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AF0EA1" w14:textId="77777777" w:rsidR="00717202" w:rsidRDefault="00000000">
      <w:pPr>
        <w:pStyle w:val="BodyText"/>
        <w:spacing w:before="206"/>
        <w:rPr>
          <w:rFonts w:ascii="Times New Roman"/>
          <w:sz w:val="40"/>
        </w:rPr>
      </w:pPr>
      <w:r>
        <w:rPr>
          <w:rFonts w:ascii="Times New Roman"/>
          <w:noProof/>
          <w:sz w:val="40"/>
        </w:rPr>
        <mc:AlternateContent>
          <mc:Choice Requires="wpg">
            <w:drawing>
              <wp:anchor distT="0" distB="0" distL="0" distR="0" simplePos="0" relativeHeight="486753280" behindDoc="1" locked="0" layoutInCell="1" allowOverlap="1" wp14:anchorId="29EFD07F" wp14:editId="701E5307">
                <wp:simplePos x="0" y="0"/>
                <wp:positionH relativeFrom="page">
                  <wp:posOffset>233362</wp:posOffset>
                </wp:positionH>
                <wp:positionV relativeFrom="page">
                  <wp:posOffset>1332267</wp:posOffset>
                </wp:positionV>
                <wp:extent cx="1119505" cy="9141460"/>
                <wp:effectExtent l="0" t="0" r="0" b="0"/>
                <wp:wrapNone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119505" cy="9141460"/>
                          <a:chOff x="0" y="0"/>
                          <a:chExt cx="1119505" cy="9141460"/>
                        </a:xfrm>
                      </wpg:grpSpPr>
                      <pic:pic xmlns:pic="http://schemas.openxmlformats.org/drawingml/2006/picture">
                        <pic:nvPicPr>
                          <pic:cNvPr id="4" name="Image 4">
                            <a:hlinkClick r:id="rId7"/>
                          </pic:cNvPr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1912" y="8623541"/>
                            <a:ext cx="1057275" cy="5175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" name="Textbox 5"/>
                        <wps:cNvSpPr txBox="1"/>
                        <wps:spPr>
                          <a:xfrm>
                            <a:off x="4762" y="4762"/>
                            <a:ext cx="533400" cy="8667750"/>
                          </a:xfrm>
                          <a:prstGeom prst="rect">
                            <a:avLst/>
                          </a:prstGeom>
                          <a:solidFill>
                            <a:srgbClr val="001F5F"/>
                          </a:solidFill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7C078924" w14:textId="77777777" w:rsidR="00717202" w:rsidRDefault="00717202">
                              <w:pPr>
                                <w:rPr>
                                  <w:b/>
                                  <w:i/>
                                  <w:color w:val="000000"/>
                                  <w:sz w:val="56"/>
                                </w:rPr>
                              </w:pPr>
                            </w:p>
                            <w:p w14:paraId="48252902" w14:textId="77777777" w:rsidR="00717202" w:rsidRDefault="00717202">
                              <w:pPr>
                                <w:rPr>
                                  <w:b/>
                                  <w:i/>
                                  <w:color w:val="000000"/>
                                  <w:sz w:val="56"/>
                                </w:rPr>
                              </w:pPr>
                            </w:p>
                            <w:p w14:paraId="54A3002D" w14:textId="77777777" w:rsidR="00717202" w:rsidRDefault="00717202">
                              <w:pPr>
                                <w:spacing w:before="71"/>
                                <w:rPr>
                                  <w:b/>
                                  <w:i/>
                                  <w:color w:val="000000"/>
                                  <w:sz w:val="56"/>
                                </w:rPr>
                              </w:pPr>
                            </w:p>
                            <w:p w14:paraId="0C4A9F02" w14:textId="77777777" w:rsidR="00717202" w:rsidRDefault="00000000">
                              <w:pPr>
                                <w:spacing w:before="1"/>
                                <w:ind w:left="193" w:right="194" w:firstLine="76"/>
                                <w:jc w:val="both"/>
                                <w:rPr>
                                  <w:color w:val="000000"/>
                                  <w:sz w:val="56"/>
                                </w:rPr>
                              </w:pPr>
                              <w:r>
                                <w:rPr>
                                  <w:color w:val="FFFFFF"/>
                                  <w:spacing w:val="-10"/>
                                  <w:sz w:val="56"/>
                                </w:rPr>
                                <w:t>J O B</w:t>
                              </w:r>
                            </w:p>
                            <w:p w14:paraId="25C2CF58" w14:textId="77777777" w:rsidR="00717202" w:rsidRDefault="00717202">
                              <w:pPr>
                                <w:spacing w:before="2"/>
                                <w:rPr>
                                  <w:color w:val="000000"/>
                                  <w:sz w:val="56"/>
                                </w:rPr>
                              </w:pPr>
                            </w:p>
                            <w:p w14:paraId="3D991E9D" w14:textId="77777777" w:rsidR="00717202" w:rsidRDefault="00000000">
                              <w:pPr>
                                <w:ind w:left="193" w:right="194" w:firstLine="14"/>
                                <w:jc w:val="both"/>
                                <w:rPr>
                                  <w:color w:val="000000"/>
                                  <w:sz w:val="56"/>
                                </w:rPr>
                              </w:pPr>
                              <w:r>
                                <w:rPr>
                                  <w:color w:val="FFFFFF"/>
                                  <w:spacing w:val="-10"/>
                                  <w:sz w:val="56"/>
                                </w:rPr>
                                <w:t>D E S C R I P T I O 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9EFD07F" id="Group 3" o:spid="_x0000_s1026" style="position:absolute;margin-left:18.35pt;margin-top:104.9pt;width:88.15pt;height:719.8pt;z-index:-16563200;mso-wrap-distance-left:0;mso-wrap-distance-right:0;mso-position-horizontal-relative:page;mso-position-vertical-relative:page" coordsize="11195,9141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4" o:spid="_x0000_s1027" type="#_x0000_t75" href="https://www.rdemembers.com/why-caring-is-such-a-rewarding-role/" style="position:absolute;left:619;top:86235;width:10572;height:51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" o:button="t">
                  <v:fill o:detectmouseclick="t"/>
                  <v:imagedata r:id="rId9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5" o:spid="_x0000_s1028" type="#_x0000_t202" style="position:absolute;left:47;top:47;width:5334;height:866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" fillcolor="#001f5f">
                  <v:textbox inset="0,0,0,0">
                    <w:txbxContent>
                      <w:p w14:paraId="7C078924" w14:textId="77777777" w:rsidR="00717202" w:rsidRDefault="00717202">
                        <w:pPr>
                          <w:rPr>
                            <w:b/>
                            <w:i/>
                            <w:color w:val="000000"/>
                            <w:sz w:val="56"/>
                          </w:rPr>
                        </w:pPr>
                      </w:p>
                      <w:p w14:paraId="48252902" w14:textId="77777777" w:rsidR="00717202" w:rsidRDefault="00717202">
                        <w:pPr>
                          <w:rPr>
                            <w:b/>
                            <w:i/>
                            <w:color w:val="000000"/>
                            <w:sz w:val="56"/>
                          </w:rPr>
                        </w:pPr>
                      </w:p>
                      <w:p w14:paraId="54A3002D" w14:textId="77777777" w:rsidR="00717202" w:rsidRDefault="00717202">
                        <w:pPr>
                          <w:spacing w:before="71"/>
                          <w:rPr>
                            <w:b/>
                            <w:i/>
                            <w:color w:val="000000"/>
                            <w:sz w:val="56"/>
                          </w:rPr>
                        </w:pPr>
                      </w:p>
                      <w:p w14:paraId="0C4A9F02" w14:textId="77777777" w:rsidR="00717202" w:rsidRDefault="00000000">
                        <w:pPr>
                          <w:spacing w:before="1"/>
                          <w:ind w:left="193" w:right="194" w:firstLine="76"/>
                          <w:jc w:val="both"/>
                          <w:rPr>
                            <w:color w:val="000000"/>
                            <w:sz w:val="56"/>
                          </w:rPr>
                        </w:pPr>
                        <w:r>
                          <w:rPr>
                            <w:color w:val="FFFFFF"/>
                            <w:spacing w:val="-10"/>
                            <w:sz w:val="56"/>
                          </w:rPr>
                          <w:t>J O B</w:t>
                        </w:r>
                      </w:p>
                      <w:p w14:paraId="25C2CF58" w14:textId="77777777" w:rsidR="00717202" w:rsidRDefault="00717202">
                        <w:pPr>
                          <w:spacing w:before="2"/>
                          <w:rPr>
                            <w:color w:val="000000"/>
                            <w:sz w:val="56"/>
                          </w:rPr>
                        </w:pPr>
                      </w:p>
                      <w:p w14:paraId="3D991E9D" w14:textId="77777777" w:rsidR="00717202" w:rsidRDefault="00000000">
                        <w:pPr>
                          <w:ind w:left="193" w:right="194" w:firstLine="14"/>
                          <w:jc w:val="both"/>
                          <w:rPr>
                            <w:color w:val="000000"/>
                            <w:sz w:val="56"/>
                          </w:rPr>
                        </w:pPr>
                        <w:r>
                          <w:rPr>
                            <w:color w:val="FFFFFF"/>
                            <w:spacing w:val="-10"/>
                            <w:sz w:val="56"/>
                          </w:rPr>
                          <w:t>D E S C R I P T I O N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rFonts w:cs="Arial"/>
          <w:noProof/>
        </w:rPr>
        <w:drawing>
          <wp:anchor distT="0" distB="0" distL="0" distR="0" simplePos="0" relativeHeight="15729152" behindDoc="0" locked="0" layoutInCell="1" allowOverlap="1" wp14:anchorId="56642AE7" wp14:editId="5BCEC764">
            <wp:simplePos x="0" y="0"/>
            <wp:positionH relativeFrom="page">
              <wp:posOffset>2277394</wp:posOffset>
            </wp:positionH>
            <wp:positionV relativeFrom="page">
              <wp:posOffset>9986378</wp:posOffset>
            </wp:positionV>
            <wp:extent cx="957607" cy="448634"/>
            <wp:effectExtent l="0" t="0" r="0" b="0"/>
            <wp:wrapNone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7607" cy="4486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cs="Arial"/>
          <w:noProof/>
        </w:rPr>
        <w:drawing>
          <wp:anchor distT="0" distB="0" distL="0" distR="0" simplePos="0" relativeHeight="15729664" behindDoc="0" locked="0" layoutInCell="1" allowOverlap="1" wp14:anchorId="26C4419D" wp14:editId="5215E84B">
            <wp:simplePos x="0" y="0"/>
            <wp:positionH relativeFrom="page">
              <wp:posOffset>4057650</wp:posOffset>
            </wp:positionH>
            <wp:positionV relativeFrom="page">
              <wp:posOffset>9952634</wp:posOffset>
            </wp:positionV>
            <wp:extent cx="936625" cy="533400"/>
            <wp:effectExtent l="0" t="0" r="0" b="0"/>
            <wp:wrapNone/>
            <wp:docPr id="7" name="Image 7">
              <a:hlinkClick xmlns:a="http://schemas.openxmlformats.org/drawingml/2006/main" r:id="rId11"/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>
                      <a:hlinkClick r:id="rId11"/>
                    </pic:cNvPr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6625" cy="53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cs="Arial"/>
          <w:noProof/>
        </w:rPr>
        <w:drawing>
          <wp:anchor distT="0" distB="0" distL="0" distR="0" simplePos="0" relativeHeight="15730176" behindDoc="0" locked="0" layoutInCell="1" allowOverlap="1" wp14:anchorId="2D7D714B" wp14:editId="4070213D">
            <wp:simplePos x="0" y="0"/>
            <wp:positionH relativeFrom="page">
              <wp:posOffset>5845809</wp:posOffset>
            </wp:positionH>
            <wp:positionV relativeFrom="page">
              <wp:posOffset>9989463</wp:posOffset>
            </wp:positionV>
            <wp:extent cx="1342118" cy="514350"/>
            <wp:effectExtent l="0" t="0" r="0" b="0"/>
            <wp:wrapNone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42118" cy="514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3D11F9D" w14:textId="77777777" w:rsidR="00717202" w:rsidRPr="00962BDD" w:rsidRDefault="00000000">
      <w:pPr>
        <w:spacing w:before="1" w:line="276" w:lineRule="auto"/>
        <w:ind w:left="1488" w:right="792"/>
        <w:jc w:val="both"/>
        <w:rPr>
          <w:b/>
          <w:i/>
          <w:sz w:val="44"/>
          <w:szCs w:val="24"/>
        </w:rPr>
      </w:pPr>
      <w:r w:rsidRPr="00962BDD">
        <w:rPr>
          <w:rFonts w:cs="Arial"/>
          <w:b/>
          <w:i/>
          <w:color w:val="001F5F"/>
          <w:sz w:val="24"/>
          <w:szCs w:val="24"/>
        </w:rPr>
        <w:t>“Our vision is to provide safe, high quality seamless service delivered with courtesy and respect.</w:t>
      </w:r>
      <w:r w:rsidRPr="00962BDD">
        <w:rPr>
          <w:rFonts w:cs="Arial"/>
          <w:b/>
          <w:i/>
          <w:color w:val="001F5F"/>
          <w:spacing w:val="-7"/>
          <w:sz w:val="24"/>
          <w:szCs w:val="24"/>
        </w:rPr>
        <w:t xml:space="preserve"> </w:t>
      </w:r>
      <w:r w:rsidRPr="00962BDD">
        <w:rPr>
          <w:rFonts w:cs="Arial"/>
          <w:b/>
          <w:i/>
          <w:color w:val="001F5F"/>
          <w:sz w:val="24"/>
          <w:szCs w:val="24"/>
        </w:rPr>
        <w:t>To</w:t>
      </w:r>
      <w:r w:rsidRPr="00962BDD">
        <w:rPr>
          <w:rFonts w:cs="Arial"/>
          <w:b/>
          <w:i/>
          <w:color w:val="001F5F"/>
          <w:spacing w:val="-6"/>
          <w:sz w:val="24"/>
          <w:szCs w:val="24"/>
        </w:rPr>
        <w:t xml:space="preserve"> </w:t>
      </w:r>
      <w:r w:rsidRPr="00962BDD">
        <w:rPr>
          <w:rFonts w:cs="Arial"/>
          <w:b/>
          <w:i/>
          <w:color w:val="001F5F"/>
          <w:sz w:val="24"/>
          <w:szCs w:val="24"/>
        </w:rPr>
        <w:t>achieve</w:t>
      </w:r>
      <w:r w:rsidRPr="00962BDD">
        <w:rPr>
          <w:rFonts w:cs="Arial"/>
          <w:b/>
          <w:i/>
          <w:color w:val="001F5F"/>
          <w:spacing w:val="-5"/>
          <w:sz w:val="24"/>
          <w:szCs w:val="24"/>
        </w:rPr>
        <w:t xml:space="preserve"> </w:t>
      </w:r>
      <w:r w:rsidRPr="00962BDD">
        <w:rPr>
          <w:rFonts w:cs="Arial"/>
          <w:b/>
          <w:i/>
          <w:color w:val="001F5F"/>
          <w:sz w:val="24"/>
          <w:szCs w:val="24"/>
        </w:rPr>
        <w:t>our</w:t>
      </w:r>
      <w:r w:rsidRPr="00962BDD">
        <w:rPr>
          <w:rFonts w:cs="Arial"/>
          <w:b/>
          <w:i/>
          <w:color w:val="001F5F"/>
          <w:spacing w:val="-8"/>
          <w:sz w:val="24"/>
          <w:szCs w:val="24"/>
        </w:rPr>
        <w:t xml:space="preserve"> </w:t>
      </w:r>
      <w:proofErr w:type="gramStart"/>
      <w:r w:rsidRPr="00962BDD">
        <w:rPr>
          <w:rFonts w:cs="Arial"/>
          <w:b/>
          <w:i/>
          <w:color w:val="001F5F"/>
          <w:sz w:val="24"/>
          <w:szCs w:val="24"/>
        </w:rPr>
        <w:t>vision</w:t>
      </w:r>
      <w:proofErr w:type="gramEnd"/>
      <w:r w:rsidRPr="00962BDD">
        <w:rPr>
          <w:rFonts w:cs="Arial"/>
          <w:b/>
          <w:i/>
          <w:color w:val="001F5F"/>
          <w:spacing w:val="-6"/>
          <w:sz w:val="24"/>
          <w:szCs w:val="24"/>
        </w:rPr>
        <w:t xml:space="preserve"> </w:t>
      </w:r>
      <w:r w:rsidRPr="00962BDD">
        <w:rPr>
          <w:rFonts w:cs="Arial"/>
          <w:b/>
          <w:i/>
          <w:color w:val="001F5F"/>
          <w:sz w:val="24"/>
          <w:szCs w:val="24"/>
        </w:rPr>
        <w:t>we</w:t>
      </w:r>
      <w:r w:rsidRPr="00962BDD">
        <w:rPr>
          <w:rFonts w:cs="Arial"/>
          <w:b/>
          <w:i/>
          <w:color w:val="001F5F"/>
          <w:spacing w:val="-5"/>
          <w:sz w:val="24"/>
          <w:szCs w:val="24"/>
        </w:rPr>
        <w:t xml:space="preserve"> </w:t>
      </w:r>
      <w:r w:rsidRPr="00962BDD">
        <w:rPr>
          <w:rFonts w:cs="Arial"/>
          <w:b/>
          <w:i/>
          <w:color w:val="001F5F"/>
          <w:sz w:val="24"/>
          <w:szCs w:val="24"/>
        </w:rPr>
        <w:t>expect</w:t>
      </w:r>
      <w:r w:rsidRPr="00962BDD">
        <w:rPr>
          <w:rFonts w:cs="Arial"/>
          <w:b/>
          <w:i/>
          <w:color w:val="001F5F"/>
          <w:spacing w:val="-5"/>
          <w:sz w:val="24"/>
          <w:szCs w:val="24"/>
        </w:rPr>
        <w:t xml:space="preserve"> </w:t>
      </w:r>
      <w:r w:rsidRPr="00962BDD">
        <w:rPr>
          <w:rFonts w:cs="Arial"/>
          <w:b/>
          <w:i/>
          <w:color w:val="001F5F"/>
          <w:sz w:val="24"/>
          <w:szCs w:val="24"/>
        </w:rPr>
        <w:t>all</w:t>
      </w:r>
      <w:r w:rsidRPr="00962BDD">
        <w:rPr>
          <w:rFonts w:cs="Arial"/>
          <w:b/>
          <w:i/>
          <w:color w:val="001F5F"/>
          <w:spacing w:val="-7"/>
          <w:sz w:val="24"/>
          <w:szCs w:val="24"/>
        </w:rPr>
        <w:t xml:space="preserve"> </w:t>
      </w:r>
      <w:r w:rsidRPr="00962BDD">
        <w:rPr>
          <w:rFonts w:cs="Arial"/>
          <w:b/>
          <w:i/>
          <w:color w:val="001F5F"/>
          <w:sz w:val="24"/>
          <w:szCs w:val="24"/>
        </w:rPr>
        <w:t>our staff to uphold our Trust Values”</w:t>
      </w:r>
    </w:p>
    <w:p w14:paraId="48B69DCE" w14:textId="77777777" w:rsidR="00717202" w:rsidRDefault="00717202">
      <w:pPr>
        <w:pStyle w:val="BodyText"/>
        <w:rPr>
          <w:b/>
          <w:i/>
        </w:rPr>
      </w:pPr>
    </w:p>
    <w:p w14:paraId="20D0C486" w14:textId="77777777" w:rsidR="00717202" w:rsidRDefault="00717202">
      <w:pPr>
        <w:pStyle w:val="BodyText"/>
        <w:spacing w:before="91"/>
        <w:rPr>
          <w:b/>
          <w:i/>
        </w:rPr>
      </w:pPr>
    </w:p>
    <w:tbl>
      <w:tblPr>
        <w:tblW w:w="0" w:type="auto"/>
        <w:tblInd w:w="17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08"/>
        <w:gridCol w:w="4621"/>
      </w:tblGrid>
      <w:tr w:rsidR="00717202" w14:paraId="78400E8C" w14:textId="77777777">
        <w:trPr>
          <w:trHeight w:val="254"/>
        </w:trPr>
        <w:tc>
          <w:tcPr>
            <w:tcW w:w="9129" w:type="dxa"/>
            <w:gridSpan w:val="2"/>
            <w:shd w:val="clear" w:color="auto" w:fill="001F5F"/>
          </w:tcPr>
          <w:p w14:paraId="0410169C" w14:textId="77777777" w:rsidR="00717202" w:rsidRDefault="00000000">
            <w:pPr>
              <w:pStyle w:val="TableParagraph"/>
              <w:spacing w:line="234" w:lineRule="exact"/>
              <w:ind w:left="5"/>
              <w:jc w:val="center"/>
              <w:rPr>
                <w:b/>
              </w:rPr>
            </w:pPr>
            <w:r>
              <w:rPr>
                <w:b/>
                <w:color w:val="FFFFFF"/>
              </w:rPr>
              <w:t xml:space="preserve">JOB </w:t>
            </w:r>
            <w:r>
              <w:rPr>
                <w:b/>
                <w:color w:val="FFFFFF"/>
                <w:spacing w:val="-2"/>
              </w:rPr>
              <w:t>DETAILS</w:t>
            </w:r>
          </w:p>
        </w:tc>
      </w:tr>
      <w:tr w:rsidR="00717202" w14:paraId="5CA3FC59" w14:textId="77777777">
        <w:trPr>
          <w:trHeight w:val="251"/>
        </w:trPr>
        <w:tc>
          <w:tcPr>
            <w:tcW w:w="4508" w:type="dxa"/>
          </w:tcPr>
          <w:p w14:paraId="4C7B13AF" w14:textId="77777777" w:rsidR="00717202" w:rsidRDefault="00000000">
            <w:pPr>
              <w:pStyle w:val="TableParagraph"/>
              <w:spacing w:line="232" w:lineRule="exact"/>
              <w:ind w:left="11" w:right="3"/>
              <w:jc w:val="center"/>
              <w:rPr>
                <w:b/>
              </w:rPr>
            </w:pPr>
            <w:r>
              <w:rPr>
                <w:rFonts w:cs="Arial"/>
                <w:b/>
              </w:rPr>
              <w:t>Job</w:t>
            </w:r>
            <w:r>
              <w:rPr>
                <w:rFonts w:cs="Arial"/>
                <w:b/>
                <w:spacing w:val="-1"/>
              </w:rPr>
              <w:t xml:space="preserve"> </w:t>
            </w:r>
            <w:r>
              <w:rPr>
                <w:rFonts w:cs="Arial"/>
                <w:b/>
                <w:spacing w:val="-2"/>
              </w:rPr>
              <w:t>Title</w:t>
            </w:r>
          </w:p>
        </w:tc>
        <w:tc>
          <w:tcPr>
            <w:tcW w:w="4621" w:type="dxa"/>
          </w:tcPr>
          <w:p w14:paraId="28AF001C" w14:textId="5BDDC494" w:rsidR="00717202" w:rsidRDefault="00EF492B">
            <w:pPr>
              <w:pStyle w:val="TableParagraph"/>
              <w:spacing w:line="232" w:lineRule="exact"/>
              <w:ind w:left="4" w:right="2"/>
              <w:jc w:val="center"/>
            </w:pPr>
            <w:r>
              <w:rPr>
                <w:rFonts w:cs="Arial"/>
              </w:rPr>
              <w:t>Retail Catering</w:t>
            </w:r>
            <w:r>
              <w:rPr>
                <w:rFonts w:cs="Arial"/>
                <w:spacing w:val="-5"/>
              </w:rPr>
              <w:t xml:space="preserve"> </w:t>
            </w:r>
            <w:r>
              <w:rPr>
                <w:rFonts w:cs="Arial"/>
                <w:spacing w:val="-2"/>
              </w:rPr>
              <w:t>Supervisor</w:t>
            </w:r>
          </w:p>
        </w:tc>
      </w:tr>
      <w:tr w:rsidR="00717202" w14:paraId="27EF5548" w14:textId="77777777">
        <w:trPr>
          <w:trHeight w:val="254"/>
        </w:trPr>
        <w:tc>
          <w:tcPr>
            <w:tcW w:w="4508" w:type="dxa"/>
          </w:tcPr>
          <w:p w14:paraId="1A14DBCB" w14:textId="77777777" w:rsidR="00717202" w:rsidRDefault="00000000">
            <w:pPr>
              <w:pStyle w:val="TableParagraph"/>
              <w:spacing w:line="235" w:lineRule="exact"/>
              <w:ind w:left="11"/>
              <w:jc w:val="center"/>
              <w:rPr>
                <w:b/>
              </w:rPr>
            </w:pPr>
            <w:r>
              <w:rPr>
                <w:rFonts w:cs="Arial"/>
                <w:b/>
              </w:rPr>
              <w:t>Reports</w:t>
            </w:r>
            <w:r>
              <w:rPr>
                <w:rFonts w:cs="Arial"/>
                <w:b/>
                <w:spacing w:val="-5"/>
              </w:rPr>
              <w:t xml:space="preserve"> to</w:t>
            </w:r>
          </w:p>
        </w:tc>
        <w:tc>
          <w:tcPr>
            <w:tcW w:w="4621" w:type="dxa"/>
          </w:tcPr>
          <w:p w14:paraId="2D40BF15" w14:textId="2B80C3DF" w:rsidR="00717202" w:rsidRDefault="00EF492B">
            <w:pPr>
              <w:pStyle w:val="TableParagraph"/>
              <w:spacing w:line="235" w:lineRule="exact"/>
              <w:ind w:left="4" w:right="1"/>
              <w:jc w:val="center"/>
            </w:pPr>
            <w:r>
              <w:rPr>
                <w:rFonts w:cs="Arial"/>
              </w:rPr>
              <w:t>Retail Catering</w:t>
            </w:r>
            <w:r>
              <w:rPr>
                <w:rFonts w:cs="Arial"/>
                <w:spacing w:val="-5"/>
              </w:rPr>
              <w:t xml:space="preserve"> </w:t>
            </w:r>
            <w:r>
              <w:rPr>
                <w:rFonts w:cs="Arial"/>
                <w:spacing w:val="-2"/>
              </w:rPr>
              <w:t>Manager</w:t>
            </w:r>
          </w:p>
        </w:tc>
      </w:tr>
      <w:tr w:rsidR="00717202" w14:paraId="2738C442" w14:textId="77777777">
        <w:trPr>
          <w:trHeight w:val="251"/>
        </w:trPr>
        <w:tc>
          <w:tcPr>
            <w:tcW w:w="4508" w:type="dxa"/>
          </w:tcPr>
          <w:p w14:paraId="23A77E07" w14:textId="77777777" w:rsidR="00717202" w:rsidRDefault="00000000">
            <w:pPr>
              <w:pStyle w:val="TableParagraph"/>
              <w:spacing w:line="232" w:lineRule="exact"/>
              <w:ind w:left="11" w:right="5"/>
              <w:jc w:val="center"/>
              <w:rPr>
                <w:b/>
              </w:rPr>
            </w:pPr>
            <w:r>
              <w:rPr>
                <w:rFonts w:cs="Arial"/>
                <w:b/>
                <w:spacing w:val="-4"/>
              </w:rPr>
              <w:t>Band</w:t>
            </w:r>
          </w:p>
        </w:tc>
        <w:tc>
          <w:tcPr>
            <w:tcW w:w="4621" w:type="dxa"/>
          </w:tcPr>
          <w:p w14:paraId="6B9AA855" w14:textId="77777777" w:rsidR="00717202" w:rsidRDefault="00000000">
            <w:pPr>
              <w:pStyle w:val="TableParagraph"/>
              <w:spacing w:line="232" w:lineRule="exact"/>
              <w:ind w:left="4"/>
              <w:jc w:val="center"/>
            </w:pPr>
            <w:r>
              <w:rPr>
                <w:rFonts w:cs="Arial"/>
                <w:spacing w:val="-10"/>
              </w:rPr>
              <w:t>3</w:t>
            </w:r>
          </w:p>
        </w:tc>
      </w:tr>
      <w:tr w:rsidR="00717202" w14:paraId="3C490AC8" w14:textId="77777777">
        <w:trPr>
          <w:trHeight w:val="253"/>
        </w:trPr>
        <w:tc>
          <w:tcPr>
            <w:tcW w:w="4508" w:type="dxa"/>
          </w:tcPr>
          <w:p w14:paraId="47CDE9B9" w14:textId="77777777" w:rsidR="00717202" w:rsidRDefault="00000000">
            <w:pPr>
              <w:pStyle w:val="TableParagraph"/>
              <w:spacing w:line="234" w:lineRule="exact"/>
              <w:ind w:left="11" w:right="3"/>
              <w:jc w:val="center"/>
              <w:rPr>
                <w:b/>
              </w:rPr>
            </w:pPr>
            <w:r>
              <w:rPr>
                <w:rFonts w:cs="Arial"/>
                <w:b/>
                <w:spacing w:val="-2"/>
              </w:rPr>
              <w:t>Department/Directorate</w:t>
            </w:r>
          </w:p>
        </w:tc>
        <w:tc>
          <w:tcPr>
            <w:tcW w:w="4621" w:type="dxa"/>
          </w:tcPr>
          <w:p w14:paraId="418C3E91" w14:textId="77777777" w:rsidR="00717202" w:rsidRDefault="00000000">
            <w:pPr>
              <w:pStyle w:val="TableParagraph"/>
              <w:spacing w:line="234" w:lineRule="exact"/>
              <w:ind w:left="4" w:right="1"/>
              <w:jc w:val="center"/>
            </w:pPr>
            <w:r>
              <w:rPr>
                <w:rFonts w:cs="Arial"/>
              </w:rPr>
              <w:t>Estates</w:t>
            </w:r>
            <w:r>
              <w:rPr>
                <w:rFonts w:cs="Arial"/>
                <w:spacing w:val="-6"/>
              </w:rPr>
              <w:t xml:space="preserve"> </w:t>
            </w:r>
            <w:r>
              <w:rPr>
                <w:rFonts w:cs="Arial"/>
              </w:rPr>
              <w:t>and</w:t>
            </w:r>
            <w:r>
              <w:rPr>
                <w:rFonts w:cs="Arial"/>
                <w:spacing w:val="-4"/>
              </w:rPr>
              <w:t xml:space="preserve"> </w:t>
            </w:r>
            <w:r>
              <w:rPr>
                <w:rFonts w:cs="Arial"/>
              </w:rPr>
              <w:t>Facilities</w:t>
            </w:r>
            <w:r>
              <w:rPr>
                <w:rFonts w:cs="Arial"/>
                <w:spacing w:val="-4"/>
              </w:rPr>
              <w:t xml:space="preserve"> </w:t>
            </w:r>
            <w:r>
              <w:rPr>
                <w:rFonts w:cs="Arial"/>
              </w:rPr>
              <w:t>/</w:t>
            </w:r>
            <w:r>
              <w:rPr>
                <w:rFonts w:cs="Arial"/>
                <w:spacing w:val="-2"/>
              </w:rPr>
              <w:t xml:space="preserve"> Catering</w:t>
            </w:r>
          </w:p>
        </w:tc>
      </w:tr>
    </w:tbl>
    <w:p w14:paraId="592F66C8" w14:textId="77777777" w:rsidR="00717202" w:rsidRDefault="00717202">
      <w:pPr>
        <w:pStyle w:val="BodyText"/>
        <w:spacing w:before="24"/>
        <w:rPr>
          <w:b/>
          <w:i/>
        </w:rPr>
      </w:pPr>
    </w:p>
    <w:tbl>
      <w:tblPr>
        <w:tblW w:w="0" w:type="auto"/>
        <w:tblInd w:w="17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08"/>
        <w:gridCol w:w="4621"/>
      </w:tblGrid>
      <w:tr w:rsidR="00717202" w14:paraId="76841598" w14:textId="77777777">
        <w:trPr>
          <w:trHeight w:val="253"/>
        </w:trPr>
        <w:tc>
          <w:tcPr>
            <w:tcW w:w="9129" w:type="dxa"/>
            <w:gridSpan w:val="2"/>
            <w:shd w:val="clear" w:color="auto" w:fill="001F5F"/>
          </w:tcPr>
          <w:p w14:paraId="0A86F57B" w14:textId="77777777" w:rsidR="00717202" w:rsidRDefault="00000000">
            <w:pPr>
              <w:pStyle w:val="TableParagraph"/>
              <w:spacing w:before="2" w:line="232" w:lineRule="exact"/>
              <w:ind w:left="107"/>
              <w:rPr>
                <w:b/>
              </w:rPr>
            </w:pPr>
            <w:r>
              <w:rPr>
                <w:b/>
                <w:color w:val="FFFFFF"/>
              </w:rPr>
              <w:t xml:space="preserve">JOB </w:t>
            </w:r>
            <w:r>
              <w:rPr>
                <w:b/>
                <w:color w:val="FFFFFF"/>
                <w:spacing w:val="-2"/>
              </w:rPr>
              <w:t>PURPOSE</w:t>
            </w:r>
          </w:p>
        </w:tc>
      </w:tr>
      <w:tr w:rsidR="00717202" w14:paraId="74131E91" w14:textId="77777777">
        <w:trPr>
          <w:trHeight w:val="4048"/>
        </w:trPr>
        <w:tc>
          <w:tcPr>
            <w:tcW w:w="9129" w:type="dxa"/>
            <w:gridSpan w:val="2"/>
          </w:tcPr>
          <w:p w14:paraId="443D64F9" w14:textId="77777777" w:rsidR="00717202" w:rsidRDefault="00717202">
            <w:pPr>
              <w:pStyle w:val="TableParagraph"/>
              <w:spacing w:before="1"/>
              <w:rPr>
                <w:b/>
                <w:i/>
              </w:rPr>
            </w:pPr>
          </w:p>
          <w:p w14:paraId="02578EEF" w14:textId="652DD6FE" w:rsidR="00717202" w:rsidRDefault="00000000" w:rsidP="00B07922">
            <w:pPr>
              <w:pStyle w:val="TableParagraph"/>
              <w:ind w:left="107" w:right="96"/>
              <w:jc w:val="both"/>
            </w:pPr>
            <w:r>
              <w:rPr>
                <w:rFonts w:cs="Arial"/>
              </w:rPr>
              <w:t>To</w:t>
            </w:r>
            <w:r>
              <w:rPr>
                <w:rFonts w:cs="Arial"/>
                <w:spacing w:val="-6"/>
              </w:rPr>
              <w:t xml:space="preserve"> </w:t>
            </w:r>
            <w:r>
              <w:rPr>
                <w:rFonts w:cs="Arial"/>
              </w:rPr>
              <w:t>organise</w:t>
            </w:r>
            <w:r>
              <w:rPr>
                <w:rFonts w:cs="Arial"/>
                <w:spacing w:val="-6"/>
              </w:rPr>
              <w:t xml:space="preserve"> </w:t>
            </w:r>
            <w:r>
              <w:rPr>
                <w:rFonts w:cs="Arial"/>
              </w:rPr>
              <w:t>and</w:t>
            </w:r>
            <w:r>
              <w:rPr>
                <w:rFonts w:cs="Arial"/>
                <w:spacing w:val="-6"/>
              </w:rPr>
              <w:t xml:space="preserve"> </w:t>
            </w:r>
            <w:r>
              <w:rPr>
                <w:rFonts w:cs="Arial"/>
              </w:rPr>
              <w:t>supervise</w:t>
            </w:r>
            <w:r>
              <w:rPr>
                <w:rFonts w:cs="Arial"/>
                <w:spacing w:val="-4"/>
              </w:rPr>
              <w:t xml:space="preserve"> </w:t>
            </w:r>
            <w:r>
              <w:rPr>
                <w:rFonts w:cs="Arial"/>
              </w:rPr>
              <w:t>on</w:t>
            </w:r>
            <w:r>
              <w:rPr>
                <w:rFonts w:cs="Arial"/>
                <w:spacing w:val="-7"/>
              </w:rPr>
              <w:t xml:space="preserve"> </w:t>
            </w:r>
            <w:r>
              <w:rPr>
                <w:rFonts w:cs="Arial"/>
              </w:rPr>
              <w:t>a</w:t>
            </w:r>
            <w:r>
              <w:rPr>
                <w:rFonts w:cs="Arial"/>
                <w:spacing w:val="-6"/>
              </w:rPr>
              <w:t xml:space="preserve"> </w:t>
            </w:r>
            <w:r w:rsidR="00EF492B">
              <w:rPr>
                <w:rFonts w:cs="Arial"/>
              </w:rPr>
              <w:t>day</w:t>
            </w:r>
            <w:r w:rsidR="00EF492B">
              <w:rPr>
                <w:rFonts w:cs="Arial"/>
                <w:spacing w:val="-6"/>
              </w:rPr>
              <w:t>-to-day</w:t>
            </w:r>
            <w:r>
              <w:rPr>
                <w:rFonts w:cs="Arial"/>
                <w:spacing w:val="-6"/>
              </w:rPr>
              <w:t xml:space="preserve"> </w:t>
            </w:r>
            <w:r>
              <w:rPr>
                <w:rFonts w:cs="Arial"/>
              </w:rPr>
              <w:t>basis</w:t>
            </w:r>
            <w:r>
              <w:rPr>
                <w:rFonts w:cs="Arial"/>
                <w:spacing w:val="-6"/>
              </w:rPr>
              <w:t xml:space="preserve"> </w:t>
            </w:r>
            <w:r>
              <w:rPr>
                <w:rFonts w:cs="Arial"/>
              </w:rPr>
              <w:t>the</w:t>
            </w:r>
            <w:r>
              <w:rPr>
                <w:rFonts w:cs="Arial"/>
                <w:spacing w:val="-4"/>
              </w:rPr>
              <w:t xml:space="preserve"> </w:t>
            </w:r>
            <w:r>
              <w:rPr>
                <w:rFonts w:cs="Arial"/>
              </w:rPr>
              <w:t>patient</w:t>
            </w:r>
            <w:r>
              <w:rPr>
                <w:rFonts w:cs="Arial"/>
                <w:spacing w:val="-5"/>
              </w:rPr>
              <w:t xml:space="preserve"> </w:t>
            </w:r>
            <w:r>
              <w:rPr>
                <w:rFonts w:cs="Arial"/>
              </w:rPr>
              <w:t>meals</w:t>
            </w:r>
            <w:r>
              <w:rPr>
                <w:rFonts w:cs="Arial"/>
                <w:spacing w:val="-6"/>
              </w:rPr>
              <w:t xml:space="preserve"> </w:t>
            </w:r>
            <w:r>
              <w:rPr>
                <w:rFonts w:cs="Arial"/>
              </w:rPr>
              <w:t>service</w:t>
            </w:r>
            <w:r>
              <w:rPr>
                <w:rFonts w:cs="Arial"/>
                <w:spacing w:val="-4"/>
              </w:rPr>
              <w:t xml:space="preserve"> </w:t>
            </w:r>
            <w:r>
              <w:rPr>
                <w:rFonts w:cs="Arial"/>
              </w:rPr>
              <w:t>team</w:t>
            </w:r>
            <w:r>
              <w:rPr>
                <w:rFonts w:cs="Arial"/>
                <w:spacing w:val="-5"/>
              </w:rPr>
              <w:t xml:space="preserve"> </w:t>
            </w:r>
            <w:r>
              <w:rPr>
                <w:rFonts w:cs="Arial"/>
              </w:rPr>
              <w:t>in</w:t>
            </w:r>
            <w:r>
              <w:rPr>
                <w:rFonts w:cs="Arial"/>
                <w:spacing w:val="-6"/>
              </w:rPr>
              <w:t xml:space="preserve"> </w:t>
            </w:r>
            <w:r>
              <w:rPr>
                <w:rFonts w:cs="Arial"/>
              </w:rPr>
              <w:t>providing catering support ensuring the provision of an efficient, hygienic and quality service whilst meeting the needs of all patients.</w:t>
            </w:r>
            <w:r w:rsidR="00B07922">
              <w:rPr>
                <w:rFonts w:cs="Arial"/>
              </w:rPr>
              <w:t xml:space="preserve"> </w:t>
            </w:r>
            <w:r>
              <w:rPr>
                <w:rFonts w:cs="Arial"/>
              </w:rPr>
              <w:t>To ensure that all duties and responsibilities are carried out in association with the role of first line management.</w:t>
            </w:r>
            <w:r w:rsidR="00B07922">
              <w:rPr>
                <w:rFonts w:cs="Arial"/>
              </w:rPr>
              <w:t xml:space="preserve"> </w:t>
            </w:r>
            <w:r>
              <w:rPr>
                <w:rFonts w:cs="Arial"/>
              </w:rPr>
              <w:t>Ensure</w:t>
            </w:r>
            <w:r>
              <w:rPr>
                <w:rFonts w:cs="Arial"/>
                <w:spacing w:val="-8"/>
              </w:rPr>
              <w:t xml:space="preserve"> </w:t>
            </w:r>
            <w:r>
              <w:rPr>
                <w:rFonts w:cs="Arial"/>
              </w:rPr>
              <w:t>the</w:t>
            </w:r>
            <w:r>
              <w:rPr>
                <w:rFonts w:cs="Arial"/>
                <w:spacing w:val="-4"/>
              </w:rPr>
              <w:t xml:space="preserve"> </w:t>
            </w:r>
            <w:r>
              <w:rPr>
                <w:rFonts w:cs="Arial"/>
              </w:rPr>
              <w:t>professional</w:t>
            </w:r>
            <w:r>
              <w:rPr>
                <w:rFonts w:cs="Arial"/>
                <w:spacing w:val="-5"/>
              </w:rPr>
              <w:t xml:space="preserve"> </w:t>
            </w:r>
            <w:r>
              <w:rPr>
                <w:rFonts w:cs="Arial"/>
              </w:rPr>
              <w:t>image</w:t>
            </w:r>
            <w:r>
              <w:rPr>
                <w:rFonts w:cs="Arial"/>
                <w:spacing w:val="-4"/>
              </w:rPr>
              <w:t xml:space="preserve"> </w:t>
            </w:r>
            <w:r>
              <w:rPr>
                <w:rFonts w:cs="Arial"/>
              </w:rPr>
              <w:t>of</w:t>
            </w:r>
            <w:r>
              <w:rPr>
                <w:rFonts w:cs="Arial"/>
                <w:spacing w:val="-5"/>
              </w:rPr>
              <w:t xml:space="preserve"> </w:t>
            </w:r>
            <w:r>
              <w:rPr>
                <w:rFonts w:cs="Arial"/>
              </w:rPr>
              <w:t>the</w:t>
            </w:r>
            <w:r>
              <w:rPr>
                <w:rFonts w:cs="Arial"/>
                <w:spacing w:val="-6"/>
              </w:rPr>
              <w:t xml:space="preserve"> </w:t>
            </w:r>
            <w:r>
              <w:rPr>
                <w:rFonts w:cs="Arial"/>
              </w:rPr>
              <w:t>Trust</w:t>
            </w:r>
            <w:r>
              <w:rPr>
                <w:rFonts w:cs="Arial"/>
                <w:spacing w:val="-2"/>
              </w:rPr>
              <w:t xml:space="preserve"> </w:t>
            </w:r>
            <w:r>
              <w:rPr>
                <w:rFonts w:cs="Arial"/>
              </w:rPr>
              <w:t>is</w:t>
            </w:r>
            <w:r>
              <w:rPr>
                <w:rFonts w:cs="Arial"/>
                <w:spacing w:val="-6"/>
              </w:rPr>
              <w:t xml:space="preserve"> </w:t>
            </w:r>
            <w:r>
              <w:rPr>
                <w:rFonts w:cs="Arial"/>
              </w:rPr>
              <w:t>maintained</w:t>
            </w:r>
            <w:r>
              <w:rPr>
                <w:rFonts w:cs="Arial"/>
                <w:spacing w:val="-4"/>
              </w:rPr>
              <w:t xml:space="preserve"> </w:t>
            </w:r>
            <w:r>
              <w:rPr>
                <w:rFonts w:cs="Arial"/>
              </w:rPr>
              <w:t>at</w:t>
            </w:r>
            <w:r>
              <w:rPr>
                <w:rFonts w:cs="Arial"/>
                <w:spacing w:val="-4"/>
              </w:rPr>
              <w:t xml:space="preserve"> </w:t>
            </w:r>
            <w:r>
              <w:rPr>
                <w:rFonts w:cs="Arial"/>
              </w:rPr>
              <w:t>all</w:t>
            </w:r>
            <w:r>
              <w:rPr>
                <w:rFonts w:cs="Arial"/>
                <w:spacing w:val="-4"/>
              </w:rPr>
              <w:t xml:space="preserve"> </w:t>
            </w:r>
            <w:r>
              <w:rPr>
                <w:rFonts w:cs="Arial"/>
                <w:spacing w:val="-2"/>
              </w:rPr>
              <w:t>times.</w:t>
            </w:r>
            <w:r w:rsidR="00B07922">
              <w:rPr>
                <w:rFonts w:cs="Arial"/>
              </w:rPr>
              <w:t xml:space="preserve"> </w:t>
            </w:r>
            <w:r>
              <w:rPr>
                <w:rFonts w:cs="Arial"/>
              </w:rPr>
              <w:t>Ensure</w:t>
            </w:r>
            <w:r>
              <w:rPr>
                <w:rFonts w:cs="Arial"/>
                <w:spacing w:val="-8"/>
              </w:rPr>
              <w:t xml:space="preserve"> </w:t>
            </w:r>
            <w:r>
              <w:rPr>
                <w:rFonts w:cs="Arial"/>
              </w:rPr>
              <w:t>all</w:t>
            </w:r>
            <w:r>
              <w:rPr>
                <w:rFonts w:cs="Arial"/>
                <w:spacing w:val="-5"/>
              </w:rPr>
              <w:t xml:space="preserve"> </w:t>
            </w:r>
            <w:r>
              <w:rPr>
                <w:rFonts w:cs="Arial"/>
              </w:rPr>
              <w:t>information</w:t>
            </w:r>
            <w:r>
              <w:rPr>
                <w:rFonts w:cs="Arial"/>
                <w:spacing w:val="-5"/>
              </w:rPr>
              <w:t xml:space="preserve"> </w:t>
            </w:r>
            <w:r>
              <w:rPr>
                <w:rFonts w:cs="Arial"/>
              </w:rPr>
              <w:t>is</w:t>
            </w:r>
            <w:r>
              <w:rPr>
                <w:rFonts w:cs="Arial"/>
                <w:spacing w:val="-6"/>
              </w:rPr>
              <w:t xml:space="preserve"> </w:t>
            </w:r>
            <w:r>
              <w:rPr>
                <w:rFonts w:cs="Arial"/>
              </w:rPr>
              <w:t>secure</w:t>
            </w:r>
            <w:r>
              <w:rPr>
                <w:rFonts w:cs="Arial"/>
                <w:spacing w:val="-6"/>
              </w:rPr>
              <w:t xml:space="preserve"> </w:t>
            </w:r>
            <w:r>
              <w:rPr>
                <w:rFonts w:cs="Arial"/>
              </w:rPr>
              <w:t>and</w:t>
            </w:r>
            <w:r>
              <w:rPr>
                <w:rFonts w:cs="Arial"/>
                <w:spacing w:val="-6"/>
              </w:rPr>
              <w:t xml:space="preserve"> </w:t>
            </w:r>
            <w:r>
              <w:rPr>
                <w:rFonts w:cs="Arial"/>
              </w:rPr>
              <w:t>confidentiality</w:t>
            </w:r>
            <w:r>
              <w:rPr>
                <w:rFonts w:cs="Arial"/>
                <w:spacing w:val="-5"/>
              </w:rPr>
              <w:t xml:space="preserve"> </w:t>
            </w:r>
            <w:r>
              <w:rPr>
                <w:rFonts w:cs="Arial"/>
              </w:rPr>
              <w:t>of</w:t>
            </w:r>
            <w:r>
              <w:rPr>
                <w:rFonts w:cs="Arial"/>
                <w:spacing w:val="-5"/>
              </w:rPr>
              <w:t xml:space="preserve"> </w:t>
            </w:r>
            <w:r>
              <w:rPr>
                <w:rFonts w:cs="Arial"/>
              </w:rPr>
              <w:t>information</w:t>
            </w:r>
            <w:r>
              <w:rPr>
                <w:rFonts w:cs="Arial"/>
                <w:spacing w:val="-5"/>
              </w:rPr>
              <w:t xml:space="preserve"> </w:t>
            </w:r>
            <w:r>
              <w:rPr>
                <w:rFonts w:cs="Arial"/>
              </w:rPr>
              <w:t>is</w:t>
            </w:r>
            <w:r>
              <w:rPr>
                <w:rFonts w:cs="Arial"/>
                <w:spacing w:val="-6"/>
              </w:rPr>
              <w:t xml:space="preserve"> </w:t>
            </w:r>
            <w:r>
              <w:rPr>
                <w:rFonts w:cs="Arial"/>
              </w:rPr>
              <w:t>maintained</w:t>
            </w:r>
            <w:r>
              <w:rPr>
                <w:rFonts w:cs="Arial"/>
                <w:spacing w:val="-5"/>
              </w:rPr>
              <w:t xml:space="preserve"> </w:t>
            </w:r>
            <w:r>
              <w:rPr>
                <w:rFonts w:cs="Arial"/>
              </w:rPr>
              <w:t>at</w:t>
            </w:r>
            <w:r>
              <w:rPr>
                <w:rFonts w:cs="Arial"/>
                <w:spacing w:val="-4"/>
              </w:rPr>
              <w:t xml:space="preserve"> </w:t>
            </w:r>
            <w:r>
              <w:rPr>
                <w:rFonts w:cs="Arial"/>
              </w:rPr>
              <w:t>all</w:t>
            </w:r>
            <w:r>
              <w:rPr>
                <w:rFonts w:cs="Arial"/>
                <w:spacing w:val="-7"/>
              </w:rPr>
              <w:t xml:space="preserve"> </w:t>
            </w:r>
            <w:r>
              <w:rPr>
                <w:rFonts w:cs="Arial"/>
                <w:spacing w:val="-2"/>
              </w:rPr>
              <w:t>time.</w:t>
            </w:r>
          </w:p>
        </w:tc>
      </w:tr>
      <w:tr w:rsidR="00717202" w14:paraId="10003AF6" w14:textId="77777777">
        <w:trPr>
          <w:trHeight w:val="251"/>
        </w:trPr>
        <w:tc>
          <w:tcPr>
            <w:tcW w:w="4508" w:type="dxa"/>
            <w:shd w:val="clear" w:color="auto" w:fill="001F5F"/>
          </w:tcPr>
          <w:p w14:paraId="1C88A647" w14:textId="77777777" w:rsidR="00717202" w:rsidRDefault="00000000">
            <w:pPr>
              <w:pStyle w:val="TableParagraph"/>
              <w:spacing w:line="232" w:lineRule="exact"/>
              <w:ind w:left="107"/>
              <w:rPr>
                <w:b/>
              </w:rPr>
            </w:pPr>
            <w:r>
              <w:rPr>
                <w:b/>
                <w:color w:val="FFFFFF"/>
              </w:rPr>
              <w:t>KEY</w:t>
            </w:r>
            <w:r>
              <w:rPr>
                <w:b/>
                <w:color w:val="FFFFFF"/>
                <w:spacing w:val="-5"/>
              </w:rPr>
              <w:t xml:space="preserve"> </w:t>
            </w:r>
            <w:r>
              <w:rPr>
                <w:b/>
                <w:color w:val="FFFFFF"/>
              </w:rPr>
              <w:t>WORKING</w:t>
            </w:r>
            <w:r>
              <w:rPr>
                <w:b/>
                <w:color w:val="FFFFFF"/>
                <w:spacing w:val="-3"/>
              </w:rPr>
              <w:t xml:space="preserve"> </w:t>
            </w:r>
            <w:r>
              <w:rPr>
                <w:b/>
                <w:color w:val="FFFFFF"/>
                <w:spacing w:val="-2"/>
              </w:rPr>
              <w:t>RELATIONSHIPS</w:t>
            </w:r>
          </w:p>
        </w:tc>
        <w:tc>
          <w:tcPr>
            <w:tcW w:w="4621" w:type="dxa"/>
            <w:shd w:val="clear" w:color="auto" w:fill="001F5F"/>
          </w:tcPr>
          <w:p w14:paraId="415FB71A" w14:textId="77777777" w:rsidR="00717202" w:rsidRDefault="0071720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17202" w14:paraId="7C973903" w14:textId="77777777">
        <w:trPr>
          <w:trHeight w:val="4212"/>
        </w:trPr>
        <w:tc>
          <w:tcPr>
            <w:tcW w:w="9129" w:type="dxa"/>
            <w:gridSpan w:val="2"/>
          </w:tcPr>
          <w:p w14:paraId="73E2B306" w14:textId="77777777" w:rsidR="00717202" w:rsidRDefault="00717202">
            <w:pPr>
              <w:pStyle w:val="TableParagraph"/>
              <w:rPr>
                <w:b/>
                <w:i/>
              </w:rPr>
            </w:pPr>
          </w:p>
          <w:p w14:paraId="5AFAEE34" w14:textId="2CAEC1A1" w:rsidR="00717202" w:rsidRDefault="00EB59F1">
            <w:pPr>
              <w:pStyle w:val="TableParagraph"/>
              <w:numPr>
                <w:ilvl w:val="0"/>
                <w:numId w:val="21"/>
              </w:numPr>
              <w:tabs>
                <w:tab w:val="left" w:pos="827"/>
              </w:tabs>
              <w:spacing w:before="1" w:line="269" w:lineRule="exact"/>
            </w:pPr>
            <w:r>
              <w:rPr>
                <w:rFonts w:cs="Arial"/>
              </w:rPr>
              <w:t>Facilities Service</w:t>
            </w:r>
            <w:r>
              <w:rPr>
                <w:rFonts w:cs="Arial"/>
                <w:spacing w:val="-3"/>
              </w:rPr>
              <w:t xml:space="preserve"> </w:t>
            </w:r>
            <w:r>
              <w:rPr>
                <w:rFonts w:cs="Arial"/>
                <w:spacing w:val="-2"/>
              </w:rPr>
              <w:t>Manager</w:t>
            </w:r>
          </w:p>
          <w:p w14:paraId="67913900" w14:textId="77777777" w:rsidR="00717202" w:rsidRDefault="00000000">
            <w:pPr>
              <w:pStyle w:val="TableParagraph"/>
              <w:numPr>
                <w:ilvl w:val="0"/>
                <w:numId w:val="21"/>
              </w:numPr>
              <w:tabs>
                <w:tab w:val="left" w:pos="827"/>
              </w:tabs>
              <w:spacing w:line="269" w:lineRule="exact"/>
            </w:pPr>
            <w:r>
              <w:rPr>
                <w:rFonts w:cs="Arial"/>
              </w:rPr>
              <w:t>Deputy</w:t>
            </w:r>
            <w:r>
              <w:rPr>
                <w:rFonts w:cs="Arial"/>
                <w:spacing w:val="-6"/>
              </w:rPr>
              <w:t xml:space="preserve"> </w:t>
            </w:r>
            <w:r>
              <w:rPr>
                <w:rFonts w:cs="Arial"/>
              </w:rPr>
              <w:t>Service</w:t>
            </w:r>
            <w:r>
              <w:rPr>
                <w:rFonts w:cs="Arial"/>
                <w:spacing w:val="-5"/>
              </w:rPr>
              <w:t xml:space="preserve"> </w:t>
            </w:r>
            <w:r>
              <w:rPr>
                <w:rFonts w:cs="Arial"/>
                <w:spacing w:val="-2"/>
              </w:rPr>
              <w:t>Manager</w:t>
            </w:r>
          </w:p>
          <w:p w14:paraId="4944955C" w14:textId="2A9DB394" w:rsidR="00717202" w:rsidRDefault="00000000">
            <w:pPr>
              <w:pStyle w:val="TableParagraph"/>
              <w:numPr>
                <w:ilvl w:val="0"/>
                <w:numId w:val="21"/>
              </w:numPr>
              <w:tabs>
                <w:tab w:val="left" w:pos="827"/>
              </w:tabs>
              <w:spacing w:line="268" w:lineRule="exact"/>
            </w:pPr>
            <w:r>
              <w:rPr>
                <w:rFonts w:cs="Arial"/>
              </w:rPr>
              <w:t>Retail</w:t>
            </w:r>
            <w:r>
              <w:rPr>
                <w:rFonts w:cs="Arial"/>
                <w:spacing w:val="-8"/>
              </w:rPr>
              <w:t xml:space="preserve"> </w:t>
            </w:r>
            <w:r>
              <w:rPr>
                <w:rFonts w:cs="Arial"/>
              </w:rPr>
              <w:t>Catering</w:t>
            </w:r>
            <w:r>
              <w:rPr>
                <w:rFonts w:cs="Arial"/>
                <w:spacing w:val="-3"/>
              </w:rPr>
              <w:t xml:space="preserve"> </w:t>
            </w:r>
            <w:r>
              <w:rPr>
                <w:rFonts w:cs="Arial"/>
                <w:spacing w:val="-2"/>
              </w:rPr>
              <w:t>Manager</w:t>
            </w:r>
          </w:p>
          <w:p w14:paraId="6722B486" w14:textId="7EFEFE6B" w:rsidR="00717202" w:rsidRDefault="00000000">
            <w:pPr>
              <w:pStyle w:val="TableParagraph"/>
              <w:numPr>
                <w:ilvl w:val="0"/>
                <w:numId w:val="21"/>
              </w:numPr>
              <w:tabs>
                <w:tab w:val="left" w:pos="827"/>
              </w:tabs>
              <w:spacing w:line="268" w:lineRule="exact"/>
            </w:pPr>
            <w:r>
              <w:rPr>
                <w:rFonts w:cs="Arial"/>
              </w:rPr>
              <w:t>PMS</w:t>
            </w:r>
            <w:r>
              <w:rPr>
                <w:rFonts w:cs="Arial"/>
                <w:spacing w:val="-5"/>
              </w:rPr>
              <w:t xml:space="preserve"> </w:t>
            </w:r>
            <w:r>
              <w:rPr>
                <w:rFonts w:cs="Arial"/>
                <w:spacing w:val="-2"/>
              </w:rPr>
              <w:t>Manager</w:t>
            </w:r>
          </w:p>
          <w:p w14:paraId="39746B2C" w14:textId="77777777" w:rsidR="00717202" w:rsidRDefault="00000000">
            <w:pPr>
              <w:pStyle w:val="TableParagraph"/>
              <w:numPr>
                <w:ilvl w:val="0"/>
                <w:numId w:val="21"/>
              </w:numPr>
              <w:tabs>
                <w:tab w:val="left" w:pos="827"/>
              </w:tabs>
              <w:spacing w:line="268" w:lineRule="exact"/>
            </w:pPr>
            <w:r>
              <w:rPr>
                <w:rFonts w:cs="Arial"/>
              </w:rPr>
              <w:t>Catering</w:t>
            </w:r>
            <w:r>
              <w:rPr>
                <w:rFonts w:cs="Arial"/>
                <w:spacing w:val="-9"/>
              </w:rPr>
              <w:t xml:space="preserve"> </w:t>
            </w:r>
            <w:r>
              <w:rPr>
                <w:rFonts w:cs="Arial"/>
              </w:rPr>
              <w:t>Team</w:t>
            </w:r>
            <w:r>
              <w:rPr>
                <w:rFonts w:cs="Arial"/>
                <w:spacing w:val="-3"/>
              </w:rPr>
              <w:t xml:space="preserve"> </w:t>
            </w:r>
            <w:r>
              <w:rPr>
                <w:rFonts w:cs="Arial"/>
                <w:spacing w:val="-2"/>
              </w:rPr>
              <w:t>Leaders</w:t>
            </w:r>
          </w:p>
          <w:p w14:paraId="42403F71" w14:textId="17733DEB" w:rsidR="00717202" w:rsidRDefault="00000000">
            <w:pPr>
              <w:pStyle w:val="TableParagraph"/>
              <w:numPr>
                <w:ilvl w:val="0"/>
                <w:numId w:val="21"/>
              </w:numPr>
              <w:tabs>
                <w:tab w:val="left" w:pos="827"/>
              </w:tabs>
              <w:spacing w:line="268" w:lineRule="exact"/>
            </w:pPr>
            <w:r>
              <w:rPr>
                <w:rFonts w:cs="Arial"/>
              </w:rPr>
              <w:t>Retail</w:t>
            </w:r>
            <w:r>
              <w:rPr>
                <w:rFonts w:cs="Arial"/>
                <w:spacing w:val="-6"/>
              </w:rPr>
              <w:t xml:space="preserve"> </w:t>
            </w:r>
            <w:r>
              <w:rPr>
                <w:rFonts w:cs="Arial"/>
                <w:spacing w:val="-2"/>
              </w:rPr>
              <w:t>Supervisors</w:t>
            </w:r>
          </w:p>
          <w:p w14:paraId="35CE9E54" w14:textId="3B1B1B57" w:rsidR="00717202" w:rsidRDefault="00000000">
            <w:pPr>
              <w:pStyle w:val="TableParagraph"/>
              <w:numPr>
                <w:ilvl w:val="0"/>
                <w:numId w:val="21"/>
              </w:numPr>
              <w:tabs>
                <w:tab w:val="left" w:pos="827"/>
              </w:tabs>
              <w:spacing w:line="268" w:lineRule="exact"/>
            </w:pPr>
            <w:r>
              <w:rPr>
                <w:rFonts w:cs="Arial"/>
              </w:rPr>
              <w:t>PMS</w:t>
            </w:r>
            <w:r>
              <w:rPr>
                <w:rFonts w:cs="Arial"/>
                <w:spacing w:val="-4"/>
              </w:rPr>
              <w:t xml:space="preserve"> </w:t>
            </w:r>
            <w:r>
              <w:rPr>
                <w:rFonts w:cs="Arial"/>
                <w:spacing w:val="-2"/>
              </w:rPr>
              <w:t>Supervisors</w:t>
            </w:r>
          </w:p>
          <w:p w14:paraId="529CD2E8" w14:textId="77777777" w:rsidR="00717202" w:rsidRDefault="00000000">
            <w:pPr>
              <w:pStyle w:val="TableParagraph"/>
              <w:numPr>
                <w:ilvl w:val="0"/>
                <w:numId w:val="21"/>
              </w:numPr>
              <w:tabs>
                <w:tab w:val="left" w:pos="827"/>
              </w:tabs>
              <w:spacing w:line="268" w:lineRule="exact"/>
            </w:pPr>
            <w:r>
              <w:rPr>
                <w:rFonts w:cs="Arial"/>
              </w:rPr>
              <w:t>Stores</w:t>
            </w:r>
            <w:r>
              <w:rPr>
                <w:rFonts w:cs="Arial"/>
                <w:spacing w:val="-3"/>
              </w:rPr>
              <w:t xml:space="preserve"> </w:t>
            </w:r>
            <w:r>
              <w:rPr>
                <w:rFonts w:cs="Arial"/>
                <w:spacing w:val="-2"/>
              </w:rPr>
              <w:t>Persons</w:t>
            </w:r>
          </w:p>
          <w:p w14:paraId="6553F8AD" w14:textId="77777777" w:rsidR="00717202" w:rsidRDefault="00000000">
            <w:pPr>
              <w:pStyle w:val="TableParagraph"/>
              <w:numPr>
                <w:ilvl w:val="0"/>
                <w:numId w:val="21"/>
              </w:numPr>
              <w:tabs>
                <w:tab w:val="left" w:pos="827"/>
              </w:tabs>
              <w:spacing w:line="269" w:lineRule="exact"/>
            </w:pPr>
            <w:r>
              <w:rPr>
                <w:rFonts w:cs="Arial"/>
              </w:rPr>
              <w:t>Kitchen,</w:t>
            </w:r>
            <w:r>
              <w:rPr>
                <w:rFonts w:cs="Arial"/>
                <w:spacing w:val="-4"/>
              </w:rPr>
              <w:t xml:space="preserve"> </w:t>
            </w:r>
            <w:r>
              <w:rPr>
                <w:rFonts w:cs="Arial"/>
              </w:rPr>
              <w:t>PMS</w:t>
            </w:r>
            <w:r>
              <w:rPr>
                <w:rFonts w:cs="Arial"/>
                <w:spacing w:val="-5"/>
              </w:rPr>
              <w:t xml:space="preserve"> </w:t>
            </w:r>
            <w:r>
              <w:rPr>
                <w:rFonts w:cs="Arial"/>
              </w:rPr>
              <w:t>and</w:t>
            </w:r>
            <w:r>
              <w:rPr>
                <w:rFonts w:cs="Arial"/>
                <w:spacing w:val="-4"/>
              </w:rPr>
              <w:t xml:space="preserve"> </w:t>
            </w:r>
            <w:r>
              <w:rPr>
                <w:rFonts w:cs="Arial"/>
              </w:rPr>
              <w:t>Retail</w:t>
            </w:r>
            <w:r>
              <w:rPr>
                <w:rFonts w:cs="Arial"/>
                <w:spacing w:val="-7"/>
              </w:rPr>
              <w:t xml:space="preserve"> </w:t>
            </w:r>
            <w:r>
              <w:rPr>
                <w:rFonts w:cs="Arial"/>
                <w:spacing w:val="-4"/>
              </w:rPr>
              <w:t>Teams</w:t>
            </w:r>
          </w:p>
          <w:p w14:paraId="6178025A" w14:textId="77777777" w:rsidR="00717202" w:rsidRDefault="00000000">
            <w:pPr>
              <w:pStyle w:val="TableParagraph"/>
              <w:numPr>
                <w:ilvl w:val="0"/>
                <w:numId w:val="21"/>
              </w:numPr>
              <w:tabs>
                <w:tab w:val="left" w:pos="827"/>
              </w:tabs>
              <w:spacing w:line="268" w:lineRule="exact"/>
            </w:pPr>
            <w:r>
              <w:rPr>
                <w:rFonts w:cs="Arial"/>
              </w:rPr>
              <w:t>Quality</w:t>
            </w:r>
            <w:r>
              <w:rPr>
                <w:rFonts w:cs="Arial"/>
                <w:spacing w:val="-9"/>
              </w:rPr>
              <w:t xml:space="preserve"> </w:t>
            </w:r>
            <w:r>
              <w:rPr>
                <w:rFonts w:cs="Arial"/>
              </w:rPr>
              <w:t>Assurance</w:t>
            </w:r>
            <w:r>
              <w:rPr>
                <w:rFonts w:cs="Arial"/>
                <w:spacing w:val="-8"/>
              </w:rPr>
              <w:t xml:space="preserve"> </w:t>
            </w:r>
            <w:r>
              <w:rPr>
                <w:rFonts w:cs="Arial"/>
              </w:rPr>
              <w:t>&amp;</w:t>
            </w:r>
            <w:r>
              <w:rPr>
                <w:rFonts w:cs="Arial"/>
                <w:spacing w:val="-6"/>
              </w:rPr>
              <w:t xml:space="preserve"> </w:t>
            </w:r>
            <w:r>
              <w:rPr>
                <w:rFonts w:cs="Arial"/>
              </w:rPr>
              <w:t>Performance</w:t>
            </w:r>
            <w:r>
              <w:rPr>
                <w:rFonts w:cs="Arial"/>
                <w:spacing w:val="-6"/>
              </w:rPr>
              <w:t xml:space="preserve"> </w:t>
            </w:r>
            <w:r>
              <w:rPr>
                <w:rFonts w:cs="Arial"/>
              </w:rPr>
              <w:t>Co-</w:t>
            </w:r>
            <w:r>
              <w:rPr>
                <w:rFonts w:cs="Arial"/>
                <w:spacing w:val="-2"/>
              </w:rPr>
              <w:t>ordinator</w:t>
            </w:r>
          </w:p>
          <w:p w14:paraId="53FF1A0D" w14:textId="77777777" w:rsidR="00717202" w:rsidRDefault="00000000">
            <w:pPr>
              <w:pStyle w:val="TableParagraph"/>
              <w:numPr>
                <w:ilvl w:val="0"/>
                <w:numId w:val="21"/>
              </w:numPr>
              <w:tabs>
                <w:tab w:val="left" w:pos="827"/>
              </w:tabs>
              <w:spacing w:line="268" w:lineRule="exact"/>
            </w:pPr>
            <w:r>
              <w:rPr>
                <w:rFonts w:cs="Arial"/>
                <w:spacing w:val="-2"/>
              </w:rPr>
              <w:t>Administrators</w:t>
            </w:r>
          </w:p>
        </w:tc>
      </w:tr>
    </w:tbl>
    <w:p w14:paraId="5073358E" w14:textId="77777777" w:rsidR="00717202" w:rsidRDefault="00717202">
      <w:pPr>
        <w:pStyle w:val="TableParagraph"/>
        <w:spacing w:line="268" w:lineRule="exact"/>
        <w:sectPr w:rsidR="00717202"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type w:val="continuous"/>
          <w:pgSz w:w="11910" w:h="16840"/>
          <w:pgMar w:top="1560" w:right="283" w:bottom="720" w:left="283" w:header="250" w:footer="535" w:gutter="0"/>
          <w:pgNumType w:start="1"/>
          <w:cols w:space="720"/>
        </w:sectPr>
      </w:pPr>
    </w:p>
    <w:p w14:paraId="6EDA6006" w14:textId="77777777" w:rsidR="00717202" w:rsidRDefault="00717202">
      <w:pPr>
        <w:pStyle w:val="BodyText"/>
        <w:spacing w:before="55"/>
        <w:rPr>
          <w:b/>
          <w:i/>
        </w:rPr>
      </w:pPr>
    </w:p>
    <w:tbl>
      <w:tblPr>
        <w:tblW w:w="0" w:type="auto"/>
        <w:tblInd w:w="170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17"/>
        <w:gridCol w:w="1010"/>
        <w:gridCol w:w="1010"/>
        <w:gridCol w:w="3692"/>
      </w:tblGrid>
      <w:tr w:rsidR="00717202" w14:paraId="617C111A" w14:textId="77777777">
        <w:trPr>
          <w:trHeight w:val="254"/>
        </w:trPr>
        <w:tc>
          <w:tcPr>
            <w:tcW w:w="91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2C568" w14:textId="77777777" w:rsidR="00717202" w:rsidRDefault="0071720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17202" w14:paraId="42CA6CA9" w14:textId="77777777">
        <w:trPr>
          <w:trHeight w:val="251"/>
        </w:trPr>
        <w:tc>
          <w:tcPr>
            <w:tcW w:w="91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1F5F"/>
          </w:tcPr>
          <w:p w14:paraId="6FA908FB" w14:textId="77777777" w:rsidR="00717202" w:rsidRDefault="00000000">
            <w:pPr>
              <w:pStyle w:val="TableParagraph"/>
              <w:spacing w:line="232" w:lineRule="exact"/>
              <w:ind w:left="107"/>
              <w:rPr>
                <w:b/>
              </w:rPr>
            </w:pPr>
            <w:r>
              <w:rPr>
                <w:b/>
                <w:color w:val="FFFFFF"/>
                <w:spacing w:val="-2"/>
              </w:rPr>
              <w:t>ORGANISATIONAL</w:t>
            </w:r>
            <w:r>
              <w:rPr>
                <w:b/>
                <w:color w:val="FFFFFF"/>
                <w:spacing w:val="9"/>
              </w:rPr>
              <w:t xml:space="preserve"> </w:t>
            </w:r>
            <w:r>
              <w:rPr>
                <w:b/>
                <w:color w:val="FFFFFF"/>
                <w:spacing w:val="-2"/>
              </w:rPr>
              <w:t>CHART</w:t>
            </w:r>
          </w:p>
        </w:tc>
      </w:tr>
      <w:tr w:rsidR="00717202" w14:paraId="186CBE8F" w14:textId="77777777">
        <w:trPr>
          <w:trHeight w:val="253"/>
        </w:trPr>
        <w:tc>
          <w:tcPr>
            <w:tcW w:w="9129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AB76363" w14:textId="77777777" w:rsidR="00717202" w:rsidRDefault="0071720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17202" w14:paraId="0E100EDA" w14:textId="77777777">
        <w:trPr>
          <w:trHeight w:val="1009"/>
        </w:trPr>
        <w:tc>
          <w:tcPr>
            <w:tcW w:w="3417" w:type="dxa"/>
            <w:vMerge w:val="restart"/>
            <w:tcBorders>
              <w:left w:val="single" w:sz="4" w:space="0" w:color="000000"/>
            </w:tcBorders>
          </w:tcPr>
          <w:p w14:paraId="1ED73584" w14:textId="77777777" w:rsidR="00717202" w:rsidRDefault="0071720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20" w:type="dxa"/>
            <w:gridSpan w:val="2"/>
            <w:shd w:val="clear" w:color="auto" w:fill="375F92"/>
          </w:tcPr>
          <w:p w14:paraId="412CB9F5" w14:textId="57469276" w:rsidR="00717202" w:rsidRDefault="00000000">
            <w:pPr>
              <w:pStyle w:val="TableParagraph"/>
              <w:spacing w:before="174" w:line="216" w:lineRule="auto"/>
              <w:ind w:left="10"/>
              <w:jc w:val="center"/>
              <w:rPr>
                <w:sz w:val="21"/>
              </w:rPr>
            </w:pPr>
            <w:r>
              <w:rPr>
                <w:rFonts w:cs="Arial"/>
                <w:noProof/>
              </w:rPr>
              <mc:AlternateContent>
                <mc:Choice Requires="wpg">
                  <w:drawing>
                    <wp:anchor distT="0" distB="0" distL="0" distR="0" simplePos="0" relativeHeight="486755328" behindDoc="1" locked="0" layoutInCell="1" allowOverlap="1" wp14:anchorId="28B7F695" wp14:editId="347B684E">
                      <wp:simplePos x="0" y="0"/>
                      <wp:positionH relativeFrom="column">
                        <wp:posOffset>-12700</wp:posOffset>
                      </wp:positionH>
                      <wp:positionV relativeFrom="paragraph">
                        <wp:posOffset>-13068</wp:posOffset>
                      </wp:positionV>
                      <wp:extent cx="1308100" cy="666750"/>
                      <wp:effectExtent l="0" t="0" r="0" b="0"/>
                      <wp:wrapNone/>
                      <wp:docPr id="15" name="Group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08100" cy="666750"/>
                                <a:chOff x="0" y="0"/>
                                <a:chExt cx="1308100" cy="666750"/>
                              </a:xfrm>
                            </wpg:grpSpPr>
                            <wps:wsp>
                              <wps:cNvPr id="16" name="Graphic 16"/>
                              <wps:cNvSpPr/>
                              <wps:spPr>
                                <a:xfrm>
                                  <a:off x="12700" y="12700"/>
                                  <a:ext cx="1282700" cy="641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82700" h="641350">
                                      <a:moveTo>
                                        <a:pt x="0" y="641261"/>
                                      </a:moveTo>
                                      <a:lnTo>
                                        <a:pt x="1282573" y="641261"/>
                                      </a:lnTo>
                                      <a:lnTo>
                                        <a:pt x="128257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41261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25400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B12DCBF" id="Group 15" o:spid="_x0000_s1026" style="position:absolute;margin-left:-1pt;margin-top:-1.05pt;width:103pt;height:52.5pt;z-index:-16561152;mso-wrap-distance-left:0;mso-wrap-distance-right:0" coordsize="13081,66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">
                      <v:shape id="Graphic 16" o:spid="_x0000_s1027" style="position:absolute;left:127;top:127;width:12827;height:6413;visibility:visible;mso-wrap-style:square;v-text-anchor:top" coordsize="1282700,641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" path="m,641261r1282573,l1282573,,,,,641261xe" filled="f" strokecolor="white" strokeweight="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FFFFFF"/>
                <w:sz w:val="21"/>
              </w:rPr>
              <w:t>Service</w:t>
            </w:r>
            <w:r>
              <w:rPr>
                <w:color w:val="FFFFFF"/>
                <w:spacing w:val="-15"/>
                <w:sz w:val="21"/>
              </w:rPr>
              <w:t xml:space="preserve"> </w:t>
            </w:r>
            <w:r>
              <w:rPr>
                <w:color w:val="FFFFFF"/>
                <w:sz w:val="21"/>
              </w:rPr>
              <w:t xml:space="preserve">Manager </w:t>
            </w:r>
            <w:r w:rsidR="004B168D">
              <w:rPr>
                <w:color w:val="FFFFFF"/>
                <w:sz w:val="21"/>
              </w:rPr>
              <w:t xml:space="preserve">&amp; </w:t>
            </w:r>
            <w:r>
              <w:rPr>
                <w:color w:val="FFFFFF"/>
                <w:sz w:val="21"/>
              </w:rPr>
              <w:t xml:space="preserve">Deputy Service </w:t>
            </w:r>
            <w:r>
              <w:rPr>
                <w:color w:val="FFFFFF"/>
                <w:spacing w:val="-2"/>
                <w:sz w:val="21"/>
              </w:rPr>
              <w:t>Manager</w:t>
            </w:r>
          </w:p>
        </w:tc>
        <w:tc>
          <w:tcPr>
            <w:tcW w:w="3692" w:type="dxa"/>
            <w:tcBorders>
              <w:right w:val="single" w:sz="4" w:space="0" w:color="000000"/>
            </w:tcBorders>
          </w:tcPr>
          <w:p w14:paraId="6BE6BDE6" w14:textId="77777777" w:rsidR="00717202" w:rsidRDefault="0071720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17202" w14:paraId="28BC49F8" w14:textId="77777777">
        <w:trPr>
          <w:trHeight w:val="426"/>
        </w:trPr>
        <w:tc>
          <w:tcPr>
            <w:tcW w:w="3417" w:type="dxa"/>
            <w:vMerge/>
            <w:tcBorders>
              <w:top w:val="nil"/>
              <w:left w:val="single" w:sz="4" w:space="0" w:color="000000"/>
            </w:tcBorders>
          </w:tcPr>
          <w:p w14:paraId="1916830F" w14:textId="77777777" w:rsidR="00717202" w:rsidRDefault="00717202">
            <w:pPr>
              <w:rPr>
                <w:sz w:val="2"/>
                <w:szCs w:val="2"/>
              </w:rPr>
            </w:pPr>
          </w:p>
        </w:tc>
        <w:tc>
          <w:tcPr>
            <w:tcW w:w="1010" w:type="dxa"/>
            <w:tcBorders>
              <w:right w:val="single" w:sz="18" w:space="0" w:color="3C6695"/>
            </w:tcBorders>
          </w:tcPr>
          <w:p w14:paraId="0FAEA354" w14:textId="77777777" w:rsidR="00717202" w:rsidRDefault="0071720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10" w:type="dxa"/>
            <w:tcBorders>
              <w:left w:val="single" w:sz="18" w:space="0" w:color="3C6695"/>
            </w:tcBorders>
          </w:tcPr>
          <w:p w14:paraId="39BC8EEE" w14:textId="77777777" w:rsidR="00717202" w:rsidRDefault="0071720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92" w:type="dxa"/>
            <w:tcBorders>
              <w:right w:val="single" w:sz="4" w:space="0" w:color="000000"/>
            </w:tcBorders>
          </w:tcPr>
          <w:p w14:paraId="11C409E5" w14:textId="77777777" w:rsidR="00717202" w:rsidRDefault="0071720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17202" w14:paraId="7898C7F0" w14:textId="77777777">
        <w:trPr>
          <w:trHeight w:val="1009"/>
        </w:trPr>
        <w:tc>
          <w:tcPr>
            <w:tcW w:w="3417" w:type="dxa"/>
            <w:vMerge/>
            <w:tcBorders>
              <w:top w:val="nil"/>
              <w:left w:val="single" w:sz="4" w:space="0" w:color="000000"/>
            </w:tcBorders>
          </w:tcPr>
          <w:p w14:paraId="5A6E7646" w14:textId="77777777" w:rsidR="00717202" w:rsidRDefault="00717202">
            <w:pPr>
              <w:rPr>
                <w:sz w:val="2"/>
                <w:szCs w:val="2"/>
              </w:rPr>
            </w:pPr>
          </w:p>
        </w:tc>
        <w:tc>
          <w:tcPr>
            <w:tcW w:w="2020" w:type="dxa"/>
            <w:gridSpan w:val="2"/>
            <w:shd w:val="clear" w:color="auto" w:fill="375F92"/>
          </w:tcPr>
          <w:p w14:paraId="5ABC4AB2" w14:textId="77777777" w:rsidR="00717202" w:rsidRDefault="00717202">
            <w:pPr>
              <w:pStyle w:val="TableParagraph"/>
              <w:spacing w:before="42"/>
              <w:rPr>
                <w:b/>
                <w:i/>
                <w:sz w:val="21"/>
              </w:rPr>
            </w:pPr>
          </w:p>
          <w:p w14:paraId="048A84C1" w14:textId="15049630" w:rsidR="00717202" w:rsidRDefault="00000000">
            <w:pPr>
              <w:pStyle w:val="TableParagraph"/>
              <w:spacing w:line="216" w:lineRule="auto"/>
              <w:ind w:left="112" w:firstLine="170"/>
              <w:rPr>
                <w:sz w:val="21"/>
              </w:rPr>
            </w:pPr>
            <w:r>
              <w:rPr>
                <w:rFonts w:cs="Arial"/>
                <w:noProof/>
              </w:rPr>
              <mc:AlternateContent>
                <mc:Choice Requires="wpg">
                  <w:drawing>
                    <wp:anchor distT="0" distB="0" distL="0" distR="0" simplePos="0" relativeHeight="486755840" behindDoc="1" locked="0" layoutInCell="1" allowOverlap="1" wp14:anchorId="7D5D3852" wp14:editId="7C46A6A2">
                      <wp:simplePos x="0" y="0"/>
                      <wp:positionH relativeFrom="column">
                        <wp:posOffset>-12700</wp:posOffset>
                      </wp:positionH>
                      <wp:positionV relativeFrom="paragraph">
                        <wp:posOffset>-192773</wp:posOffset>
                      </wp:positionV>
                      <wp:extent cx="1308100" cy="666750"/>
                      <wp:effectExtent l="0" t="0" r="0" b="0"/>
                      <wp:wrapNone/>
                      <wp:docPr id="17" name="Group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08100" cy="666750"/>
                                <a:chOff x="0" y="0"/>
                                <a:chExt cx="1308100" cy="666750"/>
                              </a:xfrm>
                            </wpg:grpSpPr>
                            <wps:wsp>
                              <wps:cNvPr id="18" name="Graphic 18"/>
                              <wps:cNvSpPr/>
                              <wps:spPr>
                                <a:xfrm>
                                  <a:off x="12700" y="12700"/>
                                  <a:ext cx="1282700" cy="641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82700" h="641350">
                                      <a:moveTo>
                                        <a:pt x="0" y="641261"/>
                                      </a:moveTo>
                                      <a:lnTo>
                                        <a:pt x="1282573" y="641261"/>
                                      </a:lnTo>
                                      <a:lnTo>
                                        <a:pt x="128257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41261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25400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432185A" id="Group 17" o:spid="_x0000_s1026" style="position:absolute;margin-left:-1pt;margin-top:-15.2pt;width:103pt;height:52.5pt;z-index:-16560640;mso-wrap-distance-left:0;mso-wrap-distance-right:0" coordsize="13081,66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">
                      <v:shape id="Graphic 18" o:spid="_x0000_s1027" style="position:absolute;left:127;top:127;width:12827;height:6413;visibility:visible;mso-wrap-style:square;v-text-anchor:top" coordsize="1282700,641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" path="m,641261r1282573,l1282573,,,,,641261xe" filled="f" strokecolor="white" strokeweight="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FFFFFF"/>
                <w:sz w:val="21"/>
              </w:rPr>
              <w:t xml:space="preserve">Retail </w:t>
            </w:r>
            <w:r w:rsidR="00EF492B">
              <w:rPr>
                <w:color w:val="FFFFFF"/>
                <w:sz w:val="21"/>
              </w:rPr>
              <w:t xml:space="preserve">Catering </w:t>
            </w:r>
            <w:r>
              <w:rPr>
                <w:color w:val="FFFFFF"/>
                <w:sz w:val="21"/>
              </w:rPr>
              <w:t xml:space="preserve">and </w:t>
            </w:r>
            <w:r w:rsidR="004B168D">
              <w:rPr>
                <w:color w:val="FFFFFF"/>
                <w:sz w:val="21"/>
              </w:rPr>
              <w:t xml:space="preserve">PMS </w:t>
            </w:r>
            <w:r w:rsidR="004B168D">
              <w:rPr>
                <w:color w:val="FFFFFF"/>
                <w:spacing w:val="-15"/>
                <w:sz w:val="21"/>
              </w:rPr>
              <w:t>Managers</w:t>
            </w:r>
          </w:p>
        </w:tc>
        <w:tc>
          <w:tcPr>
            <w:tcW w:w="3692" w:type="dxa"/>
            <w:tcBorders>
              <w:right w:val="single" w:sz="4" w:space="0" w:color="000000"/>
            </w:tcBorders>
          </w:tcPr>
          <w:p w14:paraId="51139DC7" w14:textId="77777777" w:rsidR="00717202" w:rsidRDefault="0071720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17202" w14:paraId="666C8733" w14:textId="77777777">
        <w:trPr>
          <w:trHeight w:val="424"/>
        </w:trPr>
        <w:tc>
          <w:tcPr>
            <w:tcW w:w="3417" w:type="dxa"/>
            <w:vMerge/>
            <w:tcBorders>
              <w:top w:val="nil"/>
              <w:left w:val="single" w:sz="4" w:space="0" w:color="000000"/>
            </w:tcBorders>
          </w:tcPr>
          <w:p w14:paraId="183B2A91" w14:textId="77777777" w:rsidR="00717202" w:rsidRDefault="00717202">
            <w:pPr>
              <w:rPr>
                <w:sz w:val="2"/>
                <w:szCs w:val="2"/>
              </w:rPr>
            </w:pPr>
          </w:p>
        </w:tc>
        <w:tc>
          <w:tcPr>
            <w:tcW w:w="1010" w:type="dxa"/>
            <w:tcBorders>
              <w:right w:val="single" w:sz="18" w:space="0" w:color="4674AB"/>
            </w:tcBorders>
          </w:tcPr>
          <w:p w14:paraId="30DCB134" w14:textId="77777777" w:rsidR="00717202" w:rsidRDefault="0071720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10" w:type="dxa"/>
            <w:tcBorders>
              <w:left w:val="single" w:sz="18" w:space="0" w:color="4674AB"/>
            </w:tcBorders>
          </w:tcPr>
          <w:p w14:paraId="1D86D808" w14:textId="77777777" w:rsidR="00717202" w:rsidRDefault="0071720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92" w:type="dxa"/>
            <w:tcBorders>
              <w:right w:val="single" w:sz="4" w:space="0" w:color="000000"/>
            </w:tcBorders>
          </w:tcPr>
          <w:p w14:paraId="591A70F7" w14:textId="77777777" w:rsidR="00717202" w:rsidRDefault="0071720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17202" w14:paraId="291A061F" w14:textId="77777777">
        <w:trPr>
          <w:trHeight w:val="1009"/>
        </w:trPr>
        <w:tc>
          <w:tcPr>
            <w:tcW w:w="3417" w:type="dxa"/>
            <w:vMerge/>
            <w:tcBorders>
              <w:top w:val="nil"/>
              <w:left w:val="single" w:sz="4" w:space="0" w:color="000000"/>
            </w:tcBorders>
          </w:tcPr>
          <w:p w14:paraId="6C8B96B4" w14:textId="77777777" w:rsidR="00717202" w:rsidRDefault="00717202">
            <w:pPr>
              <w:rPr>
                <w:sz w:val="2"/>
                <w:szCs w:val="2"/>
              </w:rPr>
            </w:pPr>
          </w:p>
        </w:tc>
        <w:tc>
          <w:tcPr>
            <w:tcW w:w="2020" w:type="dxa"/>
            <w:gridSpan w:val="2"/>
            <w:shd w:val="clear" w:color="auto" w:fill="375F92"/>
          </w:tcPr>
          <w:p w14:paraId="422155CD" w14:textId="77777777" w:rsidR="00717202" w:rsidRDefault="00717202">
            <w:pPr>
              <w:pStyle w:val="TableParagraph"/>
              <w:spacing w:before="131"/>
              <w:rPr>
                <w:b/>
                <w:i/>
                <w:sz w:val="21"/>
              </w:rPr>
            </w:pPr>
          </w:p>
          <w:p w14:paraId="13E56E38" w14:textId="77777777" w:rsidR="00717202" w:rsidRDefault="00000000">
            <w:pPr>
              <w:pStyle w:val="TableParagraph"/>
              <w:ind w:left="388"/>
              <w:rPr>
                <w:sz w:val="21"/>
              </w:rPr>
            </w:pPr>
            <w:r>
              <w:rPr>
                <w:rFonts w:cs="Arial"/>
                <w:noProof/>
              </w:rPr>
              <mc:AlternateContent>
                <mc:Choice Requires="wpg">
                  <w:drawing>
                    <wp:anchor distT="0" distB="0" distL="0" distR="0" simplePos="0" relativeHeight="486756352" behindDoc="1" locked="0" layoutInCell="1" allowOverlap="1" wp14:anchorId="3D739701" wp14:editId="1674C879">
                      <wp:simplePos x="0" y="0"/>
                      <wp:positionH relativeFrom="column">
                        <wp:posOffset>-12700</wp:posOffset>
                      </wp:positionH>
                      <wp:positionV relativeFrom="paragraph">
                        <wp:posOffset>-249353</wp:posOffset>
                      </wp:positionV>
                      <wp:extent cx="1308100" cy="666750"/>
                      <wp:effectExtent l="0" t="0" r="0" b="0"/>
                      <wp:wrapNone/>
                      <wp:docPr id="19" name="Group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08100" cy="666750"/>
                                <a:chOff x="0" y="0"/>
                                <a:chExt cx="1308100" cy="666750"/>
                              </a:xfrm>
                            </wpg:grpSpPr>
                            <wps:wsp>
                              <wps:cNvPr id="20" name="Graphic 20"/>
                              <wps:cNvSpPr/>
                              <wps:spPr>
                                <a:xfrm>
                                  <a:off x="12700" y="12700"/>
                                  <a:ext cx="1282700" cy="641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82700" h="641350">
                                      <a:moveTo>
                                        <a:pt x="0" y="641261"/>
                                      </a:moveTo>
                                      <a:lnTo>
                                        <a:pt x="1282573" y="641261"/>
                                      </a:lnTo>
                                      <a:lnTo>
                                        <a:pt x="128257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41261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25400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7ED5548" id="Group 19" o:spid="_x0000_s1026" style="position:absolute;margin-left:-1pt;margin-top:-19.65pt;width:103pt;height:52.5pt;z-index:-16560128;mso-wrap-distance-left:0;mso-wrap-distance-right:0" coordsize="13081,66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">
                      <v:shape id="Graphic 20" o:spid="_x0000_s1027" style="position:absolute;left:127;top:127;width:12827;height:6413;visibility:visible;mso-wrap-style:square;v-text-anchor:top" coordsize="1282700,641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" path="m,641261r1282573,l1282573,,,,,641261xe" filled="f" strokecolor="white" strokeweight="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FFFFFF"/>
                <w:sz w:val="21"/>
              </w:rPr>
              <w:t>Team</w:t>
            </w:r>
            <w:r>
              <w:rPr>
                <w:color w:val="FFFFFF"/>
                <w:spacing w:val="-5"/>
                <w:sz w:val="21"/>
              </w:rPr>
              <w:t xml:space="preserve"> </w:t>
            </w:r>
            <w:r>
              <w:rPr>
                <w:color w:val="FFFFFF"/>
                <w:spacing w:val="-2"/>
                <w:sz w:val="21"/>
              </w:rPr>
              <w:t>Leader</w:t>
            </w:r>
          </w:p>
        </w:tc>
        <w:tc>
          <w:tcPr>
            <w:tcW w:w="3692" w:type="dxa"/>
            <w:tcBorders>
              <w:right w:val="single" w:sz="4" w:space="0" w:color="000000"/>
            </w:tcBorders>
          </w:tcPr>
          <w:p w14:paraId="63C21E87" w14:textId="77777777" w:rsidR="00717202" w:rsidRDefault="0071720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17202" w14:paraId="523423F0" w14:textId="77777777">
        <w:trPr>
          <w:trHeight w:val="424"/>
        </w:trPr>
        <w:tc>
          <w:tcPr>
            <w:tcW w:w="3417" w:type="dxa"/>
            <w:vMerge/>
            <w:tcBorders>
              <w:top w:val="nil"/>
              <w:left w:val="single" w:sz="4" w:space="0" w:color="000000"/>
            </w:tcBorders>
          </w:tcPr>
          <w:p w14:paraId="6669AE5F" w14:textId="77777777" w:rsidR="00717202" w:rsidRDefault="00717202">
            <w:pPr>
              <w:rPr>
                <w:sz w:val="2"/>
                <w:szCs w:val="2"/>
              </w:rPr>
            </w:pPr>
          </w:p>
        </w:tc>
        <w:tc>
          <w:tcPr>
            <w:tcW w:w="1010" w:type="dxa"/>
            <w:tcBorders>
              <w:right w:val="single" w:sz="18" w:space="0" w:color="4674AB"/>
            </w:tcBorders>
          </w:tcPr>
          <w:p w14:paraId="7F536DEA" w14:textId="77777777" w:rsidR="00717202" w:rsidRDefault="0071720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10" w:type="dxa"/>
            <w:tcBorders>
              <w:left w:val="single" w:sz="18" w:space="0" w:color="4674AB"/>
            </w:tcBorders>
          </w:tcPr>
          <w:p w14:paraId="3EACB06E" w14:textId="77777777" w:rsidR="00717202" w:rsidRDefault="0071720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92" w:type="dxa"/>
            <w:tcBorders>
              <w:right w:val="single" w:sz="4" w:space="0" w:color="000000"/>
            </w:tcBorders>
          </w:tcPr>
          <w:p w14:paraId="01F940B5" w14:textId="77777777" w:rsidR="00717202" w:rsidRDefault="0071720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17202" w14:paraId="42015696" w14:textId="77777777">
        <w:trPr>
          <w:trHeight w:val="1009"/>
        </w:trPr>
        <w:tc>
          <w:tcPr>
            <w:tcW w:w="3417" w:type="dxa"/>
            <w:vMerge/>
            <w:tcBorders>
              <w:top w:val="nil"/>
              <w:left w:val="single" w:sz="4" w:space="0" w:color="000000"/>
            </w:tcBorders>
          </w:tcPr>
          <w:p w14:paraId="35539345" w14:textId="77777777" w:rsidR="00717202" w:rsidRDefault="00717202">
            <w:pPr>
              <w:rPr>
                <w:sz w:val="2"/>
                <w:szCs w:val="2"/>
              </w:rPr>
            </w:pPr>
          </w:p>
        </w:tc>
        <w:tc>
          <w:tcPr>
            <w:tcW w:w="2020" w:type="dxa"/>
            <w:gridSpan w:val="2"/>
            <w:shd w:val="clear" w:color="auto" w:fill="8EB4E2"/>
          </w:tcPr>
          <w:p w14:paraId="624589D1" w14:textId="77777777" w:rsidR="00717202" w:rsidRDefault="00000000">
            <w:pPr>
              <w:pStyle w:val="TableParagraph"/>
              <w:spacing w:before="222" w:line="300" w:lineRule="auto"/>
              <w:ind w:left="681" w:right="5" w:hanging="219"/>
              <w:rPr>
                <w:sz w:val="21"/>
              </w:rPr>
            </w:pPr>
            <w:r>
              <w:rPr>
                <w:rFonts w:cs="Arial"/>
                <w:noProof/>
              </w:rPr>
              <mc:AlternateContent>
                <mc:Choice Requires="wpg">
                  <w:drawing>
                    <wp:anchor distT="0" distB="0" distL="0" distR="0" simplePos="0" relativeHeight="486756864" behindDoc="1" locked="0" layoutInCell="1" allowOverlap="1" wp14:anchorId="193B8BE6" wp14:editId="1C72A40A">
                      <wp:simplePos x="0" y="0"/>
                      <wp:positionH relativeFrom="column">
                        <wp:posOffset>-12700</wp:posOffset>
                      </wp:positionH>
                      <wp:positionV relativeFrom="paragraph">
                        <wp:posOffset>-12879</wp:posOffset>
                      </wp:positionV>
                      <wp:extent cx="1308100" cy="666750"/>
                      <wp:effectExtent l="0" t="0" r="0" b="0"/>
                      <wp:wrapNone/>
                      <wp:docPr id="21" name="Group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08100" cy="666750"/>
                                <a:chOff x="0" y="0"/>
                                <a:chExt cx="1308100" cy="666750"/>
                              </a:xfrm>
                            </wpg:grpSpPr>
                            <wps:wsp>
                              <wps:cNvPr id="22" name="Graphic 22"/>
                              <wps:cNvSpPr/>
                              <wps:spPr>
                                <a:xfrm>
                                  <a:off x="12700" y="12700"/>
                                  <a:ext cx="1282700" cy="641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82700" h="641350">
                                      <a:moveTo>
                                        <a:pt x="0" y="641261"/>
                                      </a:moveTo>
                                      <a:lnTo>
                                        <a:pt x="1282573" y="641261"/>
                                      </a:lnTo>
                                      <a:lnTo>
                                        <a:pt x="128257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41261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25399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2C94837" id="Group 21" o:spid="_x0000_s1026" style="position:absolute;margin-left:-1pt;margin-top:-1pt;width:103pt;height:52.5pt;z-index:-16559616;mso-wrap-distance-left:0;mso-wrap-distance-right:0" coordsize="13081,66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">
                      <v:shape id="Graphic 22" o:spid="_x0000_s1027" style="position:absolute;left:127;top:127;width:12827;height:6413;visibility:visible;mso-wrap-style:square;v-text-anchor:top" coordsize="1282700,641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" path="m,641261r1282573,l1282573,,,,,641261xe" filled="f" strokecolor="white" strokeweight=".70553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FFFFFF"/>
                <w:sz w:val="21"/>
              </w:rPr>
              <w:t>Post</w:t>
            </w:r>
            <w:r>
              <w:rPr>
                <w:color w:val="FFFFFF"/>
                <w:spacing w:val="-15"/>
                <w:sz w:val="21"/>
              </w:rPr>
              <w:t xml:space="preserve"> </w:t>
            </w:r>
            <w:r>
              <w:rPr>
                <w:color w:val="FFFFFF"/>
                <w:sz w:val="21"/>
              </w:rPr>
              <w:t>Holder Band 3</w:t>
            </w:r>
          </w:p>
        </w:tc>
        <w:tc>
          <w:tcPr>
            <w:tcW w:w="3692" w:type="dxa"/>
            <w:tcBorders>
              <w:right w:val="single" w:sz="4" w:space="0" w:color="000000"/>
            </w:tcBorders>
          </w:tcPr>
          <w:p w14:paraId="20C50945" w14:textId="77777777" w:rsidR="00717202" w:rsidRDefault="0071720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17202" w14:paraId="60033DF8" w14:textId="77777777">
        <w:trPr>
          <w:trHeight w:val="424"/>
        </w:trPr>
        <w:tc>
          <w:tcPr>
            <w:tcW w:w="3417" w:type="dxa"/>
            <w:vMerge/>
            <w:tcBorders>
              <w:top w:val="nil"/>
              <w:left w:val="single" w:sz="4" w:space="0" w:color="000000"/>
            </w:tcBorders>
          </w:tcPr>
          <w:p w14:paraId="48638D03" w14:textId="77777777" w:rsidR="00717202" w:rsidRDefault="00717202">
            <w:pPr>
              <w:rPr>
                <w:sz w:val="2"/>
                <w:szCs w:val="2"/>
              </w:rPr>
            </w:pPr>
          </w:p>
        </w:tc>
        <w:tc>
          <w:tcPr>
            <w:tcW w:w="1010" w:type="dxa"/>
            <w:tcBorders>
              <w:right w:val="single" w:sz="18" w:space="0" w:color="4674AB"/>
            </w:tcBorders>
          </w:tcPr>
          <w:p w14:paraId="2E2581BC" w14:textId="77777777" w:rsidR="00717202" w:rsidRDefault="0071720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10" w:type="dxa"/>
            <w:tcBorders>
              <w:left w:val="single" w:sz="18" w:space="0" w:color="4674AB"/>
            </w:tcBorders>
          </w:tcPr>
          <w:p w14:paraId="6FEED45F" w14:textId="77777777" w:rsidR="00717202" w:rsidRDefault="0071720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92" w:type="dxa"/>
            <w:tcBorders>
              <w:right w:val="single" w:sz="4" w:space="0" w:color="000000"/>
            </w:tcBorders>
          </w:tcPr>
          <w:p w14:paraId="385640DD" w14:textId="77777777" w:rsidR="00717202" w:rsidRDefault="0071720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17202" w14:paraId="60BD375F" w14:textId="77777777">
        <w:trPr>
          <w:trHeight w:val="1009"/>
        </w:trPr>
        <w:tc>
          <w:tcPr>
            <w:tcW w:w="3417" w:type="dxa"/>
            <w:vMerge/>
            <w:tcBorders>
              <w:top w:val="nil"/>
              <w:left w:val="single" w:sz="4" w:space="0" w:color="000000"/>
            </w:tcBorders>
          </w:tcPr>
          <w:p w14:paraId="776D2B35" w14:textId="77777777" w:rsidR="00717202" w:rsidRDefault="00717202">
            <w:pPr>
              <w:rPr>
                <w:sz w:val="2"/>
                <w:szCs w:val="2"/>
              </w:rPr>
            </w:pPr>
          </w:p>
        </w:tc>
        <w:tc>
          <w:tcPr>
            <w:tcW w:w="2020" w:type="dxa"/>
            <w:gridSpan w:val="2"/>
            <w:shd w:val="clear" w:color="auto" w:fill="375F92"/>
          </w:tcPr>
          <w:p w14:paraId="321F8179" w14:textId="77777777" w:rsidR="00717202" w:rsidRDefault="00717202">
            <w:pPr>
              <w:pStyle w:val="TableParagraph"/>
              <w:spacing w:before="131"/>
              <w:rPr>
                <w:b/>
                <w:i/>
                <w:sz w:val="21"/>
              </w:rPr>
            </w:pPr>
          </w:p>
          <w:p w14:paraId="7DB6C41D" w14:textId="77777777" w:rsidR="00717202" w:rsidRDefault="00000000">
            <w:pPr>
              <w:pStyle w:val="TableParagraph"/>
              <w:ind w:left="107"/>
              <w:rPr>
                <w:sz w:val="21"/>
              </w:rPr>
            </w:pPr>
            <w:r>
              <w:rPr>
                <w:rFonts w:cs="Arial"/>
                <w:noProof/>
              </w:rPr>
              <mc:AlternateContent>
                <mc:Choice Requires="wpg">
                  <w:drawing>
                    <wp:anchor distT="0" distB="0" distL="0" distR="0" simplePos="0" relativeHeight="486757376" behindDoc="1" locked="0" layoutInCell="1" allowOverlap="1" wp14:anchorId="750BD0EC" wp14:editId="615ADDE6">
                      <wp:simplePos x="0" y="0"/>
                      <wp:positionH relativeFrom="column">
                        <wp:posOffset>-12700</wp:posOffset>
                      </wp:positionH>
                      <wp:positionV relativeFrom="paragraph">
                        <wp:posOffset>-249607</wp:posOffset>
                      </wp:positionV>
                      <wp:extent cx="1308100" cy="666750"/>
                      <wp:effectExtent l="0" t="0" r="0" b="0"/>
                      <wp:wrapNone/>
                      <wp:docPr id="23" name="Group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08100" cy="666750"/>
                                <a:chOff x="0" y="0"/>
                                <a:chExt cx="1308100" cy="666750"/>
                              </a:xfrm>
                            </wpg:grpSpPr>
                            <wps:wsp>
                              <wps:cNvPr id="24" name="Graphic 24"/>
                              <wps:cNvSpPr/>
                              <wps:spPr>
                                <a:xfrm>
                                  <a:off x="12700" y="12700"/>
                                  <a:ext cx="1282700" cy="641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82700" h="641350">
                                      <a:moveTo>
                                        <a:pt x="0" y="641261"/>
                                      </a:moveTo>
                                      <a:lnTo>
                                        <a:pt x="1282573" y="641261"/>
                                      </a:lnTo>
                                      <a:lnTo>
                                        <a:pt x="128257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41261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25399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1BCFD6F" id="Group 23" o:spid="_x0000_s1026" style="position:absolute;margin-left:-1pt;margin-top:-19.65pt;width:103pt;height:52.5pt;z-index:-16559104;mso-wrap-distance-left:0;mso-wrap-distance-right:0" coordsize="13081,66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">
                      <v:shape id="Graphic 24" o:spid="_x0000_s1027" style="position:absolute;left:127;top:127;width:12827;height:6413;visibility:visible;mso-wrap-style:square;v-text-anchor:top" coordsize="1282700,641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" path="m,641261r1282573,l1282573,,,,,641261xe" filled="f" strokecolor="white" strokeweight=".70553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FFFFFF"/>
                <w:sz w:val="21"/>
              </w:rPr>
              <w:t>Catering</w:t>
            </w:r>
            <w:r>
              <w:rPr>
                <w:color w:val="FFFFFF"/>
                <w:spacing w:val="-10"/>
                <w:sz w:val="21"/>
              </w:rPr>
              <w:t xml:space="preserve"> </w:t>
            </w:r>
            <w:r>
              <w:rPr>
                <w:color w:val="FFFFFF"/>
                <w:spacing w:val="-2"/>
                <w:sz w:val="21"/>
              </w:rPr>
              <w:t>Assistants</w:t>
            </w:r>
          </w:p>
        </w:tc>
        <w:tc>
          <w:tcPr>
            <w:tcW w:w="3692" w:type="dxa"/>
            <w:tcBorders>
              <w:right w:val="single" w:sz="4" w:space="0" w:color="000000"/>
            </w:tcBorders>
          </w:tcPr>
          <w:p w14:paraId="678E7F79" w14:textId="77777777" w:rsidR="00717202" w:rsidRDefault="0071720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17202" w14:paraId="2A7A032F" w14:textId="77777777">
        <w:trPr>
          <w:trHeight w:val="540"/>
        </w:trPr>
        <w:tc>
          <w:tcPr>
            <w:tcW w:w="912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21F5C" w14:textId="77777777" w:rsidR="00717202" w:rsidRDefault="0071720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17202" w14:paraId="0FB27847" w14:textId="77777777">
        <w:trPr>
          <w:trHeight w:val="251"/>
        </w:trPr>
        <w:tc>
          <w:tcPr>
            <w:tcW w:w="91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1F5F"/>
          </w:tcPr>
          <w:p w14:paraId="25D8F818" w14:textId="77777777" w:rsidR="00717202" w:rsidRDefault="00000000">
            <w:pPr>
              <w:pStyle w:val="TableParagraph"/>
              <w:spacing w:line="232" w:lineRule="exact"/>
              <w:ind w:left="107"/>
              <w:rPr>
                <w:b/>
              </w:rPr>
            </w:pPr>
            <w:r>
              <w:rPr>
                <w:b/>
                <w:color w:val="FFFFFF"/>
              </w:rPr>
              <w:t>KEY</w:t>
            </w:r>
            <w:r>
              <w:rPr>
                <w:b/>
                <w:color w:val="FFFFFF"/>
                <w:spacing w:val="-10"/>
              </w:rPr>
              <w:t xml:space="preserve"> </w:t>
            </w:r>
            <w:r>
              <w:rPr>
                <w:b/>
                <w:color w:val="FFFFFF"/>
              </w:rPr>
              <w:t>RESULT</w:t>
            </w:r>
            <w:r>
              <w:rPr>
                <w:b/>
                <w:color w:val="FFFFFF"/>
                <w:spacing w:val="-7"/>
              </w:rPr>
              <w:t xml:space="preserve"> </w:t>
            </w:r>
            <w:r>
              <w:rPr>
                <w:b/>
                <w:color w:val="FFFFFF"/>
              </w:rPr>
              <w:t>AREAS/PRINCIPAL</w:t>
            </w:r>
            <w:r>
              <w:rPr>
                <w:b/>
                <w:color w:val="FFFFFF"/>
                <w:spacing w:val="-7"/>
              </w:rPr>
              <w:t xml:space="preserve"> </w:t>
            </w:r>
            <w:r>
              <w:rPr>
                <w:b/>
                <w:color w:val="FFFFFF"/>
              </w:rPr>
              <w:t>DUTIES</w:t>
            </w:r>
            <w:r>
              <w:rPr>
                <w:b/>
                <w:color w:val="FFFFFF"/>
                <w:spacing w:val="-5"/>
              </w:rPr>
              <w:t xml:space="preserve"> </w:t>
            </w:r>
            <w:r>
              <w:rPr>
                <w:b/>
                <w:color w:val="FFFFFF"/>
              </w:rPr>
              <w:t>AND</w:t>
            </w:r>
            <w:r>
              <w:rPr>
                <w:b/>
                <w:color w:val="FFFFFF"/>
                <w:spacing w:val="-5"/>
              </w:rPr>
              <w:t xml:space="preserve"> </w:t>
            </w:r>
            <w:r>
              <w:rPr>
                <w:b/>
                <w:color w:val="FFFFFF"/>
                <w:spacing w:val="-2"/>
              </w:rPr>
              <w:t>RESPONSIBILITIES</w:t>
            </w:r>
          </w:p>
        </w:tc>
      </w:tr>
      <w:tr w:rsidR="00717202" w14:paraId="09E2FCD5" w14:textId="77777777">
        <w:trPr>
          <w:trHeight w:val="254"/>
        </w:trPr>
        <w:tc>
          <w:tcPr>
            <w:tcW w:w="91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42F34" w14:textId="77777777" w:rsidR="004B168D" w:rsidRPr="00190767" w:rsidRDefault="004B168D" w:rsidP="004B168D">
            <w:pPr>
              <w:pStyle w:val="ListParagraph"/>
              <w:widowControl/>
              <w:numPr>
                <w:ilvl w:val="0"/>
                <w:numId w:val="23"/>
              </w:numPr>
              <w:autoSpaceDE/>
              <w:autoSpaceDN/>
              <w:ind w:hanging="220"/>
              <w:contextualSpacing/>
              <w:jc w:val="both"/>
              <w:rPr>
                <w:rFonts w:cs="Arial"/>
                <w:color w:val="0F243E" w:themeColor="text2" w:themeShade="80"/>
              </w:rPr>
            </w:pPr>
            <w:proofErr w:type="spellStart"/>
            <w:r w:rsidRPr="00190767">
              <w:rPr>
                <w:rFonts w:cs="Arial"/>
                <w:color w:val="0F243E" w:themeColor="text2" w:themeShade="80"/>
              </w:rPr>
              <w:t>Supervison</w:t>
            </w:r>
            <w:proofErr w:type="spellEnd"/>
            <w:r w:rsidRPr="00190767">
              <w:rPr>
                <w:rFonts w:cs="Arial"/>
                <w:color w:val="0F243E" w:themeColor="text2" w:themeShade="80"/>
              </w:rPr>
              <w:t xml:space="preserve"> of catering assistants</w:t>
            </w:r>
          </w:p>
          <w:p w14:paraId="0BC3A60D" w14:textId="77777777" w:rsidR="004B168D" w:rsidRPr="00190767" w:rsidRDefault="004B168D" w:rsidP="004B168D">
            <w:pPr>
              <w:pStyle w:val="ListParagraph"/>
              <w:widowControl/>
              <w:numPr>
                <w:ilvl w:val="0"/>
                <w:numId w:val="23"/>
              </w:numPr>
              <w:autoSpaceDE/>
              <w:autoSpaceDN/>
              <w:ind w:hanging="220"/>
              <w:contextualSpacing/>
              <w:jc w:val="both"/>
              <w:rPr>
                <w:rFonts w:cs="Arial"/>
                <w:color w:val="0F243E" w:themeColor="text2" w:themeShade="80"/>
              </w:rPr>
            </w:pPr>
            <w:r w:rsidRPr="00190767">
              <w:rPr>
                <w:rFonts w:cs="Arial"/>
                <w:color w:val="0F243E" w:themeColor="text2" w:themeShade="80"/>
              </w:rPr>
              <w:t>Security of trust property – provisions and monies.</w:t>
            </w:r>
          </w:p>
          <w:p w14:paraId="4CBD012D" w14:textId="77777777" w:rsidR="00717202" w:rsidRDefault="0071720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17202" w14:paraId="76E9B068" w14:textId="77777777">
        <w:trPr>
          <w:trHeight w:val="251"/>
        </w:trPr>
        <w:tc>
          <w:tcPr>
            <w:tcW w:w="91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1F5F"/>
          </w:tcPr>
          <w:p w14:paraId="640A36EB" w14:textId="77777777" w:rsidR="00717202" w:rsidRDefault="00000000">
            <w:pPr>
              <w:pStyle w:val="TableParagraph"/>
              <w:spacing w:line="232" w:lineRule="exact"/>
              <w:ind w:left="107"/>
              <w:rPr>
                <w:b/>
              </w:rPr>
            </w:pPr>
            <w:r>
              <w:rPr>
                <w:b/>
                <w:color w:val="FFFFFF"/>
                <w:spacing w:val="-2"/>
              </w:rPr>
              <w:t>COMMUNICATION/RELATIONSHIP</w:t>
            </w:r>
            <w:r>
              <w:rPr>
                <w:b/>
                <w:color w:val="FFFFFF"/>
                <w:spacing w:val="23"/>
              </w:rPr>
              <w:t xml:space="preserve"> </w:t>
            </w:r>
            <w:r>
              <w:rPr>
                <w:b/>
                <w:color w:val="FFFFFF"/>
                <w:spacing w:val="-2"/>
              </w:rPr>
              <w:t>SKILLS</w:t>
            </w:r>
          </w:p>
        </w:tc>
      </w:tr>
      <w:tr w:rsidR="00717202" w14:paraId="7514AC2E" w14:textId="77777777">
        <w:trPr>
          <w:trHeight w:val="4197"/>
        </w:trPr>
        <w:tc>
          <w:tcPr>
            <w:tcW w:w="91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17A37" w14:textId="77777777" w:rsidR="00717202" w:rsidRDefault="00000000">
            <w:pPr>
              <w:pStyle w:val="TableParagraph"/>
              <w:numPr>
                <w:ilvl w:val="0"/>
                <w:numId w:val="20"/>
              </w:numPr>
              <w:tabs>
                <w:tab w:val="left" w:pos="467"/>
              </w:tabs>
              <w:spacing w:before="2" w:line="269" w:lineRule="exact"/>
            </w:pPr>
            <w:r>
              <w:rPr>
                <w:rFonts w:cs="Arial"/>
              </w:rPr>
              <w:t>Provide</w:t>
            </w:r>
            <w:r>
              <w:rPr>
                <w:rFonts w:cs="Arial"/>
                <w:spacing w:val="-6"/>
              </w:rPr>
              <w:t xml:space="preserve"> </w:t>
            </w:r>
            <w:r>
              <w:rPr>
                <w:rFonts w:cs="Arial"/>
              </w:rPr>
              <w:t>and</w:t>
            </w:r>
            <w:r>
              <w:rPr>
                <w:rFonts w:cs="Arial"/>
                <w:spacing w:val="-5"/>
              </w:rPr>
              <w:t xml:space="preserve"> </w:t>
            </w:r>
            <w:r>
              <w:rPr>
                <w:rFonts w:cs="Arial"/>
              </w:rPr>
              <w:t>receive</w:t>
            </w:r>
            <w:r>
              <w:rPr>
                <w:rFonts w:cs="Arial"/>
                <w:spacing w:val="-6"/>
              </w:rPr>
              <w:t xml:space="preserve"> </w:t>
            </w:r>
            <w:r>
              <w:rPr>
                <w:rFonts w:cs="Arial"/>
              </w:rPr>
              <w:t>routine</w:t>
            </w:r>
            <w:r>
              <w:rPr>
                <w:rFonts w:cs="Arial"/>
                <w:spacing w:val="-5"/>
              </w:rPr>
              <w:t xml:space="preserve"> </w:t>
            </w:r>
            <w:r>
              <w:rPr>
                <w:rFonts w:cs="Arial"/>
                <w:spacing w:val="-2"/>
              </w:rPr>
              <w:t>information</w:t>
            </w:r>
          </w:p>
          <w:p w14:paraId="655A9AAC" w14:textId="77777777" w:rsidR="00717202" w:rsidRDefault="00000000">
            <w:pPr>
              <w:pStyle w:val="TableParagraph"/>
              <w:numPr>
                <w:ilvl w:val="0"/>
                <w:numId w:val="20"/>
              </w:numPr>
              <w:tabs>
                <w:tab w:val="left" w:pos="467"/>
              </w:tabs>
              <w:spacing w:line="268" w:lineRule="exact"/>
            </w:pPr>
            <w:r>
              <w:rPr>
                <w:rFonts w:cs="Arial"/>
              </w:rPr>
              <w:t>Liaise</w:t>
            </w:r>
            <w:r>
              <w:rPr>
                <w:rFonts w:cs="Arial"/>
                <w:spacing w:val="-9"/>
              </w:rPr>
              <w:t xml:space="preserve"> </w:t>
            </w:r>
            <w:r>
              <w:rPr>
                <w:rFonts w:cs="Arial"/>
              </w:rPr>
              <w:t>within</w:t>
            </w:r>
            <w:r>
              <w:rPr>
                <w:rFonts w:cs="Arial"/>
                <w:spacing w:val="-6"/>
              </w:rPr>
              <w:t xml:space="preserve"> </w:t>
            </w:r>
            <w:r>
              <w:rPr>
                <w:rFonts w:cs="Arial"/>
              </w:rPr>
              <w:t>the</w:t>
            </w:r>
            <w:r>
              <w:rPr>
                <w:rFonts w:cs="Arial"/>
                <w:spacing w:val="-8"/>
              </w:rPr>
              <w:t xml:space="preserve"> </w:t>
            </w:r>
            <w:r>
              <w:rPr>
                <w:rFonts w:cs="Arial"/>
              </w:rPr>
              <w:t>multidisciplinary</w:t>
            </w:r>
            <w:r>
              <w:rPr>
                <w:rFonts w:cs="Arial"/>
                <w:spacing w:val="-8"/>
              </w:rPr>
              <w:t xml:space="preserve"> </w:t>
            </w:r>
            <w:r>
              <w:rPr>
                <w:rFonts w:cs="Arial"/>
              </w:rPr>
              <w:t>team</w:t>
            </w:r>
            <w:r>
              <w:rPr>
                <w:rFonts w:cs="Arial"/>
                <w:spacing w:val="-7"/>
              </w:rPr>
              <w:t xml:space="preserve"> </w:t>
            </w:r>
            <w:r>
              <w:rPr>
                <w:rFonts w:cs="Arial"/>
              </w:rPr>
              <w:t>to</w:t>
            </w:r>
            <w:r>
              <w:rPr>
                <w:rFonts w:cs="Arial"/>
                <w:spacing w:val="-7"/>
              </w:rPr>
              <w:t xml:space="preserve"> </w:t>
            </w:r>
            <w:r>
              <w:rPr>
                <w:rFonts w:cs="Arial"/>
              </w:rPr>
              <w:t>ensure</w:t>
            </w:r>
            <w:r>
              <w:rPr>
                <w:rFonts w:cs="Arial"/>
                <w:spacing w:val="-8"/>
              </w:rPr>
              <w:t xml:space="preserve"> </w:t>
            </w:r>
            <w:r>
              <w:rPr>
                <w:rFonts w:cs="Arial"/>
              </w:rPr>
              <w:t>essential</w:t>
            </w:r>
            <w:r>
              <w:rPr>
                <w:rFonts w:cs="Arial"/>
                <w:spacing w:val="-6"/>
              </w:rPr>
              <w:t xml:space="preserve"> </w:t>
            </w:r>
            <w:r>
              <w:rPr>
                <w:rFonts w:cs="Arial"/>
              </w:rPr>
              <w:t>information</w:t>
            </w:r>
            <w:r>
              <w:rPr>
                <w:rFonts w:cs="Arial"/>
                <w:spacing w:val="-6"/>
              </w:rPr>
              <w:t xml:space="preserve"> </w:t>
            </w:r>
            <w:r>
              <w:rPr>
                <w:rFonts w:cs="Arial"/>
              </w:rPr>
              <w:t>is</w:t>
            </w:r>
            <w:r>
              <w:rPr>
                <w:rFonts w:cs="Arial"/>
                <w:spacing w:val="-5"/>
              </w:rPr>
              <w:t xml:space="preserve"> </w:t>
            </w:r>
            <w:r>
              <w:rPr>
                <w:rFonts w:cs="Arial"/>
                <w:spacing w:val="-2"/>
              </w:rPr>
              <w:t>available</w:t>
            </w:r>
          </w:p>
          <w:p w14:paraId="12F83D58" w14:textId="77777777" w:rsidR="00717202" w:rsidRDefault="00000000">
            <w:pPr>
              <w:pStyle w:val="TableParagraph"/>
              <w:numPr>
                <w:ilvl w:val="0"/>
                <w:numId w:val="20"/>
              </w:numPr>
              <w:tabs>
                <w:tab w:val="left" w:pos="467"/>
              </w:tabs>
              <w:spacing w:before="4" w:line="237" w:lineRule="auto"/>
              <w:ind w:right="1017"/>
            </w:pPr>
            <w:r>
              <w:rPr>
                <w:rFonts w:cs="Arial"/>
              </w:rPr>
              <w:t>Make</w:t>
            </w:r>
            <w:r>
              <w:rPr>
                <w:rFonts w:cs="Arial"/>
                <w:spacing w:val="-3"/>
              </w:rPr>
              <w:t xml:space="preserve"> </w:t>
            </w:r>
            <w:r>
              <w:rPr>
                <w:rFonts w:cs="Arial"/>
              </w:rPr>
              <w:t>and</w:t>
            </w:r>
            <w:r>
              <w:rPr>
                <w:rFonts w:cs="Arial"/>
                <w:spacing w:val="-3"/>
              </w:rPr>
              <w:t xml:space="preserve"> </w:t>
            </w:r>
            <w:r>
              <w:rPr>
                <w:rFonts w:cs="Arial"/>
              </w:rPr>
              <w:t>receive</w:t>
            </w:r>
            <w:r>
              <w:rPr>
                <w:rFonts w:cs="Arial"/>
                <w:spacing w:val="-3"/>
              </w:rPr>
              <w:t xml:space="preserve"> </w:t>
            </w:r>
            <w:r>
              <w:rPr>
                <w:rFonts w:cs="Arial"/>
              </w:rPr>
              <w:t>telephone</w:t>
            </w:r>
            <w:r>
              <w:rPr>
                <w:rFonts w:cs="Arial"/>
                <w:spacing w:val="-3"/>
              </w:rPr>
              <w:t xml:space="preserve"> </w:t>
            </w:r>
            <w:r>
              <w:rPr>
                <w:rFonts w:cs="Arial"/>
              </w:rPr>
              <w:t>calls</w:t>
            </w:r>
            <w:r>
              <w:rPr>
                <w:rFonts w:cs="Arial"/>
                <w:spacing w:val="-2"/>
              </w:rPr>
              <w:t xml:space="preserve"> </w:t>
            </w:r>
            <w:r>
              <w:rPr>
                <w:rFonts w:cs="Arial"/>
              </w:rPr>
              <w:t>both</w:t>
            </w:r>
            <w:r>
              <w:rPr>
                <w:rFonts w:cs="Arial"/>
                <w:spacing w:val="-5"/>
              </w:rPr>
              <w:t xml:space="preserve"> </w:t>
            </w:r>
            <w:r>
              <w:rPr>
                <w:rFonts w:cs="Arial"/>
              </w:rPr>
              <w:t>external</w:t>
            </w:r>
            <w:r>
              <w:rPr>
                <w:rFonts w:cs="Arial"/>
                <w:spacing w:val="-4"/>
              </w:rPr>
              <w:t xml:space="preserve"> </w:t>
            </w:r>
            <w:r>
              <w:rPr>
                <w:rFonts w:cs="Arial"/>
              </w:rPr>
              <w:t>and</w:t>
            </w:r>
            <w:r>
              <w:rPr>
                <w:rFonts w:cs="Arial"/>
                <w:spacing w:val="-3"/>
              </w:rPr>
              <w:t xml:space="preserve"> </w:t>
            </w:r>
            <w:r>
              <w:rPr>
                <w:rFonts w:cs="Arial"/>
              </w:rPr>
              <w:t>internal</w:t>
            </w:r>
            <w:r>
              <w:rPr>
                <w:rFonts w:cs="Arial"/>
                <w:spacing w:val="-3"/>
              </w:rPr>
              <w:t xml:space="preserve"> </w:t>
            </w:r>
            <w:r>
              <w:rPr>
                <w:rFonts w:cs="Arial"/>
              </w:rPr>
              <w:t>according</w:t>
            </w:r>
            <w:r>
              <w:rPr>
                <w:rFonts w:cs="Arial"/>
                <w:spacing w:val="-3"/>
              </w:rPr>
              <w:t xml:space="preserve"> </w:t>
            </w:r>
            <w:r>
              <w:rPr>
                <w:rFonts w:cs="Arial"/>
              </w:rPr>
              <w:t>to</w:t>
            </w:r>
            <w:r>
              <w:rPr>
                <w:rFonts w:cs="Arial"/>
                <w:spacing w:val="-7"/>
              </w:rPr>
              <w:t xml:space="preserve"> </w:t>
            </w:r>
            <w:r>
              <w:rPr>
                <w:rFonts w:cs="Arial"/>
              </w:rPr>
              <w:t xml:space="preserve">Trust </w:t>
            </w:r>
            <w:r>
              <w:rPr>
                <w:rFonts w:cs="Arial"/>
                <w:spacing w:val="-2"/>
              </w:rPr>
              <w:t>standards</w:t>
            </w:r>
          </w:p>
          <w:p w14:paraId="58560ACB" w14:textId="77777777" w:rsidR="00717202" w:rsidRDefault="00000000">
            <w:pPr>
              <w:pStyle w:val="TableParagraph"/>
              <w:numPr>
                <w:ilvl w:val="0"/>
                <w:numId w:val="20"/>
              </w:numPr>
              <w:tabs>
                <w:tab w:val="left" w:pos="467"/>
              </w:tabs>
              <w:spacing w:before="1" w:line="269" w:lineRule="exact"/>
            </w:pPr>
            <w:r>
              <w:rPr>
                <w:rFonts w:cs="Arial"/>
              </w:rPr>
              <w:t>Take</w:t>
            </w:r>
            <w:r>
              <w:rPr>
                <w:rFonts w:cs="Arial"/>
                <w:spacing w:val="-9"/>
              </w:rPr>
              <w:t xml:space="preserve"> </w:t>
            </w:r>
            <w:r>
              <w:rPr>
                <w:rFonts w:cs="Arial"/>
              </w:rPr>
              <w:t>messages,</w:t>
            </w:r>
            <w:r>
              <w:rPr>
                <w:rFonts w:cs="Arial"/>
                <w:spacing w:val="-5"/>
              </w:rPr>
              <w:t xml:space="preserve"> </w:t>
            </w:r>
            <w:r>
              <w:rPr>
                <w:rFonts w:cs="Arial"/>
              </w:rPr>
              <w:t>ensuring</w:t>
            </w:r>
            <w:r>
              <w:rPr>
                <w:rFonts w:cs="Arial"/>
                <w:spacing w:val="-5"/>
              </w:rPr>
              <w:t xml:space="preserve"> </w:t>
            </w:r>
            <w:r>
              <w:rPr>
                <w:rFonts w:cs="Arial"/>
              </w:rPr>
              <w:t>they</w:t>
            </w:r>
            <w:r>
              <w:rPr>
                <w:rFonts w:cs="Arial"/>
                <w:spacing w:val="-6"/>
              </w:rPr>
              <w:t xml:space="preserve"> </w:t>
            </w:r>
            <w:r>
              <w:rPr>
                <w:rFonts w:cs="Arial"/>
              </w:rPr>
              <w:t>are</w:t>
            </w:r>
            <w:r>
              <w:rPr>
                <w:rFonts w:cs="Arial"/>
                <w:spacing w:val="-7"/>
              </w:rPr>
              <w:t xml:space="preserve"> </w:t>
            </w:r>
            <w:r>
              <w:rPr>
                <w:rFonts w:cs="Arial"/>
              </w:rPr>
              <w:t>actioned</w:t>
            </w:r>
            <w:r>
              <w:rPr>
                <w:rFonts w:cs="Arial"/>
                <w:spacing w:val="-4"/>
              </w:rPr>
              <w:t xml:space="preserve"> </w:t>
            </w:r>
            <w:r>
              <w:rPr>
                <w:rFonts w:cs="Arial"/>
              </w:rPr>
              <w:t>and/or</w:t>
            </w:r>
            <w:r>
              <w:rPr>
                <w:rFonts w:cs="Arial"/>
                <w:spacing w:val="-4"/>
              </w:rPr>
              <w:t xml:space="preserve"> </w:t>
            </w:r>
            <w:r>
              <w:rPr>
                <w:rFonts w:cs="Arial"/>
              </w:rPr>
              <w:t>received</w:t>
            </w:r>
            <w:r>
              <w:rPr>
                <w:rFonts w:cs="Arial"/>
                <w:spacing w:val="-4"/>
              </w:rPr>
              <w:t xml:space="preserve"> </w:t>
            </w:r>
            <w:r>
              <w:rPr>
                <w:rFonts w:cs="Arial"/>
              </w:rPr>
              <w:t>by</w:t>
            </w:r>
            <w:r>
              <w:rPr>
                <w:rFonts w:cs="Arial"/>
                <w:spacing w:val="-7"/>
              </w:rPr>
              <w:t xml:space="preserve"> </w:t>
            </w:r>
            <w:r>
              <w:rPr>
                <w:rFonts w:cs="Arial"/>
              </w:rPr>
              <w:t>the</w:t>
            </w:r>
            <w:r>
              <w:rPr>
                <w:rFonts w:cs="Arial"/>
                <w:spacing w:val="-4"/>
              </w:rPr>
              <w:t xml:space="preserve"> </w:t>
            </w:r>
            <w:r>
              <w:rPr>
                <w:rFonts w:cs="Arial"/>
              </w:rPr>
              <w:t>correct</w:t>
            </w:r>
            <w:r>
              <w:rPr>
                <w:rFonts w:cs="Arial"/>
                <w:spacing w:val="-5"/>
              </w:rPr>
              <w:t xml:space="preserve"> </w:t>
            </w:r>
            <w:r>
              <w:rPr>
                <w:rFonts w:cs="Arial"/>
                <w:spacing w:val="-2"/>
              </w:rPr>
              <w:t>recipient</w:t>
            </w:r>
          </w:p>
          <w:p w14:paraId="77E905EE" w14:textId="77777777" w:rsidR="00717202" w:rsidRDefault="00000000">
            <w:pPr>
              <w:pStyle w:val="TableParagraph"/>
              <w:numPr>
                <w:ilvl w:val="0"/>
                <w:numId w:val="20"/>
              </w:numPr>
              <w:tabs>
                <w:tab w:val="left" w:pos="467"/>
              </w:tabs>
              <w:spacing w:line="268" w:lineRule="exact"/>
            </w:pPr>
            <w:r>
              <w:rPr>
                <w:rFonts w:cs="Arial"/>
              </w:rPr>
              <w:t>Communicate</w:t>
            </w:r>
            <w:r>
              <w:rPr>
                <w:rFonts w:cs="Arial"/>
                <w:spacing w:val="-13"/>
              </w:rPr>
              <w:t xml:space="preserve"> </w:t>
            </w:r>
            <w:r>
              <w:rPr>
                <w:rFonts w:cs="Arial"/>
              </w:rPr>
              <w:t>effectively</w:t>
            </w:r>
            <w:r>
              <w:rPr>
                <w:rFonts w:cs="Arial"/>
                <w:spacing w:val="-7"/>
              </w:rPr>
              <w:t xml:space="preserve"> </w:t>
            </w:r>
            <w:r>
              <w:rPr>
                <w:rFonts w:cs="Arial"/>
              </w:rPr>
              <w:t>including</w:t>
            </w:r>
            <w:r>
              <w:rPr>
                <w:rFonts w:cs="Arial"/>
                <w:spacing w:val="-7"/>
              </w:rPr>
              <w:t xml:space="preserve"> </w:t>
            </w:r>
            <w:r>
              <w:rPr>
                <w:rFonts w:cs="Arial"/>
              </w:rPr>
              <w:t>discussion</w:t>
            </w:r>
            <w:r>
              <w:rPr>
                <w:rFonts w:cs="Arial"/>
                <w:spacing w:val="-8"/>
              </w:rPr>
              <w:t xml:space="preserve"> </w:t>
            </w:r>
            <w:r>
              <w:rPr>
                <w:rFonts w:cs="Arial"/>
              </w:rPr>
              <w:t>and</w:t>
            </w:r>
            <w:r>
              <w:rPr>
                <w:rFonts w:cs="Arial"/>
                <w:spacing w:val="-10"/>
              </w:rPr>
              <w:t xml:space="preserve"> </w:t>
            </w:r>
            <w:r>
              <w:rPr>
                <w:rFonts w:cs="Arial"/>
              </w:rPr>
              <w:t>written</w:t>
            </w:r>
            <w:r>
              <w:rPr>
                <w:rFonts w:cs="Arial"/>
                <w:spacing w:val="-8"/>
              </w:rPr>
              <w:t xml:space="preserve"> </w:t>
            </w:r>
            <w:r>
              <w:rPr>
                <w:rFonts w:cs="Arial"/>
                <w:spacing w:val="-2"/>
              </w:rPr>
              <w:t>communication</w:t>
            </w:r>
          </w:p>
          <w:p w14:paraId="419562CA" w14:textId="4DA8EFD1" w:rsidR="00717202" w:rsidRDefault="00000000">
            <w:pPr>
              <w:pStyle w:val="TableParagraph"/>
              <w:numPr>
                <w:ilvl w:val="0"/>
                <w:numId w:val="20"/>
              </w:numPr>
              <w:tabs>
                <w:tab w:val="left" w:pos="467"/>
              </w:tabs>
              <w:spacing w:before="1" w:line="237" w:lineRule="auto"/>
              <w:ind w:right="330"/>
            </w:pPr>
            <w:r>
              <w:rPr>
                <w:rFonts w:cs="Arial"/>
              </w:rPr>
              <w:t>Proactively</w:t>
            </w:r>
            <w:r>
              <w:rPr>
                <w:rFonts w:cs="Arial"/>
                <w:spacing w:val="-5"/>
              </w:rPr>
              <w:t xml:space="preserve"> </w:t>
            </w:r>
            <w:r>
              <w:rPr>
                <w:rFonts w:cs="Arial"/>
              </w:rPr>
              <w:t>manage</w:t>
            </w:r>
            <w:r>
              <w:rPr>
                <w:rFonts w:cs="Arial"/>
                <w:spacing w:val="-3"/>
              </w:rPr>
              <w:t xml:space="preserve"> </w:t>
            </w:r>
            <w:r>
              <w:rPr>
                <w:rFonts w:cs="Arial"/>
              </w:rPr>
              <w:t>email</w:t>
            </w:r>
            <w:r>
              <w:rPr>
                <w:rFonts w:cs="Arial"/>
                <w:spacing w:val="-3"/>
              </w:rPr>
              <w:t xml:space="preserve"> </w:t>
            </w:r>
            <w:r>
              <w:rPr>
                <w:rFonts w:cs="Arial"/>
              </w:rPr>
              <w:t>communication</w:t>
            </w:r>
            <w:r>
              <w:rPr>
                <w:rFonts w:cs="Arial"/>
                <w:spacing w:val="-3"/>
              </w:rPr>
              <w:t xml:space="preserve"> </w:t>
            </w:r>
            <w:r>
              <w:rPr>
                <w:rFonts w:cs="Arial"/>
              </w:rPr>
              <w:t>in</w:t>
            </w:r>
            <w:r>
              <w:rPr>
                <w:rFonts w:cs="Arial"/>
                <w:spacing w:val="-3"/>
              </w:rPr>
              <w:t xml:space="preserve"> </w:t>
            </w:r>
            <w:r>
              <w:rPr>
                <w:rFonts w:cs="Arial"/>
              </w:rPr>
              <w:t>line</w:t>
            </w:r>
            <w:r>
              <w:rPr>
                <w:rFonts w:cs="Arial"/>
                <w:spacing w:val="-5"/>
              </w:rPr>
              <w:t xml:space="preserve"> </w:t>
            </w:r>
            <w:r>
              <w:rPr>
                <w:rFonts w:cs="Arial"/>
              </w:rPr>
              <w:t>with</w:t>
            </w:r>
            <w:r>
              <w:rPr>
                <w:rFonts w:cs="Arial"/>
                <w:spacing w:val="-3"/>
              </w:rPr>
              <w:t xml:space="preserve"> </w:t>
            </w:r>
            <w:r>
              <w:rPr>
                <w:rFonts w:cs="Arial"/>
              </w:rPr>
              <w:t>RD</w:t>
            </w:r>
            <w:r w:rsidR="00975911">
              <w:rPr>
                <w:rFonts w:cs="Arial"/>
              </w:rPr>
              <w:t>UH</w:t>
            </w:r>
            <w:r>
              <w:rPr>
                <w:rFonts w:cs="Arial"/>
                <w:spacing w:val="-2"/>
              </w:rPr>
              <w:t xml:space="preserve"> </w:t>
            </w:r>
            <w:r>
              <w:rPr>
                <w:rFonts w:cs="Arial"/>
              </w:rPr>
              <w:t>Email</w:t>
            </w:r>
            <w:r>
              <w:rPr>
                <w:rFonts w:cs="Arial"/>
                <w:spacing w:val="-3"/>
              </w:rPr>
              <w:t xml:space="preserve"> </w:t>
            </w:r>
            <w:r>
              <w:rPr>
                <w:rFonts w:cs="Arial"/>
              </w:rPr>
              <w:t>Best</w:t>
            </w:r>
            <w:r>
              <w:rPr>
                <w:rFonts w:cs="Arial"/>
                <w:spacing w:val="-2"/>
              </w:rPr>
              <w:t xml:space="preserve"> </w:t>
            </w:r>
            <w:r>
              <w:rPr>
                <w:rFonts w:cs="Arial"/>
              </w:rPr>
              <w:t xml:space="preserve">Practice </w:t>
            </w:r>
            <w:r>
              <w:rPr>
                <w:rFonts w:cs="Arial"/>
                <w:spacing w:val="-2"/>
              </w:rPr>
              <w:t>guidance</w:t>
            </w:r>
          </w:p>
          <w:p w14:paraId="4306B385" w14:textId="5B741210" w:rsidR="00717202" w:rsidRDefault="00000000">
            <w:pPr>
              <w:pStyle w:val="TableParagraph"/>
              <w:numPr>
                <w:ilvl w:val="0"/>
                <w:numId w:val="20"/>
              </w:numPr>
              <w:tabs>
                <w:tab w:val="left" w:pos="467"/>
              </w:tabs>
              <w:spacing w:before="3" w:line="237" w:lineRule="auto"/>
              <w:ind w:right="378"/>
            </w:pPr>
            <w:r>
              <w:rPr>
                <w:rFonts w:cs="Arial"/>
              </w:rPr>
              <w:t>To</w:t>
            </w:r>
            <w:r>
              <w:rPr>
                <w:rFonts w:cs="Arial"/>
                <w:spacing w:val="-5"/>
              </w:rPr>
              <w:t xml:space="preserve"> </w:t>
            </w:r>
            <w:r>
              <w:rPr>
                <w:rFonts w:cs="Arial"/>
              </w:rPr>
              <w:t>communicate</w:t>
            </w:r>
            <w:r>
              <w:rPr>
                <w:rFonts w:cs="Arial"/>
                <w:spacing w:val="-5"/>
              </w:rPr>
              <w:t xml:space="preserve"> </w:t>
            </w:r>
            <w:r>
              <w:rPr>
                <w:rFonts w:cs="Arial"/>
              </w:rPr>
              <w:t>with</w:t>
            </w:r>
            <w:r>
              <w:rPr>
                <w:rFonts w:cs="Arial"/>
                <w:spacing w:val="-3"/>
              </w:rPr>
              <w:t xml:space="preserve"> </w:t>
            </w:r>
            <w:r w:rsidR="00975911">
              <w:rPr>
                <w:rFonts w:cs="Arial"/>
                <w:spacing w:val="-3"/>
              </w:rPr>
              <w:t>customer</w:t>
            </w:r>
            <w:r>
              <w:rPr>
                <w:rFonts w:cs="Arial"/>
              </w:rPr>
              <w:t>s</w:t>
            </w:r>
            <w:r w:rsidR="00975911">
              <w:rPr>
                <w:rFonts w:cs="Arial"/>
              </w:rPr>
              <w:t>, visitors</w:t>
            </w:r>
            <w:r>
              <w:rPr>
                <w:rFonts w:cs="Arial"/>
                <w:spacing w:val="-2"/>
              </w:rPr>
              <w:t xml:space="preserve"> </w:t>
            </w:r>
            <w:r>
              <w:rPr>
                <w:rFonts w:cs="Arial"/>
              </w:rPr>
              <w:t>and</w:t>
            </w:r>
            <w:r>
              <w:rPr>
                <w:rFonts w:cs="Arial"/>
                <w:spacing w:val="-5"/>
              </w:rPr>
              <w:t xml:space="preserve"> </w:t>
            </w:r>
            <w:r>
              <w:rPr>
                <w:rFonts w:cs="Arial"/>
              </w:rPr>
              <w:t>colleagues</w:t>
            </w:r>
            <w:r>
              <w:rPr>
                <w:rFonts w:cs="Arial"/>
                <w:spacing w:val="-5"/>
              </w:rPr>
              <w:t xml:space="preserve"> </w:t>
            </w:r>
            <w:r>
              <w:rPr>
                <w:rFonts w:cs="Arial"/>
              </w:rPr>
              <w:t>in</w:t>
            </w:r>
            <w:r>
              <w:rPr>
                <w:rFonts w:cs="Arial"/>
                <w:spacing w:val="-3"/>
              </w:rPr>
              <w:t xml:space="preserve"> </w:t>
            </w:r>
            <w:r>
              <w:rPr>
                <w:rFonts w:cs="Arial"/>
              </w:rPr>
              <w:t>a</w:t>
            </w:r>
            <w:r>
              <w:rPr>
                <w:rFonts w:cs="Arial"/>
                <w:spacing w:val="-5"/>
              </w:rPr>
              <w:t xml:space="preserve"> </w:t>
            </w:r>
            <w:r>
              <w:rPr>
                <w:rFonts w:cs="Arial"/>
              </w:rPr>
              <w:t>courteous,</w:t>
            </w:r>
            <w:r>
              <w:rPr>
                <w:rFonts w:cs="Arial"/>
                <w:spacing w:val="-1"/>
              </w:rPr>
              <w:t xml:space="preserve"> </w:t>
            </w:r>
            <w:r>
              <w:rPr>
                <w:rFonts w:cs="Arial"/>
              </w:rPr>
              <w:t>professional</w:t>
            </w:r>
            <w:r>
              <w:rPr>
                <w:rFonts w:cs="Arial"/>
                <w:spacing w:val="-6"/>
              </w:rPr>
              <w:t xml:space="preserve"> </w:t>
            </w:r>
            <w:r>
              <w:rPr>
                <w:rFonts w:cs="Arial"/>
              </w:rPr>
              <w:t>and</w:t>
            </w:r>
            <w:r>
              <w:rPr>
                <w:rFonts w:cs="Arial"/>
                <w:spacing w:val="-3"/>
              </w:rPr>
              <w:t xml:space="preserve"> </w:t>
            </w:r>
            <w:r>
              <w:rPr>
                <w:rFonts w:cs="Arial"/>
              </w:rPr>
              <w:t>timely manner at all times.</w:t>
            </w:r>
          </w:p>
          <w:p w14:paraId="7321DC7D" w14:textId="238F39A6" w:rsidR="00717202" w:rsidRDefault="00000000">
            <w:pPr>
              <w:pStyle w:val="TableParagraph"/>
              <w:numPr>
                <w:ilvl w:val="0"/>
                <w:numId w:val="20"/>
              </w:numPr>
              <w:tabs>
                <w:tab w:val="left" w:pos="467"/>
              </w:tabs>
              <w:spacing w:line="252" w:lineRule="exact"/>
              <w:ind w:right="183"/>
            </w:pPr>
            <w:r>
              <w:rPr>
                <w:rFonts w:cs="Arial"/>
              </w:rPr>
              <w:t xml:space="preserve">Deal with all </w:t>
            </w:r>
            <w:r w:rsidR="00975911">
              <w:rPr>
                <w:rFonts w:cs="Arial"/>
              </w:rPr>
              <w:t>day-to-day</w:t>
            </w:r>
            <w:r>
              <w:rPr>
                <w:rFonts w:cs="Arial"/>
              </w:rPr>
              <w:t xml:space="preserve"> correspondence within the department – initiating appropriate responses</w:t>
            </w:r>
            <w:r>
              <w:rPr>
                <w:rFonts w:cs="Arial"/>
                <w:spacing w:val="-5"/>
              </w:rPr>
              <w:t xml:space="preserve"> </w:t>
            </w:r>
            <w:r>
              <w:rPr>
                <w:rFonts w:cs="Arial"/>
              </w:rPr>
              <w:t>in</w:t>
            </w:r>
            <w:r>
              <w:rPr>
                <w:rFonts w:cs="Arial"/>
                <w:spacing w:val="-3"/>
              </w:rPr>
              <w:t xml:space="preserve"> </w:t>
            </w:r>
            <w:r>
              <w:rPr>
                <w:rFonts w:cs="Arial"/>
              </w:rPr>
              <w:t>order</w:t>
            </w:r>
            <w:r>
              <w:rPr>
                <w:rFonts w:cs="Arial"/>
                <w:spacing w:val="-4"/>
              </w:rPr>
              <w:t xml:space="preserve"> </w:t>
            </w:r>
            <w:r>
              <w:rPr>
                <w:rFonts w:cs="Arial"/>
              </w:rPr>
              <w:t>to</w:t>
            </w:r>
            <w:r>
              <w:rPr>
                <w:rFonts w:cs="Arial"/>
                <w:spacing w:val="-3"/>
              </w:rPr>
              <w:t xml:space="preserve"> </w:t>
            </w:r>
            <w:r>
              <w:rPr>
                <w:rFonts w:cs="Arial"/>
              </w:rPr>
              <w:t>provide</w:t>
            </w:r>
            <w:r>
              <w:rPr>
                <w:rFonts w:cs="Arial"/>
                <w:spacing w:val="-3"/>
              </w:rPr>
              <w:t xml:space="preserve"> </w:t>
            </w:r>
            <w:r>
              <w:rPr>
                <w:rFonts w:cs="Arial"/>
              </w:rPr>
              <w:t>patients,</w:t>
            </w:r>
            <w:r>
              <w:rPr>
                <w:rFonts w:cs="Arial"/>
                <w:spacing w:val="-1"/>
              </w:rPr>
              <w:t xml:space="preserve"> </w:t>
            </w:r>
            <w:r>
              <w:rPr>
                <w:rFonts w:cs="Arial"/>
              </w:rPr>
              <w:t>staff</w:t>
            </w:r>
            <w:r>
              <w:rPr>
                <w:rFonts w:cs="Arial"/>
                <w:spacing w:val="-4"/>
              </w:rPr>
              <w:t xml:space="preserve"> </w:t>
            </w:r>
            <w:r>
              <w:rPr>
                <w:rFonts w:cs="Arial"/>
              </w:rPr>
              <w:t>and</w:t>
            </w:r>
            <w:r>
              <w:rPr>
                <w:rFonts w:cs="Arial"/>
                <w:spacing w:val="-3"/>
              </w:rPr>
              <w:t xml:space="preserve"> </w:t>
            </w:r>
            <w:r>
              <w:rPr>
                <w:rFonts w:cs="Arial"/>
              </w:rPr>
              <w:t>other</w:t>
            </w:r>
            <w:r>
              <w:rPr>
                <w:rFonts w:cs="Arial"/>
                <w:spacing w:val="-2"/>
              </w:rPr>
              <w:t xml:space="preserve"> </w:t>
            </w:r>
            <w:r>
              <w:rPr>
                <w:rFonts w:cs="Arial"/>
              </w:rPr>
              <w:t>parties</w:t>
            </w:r>
            <w:r>
              <w:rPr>
                <w:rFonts w:cs="Arial"/>
                <w:spacing w:val="-3"/>
              </w:rPr>
              <w:t xml:space="preserve"> </w:t>
            </w:r>
            <w:r>
              <w:rPr>
                <w:rFonts w:cs="Arial"/>
              </w:rPr>
              <w:t>with</w:t>
            </w:r>
            <w:r>
              <w:rPr>
                <w:rFonts w:cs="Arial"/>
                <w:spacing w:val="-3"/>
              </w:rPr>
              <w:t xml:space="preserve"> </w:t>
            </w:r>
            <w:r>
              <w:rPr>
                <w:rFonts w:cs="Arial"/>
              </w:rPr>
              <w:t>required</w:t>
            </w:r>
            <w:r>
              <w:rPr>
                <w:rFonts w:cs="Arial"/>
                <w:spacing w:val="-5"/>
              </w:rPr>
              <w:t xml:space="preserve"> </w:t>
            </w:r>
            <w:r>
              <w:rPr>
                <w:rFonts w:cs="Arial"/>
              </w:rPr>
              <w:t>information.</w:t>
            </w:r>
          </w:p>
        </w:tc>
      </w:tr>
    </w:tbl>
    <w:p w14:paraId="351E5BD2" w14:textId="77777777" w:rsidR="00717202" w:rsidRDefault="00717202">
      <w:pPr>
        <w:pStyle w:val="TableParagraph"/>
        <w:spacing w:line="252" w:lineRule="exact"/>
        <w:sectPr w:rsidR="00717202">
          <w:headerReference w:type="default" r:id="rId20"/>
          <w:footerReference w:type="default" r:id="rId21"/>
          <w:pgSz w:w="11910" w:h="16840"/>
          <w:pgMar w:top="1560" w:right="283" w:bottom="420" w:left="283" w:header="250" w:footer="234" w:gutter="0"/>
          <w:cols w:space="720"/>
        </w:sectPr>
      </w:pPr>
    </w:p>
    <w:p w14:paraId="68B54B8C" w14:textId="77777777" w:rsidR="00717202" w:rsidRDefault="00717202">
      <w:pPr>
        <w:pStyle w:val="BodyText"/>
        <w:spacing w:before="53"/>
        <w:rPr>
          <w:b/>
          <w:i/>
        </w:rPr>
      </w:pPr>
    </w:p>
    <w:tbl>
      <w:tblPr>
        <w:tblW w:w="0" w:type="auto"/>
        <w:tblInd w:w="17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129"/>
      </w:tblGrid>
      <w:tr w:rsidR="00717202" w14:paraId="79F2AED8" w14:textId="77777777">
        <w:trPr>
          <w:trHeight w:val="1041"/>
        </w:trPr>
        <w:tc>
          <w:tcPr>
            <w:tcW w:w="9129" w:type="dxa"/>
          </w:tcPr>
          <w:p w14:paraId="0E2025E9" w14:textId="77777777" w:rsidR="00717202" w:rsidRDefault="00000000">
            <w:pPr>
              <w:pStyle w:val="TableParagraph"/>
              <w:numPr>
                <w:ilvl w:val="0"/>
                <w:numId w:val="19"/>
              </w:numPr>
              <w:tabs>
                <w:tab w:val="left" w:pos="467"/>
              </w:tabs>
              <w:spacing w:before="4" w:line="237" w:lineRule="auto"/>
              <w:ind w:right="368"/>
            </w:pPr>
            <w:r>
              <w:rPr>
                <w:rFonts w:cs="Arial"/>
              </w:rPr>
              <w:t>To</w:t>
            </w:r>
            <w:r>
              <w:rPr>
                <w:rFonts w:cs="Arial"/>
                <w:spacing w:val="-4"/>
              </w:rPr>
              <w:t xml:space="preserve"> </w:t>
            </w:r>
            <w:r>
              <w:rPr>
                <w:rFonts w:cs="Arial"/>
              </w:rPr>
              <w:t>relay</w:t>
            </w:r>
            <w:r>
              <w:rPr>
                <w:rFonts w:cs="Arial"/>
                <w:spacing w:val="-4"/>
              </w:rPr>
              <w:t xml:space="preserve"> </w:t>
            </w:r>
            <w:r>
              <w:rPr>
                <w:rFonts w:cs="Arial"/>
              </w:rPr>
              <w:t>verbal</w:t>
            </w:r>
            <w:r>
              <w:rPr>
                <w:rFonts w:cs="Arial"/>
                <w:spacing w:val="-4"/>
              </w:rPr>
              <w:t xml:space="preserve"> </w:t>
            </w:r>
            <w:r>
              <w:rPr>
                <w:rFonts w:cs="Arial"/>
              </w:rPr>
              <w:t>and</w:t>
            </w:r>
            <w:r>
              <w:rPr>
                <w:rFonts w:cs="Arial"/>
                <w:spacing w:val="-3"/>
              </w:rPr>
              <w:t xml:space="preserve"> </w:t>
            </w:r>
            <w:r>
              <w:rPr>
                <w:rFonts w:cs="Arial"/>
              </w:rPr>
              <w:t>telephone</w:t>
            </w:r>
            <w:r>
              <w:rPr>
                <w:rFonts w:cs="Arial"/>
                <w:spacing w:val="-3"/>
              </w:rPr>
              <w:t xml:space="preserve"> </w:t>
            </w:r>
            <w:r>
              <w:rPr>
                <w:rFonts w:cs="Arial"/>
              </w:rPr>
              <w:t>messages</w:t>
            </w:r>
            <w:r>
              <w:rPr>
                <w:rFonts w:cs="Arial"/>
                <w:spacing w:val="-4"/>
              </w:rPr>
              <w:t xml:space="preserve"> </w:t>
            </w:r>
            <w:r>
              <w:rPr>
                <w:rFonts w:cs="Arial"/>
              </w:rPr>
              <w:t>to</w:t>
            </w:r>
            <w:r>
              <w:rPr>
                <w:rFonts w:cs="Arial"/>
                <w:spacing w:val="-4"/>
              </w:rPr>
              <w:t xml:space="preserve"> </w:t>
            </w:r>
            <w:r>
              <w:rPr>
                <w:rFonts w:cs="Arial"/>
              </w:rPr>
              <w:t>the</w:t>
            </w:r>
            <w:r>
              <w:rPr>
                <w:rFonts w:cs="Arial"/>
                <w:spacing w:val="-4"/>
              </w:rPr>
              <w:t xml:space="preserve"> </w:t>
            </w:r>
            <w:r>
              <w:rPr>
                <w:rFonts w:cs="Arial"/>
              </w:rPr>
              <w:t>Team</w:t>
            </w:r>
            <w:r>
              <w:rPr>
                <w:rFonts w:cs="Arial"/>
                <w:spacing w:val="-2"/>
              </w:rPr>
              <w:t xml:space="preserve"> </w:t>
            </w:r>
            <w:r>
              <w:rPr>
                <w:rFonts w:cs="Arial"/>
              </w:rPr>
              <w:t>Leaders</w:t>
            </w:r>
            <w:r>
              <w:rPr>
                <w:rFonts w:cs="Arial"/>
                <w:spacing w:val="-2"/>
              </w:rPr>
              <w:t xml:space="preserve"> </w:t>
            </w:r>
            <w:r>
              <w:rPr>
                <w:rFonts w:cs="Arial"/>
              </w:rPr>
              <w:t>and</w:t>
            </w:r>
            <w:r>
              <w:rPr>
                <w:rFonts w:cs="Arial"/>
                <w:spacing w:val="-4"/>
              </w:rPr>
              <w:t xml:space="preserve"> </w:t>
            </w:r>
            <w:r>
              <w:rPr>
                <w:rFonts w:cs="Arial"/>
              </w:rPr>
              <w:t>other</w:t>
            </w:r>
            <w:r>
              <w:rPr>
                <w:rFonts w:cs="Arial"/>
                <w:spacing w:val="-4"/>
              </w:rPr>
              <w:t xml:space="preserve"> </w:t>
            </w:r>
            <w:r>
              <w:rPr>
                <w:rFonts w:cs="Arial"/>
              </w:rPr>
              <w:t>Supervisors as required.</w:t>
            </w:r>
          </w:p>
          <w:p w14:paraId="025B0C47" w14:textId="77777777" w:rsidR="00717202" w:rsidRDefault="00000000">
            <w:pPr>
              <w:pStyle w:val="TableParagraph"/>
              <w:numPr>
                <w:ilvl w:val="0"/>
                <w:numId w:val="19"/>
              </w:numPr>
              <w:tabs>
                <w:tab w:val="left" w:pos="467"/>
              </w:tabs>
              <w:spacing w:before="1"/>
            </w:pPr>
            <w:r>
              <w:rPr>
                <w:rFonts w:cs="Arial"/>
              </w:rPr>
              <w:t>To</w:t>
            </w:r>
            <w:r>
              <w:rPr>
                <w:rFonts w:cs="Arial"/>
                <w:spacing w:val="-7"/>
              </w:rPr>
              <w:t xml:space="preserve"> </w:t>
            </w:r>
            <w:r>
              <w:rPr>
                <w:rFonts w:cs="Arial"/>
              </w:rPr>
              <w:t>acknowledge</w:t>
            </w:r>
            <w:r>
              <w:rPr>
                <w:rFonts w:cs="Arial"/>
                <w:spacing w:val="-5"/>
              </w:rPr>
              <w:t xml:space="preserve"> </w:t>
            </w:r>
            <w:r>
              <w:rPr>
                <w:rFonts w:cs="Arial"/>
              </w:rPr>
              <w:t>and</w:t>
            </w:r>
            <w:r>
              <w:rPr>
                <w:rFonts w:cs="Arial"/>
                <w:spacing w:val="-7"/>
              </w:rPr>
              <w:t xml:space="preserve"> </w:t>
            </w:r>
            <w:r>
              <w:rPr>
                <w:rFonts w:cs="Arial"/>
              </w:rPr>
              <w:t>help</w:t>
            </w:r>
            <w:r>
              <w:rPr>
                <w:rFonts w:cs="Arial"/>
                <w:spacing w:val="-5"/>
              </w:rPr>
              <w:t xml:space="preserve"> </w:t>
            </w:r>
            <w:r>
              <w:rPr>
                <w:rFonts w:cs="Arial"/>
              </w:rPr>
              <w:t>all</w:t>
            </w:r>
            <w:r>
              <w:rPr>
                <w:rFonts w:cs="Arial"/>
                <w:spacing w:val="-5"/>
              </w:rPr>
              <w:t xml:space="preserve"> </w:t>
            </w:r>
            <w:r>
              <w:rPr>
                <w:rFonts w:cs="Arial"/>
              </w:rPr>
              <w:t>visitors</w:t>
            </w:r>
            <w:r>
              <w:rPr>
                <w:rFonts w:cs="Arial"/>
                <w:spacing w:val="-4"/>
              </w:rPr>
              <w:t xml:space="preserve"> </w:t>
            </w:r>
            <w:r>
              <w:rPr>
                <w:rFonts w:cs="Arial"/>
              </w:rPr>
              <w:t>and</w:t>
            </w:r>
            <w:r>
              <w:rPr>
                <w:rFonts w:cs="Arial"/>
                <w:spacing w:val="-5"/>
              </w:rPr>
              <w:t xml:space="preserve"> </w:t>
            </w:r>
            <w:r>
              <w:rPr>
                <w:rFonts w:cs="Arial"/>
              </w:rPr>
              <w:t>staff</w:t>
            </w:r>
            <w:r>
              <w:rPr>
                <w:rFonts w:cs="Arial"/>
                <w:spacing w:val="-6"/>
              </w:rPr>
              <w:t xml:space="preserve"> </w:t>
            </w:r>
            <w:r>
              <w:rPr>
                <w:rFonts w:cs="Arial"/>
              </w:rPr>
              <w:t>attending</w:t>
            </w:r>
            <w:r>
              <w:rPr>
                <w:rFonts w:cs="Arial"/>
                <w:spacing w:val="-5"/>
              </w:rPr>
              <w:t xml:space="preserve"> </w:t>
            </w:r>
            <w:r>
              <w:rPr>
                <w:rFonts w:cs="Arial"/>
              </w:rPr>
              <w:t>the</w:t>
            </w:r>
            <w:r>
              <w:rPr>
                <w:rFonts w:cs="Arial"/>
                <w:spacing w:val="-5"/>
              </w:rPr>
              <w:t xml:space="preserve"> </w:t>
            </w:r>
            <w:r>
              <w:rPr>
                <w:rFonts w:cs="Arial"/>
              </w:rPr>
              <w:t>department</w:t>
            </w:r>
            <w:r>
              <w:rPr>
                <w:rFonts w:cs="Arial"/>
                <w:spacing w:val="-3"/>
              </w:rPr>
              <w:t xml:space="preserve"> </w:t>
            </w:r>
            <w:r>
              <w:rPr>
                <w:rFonts w:cs="Arial"/>
              </w:rPr>
              <w:t>as</w:t>
            </w:r>
            <w:r>
              <w:rPr>
                <w:rFonts w:cs="Arial"/>
                <w:spacing w:val="-4"/>
              </w:rPr>
              <w:t xml:space="preserve"> </w:t>
            </w:r>
            <w:r>
              <w:rPr>
                <w:rFonts w:cs="Arial"/>
                <w:spacing w:val="-2"/>
              </w:rPr>
              <w:t>instructed.</w:t>
            </w:r>
          </w:p>
        </w:tc>
      </w:tr>
      <w:tr w:rsidR="00717202" w14:paraId="72FDEE80" w14:textId="77777777">
        <w:trPr>
          <w:trHeight w:val="254"/>
        </w:trPr>
        <w:tc>
          <w:tcPr>
            <w:tcW w:w="9129" w:type="dxa"/>
            <w:shd w:val="clear" w:color="auto" w:fill="001F5F"/>
          </w:tcPr>
          <w:p w14:paraId="6E2A975E" w14:textId="77777777" w:rsidR="00717202" w:rsidRDefault="00000000">
            <w:pPr>
              <w:pStyle w:val="TableParagraph"/>
              <w:spacing w:line="234" w:lineRule="exact"/>
              <w:ind w:left="107"/>
              <w:rPr>
                <w:b/>
              </w:rPr>
            </w:pPr>
            <w:r>
              <w:rPr>
                <w:b/>
                <w:color w:val="FFFFFF"/>
                <w:spacing w:val="-2"/>
              </w:rPr>
              <w:t>ANALYTICAL/JUDGEMENTAL</w:t>
            </w:r>
            <w:r>
              <w:rPr>
                <w:b/>
                <w:color w:val="FFFFFF"/>
                <w:spacing w:val="19"/>
              </w:rPr>
              <w:t xml:space="preserve"> </w:t>
            </w:r>
            <w:r>
              <w:rPr>
                <w:b/>
                <w:color w:val="FFFFFF"/>
                <w:spacing w:val="-2"/>
              </w:rPr>
              <w:t>SKILLS</w:t>
            </w:r>
          </w:p>
        </w:tc>
      </w:tr>
      <w:tr w:rsidR="00717202" w14:paraId="7F9DB673" w14:textId="77777777">
        <w:trPr>
          <w:trHeight w:val="2265"/>
        </w:trPr>
        <w:tc>
          <w:tcPr>
            <w:tcW w:w="9129" w:type="dxa"/>
          </w:tcPr>
          <w:p w14:paraId="101BA6A4" w14:textId="50D82743" w:rsidR="00717202" w:rsidRPr="00975911" w:rsidRDefault="00000000" w:rsidP="00975911">
            <w:pPr>
              <w:pStyle w:val="TableParagraph"/>
              <w:numPr>
                <w:ilvl w:val="0"/>
                <w:numId w:val="18"/>
              </w:numPr>
              <w:tabs>
                <w:tab w:val="left" w:pos="467"/>
              </w:tabs>
              <w:spacing w:before="2" w:line="268" w:lineRule="exact"/>
              <w:rPr>
                <w:rFonts w:ascii="Symbol" w:hAnsi="Symbol"/>
              </w:rPr>
            </w:pPr>
            <w:r>
              <w:rPr>
                <w:rFonts w:cs="Arial"/>
              </w:rPr>
              <w:t>Escalate</w:t>
            </w:r>
            <w:r>
              <w:rPr>
                <w:rFonts w:cs="Arial"/>
                <w:spacing w:val="-5"/>
              </w:rPr>
              <w:t xml:space="preserve"> </w:t>
            </w:r>
            <w:r>
              <w:rPr>
                <w:rFonts w:cs="Arial"/>
              </w:rPr>
              <w:t>any</w:t>
            </w:r>
            <w:r>
              <w:rPr>
                <w:rFonts w:cs="Arial"/>
                <w:spacing w:val="-7"/>
              </w:rPr>
              <w:t xml:space="preserve"> </w:t>
            </w:r>
            <w:r>
              <w:rPr>
                <w:rFonts w:cs="Arial"/>
              </w:rPr>
              <w:t>increases</w:t>
            </w:r>
            <w:r>
              <w:rPr>
                <w:rFonts w:cs="Arial"/>
                <w:spacing w:val="-8"/>
              </w:rPr>
              <w:t xml:space="preserve"> </w:t>
            </w:r>
            <w:r>
              <w:rPr>
                <w:rFonts w:cs="Arial"/>
              </w:rPr>
              <w:t>in</w:t>
            </w:r>
            <w:r>
              <w:rPr>
                <w:rFonts w:cs="Arial"/>
                <w:spacing w:val="-5"/>
              </w:rPr>
              <w:t xml:space="preserve"> </w:t>
            </w:r>
            <w:r>
              <w:rPr>
                <w:rFonts w:cs="Arial"/>
              </w:rPr>
              <w:t>operational</w:t>
            </w:r>
            <w:r>
              <w:rPr>
                <w:rFonts w:cs="Arial"/>
                <w:spacing w:val="-6"/>
              </w:rPr>
              <w:t xml:space="preserve"> </w:t>
            </w:r>
            <w:r>
              <w:rPr>
                <w:rFonts w:cs="Arial"/>
              </w:rPr>
              <w:t>demand</w:t>
            </w:r>
            <w:r>
              <w:rPr>
                <w:rFonts w:cs="Arial"/>
                <w:spacing w:val="-8"/>
              </w:rPr>
              <w:t xml:space="preserve"> </w:t>
            </w:r>
            <w:r>
              <w:rPr>
                <w:rFonts w:cs="Arial"/>
              </w:rPr>
              <w:t>to</w:t>
            </w:r>
            <w:r>
              <w:rPr>
                <w:rFonts w:cs="Arial"/>
                <w:spacing w:val="-9"/>
              </w:rPr>
              <w:t xml:space="preserve"> </w:t>
            </w:r>
            <w:r>
              <w:rPr>
                <w:rFonts w:cs="Arial"/>
              </w:rPr>
              <w:t>the</w:t>
            </w:r>
            <w:r>
              <w:rPr>
                <w:rFonts w:cs="Arial"/>
                <w:spacing w:val="-3"/>
              </w:rPr>
              <w:t xml:space="preserve"> </w:t>
            </w:r>
            <w:r>
              <w:rPr>
                <w:rFonts w:cs="Arial"/>
              </w:rPr>
              <w:t>Catering</w:t>
            </w:r>
            <w:r>
              <w:rPr>
                <w:rFonts w:cs="Arial"/>
                <w:spacing w:val="-4"/>
              </w:rPr>
              <w:t xml:space="preserve"> </w:t>
            </w:r>
            <w:r>
              <w:rPr>
                <w:rFonts w:cs="Arial"/>
              </w:rPr>
              <w:t>Management</w:t>
            </w:r>
            <w:r>
              <w:rPr>
                <w:rFonts w:cs="Arial"/>
                <w:spacing w:val="-4"/>
              </w:rPr>
              <w:t xml:space="preserve"> Team</w:t>
            </w:r>
          </w:p>
          <w:p w14:paraId="0FD4A46B" w14:textId="348B1CFA" w:rsidR="00717202" w:rsidRDefault="00000000">
            <w:pPr>
              <w:pStyle w:val="TableParagraph"/>
              <w:numPr>
                <w:ilvl w:val="0"/>
                <w:numId w:val="18"/>
              </w:numPr>
              <w:tabs>
                <w:tab w:val="left" w:pos="467"/>
              </w:tabs>
              <w:ind w:right="108"/>
              <w:rPr>
                <w:rFonts w:ascii="Symbol" w:hAnsi="Symbol"/>
                <w:sz w:val="24"/>
              </w:rPr>
            </w:pPr>
            <w:r>
              <w:rPr>
                <w:rFonts w:cs="Arial"/>
              </w:rPr>
              <w:t xml:space="preserve">The </w:t>
            </w:r>
            <w:r w:rsidR="00975911">
              <w:rPr>
                <w:rFonts w:cs="Arial"/>
              </w:rPr>
              <w:t>Retail Catering</w:t>
            </w:r>
            <w:r>
              <w:rPr>
                <w:rFonts w:cs="Arial"/>
              </w:rPr>
              <w:t xml:space="preserve"> Supervisor ensures that all</w:t>
            </w:r>
            <w:r w:rsidR="00975911">
              <w:rPr>
                <w:rFonts w:cs="Arial"/>
              </w:rPr>
              <w:t xml:space="preserve"> outlet</w:t>
            </w:r>
            <w:r>
              <w:rPr>
                <w:rFonts w:cs="Arial"/>
              </w:rPr>
              <w:t>s are staffed with the appropriate</w:t>
            </w:r>
            <w:r>
              <w:rPr>
                <w:rFonts w:cs="Arial"/>
                <w:spacing w:val="-3"/>
              </w:rPr>
              <w:t xml:space="preserve"> </w:t>
            </w:r>
            <w:r>
              <w:rPr>
                <w:rFonts w:cs="Arial"/>
              </w:rPr>
              <w:t>catering</w:t>
            </w:r>
            <w:r>
              <w:rPr>
                <w:rFonts w:cs="Arial"/>
                <w:spacing w:val="-4"/>
              </w:rPr>
              <w:t xml:space="preserve"> </w:t>
            </w:r>
            <w:r>
              <w:rPr>
                <w:rFonts w:cs="Arial"/>
              </w:rPr>
              <w:t>staff</w:t>
            </w:r>
            <w:r>
              <w:rPr>
                <w:rFonts w:cs="Arial"/>
                <w:spacing w:val="-3"/>
              </w:rPr>
              <w:t xml:space="preserve"> </w:t>
            </w:r>
            <w:r>
              <w:rPr>
                <w:rFonts w:cs="Arial"/>
              </w:rPr>
              <w:t>and</w:t>
            </w:r>
            <w:r>
              <w:rPr>
                <w:rFonts w:cs="Arial"/>
                <w:spacing w:val="-4"/>
              </w:rPr>
              <w:t xml:space="preserve"> </w:t>
            </w:r>
            <w:r>
              <w:rPr>
                <w:rFonts w:cs="Arial"/>
              </w:rPr>
              <w:t>that</w:t>
            </w:r>
            <w:r>
              <w:rPr>
                <w:rFonts w:cs="Arial"/>
                <w:spacing w:val="-4"/>
              </w:rPr>
              <w:t xml:space="preserve"> </w:t>
            </w:r>
            <w:r>
              <w:rPr>
                <w:rFonts w:cs="Arial"/>
              </w:rPr>
              <w:t>all</w:t>
            </w:r>
            <w:r>
              <w:rPr>
                <w:rFonts w:cs="Arial"/>
                <w:spacing w:val="-5"/>
              </w:rPr>
              <w:t xml:space="preserve"> </w:t>
            </w:r>
            <w:r>
              <w:rPr>
                <w:rFonts w:cs="Arial"/>
              </w:rPr>
              <w:t>food</w:t>
            </w:r>
            <w:r>
              <w:rPr>
                <w:rFonts w:cs="Arial"/>
                <w:spacing w:val="-3"/>
              </w:rPr>
              <w:t xml:space="preserve"> </w:t>
            </w:r>
            <w:r>
              <w:rPr>
                <w:rFonts w:cs="Arial"/>
              </w:rPr>
              <w:t>and</w:t>
            </w:r>
            <w:r>
              <w:rPr>
                <w:rFonts w:cs="Arial"/>
                <w:spacing w:val="-4"/>
              </w:rPr>
              <w:t xml:space="preserve"> </w:t>
            </w:r>
            <w:r>
              <w:rPr>
                <w:rFonts w:cs="Arial"/>
              </w:rPr>
              <w:t>beverage</w:t>
            </w:r>
            <w:r>
              <w:rPr>
                <w:rFonts w:cs="Arial"/>
                <w:spacing w:val="-5"/>
              </w:rPr>
              <w:t xml:space="preserve"> </w:t>
            </w:r>
            <w:r>
              <w:rPr>
                <w:rFonts w:cs="Arial"/>
              </w:rPr>
              <w:t>requirements</w:t>
            </w:r>
            <w:r>
              <w:rPr>
                <w:rFonts w:cs="Arial"/>
                <w:spacing w:val="-4"/>
              </w:rPr>
              <w:t xml:space="preserve"> </w:t>
            </w:r>
            <w:r>
              <w:rPr>
                <w:rFonts w:cs="Arial"/>
              </w:rPr>
              <w:t>are</w:t>
            </w:r>
            <w:r>
              <w:rPr>
                <w:rFonts w:cs="Arial"/>
                <w:spacing w:val="-4"/>
              </w:rPr>
              <w:t xml:space="preserve"> </w:t>
            </w:r>
            <w:r>
              <w:rPr>
                <w:rFonts w:cs="Arial"/>
              </w:rPr>
              <w:t xml:space="preserve">served to meet </w:t>
            </w:r>
            <w:r w:rsidR="00975911">
              <w:rPr>
                <w:rFonts w:cs="Arial"/>
              </w:rPr>
              <w:t>customer</w:t>
            </w:r>
            <w:r>
              <w:rPr>
                <w:rFonts w:cs="Arial"/>
              </w:rPr>
              <w:t xml:space="preserve"> requirements</w:t>
            </w:r>
          </w:p>
          <w:p w14:paraId="6BB4513E" w14:textId="5AFE958D" w:rsidR="00717202" w:rsidRDefault="00000000">
            <w:pPr>
              <w:pStyle w:val="TableParagraph"/>
              <w:numPr>
                <w:ilvl w:val="0"/>
                <w:numId w:val="18"/>
              </w:numPr>
              <w:tabs>
                <w:tab w:val="left" w:pos="467"/>
              </w:tabs>
              <w:ind w:right="352"/>
              <w:rPr>
                <w:rFonts w:ascii="Symbol" w:hAnsi="Symbol"/>
              </w:rPr>
            </w:pPr>
            <w:r>
              <w:rPr>
                <w:rFonts w:cs="Arial"/>
              </w:rPr>
              <w:t>To</w:t>
            </w:r>
            <w:r>
              <w:rPr>
                <w:rFonts w:cs="Arial"/>
                <w:spacing w:val="-2"/>
              </w:rPr>
              <w:t xml:space="preserve"> </w:t>
            </w:r>
            <w:r>
              <w:rPr>
                <w:rFonts w:cs="Arial"/>
              </w:rPr>
              <w:t>ensure</w:t>
            </w:r>
            <w:r>
              <w:rPr>
                <w:rFonts w:cs="Arial"/>
                <w:spacing w:val="-4"/>
              </w:rPr>
              <w:t xml:space="preserve"> </w:t>
            </w:r>
            <w:r>
              <w:rPr>
                <w:rFonts w:cs="Arial"/>
              </w:rPr>
              <w:t>cleaning</w:t>
            </w:r>
            <w:r>
              <w:rPr>
                <w:rFonts w:cs="Arial"/>
                <w:spacing w:val="-3"/>
              </w:rPr>
              <w:t xml:space="preserve"> </w:t>
            </w:r>
            <w:r>
              <w:rPr>
                <w:rFonts w:cs="Arial"/>
              </w:rPr>
              <w:t>schedules</w:t>
            </w:r>
            <w:r>
              <w:rPr>
                <w:rFonts w:cs="Arial"/>
                <w:spacing w:val="-3"/>
              </w:rPr>
              <w:t xml:space="preserve"> </w:t>
            </w:r>
            <w:r>
              <w:rPr>
                <w:rFonts w:cs="Arial"/>
              </w:rPr>
              <w:t>are</w:t>
            </w:r>
            <w:r>
              <w:rPr>
                <w:rFonts w:cs="Arial"/>
                <w:spacing w:val="-4"/>
              </w:rPr>
              <w:t xml:space="preserve"> </w:t>
            </w:r>
            <w:r>
              <w:rPr>
                <w:rFonts w:cs="Arial"/>
              </w:rPr>
              <w:t>adhered</w:t>
            </w:r>
            <w:r>
              <w:rPr>
                <w:rFonts w:cs="Arial"/>
                <w:spacing w:val="-4"/>
              </w:rPr>
              <w:t xml:space="preserve"> </w:t>
            </w:r>
            <w:r>
              <w:rPr>
                <w:rFonts w:cs="Arial"/>
              </w:rPr>
              <w:t>to</w:t>
            </w:r>
            <w:r>
              <w:rPr>
                <w:rFonts w:cs="Arial"/>
                <w:spacing w:val="-5"/>
              </w:rPr>
              <w:t xml:space="preserve"> </w:t>
            </w:r>
            <w:r>
              <w:rPr>
                <w:rFonts w:cs="Arial"/>
              </w:rPr>
              <w:t>on</w:t>
            </w:r>
            <w:r>
              <w:rPr>
                <w:rFonts w:cs="Arial"/>
                <w:spacing w:val="-4"/>
              </w:rPr>
              <w:t xml:space="preserve"> </w:t>
            </w:r>
            <w:r>
              <w:rPr>
                <w:rFonts w:cs="Arial"/>
              </w:rPr>
              <w:t>a</w:t>
            </w:r>
            <w:r>
              <w:rPr>
                <w:rFonts w:cs="Arial"/>
                <w:spacing w:val="-4"/>
              </w:rPr>
              <w:t xml:space="preserve"> </w:t>
            </w:r>
            <w:r>
              <w:rPr>
                <w:rFonts w:cs="Arial"/>
              </w:rPr>
              <w:t>daily</w:t>
            </w:r>
            <w:r>
              <w:rPr>
                <w:rFonts w:cs="Arial"/>
                <w:spacing w:val="-3"/>
              </w:rPr>
              <w:t xml:space="preserve"> </w:t>
            </w:r>
            <w:r>
              <w:rPr>
                <w:rFonts w:cs="Arial"/>
              </w:rPr>
              <w:t>basis</w:t>
            </w:r>
            <w:r>
              <w:rPr>
                <w:rFonts w:cs="Arial"/>
                <w:spacing w:val="-5"/>
              </w:rPr>
              <w:t xml:space="preserve"> </w:t>
            </w:r>
            <w:r>
              <w:rPr>
                <w:rFonts w:cs="Arial"/>
              </w:rPr>
              <w:t>and</w:t>
            </w:r>
            <w:r>
              <w:rPr>
                <w:rFonts w:cs="Arial"/>
                <w:spacing w:val="-2"/>
              </w:rPr>
              <w:t xml:space="preserve"> </w:t>
            </w:r>
            <w:r>
              <w:rPr>
                <w:rFonts w:cs="Arial"/>
              </w:rPr>
              <w:t>maintained</w:t>
            </w:r>
            <w:r>
              <w:rPr>
                <w:rFonts w:cs="Arial"/>
                <w:spacing w:val="-4"/>
              </w:rPr>
              <w:t xml:space="preserve"> </w:t>
            </w:r>
            <w:r>
              <w:rPr>
                <w:rFonts w:cs="Arial"/>
              </w:rPr>
              <w:t>to</w:t>
            </w:r>
            <w:r>
              <w:rPr>
                <w:rFonts w:cs="Arial"/>
                <w:spacing w:val="-2"/>
              </w:rPr>
              <w:t xml:space="preserve"> </w:t>
            </w:r>
            <w:r w:rsidR="006D4E27">
              <w:rPr>
                <w:rFonts w:cs="Arial"/>
              </w:rPr>
              <w:t>s</w:t>
            </w:r>
            <w:r>
              <w:rPr>
                <w:rFonts w:cs="Arial"/>
              </w:rPr>
              <w:t>how compliance with the</w:t>
            </w:r>
            <w:r w:rsidR="006D4E27">
              <w:rPr>
                <w:rFonts w:cs="Arial"/>
              </w:rPr>
              <w:t xml:space="preserve"> Food Safety Management Policy.</w:t>
            </w:r>
          </w:p>
        </w:tc>
      </w:tr>
      <w:tr w:rsidR="00717202" w14:paraId="5C6CD796" w14:textId="77777777">
        <w:trPr>
          <w:trHeight w:val="254"/>
        </w:trPr>
        <w:tc>
          <w:tcPr>
            <w:tcW w:w="9129" w:type="dxa"/>
            <w:shd w:val="clear" w:color="auto" w:fill="001F5F"/>
          </w:tcPr>
          <w:p w14:paraId="606D4E97" w14:textId="77777777" w:rsidR="00717202" w:rsidRDefault="00000000">
            <w:pPr>
              <w:pStyle w:val="TableParagraph"/>
              <w:spacing w:line="235" w:lineRule="exact"/>
              <w:ind w:left="107"/>
              <w:rPr>
                <w:b/>
              </w:rPr>
            </w:pPr>
            <w:r>
              <w:rPr>
                <w:b/>
                <w:color w:val="FFFFFF"/>
                <w:spacing w:val="-2"/>
              </w:rPr>
              <w:t>PLANNING/ORGANISATIONAL</w:t>
            </w:r>
            <w:r>
              <w:rPr>
                <w:b/>
                <w:color w:val="FFFFFF"/>
                <w:spacing w:val="15"/>
              </w:rPr>
              <w:t xml:space="preserve"> </w:t>
            </w:r>
            <w:r>
              <w:rPr>
                <w:b/>
                <w:color w:val="FFFFFF"/>
                <w:spacing w:val="-2"/>
              </w:rPr>
              <w:t>SKILLS</w:t>
            </w:r>
          </w:p>
        </w:tc>
      </w:tr>
      <w:tr w:rsidR="00717202" w14:paraId="6D4D6753" w14:textId="77777777">
        <w:trPr>
          <w:trHeight w:val="3842"/>
        </w:trPr>
        <w:tc>
          <w:tcPr>
            <w:tcW w:w="9129" w:type="dxa"/>
          </w:tcPr>
          <w:p w14:paraId="0D73E093" w14:textId="4C156612" w:rsidR="00717202" w:rsidRPr="006D4E27" w:rsidRDefault="00000000" w:rsidP="006D4E27">
            <w:pPr>
              <w:pStyle w:val="TableParagraph"/>
              <w:numPr>
                <w:ilvl w:val="0"/>
                <w:numId w:val="17"/>
              </w:numPr>
              <w:tabs>
                <w:tab w:val="left" w:pos="467"/>
              </w:tabs>
              <w:spacing w:before="2" w:line="268" w:lineRule="exact"/>
              <w:rPr>
                <w:rFonts w:ascii="Symbol" w:hAnsi="Symbol"/>
              </w:rPr>
            </w:pPr>
            <w:r>
              <w:rPr>
                <w:rFonts w:cs="Arial"/>
              </w:rPr>
              <w:t>Organise</w:t>
            </w:r>
            <w:r>
              <w:rPr>
                <w:rFonts w:cs="Arial"/>
                <w:spacing w:val="-12"/>
              </w:rPr>
              <w:t xml:space="preserve"> </w:t>
            </w:r>
            <w:r>
              <w:rPr>
                <w:rFonts w:cs="Arial"/>
              </w:rPr>
              <w:t>and</w:t>
            </w:r>
            <w:r w:rsidR="006D4E27">
              <w:rPr>
                <w:rFonts w:cs="Arial"/>
              </w:rPr>
              <w:t xml:space="preserve"> </w:t>
            </w:r>
            <w:r>
              <w:rPr>
                <w:rFonts w:cs="Arial"/>
              </w:rPr>
              <w:t>support</w:t>
            </w:r>
            <w:r>
              <w:rPr>
                <w:rFonts w:cs="Arial"/>
                <w:spacing w:val="-11"/>
              </w:rPr>
              <w:t xml:space="preserve"> </w:t>
            </w:r>
            <w:r>
              <w:rPr>
                <w:rFonts w:cs="Arial"/>
              </w:rPr>
              <w:t>meetings</w:t>
            </w:r>
            <w:r>
              <w:rPr>
                <w:rFonts w:cs="Arial"/>
                <w:spacing w:val="-10"/>
              </w:rPr>
              <w:t xml:space="preserve"> </w:t>
            </w:r>
            <w:r>
              <w:rPr>
                <w:rFonts w:cs="Arial"/>
              </w:rPr>
              <w:t>through</w:t>
            </w:r>
            <w:r>
              <w:rPr>
                <w:rFonts w:cs="Arial"/>
                <w:spacing w:val="-8"/>
              </w:rPr>
              <w:t xml:space="preserve"> </w:t>
            </w:r>
            <w:r>
              <w:rPr>
                <w:rFonts w:cs="Arial"/>
              </w:rPr>
              <w:t>effective</w:t>
            </w:r>
            <w:r>
              <w:rPr>
                <w:rFonts w:cs="Arial"/>
                <w:spacing w:val="-7"/>
              </w:rPr>
              <w:t xml:space="preserve"> </w:t>
            </w:r>
            <w:r>
              <w:rPr>
                <w:rFonts w:cs="Arial"/>
                <w:spacing w:val="-2"/>
              </w:rPr>
              <w:t>communication.</w:t>
            </w:r>
          </w:p>
          <w:p w14:paraId="317B31BC" w14:textId="77777777" w:rsidR="00717202" w:rsidRDefault="00000000" w:rsidP="006D4E27">
            <w:pPr>
              <w:pStyle w:val="TableParagraph"/>
              <w:numPr>
                <w:ilvl w:val="0"/>
                <w:numId w:val="17"/>
              </w:numPr>
              <w:tabs>
                <w:tab w:val="left" w:pos="467"/>
              </w:tabs>
              <w:spacing w:line="268" w:lineRule="exact"/>
              <w:rPr>
                <w:rFonts w:ascii="Symbol" w:hAnsi="Symbol"/>
              </w:rPr>
            </w:pPr>
            <w:r>
              <w:rPr>
                <w:rFonts w:cs="Arial"/>
              </w:rPr>
              <w:t>To</w:t>
            </w:r>
            <w:r>
              <w:rPr>
                <w:rFonts w:cs="Arial"/>
                <w:spacing w:val="-7"/>
              </w:rPr>
              <w:t xml:space="preserve"> </w:t>
            </w:r>
            <w:r>
              <w:rPr>
                <w:rFonts w:cs="Arial"/>
              </w:rPr>
              <w:t>ensure</w:t>
            </w:r>
            <w:r>
              <w:rPr>
                <w:rFonts w:cs="Arial"/>
                <w:spacing w:val="-5"/>
              </w:rPr>
              <w:t xml:space="preserve"> </w:t>
            </w:r>
            <w:r>
              <w:rPr>
                <w:rFonts w:cs="Arial"/>
              </w:rPr>
              <w:t>notice</w:t>
            </w:r>
            <w:r>
              <w:rPr>
                <w:rFonts w:cs="Arial"/>
                <w:spacing w:val="-4"/>
              </w:rPr>
              <w:t xml:space="preserve"> </w:t>
            </w:r>
            <w:r>
              <w:rPr>
                <w:rFonts w:cs="Arial"/>
              </w:rPr>
              <w:t>boards</w:t>
            </w:r>
            <w:r>
              <w:rPr>
                <w:rFonts w:cs="Arial"/>
                <w:spacing w:val="-6"/>
              </w:rPr>
              <w:t xml:space="preserve"> </w:t>
            </w:r>
            <w:r>
              <w:rPr>
                <w:rFonts w:cs="Arial"/>
              </w:rPr>
              <w:t>are</w:t>
            </w:r>
            <w:r>
              <w:rPr>
                <w:rFonts w:cs="Arial"/>
                <w:spacing w:val="-5"/>
              </w:rPr>
              <w:t xml:space="preserve"> </w:t>
            </w:r>
            <w:r>
              <w:rPr>
                <w:rFonts w:cs="Arial"/>
              </w:rPr>
              <w:t>tidy</w:t>
            </w:r>
            <w:r>
              <w:rPr>
                <w:rFonts w:cs="Arial"/>
                <w:spacing w:val="-4"/>
              </w:rPr>
              <w:t xml:space="preserve"> </w:t>
            </w:r>
            <w:r>
              <w:rPr>
                <w:rFonts w:cs="Arial"/>
              </w:rPr>
              <w:t>and</w:t>
            </w:r>
            <w:r>
              <w:rPr>
                <w:rFonts w:cs="Arial"/>
                <w:spacing w:val="-3"/>
              </w:rPr>
              <w:t xml:space="preserve"> </w:t>
            </w:r>
            <w:r>
              <w:rPr>
                <w:rFonts w:cs="Arial"/>
              </w:rPr>
              <w:t>contain</w:t>
            </w:r>
            <w:r>
              <w:rPr>
                <w:rFonts w:cs="Arial"/>
                <w:spacing w:val="-3"/>
              </w:rPr>
              <w:t xml:space="preserve"> </w:t>
            </w:r>
            <w:r>
              <w:rPr>
                <w:rFonts w:cs="Arial"/>
              </w:rPr>
              <w:t>up</w:t>
            </w:r>
            <w:r>
              <w:rPr>
                <w:rFonts w:cs="Arial"/>
                <w:spacing w:val="-4"/>
              </w:rPr>
              <w:t xml:space="preserve"> </w:t>
            </w:r>
            <w:r>
              <w:rPr>
                <w:rFonts w:cs="Arial"/>
              </w:rPr>
              <w:t>to</w:t>
            </w:r>
            <w:r>
              <w:rPr>
                <w:rFonts w:cs="Arial"/>
                <w:spacing w:val="-3"/>
              </w:rPr>
              <w:t xml:space="preserve"> </w:t>
            </w:r>
            <w:r>
              <w:rPr>
                <w:rFonts w:cs="Arial"/>
              </w:rPr>
              <w:t>date</w:t>
            </w:r>
            <w:r>
              <w:rPr>
                <w:rFonts w:cs="Arial"/>
                <w:spacing w:val="-4"/>
              </w:rPr>
              <w:t xml:space="preserve"> </w:t>
            </w:r>
            <w:r>
              <w:rPr>
                <w:rFonts w:cs="Arial"/>
              </w:rPr>
              <w:t>and</w:t>
            </w:r>
            <w:r>
              <w:rPr>
                <w:rFonts w:cs="Arial"/>
                <w:spacing w:val="-5"/>
              </w:rPr>
              <w:t xml:space="preserve"> </w:t>
            </w:r>
            <w:r>
              <w:rPr>
                <w:rFonts w:cs="Arial"/>
              </w:rPr>
              <w:t xml:space="preserve">relevant </w:t>
            </w:r>
            <w:r>
              <w:rPr>
                <w:rFonts w:cs="Arial"/>
                <w:spacing w:val="-2"/>
              </w:rPr>
              <w:t>information.</w:t>
            </w:r>
          </w:p>
          <w:p w14:paraId="5E2FB3F7" w14:textId="77777777" w:rsidR="00717202" w:rsidRDefault="00000000" w:rsidP="006D4E27">
            <w:pPr>
              <w:pStyle w:val="TableParagraph"/>
              <w:numPr>
                <w:ilvl w:val="0"/>
                <w:numId w:val="17"/>
              </w:numPr>
              <w:tabs>
                <w:tab w:val="left" w:pos="467"/>
              </w:tabs>
              <w:spacing w:line="237" w:lineRule="auto"/>
              <w:ind w:right="551"/>
              <w:rPr>
                <w:rFonts w:ascii="Symbol" w:hAnsi="Symbol"/>
              </w:rPr>
            </w:pPr>
            <w:r>
              <w:rPr>
                <w:rFonts w:cs="Arial"/>
              </w:rPr>
              <w:t>To</w:t>
            </w:r>
            <w:r>
              <w:rPr>
                <w:rFonts w:cs="Arial"/>
                <w:spacing w:val="-4"/>
              </w:rPr>
              <w:t xml:space="preserve"> </w:t>
            </w:r>
            <w:r>
              <w:rPr>
                <w:rFonts w:cs="Arial"/>
              </w:rPr>
              <w:t>work</w:t>
            </w:r>
            <w:r>
              <w:rPr>
                <w:rFonts w:cs="Arial"/>
                <w:spacing w:val="-1"/>
              </w:rPr>
              <w:t xml:space="preserve"> </w:t>
            </w:r>
            <w:r>
              <w:rPr>
                <w:rFonts w:cs="Arial"/>
              </w:rPr>
              <w:t>with</w:t>
            </w:r>
            <w:r>
              <w:rPr>
                <w:rFonts w:cs="Arial"/>
                <w:spacing w:val="-2"/>
              </w:rPr>
              <w:t xml:space="preserve"> </w:t>
            </w:r>
            <w:r>
              <w:rPr>
                <w:rFonts w:cs="Arial"/>
              </w:rPr>
              <w:t>the</w:t>
            </w:r>
            <w:r>
              <w:rPr>
                <w:rFonts w:cs="Arial"/>
                <w:spacing w:val="-4"/>
              </w:rPr>
              <w:t xml:space="preserve"> </w:t>
            </w:r>
            <w:r>
              <w:rPr>
                <w:rFonts w:cs="Arial"/>
              </w:rPr>
              <w:t>team</w:t>
            </w:r>
            <w:r>
              <w:rPr>
                <w:rFonts w:cs="Arial"/>
                <w:spacing w:val="-3"/>
              </w:rPr>
              <w:t xml:space="preserve"> </w:t>
            </w:r>
            <w:r>
              <w:rPr>
                <w:rFonts w:cs="Arial"/>
              </w:rPr>
              <w:t>to</w:t>
            </w:r>
            <w:r>
              <w:rPr>
                <w:rFonts w:cs="Arial"/>
                <w:spacing w:val="-4"/>
              </w:rPr>
              <w:t xml:space="preserve"> </w:t>
            </w:r>
            <w:r>
              <w:rPr>
                <w:rFonts w:cs="Arial"/>
              </w:rPr>
              <w:t>ensure</w:t>
            </w:r>
            <w:r>
              <w:rPr>
                <w:rFonts w:cs="Arial"/>
                <w:spacing w:val="-4"/>
              </w:rPr>
              <w:t xml:space="preserve"> </w:t>
            </w:r>
            <w:r>
              <w:rPr>
                <w:rFonts w:cs="Arial"/>
              </w:rPr>
              <w:t>adequate</w:t>
            </w:r>
            <w:r>
              <w:rPr>
                <w:rFonts w:cs="Arial"/>
                <w:spacing w:val="-4"/>
              </w:rPr>
              <w:t xml:space="preserve"> </w:t>
            </w:r>
            <w:r>
              <w:rPr>
                <w:rFonts w:cs="Arial"/>
              </w:rPr>
              <w:t>cover</w:t>
            </w:r>
            <w:r>
              <w:rPr>
                <w:rFonts w:cs="Arial"/>
                <w:spacing w:val="-1"/>
              </w:rPr>
              <w:t xml:space="preserve"> </w:t>
            </w:r>
            <w:r>
              <w:rPr>
                <w:rFonts w:cs="Arial"/>
              </w:rPr>
              <w:t>is</w:t>
            </w:r>
            <w:r>
              <w:rPr>
                <w:rFonts w:cs="Arial"/>
                <w:spacing w:val="-1"/>
              </w:rPr>
              <w:t xml:space="preserve"> </w:t>
            </w:r>
            <w:r>
              <w:rPr>
                <w:rFonts w:cs="Arial"/>
              </w:rPr>
              <w:t>in</w:t>
            </w:r>
            <w:r>
              <w:rPr>
                <w:rFonts w:cs="Arial"/>
                <w:spacing w:val="-2"/>
              </w:rPr>
              <w:t xml:space="preserve"> </w:t>
            </w:r>
            <w:r>
              <w:rPr>
                <w:rFonts w:cs="Arial"/>
              </w:rPr>
              <w:t>place</w:t>
            </w:r>
            <w:r>
              <w:rPr>
                <w:rFonts w:cs="Arial"/>
                <w:spacing w:val="-2"/>
              </w:rPr>
              <w:t xml:space="preserve"> </w:t>
            </w:r>
            <w:r>
              <w:rPr>
                <w:rFonts w:cs="Arial"/>
              </w:rPr>
              <w:t>during</w:t>
            </w:r>
            <w:r>
              <w:rPr>
                <w:rFonts w:cs="Arial"/>
                <w:spacing w:val="-2"/>
              </w:rPr>
              <w:t xml:space="preserve"> </w:t>
            </w:r>
            <w:r>
              <w:rPr>
                <w:rFonts w:cs="Arial"/>
              </w:rPr>
              <w:t>periods</w:t>
            </w:r>
            <w:r>
              <w:rPr>
                <w:rFonts w:cs="Arial"/>
                <w:spacing w:val="-6"/>
              </w:rPr>
              <w:t xml:space="preserve"> </w:t>
            </w:r>
            <w:r>
              <w:rPr>
                <w:rFonts w:cs="Arial"/>
              </w:rPr>
              <w:t>of leave, training and absences.</w:t>
            </w:r>
          </w:p>
          <w:p w14:paraId="6717ED2F" w14:textId="426F1119" w:rsidR="00717202" w:rsidRDefault="00000000" w:rsidP="006D4E27">
            <w:pPr>
              <w:pStyle w:val="TableParagraph"/>
              <w:numPr>
                <w:ilvl w:val="0"/>
                <w:numId w:val="17"/>
              </w:numPr>
              <w:tabs>
                <w:tab w:val="left" w:pos="467"/>
              </w:tabs>
              <w:spacing w:before="1" w:line="269" w:lineRule="exact"/>
              <w:rPr>
                <w:rFonts w:ascii="Symbol" w:hAnsi="Symbol"/>
              </w:rPr>
            </w:pPr>
            <w:r>
              <w:rPr>
                <w:rFonts w:cs="Arial"/>
              </w:rPr>
              <w:t>To</w:t>
            </w:r>
            <w:r>
              <w:rPr>
                <w:rFonts w:cs="Arial"/>
                <w:spacing w:val="-7"/>
              </w:rPr>
              <w:t xml:space="preserve"> </w:t>
            </w:r>
            <w:r>
              <w:rPr>
                <w:rFonts w:cs="Arial"/>
              </w:rPr>
              <w:t>organise</w:t>
            </w:r>
            <w:r>
              <w:rPr>
                <w:rFonts w:cs="Arial"/>
                <w:spacing w:val="-5"/>
              </w:rPr>
              <w:t xml:space="preserve"> </w:t>
            </w:r>
            <w:r>
              <w:rPr>
                <w:rFonts w:cs="Arial"/>
              </w:rPr>
              <w:t>the</w:t>
            </w:r>
            <w:r>
              <w:rPr>
                <w:rFonts w:cs="Arial"/>
                <w:spacing w:val="-5"/>
              </w:rPr>
              <w:t xml:space="preserve"> </w:t>
            </w:r>
            <w:r w:rsidR="006D4E27">
              <w:rPr>
                <w:rFonts w:cs="Arial"/>
              </w:rPr>
              <w:t>day</w:t>
            </w:r>
            <w:r w:rsidR="006D4E27">
              <w:rPr>
                <w:rFonts w:cs="Arial"/>
                <w:spacing w:val="-5"/>
              </w:rPr>
              <w:t>-to-day</w:t>
            </w:r>
            <w:r>
              <w:rPr>
                <w:rFonts w:cs="Arial"/>
                <w:spacing w:val="-5"/>
              </w:rPr>
              <w:t xml:space="preserve"> </w:t>
            </w:r>
            <w:r>
              <w:rPr>
                <w:rFonts w:cs="Arial"/>
              </w:rPr>
              <w:t>activities</w:t>
            </w:r>
            <w:r>
              <w:rPr>
                <w:rFonts w:cs="Arial"/>
                <w:spacing w:val="-3"/>
              </w:rPr>
              <w:t xml:space="preserve"> </w:t>
            </w:r>
            <w:r>
              <w:rPr>
                <w:rFonts w:cs="Arial"/>
              </w:rPr>
              <w:t>of</w:t>
            </w:r>
            <w:r>
              <w:rPr>
                <w:rFonts w:cs="Arial"/>
                <w:spacing w:val="-1"/>
              </w:rPr>
              <w:t xml:space="preserve"> </w:t>
            </w:r>
            <w:r>
              <w:rPr>
                <w:rFonts w:cs="Arial"/>
              </w:rPr>
              <w:t>the</w:t>
            </w:r>
            <w:r>
              <w:rPr>
                <w:rFonts w:cs="Arial"/>
                <w:spacing w:val="-2"/>
              </w:rPr>
              <w:t xml:space="preserve"> </w:t>
            </w:r>
            <w:r>
              <w:rPr>
                <w:rFonts w:cs="Arial"/>
              </w:rPr>
              <w:t>catering</w:t>
            </w:r>
            <w:r>
              <w:rPr>
                <w:rFonts w:cs="Arial"/>
                <w:spacing w:val="-2"/>
              </w:rPr>
              <w:t xml:space="preserve"> assistan</w:t>
            </w:r>
            <w:r w:rsidR="006D4E27">
              <w:rPr>
                <w:rFonts w:cs="Arial"/>
                <w:spacing w:val="-2"/>
              </w:rPr>
              <w:t>ts</w:t>
            </w:r>
            <w:r>
              <w:rPr>
                <w:rFonts w:cs="Arial"/>
                <w:spacing w:val="-2"/>
              </w:rPr>
              <w:t>.</w:t>
            </w:r>
          </w:p>
          <w:p w14:paraId="1BF317D7" w14:textId="77777777" w:rsidR="00717202" w:rsidRDefault="00000000" w:rsidP="006D4E27">
            <w:pPr>
              <w:pStyle w:val="TableParagraph"/>
              <w:numPr>
                <w:ilvl w:val="0"/>
                <w:numId w:val="17"/>
              </w:numPr>
              <w:tabs>
                <w:tab w:val="left" w:pos="467"/>
              </w:tabs>
              <w:spacing w:before="2" w:line="237" w:lineRule="auto"/>
              <w:ind w:right="739"/>
              <w:rPr>
                <w:rFonts w:ascii="Symbol" w:hAnsi="Symbol"/>
              </w:rPr>
            </w:pPr>
            <w:r>
              <w:rPr>
                <w:rFonts w:cs="Arial"/>
              </w:rPr>
              <w:t>To</w:t>
            </w:r>
            <w:r>
              <w:rPr>
                <w:rFonts w:cs="Arial"/>
                <w:spacing w:val="-5"/>
              </w:rPr>
              <w:t xml:space="preserve"> </w:t>
            </w:r>
            <w:r>
              <w:rPr>
                <w:rFonts w:cs="Arial"/>
              </w:rPr>
              <w:t>provide</w:t>
            </w:r>
            <w:r>
              <w:rPr>
                <w:rFonts w:cs="Arial"/>
                <w:spacing w:val="-3"/>
              </w:rPr>
              <w:t xml:space="preserve"> </w:t>
            </w:r>
            <w:r>
              <w:rPr>
                <w:rFonts w:cs="Arial"/>
              </w:rPr>
              <w:t>general</w:t>
            </w:r>
            <w:r>
              <w:rPr>
                <w:rFonts w:cs="Arial"/>
                <w:spacing w:val="-4"/>
              </w:rPr>
              <w:t xml:space="preserve"> </w:t>
            </w:r>
            <w:r>
              <w:rPr>
                <w:rFonts w:cs="Arial"/>
              </w:rPr>
              <w:t>administrative</w:t>
            </w:r>
            <w:r>
              <w:rPr>
                <w:rFonts w:cs="Arial"/>
                <w:spacing w:val="-3"/>
              </w:rPr>
              <w:t xml:space="preserve"> </w:t>
            </w:r>
            <w:r>
              <w:rPr>
                <w:rFonts w:cs="Arial"/>
              </w:rPr>
              <w:t>support,</w:t>
            </w:r>
            <w:r>
              <w:rPr>
                <w:rFonts w:cs="Arial"/>
                <w:spacing w:val="-4"/>
              </w:rPr>
              <w:t xml:space="preserve"> </w:t>
            </w:r>
            <w:r>
              <w:rPr>
                <w:rFonts w:cs="Arial"/>
              </w:rPr>
              <w:t>as</w:t>
            </w:r>
            <w:r>
              <w:rPr>
                <w:rFonts w:cs="Arial"/>
                <w:spacing w:val="-5"/>
              </w:rPr>
              <w:t xml:space="preserve"> </w:t>
            </w:r>
            <w:r>
              <w:rPr>
                <w:rFonts w:cs="Arial"/>
              </w:rPr>
              <w:t>required,</w:t>
            </w:r>
            <w:r>
              <w:rPr>
                <w:rFonts w:cs="Arial"/>
                <w:spacing w:val="-4"/>
              </w:rPr>
              <w:t xml:space="preserve"> </w:t>
            </w:r>
            <w:r>
              <w:rPr>
                <w:rFonts w:cs="Arial"/>
              </w:rPr>
              <w:t>to</w:t>
            </w:r>
            <w:r>
              <w:rPr>
                <w:rFonts w:cs="Arial"/>
                <w:spacing w:val="-3"/>
              </w:rPr>
              <w:t xml:space="preserve"> </w:t>
            </w:r>
            <w:r>
              <w:rPr>
                <w:rFonts w:cs="Arial"/>
              </w:rPr>
              <w:t>enable</w:t>
            </w:r>
            <w:r>
              <w:rPr>
                <w:rFonts w:cs="Arial"/>
                <w:spacing w:val="-5"/>
              </w:rPr>
              <w:t xml:space="preserve"> </w:t>
            </w:r>
            <w:r>
              <w:rPr>
                <w:rFonts w:cs="Arial"/>
              </w:rPr>
              <w:t>an</w:t>
            </w:r>
            <w:r>
              <w:rPr>
                <w:rFonts w:cs="Arial"/>
                <w:spacing w:val="-3"/>
              </w:rPr>
              <w:t xml:space="preserve"> </w:t>
            </w:r>
            <w:r>
              <w:rPr>
                <w:rFonts w:cs="Arial"/>
              </w:rPr>
              <w:t>effective</w:t>
            </w:r>
            <w:r>
              <w:rPr>
                <w:rFonts w:cs="Arial"/>
                <w:spacing w:val="-3"/>
              </w:rPr>
              <w:t xml:space="preserve"> </w:t>
            </w:r>
            <w:r>
              <w:rPr>
                <w:rFonts w:cs="Arial"/>
              </w:rPr>
              <w:t>and efficient service to be maintained.</w:t>
            </w:r>
          </w:p>
          <w:p w14:paraId="15228B05" w14:textId="77777777" w:rsidR="006D4E27" w:rsidRDefault="006D4E27" w:rsidP="006D4E27">
            <w:pPr>
              <w:pStyle w:val="TableParagraph"/>
              <w:numPr>
                <w:ilvl w:val="0"/>
                <w:numId w:val="17"/>
              </w:numPr>
              <w:tabs>
                <w:tab w:val="left" w:pos="467"/>
              </w:tabs>
              <w:ind w:right="108"/>
              <w:rPr>
                <w:rFonts w:ascii="Symbol" w:hAnsi="Symbol"/>
                <w:sz w:val="24"/>
              </w:rPr>
            </w:pPr>
            <w:r>
              <w:rPr>
                <w:rFonts w:cs="Arial"/>
              </w:rPr>
              <w:t>The Retail Catering Supervisor ensures that all outlets are staffed with the appropriate</w:t>
            </w:r>
            <w:r>
              <w:rPr>
                <w:rFonts w:cs="Arial"/>
                <w:spacing w:val="-3"/>
              </w:rPr>
              <w:t xml:space="preserve"> </w:t>
            </w:r>
            <w:r>
              <w:rPr>
                <w:rFonts w:cs="Arial"/>
              </w:rPr>
              <w:t>catering</w:t>
            </w:r>
            <w:r>
              <w:rPr>
                <w:rFonts w:cs="Arial"/>
                <w:spacing w:val="-4"/>
              </w:rPr>
              <w:t xml:space="preserve"> </w:t>
            </w:r>
            <w:r>
              <w:rPr>
                <w:rFonts w:cs="Arial"/>
              </w:rPr>
              <w:t>staff</w:t>
            </w:r>
            <w:r>
              <w:rPr>
                <w:rFonts w:cs="Arial"/>
                <w:spacing w:val="-3"/>
              </w:rPr>
              <w:t xml:space="preserve"> </w:t>
            </w:r>
            <w:r>
              <w:rPr>
                <w:rFonts w:cs="Arial"/>
              </w:rPr>
              <w:t>and</w:t>
            </w:r>
            <w:r>
              <w:rPr>
                <w:rFonts w:cs="Arial"/>
                <w:spacing w:val="-4"/>
              </w:rPr>
              <w:t xml:space="preserve"> </w:t>
            </w:r>
            <w:r>
              <w:rPr>
                <w:rFonts w:cs="Arial"/>
              </w:rPr>
              <w:t>that</w:t>
            </w:r>
            <w:r>
              <w:rPr>
                <w:rFonts w:cs="Arial"/>
                <w:spacing w:val="-4"/>
              </w:rPr>
              <w:t xml:space="preserve"> </w:t>
            </w:r>
            <w:r>
              <w:rPr>
                <w:rFonts w:cs="Arial"/>
              </w:rPr>
              <w:t>all</w:t>
            </w:r>
            <w:r>
              <w:rPr>
                <w:rFonts w:cs="Arial"/>
                <w:spacing w:val="-5"/>
              </w:rPr>
              <w:t xml:space="preserve"> </w:t>
            </w:r>
            <w:r>
              <w:rPr>
                <w:rFonts w:cs="Arial"/>
              </w:rPr>
              <w:t>food</w:t>
            </w:r>
            <w:r>
              <w:rPr>
                <w:rFonts w:cs="Arial"/>
                <w:spacing w:val="-3"/>
              </w:rPr>
              <w:t xml:space="preserve"> </w:t>
            </w:r>
            <w:r>
              <w:rPr>
                <w:rFonts w:cs="Arial"/>
              </w:rPr>
              <w:t>and</w:t>
            </w:r>
            <w:r>
              <w:rPr>
                <w:rFonts w:cs="Arial"/>
                <w:spacing w:val="-4"/>
              </w:rPr>
              <w:t xml:space="preserve"> </w:t>
            </w:r>
            <w:r>
              <w:rPr>
                <w:rFonts w:cs="Arial"/>
              </w:rPr>
              <w:t>beverage</w:t>
            </w:r>
            <w:r>
              <w:rPr>
                <w:rFonts w:cs="Arial"/>
                <w:spacing w:val="-5"/>
              </w:rPr>
              <w:t xml:space="preserve"> </w:t>
            </w:r>
            <w:r>
              <w:rPr>
                <w:rFonts w:cs="Arial"/>
              </w:rPr>
              <w:t>requirements</w:t>
            </w:r>
            <w:r>
              <w:rPr>
                <w:rFonts w:cs="Arial"/>
                <w:spacing w:val="-4"/>
              </w:rPr>
              <w:t xml:space="preserve"> </w:t>
            </w:r>
            <w:r>
              <w:rPr>
                <w:rFonts w:cs="Arial"/>
              </w:rPr>
              <w:t>are</w:t>
            </w:r>
            <w:r>
              <w:rPr>
                <w:rFonts w:cs="Arial"/>
                <w:spacing w:val="-4"/>
              </w:rPr>
              <w:t xml:space="preserve"> </w:t>
            </w:r>
            <w:r>
              <w:rPr>
                <w:rFonts w:cs="Arial"/>
              </w:rPr>
              <w:t>served to meet customer requirements</w:t>
            </w:r>
          </w:p>
          <w:p w14:paraId="3BD4C9C5" w14:textId="6A69FAE7" w:rsidR="00717202" w:rsidRDefault="00000000" w:rsidP="006D4E27">
            <w:pPr>
              <w:pStyle w:val="TableParagraph"/>
              <w:numPr>
                <w:ilvl w:val="0"/>
                <w:numId w:val="17"/>
              </w:numPr>
              <w:tabs>
                <w:tab w:val="left" w:pos="467"/>
              </w:tabs>
              <w:ind w:right="356"/>
              <w:rPr>
                <w:rFonts w:ascii="Symbol" w:hAnsi="Symbol"/>
              </w:rPr>
            </w:pPr>
            <w:r>
              <w:rPr>
                <w:rFonts w:cs="Arial"/>
              </w:rPr>
              <w:t>To</w:t>
            </w:r>
            <w:r>
              <w:rPr>
                <w:rFonts w:cs="Arial"/>
                <w:spacing w:val="-2"/>
              </w:rPr>
              <w:t xml:space="preserve"> </w:t>
            </w:r>
            <w:r>
              <w:rPr>
                <w:rFonts w:cs="Arial"/>
              </w:rPr>
              <w:t>ensure</w:t>
            </w:r>
            <w:r>
              <w:rPr>
                <w:rFonts w:cs="Arial"/>
                <w:spacing w:val="-4"/>
              </w:rPr>
              <w:t xml:space="preserve"> </w:t>
            </w:r>
            <w:r>
              <w:rPr>
                <w:rFonts w:cs="Arial"/>
              </w:rPr>
              <w:t>cleaning</w:t>
            </w:r>
            <w:r>
              <w:rPr>
                <w:rFonts w:cs="Arial"/>
                <w:spacing w:val="-3"/>
              </w:rPr>
              <w:t xml:space="preserve"> </w:t>
            </w:r>
            <w:r>
              <w:rPr>
                <w:rFonts w:cs="Arial"/>
              </w:rPr>
              <w:t>schedules</w:t>
            </w:r>
            <w:r>
              <w:rPr>
                <w:rFonts w:cs="Arial"/>
                <w:spacing w:val="-3"/>
              </w:rPr>
              <w:t xml:space="preserve"> </w:t>
            </w:r>
            <w:r>
              <w:rPr>
                <w:rFonts w:cs="Arial"/>
              </w:rPr>
              <w:t>are</w:t>
            </w:r>
            <w:r>
              <w:rPr>
                <w:rFonts w:cs="Arial"/>
                <w:spacing w:val="-4"/>
              </w:rPr>
              <w:t xml:space="preserve"> </w:t>
            </w:r>
            <w:r>
              <w:rPr>
                <w:rFonts w:cs="Arial"/>
              </w:rPr>
              <w:t>adhered</w:t>
            </w:r>
            <w:r>
              <w:rPr>
                <w:rFonts w:cs="Arial"/>
                <w:spacing w:val="-4"/>
              </w:rPr>
              <w:t xml:space="preserve"> </w:t>
            </w:r>
            <w:r>
              <w:rPr>
                <w:rFonts w:cs="Arial"/>
              </w:rPr>
              <w:t>to</w:t>
            </w:r>
            <w:r>
              <w:rPr>
                <w:rFonts w:cs="Arial"/>
                <w:spacing w:val="-5"/>
              </w:rPr>
              <w:t xml:space="preserve"> </w:t>
            </w:r>
            <w:r>
              <w:rPr>
                <w:rFonts w:cs="Arial"/>
              </w:rPr>
              <w:t>on</w:t>
            </w:r>
            <w:r>
              <w:rPr>
                <w:rFonts w:cs="Arial"/>
                <w:spacing w:val="-4"/>
              </w:rPr>
              <w:t xml:space="preserve"> </w:t>
            </w:r>
            <w:r>
              <w:rPr>
                <w:rFonts w:cs="Arial"/>
              </w:rPr>
              <w:t>a</w:t>
            </w:r>
            <w:r>
              <w:rPr>
                <w:rFonts w:cs="Arial"/>
                <w:spacing w:val="-4"/>
              </w:rPr>
              <w:t xml:space="preserve"> </w:t>
            </w:r>
            <w:r>
              <w:rPr>
                <w:rFonts w:cs="Arial"/>
              </w:rPr>
              <w:t>daily</w:t>
            </w:r>
            <w:r>
              <w:rPr>
                <w:rFonts w:cs="Arial"/>
                <w:spacing w:val="-3"/>
              </w:rPr>
              <w:t xml:space="preserve"> </w:t>
            </w:r>
            <w:r>
              <w:rPr>
                <w:rFonts w:cs="Arial"/>
              </w:rPr>
              <w:t>basis</w:t>
            </w:r>
            <w:r>
              <w:rPr>
                <w:rFonts w:cs="Arial"/>
                <w:spacing w:val="-5"/>
              </w:rPr>
              <w:t xml:space="preserve"> </w:t>
            </w:r>
            <w:r>
              <w:rPr>
                <w:rFonts w:cs="Arial"/>
              </w:rPr>
              <w:t>and</w:t>
            </w:r>
            <w:r>
              <w:rPr>
                <w:rFonts w:cs="Arial"/>
                <w:spacing w:val="-2"/>
              </w:rPr>
              <w:t xml:space="preserve"> </w:t>
            </w:r>
            <w:r>
              <w:rPr>
                <w:rFonts w:cs="Arial"/>
              </w:rPr>
              <w:t>maintained</w:t>
            </w:r>
            <w:r>
              <w:rPr>
                <w:rFonts w:cs="Arial"/>
                <w:spacing w:val="-4"/>
              </w:rPr>
              <w:t xml:space="preserve"> </w:t>
            </w:r>
            <w:r>
              <w:rPr>
                <w:rFonts w:cs="Arial"/>
              </w:rPr>
              <w:t>to</w:t>
            </w:r>
            <w:r>
              <w:rPr>
                <w:rFonts w:cs="Arial"/>
                <w:spacing w:val="-2"/>
              </w:rPr>
              <w:t xml:space="preserve"> </w:t>
            </w:r>
            <w:r>
              <w:rPr>
                <w:rFonts w:cs="Arial"/>
              </w:rPr>
              <w:t xml:space="preserve">show compliance with the </w:t>
            </w:r>
            <w:r w:rsidR="006D4E27">
              <w:rPr>
                <w:rFonts w:cs="Arial"/>
              </w:rPr>
              <w:t>Food Safety Management Policy.</w:t>
            </w:r>
          </w:p>
        </w:tc>
      </w:tr>
      <w:tr w:rsidR="00717202" w14:paraId="090B4C58" w14:textId="77777777">
        <w:trPr>
          <w:trHeight w:val="253"/>
        </w:trPr>
        <w:tc>
          <w:tcPr>
            <w:tcW w:w="9129" w:type="dxa"/>
            <w:shd w:val="clear" w:color="auto" w:fill="001F5F"/>
          </w:tcPr>
          <w:p w14:paraId="4D81D669" w14:textId="77777777" w:rsidR="00717202" w:rsidRDefault="00000000">
            <w:pPr>
              <w:pStyle w:val="TableParagraph"/>
              <w:spacing w:before="2" w:line="232" w:lineRule="exact"/>
              <w:ind w:left="107"/>
              <w:rPr>
                <w:b/>
              </w:rPr>
            </w:pPr>
            <w:r>
              <w:rPr>
                <w:b/>
                <w:color w:val="FFFFFF"/>
              </w:rPr>
              <w:t>PHYSICAL</w:t>
            </w:r>
            <w:r>
              <w:rPr>
                <w:b/>
                <w:color w:val="FFFFFF"/>
                <w:spacing w:val="-8"/>
              </w:rPr>
              <w:t xml:space="preserve"> </w:t>
            </w:r>
            <w:r>
              <w:rPr>
                <w:b/>
                <w:color w:val="FFFFFF"/>
                <w:spacing w:val="-2"/>
              </w:rPr>
              <w:t>SKILLS</w:t>
            </w:r>
          </w:p>
        </w:tc>
      </w:tr>
      <w:tr w:rsidR="00717202" w14:paraId="154ECAD8" w14:textId="77777777">
        <w:trPr>
          <w:trHeight w:val="1041"/>
        </w:trPr>
        <w:tc>
          <w:tcPr>
            <w:tcW w:w="9129" w:type="dxa"/>
          </w:tcPr>
          <w:p w14:paraId="117C896A" w14:textId="77777777" w:rsidR="00717202" w:rsidRDefault="00000000">
            <w:pPr>
              <w:pStyle w:val="TableParagraph"/>
              <w:numPr>
                <w:ilvl w:val="0"/>
                <w:numId w:val="16"/>
              </w:numPr>
              <w:tabs>
                <w:tab w:val="left" w:pos="467"/>
              </w:tabs>
              <w:spacing w:before="2" w:line="268" w:lineRule="exact"/>
            </w:pPr>
            <w:r>
              <w:rPr>
                <w:rFonts w:cs="Arial"/>
              </w:rPr>
              <w:t>Keyboard</w:t>
            </w:r>
            <w:r>
              <w:rPr>
                <w:rFonts w:cs="Arial"/>
                <w:spacing w:val="-6"/>
              </w:rPr>
              <w:t xml:space="preserve"> </w:t>
            </w:r>
            <w:r>
              <w:rPr>
                <w:rFonts w:cs="Arial"/>
              </w:rPr>
              <w:t>skills</w:t>
            </w:r>
            <w:r>
              <w:rPr>
                <w:rFonts w:cs="Arial"/>
                <w:spacing w:val="-6"/>
              </w:rPr>
              <w:t xml:space="preserve"> </w:t>
            </w:r>
            <w:r>
              <w:rPr>
                <w:rFonts w:cs="Arial"/>
              </w:rPr>
              <w:t>for</w:t>
            </w:r>
            <w:r>
              <w:rPr>
                <w:rFonts w:cs="Arial"/>
                <w:spacing w:val="-5"/>
              </w:rPr>
              <w:t xml:space="preserve"> </w:t>
            </w:r>
            <w:r>
              <w:rPr>
                <w:rFonts w:cs="Arial"/>
              </w:rPr>
              <w:t>precise</w:t>
            </w:r>
            <w:r>
              <w:rPr>
                <w:rFonts w:cs="Arial"/>
                <w:spacing w:val="-4"/>
              </w:rPr>
              <w:t xml:space="preserve"> </w:t>
            </w:r>
            <w:r>
              <w:rPr>
                <w:rFonts w:cs="Arial"/>
              </w:rPr>
              <w:t>data</w:t>
            </w:r>
            <w:r>
              <w:rPr>
                <w:rFonts w:cs="Arial"/>
                <w:spacing w:val="-6"/>
              </w:rPr>
              <w:t xml:space="preserve"> </w:t>
            </w:r>
            <w:r>
              <w:rPr>
                <w:rFonts w:cs="Arial"/>
              </w:rPr>
              <w:t>entry</w:t>
            </w:r>
            <w:r>
              <w:rPr>
                <w:rFonts w:cs="Arial"/>
                <w:spacing w:val="-7"/>
              </w:rPr>
              <w:t xml:space="preserve"> </w:t>
            </w:r>
            <w:r>
              <w:rPr>
                <w:rFonts w:cs="Arial"/>
              </w:rPr>
              <w:t>and</w:t>
            </w:r>
            <w:r>
              <w:rPr>
                <w:rFonts w:cs="Arial"/>
                <w:spacing w:val="-4"/>
              </w:rPr>
              <w:t xml:space="preserve"> </w:t>
            </w:r>
            <w:r>
              <w:rPr>
                <w:rFonts w:cs="Arial"/>
              </w:rPr>
              <w:t>interrogation</w:t>
            </w:r>
            <w:r>
              <w:rPr>
                <w:rFonts w:cs="Arial"/>
                <w:spacing w:val="-4"/>
              </w:rPr>
              <w:t xml:space="preserve"> </w:t>
            </w:r>
            <w:r>
              <w:rPr>
                <w:rFonts w:cs="Arial"/>
              </w:rPr>
              <w:t>on</w:t>
            </w:r>
            <w:r>
              <w:rPr>
                <w:rFonts w:cs="Arial"/>
                <w:spacing w:val="-4"/>
              </w:rPr>
              <w:t xml:space="preserve"> </w:t>
            </w:r>
            <w:r>
              <w:rPr>
                <w:rFonts w:cs="Arial"/>
              </w:rPr>
              <w:t>a</w:t>
            </w:r>
            <w:r>
              <w:rPr>
                <w:rFonts w:cs="Arial"/>
                <w:spacing w:val="-6"/>
              </w:rPr>
              <w:t xml:space="preserve"> </w:t>
            </w:r>
            <w:r>
              <w:rPr>
                <w:rFonts w:cs="Arial"/>
              </w:rPr>
              <w:t>daily</w:t>
            </w:r>
            <w:r>
              <w:rPr>
                <w:rFonts w:cs="Arial"/>
                <w:spacing w:val="-6"/>
              </w:rPr>
              <w:t xml:space="preserve"> </w:t>
            </w:r>
            <w:r>
              <w:rPr>
                <w:rFonts w:cs="Arial"/>
                <w:spacing w:val="-2"/>
              </w:rPr>
              <w:t>basis.</w:t>
            </w:r>
          </w:p>
          <w:p w14:paraId="71B058E2" w14:textId="34619F34" w:rsidR="00717202" w:rsidRDefault="00000000">
            <w:pPr>
              <w:pStyle w:val="TableParagraph"/>
              <w:numPr>
                <w:ilvl w:val="0"/>
                <w:numId w:val="16"/>
              </w:numPr>
              <w:tabs>
                <w:tab w:val="left" w:pos="467"/>
              </w:tabs>
              <w:spacing w:line="237" w:lineRule="auto"/>
              <w:ind w:right="858"/>
            </w:pPr>
            <w:r>
              <w:rPr>
                <w:rFonts w:cs="Arial"/>
              </w:rPr>
              <w:t>To</w:t>
            </w:r>
            <w:r>
              <w:rPr>
                <w:rFonts w:cs="Arial"/>
                <w:spacing w:val="-5"/>
              </w:rPr>
              <w:t xml:space="preserve"> </w:t>
            </w:r>
            <w:r>
              <w:rPr>
                <w:rFonts w:cs="Arial"/>
              </w:rPr>
              <w:t>assist</w:t>
            </w:r>
            <w:r>
              <w:rPr>
                <w:rFonts w:cs="Arial"/>
                <w:spacing w:val="-4"/>
              </w:rPr>
              <w:t xml:space="preserve"> </w:t>
            </w:r>
            <w:r>
              <w:rPr>
                <w:rFonts w:cs="Arial"/>
              </w:rPr>
              <w:t>the</w:t>
            </w:r>
            <w:r>
              <w:rPr>
                <w:rFonts w:cs="Arial"/>
                <w:spacing w:val="-5"/>
              </w:rPr>
              <w:t xml:space="preserve"> </w:t>
            </w:r>
            <w:r>
              <w:rPr>
                <w:rFonts w:cs="Arial"/>
              </w:rPr>
              <w:t>catering</w:t>
            </w:r>
            <w:r>
              <w:rPr>
                <w:rFonts w:cs="Arial"/>
                <w:spacing w:val="-1"/>
              </w:rPr>
              <w:t xml:space="preserve"> </w:t>
            </w:r>
            <w:r>
              <w:rPr>
                <w:rFonts w:cs="Arial"/>
              </w:rPr>
              <w:t>assistan</w:t>
            </w:r>
            <w:r w:rsidR="006D4E27">
              <w:rPr>
                <w:rFonts w:cs="Arial"/>
              </w:rPr>
              <w:t>ts</w:t>
            </w:r>
            <w:r>
              <w:rPr>
                <w:rFonts w:cs="Arial"/>
                <w:spacing w:val="-3"/>
              </w:rPr>
              <w:t xml:space="preserve"> </w:t>
            </w:r>
            <w:r>
              <w:rPr>
                <w:rFonts w:cs="Arial"/>
              </w:rPr>
              <w:t>during</w:t>
            </w:r>
            <w:r>
              <w:rPr>
                <w:rFonts w:cs="Arial"/>
                <w:spacing w:val="-3"/>
              </w:rPr>
              <w:t xml:space="preserve"> </w:t>
            </w:r>
            <w:r>
              <w:rPr>
                <w:rFonts w:cs="Arial"/>
              </w:rPr>
              <w:t>times</w:t>
            </w:r>
            <w:r>
              <w:rPr>
                <w:rFonts w:cs="Arial"/>
                <w:spacing w:val="-3"/>
              </w:rPr>
              <w:t xml:space="preserve"> </w:t>
            </w:r>
            <w:r>
              <w:rPr>
                <w:rFonts w:cs="Arial"/>
              </w:rPr>
              <w:t>of</w:t>
            </w:r>
            <w:r>
              <w:rPr>
                <w:rFonts w:cs="Arial"/>
                <w:spacing w:val="-4"/>
              </w:rPr>
              <w:t xml:space="preserve"> </w:t>
            </w:r>
            <w:r>
              <w:rPr>
                <w:rFonts w:cs="Arial"/>
              </w:rPr>
              <w:t>resource</w:t>
            </w:r>
            <w:r>
              <w:rPr>
                <w:rFonts w:cs="Arial"/>
                <w:spacing w:val="-5"/>
              </w:rPr>
              <w:t xml:space="preserve"> </w:t>
            </w:r>
            <w:r>
              <w:rPr>
                <w:rFonts w:cs="Arial"/>
              </w:rPr>
              <w:t>shortage</w:t>
            </w:r>
            <w:r>
              <w:rPr>
                <w:rFonts w:cs="Arial"/>
                <w:spacing w:val="-3"/>
              </w:rPr>
              <w:t xml:space="preserve"> </w:t>
            </w:r>
            <w:r>
              <w:rPr>
                <w:rFonts w:cs="Arial"/>
              </w:rPr>
              <w:t>or</w:t>
            </w:r>
            <w:r>
              <w:rPr>
                <w:rFonts w:cs="Arial"/>
                <w:spacing w:val="-2"/>
              </w:rPr>
              <w:t xml:space="preserve"> </w:t>
            </w:r>
            <w:r>
              <w:rPr>
                <w:rFonts w:cs="Arial"/>
              </w:rPr>
              <w:t xml:space="preserve">capacity </w:t>
            </w:r>
            <w:r>
              <w:rPr>
                <w:rFonts w:cs="Arial"/>
                <w:spacing w:val="-2"/>
              </w:rPr>
              <w:t>pressures.</w:t>
            </w:r>
          </w:p>
        </w:tc>
      </w:tr>
      <w:tr w:rsidR="00717202" w14:paraId="4714DC96" w14:textId="77777777">
        <w:trPr>
          <w:trHeight w:val="254"/>
        </w:trPr>
        <w:tc>
          <w:tcPr>
            <w:tcW w:w="9129" w:type="dxa"/>
            <w:shd w:val="clear" w:color="auto" w:fill="001F5F"/>
          </w:tcPr>
          <w:p w14:paraId="0AC873F3" w14:textId="77777777" w:rsidR="00717202" w:rsidRDefault="00000000">
            <w:pPr>
              <w:pStyle w:val="TableParagraph"/>
              <w:spacing w:line="234" w:lineRule="exact"/>
              <w:ind w:left="107"/>
              <w:rPr>
                <w:b/>
              </w:rPr>
            </w:pPr>
            <w:r>
              <w:rPr>
                <w:b/>
                <w:color w:val="FFFFFF"/>
              </w:rPr>
              <w:t>PATIENT/CLIENT</w:t>
            </w:r>
            <w:r>
              <w:rPr>
                <w:b/>
                <w:color w:val="FFFFFF"/>
                <w:spacing w:val="-14"/>
              </w:rPr>
              <w:t xml:space="preserve"> </w:t>
            </w:r>
            <w:r>
              <w:rPr>
                <w:b/>
                <w:color w:val="FFFFFF"/>
                <w:spacing w:val="-4"/>
              </w:rPr>
              <w:t>CARE</w:t>
            </w:r>
          </w:p>
        </w:tc>
      </w:tr>
      <w:tr w:rsidR="00717202" w14:paraId="3BE15545" w14:textId="77777777">
        <w:trPr>
          <w:trHeight w:val="1324"/>
        </w:trPr>
        <w:tc>
          <w:tcPr>
            <w:tcW w:w="9129" w:type="dxa"/>
          </w:tcPr>
          <w:p w14:paraId="065F3FE3" w14:textId="77777777" w:rsidR="00717202" w:rsidRDefault="00000000">
            <w:pPr>
              <w:pStyle w:val="TableParagraph"/>
              <w:numPr>
                <w:ilvl w:val="0"/>
                <w:numId w:val="15"/>
              </w:numPr>
              <w:tabs>
                <w:tab w:val="left" w:pos="467"/>
              </w:tabs>
              <w:spacing w:before="1" w:line="237" w:lineRule="auto"/>
              <w:ind w:right="404"/>
            </w:pPr>
            <w:r>
              <w:rPr>
                <w:rFonts w:cs="Arial"/>
              </w:rPr>
              <w:t>Provide</w:t>
            </w:r>
            <w:r>
              <w:rPr>
                <w:rFonts w:cs="Arial"/>
                <w:spacing w:val="-4"/>
              </w:rPr>
              <w:t xml:space="preserve"> </w:t>
            </w:r>
            <w:r>
              <w:rPr>
                <w:rFonts w:cs="Arial"/>
              </w:rPr>
              <w:t>excellent</w:t>
            </w:r>
            <w:r>
              <w:rPr>
                <w:rFonts w:cs="Arial"/>
                <w:spacing w:val="-2"/>
              </w:rPr>
              <w:t xml:space="preserve"> </w:t>
            </w:r>
            <w:r>
              <w:rPr>
                <w:rFonts w:cs="Arial"/>
              </w:rPr>
              <w:t>customer</w:t>
            </w:r>
            <w:r>
              <w:rPr>
                <w:rFonts w:cs="Arial"/>
                <w:spacing w:val="-3"/>
              </w:rPr>
              <w:t xml:space="preserve"> </w:t>
            </w:r>
            <w:r>
              <w:rPr>
                <w:rFonts w:cs="Arial"/>
              </w:rPr>
              <w:t>care</w:t>
            </w:r>
            <w:r>
              <w:rPr>
                <w:rFonts w:cs="Arial"/>
                <w:spacing w:val="-1"/>
              </w:rPr>
              <w:t xml:space="preserve"> </w:t>
            </w:r>
            <w:r>
              <w:rPr>
                <w:rFonts w:cs="Arial"/>
              </w:rPr>
              <w:t>during</w:t>
            </w:r>
            <w:r>
              <w:rPr>
                <w:rFonts w:cs="Arial"/>
                <w:spacing w:val="-4"/>
              </w:rPr>
              <w:t xml:space="preserve"> </w:t>
            </w:r>
            <w:r>
              <w:rPr>
                <w:rFonts w:cs="Arial"/>
              </w:rPr>
              <w:t>incidental</w:t>
            </w:r>
            <w:r>
              <w:rPr>
                <w:rFonts w:cs="Arial"/>
                <w:spacing w:val="-6"/>
              </w:rPr>
              <w:t xml:space="preserve"> </w:t>
            </w:r>
            <w:r>
              <w:rPr>
                <w:rFonts w:cs="Arial"/>
              </w:rPr>
              <w:t>contact,</w:t>
            </w:r>
            <w:r>
              <w:rPr>
                <w:rFonts w:cs="Arial"/>
                <w:spacing w:val="-2"/>
              </w:rPr>
              <w:t xml:space="preserve"> </w:t>
            </w:r>
            <w:r>
              <w:rPr>
                <w:rFonts w:cs="Arial"/>
              </w:rPr>
              <w:t>in</w:t>
            </w:r>
            <w:r>
              <w:rPr>
                <w:rFonts w:cs="Arial"/>
                <w:spacing w:val="-6"/>
              </w:rPr>
              <w:t xml:space="preserve"> </w:t>
            </w:r>
            <w:r>
              <w:rPr>
                <w:rFonts w:cs="Arial"/>
              </w:rPr>
              <w:t>a</w:t>
            </w:r>
            <w:r>
              <w:rPr>
                <w:rFonts w:cs="Arial"/>
                <w:spacing w:val="-4"/>
              </w:rPr>
              <w:t xml:space="preserve"> </w:t>
            </w:r>
            <w:r>
              <w:rPr>
                <w:rFonts w:cs="Arial"/>
              </w:rPr>
              <w:t>calm</w:t>
            </w:r>
            <w:r>
              <w:rPr>
                <w:rFonts w:cs="Arial"/>
                <w:spacing w:val="-3"/>
              </w:rPr>
              <w:t xml:space="preserve"> </w:t>
            </w:r>
            <w:r>
              <w:rPr>
                <w:rFonts w:cs="Arial"/>
              </w:rPr>
              <w:t>and</w:t>
            </w:r>
            <w:r>
              <w:rPr>
                <w:rFonts w:cs="Arial"/>
                <w:spacing w:val="-6"/>
              </w:rPr>
              <w:t xml:space="preserve"> </w:t>
            </w:r>
            <w:r>
              <w:rPr>
                <w:rFonts w:cs="Arial"/>
              </w:rPr>
              <w:t>professional manner – some situations and conversations may be challenging.</w:t>
            </w:r>
          </w:p>
          <w:p w14:paraId="0F228F54" w14:textId="77777777" w:rsidR="00717202" w:rsidRDefault="00000000">
            <w:pPr>
              <w:pStyle w:val="TableParagraph"/>
              <w:numPr>
                <w:ilvl w:val="0"/>
                <w:numId w:val="15"/>
              </w:numPr>
              <w:tabs>
                <w:tab w:val="left" w:pos="467"/>
              </w:tabs>
              <w:spacing w:before="3"/>
              <w:ind w:right="1099"/>
              <w:rPr>
                <w:sz w:val="24"/>
              </w:rPr>
            </w:pPr>
            <w:r>
              <w:rPr>
                <w:rFonts w:cs="Arial"/>
              </w:rPr>
              <w:t>Contact</w:t>
            </w:r>
            <w:r>
              <w:rPr>
                <w:rFonts w:cs="Arial"/>
                <w:spacing w:val="-5"/>
              </w:rPr>
              <w:t xml:space="preserve"> </w:t>
            </w:r>
            <w:r>
              <w:rPr>
                <w:rFonts w:cs="Arial"/>
              </w:rPr>
              <w:t>with</w:t>
            </w:r>
            <w:r>
              <w:rPr>
                <w:rFonts w:cs="Arial"/>
                <w:spacing w:val="-3"/>
              </w:rPr>
              <w:t xml:space="preserve"> </w:t>
            </w:r>
            <w:r>
              <w:rPr>
                <w:rFonts w:cs="Arial"/>
              </w:rPr>
              <w:t>patients</w:t>
            </w:r>
            <w:r>
              <w:rPr>
                <w:rFonts w:cs="Arial"/>
                <w:spacing w:val="-5"/>
              </w:rPr>
              <w:t xml:space="preserve"> </w:t>
            </w:r>
            <w:r>
              <w:rPr>
                <w:rFonts w:cs="Arial"/>
              </w:rPr>
              <w:t>may</w:t>
            </w:r>
            <w:r>
              <w:rPr>
                <w:rFonts w:cs="Arial"/>
                <w:spacing w:val="-3"/>
              </w:rPr>
              <w:t xml:space="preserve"> </w:t>
            </w:r>
            <w:r>
              <w:rPr>
                <w:rFonts w:cs="Arial"/>
              </w:rPr>
              <w:t>be</w:t>
            </w:r>
            <w:r>
              <w:rPr>
                <w:rFonts w:cs="Arial"/>
                <w:spacing w:val="-3"/>
              </w:rPr>
              <w:t xml:space="preserve"> </w:t>
            </w:r>
            <w:r>
              <w:rPr>
                <w:rFonts w:cs="Arial"/>
              </w:rPr>
              <w:t>required</w:t>
            </w:r>
            <w:r>
              <w:rPr>
                <w:rFonts w:cs="Arial"/>
                <w:spacing w:val="-5"/>
              </w:rPr>
              <w:t xml:space="preserve"> </w:t>
            </w:r>
            <w:r>
              <w:rPr>
                <w:rFonts w:cs="Arial"/>
              </w:rPr>
              <w:t>during</w:t>
            </w:r>
            <w:r>
              <w:rPr>
                <w:rFonts w:cs="Arial"/>
                <w:spacing w:val="-5"/>
              </w:rPr>
              <w:t xml:space="preserve"> </w:t>
            </w:r>
            <w:r>
              <w:rPr>
                <w:rFonts w:cs="Arial"/>
              </w:rPr>
              <w:t>the</w:t>
            </w:r>
            <w:r>
              <w:rPr>
                <w:rFonts w:cs="Arial"/>
                <w:spacing w:val="-3"/>
              </w:rPr>
              <w:t xml:space="preserve"> </w:t>
            </w:r>
            <w:r>
              <w:rPr>
                <w:rFonts w:cs="Arial"/>
              </w:rPr>
              <w:t>course</w:t>
            </w:r>
            <w:r>
              <w:rPr>
                <w:rFonts w:cs="Arial"/>
                <w:spacing w:val="-3"/>
              </w:rPr>
              <w:t xml:space="preserve"> </w:t>
            </w:r>
            <w:r>
              <w:rPr>
                <w:rFonts w:cs="Arial"/>
              </w:rPr>
              <w:t>of</w:t>
            </w:r>
            <w:r>
              <w:rPr>
                <w:rFonts w:cs="Arial"/>
                <w:spacing w:val="-3"/>
              </w:rPr>
              <w:t xml:space="preserve"> </w:t>
            </w:r>
            <w:r>
              <w:rPr>
                <w:rFonts w:cs="Arial"/>
              </w:rPr>
              <w:t>your</w:t>
            </w:r>
            <w:r>
              <w:rPr>
                <w:rFonts w:cs="Arial"/>
                <w:spacing w:val="-3"/>
              </w:rPr>
              <w:t xml:space="preserve"> </w:t>
            </w:r>
            <w:r>
              <w:rPr>
                <w:rFonts w:cs="Arial"/>
              </w:rPr>
              <w:t xml:space="preserve">normal </w:t>
            </w:r>
            <w:r>
              <w:rPr>
                <w:rFonts w:cs="Arial"/>
                <w:spacing w:val="-2"/>
              </w:rPr>
              <w:t>responsibilities</w:t>
            </w:r>
          </w:p>
        </w:tc>
      </w:tr>
      <w:tr w:rsidR="00717202" w14:paraId="2C54FAE1" w14:textId="77777777">
        <w:trPr>
          <w:trHeight w:val="253"/>
        </w:trPr>
        <w:tc>
          <w:tcPr>
            <w:tcW w:w="9129" w:type="dxa"/>
            <w:shd w:val="clear" w:color="auto" w:fill="001F5F"/>
          </w:tcPr>
          <w:p w14:paraId="4E91040B" w14:textId="77777777" w:rsidR="00717202" w:rsidRDefault="00000000">
            <w:pPr>
              <w:pStyle w:val="TableParagraph"/>
              <w:spacing w:line="234" w:lineRule="exact"/>
              <w:ind w:left="107"/>
              <w:rPr>
                <w:b/>
              </w:rPr>
            </w:pPr>
            <w:r>
              <w:rPr>
                <w:b/>
                <w:color w:val="FFFFFF"/>
              </w:rPr>
              <w:t>POLICY/SERVICE</w:t>
            </w:r>
            <w:r>
              <w:rPr>
                <w:b/>
                <w:color w:val="FFFFFF"/>
                <w:spacing w:val="-10"/>
              </w:rPr>
              <w:t xml:space="preserve"> </w:t>
            </w:r>
            <w:r>
              <w:rPr>
                <w:b/>
                <w:color w:val="FFFFFF"/>
                <w:spacing w:val="-2"/>
              </w:rPr>
              <w:t>DEVELOPMENT</w:t>
            </w:r>
          </w:p>
        </w:tc>
      </w:tr>
      <w:tr w:rsidR="00717202" w14:paraId="7B815736" w14:textId="77777777">
        <w:trPr>
          <w:trHeight w:val="2618"/>
        </w:trPr>
        <w:tc>
          <w:tcPr>
            <w:tcW w:w="9129" w:type="dxa"/>
          </w:tcPr>
          <w:p w14:paraId="53295E42" w14:textId="51AB14EA" w:rsidR="00717202" w:rsidRDefault="00000000">
            <w:pPr>
              <w:pStyle w:val="TableParagraph"/>
              <w:numPr>
                <w:ilvl w:val="0"/>
                <w:numId w:val="14"/>
              </w:numPr>
              <w:tabs>
                <w:tab w:val="left" w:pos="467"/>
              </w:tabs>
              <w:spacing w:before="2" w:line="268" w:lineRule="exact"/>
            </w:pPr>
            <w:r>
              <w:rPr>
                <w:rFonts w:cs="Arial"/>
              </w:rPr>
              <w:t>Implements</w:t>
            </w:r>
            <w:r>
              <w:rPr>
                <w:rFonts w:cs="Arial"/>
                <w:spacing w:val="-10"/>
              </w:rPr>
              <w:t xml:space="preserve"> </w:t>
            </w:r>
            <w:r>
              <w:rPr>
                <w:rFonts w:cs="Arial"/>
              </w:rPr>
              <w:t>policies</w:t>
            </w:r>
            <w:r>
              <w:rPr>
                <w:rFonts w:cs="Arial"/>
                <w:spacing w:val="-7"/>
              </w:rPr>
              <w:t xml:space="preserve"> </w:t>
            </w:r>
            <w:r>
              <w:rPr>
                <w:rFonts w:cs="Arial"/>
              </w:rPr>
              <w:t>for</w:t>
            </w:r>
            <w:r>
              <w:rPr>
                <w:rFonts w:cs="Arial"/>
                <w:spacing w:val="-4"/>
              </w:rPr>
              <w:t xml:space="preserve"> </w:t>
            </w:r>
            <w:r>
              <w:rPr>
                <w:rFonts w:cs="Arial"/>
              </w:rPr>
              <w:t>own</w:t>
            </w:r>
            <w:r>
              <w:rPr>
                <w:rFonts w:cs="Arial"/>
                <w:spacing w:val="-2"/>
              </w:rPr>
              <w:t xml:space="preserve"> </w:t>
            </w:r>
            <w:r>
              <w:rPr>
                <w:rFonts w:cs="Arial"/>
              </w:rPr>
              <w:t>work</w:t>
            </w:r>
            <w:r>
              <w:rPr>
                <w:rFonts w:cs="Arial"/>
                <w:spacing w:val="-3"/>
              </w:rPr>
              <w:t xml:space="preserve"> </w:t>
            </w:r>
            <w:r>
              <w:rPr>
                <w:rFonts w:cs="Arial"/>
              </w:rPr>
              <w:t>are</w:t>
            </w:r>
            <w:r>
              <w:rPr>
                <w:rFonts w:cs="Arial"/>
                <w:spacing w:val="-5"/>
              </w:rPr>
              <w:t xml:space="preserve"> </w:t>
            </w:r>
            <w:r>
              <w:rPr>
                <w:rFonts w:cs="Arial"/>
              </w:rPr>
              <w:t>and</w:t>
            </w:r>
            <w:r>
              <w:rPr>
                <w:rFonts w:cs="Arial"/>
                <w:spacing w:val="-7"/>
              </w:rPr>
              <w:t xml:space="preserve"> </w:t>
            </w:r>
            <w:r>
              <w:rPr>
                <w:rFonts w:cs="Arial"/>
              </w:rPr>
              <w:t>proposes</w:t>
            </w:r>
            <w:r>
              <w:rPr>
                <w:rFonts w:cs="Arial"/>
                <w:spacing w:val="-5"/>
              </w:rPr>
              <w:t xml:space="preserve"> </w:t>
            </w:r>
            <w:r>
              <w:rPr>
                <w:rFonts w:cs="Arial"/>
              </w:rPr>
              <w:t>change</w:t>
            </w:r>
            <w:r>
              <w:rPr>
                <w:rFonts w:cs="Arial"/>
                <w:spacing w:val="-7"/>
              </w:rPr>
              <w:t xml:space="preserve"> </w:t>
            </w:r>
            <w:r>
              <w:rPr>
                <w:rFonts w:cs="Arial"/>
              </w:rPr>
              <w:t>to</w:t>
            </w:r>
            <w:r>
              <w:rPr>
                <w:rFonts w:cs="Arial"/>
                <w:spacing w:val="-7"/>
              </w:rPr>
              <w:t xml:space="preserve"> </w:t>
            </w:r>
            <w:r>
              <w:rPr>
                <w:rFonts w:cs="Arial"/>
              </w:rPr>
              <w:t>working</w:t>
            </w:r>
            <w:r>
              <w:rPr>
                <w:rFonts w:cs="Arial"/>
                <w:spacing w:val="-3"/>
              </w:rPr>
              <w:t xml:space="preserve"> </w:t>
            </w:r>
            <w:r w:rsidR="006D4E27">
              <w:rPr>
                <w:rFonts w:cs="Arial"/>
                <w:spacing w:val="-2"/>
              </w:rPr>
              <w:t>practices</w:t>
            </w:r>
          </w:p>
          <w:p w14:paraId="7511DF9E" w14:textId="77777777" w:rsidR="00717202" w:rsidRDefault="00000000">
            <w:pPr>
              <w:pStyle w:val="TableParagraph"/>
              <w:numPr>
                <w:ilvl w:val="0"/>
                <w:numId w:val="14"/>
              </w:numPr>
              <w:tabs>
                <w:tab w:val="left" w:pos="467"/>
              </w:tabs>
              <w:spacing w:line="237" w:lineRule="auto"/>
              <w:ind w:right="986"/>
            </w:pPr>
            <w:r>
              <w:rPr>
                <w:rFonts w:cs="Arial"/>
              </w:rPr>
              <w:t>Contribute</w:t>
            </w:r>
            <w:r>
              <w:rPr>
                <w:rFonts w:cs="Arial"/>
                <w:spacing w:val="-7"/>
              </w:rPr>
              <w:t xml:space="preserve"> </w:t>
            </w:r>
            <w:r>
              <w:rPr>
                <w:rFonts w:cs="Arial"/>
              </w:rPr>
              <w:t>to</w:t>
            </w:r>
            <w:r>
              <w:rPr>
                <w:rFonts w:cs="Arial"/>
                <w:spacing w:val="-7"/>
              </w:rPr>
              <w:t xml:space="preserve"> </w:t>
            </w:r>
            <w:r>
              <w:rPr>
                <w:rFonts w:cs="Arial"/>
              </w:rPr>
              <w:t>the</w:t>
            </w:r>
            <w:r>
              <w:rPr>
                <w:rFonts w:cs="Arial"/>
                <w:spacing w:val="-7"/>
              </w:rPr>
              <w:t xml:space="preserve"> </w:t>
            </w:r>
            <w:r>
              <w:rPr>
                <w:rFonts w:cs="Arial"/>
              </w:rPr>
              <w:t>NHS</w:t>
            </w:r>
            <w:r>
              <w:rPr>
                <w:rFonts w:cs="Arial"/>
                <w:spacing w:val="-5"/>
              </w:rPr>
              <w:t xml:space="preserve"> </w:t>
            </w:r>
            <w:r>
              <w:rPr>
                <w:rFonts w:cs="Arial"/>
              </w:rPr>
              <w:t>service</w:t>
            </w:r>
            <w:r>
              <w:rPr>
                <w:rFonts w:cs="Arial"/>
                <w:spacing w:val="-5"/>
              </w:rPr>
              <w:t xml:space="preserve"> </w:t>
            </w:r>
            <w:r>
              <w:rPr>
                <w:rFonts w:cs="Arial"/>
              </w:rPr>
              <w:t>improvement/modernisation</w:t>
            </w:r>
            <w:r>
              <w:rPr>
                <w:rFonts w:cs="Arial"/>
                <w:spacing w:val="-5"/>
              </w:rPr>
              <w:t xml:space="preserve"> </w:t>
            </w:r>
            <w:r>
              <w:rPr>
                <w:rFonts w:cs="Arial"/>
              </w:rPr>
              <w:t>agenda</w:t>
            </w:r>
            <w:r>
              <w:rPr>
                <w:rFonts w:cs="Arial"/>
                <w:spacing w:val="-7"/>
              </w:rPr>
              <w:t xml:space="preserve"> </w:t>
            </w:r>
            <w:r>
              <w:rPr>
                <w:rFonts w:cs="Arial"/>
              </w:rPr>
              <w:t>e.g.</w:t>
            </w:r>
            <w:r>
              <w:rPr>
                <w:rFonts w:cs="Arial"/>
                <w:spacing w:val="-4"/>
              </w:rPr>
              <w:t xml:space="preserve"> </w:t>
            </w:r>
            <w:r>
              <w:rPr>
                <w:rFonts w:cs="Arial"/>
              </w:rPr>
              <w:t xml:space="preserve">service </w:t>
            </w:r>
            <w:r>
              <w:rPr>
                <w:rFonts w:cs="Arial"/>
                <w:spacing w:val="-2"/>
              </w:rPr>
              <w:t>redesign</w:t>
            </w:r>
          </w:p>
          <w:p w14:paraId="49BCA1D7" w14:textId="77777777" w:rsidR="00717202" w:rsidRDefault="00000000">
            <w:pPr>
              <w:pStyle w:val="TableParagraph"/>
              <w:numPr>
                <w:ilvl w:val="0"/>
                <w:numId w:val="14"/>
              </w:numPr>
              <w:tabs>
                <w:tab w:val="left" w:pos="467"/>
              </w:tabs>
              <w:spacing w:before="4" w:line="237" w:lineRule="auto"/>
              <w:ind w:right="491"/>
            </w:pPr>
            <w:r>
              <w:rPr>
                <w:rFonts w:cs="Arial"/>
              </w:rPr>
              <w:t>Work</w:t>
            </w:r>
            <w:r>
              <w:rPr>
                <w:rFonts w:cs="Arial"/>
                <w:spacing w:val="-4"/>
              </w:rPr>
              <w:t xml:space="preserve"> </w:t>
            </w:r>
            <w:r>
              <w:rPr>
                <w:rFonts w:cs="Arial"/>
              </w:rPr>
              <w:t>as</w:t>
            </w:r>
            <w:r>
              <w:rPr>
                <w:rFonts w:cs="Arial"/>
                <w:spacing w:val="-2"/>
              </w:rPr>
              <w:t xml:space="preserve"> </w:t>
            </w:r>
            <w:r>
              <w:rPr>
                <w:rFonts w:cs="Arial"/>
              </w:rPr>
              <w:t>part</w:t>
            </w:r>
            <w:r>
              <w:rPr>
                <w:rFonts w:cs="Arial"/>
                <w:spacing w:val="-3"/>
              </w:rPr>
              <w:t xml:space="preserve"> </w:t>
            </w:r>
            <w:r>
              <w:rPr>
                <w:rFonts w:cs="Arial"/>
              </w:rPr>
              <w:t>of</w:t>
            </w:r>
            <w:r>
              <w:rPr>
                <w:rFonts w:cs="Arial"/>
                <w:spacing w:val="-3"/>
              </w:rPr>
              <w:t xml:space="preserve"> </w:t>
            </w:r>
            <w:r>
              <w:rPr>
                <w:rFonts w:cs="Arial"/>
              </w:rPr>
              <w:t>the</w:t>
            </w:r>
            <w:r>
              <w:rPr>
                <w:rFonts w:cs="Arial"/>
                <w:spacing w:val="-4"/>
              </w:rPr>
              <w:t xml:space="preserve"> </w:t>
            </w:r>
            <w:r>
              <w:rPr>
                <w:rFonts w:cs="Arial"/>
              </w:rPr>
              <w:t>team</w:t>
            </w:r>
            <w:r>
              <w:rPr>
                <w:rFonts w:cs="Arial"/>
                <w:spacing w:val="-3"/>
              </w:rPr>
              <w:t xml:space="preserve"> </w:t>
            </w:r>
            <w:r>
              <w:rPr>
                <w:rFonts w:cs="Arial"/>
              </w:rPr>
              <w:t>in</w:t>
            </w:r>
            <w:r>
              <w:rPr>
                <w:rFonts w:cs="Arial"/>
                <w:spacing w:val="-2"/>
              </w:rPr>
              <w:t xml:space="preserve"> </w:t>
            </w:r>
            <w:r>
              <w:rPr>
                <w:rFonts w:cs="Arial"/>
              </w:rPr>
              <w:t>developing processes</w:t>
            </w:r>
            <w:r>
              <w:rPr>
                <w:rFonts w:cs="Arial"/>
                <w:spacing w:val="-4"/>
              </w:rPr>
              <w:t xml:space="preserve"> </w:t>
            </w:r>
            <w:r>
              <w:rPr>
                <w:rFonts w:cs="Arial"/>
              </w:rPr>
              <w:t>within</w:t>
            </w:r>
            <w:r>
              <w:rPr>
                <w:rFonts w:cs="Arial"/>
                <w:spacing w:val="-2"/>
              </w:rPr>
              <w:t xml:space="preserve"> </w:t>
            </w:r>
            <w:r>
              <w:rPr>
                <w:rFonts w:cs="Arial"/>
              </w:rPr>
              <w:t>the</w:t>
            </w:r>
            <w:r>
              <w:rPr>
                <w:rFonts w:cs="Arial"/>
                <w:spacing w:val="-2"/>
              </w:rPr>
              <w:t xml:space="preserve"> </w:t>
            </w:r>
            <w:r>
              <w:rPr>
                <w:rFonts w:cs="Arial"/>
              </w:rPr>
              <w:t>department</w:t>
            </w:r>
            <w:r>
              <w:rPr>
                <w:rFonts w:cs="Arial"/>
                <w:spacing w:val="-3"/>
              </w:rPr>
              <w:t xml:space="preserve"> </w:t>
            </w:r>
            <w:r>
              <w:rPr>
                <w:rFonts w:cs="Arial"/>
              </w:rPr>
              <w:t>to</w:t>
            </w:r>
            <w:r>
              <w:rPr>
                <w:rFonts w:cs="Arial"/>
                <w:spacing w:val="-4"/>
              </w:rPr>
              <w:t xml:space="preserve"> </w:t>
            </w:r>
            <w:r>
              <w:rPr>
                <w:rFonts w:cs="Arial"/>
              </w:rPr>
              <w:t>meet</w:t>
            </w:r>
            <w:r>
              <w:rPr>
                <w:rFonts w:cs="Arial"/>
                <w:spacing w:val="-3"/>
              </w:rPr>
              <w:t xml:space="preserve"> </w:t>
            </w:r>
            <w:r>
              <w:rPr>
                <w:rFonts w:cs="Arial"/>
              </w:rPr>
              <w:t>the demands of a growing service.</w:t>
            </w:r>
          </w:p>
          <w:p w14:paraId="64998F3E" w14:textId="31B3F807" w:rsidR="00717202" w:rsidRDefault="00000000">
            <w:pPr>
              <w:pStyle w:val="TableParagraph"/>
              <w:numPr>
                <w:ilvl w:val="0"/>
                <w:numId w:val="14"/>
              </w:numPr>
              <w:tabs>
                <w:tab w:val="left" w:pos="467"/>
              </w:tabs>
              <w:spacing w:before="4" w:line="237" w:lineRule="auto"/>
              <w:ind w:right="223"/>
            </w:pPr>
            <w:r>
              <w:rPr>
                <w:rFonts w:cs="Arial"/>
              </w:rPr>
              <w:t>To</w:t>
            </w:r>
            <w:r>
              <w:rPr>
                <w:rFonts w:cs="Arial"/>
                <w:spacing w:val="-4"/>
              </w:rPr>
              <w:t xml:space="preserve"> </w:t>
            </w:r>
            <w:r>
              <w:rPr>
                <w:rFonts w:cs="Arial"/>
              </w:rPr>
              <w:t>maintain</w:t>
            </w:r>
            <w:r>
              <w:rPr>
                <w:rFonts w:cs="Arial"/>
                <w:spacing w:val="-4"/>
              </w:rPr>
              <w:t xml:space="preserve"> </w:t>
            </w:r>
            <w:r>
              <w:rPr>
                <w:rFonts w:cs="Arial"/>
              </w:rPr>
              <w:t>records</w:t>
            </w:r>
            <w:r>
              <w:rPr>
                <w:rFonts w:cs="Arial"/>
                <w:spacing w:val="-4"/>
              </w:rPr>
              <w:t xml:space="preserve"> </w:t>
            </w:r>
            <w:r>
              <w:rPr>
                <w:rFonts w:cs="Arial"/>
              </w:rPr>
              <w:t>associated</w:t>
            </w:r>
            <w:r>
              <w:rPr>
                <w:rFonts w:cs="Arial"/>
                <w:spacing w:val="-4"/>
              </w:rPr>
              <w:t xml:space="preserve"> </w:t>
            </w:r>
            <w:r>
              <w:rPr>
                <w:rFonts w:cs="Arial"/>
              </w:rPr>
              <w:t>with</w:t>
            </w:r>
            <w:r>
              <w:rPr>
                <w:rFonts w:cs="Arial"/>
                <w:spacing w:val="-2"/>
              </w:rPr>
              <w:t xml:space="preserve"> </w:t>
            </w:r>
            <w:r>
              <w:rPr>
                <w:rFonts w:cs="Arial"/>
              </w:rPr>
              <w:t>staff</w:t>
            </w:r>
            <w:r>
              <w:rPr>
                <w:rFonts w:cs="Arial"/>
                <w:spacing w:val="-3"/>
              </w:rPr>
              <w:t xml:space="preserve"> </w:t>
            </w:r>
            <w:r>
              <w:rPr>
                <w:rFonts w:cs="Arial"/>
              </w:rPr>
              <w:t>attendance</w:t>
            </w:r>
            <w:r>
              <w:rPr>
                <w:rFonts w:cs="Arial"/>
                <w:spacing w:val="-2"/>
              </w:rPr>
              <w:t xml:space="preserve"> </w:t>
            </w:r>
            <w:r>
              <w:rPr>
                <w:rFonts w:cs="Arial"/>
              </w:rPr>
              <w:t>in</w:t>
            </w:r>
            <w:r>
              <w:rPr>
                <w:rFonts w:cs="Arial"/>
                <w:spacing w:val="-2"/>
              </w:rPr>
              <w:t xml:space="preserve"> </w:t>
            </w:r>
            <w:r>
              <w:rPr>
                <w:rFonts w:cs="Arial"/>
              </w:rPr>
              <w:t>accordance</w:t>
            </w:r>
            <w:r>
              <w:rPr>
                <w:rFonts w:cs="Arial"/>
                <w:spacing w:val="-7"/>
              </w:rPr>
              <w:t xml:space="preserve"> </w:t>
            </w:r>
            <w:r>
              <w:rPr>
                <w:rFonts w:cs="Arial"/>
              </w:rPr>
              <w:t>with</w:t>
            </w:r>
            <w:r w:rsidR="006D4E27">
              <w:rPr>
                <w:rFonts w:cs="Arial"/>
                <w:spacing w:val="-2"/>
              </w:rPr>
              <w:t xml:space="preserve"> </w:t>
            </w:r>
            <w:r>
              <w:rPr>
                <w:rFonts w:cs="Arial"/>
              </w:rPr>
              <w:t>Trust Policies in order to ensure internal and external audit requirements are met.</w:t>
            </w:r>
          </w:p>
          <w:p w14:paraId="72192B11" w14:textId="56A1288E" w:rsidR="00717202" w:rsidRDefault="00000000">
            <w:pPr>
              <w:pStyle w:val="TableParagraph"/>
              <w:numPr>
                <w:ilvl w:val="0"/>
                <w:numId w:val="14"/>
              </w:numPr>
              <w:tabs>
                <w:tab w:val="left" w:pos="467"/>
              </w:tabs>
              <w:spacing w:before="1" w:line="269" w:lineRule="exact"/>
            </w:pPr>
            <w:r>
              <w:rPr>
                <w:rFonts w:cs="Arial"/>
              </w:rPr>
              <w:t>Undertake</w:t>
            </w:r>
            <w:r>
              <w:rPr>
                <w:rFonts w:cs="Arial"/>
                <w:spacing w:val="-8"/>
              </w:rPr>
              <w:t xml:space="preserve"> </w:t>
            </w:r>
            <w:r>
              <w:rPr>
                <w:rFonts w:cs="Arial"/>
              </w:rPr>
              <w:t>training</w:t>
            </w:r>
            <w:r>
              <w:rPr>
                <w:rFonts w:cs="Arial"/>
                <w:spacing w:val="-5"/>
              </w:rPr>
              <w:t xml:space="preserve"> </w:t>
            </w:r>
            <w:r>
              <w:rPr>
                <w:rFonts w:cs="Arial"/>
              </w:rPr>
              <w:t>as</w:t>
            </w:r>
            <w:r>
              <w:rPr>
                <w:rFonts w:cs="Arial"/>
                <w:spacing w:val="-8"/>
              </w:rPr>
              <w:t xml:space="preserve"> </w:t>
            </w:r>
            <w:r>
              <w:rPr>
                <w:rFonts w:cs="Arial"/>
              </w:rPr>
              <w:t>required</w:t>
            </w:r>
            <w:r>
              <w:rPr>
                <w:rFonts w:cs="Arial"/>
                <w:spacing w:val="-7"/>
              </w:rPr>
              <w:t xml:space="preserve"> </w:t>
            </w:r>
            <w:r>
              <w:rPr>
                <w:rFonts w:cs="Arial"/>
              </w:rPr>
              <w:t>to</w:t>
            </w:r>
            <w:r>
              <w:rPr>
                <w:rFonts w:cs="Arial"/>
                <w:spacing w:val="-8"/>
              </w:rPr>
              <w:t xml:space="preserve"> </w:t>
            </w:r>
            <w:r>
              <w:rPr>
                <w:rFonts w:cs="Arial"/>
              </w:rPr>
              <w:t>maintain</w:t>
            </w:r>
            <w:r>
              <w:rPr>
                <w:rFonts w:cs="Arial"/>
                <w:spacing w:val="-6"/>
              </w:rPr>
              <w:t xml:space="preserve"> </w:t>
            </w:r>
            <w:r>
              <w:rPr>
                <w:rFonts w:cs="Arial"/>
              </w:rPr>
              <w:t>competency/comply</w:t>
            </w:r>
            <w:r>
              <w:rPr>
                <w:rFonts w:cs="Arial"/>
                <w:spacing w:val="-8"/>
              </w:rPr>
              <w:t xml:space="preserve"> </w:t>
            </w:r>
            <w:r>
              <w:rPr>
                <w:rFonts w:cs="Arial"/>
              </w:rPr>
              <w:t>with</w:t>
            </w:r>
            <w:r>
              <w:rPr>
                <w:rFonts w:cs="Arial"/>
                <w:spacing w:val="-6"/>
              </w:rPr>
              <w:t xml:space="preserve"> </w:t>
            </w:r>
            <w:r w:rsidR="00DD7748">
              <w:rPr>
                <w:rFonts w:cs="Arial"/>
                <w:spacing w:val="-6"/>
              </w:rPr>
              <w:t>T</w:t>
            </w:r>
            <w:r>
              <w:rPr>
                <w:rFonts w:cs="Arial"/>
              </w:rPr>
              <w:t>rust</w:t>
            </w:r>
            <w:r>
              <w:rPr>
                <w:rFonts w:cs="Arial"/>
                <w:spacing w:val="-7"/>
              </w:rPr>
              <w:t xml:space="preserve"> </w:t>
            </w:r>
            <w:r>
              <w:rPr>
                <w:rFonts w:cs="Arial"/>
                <w:spacing w:val="-2"/>
              </w:rPr>
              <w:t>policies</w:t>
            </w:r>
          </w:p>
          <w:p w14:paraId="4A961A72" w14:textId="7F9DB509" w:rsidR="00717202" w:rsidRDefault="00000000">
            <w:pPr>
              <w:pStyle w:val="TableParagraph"/>
              <w:numPr>
                <w:ilvl w:val="0"/>
                <w:numId w:val="14"/>
              </w:numPr>
              <w:tabs>
                <w:tab w:val="left" w:pos="467"/>
              </w:tabs>
              <w:spacing w:line="252" w:lineRule="exact"/>
              <w:ind w:right="428"/>
            </w:pPr>
            <w:r>
              <w:rPr>
                <w:rFonts w:cs="Arial"/>
              </w:rPr>
              <w:t>Work</w:t>
            </w:r>
            <w:r>
              <w:rPr>
                <w:rFonts w:cs="Arial"/>
                <w:spacing w:val="-3"/>
              </w:rPr>
              <w:t xml:space="preserve"> </w:t>
            </w:r>
            <w:r>
              <w:rPr>
                <w:rFonts w:cs="Arial"/>
              </w:rPr>
              <w:t>within</w:t>
            </w:r>
            <w:r>
              <w:rPr>
                <w:rFonts w:cs="Arial"/>
                <w:spacing w:val="-6"/>
              </w:rPr>
              <w:t xml:space="preserve"> </w:t>
            </w:r>
            <w:r>
              <w:rPr>
                <w:rFonts w:cs="Arial"/>
              </w:rPr>
              <w:t>Trust</w:t>
            </w:r>
            <w:r>
              <w:rPr>
                <w:rFonts w:cs="Arial"/>
                <w:spacing w:val="-5"/>
              </w:rPr>
              <w:t xml:space="preserve"> </w:t>
            </w:r>
            <w:r>
              <w:rPr>
                <w:rFonts w:cs="Arial"/>
              </w:rPr>
              <w:t>policies</w:t>
            </w:r>
            <w:r>
              <w:rPr>
                <w:rFonts w:cs="Arial"/>
                <w:spacing w:val="-2"/>
              </w:rPr>
              <w:t xml:space="preserve"> </w:t>
            </w:r>
            <w:r>
              <w:rPr>
                <w:rFonts w:cs="Arial"/>
              </w:rPr>
              <w:t>–</w:t>
            </w:r>
            <w:r>
              <w:rPr>
                <w:rFonts w:cs="Arial"/>
                <w:spacing w:val="-4"/>
              </w:rPr>
              <w:t xml:space="preserve"> </w:t>
            </w:r>
            <w:r>
              <w:rPr>
                <w:rFonts w:cs="Arial"/>
              </w:rPr>
              <w:t>including</w:t>
            </w:r>
            <w:r>
              <w:rPr>
                <w:rFonts w:cs="Arial"/>
                <w:spacing w:val="-4"/>
              </w:rPr>
              <w:t xml:space="preserve"> </w:t>
            </w:r>
            <w:r>
              <w:rPr>
                <w:rFonts w:cs="Arial"/>
              </w:rPr>
              <w:t>those</w:t>
            </w:r>
            <w:r>
              <w:rPr>
                <w:rFonts w:cs="Arial"/>
                <w:spacing w:val="-6"/>
              </w:rPr>
              <w:t xml:space="preserve"> </w:t>
            </w:r>
            <w:r>
              <w:rPr>
                <w:rFonts w:cs="Arial"/>
              </w:rPr>
              <w:t>for</w:t>
            </w:r>
            <w:r>
              <w:rPr>
                <w:rFonts w:cs="Arial"/>
                <w:spacing w:val="-5"/>
              </w:rPr>
              <w:t xml:space="preserve"> </w:t>
            </w:r>
            <w:r>
              <w:rPr>
                <w:rFonts w:cs="Arial"/>
              </w:rPr>
              <w:t>confidentiality, data</w:t>
            </w:r>
            <w:r>
              <w:rPr>
                <w:rFonts w:cs="Arial"/>
                <w:spacing w:val="-6"/>
              </w:rPr>
              <w:t xml:space="preserve"> </w:t>
            </w:r>
            <w:r>
              <w:rPr>
                <w:rFonts w:cs="Arial"/>
              </w:rPr>
              <w:t>protection,</w:t>
            </w:r>
            <w:r>
              <w:rPr>
                <w:rFonts w:cs="Arial"/>
                <w:spacing w:val="-2"/>
              </w:rPr>
              <w:t xml:space="preserve"> </w:t>
            </w:r>
            <w:r>
              <w:rPr>
                <w:rFonts w:cs="Arial"/>
              </w:rPr>
              <w:t>health and safety</w:t>
            </w:r>
            <w:r w:rsidR="00DD7748">
              <w:rPr>
                <w:rFonts w:cs="Arial"/>
              </w:rPr>
              <w:t>,</w:t>
            </w:r>
            <w:r>
              <w:rPr>
                <w:rFonts w:cs="Arial"/>
              </w:rPr>
              <w:t xml:space="preserve"> fire protection, and annual appraisal.</w:t>
            </w:r>
          </w:p>
        </w:tc>
      </w:tr>
    </w:tbl>
    <w:p w14:paraId="2BFB9D9E" w14:textId="77777777" w:rsidR="00717202" w:rsidRDefault="00717202">
      <w:pPr>
        <w:pStyle w:val="TableParagraph"/>
        <w:spacing w:line="252" w:lineRule="exact"/>
        <w:sectPr w:rsidR="00717202">
          <w:pgSz w:w="11910" w:h="16840"/>
          <w:pgMar w:top="1560" w:right="283" w:bottom="1080" w:left="283" w:header="250" w:footer="234" w:gutter="0"/>
          <w:cols w:space="720"/>
        </w:sectPr>
      </w:pPr>
    </w:p>
    <w:p w14:paraId="6EDA788F" w14:textId="77777777" w:rsidR="00717202" w:rsidRDefault="00717202">
      <w:pPr>
        <w:pStyle w:val="BodyText"/>
        <w:spacing w:before="53"/>
        <w:rPr>
          <w:b/>
          <w:i/>
        </w:rPr>
      </w:pPr>
    </w:p>
    <w:tbl>
      <w:tblPr>
        <w:tblW w:w="0" w:type="auto"/>
        <w:tblInd w:w="17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129"/>
      </w:tblGrid>
      <w:tr w:rsidR="00717202" w14:paraId="1C41DFC9" w14:textId="77777777">
        <w:trPr>
          <w:trHeight w:val="2935"/>
        </w:trPr>
        <w:tc>
          <w:tcPr>
            <w:tcW w:w="9129" w:type="dxa"/>
          </w:tcPr>
          <w:p w14:paraId="4E4FEEB3" w14:textId="3CA92996" w:rsidR="00717202" w:rsidRDefault="00000000">
            <w:pPr>
              <w:pStyle w:val="TableParagraph"/>
              <w:numPr>
                <w:ilvl w:val="0"/>
                <w:numId w:val="13"/>
              </w:numPr>
              <w:tabs>
                <w:tab w:val="left" w:pos="467"/>
              </w:tabs>
              <w:spacing w:before="4" w:line="237" w:lineRule="auto"/>
              <w:ind w:right="495"/>
              <w:rPr>
                <w:rFonts w:ascii="Symbol" w:hAnsi="Symbol"/>
              </w:rPr>
            </w:pPr>
            <w:r>
              <w:rPr>
                <w:rFonts w:cs="Arial"/>
              </w:rPr>
              <w:t>Adhere</w:t>
            </w:r>
            <w:r>
              <w:rPr>
                <w:rFonts w:cs="Arial"/>
                <w:spacing w:val="-3"/>
              </w:rPr>
              <w:t xml:space="preserve"> </w:t>
            </w:r>
            <w:r>
              <w:rPr>
                <w:rFonts w:cs="Arial"/>
              </w:rPr>
              <w:t>to</w:t>
            </w:r>
            <w:r>
              <w:rPr>
                <w:rFonts w:cs="Arial"/>
                <w:spacing w:val="-8"/>
              </w:rPr>
              <w:t xml:space="preserve"> </w:t>
            </w:r>
            <w:r>
              <w:rPr>
                <w:rFonts w:cs="Arial"/>
              </w:rPr>
              <w:t>the</w:t>
            </w:r>
            <w:r>
              <w:rPr>
                <w:rFonts w:cs="Arial"/>
                <w:spacing w:val="-6"/>
              </w:rPr>
              <w:t xml:space="preserve"> </w:t>
            </w:r>
            <w:r>
              <w:rPr>
                <w:rFonts w:cs="Arial"/>
              </w:rPr>
              <w:t>Trust</w:t>
            </w:r>
            <w:r>
              <w:rPr>
                <w:rFonts w:cs="Arial"/>
                <w:spacing w:val="-5"/>
              </w:rPr>
              <w:t xml:space="preserve"> </w:t>
            </w:r>
            <w:r>
              <w:rPr>
                <w:rFonts w:cs="Arial"/>
              </w:rPr>
              <w:t>Access</w:t>
            </w:r>
            <w:r>
              <w:rPr>
                <w:rFonts w:cs="Arial"/>
                <w:spacing w:val="-3"/>
              </w:rPr>
              <w:t xml:space="preserve"> </w:t>
            </w:r>
            <w:r>
              <w:rPr>
                <w:rFonts w:cs="Arial"/>
              </w:rPr>
              <w:t>Policy,</w:t>
            </w:r>
            <w:r>
              <w:rPr>
                <w:rFonts w:cs="Arial"/>
                <w:spacing w:val="-2"/>
              </w:rPr>
              <w:t xml:space="preserve"> </w:t>
            </w:r>
            <w:r>
              <w:rPr>
                <w:rFonts w:cs="Arial"/>
              </w:rPr>
              <w:t>Key</w:t>
            </w:r>
            <w:r>
              <w:rPr>
                <w:rFonts w:cs="Arial"/>
                <w:spacing w:val="-6"/>
              </w:rPr>
              <w:t xml:space="preserve"> </w:t>
            </w:r>
            <w:r>
              <w:rPr>
                <w:rFonts w:cs="Arial"/>
              </w:rPr>
              <w:t>Performance</w:t>
            </w:r>
            <w:r>
              <w:rPr>
                <w:rFonts w:cs="Arial"/>
                <w:spacing w:val="-4"/>
              </w:rPr>
              <w:t xml:space="preserve"> </w:t>
            </w:r>
            <w:r>
              <w:rPr>
                <w:rFonts w:cs="Arial"/>
              </w:rPr>
              <w:t>Indicators,</w:t>
            </w:r>
            <w:r>
              <w:rPr>
                <w:rFonts w:cs="Arial"/>
                <w:spacing w:val="-5"/>
              </w:rPr>
              <w:t xml:space="preserve"> </w:t>
            </w:r>
            <w:r w:rsidR="00DD7748">
              <w:rPr>
                <w:rFonts w:cs="Arial"/>
              </w:rPr>
              <w:t>G</w:t>
            </w:r>
            <w:r>
              <w:rPr>
                <w:rFonts w:cs="Arial"/>
              </w:rPr>
              <w:t>overnment</w:t>
            </w:r>
            <w:r>
              <w:rPr>
                <w:rFonts w:cs="Arial"/>
                <w:spacing w:val="-5"/>
              </w:rPr>
              <w:t xml:space="preserve"> </w:t>
            </w:r>
            <w:r>
              <w:rPr>
                <w:rFonts w:cs="Arial"/>
              </w:rPr>
              <w:t>targets and standard operational policies and procedures.</w:t>
            </w:r>
          </w:p>
          <w:p w14:paraId="6B852077" w14:textId="0C620CAB" w:rsidR="00717202" w:rsidRDefault="00000000">
            <w:pPr>
              <w:pStyle w:val="TableParagraph"/>
              <w:numPr>
                <w:ilvl w:val="0"/>
                <w:numId w:val="13"/>
              </w:numPr>
              <w:tabs>
                <w:tab w:val="left" w:pos="467"/>
              </w:tabs>
              <w:spacing w:before="4" w:line="237" w:lineRule="auto"/>
              <w:ind w:right="367"/>
              <w:rPr>
                <w:rFonts w:ascii="Symbol" w:hAnsi="Symbol"/>
              </w:rPr>
            </w:pPr>
            <w:r>
              <w:rPr>
                <w:rFonts w:cs="Arial"/>
              </w:rPr>
              <w:t>To</w:t>
            </w:r>
            <w:r>
              <w:rPr>
                <w:rFonts w:cs="Arial"/>
                <w:spacing w:val="-4"/>
              </w:rPr>
              <w:t xml:space="preserve"> </w:t>
            </w:r>
            <w:r>
              <w:rPr>
                <w:rFonts w:cs="Arial"/>
              </w:rPr>
              <w:t>take</w:t>
            </w:r>
            <w:r>
              <w:rPr>
                <w:rFonts w:cs="Arial"/>
                <w:spacing w:val="-4"/>
              </w:rPr>
              <w:t xml:space="preserve"> </w:t>
            </w:r>
            <w:r>
              <w:rPr>
                <w:rFonts w:cs="Arial"/>
              </w:rPr>
              <w:t>part in</w:t>
            </w:r>
            <w:r>
              <w:rPr>
                <w:rFonts w:cs="Arial"/>
                <w:spacing w:val="-4"/>
              </w:rPr>
              <w:t xml:space="preserve"> </w:t>
            </w:r>
            <w:r w:rsidR="00DD7748">
              <w:rPr>
                <w:rFonts w:cs="Arial"/>
              </w:rPr>
              <w:t>day</w:t>
            </w:r>
            <w:r w:rsidR="00DD7748">
              <w:rPr>
                <w:rFonts w:cs="Arial"/>
                <w:spacing w:val="-4"/>
              </w:rPr>
              <w:t>-to-day</w:t>
            </w:r>
            <w:r>
              <w:rPr>
                <w:rFonts w:cs="Arial"/>
                <w:spacing w:val="-4"/>
              </w:rPr>
              <w:t xml:space="preserve"> </w:t>
            </w:r>
            <w:r>
              <w:rPr>
                <w:rFonts w:cs="Arial"/>
              </w:rPr>
              <w:t>management discussions and</w:t>
            </w:r>
            <w:r>
              <w:rPr>
                <w:rFonts w:cs="Arial"/>
                <w:spacing w:val="-4"/>
              </w:rPr>
              <w:t xml:space="preserve"> </w:t>
            </w:r>
            <w:r>
              <w:rPr>
                <w:rFonts w:cs="Arial"/>
              </w:rPr>
              <w:t>monthly</w:t>
            </w:r>
            <w:r>
              <w:rPr>
                <w:rFonts w:cs="Arial"/>
                <w:spacing w:val="-4"/>
              </w:rPr>
              <w:t xml:space="preserve"> </w:t>
            </w:r>
            <w:r>
              <w:rPr>
                <w:rFonts w:cs="Arial"/>
              </w:rPr>
              <w:t>meetings</w:t>
            </w:r>
            <w:r>
              <w:rPr>
                <w:rFonts w:cs="Arial"/>
                <w:spacing w:val="-4"/>
              </w:rPr>
              <w:t xml:space="preserve"> </w:t>
            </w:r>
            <w:r>
              <w:rPr>
                <w:rFonts w:cs="Arial"/>
              </w:rPr>
              <w:t>to</w:t>
            </w:r>
            <w:r>
              <w:rPr>
                <w:rFonts w:cs="Arial"/>
                <w:spacing w:val="-4"/>
              </w:rPr>
              <w:t xml:space="preserve"> </w:t>
            </w:r>
            <w:r>
              <w:rPr>
                <w:rFonts w:cs="Arial"/>
              </w:rPr>
              <w:t>discuss ongoing issues and the development of the Department.</w:t>
            </w:r>
          </w:p>
          <w:p w14:paraId="6D3B7475" w14:textId="77777777" w:rsidR="00717202" w:rsidRDefault="00000000">
            <w:pPr>
              <w:pStyle w:val="TableParagraph"/>
              <w:numPr>
                <w:ilvl w:val="0"/>
                <w:numId w:val="13"/>
              </w:numPr>
              <w:tabs>
                <w:tab w:val="left" w:pos="467"/>
              </w:tabs>
              <w:spacing w:before="3" w:line="237" w:lineRule="auto"/>
              <w:ind w:right="185"/>
              <w:rPr>
                <w:rFonts w:ascii="Symbol" w:hAnsi="Symbol"/>
              </w:rPr>
            </w:pPr>
            <w:r>
              <w:rPr>
                <w:rFonts w:cs="Arial"/>
              </w:rPr>
              <w:t>The</w:t>
            </w:r>
            <w:r>
              <w:rPr>
                <w:rFonts w:cs="Arial"/>
                <w:spacing w:val="-4"/>
              </w:rPr>
              <w:t xml:space="preserve"> </w:t>
            </w:r>
            <w:r>
              <w:rPr>
                <w:rFonts w:cs="Arial"/>
              </w:rPr>
              <w:t>post</w:t>
            </w:r>
            <w:r>
              <w:rPr>
                <w:rFonts w:cs="Arial"/>
                <w:spacing w:val="-3"/>
              </w:rPr>
              <w:t xml:space="preserve"> </w:t>
            </w:r>
            <w:r>
              <w:rPr>
                <w:rFonts w:cs="Arial"/>
              </w:rPr>
              <w:t>holder</w:t>
            </w:r>
            <w:r>
              <w:rPr>
                <w:rFonts w:cs="Arial"/>
                <w:spacing w:val="-3"/>
              </w:rPr>
              <w:t xml:space="preserve"> </w:t>
            </w:r>
            <w:r>
              <w:rPr>
                <w:rFonts w:cs="Arial"/>
              </w:rPr>
              <w:t>is</w:t>
            </w:r>
            <w:r>
              <w:rPr>
                <w:rFonts w:cs="Arial"/>
                <w:spacing w:val="-1"/>
              </w:rPr>
              <w:t xml:space="preserve"> </w:t>
            </w:r>
            <w:r>
              <w:rPr>
                <w:rFonts w:cs="Arial"/>
              </w:rPr>
              <w:t>expected</w:t>
            </w:r>
            <w:r>
              <w:rPr>
                <w:rFonts w:cs="Arial"/>
                <w:spacing w:val="-4"/>
              </w:rPr>
              <w:t xml:space="preserve"> </w:t>
            </w:r>
            <w:r>
              <w:rPr>
                <w:rFonts w:cs="Arial"/>
              </w:rPr>
              <w:t>to</w:t>
            </w:r>
            <w:r>
              <w:rPr>
                <w:rFonts w:cs="Arial"/>
                <w:spacing w:val="-2"/>
              </w:rPr>
              <w:t xml:space="preserve"> </w:t>
            </w:r>
            <w:r>
              <w:rPr>
                <w:rFonts w:cs="Arial"/>
              </w:rPr>
              <w:t>comply</w:t>
            </w:r>
            <w:r>
              <w:rPr>
                <w:rFonts w:cs="Arial"/>
                <w:spacing w:val="-4"/>
              </w:rPr>
              <w:t xml:space="preserve"> </w:t>
            </w:r>
            <w:r>
              <w:rPr>
                <w:rFonts w:cs="Arial"/>
              </w:rPr>
              <w:t>with</w:t>
            </w:r>
            <w:r>
              <w:rPr>
                <w:rFonts w:cs="Arial"/>
                <w:spacing w:val="-2"/>
              </w:rPr>
              <w:t xml:space="preserve"> </w:t>
            </w:r>
            <w:r>
              <w:rPr>
                <w:rFonts w:cs="Arial"/>
              </w:rPr>
              <w:t>Trust</w:t>
            </w:r>
            <w:r>
              <w:rPr>
                <w:rFonts w:cs="Arial"/>
                <w:spacing w:val="-3"/>
              </w:rPr>
              <w:t xml:space="preserve"> </w:t>
            </w:r>
            <w:r>
              <w:rPr>
                <w:rFonts w:cs="Arial"/>
              </w:rPr>
              <w:t>Infection</w:t>
            </w:r>
            <w:r>
              <w:rPr>
                <w:rFonts w:cs="Arial"/>
                <w:spacing w:val="-2"/>
              </w:rPr>
              <w:t xml:space="preserve"> </w:t>
            </w:r>
            <w:r>
              <w:rPr>
                <w:rFonts w:cs="Arial"/>
              </w:rPr>
              <w:t>Control</w:t>
            </w:r>
            <w:r>
              <w:rPr>
                <w:rFonts w:cs="Arial"/>
                <w:spacing w:val="-3"/>
              </w:rPr>
              <w:t xml:space="preserve"> </w:t>
            </w:r>
            <w:r>
              <w:rPr>
                <w:rFonts w:cs="Arial"/>
              </w:rPr>
              <w:t>Policies</w:t>
            </w:r>
            <w:r>
              <w:rPr>
                <w:rFonts w:cs="Arial"/>
                <w:spacing w:val="-4"/>
              </w:rPr>
              <w:t xml:space="preserve"> </w:t>
            </w:r>
            <w:r>
              <w:rPr>
                <w:rFonts w:cs="Arial"/>
              </w:rPr>
              <w:t>and</w:t>
            </w:r>
            <w:r>
              <w:rPr>
                <w:rFonts w:cs="Arial"/>
                <w:spacing w:val="-2"/>
              </w:rPr>
              <w:t xml:space="preserve"> </w:t>
            </w:r>
            <w:r>
              <w:rPr>
                <w:rFonts w:cs="Arial"/>
              </w:rPr>
              <w:t>conduct him/herself at all times in such a manner as to minimise the risk of healthcare associated infection.</w:t>
            </w:r>
          </w:p>
          <w:p w14:paraId="1CEF96D4" w14:textId="77777777" w:rsidR="00717202" w:rsidRDefault="00000000">
            <w:pPr>
              <w:pStyle w:val="TableParagraph"/>
              <w:numPr>
                <w:ilvl w:val="0"/>
                <w:numId w:val="13"/>
              </w:numPr>
              <w:tabs>
                <w:tab w:val="left" w:pos="467"/>
              </w:tabs>
              <w:spacing w:before="2"/>
              <w:ind w:right="103"/>
              <w:rPr>
                <w:rFonts w:ascii="Symbol" w:hAnsi="Symbol"/>
                <w:sz w:val="24"/>
              </w:rPr>
            </w:pPr>
            <w:r>
              <w:rPr>
                <w:rFonts w:cs="Arial"/>
              </w:rPr>
              <w:t>To</w:t>
            </w:r>
            <w:r>
              <w:rPr>
                <w:rFonts w:cs="Arial"/>
                <w:spacing w:val="-5"/>
              </w:rPr>
              <w:t xml:space="preserve"> </w:t>
            </w:r>
            <w:r>
              <w:rPr>
                <w:rFonts w:cs="Arial"/>
              </w:rPr>
              <w:t>ensure</w:t>
            </w:r>
            <w:r>
              <w:rPr>
                <w:rFonts w:cs="Arial"/>
                <w:spacing w:val="-8"/>
              </w:rPr>
              <w:t xml:space="preserve"> </w:t>
            </w:r>
            <w:r>
              <w:rPr>
                <w:rFonts w:cs="Arial"/>
              </w:rPr>
              <w:t>that</w:t>
            </w:r>
            <w:r>
              <w:rPr>
                <w:rFonts w:cs="Arial"/>
                <w:spacing w:val="-5"/>
              </w:rPr>
              <w:t xml:space="preserve"> </w:t>
            </w:r>
            <w:r>
              <w:rPr>
                <w:rFonts w:cs="Arial"/>
              </w:rPr>
              <w:t>relevant</w:t>
            </w:r>
            <w:r>
              <w:rPr>
                <w:rFonts w:cs="Arial"/>
                <w:spacing w:val="-7"/>
              </w:rPr>
              <w:t xml:space="preserve"> </w:t>
            </w:r>
            <w:r>
              <w:rPr>
                <w:rFonts w:cs="Arial"/>
              </w:rPr>
              <w:t>Food</w:t>
            </w:r>
            <w:r>
              <w:rPr>
                <w:rFonts w:cs="Arial"/>
                <w:spacing w:val="-7"/>
              </w:rPr>
              <w:t xml:space="preserve"> </w:t>
            </w:r>
            <w:r>
              <w:rPr>
                <w:rFonts w:cs="Arial"/>
              </w:rPr>
              <w:t>Hygiene,</w:t>
            </w:r>
            <w:r>
              <w:rPr>
                <w:rFonts w:cs="Arial"/>
                <w:spacing w:val="-8"/>
              </w:rPr>
              <w:t xml:space="preserve"> </w:t>
            </w:r>
            <w:r>
              <w:rPr>
                <w:rFonts w:cs="Arial"/>
              </w:rPr>
              <w:t>Health</w:t>
            </w:r>
            <w:r>
              <w:rPr>
                <w:rFonts w:cs="Arial"/>
                <w:spacing w:val="-5"/>
              </w:rPr>
              <w:t xml:space="preserve"> </w:t>
            </w:r>
            <w:r>
              <w:rPr>
                <w:rFonts w:cs="Arial"/>
              </w:rPr>
              <w:t>and</w:t>
            </w:r>
            <w:r>
              <w:rPr>
                <w:rFonts w:cs="Arial"/>
                <w:spacing w:val="-10"/>
              </w:rPr>
              <w:t xml:space="preserve"> </w:t>
            </w:r>
            <w:r>
              <w:rPr>
                <w:rFonts w:cs="Arial"/>
              </w:rPr>
              <w:t>Safety</w:t>
            </w:r>
            <w:r>
              <w:rPr>
                <w:rFonts w:cs="Arial"/>
                <w:spacing w:val="-9"/>
              </w:rPr>
              <w:t xml:space="preserve"> </w:t>
            </w:r>
            <w:r>
              <w:rPr>
                <w:rFonts w:cs="Arial"/>
              </w:rPr>
              <w:t>and</w:t>
            </w:r>
            <w:r>
              <w:rPr>
                <w:rFonts w:cs="Arial"/>
                <w:spacing w:val="-7"/>
              </w:rPr>
              <w:t xml:space="preserve"> </w:t>
            </w:r>
            <w:r>
              <w:rPr>
                <w:rFonts w:cs="Arial"/>
              </w:rPr>
              <w:t>other</w:t>
            </w:r>
            <w:r>
              <w:rPr>
                <w:rFonts w:cs="Arial"/>
                <w:spacing w:val="-8"/>
              </w:rPr>
              <w:t xml:space="preserve"> </w:t>
            </w:r>
            <w:r>
              <w:rPr>
                <w:rFonts w:cs="Arial"/>
              </w:rPr>
              <w:t>Statutory</w:t>
            </w:r>
            <w:r>
              <w:rPr>
                <w:rFonts w:cs="Arial"/>
                <w:spacing w:val="-6"/>
              </w:rPr>
              <w:t xml:space="preserve"> </w:t>
            </w:r>
            <w:r>
              <w:rPr>
                <w:rFonts w:cs="Arial"/>
              </w:rPr>
              <w:t>Legislation is adhered to at all times and that all stipulated records are maintained.</w:t>
            </w:r>
          </w:p>
          <w:p w14:paraId="2E7A1344" w14:textId="288CAB67" w:rsidR="00717202" w:rsidRDefault="00717202" w:rsidP="00DD7748">
            <w:pPr>
              <w:pStyle w:val="TableParagraph"/>
              <w:tabs>
                <w:tab w:val="left" w:pos="208"/>
              </w:tabs>
              <w:spacing w:before="2"/>
              <w:ind w:left="208"/>
              <w:rPr>
                <w:rFonts w:ascii="Symbol" w:hAnsi="Symbol"/>
                <w:sz w:val="20"/>
              </w:rPr>
            </w:pPr>
          </w:p>
        </w:tc>
      </w:tr>
      <w:tr w:rsidR="00717202" w14:paraId="0B73C9ED" w14:textId="77777777">
        <w:trPr>
          <w:trHeight w:val="254"/>
        </w:trPr>
        <w:tc>
          <w:tcPr>
            <w:tcW w:w="9129" w:type="dxa"/>
            <w:shd w:val="clear" w:color="auto" w:fill="001F5F"/>
          </w:tcPr>
          <w:p w14:paraId="2632F1D2" w14:textId="77777777" w:rsidR="00717202" w:rsidRDefault="00000000">
            <w:pPr>
              <w:pStyle w:val="TableParagraph"/>
              <w:spacing w:line="234" w:lineRule="exact"/>
              <w:ind w:left="107"/>
              <w:rPr>
                <w:b/>
              </w:rPr>
            </w:pPr>
            <w:r>
              <w:rPr>
                <w:b/>
                <w:color w:val="FFFFFF"/>
                <w:spacing w:val="-2"/>
              </w:rPr>
              <w:t>FINANCIAL/PHYSICAL</w:t>
            </w:r>
            <w:r>
              <w:rPr>
                <w:b/>
                <w:color w:val="FFFFFF"/>
                <w:spacing w:val="17"/>
              </w:rPr>
              <w:t xml:space="preserve"> </w:t>
            </w:r>
            <w:r>
              <w:rPr>
                <w:b/>
                <w:color w:val="FFFFFF"/>
                <w:spacing w:val="-2"/>
              </w:rPr>
              <w:t>RESOURCES</w:t>
            </w:r>
          </w:p>
        </w:tc>
      </w:tr>
      <w:tr w:rsidR="00717202" w14:paraId="19C16D35" w14:textId="77777777">
        <w:trPr>
          <w:trHeight w:val="3319"/>
        </w:trPr>
        <w:tc>
          <w:tcPr>
            <w:tcW w:w="9129" w:type="dxa"/>
          </w:tcPr>
          <w:p w14:paraId="74164B42" w14:textId="77777777" w:rsidR="00717202" w:rsidRDefault="00000000">
            <w:pPr>
              <w:pStyle w:val="TableParagraph"/>
              <w:numPr>
                <w:ilvl w:val="0"/>
                <w:numId w:val="12"/>
              </w:numPr>
              <w:tabs>
                <w:tab w:val="left" w:pos="467"/>
              </w:tabs>
              <w:spacing w:line="269" w:lineRule="exact"/>
              <w:rPr>
                <w:rFonts w:ascii="Symbol" w:hAnsi="Symbol"/>
              </w:rPr>
            </w:pPr>
            <w:r>
              <w:rPr>
                <w:rFonts w:cs="Arial"/>
              </w:rPr>
              <w:t>Responsible</w:t>
            </w:r>
            <w:r>
              <w:rPr>
                <w:rFonts w:cs="Arial"/>
                <w:spacing w:val="-8"/>
              </w:rPr>
              <w:t xml:space="preserve"> </w:t>
            </w:r>
            <w:r>
              <w:rPr>
                <w:rFonts w:cs="Arial"/>
              </w:rPr>
              <w:t>for</w:t>
            </w:r>
            <w:r>
              <w:rPr>
                <w:rFonts w:cs="Arial"/>
                <w:spacing w:val="-7"/>
              </w:rPr>
              <w:t xml:space="preserve"> </w:t>
            </w:r>
            <w:r>
              <w:rPr>
                <w:rFonts w:cs="Arial"/>
              </w:rPr>
              <w:t>maintaining</w:t>
            </w:r>
            <w:r>
              <w:rPr>
                <w:rFonts w:cs="Arial"/>
                <w:spacing w:val="-5"/>
              </w:rPr>
              <w:t xml:space="preserve"> </w:t>
            </w:r>
            <w:r>
              <w:rPr>
                <w:rFonts w:cs="Arial"/>
              </w:rPr>
              <w:t>and</w:t>
            </w:r>
            <w:r>
              <w:rPr>
                <w:rFonts w:cs="Arial"/>
                <w:spacing w:val="-7"/>
              </w:rPr>
              <w:t xml:space="preserve"> </w:t>
            </w:r>
            <w:r>
              <w:rPr>
                <w:rFonts w:cs="Arial"/>
              </w:rPr>
              <w:t>ensuring</w:t>
            </w:r>
            <w:r>
              <w:rPr>
                <w:rFonts w:cs="Arial"/>
                <w:spacing w:val="-6"/>
              </w:rPr>
              <w:t xml:space="preserve"> </w:t>
            </w:r>
            <w:r>
              <w:rPr>
                <w:rFonts w:cs="Arial"/>
              </w:rPr>
              <w:t>security</w:t>
            </w:r>
            <w:r>
              <w:rPr>
                <w:rFonts w:cs="Arial"/>
                <w:spacing w:val="-8"/>
              </w:rPr>
              <w:t xml:space="preserve"> </w:t>
            </w:r>
            <w:r>
              <w:rPr>
                <w:rFonts w:cs="Arial"/>
              </w:rPr>
              <w:t>of</w:t>
            </w:r>
            <w:r>
              <w:rPr>
                <w:rFonts w:cs="Arial"/>
                <w:spacing w:val="-4"/>
              </w:rPr>
              <w:t xml:space="preserve"> </w:t>
            </w:r>
            <w:r>
              <w:rPr>
                <w:rFonts w:cs="Arial"/>
                <w:spacing w:val="-2"/>
              </w:rPr>
              <w:t>stock</w:t>
            </w:r>
          </w:p>
          <w:p w14:paraId="16520BBB" w14:textId="77777777" w:rsidR="00717202" w:rsidRDefault="00000000">
            <w:pPr>
              <w:pStyle w:val="TableParagraph"/>
              <w:numPr>
                <w:ilvl w:val="0"/>
                <w:numId w:val="12"/>
              </w:numPr>
              <w:tabs>
                <w:tab w:val="left" w:pos="467"/>
              </w:tabs>
              <w:spacing w:before="2" w:line="237" w:lineRule="auto"/>
              <w:ind w:right="543"/>
              <w:rPr>
                <w:rFonts w:ascii="Symbol" w:hAnsi="Symbol"/>
              </w:rPr>
            </w:pPr>
            <w:r>
              <w:rPr>
                <w:rFonts w:cs="Arial"/>
              </w:rPr>
              <w:t>To</w:t>
            </w:r>
            <w:r>
              <w:rPr>
                <w:rFonts w:cs="Arial"/>
                <w:spacing w:val="-4"/>
              </w:rPr>
              <w:t xml:space="preserve"> </w:t>
            </w:r>
            <w:r>
              <w:rPr>
                <w:rFonts w:cs="Arial"/>
              </w:rPr>
              <w:t>monitor</w:t>
            </w:r>
            <w:r>
              <w:rPr>
                <w:rFonts w:cs="Arial"/>
                <w:spacing w:val="-2"/>
              </w:rPr>
              <w:t xml:space="preserve"> </w:t>
            </w:r>
            <w:r>
              <w:rPr>
                <w:rFonts w:cs="Arial"/>
              </w:rPr>
              <w:t>and</w:t>
            </w:r>
            <w:r>
              <w:rPr>
                <w:rFonts w:cs="Arial"/>
                <w:spacing w:val="-6"/>
              </w:rPr>
              <w:t xml:space="preserve"> </w:t>
            </w:r>
            <w:r>
              <w:rPr>
                <w:rFonts w:cs="Arial"/>
              </w:rPr>
              <w:t>maintain</w:t>
            </w:r>
            <w:r>
              <w:rPr>
                <w:rFonts w:cs="Arial"/>
                <w:spacing w:val="-4"/>
              </w:rPr>
              <w:t xml:space="preserve"> </w:t>
            </w:r>
            <w:r>
              <w:rPr>
                <w:rFonts w:cs="Arial"/>
              </w:rPr>
              <w:t>use</w:t>
            </w:r>
            <w:r>
              <w:rPr>
                <w:rFonts w:cs="Arial"/>
                <w:spacing w:val="-3"/>
              </w:rPr>
              <w:t xml:space="preserve"> </w:t>
            </w:r>
            <w:r>
              <w:rPr>
                <w:rFonts w:cs="Arial"/>
              </w:rPr>
              <w:t>of</w:t>
            </w:r>
            <w:r>
              <w:rPr>
                <w:rFonts w:cs="Arial"/>
                <w:spacing w:val="-1"/>
              </w:rPr>
              <w:t xml:space="preserve"> </w:t>
            </w:r>
            <w:r>
              <w:rPr>
                <w:rFonts w:cs="Arial"/>
              </w:rPr>
              <w:t>supplies</w:t>
            </w:r>
            <w:r>
              <w:rPr>
                <w:rFonts w:cs="Arial"/>
                <w:spacing w:val="-3"/>
              </w:rPr>
              <w:t xml:space="preserve"> </w:t>
            </w:r>
            <w:r>
              <w:rPr>
                <w:rFonts w:cs="Arial"/>
              </w:rPr>
              <w:t>and</w:t>
            </w:r>
            <w:r>
              <w:rPr>
                <w:rFonts w:cs="Arial"/>
                <w:spacing w:val="-4"/>
              </w:rPr>
              <w:t xml:space="preserve"> </w:t>
            </w:r>
            <w:r>
              <w:rPr>
                <w:rFonts w:cs="Arial"/>
              </w:rPr>
              <w:t>ensure</w:t>
            </w:r>
            <w:r>
              <w:rPr>
                <w:rFonts w:cs="Arial"/>
                <w:spacing w:val="-4"/>
              </w:rPr>
              <w:t xml:space="preserve"> </w:t>
            </w:r>
            <w:r>
              <w:rPr>
                <w:rFonts w:cs="Arial"/>
              </w:rPr>
              <w:t>this</w:t>
            </w:r>
            <w:r>
              <w:rPr>
                <w:rFonts w:cs="Arial"/>
                <w:spacing w:val="-2"/>
              </w:rPr>
              <w:t xml:space="preserve"> </w:t>
            </w:r>
            <w:r>
              <w:rPr>
                <w:rFonts w:cs="Arial"/>
              </w:rPr>
              <w:t>is</w:t>
            </w:r>
            <w:r>
              <w:rPr>
                <w:rFonts w:cs="Arial"/>
                <w:spacing w:val="-2"/>
              </w:rPr>
              <w:t xml:space="preserve"> </w:t>
            </w:r>
            <w:r>
              <w:rPr>
                <w:rFonts w:cs="Arial"/>
              </w:rPr>
              <w:t>done</w:t>
            </w:r>
            <w:r>
              <w:rPr>
                <w:rFonts w:cs="Arial"/>
                <w:spacing w:val="-4"/>
              </w:rPr>
              <w:t xml:space="preserve"> </w:t>
            </w:r>
            <w:r>
              <w:rPr>
                <w:rFonts w:cs="Arial"/>
              </w:rPr>
              <w:t>efficiently</w:t>
            </w:r>
            <w:r>
              <w:rPr>
                <w:rFonts w:cs="Arial"/>
                <w:spacing w:val="-4"/>
              </w:rPr>
              <w:t xml:space="preserve"> </w:t>
            </w:r>
            <w:r>
              <w:rPr>
                <w:rFonts w:cs="Arial"/>
              </w:rPr>
              <w:t>and</w:t>
            </w:r>
            <w:r>
              <w:rPr>
                <w:rFonts w:cs="Arial"/>
                <w:spacing w:val="-3"/>
              </w:rPr>
              <w:t xml:space="preserve"> </w:t>
            </w:r>
            <w:r>
              <w:rPr>
                <w:rFonts w:cs="Arial"/>
              </w:rPr>
              <w:t>cost effectively in line with the needs of the service.</w:t>
            </w:r>
          </w:p>
          <w:p w14:paraId="6498B602" w14:textId="77777777" w:rsidR="00717202" w:rsidRDefault="00000000">
            <w:pPr>
              <w:pStyle w:val="TableParagraph"/>
              <w:numPr>
                <w:ilvl w:val="0"/>
                <w:numId w:val="12"/>
              </w:numPr>
              <w:tabs>
                <w:tab w:val="left" w:pos="467"/>
              </w:tabs>
              <w:spacing w:before="4" w:line="237" w:lineRule="auto"/>
              <w:ind w:right="975"/>
              <w:rPr>
                <w:rFonts w:ascii="Symbol" w:hAnsi="Symbol"/>
              </w:rPr>
            </w:pPr>
            <w:r>
              <w:rPr>
                <w:rFonts w:cs="Arial"/>
              </w:rPr>
              <w:t>Ensure</w:t>
            </w:r>
            <w:r>
              <w:rPr>
                <w:rFonts w:cs="Arial"/>
                <w:spacing w:val="-5"/>
              </w:rPr>
              <w:t xml:space="preserve"> </w:t>
            </w:r>
            <w:r>
              <w:rPr>
                <w:rFonts w:cs="Arial"/>
              </w:rPr>
              <w:t>that</w:t>
            </w:r>
            <w:r>
              <w:rPr>
                <w:rFonts w:cs="Arial"/>
                <w:spacing w:val="-4"/>
              </w:rPr>
              <w:t xml:space="preserve"> </w:t>
            </w:r>
            <w:r>
              <w:rPr>
                <w:rFonts w:cs="Arial"/>
              </w:rPr>
              <w:t>adequate</w:t>
            </w:r>
            <w:r>
              <w:rPr>
                <w:rFonts w:cs="Arial"/>
                <w:spacing w:val="-5"/>
              </w:rPr>
              <w:t xml:space="preserve"> </w:t>
            </w:r>
            <w:r>
              <w:rPr>
                <w:rFonts w:cs="Arial"/>
              </w:rPr>
              <w:t>and</w:t>
            </w:r>
            <w:r>
              <w:rPr>
                <w:rFonts w:cs="Arial"/>
                <w:spacing w:val="-3"/>
              </w:rPr>
              <w:t xml:space="preserve"> </w:t>
            </w:r>
            <w:r>
              <w:rPr>
                <w:rFonts w:cs="Arial"/>
              </w:rPr>
              <w:t>appropriate</w:t>
            </w:r>
            <w:r>
              <w:rPr>
                <w:rFonts w:cs="Arial"/>
                <w:spacing w:val="-2"/>
              </w:rPr>
              <w:t xml:space="preserve"> </w:t>
            </w:r>
            <w:r>
              <w:rPr>
                <w:rFonts w:cs="Arial"/>
              </w:rPr>
              <w:t>stationery</w:t>
            </w:r>
            <w:r>
              <w:rPr>
                <w:rFonts w:cs="Arial"/>
                <w:spacing w:val="-4"/>
              </w:rPr>
              <w:t xml:space="preserve"> </w:t>
            </w:r>
            <w:r>
              <w:rPr>
                <w:rFonts w:cs="Arial"/>
              </w:rPr>
              <w:t>and</w:t>
            </w:r>
            <w:r>
              <w:rPr>
                <w:rFonts w:cs="Arial"/>
                <w:spacing w:val="-3"/>
              </w:rPr>
              <w:t xml:space="preserve"> </w:t>
            </w:r>
            <w:r>
              <w:rPr>
                <w:rFonts w:cs="Arial"/>
              </w:rPr>
              <w:t>staff uniform</w:t>
            </w:r>
            <w:r>
              <w:rPr>
                <w:rFonts w:cs="Arial"/>
                <w:spacing w:val="-4"/>
              </w:rPr>
              <w:t xml:space="preserve"> </w:t>
            </w:r>
            <w:r>
              <w:rPr>
                <w:rFonts w:cs="Arial"/>
              </w:rPr>
              <w:t>supplies</w:t>
            </w:r>
            <w:r>
              <w:rPr>
                <w:rFonts w:cs="Arial"/>
                <w:spacing w:val="-3"/>
              </w:rPr>
              <w:t xml:space="preserve"> </w:t>
            </w:r>
            <w:r>
              <w:rPr>
                <w:rFonts w:cs="Arial"/>
              </w:rPr>
              <w:t>are available and order additional as required.</w:t>
            </w:r>
          </w:p>
          <w:p w14:paraId="518B69F4" w14:textId="77777777" w:rsidR="00717202" w:rsidRDefault="00000000">
            <w:pPr>
              <w:pStyle w:val="TableParagraph"/>
              <w:numPr>
                <w:ilvl w:val="0"/>
                <w:numId w:val="12"/>
              </w:numPr>
              <w:tabs>
                <w:tab w:val="left" w:pos="467"/>
              </w:tabs>
              <w:spacing w:before="1" w:line="268" w:lineRule="exact"/>
              <w:rPr>
                <w:rFonts w:ascii="Symbol" w:hAnsi="Symbol"/>
              </w:rPr>
            </w:pPr>
            <w:r>
              <w:rPr>
                <w:rFonts w:cs="Arial"/>
              </w:rPr>
              <w:t>To</w:t>
            </w:r>
            <w:r>
              <w:rPr>
                <w:rFonts w:cs="Arial"/>
                <w:spacing w:val="-6"/>
              </w:rPr>
              <w:t xml:space="preserve"> </w:t>
            </w:r>
            <w:r>
              <w:rPr>
                <w:rFonts w:cs="Arial"/>
              </w:rPr>
              <w:t>use</w:t>
            </w:r>
            <w:r>
              <w:rPr>
                <w:rFonts w:cs="Arial"/>
                <w:spacing w:val="-4"/>
              </w:rPr>
              <w:t xml:space="preserve"> </w:t>
            </w:r>
            <w:r>
              <w:rPr>
                <w:rFonts w:cs="Arial"/>
              </w:rPr>
              <w:t>and</w:t>
            </w:r>
            <w:r>
              <w:rPr>
                <w:rFonts w:cs="Arial"/>
                <w:spacing w:val="-5"/>
              </w:rPr>
              <w:t xml:space="preserve"> </w:t>
            </w:r>
            <w:r>
              <w:rPr>
                <w:rFonts w:cs="Arial"/>
              </w:rPr>
              <w:t>ensure</w:t>
            </w:r>
            <w:r>
              <w:rPr>
                <w:rFonts w:cs="Arial"/>
                <w:spacing w:val="-4"/>
              </w:rPr>
              <w:t xml:space="preserve"> </w:t>
            </w:r>
            <w:r>
              <w:rPr>
                <w:rFonts w:cs="Arial"/>
              </w:rPr>
              <w:t>that</w:t>
            </w:r>
            <w:r>
              <w:rPr>
                <w:rFonts w:cs="Arial"/>
                <w:spacing w:val="-4"/>
              </w:rPr>
              <w:t xml:space="preserve"> </w:t>
            </w:r>
            <w:r>
              <w:rPr>
                <w:rFonts w:cs="Arial"/>
              </w:rPr>
              <w:t>office</w:t>
            </w:r>
            <w:r>
              <w:rPr>
                <w:rFonts w:cs="Arial"/>
                <w:spacing w:val="-3"/>
              </w:rPr>
              <w:t xml:space="preserve"> </w:t>
            </w:r>
            <w:r>
              <w:rPr>
                <w:rFonts w:cs="Arial"/>
              </w:rPr>
              <w:t>equipment</w:t>
            </w:r>
            <w:r>
              <w:rPr>
                <w:rFonts w:cs="Arial"/>
                <w:spacing w:val="-5"/>
              </w:rPr>
              <w:t xml:space="preserve"> </w:t>
            </w:r>
            <w:r>
              <w:rPr>
                <w:rFonts w:cs="Arial"/>
              </w:rPr>
              <w:t>is</w:t>
            </w:r>
            <w:r>
              <w:rPr>
                <w:rFonts w:cs="Arial"/>
                <w:spacing w:val="-5"/>
              </w:rPr>
              <w:t xml:space="preserve"> </w:t>
            </w:r>
            <w:r>
              <w:rPr>
                <w:rFonts w:cs="Arial"/>
                <w:spacing w:val="-2"/>
              </w:rPr>
              <w:t>maintained.</w:t>
            </w:r>
          </w:p>
          <w:p w14:paraId="6C6C9FD0" w14:textId="77777777" w:rsidR="00717202" w:rsidRDefault="00000000">
            <w:pPr>
              <w:pStyle w:val="TableParagraph"/>
              <w:numPr>
                <w:ilvl w:val="0"/>
                <w:numId w:val="12"/>
              </w:numPr>
              <w:tabs>
                <w:tab w:val="left" w:pos="467"/>
              </w:tabs>
              <w:spacing w:line="303" w:lineRule="exact"/>
              <w:rPr>
                <w:rFonts w:ascii="Symbol" w:hAnsi="Symbol"/>
                <w:sz w:val="24"/>
              </w:rPr>
            </w:pPr>
            <w:r>
              <w:rPr>
                <w:rFonts w:cs="Arial"/>
              </w:rPr>
              <w:t>Checking</w:t>
            </w:r>
            <w:r>
              <w:rPr>
                <w:rFonts w:cs="Arial"/>
                <w:spacing w:val="-4"/>
              </w:rPr>
              <w:t xml:space="preserve"> </w:t>
            </w:r>
            <w:r>
              <w:rPr>
                <w:rFonts w:cs="Arial"/>
              </w:rPr>
              <w:t>Sell/Use</w:t>
            </w:r>
            <w:r>
              <w:rPr>
                <w:rFonts w:cs="Arial"/>
                <w:spacing w:val="-4"/>
              </w:rPr>
              <w:t xml:space="preserve"> </w:t>
            </w:r>
            <w:r>
              <w:rPr>
                <w:rFonts w:cs="Arial"/>
              </w:rPr>
              <w:t>By</w:t>
            </w:r>
            <w:r>
              <w:rPr>
                <w:rFonts w:cs="Arial"/>
                <w:spacing w:val="-3"/>
              </w:rPr>
              <w:t xml:space="preserve"> </w:t>
            </w:r>
            <w:r>
              <w:rPr>
                <w:rFonts w:cs="Arial"/>
                <w:spacing w:val="-2"/>
              </w:rPr>
              <w:t>dates</w:t>
            </w:r>
          </w:p>
          <w:p w14:paraId="1E3BD72A" w14:textId="0C640D1C" w:rsidR="00717202" w:rsidRDefault="00DD7748">
            <w:pPr>
              <w:pStyle w:val="TableParagraph"/>
              <w:numPr>
                <w:ilvl w:val="0"/>
                <w:numId w:val="12"/>
              </w:numPr>
              <w:tabs>
                <w:tab w:val="left" w:pos="467"/>
              </w:tabs>
              <w:spacing w:line="305" w:lineRule="exact"/>
              <w:rPr>
                <w:rFonts w:ascii="Symbol" w:hAnsi="Symbol"/>
                <w:sz w:val="24"/>
              </w:rPr>
            </w:pPr>
            <w:r>
              <w:rPr>
                <w:rFonts w:cs="Arial"/>
              </w:rPr>
              <w:t>Check that stock</w:t>
            </w:r>
            <w:r>
              <w:rPr>
                <w:rFonts w:cs="Arial"/>
                <w:spacing w:val="-3"/>
              </w:rPr>
              <w:t xml:space="preserve"> </w:t>
            </w:r>
            <w:r>
              <w:rPr>
                <w:rFonts w:cs="Arial"/>
              </w:rPr>
              <w:t>is</w:t>
            </w:r>
            <w:r>
              <w:rPr>
                <w:rFonts w:cs="Arial"/>
                <w:spacing w:val="-2"/>
              </w:rPr>
              <w:t xml:space="preserve"> </w:t>
            </w:r>
            <w:r>
              <w:rPr>
                <w:rFonts w:cs="Arial"/>
              </w:rPr>
              <w:t>rotated</w:t>
            </w:r>
            <w:r>
              <w:rPr>
                <w:rFonts w:cs="Arial"/>
                <w:spacing w:val="-3"/>
              </w:rPr>
              <w:t xml:space="preserve"> </w:t>
            </w:r>
            <w:r>
              <w:rPr>
                <w:rFonts w:cs="Arial"/>
              </w:rPr>
              <w:t>prior</w:t>
            </w:r>
            <w:r>
              <w:rPr>
                <w:rFonts w:cs="Arial"/>
                <w:spacing w:val="-4"/>
              </w:rPr>
              <w:t xml:space="preserve"> </w:t>
            </w:r>
            <w:r>
              <w:rPr>
                <w:rFonts w:cs="Arial"/>
              </w:rPr>
              <w:t>to</w:t>
            </w:r>
            <w:r>
              <w:rPr>
                <w:rFonts w:cs="Arial"/>
                <w:spacing w:val="1"/>
              </w:rPr>
              <w:t xml:space="preserve"> </w:t>
            </w:r>
            <w:r>
              <w:rPr>
                <w:rFonts w:cs="Arial"/>
                <w:spacing w:val="-5"/>
              </w:rPr>
              <w:t>use</w:t>
            </w:r>
          </w:p>
          <w:p w14:paraId="0482E71D" w14:textId="77777777" w:rsidR="00717202" w:rsidRPr="00E57527" w:rsidRDefault="00000000">
            <w:pPr>
              <w:pStyle w:val="TableParagraph"/>
              <w:numPr>
                <w:ilvl w:val="0"/>
                <w:numId w:val="12"/>
              </w:numPr>
              <w:tabs>
                <w:tab w:val="left" w:pos="467"/>
              </w:tabs>
              <w:spacing w:before="2"/>
              <w:ind w:right="144"/>
              <w:rPr>
                <w:rFonts w:ascii="Symbol" w:hAnsi="Symbol"/>
              </w:rPr>
            </w:pPr>
            <w:r>
              <w:rPr>
                <w:rFonts w:cs="Arial"/>
              </w:rPr>
              <w:t>To</w:t>
            </w:r>
            <w:r>
              <w:rPr>
                <w:rFonts w:cs="Arial"/>
                <w:spacing w:val="-2"/>
              </w:rPr>
              <w:t xml:space="preserve"> </w:t>
            </w:r>
            <w:r>
              <w:rPr>
                <w:rFonts w:cs="Arial"/>
              </w:rPr>
              <w:t>monitor</w:t>
            </w:r>
            <w:r>
              <w:rPr>
                <w:rFonts w:cs="Arial"/>
                <w:spacing w:val="-2"/>
              </w:rPr>
              <w:t xml:space="preserve"> </w:t>
            </w:r>
            <w:r>
              <w:rPr>
                <w:rFonts w:cs="Arial"/>
              </w:rPr>
              <w:t>and</w:t>
            </w:r>
            <w:r>
              <w:rPr>
                <w:rFonts w:cs="Arial"/>
                <w:spacing w:val="-2"/>
              </w:rPr>
              <w:t xml:space="preserve"> </w:t>
            </w:r>
            <w:r>
              <w:rPr>
                <w:rFonts w:cs="Arial"/>
              </w:rPr>
              <w:t>control</w:t>
            </w:r>
            <w:r>
              <w:rPr>
                <w:rFonts w:cs="Arial"/>
                <w:spacing w:val="-5"/>
              </w:rPr>
              <w:t xml:space="preserve"> </w:t>
            </w:r>
            <w:r>
              <w:rPr>
                <w:rFonts w:cs="Arial"/>
              </w:rPr>
              <w:t>wastage</w:t>
            </w:r>
            <w:r>
              <w:rPr>
                <w:rFonts w:cs="Arial"/>
                <w:spacing w:val="-2"/>
              </w:rPr>
              <w:t xml:space="preserve"> </w:t>
            </w:r>
            <w:r>
              <w:rPr>
                <w:rFonts w:cs="Arial"/>
              </w:rPr>
              <w:t>to</w:t>
            </w:r>
            <w:r>
              <w:rPr>
                <w:rFonts w:cs="Arial"/>
                <w:spacing w:val="-5"/>
              </w:rPr>
              <w:t xml:space="preserve"> </w:t>
            </w:r>
            <w:r>
              <w:rPr>
                <w:rFonts w:cs="Arial"/>
              </w:rPr>
              <w:t>agreed</w:t>
            </w:r>
            <w:r>
              <w:rPr>
                <w:rFonts w:cs="Arial"/>
                <w:spacing w:val="-2"/>
              </w:rPr>
              <w:t xml:space="preserve"> </w:t>
            </w:r>
            <w:r>
              <w:rPr>
                <w:rFonts w:cs="Arial"/>
              </w:rPr>
              <w:t>levels</w:t>
            </w:r>
            <w:r>
              <w:rPr>
                <w:rFonts w:cs="Arial"/>
                <w:spacing w:val="-5"/>
              </w:rPr>
              <w:t xml:space="preserve"> </w:t>
            </w:r>
            <w:r>
              <w:rPr>
                <w:rFonts w:cs="Arial"/>
              </w:rPr>
              <w:t>within</w:t>
            </w:r>
            <w:r>
              <w:rPr>
                <w:rFonts w:cs="Arial"/>
                <w:spacing w:val="-4"/>
              </w:rPr>
              <w:t xml:space="preserve"> </w:t>
            </w:r>
            <w:r>
              <w:rPr>
                <w:rFonts w:cs="Arial"/>
              </w:rPr>
              <w:t>all</w:t>
            </w:r>
            <w:r>
              <w:rPr>
                <w:rFonts w:cs="Arial"/>
                <w:spacing w:val="-2"/>
              </w:rPr>
              <w:t xml:space="preserve"> </w:t>
            </w:r>
            <w:r>
              <w:rPr>
                <w:rFonts w:cs="Arial"/>
              </w:rPr>
              <w:t>areas</w:t>
            </w:r>
            <w:r>
              <w:rPr>
                <w:rFonts w:cs="Arial"/>
                <w:spacing w:val="-3"/>
              </w:rPr>
              <w:t xml:space="preserve"> </w:t>
            </w:r>
            <w:r>
              <w:rPr>
                <w:rFonts w:cs="Arial"/>
              </w:rPr>
              <w:t>of</w:t>
            </w:r>
            <w:r>
              <w:rPr>
                <w:rFonts w:cs="Arial"/>
                <w:spacing w:val="-2"/>
              </w:rPr>
              <w:t xml:space="preserve"> </w:t>
            </w:r>
            <w:r>
              <w:rPr>
                <w:rFonts w:cs="Arial"/>
              </w:rPr>
              <w:t>responsibility</w:t>
            </w:r>
            <w:r>
              <w:rPr>
                <w:rFonts w:cs="Arial"/>
                <w:spacing w:val="-6"/>
              </w:rPr>
              <w:t xml:space="preserve"> </w:t>
            </w:r>
            <w:r>
              <w:rPr>
                <w:rFonts w:cs="Arial"/>
              </w:rPr>
              <w:t>whilst being proactive in the prevention of waste and maintenance of appropriate records as directed by management</w:t>
            </w:r>
          </w:p>
          <w:p w14:paraId="2DEC28FB" w14:textId="77777777" w:rsidR="00E57527" w:rsidRPr="00E57527" w:rsidRDefault="00E57527">
            <w:pPr>
              <w:pStyle w:val="TableParagraph"/>
              <w:numPr>
                <w:ilvl w:val="0"/>
                <w:numId w:val="12"/>
              </w:numPr>
              <w:tabs>
                <w:tab w:val="left" w:pos="467"/>
              </w:tabs>
              <w:spacing w:before="2"/>
              <w:ind w:right="144"/>
              <w:rPr>
                <w:rFonts w:ascii="Symbol" w:hAnsi="Symbol"/>
              </w:rPr>
            </w:pPr>
            <w:r>
              <w:rPr>
                <w:rFonts w:cs="Arial"/>
              </w:rPr>
              <w:t xml:space="preserve">To handle monies and take cash and card payments. </w:t>
            </w:r>
          </w:p>
          <w:p w14:paraId="78BA2F9C" w14:textId="1DF8DFAA" w:rsidR="00E57527" w:rsidRDefault="00E57527">
            <w:pPr>
              <w:pStyle w:val="TableParagraph"/>
              <w:numPr>
                <w:ilvl w:val="0"/>
                <w:numId w:val="12"/>
              </w:numPr>
              <w:tabs>
                <w:tab w:val="left" w:pos="467"/>
              </w:tabs>
              <w:spacing w:before="2"/>
              <w:ind w:right="144"/>
              <w:rPr>
                <w:rFonts w:ascii="Symbol" w:hAnsi="Symbol"/>
              </w:rPr>
            </w:pPr>
            <w:r>
              <w:rPr>
                <w:rFonts w:cs="Arial"/>
              </w:rPr>
              <w:t>Cashes up at the end of the shift.</w:t>
            </w:r>
          </w:p>
        </w:tc>
      </w:tr>
      <w:tr w:rsidR="00717202" w14:paraId="5EEFD738" w14:textId="77777777">
        <w:trPr>
          <w:trHeight w:val="254"/>
        </w:trPr>
        <w:tc>
          <w:tcPr>
            <w:tcW w:w="9129" w:type="dxa"/>
            <w:shd w:val="clear" w:color="auto" w:fill="001F5F"/>
          </w:tcPr>
          <w:p w14:paraId="2C8755B5" w14:textId="77777777" w:rsidR="00717202" w:rsidRDefault="00000000">
            <w:pPr>
              <w:pStyle w:val="TableParagraph"/>
              <w:spacing w:before="2" w:line="232" w:lineRule="exact"/>
              <w:ind w:left="107"/>
              <w:rPr>
                <w:b/>
              </w:rPr>
            </w:pPr>
            <w:r>
              <w:rPr>
                <w:b/>
                <w:color w:val="FFFFFF"/>
              </w:rPr>
              <w:t>HUMAN</w:t>
            </w:r>
            <w:r>
              <w:rPr>
                <w:b/>
                <w:color w:val="FFFFFF"/>
                <w:spacing w:val="-7"/>
              </w:rPr>
              <w:t xml:space="preserve"> </w:t>
            </w:r>
            <w:r>
              <w:rPr>
                <w:b/>
                <w:color w:val="FFFFFF"/>
                <w:spacing w:val="-2"/>
              </w:rPr>
              <w:t>RESOURCES</w:t>
            </w:r>
          </w:p>
        </w:tc>
      </w:tr>
      <w:tr w:rsidR="00717202" w14:paraId="574730EF" w14:textId="77777777">
        <w:trPr>
          <w:trHeight w:val="2589"/>
        </w:trPr>
        <w:tc>
          <w:tcPr>
            <w:tcW w:w="9129" w:type="dxa"/>
          </w:tcPr>
          <w:p w14:paraId="322070B6" w14:textId="6E1ECFC0" w:rsidR="00717202" w:rsidRDefault="00000000">
            <w:pPr>
              <w:pStyle w:val="TableParagraph"/>
              <w:numPr>
                <w:ilvl w:val="0"/>
                <w:numId w:val="11"/>
              </w:numPr>
              <w:tabs>
                <w:tab w:val="left" w:pos="467"/>
              </w:tabs>
              <w:spacing w:before="4" w:line="237" w:lineRule="auto"/>
              <w:ind w:right="442"/>
            </w:pPr>
            <w:r>
              <w:rPr>
                <w:rFonts w:cs="Arial"/>
              </w:rPr>
              <w:t>Responsible</w:t>
            </w:r>
            <w:r>
              <w:rPr>
                <w:rFonts w:cs="Arial"/>
                <w:spacing w:val="-5"/>
              </w:rPr>
              <w:t xml:space="preserve"> </w:t>
            </w:r>
            <w:r>
              <w:rPr>
                <w:rFonts w:cs="Arial"/>
              </w:rPr>
              <w:t>for</w:t>
            </w:r>
            <w:r>
              <w:rPr>
                <w:rFonts w:cs="Arial"/>
                <w:spacing w:val="-4"/>
              </w:rPr>
              <w:t xml:space="preserve"> </w:t>
            </w:r>
            <w:r w:rsidR="00560484">
              <w:rPr>
                <w:rFonts w:cs="Arial"/>
              </w:rPr>
              <w:t>day</w:t>
            </w:r>
            <w:r w:rsidR="00560484">
              <w:rPr>
                <w:rFonts w:cs="Arial"/>
                <w:spacing w:val="-5"/>
              </w:rPr>
              <w:t>-to-day</w:t>
            </w:r>
            <w:r>
              <w:rPr>
                <w:rFonts w:cs="Arial"/>
                <w:spacing w:val="-5"/>
              </w:rPr>
              <w:t xml:space="preserve"> </w:t>
            </w:r>
            <w:r>
              <w:rPr>
                <w:rFonts w:cs="Arial"/>
              </w:rPr>
              <w:t>supervision</w:t>
            </w:r>
            <w:r>
              <w:rPr>
                <w:rFonts w:cs="Arial"/>
                <w:spacing w:val="-3"/>
              </w:rPr>
              <w:t xml:space="preserve"> </w:t>
            </w:r>
            <w:r>
              <w:rPr>
                <w:rFonts w:cs="Arial"/>
              </w:rPr>
              <w:t>of all</w:t>
            </w:r>
            <w:r>
              <w:rPr>
                <w:rFonts w:cs="Arial"/>
                <w:spacing w:val="-3"/>
              </w:rPr>
              <w:t xml:space="preserve"> </w:t>
            </w:r>
            <w:r>
              <w:rPr>
                <w:rFonts w:cs="Arial"/>
              </w:rPr>
              <w:t>catering</w:t>
            </w:r>
            <w:r>
              <w:rPr>
                <w:rFonts w:cs="Arial"/>
                <w:spacing w:val="-2"/>
              </w:rPr>
              <w:t xml:space="preserve"> </w:t>
            </w:r>
            <w:r>
              <w:rPr>
                <w:rFonts w:cs="Arial"/>
              </w:rPr>
              <w:t>assistan</w:t>
            </w:r>
            <w:r w:rsidR="00560484">
              <w:rPr>
                <w:rFonts w:cs="Arial"/>
              </w:rPr>
              <w:t>ts</w:t>
            </w:r>
            <w:r>
              <w:rPr>
                <w:rFonts w:cs="Arial"/>
                <w:spacing w:val="-5"/>
              </w:rPr>
              <w:t xml:space="preserve"> </w:t>
            </w:r>
            <w:r>
              <w:rPr>
                <w:rFonts w:cs="Arial"/>
              </w:rPr>
              <w:t>regarding</w:t>
            </w:r>
            <w:r>
              <w:rPr>
                <w:rFonts w:cs="Arial"/>
                <w:spacing w:val="-3"/>
              </w:rPr>
              <w:t xml:space="preserve"> </w:t>
            </w:r>
            <w:r>
              <w:rPr>
                <w:rFonts w:cs="Arial"/>
              </w:rPr>
              <w:t>sickness, welfare and conduct issues.</w:t>
            </w:r>
          </w:p>
          <w:p w14:paraId="2190C924" w14:textId="77777777" w:rsidR="00717202" w:rsidRDefault="00000000">
            <w:pPr>
              <w:pStyle w:val="TableParagraph"/>
              <w:numPr>
                <w:ilvl w:val="0"/>
                <w:numId w:val="11"/>
              </w:numPr>
              <w:tabs>
                <w:tab w:val="left" w:pos="467"/>
              </w:tabs>
              <w:spacing w:before="3" w:line="237" w:lineRule="auto"/>
              <w:ind w:right="235"/>
            </w:pPr>
            <w:r>
              <w:rPr>
                <w:rFonts w:cs="Arial"/>
              </w:rPr>
              <w:t>To</w:t>
            </w:r>
            <w:r>
              <w:rPr>
                <w:rFonts w:cs="Arial"/>
                <w:spacing w:val="-5"/>
              </w:rPr>
              <w:t xml:space="preserve"> </w:t>
            </w:r>
            <w:r>
              <w:rPr>
                <w:rFonts w:cs="Arial"/>
              </w:rPr>
              <w:t>maintain</w:t>
            </w:r>
            <w:r>
              <w:rPr>
                <w:rFonts w:cs="Arial"/>
                <w:spacing w:val="-5"/>
              </w:rPr>
              <w:t xml:space="preserve"> </w:t>
            </w:r>
            <w:r>
              <w:rPr>
                <w:rFonts w:cs="Arial"/>
              </w:rPr>
              <w:t>associated</w:t>
            </w:r>
            <w:r>
              <w:rPr>
                <w:rFonts w:cs="Arial"/>
                <w:spacing w:val="-5"/>
              </w:rPr>
              <w:t xml:space="preserve"> </w:t>
            </w:r>
            <w:r>
              <w:rPr>
                <w:rFonts w:cs="Arial"/>
              </w:rPr>
              <w:t>staff</w:t>
            </w:r>
            <w:r>
              <w:rPr>
                <w:rFonts w:cs="Arial"/>
                <w:spacing w:val="-4"/>
              </w:rPr>
              <w:t xml:space="preserve"> </w:t>
            </w:r>
            <w:r>
              <w:rPr>
                <w:rFonts w:cs="Arial"/>
              </w:rPr>
              <w:t>records</w:t>
            </w:r>
            <w:r>
              <w:rPr>
                <w:rFonts w:cs="Arial"/>
                <w:spacing w:val="-5"/>
              </w:rPr>
              <w:t xml:space="preserve"> </w:t>
            </w:r>
            <w:r>
              <w:rPr>
                <w:rFonts w:cs="Arial"/>
              </w:rPr>
              <w:t>and</w:t>
            </w:r>
            <w:r>
              <w:rPr>
                <w:rFonts w:cs="Arial"/>
                <w:spacing w:val="-5"/>
              </w:rPr>
              <w:t xml:space="preserve"> </w:t>
            </w:r>
            <w:r>
              <w:rPr>
                <w:rFonts w:cs="Arial"/>
              </w:rPr>
              <w:t>whilst</w:t>
            </w:r>
            <w:r>
              <w:rPr>
                <w:rFonts w:cs="Arial"/>
                <w:spacing w:val="-1"/>
              </w:rPr>
              <w:t xml:space="preserve"> </w:t>
            </w:r>
            <w:r>
              <w:rPr>
                <w:rFonts w:cs="Arial"/>
              </w:rPr>
              <w:t>respecting</w:t>
            </w:r>
            <w:r>
              <w:rPr>
                <w:rFonts w:cs="Arial"/>
                <w:spacing w:val="-1"/>
              </w:rPr>
              <w:t xml:space="preserve"> </w:t>
            </w:r>
            <w:r>
              <w:rPr>
                <w:rFonts w:cs="Arial"/>
              </w:rPr>
              <w:t>any</w:t>
            </w:r>
            <w:r>
              <w:rPr>
                <w:rFonts w:cs="Arial"/>
                <w:spacing w:val="-5"/>
              </w:rPr>
              <w:t xml:space="preserve"> </w:t>
            </w:r>
            <w:r>
              <w:rPr>
                <w:rFonts w:cs="Arial"/>
              </w:rPr>
              <w:t>confidence,</w:t>
            </w:r>
            <w:r>
              <w:rPr>
                <w:rFonts w:cs="Arial"/>
                <w:spacing w:val="-4"/>
              </w:rPr>
              <w:t xml:space="preserve"> </w:t>
            </w:r>
            <w:r>
              <w:rPr>
                <w:rFonts w:cs="Arial"/>
              </w:rPr>
              <w:t>bring</w:t>
            </w:r>
            <w:r>
              <w:rPr>
                <w:rFonts w:cs="Arial"/>
                <w:spacing w:val="-3"/>
              </w:rPr>
              <w:t xml:space="preserve"> </w:t>
            </w:r>
            <w:r>
              <w:rPr>
                <w:rFonts w:cs="Arial"/>
              </w:rPr>
              <w:t>to</w:t>
            </w:r>
            <w:r>
              <w:rPr>
                <w:rFonts w:cs="Arial"/>
                <w:spacing w:val="-5"/>
              </w:rPr>
              <w:t xml:space="preserve"> </w:t>
            </w:r>
            <w:r>
              <w:rPr>
                <w:rFonts w:cs="Arial"/>
              </w:rPr>
              <w:t>the attention of the Catering Management any problems that may require further action.</w:t>
            </w:r>
          </w:p>
          <w:p w14:paraId="4A812772" w14:textId="77777777" w:rsidR="00717202" w:rsidRDefault="00000000">
            <w:pPr>
              <w:pStyle w:val="TableParagraph"/>
              <w:numPr>
                <w:ilvl w:val="0"/>
                <w:numId w:val="11"/>
              </w:numPr>
              <w:tabs>
                <w:tab w:val="left" w:pos="467"/>
              </w:tabs>
              <w:spacing w:before="4" w:line="237" w:lineRule="auto"/>
              <w:ind w:right="220"/>
            </w:pPr>
            <w:r>
              <w:rPr>
                <w:rFonts w:cs="Arial"/>
              </w:rPr>
              <w:t>To</w:t>
            </w:r>
            <w:r>
              <w:rPr>
                <w:rFonts w:cs="Arial"/>
                <w:spacing w:val="-4"/>
              </w:rPr>
              <w:t xml:space="preserve"> </w:t>
            </w:r>
            <w:r>
              <w:rPr>
                <w:rFonts w:cs="Arial"/>
              </w:rPr>
              <w:t>relay</w:t>
            </w:r>
            <w:r>
              <w:rPr>
                <w:rFonts w:cs="Arial"/>
                <w:spacing w:val="-4"/>
              </w:rPr>
              <w:t xml:space="preserve"> </w:t>
            </w:r>
            <w:r>
              <w:rPr>
                <w:rFonts w:cs="Arial"/>
              </w:rPr>
              <w:t>information</w:t>
            </w:r>
            <w:r>
              <w:rPr>
                <w:rFonts w:cs="Arial"/>
                <w:spacing w:val="-4"/>
              </w:rPr>
              <w:t xml:space="preserve"> </w:t>
            </w:r>
            <w:r>
              <w:rPr>
                <w:rFonts w:cs="Arial"/>
              </w:rPr>
              <w:t>to</w:t>
            </w:r>
            <w:r>
              <w:rPr>
                <w:rFonts w:cs="Arial"/>
                <w:spacing w:val="-4"/>
              </w:rPr>
              <w:t xml:space="preserve"> </w:t>
            </w:r>
            <w:r>
              <w:rPr>
                <w:rFonts w:cs="Arial"/>
              </w:rPr>
              <w:t>the Retail</w:t>
            </w:r>
            <w:r>
              <w:rPr>
                <w:rFonts w:cs="Arial"/>
                <w:spacing w:val="-3"/>
              </w:rPr>
              <w:t xml:space="preserve"> </w:t>
            </w:r>
            <w:r>
              <w:rPr>
                <w:rFonts w:cs="Arial"/>
              </w:rPr>
              <w:t>and</w:t>
            </w:r>
            <w:r>
              <w:rPr>
                <w:rFonts w:cs="Arial"/>
                <w:spacing w:val="-3"/>
              </w:rPr>
              <w:t xml:space="preserve"> </w:t>
            </w:r>
            <w:r>
              <w:rPr>
                <w:rFonts w:cs="Arial"/>
              </w:rPr>
              <w:t>Patient</w:t>
            </w:r>
            <w:r>
              <w:rPr>
                <w:rFonts w:cs="Arial"/>
                <w:spacing w:val="-1"/>
              </w:rPr>
              <w:t xml:space="preserve"> </w:t>
            </w:r>
            <w:r>
              <w:rPr>
                <w:rFonts w:cs="Arial"/>
              </w:rPr>
              <w:t>Meal</w:t>
            </w:r>
            <w:r>
              <w:rPr>
                <w:rFonts w:cs="Arial"/>
                <w:spacing w:val="-3"/>
              </w:rPr>
              <w:t xml:space="preserve"> </w:t>
            </w:r>
            <w:r>
              <w:rPr>
                <w:rFonts w:cs="Arial"/>
              </w:rPr>
              <w:t>Service</w:t>
            </w:r>
            <w:r>
              <w:rPr>
                <w:rFonts w:cs="Arial"/>
                <w:spacing w:val="-3"/>
              </w:rPr>
              <w:t xml:space="preserve"> </w:t>
            </w:r>
            <w:r>
              <w:rPr>
                <w:rFonts w:cs="Arial"/>
              </w:rPr>
              <w:t>Teams on</w:t>
            </w:r>
            <w:r>
              <w:rPr>
                <w:rFonts w:cs="Arial"/>
                <w:spacing w:val="-4"/>
              </w:rPr>
              <w:t xml:space="preserve"> </w:t>
            </w:r>
            <w:r>
              <w:rPr>
                <w:rFonts w:cs="Arial"/>
              </w:rPr>
              <w:t>a</w:t>
            </w:r>
            <w:r>
              <w:rPr>
                <w:rFonts w:cs="Arial"/>
                <w:spacing w:val="-3"/>
              </w:rPr>
              <w:t xml:space="preserve"> </w:t>
            </w:r>
            <w:r>
              <w:rPr>
                <w:rFonts w:cs="Arial"/>
              </w:rPr>
              <w:t>daily</w:t>
            </w:r>
            <w:r>
              <w:rPr>
                <w:rFonts w:cs="Arial"/>
                <w:spacing w:val="-4"/>
              </w:rPr>
              <w:t xml:space="preserve"> </w:t>
            </w:r>
            <w:r>
              <w:rPr>
                <w:rFonts w:cs="Arial"/>
              </w:rPr>
              <w:t>basis</w:t>
            </w:r>
            <w:r>
              <w:rPr>
                <w:rFonts w:cs="Arial"/>
                <w:spacing w:val="-2"/>
              </w:rPr>
              <w:t xml:space="preserve"> </w:t>
            </w:r>
            <w:r>
              <w:rPr>
                <w:rFonts w:cs="Arial"/>
              </w:rPr>
              <w:t>and inform the duty Team Leader</w:t>
            </w:r>
          </w:p>
          <w:p w14:paraId="57D31130" w14:textId="77777777" w:rsidR="00717202" w:rsidRDefault="00000000">
            <w:pPr>
              <w:pStyle w:val="TableParagraph"/>
              <w:numPr>
                <w:ilvl w:val="0"/>
                <w:numId w:val="11"/>
              </w:numPr>
              <w:tabs>
                <w:tab w:val="left" w:pos="467"/>
              </w:tabs>
              <w:spacing w:before="4" w:line="237" w:lineRule="auto"/>
              <w:ind w:right="259"/>
            </w:pPr>
            <w:r>
              <w:rPr>
                <w:rFonts w:cs="Arial"/>
              </w:rPr>
              <w:t>To assist with the recruitment, selection and training of staff as required by the Management</w:t>
            </w:r>
            <w:r>
              <w:rPr>
                <w:rFonts w:cs="Arial"/>
                <w:spacing w:val="-4"/>
              </w:rPr>
              <w:t xml:space="preserve"> </w:t>
            </w:r>
            <w:r>
              <w:rPr>
                <w:rFonts w:cs="Arial"/>
              </w:rPr>
              <w:t>Team.</w:t>
            </w:r>
            <w:r>
              <w:rPr>
                <w:rFonts w:cs="Arial"/>
                <w:spacing w:val="-3"/>
              </w:rPr>
              <w:t xml:space="preserve"> </w:t>
            </w:r>
            <w:r>
              <w:rPr>
                <w:rFonts w:cs="Arial"/>
              </w:rPr>
              <w:t>The</w:t>
            </w:r>
            <w:r>
              <w:rPr>
                <w:rFonts w:cs="Arial"/>
                <w:spacing w:val="-5"/>
              </w:rPr>
              <w:t xml:space="preserve"> </w:t>
            </w:r>
            <w:r>
              <w:rPr>
                <w:rFonts w:cs="Arial"/>
              </w:rPr>
              <w:t>post</w:t>
            </w:r>
            <w:r>
              <w:rPr>
                <w:rFonts w:cs="Arial"/>
                <w:spacing w:val="-4"/>
              </w:rPr>
              <w:t xml:space="preserve"> </w:t>
            </w:r>
            <w:r>
              <w:rPr>
                <w:rFonts w:cs="Arial"/>
              </w:rPr>
              <w:t>holder</w:t>
            </w:r>
            <w:r>
              <w:rPr>
                <w:rFonts w:cs="Arial"/>
                <w:spacing w:val="-2"/>
              </w:rPr>
              <w:t xml:space="preserve"> </w:t>
            </w:r>
            <w:r>
              <w:rPr>
                <w:rFonts w:cs="Arial"/>
              </w:rPr>
              <w:t>will</w:t>
            </w:r>
            <w:r>
              <w:rPr>
                <w:rFonts w:cs="Arial"/>
                <w:spacing w:val="-3"/>
              </w:rPr>
              <w:t xml:space="preserve"> </w:t>
            </w:r>
            <w:r>
              <w:rPr>
                <w:rFonts w:cs="Arial"/>
              </w:rPr>
              <w:t>be</w:t>
            </w:r>
            <w:r>
              <w:rPr>
                <w:rFonts w:cs="Arial"/>
                <w:spacing w:val="-3"/>
              </w:rPr>
              <w:t xml:space="preserve"> </w:t>
            </w:r>
            <w:r>
              <w:rPr>
                <w:rFonts w:cs="Arial"/>
              </w:rPr>
              <w:t>required</w:t>
            </w:r>
            <w:r>
              <w:rPr>
                <w:rFonts w:cs="Arial"/>
                <w:spacing w:val="-3"/>
              </w:rPr>
              <w:t xml:space="preserve"> </w:t>
            </w:r>
            <w:r>
              <w:rPr>
                <w:rFonts w:cs="Arial"/>
              </w:rPr>
              <w:t>to</w:t>
            </w:r>
            <w:r>
              <w:rPr>
                <w:rFonts w:cs="Arial"/>
                <w:spacing w:val="-5"/>
              </w:rPr>
              <w:t xml:space="preserve"> </w:t>
            </w:r>
            <w:r>
              <w:rPr>
                <w:rFonts w:cs="Arial"/>
              </w:rPr>
              <w:t>support</w:t>
            </w:r>
            <w:r>
              <w:rPr>
                <w:rFonts w:cs="Arial"/>
                <w:spacing w:val="-1"/>
              </w:rPr>
              <w:t xml:space="preserve"> </w:t>
            </w:r>
            <w:r>
              <w:rPr>
                <w:rFonts w:cs="Arial"/>
              </w:rPr>
              <w:t>new</w:t>
            </w:r>
            <w:r>
              <w:rPr>
                <w:rFonts w:cs="Arial"/>
                <w:spacing w:val="-6"/>
              </w:rPr>
              <w:t xml:space="preserve"> </w:t>
            </w:r>
            <w:r>
              <w:rPr>
                <w:rFonts w:cs="Arial"/>
              </w:rPr>
              <w:t>starters</w:t>
            </w:r>
            <w:r>
              <w:rPr>
                <w:rFonts w:cs="Arial"/>
                <w:spacing w:val="-2"/>
              </w:rPr>
              <w:t xml:space="preserve"> </w:t>
            </w:r>
            <w:r>
              <w:rPr>
                <w:rFonts w:cs="Arial"/>
              </w:rPr>
              <w:t>and</w:t>
            </w:r>
            <w:r>
              <w:rPr>
                <w:rFonts w:cs="Arial"/>
                <w:spacing w:val="-3"/>
              </w:rPr>
              <w:t xml:space="preserve"> </w:t>
            </w:r>
            <w:r>
              <w:rPr>
                <w:rFonts w:cs="Arial"/>
              </w:rPr>
              <w:t>other team members as required.</w:t>
            </w:r>
          </w:p>
        </w:tc>
      </w:tr>
      <w:tr w:rsidR="00717202" w14:paraId="1A509E56" w14:textId="77777777">
        <w:trPr>
          <w:trHeight w:val="251"/>
        </w:trPr>
        <w:tc>
          <w:tcPr>
            <w:tcW w:w="9129" w:type="dxa"/>
            <w:shd w:val="clear" w:color="auto" w:fill="001F5F"/>
          </w:tcPr>
          <w:p w14:paraId="612D1A23" w14:textId="77777777" w:rsidR="00717202" w:rsidRDefault="00000000">
            <w:pPr>
              <w:pStyle w:val="TableParagraph"/>
              <w:spacing w:line="232" w:lineRule="exact"/>
              <w:ind w:left="107"/>
              <w:rPr>
                <w:b/>
              </w:rPr>
            </w:pPr>
            <w:r>
              <w:rPr>
                <w:b/>
                <w:color w:val="FFFFFF"/>
              </w:rPr>
              <w:t>INFORMATION</w:t>
            </w:r>
            <w:r>
              <w:rPr>
                <w:b/>
                <w:color w:val="FFFFFF"/>
                <w:spacing w:val="-9"/>
              </w:rPr>
              <w:t xml:space="preserve"> </w:t>
            </w:r>
            <w:r>
              <w:rPr>
                <w:b/>
                <w:color w:val="FFFFFF"/>
                <w:spacing w:val="-2"/>
              </w:rPr>
              <w:t>RESOURCES</w:t>
            </w:r>
          </w:p>
        </w:tc>
      </w:tr>
      <w:tr w:rsidR="00717202" w14:paraId="43A581C4" w14:textId="77777777">
        <w:trPr>
          <w:trHeight w:val="1831"/>
        </w:trPr>
        <w:tc>
          <w:tcPr>
            <w:tcW w:w="9129" w:type="dxa"/>
          </w:tcPr>
          <w:p w14:paraId="21D7191E" w14:textId="42B276AC" w:rsidR="00717202" w:rsidRDefault="00000000">
            <w:pPr>
              <w:pStyle w:val="TableParagraph"/>
              <w:numPr>
                <w:ilvl w:val="0"/>
                <w:numId w:val="10"/>
              </w:numPr>
              <w:tabs>
                <w:tab w:val="left" w:pos="467"/>
              </w:tabs>
              <w:spacing w:before="4" w:line="237" w:lineRule="auto"/>
              <w:ind w:right="189"/>
            </w:pPr>
            <w:r>
              <w:rPr>
                <w:rFonts w:cs="Arial"/>
              </w:rPr>
              <w:t>To</w:t>
            </w:r>
            <w:r>
              <w:rPr>
                <w:rFonts w:cs="Arial"/>
                <w:spacing w:val="-5"/>
              </w:rPr>
              <w:t xml:space="preserve"> </w:t>
            </w:r>
            <w:r>
              <w:rPr>
                <w:rFonts w:cs="Arial"/>
              </w:rPr>
              <w:t>ensure</w:t>
            </w:r>
            <w:r>
              <w:rPr>
                <w:rFonts w:cs="Arial"/>
                <w:spacing w:val="-5"/>
              </w:rPr>
              <w:t xml:space="preserve"> </w:t>
            </w:r>
            <w:r>
              <w:rPr>
                <w:rFonts w:cs="Arial"/>
              </w:rPr>
              <w:t>all</w:t>
            </w:r>
            <w:r>
              <w:rPr>
                <w:rFonts w:cs="Arial"/>
                <w:spacing w:val="-3"/>
              </w:rPr>
              <w:t xml:space="preserve"> </w:t>
            </w:r>
            <w:r>
              <w:rPr>
                <w:rFonts w:cs="Arial"/>
              </w:rPr>
              <w:t>data,</w:t>
            </w:r>
            <w:r>
              <w:rPr>
                <w:rFonts w:cs="Arial"/>
                <w:spacing w:val="-1"/>
              </w:rPr>
              <w:t xml:space="preserve"> </w:t>
            </w:r>
            <w:r>
              <w:rPr>
                <w:rFonts w:cs="Arial"/>
              </w:rPr>
              <w:t>whether</w:t>
            </w:r>
            <w:r>
              <w:rPr>
                <w:rFonts w:cs="Arial"/>
                <w:spacing w:val="-2"/>
              </w:rPr>
              <w:t xml:space="preserve"> </w:t>
            </w:r>
            <w:r>
              <w:rPr>
                <w:rFonts w:cs="Arial"/>
              </w:rPr>
              <w:t>paper</w:t>
            </w:r>
            <w:r>
              <w:rPr>
                <w:rFonts w:cs="Arial"/>
                <w:spacing w:val="-2"/>
              </w:rPr>
              <w:t xml:space="preserve"> </w:t>
            </w:r>
            <w:r>
              <w:rPr>
                <w:rFonts w:cs="Arial"/>
              </w:rPr>
              <w:t>based</w:t>
            </w:r>
            <w:r>
              <w:rPr>
                <w:rFonts w:cs="Arial"/>
                <w:spacing w:val="-5"/>
              </w:rPr>
              <w:t xml:space="preserve"> </w:t>
            </w:r>
            <w:r>
              <w:rPr>
                <w:rFonts w:cs="Arial"/>
              </w:rPr>
              <w:t>or</w:t>
            </w:r>
            <w:r>
              <w:rPr>
                <w:rFonts w:cs="Arial"/>
                <w:spacing w:val="-4"/>
              </w:rPr>
              <w:t xml:space="preserve"> </w:t>
            </w:r>
            <w:r>
              <w:rPr>
                <w:rFonts w:cs="Arial"/>
              </w:rPr>
              <w:t>electronic,</w:t>
            </w:r>
            <w:r>
              <w:rPr>
                <w:rFonts w:cs="Arial"/>
                <w:spacing w:val="-1"/>
              </w:rPr>
              <w:t xml:space="preserve"> </w:t>
            </w:r>
            <w:r>
              <w:rPr>
                <w:rFonts w:cs="Arial"/>
              </w:rPr>
              <w:t>is</w:t>
            </w:r>
            <w:r>
              <w:rPr>
                <w:rFonts w:cs="Arial"/>
                <w:spacing w:val="-5"/>
              </w:rPr>
              <w:t xml:space="preserve"> </w:t>
            </w:r>
            <w:r>
              <w:rPr>
                <w:rFonts w:cs="Arial"/>
              </w:rPr>
              <w:t>stored,</w:t>
            </w:r>
            <w:r>
              <w:rPr>
                <w:rFonts w:cs="Arial"/>
                <w:spacing w:val="-4"/>
              </w:rPr>
              <w:t xml:space="preserve"> </w:t>
            </w:r>
            <w:r>
              <w:rPr>
                <w:rFonts w:cs="Arial"/>
              </w:rPr>
              <w:t>retrieved</w:t>
            </w:r>
            <w:r>
              <w:rPr>
                <w:rFonts w:cs="Arial"/>
                <w:spacing w:val="-3"/>
              </w:rPr>
              <w:t xml:space="preserve"> </w:t>
            </w:r>
            <w:r>
              <w:rPr>
                <w:rFonts w:cs="Arial"/>
              </w:rPr>
              <w:t>and</w:t>
            </w:r>
            <w:r>
              <w:rPr>
                <w:rFonts w:cs="Arial"/>
                <w:spacing w:val="-3"/>
              </w:rPr>
              <w:t xml:space="preserve"> </w:t>
            </w:r>
            <w:r>
              <w:rPr>
                <w:rFonts w:cs="Arial"/>
              </w:rPr>
              <w:t>archived according to Trust standards maintaining data protection.</w:t>
            </w:r>
          </w:p>
          <w:p w14:paraId="53EB5F80" w14:textId="77777777" w:rsidR="00717202" w:rsidRDefault="00000000">
            <w:pPr>
              <w:pStyle w:val="TableParagraph"/>
              <w:numPr>
                <w:ilvl w:val="0"/>
                <w:numId w:val="10"/>
              </w:numPr>
              <w:tabs>
                <w:tab w:val="left" w:pos="467"/>
              </w:tabs>
              <w:spacing w:before="3" w:line="237" w:lineRule="auto"/>
              <w:ind w:right="1003"/>
            </w:pPr>
            <w:r>
              <w:rPr>
                <w:rFonts w:cs="Arial"/>
              </w:rPr>
              <w:t>To</w:t>
            </w:r>
            <w:r>
              <w:rPr>
                <w:rFonts w:cs="Arial"/>
                <w:spacing w:val="-5"/>
              </w:rPr>
              <w:t xml:space="preserve"> </w:t>
            </w:r>
            <w:r>
              <w:rPr>
                <w:rFonts w:cs="Arial"/>
              </w:rPr>
              <w:t>carry</w:t>
            </w:r>
            <w:r>
              <w:rPr>
                <w:rFonts w:cs="Arial"/>
                <w:spacing w:val="-5"/>
              </w:rPr>
              <w:t xml:space="preserve"> </w:t>
            </w:r>
            <w:r>
              <w:rPr>
                <w:rFonts w:cs="Arial"/>
              </w:rPr>
              <w:t>out</w:t>
            </w:r>
            <w:r>
              <w:rPr>
                <w:rFonts w:cs="Arial"/>
                <w:spacing w:val="-4"/>
              </w:rPr>
              <w:t xml:space="preserve"> </w:t>
            </w:r>
            <w:r>
              <w:rPr>
                <w:rFonts w:cs="Arial"/>
              </w:rPr>
              <w:t>filing,</w:t>
            </w:r>
            <w:r>
              <w:rPr>
                <w:rFonts w:cs="Arial"/>
                <w:spacing w:val="-4"/>
              </w:rPr>
              <w:t xml:space="preserve"> </w:t>
            </w:r>
            <w:r>
              <w:rPr>
                <w:rFonts w:cs="Arial"/>
              </w:rPr>
              <w:t>photocopying,</w:t>
            </w:r>
            <w:r>
              <w:rPr>
                <w:rFonts w:cs="Arial"/>
                <w:spacing w:val="-4"/>
              </w:rPr>
              <w:t xml:space="preserve"> </w:t>
            </w:r>
            <w:r>
              <w:rPr>
                <w:rFonts w:cs="Arial"/>
              </w:rPr>
              <w:t>typing</w:t>
            </w:r>
            <w:r>
              <w:rPr>
                <w:rFonts w:cs="Arial"/>
                <w:spacing w:val="-1"/>
              </w:rPr>
              <w:t xml:space="preserve"> </w:t>
            </w:r>
            <w:r>
              <w:rPr>
                <w:rFonts w:cs="Arial"/>
              </w:rPr>
              <w:t>of</w:t>
            </w:r>
            <w:r>
              <w:rPr>
                <w:rFonts w:cs="Arial"/>
                <w:spacing w:val="-1"/>
              </w:rPr>
              <w:t xml:space="preserve"> </w:t>
            </w:r>
            <w:r>
              <w:rPr>
                <w:rFonts w:cs="Arial"/>
              </w:rPr>
              <w:t>e-mails</w:t>
            </w:r>
            <w:r>
              <w:rPr>
                <w:rFonts w:cs="Arial"/>
                <w:spacing w:val="-2"/>
              </w:rPr>
              <w:t xml:space="preserve"> </w:t>
            </w:r>
            <w:r>
              <w:rPr>
                <w:rFonts w:cs="Arial"/>
              </w:rPr>
              <w:t>and</w:t>
            </w:r>
            <w:r>
              <w:rPr>
                <w:rFonts w:cs="Arial"/>
                <w:spacing w:val="-3"/>
              </w:rPr>
              <w:t xml:space="preserve"> </w:t>
            </w:r>
            <w:r>
              <w:rPr>
                <w:rFonts w:cs="Arial"/>
              </w:rPr>
              <w:t>compilation</w:t>
            </w:r>
            <w:r>
              <w:rPr>
                <w:rFonts w:cs="Arial"/>
                <w:spacing w:val="-3"/>
              </w:rPr>
              <w:t xml:space="preserve"> </w:t>
            </w:r>
            <w:r>
              <w:rPr>
                <w:rFonts w:cs="Arial"/>
              </w:rPr>
              <w:t>of</w:t>
            </w:r>
            <w:r>
              <w:rPr>
                <w:rFonts w:cs="Arial"/>
                <w:spacing w:val="-1"/>
              </w:rPr>
              <w:t xml:space="preserve"> </w:t>
            </w:r>
            <w:r>
              <w:rPr>
                <w:rFonts w:cs="Arial"/>
              </w:rPr>
              <w:t>letters</w:t>
            </w:r>
            <w:r>
              <w:rPr>
                <w:rFonts w:cs="Arial"/>
                <w:spacing w:val="-2"/>
              </w:rPr>
              <w:t xml:space="preserve"> </w:t>
            </w:r>
            <w:r>
              <w:rPr>
                <w:rFonts w:cs="Arial"/>
              </w:rPr>
              <w:t>as requested by the management team.</w:t>
            </w:r>
          </w:p>
          <w:p w14:paraId="4272A80B" w14:textId="774030F0" w:rsidR="00717202" w:rsidRPr="00560484" w:rsidRDefault="00000000" w:rsidP="00560484">
            <w:pPr>
              <w:pStyle w:val="TableParagraph"/>
              <w:numPr>
                <w:ilvl w:val="0"/>
                <w:numId w:val="10"/>
              </w:numPr>
              <w:tabs>
                <w:tab w:val="left" w:pos="467"/>
              </w:tabs>
              <w:spacing w:before="2" w:line="269" w:lineRule="exact"/>
            </w:pPr>
            <w:r>
              <w:rPr>
                <w:rFonts w:cs="Arial"/>
              </w:rPr>
              <w:t>To</w:t>
            </w:r>
            <w:r>
              <w:rPr>
                <w:rFonts w:cs="Arial"/>
                <w:spacing w:val="-6"/>
              </w:rPr>
              <w:t xml:space="preserve"> </w:t>
            </w:r>
            <w:r>
              <w:rPr>
                <w:rFonts w:cs="Arial"/>
              </w:rPr>
              <w:t>maintain</w:t>
            </w:r>
            <w:r>
              <w:rPr>
                <w:rFonts w:cs="Arial"/>
                <w:spacing w:val="-6"/>
              </w:rPr>
              <w:t xml:space="preserve"> </w:t>
            </w:r>
            <w:r>
              <w:rPr>
                <w:rFonts w:cs="Arial"/>
              </w:rPr>
              <w:t>records</w:t>
            </w:r>
            <w:r>
              <w:rPr>
                <w:rFonts w:cs="Arial"/>
                <w:spacing w:val="-4"/>
              </w:rPr>
              <w:t xml:space="preserve"> </w:t>
            </w:r>
            <w:r>
              <w:rPr>
                <w:rFonts w:cs="Arial"/>
              </w:rPr>
              <w:t>and</w:t>
            </w:r>
            <w:r>
              <w:rPr>
                <w:rFonts w:cs="Arial"/>
                <w:spacing w:val="-8"/>
              </w:rPr>
              <w:t xml:space="preserve"> </w:t>
            </w:r>
            <w:r>
              <w:rPr>
                <w:rFonts w:cs="Arial"/>
              </w:rPr>
              <w:t>filing</w:t>
            </w:r>
            <w:r>
              <w:rPr>
                <w:rFonts w:cs="Arial"/>
                <w:spacing w:val="-4"/>
              </w:rPr>
              <w:t xml:space="preserve"> </w:t>
            </w:r>
            <w:r>
              <w:rPr>
                <w:rFonts w:cs="Arial"/>
              </w:rPr>
              <w:t>systems</w:t>
            </w:r>
            <w:r>
              <w:rPr>
                <w:rFonts w:cs="Arial"/>
                <w:spacing w:val="-3"/>
              </w:rPr>
              <w:t xml:space="preserve"> </w:t>
            </w:r>
            <w:r>
              <w:rPr>
                <w:rFonts w:cs="Arial"/>
              </w:rPr>
              <w:t>in</w:t>
            </w:r>
            <w:r>
              <w:rPr>
                <w:rFonts w:cs="Arial"/>
                <w:spacing w:val="-6"/>
              </w:rPr>
              <w:t xml:space="preserve"> </w:t>
            </w:r>
            <w:r>
              <w:rPr>
                <w:rFonts w:cs="Arial"/>
              </w:rPr>
              <w:t>line</w:t>
            </w:r>
            <w:r>
              <w:rPr>
                <w:rFonts w:cs="Arial"/>
                <w:spacing w:val="-3"/>
              </w:rPr>
              <w:t xml:space="preserve"> </w:t>
            </w:r>
            <w:r>
              <w:rPr>
                <w:rFonts w:cs="Arial"/>
              </w:rPr>
              <w:t>with</w:t>
            </w:r>
            <w:r>
              <w:rPr>
                <w:rFonts w:cs="Arial"/>
                <w:spacing w:val="-4"/>
              </w:rPr>
              <w:t xml:space="preserve"> </w:t>
            </w:r>
            <w:r>
              <w:rPr>
                <w:rFonts w:cs="Arial"/>
              </w:rPr>
              <w:t>Trust</w:t>
            </w:r>
            <w:r>
              <w:rPr>
                <w:rFonts w:cs="Arial"/>
                <w:spacing w:val="-2"/>
              </w:rPr>
              <w:t xml:space="preserve"> policies</w:t>
            </w:r>
            <w:r w:rsidR="00560484">
              <w:rPr>
                <w:rFonts w:cs="Arial"/>
                <w:spacing w:val="-2"/>
              </w:rPr>
              <w:t>.</w:t>
            </w:r>
          </w:p>
        </w:tc>
      </w:tr>
      <w:tr w:rsidR="00717202" w14:paraId="4A77B0C1" w14:textId="77777777">
        <w:trPr>
          <w:trHeight w:val="253"/>
        </w:trPr>
        <w:tc>
          <w:tcPr>
            <w:tcW w:w="9129" w:type="dxa"/>
            <w:shd w:val="clear" w:color="auto" w:fill="001F5F"/>
          </w:tcPr>
          <w:p w14:paraId="3F7018E4" w14:textId="77777777" w:rsidR="00717202" w:rsidRDefault="00000000">
            <w:pPr>
              <w:pStyle w:val="TableParagraph"/>
              <w:spacing w:line="234" w:lineRule="exact"/>
              <w:ind w:left="107"/>
              <w:rPr>
                <w:b/>
              </w:rPr>
            </w:pPr>
            <w:r>
              <w:rPr>
                <w:b/>
                <w:color w:val="FFFFFF"/>
              </w:rPr>
              <w:t>RESEARCH</w:t>
            </w:r>
            <w:r>
              <w:rPr>
                <w:b/>
                <w:color w:val="FFFFFF"/>
                <w:spacing w:val="-5"/>
              </w:rPr>
              <w:t xml:space="preserve"> </w:t>
            </w:r>
            <w:r>
              <w:rPr>
                <w:b/>
                <w:color w:val="FFFFFF"/>
              </w:rPr>
              <w:t>AND</w:t>
            </w:r>
            <w:r>
              <w:rPr>
                <w:b/>
                <w:color w:val="FFFFFF"/>
                <w:spacing w:val="-7"/>
              </w:rPr>
              <w:t xml:space="preserve"> </w:t>
            </w:r>
            <w:r>
              <w:rPr>
                <w:b/>
                <w:color w:val="FFFFFF"/>
                <w:spacing w:val="-2"/>
              </w:rPr>
              <w:t>DEVELOPMENT</w:t>
            </w:r>
          </w:p>
        </w:tc>
      </w:tr>
      <w:tr w:rsidR="00717202" w14:paraId="6DFE1F5F" w14:textId="77777777">
        <w:trPr>
          <w:trHeight w:val="1309"/>
        </w:trPr>
        <w:tc>
          <w:tcPr>
            <w:tcW w:w="9129" w:type="dxa"/>
          </w:tcPr>
          <w:p w14:paraId="6CC4B25A" w14:textId="77777777" w:rsidR="00717202" w:rsidRDefault="00000000">
            <w:pPr>
              <w:pStyle w:val="TableParagraph"/>
              <w:numPr>
                <w:ilvl w:val="0"/>
                <w:numId w:val="9"/>
              </w:numPr>
              <w:tabs>
                <w:tab w:val="left" w:pos="467"/>
              </w:tabs>
              <w:spacing w:before="2" w:line="268" w:lineRule="exact"/>
            </w:pPr>
            <w:r>
              <w:rPr>
                <w:rFonts w:cs="Arial"/>
              </w:rPr>
              <w:t>Undertakes</w:t>
            </w:r>
            <w:r>
              <w:rPr>
                <w:rFonts w:cs="Arial"/>
                <w:spacing w:val="-7"/>
              </w:rPr>
              <w:t xml:space="preserve"> </w:t>
            </w:r>
            <w:r>
              <w:rPr>
                <w:rFonts w:cs="Arial"/>
              </w:rPr>
              <w:t>surveys</w:t>
            </w:r>
            <w:r>
              <w:rPr>
                <w:rFonts w:cs="Arial"/>
                <w:spacing w:val="-3"/>
              </w:rPr>
              <w:t xml:space="preserve"> </w:t>
            </w:r>
            <w:r>
              <w:rPr>
                <w:rFonts w:cs="Arial"/>
              </w:rPr>
              <w:t>or</w:t>
            </w:r>
            <w:r>
              <w:rPr>
                <w:rFonts w:cs="Arial"/>
                <w:spacing w:val="-4"/>
              </w:rPr>
              <w:t xml:space="preserve"> </w:t>
            </w:r>
            <w:r>
              <w:rPr>
                <w:rFonts w:cs="Arial"/>
              </w:rPr>
              <w:t>audits</w:t>
            </w:r>
            <w:r>
              <w:rPr>
                <w:rFonts w:cs="Arial"/>
                <w:spacing w:val="-3"/>
              </w:rPr>
              <w:t xml:space="preserve"> </w:t>
            </w:r>
            <w:r>
              <w:rPr>
                <w:rFonts w:cs="Arial"/>
              </w:rPr>
              <w:t>necessary</w:t>
            </w:r>
            <w:r>
              <w:rPr>
                <w:rFonts w:cs="Arial"/>
                <w:spacing w:val="-7"/>
              </w:rPr>
              <w:t xml:space="preserve"> </w:t>
            </w:r>
            <w:r>
              <w:rPr>
                <w:rFonts w:cs="Arial"/>
              </w:rPr>
              <w:t>to</w:t>
            </w:r>
            <w:r>
              <w:rPr>
                <w:rFonts w:cs="Arial"/>
                <w:spacing w:val="-6"/>
              </w:rPr>
              <w:t xml:space="preserve"> </w:t>
            </w:r>
            <w:r>
              <w:rPr>
                <w:rFonts w:cs="Arial"/>
              </w:rPr>
              <w:t>own</w:t>
            </w:r>
            <w:r>
              <w:rPr>
                <w:rFonts w:cs="Arial"/>
                <w:spacing w:val="-4"/>
              </w:rPr>
              <w:t xml:space="preserve"> </w:t>
            </w:r>
            <w:r>
              <w:rPr>
                <w:rFonts w:cs="Arial"/>
                <w:spacing w:val="-2"/>
              </w:rPr>
              <w:t>work.</w:t>
            </w:r>
          </w:p>
          <w:p w14:paraId="50FB2985" w14:textId="77777777" w:rsidR="00717202" w:rsidRDefault="00000000">
            <w:pPr>
              <w:pStyle w:val="TableParagraph"/>
              <w:numPr>
                <w:ilvl w:val="0"/>
                <w:numId w:val="9"/>
              </w:numPr>
              <w:tabs>
                <w:tab w:val="left" w:pos="467"/>
              </w:tabs>
              <w:spacing w:line="237" w:lineRule="auto"/>
              <w:ind w:right="95"/>
            </w:pPr>
            <w:r>
              <w:rPr>
                <w:rFonts w:cs="Arial"/>
              </w:rPr>
              <w:t>Support</w:t>
            </w:r>
            <w:r>
              <w:rPr>
                <w:rFonts w:cs="Arial"/>
                <w:spacing w:val="31"/>
              </w:rPr>
              <w:t xml:space="preserve"> </w:t>
            </w:r>
            <w:r>
              <w:rPr>
                <w:rFonts w:cs="Arial"/>
              </w:rPr>
              <w:t>internal</w:t>
            </w:r>
            <w:r>
              <w:rPr>
                <w:rFonts w:cs="Arial"/>
                <w:spacing w:val="30"/>
              </w:rPr>
              <w:t xml:space="preserve"> </w:t>
            </w:r>
            <w:r>
              <w:rPr>
                <w:rFonts w:cs="Arial"/>
              </w:rPr>
              <w:t>audit</w:t>
            </w:r>
            <w:r>
              <w:rPr>
                <w:rFonts w:cs="Arial"/>
                <w:spacing w:val="31"/>
              </w:rPr>
              <w:t xml:space="preserve"> </w:t>
            </w:r>
            <w:r>
              <w:rPr>
                <w:rFonts w:cs="Arial"/>
              </w:rPr>
              <w:t>and</w:t>
            </w:r>
            <w:r>
              <w:rPr>
                <w:rFonts w:cs="Arial"/>
                <w:spacing w:val="30"/>
              </w:rPr>
              <w:t xml:space="preserve"> </w:t>
            </w:r>
            <w:r>
              <w:rPr>
                <w:rFonts w:cs="Arial"/>
              </w:rPr>
              <w:t>monitoring</w:t>
            </w:r>
            <w:r>
              <w:rPr>
                <w:rFonts w:cs="Arial"/>
                <w:spacing w:val="32"/>
              </w:rPr>
              <w:t xml:space="preserve"> </w:t>
            </w:r>
            <w:r>
              <w:rPr>
                <w:rFonts w:cs="Arial"/>
              </w:rPr>
              <w:t>to</w:t>
            </w:r>
            <w:r>
              <w:rPr>
                <w:rFonts w:cs="Arial"/>
                <w:spacing w:val="31"/>
              </w:rPr>
              <w:t xml:space="preserve"> </w:t>
            </w:r>
            <w:r>
              <w:rPr>
                <w:rFonts w:cs="Arial"/>
              </w:rPr>
              <w:t>ensure compliance</w:t>
            </w:r>
            <w:r>
              <w:rPr>
                <w:rFonts w:cs="Arial"/>
                <w:spacing w:val="31"/>
              </w:rPr>
              <w:t xml:space="preserve"> </w:t>
            </w:r>
            <w:r>
              <w:rPr>
                <w:rFonts w:cs="Arial"/>
              </w:rPr>
              <w:t>with</w:t>
            </w:r>
            <w:r>
              <w:rPr>
                <w:rFonts w:cs="Arial"/>
                <w:spacing w:val="31"/>
              </w:rPr>
              <w:t xml:space="preserve"> </w:t>
            </w:r>
            <w:r>
              <w:rPr>
                <w:rFonts w:cs="Arial"/>
              </w:rPr>
              <w:t>Environment</w:t>
            </w:r>
            <w:r>
              <w:rPr>
                <w:rFonts w:cs="Arial"/>
                <w:spacing w:val="31"/>
              </w:rPr>
              <w:t xml:space="preserve"> </w:t>
            </w:r>
            <w:r>
              <w:rPr>
                <w:rFonts w:cs="Arial"/>
              </w:rPr>
              <w:t xml:space="preserve">Health </w:t>
            </w:r>
            <w:r>
              <w:rPr>
                <w:rFonts w:cs="Arial"/>
                <w:spacing w:val="-2"/>
              </w:rPr>
              <w:t>Guidance</w:t>
            </w:r>
          </w:p>
          <w:p w14:paraId="4E74B2D9" w14:textId="77777777" w:rsidR="00717202" w:rsidRDefault="00000000">
            <w:pPr>
              <w:pStyle w:val="TableParagraph"/>
              <w:numPr>
                <w:ilvl w:val="0"/>
                <w:numId w:val="9"/>
              </w:numPr>
              <w:tabs>
                <w:tab w:val="left" w:pos="467"/>
              </w:tabs>
              <w:spacing w:before="1"/>
            </w:pPr>
            <w:r>
              <w:rPr>
                <w:rFonts w:cs="Arial"/>
              </w:rPr>
              <w:t>Support</w:t>
            </w:r>
            <w:r>
              <w:rPr>
                <w:rFonts w:cs="Arial"/>
                <w:spacing w:val="-4"/>
              </w:rPr>
              <w:t xml:space="preserve"> </w:t>
            </w:r>
            <w:r>
              <w:rPr>
                <w:rFonts w:cs="Arial"/>
              </w:rPr>
              <w:t>annual</w:t>
            </w:r>
            <w:r>
              <w:rPr>
                <w:rFonts w:cs="Arial"/>
                <w:spacing w:val="-6"/>
              </w:rPr>
              <w:t xml:space="preserve"> </w:t>
            </w:r>
            <w:r>
              <w:rPr>
                <w:rFonts w:cs="Arial"/>
              </w:rPr>
              <w:t>staff</w:t>
            </w:r>
            <w:r>
              <w:rPr>
                <w:rFonts w:cs="Arial"/>
                <w:spacing w:val="-7"/>
              </w:rPr>
              <w:t xml:space="preserve"> </w:t>
            </w:r>
            <w:r>
              <w:rPr>
                <w:rFonts w:cs="Arial"/>
              </w:rPr>
              <w:t>survey</w:t>
            </w:r>
            <w:r>
              <w:rPr>
                <w:rFonts w:cs="Arial"/>
                <w:spacing w:val="-7"/>
              </w:rPr>
              <w:t xml:space="preserve"> </w:t>
            </w:r>
            <w:r>
              <w:rPr>
                <w:rFonts w:cs="Arial"/>
              </w:rPr>
              <w:t>result</w:t>
            </w:r>
            <w:r>
              <w:rPr>
                <w:rFonts w:cs="Arial"/>
                <w:spacing w:val="-4"/>
              </w:rPr>
              <w:t xml:space="preserve"> </w:t>
            </w:r>
            <w:r>
              <w:rPr>
                <w:rFonts w:cs="Arial"/>
              </w:rPr>
              <w:t>and</w:t>
            </w:r>
            <w:r>
              <w:rPr>
                <w:rFonts w:cs="Arial"/>
                <w:spacing w:val="-8"/>
              </w:rPr>
              <w:t xml:space="preserve"> </w:t>
            </w:r>
            <w:r>
              <w:rPr>
                <w:rFonts w:cs="Arial"/>
              </w:rPr>
              <w:t>subsequent</w:t>
            </w:r>
            <w:r>
              <w:rPr>
                <w:rFonts w:cs="Arial"/>
                <w:spacing w:val="-4"/>
              </w:rPr>
              <w:t xml:space="preserve"> </w:t>
            </w:r>
            <w:r>
              <w:rPr>
                <w:rFonts w:cs="Arial"/>
              </w:rPr>
              <w:t>action</w:t>
            </w:r>
            <w:r>
              <w:rPr>
                <w:rFonts w:cs="Arial"/>
                <w:spacing w:val="-5"/>
              </w:rPr>
              <w:t xml:space="preserve"> </w:t>
            </w:r>
            <w:r>
              <w:rPr>
                <w:rFonts w:cs="Arial"/>
                <w:spacing w:val="-2"/>
              </w:rPr>
              <w:t>plans.</w:t>
            </w:r>
          </w:p>
        </w:tc>
      </w:tr>
      <w:tr w:rsidR="00717202" w14:paraId="185BACDF" w14:textId="77777777">
        <w:trPr>
          <w:trHeight w:val="251"/>
        </w:trPr>
        <w:tc>
          <w:tcPr>
            <w:tcW w:w="9129" w:type="dxa"/>
            <w:shd w:val="clear" w:color="auto" w:fill="001F5F"/>
          </w:tcPr>
          <w:p w14:paraId="490678F8" w14:textId="77777777" w:rsidR="00717202" w:rsidRDefault="00000000">
            <w:pPr>
              <w:pStyle w:val="TableParagraph"/>
              <w:spacing w:line="232" w:lineRule="exact"/>
              <w:ind w:left="107"/>
              <w:rPr>
                <w:b/>
              </w:rPr>
            </w:pPr>
            <w:r>
              <w:rPr>
                <w:b/>
                <w:color w:val="FFFFFF"/>
              </w:rPr>
              <w:t>FREEDOM</w:t>
            </w:r>
            <w:r>
              <w:rPr>
                <w:b/>
                <w:color w:val="FFFFFF"/>
                <w:spacing w:val="-4"/>
              </w:rPr>
              <w:t xml:space="preserve"> </w:t>
            </w:r>
            <w:r>
              <w:rPr>
                <w:b/>
                <w:color w:val="FFFFFF"/>
              </w:rPr>
              <w:t xml:space="preserve">TO </w:t>
            </w:r>
            <w:r>
              <w:rPr>
                <w:b/>
                <w:color w:val="FFFFFF"/>
                <w:spacing w:val="-5"/>
              </w:rPr>
              <w:t>ACT</w:t>
            </w:r>
          </w:p>
        </w:tc>
      </w:tr>
    </w:tbl>
    <w:p w14:paraId="10039446" w14:textId="77777777" w:rsidR="00717202" w:rsidRDefault="00717202">
      <w:pPr>
        <w:pStyle w:val="TableParagraph"/>
        <w:spacing w:line="232" w:lineRule="exact"/>
        <w:rPr>
          <w:b/>
        </w:rPr>
        <w:sectPr w:rsidR="00717202">
          <w:pgSz w:w="11910" w:h="16840"/>
          <w:pgMar w:top="1560" w:right="283" w:bottom="1080" w:left="283" w:header="250" w:footer="234" w:gutter="0"/>
          <w:cols w:space="720"/>
        </w:sectPr>
      </w:pPr>
    </w:p>
    <w:p w14:paraId="745BE9D0" w14:textId="77777777" w:rsidR="00717202" w:rsidRDefault="00717202">
      <w:pPr>
        <w:pStyle w:val="BodyText"/>
        <w:spacing w:before="53"/>
        <w:rPr>
          <w:b/>
          <w:i/>
        </w:rPr>
      </w:pPr>
    </w:p>
    <w:tbl>
      <w:tblPr>
        <w:tblW w:w="0" w:type="auto"/>
        <w:tblInd w:w="17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129"/>
      </w:tblGrid>
      <w:tr w:rsidR="00717202" w14:paraId="466DA5DD" w14:textId="77777777">
        <w:trPr>
          <w:trHeight w:val="1295"/>
        </w:trPr>
        <w:tc>
          <w:tcPr>
            <w:tcW w:w="9129" w:type="dxa"/>
          </w:tcPr>
          <w:p w14:paraId="0525CD19" w14:textId="77777777" w:rsidR="00717202" w:rsidRDefault="00000000">
            <w:pPr>
              <w:pStyle w:val="TableParagraph"/>
              <w:numPr>
                <w:ilvl w:val="0"/>
                <w:numId w:val="8"/>
              </w:numPr>
              <w:tabs>
                <w:tab w:val="left" w:pos="467"/>
              </w:tabs>
              <w:spacing w:before="4" w:line="237" w:lineRule="auto"/>
              <w:ind w:right="958"/>
            </w:pPr>
            <w:r>
              <w:rPr>
                <w:rFonts w:cs="Arial"/>
              </w:rPr>
              <w:t>Works</w:t>
            </w:r>
            <w:r>
              <w:rPr>
                <w:rFonts w:cs="Arial"/>
                <w:spacing w:val="-6"/>
              </w:rPr>
              <w:t xml:space="preserve"> </w:t>
            </w:r>
            <w:r>
              <w:rPr>
                <w:rFonts w:cs="Arial"/>
              </w:rPr>
              <w:t>within</w:t>
            </w:r>
            <w:r>
              <w:rPr>
                <w:rFonts w:cs="Arial"/>
                <w:spacing w:val="-4"/>
              </w:rPr>
              <w:t xml:space="preserve"> </w:t>
            </w:r>
            <w:r>
              <w:rPr>
                <w:rFonts w:cs="Arial"/>
              </w:rPr>
              <w:t>clearly</w:t>
            </w:r>
            <w:r>
              <w:rPr>
                <w:rFonts w:cs="Arial"/>
                <w:spacing w:val="-6"/>
              </w:rPr>
              <w:t xml:space="preserve"> </w:t>
            </w:r>
            <w:r>
              <w:rPr>
                <w:rFonts w:cs="Arial"/>
              </w:rPr>
              <w:t>defined</w:t>
            </w:r>
            <w:r>
              <w:rPr>
                <w:rFonts w:cs="Arial"/>
                <w:spacing w:val="-4"/>
              </w:rPr>
              <w:t xml:space="preserve"> </w:t>
            </w:r>
            <w:r>
              <w:rPr>
                <w:rFonts w:cs="Arial"/>
              </w:rPr>
              <w:t>procedures</w:t>
            </w:r>
            <w:r>
              <w:rPr>
                <w:rFonts w:cs="Arial"/>
                <w:spacing w:val="-4"/>
              </w:rPr>
              <w:t xml:space="preserve"> </w:t>
            </w:r>
            <w:r>
              <w:rPr>
                <w:rFonts w:cs="Arial"/>
              </w:rPr>
              <w:t>using</w:t>
            </w:r>
            <w:r>
              <w:rPr>
                <w:rFonts w:cs="Arial"/>
                <w:spacing w:val="-4"/>
              </w:rPr>
              <w:t xml:space="preserve"> </w:t>
            </w:r>
            <w:r>
              <w:rPr>
                <w:rFonts w:cs="Arial"/>
              </w:rPr>
              <w:t>own</w:t>
            </w:r>
            <w:r>
              <w:rPr>
                <w:rFonts w:cs="Arial"/>
                <w:spacing w:val="-4"/>
              </w:rPr>
              <w:t xml:space="preserve"> </w:t>
            </w:r>
            <w:r>
              <w:rPr>
                <w:rFonts w:cs="Arial"/>
              </w:rPr>
              <w:t>initiative</w:t>
            </w:r>
            <w:r>
              <w:rPr>
                <w:rFonts w:cs="Arial"/>
                <w:spacing w:val="-4"/>
              </w:rPr>
              <w:t xml:space="preserve"> </w:t>
            </w:r>
            <w:r>
              <w:rPr>
                <w:rFonts w:cs="Arial"/>
              </w:rPr>
              <w:t>on</w:t>
            </w:r>
            <w:r>
              <w:rPr>
                <w:rFonts w:cs="Arial"/>
                <w:spacing w:val="-4"/>
              </w:rPr>
              <w:t xml:space="preserve"> </w:t>
            </w:r>
            <w:r>
              <w:rPr>
                <w:rFonts w:cs="Arial"/>
              </w:rPr>
              <w:t>routine</w:t>
            </w:r>
            <w:r>
              <w:rPr>
                <w:rFonts w:cs="Arial"/>
                <w:spacing w:val="-6"/>
              </w:rPr>
              <w:t xml:space="preserve"> </w:t>
            </w:r>
            <w:r>
              <w:rPr>
                <w:rFonts w:cs="Arial"/>
              </w:rPr>
              <w:t>matters, supervision available for reference.</w:t>
            </w:r>
          </w:p>
          <w:p w14:paraId="1639E75D" w14:textId="77777777" w:rsidR="00717202" w:rsidRDefault="00000000">
            <w:pPr>
              <w:pStyle w:val="TableParagraph"/>
              <w:numPr>
                <w:ilvl w:val="0"/>
                <w:numId w:val="8"/>
              </w:numPr>
              <w:tabs>
                <w:tab w:val="left" w:pos="467"/>
              </w:tabs>
              <w:spacing w:before="4" w:line="237" w:lineRule="auto"/>
              <w:ind w:right="671"/>
            </w:pPr>
            <w:r>
              <w:rPr>
                <w:rFonts w:cs="Arial"/>
              </w:rPr>
              <w:t>Respond</w:t>
            </w:r>
            <w:r>
              <w:rPr>
                <w:rFonts w:cs="Arial"/>
                <w:spacing w:val="-3"/>
              </w:rPr>
              <w:t xml:space="preserve"> </w:t>
            </w:r>
            <w:r>
              <w:rPr>
                <w:rFonts w:cs="Arial"/>
              </w:rPr>
              <w:t>to</w:t>
            </w:r>
            <w:r>
              <w:rPr>
                <w:rFonts w:cs="Arial"/>
                <w:spacing w:val="-5"/>
              </w:rPr>
              <w:t xml:space="preserve"> </w:t>
            </w:r>
            <w:r>
              <w:rPr>
                <w:rFonts w:cs="Arial"/>
              </w:rPr>
              <w:t>complaints</w:t>
            </w:r>
            <w:r>
              <w:rPr>
                <w:rFonts w:cs="Arial"/>
                <w:spacing w:val="-6"/>
              </w:rPr>
              <w:t xml:space="preserve"> </w:t>
            </w:r>
            <w:r>
              <w:rPr>
                <w:rFonts w:cs="Arial"/>
              </w:rPr>
              <w:t>where</w:t>
            </w:r>
            <w:r>
              <w:rPr>
                <w:rFonts w:cs="Arial"/>
                <w:spacing w:val="-3"/>
              </w:rPr>
              <w:t xml:space="preserve"> </w:t>
            </w:r>
            <w:r>
              <w:rPr>
                <w:rFonts w:cs="Arial"/>
              </w:rPr>
              <w:t>appropriate,</w:t>
            </w:r>
            <w:r>
              <w:rPr>
                <w:rFonts w:cs="Arial"/>
                <w:spacing w:val="-1"/>
              </w:rPr>
              <w:t xml:space="preserve"> </w:t>
            </w:r>
            <w:r>
              <w:rPr>
                <w:rFonts w:cs="Arial"/>
              </w:rPr>
              <w:t>escalating</w:t>
            </w:r>
            <w:r>
              <w:rPr>
                <w:rFonts w:cs="Arial"/>
                <w:spacing w:val="-3"/>
              </w:rPr>
              <w:t xml:space="preserve"> </w:t>
            </w:r>
            <w:r>
              <w:rPr>
                <w:rFonts w:cs="Arial"/>
              </w:rPr>
              <w:t>to</w:t>
            </w:r>
            <w:r>
              <w:rPr>
                <w:rFonts w:cs="Arial"/>
                <w:spacing w:val="-5"/>
              </w:rPr>
              <w:t xml:space="preserve"> </w:t>
            </w:r>
            <w:r>
              <w:rPr>
                <w:rFonts w:cs="Arial"/>
              </w:rPr>
              <w:t>Line</w:t>
            </w:r>
            <w:r>
              <w:rPr>
                <w:rFonts w:cs="Arial"/>
                <w:spacing w:val="-3"/>
              </w:rPr>
              <w:t xml:space="preserve"> </w:t>
            </w:r>
            <w:r>
              <w:rPr>
                <w:rFonts w:cs="Arial"/>
              </w:rPr>
              <w:t>Manager</w:t>
            </w:r>
            <w:r>
              <w:rPr>
                <w:rFonts w:cs="Arial"/>
                <w:spacing w:val="-4"/>
              </w:rPr>
              <w:t xml:space="preserve"> </w:t>
            </w:r>
            <w:r>
              <w:rPr>
                <w:rFonts w:cs="Arial"/>
              </w:rPr>
              <w:t>if</w:t>
            </w:r>
            <w:r>
              <w:rPr>
                <w:rFonts w:cs="Arial"/>
                <w:spacing w:val="-1"/>
              </w:rPr>
              <w:t xml:space="preserve"> </w:t>
            </w:r>
            <w:r>
              <w:rPr>
                <w:rFonts w:cs="Arial"/>
              </w:rPr>
              <w:t>unable</w:t>
            </w:r>
            <w:r>
              <w:rPr>
                <w:rFonts w:cs="Arial"/>
                <w:spacing w:val="-3"/>
              </w:rPr>
              <w:t xml:space="preserve"> </w:t>
            </w:r>
            <w:r>
              <w:rPr>
                <w:rFonts w:cs="Arial"/>
              </w:rPr>
              <w:t xml:space="preserve">to </w:t>
            </w:r>
            <w:r>
              <w:rPr>
                <w:rFonts w:cs="Arial"/>
                <w:spacing w:val="-2"/>
              </w:rPr>
              <w:t>resolve.</w:t>
            </w:r>
          </w:p>
        </w:tc>
      </w:tr>
      <w:tr w:rsidR="00717202" w14:paraId="2782020A" w14:textId="77777777">
        <w:trPr>
          <w:trHeight w:val="251"/>
        </w:trPr>
        <w:tc>
          <w:tcPr>
            <w:tcW w:w="9129" w:type="dxa"/>
            <w:shd w:val="clear" w:color="auto" w:fill="001F5F"/>
          </w:tcPr>
          <w:p w14:paraId="7780E945" w14:textId="77777777" w:rsidR="00717202" w:rsidRDefault="00000000">
            <w:pPr>
              <w:pStyle w:val="TableParagraph"/>
              <w:spacing w:line="232" w:lineRule="exact"/>
              <w:ind w:left="107"/>
              <w:rPr>
                <w:b/>
              </w:rPr>
            </w:pPr>
            <w:r>
              <w:rPr>
                <w:b/>
                <w:color w:val="FFFFFF"/>
              </w:rPr>
              <w:t>PHYSICAL</w:t>
            </w:r>
            <w:r>
              <w:rPr>
                <w:b/>
                <w:color w:val="FFFFFF"/>
                <w:spacing w:val="-8"/>
              </w:rPr>
              <w:t xml:space="preserve"> </w:t>
            </w:r>
            <w:r>
              <w:rPr>
                <w:b/>
                <w:color w:val="FFFFFF"/>
                <w:spacing w:val="-2"/>
              </w:rPr>
              <w:t>EFFORT</w:t>
            </w:r>
          </w:p>
        </w:tc>
      </w:tr>
      <w:tr w:rsidR="00717202" w14:paraId="4FA0308F" w14:textId="77777777">
        <w:trPr>
          <w:trHeight w:val="789"/>
        </w:trPr>
        <w:tc>
          <w:tcPr>
            <w:tcW w:w="9129" w:type="dxa"/>
          </w:tcPr>
          <w:p w14:paraId="41950AC8" w14:textId="77777777" w:rsidR="00717202" w:rsidRDefault="00000000">
            <w:pPr>
              <w:pStyle w:val="TableParagraph"/>
              <w:numPr>
                <w:ilvl w:val="0"/>
                <w:numId w:val="7"/>
              </w:numPr>
              <w:tabs>
                <w:tab w:val="left" w:pos="467"/>
              </w:tabs>
              <w:spacing w:before="2" w:line="269" w:lineRule="exact"/>
            </w:pPr>
            <w:r>
              <w:rPr>
                <w:rFonts w:cs="Arial"/>
              </w:rPr>
              <w:t>Lifting</w:t>
            </w:r>
            <w:r>
              <w:rPr>
                <w:rFonts w:cs="Arial"/>
                <w:spacing w:val="-7"/>
              </w:rPr>
              <w:t xml:space="preserve"> </w:t>
            </w:r>
            <w:r>
              <w:rPr>
                <w:rFonts w:cs="Arial"/>
              </w:rPr>
              <w:t>equipment</w:t>
            </w:r>
            <w:r>
              <w:rPr>
                <w:rFonts w:cs="Arial"/>
                <w:spacing w:val="-4"/>
              </w:rPr>
              <w:t xml:space="preserve"> </w:t>
            </w:r>
            <w:r>
              <w:rPr>
                <w:rFonts w:cs="Arial"/>
              </w:rPr>
              <w:t>and</w:t>
            </w:r>
            <w:r>
              <w:rPr>
                <w:rFonts w:cs="Arial"/>
                <w:spacing w:val="-8"/>
              </w:rPr>
              <w:t xml:space="preserve"> </w:t>
            </w:r>
            <w:r>
              <w:rPr>
                <w:rFonts w:cs="Arial"/>
                <w:spacing w:val="-2"/>
              </w:rPr>
              <w:t>supplies</w:t>
            </w:r>
          </w:p>
          <w:p w14:paraId="0DCB69A2" w14:textId="77777777" w:rsidR="00717202" w:rsidRDefault="00000000">
            <w:pPr>
              <w:pStyle w:val="TableParagraph"/>
              <w:numPr>
                <w:ilvl w:val="0"/>
                <w:numId w:val="7"/>
              </w:numPr>
              <w:tabs>
                <w:tab w:val="left" w:pos="467"/>
              </w:tabs>
              <w:spacing w:line="269" w:lineRule="exact"/>
            </w:pPr>
            <w:r>
              <w:rPr>
                <w:rFonts w:cs="Arial"/>
              </w:rPr>
              <w:t>Frequent</w:t>
            </w:r>
            <w:r>
              <w:rPr>
                <w:rFonts w:cs="Arial"/>
                <w:spacing w:val="-6"/>
              </w:rPr>
              <w:t xml:space="preserve"> </w:t>
            </w:r>
            <w:r>
              <w:rPr>
                <w:rFonts w:cs="Arial"/>
              </w:rPr>
              <w:t>requirement</w:t>
            </w:r>
            <w:r>
              <w:rPr>
                <w:rFonts w:cs="Arial"/>
                <w:spacing w:val="-8"/>
              </w:rPr>
              <w:t xml:space="preserve"> </w:t>
            </w:r>
            <w:r>
              <w:rPr>
                <w:rFonts w:cs="Arial"/>
              </w:rPr>
              <w:t>for</w:t>
            </w:r>
            <w:r>
              <w:rPr>
                <w:rFonts w:cs="Arial"/>
                <w:spacing w:val="-6"/>
              </w:rPr>
              <w:t xml:space="preserve"> </w:t>
            </w:r>
            <w:r>
              <w:rPr>
                <w:rFonts w:cs="Arial"/>
              </w:rPr>
              <w:t>light</w:t>
            </w:r>
            <w:r>
              <w:rPr>
                <w:rFonts w:cs="Arial"/>
                <w:spacing w:val="-6"/>
              </w:rPr>
              <w:t xml:space="preserve"> </w:t>
            </w:r>
            <w:r>
              <w:rPr>
                <w:rFonts w:cs="Arial"/>
              </w:rPr>
              <w:t>physical</w:t>
            </w:r>
            <w:r>
              <w:rPr>
                <w:rFonts w:cs="Arial"/>
                <w:spacing w:val="-6"/>
              </w:rPr>
              <w:t xml:space="preserve"> </w:t>
            </w:r>
            <w:r>
              <w:rPr>
                <w:rFonts w:cs="Arial"/>
              </w:rPr>
              <w:t>effort</w:t>
            </w:r>
            <w:r>
              <w:rPr>
                <w:rFonts w:cs="Arial"/>
                <w:spacing w:val="-8"/>
              </w:rPr>
              <w:t xml:space="preserve"> </w:t>
            </w:r>
            <w:r>
              <w:rPr>
                <w:rFonts w:cs="Arial"/>
              </w:rPr>
              <w:t>for</w:t>
            </w:r>
            <w:r>
              <w:rPr>
                <w:rFonts w:cs="Arial"/>
                <w:spacing w:val="-6"/>
              </w:rPr>
              <w:t xml:space="preserve"> </w:t>
            </w:r>
            <w:r>
              <w:rPr>
                <w:rFonts w:cs="Arial"/>
              </w:rPr>
              <w:t>several</w:t>
            </w:r>
            <w:r>
              <w:rPr>
                <w:rFonts w:cs="Arial"/>
                <w:spacing w:val="-5"/>
              </w:rPr>
              <w:t xml:space="preserve"> </w:t>
            </w:r>
            <w:r>
              <w:rPr>
                <w:rFonts w:cs="Arial"/>
              </w:rPr>
              <w:t>short</w:t>
            </w:r>
            <w:r>
              <w:rPr>
                <w:rFonts w:cs="Arial"/>
                <w:spacing w:val="-6"/>
              </w:rPr>
              <w:t xml:space="preserve"> </w:t>
            </w:r>
            <w:r>
              <w:rPr>
                <w:rFonts w:cs="Arial"/>
              </w:rPr>
              <w:t>periods</w:t>
            </w:r>
            <w:r>
              <w:rPr>
                <w:rFonts w:cs="Arial"/>
                <w:spacing w:val="-4"/>
              </w:rPr>
              <w:t xml:space="preserve"> </w:t>
            </w:r>
            <w:r>
              <w:rPr>
                <w:rFonts w:cs="Arial"/>
              </w:rPr>
              <w:t>during</w:t>
            </w:r>
            <w:r>
              <w:rPr>
                <w:rFonts w:cs="Arial"/>
                <w:spacing w:val="-5"/>
              </w:rPr>
              <w:t xml:space="preserve"> </w:t>
            </w:r>
            <w:r>
              <w:rPr>
                <w:rFonts w:cs="Arial"/>
              </w:rPr>
              <w:t>a</w:t>
            </w:r>
            <w:r>
              <w:rPr>
                <w:rFonts w:cs="Arial"/>
                <w:spacing w:val="-5"/>
              </w:rPr>
              <w:t xml:space="preserve"> </w:t>
            </w:r>
            <w:r>
              <w:rPr>
                <w:rFonts w:cs="Arial"/>
                <w:spacing w:val="-2"/>
              </w:rPr>
              <w:t>shift</w:t>
            </w:r>
          </w:p>
        </w:tc>
      </w:tr>
      <w:tr w:rsidR="00717202" w14:paraId="289D4CAE" w14:textId="77777777">
        <w:trPr>
          <w:trHeight w:val="254"/>
        </w:trPr>
        <w:tc>
          <w:tcPr>
            <w:tcW w:w="9129" w:type="dxa"/>
            <w:shd w:val="clear" w:color="auto" w:fill="001F5F"/>
          </w:tcPr>
          <w:p w14:paraId="4F73CD71" w14:textId="77777777" w:rsidR="00717202" w:rsidRDefault="00000000">
            <w:pPr>
              <w:pStyle w:val="TableParagraph"/>
              <w:spacing w:line="234" w:lineRule="exact"/>
              <w:ind w:left="107"/>
              <w:rPr>
                <w:b/>
              </w:rPr>
            </w:pPr>
            <w:r>
              <w:rPr>
                <w:b/>
                <w:color w:val="FFFFFF"/>
              </w:rPr>
              <w:t>MENTAL</w:t>
            </w:r>
            <w:r>
              <w:rPr>
                <w:b/>
                <w:color w:val="FFFFFF"/>
                <w:spacing w:val="-8"/>
              </w:rPr>
              <w:t xml:space="preserve"> </w:t>
            </w:r>
            <w:r>
              <w:rPr>
                <w:b/>
                <w:color w:val="FFFFFF"/>
                <w:spacing w:val="-2"/>
              </w:rPr>
              <w:t>EFFORT</w:t>
            </w:r>
          </w:p>
        </w:tc>
      </w:tr>
      <w:tr w:rsidR="00717202" w14:paraId="77AA2D24" w14:textId="77777777">
        <w:trPr>
          <w:trHeight w:val="772"/>
        </w:trPr>
        <w:tc>
          <w:tcPr>
            <w:tcW w:w="9129" w:type="dxa"/>
          </w:tcPr>
          <w:p w14:paraId="359386E1" w14:textId="77777777" w:rsidR="00717202" w:rsidRDefault="00000000">
            <w:pPr>
              <w:pStyle w:val="TableParagraph"/>
              <w:numPr>
                <w:ilvl w:val="0"/>
                <w:numId w:val="6"/>
              </w:numPr>
              <w:tabs>
                <w:tab w:val="left" w:pos="467"/>
              </w:tabs>
              <w:spacing w:before="1" w:line="237" w:lineRule="auto"/>
              <w:ind w:right="321"/>
            </w:pPr>
            <w:r>
              <w:rPr>
                <w:rFonts w:cs="Arial"/>
              </w:rPr>
              <w:t>Frequent</w:t>
            </w:r>
            <w:r>
              <w:rPr>
                <w:rFonts w:cs="Arial"/>
                <w:spacing w:val="-4"/>
              </w:rPr>
              <w:t xml:space="preserve"> </w:t>
            </w:r>
            <w:r>
              <w:rPr>
                <w:rFonts w:cs="Arial"/>
              </w:rPr>
              <w:t>requirement</w:t>
            </w:r>
            <w:r>
              <w:rPr>
                <w:rFonts w:cs="Arial"/>
                <w:spacing w:val="-6"/>
              </w:rPr>
              <w:t xml:space="preserve"> </w:t>
            </w:r>
            <w:r>
              <w:rPr>
                <w:rFonts w:cs="Arial"/>
              </w:rPr>
              <w:t>for</w:t>
            </w:r>
            <w:r>
              <w:rPr>
                <w:rFonts w:cs="Arial"/>
                <w:spacing w:val="-4"/>
              </w:rPr>
              <w:t xml:space="preserve"> </w:t>
            </w:r>
            <w:r>
              <w:rPr>
                <w:rFonts w:cs="Arial"/>
              </w:rPr>
              <w:t>concentration</w:t>
            </w:r>
            <w:r>
              <w:rPr>
                <w:rFonts w:cs="Arial"/>
                <w:spacing w:val="-5"/>
              </w:rPr>
              <w:t xml:space="preserve"> </w:t>
            </w:r>
            <w:r>
              <w:rPr>
                <w:rFonts w:cs="Arial"/>
              </w:rPr>
              <w:t>where</w:t>
            </w:r>
            <w:r>
              <w:rPr>
                <w:rFonts w:cs="Arial"/>
                <w:spacing w:val="-3"/>
              </w:rPr>
              <w:t xml:space="preserve"> </w:t>
            </w:r>
            <w:r>
              <w:rPr>
                <w:rFonts w:cs="Arial"/>
              </w:rPr>
              <w:t>the</w:t>
            </w:r>
            <w:r>
              <w:rPr>
                <w:rFonts w:cs="Arial"/>
                <w:spacing w:val="-5"/>
              </w:rPr>
              <w:t xml:space="preserve"> </w:t>
            </w:r>
            <w:r>
              <w:rPr>
                <w:rFonts w:cs="Arial"/>
              </w:rPr>
              <w:t>work</w:t>
            </w:r>
            <w:r>
              <w:rPr>
                <w:rFonts w:cs="Arial"/>
                <w:spacing w:val="-2"/>
              </w:rPr>
              <w:t xml:space="preserve"> </w:t>
            </w:r>
            <w:r>
              <w:rPr>
                <w:rFonts w:cs="Arial"/>
              </w:rPr>
              <w:t>pattern</w:t>
            </w:r>
            <w:r>
              <w:rPr>
                <w:rFonts w:cs="Arial"/>
                <w:spacing w:val="-5"/>
              </w:rPr>
              <w:t xml:space="preserve"> </w:t>
            </w:r>
            <w:r>
              <w:rPr>
                <w:rFonts w:cs="Arial"/>
              </w:rPr>
              <w:t>is</w:t>
            </w:r>
            <w:r>
              <w:rPr>
                <w:rFonts w:cs="Arial"/>
                <w:spacing w:val="-2"/>
              </w:rPr>
              <w:t xml:space="preserve"> </w:t>
            </w:r>
            <w:r>
              <w:rPr>
                <w:rFonts w:cs="Arial"/>
              </w:rPr>
              <w:t>predictable</w:t>
            </w:r>
            <w:r>
              <w:rPr>
                <w:rFonts w:cs="Arial"/>
                <w:spacing w:val="-3"/>
              </w:rPr>
              <w:t xml:space="preserve"> </w:t>
            </w:r>
            <w:r>
              <w:rPr>
                <w:rFonts w:cs="Arial"/>
              </w:rPr>
              <w:t>with</w:t>
            </w:r>
            <w:r>
              <w:rPr>
                <w:rFonts w:cs="Arial"/>
                <w:spacing w:val="-3"/>
              </w:rPr>
              <w:t xml:space="preserve"> </w:t>
            </w:r>
            <w:r>
              <w:rPr>
                <w:rFonts w:cs="Arial"/>
              </w:rPr>
              <w:t>few competing demands.</w:t>
            </w:r>
          </w:p>
        </w:tc>
      </w:tr>
      <w:tr w:rsidR="00717202" w14:paraId="5732FAF9" w14:textId="77777777">
        <w:trPr>
          <w:trHeight w:val="268"/>
        </w:trPr>
        <w:tc>
          <w:tcPr>
            <w:tcW w:w="9129" w:type="dxa"/>
            <w:shd w:val="clear" w:color="auto" w:fill="001F5F"/>
          </w:tcPr>
          <w:p w14:paraId="5692C240" w14:textId="77777777" w:rsidR="00717202" w:rsidRDefault="00000000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  <w:color w:val="FFFFFF"/>
              </w:rPr>
              <w:t>EMOTIONAL</w:t>
            </w:r>
            <w:r>
              <w:rPr>
                <w:b/>
                <w:color w:val="FFFFFF"/>
                <w:spacing w:val="-14"/>
              </w:rPr>
              <w:t xml:space="preserve"> </w:t>
            </w:r>
            <w:r>
              <w:rPr>
                <w:b/>
                <w:color w:val="FFFFFF"/>
                <w:spacing w:val="-2"/>
              </w:rPr>
              <w:t>EFFORT</w:t>
            </w:r>
          </w:p>
        </w:tc>
      </w:tr>
      <w:tr w:rsidR="00717202" w14:paraId="64FD3609" w14:textId="77777777">
        <w:trPr>
          <w:trHeight w:val="1097"/>
        </w:trPr>
        <w:tc>
          <w:tcPr>
            <w:tcW w:w="9129" w:type="dxa"/>
          </w:tcPr>
          <w:p w14:paraId="0FD7CDC2" w14:textId="77777777" w:rsidR="00717202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467"/>
              </w:tabs>
              <w:spacing w:line="276" w:lineRule="exact"/>
              <w:ind w:right="690" w:hanging="360"/>
              <w:rPr>
                <w:sz w:val="24"/>
              </w:rPr>
            </w:pPr>
            <w:r>
              <w:rPr>
                <w:rFonts w:cs="Arial"/>
              </w:rPr>
              <w:t>Dealing</w:t>
            </w:r>
            <w:r>
              <w:rPr>
                <w:rFonts w:cs="Arial"/>
                <w:spacing w:val="-6"/>
              </w:rPr>
              <w:t xml:space="preserve"> </w:t>
            </w:r>
            <w:r>
              <w:rPr>
                <w:rFonts w:cs="Arial"/>
              </w:rPr>
              <w:t>compassionately</w:t>
            </w:r>
            <w:r>
              <w:rPr>
                <w:rFonts w:cs="Arial"/>
                <w:spacing w:val="-7"/>
              </w:rPr>
              <w:t xml:space="preserve"> </w:t>
            </w:r>
            <w:r>
              <w:rPr>
                <w:rFonts w:cs="Arial"/>
              </w:rPr>
              <w:t>and</w:t>
            </w:r>
            <w:r>
              <w:rPr>
                <w:rFonts w:cs="Arial"/>
                <w:spacing w:val="-4"/>
              </w:rPr>
              <w:t xml:space="preserve"> </w:t>
            </w:r>
            <w:r>
              <w:rPr>
                <w:rFonts w:cs="Arial"/>
              </w:rPr>
              <w:t>empathetically</w:t>
            </w:r>
            <w:r>
              <w:rPr>
                <w:rFonts w:cs="Arial"/>
                <w:spacing w:val="-7"/>
              </w:rPr>
              <w:t xml:space="preserve"> </w:t>
            </w:r>
            <w:r>
              <w:rPr>
                <w:rFonts w:cs="Arial"/>
              </w:rPr>
              <w:t>with</w:t>
            </w:r>
            <w:r>
              <w:rPr>
                <w:rFonts w:cs="Arial"/>
                <w:spacing w:val="-4"/>
              </w:rPr>
              <w:t xml:space="preserve"> </w:t>
            </w:r>
            <w:r>
              <w:rPr>
                <w:rFonts w:cs="Arial"/>
              </w:rPr>
              <w:t>patients</w:t>
            </w:r>
            <w:r>
              <w:rPr>
                <w:rFonts w:cs="Arial"/>
                <w:spacing w:val="-6"/>
              </w:rPr>
              <w:t xml:space="preserve"> </w:t>
            </w:r>
            <w:r>
              <w:rPr>
                <w:rFonts w:cs="Arial"/>
              </w:rPr>
              <w:t>or</w:t>
            </w:r>
            <w:r>
              <w:rPr>
                <w:rFonts w:cs="Arial"/>
                <w:spacing w:val="-4"/>
              </w:rPr>
              <w:t xml:space="preserve"> </w:t>
            </w:r>
            <w:r>
              <w:rPr>
                <w:rFonts w:cs="Arial"/>
              </w:rPr>
              <w:t>staff</w:t>
            </w:r>
            <w:r>
              <w:rPr>
                <w:rFonts w:cs="Arial"/>
                <w:spacing w:val="-4"/>
              </w:rPr>
              <w:t xml:space="preserve"> </w:t>
            </w:r>
            <w:r>
              <w:rPr>
                <w:rFonts w:cs="Arial"/>
              </w:rPr>
              <w:t>who</w:t>
            </w:r>
            <w:r>
              <w:rPr>
                <w:rFonts w:cs="Arial"/>
                <w:spacing w:val="-6"/>
              </w:rPr>
              <w:t xml:space="preserve"> </w:t>
            </w:r>
            <w:r>
              <w:rPr>
                <w:rFonts w:cs="Arial"/>
              </w:rPr>
              <w:t>may exhibit emotional difficulties and refer them to the correct agencies for assistance if required</w:t>
            </w:r>
          </w:p>
        </w:tc>
      </w:tr>
      <w:tr w:rsidR="00717202" w14:paraId="1175E577" w14:textId="77777777">
        <w:trPr>
          <w:trHeight w:val="250"/>
        </w:trPr>
        <w:tc>
          <w:tcPr>
            <w:tcW w:w="9129" w:type="dxa"/>
            <w:shd w:val="clear" w:color="auto" w:fill="001F5F"/>
          </w:tcPr>
          <w:p w14:paraId="610ED7B3" w14:textId="77777777" w:rsidR="00717202" w:rsidRDefault="00000000">
            <w:pPr>
              <w:pStyle w:val="TableParagraph"/>
              <w:spacing w:line="230" w:lineRule="exact"/>
              <w:ind w:left="107"/>
              <w:rPr>
                <w:b/>
              </w:rPr>
            </w:pPr>
            <w:r>
              <w:rPr>
                <w:b/>
                <w:color w:val="FFFFFF"/>
              </w:rPr>
              <w:t>WORKING</w:t>
            </w:r>
            <w:r>
              <w:rPr>
                <w:b/>
                <w:color w:val="FFFFFF"/>
                <w:spacing w:val="-5"/>
              </w:rPr>
              <w:t xml:space="preserve"> </w:t>
            </w:r>
            <w:r>
              <w:rPr>
                <w:b/>
                <w:color w:val="FFFFFF"/>
                <w:spacing w:val="-2"/>
              </w:rPr>
              <w:t>CONDITIONS</w:t>
            </w:r>
          </w:p>
        </w:tc>
      </w:tr>
      <w:tr w:rsidR="00717202" w14:paraId="39D31BB2" w14:textId="77777777">
        <w:trPr>
          <w:trHeight w:val="1372"/>
        </w:trPr>
        <w:tc>
          <w:tcPr>
            <w:tcW w:w="9129" w:type="dxa"/>
          </w:tcPr>
          <w:p w14:paraId="382AF1A6" w14:textId="77777777" w:rsidR="00560484" w:rsidRDefault="00000000" w:rsidP="00560484">
            <w:pPr>
              <w:pStyle w:val="TableParagraph"/>
              <w:numPr>
                <w:ilvl w:val="0"/>
                <w:numId w:val="4"/>
              </w:numPr>
              <w:tabs>
                <w:tab w:val="left" w:pos="467"/>
              </w:tabs>
              <w:spacing w:before="2" w:line="268" w:lineRule="exact"/>
            </w:pPr>
            <w:r>
              <w:rPr>
                <w:rFonts w:cs="Arial"/>
              </w:rPr>
              <w:t>Occasional</w:t>
            </w:r>
            <w:r>
              <w:rPr>
                <w:rFonts w:cs="Arial"/>
                <w:spacing w:val="-8"/>
              </w:rPr>
              <w:t xml:space="preserve"> </w:t>
            </w:r>
            <w:r>
              <w:rPr>
                <w:rFonts w:cs="Arial"/>
              </w:rPr>
              <w:t>exposure</w:t>
            </w:r>
            <w:r>
              <w:rPr>
                <w:rFonts w:cs="Arial"/>
                <w:spacing w:val="-9"/>
              </w:rPr>
              <w:t xml:space="preserve"> </w:t>
            </w:r>
            <w:r>
              <w:rPr>
                <w:rFonts w:cs="Arial"/>
              </w:rPr>
              <w:t>to</w:t>
            </w:r>
            <w:r>
              <w:rPr>
                <w:rFonts w:cs="Arial"/>
                <w:spacing w:val="-10"/>
              </w:rPr>
              <w:t xml:space="preserve"> </w:t>
            </w:r>
            <w:r>
              <w:rPr>
                <w:rFonts w:cs="Arial"/>
              </w:rPr>
              <w:t>unpleasant</w:t>
            </w:r>
            <w:r>
              <w:rPr>
                <w:rFonts w:cs="Arial"/>
                <w:spacing w:val="-6"/>
              </w:rPr>
              <w:t xml:space="preserve"> </w:t>
            </w:r>
            <w:r>
              <w:rPr>
                <w:rFonts w:cs="Arial"/>
              </w:rPr>
              <w:t>working</w:t>
            </w:r>
            <w:r>
              <w:rPr>
                <w:rFonts w:cs="Arial"/>
                <w:spacing w:val="-6"/>
              </w:rPr>
              <w:t xml:space="preserve"> </w:t>
            </w:r>
            <w:r>
              <w:rPr>
                <w:rFonts w:cs="Arial"/>
                <w:spacing w:val="-2"/>
              </w:rPr>
              <w:t>conditions</w:t>
            </w:r>
          </w:p>
          <w:p w14:paraId="1B24C2FE" w14:textId="01050204" w:rsidR="00717202" w:rsidRPr="00560484" w:rsidRDefault="00000000" w:rsidP="00560484">
            <w:pPr>
              <w:pStyle w:val="TableParagraph"/>
              <w:numPr>
                <w:ilvl w:val="0"/>
                <w:numId w:val="4"/>
              </w:numPr>
              <w:tabs>
                <w:tab w:val="left" w:pos="467"/>
              </w:tabs>
              <w:spacing w:before="2" w:line="268" w:lineRule="exact"/>
            </w:pPr>
            <w:r w:rsidRPr="00560484">
              <w:rPr>
                <w:rFonts w:cs="Arial"/>
              </w:rPr>
              <w:t>Working</w:t>
            </w:r>
            <w:r w:rsidRPr="00560484">
              <w:rPr>
                <w:rFonts w:cs="Arial"/>
                <w:spacing w:val="-7"/>
              </w:rPr>
              <w:t xml:space="preserve"> </w:t>
            </w:r>
            <w:r w:rsidRPr="00560484">
              <w:rPr>
                <w:rFonts w:cs="Arial"/>
              </w:rPr>
              <w:t>in</w:t>
            </w:r>
            <w:r w:rsidRPr="00560484">
              <w:rPr>
                <w:rFonts w:cs="Arial"/>
                <w:spacing w:val="-6"/>
              </w:rPr>
              <w:t xml:space="preserve"> </w:t>
            </w:r>
            <w:r w:rsidRPr="00560484">
              <w:rPr>
                <w:rFonts w:cs="Arial"/>
              </w:rPr>
              <w:t>cold</w:t>
            </w:r>
            <w:r w:rsidRPr="00560484">
              <w:rPr>
                <w:rFonts w:cs="Arial"/>
                <w:spacing w:val="-7"/>
              </w:rPr>
              <w:t xml:space="preserve"> </w:t>
            </w:r>
            <w:r w:rsidRPr="00560484">
              <w:rPr>
                <w:rFonts w:cs="Arial"/>
              </w:rPr>
              <w:t>and</w:t>
            </w:r>
            <w:r w:rsidRPr="00560484">
              <w:rPr>
                <w:rFonts w:cs="Arial"/>
                <w:spacing w:val="-6"/>
              </w:rPr>
              <w:t xml:space="preserve"> </w:t>
            </w:r>
            <w:r w:rsidRPr="00560484">
              <w:rPr>
                <w:rFonts w:cs="Arial"/>
              </w:rPr>
              <w:t>very</w:t>
            </w:r>
            <w:r w:rsidRPr="00560484">
              <w:rPr>
                <w:rFonts w:cs="Arial"/>
                <w:spacing w:val="-9"/>
              </w:rPr>
              <w:t xml:space="preserve"> </w:t>
            </w:r>
            <w:r w:rsidRPr="00560484">
              <w:rPr>
                <w:rFonts w:cs="Arial"/>
              </w:rPr>
              <w:t>cold</w:t>
            </w:r>
            <w:r w:rsidRPr="00560484">
              <w:rPr>
                <w:rFonts w:cs="Arial"/>
                <w:spacing w:val="-6"/>
              </w:rPr>
              <w:t xml:space="preserve"> </w:t>
            </w:r>
            <w:r w:rsidRPr="00560484">
              <w:rPr>
                <w:rFonts w:cs="Arial"/>
              </w:rPr>
              <w:t>environments Working in warm and humid environments</w:t>
            </w:r>
          </w:p>
          <w:p w14:paraId="6C595307" w14:textId="77777777" w:rsidR="00717202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467"/>
              </w:tabs>
              <w:spacing w:line="270" w:lineRule="atLeast"/>
              <w:ind w:right="616"/>
              <w:rPr>
                <w:sz w:val="24"/>
              </w:rPr>
            </w:pPr>
            <w:r>
              <w:rPr>
                <w:rFonts w:cs="Arial"/>
              </w:rPr>
              <w:t>Expected</w:t>
            </w:r>
            <w:r>
              <w:rPr>
                <w:rFonts w:cs="Arial"/>
                <w:spacing w:val="-3"/>
              </w:rPr>
              <w:t xml:space="preserve"> </w:t>
            </w:r>
            <w:r>
              <w:rPr>
                <w:rFonts w:cs="Arial"/>
              </w:rPr>
              <w:t>to</w:t>
            </w:r>
            <w:r>
              <w:rPr>
                <w:rFonts w:cs="Arial"/>
                <w:spacing w:val="-3"/>
              </w:rPr>
              <w:t xml:space="preserve"> </w:t>
            </w:r>
            <w:r>
              <w:rPr>
                <w:rFonts w:cs="Arial"/>
              </w:rPr>
              <w:t>assist</w:t>
            </w:r>
            <w:r>
              <w:rPr>
                <w:rFonts w:cs="Arial"/>
                <w:spacing w:val="-6"/>
              </w:rPr>
              <w:t xml:space="preserve"> </w:t>
            </w:r>
            <w:r>
              <w:rPr>
                <w:rFonts w:cs="Arial"/>
              </w:rPr>
              <w:t>in</w:t>
            </w:r>
            <w:r>
              <w:rPr>
                <w:rFonts w:cs="Arial"/>
                <w:spacing w:val="-3"/>
              </w:rPr>
              <w:t xml:space="preserve"> </w:t>
            </w:r>
            <w:r>
              <w:rPr>
                <w:rFonts w:cs="Arial"/>
              </w:rPr>
              <w:t>all</w:t>
            </w:r>
            <w:r>
              <w:rPr>
                <w:rFonts w:cs="Arial"/>
                <w:spacing w:val="-3"/>
              </w:rPr>
              <w:t xml:space="preserve"> </w:t>
            </w:r>
            <w:r>
              <w:rPr>
                <w:rFonts w:cs="Arial"/>
              </w:rPr>
              <w:t>areas</w:t>
            </w:r>
            <w:r>
              <w:rPr>
                <w:rFonts w:cs="Arial"/>
                <w:spacing w:val="-3"/>
              </w:rPr>
              <w:t xml:space="preserve"> </w:t>
            </w:r>
            <w:r>
              <w:rPr>
                <w:rFonts w:cs="Arial"/>
              </w:rPr>
              <w:t>of</w:t>
            </w:r>
            <w:r>
              <w:rPr>
                <w:rFonts w:cs="Arial"/>
                <w:spacing w:val="-3"/>
              </w:rPr>
              <w:t xml:space="preserve"> </w:t>
            </w:r>
            <w:r>
              <w:rPr>
                <w:rFonts w:cs="Arial"/>
              </w:rPr>
              <w:t>the</w:t>
            </w:r>
            <w:r>
              <w:rPr>
                <w:rFonts w:cs="Arial"/>
                <w:spacing w:val="-3"/>
              </w:rPr>
              <w:t xml:space="preserve"> </w:t>
            </w:r>
            <w:r>
              <w:rPr>
                <w:rFonts w:cs="Arial"/>
              </w:rPr>
              <w:t>kitchen</w:t>
            </w:r>
            <w:r>
              <w:rPr>
                <w:rFonts w:cs="Arial"/>
                <w:spacing w:val="-3"/>
              </w:rPr>
              <w:t xml:space="preserve"> </w:t>
            </w:r>
            <w:r>
              <w:rPr>
                <w:rFonts w:cs="Arial"/>
              </w:rPr>
              <w:t>where possible</w:t>
            </w:r>
            <w:r>
              <w:rPr>
                <w:rFonts w:cs="Arial"/>
                <w:spacing w:val="-5"/>
              </w:rPr>
              <w:t xml:space="preserve"> </w:t>
            </w:r>
            <w:r>
              <w:rPr>
                <w:rFonts w:cs="Arial"/>
              </w:rPr>
              <w:t>at</w:t>
            </w:r>
            <w:r>
              <w:rPr>
                <w:rFonts w:cs="Arial"/>
                <w:spacing w:val="-3"/>
              </w:rPr>
              <w:t xml:space="preserve"> </w:t>
            </w:r>
            <w:r>
              <w:rPr>
                <w:rFonts w:cs="Arial"/>
              </w:rPr>
              <w:t>times</w:t>
            </w:r>
            <w:r>
              <w:rPr>
                <w:rFonts w:cs="Arial"/>
                <w:spacing w:val="-5"/>
              </w:rPr>
              <w:t xml:space="preserve"> </w:t>
            </w:r>
            <w:r>
              <w:rPr>
                <w:rFonts w:cs="Arial"/>
              </w:rPr>
              <w:t>of</w:t>
            </w:r>
            <w:r>
              <w:rPr>
                <w:rFonts w:cs="Arial"/>
                <w:spacing w:val="-1"/>
              </w:rPr>
              <w:t xml:space="preserve"> </w:t>
            </w:r>
            <w:r>
              <w:rPr>
                <w:rFonts w:cs="Arial"/>
              </w:rPr>
              <w:t xml:space="preserve">staff </w:t>
            </w:r>
            <w:r>
              <w:rPr>
                <w:rFonts w:cs="Arial"/>
                <w:spacing w:val="-2"/>
              </w:rPr>
              <w:t>shortage</w:t>
            </w:r>
          </w:p>
        </w:tc>
      </w:tr>
      <w:tr w:rsidR="00717202" w14:paraId="3A1829AE" w14:textId="77777777">
        <w:trPr>
          <w:trHeight w:val="249"/>
        </w:trPr>
        <w:tc>
          <w:tcPr>
            <w:tcW w:w="9129" w:type="dxa"/>
            <w:shd w:val="clear" w:color="auto" w:fill="001F5F"/>
          </w:tcPr>
          <w:p w14:paraId="72DA41B8" w14:textId="77777777" w:rsidR="00717202" w:rsidRDefault="00000000">
            <w:pPr>
              <w:pStyle w:val="TableParagraph"/>
              <w:spacing w:line="230" w:lineRule="exact"/>
              <w:ind w:left="107"/>
              <w:rPr>
                <w:b/>
              </w:rPr>
            </w:pPr>
            <w:r>
              <w:rPr>
                <w:b/>
                <w:color w:val="FFFFFF"/>
              </w:rPr>
              <w:t>OTHER</w:t>
            </w:r>
            <w:r>
              <w:rPr>
                <w:b/>
                <w:color w:val="FFFFFF"/>
                <w:spacing w:val="-6"/>
              </w:rPr>
              <w:t xml:space="preserve"> </w:t>
            </w:r>
            <w:r>
              <w:rPr>
                <w:b/>
                <w:color w:val="FFFFFF"/>
                <w:spacing w:val="-2"/>
              </w:rPr>
              <w:t>RESPONSIBILITIES</w:t>
            </w:r>
          </w:p>
        </w:tc>
      </w:tr>
      <w:tr w:rsidR="00717202" w14:paraId="10B4E83D" w14:textId="77777777">
        <w:trPr>
          <w:trHeight w:val="4137"/>
        </w:trPr>
        <w:tc>
          <w:tcPr>
            <w:tcW w:w="9129" w:type="dxa"/>
          </w:tcPr>
          <w:p w14:paraId="4C03B92C" w14:textId="77777777" w:rsidR="00717202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467"/>
              </w:tabs>
              <w:spacing w:before="2" w:line="269" w:lineRule="exact"/>
            </w:pPr>
            <w:r>
              <w:rPr>
                <w:rFonts w:cs="Arial"/>
              </w:rPr>
              <w:t>To</w:t>
            </w:r>
            <w:r>
              <w:rPr>
                <w:rFonts w:cs="Arial"/>
                <w:spacing w:val="-6"/>
              </w:rPr>
              <w:t xml:space="preserve"> </w:t>
            </w:r>
            <w:r>
              <w:rPr>
                <w:rFonts w:cs="Arial"/>
              </w:rPr>
              <w:t>take</w:t>
            </w:r>
            <w:r>
              <w:rPr>
                <w:rFonts w:cs="Arial"/>
                <w:spacing w:val="-5"/>
              </w:rPr>
              <w:t xml:space="preserve"> </w:t>
            </w:r>
            <w:r>
              <w:rPr>
                <w:rFonts w:cs="Arial"/>
              </w:rPr>
              <w:t>part</w:t>
            </w:r>
            <w:r>
              <w:rPr>
                <w:rFonts w:cs="Arial"/>
                <w:spacing w:val="-1"/>
              </w:rPr>
              <w:t xml:space="preserve"> </w:t>
            </w:r>
            <w:r>
              <w:rPr>
                <w:rFonts w:cs="Arial"/>
              </w:rPr>
              <w:t>in</w:t>
            </w:r>
            <w:r>
              <w:rPr>
                <w:rFonts w:cs="Arial"/>
                <w:spacing w:val="-5"/>
              </w:rPr>
              <w:t xml:space="preserve"> </w:t>
            </w:r>
            <w:r>
              <w:rPr>
                <w:rFonts w:cs="Arial"/>
              </w:rPr>
              <w:t>regular</w:t>
            </w:r>
            <w:r>
              <w:rPr>
                <w:rFonts w:cs="Arial"/>
                <w:spacing w:val="-4"/>
              </w:rPr>
              <w:t xml:space="preserve"> </w:t>
            </w:r>
            <w:r>
              <w:rPr>
                <w:rFonts w:cs="Arial"/>
              </w:rPr>
              <w:t>performance</w:t>
            </w:r>
            <w:r>
              <w:rPr>
                <w:rFonts w:cs="Arial"/>
                <w:spacing w:val="-5"/>
              </w:rPr>
              <w:t xml:space="preserve"> </w:t>
            </w:r>
            <w:r>
              <w:rPr>
                <w:rFonts w:cs="Arial"/>
                <w:spacing w:val="-2"/>
              </w:rPr>
              <w:t>appraisal.</w:t>
            </w:r>
          </w:p>
          <w:p w14:paraId="45E3B955" w14:textId="77777777" w:rsidR="00717202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467"/>
              </w:tabs>
              <w:spacing w:before="1" w:line="237" w:lineRule="auto"/>
              <w:ind w:right="1166"/>
            </w:pPr>
            <w:r>
              <w:rPr>
                <w:rFonts w:cs="Arial"/>
              </w:rPr>
              <w:t>To</w:t>
            </w:r>
            <w:r>
              <w:rPr>
                <w:rFonts w:cs="Arial"/>
                <w:spacing w:val="-5"/>
              </w:rPr>
              <w:t xml:space="preserve"> </w:t>
            </w:r>
            <w:r>
              <w:rPr>
                <w:rFonts w:cs="Arial"/>
              </w:rPr>
              <w:t>undertake</w:t>
            </w:r>
            <w:r>
              <w:rPr>
                <w:rFonts w:cs="Arial"/>
                <w:spacing w:val="-3"/>
              </w:rPr>
              <w:t xml:space="preserve"> </w:t>
            </w:r>
            <w:r>
              <w:rPr>
                <w:rFonts w:cs="Arial"/>
              </w:rPr>
              <w:t>any</w:t>
            </w:r>
            <w:r>
              <w:rPr>
                <w:rFonts w:cs="Arial"/>
                <w:spacing w:val="-7"/>
              </w:rPr>
              <w:t xml:space="preserve"> </w:t>
            </w:r>
            <w:r>
              <w:rPr>
                <w:rFonts w:cs="Arial"/>
              </w:rPr>
              <w:t>training</w:t>
            </w:r>
            <w:r>
              <w:rPr>
                <w:rFonts w:cs="Arial"/>
                <w:spacing w:val="-3"/>
              </w:rPr>
              <w:t xml:space="preserve"> </w:t>
            </w:r>
            <w:r>
              <w:rPr>
                <w:rFonts w:cs="Arial"/>
              </w:rPr>
              <w:t>required</w:t>
            </w:r>
            <w:r>
              <w:rPr>
                <w:rFonts w:cs="Arial"/>
                <w:spacing w:val="-5"/>
              </w:rPr>
              <w:t xml:space="preserve"> </w:t>
            </w:r>
            <w:r>
              <w:rPr>
                <w:rFonts w:cs="Arial"/>
              </w:rPr>
              <w:t>in</w:t>
            </w:r>
            <w:r>
              <w:rPr>
                <w:rFonts w:cs="Arial"/>
                <w:spacing w:val="-3"/>
              </w:rPr>
              <w:t xml:space="preserve"> </w:t>
            </w:r>
            <w:r>
              <w:rPr>
                <w:rFonts w:cs="Arial"/>
              </w:rPr>
              <w:t>order</w:t>
            </w:r>
            <w:r>
              <w:rPr>
                <w:rFonts w:cs="Arial"/>
                <w:spacing w:val="-4"/>
              </w:rPr>
              <w:t xml:space="preserve"> </w:t>
            </w:r>
            <w:r>
              <w:rPr>
                <w:rFonts w:cs="Arial"/>
              </w:rPr>
              <w:t>to</w:t>
            </w:r>
            <w:r>
              <w:rPr>
                <w:rFonts w:cs="Arial"/>
                <w:spacing w:val="-5"/>
              </w:rPr>
              <w:t xml:space="preserve"> </w:t>
            </w:r>
            <w:r>
              <w:rPr>
                <w:rFonts w:cs="Arial"/>
              </w:rPr>
              <w:t>maintain</w:t>
            </w:r>
            <w:r>
              <w:rPr>
                <w:rFonts w:cs="Arial"/>
                <w:spacing w:val="-3"/>
              </w:rPr>
              <w:t xml:space="preserve"> </w:t>
            </w:r>
            <w:r>
              <w:rPr>
                <w:rFonts w:cs="Arial"/>
              </w:rPr>
              <w:t>competency</w:t>
            </w:r>
            <w:r>
              <w:rPr>
                <w:rFonts w:cs="Arial"/>
                <w:spacing w:val="-5"/>
              </w:rPr>
              <w:t xml:space="preserve"> </w:t>
            </w:r>
            <w:r>
              <w:rPr>
                <w:rFonts w:cs="Arial"/>
              </w:rPr>
              <w:t>including mandatory training, e.g. Manual Handling.</w:t>
            </w:r>
          </w:p>
          <w:p w14:paraId="4C49BE61" w14:textId="77777777" w:rsidR="00717202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467"/>
              </w:tabs>
              <w:spacing w:before="2" w:line="268" w:lineRule="exact"/>
            </w:pPr>
            <w:r>
              <w:rPr>
                <w:rFonts w:cs="Arial"/>
              </w:rPr>
              <w:t>To</w:t>
            </w:r>
            <w:r>
              <w:rPr>
                <w:rFonts w:cs="Arial"/>
                <w:spacing w:val="-8"/>
              </w:rPr>
              <w:t xml:space="preserve"> </w:t>
            </w:r>
            <w:r>
              <w:rPr>
                <w:rFonts w:cs="Arial"/>
              </w:rPr>
              <w:t>contribute</w:t>
            </w:r>
            <w:r>
              <w:rPr>
                <w:rFonts w:cs="Arial"/>
                <w:spacing w:val="-5"/>
              </w:rPr>
              <w:t xml:space="preserve"> </w:t>
            </w:r>
            <w:r>
              <w:rPr>
                <w:rFonts w:cs="Arial"/>
              </w:rPr>
              <w:t>to</w:t>
            </w:r>
            <w:r>
              <w:rPr>
                <w:rFonts w:cs="Arial"/>
                <w:spacing w:val="-5"/>
              </w:rPr>
              <w:t xml:space="preserve"> </w:t>
            </w:r>
            <w:r>
              <w:rPr>
                <w:rFonts w:cs="Arial"/>
              </w:rPr>
              <w:t>and</w:t>
            </w:r>
            <w:r>
              <w:rPr>
                <w:rFonts w:cs="Arial"/>
                <w:spacing w:val="-3"/>
              </w:rPr>
              <w:t xml:space="preserve"> </w:t>
            </w:r>
            <w:r>
              <w:rPr>
                <w:rFonts w:cs="Arial"/>
              </w:rPr>
              <w:t>work</w:t>
            </w:r>
            <w:r>
              <w:rPr>
                <w:rFonts w:cs="Arial"/>
                <w:spacing w:val="-2"/>
              </w:rPr>
              <w:t xml:space="preserve"> </w:t>
            </w:r>
            <w:r>
              <w:rPr>
                <w:rFonts w:cs="Arial"/>
              </w:rPr>
              <w:t>within</w:t>
            </w:r>
            <w:r>
              <w:rPr>
                <w:rFonts w:cs="Arial"/>
                <w:spacing w:val="-3"/>
              </w:rPr>
              <w:t xml:space="preserve"> </w:t>
            </w:r>
            <w:r>
              <w:rPr>
                <w:rFonts w:cs="Arial"/>
              </w:rPr>
              <w:t>a</w:t>
            </w:r>
            <w:r>
              <w:rPr>
                <w:rFonts w:cs="Arial"/>
                <w:spacing w:val="-2"/>
              </w:rPr>
              <w:t xml:space="preserve"> </w:t>
            </w:r>
            <w:r>
              <w:rPr>
                <w:rFonts w:cs="Arial"/>
              </w:rPr>
              <w:t>safe</w:t>
            </w:r>
            <w:r>
              <w:rPr>
                <w:rFonts w:cs="Arial"/>
                <w:spacing w:val="-5"/>
              </w:rPr>
              <w:t xml:space="preserve"> </w:t>
            </w:r>
            <w:r>
              <w:rPr>
                <w:rFonts w:cs="Arial"/>
              </w:rPr>
              <w:t>working</w:t>
            </w:r>
            <w:r>
              <w:rPr>
                <w:rFonts w:cs="Arial"/>
                <w:spacing w:val="-1"/>
              </w:rPr>
              <w:t xml:space="preserve"> </w:t>
            </w:r>
            <w:r>
              <w:rPr>
                <w:rFonts w:cs="Arial"/>
                <w:spacing w:val="-2"/>
              </w:rPr>
              <w:t>environment.</w:t>
            </w:r>
          </w:p>
          <w:p w14:paraId="385E321A" w14:textId="7EC43844" w:rsidR="00717202" w:rsidRPr="00AA0577" w:rsidRDefault="00000000" w:rsidP="00AA0577">
            <w:pPr>
              <w:pStyle w:val="TableParagraph"/>
              <w:numPr>
                <w:ilvl w:val="0"/>
                <w:numId w:val="3"/>
              </w:numPr>
              <w:tabs>
                <w:tab w:val="left" w:pos="467"/>
              </w:tabs>
              <w:ind w:right="113"/>
            </w:pPr>
            <w:r>
              <w:rPr>
                <w:rFonts w:cs="Arial"/>
              </w:rPr>
              <w:t>As</w:t>
            </w:r>
            <w:r>
              <w:rPr>
                <w:rFonts w:cs="Arial"/>
                <w:spacing w:val="-1"/>
              </w:rPr>
              <w:t xml:space="preserve"> </w:t>
            </w:r>
            <w:r>
              <w:rPr>
                <w:rFonts w:cs="Arial"/>
              </w:rPr>
              <w:t>an</w:t>
            </w:r>
            <w:r>
              <w:rPr>
                <w:rFonts w:cs="Arial"/>
                <w:spacing w:val="-2"/>
              </w:rPr>
              <w:t xml:space="preserve"> </w:t>
            </w:r>
            <w:r>
              <w:rPr>
                <w:rFonts w:cs="Arial"/>
              </w:rPr>
              <w:t>employee</w:t>
            </w:r>
            <w:r>
              <w:rPr>
                <w:rFonts w:cs="Arial"/>
                <w:spacing w:val="-2"/>
              </w:rPr>
              <w:t xml:space="preserve"> </w:t>
            </w:r>
            <w:r>
              <w:rPr>
                <w:rFonts w:cs="Arial"/>
              </w:rPr>
              <w:t>of</w:t>
            </w:r>
            <w:r>
              <w:rPr>
                <w:rFonts w:cs="Arial"/>
                <w:spacing w:val="-1"/>
              </w:rPr>
              <w:t xml:space="preserve"> </w:t>
            </w:r>
            <w:r>
              <w:rPr>
                <w:rFonts w:cs="Arial"/>
              </w:rPr>
              <w:t>the</w:t>
            </w:r>
            <w:r>
              <w:rPr>
                <w:rFonts w:cs="Arial"/>
                <w:spacing w:val="-4"/>
              </w:rPr>
              <w:t xml:space="preserve"> </w:t>
            </w:r>
            <w:r>
              <w:rPr>
                <w:rFonts w:cs="Arial"/>
              </w:rPr>
              <w:t>Trust,</w:t>
            </w:r>
            <w:r>
              <w:rPr>
                <w:rFonts w:cs="Arial"/>
                <w:spacing w:val="-1"/>
              </w:rPr>
              <w:t xml:space="preserve"> </w:t>
            </w:r>
            <w:r>
              <w:rPr>
                <w:rFonts w:cs="Arial"/>
              </w:rPr>
              <w:t>it</w:t>
            </w:r>
            <w:r>
              <w:rPr>
                <w:rFonts w:cs="Arial"/>
                <w:spacing w:val="-3"/>
              </w:rPr>
              <w:t xml:space="preserve"> </w:t>
            </w:r>
            <w:r>
              <w:rPr>
                <w:rFonts w:cs="Arial"/>
              </w:rPr>
              <w:t>is</w:t>
            </w:r>
            <w:r>
              <w:rPr>
                <w:rFonts w:cs="Arial"/>
                <w:spacing w:val="-1"/>
              </w:rPr>
              <w:t xml:space="preserve"> </w:t>
            </w:r>
            <w:r>
              <w:rPr>
                <w:rFonts w:cs="Arial"/>
              </w:rPr>
              <w:t>a</w:t>
            </w:r>
            <w:r>
              <w:rPr>
                <w:rFonts w:cs="Arial"/>
                <w:spacing w:val="-4"/>
              </w:rPr>
              <w:t xml:space="preserve"> </w:t>
            </w:r>
            <w:r>
              <w:rPr>
                <w:rFonts w:cs="Arial"/>
              </w:rPr>
              <w:t>contractual</w:t>
            </w:r>
            <w:r>
              <w:rPr>
                <w:rFonts w:cs="Arial"/>
                <w:spacing w:val="-2"/>
              </w:rPr>
              <w:t xml:space="preserve"> </w:t>
            </w:r>
            <w:r>
              <w:rPr>
                <w:rFonts w:cs="Arial"/>
              </w:rPr>
              <w:t>duty</w:t>
            </w:r>
            <w:r>
              <w:rPr>
                <w:rFonts w:cs="Arial"/>
                <w:spacing w:val="-4"/>
              </w:rPr>
              <w:t xml:space="preserve"> </w:t>
            </w:r>
            <w:r>
              <w:rPr>
                <w:rFonts w:cs="Arial"/>
              </w:rPr>
              <w:t>that</w:t>
            </w:r>
            <w:r>
              <w:rPr>
                <w:rFonts w:cs="Arial"/>
                <w:spacing w:val="-3"/>
              </w:rPr>
              <w:t xml:space="preserve"> </w:t>
            </w:r>
            <w:r>
              <w:rPr>
                <w:rFonts w:cs="Arial"/>
              </w:rPr>
              <w:t>you</w:t>
            </w:r>
            <w:r>
              <w:rPr>
                <w:rFonts w:cs="Arial"/>
                <w:spacing w:val="-2"/>
              </w:rPr>
              <w:t xml:space="preserve"> </w:t>
            </w:r>
            <w:r>
              <w:rPr>
                <w:rFonts w:cs="Arial"/>
              </w:rPr>
              <w:t>abide</w:t>
            </w:r>
            <w:r>
              <w:rPr>
                <w:rFonts w:cs="Arial"/>
                <w:spacing w:val="-2"/>
              </w:rPr>
              <w:t xml:space="preserve"> </w:t>
            </w:r>
            <w:r>
              <w:rPr>
                <w:rFonts w:cs="Arial"/>
              </w:rPr>
              <w:t>by</w:t>
            </w:r>
            <w:r>
              <w:rPr>
                <w:rFonts w:cs="Arial"/>
                <w:spacing w:val="-4"/>
              </w:rPr>
              <w:t xml:space="preserve"> </w:t>
            </w:r>
            <w:r>
              <w:rPr>
                <w:rFonts w:cs="Arial"/>
              </w:rPr>
              <w:t>any</w:t>
            </w:r>
            <w:r>
              <w:rPr>
                <w:rFonts w:cs="Arial"/>
                <w:spacing w:val="-4"/>
              </w:rPr>
              <w:t xml:space="preserve"> </w:t>
            </w:r>
            <w:r>
              <w:rPr>
                <w:rFonts w:cs="Arial"/>
              </w:rPr>
              <w:t>relevant</w:t>
            </w:r>
            <w:r>
              <w:rPr>
                <w:rFonts w:cs="Arial"/>
                <w:spacing w:val="-1"/>
              </w:rPr>
              <w:t xml:space="preserve"> </w:t>
            </w:r>
            <w:r>
              <w:rPr>
                <w:rFonts w:cs="Arial"/>
              </w:rPr>
              <w:t>code of professional conduct and/or practice applicable to you.</w:t>
            </w:r>
            <w:r>
              <w:rPr>
                <w:rFonts w:cs="Arial"/>
                <w:spacing w:val="40"/>
              </w:rPr>
              <w:t xml:space="preserve"> </w:t>
            </w:r>
            <w:r>
              <w:rPr>
                <w:rFonts w:cs="Arial"/>
              </w:rPr>
              <w:t>A breach of this requirement may result in action being taken against you (in accordance</w:t>
            </w:r>
            <w:r>
              <w:rPr>
                <w:rFonts w:cs="Arial"/>
                <w:spacing w:val="-1"/>
              </w:rPr>
              <w:t xml:space="preserve"> </w:t>
            </w:r>
            <w:r>
              <w:rPr>
                <w:rFonts w:cs="Arial"/>
              </w:rPr>
              <w:t>with the Trust’s disciplinary policy) up to and including dismissal</w:t>
            </w:r>
            <w:r w:rsidR="00AA0577">
              <w:rPr>
                <w:rFonts w:cs="Arial"/>
              </w:rPr>
              <w:t>.</w:t>
            </w:r>
          </w:p>
        </w:tc>
      </w:tr>
      <w:tr w:rsidR="00717202" w14:paraId="76B7D1B8" w14:textId="77777777">
        <w:trPr>
          <w:trHeight w:val="254"/>
        </w:trPr>
        <w:tc>
          <w:tcPr>
            <w:tcW w:w="9129" w:type="dxa"/>
            <w:shd w:val="clear" w:color="auto" w:fill="001F5F"/>
          </w:tcPr>
          <w:p w14:paraId="073E2901" w14:textId="77777777" w:rsidR="00717202" w:rsidRDefault="00000000">
            <w:pPr>
              <w:pStyle w:val="TableParagraph"/>
              <w:spacing w:line="234" w:lineRule="exact"/>
              <w:ind w:left="107"/>
              <w:rPr>
                <w:b/>
              </w:rPr>
            </w:pPr>
            <w:r>
              <w:rPr>
                <w:b/>
                <w:color w:val="FFFFFF"/>
              </w:rPr>
              <w:t>THE</w:t>
            </w:r>
            <w:r>
              <w:rPr>
                <w:b/>
                <w:color w:val="FFFFFF"/>
                <w:spacing w:val="-5"/>
              </w:rPr>
              <w:t xml:space="preserve"> </w:t>
            </w:r>
            <w:r>
              <w:rPr>
                <w:b/>
                <w:color w:val="FFFFFF"/>
              </w:rPr>
              <w:t>TRUST-</w:t>
            </w:r>
            <w:r>
              <w:rPr>
                <w:b/>
                <w:color w:val="FFFFFF"/>
                <w:spacing w:val="-4"/>
              </w:rPr>
              <w:t xml:space="preserve"> </w:t>
            </w:r>
            <w:r>
              <w:rPr>
                <w:b/>
                <w:color w:val="FFFFFF"/>
              </w:rPr>
              <w:t>VISION</w:t>
            </w:r>
            <w:r>
              <w:rPr>
                <w:b/>
                <w:color w:val="FFFFFF"/>
                <w:spacing w:val="-4"/>
              </w:rPr>
              <w:t xml:space="preserve"> </w:t>
            </w:r>
            <w:r>
              <w:rPr>
                <w:b/>
                <w:color w:val="FFFFFF"/>
              </w:rPr>
              <w:t>AND</w:t>
            </w:r>
            <w:r>
              <w:rPr>
                <w:b/>
                <w:color w:val="FFFFFF"/>
                <w:spacing w:val="-5"/>
              </w:rPr>
              <w:t xml:space="preserve"> </w:t>
            </w:r>
            <w:r>
              <w:rPr>
                <w:b/>
                <w:color w:val="FFFFFF"/>
                <w:spacing w:val="-2"/>
              </w:rPr>
              <w:t>VALUES</w:t>
            </w:r>
          </w:p>
        </w:tc>
      </w:tr>
      <w:tr w:rsidR="00717202" w14:paraId="19A1EC7B" w14:textId="77777777">
        <w:trPr>
          <w:trHeight w:val="2337"/>
        </w:trPr>
        <w:tc>
          <w:tcPr>
            <w:tcW w:w="9129" w:type="dxa"/>
          </w:tcPr>
          <w:p w14:paraId="04F56F31" w14:textId="77777777" w:rsidR="00717202" w:rsidRDefault="00000000">
            <w:pPr>
              <w:pStyle w:val="TableParagraph"/>
              <w:ind w:left="107"/>
            </w:pPr>
            <w:r>
              <w:rPr>
                <w:rFonts w:cs="Arial"/>
              </w:rPr>
              <w:t>Our</w:t>
            </w:r>
            <w:r>
              <w:rPr>
                <w:rFonts w:cs="Arial"/>
                <w:spacing w:val="25"/>
              </w:rPr>
              <w:t xml:space="preserve"> </w:t>
            </w:r>
            <w:r>
              <w:rPr>
                <w:rFonts w:cs="Arial"/>
              </w:rPr>
              <w:t>vision</w:t>
            </w:r>
            <w:r>
              <w:rPr>
                <w:rFonts w:cs="Arial"/>
                <w:spacing w:val="27"/>
              </w:rPr>
              <w:t xml:space="preserve"> </w:t>
            </w:r>
            <w:r>
              <w:rPr>
                <w:rFonts w:cs="Arial"/>
              </w:rPr>
              <w:t>is</w:t>
            </w:r>
            <w:r>
              <w:rPr>
                <w:rFonts w:cs="Arial"/>
                <w:spacing w:val="27"/>
              </w:rPr>
              <w:t xml:space="preserve"> </w:t>
            </w:r>
            <w:r>
              <w:rPr>
                <w:rFonts w:cs="Arial"/>
              </w:rPr>
              <w:t>to</w:t>
            </w:r>
            <w:r>
              <w:rPr>
                <w:rFonts w:cs="Arial"/>
                <w:spacing w:val="27"/>
              </w:rPr>
              <w:t xml:space="preserve"> </w:t>
            </w:r>
            <w:r>
              <w:rPr>
                <w:rFonts w:cs="Arial"/>
              </w:rPr>
              <w:t>provide</w:t>
            </w:r>
            <w:r>
              <w:rPr>
                <w:rFonts w:cs="Arial"/>
                <w:spacing w:val="24"/>
              </w:rPr>
              <w:t xml:space="preserve"> </w:t>
            </w:r>
            <w:r>
              <w:rPr>
                <w:rFonts w:cs="Arial"/>
              </w:rPr>
              <w:t>safe,</w:t>
            </w:r>
            <w:r>
              <w:rPr>
                <w:rFonts w:cs="Arial"/>
                <w:spacing w:val="26"/>
              </w:rPr>
              <w:t xml:space="preserve"> </w:t>
            </w:r>
            <w:r>
              <w:rPr>
                <w:rFonts w:cs="Arial"/>
              </w:rPr>
              <w:t>high quality</w:t>
            </w:r>
            <w:r>
              <w:rPr>
                <w:rFonts w:cs="Arial"/>
                <w:spacing w:val="25"/>
              </w:rPr>
              <w:t xml:space="preserve"> </w:t>
            </w:r>
            <w:r>
              <w:rPr>
                <w:rFonts w:cs="Arial"/>
              </w:rPr>
              <w:t>seamless</w:t>
            </w:r>
            <w:r>
              <w:rPr>
                <w:rFonts w:cs="Arial"/>
                <w:spacing w:val="27"/>
              </w:rPr>
              <w:t xml:space="preserve"> </w:t>
            </w:r>
            <w:r>
              <w:rPr>
                <w:rFonts w:cs="Arial"/>
              </w:rPr>
              <w:t>services</w:t>
            </w:r>
            <w:r>
              <w:rPr>
                <w:rFonts w:cs="Arial"/>
                <w:spacing w:val="27"/>
              </w:rPr>
              <w:t xml:space="preserve"> </w:t>
            </w:r>
            <w:r>
              <w:rPr>
                <w:rFonts w:cs="Arial"/>
              </w:rPr>
              <w:t>delivered</w:t>
            </w:r>
            <w:r>
              <w:rPr>
                <w:rFonts w:cs="Arial"/>
                <w:spacing w:val="27"/>
              </w:rPr>
              <w:t xml:space="preserve"> </w:t>
            </w:r>
            <w:r>
              <w:rPr>
                <w:rFonts w:cs="Arial"/>
              </w:rPr>
              <w:t>with</w:t>
            </w:r>
            <w:r>
              <w:rPr>
                <w:rFonts w:cs="Arial"/>
                <w:spacing w:val="27"/>
              </w:rPr>
              <w:t xml:space="preserve"> </w:t>
            </w:r>
            <w:r>
              <w:rPr>
                <w:rFonts w:cs="Arial"/>
              </w:rPr>
              <w:t>courtesy</w:t>
            </w:r>
            <w:r>
              <w:rPr>
                <w:rFonts w:cs="Arial"/>
                <w:spacing w:val="24"/>
              </w:rPr>
              <w:t xml:space="preserve"> </w:t>
            </w:r>
            <w:r>
              <w:rPr>
                <w:rFonts w:cs="Arial"/>
              </w:rPr>
              <w:t>and respect. To achieve our vision, we expect all our staff to uphold our Trust values.</w:t>
            </w:r>
          </w:p>
          <w:p w14:paraId="56B75B47" w14:textId="77777777" w:rsidR="00717202" w:rsidRDefault="00000000">
            <w:pPr>
              <w:pStyle w:val="TableParagraph"/>
              <w:spacing w:before="253"/>
              <w:ind w:left="107"/>
            </w:pPr>
            <w:r>
              <w:rPr>
                <w:rFonts w:cs="Arial"/>
              </w:rPr>
              <w:t>Our</w:t>
            </w:r>
            <w:r>
              <w:rPr>
                <w:rFonts w:cs="Arial"/>
                <w:spacing w:val="-10"/>
              </w:rPr>
              <w:t xml:space="preserve"> </w:t>
            </w:r>
            <w:r>
              <w:rPr>
                <w:rFonts w:cs="Arial"/>
              </w:rPr>
              <w:t>Trust</w:t>
            </w:r>
            <w:r>
              <w:rPr>
                <w:rFonts w:cs="Arial"/>
                <w:spacing w:val="-1"/>
              </w:rPr>
              <w:t xml:space="preserve"> </w:t>
            </w:r>
            <w:r>
              <w:rPr>
                <w:rFonts w:cs="Arial"/>
              </w:rPr>
              <w:t>values</w:t>
            </w:r>
            <w:r>
              <w:rPr>
                <w:rFonts w:cs="Arial"/>
                <w:spacing w:val="-1"/>
              </w:rPr>
              <w:t xml:space="preserve"> </w:t>
            </w:r>
            <w:r>
              <w:rPr>
                <w:rFonts w:cs="Arial"/>
                <w:spacing w:val="-4"/>
              </w:rPr>
              <w:t>are:</w:t>
            </w:r>
          </w:p>
          <w:p w14:paraId="5335A0A3" w14:textId="77777777" w:rsidR="00717202" w:rsidRDefault="00000000" w:rsidP="00C20A27">
            <w:pPr>
              <w:pStyle w:val="TableParagraph"/>
              <w:tabs>
                <w:tab w:val="left" w:pos="3432"/>
              </w:tabs>
              <w:spacing w:before="1" w:line="269" w:lineRule="exact"/>
              <w:ind w:left="360"/>
              <w:jc w:val="center"/>
            </w:pPr>
            <w:r>
              <w:rPr>
                <w:rFonts w:cs="Arial"/>
              </w:rPr>
              <w:t>Honesty,</w:t>
            </w:r>
            <w:r>
              <w:rPr>
                <w:rFonts w:cs="Arial"/>
                <w:spacing w:val="-3"/>
              </w:rPr>
              <w:t xml:space="preserve"> </w:t>
            </w:r>
            <w:r>
              <w:rPr>
                <w:rFonts w:cs="Arial"/>
              </w:rPr>
              <w:t>Openness</w:t>
            </w:r>
            <w:r>
              <w:rPr>
                <w:rFonts w:cs="Arial"/>
                <w:spacing w:val="-3"/>
              </w:rPr>
              <w:t xml:space="preserve"> </w:t>
            </w:r>
            <w:r>
              <w:rPr>
                <w:rFonts w:cs="Arial"/>
              </w:rPr>
              <w:t>&amp;</w:t>
            </w:r>
            <w:r>
              <w:rPr>
                <w:rFonts w:cs="Arial"/>
                <w:spacing w:val="-7"/>
              </w:rPr>
              <w:t xml:space="preserve"> </w:t>
            </w:r>
            <w:r>
              <w:rPr>
                <w:rFonts w:cs="Arial"/>
                <w:spacing w:val="-2"/>
              </w:rPr>
              <w:t>Integrity</w:t>
            </w:r>
          </w:p>
          <w:p w14:paraId="4B6071FE" w14:textId="77777777" w:rsidR="00717202" w:rsidRDefault="00000000" w:rsidP="00C20A27">
            <w:pPr>
              <w:pStyle w:val="TableParagraph"/>
              <w:tabs>
                <w:tab w:val="left" w:pos="4471"/>
              </w:tabs>
              <w:spacing w:line="268" w:lineRule="exact"/>
              <w:ind w:left="1080"/>
              <w:jc w:val="center"/>
            </w:pPr>
            <w:r>
              <w:rPr>
                <w:rFonts w:cs="Arial"/>
                <w:spacing w:val="-2"/>
              </w:rPr>
              <w:t>Fairness,</w:t>
            </w:r>
          </w:p>
          <w:p w14:paraId="4E0202E0" w14:textId="77777777" w:rsidR="00717202" w:rsidRDefault="00000000" w:rsidP="00C20A27">
            <w:pPr>
              <w:pStyle w:val="TableParagraph"/>
              <w:tabs>
                <w:tab w:val="left" w:pos="3705"/>
              </w:tabs>
              <w:spacing w:line="268" w:lineRule="exact"/>
              <w:ind w:left="360"/>
              <w:jc w:val="center"/>
            </w:pPr>
            <w:r>
              <w:rPr>
                <w:rFonts w:cs="Arial"/>
              </w:rPr>
              <w:t>Inclusion</w:t>
            </w:r>
            <w:r>
              <w:rPr>
                <w:rFonts w:cs="Arial"/>
                <w:spacing w:val="-5"/>
              </w:rPr>
              <w:t xml:space="preserve"> </w:t>
            </w:r>
            <w:r>
              <w:rPr>
                <w:rFonts w:cs="Arial"/>
              </w:rPr>
              <w:t>&amp;</w:t>
            </w:r>
            <w:r>
              <w:rPr>
                <w:rFonts w:cs="Arial"/>
                <w:spacing w:val="-4"/>
              </w:rPr>
              <w:t xml:space="preserve"> </w:t>
            </w:r>
            <w:r>
              <w:rPr>
                <w:rFonts w:cs="Arial"/>
                <w:spacing w:val="-2"/>
              </w:rPr>
              <w:t>Collaboration</w:t>
            </w:r>
          </w:p>
          <w:p w14:paraId="3E3530E7" w14:textId="77777777" w:rsidR="00717202" w:rsidRDefault="00000000" w:rsidP="00C20A27">
            <w:pPr>
              <w:pStyle w:val="TableParagraph"/>
              <w:tabs>
                <w:tab w:val="left" w:pos="4049"/>
              </w:tabs>
              <w:spacing w:line="269" w:lineRule="exact"/>
              <w:ind w:left="1080"/>
              <w:jc w:val="center"/>
            </w:pPr>
            <w:r>
              <w:rPr>
                <w:rFonts w:cs="Arial"/>
              </w:rPr>
              <w:t>Respect</w:t>
            </w:r>
            <w:r>
              <w:rPr>
                <w:rFonts w:cs="Arial"/>
                <w:spacing w:val="-2"/>
              </w:rPr>
              <w:t xml:space="preserve"> </w:t>
            </w:r>
            <w:r>
              <w:rPr>
                <w:rFonts w:cs="Arial"/>
              </w:rPr>
              <w:t>&amp;</w:t>
            </w:r>
            <w:r>
              <w:rPr>
                <w:rFonts w:cs="Arial"/>
                <w:spacing w:val="-5"/>
              </w:rPr>
              <w:t xml:space="preserve"> </w:t>
            </w:r>
            <w:r>
              <w:rPr>
                <w:rFonts w:cs="Arial"/>
                <w:spacing w:val="-2"/>
              </w:rPr>
              <w:t>Dignity</w:t>
            </w:r>
          </w:p>
        </w:tc>
      </w:tr>
    </w:tbl>
    <w:p w14:paraId="73F9E6FF" w14:textId="77777777" w:rsidR="00717202" w:rsidRDefault="00717202">
      <w:pPr>
        <w:pStyle w:val="TableParagraph"/>
        <w:spacing w:line="269" w:lineRule="exact"/>
        <w:sectPr w:rsidR="00717202">
          <w:pgSz w:w="11910" w:h="16840"/>
          <w:pgMar w:top="1560" w:right="283" w:bottom="1080" w:left="283" w:header="250" w:footer="234" w:gutter="0"/>
          <w:cols w:space="720"/>
        </w:sectPr>
      </w:pPr>
    </w:p>
    <w:p w14:paraId="551FCD4E" w14:textId="77777777" w:rsidR="00717202" w:rsidRDefault="00717202">
      <w:pPr>
        <w:pStyle w:val="BodyText"/>
        <w:spacing w:before="53"/>
        <w:rPr>
          <w:b/>
          <w:i/>
        </w:rPr>
      </w:pPr>
    </w:p>
    <w:tbl>
      <w:tblPr>
        <w:tblW w:w="0" w:type="auto"/>
        <w:tblInd w:w="17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74"/>
        <w:gridCol w:w="7854"/>
      </w:tblGrid>
      <w:tr w:rsidR="00717202" w14:paraId="56989C79" w14:textId="77777777">
        <w:trPr>
          <w:trHeight w:val="3290"/>
        </w:trPr>
        <w:tc>
          <w:tcPr>
            <w:tcW w:w="9128" w:type="dxa"/>
            <w:gridSpan w:val="2"/>
          </w:tcPr>
          <w:p w14:paraId="40140F2A" w14:textId="77777777" w:rsidR="00717202" w:rsidRDefault="00000000">
            <w:pPr>
              <w:pStyle w:val="TableParagraph"/>
              <w:ind w:left="107" w:right="93"/>
              <w:jc w:val="both"/>
            </w:pPr>
            <w:r>
              <w:rPr>
                <w:rFonts w:cs="Arial"/>
              </w:rPr>
              <w:t>We recruit competent staff that we support in maintaining and extending their skills in accordance</w:t>
            </w:r>
            <w:r>
              <w:rPr>
                <w:rFonts w:cs="Arial"/>
                <w:spacing w:val="-9"/>
              </w:rPr>
              <w:t xml:space="preserve"> </w:t>
            </w:r>
            <w:r>
              <w:rPr>
                <w:rFonts w:cs="Arial"/>
              </w:rPr>
              <w:t>with</w:t>
            </w:r>
            <w:r>
              <w:rPr>
                <w:rFonts w:cs="Arial"/>
                <w:spacing w:val="-6"/>
              </w:rPr>
              <w:t xml:space="preserve"> </w:t>
            </w:r>
            <w:r>
              <w:rPr>
                <w:rFonts w:cs="Arial"/>
              </w:rPr>
              <w:t>the</w:t>
            </w:r>
            <w:r>
              <w:rPr>
                <w:rFonts w:cs="Arial"/>
                <w:spacing w:val="-9"/>
              </w:rPr>
              <w:t xml:space="preserve"> </w:t>
            </w:r>
            <w:r>
              <w:rPr>
                <w:rFonts w:cs="Arial"/>
              </w:rPr>
              <w:t>needs</w:t>
            </w:r>
            <w:r>
              <w:rPr>
                <w:rFonts w:cs="Arial"/>
                <w:spacing w:val="-6"/>
              </w:rPr>
              <w:t xml:space="preserve"> </w:t>
            </w:r>
            <w:r>
              <w:rPr>
                <w:rFonts w:cs="Arial"/>
              </w:rPr>
              <w:t>of</w:t>
            </w:r>
            <w:r>
              <w:rPr>
                <w:rFonts w:cs="Arial"/>
                <w:spacing w:val="-7"/>
              </w:rPr>
              <w:t xml:space="preserve"> </w:t>
            </w:r>
            <w:r>
              <w:rPr>
                <w:rFonts w:cs="Arial"/>
              </w:rPr>
              <w:t>the</w:t>
            </w:r>
            <w:r>
              <w:rPr>
                <w:rFonts w:cs="Arial"/>
                <w:spacing w:val="-7"/>
              </w:rPr>
              <w:t xml:space="preserve"> </w:t>
            </w:r>
            <w:r>
              <w:rPr>
                <w:rFonts w:cs="Arial"/>
              </w:rPr>
              <w:t>people</w:t>
            </w:r>
            <w:r>
              <w:rPr>
                <w:rFonts w:cs="Arial"/>
                <w:spacing w:val="-9"/>
              </w:rPr>
              <w:t xml:space="preserve"> </w:t>
            </w:r>
            <w:r>
              <w:rPr>
                <w:rFonts w:cs="Arial"/>
              </w:rPr>
              <w:t>we</w:t>
            </w:r>
            <w:r>
              <w:rPr>
                <w:rFonts w:cs="Arial"/>
                <w:spacing w:val="-6"/>
              </w:rPr>
              <w:t xml:space="preserve"> </w:t>
            </w:r>
            <w:r>
              <w:rPr>
                <w:rFonts w:cs="Arial"/>
              </w:rPr>
              <w:t>serve.</w:t>
            </w:r>
            <w:r>
              <w:rPr>
                <w:rFonts w:cs="Arial"/>
                <w:spacing w:val="40"/>
              </w:rPr>
              <w:t xml:space="preserve"> </w:t>
            </w:r>
            <w:r>
              <w:rPr>
                <w:rFonts w:cs="Arial"/>
              </w:rPr>
              <w:t>We</w:t>
            </w:r>
            <w:r>
              <w:rPr>
                <w:rFonts w:cs="Arial"/>
                <w:spacing w:val="-9"/>
              </w:rPr>
              <w:t xml:space="preserve"> </w:t>
            </w:r>
            <w:r>
              <w:rPr>
                <w:rFonts w:cs="Arial"/>
              </w:rPr>
              <w:t>will</w:t>
            </w:r>
            <w:r>
              <w:rPr>
                <w:rFonts w:cs="Arial"/>
                <w:spacing w:val="-7"/>
              </w:rPr>
              <w:t xml:space="preserve"> </w:t>
            </w:r>
            <w:r>
              <w:rPr>
                <w:rFonts w:cs="Arial"/>
              </w:rPr>
              <w:t>pay</w:t>
            </w:r>
            <w:r>
              <w:rPr>
                <w:rFonts w:cs="Arial"/>
                <w:spacing w:val="-8"/>
              </w:rPr>
              <w:t xml:space="preserve"> </w:t>
            </w:r>
            <w:r>
              <w:rPr>
                <w:rFonts w:cs="Arial"/>
              </w:rPr>
              <w:t>staff</w:t>
            </w:r>
            <w:r>
              <w:rPr>
                <w:rFonts w:cs="Arial"/>
                <w:spacing w:val="-7"/>
              </w:rPr>
              <w:t xml:space="preserve"> </w:t>
            </w:r>
            <w:r>
              <w:rPr>
                <w:rFonts w:cs="Arial"/>
              </w:rPr>
              <w:t>fairly</w:t>
            </w:r>
            <w:r>
              <w:rPr>
                <w:rFonts w:cs="Arial"/>
                <w:spacing w:val="-8"/>
              </w:rPr>
              <w:t xml:space="preserve"> </w:t>
            </w:r>
            <w:r>
              <w:rPr>
                <w:rFonts w:cs="Arial"/>
              </w:rPr>
              <w:t>and</w:t>
            </w:r>
            <w:r>
              <w:rPr>
                <w:rFonts w:cs="Arial"/>
                <w:spacing w:val="-6"/>
              </w:rPr>
              <w:t xml:space="preserve"> </w:t>
            </w:r>
            <w:r>
              <w:rPr>
                <w:rFonts w:cs="Arial"/>
              </w:rPr>
              <w:t>recognise</w:t>
            </w:r>
            <w:r>
              <w:rPr>
                <w:rFonts w:cs="Arial"/>
                <w:spacing w:val="-9"/>
              </w:rPr>
              <w:t xml:space="preserve"> </w:t>
            </w:r>
            <w:r>
              <w:rPr>
                <w:rFonts w:cs="Arial"/>
              </w:rPr>
              <w:t>the whole staff’s commitment to meeting the needs of our patients.</w:t>
            </w:r>
          </w:p>
          <w:p w14:paraId="5C969253" w14:textId="77777777" w:rsidR="00717202" w:rsidRDefault="00717202">
            <w:pPr>
              <w:pStyle w:val="TableParagraph"/>
              <w:spacing w:before="1"/>
              <w:rPr>
                <w:b/>
                <w:i/>
              </w:rPr>
            </w:pPr>
          </w:p>
          <w:p w14:paraId="177872B7" w14:textId="77777777" w:rsidR="00717202" w:rsidRDefault="00000000">
            <w:pPr>
              <w:pStyle w:val="TableParagraph"/>
              <w:ind w:left="107" w:right="101"/>
              <w:jc w:val="both"/>
            </w:pPr>
            <w:r>
              <w:rPr>
                <w:rFonts w:cs="Arial"/>
              </w:rPr>
              <w:t>We</w:t>
            </w:r>
            <w:r>
              <w:rPr>
                <w:rFonts w:cs="Arial"/>
                <w:spacing w:val="-5"/>
              </w:rPr>
              <w:t xml:space="preserve"> </w:t>
            </w:r>
            <w:r>
              <w:rPr>
                <w:rFonts w:cs="Arial"/>
              </w:rPr>
              <w:t>are</w:t>
            </w:r>
            <w:r>
              <w:rPr>
                <w:rFonts w:cs="Arial"/>
                <w:spacing w:val="-3"/>
              </w:rPr>
              <w:t xml:space="preserve"> </w:t>
            </w:r>
            <w:r>
              <w:rPr>
                <w:rFonts w:cs="Arial"/>
              </w:rPr>
              <w:t>committed</w:t>
            </w:r>
            <w:r>
              <w:rPr>
                <w:rFonts w:cs="Arial"/>
                <w:spacing w:val="-3"/>
              </w:rPr>
              <w:t xml:space="preserve"> </w:t>
            </w:r>
            <w:r>
              <w:rPr>
                <w:rFonts w:cs="Arial"/>
              </w:rPr>
              <w:t>to</w:t>
            </w:r>
            <w:r>
              <w:rPr>
                <w:rFonts w:cs="Arial"/>
                <w:spacing w:val="-3"/>
              </w:rPr>
              <w:t xml:space="preserve"> </w:t>
            </w:r>
            <w:r>
              <w:rPr>
                <w:rFonts w:cs="Arial"/>
              </w:rPr>
              <w:t>equal</w:t>
            </w:r>
            <w:r>
              <w:rPr>
                <w:rFonts w:cs="Arial"/>
                <w:spacing w:val="-2"/>
              </w:rPr>
              <w:t xml:space="preserve"> </w:t>
            </w:r>
            <w:r>
              <w:rPr>
                <w:rFonts w:cs="Arial"/>
              </w:rPr>
              <w:t>opportunity</w:t>
            </w:r>
            <w:r>
              <w:rPr>
                <w:rFonts w:cs="Arial"/>
                <w:spacing w:val="-5"/>
              </w:rPr>
              <w:t xml:space="preserve"> </w:t>
            </w:r>
            <w:r>
              <w:rPr>
                <w:rFonts w:cs="Arial"/>
              </w:rPr>
              <w:t>for all</w:t>
            </w:r>
            <w:r>
              <w:rPr>
                <w:rFonts w:cs="Arial"/>
                <w:spacing w:val="-3"/>
              </w:rPr>
              <w:t xml:space="preserve"> </w:t>
            </w:r>
            <w:r>
              <w:rPr>
                <w:rFonts w:cs="Arial"/>
              </w:rPr>
              <w:t>and encourage</w:t>
            </w:r>
            <w:r>
              <w:rPr>
                <w:rFonts w:cs="Arial"/>
                <w:spacing w:val="-3"/>
              </w:rPr>
              <w:t xml:space="preserve"> </w:t>
            </w:r>
            <w:r>
              <w:rPr>
                <w:rFonts w:cs="Arial"/>
              </w:rPr>
              <w:t>flexible working arrangements including job sharing.</w:t>
            </w:r>
          </w:p>
          <w:p w14:paraId="02D593ED" w14:textId="77777777" w:rsidR="00717202" w:rsidRDefault="00000000">
            <w:pPr>
              <w:pStyle w:val="TableParagraph"/>
              <w:spacing w:before="252"/>
              <w:ind w:left="107" w:right="91"/>
              <w:jc w:val="both"/>
            </w:pPr>
            <w:r>
              <w:rPr>
                <w:rFonts w:cs="Arial"/>
              </w:rPr>
              <w:t>We</w:t>
            </w:r>
            <w:r>
              <w:rPr>
                <w:rFonts w:cs="Arial"/>
                <w:spacing w:val="-16"/>
              </w:rPr>
              <w:t xml:space="preserve"> </w:t>
            </w:r>
            <w:r>
              <w:rPr>
                <w:rFonts w:cs="Arial"/>
              </w:rPr>
              <w:t>are</w:t>
            </w:r>
            <w:r>
              <w:rPr>
                <w:rFonts w:cs="Arial"/>
                <w:spacing w:val="-15"/>
              </w:rPr>
              <w:t xml:space="preserve"> </w:t>
            </w:r>
            <w:r>
              <w:rPr>
                <w:rFonts w:cs="Arial"/>
              </w:rPr>
              <w:t>committed</w:t>
            </w:r>
            <w:r>
              <w:rPr>
                <w:rFonts w:cs="Arial"/>
                <w:spacing w:val="-15"/>
              </w:rPr>
              <w:t xml:space="preserve"> </w:t>
            </w:r>
            <w:r>
              <w:rPr>
                <w:rFonts w:cs="Arial"/>
              </w:rPr>
              <w:t>to</w:t>
            </w:r>
            <w:r>
              <w:rPr>
                <w:rFonts w:cs="Arial"/>
                <w:spacing w:val="-16"/>
              </w:rPr>
              <w:t xml:space="preserve"> </w:t>
            </w:r>
            <w:r>
              <w:rPr>
                <w:rFonts w:cs="Arial"/>
              </w:rPr>
              <w:t>recruiting</w:t>
            </w:r>
            <w:r>
              <w:rPr>
                <w:rFonts w:cs="Arial"/>
                <w:spacing w:val="-15"/>
              </w:rPr>
              <w:t xml:space="preserve"> </w:t>
            </w:r>
            <w:r>
              <w:rPr>
                <w:rFonts w:cs="Arial"/>
              </w:rPr>
              <w:t>and</w:t>
            </w:r>
            <w:r>
              <w:rPr>
                <w:rFonts w:cs="Arial"/>
                <w:spacing w:val="-15"/>
              </w:rPr>
              <w:t xml:space="preserve"> </w:t>
            </w:r>
            <w:r>
              <w:rPr>
                <w:rFonts w:cs="Arial"/>
              </w:rPr>
              <w:t>supporting</w:t>
            </w:r>
            <w:r>
              <w:rPr>
                <w:rFonts w:cs="Arial"/>
                <w:spacing w:val="-15"/>
              </w:rPr>
              <w:t xml:space="preserve"> </w:t>
            </w:r>
            <w:r>
              <w:rPr>
                <w:rFonts w:cs="Arial"/>
              </w:rPr>
              <w:t>a</w:t>
            </w:r>
            <w:r>
              <w:rPr>
                <w:rFonts w:cs="Arial"/>
                <w:spacing w:val="-16"/>
              </w:rPr>
              <w:t xml:space="preserve"> </w:t>
            </w:r>
            <w:r>
              <w:rPr>
                <w:rFonts w:cs="Arial"/>
              </w:rPr>
              <w:t>diverse</w:t>
            </w:r>
            <w:r>
              <w:rPr>
                <w:rFonts w:cs="Arial"/>
                <w:spacing w:val="-15"/>
              </w:rPr>
              <w:t xml:space="preserve"> </w:t>
            </w:r>
            <w:r>
              <w:rPr>
                <w:rFonts w:cs="Arial"/>
              </w:rPr>
              <w:t>workforce</w:t>
            </w:r>
            <w:r>
              <w:rPr>
                <w:rFonts w:cs="Arial"/>
                <w:spacing w:val="-15"/>
              </w:rPr>
              <w:t xml:space="preserve"> </w:t>
            </w:r>
            <w:r>
              <w:rPr>
                <w:rFonts w:cs="Arial"/>
              </w:rPr>
              <w:t>and</w:t>
            </w:r>
            <w:r>
              <w:rPr>
                <w:rFonts w:cs="Arial"/>
                <w:spacing w:val="-16"/>
              </w:rPr>
              <w:t xml:space="preserve"> </w:t>
            </w:r>
            <w:r>
              <w:rPr>
                <w:rFonts w:cs="Arial"/>
              </w:rPr>
              <w:t>welcome</w:t>
            </w:r>
            <w:r>
              <w:rPr>
                <w:rFonts w:cs="Arial"/>
                <w:spacing w:val="-13"/>
              </w:rPr>
              <w:t xml:space="preserve"> </w:t>
            </w:r>
            <w:r>
              <w:rPr>
                <w:rFonts w:cs="Arial"/>
              </w:rPr>
              <w:t>applications from</w:t>
            </w:r>
            <w:r>
              <w:rPr>
                <w:rFonts w:cs="Arial"/>
                <w:spacing w:val="-16"/>
              </w:rPr>
              <w:t xml:space="preserve"> </w:t>
            </w:r>
            <w:r>
              <w:rPr>
                <w:rFonts w:cs="Arial"/>
              </w:rPr>
              <w:t>all</w:t>
            </w:r>
            <w:r>
              <w:rPr>
                <w:rFonts w:cs="Arial"/>
                <w:spacing w:val="-14"/>
              </w:rPr>
              <w:t xml:space="preserve"> </w:t>
            </w:r>
            <w:r>
              <w:rPr>
                <w:rFonts w:cs="Arial"/>
              </w:rPr>
              <w:t>sections</w:t>
            </w:r>
            <w:r>
              <w:rPr>
                <w:rFonts w:cs="Arial"/>
                <w:spacing w:val="-16"/>
              </w:rPr>
              <w:t xml:space="preserve"> </w:t>
            </w:r>
            <w:r>
              <w:rPr>
                <w:rFonts w:cs="Arial"/>
              </w:rPr>
              <w:t>of</w:t>
            </w:r>
            <w:r>
              <w:rPr>
                <w:rFonts w:cs="Arial"/>
                <w:spacing w:val="-13"/>
              </w:rPr>
              <w:t xml:space="preserve"> </w:t>
            </w:r>
            <w:r>
              <w:rPr>
                <w:rFonts w:cs="Arial"/>
              </w:rPr>
              <w:t>the</w:t>
            </w:r>
            <w:r>
              <w:rPr>
                <w:rFonts w:cs="Arial"/>
                <w:spacing w:val="-15"/>
              </w:rPr>
              <w:t xml:space="preserve"> </w:t>
            </w:r>
            <w:r>
              <w:rPr>
                <w:rFonts w:cs="Arial"/>
              </w:rPr>
              <w:t>community,</w:t>
            </w:r>
            <w:r>
              <w:rPr>
                <w:rFonts w:cs="Arial"/>
                <w:spacing w:val="-16"/>
              </w:rPr>
              <w:t xml:space="preserve"> </w:t>
            </w:r>
            <w:r>
              <w:rPr>
                <w:rFonts w:cs="Arial"/>
              </w:rPr>
              <w:t>regardless</w:t>
            </w:r>
            <w:r>
              <w:rPr>
                <w:rFonts w:cs="Arial"/>
                <w:spacing w:val="-15"/>
              </w:rPr>
              <w:t xml:space="preserve"> </w:t>
            </w:r>
            <w:r>
              <w:rPr>
                <w:rFonts w:cs="Arial"/>
              </w:rPr>
              <w:t>of</w:t>
            </w:r>
            <w:r>
              <w:rPr>
                <w:rFonts w:cs="Arial"/>
                <w:spacing w:val="-12"/>
              </w:rPr>
              <w:t xml:space="preserve"> </w:t>
            </w:r>
            <w:r>
              <w:rPr>
                <w:rFonts w:cs="Arial"/>
              </w:rPr>
              <w:t>age,</w:t>
            </w:r>
            <w:r>
              <w:rPr>
                <w:rFonts w:cs="Arial"/>
                <w:spacing w:val="-13"/>
              </w:rPr>
              <w:t xml:space="preserve"> </w:t>
            </w:r>
            <w:r>
              <w:rPr>
                <w:rFonts w:cs="Arial"/>
              </w:rPr>
              <w:t>disability,</w:t>
            </w:r>
            <w:r>
              <w:rPr>
                <w:rFonts w:cs="Arial"/>
                <w:spacing w:val="-13"/>
              </w:rPr>
              <w:t xml:space="preserve"> </w:t>
            </w:r>
            <w:r>
              <w:rPr>
                <w:rFonts w:cs="Arial"/>
              </w:rPr>
              <w:t>gender,</w:t>
            </w:r>
            <w:r>
              <w:rPr>
                <w:rFonts w:cs="Arial"/>
                <w:spacing w:val="-16"/>
              </w:rPr>
              <w:t xml:space="preserve"> </w:t>
            </w:r>
            <w:r>
              <w:rPr>
                <w:rFonts w:cs="Arial"/>
              </w:rPr>
              <w:t>race,</w:t>
            </w:r>
            <w:r>
              <w:rPr>
                <w:rFonts w:cs="Arial"/>
                <w:spacing w:val="-13"/>
              </w:rPr>
              <w:t xml:space="preserve"> </w:t>
            </w:r>
            <w:r>
              <w:rPr>
                <w:rFonts w:cs="Arial"/>
              </w:rPr>
              <w:t>religion,</w:t>
            </w:r>
            <w:r>
              <w:rPr>
                <w:rFonts w:cs="Arial"/>
                <w:spacing w:val="-13"/>
              </w:rPr>
              <w:t xml:space="preserve"> </w:t>
            </w:r>
            <w:r>
              <w:rPr>
                <w:rFonts w:cs="Arial"/>
              </w:rPr>
              <w:t>sexual orientation, maternity/pregnancy, marriage/civil partnership or transgender status.</w:t>
            </w:r>
            <w:r>
              <w:rPr>
                <w:rFonts w:cs="Arial"/>
                <w:spacing w:val="40"/>
              </w:rPr>
              <w:t xml:space="preserve"> </w:t>
            </w:r>
            <w:r>
              <w:rPr>
                <w:rFonts w:cs="Arial"/>
              </w:rPr>
              <w:t>We expect all staff to behave in a way which recognises and respects this diversity, in line with the appropriate standards.</w:t>
            </w:r>
          </w:p>
        </w:tc>
      </w:tr>
      <w:tr w:rsidR="00717202" w14:paraId="1FB5175C" w14:textId="77777777">
        <w:trPr>
          <w:trHeight w:val="251"/>
        </w:trPr>
        <w:tc>
          <w:tcPr>
            <w:tcW w:w="9128" w:type="dxa"/>
            <w:gridSpan w:val="2"/>
            <w:shd w:val="clear" w:color="auto" w:fill="001F5F"/>
          </w:tcPr>
          <w:p w14:paraId="37B7C2B3" w14:textId="77777777" w:rsidR="00717202" w:rsidRDefault="00000000">
            <w:pPr>
              <w:pStyle w:val="TableParagraph"/>
              <w:spacing w:line="232" w:lineRule="exact"/>
              <w:ind w:left="107"/>
              <w:rPr>
                <w:b/>
              </w:rPr>
            </w:pPr>
            <w:r>
              <w:rPr>
                <w:b/>
                <w:color w:val="FFFFFF"/>
                <w:spacing w:val="-2"/>
              </w:rPr>
              <w:t>GENERAL</w:t>
            </w:r>
          </w:p>
        </w:tc>
      </w:tr>
      <w:tr w:rsidR="00717202" w14:paraId="248E4210" w14:textId="77777777">
        <w:trPr>
          <w:trHeight w:val="4555"/>
        </w:trPr>
        <w:tc>
          <w:tcPr>
            <w:tcW w:w="9128" w:type="dxa"/>
            <w:gridSpan w:val="2"/>
          </w:tcPr>
          <w:p w14:paraId="014DDF18" w14:textId="77777777" w:rsidR="00717202" w:rsidRDefault="00717202">
            <w:pPr>
              <w:pStyle w:val="TableParagraph"/>
              <w:spacing w:before="1"/>
              <w:rPr>
                <w:b/>
                <w:i/>
              </w:rPr>
            </w:pPr>
          </w:p>
          <w:p w14:paraId="237457D0" w14:textId="77777777" w:rsidR="00717202" w:rsidRDefault="00000000">
            <w:pPr>
              <w:pStyle w:val="TableParagraph"/>
              <w:spacing w:before="1"/>
              <w:ind w:left="107" w:right="95"/>
              <w:jc w:val="both"/>
            </w:pPr>
            <w:r>
              <w:rPr>
                <w:rFonts w:cs="Arial"/>
              </w:rPr>
              <w:t>This is a description of the job as it is now.</w:t>
            </w:r>
            <w:r>
              <w:rPr>
                <w:rFonts w:cs="Arial"/>
                <w:spacing w:val="40"/>
              </w:rPr>
              <w:t xml:space="preserve"> </w:t>
            </w:r>
            <w:r>
              <w:rPr>
                <w:rFonts w:cs="Arial"/>
              </w:rPr>
              <w:t>We periodically examine employees' job descriptions</w:t>
            </w:r>
            <w:r>
              <w:rPr>
                <w:rFonts w:cs="Arial"/>
                <w:spacing w:val="-11"/>
              </w:rPr>
              <w:t xml:space="preserve"> </w:t>
            </w:r>
            <w:r>
              <w:rPr>
                <w:rFonts w:cs="Arial"/>
              </w:rPr>
              <w:t>and</w:t>
            </w:r>
            <w:r>
              <w:rPr>
                <w:rFonts w:cs="Arial"/>
                <w:spacing w:val="-11"/>
              </w:rPr>
              <w:t xml:space="preserve"> </w:t>
            </w:r>
            <w:r>
              <w:rPr>
                <w:rFonts w:cs="Arial"/>
              </w:rPr>
              <w:t>update</w:t>
            </w:r>
            <w:r>
              <w:rPr>
                <w:rFonts w:cs="Arial"/>
                <w:spacing w:val="-11"/>
              </w:rPr>
              <w:t xml:space="preserve"> </w:t>
            </w:r>
            <w:r>
              <w:rPr>
                <w:rFonts w:cs="Arial"/>
              </w:rPr>
              <w:t>them</w:t>
            </w:r>
            <w:r>
              <w:rPr>
                <w:rFonts w:cs="Arial"/>
                <w:spacing w:val="-10"/>
              </w:rPr>
              <w:t xml:space="preserve"> </w:t>
            </w:r>
            <w:r>
              <w:rPr>
                <w:rFonts w:cs="Arial"/>
              </w:rPr>
              <w:t>to</w:t>
            </w:r>
            <w:r>
              <w:rPr>
                <w:rFonts w:cs="Arial"/>
                <w:spacing w:val="-11"/>
              </w:rPr>
              <w:t xml:space="preserve"> </w:t>
            </w:r>
            <w:r>
              <w:rPr>
                <w:rFonts w:cs="Arial"/>
              </w:rPr>
              <w:t>ensure</w:t>
            </w:r>
            <w:r>
              <w:rPr>
                <w:rFonts w:cs="Arial"/>
                <w:spacing w:val="-13"/>
              </w:rPr>
              <w:t xml:space="preserve"> </w:t>
            </w:r>
            <w:r>
              <w:rPr>
                <w:rFonts w:cs="Arial"/>
              </w:rPr>
              <w:t>that</w:t>
            </w:r>
            <w:r>
              <w:rPr>
                <w:rFonts w:cs="Arial"/>
                <w:spacing w:val="-12"/>
              </w:rPr>
              <w:t xml:space="preserve"> </w:t>
            </w:r>
            <w:r>
              <w:rPr>
                <w:rFonts w:cs="Arial"/>
              </w:rPr>
              <w:t>they</w:t>
            </w:r>
            <w:r>
              <w:rPr>
                <w:rFonts w:cs="Arial"/>
                <w:spacing w:val="-13"/>
              </w:rPr>
              <w:t xml:space="preserve"> </w:t>
            </w:r>
            <w:r>
              <w:rPr>
                <w:rFonts w:cs="Arial"/>
              </w:rPr>
              <w:t>reflect</w:t>
            </w:r>
            <w:r>
              <w:rPr>
                <w:rFonts w:cs="Arial"/>
                <w:spacing w:val="-13"/>
              </w:rPr>
              <w:t xml:space="preserve"> </w:t>
            </w:r>
            <w:r>
              <w:rPr>
                <w:rFonts w:cs="Arial"/>
              </w:rPr>
              <w:t>the</w:t>
            </w:r>
            <w:r>
              <w:rPr>
                <w:rFonts w:cs="Arial"/>
                <w:spacing w:val="-12"/>
              </w:rPr>
              <w:t xml:space="preserve"> </w:t>
            </w:r>
            <w:r>
              <w:rPr>
                <w:rFonts w:cs="Arial"/>
              </w:rPr>
              <w:t>job</w:t>
            </w:r>
            <w:r>
              <w:rPr>
                <w:rFonts w:cs="Arial"/>
                <w:spacing w:val="-12"/>
              </w:rPr>
              <w:t xml:space="preserve"> </w:t>
            </w:r>
            <w:r>
              <w:rPr>
                <w:rFonts w:cs="Arial"/>
              </w:rPr>
              <w:t>as</w:t>
            </w:r>
            <w:r>
              <w:rPr>
                <w:rFonts w:cs="Arial"/>
                <w:spacing w:val="-11"/>
              </w:rPr>
              <w:t xml:space="preserve"> </w:t>
            </w:r>
            <w:r>
              <w:rPr>
                <w:rFonts w:cs="Arial"/>
              </w:rPr>
              <w:t>it</w:t>
            </w:r>
            <w:r>
              <w:rPr>
                <w:rFonts w:cs="Arial"/>
                <w:spacing w:val="-10"/>
              </w:rPr>
              <w:t xml:space="preserve"> </w:t>
            </w:r>
            <w:r>
              <w:rPr>
                <w:rFonts w:cs="Arial"/>
              </w:rPr>
              <w:t>is</w:t>
            </w:r>
            <w:r>
              <w:rPr>
                <w:rFonts w:cs="Arial"/>
                <w:spacing w:val="-13"/>
              </w:rPr>
              <w:t xml:space="preserve"> </w:t>
            </w:r>
            <w:r>
              <w:rPr>
                <w:rFonts w:cs="Arial"/>
              </w:rPr>
              <w:t>then</w:t>
            </w:r>
            <w:r>
              <w:rPr>
                <w:rFonts w:cs="Arial"/>
                <w:spacing w:val="-14"/>
              </w:rPr>
              <w:t xml:space="preserve"> </w:t>
            </w:r>
            <w:r>
              <w:rPr>
                <w:rFonts w:cs="Arial"/>
              </w:rPr>
              <w:t>being</w:t>
            </w:r>
            <w:r>
              <w:rPr>
                <w:rFonts w:cs="Arial"/>
                <w:spacing w:val="-9"/>
              </w:rPr>
              <w:t xml:space="preserve"> </w:t>
            </w:r>
            <w:r>
              <w:rPr>
                <w:rFonts w:cs="Arial"/>
              </w:rPr>
              <w:t>performed, or</w:t>
            </w:r>
            <w:r>
              <w:rPr>
                <w:rFonts w:cs="Arial"/>
                <w:spacing w:val="-10"/>
              </w:rPr>
              <w:t xml:space="preserve"> </w:t>
            </w:r>
            <w:r>
              <w:rPr>
                <w:rFonts w:cs="Arial"/>
              </w:rPr>
              <w:t>to</w:t>
            </w:r>
            <w:r>
              <w:rPr>
                <w:rFonts w:cs="Arial"/>
                <w:spacing w:val="-11"/>
              </w:rPr>
              <w:t xml:space="preserve"> </w:t>
            </w:r>
            <w:r>
              <w:rPr>
                <w:rFonts w:cs="Arial"/>
              </w:rPr>
              <w:t>incorporate</w:t>
            </w:r>
            <w:r>
              <w:rPr>
                <w:rFonts w:cs="Arial"/>
                <w:spacing w:val="-11"/>
              </w:rPr>
              <w:t xml:space="preserve"> </w:t>
            </w:r>
            <w:r>
              <w:rPr>
                <w:rFonts w:cs="Arial"/>
              </w:rPr>
              <w:t>any</w:t>
            </w:r>
            <w:r>
              <w:rPr>
                <w:rFonts w:cs="Arial"/>
                <w:spacing w:val="-11"/>
              </w:rPr>
              <w:t xml:space="preserve"> </w:t>
            </w:r>
            <w:r>
              <w:rPr>
                <w:rFonts w:cs="Arial"/>
              </w:rPr>
              <w:t>changes</w:t>
            </w:r>
            <w:r>
              <w:rPr>
                <w:rFonts w:cs="Arial"/>
                <w:spacing w:val="-11"/>
              </w:rPr>
              <w:t xml:space="preserve"> </w:t>
            </w:r>
            <w:r>
              <w:rPr>
                <w:rFonts w:cs="Arial"/>
              </w:rPr>
              <w:t>being</w:t>
            </w:r>
            <w:r>
              <w:rPr>
                <w:rFonts w:cs="Arial"/>
                <w:spacing w:val="-9"/>
              </w:rPr>
              <w:t xml:space="preserve"> </w:t>
            </w:r>
            <w:r>
              <w:rPr>
                <w:rFonts w:cs="Arial"/>
              </w:rPr>
              <w:t>proposed.</w:t>
            </w:r>
            <w:r>
              <w:rPr>
                <w:rFonts w:cs="Arial"/>
                <w:spacing w:val="38"/>
              </w:rPr>
              <w:t xml:space="preserve"> </w:t>
            </w:r>
            <w:r>
              <w:rPr>
                <w:rFonts w:cs="Arial"/>
              </w:rPr>
              <w:t>This</w:t>
            </w:r>
            <w:r>
              <w:rPr>
                <w:rFonts w:cs="Arial"/>
                <w:spacing w:val="-8"/>
              </w:rPr>
              <w:t xml:space="preserve"> </w:t>
            </w:r>
            <w:r>
              <w:rPr>
                <w:rFonts w:cs="Arial"/>
              </w:rPr>
              <w:t>procedure</w:t>
            </w:r>
            <w:r>
              <w:rPr>
                <w:rFonts w:cs="Arial"/>
                <w:spacing w:val="-11"/>
              </w:rPr>
              <w:t xml:space="preserve"> </w:t>
            </w:r>
            <w:r>
              <w:rPr>
                <w:rFonts w:cs="Arial"/>
              </w:rPr>
              <w:t>is</w:t>
            </w:r>
            <w:r>
              <w:rPr>
                <w:rFonts w:cs="Arial"/>
                <w:spacing w:val="-11"/>
              </w:rPr>
              <w:t xml:space="preserve"> </w:t>
            </w:r>
            <w:r>
              <w:rPr>
                <w:rFonts w:cs="Arial"/>
              </w:rPr>
              <w:t>conducted</w:t>
            </w:r>
            <w:r>
              <w:rPr>
                <w:rFonts w:cs="Arial"/>
                <w:spacing w:val="-9"/>
              </w:rPr>
              <w:t xml:space="preserve"> </w:t>
            </w:r>
            <w:r>
              <w:rPr>
                <w:rFonts w:cs="Arial"/>
              </w:rPr>
              <w:t>by</w:t>
            </w:r>
            <w:r>
              <w:rPr>
                <w:rFonts w:cs="Arial"/>
                <w:spacing w:val="-14"/>
              </w:rPr>
              <w:t xml:space="preserve"> </w:t>
            </w:r>
            <w:r>
              <w:rPr>
                <w:rFonts w:cs="Arial"/>
              </w:rPr>
              <w:t>the</w:t>
            </w:r>
            <w:r>
              <w:rPr>
                <w:rFonts w:cs="Arial"/>
                <w:spacing w:val="-12"/>
              </w:rPr>
              <w:t xml:space="preserve"> </w:t>
            </w:r>
            <w:r>
              <w:rPr>
                <w:rFonts w:cs="Arial"/>
              </w:rPr>
              <w:t>Manager in</w:t>
            </w:r>
            <w:r>
              <w:rPr>
                <w:rFonts w:cs="Arial"/>
                <w:spacing w:val="-7"/>
              </w:rPr>
              <w:t xml:space="preserve"> </w:t>
            </w:r>
            <w:r>
              <w:rPr>
                <w:rFonts w:cs="Arial"/>
              </w:rPr>
              <w:t>consultation</w:t>
            </w:r>
            <w:r>
              <w:rPr>
                <w:rFonts w:cs="Arial"/>
                <w:spacing w:val="-10"/>
              </w:rPr>
              <w:t xml:space="preserve"> </w:t>
            </w:r>
            <w:r>
              <w:rPr>
                <w:rFonts w:cs="Arial"/>
              </w:rPr>
              <w:t>with</w:t>
            </w:r>
            <w:r>
              <w:rPr>
                <w:rFonts w:cs="Arial"/>
                <w:spacing w:val="-7"/>
              </w:rPr>
              <w:t xml:space="preserve"> </w:t>
            </w:r>
            <w:r>
              <w:rPr>
                <w:rFonts w:cs="Arial"/>
              </w:rPr>
              <w:t>the</w:t>
            </w:r>
            <w:r>
              <w:rPr>
                <w:rFonts w:cs="Arial"/>
                <w:spacing w:val="-10"/>
              </w:rPr>
              <w:t xml:space="preserve"> </w:t>
            </w:r>
            <w:r>
              <w:rPr>
                <w:rFonts w:cs="Arial"/>
              </w:rPr>
              <w:t>jobholder.</w:t>
            </w:r>
            <w:r>
              <w:rPr>
                <w:rFonts w:cs="Arial"/>
                <w:spacing w:val="40"/>
              </w:rPr>
              <w:t xml:space="preserve"> </w:t>
            </w:r>
            <w:r>
              <w:rPr>
                <w:rFonts w:cs="Arial"/>
              </w:rPr>
              <w:t>You</w:t>
            </w:r>
            <w:r>
              <w:rPr>
                <w:rFonts w:cs="Arial"/>
                <w:spacing w:val="-10"/>
              </w:rPr>
              <w:t xml:space="preserve"> </w:t>
            </w:r>
            <w:r>
              <w:rPr>
                <w:rFonts w:cs="Arial"/>
              </w:rPr>
              <w:t>will,</w:t>
            </w:r>
            <w:r>
              <w:rPr>
                <w:rFonts w:cs="Arial"/>
                <w:spacing w:val="-6"/>
              </w:rPr>
              <w:t xml:space="preserve"> </w:t>
            </w:r>
            <w:r>
              <w:rPr>
                <w:rFonts w:cs="Arial"/>
              </w:rPr>
              <w:t>therefore,</w:t>
            </w:r>
            <w:r>
              <w:rPr>
                <w:rFonts w:cs="Arial"/>
                <w:spacing w:val="-8"/>
              </w:rPr>
              <w:t xml:space="preserve"> </w:t>
            </w:r>
            <w:r>
              <w:rPr>
                <w:rFonts w:cs="Arial"/>
              </w:rPr>
              <w:t>be</w:t>
            </w:r>
            <w:r>
              <w:rPr>
                <w:rFonts w:cs="Arial"/>
                <w:spacing w:val="-8"/>
              </w:rPr>
              <w:t xml:space="preserve"> </w:t>
            </w:r>
            <w:r>
              <w:rPr>
                <w:rFonts w:cs="Arial"/>
              </w:rPr>
              <w:t>expected</w:t>
            </w:r>
            <w:r>
              <w:rPr>
                <w:rFonts w:cs="Arial"/>
                <w:spacing w:val="-10"/>
              </w:rPr>
              <w:t xml:space="preserve"> </w:t>
            </w:r>
            <w:r>
              <w:rPr>
                <w:rFonts w:cs="Arial"/>
              </w:rPr>
              <w:t>to</w:t>
            </w:r>
            <w:r>
              <w:rPr>
                <w:rFonts w:cs="Arial"/>
                <w:spacing w:val="-7"/>
              </w:rPr>
              <w:t xml:space="preserve"> </w:t>
            </w:r>
            <w:r>
              <w:rPr>
                <w:rFonts w:cs="Arial"/>
              </w:rPr>
              <w:t>participate</w:t>
            </w:r>
            <w:r>
              <w:rPr>
                <w:rFonts w:cs="Arial"/>
                <w:spacing w:val="-10"/>
              </w:rPr>
              <w:t xml:space="preserve"> </w:t>
            </w:r>
            <w:r>
              <w:rPr>
                <w:rFonts w:cs="Arial"/>
              </w:rPr>
              <w:t>fully</w:t>
            </w:r>
            <w:r>
              <w:rPr>
                <w:rFonts w:cs="Arial"/>
                <w:spacing w:val="-9"/>
              </w:rPr>
              <w:t xml:space="preserve"> </w:t>
            </w:r>
            <w:r>
              <w:rPr>
                <w:rFonts w:cs="Arial"/>
              </w:rPr>
              <w:t>in</w:t>
            </w:r>
            <w:r>
              <w:rPr>
                <w:rFonts w:cs="Arial"/>
                <w:spacing w:val="-7"/>
              </w:rPr>
              <w:t xml:space="preserve"> </w:t>
            </w:r>
            <w:r>
              <w:rPr>
                <w:rFonts w:cs="Arial"/>
              </w:rPr>
              <w:t>such discussions.</w:t>
            </w:r>
            <w:r>
              <w:rPr>
                <w:rFonts w:cs="Arial"/>
                <w:spacing w:val="80"/>
              </w:rPr>
              <w:t xml:space="preserve"> </w:t>
            </w:r>
            <w:r>
              <w:rPr>
                <w:rFonts w:cs="Arial"/>
              </w:rPr>
              <w:t>We aim to reach agreement on reasonable changes, but if agreement is not possible, we reserve the right to insist on changes to your job description after consultation with you.</w:t>
            </w:r>
          </w:p>
          <w:p w14:paraId="415993F7" w14:textId="04489062" w:rsidR="00A8235D" w:rsidRPr="00A8235D" w:rsidRDefault="00000000" w:rsidP="007E19EB">
            <w:pPr>
              <w:pStyle w:val="TableParagraph"/>
              <w:spacing w:before="252"/>
              <w:ind w:left="107" w:right="94"/>
              <w:jc w:val="both"/>
              <w:rPr>
                <w:rFonts w:cs="Arial"/>
              </w:rPr>
            </w:pPr>
            <w:r>
              <w:rPr>
                <w:rFonts w:cs="Arial"/>
              </w:rPr>
              <w:t>The RD</w:t>
            </w:r>
            <w:r w:rsidR="007E19EB">
              <w:rPr>
                <w:rFonts w:cs="Arial"/>
              </w:rPr>
              <w:t>UH</w:t>
            </w:r>
            <w:r>
              <w:rPr>
                <w:rFonts w:cs="Arial"/>
              </w:rPr>
              <w:t xml:space="preserve"> is a totally smoke-free Trust.</w:t>
            </w:r>
            <w:r w:rsidR="002D2ED4">
              <w:rPr>
                <w:rFonts w:cs="Arial"/>
                <w:spacing w:val="40"/>
              </w:rPr>
              <w:t xml:space="preserve"> </w:t>
            </w:r>
            <w:r>
              <w:rPr>
                <w:rFonts w:cs="Arial"/>
              </w:rPr>
              <w:t>Smoking is not permitted anywhere on Trust property,</w:t>
            </w:r>
            <w:r>
              <w:rPr>
                <w:rFonts w:cs="Arial"/>
                <w:spacing w:val="-3"/>
              </w:rPr>
              <w:t xml:space="preserve"> </w:t>
            </w:r>
            <w:r>
              <w:rPr>
                <w:rFonts w:cs="Arial"/>
              </w:rPr>
              <w:t>including</w:t>
            </w:r>
            <w:r>
              <w:rPr>
                <w:rFonts w:cs="Arial"/>
                <w:spacing w:val="-5"/>
              </w:rPr>
              <w:t xml:space="preserve"> </w:t>
            </w:r>
            <w:r>
              <w:rPr>
                <w:rFonts w:cs="Arial"/>
              </w:rPr>
              <w:t>all</w:t>
            </w:r>
            <w:r>
              <w:rPr>
                <w:rFonts w:cs="Arial"/>
                <w:spacing w:val="-6"/>
              </w:rPr>
              <w:t xml:space="preserve"> </w:t>
            </w:r>
            <w:r>
              <w:rPr>
                <w:rFonts w:cs="Arial"/>
              </w:rPr>
              <w:t>buildings,</w:t>
            </w:r>
            <w:r>
              <w:rPr>
                <w:rFonts w:cs="Arial"/>
                <w:spacing w:val="-7"/>
              </w:rPr>
              <w:t xml:space="preserve"> </w:t>
            </w:r>
            <w:r>
              <w:rPr>
                <w:rFonts w:cs="Arial"/>
              </w:rPr>
              <w:t>grounds</w:t>
            </w:r>
            <w:r>
              <w:rPr>
                <w:rFonts w:cs="Arial"/>
                <w:spacing w:val="-6"/>
              </w:rPr>
              <w:t xml:space="preserve"> </w:t>
            </w:r>
            <w:r>
              <w:rPr>
                <w:rFonts w:cs="Arial"/>
              </w:rPr>
              <w:t>and</w:t>
            </w:r>
            <w:r>
              <w:rPr>
                <w:rFonts w:cs="Arial"/>
                <w:spacing w:val="-6"/>
              </w:rPr>
              <w:t xml:space="preserve"> </w:t>
            </w:r>
            <w:r>
              <w:rPr>
                <w:rFonts w:cs="Arial"/>
              </w:rPr>
              <w:t>car</w:t>
            </w:r>
            <w:r>
              <w:rPr>
                <w:rFonts w:cs="Arial"/>
                <w:spacing w:val="-8"/>
              </w:rPr>
              <w:t xml:space="preserve"> </w:t>
            </w:r>
            <w:r>
              <w:rPr>
                <w:rFonts w:cs="Arial"/>
              </w:rPr>
              <w:t>parks.</w:t>
            </w:r>
            <w:r>
              <w:rPr>
                <w:rFonts w:cs="Arial"/>
                <w:spacing w:val="40"/>
              </w:rPr>
              <w:t xml:space="preserve"> </w:t>
            </w:r>
            <w:r>
              <w:rPr>
                <w:rFonts w:cs="Arial"/>
              </w:rPr>
              <w:t>For</w:t>
            </w:r>
            <w:r>
              <w:rPr>
                <w:rFonts w:cs="Arial"/>
                <w:spacing w:val="-6"/>
              </w:rPr>
              <w:t xml:space="preserve"> </w:t>
            </w:r>
            <w:r>
              <w:rPr>
                <w:rFonts w:cs="Arial"/>
              </w:rPr>
              <w:t>help</w:t>
            </w:r>
            <w:r>
              <w:rPr>
                <w:rFonts w:cs="Arial"/>
                <w:spacing w:val="-6"/>
              </w:rPr>
              <w:t xml:space="preserve"> </w:t>
            </w:r>
            <w:r>
              <w:rPr>
                <w:rFonts w:cs="Arial"/>
              </w:rPr>
              <w:t>to</w:t>
            </w:r>
            <w:r>
              <w:rPr>
                <w:rFonts w:cs="Arial"/>
                <w:spacing w:val="-6"/>
              </w:rPr>
              <w:t xml:space="preserve"> </w:t>
            </w:r>
            <w:r>
              <w:rPr>
                <w:rFonts w:cs="Arial"/>
              </w:rPr>
              <w:t>quit</w:t>
            </w:r>
            <w:r>
              <w:rPr>
                <w:rFonts w:cs="Arial"/>
                <w:spacing w:val="-4"/>
              </w:rPr>
              <w:t xml:space="preserve"> </w:t>
            </w:r>
            <w:r>
              <w:rPr>
                <w:rFonts w:cs="Arial"/>
              </w:rPr>
              <w:t>call:</w:t>
            </w:r>
            <w:r>
              <w:rPr>
                <w:rFonts w:cs="Arial"/>
                <w:spacing w:val="-4"/>
              </w:rPr>
              <w:t xml:space="preserve"> </w:t>
            </w:r>
            <w:r>
              <w:rPr>
                <w:rFonts w:cs="Arial"/>
              </w:rPr>
              <w:t>01392</w:t>
            </w:r>
            <w:r>
              <w:rPr>
                <w:rFonts w:cs="Arial"/>
                <w:spacing w:val="-5"/>
              </w:rPr>
              <w:t xml:space="preserve"> </w:t>
            </w:r>
            <w:r>
              <w:rPr>
                <w:rFonts w:cs="Arial"/>
              </w:rPr>
              <w:t>207462.</w:t>
            </w:r>
          </w:p>
        </w:tc>
      </w:tr>
      <w:tr w:rsidR="00717202" w14:paraId="293CEEB7" w14:textId="77777777">
        <w:trPr>
          <w:trHeight w:val="251"/>
        </w:trPr>
        <w:tc>
          <w:tcPr>
            <w:tcW w:w="1274" w:type="dxa"/>
          </w:tcPr>
          <w:p w14:paraId="00891B03" w14:textId="77777777" w:rsidR="00717202" w:rsidRDefault="00000000">
            <w:pPr>
              <w:pStyle w:val="TableParagraph"/>
              <w:spacing w:line="232" w:lineRule="exact"/>
              <w:ind w:left="107"/>
              <w:rPr>
                <w:b/>
              </w:rPr>
            </w:pPr>
            <w:r>
              <w:rPr>
                <w:rFonts w:cs="Arial"/>
                <w:b/>
                <w:spacing w:val="-4"/>
              </w:rPr>
              <w:t>POST</w:t>
            </w:r>
          </w:p>
        </w:tc>
        <w:tc>
          <w:tcPr>
            <w:tcW w:w="7854" w:type="dxa"/>
          </w:tcPr>
          <w:p w14:paraId="26DDE23C" w14:textId="060F63DF" w:rsidR="00717202" w:rsidRDefault="007E19EB" w:rsidP="007E19EB">
            <w:pPr>
              <w:pStyle w:val="TableParagraph"/>
              <w:spacing w:line="232" w:lineRule="exact"/>
            </w:pPr>
            <w:r>
              <w:rPr>
                <w:rFonts w:cs="Arial"/>
              </w:rPr>
              <w:t xml:space="preserve"> Retail Catering</w:t>
            </w:r>
            <w:r>
              <w:rPr>
                <w:rFonts w:cs="Arial"/>
                <w:spacing w:val="-6"/>
              </w:rPr>
              <w:t xml:space="preserve"> </w:t>
            </w:r>
            <w:r>
              <w:rPr>
                <w:rFonts w:cs="Arial"/>
                <w:spacing w:val="-2"/>
              </w:rPr>
              <w:t>Supervisor</w:t>
            </w:r>
          </w:p>
        </w:tc>
      </w:tr>
      <w:tr w:rsidR="00717202" w14:paraId="2D169218" w14:textId="77777777">
        <w:trPr>
          <w:trHeight w:val="253"/>
        </w:trPr>
        <w:tc>
          <w:tcPr>
            <w:tcW w:w="1274" w:type="dxa"/>
          </w:tcPr>
          <w:p w14:paraId="219EBC6F" w14:textId="77777777" w:rsidR="00717202" w:rsidRDefault="00000000">
            <w:pPr>
              <w:pStyle w:val="TableParagraph"/>
              <w:spacing w:line="234" w:lineRule="exact"/>
              <w:ind w:left="107"/>
              <w:rPr>
                <w:b/>
              </w:rPr>
            </w:pPr>
            <w:r>
              <w:rPr>
                <w:rFonts w:cs="Arial"/>
                <w:b/>
                <w:spacing w:val="-4"/>
              </w:rPr>
              <w:t>BAND</w:t>
            </w:r>
          </w:p>
        </w:tc>
        <w:tc>
          <w:tcPr>
            <w:tcW w:w="7854" w:type="dxa"/>
          </w:tcPr>
          <w:p w14:paraId="61AFB744" w14:textId="17771C4F" w:rsidR="00717202" w:rsidRDefault="007E19EB" w:rsidP="007E19EB">
            <w:pPr>
              <w:pStyle w:val="TableParagraph"/>
              <w:spacing w:line="234" w:lineRule="exact"/>
            </w:pPr>
            <w:r>
              <w:rPr>
                <w:rFonts w:cs="Arial"/>
                <w:spacing w:val="-10"/>
              </w:rPr>
              <w:t xml:space="preserve"> 3</w:t>
            </w:r>
          </w:p>
        </w:tc>
      </w:tr>
    </w:tbl>
    <w:p w14:paraId="55EF718B" w14:textId="77777777" w:rsidR="00717202" w:rsidRDefault="00717202">
      <w:pPr>
        <w:pStyle w:val="TableParagraph"/>
        <w:spacing w:line="234" w:lineRule="exact"/>
        <w:sectPr w:rsidR="00717202">
          <w:pgSz w:w="11910" w:h="16840"/>
          <w:pgMar w:top="1560" w:right="283" w:bottom="1080" w:left="283" w:header="250" w:footer="234" w:gutter="0"/>
          <w:cols w:space="720"/>
        </w:sectPr>
      </w:pPr>
    </w:p>
    <w:tbl>
      <w:tblPr>
        <w:tblW w:w="0" w:type="auto"/>
        <w:tblInd w:w="11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582"/>
        <w:gridCol w:w="1183"/>
        <w:gridCol w:w="1275"/>
      </w:tblGrid>
      <w:tr w:rsidR="00717202" w14:paraId="16FADD34" w14:textId="77777777">
        <w:trPr>
          <w:trHeight w:val="253"/>
        </w:trPr>
        <w:tc>
          <w:tcPr>
            <w:tcW w:w="6582" w:type="dxa"/>
            <w:shd w:val="clear" w:color="auto" w:fill="001F5F"/>
          </w:tcPr>
          <w:p w14:paraId="5DE3BEA1" w14:textId="77777777" w:rsidR="00717202" w:rsidRDefault="00000000">
            <w:pPr>
              <w:pStyle w:val="TableParagraph"/>
              <w:spacing w:line="234" w:lineRule="exact"/>
              <w:ind w:left="107"/>
              <w:rPr>
                <w:b/>
              </w:rPr>
            </w:pPr>
            <w:r>
              <w:rPr>
                <w:b/>
                <w:color w:val="FFFFFF"/>
                <w:spacing w:val="-2"/>
              </w:rPr>
              <w:lastRenderedPageBreak/>
              <w:t>Requirements</w:t>
            </w:r>
          </w:p>
        </w:tc>
        <w:tc>
          <w:tcPr>
            <w:tcW w:w="1183" w:type="dxa"/>
            <w:shd w:val="clear" w:color="auto" w:fill="001F5F"/>
          </w:tcPr>
          <w:p w14:paraId="05151E3A" w14:textId="77777777" w:rsidR="00717202" w:rsidRDefault="00000000">
            <w:pPr>
              <w:pStyle w:val="TableParagraph"/>
              <w:spacing w:line="234" w:lineRule="exact"/>
              <w:ind w:left="10"/>
              <w:jc w:val="center"/>
              <w:rPr>
                <w:b/>
              </w:rPr>
            </w:pPr>
            <w:r>
              <w:rPr>
                <w:b/>
                <w:color w:val="FFFFFF"/>
                <w:spacing w:val="-2"/>
              </w:rPr>
              <w:t>Essential</w:t>
            </w:r>
          </w:p>
        </w:tc>
        <w:tc>
          <w:tcPr>
            <w:tcW w:w="1275" w:type="dxa"/>
            <w:shd w:val="clear" w:color="auto" w:fill="001F5F"/>
          </w:tcPr>
          <w:p w14:paraId="16355497" w14:textId="77777777" w:rsidR="00717202" w:rsidRDefault="00000000">
            <w:pPr>
              <w:pStyle w:val="TableParagraph"/>
              <w:spacing w:line="234" w:lineRule="exact"/>
              <w:ind w:left="107"/>
              <w:rPr>
                <w:b/>
              </w:rPr>
            </w:pPr>
            <w:r>
              <w:rPr>
                <w:b/>
                <w:color w:val="FFFFFF"/>
                <w:spacing w:val="-2"/>
              </w:rPr>
              <w:t>Desirable</w:t>
            </w:r>
          </w:p>
        </w:tc>
      </w:tr>
      <w:tr w:rsidR="00717202" w14:paraId="7DFA4E62" w14:textId="77777777">
        <w:trPr>
          <w:trHeight w:val="1771"/>
        </w:trPr>
        <w:tc>
          <w:tcPr>
            <w:tcW w:w="6582" w:type="dxa"/>
          </w:tcPr>
          <w:p w14:paraId="3104DE25" w14:textId="77777777" w:rsidR="00717202" w:rsidRDefault="00000000">
            <w:pPr>
              <w:pStyle w:val="TableParagraph"/>
              <w:spacing w:line="241" w:lineRule="exact"/>
              <w:ind w:left="107"/>
              <w:rPr>
                <w:b/>
              </w:rPr>
            </w:pPr>
            <w:r>
              <w:rPr>
                <w:rFonts w:cs="Arial"/>
                <w:b/>
                <w:spacing w:val="-2"/>
              </w:rPr>
              <w:t>QUALIFICATION/SPECIAL</w:t>
            </w:r>
            <w:r>
              <w:rPr>
                <w:rFonts w:cs="Arial"/>
                <w:b/>
                <w:spacing w:val="26"/>
              </w:rPr>
              <w:t xml:space="preserve"> </w:t>
            </w:r>
            <w:r>
              <w:rPr>
                <w:rFonts w:cs="Arial"/>
                <w:b/>
                <w:spacing w:val="-2"/>
              </w:rPr>
              <w:t>TRAINING</w:t>
            </w:r>
          </w:p>
          <w:p w14:paraId="22CB0B82" w14:textId="77777777" w:rsidR="00717202" w:rsidRDefault="00717202">
            <w:pPr>
              <w:pStyle w:val="TableParagraph"/>
              <w:rPr>
                <w:b/>
                <w:i/>
              </w:rPr>
            </w:pPr>
          </w:p>
          <w:p w14:paraId="62853A70" w14:textId="77777777" w:rsidR="00717202" w:rsidRDefault="00000000">
            <w:pPr>
              <w:pStyle w:val="TableParagraph"/>
              <w:ind w:left="107" w:right="371"/>
            </w:pPr>
            <w:r>
              <w:rPr>
                <w:rFonts w:cs="Arial"/>
              </w:rPr>
              <w:t>Minimum</w:t>
            </w:r>
            <w:r>
              <w:rPr>
                <w:rFonts w:cs="Arial"/>
                <w:spacing w:val="-3"/>
              </w:rPr>
              <w:t xml:space="preserve"> </w:t>
            </w:r>
            <w:r>
              <w:rPr>
                <w:rFonts w:cs="Arial"/>
              </w:rPr>
              <w:t>GCSE</w:t>
            </w:r>
            <w:r>
              <w:rPr>
                <w:rFonts w:cs="Arial"/>
                <w:spacing w:val="-6"/>
              </w:rPr>
              <w:t xml:space="preserve"> </w:t>
            </w:r>
            <w:r>
              <w:rPr>
                <w:rFonts w:cs="Arial"/>
              </w:rPr>
              <w:t>grade</w:t>
            </w:r>
            <w:r>
              <w:rPr>
                <w:rFonts w:cs="Arial"/>
                <w:spacing w:val="-6"/>
              </w:rPr>
              <w:t xml:space="preserve"> </w:t>
            </w:r>
            <w:r>
              <w:rPr>
                <w:rFonts w:cs="Arial"/>
              </w:rPr>
              <w:t>A-C</w:t>
            </w:r>
            <w:r>
              <w:rPr>
                <w:rFonts w:cs="Arial"/>
                <w:spacing w:val="-4"/>
              </w:rPr>
              <w:t xml:space="preserve"> </w:t>
            </w:r>
            <w:r>
              <w:rPr>
                <w:rFonts w:cs="Arial"/>
              </w:rPr>
              <w:t>or</w:t>
            </w:r>
            <w:r>
              <w:rPr>
                <w:rFonts w:cs="Arial"/>
                <w:spacing w:val="-5"/>
              </w:rPr>
              <w:t xml:space="preserve"> </w:t>
            </w:r>
            <w:r>
              <w:rPr>
                <w:rFonts w:cs="Arial"/>
              </w:rPr>
              <w:t>equivalent</w:t>
            </w:r>
            <w:r>
              <w:rPr>
                <w:rFonts w:cs="Arial"/>
                <w:spacing w:val="-3"/>
              </w:rPr>
              <w:t xml:space="preserve"> </w:t>
            </w:r>
            <w:r>
              <w:rPr>
                <w:rFonts w:cs="Arial"/>
              </w:rPr>
              <w:t>in</w:t>
            </w:r>
            <w:r>
              <w:rPr>
                <w:rFonts w:cs="Arial"/>
                <w:spacing w:val="-4"/>
              </w:rPr>
              <w:t xml:space="preserve"> </w:t>
            </w:r>
            <w:r>
              <w:rPr>
                <w:rFonts w:cs="Arial"/>
              </w:rPr>
              <w:t>Maths</w:t>
            </w:r>
            <w:r>
              <w:rPr>
                <w:rFonts w:cs="Arial"/>
                <w:spacing w:val="-3"/>
              </w:rPr>
              <w:t xml:space="preserve"> </w:t>
            </w:r>
            <w:r>
              <w:rPr>
                <w:rFonts w:cs="Arial"/>
              </w:rPr>
              <w:t>and</w:t>
            </w:r>
            <w:r>
              <w:rPr>
                <w:rFonts w:cs="Arial"/>
                <w:spacing w:val="-3"/>
              </w:rPr>
              <w:t xml:space="preserve"> </w:t>
            </w:r>
            <w:r>
              <w:rPr>
                <w:rFonts w:cs="Arial"/>
              </w:rPr>
              <w:t>English NVQ III in Administration or Customer Service or proven equivalent experience</w:t>
            </w:r>
          </w:p>
          <w:p w14:paraId="2C1FCE14" w14:textId="77777777" w:rsidR="00717202" w:rsidRDefault="00000000">
            <w:pPr>
              <w:pStyle w:val="TableParagraph"/>
              <w:spacing w:line="252" w:lineRule="exact"/>
              <w:ind w:left="107"/>
            </w:pPr>
            <w:r>
              <w:rPr>
                <w:rFonts w:cs="Arial"/>
              </w:rPr>
              <w:t>ECDL</w:t>
            </w:r>
            <w:r>
              <w:rPr>
                <w:rFonts w:cs="Arial"/>
                <w:spacing w:val="-3"/>
              </w:rPr>
              <w:t xml:space="preserve"> </w:t>
            </w:r>
            <w:r>
              <w:rPr>
                <w:rFonts w:cs="Arial"/>
              </w:rPr>
              <w:t xml:space="preserve">or </w:t>
            </w:r>
            <w:r>
              <w:rPr>
                <w:rFonts w:cs="Arial"/>
                <w:spacing w:val="-2"/>
              </w:rPr>
              <w:t>equivalent</w:t>
            </w:r>
          </w:p>
        </w:tc>
        <w:tc>
          <w:tcPr>
            <w:tcW w:w="1183" w:type="dxa"/>
          </w:tcPr>
          <w:p w14:paraId="5B31A49D" w14:textId="77777777" w:rsidR="00717202" w:rsidRDefault="00717202">
            <w:pPr>
              <w:pStyle w:val="TableParagraph"/>
              <w:spacing w:before="241"/>
              <w:rPr>
                <w:b/>
                <w:i/>
              </w:rPr>
            </w:pPr>
          </w:p>
          <w:p w14:paraId="1A850297" w14:textId="77777777" w:rsidR="00717202" w:rsidRDefault="00000000">
            <w:pPr>
              <w:pStyle w:val="TableParagraph"/>
              <w:ind w:left="475" w:right="463"/>
              <w:jc w:val="center"/>
            </w:pPr>
            <w:r>
              <w:rPr>
                <w:rFonts w:cs="Arial"/>
                <w:spacing w:val="-10"/>
              </w:rPr>
              <w:t xml:space="preserve">E </w:t>
            </w:r>
            <w:proofErr w:type="spellStart"/>
            <w:r w:rsidRPr="007E19EB">
              <w:rPr>
                <w:rFonts w:cs="Arial"/>
                <w:spacing w:val="-10"/>
              </w:rPr>
              <w:t>E</w:t>
            </w:r>
            <w:proofErr w:type="spellEnd"/>
          </w:p>
        </w:tc>
        <w:tc>
          <w:tcPr>
            <w:tcW w:w="1275" w:type="dxa"/>
          </w:tcPr>
          <w:p w14:paraId="7BC10F60" w14:textId="77777777" w:rsidR="00717202" w:rsidRDefault="00717202">
            <w:pPr>
              <w:pStyle w:val="TableParagraph"/>
              <w:rPr>
                <w:b/>
                <w:i/>
              </w:rPr>
            </w:pPr>
          </w:p>
          <w:p w14:paraId="3877E2BE" w14:textId="77777777" w:rsidR="00717202" w:rsidRDefault="00717202">
            <w:pPr>
              <w:pStyle w:val="TableParagraph"/>
              <w:rPr>
                <w:b/>
                <w:i/>
              </w:rPr>
            </w:pPr>
          </w:p>
          <w:p w14:paraId="6A425914" w14:textId="77777777" w:rsidR="00717202" w:rsidRDefault="00717202">
            <w:pPr>
              <w:pStyle w:val="TableParagraph"/>
              <w:rPr>
                <w:b/>
                <w:i/>
              </w:rPr>
            </w:pPr>
          </w:p>
          <w:p w14:paraId="0E604E1A" w14:textId="77777777" w:rsidR="00717202" w:rsidRDefault="00717202">
            <w:pPr>
              <w:pStyle w:val="TableParagraph"/>
              <w:spacing w:before="241"/>
              <w:rPr>
                <w:b/>
                <w:i/>
              </w:rPr>
            </w:pPr>
          </w:p>
          <w:p w14:paraId="1FA0FC43" w14:textId="77777777" w:rsidR="00717202" w:rsidRDefault="00000000">
            <w:pPr>
              <w:pStyle w:val="TableParagraph"/>
              <w:ind w:left="160" w:right="147"/>
              <w:jc w:val="center"/>
            </w:pPr>
            <w:r>
              <w:rPr>
                <w:rFonts w:cs="Arial"/>
                <w:spacing w:val="-10"/>
              </w:rPr>
              <w:t>D</w:t>
            </w:r>
          </w:p>
        </w:tc>
      </w:tr>
      <w:tr w:rsidR="00717202" w14:paraId="6A9764E0" w14:textId="77777777">
        <w:trPr>
          <w:trHeight w:val="377"/>
        </w:trPr>
        <w:tc>
          <w:tcPr>
            <w:tcW w:w="6582" w:type="dxa"/>
            <w:tcBorders>
              <w:bottom w:val="nil"/>
            </w:tcBorders>
          </w:tcPr>
          <w:p w14:paraId="069E00B6" w14:textId="77777777" w:rsidR="00717202" w:rsidRDefault="00000000">
            <w:pPr>
              <w:pStyle w:val="TableParagraph"/>
              <w:spacing w:line="241" w:lineRule="exact"/>
              <w:ind w:left="107"/>
              <w:rPr>
                <w:b/>
              </w:rPr>
            </w:pPr>
            <w:r>
              <w:rPr>
                <w:rFonts w:cs="Arial"/>
                <w:b/>
                <w:spacing w:val="-2"/>
              </w:rPr>
              <w:t>KNOWLEDGE/SKILLS</w:t>
            </w:r>
          </w:p>
        </w:tc>
        <w:tc>
          <w:tcPr>
            <w:tcW w:w="1183" w:type="dxa"/>
            <w:tcBorders>
              <w:bottom w:val="nil"/>
            </w:tcBorders>
          </w:tcPr>
          <w:p w14:paraId="768E0A60" w14:textId="77777777" w:rsidR="00717202" w:rsidRDefault="007172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5" w:type="dxa"/>
            <w:vMerge w:val="restart"/>
          </w:tcPr>
          <w:p w14:paraId="4230F0EC" w14:textId="77777777" w:rsidR="00717202" w:rsidRDefault="00717202">
            <w:pPr>
              <w:pStyle w:val="TableParagraph"/>
              <w:rPr>
                <w:rFonts w:ascii="Times New Roman"/>
              </w:rPr>
            </w:pPr>
          </w:p>
        </w:tc>
      </w:tr>
      <w:tr w:rsidR="00717202" w14:paraId="77D445B4" w14:textId="77777777">
        <w:trPr>
          <w:trHeight w:val="2141"/>
        </w:trPr>
        <w:tc>
          <w:tcPr>
            <w:tcW w:w="6582" w:type="dxa"/>
            <w:tcBorders>
              <w:top w:val="nil"/>
            </w:tcBorders>
          </w:tcPr>
          <w:p w14:paraId="4D05C8BB" w14:textId="77777777" w:rsidR="00717202" w:rsidRDefault="00000000">
            <w:pPr>
              <w:pStyle w:val="TableParagraph"/>
              <w:spacing w:before="106"/>
              <w:ind w:left="107" w:right="371"/>
            </w:pPr>
            <w:r>
              <w:rPr>
                <w:rFonts w:cs="Arial"/>
              </w:rPr>
              <w:t>Excellent verbal and written communication skills. Interpersonal</w:t>
            </w:r>
            <w:r>
              <w:rPr>
                <w:rFonts w:cs="Arial"/>
                <w:spacing w:val="-6"/>
              </w:rPr>
              <w:t xml:space="preserve"> </w:t>
            </w:r>
            <w:r>
              <w:rPr>
                <w:rFonts w:cs="Arial"/>
              </w:rPr>
              <w:t>effectiveness</w:t>
            </w:r>
            <w:r>
              <w:rPr>
                <w:rFonts w:cs="Arial"/>
                <w:spacing w:val="-5"/>
              </w:rPr>
              <w:t xml:space="preserve"> </w:t>
            </w:r>
            <w:r>
              <w:rPr>
                <w:rFonts w:cs="Arial"/>
              </w:rPr>
              <w:t>with</w:t>
            </w:r>
            <w:r>
              <w:rPr>
                <w:rFonts w:cs="Arial"/>
                <w:spacing w:val="-5"/>
              </w:rPr>
              <w:t xml:space="preserve"> </w:t>
            </w:r>
            <w:r>
              <w:rPr>
                <w:rFonts w:cs="Arial"/>
              </w:rPr>
              <w:t>the</w:t>
            </w:r>
            <w:r>
              <w:rPr>
                <w:rFonts w:cs="Arial"/>
                <w:spacing w:val="-5"/>
              </w:rPr>
              <w:t xml:space="preserve"> </w:t>
            </w:r>
            <w:r>
              <w:rPr>
                <w:rFonts w:cs="Arial"/>
              </w:rPr>
              <w:t>ability</w:t>
            </w:r>
            <w:r>
              <w:rPr>
                <w:rFonts w:cs="Arial"/>
                <w:spacing w:val="-7"/>
              </w:rPr>
              <w:t xml:space="preserve"> </w:t>
            </w:r>
            <w:r>
              <w:rPr>
                <w:rFonts w:cs="Arial"/>
              </w:rPr>
              <w:t>to</w:t>
            </w:r>
            <w:r>
              <w:rPr>
                <w:rFonts w:cs="Arial"/>
                <w:spacing w:val="-7"/>
              </w:rPr>
              <w:t xml:space="preserve"> </w:t>
            </w:r>
            <w:r>
              <w:rPr>
                <w:rFonts w:cs="Arial"/>
              </w:rPr>
              <w:t>demonstrate</w:t>
            </w:r>
            <w:r>
              <w:rPr>
                <w:rFonts w:cs="Arial"/>
                <w:spacing w:val="-5"/>
              </w:rPr>
              <w:t xml:space="preserve"> </w:t>
            </w:r>
            <w:r>
              <w:rPr>
                <w:rFonts w:cs="Arial"/>
              </w:rPr>
              <w:t xml:space="preserve">an understanding of customer care or dealing with the general </w:t>
            </w:r>
            <w:r>
              <w:rPr>
                <w:rFonts w:cs="Arial"/>
                <w:spacing w:val="-2"/>
              </w:rPr>
              <w:t>public.</w:t>
            </w:r>
          </w:p>
          <w:p w14:paraId="71F2823A" w14:textId="77777777" w:rsidR="00717202" w:rsidRDefault="00000000">
            <w:pPr>
              <w:pStyle w:val="TableParagraph"/>
              <w:spacing w:before="1" w:line="252" w:lineRule="exact"/>
              <w:ind w:left="107"/>
            </w:pPr>
            <w:r>
              <w:rPr>
                <w:rFonts w:cs="Arial"/>
              </w:rPr>
              <w:t>Understanding</w:t>
            </w:r>
            <w:r>
              <w:rPr>
                <w:rFonts w:cs="Arial"/>
                <w:spacing w:val="-4"/>
              </w:rPr>
              <w:t xml:space="preserve"> </w:t>
            </w:r>
            <w:r>
              <w:rPr>
                <w:rFonts w:cs="Arial"/>
              </w:rPr>
              <w:t>the</w:t>
            </w:r>
            <w:r>
              <w:rPr>
                <w:rFonts w:cs="Arial"/>
                <w:spacing w:val="-4"/>
              </w:rPr>
              <w:t xml:space="preserve"> </w:t>
            </w:r>
            <w:r>
              <w:rPr>
                <w:rFonts w:cs="Arial"/>
              </w:rPr>
              <w:t>need</w:t>
            </w:r>
            <w:r>
              <w:rPr>
                <w:rFonts w:cs="Arial"/>
                <w:spacing w:val="-9"/>
              </w:rPr>
              <w:t xml:space="preserve"> </w:t>
            </w:r>
            <w:r>
              <w:rPr>
                <w:rFonts w:cs="Arial"/>
              </w:rPr>
              <w:t>for</w:t>
            </w:r>
            <w:r>
              <w:rPr>
                <w:rFonts w:cs="Arial"/>
                <w:spacing w:val="-4"/>
              </w:rPr>
              <w:t xml:space="preserve"> </w:t>
            </w:r>
            <w:r>
              <w:rPr>
                <w:rFonts w:cs="Arial"/>
                <w:spacing w:val="-2"/>
              </w:rPr>
              <w:t>confidentiality</w:t>
            </w:r>
          </w:p>
          <w:p w14:paraId="7F7AD22B" w14:textId="77777777" w:rsidR="00717202" w:rsidRDefault="00000000">
            <w:pPr>
              <w:pStyle w:val="TableParagraph"/>
              <w:spacing w:line="242" w:lineRule="auto"/>
              <w:ind w:left="107"/>
            </w:pPr>
            <w:r>
              <w:rPr>
                <w:rFonts w:cs="Arial"/>
              </w:rPr>
              <w:t>Ability</w:t>
            </w:r>
            <w:r>
              <w:rPr>
                <w:rFonts w:cs="Arial"/>
                <w:spacing w:val="-7"/>
              </w:rPr>
              <w:t xml:space="preserve"> </w:t>
            </w:r>
            <w:r>
              <w:rPr>
                <w:rFonts w:cs="Arial"/>
              </w:rPr>
              <w:t>to</w:t>
            </w:r>
            <w:r>
              <w:rPr>
                <w:rFonts w:cs="Arial"/>
                <w:spacing w:val="-5"/>
              </w:rPr>
              <w:t xml:space="preserve"> </w:t>
            </w:r>
            <w:r>
              <w:rPr>
                <w:rFonts w:cs="Arial"/>
              </w:rPr>
              <w:t>deal</w:t>
            </w:r>
            <w:r>
              <w:rPr>
                <w:rFonts w:cs="Arial"/>
                <w:spacing w:val="-6"/>
              </w:rPr>
              <w:t xml:space="preserve"> </w:t>
            </w:r>
            <w:r>
              <w:rPr>
                <w:rFonts w:cs="Arial"/>
              </w:rPr>
              <w:t>with</w:t>
            </w:r>
            <w:r>
              <w:rPr>
                <w:rFonts w:cs="Arial"/>
                <w:spacing w:val="-5"/>
              </w:rPr>
              <w:t xml:space="preserve"> </w:t>
            </w:r>
            <w:r>
              <w:rPr>
                <w:rFonts w:cs="Arial"/>
              </w:rPr>
              <w:t>telephone</w:t>
            </w:r>
            <w:r>
              <w:rPr>
                <w:rFonts w:cs="Arial"/>
                <w:spacing w:val="-5"/>
              </w:rPr>
              <w:t xml:space="preserve"> </w:t>
            </w:r>
            <w:r>
              <w:rPr>
                <w:rFonts w:cs="Arial"/>
              </w:rPr>
              <w:t>enquiries</w:t>
            </w:r>
            <w:r>
              <w:rPr>
                <w:rFonts w:cs="Arial"/>
                <w:spacing w:val="-5"/>
              </w:rPr>
              <w:t xml:space="preserve"> </w:t>
            </w:r>
            <w:r>
              <w:rPr>
                <w:rFonts w:cs="Arial"/>
              </w:rPr>
              <w:t>politely</w:t>
            </w:r>
            <w:r>
              <w:rPr>
                <w:rFonts w:cs="Arial"/>
                <w:spacing w:val="-7"/>
              </w:rPr>
              <w:t xml:space="preserve"> </w:t>
            </w:r>
            <w:r>
              <w:rPr>
                <w:rFonts w:cs="Arial"/>
              </w:rPr>
              <w:t>and</w:t>
            </w:r>
            <w:r>
              <w:rPr>
                <w:rFonts w:cs="Arial"/>
                <w:spacing w:val="-5"/>
              </w:rPr>
              <w:t xml:space="preserve"> </w:t>
            </w:r>
            <w:r>
              <w:rPr>
                <w:rFonts w:cs="Arial"/>
              </w:rPr>
              <w:t>efficiently. Numerate and understand cash handling.</w:t>
            </w:r>
          </w:p>
        </w:tc>
        <w:tc>
          <w:tcPr>
            <w:tcW w:w="1183" w:type="dxa"/>
            <w:tcBorders>
              <w:top w:val="nil"/>
            </w:tcBorders>
          </w:tcPr>
          <w:p w14:paraId="25DDB96D" w14:textId="77777777" w:rsidR="00717202" w:rsidRDefault="00000000">
            <w:pPr>
              <w:pStyle w:val="TableParagraph"/>
              <w:spacing w:before="106"/>
              <w:ind w:left="475" w:right="463"/>
              <w:jc w:val="center"/>
            </w:pPr>
            <w:r>
              <w:rPr>
                <w:rFonts w:cs="Arial"/>
                <w:spacing w:val="-10"/>
              </w:rPr>
              <w:t xml:space="preserve">E </w:t>
            </w:r>
            <w:proofErr w:type="spellStart"/>
            <w:r>
              <w:rPr>
                <w:rFonts w:cs="Arial"/>
                <w:spacing w:val="-10"/>
              </w:rPr>
              <w:t>E</w:t>
            </w:r>
            <w:proofErr w:type="spellEnd"/>
          </w:p>
          <w:p w14:paraId="461F638A" w14:textId="77777777" w:rsidR="00717202" w:rsidRDefault="00717202">
            <w:pPr>
              <w:pStyle w:val="TableParagraph"/>
              <w:rPr>
                <w:b/>
                <w:i/>
              </w:rPr>
            </w:pPr>
          </w:p>
          <w:p w14:paraId="3D3A6FE9" w14:textId="77777777" w:rsidR="00717202" w:rsidRDefault="00717202">
            <w:pPr>
              <w:pStyle w:val="TableParagraph"/>
              <w:spacing w:before="1"/>
              <w:rPr>
                <w:b/>
                <w:i/>
              </w:rPr>
            </w:pPr>
          </w:p>
          <w:p w14:paraId="05E42221" w14:textId="77777777" w:rsidR="00717202" w:rsidRDefault="00000000">
            <w:pPr>
              <w:pStyle w:val="TableParagraph"/>
              <w:ind w:left="517" w:right="505"/>
              <w:jc w:val="both"/>
            </w:pPr>
            <w:r>
              <w:rPr>
                <w:rFonts w:cs="Arial"/>
                <w:spacing w:val="-10"/>
              </w:rPr>
              <w:t xml:space="preserve">E </w:t>
            </w:r>
            <w:proofErr w:type="spellStart"/>
            <w:r>
              <w:rPr>
                <w:rFonts w:cs="Arial"/>
                <w:spacing w:val="-10"/>
              </w:rPr>
              <w:t>E</w:t>
            </w:r>
            <w:proofErr w:type="spellEnd"/>
            <w:r>
              <w:rPr>
                <w:rFonts w:cs="Arial"/>
                <w:spacing w:val="-10"/>
              </w:rPr>
              <w:t xml:space="preserve"> E</w:t>
            </w:r>
          </w:p>
        </w:tc>
        <w:tc>
          <w:tcPr>
            <w:tcW w:w="1275" w:type="dxa"/>
            <w:vMerge/>
            <w:tcBorders>
              <w:top w:val="nil"/>
            </w:tcBorders>
          </w:tcPr>
          <w:p w14:paraId="1BFDEF5B" w14:textId="77777777" w:rsidR="00717202" w:rsidRDefault="00717202">
            <w:pPr>
              <w:rPr>
                <w:sz w:val="2"/>
                <w:szCs w:val="2"/>
              </w:rPr>
            </w:pPr>
          </w:p>
        </w:tc>
      </w:tr>
      <w:tr w:rsidR="00717202" w14:paraId="55362F4F" w14:textId="77777777">
        <w:trPr>
          <w:trHeight w:val="1012"/>
        </w:trPr>
        <w:tc>
          <w:tcPr>
            <w:tcW w:w="6582" w:type="dxa"/>
          </w:tcPr>
          <w:p w14:paraId="25830DD1" w14:textId="77777777" w:rsidR="00717202" w:rsidRDefault="00000000">
            <w:pPr>
              <w:pStyle w:val="TableParagraph"/>
              <w:spacing w:line="241" w:lineRule="exact"/>
              <w:ind w:left="107"/>
              <w:rPr>
                <w:b/>
              </w:rPr>
            </w:pPr>
            <w:r>
              <w:rPr>
                <w:rFonts w:cs="Arial"/>
                <w:b/>
                <w:spacing w:val="-2"/>
              </w:rPr>
              <w:t>EXPERIENCE</w:t>
            </w:r>
          </w:p>
          <w:p w14:paraId="2FB5D57B" w14:textId="77777777" w:rsidR="00717202" w:rsidRDefault="00717202">
            <w:pPr>
              <w:pStyle w:val="TableParagraph"/>
              <w:rPr>
                <w:b/>
                <w:i/>
              </w:rPr>
            </w:pPr>
          </w:p>
          <w:p w14:paraId="12C9F6FB" w14:textId="77777777" w:rsidR="00717202" w:rsidRDefault="00000000">
            <w:pPr>
              <w:pStyle w:val="TableParagraph"/>
              <w:ind w:left="107"/>
              <w:rPr>
                <w:rFonts w:cs="Arial"/>
                <w:spacing w:val="-2"/>
              </w:rPr>
            </w:pPr>
            <w:r>
              <w:rPr>
                <w:rFonts w:cs="Arial"/>
              </w:rPr>
              <w:t>Previous</w:t>
            </w:r>
            <w:r>
              <w:rPr>
                <w:rFonts w:cs="Arial"/>
                <w:spacing w:val="-8"/>
              </w:rPr>
              <w:t xml:space="preserve"> </w:t>
            </w:r>
            <w:r w:rsidR="002D2ED4">
              <w:rPr>
                <w:rFonts w:cs="Arial"/>
              </w:rPr>
              <w:t>Supervisory</w:t>
            </w:r>
            <w:r>
              <w:rPr>
                <w:rFonts w:cs="Arial"/>
                <w:spacing w:val="-7"/>
              </w:rPr>
              <w:t xml:space="preserve"> </w:t>
            </w:r>
            <w:r>
              <w:rPr>
                <w:rFonts w:cs="Arial"/>
              </w:rPr>
              <w:t>experience</w:t>
            </w:r>
            <w:r>
              <w:rPr>
                <w:rFonts w:cs="Arial"/>
                <w:spacing w:val="-5"/>
              </w:rPr>
              <w:t xml:space="preserve"> </w:t>
            </w:r>
            <w:r w:rsidR="002D2ED4">
              <w:rPr>
                <w:rFonts w:cs="Arial"/>
                <w:spacing w:val="-5"/>
              </w:rPr>
              <w:t xml:space="preserve">in a Catering establishment, </w:t>
            </w:r>
            <w:r>
              <w:rPr>
                <w:rFonts w:cs="Arial"/>
              </w:rPr>
              <w:t>preferably</w:t>
            </w:r>
            <w:r>
              <w:rPr>
                <w:rFonts w:cs="Arial"/>
                <w:spacing w:val="-8"/>
              </w:rPr>
              <w:t xml:space="preserve"> </w:t>
            </w:r>
            <w:r>
              <w:rPr>
                <w:rFonts w:cs="Arial"/>
              </w:rPr>
              <w:t>in</w:t>
            </w:r>
            <w:r>
              <w:rPr>
                <w:rFonts w:cs="Arial"/>
                <w:spacing w:val="-7"/>
              </w:rPr>
              <w:t xml:space="preserve"> </w:t>
            </w:r>
            <w:r>
              <w:rPr>
                <w:rFonts w:cs="Arial"/>
              </w:rPr>
              <w:t>a</w:t>
            </w:r>
            <w:r>
              <w:rPr>
                <w:rFonts w:cs="Arial"/>
                <w:spacing w:val="-6"/>
              </w:rPr>
              <w:t xml:space="preserve"> </w:t>
            </w:r>
            <w:r>
              <w:rPr>
                <w:rFonts w:cs="Arial"/>
              </w:rPr>
              <w:t>hospital</w:t>
            </w:r>
            <w:r>
              <w:rPr>
                <w:rFonts w:cs="Arial"/>
                <w:spacing w:val="-7"/>
              </w:rPr>
              <w:t xml:space="preserve"> </w:t>
            </w:r>
            <w:r w:rsidR="002D2ED4">
              <w:rPr>
                <w:rFonts w:cs="Arial"/>
                <w:spacing w:val="-2"/>
              </w:rPr>
              <w:t>setting</w:t>
            </w:r>
            <w:r>
              <w:rPr>
                <w:rFonts w:cs="Arial"/>
                <w:spacing w:val="-2"/>
              </w:rPr>
              <w:t>.</w:t>
            </w:r>
          </w:p>
          <w:p w14:paraId="6DCB9F41" w14:textId="5444BA30" w:rsidR="002D2ED4" w:rsidRDefault="002D2ED4">
            <w:pPr>
              <w:pStyle w:val="TableParagraph"/>
              <w:ind w:left="107"/>
            </w:pPr>
          </w:p>
        </w:tc>
        <w:tc>
          <w:tcPr>
            <w:tcW w:w="1183" w:type="dxa"/>
          </w:tcPr>
          <w:p w14:paraId="1AAAE30D" w14:textId="77777777" w:rsidR="00717202" w:rsidRDefault="00717202">
            <w:pPr>
              <w:pStyle w:val="TableParagraph"/>
              <w:rPr>
                <w:rFonts w:ascii="Times New Roman"/>
              </w:rPr>
            </w:pPr>
          </w:p>
          <w:p w14:paraId="140FF0B8" w14:textId="77777777" w:rsidR="002D2ED4" w:rsidRDefault="002D2ED4">
            <w:pPr>
              <w:pStyle w:val="TableParagraph"/>
              <w:rPr>
                <w:rFonts w:ascii="Times New Roman"/>
              </w:rPr>
            </w:pPr>
          </w:p>
          <w:p w14:paraId="37A97D12" w14:textId="2480B6BE" w:rsidR="002D2ED4" w:rsidRDefault="002D2ED4" w:rsidP="002D2ED4">
            <w:pPr>
              <w:pStyle w:val="TableParagraph"/>
              <w:jc w:val="center"/>
              <w:rPr>
                <w:rFonts w:ascii="Times New Roman"/>
              </w:rPr>
            </w:pPr>
            <w:r>
              <w:rPr>
                <w:rFonts w:cs="Arial"/>
                <w:spacing w:val="-10"/>
              </w:rPr>
              <w:t>E</w:t>
            </w:r>
          </w:p>
        </w:tc>
        <w:tc>
          <w:tcPr>
            <w:tcW w:w="1275" w:type="dxa"/>
          </w:tcPr>
          <w:p w14:paraId="02FCC54B" w14:textId="77777777" w:rsidR="00717202" w:rsidRDefault="00717202">
            <w:pPr>
              <w:pStyle w:val="TableParagraph"/>
              <w:spacing w:line="241" w:lineRule="exact"/>
              <w:ind w:left="13" w:right="160"/>
              <w:jc w:val="center"/>
              <w:rPr>
                <w:rFonts w:cs="Arial"/>
                <w:spacing w:val="-10"/>
              </w:rPr>
            </w:pPr>
          </w:p>
          <w:p w14:paraId="6E68AA26" w14:textId="77777777" w:rsidR="002D2ED4" w:rsidRDefault="002D2ED4">
            <w:pPr>
              <w:pStyle w:val="TableParagraph"/>
              <w:spacing w:line="241" w:lineRule="exact"/>
              <w:ind w:left="13" w:right="160"/>
              <w:jc w:val="center"/>
              <w:rPr>
                <w:rFonts w:cs="Arial"/>
                <w:spacing w:val="-10"/>
              </w:rPr>
            </w:pPr>
          </w:p>
          <w:p w14:paraId="7C2FEA23" w14:textId="6ED7A85C" w:rsidR="002D2ED4" w:rsidRDefault="002D2ED4">
            <w:pPr>
              <w:pStyle w:val="TableParagraph"/>
              <w:spacing w:line="241" w:lineRule="exact"/>
              <w:ind w:left="13" w:right="160"/>
              <w:jc w:val="center"/>
            </w:pPr>
          </w:p>
        </w:tc>
      </w:tr>
      <w:tr w:rsidR="00717202" w14:paraId="0AF827D8" w14:textId="77777777">
        <w:trPr>
          <w:trHeight w:val="377"/>
        </w:trPr>
        <w:tc>
          <w:tcPr>
            <w:tcW w:w="6582" w:type="dxa"/>
            <w:tcBorders>
              <w:bottom w:val="nil"/>
            </w:tcBorders>
          </w:tcPr>
          <w:p w14:paraId="1AC1C770" w14:textId="77777777" w:rsidR="00717202" w:rsidRDefault="00000000">
            <w:pPr>
              <w:pStyle w:val="TableParagraph"/>
              <w:spacing w:line="241" w:lineRule="exact"/>
              <w:ind w:left="107"/>
              <w:rPr>
                <w:b/>
              </w:rPr>
            </w:pPr>
            <w:r>
              <w:rPr>
                <w:rFonts w:cs="Arial"/>
                <w:b/>
              </w:rPr>
              <w:t>PERSONAL</w:t>
            </w:r>
            <w:r>
              <w:rPr>
                <w:rFonts w:cs="Arial"/>
                <w:b/>
                <w:spacing w:val="-5"/>
              </w:rPr>
              <w:t xml:space="preserve"> </w:t>
            </w:r>
            <w:r>
              <w:rPr>
                <w:rFonts w:cs="Arial"/>
                <w:b/>
                <w:spacing w:val="-2"/>
              </w:rPr>
              <w:t>ATTRIBUTES</w:t>
            </w:r>
          </w:p>
        </w:tc>
        <w:tc>
          <w:tcPr>
            <w:tcW w:w="1183" w:type="dxa"/>
            <w:tcBorders>
              <w:bottom w:val="nil"/>
            </w:tcBorders>
          </w:tcPr>
          <w:p w14:paraId="170CD015" w14:textId="77777777" w:rsidR="00717202" w:rsidRDefault="007172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5" w:type="dxa"/>
            <w:vMerge w:val="restart"/>
          </w:tcPr>
          <w:p w14:paraId="6197788A" w14:textId="77777777" w:rsidR="00717202" w:rsidRDefault="00717202">
            <w:pPr>
              <w:pStyle w:val="TableParagraph"/>
              <w:rPr>
                <w:rFonts w:ascii="Times New Roman"/>
              </w:rPr>
            </w:pPr>
          </w:p>
        </w:tc>
      </w:tr>
      <w:tr w:rsidR="00717202" w14:paraId="4A41FECE" w14:textId="77777777">
        <w:trPr>
          <w:trHeight w:val="3406"/>
        </w:trPr>
        <w:tc>
          <w:tcPr>
            <w:tcW w:w="6582" w:type="dxa"/>
            <w:tcBorders>
              <w:top w:val="nil"/>
            </w:tcBorders>
          </w:tcPr>
          <w:p w14:paraId="6D1D378C" w14:textId="77777777" w:rsidR="00717202" w:rsidRDefault="00000000">
            <w:pPr>
              <w:pStyle w:val="TableParagraph"/>
              <w:spacing w:before="106"/>
              <w:ind w:left="107" w:right="3317"/>
            </w:pPr>
            <w:r>
              <w:rPr>
                <w:rFonts w:cs="Arial"/>
              </w:rPr>
              <w:t>Enthusiastic and Motivated Good</w:t>
            </w:r>
            <w:r>
              <w:rPr>
                <w:rFonts w:cs="Arial"/>
                <w:spacing w:val="-13"/>
              </w:rPr>
              <w:t xml:space="preserve"> </w:t>
            </w:r>
            <w:r>
              <w:rPr>
                <w:rFonts w:cs="Arial"/>
              </w:rPr>
              <w:t>basic</w:t>
            </w:r>
            <w:r>
              <w:rPr>
                <w:rFonts w:cs="Arial"/>
                <w:spacing w:val="-14"/>
              </w:rPr>
              <w:t xml:space="preserve"> </w:t>
            </w:r>
            <w:r>
              <w:rPr>
                <w:rFonts w:cs="Arial"/>
              </w:rPr>
              <w:t>organisational</w:t>
            </w:r>
            <w:r>
              <w:rPr>
                <w:rFonts w:cs="Arial"/>
                <w:spacing w:val="-13"/>
              </w:rPr>
              <w:t xml:space="preserve"> </w:t>
            </w:r>
            <w:r>
              <w:rPr>
                <w:rFonts w:cs="Arial"/>
              </w:rPr>
              <w:t>skills</w:t>
            </w:r>
          </w:p>
          <w:p w14:paraId="14E8EAE6" w14:textId="77777777" w:rsidR="00717202" w:rsidRDefault="00000000">
            <w:pPr>
              <w:pStyle w:val="TableParagraph"/>
              <w:spacing w:before="1"/>
              <w:ind w:left="107"/>
            </w:pPr>
            <w:r>
              <w:rPr>
                <w:rFonts w:cs="Arial"/>
              </w:rPr>
              <w:t>Ability</w:t>
            </w:r>
            <w:r>
              <w:rPr>
                <w:rFonts w:cs="Arial"/>
                <w:spacing w:val="-7"/>
              </w:rPr>
              <w:t xml:space="preserve"> </w:t>
            </w:r>
            <w:r>
              <w:rPr>
                <w:rFonts w:cs="Arial"/>
              </w:rPr>
              <w:t>to</w:t>
            </w:r>
            <w:r>
              <w:rPr>
                <w:rFonts w:cs="Arial"/>
                <w:spacing w:val="-5"/>
              </w:rPr>
              <w:t xml:space="preserve"> </w:t>
            </w:r>
            <w:r>
              <w:rPr>
                <w:rFonts w:cs="Arial"/>
              </w:rPr>
              <w:t>work</w:t>
            </w:r>
            <w:r>
              <w:rPr>
                <w:rFonts w:cs="Arial"/>
                <w:spacing w:val="-4"/>
              </w:rPr>
              <w:t xml:space="preserve"> </w:t>
            </w:r>
            <w:r>
              <w:rPr>
                <w:rFonts w:cs="Arial"/>
              </w:rPr>
              <w:t>methodically</w:t>
            </w:r>
            <w:r>
              <w:rPr>
                <w:rFonts w:cs="Arial"/>
                <w:spacing w:val="-7"/>
              </w:rPr>
              <w:t xml:space="preserve"> </w:t>
            </w:r>
            <w:r>
              <w:rPr>
                <w:rFonts w:cs="Arial"/>
              </w:rPr>
              <w:t>and</w:t>
            </w:r>
            <w:r>
              <w:rPr>
                <w:rFonts w:cs="Arial"/>
                <w:spacing w:val="-5"/>
              </w:rPr>
              <w:t xml:space="preserve"> </w:t>
            </w:r>
            <w:r>
              <w:rPr>
                <w:rFonts w:cs="Arial"/>
              </w:rPr>
              <w:t>prioritise</w:t>
            </w:r>
            <w:r>
              <w:rPr>
                <w:rFonts w:cs="Arial"/>
                <w:spacing w:val="-8"/>
              </w:rPr>
              <w:t xml:space="preserve"> </w:t>
            </w:r>
            <w:r>
              <w:rPr>
                <w:rFonts w:cs="Arial"/>
              </w:rPr>
              <w:t>workload</w:t>
            </w:r>
            <w:r>
              <w:rPr>
                <w:rFonts w:cs="Arial"/>
                <w:spacing w:val="-1"/>
              </w:rPr>
              <w:t xml:space="preserve"> </w:t>
            </w:r>
            <w:r>
              <w:rPr>
                <w:rFonts w:cs="Arial"/>
              </w:rPr>
              <w:t>using</w:t>
            </w:r>
            <w:r>
              <w:rPr>
                <w:rFonts w:cs="Arial"/>
                <w:spacing w:val="-5"/>
              </w:rPr>
              <w:t xml:space="preserve"> </w:t>
            </w:r>
            <w:r>
              <w:rPr>
                <w:rFonts w:cs="Arial"/>
              </w:rPr>
              <w:t xml:space="preserve">own </w:t>
            </w:r>
            <w:r>
              <w:rPr>
                <w:rFonts w:cs="Arial"/>
                <w:spacing w:val="-2"/>
              </w:rPr>
              <w:t>initiative</w:t>
            </w:r>
          </w:p>
          <w:p w14:paraId="468848E7" w14:textId="77777777" w:rsidR="00717202" w:rsidRDefault="00000000">
            <w:pPr>
              <w:pStyle w:val="TableParagraph"/>
              <w:ind w:left="107" w:right="3697"/>
              <w:jc w:val="both"/>
            </w:pPr>
            <w:r>
              <w:rPr>
                <w:rFonts w:cs="Arial"/>
              </w:rPr>
              <w:t>Excellent</w:t>
            </w:r>
            <w:r>
              <w:rPr>
                <w:rFonts w:cs="Arial"/>
                <w:spacing w:val="-16"/>
              </w:rPr>
              <w:t xml:space="preserve"> </w:t>
            </w:r>
            <w:r>
              <w:rPr>
                <w:rFonts w:cs="Arial"/>
              </w:rPr>
              <w:t>interpersonal</w:t>
            </w:r>
            <w:r>
              <w:rPr>
                <w:rFonts w:cs="Arial"/>
                <w:spacing w:val="-15"/>
              </w:rPr>
              <w:t xml:space="preserve"> </w:t>
            </w:r>
            <w:r>
              <w:rPr>
                <w:rFonts w:cs="Arial"/>
              </w:rPr>
              <w:t>skills Able</w:t>
            </w:r>
            <w:r>
              <w:rPr>
                <w:rFonts w:cs="Arial"/>
                <w:spacing w:val="-7"/>
              </w:rPr>
              <w:t xml:space="preserve"> </w:t>
            </w:r>
            <w:r>
              <w:rPr>
                <w:rFonts w:cs="Arial"/>
              </w:rPr>
              <w:t>to</w:t>
            </w:r>
            <w:r>
              <w:rPr>
                <w:rFonts w:cs="Arial"/>
                <w:spacing w:val="-7"/>
              </w:rPr>
              <w:t xml:space="preserve"> </w:t>
            </w:r>
            <w:r>
              <w:rPr>
                <w:rFonts w:cs="Arial"/>
              </w:rPr>
              <w:t>work</w:t>
            </w:r>
            <w:r>
              <w:rPr>
                <w:rFonts w:cs="Arial"/>
                <w:spacing w:val="-5"/>
              </w:rPr>
              <w:t xml:space="preserve"> </w:t>
            </w:r>
            <w:r>
              <w:rPr>
                <w:rFonts w:cs="Arial"/>
              </w:rPr>
              <w:t>under</w:t>
            </w:r>
            <w:r>
              <w:rPr>
                <w:rFonts w:cs="Arial"/>
                <w:spacing w:val="-6"/>
              </w:rPr>
              <w:t xml:space="preserve"> </w:t>
            </w:r>
            <w:r>
              <w:rPr>
                <w:rFonts w:cs="Arial"/>
              </w:rPr>
              <w:t>pressure Ability to meet deadlines</w:t>
            </w:r>
          </w:p>
          <w:p w14:paraId="7561AD77" w14:textId="77777777" w:rsidR="00717202" w:rsidRDefault="00000000">
            <w:pPr>
              <w:pStyle w:val="TableParagraph"/>
              <w:spacing w:line="252" w:lineRule="exact"/>
              <w:ind w:left="107"/>
            </w:pPr>
            <w:r>
              <w:rPr>
                <w:rFonts w:cs="Arial"/>
              </w:rPr>
              <w:t>Ability</w:t>
            </w:r>
            <w:r>
              <w:rPr>
                <w:rFonts w:cs="Arial"/>
                <w:spacing w:val="-5"/>
              </w:rPr>
              <w:t xml:space="preserve"> </w:t>
            </w:r>
            <w:r>
              <w:rPr>
                <w:rFonts w:cs="Arial"/>
              </w:rPr>
              <w:t>to</w:t>
            </w:r>
            <w:r>
              <w:rPr>
                <w:rFonts w:cs="Arial"/>
                <w:spacing w:val="-2"/>
              </w:rPr>
              <w:t xml:space="preserve"> </w:t>
            </w:r>
            <w:r>
              <w:rPr>
                <w:rFonts w:cs="Arial"/>
              </w:rPr>
              <w:t>work as</w:t>
            </w:r>
            <w:r>
              <w:rPr>
                <w:rFonts w:cs="Arial"/>
                <w:spacing w:val="-4"/>
              </w:rPr>
              <w:t xml:space="preserve"> </w:t>
            </w:r>
            <w:r>
              <w:rPr>
                <w:rFonts w:cs="Arial"/>
              </w:rPr>
              <w:t>part</w:t>
            </w:r>
            <w:r>
              <w:rPr>
                <w:rFonts w:cs="Arial"/>
                <w:spacing w:val="-1"/>
              </w:rPr>
              <w:t xml:space="preserve"> </w:t>
            </w:r>
            <w:r>
              <w:rPr>
                <w:rFonts w:cs="Arial"/>
              </w:rPr>
              <w:t>of</w:t>
            </w:r>
            <w:r>
              <w:rPr>
                <w:rFonts w:cs="Arial"/>
                <w:spacing w:val="-3"/>
              </w:rPr>
              <w:t xml:space="preserve"> </w:t>
            </w:r>
            <w:r>
              <w:rPr>
                <w:rFonts w:cs="Arial"/>
              </w:rPr>
              <w:t>a</w:t>
            </w:r>
            <w:r>
              <w:rPr>
                <w:rFonts w:cs="Arial"/>
                <w:spacing w:val="-2"/>
              </w:rPr>
              <w:t xml:space="preserve"> </w:t>
            </w:r>
            <w:r>
              <w:rPr>
                <w:rFonts w:cs="Arial"/>
                <w:spacing w:val="-4"/>
              </w:rPr>
              <w:t>team</w:t>
            </w:r>
          </w:p>
          <w:p w14:paraId="3F48AF7B" w14:textId="77777777" w:rsidR="00717202" w:rsidRDefault="00000000">
            <w:pPr>
              <w:pStyle w:val="TableParagraph"/>
              <w:ind w:left="107" w:right="371"/>
            </w:pPr>
            <w:r>
              <w:rPr>
                <w:rFonts w:cs="Arial"/>
              </w:rPr>
              <w:t>Understanding</w:t>
            </w:r>
            <w:r>
              <w:rPr>
                <w:rFonts w:cs="Arial"/>
                <w:spacing w:val="-4"/>
              </w:rPr>
              <w:t xml:space="preserve"> </w:t>
            </w:r>
            <w:r>
              <w:rPr>
                <w:rFonts w:cs="Arial"/>
              </w:rPr>
              <w:t>own</w:t>
            </w:r>
            <w:r>
              <w:rPr>
                <w:rFonts w:cs="Arial"/>
                <w:spacing w:val="-6"/>
              </w:rPr>
              <w:t xml:space="preserve"> </w:t>
            </w:r>
            <w:r>
              <w:rPr>
                <w:rFonts w:cs="Arial"/>
              </w:rPr>
              <w:t>limitations</w:t>
            </w:r>
            <w:r>
              <w:rPr>
                <w:rFonts w:cs="Arial"/>
                <w:spacing w:val="-6"/>
              </w:rPr>
              <w:t xml:space="preserve"> </w:t>
            </w:r>
            <w:r>
              <w:rPr>
                <w:rFonts w:cs="Arial"/>
              </w:rPr>
              <w:t>and</w:t>
            </w:r>
            <w:r>
              <w:rPr>
                <w:rFonts w:cs="Arial"/>
                <w:spacing w:val="-6"/>
              </w:rPr>
              <w:t xml:space="preserve"> </w:t>
            </w:r>
            <w:r>
              <w:rPr>
                <w:rFonts w:cs="Arial"/>
              </w:rPr>
              <w:t>willingness</w:t>
            </w:r>
            <w:r>
              <w:rPr>
                <w:rFonts w:cs="Arial"/>
                <w:spacing w:val="-5"/>
              </w:rPr>
              <w:t xml:space="preserve"> </w:t>
            </w:r>
            <w:r>
              <w:rPr>
                <w:rFonts w:cs="Arial"/>
              </w:rPr>
              <w:t>to</w:t>
            </w:r>
            <w:r>
              <w:rPr>
                <w:rFonts w:cs="Arial"/>
                <w:spacing w:val="-9"/>
              </w:rPr>
              <w:t xml:space="preserve"> </w:t>
            </w:r>
            <w:r>
              <w:rPr>
                <w:rFonts w:cs="Arial"/>
              </w:rPr>
              <w:t>ask</w:t>
            </w:r>
            <w:r>
              <w:rPr>
                <w:rFonts w:cs="Arial"/>
                <w:spacing w:val="-7"/>
              </w:rPr>
              <w:t xml:space="preserve"> </w:t>
            </w:r>
            <w:r>
              <w:rPr>
                <w:rFonts w:cs="Arial"/>
              </w:rPr>
              <w:t xml:space="preserve">for </w:t>
            </w:r>
            <w:r>
              <w:rPr>
                <w:rFonts w:cs="Arial"/>
                <w:spacing w:val="-2"/>
              </w:rPr>
              <w:t>assistance</w:t>
            </w:r>
          </w:p>
          <w:p w14:paraId="6280E842" w14:textId="77777777" w:rsidR="00717202" w:rsidRDefault="00000000">
            <w:pPr>
              <w:pStyle w:val="TableParagraph"/>
              <w:ind w:left="107"/>
            </w:pPr>
            <w:r>
              <w:rPr>
                <w:rFonts w:cs="Arial"/>
              </w:rPr>
              <w:t>Adaptable</w:t>
            </w:r>
            <w:r>
              <w:rPr>
                <w:rFonts w:cs="Arial"/>
                <w:spacing w:val="-6"/>
              </w:rPr>
              <w:t xml:space="preserve"> </w:t>
            </w:r>
            <w:r>
              <w:rPr>
                <w:rFonts w:cs="Arial"/>
              </w:rPr>
              <w:t>and</w:t>
            </w:r>
            <w:r>
              <w:rPr>
                <w:rFonts w:cs="Arial"/>
                <w:spacing w:val="-7"/>
              </w:rPr>
              <w:t xml:space="preserve"> </w:t>
            </w:r>
            <w:r>
              <w:rPr>
                <w:rFonts w:cs="Arial"/>
                <w:spacing w:val="-2"/>
              </w:rPr>
              <w:t>flexible</w:t>
            </w:r>
          </w:p>
          <w:p w14:paraId="065B1F5F" w14:textId="77777777" w:rsidR="00717202" w:rsidRDefault="00000000">
            <w:pPr>
              <w:pStyle w:val="TableParagraph"/>
              <w:spacing w:before="1"/>
              <w:ind w:left="107"/>
            </w:pPr>
            <w:r>
              <w:rPr>
                <w:rFonts w:cs="Arial"/>
              </w:rPr>
              <w:t>Able</w:t>
            </w:r>
            <w:r>
              <w:rPr>
                <w:rFonts w:cs="Arial"/>
                <w:spacing w:val="-7"/>
              </w:rPr>
              <w:t xml:space="preserve"> </w:t>
            </w:r>
            <w:r>
              <w:rPr>
                <w:rFonts w:cs="Arial"/>
              </w:rPr>
              <w:t>to</w:t>
            </w:r>
            <w:r>
              <w:rPr>
                <w:rFonts w:cs="Arial"/>
                <w:spacing w:val="-6"/>
              </w:rPr>
              <w:t xml:space="preserve"> </w:t>
            </w:r>
            <w:r>
              <w:rPr>
                <w:rFonts w:cs="Arial"/>
              </w:rPr>
              <w:t>demonstrate</w:t>
            </w:r>
            <w:r>
              <w:rPr>
                <w:rFonts w:cs="Arial"/>
                <w:spacing w:val="-6"/>
              </w:rPr>
              <w:t xml:space="preserve"> </w:t>
            </w:r>
            <w:r>
              <w:rPr>
                <w:rFonts w:cs="Arial"/>
              </w:rPr>
              <w:t>effective</w:t>
            </w:r>
            <w:r>
              <w:rPr>
                <w:rFonts w:cs="Arial"/>
                <w:spacing w:val="-6"/>
              </w:rPr>
              <w:t xml:space="preserve"> </w:t>
            </w:r>
            <w:r>
              <w:rPr>
                <w:rFonts w:cs="Arial"/>
              </w:rPr>
              <w:t>learning</w:t>
            </w:r>
            <w:r>
              <w:rPr>
                <w:rFonts w:cs="Arial"/>
                <w:spacing w:val="-6"/>
              </w:rPr>
              <w:t xml:space="preserve"> </w:t>
            </w:r>
            <w:r>
              <w:rPr>
                <w:rFonts w:cs="Arial"/>
              </w:rPr>
              <w:t>from</w:t>
            </w:r>
            <w:r>
              <w:rPr>
                <w:rFonts w:cs="Arial"/>
                <w:spacing w:val="-6"/>
              </w:rPr>
              <w:t xml:space="preserve"> </w:t>
            </w:r>
            <w:r>
              <w:rPr>
                <w:rFonts w:cs="Arial"/>
                <w:spacing w:val="-2"/>
              </w:rPr>
              <w:t>experiences</w:t>
            </w:r>
          </w:p>
        </w:tc>
        <w:tc>
          <w:tcPr>
            <w:tcW w:w="1183" w:type="dxa"/>
            <w:tcBorders>
              <w:top w:val="nil"/>
            </w:tcBorders>
          </w:tcPr>
          <w:p w14:paraId="70CF287F" w14:textId="77777777" w:rsidR="00717202" w:rsidRDefault="00000000">
            <w:pPr>
              <w:pStyle w:val="TableParagraph"/>
              <w:spacing w:before="106"/>
              <w:ind w:left="517" w:right="505"/>
              <w:jc w:val="both"/>
            </w:pPr>
            <w:r>
              <w:rPr>
                <w:rFonts w:cs="Arial"/>
                <w:spacing w:val="-10"/>
              </w:rPr>
              <w:t xml:space="preserve">E </w:t>
            </w:r>
            <w:proofErr w:type="spellStart"/>
            <w:r>
              <w:rPr>
                <w:rFonts w:cs="Arial"/>
                <w:spacing w:val="-10"/>
              </w:rPr>
              <w:t>E</w:t>
            </w:r>
            <w:proofErr w:type="spellEnd"/>
            <w:r>
              <w:rPr>
                <w:rFonts w:cs="Arial"/>
                <w:spacing w:val="-10"/>
              </w:rPr>
              <w:t xml:space="preserve"> </w:t>
            </w:r>
            <w:proofErr w:type="spellStart"/>
            <w:r>
              <w:rPr>
                <w:rFonts w:cs="Arial"/>
                <w:spacing w:val="-10"/>
              </w:rPr>
              <w:t>E</w:t>
            </w:r>
            <w:proofErr w:type="spellEnd"/>
          </w:p>
          <w:p w14:paraId="565177B0" w14:textId="77777777" w:rsidR="00717202" w:rsidRDefault="00717202">
            <w:pPr>
              <w:pStyle w:val="TableParagraph"/>
              <w:spacing w:before="1"/>
              <w:rPr>
                <w:b/>
                <w:i/>
              </w:rPr>
            </w:pPr>
          </w:p>
          <w:p w14:paraId="0E6975FB" w14:textId="77777777" w:rsidR="00717202" w:rsidRDefault="00000000">
            <w:pPr>
              <w:pStyle w:val="TableParagraph"/>
              <w:ind w:left="517" w:right="505"/>
              <w:jc w:val="both"/>
            </w:pPr>
            <w:r>
              <w:rPr>
                <w:rFonts w:cs="Arial"/>
                <w:spacing w:val="-10"/>
              </w:rPr>
              <w:t xml:space="preserve">E </w:t>
            </w:r>
            <w:proofErr w:type="spellStart"/>
            <w:r>
              <w:rPr>
                <w:rFonts w:cs="Arial"/>
                <w:spacing w:val="-10"/>
              </w:rPr>
              <w:t>E</w:t>
            </w:r>
            <w:proofErr w:type="spellEnd"/>
            <w:r>
              <w:rPr>
                <w:rFonts w:cs="Arial"/>
                <w:spacing w:val="-10"/>
              </w:rPr>
              <w:t xml:space="preserve"> E </w:t>
            </w:r>
            <w:proofErr w:type="spellStart"/>
            <w:r>
              <w:rPr>
                <w:rFonts w:cs="Arial"/>
                <w:spacing w:val="-10"/>
              </w:rPr>
              <w:t>E</w:t>
            </w:r>
            <w:proofErr w:type="spellEnd"/>
            <w:r>
              <w:rPr>
                <w:rFonts w:cs="Arial"/>
                <w:spacing w:val="-10"/>
              </w:rPr>
              <w:t xml:space="preserve"> </w:t>
            </w:r>
            <w:proofErr w:type="spellStart"/>
            <w:r>
              <w:rPr>
                <w:rFonts w:cs="Arial"/>
                <w:spacing w:val="-10"/>
              </w:rPr>
              <w:t>E</w:t>
            </w:r>
            <w:proofErr w:type="spellEnd"/>
          </w:p>
          <w:p w14:paraId="7EDFC5E4" w14:textId="77777777" w:rsidR="00717202" w:rsidRDefault="00000000">
            <w:pPr>
              <w:pStyle w:val="TableParagraph"/>
              <w:spacing w:before="252"/>
              <w:ind w:left="475" w:right="463"/>
              <w:jc w:val="center"/>
            </w:pPr>
            <w:r>
              <w:rPr>
                <w:rFonts w:cs="Arial"/>
                <w:spacing w:val="-10"/>
              </w:rPr>
              <w:t xml:space="preserve">E </w:t>
            </w:r>
            <w:proofErr w:type="spellStart"/>
            <w:r>
              <w:rPr>
                <w:rFonts w:cs="Arial"/>
                <w:spacing w:val="-10"/>
              </w:rPr>
              <w:t>E</w:t>
            </w:r>
            <w:proofErr w:type="spellEnd"/>
          </w:p>
        </w:tc>
        <w:tc>
          <w:tcPr>
            <w:tcW w:w="1275" w:type="dxa"/>
            <w:vMerge/>
            <w:tcBorders>
              <w:top w:val="nil"/>
            </w:tcBorders>
          </w:tcPr>
          <w:p w14:paraId="69B7C65E" w14:textId="77777777" w:rsidR="00717202" w:rsidRDefault="00717202">
            <w:pPr>
              <w:rPr>
                <w:sz w:val="2"/>
                <w:szCs w:val="2"/>
              </w:rPr>
            </w:pPr>
          </w:p>
        </w:tc>
      </w:tr>
      <w:tr w:rsidR="00717202" w14:paraId="7A0381E6" w14:textId="77777777">
        <w:trPr>
          <w:trHeight w:val="1518"/>
        </w:trPr>
        <w:tc>
          <w:tcPr>
            <w:tcW w:w="6582" w:type="dxa"/>
          </w:tcPr>
          <w:p w14:paraId="60D90BF0" w14:textId="77777777" w:rsidR="00717202" w:rsidRDefault="00000000">
            <w:pPr>
              <w:pStyle w:val="TableParagraph"/>
              <w:spacing w:line="243" w:lineRule="exact"/>
              <w:ind w:left="107"/>
              <w:rPr>
                <w:b/>
              </w:rPr>
            </w:pPr>
            <w:r>
              <w:rPr>
                <w:rFonts w:cs="Arial"/>
                <w:b/>
              </w:rPr>
              <w:t>OTHER</w:t>
            </w:r>
            <w:r>
              <w:rPr>
                <w:rFonts w:cs="Arial"/>
                <w:b/>
                <w:spacing w:val="-6"/>
              </w:rPr>
              <w:t xml:space="preserve"> </w:t>
            </w:r>
            <w:r>
              <w:rPr>
                <w:rFonts w:cs="Arial"/>
                <w:b/>
                <w:spacing w:val="-2"/>
              </w:rPr>
              <w:t>REQUIRMENTS</w:t>
            </w:r>
          </w:p>
          <w:p w14:paraId="01ABCDA2" w14:textId="77777777" w:rsidR="00717202" w:rsidRDefault="00000000">
            <w:pPr>
              <w:pStyle w:val="TableParagraph"/>
              <w:spacing w:before="251"/>
              <w:ind w:left="107" w:right="371"/>
            </w:pPr>
            <w:r>
              <w:rPr>
                <w:rFonts w:cs="Arial"/>
              </w:rPr>
              <w:t>The</w:t>
            </w:r>
            <w:r>
              <w:rPr>
                <w:rFonts w:cs="Arial"/>
                <w:spacing w:val="-6"/>
              </w:rPr>
              <w:t xml:space="preserve"> </w:t>
            </w:r>
            <w:r>
              <w:rPr>
                <w:rFonts w:cs="Arial"/>
              </w:rPr>
              <w:t>post</w:t>
            </w:r>
            <w:r>
              <w:rPr>
                <w:rFonts w:cs="Arial"/>
                <w:spacing w:val="-5"/>
              </w:rPr>
              <w:t xml:space="preserve"> </w:t>
            </w:r>
            <w:r>
              <w:rPr>
                <w:rFonts w:cs="Arial"/>
              </w:rPr>
              <w:t>holder</w:t>
            </w:r>
            <w:r>
              <w:rPr>
                <w:rFonts w:cs="Arial"/>
                <w:spacing w:val="-5"/>
              </w:rPr>
              <w:t xml:space="preserve"> </w:t>
            </w:r>
            <w:r>
              <w:rPr>
                <w:rFonts w:cs="Arial"/>
              </w:rPr>
              <w:t>must</w:t>
            </w:r>
            <w:r>
              <w:rPr>
                <w:rFonts w:cs="Arial"/>
                <w:spacing w:val="-2"/>
              </w:rPr>
              <w:t xml:space="preserve"> </w:t>
            </w:r>
            <w:r>
              <w:rPr>
                <w:rFonts w:cs="Arial"/>
              </w:rPr>
              <w:t>demonstrate</w:t>
            </w:r>
            <w:r>
              <w:rPr>
                <w:rFonts w:cs="Arial"/>
                <w:spacing w:val="-6"/>
              </w:rPr>
              <w:t xml:space="preserve"> </w:t>
            </w:r>
            <w:r>
              <w:rPr>
                <w:rFonts w:cs="Arial"/>
              </w:rPr>
              <w:t>a</w:t>
            </w:r>
            <w:r>
              <w:rPr>
                <w:rFonts w:cs="Arial"/>
                <w:spacing w:val="-4"/>
              </w:rPr>
              <w:t xml:space="preserve"> </w:t>
            </w:r>
            <w:r>
              <w:rPr>
                <w:rFonts w:cs="Arial"/>
              </w:rPr>
              <w:t>positive</w:t>
            </w:r>
            <w:r>
              <w:rPr>
                <w:rFonts w:cs="Arial"/>
                <w:spacing w:val="-4"/>
              </w:rPr>
              <w:t xml:space="preserve"> </w:t>
            </w:r>
            <w:r>
              <w:rPr>
                <w:rFonts w:cs="Arial"/>
              </w:rPr>
              <w:t>commitment</w:t>
            </w:r>
            <w:r>
              <w:rPr>
                <w:rFonts w:cs="Arial"/>
                <w:spacing w:val="-5"/>
              </w:rPr>
              <w:t xml:space="preserve"> </w:t>
            </w:r>
            <w:r>
              <w:rPr>
                <w:rFonts w:cs="Arial"/>
              </w:rPr>
              <w:t>to uphold</w:t>
            </w:r>
            <w:r>
              <w:rPr>
                <w:rFonts w:cs="Arial"/>
                <w:spacing w:val="-7"/>
              </w:rPr>
              <w:t xml:space="preserve"> </w:t>
            </w:r>
            <w:r>
              <w:rPr>
                <w:rFonts w:cs="Arial"/>
              </w:rPr>
              <w:t>diversity</w:t>
            </w:r>
            <w:r>
              <w:rPr>
                <w:rFonts w:cs="Arial"/>
                <w:spacing w:val="-5"/>
              </w:rPr>
              <w:t xml:space="preserve"> </w:t>
            </w:r>
            <w:r>
              <w:rPr>
                <w:rFonts w:cs="Arial"/>
              </w:rPr>
              <w:t>and</w:t>
            </w:r>
            <w:r>
              <w:rPr>
                <w:rFonts w:cs="Arial"/>
                <w:spacing w:val="-4"/>
              </w:rPr>
              <w:t xml:space="preserve"> </w:t>
            </w:r>
            <w:r>
              <w:rPr>
                <w:rFonts w:cs="Arial"/>
              </w:rPr>
              <w:t>equality</w:t>
            </w:r>
            <w:r>
              <w:rPr>
                <w:rFonts w:cs="Arial"/>
                <w:spacing w:val="-7"/>
              </w:rPr>
              <w:t xml:space="preserve"> </w:t>
            </w:r>
            <w:r>
              <w:rPr>
                <w:rFonts w:cs="Arial"/>
              </w:rPr>
              <w:t>policies</w:t>
            </w:r>
            <w:r>
              <w:rPr>
                <w:rFonts w:cs="Arial"/>
                <w:spacing w:val="-4"/>
              </w:rPr>
              <w:t xml:space="preserve"> </w:t>
            </w:r>
            <w:r>
              <w:rPr>
                <w:rFonts w:cs="Arial"/>
              </w:rPr>
              <w:t>approved</w:t>
            </w:r>
            <w:r>
              <w:rPr>
                <w:rFonts w:cs="Arial"/>
                <w:spacing w:val="-4"/>
              </w:rPr>
              <w:t xml:space="preserve"> </w:t>
            </w:r>
            <w:r>
              <w:rPr>
                <w:rFonts w:cs="Arial"/>
              </w:rPr>
              <w:t>by</w:t>
            </w:r>
            <w:r>
              <w:rPr>
                <w:rFonts w:cs="Arial"/>
                <w:spacing w:val="-6"/>
              </w:rPr>
              <w:t xml:space="preserve"> </w:t>
            </w:r>
            <w:r>
              <w:rPr>
                <w:rFonts w:cs="Arial"/>
              </w:rPr>
              <w:t>the</w:t>
            </w:r>
            <w:r>
              <w:rPr>
                <w:rFonts w:cs="Arial"/>
                <w:spacing w:val="-6"/>
              </w:rPr>
              <w:t xml:space="preserve"> </w:t>
            </w:r>
            <w:r>
              <w:rPr>
                <w:rFonts w:cs="Arial"/>
                <w:spacing w:val="-2"/>
              </w:rPr>
              <w:t>Trust.</w:t>
            </w:r>
          </w:p>
        </w:tc>
        <w:tc>
          <w:tcPr>
            <w:tcW w:w="1183" w:type="dxa"/>
          </w:tcPr>
          <w:p w14:paraId="36FC725B" w14:textId="77777777" w:rsidR="00717202" w:rsidRDefault="00717202">
            <w:pPr>
              <w:pStyle w:val="TableParagraph"/>
              <w:spacing w:before="241"/>
              <w:rPr>
                <w:b/>
                <w:i/>
              </w:rPr>
            </w:pPr>
          </w:p>
          <w:p w14:paraId="0DBBD0E0" w14:textId="77777777" w:rsidR="00717202" w:rsidRDefault="00000000">
            <w:pPr>
              <w:pStyle w:val="TableParagraph"/>
              <w:ind w:left="10"/>
              <w:jc w:val="center"/>
            </w:pPr>
            <w:r>
              <w:rPr>
                <w:rFonts w:cs="Arial"/>
                <w:spacing w:val="-10"/>
              </w:rPr>
              <w:t>E</w:t>
            </w:r>
          </w:p>
        </w:tc>
        <w:tc>
          <w:tcPr>
            <w:tcW w:w="1275" w:type="dxa"/>
          </w:tcPr>
          <w:p w14:paraId="7948D440" w14:textId="77777777" w:rsidR="00717202" w:rsidRDefault="00717202">
            <w:pPr>
              <w:pStyle w:val="TableParagraph"/>
              <w:rPr>
                <w:rFonts w:ascii="Times New Roman"/>
              </w:rPr>
            </w:pPr>
          </w:p>
        </w:tc>
      </w:tr>
    </w:tbl>
    <w:p w14:paraId="739B4F0F" w14:textId="77777777" w:rsidR="00717202" w:rsidRDefault="00000000">
      <w:pPr>
        <w:rPr>
          <w:sz w:val="2"/>
          <w:szCs w:val="2"/>
        </w:rPr>
      </w:pP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15733248" behindDoc="0" locked="0" layoutInCell="1" allowOverlap="1" wp14:anchorId="75FFBD9B" wp14:editId="6F19E994">
                <wp:simplePos x="0" y="0"/>
                <wp:positionH relativeFrom="page">
                  <wp:posOffset>219075</wp:posOffset>
                </wp:positionH>
                <wp:positionV relativeFrom="page">
                  <wp:posOffset>931290</wp:posOffset>
                </wp:positionV>
                <wp:extent cx="533400" cy="8315325"/>
                <wp:effectExtent l="0" t="0" r="0" b="0"/>
                <wp:wrapNone/>
                <wp:docPr id="25" name="Text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33400" cy="8315325"/>
                        </a:xfrm>
                        <a:prstGeom prst="rect">
                          <a:avLst/>
                        </a:prstGeom>
                        <a:solidFill>
                          <a:srgbClr val="001F5F"/>
                        </a:solidFill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25A26C77" w14:textId="77777777" w:rsidR="00717202" w:rsidRDefault="00000000">
                            <w:pPr>
                              <w:spacing w:before="72"/>
                              <w:ind w:left="194" w:right="193" w:firstLine="31"/>
                              <w:jc w:val="both"/>
                              <w:rPr>
                                <w:color w:val="000000"/>
                                <w:sz w:val="56"/>
                              </w:rPr>
                            </w:pPr>
                            <w:r>
                              <w:rPr>
                                <w:color w:val="FFFFFF"/>
                                <w:spacing w:val="-10"/>
                                <w:sz w:val="56"/>
                              </w:rPr>
                              <w:t>P E R S O N</w:t>
                            </w:r>
                          </w:p>
                          <w:p w14:paraId="6327E1ED" w14:textId="77777777" w:rsidR="00717202" w:rsidRDefault="00717202">
                            <w:pPr>
                              <w:pStyle w:val="BodyText"/>
                              <w:rPr>
                                <w:color w:val="000000"/>
                                <w:sz w:val="56"/>
                              </w:rPr>
                            </w:pPr>
                          </w:p>
                          <w:p w14:paraId="0C1332FE" w14:textId="77777777" w:rsidR="00717202" w:rsidRDefault="00000000">
                            <w:pPr>
                              <w:ind w:left="194" w:right="193" w:firstLine="31"/>
                              <w:jc w:val="both"/>
                              <w:rPr>
                                <w:color w:val="000000"/>
                                <w:sz w:val="56"/>
                              </w:rPr>
                            </w:pPr>
                            <w:r>
                              <w:rPr>
                                <w:color w:val="FFFFFF"/>
                                <w:spacing w:val="-10"/>
                                <w:sz w:val="56"/>
                              </w:rPr>
                              <w:t>S P E C I F I C A T I O 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FFBD9B" id="Textbox 25" o:spid="_x0000_s1029" type="#_x0000_t202" style="position:absolute;margin-left:17.25pt;margin-top:73.35pt;width:42pt;height:654.75pt;z-index:15733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" fillcolor="#001f5f">
                <v:path arrowok="t"/>
                <v:textbox inset="0,0,0,0">
                  <w:txbxContent>
                    <w:p w14:paraId="25A26C77" w14:textId="77777777" w:rsidR="00717202" w:rsidRDefault="00000000">
                      <w:pPr>
                        <w:spacing w:before="72"/>
                        <w:ind w:left="194" w:right="193" w:firstLine="31"/>
                        <w:jc w:val="both"/>
                        <w:rPr>
                          <w:color w:val="000000"/>
                          <w:sz w:val="56"/>
                        </w:rPr>
                      </w:pPr>
                      <w:r>
                        <w:rPr>
                          <w:color w:val="FFFFFF"/>
                          <w:spacing w:val="-10"/>
                          <w:sz w:val="56"/>
                        </w:rPr>
                        <w:t>P E R S O N</w:t>
                      </w:r>
                    </w:p>
                    <w:p w14:paraId="6327E1ED" w14:textId="77777777" w:rsidR="00717202" w:rsidRDefault="00717202">
                      <w:pPr>
                        <w:pStyle w:val="BodyText"/>
                        <w:rPr>
                          <w:color w:val="000000"/>
                          <w:sz w:val="56"/>
                        </w:rPr>
                      </w:pPr>
                    </w:p>
                    <w:p w14:paraId="0C1332FE" w14:textId="77777777" w:rsidR="00717202" w:rsidRDefault="00000000">
                      <w:pPr>
                        <w:ind w:left="194" w:right="193" w:firstLine="31"/>
                        <w:jc w:val="both"/>
                        <w:rPr>
                          <w:color w:val="000000"/>
                          <w:sz w:val="56"/>
                        </w:rPr>
                      </w:pPr>
                      <w:r>
                        <w:rPr>
                          <w:color w:val="FFFFFF"/>
                          <w:spacing w:val="-10"/>
                          <w:sz w:val="56"/>
                        </w:rPr>
                        <w:t>S P E C I F I C A T I O N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2834F20E" w14:textId="77777777" w:rsidR="00717202" w:rsidRDefault="00717202">
      <w:pPr>
        <w:rPr>
          <w:sz w:val="2"/>
          <w:szCs w:val="2"/>
        </w:rPr>
        <w:sectPr w:rsidR="00717202">
          <w:pgSz w:w="11910" w:h="16840"/>
          <w:pgMar w:top="1620" w:right="283" w:bottom="1080" w:left="283" w:header="250" w:footer="234" w:gutter="0"/>
          <w:cols w:space="720"/>
        </w:sectPr>
      </w:pPr>
    </w:p>
    <w:p w14:paraId="1236C374" w14:textId="77777777" w:rsidR="00717202" w:rsidRDefault="00717202">
      <w:pPr>
        <w:pStyle w:val="BodyText"/>
        <w:rPr>
          <w:b/>
          <w:i/>
        </w:rPr>
      </w:pPr>
    </w:p>
    <w:p w14:paraId="59F4EDBD" w14:textId="77777777" w:rsidR="00717202" w:rsidRDefault="00717202">
      <w:pPr>
        <w:pStyle w:val="BodyText"/>
        <w:spacing w:before="169"/>
        <w:rPr>
          <w:b/>
          <w:i/>
        </w:rPr>
      </w:pPr>
    </w:p>
    <w:tbl>
      <w:tblPr>
        <w:tblW w:w="0" w:type="auto"/>
        <w:tblInd w:w="9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630"/>
        <w:gridCol w:w="710"/>
        <w:gridCol w:w="768"/>
        <w:gridCol w:w="789"/>
        <w:gridCol w:w="710"/>
        <w:gridCol w:w="708"/>
      </w:tblGrid>
      <w:tr w:rsidR="00717202" w14:paraId="32A9AC3A" w14:textId="77777777">
        <w:trPr>
          <w:trHeight w:val="1012"/>
        </w:trPr>
        <w:tc>
          <w:tcPr>
            <w:tcW w:w="7340" w:type="dxa"/>
            <w:gridSpan w:val="2"/>
            <w:shd w:val="clear" w:color="auto" w:fill="001F5F"/>
          </w:tcPr>
          <w:p w14:paraId="24515922" w14:textId="77777777" w:rsidR="00717202" w:rsidRDefault="007172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75" w:type="dxa"/>
            <w:gridSpan w:val="4"/>
            <w:shd w:val="clear" w:color="auto" w:fill="001F5F"/>
          </w:tcPr>
          <w:p w14:paraId="5FD52F49" w14:textId="77777777" w:rsidR="00717202" w:rsidRDefault="00000000">
            <w:pPr>
              <w:pStyle w:val="TableParagraph"/>
              <w:ind w:left="797"/>
              <w:rPr>
                <w:b/>
              </w:rPr>
            </w:pPr>
            <w:r>
              <w:rPr>
                <w:b/>
                <w:color w:val="FFFFFF"/>
                <w:spacing w:val="-2"/>
              </w:rPr>
              <w:t>FREQUENCY</w:t>
            </w:r>
          </w:p>
          <w:p w14:paraId="1083FDBB" w14:textId="77777777" w:rsidR="00717202" w:rsidRDefault="00000000">
            <w:pPr>
              <w:pStyle w:val="TableParagraph"/>
              <w:spacing w:before="233" w:line="250" w:lineRule="atLeast"/>
              <w:ind w:left="271" w:firstLine="98"/>
              <w:rPr>
                <w:b/>
              </w:rPr>
            </w:pPr>
            <w:r>
              <w:rPr>
                <w:b/>
                <w:color w:val="FFFFFF"/>
              </w:rPr>
              <w:t>(Rare/ Occasional/ Moderate/</w:t>
            </w:r>
            <w:r>
              <w:rPr>
                <w:b/>
                <w:color w:val="FFFFFF"/>
                <w:spacing w:val="-16"/>
              </w:rPr>
              <w:t xml:space="preserve"> </w:t>
            </w:r>
            <w:r>
              <w:rPr>
                <w:b/>
                <w:color w:val="FFFFFF"/>
              </w:rPr>
              <w:t>Frequent)</w:t>
            </w:r>
          </w:p>
        </w:tc>
      </w:tr>
      <w:tr w:rsidR="00717202" w14:paraId="7C3C5518" w14:textId="77777777">
        <w:trPr>
          <w:trHeight w:val="253"/>
        </w:trPr>
        <w:tc>
          <w:tcPr>
            <w:tcW w:w="7340" w:type="dxa"/>
            <w:gridSpan w:val="2"/>
            <w:shd w:val="clear" w:color="auto" w:fill="001F5F"/>
          </w:tcPr>
          <w:p w14:paraId="3240F6E0" w14:textId="77777777" w:rsidR="00717202" w:rsidRDefault="00000000">
            <w:pPr>
              <w:pStyle w:val="TableParagraph"/>
              <w:spacing w:line="234" w:lineRule="exact"/>
              <w:ind w:left="1836"/>
              <w:rPr>
                <w:b/>
              </w:rPr>
            </w:pPr>
            <w:r>
              <w:rPr>
                <w:b/>
                <w:color w:val="FFFFFF"/>
              </w:rPr>
              <w:t>WORKING</w:t>
            </w:r>
            <w:r>
              <w:rPr>
                <w:b/>
                <w:color w:val="FFFFFF"/>
                <w:spacing w:val="-5"/>
              </w:rPr>
              <w:t xml:space="preserve"> </w:t>
            </w:r>
            <w:r>
              <w:rPr>
                <w:b/>
                <w:color w:val="FFFFFF"/>
                <w:spacing w:val="-2"/>
              </w:rPr>
              <w:t>CONDITIONS/HAZARDS</w:t>
            </w:r>
          </w:p>
        </w:tc>
        <w:tc>
          <w:tcPr>
            <w:tcW w:w="768" w:type="dxa"/>
            <w:shd w:val="clear" w:color="auto" w:fill="001F5F"/>
          </w:tcPr>
          <w:p w14:paraId="014BC5FF" w14:textId="77777777" w:rsidR="00717202" w:rsidRDefault="00000000">
            <w:pPr>
              <w:pStyle w:val="TableParagraph"/>
              <w:spacing w:line="234" w:lineRule="exact"/>
              <w:ind w:left="11"/>
              <w:jc w:val="center"/>
              <w:rPr>
                <w:b/>
              </w:rPr>
            </w:pPr>
            <w:r>
              <w:rPr>
                <w:b/>
                <w:color w:val="FFFFFF"/>
                <w:spacing w:val="-10"/>
              </w:rPr>
              <w:t>R</w:t>
            </w:r>
          </w:p>
        </w:tc>
        <w:tc>
          <w:tcPr>
            <w:tcW w:w="789" w:type="dxa"/>
            <w:shd w:val="clear" w:color="auto" w:fill="001F5F"/>
          </w:tcPr>
          <w:p w14:paraId="52F77A36" w14:textId="77777777" w:rsidR="00717202" w:rsidRDefault="00000000">
            <w:pPr>
              <w:pStyle w:val="TableParagraph"/>
              <w:spacing w:line="234" w:lineRule="exact"/>
              <w:ind w:left="18"/>
              <w:jc w:val="center"/>
              <w:rPr>
                <w:b/>
              </w:rPr>
            </w:pPr>
            <w:r>
              <w:rPr>
                <w:b/>
                <w:color w:val="FFFFFF"/>
                <w:spacing w:val="-10"/>
              </w:rPr>
              <w:t>O</w:t>
            </w:r>
          </w:p>
        </w:tc>
        <w:tc>
          <w:tcPr>
            <w:tcW w:w="710" w:type="dxa"/>
            <w:shd w:val="clear" w:color="auto" w:fill="001F5F"/>
          </w:tcPr>
          <w:p w14:paraId="7B185AC2" w14:textId="77777777" w:rsidR="00717202" w:rsidRDefault="00000000">
            <w:pPr>
              <w:pStyle w:val="TableParagraph"/>
              <w:spacing w:line="234" w:lineRule="exact"/>
              <w:ind w:left="10"/>
              <w:jc w:val="center"/>
              <w:rPr>
                <w:b/>
              </w:rPr>
            </w:pPr>
            <w:r>
              <w:rPr>
                <w:b/>
                <w:color w:val="FFFFFF"/>
                <w:spacing w:val="-10"/>
              </w:rPr>
              <w:t>M</w:t>
            </w:r>
          </w:p>
        </w:tc>
        <w:tc>
          <w:tcPr>
            <w:tcW w:w="708" w:type="dxa"/>
            <w:shd w:val="clear" w:color="auto" w:fill="001F5F"/>
          </w:tcPr>
          <w:p w14:paraId="705EB46B" w14:textId="77777777" w:rsidR="00717202" w:rsidRDefault="00000000">
            <w:pPr>
              <w:pStyle w:val="TableParagraph"/>
              <w:spacing w:line="234" w:lineRule="exact"/>
              <w:ind w:left="14" w:right="2"/>
              <w:jc w:val="center"/>
              <w:rPr>
                <w:b/>
              </w:rPr>
            </w:pPr>
            <w:r>
              <w:rPr>
                <w:b/>
                <w:color w:val="FFFFFF"/>
                <w:spacing w:val="-10"/>
              </w:rPr>
              <w:t>F</w:t>
            </w:r>
          </w:p>
        </w:tc>
      </w:tr>
      <w:tr w:rsidR="00717202" w14:paraId="2A4F07F4" w14:textId="77777777">
        <w:trPr>
          <w:trHeight w:val="287"/>
        </w:trPr>
        <w:tc>
          <w:tcPr>
            <w:tcW w:w="7340" w:type="dxa"/>
            <w:gridSpan w:val="2"/>
            <w:shd w:val="clear" w:color="auto" w:fill="001F5F"/>
          </w:tcPr>
          <w:p w14:paraId="31996D09" w14:textId="77777777" w:rsidR="00717202" w:rsidRDefault="00000000">
            <w:pPr>
              <w:pStyle w:val="TableParagraph"/>
              <w:ind w:left="9"/>
              <w:jc w:val="center"/>
              <w:rPr>
                <w:b/>
              </w:rPr>
            </w:pPr>
            <w:r>
              <w:rPr>
                <w:b/>
                <w:color w:val="FFFFFF"/>
              </w:rPr>
              <w:t>Hazards/</w:t>
            </w:r>
            <w:r>
              <w:rPr>
                <w:b/>
                <w:color w:val="FFFFFF"/>
                <w:spacing w:val="-7"/>
              </w:rPr>
              <w:t xml:space="preserve"> </w:t>
            </w:r>
            <w:r>
              <w:rPr>
                <w:b/>
                <w:color w:val="FFFFFF"/>
              </w:rPr>
              <w:t>Risks</w:t>
            </w:r>
            <w:r>
              <w:rPr>
                <w:b/>
                <w:color w:val="FFFFFF"/>
                <w:spacing w:val="-8"/>
              </w:rPr>
              <w:t xml:space="preserve"> </w:t>
            </w:r>
            <w:r>
              <w:rPr>
                <w:b/>
                <w:color w:val="FFFFFF"/>
              </w:rPr>
              <w:t>requiring</w:t>
            </w:r>
            <w:r>
              <w:rPr>
                <w:b/>
                <w:color w:val="FFFFFF"/>
                <w:spacing w:val="-7"/>
              </w:rPr>
              <w:t xml:space="preserve"> </w:t>
            </w:r>
            <w:r>
              <w:rPr>
                <w:b/>
                <w:color w:val="FFFFFF"/>
              </w:rPr>
              <w:t>Immunisation</w:t>
            </w:r>
            <w:r>
              <w:rPr>
                <w:b/>
                <w:color w:val="FFFFFF"/>
                <w:spacing w:val="-7"/>
              </w:rPr>
              <w:t xml:space="preserve"> </w:t>
            </w:r>
            <w:r>
              <w:rPr>
                <w:b/>
                <w:color w:val="FFFFFF"/>
                <w:spacing w:val="-2"/>
              </w:rPr>
              <w:t>Screening</w:t>
            </w:r>
          </w:p>
        </w:tc>
        <w:tc>
          <w:tcPr>
            <w:tcW w:w="768" w:type="dxa"/>
            <w:shd w:val="clear" w:color="auto" w:fill="001F5F"/>
          </w:tcPr>
          <w:p w14:paraId="65F8BAB9" w14:textId="77777777" w:rsidR="00717202" w:rsidRDefault="0071720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89" w:type="dxa"/>
            <w:shd w:val="clear" w:color="auto" w:fill="001F5F"/>
          </w:tcPr>
          <w:p w14:paraId="12203DDA" w14:textId="77777777" w:rsidR="00717202" w:rsidRDefault="0071720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10" w:type="dxa"/>
            <w:shd w:val="clear" w:color="auto" w:fill="001F5F"/>
          </w:tcPr>
          <w:p w14:paraId="79F18439" w14:textId="77777777" w:rsidR="00717202" w:rsidRDefault="0071720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08" w:type="dxa"/>
            <w:shd w:val="clear" w:color="auto" w:fill="001F5F"/>
          </w:tcPr>
          <w:p w14:paraId="416A691B" w14:textId="77777777" w:rsidR="00717202" w:rsidRDefault="0071720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17202" w14:paraId="14F36E17" w14:textId="77777777">
        <w:trPr>
          <w:trHeight w:val="268"/>
        </w:trPr>
        <w:tc>
          <w:tcPr>
            <w:tcW w:w="6630" w:type="dxa"/>
          </w:tcPr>
          <w:p w14:paraId="34F0D8A2" w14:textId="77777777" w:rsidR="00717202" w:rsidRDefault="00000000">
            <w:pPr>
              <w:pStyle w:val="TableParagraph"/>
              <w:spacing w:line="248" w:lineRule="exact"/>
              <w:ind w:left="108"/>
            </w:pPr>
            <w:r>
              <w:rPr>
                <w:rFonts w:cs="Arial"/>
              </w:rPr>
              <w:t>Laboratory</w:t>
            </w:r>
            <w:r>
              <w:rPr>
                <w:rFonts w:cs="Arial"/>
                <w:spacing w:val="-11"/>
              </w:rPr>
              <w:t xml:space="preserve"> </w:t>
            </w:r>
            <w:r>
              <w:rPr>
                <w:rFonts w:cs="Arial"/>
                <w:spacing w:val="-2"/>
              </w:rPr>
              <w:t>specimens</w:t>
            </w:r>
          </w:p>
        </w:tc>
        <w:tc>
          <w:tcPr>
            <w:tcW w:w="710" w:type="dxa"/>
          </w:tcPr>
          <w:p w14:paraId="16B39326" w14:textId="77777777" w:rsidR="00717202" w:rsidRDefault="00000000">
            <w:pPr>
              <w:pStyle w:val="TableParagraph"/>
              <w:spacing w:line="248" w:lineRule="exact"/>
              <w:ind w:left="10" w:right="2"/>
              <w:jc w:val="center"/>
              <w:rPr>
                <w:rFonts w:ascii="Calibri"/>
              </w:rPr>
            </w:pPr>
            <w:r>
              <w:rPr>
                <w:rFonts w:cs="Arial"/>
                <w:spacing w:val="-10"/>
              </w:rPr>
              <w:t>N</w:t>
            </w:r>
          </w:p>
        </w:tc>
        <w:tc>
          <w:tcPr>
            <w:tcW w:w="768" w:type="dxa"/>
          </w:tcPr>
          <w:p w14:paraId="0220D98C" w14:textId="77777777" w:rsidR="00717202" w:rsidRDefault="0071720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9" w:type="dxa"/>
          </w:tcPr>
          <w:p w14:paraId="414680F0" w14:textId="77777777" w:rsidR="00717202" w:rsidRDefault="0071720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0" w:type="dxa"/>
          </w:tcPr>
          <w:p w14:paraId="48CD500E" w14:textId="77777777" w:rsidR="00717202" w:rsidRDefault="0071720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8" w:type="dxa"/>
          </w:tcPr>
          <w:p w14:paraId="078503E7" w14:textId="77777777" w:rsidR="00717202" w:rsidRDefault="0071720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17202" w14:paraId="57463ED9" w14:textId="77777777">
        <w:trPr>
          <w:trHeight w:val="268"/>
        </w:trPr>
        <w:tc>
          <w:tcPr>
            <w:tcW w:w="6630" w:type="dxa"/>
          </w:tcPr>
          <w:p w14:paraId="59D33289" w14:textId="77777777" w:rsidR="00717202" w:rsidRDefault="00000000">
            <w:pPr>
              <w:pStyle w:val="TableParagraph"/>
              <w:spacing w:line="248" w:lineRule="exact"/>
              <w:ind w:left="108"/>
            </w:pPr>
            <w:r>
              <w:rPr>
                <w:rFonts w:cs="Arial"/>
              </w:rPr>
              <w:t>Contact</w:t>
            </w:r>
            <w:r>
              <w:rPr>
                <w:rFonts w:cs="Arial"/>
                <w:spacing w:val="-6"/>
              </w:rPr>
              <w:t xml:space="preserve"> </w:t>
            </w:r>
            <w:r>
              <w:rPr>
                <w:rFonts w:cs="Arial"/>
              </w:rPr>
              <w:t>with</w:t>
            </w:r>
            <w:r>
              <w:rPr>
                <w:rFonts w:cs="Arial"/>
                <w:spacing w:val="-5"/>
              </w:rPr>
              <w:t xml:space="preserve"> </w:t>
            </w:r>
            <w:r>
              <w:rPr>
                <w:rFonts w:cs="Arial"/>
                <w:spacing w:val="-2"/>
              </w:rPr>
              <w:t>patients</w:t>
            </w:r>
          </w:p>
        </w:tc>
        <w:tc>
          <w:tcPr>
            <w:tcW w:w="710" w:type="dxa"/>
          </w:tcPr>
          <w:p w14:paraId="164684DE" w14:textId="77777777" w:rsidR="00717202" w:rsidRDefault="00000000">
            <w:pPr>
              <w:pStyle w:val="TableParagraph"/>
              <w:spacing w:line="248" w:lineRule="exact"/>
              <w:ind w:left="10" w:right="2"/>
              <w:jc w:val="center"/>
              <w:rPr>
                <w:rFonts w:ascii="Calibri"/>
              </w:rPr>
            </w:pPr>
            <w:r>
              <w:rPr>
                <w:rFonts w:cs="Arial"/>
                <w:spacing w:val="-10"/>
              </w:rPr>
              <w:t>N</w:t>
            </w:r>
          </w:p>
        </w:tc>
        <w:tc>
          <w:tcPr>
            <w:tcW w:w="768" w:type="dxa"/>
            <w:shd w:val="clear" w:color="auto" w:fill="001F5F"/>
          </w:tcPr>
          <w:p w14:paraId="2A63FCFC" w14:textId="77777777" w:rsidR="00717202" w:rsidRDefault="0071720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9" w:type="dxa"/>
            <w:shd w:val="clear" w:color="auto" w:fill="001F5F"/>
          </w:tcPr>
          <w:p w14:paraId="58ED1C33" w14:textId="77777777" w:rsidR="00717202" w:rsidRDefault="0071720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0" w:type="dxa"/>
            <w:shd w:val="clear" w:color="auto" w:fill="001F5F"/>
          </w:tcPr>
          <w:p w14:paraId="1B5FA367" w14:textId="77777777" w:rsidR="00717202" w:rsidRDefault="0071720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8" w:type="dxa"/>
            <w:shd w:val="clear" w:color="auto" w:fill="001F5F"/>
          </w:tcPr>
          <w:p w14:paraId="3F0C55D9" w14:textId="77777777" w:rsidR="00717202" w:rsidRDefault="0071720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17202" w14:paraId="58AD0C5C" w14:textId="77777777">
        <w:trPr>
          <w:trHeight w:val="268"/>
        </w:trPr>
        <w:tc>
          <w:tcPr>
            <w:tcW w:w="6630" w:type="dxa"/>
          </w:tcPr>
          <w:p w14:paraId="3CE5DC94" w14:textId="77777777" w:rsidR="00717202" w:rsidRDefault="00000000">
            <w:pPr>
              <w:pStyle w:val="TableParagraph"/>
              <w:spacing w:line="248" w:lineRule="exact"/>
              <w:ind w:left="108"/>
            </w:pPr>
            <w:r>
              <w:rPr>
                <w:rFonts w:cs="Arial"/>
              </w:rPr>
              <w:t>Exposure</w:t>
            </w:r>
            <w:r>
              <w:rPr>
                <w:rFonts w:cs="Arial"/>
                <w:spacing w:val="-8"/>
              </w:rPr>
              <w:t xml:space="preserve"> </w:t>
            </w:r>
            <w:r>
              <w:rPr>
                <w:rFonts w:cs="Arial"/>
              </w:rPr>
              <w:t>Prone</w:t>
            </w:r>
            <w:r>
              <w:rPr>
                <w:rFonts w:cs="Arial"/>
                <w:spacing w:val="-5"/>
              </w:rPr>
              <w:t xml:space="preserve"> </w:t>
            </w:r>
            <w:r>
              <w:rPr>
                <w:rFonts w:cs="Arial"/>
                <w:spacing w:val="-2"/>
              </w:rPr>
              <w:t>Procedures</w:t>
            </w:r>
          </w:p>
        </w:tc>
        <w:tc>
          <w:tcPr>
            <w:tcW w:w="710" w:type="dxa"/>
          </w:tcPr>
          <w:p w14:paraId="594BFA1F" w14:textId="77777777" w:rsidR="00717202" w:rsidRDefault="00000000">
            <w:pPr>
              <w:pStyle w:val="TableParagraph"/>
              <w:spacing w:line="248" w:lineRule="exact"/>
              <w:ind w:left="10" w:right="2"/>
              <w:jc w:val="center"/>
              <w:rPr>
                <w:rFonts w:ascii="Calibri"/>
              </w:rPr>
            </w:pPr>
            <w:r>
              <w:rPr>
                <w:rFonts w:cs="Arial"/>
                <w:spacing w:val="-10"/>
              </w:rPr>
              <w:t>N</w:t>
            </w:r>
          </w:p>
        </w:tc>
        <w:tc>
          <w:tcPr>
            <w:tcW w:w="768" w:type="dxa"/>
          </w:tcPr>
          <w:p w14:paraId="52C767BA" w14:textId="77777777" w:rsidR="00717202" w:rsidRDefault="0071720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9" w:type="dxa"/>
          </w:tcPr>
          <w:p w14:paraId="46E33D10" w14:textId="77777777" w:rsidR="00717202" w:rsidRDefault="0071720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0" w:type="dxa"/>
          </w:tcPr>
          <w:p w14:paraId="16AA5745" w14:textId="77777777" w:rsidR="00717202" w:rsidRDefault="0071720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8" w:type="dxa"/>
          </w:tcPr>
          <w:p w14:paraId="1FE2BE58" w14:textId="77777777" w:rsidR="00717202" w:rsidRDefault="0071720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17202" w14:paraId="0E36762D" w14:textId="77777777">
        <w:trPr>
          <w:trHeight w:val="268"/>
        </w:trPr>
        <w:tc>
          <w:tcPr>
            <w:tcW w:w="6630" w:type="dxa"/>
          </w:tcPr>
          <w:p w14:paraId="01C00FD3" w14:textId="77777777" w:rsidR="00717202" w:rsidRDefault="00000000">
            <w:pPr>
              <w:pStyle w:val="TableParagraph"/>
              <w:spacing w:line="248" w:lineRule="exact"/>
              <w:ind w:left="108"/>
            </w:pPr>
            <w:r>
              <w:rPr>
                <w:rFonts w:cs="Arial"/>
              </w:rPr>
              <w:t>Blood/body</w:t>
            </w:r>
            <w:r>
              <w:rPr>
                <w:rFonts w:cs="Arial"/>
                <w:spacing w:val="-7"/>
              </w:rPr>
              <w:t xml:space="preserve"> </w:t>
            </w:r>
            <w:r>
              <w:rPr>
                <w:rFonts w:cs="Arial"/>
                <w:spacing w:val="-2"/>
              </w:rPr>
              <w:t>fluids</w:t>
            </w:r>
          </w:p>
        </w:tc>
        <w:tc>
          <w:tcPr>
            <w:tcW w:w="710" w:type="dxa"/>
          </w:tcPr>
          <w:p w14:paraId="402BC26E" w14:textId="77777777" w:rsidR="00717202" w:rsidRDefault="00000000">
            <w:pPr>
              <w:pStyle w:val="TableParagraph"/>
              <w:spacing w:line="248" w:lineRule="exact"/>
              <w:ind w:left="10" w:right="2"/>
              <w:jc w:val="center"/>
              <w:rPr>
                <w:rFonts w:ascii="Calibri"/>
              </w:rPr>
            </w:pPr>
            <w:r>
              <w:rPr>
                <w:rFonts w:cs="Arial"/>
                <w:spacing w:val="-10"/>
              </w:rPr>
              <w:t>N</w:t>
            </w:r>
          </w:p>
        </w:tc>
        <w:tc>
          <w:tcPr>
            <w:tcW w:w="768" w:type="dxa"/>
          </w:tcPr>
          <w:p w14:paraId="69CED951" w14:textId="77777777" w:rsidR="00717202" w:rsidRDefault="0071720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9" w:type="dxa"/>
          </w:tcPr>
          <w:p w14:paraId="3F73E3B9" w14:textId="77777777" w:rsidR="00717202" w:rsidRDefault="0071720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0" w:type="dxa"/>
          </w:tcPr>
          <w:p w14:paraId="5BF40E3E" w14:textId="77777777" w:rsidR="00717202" w:rsidRDefault="0071720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8" w:type="dxa"/>
          </w:tcPr>
          <w:p w14:paraId="3CD338CA" w14:textId="77777777" w:rsidR="00717202" w:rsidRDefault="0071720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17202" w14:paraId="641D810C" w14:textId="77777777">
        <w:trPr>
          <w:trHeight w:val="268"/>
        </w:trPr>
        <w:tc>
          <w:tcPr>
            <w:tcW w:w="6630" w:type="dxa"/>
          </w:tcPr>
          <w:p w14:paraId="5A605930" w14:textId="77777777" w:rsidR="00717202" w:rsidRDefault="00000000">
            <w:pPr>
              <w:pStyle w:val="TableParagraph"/>
              <w:spacing w:line="248" w:lineRule="exact"/>
              <w:ind w:left="108"/>
            </w:pPr>
            <w:r>
              <w:rPr>
                <w:rFonts w:cs="Arial"/>
              </w:rPr>
              <w:t>Laboratory</w:t>
            </w:r>
            <w:r>
              <w:rPr>
                <w:rFonts w:cs="Arial"/>
                <w:spacing w:val="-11"/>
              </w:rPr>
              <w:t xml:space="preserve"> </w:t>
            </w:r>
            <w:r>
              <w:rPr>
                <w:rFonts w:cs="Arial"/>
                <w:spacing w:val="-2"/>
              </w:rPr>
              <w:t>specimens</w:t>
            </w:r>
          </w:p>
        </w:tc>
        <w:tc>
          <w:tcPr>
            <w:tcW w:w="710" w:type="dxa"/>
          </w:tcPr>
          <w:p w14:paraId="3D4A7329" w14:textId="77777777" w:rsidR="00717202" w:rsidRDefault="00000000">
            <w:pPr>
              <w:pStyle w:val="TableParagraph"/>
              <w:spacing w:line="248" w:lineRule="exact"/>
              <w:ind w:left="10" w:right="2"/>
              <w:jc w:val="center"/>
              <w:rPr>
                <w:rFonts w:ascii="Calibri"/>
              </w:rPr>
            </w:pPr>
            <w:r>
              <w:rPr>
                <w:rFonts w:cs="Arial"/>
                <w:spacing w:val="-10"/>
              </w:rPr>
              <w:t>N</w:t>
            </w:r>
          </w:p>
        </w:tc>
        <w:tc>
          <w:tcPr>
            <w:tcW w:w="768" w:type="dxa"/>
          </w:tcPr>
          <w:p w14:paraId="6C30B4DF" w14:textId="77777777" w:rsidR="00717202" w:rsidRDefault="0071720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9" w:type="dxa"/>
          </w:tcPr>
          <w:p w14:paraId="2397CC12" w14:textId="77777777" w:rsidR="00717202" w:rsidRDefault="0071720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0" w:type="dxa"/>
          </w:tcPr>
          <w:p w14:paraId="117C8829" w14:textId="77777777" w:rsidR="00717202" w:rsidRDefault="0071720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8" w:type="dxa"/>
          </w:tcPr>
          <w:p w14:paraId="71805A84" w14:textId="77777777" w:rsidR="00717202" w:rsidRDefault="0071720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17202" w14:paraId="19C46FEB" w14:textId="77777777">
        <w:trPr>
          <w:trHeight w:val="254"/>
        </w:trPr>
        <w:tc>
          <w:tcPr>
            <w:tcW w:w="6630" w:type="dxa"/>
            <w:shd w:val="clear" w:color="auto" w:fill="001F5F"/>
          </w:tcPr>
          <w:p w14:paraId="5AEC9661" w14:textId="77777777" w:rsidR="00717202" w:rsidRDefault="00000000">
            <w:pPr>
              <w:pStyle w:val="TableParagraph"/>
              <w:spacing w:line="234" w:lineRule="exact"/>
              <w:ind w:left="427"/>
              <w:rPr>
                <w:b/>
              </w:rPr>
            </w:pPr>
            <w:r>
              <w:rPr>
                <w:b/>
                <w:color w:val="FFFFFF"/>
              </w:rPr>
              <w:t>Hazard/Risks</w:t>
            </w:r>
            <w:r>
              <w:rPr>
                <w:b/>
                <w:color w:val="FFFFFF"/>
                <w:spacing w:val="-9"/>
              </w:rPr>
              <w:t xml:space="preserve"> </w:t>
            </w:r>
            <w:r>
              <w:rPr>
                <w:b/>
                <w:color w:val="FFFFFF"/>
              </w:rPr>
              <w:t>requiring</w:t>
            </w:r>
            <w:r>
              <w:rPr>
                <w:b/>
                <w:color w:val="FFFFFF"/>
                <w:spacing w:val="-10"/>
              </w:rPr>
              <w:t xml:space="preserve"> </w:t>
            </w:r>
            <w:r>
              <w:rPr>
                <w:b/>
                <w:color w:val="FFFFFF"/>
              </w:rPr>
              <w:t>Respiratory</w:t>
            </w:r>
            <w:r>
              <w:rPr>
                <w:b/>
                <w:color w:val="FFFFFF"/>
                <w:spacing w:val="-10"/>
              </w:rPr>
              <w:t xml:space="preserve"> </w:t>
            </w:r>
            <w:r>
              <w:rPr>
                <w:b/>
                <w:color w:val="FFFFFF"/>
              </w:rPr>
              <w:t>Health</w:t>
            </w:r>
            <w:r>
              <w:rPr>
                <w:b/>
                <w:color w:val="FFFFFF"/>
                <w:spacing w:val="-7"/>
              </w:rPr>
              <w:t xml:space="preserve"> </w:t>
            </w:r>
            <w:r>
              <w:rPr>
                <w:b/>
                <w:color w:val="FFFFFF"/>
                <w:spacing w:val="-2"/>
              </w:rPr>
              <w:t>Surveillance</w:t>
            </w:r>
          </w:p>
        </w:tc>
        <w:tc>
          <w:tcPr>
            <w:tcW w:w="710" w:type="dxa"/>
            <w:shd w:val="clear" w:color="auto" w:fill="001F5F"/>
          </w:tcPr>
          <w:p w14:paraId="4151EC18" w14:textId="77777777" w:rsidR="00717202" w:rsidRDefault="0071720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8" w:type="dxa"/>
            <w:shd w:val="clear" w:color="auto" w:fill="001F5F"/>
          </w:tcPr>
          <w:p w14:paraId="7EDB1AEC" w14:textId="77777777" w:rsidR="00717202" w:rsidRDefault="0071720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9" w:type="dxa"/>
            <w:shd w:val="clear" w:color="auto" w:fill="001F5F"/>
          </w:tcPr>
          <w:p w14:paraId="36A4D781" w14:textId="77777777" w:rsidR="00717202" w:rsidRDefault="0071720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0" w:type="dxa"/>
            <w:shd w:val="clear" w:color="auto" w:fill="001F5F"/>
          </w:tcPr>
          <w:p w14:paraId="6CEC4ECC" w14:textId="77777777" w:rsidR="00717202" w:rsidRDefault="0071720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8" w:type="dxa"/>
            <w:shd w:val="clear" w:color="auto" w:fill="001F5F"/>
          </w:tcPr>
          <w:p w14:paraId="4097C745" w14:textId="77777777" w:rsidR="00717202" w:rsidRDefault="0071720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17202" w14:paraId="4B7EDBBD" w14:textId="77777777">
        <w:trPr>
          <w:trHeight w:val="506"/>
        </w:trPr>
        <w:tc>
          <w:tcPr>
            <w:tcW w:w="6630" w:type="dxa"/>
          </w:tcPr>
          <w:p w14:paraId="200659A6" w14:textId="77777777" w:rsidR="00717202" w:rsidRDefault="00000000">
            <w:pPr>
              <w:pStyle w:val="TableParagraph"/>
              <w:spacing w:line="252" w:lineRule="exact"/>
              <w:ind w:left="108"/>
            </w:pPr>
            <w:r>
              <w:rPr>
                <w:rFonts w:cs="Arial"/>
              </w:rPr>
              <w:t>Solvents</w:t>
            </w:r>
            <w:r>
              <w:rPr>
                <w:rFonts w:cs="Arial"/>
                <w:spacing w:val="-5"/>
              </w:rPr>
              <w:t xml:space="preserve"> </w:t>
            </w:r>
            <w:r>
              <w:rPr>
                <w:rFonts w:cs="Arial"/>
              </w:rPr>
              <w:t>(e.g.</w:t>
            </w:r>
            <w:r>
              <w:rPr>
                <w:rFonts w:cs="Arial"/>
                <w:spacing w:val="-9"/>
              </w:rPr>
              <w:t xml:space="preserve"> </w:t>
            </w:r>
            <w:r>
              <w:rPr>
                <w:rFonts w:cs="Arial"/>
              </w:rPr>
              <w:t>toluene,</w:t>
            </w:r>
            <w:r>
              <w:rPr>
                <w:rFonts w:cs="Arial"/>
                <w:spacing w:val="-4"/>
              </w:rPr>
              <w:t xml:space="preserve"> </w:t>
            </w:r>
            <w:r>
              <w:rPr>
                <w:rFonts w:cs="Arial"/>
              </w:rPr>
              <w:t>xylene,</w:t>
            </w:r>
            <w:r>
              <w:rPr>
                <w:rFonts w:cs="Arial"/>
                <w:spacing w:val="-5"/>
              </w:rPr>
              <w:t xml:space="preserve"> </w:t>
            </w:r>
            <w:r>
              <w:rPr>
                <w:rFonts w:cs="Arial"/>
              </w:rPr>
              <w:t>white</w:t>
            </w:r>
            <w:r>
              <w:rPr>
                <w:rFonts w:cs="Arial"/>
                <w:spacing w:val="-6"/>
              </w:rPr>
              <w:t xml:space="preserve"> </w:t>
            </w:r>
            <w:r>
              <w:rPr>
                <w:rFonts w:cs="Arial"/>
              </w:rPr>
              <w:t>spirit,</w:t>
            </w:r>
            <w:r>
              <w:rPr>
                <w:rFonts w:cs="Arial"/>
                <w:spacing w:val="-7"/>
              </w:rPr>
              <w:t xml:space="preserve"> </w:t>
            </w:r>
            <w:r>
              <w:rPr>
                <w:rFonts w:cs="Arial"/>
              </w:rPr>
              <w:t>acetone,</w:t>
            </w:r>
            <w:r>
              <w:rPr>
                <w:rFonts w:cs="Arial"/>
                <w:spacing w:val="-7"/>
              </w:rPr>
              <w:t xml:space="preserve"> </w:t>
            </w:r>
            <w:r>
              <w:rPr>
                <w:rFonts w:cs="Arial"/>
              </w:rPr>
              <w:t>formaldehyde and ethyl acetate)</w:t>
            </w:r>
          </w:p>
        </w:tc>
        <w:tc>
          <w:tcPr>
            <w:tcW w:w="710" w:type="dxa"/>
          </w:tcPr>
          <w:p w14:paraId="2EA9EF86" w14:textId="77777777" w:rsidR="00717202" w:rsidRDefault="00000000">
            <w:pPr>
              <w:pStyle w:val="TableParagraph"/>
              <w:spacing w:line="268" w:lineRule="exact"/>
              <w:ind w:left="10" w:right="2"/>
              <w:jc w:val="center"/>
              <w:rPr>
                <w:rFonts w:ascii="Calibri"/>
              </w:rPr>
            </w:pPr>
            <w:r>
              <w:rPr>
                <w:rFonts w:cs="Arial"/>
                <w:spacing w:val="-10"/>
              </w:rPr>
              <w:t>N</w:t>
            </w:r>
          </w:p>
        </w:tc>
        <w:tc>
          <w:tcPr>
            <w:tcW w:w="768" w:type="dxa"/>
          </w:tcPr>
          <w:p w14:paraId="4856C6B0" w14:textId="77777777" w:rsidR="00717202" w:rsidRDefault="007172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89" w:type="dxa"/>
          </w:tcPr>
          <w:p w14:paraId="44113411" w14:textId="77777777" w:rsidR="00717202" w:rsidRDefault="007172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0" w:type="dxa"/>
          </w:tcPr>
          <w:p w14:paraId="630739C1" w14:textId="77777777" w:rsidR="00717202" w:rsidRDefault="007172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8" w:type="dxa"/>
          </w:tcPr>
          <w:p w14:paraId="273F8931" w14:textId="77777777" w:rsidR="00717202" w:rsidRDefault="00717202">
            <w:pPr>
              <w:pStyle w:val="TableParagraph"/>
              <w:rPr>
                <w:rFonts w:ascii="Times New Roman"/>
              </w:rPr>
            </w:pPr>
          </w:p>
        </w:tc>
      </w:tr>
      <w:tr w:rsidR="00717202" w14:paraId="0FC7D5AC" w14:textId="77777777">
        <w:trPr>
          <w:trHeight w:val="268"/>
        </w:trPr>
        <w:tc>
          <w:tcPr>
            <w:tcW w:w="6630" w:type="dxa"/>
          </w:tcPr>
          <w:p w14:paraId="5CC0D1AD" w14:textId="77777777" w:rsidR="00717202" w:rsidRDefault="00000000">
            <w:pPr>
              <w:pStyle w:val="TableParagraph"/>
              <w:spacing w:before="14" w:line="234" w:lineRule="exact"/>
              <w:ind w:left="108"/>
            </w:pPr>
            <w:r>
              <w:rPr>
                <w:rFonts w:cs="Arial"/>
              </w:rPr>
              <w:t>Respiratory</w:t>
            </w:r>
            <w:r>
              <w:rPr>
                <w:rFonts w:cs="Arial"/>
                <w:spacing w:val="-10"/>
              </w:rPr>
              <w:t xml:space="preserve"> </w:t>
            </w:r>
            <w:proofErr w:type="spellStart"/>
            <w:r>
              <w:rPr>
                <w:rFonts w:cs="Arial"/>
              </w:rPr>
              <w:t>sensitisers</w:t>
            </w:r>
            <w:proofErr w:type="spellEnd"/>
            <w:r>
              <w:rPr>
                <w:rFonts w:cs="Arial"/>
                <w:spacing w:val="-9"/>
              </w:rPr>
              <w:t xml:space="preserve"> </w:t>
            </w:r>
            <w:r>
              <w:rPr>
                <w:rFonts w:cs="Arial"/>
              </w:rPr>
              <w:t>(</w:t>
            </w:r>
            <w:proofErr w:type="spellStart"/>
            <w:r>
              <w:rPr>
                <w:rFonts w:cs="Arial"/>
              </w:rPr>
              <w:t>e.g</w:t>
            </w:r>
            <w:proofErr w:type="spellEnd"/>
            <w:r>
              <w:rPr>
                <w:rFonts w:cs="Arial"/>
                <w:spacing w:val="-6"/>
              </w:rPr>
              <w:t xml:space="preserve"> </w:t>
            </w:r>
            <w:r>
              <w:rPr>
                <w:rFonts w:cs="Arial"/>
                <w:spacing w:val="-2"/>
              </w:rPr>
              <w:t>isocyanates)</w:t>
            </w:r>
          </w:p>
        </w:tc>
        <w:tc>
          <w:tcPr>
            <w:tcW w:w="710" w:type="dxa"/>
          </w:tcPr>
          <w:p w14:paraId="6C38C8E4" w14:textId="77777777" w:rsidR="00717202" w:rsidRDefault="00000000">
            <w:pPr>
              <w:pStyle w:val="TableParagraph"/>
              <w:spacing w:line="248" w:lineRule="exact"/>
              <w:ind w:left="10" w:right="2"/>
              <w:jc w:val="center"/>
              <w:rPr>
                <w:rFonts w:ascii="Calibri"/>
              </w:rPr>
            </w:pPr>
            <w:r>
              <w:rPr>
                <w:rFonts w:cs="Arial"/>
                <w:spacing w:val="-10"/>
              </w:rPr>
              <w:t>N</w:t>
            </w:r>
          </w:p>
        </w:tc>
        <w:tc>
          <w:tcPr>
            <w:tcW w:w="768" w:type="dxa"/>
          </w:tcPr>
          <w:p w14:paraId="597FB402" w14:textId="77777777" w:rsidR="00717202" w:rsidRDefault="0071720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9" w:type="dxa"/>
          </w:tcPr>
          <w:p w14:paraId="1329A132" w14:textId="77777777" w:rsidR="00717202" w:rsidRDefault="0071720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0" w:type="dxa"/>
          </w:tcPr>
          <w:p w14:paraId="3F19C74B" w14:textId="77777777" w:rsidR="00717202" w:rsidRDefault="0071720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8" w:type="dxa"/>
          </w:tcPr>
          <w:p w14:paraId="5AFF50B3" w14:textId="77777777" w:rsidR="00717202" w:rsidRDefault="0071720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17202" w14:paraId="0C97C482" w14:textId="77777777">
        <w:trPr>
          <w:trHeight w:val="506"/>
        </w:trPr>
        <w:tc>
          <w:tcPr>
            <w:tcW w:w="6630" w:type="dxa"/>
          </w:tcPr>
          <w:p w14:paraId="005CD785" w14:textId="77777777" w:rsidR="00717202" w:rsidRDefault="00000000">
            <w:pPr>
              <w:pStyle w:val="TableParagraph"/>
              <w:spacing w:line="252" w:lineRule="exact"/>
              <w:ind w:left="108" w:right="2814"/>
            </w:pPr>
            <w:r>
              <w:rPr>
                <w:rFonts w:cs="Arial"/>
              </w:rPr>
              <w:t>Chlorine</w:t>
            </w:r>
            <w:r>
              <w:rPr>
                <w:rFonts w:cs="Arial"/>
                <w:spacing w:val="-4"/>
              </w:rPr>
              <w:t xml:space="preserve"> </w:t>
            </w:r>
            <w:r>
              <w:rPr>
                <w:rFonts w:cs="Arial"/>
              </w:rPr>
              <w:t>based</w:t>
            </w:r>
            <w:r>
              <w:rPr>
                <w:rFonts w:cs="Arial"/>
                <w:spacing w:val="-4"/>
              </w:rPr>
              <w:t xml:space="preserve"> </w:t>
            </w:r>
            <w:r>
              <w:rPr>
                <w:rFonts w:cs="Arial"/>
              </w:rPr>
              <w:t>cleaning</w:t>
            </w:r>
            <w:r>
              <w:rPr>
                <w:rFonts w:cs="Arial"/>
                <w:spacing w:val="-5"/>
              </w:rPr>
              <w:t xml:space="preserve"> </w:t>
            </w:r>
            <w:r>
              <w:rPr>
                <w:rFonts w:cs="Arial"/>
              </w:rPr>
              <w:t>solutions (e.g.</w:t>
            </w:r>
            <w:r>
              <w:rPr>
                <w:rFonts w:cs="Arial"/>
                <w:spacing w:val="-8"/>
              </w:rPr>
              <w:t xml:space="preserve"> </w:t>
            </w:r>
            <w:proofErr w:type="spellStart"/>
            <w:r>
              <w:rPr>
                <w:rFonts w:cs="Arial"/>
              </w:rPr>
              <w:t>Chlorclean</w:t>
            </w:r>
            <w:proofErr w:type="spellEnd"/>
            <w:r>
              <w:rPr>
                <w:rFonts w:cs="Arial"/>
              </w:rPr>
              <w:t>,</w:t>
            </w:r>
            <w:r>
              <w:rPr>
                <w:rFonts w:cs="Arial"/>
                <w:spacing w:val="-9"/>
              </w:rPr>
              <w:t xml:space="preserve"> </w:t>
            </w:r>
            <w:proofErr w:type="spellStart"/>
            <w:r>
              <w:rPr>
                <w:rFonts w:cs="Arial"/>
              </w:rPr>
              <w:t>Actichlor</w:t>
            </w:r>
            <w:proofErr w:type="spellEnd"/>
            <w:r>
              <w:rPr>
                <w:rFonts w:cs="Arial"/>
              </w:rPr>
              <w:t>,</w:t>
            </w:r>
            <w:r>
              <w:rPr>
                <w:rFonts w:cs="Arial"/>
                <w:spacing w:val="-9"/>
              </w:rPr>
              <w:t xml:space="preserve"> </w:t>
            </w:r>
            <w:r>
              <w:rPr>
                <w:rFonts w:cs="Arial"/>
                <w:spacing w:val="-2"/>
              </w:rPr>
              <w:t>Tristel)</w:t>
            </w:r>
          </w:p>
        </w:tc>
        <w:tc>
          <w:tcPr>
            <w:tcW w:w="710" w:type="dxa"/>
          </w:tcPr>
          <w:p w14:paraId="04C4A6FE" w14:textId="77777777" w:rsidR="00717202" w:rsidRDefault="00000000">
            <w:pPr>
              <w:pStyle w:val="TableParagraph"/>
              <w:spacing w:line="268" w:lineRule="exact"/>
              <w:ind w:left="10" w:right="2"/>
              <w:jc w:val="center"/>
              <w:rPr>
                <w:rFonts w:ascii="Calibri"/>
              </w:rPr>
            </w:pPr>
            <w:r>
              <w:rPr>
                <w:rFonts w:cs="Arial"/>
                <w:spacing w:val="-10"/>
              </w:rPr>
              <w:t>N</w:t>
            </w:r>
          </w:p>
        </w:tc>
        <w:tc>
          <w:tcPr>
            <w:tcW w:w="768" w:type="dxa"/>
          </w:tcPr>
          <w:p w14:paraId="07470F0F" w14:textId="77777777" w:rsidR="00717202" w:rsidRDefault="007172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89" w:type="dxa"/>
          </w:tcPr>
          <w:p w14:paraId="4C195773" w14:textId="77777777" w:rsidR="00717202" w:rsidRDefault="007172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0" w:type="dxa"/>
          </w:tcPr>
          <w:p w14:paraId="033CB5C1" w14:textId="77777777" w:rsidR="00717202" w:rsidRDefault="007172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8" w:type="dxa"/>
          </w:tcPr>
          <w:p w14:paraId="4B15562C" w14:textId="77777777" w:rsidR="00717202" w:rsidRDefault="00717202">
            <w:pPr>
              <w:pStyle w:val="TableParagraph"/>
              <w:rPr>
                <w:rFonts w:ascii="Times New Roman"/>
              </w:rPr>
            </w:pPr>
          </w:p>
        </w:tc>
      </w:tr>
      <w:tr w:rsidR="00717202" w14:paraId="6CEC94E8" w14:textId="77777777">
        <w:trPr>
          <w:trHeight w:val="268"/>
        </w:trPr>
        <w:tc>
          <w:tcPr>
            <w:tcW w:w="6630" w:type="dxa"/>
          </w:tcPr>
          <w:p w14:paraId="355A76A2" w14:textId="77777777" w:rsidR="00717202" w:rsidRDefault="00000000">
            <w:pPr>
              <w:pStyle w:val="TableParagraph"/>
              <w:spacing w:line="248" w:lineRule="exact"/>
              <w:ind w:left="108"/>
            </w:pPr>
            <w:r>
              <w:rPr>
                <w:rFonts w:cs="Arial"/>
                <w:spacing w:val="-2"/>
              </w:rPr>
              <w:t>Animals</w:t>
            </w:r>
          </w:p>
        </w:tc>
        <w:tc>
          <w:tcPr>
            <w:tcW w:w="710" w:type="dxa"/>
          </w:tcPr>
          <w:p w14:paraId="6A8602A9" w14:textId="77777777" w:rsidR="00717202" w:rsidRDefault="00000000">
            <w:pPr>
              <w:pStyle w:val="TableParagraph"/>
              <w:spacing w:line="248" w:lineRule="exact"/>
              <w:ind w:left="10" w:right="2"/>
              <w:jc w:val="center"/>
              <w:rPr>
                <w:rFonts w:ascii="Calibri"/>
              </w:rPr>
            </w:pPr>
            <w:r>
              <w:rPr>
                <w:rFonts w:cs="Arial"/>
                <w:spacing w:val="-10"/>
              </w:rPr>
              <w:t>N</w:t>
            </w:r>
          </w:p>
        </w:tc>
        <w:tc>
          <w:tcPr>
            <w:tcW w:w="768" w:type="dxa"/>
          </w:tcPr>
          <w:p w14:paraId="3220F71F" w14:textId="77777777" w:rsidR="00717202" w:rsidRDefault="0071720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9" w:type="dxa"/>
          </w:tcPr>
          <w:p w14:paraId="35B51F0D" w14:textId="77777777" w:rsidR="00717202" w:rsidRDefault="0071720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0" w:type="dxa"/>
          </w:tcPr>
          <w:p w14:paraId="007517CF" w14:textId="77777777" w:rsidR="00717202" w:rsidRDefault="0071720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8" w:type="dxa"/>
          </w:tcPr>
          <w:p w14:paraId="271F0AC3" w14:textId="77777777" w:rsidR="00717202" w:rsidRDefault="0071720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17202" w14:paraId="29506330" w14:textId="77777777">
        <w:trPr>
          <w:trHeight w:val="268"/>
        </w:trPr>
        <w:tc>
          <w:tcPr>
            <w:tcW w:w="6630" w:type="dxa"/>
          </w:tcPr>
          <w:p w14:paraId="4B198B38" w14:textId="77777777" w:rsidR="00717202" w:rsidRDefault="00000000">
            <w:pPr>
              <w:pStyle w:val="TableParagraph"/>
              <w:spacing w:line="248" w:lineRule="exact"/>
              <w:ind w:left="108"/>
            </w:pPr>
            <w:r>
              <w:rPr>
                <w:rFonts w:cs="Arial"/>
              </w:rPr>
              <w:t>Cytotoxic</w:t>
            </w:r>
            <w:r>
              <w:rPr>
                <w:rFonts w:cs="Arial"/>
                <w:spacing w:val="-9"/>
              </w:rPr>
              <w:t xml:space="preserve"> </w:t>
            </w:r>
            <w:r>
              <w:rPr>
                <w:rFonts w:cs="Arial"/>
                <w:spacing w:val="-4"/>
              </w:rPr>
              <w:t>drugs</w:t>
            </w:r>
          </w:p>
        </w:tc>
        <w:tc>
          <w:tcPr>
            <w:tcW w:w="710" w:type="dxa"/>
          </w:tcPr>
          <w:p w14:paraId="2DFEBA0A" w14:textId="77777777" w:rsidR="00717202" w:rsidRDefault="00000000">
            <w:pPr>
              <w:pStyle w:val="TableParagraph"/>
              <w:spacing w:line="248" w:lineRule="exact"/>
              <w:ind w:left="10" w:right="2"/>
              <w:jc w:val="center"/>
              <w:rPr>
                <w:rFonts w:ascii="Calibri"/>
              </w:rPr>
            </w:pPr>
            <w:r>
              <w:rPr>
                <w:rFonts w:cs="Arial"/>
                <w:spacing w:val="-10"/>
              </w:rPr>
              <w:t>N</w:t>
            </w:r>
          </w:p>
        </w:tc>
        <w:tc>
          <w:tcPr>
            <w:tcW w:w="768" w:type="dxa"/>
          </w:tcPr>
          <w:p w14:paraId="2033CB2E" w14:textId="77777777" w:rsidR="00717202" w:rsidRDefault="0071720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9" w:type="dxa"/>
          </w:tcPr>
          <w:p w14:paraId="7E066A5D" w14:textId="77777777" w:rsidR="00717202" w:rsidRDefault="0071720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0" w:type="dxa"/>
          </w:tcPr>
          <w:p w14:paraId="572B7D00" w14:textId="77777777" w:rsidR="00717202" w:rsidRDefault="0071720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8" w:type="dxa"/>
          </w:tcPr>
          <w:p w14:paraId="3A6755B9" w14:textId="77777777" w:rsidR="00717202" w:rsidRDefault="0071720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17202" w14:paraId="3FF73AAA" w14:textId="77777777">
        <w:trPr>
          <w:trHeight w:val="251"/>
        </w:trPr>
        <w:tc>
          <w:tcPr>
            <w:tcW w:w="7340" w:type="dxa"/>
            <w:gridSpan w:val="2"/>
            <w:shd w:val="clear" w:color="auto" w:fill="001F5F"/>
          </w:tcPr>
          <w:p w14:paraId="0BF9FF22" w14:textId="77777777" w:rsidR="00717202" w:rsidRDefault="00000000">
            <w:pPr>
              <w:pStyle w:val="TableParagraph"/>
              <w:spacing w:line="232" w:lineRule="exact"/>
              <w:ind w:left="9" w:right="1"/>
              <w:jc w:val="center"/>
              <w:rPr>
                <w:b/>
              </w:rPr>
            </w:pPr>
            <w:r>
              <w:rPr>
                <w:b/>
                <w:color w:val="FFFFFF"/>
              </w:rPr>
              <w:t>Risks</w:t>
            </w:r>
            <w:r>
              <w:rPr>
                <w:b/>
                <w:color w:val="FFFFFF"/>
                <w:spacing w:val="-6"/>
              </w:rPr>
              <w:t xml:space="preserve"> </w:t>
            </w:r>
            <w:r>
              <w:rPr>
                <w:b/>
                <w:color w:val="FFFFFF"/>
              </w:rPr>
              <w:t>requiring</w:t>
            </w:r>
            <w:r>
              <w:rPr>
                <w:b/>
                <w:color w:val="FFFFFF"/>
                <w:spacing w:val="-7"/>
              </w:rPr>
              <w:t xml:space="preserve"> </w:t>
            </w:r>
            <w:r>
              <w:rPr>
                <w:b/>
                <w:color w:val="FFFFFF"/>
              </w:rPr>
              <w:t>Other</w:t>
            </w:r>
            <w:r>
              <w:rPr>
                <w:b/>
                <w:color w:val="FFFFFF"/>
                <w:spacing w:val="-6"/>
              </w:rPr>
              <w:t xml:space="preserve"> </w:t>
            </w:r>
            <w:r>
              <w:rPr>
                <w:b/>
                <w:color w:val="FFFFFF"/>
              </w:rPr>
              <w:t>Health</w:t>
            </w:r>
            <w:r>
              <w:rPr>
                <w:b/>
                <w:color w:val="FFFFFF"/>
                <w:spacing w:val="-5"/>
              </w:rPr>
              <w:t xml:space="preserve"> </w:t>
            </w:r>
            <w:r>
              <w:rPr>
                <w:b/>
                <w:color w:val="FFFFFF"/>
                <w:spacing w:val="-2"/>
              </w:rPr>
              <w:t>Surveillance</w:t>
            </w:r>
          </w:p>
        </w:tc>
        <w:tc>
          <w:tcPr>
            <w:tcW w:w="768" w:type="dxa"/>
            <w:shd w:val="clear" w:color="auto" w:fill="001F5F"/>
          </w:tcPr>
          <w:p w14:paraId="10BD74E6" w14:textId="77777777" w:rsidR="00717202" w:rsidRDefault="0071720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9" w:type="dxa"/>
            <w:shd w:val="clear" w:color="auto" w:fill="001F5F"/>
          </w:tcPr>
          <w:p w14:paraId="4F3A6236" w14:textId="77777777" w:rsidR="00717202" w:rsidRDefault="0071720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0" w:type="dxa"/>
            <w:shd w:val="clear" w:color="auto" w:fill="001F5F"/>
          </w:tcPr>
          <w:p w14:paraId="0DD69679" w14:textId="77777777" w:rsidR="00717202" w:rsidRDefault="0071720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8" w:type="dxa"/>
            <w:shd w:val="clear" w:color="auto" w:fill="001F5F"/>
          </w:tcPr>
          <w:p w14:paraId="7C576629" w14:textId="77777777" w:rsidR="00717202" w:rsidRDefault="0071720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17202" w14:paraId="0CAB4EB2" w14:textId="77777777">
        <w:trPr>
          <w:trHeight w:val="268"/>
        </w:trPr>
        <w:tc>
          <w:tcPr>
            <w:tcW w:w="6630" w:type="dxa"/>
          </w:tcPr>
          <w:p w14:paraId="0A926AB2" w14:textId="77777777" w:rsidR="00717202" w:rsidRDefault="00000000">
            <w:pPr>
              <w:pStyle w:val="TableParagraph"/>
              <w:spacing w:before="2" w:line="246" w:lineRule="exact"/>
              <w:ind w:left="108"/>
            </w:pPr>
            <w:r>
              <w:rPr>
                <w:rFonts w:cs="Arial"/>
              </w:rPr>
              <w:t>Radiation</w:t>
            </w:r>
            <w:r>
              <w:rPr>
                <w:rFonts w:cs="Arial"/>
                <w:spacing w:val="-10"/>
              </w:rPr>
              <w:t xml:space="preserve"> </w:t>
            </w:r>
            <w:r>
              <w:rPr>
                <w:rFonts w:cs="Arial"/>
                <w:spacing w:val="-2"/>
              </w:rPr>
              <w:t>(&gt;6mSv)</w:t>
            </w:r>
          </w:p>
        </w:tc>
        <w:tc>
          <w:tcPr>
            <w:tcW w:w="710" w:type="dxa"/>
          </w:tcPr>
          <w:p w14:paraId="2E13E776" w14:textId="77777777" w:rsidR="00717202" w:rsidRDefault="00000000">
            <w:pPr>
              <w:pStyle w:val="TableParagraph"/>
              <w:spacing w:line="248" w:lineRule="exact"/>
              <w:ind w:left="10" w:right="2"/>
              <w:jc w:val="center"/>
              <w:rPr>
                <w:rFonts w:ascii="Calibri"/>
              </w:rPr>
            </w:pPr>
            <w:r>
              <w:rPr>
                <w:rFonts w:cs="Arial"/>
                <w:spacing w:val="-10"/>
              </w:rPr>
              <w:t>N</w:t>
            </w:r>
          </w:p>
        </w:tc>
        <w:tc>
          <w:tcPr>
            <w:tcW w:w="768" w:type="dxa"/>
          </w:tcPr>
          <w:p w14:paraId="4CA36791" w14:textId="77777777" w:rsidR="00717202" w:rsidRDefault="0071720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9" w:type="dxa"/>
          </w:tcPr>
          <w:p w14:paraId="33C90D61" w14:textId="77777777" w:rsidR="00717202" w:rsidRDefault="0071720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0" w:type="dxa"/>
          </w:tcPr>
          <w:p w14:paraId="431304B3" w14:textId="77777777" w:rsidR="00717202" w:rsidRDefault="0071720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8" w:type="dxa"/>
          </w:tcPr>
          <w:p w14:paraId="4BA82549" w14:textId="77777777" w:rsidR="00717202" w:rsidRDefault="0071720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17202" w14:paraId="3FF8C06A" w14:textId="77777777">
        <w:trPr>
          <w:trHeight w:val="270"/>
        </w:trPr>
        <w:tc>
          <w:tcPr>
            <w:tcW w:w="6630" w:type="dxa"/>
          </w:tcPr>
          <w:p w14:paraId="22F6A8BB" w14:textId="77777777" w:rsidR="00717202" w:rsidRDefault="00000000">
            <w:pPr>
              <w:pStyle w:val="TableParagraph"/>
              <w:spacing w:before="16" w:line="234" w:lineRule="exact"/>
              <w:ind w:left="108"/>
            </w:pPr>
            <w:r>
              <w:rPr>
                <w:rFonts w:cs="Arial"/>
              </w:rPr>
              <w:t>Laser</w:t>
            </w:r>
            <w:r>
              <w:rPr>
                <w:rFonts w:cs="Arial"/>
                <w:spacing w:val="-4"/>
              </w:rPr>
              <w:t xml:space="preserve"> </w:t>
            </w:r>
            <w:r>
              <w:rPr>
                <w:rFonts w:cs="Arial"/>
              </w:rPr>
              <w:t>(Class</w:t>
            </w:r>
            <w:r>
              <w:rPr>
                <w:rFonts w:cs="Arial"/>
                <w:spacing w:val="-2"/>
              </w:rPr>
              <w:t xml:space="preserve"> </w:t>
            </w:r>
            <w:r>
              <w:rPr>
                <w:rFonts w:cs="Arial"/>
              </w:rPr>
              <w:t>3R,</w:t>
            </w:r>
            <w:r>
              <w:rPr>
                <w:rFonts w:cs="Arial"/>
                <w:spacing w:val="-3"/>
              </w:rPr>
              <w:t xml:space="preserve"> </w:t>
            </w:r>
            <w:r>
              <w:rPr>
                <w:rFonts w:cs="Arial"/>
              </w:rPr>
              <w:t>3B,</w:t>
            </w:r>
            <w:r>
              <w:rPr>
                <w:rFonts w:cs="Arial"/>
                <w:spacing w:val="-3"/>
              </w:rPr>
              <w:t xml:space="preserve"> </w:t>
            </w:r>
            <w:r>
              <w:rPr>
                <w:rFonts w:cs="Arial"/>
                <w:spacing w:val="-5"/>
              </w:rPr>
              <w:t>4)</w:t>
            </w:r>
          </w:p>
        </w:tc>
        <w:tc>
          <w:tcPr>
            <w:tcW w:w="710" w:type="dxa"/>
          </w:tcPr>
          <w:p w14:paraId="6BB3CBE6" w14:textId="77777777" w:rsidR="00717202" w:rsidRDefault="00000000">
            <w:pPr>
              <w:pStyle w:val="TableParagraph"/>
              <w:spacing w:before="1" w:line="249" w:lineRule="exact"/>
              <w:ind w:left="10" w:right="2"/>
              <w:jc w:val="center"/>
              <w:rPr>
                <w:rFonts w:ascii="Calibri"/>
              </w:rPr>
            </w:pPr>
            <w:r>
              <w:rPr>
                <w:rFonts w:cs="Arial"/>
                <w:spacing w:val="-10"/>
              </w:rPr>
              <w:t>N</w:t>
            </w:r>
          </w:p>
        </w:tc>
        <w:tc>
          <w:tcPr>
            <w:tcW w:w="768" w:type="dxa"/>
          </w:tcPr>
          <w:p w14:paraId="6BA218B5" w14:textId="77777777" w:rsidR="00717202" w:rsidRDefault="0071720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89" w:type="dxa"/>
          </w:tcPr>
          <w:p w14:paraId="449AD628" w14:textId="77777777" w:rsidR="00717202" w:rsidRDefault="0071720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10" w:type="dxa"/>
          </w:tcPr>
          <w:p w14:paraId="0316A6DC" w14:textId="77777777" w:rsidR="00717202" w:rsidRDefault="0071720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08" w:type="dxa"/>
          </w:tcPr>
          <w:p w14:paraId="170BEFBC" w14:textId="77777777" w:rsidR="00717202" w:rsidRDefault="0071720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17202" w14:paraId="68895138" w14:textId="77777777">
        <w:trPr>
          <w:trHeight w:val="268"/>
        </w:trPr>
        <w:tc>
          <w:tcPr>
            <w:tcW w:w="6630" w:type="dxa"/>
          </w:tcPr>
          <w:p w14:paraId="44FA6711" w14:textId="77777777" w:rsidR="00717202" w:rsidRDefault="00000000">
            <w:pPr>
              <w:pStyle w:val="TableParagraph"/>
              <w:spacing w:before="14" w:line="234" w:lineRule="exact"/>
              <w:ind w:left="108"/>
            </w:pPr>
            <w:r>
              <w:rPr>
                <w:rFonts w:cs="Arial"/>
              </w:rPr>
              <w:t>Dusty</w:t>
            </w:r>
            <w:r>
              <w:rPr>
                <w:rFonts w:cs="Arial"/>
                <w:spacing w:val="-8"/>
              </w:rPr>
              <w:t xml:space="preserve"> </w:t>
            </w:r>
            <w:r>
              <w:rPr>
                <w:rFonts w:cs="Arial"/>
              </w:rPr>
              <w:t>environment</w:t>
            </w:r>
            <w:r>
              <w:rPr>
                <w:rFonts w:cs="Arial"/>
                <w:spacing w:val="-7"/>
              </w:rPr>
              <w:t xml:space="preserve"> </w:t>
            </w:r>
            <w:r>
              <w:rPr>
                <w:rFonts w:cs="Arial"/>
                <w:spacing w:val="-2"/>
              </w:rPr>
              <w:t>(&gt;4mg/m3)</w:t>
            </w:r>
          </w:p>
        </w:tc>
        <w:tc>
          <w:tcPr>
            <w:tcW w:w="710" w:type="dxa"/>
          </w:tcPr>
          <w:p w14:paraId="5550D8BB" w14:textId="77777777" w:rsidR="00717202" w:rsidRDefault="00000000">
            <w:pPr>
              <w:pStyle w:val="TableParagraph"/>
              <w:spacing w:line="248" w:lineRule="exact"/>
              <w:ind w:left="10" w:right="2"/>
              <w:jc w:val="center"/>
              <w:rPr>
                <w:rFonts w:ascii="Calibri"/>
              </w:rPr>
            </w:pPr>
            <w:r>
              <w:rPr>
                <w:rFonts w:cs="Arial"/>
                <w:spacing w:val="-10"/>
              </w:rPr>
              <w:t>N</w:t>
            </w:r>
          </w:p>
        </w:tc>
        <w:tc>
          <w:tcPr>
            <w:tcW w:w="768" w:type="dxa"/>
          </w:tcPr>
          <w:p w14:paraId="19976ACF" w14:textId="77777777" w:rsidR="00717202" w:rsidRDefault="0071720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9" w:type="dxa"/>
          </w:tcPr>
          <w:p w14:paraId="60E937C0" w14:textId="77777777" w:rsidR="00717202" w:rsidRDefault="0071720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0" w:type="dxa"/>
          </w:tcPr>
          <w:p w14:paraId="6E0CB590" w14:textId="77777777" w:rsidR="00717202" w:rsidRDefault="0071720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8" w:type="dxa"/>
          </w:tcPr>
          <w:p w14:paraId="789E35F8" w14:textId="77777777" w:rsidR="00717202" w:rsidRDefault="0071720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17202" w14:paraId="29ABDC3D" w14:textId="77777777">
        <w:trPr>
          <w:trHeight w:val="268"/>
        </w:trPr>
        <w:tc>
          <w:tcPr>
            <w:tcW w:w="6630" w:type="dxa"/>
          </w:tcPr>
          <w:p w14:paraId="76FDC15C" w14:textId="77777777" w:rsidR="00717202" w:rsidRDefault="00000000">
            <w:pPr>
              <w:pStyle w:val="TableParagraph"/>
              <w:spacing w:line="248" w:lineRule="exact"/>
              <w:ind w:left="108"/>
            </w:pPr>
            <w:r>
              <w:rPr>
                <w:rFonts w:cs="Arial"/>
              </w:rPr>
              <w:t>Noise</w:t>
            </w:r>
            <w:r>
              <w:rPr>
                <w:rFonts w:cs="Arial"/>
                <w:spacing w:val="-4"/>
              </w:rPr>
              <w:t xml:space="preserve"> </w:t>
            </w:r>
            <w:r>
              <w:rPr>
                <w:rFonts w:cs="Arial"/>
              </w:rPr>
              <w:t>(over</w:t>
            </w:r>
            <w:r>
              <w:rPr>
                <w:rFonts w:cs="Arial"/>
                <w:spacing w:val="-3"/>
              </w:rPr>
              <w:t xml:space="preserve"> </w:t>
            </w:r>
            <w:r>
              <w:rPr>
                <w:rFonts w:cs="Arial"/>
                <w:spacing w:val="-2"/>
              </w:rPr>
              <w:t>80dBA)</w:t>
            </w:r>
          </w:p>
        </w:tc>
        <w:tc>
          <w:tcPr>
            <w:tcW w:w="710" w:type="dxa"/>
          </w:tcPr>
          <w:p w14:paraId="7FEFD576" w14:textId="77777777" w:rsidR="00717202" w:rsidRDefault="00000000">
            <w:pPr>
              <w:pStyle w:val="TableParagraph"/>
              <w:spacing w:line="248" w:lineRule="exact"/>
              <w:ind w:left="10" w:right="2"/>
              <w:jc w:val="center"/>
              <w:rPr>
                <w:rFonts w:ascii="Calibri"/>
              </w:rPr>
            </w:pPr>
            <w:r>
              <w:rPr>
                <w:rFonts w:cs="Arial"/>
                <w:spacing w:val="-10"/>
              </w:rPr>
              <w:t>N</w:t>
            </w:r>
          </w:p>
        </w:tc>
        <w:tc>
          <w:tcPr>
            <w:tcW w:w="768" w:type="dxa"/>
          </w:tcPr>
          <w:p w14:paraId="2EDD1790" w14:textId="77777777" w:rsidR="00717202" w:rsidRDefault="0071720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9" w:type="dxa"/>
          </w:tcPr>
          <w:p w14:paraId="72DDC75A" w14:textId="77777777" w:rsidR="00717202" w:rsidRDefault="0071720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0" w:type="dxa"/>
          </w:tcPr>
          <w:p w14:paraId="4135B1F2" w14:textId="77777777" w:rsidR="00717202" w:rsidRDefault="0071720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8" w:type="dxa"/>
          </w:tcPr>
          <w:p w14:paraId="43F85A45" w14:textId="77777777" w:rsidR="00717202" w:rsidRDefault="0071720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17202" w14:paraId="56E8947C" w14:textId="77777777">
        <w:trPr>
          <w:trHeight w:val="268"/>
        </w:trPr>
        <w:tc>
          <w:tcPr>
            <w:tcW w:w="6630" w:type="dxa"/>
          </w:tcPr>
          <w:p w14:paraId="412CDB77" w14:textId="77777777" w:rsidR="00717202" w:rsidRDefault="00000000">
            <w:pPr>
              <w:pStyle w:val="TableParagraph"/>
              <w:spacing w:line="248" w:lineRule="exact"/>
              <w:ind w:left="108"/>
            </w:pPr>
            <w:r>
              <w:rPr>
                <w:rFonts w:cs="Arial"/>
              </w:rPr>
              <w:t>Hand</w:t>
            </w:r>
            <w:r>
              <w:rPr>
                <w:rFonts w:cs="Arial"/>
                <w:spacing w:val="-5"/>
              </w:rPr>
              <w:t xml:space="preserve"> </w:t>
            </w:r>
            <w:r>
              <w:rPr>
                <w:rFonts w:cs="Arial"/>
              </w:rPr>
              <w:t>held</w:t>
            </w:r>
            <w:r>
              <w:rPr>
                <w:rFonts w:cs="Arial"/>
                <w:spacing w:val="-4"/>
              </w:rPr>
              <w:t xml:space="preserve"> </w:t>
            </w:r>
            <w:r>
              <w:rPr>
                <w:rFonts w:cs="Arial"/>
              </w:rPr>
              <w:t>vibration</w:t>
            </w:r>
            <w:r>
              <w:rPr>
                <w:rFonts w:cs="Arial"/>
                <w:spacing w:val="-4"/>
              </w:rPr>
              <w:t xml:space="preserve"> </w:t>
            </w:r>
            <w:r>
              <w:rPr>
                <w:rFonts w:cs="Arial"/>
              </w:rPr>
              <w:t>tools</w:t>
            </w:r>
            <w:r>
              <w:rPr>
                <w:rFonts w:cs="Arial"/>
                <w:spacing w:val="-6"/>
              </w:rPr>
              <w:t xml:space="preserve"> </w:t>
            </w:r>
            <w:r>
              <w:rPr>
                <w:rFonts w:cs="Arial"/>
              </w:rPr>
              <w:t>(=&gt;2.5</w:t>
            </w:r>
            <w:r>
              <w:rPr>
                <w:rFonts w:cs="Arial"/>
                <w:spacing w:val="-7"/>
              </w:rPr>
              <w:t xml:space="preserve"> </w:t>
            </w:r>
            <w:r>
              <w:rPr>
                <w:rFonts w:cs="Arial"/>
                <w:spacing w:val="-4"/>
              </w:rPr>
              <w:t>m/s2)</w:t>
            </w:r>
          </w:p>
        </w:tc>
        <w:tc>
          <w:tcPr>
            <w:tcW w:w="710" w:type="dxa"/>
          </w:tcPr>
          <w:p w14:paraId="70EC2CC2" w14:textId="77777777" w:rsidR="00717202" w:rsidRDefault="00000000">
            <w:pPr>
              <w:pStyle w:val="TableParagraph"/>
              <w:spacing w:line="248" w:lineRule="exact"/>
              <w:ind w:left="10" w:right="2"/>
              <w:jc w:val="center"/>
              <w:rPr>
                <w:rFonts w:ascii="Calibri"/>
              </w:rPr>
            </w:pPr>
            <w:r>
              <w:rPr>
                <w:rFonts w:cs="Arial"/>
                <w:spacing w:val="-10"/>
              </w:rPr>
              <w:t>N</w:t>
            </w:r>
          </w:p>
        </w:tc>
        <w:tc>
          <w:tcPr>
            <w:tcW w:w="768" w:type="dxa"/>
          </w:tcPr>
          <w:p w14:paraId="2F7E0816" w14:textId="77777777" w:rsidR="00717202" w:rsidRDefault="0071720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9" w:type="dxa"/>
          </w:tcPr>
          <w:p w14:paraId="11090657" w14:textId="77777777" w:rsidR="00717202" w:rsidRDefault="0071720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0" w:type="dxa"/>
          </w:tcPr>
          <w:p w14:paraId="224502FC" w14:textId="77777777" w:rsidR="00717202" w:rsidRDefault="0071720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8" w:type="dxa"/>
          </w:tcPr>
          <w:p w14:paraId="4C904D0C" w14:textId="77777777" w:rsidR="00717202" w:rsidRDefault="0071720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17202" w14:paraId="31121808" w14:textId="77777777">
        <w:trPr>
          <w:trHeight w:val="251"/>
        </w:trPr>
        <w:tc>
          <w:tcPr>
            <w:tcW w:w="7340" w:type="dxa"/>
            <w:gridSpan w:val="2"/>
            <w:shd w:val="clear" w:color="auto" w:fill="001F5F"/>
          </w:tcPr>
          <w:p w14:paraId="33952BB2" w14:textId="77777777" w:rsidR="00717202" w:rsidRDefault="00000000">
            <w:pPr>
              <w:pStyle w:val="TableParagraph"/>
              <w:spacing w:line="232" w:lineRule="exact"/>
              <w:ind w:left="108"/>
              <w:rPr>
                <w:b/>
              </w:rPr>
            </w:pPr>
            <w:r>
              <w:rPr>
                <w:b/>
                <w:color w:val="FFFFFF"/>
              </w:rPr>
              <w:t>Other</w:t>
            </w:r>
            <w:r>
              <w:rPr>
                <w:b/>
                <w:color w:val="FFFFFF"/>
                <w:spacing w:val="-8"/>
              </w:rPr>
              <w:t xml:space="preserve"> </w:t>
            </w:r>
            <w:r>
              <w:rPr>
                <w:b/>
                <w:color w:val="FFFFFF"/>
              </w:rPr>
              <w:t>General</w:t>
            </w:r>
            <w:r>
              <w:rPr>
                <w:b/>
                <w:color w:val="FFFFFF"/>
                <w:spacing w:val="-6"/>
              </w:rPr>
              <w:t xml:space="preserve"> </w:t>
            </w:r>
            <w:r>
              <w:rPr>
                <w:b/>
                <w:color w:val="FFFFFF"/>
              </w:rPr>
              <w:t>Hazards/</w:t>
            </w:r>
            <w:r>
              <w:rPr>
                <w:b/>
                <w:color w:val="FFFFFF"/>
                <w:spacing w:val="-7"/>
              </w:rPr>
              <w:t xml:space="preserve"> </w:t>
            </w:r>
            <w:r>
              <w:rPr>
                <w:b/>
                <w:color w:val="FFFFFF"/>
                <w:spacing w:val="-4"/>
              </w:rPr>
              <w:t>Risks</w:t>
            </w:r>
          </w:p>
        </w:tc>
        <w:tc>
          <w:tcPr>
            <w:tcW w:w="768" w:type="dxa"/>
            <w:shd w:val="clear" w:color="auto" w:fill="001F5F"/>
          </w:tcPr>
          <w:p w14:paraId="7CBA0C8C" w14:textId="77777777" w:rsidR="00717202" w:rsidRDefault="0071720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9" w:type="dxa"/>
            <w:shd w:val="clear" w:color="auto" w:fill="001F5F"/>
          </w:tcPr>
          <w:p w14:paraId="0880629B" w14:textId="77777777" w:rsidR="00717202" w:rsidRDefault="0071720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0" w:type="dxa"/>
            <w:shd w:val="clear" w:color="auto" w:fill="001F5F"/>
          </w:tcPr>
          <w:p w14:paraId="40537EA5" w14:textId="77777777" w:rsidR="00717202" w:rsidRDefault="0071720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8" w:type="dxa"/>
            <w:shd w:val="clear" w:color="auto" w:fill="001F5F"/>
          </w:tcPr>
          <w:p w14:paraId="5E2E4B78" w14:textId="77777777" w:rsidR="00717202" w:rsidRDefault="0071720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17202" w14:paraId="062A87D3" w14:textId="77777777">
        <w:trPr>
          <w:trHeight w:val="254"/>
        </w:trPr>
        <w:tc>
          <w:tcPr>
            <w:tcW w:w="6630" w:type="dxa"/>
          </w:tcPr>
          <w:p w14:paraId="1E30B1CA" w14:textId="77777777" w:rsidR="00717202" w:rsidRDefault="00000000">
            <w:pPr>
              <w:pStyle w:val="TableParagraph"/>
              <w:spacing w:line="234" w:lineRule="exact"/>
              <w:ind w:left="108"/>
            </w:pPr>
            <w:r>
              <w:rPr>
                <w:rFonts w:cs="Arial"/>
              </w:rPr>
              <w:t>VDU</w:t>
            </w:r>
            <w:r>
              <w:rPr>
                <w:rFonts w:cs="Arial"/>
                <w:spacing w:val="-2"/>
              </w:rPr>
              <w:t xml:space="preserve"> </w:t>
            </w:r>
            <w:r>
              <w:rPr>
                <w:rFonts w:cs="Arial"/>
              </w:rPr>
              <w:t>use</w:t>
            </w:r>
            <w:r>
              <w:rPr>
                <w:rFonts w:cs="Arial"/>
                <w:spacing w:val="-2"/>
              </w:rPr>
              <w:t xml:space="preserve"> </w:t>
            </w:r>
            <w:proofErr w:type="gramStart"/>
            <w:r>
              <w:rPr>
                <w:rFonts w:cs="Arial"/>
              </w:rPr>
              <w:t>(</w:t>
            </w:r>
            <w:r>
              <w:rPr>
                <w:rFonts w:cs="Arial"/>
                <w:spacing w:val="-2"/>
              </w:rPr>
              <w:t xml:space="preserve"> </w:t>
            </w:r>
            <w:r>
              <w:rPr>
                <w:rFonts w:cs="Arial"/>
              </w:rPr>
              <w:t>&gt;</w:t>
            </w:r>
            <w:proofErr w:type="gramEnd"/>
            <w:r>
              <w:rPr>
                <w:rFonts w:cs="Arial"/>
                <w:spacing w:val="-3"/>
              </w:rPr>
              <w:t xml:space="preserve"> </w:t>
            </w:r>
            <w:r>
              <w:rPr>
                <w:rFonts w:cs="Arial"/>
              </w:rPr>
              <w:t>1</w:t>
            </w:r>
            <w:r>
              <w:rPr>
                <w:rFonts w:cs="Arial"/>
                <w:spacing w:val="-2"/>
              </w:rPr>
              <w:t xml:space="preserve"> </w:t>
            </w:r>
            <w:r>
              <w:rPr>
                <w:rFonts w:cs="Arial"/>
              </w:rPr>
              <w:t xml:space="preserve">hour </w:t>
            </w:r>
            <w:r>
              <w:rPr>
                <w:rFonts w:cs="Arial"/>
                <w:spacing w:val="-2"/>
              </w:rPr>
              <w:t>daily)</w:t>
            </w:r>
          </w:p>
        </w:tc>
        <w:tc>
          <w:tcPr>
            <w:tcW w:w="710" w:type="dxa"/>
          </w:tcPr>
          <w:p w14:paraId="4D2165C7" w14:textId="77777777" w:rsidR="00717202" w:rsidRDefault="0071720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8" w:type="dxa"/>
          </w:tcPr>
          <w:p w14:paraId="154A6381" w14:textId="77777777" w:rsidR="00717202" w:rsidRDefault="0071720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9" w:type="dxa"/>
          </w:tcPr>
          <w:p w14:paraId="61D80807" w14:textId="77777777" w:rsidR="00717202" w:rsidRDefault="0071720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0" w:type="dxa"/>
          </w:tcPr>
          <w:p w14:paraId="37B8EF47" w14:textId="77777777" w:rsidR="00717202" w:rsidRDefault="0071720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8" w:type="dxa"/>
          </w:tcPr>
          <w:p w14:paraId="4CC03E80" w14:textId="77777777" w:rsidR="00717202" w:rsidRDefault="00000000">
            <w:pPr>
              <w:pStyle w:val="TableParagraph"/>
              <w:spacing w:line="234" w:lineRule="exact"/>
              <w:ind w:left="14"/>
              <w:jc w:val="center"/>
            </w:pPr>
            <w:r>
              <w:rPr>
                <w:rFonts w:cs="Arial"/>
                <w:spacing w:val="-10"/>
              </w:rPr>
              <w:t>Y</w:t>
            </w:r>
          </w:p>
        </w:tc>
      </w:tr>
      <w:tr w:rsidR="00717202" w14:paraId="1586EF3C" w14:textId="77777777">
        <w:trPr>
          <w:trHeight w:val="251"/>
        </w:trPr>
        <w:tc>
          <w:tcPr>
            <w:tcW w:w="6630" w:type="dxa"/>
          </w:tcPr>
          <w:p w14:paraId="28A95C88" w14:textId="77777777" w:rsidR="00717202" w:rsidRDefault="00000000">
            <w:pPr>
              <w:pStyle w:val="TableParagraph"/>
              <w:spacing w:line="232" w:lineRule="exact"/>
              <w:ind w:left="108"/>
            </w:pPr>
            <w:r>
              <w:rPr>
                <w:rFonts w:cs="Arial"/>
              </w:rPr>
              <w:t>Heavy</w:t>
            </w:r>
            <w:r>
              <w:rPr>
                <w:rFonts w:cs="Arial"/>
                <w:spacing w:val="-8"/>
              </w:rPr>
              <w:t xml:space="preserve"> </w:t>
            </w:r>
            <w:r>
              <w:rPr>
                <w:rFonts w:cs="Arial"/>
              </w:rPr>
              <w:t>manual</w:t>
            </w:r>
            <w:r>
              <w:rPr>
                <w:rFonts w:cs="Arial"/>
                <w:spacing w:val="-6"/>
              </w:rPr>
              <w:t xml:space="preserve"> </w:t>
            </w:r>
            <w:r>
              <w:rPr>
                <w:rFonts w:cs="Arial"/>
              </w:rPr>
              <w:t>handling</w:t>
            </w:r>
            <w:r>
              <w:rPr>
                <w:rFonts w:cs="Arial"/>
                <w:spacing w:val="-5"/>
              </w:rPr>
              <w:t xml:space="preserve"> </w:t>
            </w:r>
            <w:r>
              <w:rPr>
                <w:rFonts w:cs="Arial"/>
                <w:spacing w:val="-2"/>
              </w:rPr>
              <w:t>(&gt;10kg)</w:t>
            </w:r>
          </w:p>
        </w:tc>
        <w:tc>
          <w:tcPr>
            <w:tcW w:w="710" w:type="dxa"/>
          </w:tcPr>
          <w:p w14:paraId="044F8DB3" w14:textId="77777777" w:rsidR="00717202" w:rsidRDefault="00000000">
            <w:pPr>
              <w:pStyle w:val="TableParagraph"/>
              <w:spacing w:line="232" w:lineRule="exact"/>
              <w:ind w:left="10" w:right="4"/>
              <w:jc w:val="center"/>
            </w:pPr>
            <w:r>
              <w:rPr>
                <w:rFonts w:cs="Arial"/>
                <w:spacing w:val="-10"/>
              </w:rPr>
              <w:t>N</w:t>
            </w:r>
          </w:p>
        </w:tc>
        <w:tc>
          <w:tcPr>
            <w:tcW w:w="768" w:type="dxa"/>
          </w:tcPr>
          <w:p w14:paraId="7AFBB9A8" w14:textId="77777777" w:rsidR="00717202" w:rsidRDefault="0071720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9" w:type="dxa"/>
          </w:tcPr>
          <w:p w14:paraId="260E53A0" w14:textId="77777777" w:rsidR="00717202" w:rsidRDefault="0071720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0" w:type="dxa"/>
          </w:tcPr>
          <w:p w14:paraId="0EAAE2B1" w14:textId="77777777" w:rsidR="00717202" w:rsidRDefault="0071720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8" w:type="dxa"/>
          </w:tcPr>
          <w:p w14:paraId="4CC7514E" w14:textId="77777777" w:rsidR="00717202" w:rsidRDefault="0071720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17202" w14:paraId="01EF747E" w14:textId="77777777">
        <w:trPr>
          <w:trHeight w:val="254"/>
        </w:trPr>
        <w:tc>
          <w:tcPr>
            <w:tcW w:w="6630" w:type="dxa"/>
          </w:tcPr>
          <w:p w14:paraId="749498BA" w14:textId="77777777" w:rsidR="00717202" w:rsidRDefault="00000000">
            <w:pPr>
              <w:pStyle w:val="TableParagraph"/>
              <w:spacing w:before="2" w:line="232" w:lineRule="exact"/>
              <w:ind w:left="108"/>
            </w:pPr>
            <w:r>
              <w:rPr>
                <w:rFonts w:cs="Arial"/>
                <w:spacing w:val="-2"/>
              </w:rPr>
              <w:t>Driving</w:t>
            </w:r>
          </w:p>
        </w:tc>
        <w:tc>
          <w:tcPr>
            <w:tcW w:w="710" w:type="dxa"/>
          </w:tcPr>
          <w:p w14:paraId="03B3FFCD" w14:textId="77777777" w:rsidR="00717202" w:rsidRDefault="00000000">
            <w:pPr>
              <w:pStyle w:val="TableParagraph"/>
              <w:spacing w:before="2" w:line="232" w:lineRule="exact"/>
              <w:ind w:left="10" w:right="4"/>
              <w:jc w:val="center"/>
            </w:pPr>
            <w:r>
              <w:rPr>
                <w:rFonts w:cs="Arial"/>
                <w:spacing w:val="-10"/>
              </w:rPr>
              <w:t>N</w:t>
            </w:r>
          </w:p>
        </w:tc>
        <w:tc>
          <w:tcPr>
            <w:tcW w:w="768" w:type="dxa"/>
          </w:tcPr>
          <w:p w14:paraId="2B690210" w14:textId="77777777" w:rsidR="00717202" w:rsidRDefault="0071720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9" w:type="dxa"/>
          </w:tcPr>
          <w:p w14:paraId="7680E831" w14:textId="77777777" w:rsidR="00717202" w:rsidRDefault="0071720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0" w:type="dxa"/>
          </w:tcPr>
          <w:p w14:paraId="4A588B79" w14:textId="77777777" w:rsidR="00717202" w:rsidRDefault="0071720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8" w:type="dxa"/>
          </w:tcPr>
          <w:p w14:paraId="41EB7B8C" w14:textId="77777777" w:rsidR="00717202" w:rsidRDefault="0071720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17202" w14:paraId="5E341EB9" w14:textId="77777777">
        <w:trPr>
          <w:trHeight w:val="253"/>
        </w:trPr>
        <w:tc>
          <w:tcPr>
            <w:tcW w:w="6630" w:type="dxa"/>
          </w:tcPr>
          <w:p w14:paraId="5A54B5F3" w14:textId="77777777" w:rsidR="00717202" w:rsidRDefault="00000000">
            <w:pPr>
              <w:pStyle w:val="TableParagraph"/>
              <w:spacing w:line="234" w:lineRule="exact"/>
              <w:ind w:left="108"/>
            </w:pPr>
            <w:r>
              <w:rPr>
                <w:rFonts w:cs="Arial"/>
              </w:rPr>
              <w:t>Food</w:t>
            </w:r>
            <w:r>
              <w:rPr>
                <w:rFonts w:cs="Arial"/>
                <w:spacing w:val="-3"/>
              </w:rPr>
              <w:t xml:space="preserve"> </w:t>
            </w:r>
            <w:r>
              <w:rPr>
                <w:rFonts w:cs="Arial"/>
                <w:spacing w:val="-2"/>
              </w:rPr>
              <w:t>handling</w:t>
            </w:r>
          </w:p>
        </w:tc>
        <w:tc>
          <w:tcPr>
            <w:tcW w:w="710" w:type="dxa"/>
          </w:tcPr>
          <w:p w14:paraId="7ED5239C" w14:textId="764CEC55" w:rsidR="00717202" w:rsidRDefault="00717202">
            <w:pPr>
              <w:pStyle w:val="TableParagraph"/>
              <w:spacing w:line="234" w:lineRule="exact"/>
              <w:ind w:left="10" w:right="4"/>
              <w:jc w:val="center"/>
            </w:pPr>
          </w:p>
        </w:tc>
        <w:tc>
          <w:tcPr>
            <w:tcW w:w="768" w:type="dxa"/>
          </w:tcPr>
          <w:p w14:paraId="51C423F0" w14:textId="77777777" w:rsidR="00717202" w:rsidRDefault="0071720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9" w:type="dxa"/>
          </w:tcPr>
          <w:p w14:paraId="6CA38939" w14:textId="77777777" w:rsidR="00717202" w:rsidRDefault="0071720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0" w:type="dxa"/>
          </w:tcPr>
          <w:p w14:paraId="58D44425" w14:textId="77777777" w:rsidR="00717202" w:rsidRDefault="0071720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8" w:type="dxa"/>
          </w:tcPr>
          <w:p w14:paraId="624723C5" w14:textId="18434981" w:rsidR="00717202" w:rsidRDefault="009A68DF" w:rsidP="009A68DF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>
              <w:rPr>
                <w:rFonts w:cs="Arial"/>
                <w:spacing w:val="-10"/>
              </w:rPr>
              <w:t>Y</w:t>
            </w:r>
          </w:p>
        </w:tc>
      </w:tr>
      <w:tr w:rsidR="00717202" w14:paraId="0EEC1668" w14:textId="77777777">
        <w:trPr>
          <w:trHeight w:val="251"/>
        </w:trPr>
        <w:tc>
          <w:tcPr>
            <w:tcW w:w="6630" w:type="dxa"/>
          </w:tcPr>
          <w:p w14:paraId="108B771A" w14:textId="77777777" w:rsidR="00717202" w:rsidRDefault="00000000">
            <w:pPr>
              <w:pStyle w:val="TableParagraph"/>
              <w:spacing w:line="232" w:lineRule="exact"/>
              <w:ind w:left="108"/>
            </w:pPr>
            <w:r>
              <w:rPr>
                <w:rFonts w:cs="Arial"/>
              </w:rPr>
              <w:t>Night</w:t>
            </w:r>
            <w:r>
              <w:rPr>
                <w:rFonts w:cs="Arial"/>
                <w:spacing w:val="-4"/>
              </w:rPr>
              <w:t xml:space="preserve"> </w:t>
            </w:r>
            <w:r>
              <w:rPr>
                <w:rFonts w:cs="Arial"/>
                <w:spacing w:val="-2"/>
              </w:rPr>
              <w:t>working</w:t>
            </w:r>
          </w:p>
        </w:tc>
        <w:tc>
          <w:tcPr>
            <w:tcW w:w="710" w:type="dxa"/>
          </w:tcPr>
          <w:p w14:paraId="5164D665" w14:textId="77777777" w:rsidR="00717202" w:rsidRDefault="00000000">
            <w:pPr>
              <w:pStyle w:val="TableParagraph"/>
              <w:spacing w:line="232" w:lineRule="exact"/>
              <w:ind w:left="10" w:right="4"/>
              <w:jc w:val="center"/>
            </w:pPr>
            <w:r>
              <w:rPr>
                <w:rFonts w:cs="Arial"/>
                <w:spacing w:val="-10"/>
              </w:rPr>
              <w:t>N</w:t>
            </w:r>
          </w:p>
        </w:tc>
        <w:tc>
          <w:tcPr>
            <w:tcW w:w="768" w:type="dxa"/>
          </w:tcPr>
          <w:p w14:paraId="2481B224" w14:textId="77777777" w:rsidR="00717202" w:rsidRDefault="0071720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9" w:type="dxa"/>
          </w:tcPr>
          <w:p w14:paraId="1E9BD391" w14:textId="77777777" w:rsidR="00717202" w:rsidRDefault="0071720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0" w:type="dxa"/>
          </w:tcPr>
          <w:p w14:paraId="5B1015E6" w14:textId="77777777" w:rsidR="00717202" w:rsidRDefault="0071720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8" w:type="dxa"/>
          </w:tcPr>
          <w:p w14:paraId="1325098D" w14:textId="77777777" w:rsidR="00717202" w:rsidRDefault="0071720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17202" w14:paraId="0D0AD8FA" w14:textId="77777777">
        <w:trPr>
          <w:trHeight w:val="253"/>
        </w:trPr>
        <w:tc>
          <w:tcPr>
            <w:tcW w:w="6630" w:type="dxa"/>
          </w:tcPr>
          <w:p w14:paraId="12243F65" w14:textId="77777777" w:rsidR="00717202" w:rsidRDefault="00000000">
            <w:pPr>
              <w:pStyle w:val="TableParagraph"/>
              <w:spacing w:line="234" w:lineRule="exact"/>
              <w:ind w:left="108"/>
            </w:pPr>
            <w:r>
              <w:rPr>
                <w:rFonts w:cs="Arial"/>
              </w:rPr>
              <w:t>Electrical</w:t>
            </w:r>
            <w:r>
              <w:rPr>
                <w:rFonts w:cs="Arial"/>
                <w:spacing w:val="-7"/>
              </w:rPr>
              <w:t xml:space="preserve"> </w:t>
            </w:r>
            <w:r>
              <w:rPr>
                <w:rFonts w:cs="Arial"/>
                <w:spacing w:val="-4"/>
              </w:rPr>
              <w:t>work</w:t>
            </w:r>
          </w:p>
        </w:tc>
        <w:tc>
          <w:tcPr>
            <w:tcW w:w="710" w:type="dxa"/>
          </w:tcPr>
          <w:p w14:paraId="13A0AE3B" w14:textId="77777777" w:rsidR="00717202" w:rsidRDefault="00000000">
            <w:pPr>
              <w:pStyle w:val="TableParagraph"/>
              <w:spacing w:line="234" w:lineRule="exact"/>
              <w:ind w:left="10" w:right="4"/>
              <w:jc w:val="center"/>
            </w:pPr>
            <w:r>
              <w:rPr>
                <w:rFonts w:cs="Arial"/>
                <w:spacing w:val="-10"/>
              </w:rPr>
              <w:t>N</w:t>
            </w:r>
          </w:p>
        </w:tc>
        <w:tc>
          <w:tcPr>
            <w:tcW w:w="768" w:type="dxa"/>
          </w:tcPr>
          <w:p w14:paraId="1648CB2D" w14:textId="77777777" w:rsidR="00717202" w:rsidRDefault="0071720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9" w:type="dxa"/>
          </w:tcPr>
          <w:p w14:paraId="01A74A9A" w14:textId="77777777" w:rsidR="00717202" w:rsidRDefault="0071720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0" w:type="dxa"/>
          </w:tcPr>
          <w:p w14:paraId="09E5B3D7" w14:textId="77777777" w:rsidR="00717202" w:rsidRDefault="0071720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8" w:type="dxa"/>
          </w:tcPr>
          <w:p w14:paraId="4C30F3EE" w14:textId="77777777" w:rsidR="00717202" w:rsidRDefault="0071720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17202" w14:paraId="47D2DB7B" w14:textId="77777777">
        <w:trPr>
          <w:trHeight w:val="268"/>
        </w:trPr>
        <w:tc>
          <w:tcPr>
            <w:tcW w:w="6630" w:type="dxa"/>
          </w:tcPr>
          <w:p w14:paraId="7432B301" w14:textId="77777777" w:rsidR="00717202" w:rsidRDefault="00000000">
            <w:pPr>
              <w:pStyle w:val="TableParagraph"/>
              <w:spacing w:line="248" w:lineRule="exact"/>
              <w:ind w:left="108"/>
            </w:pPr>
            <w:r>
              <w:rPr>
                <w:rFonts w:cs="Arial"/>
              </w:rPr>
              <w:t>Physical</w:t>
            </w:r>
            <w:r>
              <w:rPr>
                <w:rFonts w:cs="Arial"/>
                <w:spacing w:val="-12"/>
              </w:rPr>
              <w:t xml:space="preserve"> </w:t>
            </w:r>
            <w:r>
              <w:rPr>
                <w:rFonts w:cs="Arial"/>
                <w:spacing w:val="-2"/>
              </w:rPr>
              <w:t>Effort</w:t>
            </w:r>
          </w:p>
        </w:tc>
        <w:tc>
          <w:tcPr>
            <w:tcW w:w="710" w:type="dxa"/>
          </w:tcPr>
          <w:p w14:paraId="580A1271" w14:textId="77777777" w:rsidR="00717202" w:rsidRDefault="0071720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8" w:type="dxa"/>
          </w:tcPr>
          <w:p w14:paraId="1572543E" w14:textId="77777777" w:rsidR="00717202" w:rsidRDefault="0071720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9" w:type="dxa"/>
          </w:tcPr>
          <w:p w14:paraId="5E16842C" w14:textId="77777777" w:rsidR="00717202" w:rsidRDefault="00000000">
            <w:pPr>
              <w:pStyle w:val="TableParagraph"/>
              <w:spacing w:line="248" w:lineRule="exact"/>
              <w:ind w:left="18"/>
              <w:jc w:val="center"/>
            </w:pPr>
            <w:r>
              <w:rPr>
                <w:rFonts w:cs="Arial"/>
                <w:spacing w:val="-10"/>
              </w:rPr>
              <w:t>Y</w:t>
            </w:r>
          </w:p>
        </w:tc>
        <w:tc>
          <w:tcPr>
            <w:tcW w:w="710" w:type="dxa"/>
          </w:tcPr>
          <w:p w14:paraId="20D967EC" w14:textId="77777777" w:rsidR="00717202" w:rsidRDefault="0071720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8" w:type="dxa"/>
          </w:tcPr>
          <w:p w14:paraId="4F749DB4" w14:textId="77777777" w:rsidR="00717202" w:rsidRDefault="0071720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17202" w14:paraId="78B68961" w14:textId="77777777">
        <w:trPr>
          <w:trHeight w:val="268"/>
        </w:trPr>
        <w:tc>
          <w:tcPr>
            <w:tcW w:w="6630" w:type="dxa"/>
          </w:tcPr>
          <w:p w14:paraId="7F3AD665" w14:textId="77777777" w:rsidR="00717202" w:rsidRDefault="00000000">
            <w:pPr>
              <w:pStyle w:val="TableParagraph"/>
              <w:spacing w:line="248" w:lineRule="exact"/>
              <w:ind w:left="108"/>
            </w:pPr>
            <w:r>
              <w:rPr>
                <w:rFonts w:cs="Arial"/>
              </w:rPr>
              <w:t>Mental</w:t>
            </w:r>
            <w:r>
              <w:rPr>
                <w:rFonts w:cs="Arial"/>
                <w:spacing w:val="-8"/>
              </w:rPr>
              <w:t xml:space="preserve"> </w:t>
            </w:r>
            <w:r>
              <w:rPr>
                <w:rFonts w:cs="Arial"/>
                <w:spacing w:val="-2"/>
              </w:rPr>
              <w:t>Effort</w:t>
            </w:r>
          </w:p>
        </w:tc>
        <w:tc>
          <w:tcPr>
            <w:tcW w:w="710" w:type="dxa"/>
          </w:tcPr>
          <w:p w14:paraId="0F3FE34B" w14:textId="77777777" w:rsidR="00717202" w:rsidRDefault="0071720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8" w:type="dxa"/>
          </w:tcPr>
          <w:p w14:paraId="20FF7ECD" w14:textId="77777777" w:rsidR="00717202" w:rsidRDefault="0071720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9" w:type="dxa"/>
          </w:tcPr>
          <w:p w14:paraId="04B04E0D" w14:textId="77777777" w:rsidR="00717202" w:rsidRDefault="0071720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0" w:type="dxa"/>
          </w:tcPr>
          <w:p w14:paraId="7AAEF873" w14:textId="77777777" w:rsidR="00717202" w:rsidRDefault="0071720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8" w:type="dxa"/>
          </w:tcPr>
          <w:p w14:paraId="257E48AB" w14:textId="77777777" w:rsidR="00717202" w:rsidRDefault="00000000">
            <w:pPr>
              <w:pStyle w:val="TableParagraph"/>
              <w:spacing w:line="248" w:lineRule="exact"/>
              <w:ind w:left="14"/>
              <w:jc w:val="center"/>
            </w:pPr>
            <w:r>
              <w:rPr>
                <w:rFonts w:cs="Arial"/>
                <w:spacing w:val="-10"/>
              </w:rPr>
              <w:t>Y</w:t>
            </w:r>
          </w:p>
        </w:tc>
      </w:tr>
      <w:tr w:rsidR="00717202" w14:paraId="629D579E" w14:textId="77777777">
        <w:trPr>
          <w:trHeight w:val="268"/>
        </w:trPr>
        <w:tc>
          <w:tcPr>
            <w:tcW w:w="6630" w:type="dxa"/>
          </w:tcPr>
          <w:p w14:paraId="0DC15676" w14:textId="77777777" w:rsidR="00717202" w:rsidRDefault="00000000">
            <w:pPr>
              <w:pStyle w:val="TableParagraph"/>
              <w:spacing w:line="248" w:lineRule="exact"/>
              <w:ind w:left="108"/>
            </w:pPr>
            <w:r>
              <w:rPr>
                <w:rFonts w:cs="Arial"/>
              </w:rPr>
              <w:t>Emotional</w:t>
            </w:r>
            <w:r>
              <w:rPr>
                <w:rFonts w:cs="Arial"/>
                <w:spacing w:val="-7"/>
              </w:rPr>
              <w:t xml:space="preserve"> </w:t>
            </w:r>
            <w:r>
              <w:rPr>
                <w:rFonts w:cs="Arial"/>
                <w:spacing w:val="-2"/>
              </w:rPr>
              <w:t>Effort</w:t>
            </w:r>
          </w:p>
        </w:tc>
        <w:tc>
          <w:tcPr>
            <w:tcW w:w="710" w:type="dxa"/>
          </w:tcPr>
          <w:p w14:paraId="4D1EA909" w14:textId="77777777" w:rsidR="00717202" w:rsidRDefault="0071720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8" w:type="dxa"/>
          </w:tcPr>
          <w:p w14:paraId="2C4792A4" w14:textId="77777777" w:rsidR="00717202" w:rsidRDefault="0071720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9" w:type="dxa"/>
          </w:tcPr>
          <w:p w14:paraId="50D16549" w14:textId="77777777" w:rsidR="00717202" w:rsidRDefault="00000000">
            <w:pPr>
              <w:pStyle w:val="TableParagraph"/>
              <w:spacing w:line="248" w:lineRule="exact"/>
              <w:ind w:left="18"/>
              <w:jc w:val="center"/>
            </w:pPr>
            <w:r>
              <w:rPr>
                <w:rFonts w:cs="Arial"/>
                <w:spacing w:val="-10"/>
              </w:rPr>
              <w:t>Y</w:t>
            </w:r>
          </w:p>
        </w:tc>
        <w:tc>
          <w:tcPr>
            <w:tcW w:w="710" w:type="dxa"/>
          </w:tcPr>
          <w:p w14:paraId="0C2774D8" w14:textId="77777777" w:rsidR="00717202" w:rsidRDefault="0071720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8" w:type="dxa"/>
          </w:tcPr>
          <w:p w14:paraId="60BA3558" w14:textId="77777777" w:rsidR="00717202" w:rsidRDefault="0071720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17202" w14:paraId="2CE5CA51" w14:textId="77777777">
        <w:trPr>
          <w:trHeight w:val="253"/>
        </w:trPr>
        <w:tc>
          <w:tcPr>
            <w:tcW w:w="6630" w:type="dxa"/>
          </w:tcPr>
          <w:p w14:paraId="493742C2" w14:textId="77777777" w:rsidR="00717202" w:rsidRDefault="00000000">
            <w:pPr>
              <w:pStyle w:val="TableParagraph"/>
              <w:spacing w:line="234" w:lineRule="exact"/>
              <w:ind w:left="108"/>
            </w:pPr>
            <w:r>
              <w:rPr>
                <w:rFonts w:cs="Arial"/>
              </w:rPr>
              <w:t>Working</w:t>
            </w:r>
            <w:r>
              <w:rPr>
                <w:rFonts w:cs="Arial"/>
                <w:spacing w:val="-3"/>
              </w:rPr>
              <w:t xml:space="preserve"> </w:t>
            </w:r>
            <w:r>
              <w:rPr>
                <w:rFonts w:cs="Arial"/>
              </w:rPr>
              <w:t>in</w:t>
            </w:r>
            <w:r>
              <w:rPr>
                <w:rFonts w:cs="Arial"/>
                <w:spacing w:val="-4"/>
              </w:rPr>
              <w:t xml:space="preserve"> </w:t>
            </w:r>
            <w:r>
              <w:rPr>
                <w:rFonts w:cs="Arial"/>
                <w:spacing w:val="-2"/>
              </w:rPr>
              <w:t>isolation</w:t>
            </w:r>
          </w:p>
        </w:tc>
        <w:tc>
          <w:tcPr>
            <w:tcW w:w="710" w:type="dxa"/>
          </w:tcPr>
          <w:p w14:paraId="6808D7B4" w14:textId="77777777" w:rsidR="00717202" w:rsidRDefault="00000000">
            <w:pPr>
              <w:pStyle w:val="TableParagraph"/>
              <w:spacing w:line="234" w:lineRule="exact"/>
              <w:ind w:left="10" w:right="4"/>
              <w:jc w:val="center"/>
            </w:pPr>
            <w:r>
              <w:rPr>
                <w:rFonts w:cs="Arial"/>
                <w:spacing w:val="-10"/>
              </w:rPr>
              <w:t>N</w:t>
            </w:r>
          </w:p>
        </w:tc>
        <w:tc>
          <w:tcPr>
            <w:tcW w:w="768" w:type="dxa"/>
          </w:tcPr>
          <w:p w14:paraId="3647FC51" w14:textId="77777777" w:rsidR="00717202" w:rsidRDefault="0071720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9" w:type="dxa"/>
          </w:tcPr>
          <w:p w14:paraId="02A786CC" w14:textId="77777777" w:rsidR="00717202" w:rsidRDefault="0071720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0" w:type="dxa"/>
          </w:tcPr>
          <w:p w14:paraId="6FEAEBA4" w14:textId="77777777" w:rsidR="00717202" w:rsidRDefault="0071720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8" w:type="dxa"/>
          </w:tcPr>
          <w:p w14:paraId="225EE0E1" w14:textId="77777777" w:rsidR="00717202" w:rsidRDefault="0071720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17202" w14:paraId="5843B6D7" w14:textId="77777777">
        <w:trPr>
          <w:trHeight w:val="251"/>
        </w:trPr>
        <w:tc>
          <w:tcPr>
            <w:tcW w:w="6630" w:type="dxa"/>
          </w:tcPr>
          <w:p w14:paraId="068F5035" w14:textId="77777777" w:rsidR="00717202" w:rsidRDefault="00000000">
            <w:pPr>
              <w:pStyle w:val="TableParagraph"/>
              <w:spacing w:line="232" w:lineRule="exact"/>
              <w:ind w:left="108"/>
            </w:pPr>
            <w:r>
              <w:rPr>
                <w:rFonts w:cs="Arial"/>
              </w:rPr>
              <w:t>Challenging</w:t>
            </w:r>
            <w:r>
              <w:rPr>
                <w:rFonts w:cs="Arial"/>
                <w:spacing w:val="-10"/>
              </w:rPr>
              <w:t xml:space="preserve"> </w:t>
            </w:r>
            <w:proofErr w:type="spellStart"/>
            <w:r>
              <w:rPr>
                <w:rFonts w:cs="Arial"/>
                <w:spacing w:val="-2"/>
              </w:rPr>
              <w:t>behaviour</w:t>
            </w:r>
            <w:proofErr w:type="spellEnd"/>
          </w:p>
        </w:tc>
        <w:tc>
          <w:tcPr>
            <w:tcW w:w="710" w:type="dxa"/>
          </w:tcPr>
          <w:p w14:paraId="4304BF5F" w14:textId="77777777" w:rsidR="00717202" w:rsidRDefault="0071720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8" w:type="dxa"/>
          </w:tcPr>
          <w:p w14:paraId="282E693E" w14:textId="77777777" w:rsidR="00717202" w:rsidRDefault="0071720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9" w:type="dxa"/>
          </w:tcPr>
          <w:p w14:paraId="17883F2D" w14:textId="77777777" w:rsidR="00717202" w:rsidRDefault="00000000">
            <w:pPr>
              <w:pStyle w:val="TableParagraph"/>
              <w:spacing w:line="232" w:lineRule="exact"/>
              <w:ind w:left="18"/>
              <w:jc w:val="center"/>
            </w:pPr>
            <w:r>
              <w:rPr>
                <w:rFonts w:cs="Arial"/>
                <w:spacing w:val="-10"/>
              </w:rPr>
              <w:t>Y</w:t>
            </w:r>
          </w:p>
        </w:tc>
        <w:tc>
          <w:tcPr>
            <w:tcW w:w="710" w:type="dxa"/>
          </w:tcPr>
          <w:p w14:paraId="60EC580B" w14:textId="77777777" w:rsidR="00717202" w:rsidRDefault="0071720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8" w:type="dxa"/>
          </w:tcPr>
          <w:p w14:paraId="65FA8EC3" w14:textId="77777777" w:rsidR="00717202" w:rsidRDefault="00717202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4782D1D4" w14:textId="77777777" w:rsidR="00717202" w:rsidRDefault="00717202" w:rsidP="00E142B5">
      <w:pPr>
        <w:pStyle w:val="BodyText"/>
        <w:spacing w:before="44"/>
      </w:pPr>
    </w:p>
    <w:sectPr w:rsidR="00717202">
      <w:headerReference w:type="default" r:id="rId22"/>
      <w:footerReference w:type="default" r:id="rId23"/>
      <w:pgSz w:w="11910" w:h="16840"/>
      <w:pgMar w:top="720" w:right="566" w:bottom="280" w:left="425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51A355" w14:textId="77777777" w:rsidR="00281D31" w:rsidRDefault="00281D31">
      <w:r>
        <w:separator/>
      </w:r>
    </w:p>
  </w:endnote>
  <w:endnote w:type="continuationSeparator" w:id="0">
    <w:p w14:paraId="796491D1" w14:textId="77777777" w:rsidR="00281D31" w:rsidRDefault="00281D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291D0C" w14:textId="77777777" w:rsidR="009543F2" w:rsidRDefault="009543F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3A860A" w14:textId="77777777" w:rsidR="00717202" w:rsidRDefault="00000000">
    <w:pPr>
      <w:pStyle w:val="BodyText"/>
      <w:spacing w:line="14" w:lineRule="auto"/>
    </w:pPr>
    <w:r>
      <w:rPr>
        <w:rFonts w:cs="Arial"/>
        <w:noProof/>
      </w:rPr>
      <mc:AlternateContent>
        <mc:Choice Requires="wps">
          <w:drawing>
            <wp:anchor distT="0" distB="0" distL="0" distR="0" simplePos="0" relativeHeight="486753792" behindDoc="1" locked="0" layoutInCell="1" allowOverlap="1" wp14:anchorId="625CA8D5" wp14:editId="17C5CB6C">
              <wp:simplePos x="0" y="0"/>
              <wp:positionH relativeFrom="page">
                <wp:posOffset>1444497</wp:posOffset>
              </wp:positionH>
              <wp:positionV relativeFrom="page">
                <wp:posOffset>10213034</wp:posOffset>
              </wp:positionV>
              <wp:extent cx="473075" cy="1657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7307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18F0527" w14:textId="77777777" w:rsidR="00717202" w:rsidRDefault="00000000">
                          <w:pPr>
                            <w:spacing w:line="245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2"/>
                            </w:rPr>
                            <w:t>JM0390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25CA8D5" id="_x0000_t202" coordsize="21600,21600" o:spt="202" path="m,l,21600r21600,l21600,xe">
              <v:stroke joinstyle="miter"/>
              <v:path gradientshapeok="t" o:connecttype="rect"/>
            </v:shapetype>
            <v:shape id="Textbox 2" o:spid="_x0000_s1030" type="#_x0000_t202" style="position:absolute;margin-left:113.75pt;margin-top:804.2pt;width:37.25pt;height:13.05pt;z-index:-16562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" filled="f" stroked="f">
              <v:textbox inset="0,0,0,0">
                <w:txbxContent>
                  <w:p w14:paraId="618F0527" w14:textId="77777777" w:rsidR="00717202" w:rsidRDefault="00000000">
                    <w:pPr>
                      <w:spacing w:line="245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2"/>
                      </w:rPr>
                      <w:t>JM0390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6F235C" w14:textId="77777777" w:rsidR="009543F2" w:rsidRDefault="009543F2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020EDB" w14:textId="77777777" w:rsidR="00717202" w:rsidRDefault="00000000">
    <w:pPr>
      <w:pStyle w:val="BodyText"/>
      <w:spacing w:line="14" w:lineRule="auto"/>
    </w:pPr>
    <w:r>
      <w:rPr>
        <w:rFonts w:cs="Arial"/>
        <w:noProof/>
      </w:rPr>
      <w:drawing>
        <wp:anchor distT="0" distB="0" distL="0" distR="0" simplePos="0" relativeHeight="486754816" behindDoc="1" locked="0" layoutInCell="1" allowOverlap="1" wp14:anchorId="4B5E78D4" wp14:editId="024E3091">
          <wp:simplePos x="0" y="0"/>
          <wp:positionH relativeFrom="page">
            <wp:posOffset>5845809</wp:posOffset>
          </wp:positionH>
          <wp:positionV relativeFrom="page">
            <wp:posOffset>9989463</wp:posOffset>
          </wp:positionV>
          <wp:extent cx="1342118" cy="514350"/>
          <wp:effectExtent l="0" t="0" r="0" b="0"/>
          <wp:wrapNone/>
          <wp:docPr id="10" name="Image 10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 10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342118" cy="514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cs="Arial"/>
        <w:noProof/>
      </w:rPr>
      <w:drawing>
        <wp:anchor distT="0" distB="0" distL="0" distR="0" simplePos="0" relativeHeight="486755328" behindDoc="1" locked="0" layoutInCell="1" allowOverlap="1" wp14:anchorId="0CA9CC19" wp14:editId="69078F02">
          <wp:simplePos x="0" y="0"/>
          <wp:positionH relativeFrom="page">
            <wp:posOffset>4057650</wp:posOffset>
          </wp:positionH>
          <wp:positionV relativeFrom="page">
            <wp:posOffset>9952634</wp:posOffset>
          </wp:positionV>
          <wp:extent cx="936625" cy="533400"/>
          <wp:effectExtent l="0" t="0" r="0" b="0"/>
          <wp:wrapNone/>
          <wp:docPr id="11" name="Image 11">
            <a:hlinkClick xmlns:a="http://schemas.openxmlformats.org/drawingml/2006/main" r:id="rId2"/>
          </wp:docPr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Image 11">
                    <a:hlinkClick r:id="rId2"/>
                  </pic:cNvPr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936625" cy="533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cs="Arial"/>
        <w:noProof/>
      </w:rPr>
      <w:drawing>
        <wp:anchor distT="0" distB="0" distL="0" distR="0" simplePos="0" relativeHeight="486755840" behindDoc="1" locked="0" layoutInCell="1" allowOverlap="1" wp14:anchorId="62062BD6" wp14:editId="21CCA5C8">
          <wp:simplePos x="0" y="0"/>
          <wp:positionH relativeFrom="page">
            <wp:posOffset>295275</wp:posOffset>
          </wp:positionH>
          <wp:positionV relativeFrom="page">
            <wp:posOffset>9955809</wp:posOffset>
          </wp:positionV>
          <wp:extent cx="1057275" cy="517525"/>
          <wp:effectExtent l="0" t="0" r="0" b="0"/>
          <wp:wrapNone/>
          <wp:docPr id="12" name="Image 12">
            <a:hlinkClick xmlns:a="http://schemas.openxmlformats.org/drawingml/2006/main" r:id="rId4"/>
          </wp:docPr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Image 12">
                    <a:hlinkClick r:id="rId4"/>
                  </pic:cNvPr>
                  <pic:cNvPicPr/>
                </pic:nvPicPr>
                <pic:blipFill>
                  <a:blip r:embed="rId5" cstate="print"/>
                  <a:stretch>
                    <a:fillRect/>
                  </a:stretch>
                </pic:blipFill>
                <pic:spPr>
                  <a:xfrm>
                    <a:off x="0" y="0"/>
                    <a:ext cx="1057275" cy="5175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cs="Arial"/>
        <w:noProof/>
      </w:rPr>
      <w:drawing>
        <wp:anchor distT="0" distB="0" distL="0" distR="0" simplePos="0" relativeHeight="486756352" behindDoc="1" locked="0" layoutInCell="1" allowOverlap="1" wp14:anchorId="4300B8DB" wp14:editId="0DC0832D">
          <wp:simplePos x="0" y="0"/>
          <wp:positionH relativeFrom="page">
            <wp:posOffset>2277394</wp:posOffset>
          </wp:positionH>
          <wp:positionV relativeFrom="page">
            <wp:posOffset>9986378</wp:posOffset>
          </wp:positionV>
          <wp:extent cx="957607" cy="448634"/>
          <wp:effectExtent l="0" t="0" r="0" b="0"/>
          <wp:wrapNone/>
          <wp:docPr id="13" name="Image 1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Image 13"/>
                  <pic:cNvPicPr/>
                </pic:nvPicPr>
                <pic:blipFill>
                  <a:blip r:embed="rId6" cstate="print"/>
                  <a:stretch>
                    <a:fillRect/>
                  </a:stretch>
                </pic:blipFill>
                <pic:spPr>
                  <a:xfrm>
                    <a:off x="0" y="0"/>
                    <a:ext cx="957607" cy="44863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cs="Arial"/>
        <w:noProof/>
      </w:rPr>
      <mc:AlternateContent>
        <mc:Choice Requires="wps">
          <w:drawing>
            <wp:anchor distT="0" distB="0" distL="0" distR="0" simplePos="0" relativeHeight="486756864" behindDoc="1" locked="0" layoutInCell="1" allowOverlap="1" wp14:anchorId="2D75121E" wp14:editId="7F44C849">
              <wp:simplePos x="0" y="0"/>
              <wp:positionH relativeFrom="page">
                <wp:posOffset>1444497</wp:posOffset>
              </wp:positionH>
              <wp:positionV relativeFrom="page">
                <wp:posOffset>10213034</wp:posOffset>
              </wp:positionV>
              <wp:extent cx="473075" cy="165735"/>
              <wp:effectExtent l="0" t="0" r="0" b="0"/>
              <wp:wrapNone/>
              <wp:docPr id="14" name="Text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7307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55631D6" w14:textId="77777777" w:rsidR="00717202" w:rsidRDefault="00000000">
                          <w:pPr>
                            <w:spacing w:line="245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2"/>
                            </w:rPr>
                            <w:t>JM0390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D75121E" id="_x0000_t202" coordsize="21600,21600" o:spt="202" path="m,l,21600r21600,l21600,xe">
              <v:stroke joinstyle="miter"/>
              <v:path gradientshapeok="t" o:connecttype="rect"/>
            </v:shapetype>
            <v:shape id="Textbox 14" o:spid="_x0000_s1031" type="#_x0000_t202" style="position:absolute;margin-left:113.75pt;margin-top:804.2pt;width:37.25pt;height:13.05pt;z-index:-16559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" filled="f" stroked="f">
              <v:textbox inset="0,0,0,0">
                <w:txbxContent>
                  <w:p w14:paraId="255631D6" w14:textId="77777777" w:rsidR="00717202" w:rsidRDefault="00000000">
                    <w:pPr>
                      <w:spacing w:line="245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2"/>
                      </w:rPr>
                      <w:t>JM0390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897B8A" w14:textId="77777777" w:rsidR="00717202" w:rsidRDefault="00717202">
    <w:pPr>
      <w:pStyle w:val="BodyText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38A373" w14:textId="77777777" w:rsidR="00281D31" w:rsidRDefault="00281D31">
      <w:r>
        <w:separator/>
      </w:r>
    </w:p>
  </w:footnote>
  <w:footnote w:type="continuationSeparator" w:id="0">
    <w:p w14:paraId="38EE5E61" w14:textId="77777777" w:rsidR="00281D31" w:rsidRDefault="00281D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FD6902" w14:textId="77777777" w:rsidR="009543F2" w:rsidRDefault="009543F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E72164" w14:textId="77777777" w:rsidR="00717202" w:rsidRDefault="00000000">
    <w:pPr>
      <w:pStyle w:val="BodyText"/>
      <w:spacing w:line="14" w:lineRule="auto"/>
    </w:pPr>
    <w:r>
      <w:rPr>
        <w:rFonts w:cs="Arial"/>
        <w:noProof/>
      </w:rPr>
      <w:drawing>
        <wp:anchor distT="0" distB="0" distL="0" distR="0" simplePos="0" relativeHeight="486753280" behindDoc="1" locked="0" layoutInCell="1" allowOverlap="1" wp14:anchorId="6F60F7E8" wp14:editId="76136D7F">
          <wp:simplePos x="0" y="0"/>
          <wp:positionH relativeFrom="page">
            <wp:posOffset>4735597</wp:posOffset>
          </wp:positionH>
          <wp:positionV relativeFrom="page">
            <wp:posOffset>158495</wp:posOffset>
          </wp:positionV>
          <wp:extent cx="1895812" cy="836675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895812" cy="8366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1C023F" w14:textId="77777777" w:rsidR="009543F2" w:rsidRDefault="009543F2"/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45D48A" w14:textId="77777777" w:rsidR="00717202" w:rsidRDefault="00000000">
    <w:pPr>
      <w:pStyle w:val="BodyText"/>
      <w:spacing w:line="14" w:lineRule="auto"/>
    </w:pPr>
    <w:r>
      <w:rPr>
        <w:rFonts w:cs="Arial"/>
        <w:noProof/>
      </w:rPr>
      <w:drawing>
        <wp:anchor distT="0" distB="0" distL="0" distR="0" simplePos="0" relativeHeight="486754304" behindDoc="1" locked="0" layoutInCell="1" allowOverlap="1" wp14:anchorId="1A19B21F" wp14:editId="66D31877">
          <wp:simplePos x="0" y="0"/>
          <wp:positionH relativeFrom="page">
            <wp:posOffset>4735597</wp:posOffset>
          </wp:positionH>
          <wp:positionV relativeFrom="page">
            <wp:posOffset>158495</wp:posOffset>
          </wp:positionV>
          <wp:extent cx="1895812" cy="836675"/>
          <wp:effectExtent l="0" t="0" r="0" b="0"/>
          <wp:wrapNone/>
          <wp:docPr id="9" name="Image 9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age 9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895812" cy="8366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23890C" w14:textId="77777777" w:rsidR="00717202" w:rsidRDefault="00717202">
    <w:pPr>
      <w:pStyle w:val="BodyText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B06F0"/>
    <w:multiLevelType w:val="hybridMultilevel"/>
    <w:tmpl w:val="BE74F786"/>
    <w:lvl w:ilvl="0" w:tplc="6F241160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spacing w:val="0"/>
        <w:w w:val="99"/>
        <w:lang w:val="en-US" w:eastAsia="en-US" w:bidi="ar-SA"/>
      </w:rPr>
    </w:lvl>
    <w:lvl w:ilvl="1" w:tplc="E67014DC">
      <w:numFmt w:val="bullet"/>
      <w:lvlText w:val="•"/>
      <w:lvlJc w:val="left"/>
      <w:pPr>
        <w:ind w:left="1325" w:hanging="360"/>
      </w:pPr>
      <w:rPr>
        <w:rFonts w:hint="default"/>
        <w:lang w:val="en-US" w:eastAsia="en-US" w:bidi="ar-SA"/>
      </w:rPr>
    </w:lvl>
    <w:lvl w:ilvl="2" w:tplc="7EC83B02">
      <w:numFmt w:val="bullet"/>
      <w:lvlText w:val="•"/>
      <w:lvlJc w:val="left"/>
      <w:pPr>
        <w:ind w:left="2191" w:hanging="360"/>
      </w:pPr>
      <w:rPr>
        <w:rFonts w:hint="default"/>
        <w:lang w:val="en-US" w:eastAsia="en-US" w:bidi="ar-SA"/>
      </w:rPr>
    </w:lvl>
    <w:lvl w:ilvl="3" w:tplc="03A4023A">
      <w:numFmt w:val="bullet"/>
      <w:lvlText w:val="•"/>
      <w:lvlJc w:val="left"/>
      <w:pPr>
        <w:ind w:left="3057" w:hanging="360"/>
      </w:pPr>
      <w:rPr>
        <w:rFonts w:hint="default"/>
        <w:lang w:val="en-US" w:eastAsia="en-US" w:bidi="ar-SA"/>
      </w:rPr>
    </w:lvl>
    <w:lvl w:ilvl="4" w:tplc="A7FCFDAE">
      <w:numFmt w:val="bullet"/>
      <w:lvlText w:val="•"/>
      <w:lvlJc w:val="left"/>
      <w:pPr>
        <w:ind w:left="3923" w:hanging="360"/>
      </w:pPr>
      <w:rPr>
        <w:rFonts w:hint="default"/>
        <w:lang w:val="en-US" w:eastAsia="en-US" w:bidi="ar-SA"/>
      </w:rPr>
    </w:lvl>
    <w:lvl w:ilvl="5" w:tplc="C2AE1F38">
      <w:numFmt w:val="bullet"/>
      <w:lvlText w:val="•"/>
      <w:lvlJc w:val="left"/>
      <w:pPr>
        <w:ind w:left="4789" w:hanging="360"/>
      </w:pPr>
      <w:rPr>
        <w:rFonts w:hint="default"/>
        <w:lang w:val="en-US" w:eastAsia="en-US" w:bidi="ar-SA"/>
      </w:rPr>
    </w:lvl>
    <w:lvl w:ilvl="6" w:tplc="20D04D7E">
      <w:numFmt w:val="bullet"/>
      <w:lvlText w:val="•"/>
      <w:lvlJc w:val="left"/>
      <w:pPr>
        <w:ind w:left="5655" w:hanging="360"/>
      </w:pPr>
      <w:rPr>
        <w:rFonts w:hint="default"/>
        <w:lang w:val="en-US" w:eastAsia="en-US" w:bidi="ar-SA"/>
      </w:rPr>
    </w:lvl>
    <w:lvl w:ilvl="7" w:tplc="4C48EA30">
      <w:numFmt w:val="bullet"/>
      <w:lvlText w:val="•"/>
      <w:lvlJc w:val="left"/>
      <w:pPr>
        <w:ind w:left="6521" w:hanging="360"/>
      </w:pPr>
      <w:rPr>
        <w:rFonts w:hint="default"/>
        <w:lang w:val="en-US" w:eastAsia="en-US" w:bidi="ar-SA"/>
      </w:rPr>
    </w:lvl>
    <w:lvl w:ilvl="8" w:tplc="CAAE27EC">
      <w:numFmt w:val="bullet"/>
      <w:lvlText w:val="•"/>
      <w:lvlJc w:val="left"/>
      <w:pPr>
        <w:ind w:left="7387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066E60E4"/>
    <w:multiLevelType w:val="hybridMultilevel"/>
    <w:tmpl w:val="BB4AB2E8"/>
    <w:lvl w:ilvl="0" w:tplc="2150493C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D82CBE2A">
      <w:numFmt w:val="bullet"/>
      <w:lvlText w:val="•"/>
      <w:lvlJc w:val="left"/>
      <w:pPr>
        <w:ind w:left="1325" w:hanging="360"/>
      </w:pPr>
      <w:rPr>
        <w:rFonts w:hint="default"/>
        <w:lang w:val="en-US" w:eastAsia="en-US" w:bidi="ar-SA"/>
      </w:rPr>
    </w:lvl>
    <w:lvl w:ilvl="2" w:tplc="E76EEC04">
      <w:numFmt w:val="bullet"/>
      <w:lvlText w:val="•"/>
      <w:lvlJc w:val="left"/>
      <w:pPr>
        <w:ind w:left="2191" w:hanging="360"/>
      </w:pPr>
      <w:rPr>
        <w:rFonts w:hint="default"/>
        <w:lang w:val="en-US" w:eastAsia="en-US" w:bidi="ar-SA"/>
      </w:rPr>
    </w:lvl>
    <w:lvl w:ilvl="3" w:tplc="ED28A4A2">
      <w:numFmt w:val="bullet"/>
      <w:lvlText w:val="•"/>
      <w:lvlJc w:val="left"/>
      <w:pPr>
        <w:ind w:left="3057" w:hanging="360"/>
      </w:pPr>
      <w:rPr>
        <w:rFonts w:hint="default"/>
        <w:lang w:val="en-US" w:eastAsia="en-US" w:bidi="ar-SA"/>
      </w:rPr>
    </w:lvl>
    <w:lvl w:ilvl="4" w:tplc="746A71AE">
      <w:numFmt w:val="bullet"/>
      <w:lvlText w:val="•"/>
      <w:lvlJc w:val="left"/>
      <w:pPr>
        <w:ind w:left="3923" w:hanging="360"/>
      </w:pPr>
      <w:rPr>
        <w:rFonts w:hint="default"/>
        <w:lang w:val="en-US" w:eastAsia="en-US" w:bidi="ar-SA"/>
      </w:rPr>
    </w:lvl>
    <w:lvl w:ilvl="5" w:tplc="B7F0E9EA">
      <w:numFmt w:val="bullet"/>
      <w:lvlText w:val="•"/>
      <w:lvlJc w:val="left"/>
      <w:pPr>
        <w:ind w:left="4789" w:hanging="360"/>
      </w:pPr>
      <w:rPr>
        <w:rFonts w:hint="default"/>
        <w:lang w:val="en-US" w:eastAsia="en-US" w:bidi="ar-SA"/>
      </w:rPr>
    </w:lvl>
    <w:lvl w:ilvl="6" w:tplc="539AAE58">
      <w:numFmt w:val="bullet"/>
      <w:lvlText w:val="•"/>
      <w:lvlJc w:val="left"/>
      <w:pPr>
        <w:ind w:left="5655" w:hanging="360"/>
      </w:pPr>
      <w:rPr>
        <w:rFonts w:hint="default"/>
        <w:lang w:val="en-US" w:eastAsia="en-US" w:bidi="ar-SA"/>
      </w:rPr>
    </w:lvl>
    <w:lvl w:ilvl="7" w:tplc="E6CE048C">
      <w:numFmt w:val="bullet"/>
      <w:lvlText w:val="•"/>
      <w:lvlJc w:val="left"/>
      <w:pPr>
        <w:ind w:left="6521" w:hanging="360"/>
      </w:pPr>
      <w:rPr>
        <w:rFonts w:hint="default"/>
        <w:lang w:val="en-US" w:eastAsia="en-US" w:bidi="ar-SA"/>
      </w:rPr>
    </w:lvl>
    <w:lvl w:ilvl="8" w:tplc="D86C3342">
      <w:numFmt w:val="bullet"/>
      <w:lvlText w:val="•"/>
      <w:lvlJc w:val="left"/>
      <w:pPr>
        <w:ind w:left="7387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0B9343F2"/>
    <w:multiLevelType w:val="hybridMultilevel"/>
    <w:tmpl w:val="D4066BA8"/>
    <w:lvl w:ilvl="0" w:tplc="72827162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3ABCB9C0">
      <w:numFmt w:val="bullet"/>
      <w:lvlText w:val="•"/>
      <w:lvlJc w:val="left"/>
      <w:pPr>
        <w:ind w:left="1649" w:hanging="360"/>
      </w:pPr>
      <w:rPr>
        <w:rFonts w:hint="default"/>
        <w:lang w:val="en-US" w:eastAsia="en-US" w:bidi="ar-SA"/>
      </w:rPr>
    </w:lvl>
    <w:lvl w:ilvl="2" w:tplc="6A7472F8">
      <w:numFmt w:val="bullet"/>
      <w:lvlText w:val="•"/>
      <w:lvlJc w:val="left"/>
      <w:pPr>
        <w:ind w:left="2479" w:hanging="360"/>
      </w:pPr>
      <w:rPr>
        <w:rFonts w:hint="default"/>
        <w:lang w:val="en-US" w:eastAsia="en-US" w:bidi="ar-SA"/>
      </w:rPr>
    </w:lvl>
    <w:lvl w:ilvl="3" w:tplc="1540BE90">
      <w:numFmt w:val="bullet"/>
      <w:lvlText w:val="•"/>
      <w:lvlJc w:val="left"/>
      <w:pPr>
        <w:ind w:left="3309" w:hanging="360"/>
      </w:pPr>
      <w:rPr>
        <w:rFonts w:hint="default"/>
        <w:lang w:val="en-US" w:eastAsia="en-US" w:bidi="ar-SA"/>
      </w:rPr>
    </w:lvl>
    <w:lvl w:ilvl="4" w:tplc="20B083C2">
      <w:numFmt w:val="bullet"/>
      <w:lvlText w:val="•"/>
      <w:lvlJc w:val="left"/>
      <w:pPr>
        <w:ind w:left="4139" w:hanging="360"/>
      </w:pPr>
      <w:rPr>
        <w:rFonts w:hint="default"/>
        <w:lang w:val="en-US" w:eastAsia="en-US" w:bidi="ar-SA"/>
      </w:rPr>
    </w:lvl>
    <w:lvl w:ilvl="5" w:tplc="23ACE3E2">
      <w:numFmt w:val="bullet"/>
      <w:lvlText w:val="•"/>
      <w:lvlJc w:val="left"/>
      <w:pPr>
        <w:ind w:left="4969" w:hanging="360"/>
      </w:pPr>
      <w:rPr>
        <w:rFonts w:hint="default"/>
        <w:lang w:val="en-US" w:eastAsia="en-US" w:bidi="ar-SA"/>
      </w:rPr>
    </w:lvl>
    <w:lvl w:ilvl="6" w:tplc="E1980C20">
      <w:numFmt w:val="bullet"/>
      <w:lvlText w:val="•"/>
      <w:lvlJc w:val="left"/>
      <w:pPr>
        <w:ind w:left="5799" w:hanging="360"/>
      </w:pPr>
      <w:rPr>
        <w:rFonts w:hint="default"/>
        <w:lang w:val="en-US" w:eastAsia="en-US" w:bidi="ar-SA"/>
      </w:rPr>
    </w:lvl>
    <w:lvl w:ilvl="7" w:tplc="9E50FA12">
      <w:numFmt w:val="bullet"/>
      <w:lvlText w:val="•"/>
      <w:lvlJc w:val="left"/>
      <w:pPr>
        <w:ind w:left="6629" w:hanging="360"/>
      </w:pPr>
      <w:rPr>
        <w:rFonts w:hint="default"/>
        <w:lang w:val="en-US" w:eastAsia="en-US" w:bidi="ar-SA"/>
      </w:rPr>
    </w:lvl>
    <w:lvl w:ilvl="8" w:tplc="114CF054">
      <w:numFmt w:val="bullet"/>
      <w:lvlText w:val="•"/>
      <w:lvlJc w:val="left"/>
      <w:pPr>
        <w:ind w:left="7459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103B5663"/>
    <w:multiLevelType w:val="hybridMultilevel"/>
    <w:tmpl w:val="B4F46AE6"/>
    <w:lvl w:ilvl="0" w:tplc="7C0A0678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2"/>
        <w:szCs w:val="22"/>
        <w:lang w:val="en-US" w:eastAsia="en-US" w:bidi="ar-SA"/>
      </w:rPr>
    </w:lvl>
    <w:lvl w:ilvl="1" w:tplc="AD343516">
      <w:numFmt w:val="bullet"/>
      <w:lvlText w:val="•"/>
      <w:lvlJc w:val="left"/>
      <w:pPr>
        <w:ind w:left="1325" w:hanging="360"/>
      </w:pPr>
      <w:rPr>
        <w:rFonts w:hint="default"/>
        <w:lang w:val="en-US" w:eastAsia="en-US" w:bidi="ar-SA"/>
      </w:rPr>
    </w:lvl>
    <w:lvl w:ilvl="2" w:tplc="F9DE753E">
      <w:numFmt w:val="bullet"/>
      <w:lvlText w:val="•"/>
      <w:lvlJc w:val="left"/>
      <w:pPr>
        <w:ind w:left="2191" w:hanging="360"/>
      </w:pPr>
      <w:rPr>
        <w:rFonts w:hint="default"/>
        <w:lang w:val="en-US" w:eastAsia="en-US" w:bidi="ar-SA"/>
      </w:rPr>
    </w:lvl>
    <w:lvl w:ilvl="3" w:tplc="3D984778">
      <w:numFmt w:val="bullet"/>
      <w:lvlText w:val="•"/>
      <w:lvlJc w:val="left"/>
      <w:pPr>
        <w:ind w:left="3057" w:hanging="360"/>
      </w:pPr>
      <w:rPr>
        <w:rFonts w:hint="default"/>
        <w:lang w:val="en-US" w:eastAsia="en-US" w:bidi="ar-SA"/>
      </w:rPr>
    </w:lvl>
    <w:lvl w:ilvl="4" w:tplc="3FFAE27A">
      <w:numFmt w:val="bullet"/>
      <w:lvlText w:val="•"/>
      <w:lvlJc w:val="left"/>
      <w:pPr>
        <w:ind w:left="3923" w:hanging="360"/>
      </w:pPr>
      <w:rPr>
        <w:rFonts w:hint="default"/>
        <w:lang w:val="en-US" w:eastAsia="en-US" w:bidi="ar-SA"/>
      </w:rPr>
    </w:lvl>
    <w:lvl w:ilvl="5" w:tplc="E3E8E066">
      <w:numFmt w:val="bullet"/>
      <w:lvlText w:val="•"/>
      <w:lvlJc w:val="left"/>
      <w:pPr>
        <w:ind w:left="4789" w:hanging="360"/>
      </w:pPr>
      <w:rPr>
        <w:rFonts w:hint="default"/>
        <w:lang w:val="en-US" w:eastAsia="en-US" w:bidi="ar-SA"/>
      </w:rPr>
    </w:lvl>
    <w:lvl w:ilvl="6" w:tplc="692AE8B8">
      <w:numFmt w:val="bullet"/>
      <w:lvlText w:val="•"/>
      <w:lvlJc w:val="left"/>
      <w:pPr>
        <w:ind w:left="5655" w:hanging="360"/>
      </w:pPr>
      <w:rPr>
        <w:rFonts w:hint="default"/>
        <w:lang w:val="en-US" w:eastAsia="en-US" w:bidi="ar-SA"/>
      </w:rPr>
    </w:lvl>
    <w:lvl w:ilvl="7" w:tplc="9086DEF4">
      <w:numFmt w:val="bullet"/>
      <w:lvlText w:val="•"/>
      <w:lvlJc w:val="left"/>
      <w:pPr>
        <w:ind w:left="6521" w:hanging="360"/>
      </w:pPr>
      <w:rPr>
        <w:rFonts w:hint="default"/>
        <w:lang w:val="en-US" w:eastAsia="en-US" w:bidi="ar-SA"/>
      </w:rPr>
    </w:lvl>
    <w:lvl w:ilvl="8" w:tplc="B5AC2BD4">
      <w:numFmt w:val="bullet"/>
      <w:lvlText w:val="•"/>
      <w:lvlJc w:val="left"/>
      <w:pPr>
        <w:ind w:left="7387" w:hanging="360"/>
      </w:pPr>
      <w:rPr>
        <w:rFonts w:hint="default"/>
        <w:lang w:val="en-US" w:eastAsia="en-US" w:bidi="ar-SA"/>
      </w:rPr>
    </w:lvl>
  </w:abstractNum>
  <w:abstractNum w:abstractNumId="4" w15:restartNumberingAfterBreak="0">
    <w:nsid w:val="19D951EE"/>
    <w:multiLevelType w:val="hybridMultilevel"/>
    <w:tmpl w:val="B6349E5E"/>
    <w:lvl w:ilvl="0" w:tplc="1FF687BC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9B9AFE74">
      <w:numFmt w:val="bullet"/>
      <w:lvlText w:val="•"/>
      <w:lvlJc w:val="left"/>
      <w:pPr>
        <w:ind w:left="1325" w:hanging="360"/>
      </w:pPr>
      <w:rPr>
        <w:rFonts w:hint="default"/>
        <w:lang w:val="en-US" w:eastAsia="en-US" w:bidi="ar-SA"/>
      </w:rPr>
    </w:lvl>
    <w:lvl w:ilvl="2" w:tplc="67F80276">
      <w:numFmt w:val="bullet"/>
      <w:lvlText w:val="•"/>
      <w:lvlJc w:val="left"/>
      <w:pPr>
        <w:ind w:left="2191" w:hanging="360"/>
      </w:pPr>
      <w:rPr>
        <w:rFonts w:hint="default"/>
        <w:lang w:val="en-US" w:eastAsia="en-US" w:bidi="ar-SA"/>
      </w:rPr>
    </w:lvl>
    <w:lvl w:ilvl="3" w:tplc="C90A18C0">
      <w:numFmt w:val="bullet"/>
      <w:lvlText w:val="•"/>
      <w:lvlJc w:val="left"/>
      <w:pPr>
        <w:ind w:left="3057" w:hanging="360"/>
      </w:pPr>
      <w:rPr>
        <w:rFonts w:hint="default"/>
        <w:lang w:val="en-US" w:eastAsia="en-US" w:bidi="ar-SA"/>
      </w:rPr>
    </w:lvl>
    <w:lvl w:ilvl="4" w:tplc="F7FADACA">
      <w:numFmt w:val="bullet"/>
      <w:lvlText w:val="•"/>
      <w:lvlJc w:val="left"/>
      <w:pPr>
        <w:ind w:left="3923" w:hanging="360"/>
      </w:pPr>
      <w:rPr>
        <w:rFonts w:hint="default"/>
        <w:lang w:val="en-US" w:eastAsia="en-US" w:bidi="ar-SA"/>
      </w:rPr>
    </w:lvl>
    <w:lvl w:ilvl="5" w:tplc="3B6266E6">
      <w:numFmt w:val="bullet"/>
      <w:lvlText w:val="•"/>
      <w:lvlJc w:val="left"/>
      <w:pPr>
        <w:ind w:left="4789" w:hanging="360"/>
      </w:pPr>
      <w:rPr>
        <w:rFonts w:hint="default"/>
        <w:lang w:val="en-US" w:eastAsia="en-US" w:bidi="ar-SA"/>
      </w:rPr>
    </w:lvl>
    <w:lvl w:ilvl="6" w:tplc="049AEE48">
      <w:numFmt w:val="bullet"/>
      <w:lvlText w:val="•"/>
      <w:lvlJc w:val="left"/>
      <w:pPr>
        <w:ind w:left="5655" w:hanging="360"/>
      </w:pPr>
      <w:rPr>
        <w:rFonts w:hint="default"/>
        <w:lang w:val="en-US" w:eastAsia="en-US" w:bidi="ar-SA"/>
      </w:rPr>
    </w:lvl>
    <w:lvl w:ilvl="7" w:tplc="C59EB086">
      <w:numFmt w:val="bullet"/>
      <w:lvlText w:val="•"/>
      <w:lvlJc w:val="left"/>
      <w:pPr>
        <w:ind w:left="6521" w:hanging="360"/>
      </w:pPr>
      <w:rPr>
        <w:rFonts w:hint="default"/>
        <w:lang w:val="en-US" w:eastAsia="en-US" w:bidi="ar-SA"/>
      </w:rPr>
    </w:lvl>
    <w:lvl w:ilvl="8" w:tplc="B3020384">
      <w:numFmt w:val="bullet"/>
      <w:lvlText w:val="•"/>
      <w:lvlJc w:val="left"/>
      <w:pPr>
        <w:ind w:left="7387" w:hanging="360"/>
      </w:pPr>
      <w:rPr>
        <w:rFonts w:hint="default"/>
        <w:lang w:val="en-US" w:eastAsia="en-US" w:bidi="ar-SA"/>
      </w:rPr>
    </w:lvl>
  </w:abstractNum>
  <w:abstractNum w:abstractNumId="5" w15:restartNumberingAfterBreak="0">
    <w:nsid w:val="1A64300A"/>
    <w:multiLevelType w:val="hybridMultilevel"/>
    <w:tmpl w:val="3EFA595E"/>
    <w:lvl w:ilvl="0" w:tplc="D8A01ADA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7DD4CBEA">
      <w:numFmt w:val="bullet"/>
      <w:lvlText w:val="•"/>
      <w:lvlJc w:val="left"/>
      <w:pPr>
        <w:ind w:left="1325" w:hanging="360"/>
      </w:pPr>
      <w:rPr>
        <w:rFonts w:hint="default"/>
        <w:lang w:val="en-US" w:eastAsia="en-US" w:bidi="ar-SA"/>
      </w:rPr>
    </w:lvl>
    <w:lvl w:ilvl="2" w:tplc="4FB42FDC">
      <w:numFmt w:val="bullet"/>
      <w:lvlText w:val="•"/>
      <w:lvlJc w:val="left"/>
      <w:pPr>
        <w:ind w:left="2191" w:hanging="360"/>
      </w:pPr>
      <w:rPr>
        <w:rFonts w:hint="default"/>
        <w:lang w:val="en-US" w:eastAsia="en-US" w:bidi="ar-SA"/>
      </w:rPr>
    </w:lvl>
    <w:lvl w:ilvl="3" w:tplc="7A4AF894">
      <w:numFmt w:val="bullet"/>
      <w:lvlText w:val="•"/>
      <w:lvlJc w:val="left"/>
      <w:pPr>
        <w:ind w:left="3057" w:hanging="360"/>
      </w:pPr>
      <w:rPr>
        <w:rFonts w:hint="default"/>
        <w:lang w:val="en-US" w:eastAsia="en-US" w:bidi="ar-SA"/>
      </w:rPr>
    </w:lvl>
    <w:lvl w:ilvl="4" w:tplc="F2E6FEE6">
      <w:numFmt w:val="bullet"/>
      <w:lvlText w:val="•"/>
      <w:lvlJc w:val="left"/>
      <w:pPr>
        <w:ind w:left="3923" w:hanging="360"/>
      </w:pPr>
      <w:rPr>
        <w:rFonts w:hint="default"/>
        <w:lang w:val="en-US" w:eastAsia="en-US" w:bidi="ar-SA"/>
      </w:rPr>
    </w:lvl>
    <w:lvl w:ilvl="5" w:tplc="558A1C28">
      <w:numFmt w:val="bullet"/>
      <w:lvlText w:val="•"/>
      <w:lvlJc w:val="left"/>
      <w:pPr>
        <w:ind w:left="4789" w:hanging="360"/>
      </w:pPr>
      <w:rPr>
        <w:rFonts w:hint="default"/>
        <w:lang w:val="en-US" w:eastAsia="en-US" w:bidi="ar-SA"/>
      </w:rPr>
    </w:lvl>
    <w:lvl w:ilvl="6" w:tplc="A6A0E6E4">
      <w:numFmt w:val="bullet"/>
      <w:lvlText w:val="•"/>
      <w:lvlJc w:val="left"/>
      <w:pPr>
        <w:ind w:left="5655" w:hanging="360"/>
      </w:pPr>
      <w:rPr>
        <w:rFonts w:hint="default"/>
        <w:lang w:val="en-US" w:eastAsia="en-US" w:bidi="ar-SA"/>
      </w:rPr>
    </w:lvl>
    <w:lvl w:ilvl="7" w:tplc="5D80515E">
      <w:numFmt w:val="bullet"/>
      <w:lvlText w:val="•"/>
      <w:lvlJc w:val="left"/>
      <w:pPr>
        <w:ind w:left="6521" w:hanging="360"/>
      </w:pPr>
      <w:rPr>
        <w:rFonts w:hint="default"/>
        <w:lang w:val="en-US" w:eastAsia="en-US" w:bidi="ar-SA"/>
      </w:rPr>
    </w:lvl>
    <w:lvl w:ilvl="8" w:tplc="FFFC0934">
      <w:numFmt w:val="bullet"/>
      <w:lvlText w:val="•"/>
      <w:lvlJc w:val="left"/>
      <w:pPr>
        <w:ind w:left="7387" w:hanging="360"/>
      </w:pPr>
      <w:rPr>
        <w:rFonts w:hint="default"/>
        <w:lang w:val="en-US" w:eastAsia="en-US" w:bidi="ar-SA"/>
      </w:rPr>
    </w:lvl>
  </w:abstractNum>
  <w:abstractNum w:abstractNumId="6" w15:restartNumberingAfterBreak="0">
    <w:nsid w:val="1F732C26"/>
    <w:multiLevelType w:val="hybridMultilevel"/>
    <w:tmpl w:val="5EAC7CD0"/>
    <w:lvl w:ilvl="0" w:tplc="C55AC018">
      <w:numFmt w:val="bullet"/>
      <w:lvlText w:val=""/>
      <w:lvlJc w:val="left"/>
      <w:pPr>
        <w:ind w:left="370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F7EE2E4E">
      <w:numFmt w:val="bullet"/>
      <w:lvlText w:val=""/>
      <w:lvlJc w:val="left"/>
      <w:pPr>
        <w:ind w:left="404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2" w:tplc="CDFA7C82">
      <w:numFmt w:val="bullet"/>
      <w:lvlText w:val="•"/>
      <w:lvlJc w:val="left"/>
      <w:pPr>
        <w:ind w:left="4604" w:hanging="360"/>
      </w:pPr>
      <w:rPr>
        <w:rFonts w:hint="default"/>
        <w:lang w:val="en-US" w:eastAsia="en-US" w:bidi="ar-SA"/>
      </w:rPr>
    </w:lvl>
    <w:lvl w:ilvl="3" w:tplc="ED8E05AE">
      <w:numFmt w:val="bullet"/>
      <w:lvlText w:val="•"/>
      <w:lvlJc w:val="left"/>
      <w:pPr>
        <w:ind w:left="5168" w:hanging="360"/>
      </w:pPr>
      <w:rPr>
        <w:rFonts w:hint="default"/>
        <w:lang w:val="en-US" w:eastAsia="en-US" w:bidi="ar-SA"/>
      </w:rPr>
    </w:lvl>
    <w:lvl w:ilvl="4" w:tplc="57722B56">
      <w:numFmt w:val="bullet"/>
      <w:lvlText w:val="•"/>
      <w:lvlJc w:val="left"/>
      <w:pPr>
        <w:ind w:left="5733" w:hanging="360"/>
      </w:pPr>
      <w:rPr>
        <w:rFonts w:hint="default"/>
        <w:lang w:val="en-US" w:eastAsia="en-US" w:bidi="ar-SA"/>
      </w:rPr>
    </w:lvl>
    <w:lvl w:ilvl="5" w:tplc="10AAD042">
      <w:numFmt w:val="bullet"/>
      <w:lvlText w:val="•"/>
      <w:lvlJc w:val="left"/>
      <w:pPr>
        <w:ind w:left="6297" w:hanging="360"/>
      </w:pPr>
      <w:rPr>
        <w:rFonts w:hint="default"/>
        <w:lang w:val="en-US" w:eastAsia="en-US" w:bidi="ar-SA"/>
      </w:rPr>
    </w:lvl>
    <w:lvl w:ilvl="6" w:tplc="3454ECD6">
      <w:numFmt w:val="bullet"/>
      <w:lvlText w:val="•"/>
      <w:lvlJc w:val="left"/>
      <w:pPr>
        <w:ind w:left="6861" w:hanging="360"/>
      </w:pPr>
      <w:rPr>
        <w:rFonts w:hint="default"/>
        <w:lang w:val="en-US" w:eastAsia="en-US" w:bidi="ar-SA"/>
      </w:rPr>
    </w:lvl>
    <w:lvl w:ilvl="7" w:tplc="5D9A55EC">
      <w:numFmt w:val="bullet"/>
      <w:lvlText w:val="•"/>
      <w:lvlJc w:val="left"/>
      <w:pPr>
        <w:ind w:left="7426" w:hanging="360"/>
      </w:pPr>
      <w:rPr>
        <w:rFonts w:hint="default"/>
        <w:lang w:val="en-US" w:eastAsia="en-US" w:bidi="ar-SA"/>
      </w:rPr>
    </w:lvl>
    <w:lvl w:ilvl="8" w:tplc="C354096E">
      <w:numFmt w:val="bullet"/>
      <w:lvlText w:val="•"/>
      <w:lvlJc w:val="left"/>
      <w:pPr>
        <w:ind w:left="7990" w:hanging="360"/>
      </w:pPr>
      <w:rPr>
        <w:rFonts w:hint="default"/>
        <w:lang w:val="en-US" w:eastAsia="en-US" w:bidi="ar-SA"/>
      </w:rPr>
    </w:lvl>
  </w:abstractNum>
  <w:abstractNum w:abstractNumId="7" w15:restartNumberingAfterBreak="0">
    <w:nsid w:val="24BE5465"/>
    <w:multiLevelType w:val="hybridMultilevel"/>
    <w:tmpl w:val="FD1A7FFC"/>
    <w:lvl w:ilvl="0" w:tplc="7DD61694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83D04A3A">
      <w:numFmt w:val="bullet"/>
      <w:lvlText w:val="•"/>
      <w:lvlJc w:val="left"/>
      <w:pPr>
        <w:ind w:left="1325" w:hanging="360"/>
      </w:pPr>
      <w:rPr>
        <w:rFonts w:hint="default"/>
        <w:lang w:val="en-US" w:eastAsia="en-US" w:bidi="ar-SA"/>
      </w:rPr>
    </w:lvl>
    <w:lvl w:ilvl="2" w:tplc="F58A3984">
      <w:numFmt w:val="bullet"/>
      <w:lvlText w:val="•"/>
      <w:lvlJc w:val="left"/>
      <w:pPr>
        <w:ind w:left="2191" w:hanging="360"/>
      </w:pPr>
      <w:rPr>
        <w:rFonts w:hint="default"/>
        <w:lang w:val="en-US" w:eastAsia="en-US" w:bidi="ar-SA"/>
      </w:rPr>
    </w:lvl>
    <w:lvl w:ilvl="3" w:tplc="EF9CF6D2">
      <w:numFmt w:val="bullet"/>
      <w:lvlText w:val="•"/>
      <w:lvlJc w:val="left"/>
      <w:pPr>
        <w:ind w:left="3057" w:hanging="360"/>
      </w:pPr>
      <w:rPr>
        <w:rFonts w:hint="default"/>
        <w:lang w:val="en-US" w:eastAsia="en-US" w:bidi="ar-SA"/>
      </w:rPr>
    </w:lvl>
    <w:lvl w:ilvl="4" w:tplc="92A89B0E">
      <w:numFmt w:val="bullet"/>
      <w:lvlText w:val="•"/>
      <w:lvlJc w:val="left"/>
      <w:pPr>
        <w:ind w:left="3923" w:hanging="360"/>
      </w:pPr>
      <w:rPr>
        <w:rFonts w:hint="default"/>
        <w:lang w:val="en-US" w:eastAsia="en-US" w:bidi="ar-SA"/>
      </w:rPr>
    </w:lvl>
    <w:lvl w:ilvl="5" w:tplc="CE182238">
      <w:numFmt w:val="bullet"/>
      <w:lvlText w:val="•"/>
      <w:lvlJc w:val="left"/>
      <w:pPr>
        <w:ind w:left="4789" w:hanging="360"/>
      </w:pPr>
      <w:rPr>
        <w:rFonts w:hint="default"/>
        <w:lang w:val="en-US" w:eastAsia="en-US" w:bidi="ar-SA"/>
      </w:rPr>
    </w:lvl>
    <w:lvl w:ilvl="6" w:tplc="49E09870">
      <w:numFmt w:val="bullet"/>
      <w:lvlText w:val="•"/>
      <w:lvlJc w:val="left"/>
      <w:pPr>
        <w:ind w:left="5655" w:hanging="360"/>
      </w:pPr>
      <w:rPr>
        <w:rFonts w:hint="default"/>
        <w:lang w:val="en-US" w:eastAsia="en-US" w:bidi="ar-SA"/>
      </w:rPr>
    </w:lvl>
    <w:lvl w:ilvl="7" w:tplc="850EECE0">
      <w:numFmt w:val="bullet"/>
      <w:lvlText w:val="•"/>
      <w:lvlJc w:val="left"/>
      <w:pPr>
        <w:ind w:left="6521" w:hanging="360"/>
      </w:pPr>
      <w:rPr>
        <w:rFonts w:hint="default"/>
        <w:lang w:val="en-US" w:eastAsia="en-US" w:bidi="ar-SA"/>
      </w:rPr>
    </w:lvl>
    <w:lvl w:ilvl="8" w:tplc="F5E61B80">
      <w:numFmt w:val="bullet"/>
      <w:lvlText w:val="•"/>
      <w:lvlJc w:val="left"/>
      <w:pPr>
        <w:ind w:left="7387" w:hanging="360"/>
      </w:pPr>
      <w:rPr>
        <w:rFonts w:hint="default"/>
        <w:lang w:val="en-US" w:eastAsia="en-US" w:bidi="ar-SA"/>
      </w:rPr>
    </w:lvl>
  </w:abstractNum>
  <w:abstractNum w:abstractNumId="8" w15:restartNumberingAfterBreak="0">
    <w:nsid w:val="28AE629B"/>
    <w:multiLevelType w:val="hybridMultilevel"/>
    <w:tmpl w:val="343E93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AA035D"/>
    <w:multiLevelType w:val="hybridMultilevel"/>
    <w:tmpl w:val="4BB278A6"/>
    <w:lvl w:ilvl="0" w:tplc="E30A96F8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spacing w:val="0"/>
        <w:w w:val="99"/>
        <w:lang w:val="en-US" w:eastAsia="en-US" w:bidi="ar-SA"/>
      </w:rPr>
    </w:lvl>
    <w:lvl w:ilvl="1" w:tplc="5672EF0E">
      <w:numFmt w:val="bullet"/>
      <w:lvlText w:val="•"/>
      <w:lvlJc w:val="left"/>
      <w:pPr>
        <w:ind w:left="1325" w:hanging="360"/>
      </w:pPr>
      <w:rPr>
        <w:rFonts w:hint="default"/>
        <w:lang w:val="en-US" w:eastAsia="en-US" w:bidi="ar-SA"/>
      </w:rPr>
    </w:lvl>
    <w:lvl w:ilvl="2" w:tplc="ACF01146">
      <w:numFmt w:val="bullet"/>
      <w:lvlText w:val="•"/>
      <w:lvlJc w:val="left"/>
      <w:pPr>
        <w:ind w:left="2191" w:hanging="360"/>
      </w:pPr>
      <w:rPr>
        <w:rFonts w:hint="default"/>
        <w:lang w:val="en-US" w:eastAsia="en-US" w:bidi="ar-SA"/>
      </w:rPr>
    </w:lvl>
    <w:lvl w:ilvl="3" w:tplc="FB28C4C4">
      <w:numFmt w:val="bullet"/>
      <w:lvlText w:val="•"/>
      <w:lvlJc w:val="left"/>
      <w:pPr>
        <w:ind w:left="3057" w:hanging="360"/>
      </w:pPr>
      <w:rPr>
        <w:rFonts w:hint="default"/>
        <w:lang w:val="en-US" w:eastAsia="en-US" w:bidi="ar-SA"/>
      </w:rPr>
    </w:lvl>
    <w:lvl w:ilvl="4" w:tplc="1E840278">
      <w:numFmt w:val="bullet"/>
      <w:lvlText w:val="•"/>
      <w:lvlJc w:val="left"/>
      <w:pPr>
        <w:ind w:left="3923" w:hanging="360"/>
      </w:pPr>
      <w:rPr>
        <w:rFonts w:hint="default"/>
        <w:lang w:val="en-US" w:eastAsia="en-US" w:bidi="ar-SA"/>
      </w:rPr>
    </w:lvl>
    <w:lvl w:ilvl="5" w:tplc="383CC2D8">
      <w:numFmt w:val="bullet"/>
      <w:lvlText w:val="•"/>
      <w:lvlJc w:val="left"/>
      <w:pPr>
        <w:ind w:left="4789" w:hanging="360"/>
      </w:pPr>
      <w:rPr>
        <w:rFonts w:hint="default"/>
        <w:lang w:val="en-US" w:eastAsia="en-US" w:bidi="ar-SA"/>
      </w:rPr>
    </w:lvl>
    <w:lvl w:ilvl="6" w:tplc="5F2C8E08">
      <w:numFmt w:val="bullet"/>
      <w:lvlText w:val="•"/>
      <w:lvlJc w:val="left"/>
      <w:pPr>
        <w:ind w:left="5655" w:hanging="360"/>
      </w:pPr>
      <w:rPr>
        <w:rFonts w:hint="default"/>
        <w:lang w:val="en-US" w:eastAsia="en-US" w:bidi="ar-SA"/>
      </w:rPr>
    </w:lvl>
    <w:lvl w:ilvl="7" w:tplc="6F127372">
      <w:numFmt w:val="bullet"/>
      <w:lvlText w:val="•"/>
      <w:lvlJc w:val="left"/>
      <w:pPr>
        <w:ind w:left="6521" w:hanging="360"/>
      </w:pPr>
      <w:rPr>
        <w:rFonts w:hint="default"/>
        <w:lang w:val="en-US" w:eastAsia="en-US" w:bidi="ar-SA"/>
      </w:rPr>
    </w:lvl>
    <w:lvl w:ilvl="8" w:tplc="59E8A38E">
      <w:numFmt w:val="bullet"/>
      <w:lvlText w:val="•"/>
      <w:lvlJc w:val="left"/>
      <w:pPr>
        <w:ind w:left="7387" w:hanging="360"/>
      </w:pPr>
      <w:rPr>
        <w:rFonts w:hint="default"/>
        <w:lang w:val="en-US" w:eastAsia="en-US" w:bidi="ar-SA"/>
      </w:rPr>
    </w:lvl>
  </w:abstractNum>
  <w:abstractNum w:abstractNumId="10" w15:restartNumberingAfterBreak="0">
    <w:nsid w:val="3BB5609A"/>
    <w:multiLevelType w:val="hybridMultilevel"/>
    <w:tmpl w:val="98B02B48"/>
    <w:lvl w:ilvl="0" w:tplc="C64AA2FC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096816F0">
      <w:numFmt w:val="bullet"/>
      <w:lvlText w:val="•"/>
      <w:lvlJc w:val="left"/>
      <w:pPr>
        <w:ind w:left="1325" w:hanging="360"/>
      </w:pPr>
      <w:rPr>
        <w:rFonts w:hint="default"/>
        <w:lang w:val="en-US" w:eastAsia="en-US" w:bidi="ar-SA"/>
      </w:rPr>
    </w:lvl>
    <w:lvl w:ilvl="2" w:tplc="3704F6DC">
      <w:numFmt w:val="bullet"/>
      <w:lvlText w:val="•"/>
      <w:lvlJc w:val="left"/>
      <w:pPr>
        <w:ind w:left="2191" w:hanging="360"/>
      </w:pPr>
      <w:rPr>
        <w:rFonts w:hint="default"/>
        <w:lang w:val="en-US" w:eastAsia="en-US" w:bidi="ar-SA"/>
      </w:rPr>
    </w:lvl>
    <w:lvl w:ilvl="3" w:tplc="1D909430">
      <w:numFmt w:val="bullet"/>
      <w:lvlText w:val="•"/>
      <w:lvlJc w:val="left"/>
      <w:pPr>
        <w:ind w:left="3057" w:hanging="360"/>
      </w:pPr>
      <w:rPr>
        <w:rFonts w:hint="default"/>
        <w:lang w:val="en-US" w:eastAsia="en-US" w:bidi="ar-SA"/>
      </w:rPr>
    </w:lvl>
    <w:lvl w:ilvl="4" w:tplc="92462326">
      <w:numFmt w:val="bullet"/>
      <w:lvlText w:val="•"/>
      <w:lvlJc w:val="left"/>
      <w:pPr>
        <w:ind w:left="3923" w:hanging="360"/>
      </w:pPr>
      <w:rPr>
        <w:rFonts w:hint="default"/>
        <w:lang w:val="en-US" w:eastAsia="en-US" w:bidi="ar-SA"/>
      </w:rPr>
    </w:lvl>
    <w:lvl w:ilvl="5" w:tplc="BACA577A">
      <w:numFmt w:val="bullet"/>
      <w:lvlText w:val="•"/>
      <w:lvlJc w:val="left"/>
      <w:pPr>
        <w:ind w:left="4789" w:hanging="360"/>
      </w:pPr>
      <w:rPr>
        <w:rFonts w:hint="default"/>
        <w:lang w:val="en-US" w:eastAsia="en-US" w:bidi="ar-SA"/>
      </w:rPr>
    </w:lvl>
    <w:lvl w:ilvl="6" w:tplc="3F7A8FD8">
      <w:numFmt w:val="bullet"/>
      <w:lvlText w:val="•"/>
      <w:lvlJc w:val="left"/>
      <w:pPr>
        <w:ind w:left="5655" w:hanging="360"/>
      </w:pPr>
      <w:rPr>
        <w:rFonts w:hint="default"/>
        <w:lang w:val="en-US" w:eastAsia="en-US" w:bidi="ar-SA"/>
      </w:rPr>
    </w:lvl>
    <w:lvl w:ilvl="7" w:tplc="B7280A04">
      <w:numFmt w:val="bullet"/>
      <w:lvlText w:val="•"/>
      <w:lvlJc w:val="left"/>
      <w:pPr>
        <w:ind w:left="6521" w:hanging="360"/>
      </w:pPr>
      <w:rPr>
        <w:rFonts w:hint="default"/>
        <w:lang w:val="en-US" w:eastAsia="en-US" w:bidi="ar-SA"/>
      </w:rPr>
    </w:lvl>
    <w:lvl w:ilvl="8" w:tplc="A4BC29EE">
      <w:numFmt w:val="bullet"/>
      <w:lvlText w:val="•"/>
      <w:lvlJc w:val="left"/>
      <w:pPr>
        <w:ind w:left="7387" w:hanging="360"/>
      </w:pPr>
      <w:rPr>
        <w:rFonts w:hint="default"/>
        <w:lang w:val="en-US" w:eastAsia="en-US" w:bidi="ar-SA"/>
      </w:rPr>
    </w:lvl>
  </w:abstractNum>
  <w:abstractNum w:abstractNumId="11" w15:restartNumberingAfterBreak="0">
    <w:nsid w:val="3F514654"/>
    <w:multiLevelType w:val="hybridMultilevel"/>
    <w:tmpl w:val="A8AC56F6"/>
    <w:lvl w:ilvl="0" w:tplc="B45A6CA0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934C664E">
      <w:numFmt w:val="bullet"/>
      <w:lvlText w:val="•"/>
      <w:lvlJc w:val="left"/>
      <w:pPr>
        <w:ind w:left="1325" w:hanging="360"/>
      </w:pPr>
      <w:rPr>
        <w:rFonts w:hint="default"/>
        <w:lang w:val="en-US" w:eastAsia="en-US" w:bidi="ar-SA"/>
      </w:rPr>
    </w:lvl>
    <w:lvl w:ilvl="2" w:tplc="4ABA40D4">
      <w:numFmt w:val="bullet"/>
      <w:lvlText w:val="•"/>
      <w:lvlJc w:val="left"/>
      <w:pPr>
        <w:ind w:left="2191" w:hanging="360"/>
      </w:pPr>
      <w:rPr>
        <w:rFonts w:hint="default"/>
        <w:lang w:val="en-US" w:eastAsia="en-US" w:bidi="ar-SA"/>
      </w:rPr>
    </w:lvl>
    <w:lvl w:ilvl="3" w:tplc="690ED2DE">
      <w:numFmt w:val="bullet"/>
      <w:lvlText w:val="•"/>
      <w:lvlJc w:val="left"/>
      <w:pPr>
        <w:ind w:left="3057" w:hanging="360"/>
      </w:pPr>
      <w:rPr>
        <w:rFonts w:hint="default"/>
        <w:lang w:val="en-US" w:eastAsia="en-US" w:bidi="ar-SA"/>
      </w:rPr>
    </w:lvl>
    <w:lvl w:ilvl="4" w:tplc="41D4EB7E">
      <w:numFmt w:val="bullet"/>
      <w:lvlText w:val="•"/>
      <w:lvlJc w:val="left"/>
      <w:pPr>
        <w:ind w:left="3923" w:hanging="360"/>
      </w:pPr>
      <w:rPr>
        <w:rFonts w:hint="default"/>
        <w:lang w:val="en-US" w:eastAsia="en-US" w:bidi="ar-SA"/>
      </w:rPr>
    </w:lvl>
    <w:lvl w:ilvl="5" w:tplc="DAC65A7E">
      <w:numFmt w:val="bullet"/>
      <w:lvlText w:val="•"/>
      <w:lvlJc w:val="left"/>
      <w:pPr>
        <w:ind w:left="4789" w:hanging="360"/>
      </w:pPr>
      <w:rPr>
        <w:rFonts w:hint="default"/>
        <w:lang w:val="en-US" w:eastAsia="en-US" w:bidi="ar-SA"/>
      </w:rPr>
    </w:lvl>
    <w:lvl w:ilvl="6" w:tplc="27ECF80A">
      <w:numFmt w:val="bullet"/>
      <w:lvlText w:val="•"/>
      <w:lvlJc w:val="left"/>
      <w:pPr>
        <w:ind w:left="5655" w:hanging="360"/>
      </w:pPr>
      <w:rPr>
        <w:rFonts w:hint="default"/>
        <w:lang w:val="en-US" w:eastAsia="en-US" w:bidi="ar-SA"/>
      </w:rPr>
    </w:lvl>
    <w:lvl w:ilvl="7" w:tplc="310870CC">
      <w:numFmt w:val="bullet"/>
      <w:lvlText w:val="•"/>
      <w:lvlJc w:val="left"/>
      <w:pPr>
        <w:ind w:left="6521" w:hanging="360"/>
      </w:pPr>
      <w:rPr>
        <w:rFonts w:hint="default"/>
        <w:lang w:val="en-US" w:eastAsia="en-US" w:bidi="ar-SA"/>
      </w:rPr>
    </w:lvl>
    <w:lvl w:ilvl="8" w:tplc="CFAC91D2">
      <w:numFmt w:val="bullet"/>
      <w:lvlText w:val="•"/>
      <w:lvlJc w:val="left"/>
      <w:pPr>
        <w:ind w:left="7387" w:hanging="360"/>
      </w:pPr>
      <w:rPr>
        <w:rFonts w:hint="default"/>
        <w:lang w:val="en-US" w:eastAsia="en-US" w:bidi="ar-SA"/>
      </w:rPr>
    </w:lvl>
  </w:abstractNum>
  <w:abstractNum w:abstractNumId="12" w15:restartNumberingAfterBreak="0">
    <w:nsid w:val="40094B3D"/>
    <w:multiLevelType w:val="hybridMultilevel"/>
    <w:tmpl w:val="441C4934"/>
    <w:lvl w:ilvl="0" w:tplc="ABE4E484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18C6B384">
      <w:numFmt w:val="bullet"/>
      <w:lvlText w:val="•"/>
      <w:lvlJc w:val="left"/>
      <w:pPr>
        <w:ind w:left="1325" w:hanging="360"/>
      </w:pPr>
      <w:rPr>
        <w:rFonts w:hint="default"/>
        <w:lang w:val="en-US" w:eastAsia="en-US" w:bidi="ar-SA"/>
      </w:rPr>
    </w:lvl>
    <w:lvl w:ilvl="2" w:tplc="74B6E596">
      <w:numFmt w:val="bullet"/>
      <w:lvlText w:val="•"/>
      <w:lvlJc w:val="left"/>
      <w:pPr>
        <w:ind w:left="2191" w:hanging="360"/>
      </w:pPr>
      <w:rPr>
        <w:rFonts w:hint="default"/>
        <w:lang w:val="en-US" w:eastAsia="en-US" w:bidi="ar-SA"/>
      </w:rPr>
    </w:lvl>
    <w:lvl w:ilvl="3" w:tplc="6804F5A4">
      <w:numFmt w:val="bullet"/>
      <w:lvlText w:val="•"/>
      <w:lvlJc w:val="left"/>
      <w:pPr>
        <w:ind w:left="3057" w:hanging="360"/>
      </w:pPr>
      <w:rPr>
        <w:rFonts w:hint="default"/>
        <w:lang w:val="en-US" w:eastAsia="en-US" w:bidi="ar-SA"/>
      </w:rPr>
    </w:lvl>
    <w:lvl w:ilvl="4" w:tplc="35C4FFE6">
      <w:numFmt w:val="bullet"/>
      <w:lvlText w:val="•"/>
      <w:lvlJc w:val="left"/>
      <w:pPr>
        <w:ind w:left="3923" w:hanging="360"/>
      </w:pPr>
      <w:rPr>
        <w:rFonts w:hint="default"/>
        <w:lang w:val="en-US" w:eastAsia="en-US" w:bidi="ar-SA"/>
      </w:rPr>
    </w:lvl>
    <w:lvl w:ilvl="5" w:tplc="CA3C16B0">
      <w:numFmt w:val="bullet"/>
      <w:lvlText w:val="•"/>
      <w:lvlJc w:val="left"/>
      <w:pPr>
        <w:ind w:left="4789" w:hanging="360"/>
      </w:pPr>
      <w:rPr>
        <w:rFonts w:hint="default"/>
        <w:lang w:val="en-US" w:eastAsia="en-US" w:bidi="ar-SA"/>
      </w:rPr>
    </w:lvl>
    <w:lvl w:ilvl="6" w:tplc="B2E2288A">
      <w:numFmt w:val="bullet"/>
      <w:lvlText w:val="•"/>
      <w:lvlJc w:val="left"/>
      <w:pPr>
        <w:ind w:left="5655" w:hanging="360"/>
      </w:pPr>
      <w:rPr>
        <w:rFonts w:hint="default"/>
        <w:lang w:val="en-US" w:eastAsia="en-US" w:bidi="ar-SA"/>
      </w:rPr>
    </w:lvl>
    <w:lvl w:ilvl="7" w:tplc="C1DCB786">
      <w:numFmt w:val="bullet"/>
      <w:lvlText w:val="•"/>
      <w:lvlJc w:val="left"/>
      <w:pPr>
        <w:ind w:left="6521" w:hanging="360"/>
      </w:pPr>
      <w:rPr>
        <w:rFonts w:hint="default"/>
        <w:lang w:val="en-US" w:eastAsia="en-US" w:bidi="ar-SA"/>
      </w:rPr>
    </w:lvl>
    <w:lvl w:ilvl="8" w:tplc="1D1C3FF0">
      <w:numFmt w:val="bullet"/>
      <w:lvlText w:val="•"/>
      <w:lvlJc w:val="left"/>
      <w:pPr>
        <w:ind w:left="7387" w:hanging="360"/>
      </w:pPr>
      <w:rPr>
        <w:rFonts w:hint="default"/>
        <w:lang w:val="en-US" w:eastAsia="en-US" w:bidi="ar-SA"/>
      </w:rPr>
    </w:lvl>
  </w:abstractNum>
  <w:abstractNum w:abstractNumId="13" w15:restartNumberingAfterBreak="0">
    <w:nsid w:val="40A54ADE"/>
    <w:multiLevelType w:val="hybridMultilevel"/>
    <w:tmpl w:val="FBD0284C"/>
    <w:lvl w:ilvl="0" w:tplc="731A176A">
      <w:numFmt w:val="bullet"/>
      <w:lvlText w:val=""/>
      <w:lvlJc w:val="left"/>
      <w:pPr>
        <w:ind w:left="467" w:hanging="10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1" w:tplc="871E1F06">
      <w:numFmt w:val="bullet"/>
      <w:lvlText w:val="•"/>
      <w:lvlJc w:val="left"/>
      <w:pPr>
        <w:ind w:left="1325" w:hanging="103"/>
      </w:pPr>
      <w:rPr>
        <w:rFonts w:hint="default"/>
        <w:lang w:val="en-US" w:eastAsia="en-US" w:bidi="ar-SA"/>
      </w:rPr>
    </w:lvl>
    <w:lvl w:ilvl="2" w:tplc="924A9512">
      <w:numFmt w:val="bullet"/>
      <w:lvlText w:val="•"/>
      <w:lvlJc w:val="left"/>
      <w:pPr>
        <w:ind w:left="2191" w:hanging="103"/>
      </w:pPr>
      <w:rPr>
        <w:rFonts w:hint="default"/>
        <w:lang w:val="en-US" w:eastAsia="en-US" w:bidi="ar-SA"/>
      </w:rPr>
    </w:lvl>
    <w:lvl w:ilvl="3" w:tplc="51F6C3AE">
      <w:numFmt w:val="bullet"/>
      <w:lvlText w:val="•"/>
      <w:lvlJc w:val="left"/>
      <w:pPr>
        <w:ind w:left="3057" w:hanging="103"/>
      </w:pPr>
      <w:rPr>
        <w:rFonts w:hint="default"/>
        <w:lang w:val="en-US" w:eastAsia="en-US" w:bidi="ar-SA"/>
      </w:rPr>
    </w:lvl>
    <w:lvl w:ilvl="4" w:tplc="71CC2EBE">
      <w:numFmt w:val="bullet"/>
      <w:lvlText w:val="•"/>
      <w:lvlJc w:val="left"/>
      <w:pPr>
        <w:ind w:left="3923" w:hanging="103"/>
      </w:pPr>
      <w:rPr>
        <w:rFonts w:hint="default"/>
        <w:lang w:val="en-US" w:eastAsia="en-US" w:bidi="ar-SA"/>
      </w:rPr>
    </w:lvl>
    <w:lvl w:ilvl="5" w:tplc="9C2CE120">
      <w:numFmt w:val="bullet"/>
      <w:lvlText w:val="•"/>
      <w:lvlJc w:val="left"/>
      <w:pPr>
        <w:ind w:left="4789" w:hanging="103"/>
      </w:pPr>
      <w:rPr>
        <w:rFonts w:hint="default"/>
        <w:lang w:val="en-US" w:eastAsia="en-US" w:bidi="ar-SA"/>
      </w:rPr>
    </w:lvl>
    <w:lvl w:ilvl="6" w:tplc="0638ED10">
      <w:numFmt w:val="bullet"/>
      <w:lvlText w:val="•"/>
      <w:lvlJc w:val="left"/>
      <w:pPr>
        <w:ind w:left="5655" w:hanging="103"/>
      </w:pPr>
      <w:rPr>
        <w:rFonts w:hint="default"/>
        <w:lang w:val="en-US" w:eastAsia="en-US" w:bidi="ar-SA"/>
      </w:rPr>
    </w:lvl>
    <w:lvl w:ilvl="7" w:tplc="FE441DC8">
      <w:numFmt w:val="bullet"/>
      <w:lvlText w:val="•"/>
      <w:lvlJc w:val="left"/>
      <w:pPr>
        <w:ind w:left="6521" w:hanging="103"/>
      </w:pPr>
      <w:rPr>
        <w:rFonts w:hint="default"/>
        <w:lang w:val="en-US" w:eastAsia="en-US" w:bidi="ar-SA"/>
      </w:rPr>
    </w:lvl>
    <w:lvl w:ilvl="8" w:tplc="EAE27D5C">
      <w:numFmt w:val="bullet"/>
      <w:lvlText w:val="•"/>
      <w:lvlJc w:val="left"/>
      <w:pPr>
        <w:ind w:left="7387" w:hanging="103"/>
      </w:pPr>
      <w:rPr>
        <w:rFonts w:hint="default"/>
        <w:lang w:val="en-US" w:eastAsia="en-US" w:bidi="ar-SA"/>
      </w:rPr>
    </w:lvl>
  </w:abstractNum>
  <w:abstractNum w:abstractNumId="14" w15:restartNumberingAfterBreak="0">
    <w:nsid w:val="41F16B4E"/>
    <w:multiLevelType w:val="hybridMultilevel"/>
    <w:tmpl w:val="A1584D58"/>
    <w:lvl w:ilvl="0" w:tplc="AB321B14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19645DC0">
      <w:numFmt w:val="bullet"/>
      <w:lvlText w:val="•"/>
      <w:lvlJc w:val="left"/>
      <w:pPr>
        <w:ind w:left="1325" w:hanging="360"/>
      </w:pPr>
      <w:rPr>
        <w:rFonts w:hint="default"/>
        <w:lang w:val="en-US" w:eastAsia="en-US" w:bidi="ar-SA"/>
      </w:rPr>
    </w:lvl>
    <w:lvl w:ilvl="2" w:tplc="F1840CAA">
      <w:numFmt w:val="bullet"/>
      <w:lvlText w:val="•"/>
      <w:lvlJc w:val="left"/>
      <w:pPr>
        <w:ind w:left="2191" w:hanging="360"/>
      </w:pPr>
      <w:rPr>
        <w:rFonts w:hint="default"/>
        <w:lang w:val="en-US" w:eastAsia="en-US" w:bidi="ar-SA"/>
      </w:rPr>
    </w:lvl>
    <w:lvl w:ilvl="3" w:tplc="103C1744">
      <w:numFmt w:val="bullet"/>
      <w:lvlText w:val="•"/>
      <w:lvlJc w:val="left"/>
      <w:pPr>
        <w:ind w:left="3057" w:hanging="360"/>
      </w:pPr>
      <w:rPr>
        <w:rFonts w:hint="default"/>
        <w:lang w:val="en-US" w:eastAsia="en-US" w:bidi="ar-SA"/>
      </w:rPr>
    </w:lvl>
    <w:lvl w:ilvl="4" w:tplc="CAFCE4E0">
      <w:numFmt w:val="bullet"/>
      <w:lvlText w:val="•"/>
      <w:lvlJc w:val="left"/>
      <w:pPr>
        <w:ind w:left="3923" w:hanging="360"/>
      </w:pPr>
      <w:rPr>
        <w:rFonts w:hint="default"/>
        <w:lang w:val="en-US" w:eastAsia="en-US" w:bidi="ar-SA"/>
      </w:rPr>
    </w:lvl>
    <w:lvl w:ilvl="5" w:tplc="204C57CC">
      <w:numFmt w:val="bullet"/>
      <w:lvlText w:val="•"/>
      <w:lvlJc w:val="left"/>
      <w:pPr>
        <w:ind w:left="4789" w:hanging="360"/>
      </w:pPr>
      <w:rPr>
        <w:rFonts w:hint="default"/>
        <w:lang w:val="en-US" w:eastAsia="en-US" w:bidi="ar-SA"/>
      </w:rPr>
    </w:lvl>
    <w:lvl w:ilvl="6" w:tplc="C62AC21E">
      <w:numFmt w:val="bullet"/>
      <w:lvlText w:val="•"/>
      <w:lvlJc w:val="left"/>
      <w:pPr>
        <w:ind w:left="5655" w:hanging="360"/>
      </w:pPr>
      <w:rPr>
        <w:rFonts w:hint="default"/>
        <w:lang w:val="en-US" w:eastAsia="en-US" w:bidi="ar-SA"/>
      </w:rPr>
    </w:lvl>
    <w:lvl w:ilvl="7" w:tplc="9BE4F868">
      <w:numFmt w:val="bullet"/>
      <w:lvlText w:val="•"/>
      <w:lvlJc w:val="left"/>
      <w:pPr>
        <w:ind w:left="6521" w:hanging="360"/>
      </w:pPr>
      <w:rPr>
        <w:rFonts w:hint="default"/>
        <w:lang w:val="en-US" w:eastAsia="en-US" w:bidi="ar-SA"/>
      </w:rPr>
    </w:lvl>
    <w:lvl w:ilvl="8" w:tplc="784C8EF6">
      <w:numFmt w:val="bullet"/>
      <w:lvlText w:val="•"/>
      <w:lvlJc w:val="left"/>
      <w:pPr>
        <w:ind w:left="7387" w:hanging="360"/>
      </w:pPr>
      <w:rPr>
        <w:rFonts w:hint="default"/>
        <w:lang w:val="en-US" w:eastAsia="en-US" w:bidi="ar-SA"/>
      </w:rPr>
    </w:lvl>
  </w:abstractNum>
  <w:abstractNum w:abstractNumId="15" w15:restartNumberingAfterBreak="0">
    <w:nsid w:val="49743290"/>
    <w:multiLevelType w:val="hybridMultilevel"/>
    <w:tmpl w:val="FE521F0E"/>
    <w:lvl w:ilvl="0" w:tplc="CBD2E2EA">
      <w:numFmt w:val="bullet"/>
      <w:lvlText w:val=""/>
      <w:lvlJc w:val="left"/>
      <w:pPr>
        <w:ind w:left="343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EB5003CE">
      <w:numFmt w:val="bullet"/>
      <w:lvlText w:val=""/>
      <w:lvlJc w:val="left"/>
      <w:pPr>
        <w:ind w:left="447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2" w:tplc="4E6C1BF6">
      <w:numFmt w:val="bullet"/>
      <w:lvlText w:val="•"/>
      <w:lvlJc w:val="left"/>
      <w:pPr>
        <w:ind w:left="4995" w:hanging="360"/>
      </w:pPr>
      <w:rPr>
        <w:rFonts w:hint="default"/>
        <w:lang w:val="en-US" w:eastAsia="en-US" w:bidi="ar-SA"/>
      </w:rPr>
    </w:lvl>
    <w:lvl w:ilvl="3" w:tplc="EDA8D968">
      <w:numFmt w:val="bullet"/>
      <w:lvlText w:val="•"/>
      <w:lvlJc w:val="left"/>
      <w:pPr>
        <w:ind w:left="5510" w:hanging="360"/>
      </w:pPr>
      <w:rPr>
        <w:rFonts w:hint="default"/>
        <w:lang w:val="en-US" w:eastAsia="en-US" w:bidi="ar-SA"/>
      </w:rPr>
    </w:lvl>
    <w:lvl w:ilvl="4" w:tplc="150EF738">
      <w:numFmt w:val="bullet"/>
      <w:lvlText w:val="•"/>
      <w:lvlJc w:val="left"/>
      <w:pPr>
        <w:ind w:left="6026" w:hanging="360"/>
      </w:pPr>
      <w:rPr>
        <w:rFonts w:hint="default"/>
        <w:lang w:val="en-US" w:eastAsia="en-US" w:bidi="ar-SA"/>
      </w:rPr>
    </w:lvl>
    <w:lvl w:ilvl="5" w:tplc="AE045052">
      <w:numFmt w:val="bullet"/>
      <w:lvlText w:val="•"/>
      <w:lvlJc w:val="left"/>
      <w:pPr>
        <w:ind w:left="6541" w:hanging="360"/>
      </w:pPr>
      <w:rPr>
        <w:rFonts w:hint="default"/>
        <w:lang w:val="en-US" w:eastAsia="en-US" w:bidi="ar-SA"/>
      </w:rPr>
    </w:lvl>
    <w:lvl w:ilvl="6" w:tplc="C55CE794">
      <w:numFmt w:val="bullet"/>
      <w:lvlText w:val="•"/>
      <w:lvlJc w:val="left"/>
      <w:pPr>
        <w:ind w:left="7057" w:hanging="360"/>
      </w:pPr>
      <w:rPr>
        <w:rFonts w:hint="default"/>
        <w:lang w:val="en-US" w:eastAsia="en-US" w:bidi="ar-SA"/>
      </w:rPr>
    </w:lvl>
    <w:lvl w:ilvl="7" w:tplc="A0C2C8D6">
      <w:numFmt w:val="bullet"/>
      <w:lvlText w:val="•"/>
      <w:lvlJc w:val="left"/>
      <w:pPr>
        <w:ind w:left="7572" w:hanging="360"/>
      </w:pPr>
      <w:rPr>
        <w:rFonts w:hint="default"/>
        <w:lang w:val="en-US" w:eastAsia="en-US" w:bidi="ar-SA"/>
      </w:rPr>
    </w:lvl>
    <w:lvl w:ilvl="8" w:tplc="5E463104">
      <w:numFmt w:val="bullet"/>
      <w:lvlText w:val="•"/>
      <w:lvlJc w:val="left"/>
      <w:pPr>
        <w:ind w:left="8088" w:hanging="360"/>
      </w:pPr>
      <w:rPr>
        <w:rFonts w:hint="default"/>
        <w:lang w:val="en-US" w:eastAsia="en-US" w:bidi="ar-SA"/>
      </w:rPr>
    </w:lvl>
  </w:abstractNum>
  <w:abstractNum w:abstractNumId="16" w15:restartNumberingAfterBreak="0">
    <w:nsid w:val="4B7046DB"/>
    <w:multiLevelType w:val="hybridMultilevel"/>
    <w:tmpl w:val="ED30011E"/>
    <w:lvl w:ilvl="0" w:tplc="46EE7DE0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9E324EF6">
      <w:numFmt w:val="bullet"/>
      <w:lvlText w:val="•"/>
      <w:lvlJc w:val="left"/>
      <w:pPr>
        <w:ind w:left="1325" w:hanging="360"/>
      </w:pPr>
      <w:rPr>
        <w:rFonts w:hint="default"/>
        <w:lang w:val="en-US" w:eastAsia="en-US" w:bidi="ar-SA"/>
      </w:rPr>
    </w:lvl>
    <w:lvl w:ilvl="2" w:tplc="BEC2ACFE">
      <w:numFmt w:val="bullet"/>
      <w:lvlText w:val="•"/>
      <w:lvlJc w:val="left"/>
      <w:pPr>
        <w:ind w:left="2191" w:hanging="360"/>
      </w:pPr>
      <w:rPr>
        <w:rFonts w:hint="default"/>
        <w:lang w:val="en-US" w:eastAsia="en-US" w:bidi="ar-SA"/>
      </w:rPr>
    </w:lvl>
    <w:lvl w:ilvl="3" w:tplc="25F47884">
      <w:numFmt w:val="bullet"/>
      <w:lvlText w:val="•"/>
      <w:lvlJc w:val="left"/>
      <w:pPr>
        <w:ind w:left="3057" w:hanging="360"/>
      </w:pPr>
      <w:rPr>
        <w:rFonts w:hint="default"/>
        <w:lang w:val="en-US" w:eastAsia="en-US" w:bidi="ar-SA"/>
      </w:rPr>
    </w:lvl>
    <w:lvl w:ilvl="4" w:tplc="D8BEAE2C">
      <w:numFmt w:val="bullet"/>
      <w:lvlText w:val="•"/>
      <w:lvlJc w:val="left"/>
      <w:pPr>
        <w:ind w:left="3923" w:hanging="360"/>
      </w:pPr>
      <w:rPr>
        <w:rFonts w:hint="default"/>
        <w:lang w:val="en-US" w:eastAsia="en-US" w:bidi="ar-SA"/>
      </w:rPr>
    </w:lvl>
    <w:lvl w:ilvl="5" w:tplc="75886F4C">
      <w:numFmt w:val="bullet"/>
      <w:lvlText w:val="•"/>
      <w:lvlJc w:val="left"/>
      <w:pPr>
        <w:ind w:left="4789" w:hanging="360"/>
      </w:pPr>
      <w:rPr>
        <w:rFonts w:hint="default"/>
        <w:lang w:val="en-US" w:eastAsia="en-US" w:bidi="ar-SA"/>
      </w:rPr>
    </w:lvl>
    <w:lvl w:ilvl="6" w:tplc="3814D70A">
      <w:numFmt w:val="bullet"/>
      <w:lvlText w:val="•"/>
      <w:lvlJc w:val="left"/>
      <w:pPr>
        <w:ind w:left="5655" w:hanging="360"/>
      </w:pPr>
      <w:rPr>
        <w:rFonts w:hint="default"/>
        <w:lang w:val="en-US" w:eastAsia="en-US" w:bidi="ar-SA"/>
      </w:rPr>
    </w:lvl>
    <w:lvl w:ilvl="7" w:tplc="46022798">
      <w:numFmt w:val="bullet"/>
      <w:lvlText w:val="•"/>
      <w:lvlJc w:val="left"/>
      <w:pPr>
        <w:ind w:left="6521" w:hanging="360"/>
      </w:pPr>
      <w:rPr>
        <w:rFonts w:hint="default"/>
        <w:lang w:val="en-US" w:eastAsia="en-US" w:bidi="ar-SA"/>
      </w:rPr>
    </w:lvl>
    <w:lvl w:ilvl="8" w:tplc="4C060B54">
      <w:numFmt w:val="bullet"/>
      <w:lvlText w:val="•"/>
      <w:lvlJc w:val="left"/>
      <w:pPr>
        <w:ind w:left="7387" w:hanging="360"/>
      </w:pPr>
      <w:rPr>
        <w:rFonts w:hint="default"/>
        <w:lang w:val="en-US" w:eastAsia="en-US" w:bidi="ar-SA"/>
      </w:rPr>
    </w:lvl>
  </w:abstractNum>
  <w:abstractNum w:abstractNumId="17" w15:restartNumberingAfterBreak="0">
    <w:nsid w:val="53EF3DDA"/>
    <w:multiLevelType w:val="hybridMultilevel"/>
    <w:tmpl w:val="221E5732"/>
    <w:lvl w:ilvl="0" w:tplc="81003EEE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spacing w:val="0"/>
        <w:w w:val="100"/>
        <w:lang w:val="en-US" w:eastAsia="en-US" w:bidi="ar-SA"/>
      </w:rPr>
    </w:lvl>
    <w:lvl w:ilvl="1" w:tplc="91F4EAE0">
      <w:numFmt w:val="bullet"/>
      <w:lvlText w:val="•"/>
      <w:lvlJc w:val="left"/>
      <w:pPr>
        <w:ind w:left="1325" w:hanging="360"/>
      </w:pPr>
      <w:rPr>
        <w:rFonts w:hint="default"/>
        <w:lang w:val="en-US" w:eastAsia="en-US" w:bidi="ar-SA"/>
      </w:rPr>
    </w:lvl>
    <w:lvl w:ilvl="2" w:tplc="2028F7F2">
      <w:numFmt w:val="bullet"/>
      <w:lvlText w:val="•"/>
      <w:lvlJc w:val="left"/>
      <w:pPr>
        <w:ind w:left="2191" w:hanging="360"/>
      </w:pPr>
      <w:rPr>
        <w:rFonts w:hint="default"/>
        <w:lang w:val="en-US" w:eastAsia="en-US" w:bidi="ar-SA"/>
      </w:rPr>
    </w:lvl>
    <w:lvl w:ilvl="3" w:tplc="83B8C702">
      <w:numFmt w:val="bullet"/>
      <w:lvlText w:val="•"/>
      <w:lvlJc w:val="left"/>
      <w:pPr>
        <w:ind w:left="3057" w:hanging="360"/>
      </w:pPr>
      <w:rPr>
        <w:rFonts w:hint="default"/>
        <w:lang w:val="en-US" w:eastAsia="en-US" w:bidi="ar-SA"/>
      </w:rPr>
    </w:lvl>
    <w:lvl w:ilvl="4" w:tplc="2D323E28">
      <w:numFmt w:val="bullet"/>
      <w:lvlText w:val="•"/>
      <w:lvlJc w:val="left"/>
      <w:pPr>
        <w:ind w:left="3923" w:hanging="360"/>
      </w:pPr>
      <w:rPr>
        <w:rFonts w:hint="default"/>
        <w:lang w:val="en-US" w:eastAsia="en-US" w:bidi="ar-SA"/>
      </w:rPr>
    </w:lvl>
    <w:lvl w:ilvl="5" w:tplc="DA544172">
      <w:numFmt w:val="bullet"/>
      <w:lvlText w:val="•"/>
      <w:lvlJc w:val="left"/>
      <w:pPr>
        <w:ind w:left="4789" w:hanging="360"/>
      </w:pPr>
      <w:rPr>
        <w:rFonts w:hint="default"/>
        <w:lang w:val="en-US" w:eastAsia="en-US" w:bidi="ar-SA"/>
      </w:rPr>
    </w:lvl>
    <w:lvl w:ilvl="6" w:tplc="18328928">
      <w:numFmt w:val="bullet"/>
      <w:lvlText w:val="•"/>
      <w:lvlJc w:val="left"/>
      <w:pPr>
        <w:ind w:left="5655" w:hanging="360"/>
      </w:pPr>
      <w:rPr>
        <w:rFonts w:hint="default"/>
        <w:lang w:val="en-US" w:eastAsia="en-US" w:bidi="ar-SA"/>
      </w:rPr>
    </w:lvl>
    <w:lvl w:ilvl="7" w:tplc="305EF7C4">
      <w:numFmt w:val="bullet"/>
      <w:lvlText w:val="•"/>
      <w:lvlJc w:val="left"/>
      <w:pPr>
        <w:ind w:left="6521" w:hanging="360"/>
      </w:pPr>
      <w:rPr>
        <w:rFonts w:hint="default"/>
        <w:lang w:val="en-US" w:eastAsia="en-US" w:bidi="ar-SA"/>
      </w:rPr>
    </w:lvl>
    <w:lvl w:ilvl="8" w:tplc="AC6C1D6C">
      <w:numFmt w:val="bullet"/>
      <w:lvlText w:val="•"/>
      <w:lvlJc w:val="left"/>
      <w:pPr>
        <w:ind w:left="7387" w:hanging="360"/>
      </w:pPr>
      <w:rPr>
        <w:rFonts w:hint="default"/>
        <w:lang w:val="en-US" w:eastAsia="en-US" w:bidi="ar-SA"/>
      </w:rPr>
    </w:lvl>
  </w:abstractNum>
  <w:abstractNum w:abstractNumId="18" w15:restartNumberingAfterBreak="0">
    <w:nsid w:val="5CCA0BB7"/>
    <w:multiLevelType w:val="hybridMultilevel"/>
    <w:tmpl w:val="53E29CAC"/>
    <w:lvl w:ilvl="0" w:tplc="E3DAE90E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50B46134">
      <w:numFmt w:val="bullet"/>
      <w:lvlText w:val="•"/>
      <w:lvlJc w:val="left"/>
      <w:pPr>
        <w:ind w:left="1325" w:hanging="360"/>
      </w:pPr>
      <w:rPr>
        <w:rFonts w:hint="default"/>
        <w:lang w:val="en-US" w:eastAsia="en-US" w:bidi="ar-SA"/>
      </w:rPr>
    </w:lvl>
    <w:lvl w:ilvl="2" w:tplc="6D6A1B30">
      <w:numFmt w:val="bullet"/>
      <w:lvlText w:val="•"/>
      <w:lvlJc w:val="left"/>
      <w:pPr>
        <w:ind w:left="2191" w:hanging="360"/>
      </w:pPr>
      <w:rPr>
        <w:rFonts w:hint="default"/>
        <w:lang w:val="en-US" w:eastAsia="en-US" w:bidi="ar-SA"/>
      </w:rPr>
    </w:lvl>
    <w:lvl w:ilvl="3" w:tplc="625CD514">
      <w:numFmt w:val="bullet"/>
      <w:lvlText w:val="•"/>
      <w:lvlJc w:val="left"/>
      <w:pPr>
        <w:ind w:left="3057" w:hanging="360"/>
      </w:pPr>
      <w:rPr>
        <w:rFonts w:hint="default"/>
        <w:lang w:val="en-US" w:eastAsia="en-US" w:bidi="ar-SA"/>
      </w:rPr>
    </w:lvl>
    <w:lvl w:ilvl="4" w:tplc="E62CD364">
      <w:numFmt w:val="bullet"/>
      <w:lvlText w:val="•"/>
      <w:lvlJc w:val="left"/>
      <w:pPr>
        <w:ind w:left="3923" w:hanging="360"/>
      </w:pPr>
      <w:rPr>
        <w:rFonts w:hint="default"/>
        <w:lang w:val="en-US" w:eastAsia="en-US" w:bidi="ar-SA"/>
      </w:rPr>
    </w:lvl>
    <w:lvl w:ilvl="5" w:tplc="4D6817B6">
      <w:numFmt w:val="bullet"/>
      <w:lvlText w:val="•"/>
      <w:lvlJc w:val="left"/>
      <w:pPr>
        <w:ind w:left="4789" w:hanging="360"/>
      </w:pPr>
      <w:rPr>
        <w:rFonts w:hint="default"/>
        <w:lang w:val="en-US" w:eastAsia="en-US" w:bidi="ar-SA"/>
      </w:rPr>
    </w:lvl>
    <w:lvl w:ilvl="6" w:tplc="052E0E74">
      <w:numFmt w:val="bullet"/>
      <w:lvlText w:val="•"/>
      <w:lvlJc w:val="left"/>
      <w:pPr>
        <w:ind w:left="5655" w:hanging="360"/>
      </w:pPr>
      <w:rPr>
        <w:rFonts w:hint="default"/>
        <w:lang w:val="en-US" w:eastAsia="en-US" w:bidi="ar-SA"/>
      </w:rPr>
    </w:lvl>
    <w:lvl w:ilvl="7" w:tplc="EBD87CCC">
      <w:numFmt w:val="bullet"/>
      <w:lvlText w:val="•"/>
      <w:lvlJc w:val="left"/>
      <w:pPr>
        <w:ind w:left="6521" w:hanging="360"/>
      </w:pPr>
      <w:rPr>
        <w:rFonts w:hint="default"/>
        <w:lang w:val="en-US" w:eastAsia="en-US" w:bidi="ar-SA"/>
      </w:rPr>
    </w:lvl>
    <w:lvl w:ilvl="8" w:tplc="18B07C7C">
      <w:numFmt w:val="bullet"/>
      <w:lvlText w:val="•"/>
      <w:lvlJc w:val="left"/>
      <w:pPr>
        <w:ind w:left="7387" w:hanging="360"/>
      </w:pPr>
      <w:rPr>
        <w:rFonts w:hint="default"/>
        <w:lang w:val="en-US" w:eastAsia="en-US" w:bidi="ar-SA"/>
      </w:rPr>
    </w:lvl>
  </w:abstractNum>
  <w:abstractNum w:abstractNumId="19" w15:restartNumberingAfterBreak="0">
    <w:nsid w:val="5D571165"/>
    <w:multiLevelType w:val="hybridMultilevel"/>
    <w:tmpl w:val="01CA074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6945581C"/>
    <w:multiLevelType w:val="hybridMultilevel"/>
    <w:tmpl w:val="0A687768"/>
    <w:lvl w:ilvl="0" w:tplc="75D4E5E2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A50654D4">
      <w:numFmt w:val="bullet"/>
      <w:lvlText w:val="•"/>
      <w:lvlJc w:val="left"/>
      <w:pPr>
        <w:ind w:left="1325" w:hanging="360"/>
      </w:pPr>
      <w:rPr>
        <w:rFonts w:hint="default"/>
        <w:lang w:val="en-US" w:eastAsia="en-US" w:bidi="ar-SA"/>
      </w:rPr>
    </w:lvl>
    <w:lvl w:ilvl="2" w:tplc="E290414A">
      <w:numFmt w:val="bullet"/>
      <w:lvlText w:val="•"/>
      <w:lvlJc w:val="left"/>
      <w:pPr>
        <w:ind w:left="2191" w:hanging="360"/>
      </w:pPr>
      <w:rPr>
        <w:rFonts w:hint="default"/>
        <w:lang w:val="en-US" w:eastAsia="en-US" w:bidi="ar-SA"/>
      </w:rPr>
    </w:lvl>
    <w:lvl w:ilvl="3" w:tplc="0CD47968">
      <w:numFmt w:val="bullet"/>
      <w:lvlText w:val="•"/>
      <w:lvlJc w:val="left"/>
      <w:pPr>
        <w:ind w:left="3057" w:hanging="360"/>
      </w:pPr>
      <w:rPr>
        <w:rFonts w:hint="default"/>
        <w:lang w:val="en-US" w:eastAsia="en-US" w:bidi="ar-SA"/>
      </w:rPr>
    </w:lvl>
    <w:lvl w:ilvl="4" w:tplc="F2ECEE80">
      <w:numFmt w:val="bullet"/>
      <w:lvlText w:val="•"/>
      <w:lvlJc w:val="left"/>
      <w:pPr>
        <w:ind w:left="3923" w:hanging="360"/>
      </w:pPr>
      <w:rPr>
        <w:rFonts w:hint="default"/>
        <w:lang w:val="en-US" w:eastAsia="en-US" w:bidi="ar-SA"/>
      </w:rPr>
    </w:lvl>
    <w:lvl w:ilvl="5" w:tplc="53B0DE7C">
      <w:numFmt w:val="bullet"/>
      <w:lvlText w:val="•"/>
      <w:lvlJc w:val="left"/>
      <w:pPr>
        <w:ind w:left="4789" w:hanging="360"/>
      </w:pPr>
      <w:rPr>
        <w:rFonts w:hint="default"/>
        <w:lang w:val="en-US" w:eastAsia="en-US" w:bidi="ar-SA"/>
      </w:rPr>
    </w:lvl>
    <w:lvl w:ilvl="6" w:tplc="F0708FB6">
      <w:numFmt w:val="bullet"/>
      <w:lvlText w:val="•"/>
      <w:lvlJc w:val="left"/>
      <w:pPr>
        <w:ind w:left="5655" w:hanging="360"/>
      </w:pPr>
      <w:rPr>
        <w:rFonts w:hint="default"/>
        <w:lang w:val="en-US" w:eastAsia="en-US" w:bidi="ar-SA"/>
      </w:rPr>
    </w:lvl>
    <w:lvl w:ilvl="7" w:tplc="B5842562">
      <w:numFmt w:val="bullet"/>
      <w:lvlText w:val="•"/>
      <w:lvlJc w:val="left"/>
      <w:pPr>
        <w:ind w:left="6521" w:hanging="360"/>
      </w:pPr>
      <w:rPr>
        <w:rFonts w:hint="default"/>
        <w:lang w:val="en-US" w:eastAsia="en-US" w:bidi="ar-SA"/>
      </w:rPr>
    </w:lvl>
    <w:lvl w:ilvl="8" w:tplc="6E1A67D6">
      <w:numFmt w:val="bullet"/>
      <w:lvlText w:val="•"/>
      <w:lvlJc w:val="left"/>
      <w:pPr>
        <w:ind w:left="7387" w:hanging="360"/>
      </w:pPr>
      <w:rPr>
        <w:rFonts w:hint="default"/>
        <w:lang w:val="en-US" w:eastAsia="en-US" w:bidi="ar-SA"/>
      </w:rPr>
    </w:lvl>
  </w:abstractNum>
  <w:abstractNum w:abstractNumId="21" w15:restartNumberingAfterBreak="0">
    <w:nsid w:val="6E770D8A"/>
    <w:multiLevelType w:val="hybridMultilevel"/>
    <w:tmpl w:val="120A907C"/>
    <w:lvl w:ilvl="0" w:tplc="58DE962E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spacing w:val="0"/>
        <w:w w:val="99"/>
        <w:lang w:val="en-US" w:eastAsia="en-US" w:bidi="ar-SA"/>
      </w:rPr>
    </w:lvl>
    <w:lvl w:ilvl="1" w:tplc="CEBA2FA8">
      <w:numFmt w:val="bullet"/>
      <w:lvlText w:val="•"/>
      <w:lvlJc w:val="left"/>
      <w:pPr>
        <w:ind w:left="1325" w:hanging="360"/>
      </w:pPr>
      <w:rPr>
        <w:rFonts w:hint="default"/>
        <w:lang w:val="en-US" w:eastAsia="en-US" w:bidi="ar-SA"/>
      </w:rPr>
    </w:lvl>
    <w:lvl w:ilvl="2" w:tplc="C2105C60">
      <w:numFmt w:val="bullet"/>
      <w:lvlText w:val="•"/>
      <w:lvlJc w:val="left"/>
      <w:pPr>
        <w:ind w:left="2191" w:hanging="360"/>
      </w:pPr>
      <w:rPr>
        <w:rFonts w:hint="default"/>
        <w:lang w:val="en-US" w:eastAsia="en-US" w:bidi="ar-SA"/>
      </w:rPr>
    </w:lvl>
    <w:lvl w:ilvl="3" w:tplc="4498EF12">
      <w:numFmt w:val="bullet"/>
      <w:lvlText w:val="•"/>
      <w:lvlJc w:val="left"/>
      <w:pPr>
        <w:ind w:left="3057" w:hanging="360"/>
      </w:pPr>
      <w:rPr>
        <w:rFonts w:hint="default"/>
        <w:lang w:val="en-US" w:eastAsia="en-US" w:bidi="ar-SA"/>
      </w:rPr>
    </w:lvl>
    <w:lvl w:ilvl="4" w:tplc="040CB70E">
      <w:numFmt w:val="bullet"/>
      <w:lvlText w:val="•"/>
      <w:lvlJc w:val="left"/>
      <w:pPr>
        <w:ind w:left="3923" w:hanging="360"/>
      </w:pPr>
      <w:rPr>
        <w:rFonts w:hint="default"/>
        <w:lang w:val="en-US" w:eastAsia="en-US" w:bidi="ar-SA"/>
      </w:rPr>
    </w:lvl>
    <w:lvl w:ilvl="5" w:tplc="0E1EE26E">
      <w:numFmt w:val="bullet"/>
      <w:lvlText w:val="•"/>
      <w:lvlJc w:val="left"/>
      <w:pPr>
        <w:ind w:left="4789" w:hanging="360"/>
      </w:pPr>
      <w:rPr>
        <w:rFonts w:hint="default"/>
        <w:lang w:val="en-US" w:eastAsia="en-US" w:bidi="ar-SA"/>
      </w:rPr>
    </w:lvl>
    <w:lvl w:ilvl="6" w:tplc="1A6AC17A">
      <w:numFmt w:val="bullet"/>
      <w:lvlText w:val="•"/>
      <w:lvlJc w:val="left"/>
      <w:pPr>
        <w:ind w:left="5655" w:hanging="360"/>
      </w:pPr>
      <w:rPr>
        <w:rFonts w:hint="default"/>
        <w:lang w:val="en-US" w:eastAsia="en-US" w:bidi="ar-SA"/>
      </w:rPr>
    </w:lvl>
    <w:lvl w:ilvl="7" w:tplc="17D6E7CE">
      <w:numFmt w:val="bullet"/>
      <w:lvlText w:val="•"/>
      <w:lvlJc w:val="left"/>
      <w:pPr>
        <w:ind w:left="6521" w:hanging="360"/>
      </w:pPr>
      <w:rPr>
        <w:rFonts w:hint="default"/>
        <w:lang w:val="en-US" w:eastAsia="en-US" w:bidi="ar-SA"/>
      </w:rPr>
    </w:lvl>
    <w:lvl w:ilvl="8" w:tplc="49AA88C2">
      <w:numFmt w:val="bullet"/>
      <w:lvlText w:val="•"/>
      <w:lvlJc w:val="left"/>
      <w:pPr>
        <w:ind w:left="7387" w:hanging="360"/>
      </w:pPr>
      <w:rPr>
        <w:rFonts w:hint="default"/>
        <w:lang w:val="en-US" w:eastAsia="en-US" w:bidi="ar-SA"/>
      </w:rPr>
    </w:lvl>
  </w:abstractNum>
  <w:abstractNum w:abstractNumId="22" w15:restartNumberingAfterBreak="0">
    <w:nsid w:val="77361C88"/>
    <w:multiLevelType w:val="hybridMultilevel"/>
    <w:tmpl w:val="8BA85730"/>
    <w:lvl w:ilvl="0" w:tplc="39D6425A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2"/>
        <w:szCs w:val="22"/>
        <w:lang w:val="en-US" w:eastAsia="en-US" w:bidi="ar-SA"/>
      </w:rPr>
    </w:lvl>
    <w:lvl w:ilvl="1" w:tplc="E2D468E4">
      <w:numFmt w:val="bullet"/>
      <w:lvlText w:val="•"/>
      <w:lvlJc w:val="left"/>
      <w:pPr>
        <w:ind w:left="1325" w:hanging="360"/>
      </w:pPr>
      <w:rPr>
        <w:rFonts w:hint="default"/>
        <w:lang w:val="en-US" w:eastAsia="en-US" w:bidi="ar-SA"/>
      </w:rPr>
    </w:lvl>
    <w:lvl w:ilvl="2" w:tplc="620E3E00">
      <w:numFmt w:val="bullet"/>
      <w:lvlText w:val="•"/>
      <w:lvlJc w:val="left"/>
      <w:pPr>
        <w:ind w:left="2191" w:hanging="360"/>
      </w:pPr>
      <w:rPr>
        <w:rFonts w:hint="default"/>
        <w:lang w:val="en-US" w:eastAsia="en-US" w:bidi="ar-SA"/>
      </w:rPr>
    </w:lvl>
    <w:lvl w:ilvl="3" w:tplc="F3E2ADE2">
      <w:numFmt w:val="bullet"/>
      <w:lvlText w:val="•"/>
      <w:lvlJc w:val="left"/>
      <w:pPr>
        <w:ind w:left="3057" w:hanging="360"/>
      </w:pPr>
      <w:rPr>
        <w:rFonts w:hint="default"/>
        <w:lang w:val="en-US" w:eastAsia="en-US" w:bidi="ar-SA"/>
      </w:rPr>
    </w:lvl>
    <w:lvl w:ilvl="4" w:tplc="5852BA9C">
      <w:numFmt w:val="bullet"/>
      <w:lvlText w:val="•"/>
      <w:lvlJc w:val="left"/>
      <w:pPr>
        <w:ind w:left="3923" w:hanging="360"/>
      </w:pPr>
      <w:rPr>
        <w:rFonts w:hint="default"/>
        <w:lang w:val="en-US" w:eastAsia="en-US" w:bidi="ar-SA"/>
      </w:rPr>
    </w:lvl>
    <w:lvl w:ilvl="5" w:tplc="74BCAEFA">
      <w:numFmt w:val="bullet"/>
      <w:lvlText w:val="•"/>
      <w:lvlJc w:val="left"/>
      <w:pPr>
        <w:ind w:left="4789" w:hanging="360"/>
      </w:pPr>
      <w:rPr>
        <w:rFonts w:hint="default"/>
        <w:lang w:val="en-US" w:eastAsia="en-US" w:bidi="ar-SA"/>
      </w:rPr>
    </w:lvl>
    <w:lvl w:ilvl="6" w:tplc="5D7A66F8">
      <w:numFmt w:val="bullet"/>
      <w:lvlText w:val="•"/>
      <w:lvlJc w:val="left"/>
      <w:pPr>
        <w:ind w:left="5655" w:hanging="360"/>
      </w:pPr>
      <w:rPr>
        <w:rFonts w:hint="default"/>
        <w:lang w:val="en-US" w:eastAsia="en-US" w:bidi="ar-SA"/>
      </w:rPr>
    </w:lvl>
    <w:lvl w:ilvl="7" w:tplc="A5040852">
      <w:numFmt w:val="bullet"/>
      <w:lvlText w:val="•"/>
      <w:lvlJc w:val="left"/>
      <w:pPr>
        <w:ind w:left="6521" w:hanging="360"/>
      </w:pPr>
      <w:rPr>
        <w:rFonts w:hint="default"/>
        <w:lang w:val="en-US" w:eastAsia="en-US" w:bidi="ar-SA"/>
      </w:rPr>
    </w:lvl>
    <w:lvl w:ilvl="8" w:tplc="AFF2500E">
      <w:numFmt w:val="bullet"/>
      <w:lvlText w:val="•"/>
      <w:lvlJc w:val="left"/>
      <w:pPr>
        <w:ind w:left="7387" w:hanging="360"/>
      </w:pPr>
      <w:rPr>
        <w:rFonts w:hint="default"/>
        <w:lang w:val="en-US" w:eastAsia="en-US" w:bidi="ar-SA"/>
      </w:rPr>
    </w:lvl>
  </w:abstractNum>
  <w:num w:numId="1" w16cid:durableId="1518957475">
    <w:abstractNumId w:val="6"/>
  </w:num>
  <w:num w:numId="2" w16cid:durableId="73477254">
    <w:abstractNumId w:val="15"/>
  </w:num>
  <w:num w:numId="3" w16cid:durableId="563105683">
    <w:abstractNumId w:val="22"/>
  </w:num>
  <w:num w:numId="4" w16cid:durableId="988290264">
    <w:abstractNumId w:val="14"/>
  </w:num>
  <w:num w:numId="5" w16cid:durableId="1072658319">
    <w:abstractNumId w:val="13"/>
  </w:num>
  <w:num w:numId="6" w16cid:durableId="771703760">
    <w:abstractNumId w:val="1"/>
  </w:num>
  <w:num w:numId="7" w16cid:durableId="461505874">
    <w:abstractNumId w:val="4"/>
  </w:num>
  <w:num w:numId="8" w16cid:durableId="1111978440">
    <w:abstractNumId w:val="16"/>
  </w:num>
  <w:num w:numId="9" w16cid:durableId="595329851">
    <w:abstractNumId w:val="20"/>
  </w:num>
  <w:num w:numId="10" w16cid:durableId="720255428">
    <w:abstractNumId w:val="3"/>
  </w:num>
  <w:num w:numId="11" w16cid:durableId="334848427">
    <w:abstractNumId w:val="7"/>
  </w:num>
  <w:num w:numId="12" w16cid:durableId="2090345119">
    <w:abstractNumId w:val="17"/>
  </w:num>
  <w:num w:numId="13" w16cid:durableId="1795440631">
    <w:abstractNumId w:val="9"/>
  </w:num>
  <w:num w:numId="14" w16cid:durableId="1409183760">
    <w:abstractNumId w:val="5"/>
  </w:num>
  <w:num w:numId="15" w16cid:durableId="1808475087">
    <w:abstractNumId w:val="10"/>
  </w:num>
  <w:num w:numId="16" w16cid:durableId="1321929899">
    <w:abstractNumId w:val="11"/>
  </w:num>
  <w:num w:numId="17" w16cid:durableId="1575385737">
    <w:abstractNumId w:val="21"/>
  </w:num>
  <w:num w:numId="18" w16cid:durableId="1040282086">
    <w:abstractNumId w:val="0"/>
  </w:num>
  <w:num w:numId="19" w16cid:durableId="266816404">
    <w:abstractNumId w:val="18"/>
  </w:num>
  <w:num w:numId="20" w16cid:durableId="2060981322">
    <w:abstractNumId w:val="12"/>
  </w:num>
  <w:num w:numId="21" w16cid:durableId="79834002">
    <w:abstractNumId w:val="2"/>
  </w:num>
  <w:num w:numId="22" w16cid:durableId="154730876">
    <w:abstractNumId w:val="8"/>
  </w:num>
  <w:num w:numId="23" w16cid:durableId="118983037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7202"/>
    <w:rsid w:val="00281D31"/>
    <w:rsid w:val="002D2ED4"/>
    <w:rsid w:val="003A3EF9"/>
    <w:rsid w:val="003B784F"/>
    <w:rsid w:val="004B168D"/>
    <w:rsid w:val="00560484"/>
    <w:rsid w:val="005710B8"/>
    <w:rsid w:val="006D4E27"/>
    <w:rsid w:val="006E4B6C"/>
    <w:rsid w:val="00717202"/>
    <w:rsid w:val="007E19EB"/>
    <w:rsid w:val="007E34BD"/>
    <w:rsid w:val="007E4A9A"/>
    <w:rsid w:val="009039BE"/>
    <w:rsid w:val="009543F2"/>
    <w:rsid w:val="00962BDD"/>
    <w:rsid w:val="00975911"/>
    <w:rsid w:val="009A68DF"/>
    <w:rsid w:val="009F68CF"/>
    <w:rsid w:val="00A8235D"/>
    <w:rsid w:val="00AA0577"/>
    <w:rsid w:val="00B07922"/>
    <w:rsid w:val="00B72C45"/>
    <w:rsid w:val="00B73B28"/>
    <w:rsid w:val="00C20A27"/>
    <w:rsid w:val="00D473FE"/>
    <w:rsid w:val="00DB7266"/>
    <w:rsid w:val="00DD7748"/>
    <w:rsid w:val="00E142B5"/>
    <w:rsid w:val="00E57527"/>
    <w:rsid w:val="00EB59F1"/>
    <w:rsid w:val="00EF492B"/>
    <w:rsid w:val="00F36254"/>
    <w:rsid w:val="00F56487"/>
    <w:rsid w:val="00FF4309"/>
    <w:rsid w:val="00FF4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B49CA1"/>
  <w15:docId w15:val="{3FC3B491-C03C-495C-B569-749A705A31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 MT"/>
    </w:rPr>
  </w:style>
  <w:style w:type="paragraph" w:styleId="Heading1">
    <w:name w:val="heading 1"/>
    <w:basedOn w:val="Normal"/>
    <w:uiPriority w:val="9"/>
    <w:qFormat/>
    <w:pPr>
      <w:spacing w:line="274" w:lineRule="exact"/>
      <w:ind w:left="1157"/>
      <w:outlineLvl w:val="0"/>
    </w:pPr>
    <w:rPr>
      <w:rFonts w:cs="Arial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Cs w:val="20"/>
    </w:rPr>
  </w:style>
  <w:style w:type="paragraph" w:styleId="ListParagraph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jpeg"/><Relationship Id="rId18" Type="http://schemas.openxmlformats.org/officeDocument/2006/relationships/header" Target="header3.xml"/><Relationship Id="rId3" Type="http://schemas.openxmlformats.org/officeDocument/2006/relationships/settings" Target="settings.xml"/><Relationship Id="rId21" Type="http://schemas.openxmlformats.org/officeDocument/2006/relationships/footer" Target="footer4.xml"/><Relationship Id="rId7" Type="http://schemas.openxmlformats.org/officeDocument/2006/relationships/hyperlink" Target="https://www.rdemembers.com/why-caring-is-such-a-rewarding-role/" TargetMode="External"/><Relationship Id="rId12" Type="http://schemas.openxmlformats.org/officeDocument/2006/relationships/image" Target="media/image4.jpeg"/><Relationship Id="rId17" Type="http://schemas.openxmlformats.org/officeDocument/2006/relationships/footer" Target="footer2.xm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20" Type="http://schemas.openxmlformats.org/officeDocument/2006/relationships/header" Target="header4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google.co.uk/url?sa=i&amp;rct=j&amp;q&amp;esrc=s&amp;source=images&amp;cd&amp;cad=rja&amp;uact=8&amp;ved=2ahUKEwju9bPW0avfAhVBCxoKHc-kDNQQjRx6BAgBEAU&amp;url=https%3A//www.rnib.org.uk/young-people-starting-work/two-tick-symbol&amp;psig=AOvVaw0zVLHAq8O3MJ7d2DhaBTh_&amp;ust=1545300116367228" TargetMode="External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23" Type="http://schemas.openxmlformats.org/officeDocument/2006/relationships/footer" Target="footer5.xml"/><Relationship Id="rId10" Type="http://schemas.openxmlformats.org/officeDocument/2006/relationships/image" Target="media/image3.jpeg"/><Relationship Id="rId19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header" Target="header1.xml"/><Relationship Id="rId22" Type="http://schemas.openxmlformats.org/officeDocument/2006/relationships/header" Target="header5.xml"/></Relationships>
</file>

<file path=word/_rels/footer4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hyperlink" Target="https://www.google.co.uk/url?sa=i&amp;rct=j&amp;q&amp;esrc=s&amp;source=images&amp;cd&amp;cad=rja&amp;uact=8&amp;ved=2ahUKEwju9bPW0avfAhVBCxoKHc-kDNQQjRx6BAgBEAU&amp;url=https%3A//www.rnib.org.uk/young-people-starting-work/two-tick-symbol&amp;psig=AOvVaw0zVLHAq8O3MJ7d2DhaBTh_&amp;ust=1545300116367228" TargetMode="External"/><Relationship Id="rId1" Type="http://schemas.openxmlformats.org/officeDocument/2006/relationships/image" Target="media/image5.jpeg"/><Relationship Id="rId6" Type="http://schemas.openxmlformats.org/officeDocument/2006/relationships/image" Target="media/image3.jpeg"/><Relationship Id="rId5" Type="http://schemas.openxmlformats.org/officeDocument/2006/relationships/image" Target="media/image1.jpeg"/><Relationship Id="rId4" Type="http://schemas.openxmlformats.org/officeDocument/2006/relationships/hyperlink" Target="https://www.rdemembers.com/why-caring-is-such-a-rewarding-role/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8</Pages>
  <Words>1962</Words>
  <Characters>11189</Characters>
  <Application>Microsoft Office Word</Application>
  <DocSecurity>0</DocSecurity>
  <Lines>93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MACIVER, Jon (ROYAL DEVON UNIVERSITY HEALTHCARE NHS FOUNDATION TRUST)</dc:creator>
  <cp:lastModifiedBy>MACIVER, Jon (ROYAL DEVON UNIVERSITY HEALTHCARE NHS FOUNDATION TRUST)</cp:lastModifiedBy>
  <cp:revision>4</cp:revision>
  <dcterms:created xsi:type="dcterms:W3CDTF">2026-07-30T12:52:00Z</dcterms:created>
  <dcterms:modified xsi:type="dcterms:W3CDTF">2026-07-30T13:05:00Z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2025-12-30T00:00:00Z</vt:filetime>
  </property>
  <property fmtid="{D5CDD505-2E9C-101B-9397-08002B2CF9AE}" pid="4" name="Creator">
    <vt:lpwstr>Microsoft® Word 2019</vt:lpwstr>
  </property>
  <property fmtid="{D5CDD505-2E9C-101B-9397-08002B2CF9AE}" pid="5" name="LastSaved">
    <vt:filetime>2026-07-30T00:00:00Z</vt:filetime>
  </property>
  <property fmtid="{D5CDD505-2E9C-101B-9397-08002B2CF9AE}" pid="6" name="Producer">
    <vt:lpwstr>Microsoft® Word 2019</vt:lpwstr>
  </property>
</Properties>
</file>