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E8348B" w:rsidRDefault="00884334" w:rsidP="00884334">
      <w:pPr>
        <w:spacing w:after="0" w:line="240" w:lineRule="auto"/>
        <w:ind w:left="-567" w:right="-472"/>
        <w:jc w:val="center"/>
        <w:rPr>
          <w:rFonts w:ascii="Arial" w:hAnsi="Arial" w:cs="Arial"/>
          <w:sz w:val="40"/>
        </w:rPr>
      </w:pPr>
      <w:r w:rsidRPr="00E8348B">
        <w:rPr>
          <w:rFonts w:ascii="Arial" w:hAnsi="Arial" w:cs="Arial"/>
          <w:sz w:val="40"/>
        </w:rPr>
        <w:t>JOB DESCRIPTION</w:t>
      </w:r>
    </w:p>
    <w:p w14:paraId="47C012F1" w14:textId="77777777" w:rsidR="00F607B2" w:rsidRPr="00E8348B"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E8348B" w14:paraId="53C9D26D" w14:textId="77777777" w:rsidTr="00884334">
        <w:tc>
          <w:tcPr>
            <w:tcW w:w="10206" w:type="dxa"/>
            <w:gridSpan w:val="2"/>
            <w:shd w:val="clear" w:color="auto" w:fill="002060"/>
          </w:tcPr>
          <w:p w14:paraId="2EA38FA1" w14:textId="77777777" w:rsidR="00213541" w:rsidRPr="00E8348B" w:rsidRDefault="00213541" w:rsidP="00F607B2">
            <w:pPr>
              <w:jc w:val="both"/>
              <w:rPr>
                <w:rFonts w:ascii="Arial" w:hAnsi="Arial" w:cs="Arial"/>
                <w:b/>
              </w:rPr>
            </w:pPr>
            <w:r w:rsidRPr="00E8348B">
              <w:rPr>
                <w:rFonts w:ascii="Arial" w:hAnsi="Arial" w:cs="Arial"/>
                <w:b/>
              </w:rPr>
              <w:t xml:space="preserve">JOB DETAILS </w:t>
            </w:r>
          </w:p>
        </w:tc>
      </w:tr>
      <w:tr w:rsidR="00213541" w:rsidRPr="00E8348B" w14:paraId="26C00573" w14:textId="77777777" w:rsidTr="00884334">
        <w:tc>
          <w:tcPr>
            <w:tcW w:w="5500" w:type="dxa"/>
          </w:tcPr>
          <w:p w14:paraId="009A8F9F" w14:textId="77777777" w:rsidR="00213541" w:rsidRPr="00E8348B" w:rsidRDefault="00213541" w:rsidP="00F607B2">
            <w:pPr>
              <w:jc w:val="both"/>
              <w:rPr>
                <w:rFonts w:ascii="Arial" w:hAnsi="Arial" w:cs="Arial"/>
                <w:b/>
              </w:rPr>
            </w:pPr>
            <w:r w:rsidRPr="00E8348B">
              <w:rPr>
                <w:rFonts w:ascii="Arial" w:hAnsi="Arial" w:cs="Arial"/>
                <w:b/>
              </w:rPr>
              <w:t xml:space="preserve">Job Title </w:t>
            </w:r>
          </w:p>
        </w:tc>
        <w:tc>
          <w:tcPr>
            <w:tcW w:w="4706" w:type="dxa"/>
          </w:tcPr>
          <w:p w14:paraId="44846914" w14:textId="27F6F0B1" w:rsidR="00E827AA" w:rsidRPr="00E8348B" w:rsidRDefault="004F0610" w:rsidP="00F607B2">
            <w:pPr>
              <w:jc w:val="both"/>
              <w:rPr>
                <w:rFonts w:ascii="Arial" w:hAnsi="Arial" w:cs="Arial"/>
              </w:rPr>
            </w:pPr>
            <w:r w:rsidRPr="00E8348B">
              <w:rPr>
                <w:rFonts w:ascii="Arial" w:hAnsi="Arial" w:cs="Arial"/>
              </w:rPr>
              <w:t xml:space="preserve">Fit Testing </w:t>
            </w:r>
            <w:r w:rsidR="00E827AA">
              <w:rPr>
                <w:rFonts w:ascii="Arial" w:hAnsi="Arial" w:cs="Arial"/>
              </w:rPr>
              <w:t>Technician</w:t>
            </w:r>
          </w:p>
        </w:tc>
      </w:tr>
      <w:tr w:rsidR="00213541" w:rsidRPr="00E8348B" w14:paraId="75FF4744" w14:textId="77777777" w:rsidTr="00884334">
        <w:tc>
          <w:tcPr>
            <w:tcW w:w="5500" w:type="dxa"/>
          </w:tcPr>
          <w:p w14:paraId="2F9DE246" w14:textId="77777777" w:rsidR="00213541" w:rsidRPr="00E8348B" w:rsidRDefault="00213541" w:rsidP="00F607B2">
            <w:pPr>
              <w:jc w:val="both"/>
              <w:rPr>
                <w:rFonts w:ascii="Arial" w:hAnsi="Arial" w:cs="Arial"/>
                <w:b/>
              </w:rPr>
            </w:pPr>
            <w:r w:rsidRPr="00E8348B">
              <w:rPr>
                <w:rFonts w:ascii="Arial" w:hAnsi="Arial" w:cs="Arial"/>
                <w:b/>
              </w:rPr>
              <w:t xml:space="preserve">Reports to </w:t>
            </w:r>
          </w:p>
        </w:tc>
        <w:tc>
          <w:tcPr>
            <w:tcW w:w="4706" w:type="dxa"/>
          </w:tcPr>
          <w:p w14:paraId="56FE5492" w14:textId="227DC1DB" w:rsidR="00213541" w:rsidRPr="00E8348B" w:rsidRDefault="004F0610" w:rsidP="00F607B2">
            <w:pPr>
              <w:jc w:val="both"/>
              <w:rPr>
                <w:rFonts w:ascii="Arial" w:hAnsi="Arial" w:cs="Arial"/>
              </w:rPr>
            </w:pPr>
            <w:r w:rsidRPr="00E8348B">
              <w:rPr>
                <w:rFonts w:ascii="Arial" w:hAnsi="Arial" w:cs="Arial"/>
              </w:rPr>
              <w:t xml:space="preserve">Fit Testing </w:t>
            </w:r>
            <w:r w:rsidR="00E827AA">
              <w:rPr>
                <w:rFonts w:ascii="Arial" w:hAnsi="Arial" w:cs="Arial"/>
              </w:rPr>
              <w:t>Program Lead</w:t>
            </w:r>
          </w:p>
        </w:tc>
      </w:tr>
      <w:tr w:rsidR="00213541" w:rsidRPr="00E8348B" w14:paraId="5E251472" w14:textId="77777777" w:rsidTr="00884334">
        <w:tc>
          <w:tcPr>
            <w:tcW w:w="5500" w:type="dxa"/>
          </w:tcPr>
          <w:p w14:paraId="5D5E00ED" w14:textId="77777777" w:rsidR="00213541" w:rsidRPr="00E8348B" w:rsidRDefault="00213541" w:rsidP="00F607B2">
            <w:pPr>
              <w:jc w:val="both"/>
              <w:rPr>
                <w:rFonts w:ascii="Arial" w:hAnsi="Arial" w:cs="Arial"/>
                <w:b/>
              </w:rPr>
            </w:pPr>
            <w:r w:rsidRPr="00E8348B">
              <w:rPr>
                <w:rFonts w:ascii="Arial" w:hAnsi="Arial" w:cs="Arial"/>
                <w:b/>
              </w:rPr>
              <w:t xml:space="preserve">Band </w:t>
            </w:r>
          </w:p>
        </w:tc>
        <w:tc>
          <w:tcPr>
            <w:tcW w:w="4706" w:type="dxa"/>
          </w:tcPr>
          <w:p w14:paraId="7A565C6F" w14:textId="2B6BD874" w:rsidR="00213541" w:rsidRPr="00E8348B" w:rsidRDefault="00E827AA" w:rsidP="00F607B2">
            <w:pPr>
              <w:jc w:val="both"/>
              <w:rPr>
                <w:rFonts w:ascii="Arial" w:hAnsi="Arial" w:cs="Arial"/>
              </w:rPr>
            </w:pPr>
            <w:r>
              <w:rPr>
                <w:rFonts w:ascii="Arial" w:hAnsi="Arial" w:cs="Arial"/>
              </w:rPr>
              <w:t>3</w:t>
            </w:r>
          </w:p>
        </w:tc>
      </w:tr>
      <w:tr w:rsidR="00213541" w:rsidRPr="00E8348B" w14:paraId="4E9E9009" w14:textId="77777777" w:rsidTr="00884334">
        <w:tc>
          <w:tcPr>
            <w:tcW w:w="5500" w:type="dxa"/>
          </w:tcPr>
          <w:p w14:paraId="4F8E38A6" w14:textId="77777777" w:rsidR="00213541" w:rsidRPr="00E8348B" w:rsidRDefault="00213541" w:rsidP="00F607B2">
            <w:pPr>
              <w:jc w:val="both"/>
              <w:rPr>
                <w:rFonts w:ascii="Arial" w:hAnsi="Arial" w:cs="Arial"/>
                <w:b/>
              </w:rPr>
            </w:pPr>
            <w:r w:rsidRPr="00E8348B">
              <w:rPr>
                <w:rFonts w:ascii="Arial" w:hAnsi="Arial" w:cs="Arial"/>
                <w:b/>
              </w:rPr>
              <w:t xml:space="preserve">Department/Directorate </w:t>
            </w:r>
          </w:p>
        </w:tc>
        <w:tc>
          <w:tcPr>
            <w:tcW w:w="4706" w:type="dxa"/>
          </w:tcPr>
          <w:p w14:paraId="1E200CFA" w14:textId="742B9F50" w:rsidR="00213541" w:rsidRPr="00E8348B" w:rsidRDefault="004F0610" w:rsidP="00F607B2">
            <w:pPr>
              <w:jc w:val="both"/>
              <w:rPr>
                <w:rFonts w:ascii="Arial" w:hAnsi="Arial" w:cs="Arial"/>
              </w:rPr>
            </w:pPr>
            <w:r w:rsidRPr="00E8348B">
              <w:rPr>
                <w:rFonts w:ascii="Arial" w:hAnsi="Arial" w:cs="Arial"/>
              </w:rPr>
              <w:t>Health and Safety</w:t>
            </w:r>
          </w:p>
        </w:tc>
      </w:tr>
    </w:tbl>
    <w:p w14:paraId="096FF2AB" w14:textId="77777777" w:rsidR="00884334" w:rsidRPr="00E8348B"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E8348B" w14:paraId="2595F572" w14:textId="77777777" w:rsidTr="00884334">
        <w:tc>
          <w:tcPr>
            <w:tcW w:w="10206" w:type="dxa"/>
            <w:shd w:val="clear" w:color="auto" w:fill="002060"/>
          </w:tcPr>
          <w:p w14:paraId="47E7E055" w14:textId="77777777" w:rsidR="00213541" w:rsidRPr="00E8348B" w:rsidRDefault="00213541" w:rsidP="00F607B2">
            <w:pPr>
              <w:jc w:val="both"/>
              <w:rPr>
                <w:rFonts w:ascii="Arial" w:hAnsi="Arial" w:cs="Arial"/>
                <w:b/>
              </w:rPr>
            </w:pPr>
            <w:r w:rsidRPr="00E8348B">
              <w:rPr>
                <w:rFonts w:ascii="Arial" w:hAnsi="Arial" w:cs="Arial"/>
                <w:b/>
              </w:rPr>
              <w:t xml:space="preserve">JOB PURPOSE </w:t>
            </w:r>
          </w:p>
        </w:tc>
      </w:tr>
      <w:tr w:rsidR="00213541" w:rsidRPr="00E8348B" w14:paraId="64A60C16" w14:textId="77777777" w:rsidTr="00884334">
        <w:trPr>
          <w:trHeight w:val="1838"/>
        </w:trPr>
        <w:tc>
          <w:tcPr>
            <w:tcW w:w="10206" w:type="dxa"/>
            <w:tcBorders>
              <w:bottom w:val="single" w:sz="4" w:space="0" w:color="auto"/>
            </w:tcBorders>
          </w:tcPr>
          <w:p w14:paraId="71EAE626" w14:textId="4BAEFAEB" w:rsidR="0034346D" w:rsidRPr="00E8348B" w:rsidRDefault="0034346D" w:rsidP="0034346D">
            <w:pPr>
              <w:spacing w:after="160" w:line="259" w:lineRule="auto"/>
              <w:contextualSpacing/>
              <w:rPr>
                <w:rFonts w:ascii="Arial" w:hAnsi="Arial" w:cs="Arial"/>
              </w:rPr>
            </w:pPr>
            <w:r w:rsidRPr="00E8348B">
              <w:rPr>
                <w:rFonts w:ascii="Arial" w:hAnsi="Arial" w:cs="Arial"/>
              </w:rPr>
              <w:t xml:space="preserve">The Fit Testing </w:t>
            </w:r>
            <w:r w:rsidR="00E827AA">
              <w:rPr>
                <w:rFonts w:ascii="Arial" w:hAnsi="Arial" w:cs="Arial"/>
              </w:rPr>
              <w:t>Technician</w:t>
            </w:r>
            <w:r w:rsidRPr="00E8348B">
              <w:rPr>
                <w:rFonts w:ascii="Arial" w:hAnsi="Arial" w:cs="Arial"/>
              </w:rPr>
              <w:t xml:space="preserve"> plays a vital role in ensuring the safety and protection of staff by overseeing the fit testing process for</w:t>
            </w:r>
            <w:r w:rsidR="00E827AA">
              <w:rPr>
                <w:rFonts w:ascii="Arial" w:hAnsi="Arial" w:cs="Arial"/>
              </w:rPr>
              <w:t xml:space="preserve"> FFP3</w:t>
            </w:r>
            <w:r w:rsidRPr="00E8348B">
              <w:rPr>
                <w:rFonts w:ascii="Arial" w:hAnsi="Arial" w:cs="Arial"/>
              </w:rPr>
              <w:t xml:space="preserve"> respirators. This position involves managing booking processes, ensuring that respirators fit individuals properly to provide effective respiratory protection against harmful pathogens. </w:t>
            </w:r>
          </w:p>
          <w:p w14:paraId="5B8C4028" w14:textId="77777777" w:rsidR="0034346D" w:rsidRPr="00E8348B" w:rsidRDefault="0034346D" w:rsidP="0034346D">
            <w:pPr>
              <w:spacing w:after="160" w:line="259" w:lineRule="auto"/>
              <w:contextualSpacing/>
              <w:rPr>
                <w:rFonts w:ascii="Arial" w:hAnsi="Arial" w:cs="Arial"/>
              </w:rPr>
            </w:pPr>
          </w:p>
          <w:p w14:paraId="168477FB" w14:textId="77777777" w:rsidR="00213541" w:rsidRDefault="0034346D" w:rsidP="0034346D">
            <w:pPr>
              <w:spacing w:after="160" w:line="259" w:lineRule="auto"/>
              <w:contextualSpacing/>
              <w:rPr>
                <w:rFonts w:ascii="Arial" w:hAnsi="Arial" w:cs="Arial"/>
              </w:rPr>
            </w:pPr>
            <w:r w:rsidRPr="00E8348B">
              <w:rPr>
                <w:rFonts w:ascii="Arial" w:hAnsi="Arial" w:cs="Arial"/>
              </w:rPr>
              <w:t xml:space="preserve">Additionally, the Fit Testing </w:t>
            </w:r>
            <w:r w:rsidR="00E827AA">
              <w:rPr>
                <w:rFonts w:ascii="Arial" w:hAnsi="Arial" w:cs="Arial"/>
              </w:rPr>
              <w:t>Technician</w:t>
            </w:r>
            <w:r w:rsidRPr="00E8348B">
              <w:rPr>
                <w:rFonts w:ascii="Arial" w:hAnsi="Arial" w:cs="Arial"/>
              </w:rPr>
              <w:t xml:space="preserve"> supports the Fit Testing</w:t>
            </w:r>
            <w:r w:rsidR="00E827AA">
              <w:rPr>
                <w:rFonts w:ascii="Arial" w:hAnsi="Arial" w:cs="Arial"/>
              </w:rPr>
              <w:t xml:space="preserve"> Lead,</w:t>
            </w:r>
            <w:r w:rsidRPr="00E8348B">
              <w:rPr>
                <w:rFonts w:ascii="Arial" w:hAnsi="Arial" w:cs="Arial"/>
              </w:rPr>
              <w:t xml:space="preserve"> </w:t>
            </w:r>
            <w:r w:rsidR="00E827AA">
              <w:rPr>
                <w:rFonts w:ascii="Arial" w:hAnsi="Arial" w:cs="Arial"/>
              </w:rPr>
              <w:t>Coordinators</w:t>
            </w:r>
            <w:r w:rsidRPr="00E8348B">
              <w:rPr>
                <w:rFonts w:ascii="Arial" w:hAnsi="Arial" w:cs="Arial"/>
              </w:rPr>
              <w:t xml:space="preserve"> and staff undergoing fit testing, providing education on best practices for using FFP3 masks. This role requires extensive liaison with various teams, including Divisional Governance, Infection Prevention and Control, and community teams, to prioritise and organise fit testing.</w:t>
            </w:r>
          </w:p>
          <w:p w14:paraId="285875A5" w14:textId="0CE05E0B" w:rsidR="00AA1271" w:rsidRPr="00E8348B" w:rsidRDefault="00AA1271" w:rsidP="0034346D">
            <w:pPr>
              <w:spacing w:after="160" w:line="259" w:lineRule="auto"/>
              <w:contextualSpacing/>
              <w:rPr>
                <w:rFonts w:ascii="Arial" w:hAnsi="Arial" w:cs="Arial"/>
              </w:rPr>
            </w:pPr>
          </w:p>
        </w:tc>
      </w:tr>
      <w:tr w:rsidR="00884334" w:rsidRPr="00E8348B" w14:paraId="0979D453" w14:textId="77777777" w:rsidTr="00492F20">
        <w:tc>
          <w:tcPr>
            <w:tcW w:w="10206" w:type="dxa"/>
            <w:shd w:val="clear" w:color="auto" w:fill="002060"/>
          </w:tcPr>
          <w:p w14:paraId="7AE6F60A" w14:textId="20C50DE6" w:rsidR="00884334" w:rsidRPr="00E8348B" w:rsidRDefault="00884334" w:rsidP="00F607B2">
            <w:pPr>
              <w:jc w:val="both"/>
              <w:rPr>
                <w:rFonts w:ascii="Arial" w:hAnsi="Arial" w:cs="Arial"/>
              </w:rPr>
            </w:pPr>
            <w:r w:rsidRPr="00E8348B">
              <w:rPr>
                <w:rFonts w:ascii="Arial" w:hAnsi="Arial" w:cs="Arial"/>
                <w:b/>
              </w:rPr>
              <w:t>KEY RESULT AREAS/PRINCIPAL DUTIES AND RESPONSIBILITIES</w:t>
            </w:r>
          </w:p>
        </w:tc>
      </w:tr>
      <w:tr w:rsidR="00884334" w:rsidRPr="00E8348B" w14:paraId="54D04B01" w14:textId="77777777" w:rsidTr="00884334">
        <w:tc>
          <w:tcPr>
            <w:tcW w:w="10206" w:type="dxa"/>
            <w:shd w:val="clear" w:color="auto" w:fill="auto"/>
          </w:tcPr>
          <w:p w14:paraId="79CD13FB" w14:textId="162EA030" w:rsidR="004F0610" w:rsidRPr="00E8348B" w:rsidRDefault="004F0610" w:rsidP="004F0610">
            <w:pPr>
              <w:pStyle w:val="paragraph"/>
              <w:numPr>
                <w:ilvl w:val="0"/>
                <w:numId w:val="7"/>
              </w:numPr>
              <w:shd w:val="clear" w:color="auto" w:fill="FFFFFF"/>
              <w:spacing w:before="0" w:beforeAutospacing="0" w:after="0" w:afterAutospacing="0"/>
              <w:textAlignment w:val="baseline"/>
              <w:rPr>
                <w:rFonts w:ascii="Arial" w:hAnsi="Arial" w:cs="Arial"/>
                <w:sz w:val="22"/>
                <w:szCs w:val="22"/>
              </w:rPr>
            </w:pPr>
            <w:r w:rsidRPr="00E8348B">
              <w:rPr>
                <w:rStyle w:val="normaltextrun"/>
                <w:rFonts w:ascii="Arial" w:hAnsi="Arial" w:cs="Arial"/>
                <w:sz w:val="22"/>
                <w:szCs w:val="22"/>
              </w:rPr>
              <w:t xml:space="preserve">The post holder will provide comprehensive support to the Fit testing </w:t>
            </w:r>
            <w:r w:rsidR="00E827AA">
              <w:rPr>
                <w:rStyle w:val="normaltextrun"/>
                <w:rFonts w:ascii="Arial" w:hAnsi="Arial" w:cs="Arial"/>
                <w:sz w:val="22"/>
                <w:szCs w:val="22"/>
              </w:rPr>
              <w:t>Program Lead, coordinators</w:t>
            </w:r>
            <w:r w:rsidRPr="00E8348B">
              <w:rPr>
                <w:rStyle w:val="normaltextrun"/>
                <w:rFonts w:ascii="Arial" w:hAnsi="Arial" w:cs="Arial"/>
                <w:sz w:val="22"/>
                <w:szCs w:val="22"/>
              </w:rPr>
              <w:t xml:space="preserve"> and those being mask fit tested, and will play a key role in educating </w:t>
            </w:r>
            <w:r w:rsidR="0034346D" w:rsidRPr="00E8348B">
              <w:rPr>
                <w:rStyle w:val="normaltextrun"/>
                <w:rFonts w:ascii="Arial" w:hAnsi="Arial" w:cs="Arial"/>
                <w:sz w:val="22"/>
                <w:szCs w:val="22"/>
              </w:rPr>
              <w:t xml:space="preserve">and training </w:t>
            </w:r>
            <w:r w:rsidRPr="00E8348B">
              <w:rPr>
                <w:rStyle w:val="normaltextrun"/>
                <w:rFonts w:ascii="Arial" w:hAnsi="Arial" w:cs="Arial"/>
                <w:sz w:val="22"/>
                <w:szCs w:val="22"/>
              </w:rPr>
              <w:t>staff on the best practices of ‘donning’ and ‘doffing’ FFP3 masks.</w:t>
            </w:r>
            <w:r w:rsidRPr="00E8348B">
              <w:rPr>
                <w:rStyle w:val="eop"/>
                <w:rFonts w:ascii="Arial" w:hAnsi="Arial" w:cs="Arial"/>
                <w:sz w:val="22"/>
                <w:szCs w:val="22"/>
              </w:rPr>
              <w:t> </w:t>
            </w:r>
          </w:p>
          <w:p w14:paraId="5000EEBF" w14:textId="6CD6D92D" w:rsidR="0034346D" w:rsidRPr="00E8348B" w:rsidRDefault="0034346D" w:rsidP="0034346D">
            <w:pPr>
              <w:pStyle w:val="paragraph"/>
              <w:numPr>
                <w:ilvl w:val="0"/>
                <w:numId w:val="7"/>
              </w:numPr>
              <w:shd w:val="clear" w:color="auto" w:fill="FFFFFF"/>
              <w:spacing w:after="0"/>
              <w:textAlignment w:val="baseline"/>
              <w:rPr>
                <w:rStyle w:val="normaltextrun"/>
                <w:rFonts w:ascii="Arial" w:hAnsi="Arial" w:cs="Arial"/>
                <w:sz w:val="22"/>
                <w:szCs w:val="22"/>
              </w:rPr>
            </w:pPr>
            <w:r w:rsidRPr="00E8348B">
              <w:rPr>
                <w:rStyle w:val="normaltextrun"/>
                <w:rFonts w:ascii="Arial" w:hAnsi="Arial" w:cs="Arial"/>
                <w:sz w:val="22"/>
                <w:szCs w:val="22"/>
              </w:rPr>
              <w:t>Coordinate with the community team to support fit testing for community staff</w:t>
            </w:r>
            <w:r w:rsidR="00E827AA">
              <w:rPr>
                <w:rStyle w:val="normaltextrun"/>
                <w:rFonts w:ascii="Arial" w:hAnsi="Arial" w:cs="Arial"/>
                <w:sz w:val="22"/>
                <w:szCs w:val="22"/>
              </w:rPr>
              <w:t>.</w:t>
            </w:r>
          </w:p>
          <w:p w14:paraId="1EB6178E" w14:textId="17EEFD92" w:rsidR="004F0610" w:rsidRPr="00E8348B" w:rsidRDefault="004F0610" w:rsidP="004F0610">
            <w:pPr>
              <w:pStyle w:val="paragraph"/>
              <w:numPr>
                <w:ilvl w:val="0"/>
                <w:numId w:val="7"/>
              </w:numPr>
              <w:shd w:val="clear" w:color="auto" w:fill="FFFFFF"/>
              <w:spacing w:before="0" w:beforeAutospacing="0" w:after="0" w:afterAutospacing="0"/>
              <w:textAlignment w:val="baseline"/>
              <w:rPr>
                <w:rStyle w:val="eop"/>
                <w:rFonts w:ascii="Arial" w:hAnsi="Arial" w:cs="Arial"/>
                <w:sz w:val="22"/>
                <w:szCs w:val="22"/>
              </w:rPr>
            </w:pPr>
            <w:r w:rsidRPr="00E8348B">
              <w:rPr>
                <w:rStyle w:val="normaltextrun"/>
                <w:rFonts w:ascii="Arial" w:hAnsi="Arial" w:cs="Arial"/>
                <w:sz w:val="22"/>
                <w:szCs w:val="22"/>
              </w:rPr>
              <w:t xml:space="preserve">Support Fit Testing </w:t>
            </w:r>
            <w:r w:rsidR="00E827AA">
              <w:rPr>
                <w:rStyle w:val="normaltextrun"/>
                <w:rFonts w:ascii="Arial" w:hAnsi="Arial" w:cs="Arial"/>
                <w:sz w:val="22"/>
                <w:szCs w:val="22"/>
              </w:rPr>
              <w:t>Coordinator</w:t>
            </w:r>
            <w:r w:rsidRPr="00E8348B">
              <w:rPr>
                <w:rStyle w:val="normaltextrun"/>
                <w:rFonts w:ascii="Arial" w:hAnsi="Arial" w:cs="Arial"/>
                <w:sz w:val="22"/>
                <w:szCs w:val="22"/>
              </w:rPr>
              <w:t xml:space="preserve"> for the entry of fit testing records onto the centralised database to provide the lead infection control nurse and directorate leads with an oversight of which staff in their division/directorates are to be fit testing in accordance with local policy.</w:t>
            </w:r>
            <w:r w:rsidRPr="00E8348B">
              <w:rPr>
                <w:rStyle w:val="eop"/>
                <w:rFonts w:ascii="Arial" w:hAnsi="Arial" w:cs="Arial"/>
                <w:sz w:val="22"/>
                <w:szCs w:val="22"/>
              </w:rPr>
              <w:t> </w:t>
            </w:r>
          </w:p>
          <w:p w14:paraId="573868AE" w14:textId="77777777" w:rsidR="004F0610" w:rsidRPr="00E8348B" w:rsidRDefault="004F0610" w:rsidP="004F0610">
            <w:pPr>
              <w:pStyle w:val="paragraph"/>
              <w:numPr>
                <w:ilvl w:val="0"/>
                <w:numId w:val="7"/>
              </w:numPr>
              <w:shd w:val="clear" w:color="auto" w:fill="FFFFFF"/>
              <w:spacing w:before="0" w:beforeAutospacing="0" w:after="0" w:afterAutospacing="0"/>
              <w:textAlignment w:val="baseline"/>
              <w:rPr>
                <w:rStyle w:val="eop"/>
                <w:rFonts w:ascii="Arial" w:hAnsi="Arial" w:cs="Arial"/>
                <w:sz w:val="22"/>
                <w:szCs w:val="22"/>
              </w:rPr>
            </w:pPr>
            <w:r w:rsidRPr="00E8348B">
              <w:rPr>
                <w:rStyle w:val="normaltextrun"/>
                <w:rFonts w:ascii="Arial" w:hAnsi="Arial" w:cs="Arial"/>
                <w:sz w:val="22"/>
                <w:szCs w:val="22"/>
              </w:rPr>
              <w:t>Maintaining equipment used for mask fit testing and mask stock levels required to continue fit testing staff trust wide.</w:t>
            </w:r>
            <w:r w:rsidRPr="00E8348B">
              <w:rPr>
                <w:rStyle w:val="eop"/>
                <w:rFonts w:ascii="Arial" w:hAnsi="Arial" w:cs="Arial"/>
                <w:sz w:val="22"/>
                <w:szCs w:val="22"/>
              </w:rPr>
              <w:t> </w:t>
            </w:r>
          </w:p>
          <w:p w14:paraId="2A14ADDC" w14:textId="640B10D2" w:rsidR="004F0610" w:rsidRPr="00E8348B" w:rsidRDefault="004F0610" w:rsidP="004F0610">
            <w:pPr>
              <w:pStyle w:val="paragraph"/>
              <w:numPr>
                <w:ilvl w:val="0"/>
                <w:numId w:val="7"/>
              </w:numPr>
              <w:shd w:val="clear" w:color="auto" w:fill="FFFFFF"/>
              <w:spacing w:before="0" w:beforeAutospacing="0" w:after="0" w:afterAutospacing="0"/>
              <w:textAlignment w:val="baseline"/>
              <w:rPr>
                <w:rFonts w:ascii="Arial" w:hAnsi="Arial" w:cs="Arial"/>
                <w:sz w:val="22"/>
                <w:szCs w:val="22"/>
              </w:rPr>
            </w:pPr>
            <w:r w:rsidRPr="00E8348B">
              <w:rPr>
                <w:rStyle w:val="normaltextrun"/>
                <w:rFonts w:ascii="Arial" w:hAnsi="Arial" w:cs="Arial"/>
                <w:sz w:val="22"/>
                <w:szCs w:val="22"/>
              </w:rPr>
              <w:t xml:space="preserve">Liaise with medical devices management to ensure </w:t>
            </w:r>
            <w:proofErr w:type="spellStart"/>
            <w:r w:rsidRPr="00E8348B">
              <w:rPr>
                <w:rStyle w:val="normaltextrun"/>
                <w:rFonts w:ascii="Arial" w:hAnsi="Arial" w:cs="Arial"/>
                <w:sz w:val="22"/>
                <w:szCs w:val="22"/>
              </w:rPr>
              <w:t>portacount</w:t>
            </w:r>
            <w:proofErr w:type="spellEnd"/>
            <w:r w:rsidRPr="00E8348B">
              <w:rPr>
                <w:rStyle w:val="normaltextrun"/>
                <w:rFonts w:ascii="Arial" w:hAnsi="Arial" w:cs="Arial"/>
                <w:sz w:val="22"/>
                <w:szCs w:val="22"/>
              </w:rPr>
              <w:t xml:space="preserve"> machines </w:t>
            </w:r>
            <w:r w:rsidR="00E827AA">
              <w:rPr>
                <w:rStyle w:val="normaltextrun"/>
                <w:rFonts w:ascii="Arial" w:hAnsi="Arial" w:cs="Arial"/>
                <w:sz w:val="22"/>
                <w:szCs w:val="22"/>
              </w:rPr>
              <w:t xml:space="preserve">are </w:t>
            </w:r>
            <w:r w:rsidRPr="00E8348B">
              <w:rPr>
                <w:rStyle w:val="normaltextrun"/>
                <w:rFonts w:ascii="Arial" w:hAnsi="Arial" w:cs="Arial"/>
                <w:sz w:val="22"/>
                <w:szCs w:val="22"/>
              </w:rPr>
              <w:t>ready for use.</w:t>
            </w:r>
            <w:r w:rsidRPr="00E8348B">
              <w:rPr>
                <w:rStyle w:val="eop"/>
                <w:rFonts w:ascii="Arial" w:hAnsi="Arial" w:cs="Arial"/>
                <w:sz w:val="22"/>
                <w:szCs w:val="22"/>
              </w:rPr>
              <w:t> </w:t>
            </w:r>
          </w:p>
          <w:p w14:paraId="250C9794" w14:textId="77777777" w:rsidR="004F0610" w:rsidRPr="00E8348B" w:rsidRDefault="004F0610" w:rsidP="004F0610">
            <w:pPr>
              <w:pStyle w:val="paragraph"/>
              <w:numPr>
                <w:ilvl w:val="0"/>
                <w:numId w:val="7"/>
              </w:numPr>
              <w:shd w:val="clear" w:color="auto" w:fill="FFFFFF"/>
              <w:spacing w:before="0" w:beforeAutospacing="0" w:after="0" w:afterAutospacing="0"/>
              <w:textAlignment w:val="baseline"/>
              <w:rPr>
                <w:rFonts w:ascii="Arial" w:hAnsi="Arial" w:cs="Arial"/>
                <w:sz w:val="22"/>
                <w:szCs w:val="22"/>
              </w:rPr>
            </w:pPr>
            <w:r w:rsidRPr="00E8348B">
              <w:rPr>
                <w:rStyle w:val="normaltextrun"/>
                <w:rFonts w:ascii="Arial" w:hAnsi="Arial" w:cs="Arial"/>
                <w:sz w:val="22"/>
                <w:szCs w:val="22"/>
              </w:rPr>
              <w:t>Ensure staff understand their responsibilities when using a FFP3 mask.</w:t>
            </w:r>
            <w:r w:rsidRPr="00E8348B">
              <w:rPr>
                <w:rStyle w:val="eop"/>
                <w:rFonts w:ascii="Arial" w:hAnsi="Arial" w:cs="Arial"/>
                <w:sz w:val="22"/>
                <w:szCs w:val="22"/>
              </w:rPr>
              <w:t> </w:t>
            </w:r>
          </w:p>
          <w:p w14:paraId="6F1FD976" w14:textId="77777777" w:rsidR="004F0610" w:rsidRPr="00E8348B" w:rsidRDefault="004F0610" w:rsidP="004F0610">
            <w:pPr>
              <w:pStyle w:val="paragraph"/>
              <w:numPr>
                <w:ilvl w:val="0"/>
                <w:numId w:val="7"/>
              </w:numPr>
              <w:shd w:val="clear" w:color="auto" w:fill="FFFFFF"/>
              <w:spacing w:before="0" w:beforeAutospacing="0" w:after="0" w:afterAutospacing="0"/>
              <w:textAlignment w:val="baseline"/>
              <w:rPr>
                <w:rFonts w:ascii="Arial" w:hAnsi="Arial" w:cs="Arial"/>
                <w:sz w:val="22"/>
                <w:szCs w:val="22"/>
              </w:rPr>
            </w:pPr>
            <w:r w:rsidRPr="00E8348B">
              <w:rPr>
                <w:rStyle w:val="normaltextrun"/>
                <w:rFonts w:ascii="Arial" w:hAnsi="Arial" w:cs="Arial"/>
                <w:sz w:val="22"/>
                <w:szCs w:val="22"/>
              </w:rPr>
              <w:t>Ensure the fit testing service has the correct consumables regularly ordered so as to ensure fit testing runs smoothly.</w:t>
            </w:r>
            <w:r w:rsidRPr="00E8348B">
              <w:rPr>
                <w:rStyle w:val="eop"/>
                <w:rFonts w:ascii="Arial" w:hAnsi="Arial" w:cs="Arial"/>
                <w:sz w:val="22"/>
                <w:szCs w:val="22"/>
              </w:rPr>
              <w:t> </w:t>
            </w:r>
          </w:p>
          <w:p w14:paraId="33E675C2" w14:textId="77777777" w:rsidR="004F0610" w:rsidRPr="00E8348B" w:rsidRDefault="004F0610" w:rsidP="004F0610">
            <w:pPr>
              <w:pStyle w:val="paragraph"/>
              <w:numPr>
                <w:ilvl w:val="0"/>
                <w:numId w:val="7"/>
              </w:numPr>
              <w:shd w:val="clear" w:color="auto" w:fill="FFFFFF"/>
              <w:spacing w:before="0" w:beforeAutospacing="0" w:after="0" w:afterAutospacing="0"/>
              <w:textAlignment w:val="baseline"/>
              <w:rPr>
                <w:rStyle w:val="eop"/>
                <w:rFonts w:ascii="Arial" w:hAnsi="Arial" w:cs="Arial"/>
                <w:sz w:val="22"/>
                <w:szCs w:val="22"/>
              </w:rPr>
            </w:pPr>
            <w:r w:rsidRPr="00E8348B">
              <w:rPr>
                <w:rStyle w:val="normaltextrun"/>
                <w:rFonts w:ascii="Arial" w:hAnsi="Arial" w:cs="Arial"/>
                <w:sz w:val="22"/>
                <w:szCs w:val="22"/>
              </w:rPr>
              <w:t>Support general coordinator to maintain the booking system to ensure staff can easily access fit testing appointments.</w:t>
            </w:r>
            <w:r w:rsidRPr="00E8348B">
              <w:rPr>
                <w:rStyle w:val="eop"/>
                <w:rFonts w:ascii="Arial" w:hAnsi="Arial" w:cs="Arial"/>
                <w:sz w:val="22"/>
                <w:szCs w:val="22"/>
              </w:rPr>
              <w:t> </w:t>
            </w:r>
          </w:p>
          <w:p w14:paraId="2B4070EA" w14:textId="2777B175" w:rsidR="004F0610" w:rsidRPr="00E8348B" w:rsidRDefault="005A440A" w:rsidP="004F0610">
            <w:pPr>
              <w:pStyle w:val="paragraph"/>
              <w:numPr>
                <w:ilvl w:val="0"/>
                <w:numId w:val="7"/>
              </w:numPr>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Maintaining Fit2</w:t>
            </w:r>
            <w:r w:rsidR="004F0610" w:rsidRPr="00E8348B">
              <w:rPr>
                <w:rStyle w:val="normaltextrun"/>
                <w:rFonts w:ascii="Arial" w:hAnsi="Arial" w:cs="Arial"/>
                <w:sz w:val="22"/>
                <w:szCs w:val="22"/>
              </w:rPr>
              <w:t>Fit accredi</w:t>
            </w:r>
            <w:r>
              <w:rPr>
                <w:rStyle w:val="normaltextrun"/>
                <w:rFonts w:ascii="Arial" w:hAnsi="Arial" w:cs="Arial"/>
                <w:sz w:val="22"/>
                <w:szCs w:val="22"/>
              </w:rPr>
              <w:t>tation.</w:t>
            </w:r>
          </w:p>
          <w:p w14:paraId="5108AC8C" w14:textId="1E40EE65" w:rsidR="00884334" w:rsidRPr="00E8348B" w:rsidRDefault="004F0610" w:rsidP="00E8348B">
            <w:pPr>
              <w:pStyle w:val="ListParagraph"/>
              <w:numPr>
                <w:ilvl w:val="0"/>
                <w:numId w:val="7"/>
              </w:numPr>
              <w:spacing w:before="0" w:after="160" w:line="259" w:lineRule="auto"/>
              <w:contextualSpacing/>
              <w:jc w:val="left"/>
              <w:rPr>
                <w:rFonts w:cs="Arial"/>
              </w:rPr>
            </w:pPr>
            <w:r w:rsidRPr="00E8348B">
              <w:rPr>
                <w:rFonts w:cs="Arial"/>
              </w:rPr>
              <w:t>Be flexible with working hours to fulfil demands at difficult times.</w:t>
            </w: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5A66272D" w14:textId="07351B46" w:rsidR="0026716D" w:rsidRDefault="00AA1271"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w:t>
            </w:r>
            <w:r w:rsidR="0026716D">
              <w:rPr>
                <w:rStyle w:val="normaltextrun"/>
                <w:rFonts w:ascii="Arial" w:hAnsi="Arial" w:cs="Arial"/>
                <w:sz w:val="22"/>
                <w:szCs w:val="22"/>
              </w:rPr>
              <w:t>  Responsibility: </w:t>
            </w:r>
            <w:r w:rsidR="00F8071E">
              <w:rPr>
                <w:rStyle w:val="normaltextrun"/>
                <w:rFonts w:ascii="Arial" w:hAnsi="Arial" w:cs="Arial"/>
                <w:sz w:val="22"/>
                <w:szCs w:val="22"/>
              </w:rPr>
              <w:t>(type of work undertaken)</w:t>
            </w:r>
          </w:p>
          <w:p w14:paraId="1BF9C104" w14:textId="77777777" w:rsidR="00F8071E" w:rsidRDefault="00F8071E" w:rsidP="00830D19">
            <w:pPr>
              <w:pStyle w:val="paragraph"/>
              <w:spacing w:before="0" w:beforeAutospacing="0" w:after="0" w:afterAutospacing="0"/>
              <w:ind w:right="6675" w:firstLine="720"/>
              <w:textAlignment w:val="baseline"/>
              <w:rPr>
                <w:rFonts w:ascii="Segoe UI" w:hAnsi="Segoe UI" w:cs="Segoe UI"/>
                <w:b/>
                <w:bCs/>
                <w:sz w:val="18"/>
                <w:szCs w:val="18"/>
              </w:rPr>
            </w:pPr>
          </w:p>
          <w:p w14:paraId="44DF3EBB" w14:textId="77777777" w:rsidR="0026716D" w:rsidRPr="004F0610" w:rsidRDefault="0026716D" w:rsidP="0026716D">
            <w:pPr>
              <w:pStyle w:val="paragraph"/>
              <w:spacing w:before="0" w:beforeAutospacing="0" w:after="0" w:afterAutospacing="0"/>
              <w:jc w:val="both"/>
              <w:textAlignment w:val="baseline"/>
              <w:rPr>
                <w:rFonts w:ascii="Segoe UI" w:hAnsi="Segoe UI" w:cs="Segoe UI"/>
                <w:sz w:val="18"/>
                <w:szCs w:val="18"/>
              </w:rPr>
            </w:pPr>
            <w:r w:rsidRPr="004F0610">
              <w:rPr>
                <w:rStyle w:val="eop"/>
                <w:rFonts w:ascii="Arial" w:hAnsi="Arial" w:cs="Arial"/>
                <w:sz w:val="22"/>
                <w:szCs w:val="22"/>
              </w:rPr>
              <w:t> </w:t>
            </w:r>
          </w:p>
          <w:p w14:paraId="22EEE502" w14:textId="2DC2093A" w:rsidR="00ED356C" w:rsidRPr="004F0610" w:rsidRDefault="001D629F" w:rsidP="008F7F1E">
            <w:pPr>
              <w:pStyle w:val="paragraph"/>
              <w:spacing w:before="0" w:beforeAutospacing="0" w:after="0" w:afterAutospacing="0"/>
              <w:jc w:val="both"/>
              <w:textAlignment w:val="baseline"/>
              <w:rPr>
                <w:rStyle w:val="normaltextrun"/>
                <w:rFonts w:ascii="Arial" w:hAnsi="Arial"/>
                <w:sz w:val="22"/>
              </w:rPr>
            </w:pPr>
            <w:r w:rsidRPr="004F0610">
              <w:rPr>
                <w:rStyle w:val="normaltextrun"/>
                <w:rFonts w:ascii="Arial" w:hAnsi="Arial"/>
                <w:sz w:val="22"/>
              </w:rPr>
              <w:t>The post holder is required to deal effectively with staff of all levels throughout the Trust</w:t>
            </w:r>
            <w:r w:rsidR="00ED356C" w:rsidRPr="004F0610">
              <w:rPr>
                <w:rStyle w:val="normaltextrun"/>
                <w:rFonts w:ascii="Arial" w:hAnsi="Arial"/>
                <w:sz w:val="22"/>
              </w:rPr>
              <w:t xml:space="preserve"> as and when they encounter on a day to day basis </w:t>
            </w:r>
          </w:p>
          <w:p w14:paraId="7D488EFA" w14:textId="3D45ECC3" w:rsidR="00ED356C" w:rsidRPr="004F0610" w:rsidRDefault="00ED356C" w:rsidP="008F7F1E">
            <w:pPr>
              <w:pStyle w:val="paragraph"/>
              <w:spacing w:before="0" w:beforeAutospacing="0" w:after="0" w:afterAutospacing="0"/>
              <w:jc w:val="both"/>
              <w:textAlignment w:val="baseline"/>
              <w:rPr>
                <w:rStyle w:val="normaltextrun"/>
                <w:rFonts w:ascii="Arial" w:hAnsi="Arial"/>
                <w:sz w:val="22"/>
              </w:rPr>
            </w:pPr>
            <w:r w:rsidRPr="004F0610">
              <w:rPr>
                <w:rStyle w:val="normaltextrun"/>
                <w:rFonts w:ascii="Arial" w:hAnsi="Arial"/>
                <w:sz w:val="22"/>
              </w:rPr>
              <w:t xml:space="preserve">In </w:t>
            </w:r>
            <w:r w:rsidR="00AA1271" w:rsidRPr="004F0610">
              <w:rPr>
                <w:rStyle w:val="normaltextrun"/>
                <w:rFonts w:ascii="Arial" w:hAnsi="Arial"/>
                <w:sz w:val="22"/>
              </w:rPr>
              <w:t>addition,</w:t>
            </w:r>
            <w:r w:rsidRPr="004F0610">
              <w:rPr>
                <w:rStyle w:val="normaltextrun"/>
                <w:rFonts w:ascii="Arial" w:hAnsi="Arial"/>
                <w:sz w:val="22"/>
              </w:rPr>
              <w:t xml:space="preserve"> the post holder will deal with </w:t>
            </w:r>
            <w:r w:rsidR="001D629F" w:rsidRPr="004F0610">
              <w:rPr>
                <w:rStyle w:val="normaltextrun"/>
                <w:rFonts w:ascii="Arial" w:hAnsi="Arial"/>
                <w:sz w:val="22"/>
              </w:rPr>
              <w:t xml:space="preserve">the wider </w:t>
            </w:r>
            <w:r w:rsidR="00831738" w:rsidRPr="004F0610">
              <w:rPr>
                <w:rStyle w:val="normaltextrun"/>
                <w:rFonts w:ascii="Arial" w:hAnsi="Arial"/>
                <w:sz w:val="22"/>
              </w:rPr>
              <w:t>h</w:t>
            </w:r>
            <w:r w:rsidR="001D629F" w:rsidRPr="004F0610">
              <w:rPr>
                <w:rStyle w:val="normaltextrun"/>
                <w:rFonts w:ascii="Arial" w:hAnsi="Arial"/>
                <w:sz w:val="22"/>
              </w:rPr>
              <w:t>ealthcare community</w:t>
            </w:r>
            <w:r w:rsidR="004F0610" w:rsidRPr="004F0610">
              <w:rPr>
                <w:rStyle w:val="normaltextrun"/>
                <w:rFonts w:ascii="Arial" w:hAnsi="Arial"/>
                <w:sz w:val="22"/>
              </w:rPr>
              <w:t>.</w:t>
            </w:r>
          </w:p>
          <w:p w14:paraId="328C9330" w14:textId="28E88C92" w:rsidR="003A5DEC" w:rsidRPr="004F0610" w:rsidRDefault="001D629F" w:rsidP="008F7F1E">
            <w:pPr>
              <w:pStyle w:val="paragraph"/>
              <w:spacing w:before="0" w:beforeAutospacing="0" w:after="0" w:afterAutospacing="0"/>
              <w:jc w:val="both"/>
              <w:textAlignment w:val="baseline"/>
              <w:rPr>
                <w:rStyle w:val="normaltextrun"/>
                <w:rFonts w:ascii="Arial" w:hAnsi="Arial"/>
                <w:sz w:val="22"/>
              </w:rPr>
            </w:pPr>
            <w:r w:rsidRPr="004F0610">
              <w:rPr>
                <w:rStyle w:val="normaltextrun"/>
                <w:rFonts w:ascii="Arial" w:hAnsi="Arial"/>
                <w:sz w:val="22"/>
              </w:rPr>
              <w:t>This will include verbal, written and electronic media.</w:t>
            </w:r>
            <w:r w:rsidR="00ED356C" w:rsidRPr="004F0610">
              <w:rPr>
                <w:rStyle w:val="normaltextrun"/>
                <w:rFonts w:ascii="Arial" w:hAnsi="Arial"/>
                <w:sz w:val="22"/>
              </w:rPr>
              <w:t xml:space="preserve"> </w:t>
            </w:r>
          </w:p>
          <w:p w14:paraId="7C65905B" w14:textId="77777777" w:rsidR="004F0610" w:rsidRPr="00ED356C" w:rsidRDefault="004F0610"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33C3617B"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697F7556" w14:textId="77777777" w:rsidR="00E56A63" w:rsidRDefault="00E56A63" w:rsidP="008F7F1E">
            <w:pPr>
              <w:pStyle w:val="paragraph"/>
              <w:spacing w:before="0" w:beforeAutospacing="0" w:after="0" w:afterAutospacing="0"/>
              <w:jc w:val="both"/>
              <w:textAlignment w:val="baseline"/>
              <w:rPr>
                <w:rStyle w:val="normaltextrun"/>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E8348B">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E8348B">
              <w:trPr>
                <w:jc w:val="center"/>
              </w:trPr>
              <w:tc>
                <w:tcPr>
                  <w:tcW w:w="5145" w:type="dxa"/>
                  <w:tcBorders>
                    <w:top w:val="nil"/>
                    <w:left w:val="single" w:sz="6" w:space="0" w:color="auto"/>
                    <w:bottom w:val="nil"/>
                    <w:right w:val="single" w:sz="6" w:space="0" w:color="auto"/>
                  </w:tcBorders>
                  <w:shd w:val="clear" w:color="auto" w:fill="auto"/>
                  <w:hideMark/>
                </w:tcPr>
                <w:p w14:paraId="4ADF8CF4" w14:textId="33ECD31A" w:rsidR="00884334" w:rsidRDefault="004F061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Health &amp; Safety Lead</w:t>
                  </w:r>
                </w:p>
              </w:tc>
              <w:tc>
                <w:tcPr>
                  <w:tcW w:w="3735" w:type="dxa"/>
                  <w:tcBorders>
                    <w:top w:val="nil"/>
                    <w:left w:val="nil"/>
                    <w:bottom w:val="nil"/>
                    <w:right w:val="single" w:sz="6" w:space="0" w:color="auto"/>
                  </w:tcBorders>
                  <w:shd w:val="clear" w:color="auto" w:fill="auto"/>
                  <w:hideMark/>
                </w:tcPr>
                <w:p w14:paraId="7D2F4414" w14:textId="7EF7362A" w:rsidR="00884334" w:rsidRDefault="004F0610" w:rsidP="00AE0EC0">
                  <w:pPr>
                    <w:pStyle w:val="paragraph"/>
                    <w:numPr>
                      <w:ilvl w:val="0"/>
                      <w:numId w:val="3"/>
                    </w:numPr>
                    <w:spacing w:before="0" w:beforeAutospacing="0" w:after="0" w:afterAutospacing="0"/>
                    <w:jc w:val="both"/>
                    <w:textAlignment w:val="baseline"/>
                    <w:rPr>
                      <w:color w:val="000000"/>
                    </w:rPr>
                  </w:pPr>
                  <w:r>
                    <w:rPr>
                      <w:color w:val="000000"/>
                    </w:rPr>
                    <w:t>NHS Supply Chain</w:t>
                  </w:r>
                </w:p>
              </w:tc>
            </w:tr>
            <w:tr w:rsidR="00884334" w14:paraId="769A3E16" w14:textId="77777777" w:rsidTr="00E8348B">
              <w:trPr>
                <w:jc w:val="center"/>
              </w:trPr>
              <w:tc>
                <w:tcPr>
                  <w:tcW w:w="5145" w:type="dxa"/>
                  <w:tcBorders>
                    <w:top w:val="nil"/>
                    <w:left w:val="single" w:sz="6" w:space="0" w:color="auto"/>
                    <w:bottom w:val="nil"/>
                    <w:right w:val="single" w:sz="6" w:space="0" w:color="auto"/>
                  </w:tcBorders>
                  <w:shd w:val="clear" w:color="auto" w:fill="auto"/>
                </w:tcPr>
                <w:p w14:paraId="3AF37619" w14:textId="0526911B" w:rsidR="00884334" w:rsidRDefault="004F061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Infection and Prevention Control</w:t>
                  </w:r>
                </w:p>
              </w:tc>
              <w:tc>
                <w:tcPr>
                  <w:tcW w:w="3735" w:type="dxa"/>
                  <w:tcBorders>
                    <w:top w:val="nil"/>
                    <w:left w:val="nil"/>
                    <w:bottom w:val="nil"/>
                    <w:right w:val="single" w:sz="6" w:space="0" w:color="auto"/>
                  </w:tcBorders>
                  <w:shd w:val="clear" w:color="auto" w:fill="auto"/>
                </w:tcPr>
                <w:p w14:paraId="29066D42" w14:textId="33B73834" w:rsidR="00884334" w:rsidRDefault="004F0610" w:rsidP="00AE0EC0">
                  <w:pPr>
                    <w:pStyle w:val="paragraph"/>
                    <w:numPr>
                      <w:ilvl w:val="0"/>
                      <w:numId w:val="3"/>
                    </w:numPr>
                    <w:spacing w:before="0" w:beforeAutospacing="0" w:after="0" w:afterAutospacing="0"/>
                    <w:jc w:val="both"/>
                    <w:textAlignment w:val="baseline"/>
                    <w:rPr>
                      <w:color w:val="000000"/>
                    </w:rPr>
                  </w:pPr>
                  <w:r>
                    <w:rPr>
                      <w:color w:val="000000"/>
                    </w:rPr>
                    <w:t>Face 2 Fit</w:t>
                  </w:r>
                </w:p>
              </w:tc>
            </w:tr>
            <w:tr w:rsidR="00884334" w14:paraId="54E7D2C5" w14:textId="77777777" w:rsidTr="00E8348B">
              <w:trPr>
                <w:jc w:val="center"/>
              </w:trPr>
              <w:tc>
                <w:tcPr>
                  <w:tcW w:w="5145" w:type="dxa"/>
                  <w:tcBorders>
                    <w:top w:val="nil"/>
                    <w:left w:val="single" w:sz="6" w:space="0" w:color="auto"/>
                    <w:bottom w:val="nil"/>
                    <w:right w:val="single" w:sz="6" w:space="0" w:color="auto"/>
                  </w:tcBorders>
                  <w:shd w:val="clear" w:color="auto" w:fill="auto"/>
                </w:tcPr>
                <w:p w14:paraId="164CCC47" w14:textId="20DD8FED" w:rsidR="00884334" w:rsidRDefault="004F0610"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lastRenderedPageBreak/>
                    <w:t>Healthcare in the Community</w:t>
                  </w:r>
                </w:p>
              </w:tc>
              <w:tc>
                <w:tcPr>
                  <w:tcW w:w="3735" w:type="dxa"/>
                  <w:tcBorders>
                    <w:top w:val="nil"/>
                    <w:left w:val="nil"/>
                    <w:bottom w:val="nil"/>
                    <w:right w:val="single" w:sz="6" w:space="0" w:color="auto"/>
                  </w:tcBorders>
                  <w:shd w:val="clear" w:color="auto" w:fill="auto"/>
                </w:tcPr>
                <w:p w14:paraId="1B45840E" w14:textId="77777777" w:rsidR="00884334" w:rsidRDefault="00884334" w:rsidP="00E827AA">
                  <w:pPr>
                    <w:pStyle w:val="paragraph"/>
                    <w:spacing w:before="0" w:beforeAutospacing="0" w:after="0" w:afterAutospacing="0"/>
                    <w:ind w:left="720"/>
                    <w:jc w:val="both"/>
                    <w:textAlignment w:val="baseline"/>
                    <w:rPr>
                      <w:color w:val="000000"/>
                    </w:rPr>
                  </w:pPr>
                </w:p>
              </w:tc>
            </w:tr>
            <w:tr w:rsidR="00884334" w14:paraId="25449FB0" w14:textId="77777777" w:rsidTr="00E8348B">
              <w:trPr>
                <w:jc w:val="center"/>
              </w:trPr>
              <w:tc>
                <w:tcPr>
                  <w:tcW w:w="5145" w:type="dxa"/>
                  <w:tcBorders>
                    <w:top w:val="nil"/>
                    <w:left w:val="single" w:sz="6" w:space="0" w:color="auto"/>
                    <w:bottom w:val="nil"/>
                    <w:right w:val="single" w:sz="6" w:space="0" w:color="auto"/>
                  </w:tcBorders>
                  <w:shd w:val="clear" w:color="auto" w:fill="auto"/>
                </w:tcPr>
                <w:p w14:paraId="5C8DA68F" w14:textId="7D4F6CD6" w:rsidR="00E8348B" w:rsidRPr="00E8348B" w:rsidRDefault="00E8348B" w:rsidP="00E8348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Divisional governance</w:t>
                  </w:r>
                </w:p>
              </w:tc>
              <w:tc>
                <w:tcPr>
                  <w:tcW w:w="3735" w:type="dxa"/>
                  <w:tcBorders>
                    <w:top w:val="nil"/>
                    <w:left w:val="nil"/>
                    <w:bottom w:val="nil"/>
                    <w:right w:val="single" w:sz="6" w:space="0" w:color="auto"/>
                  </w:tcBorders>
                  <w:shd w:val="clear" w:color="auto" w:fill="auto"/>
                </w:tcPr>
                <w:p w14:paraId="413B915E" w14:textId="4F4BC91A" w:rsidR="00884334" w:rsidRPr="000C32E3" w:rsidRDefault="00884334" w:rsidP="00AE0EC0">
                  <w:pPr>
                    <w:pStyle w:val="paragraph"/>
                    <w:numPr>
                      <w:ilvl w:val="0"/>
                      <w:numId w:val="3"/>
                    </w:numPr>
                    <w:spacing w:before="0" w:beforeAutospacing="0" w:after="0" w:afterAutospacing="0"/>
                    <w:jc w:val="both"/>
                    <w:textAlignment w:val="baseline"/>
                    <w:rPr>
                      <w:color w:val="000000"/>
                    </w:rPr>
                  </w:pPr>
                </w:p>
              </w:tc>
            </w:tr>
            <w:tr w:rsidR="00E8348B" w14:paraId="03EA5498" w14:textId="77777777" w:rsidTr="00E8348B">
              <w:trPr>
                <w:jc w:val="center"/>
              </w:trPr>
              <w:tc>
                <w:tcPr>
                  <w:tcW w:w="5145" w:type="dxa"/>
                  <w:tcBorders>
                    <w:top w:val="nil"/>
                    <w:left w:val="single" w:sz="6" w:space="0" w:color="auto"/>
                    <w:bottom w:val="nil"/>
                    <w:right w:val="single" w:sz="6" w:space="0" w:color="auto"/>
                  </w:tcBorders>
                  <w:shd w:val="clear" w:color="auto" w:fill="auto"/>
                </w:tcPr>
                <w:p w14:paraId="34E1C92D" w14:textId="5863080F" w:rsidR="00E8348B" w:rsidRDefault="00E8348B" w:rsidP="00E8348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teams in all areas</w:t>
                  </w:r>
                </w:p>
              </w:tc>
              <w:tc>
                <w:tcPr>
                  <w:tcW w:w="3735" w:type="dxa"/>
                  <w:tcBorders>
                    <w:top w:val="nil"/>
                    <w:left w:val="nil"/>
                    <w:bottom w:val="nil"/>
                    <w:right w:val="single" w:sz="6" w:space="0" w:color="auto"/>
                  </w:tcBorders>
                  <w:shd w:val="clear" w:color="auto" w:fill="auto"/>
                </w:tcPr>
                <w:p w14:paraId="54EF85BC" w14:textId="77777777" w:rsidR="00E8348B" w:rsidRPr="000C32E3" w:rsidRDefault="00E8348B" w:rsidP="00AE0EC0">
                  <w:pPr>
                    <w:pStyle w:val="paragraph"/>
                    <w:numPr>
                      <w:ilvl w:val="0"/>
                      <w:numId w:val="3"/>
                    </w:numPr>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681D3A6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681D3A64">
        <w:tc>
          <w:tcPr>
            <w:tcW w:w="10206" w:type="dxa"/>
            <w:tcBorders>
              <w:bottom w:val="single" w:sz="4" w:space="0" w:color="auto"/>
            </w:tcBorders>
          </w:tcPr>
          <w:p w14:paraId="7D88BEC6" w14:textId="77777777" w:rsidR="004F0610" w:rsidRDefault="004F0610" w:rsidP="00F607B2">
            <w:pPr>
              <w:jc w:val="both"/>
              <w:rPr>
                <w:rFonts w:ascii="Arial" w:hAnsi="Arial" w:cs="Arial"/>
              </w:rPr>
            </w:pPr>
          </w:p>
          <w:p w14:paraId="1747DCB3" w14:textId="5A972687" w:rsidR="004F0610" w:rsidRPr="00F607B2" w:rsidRDefault="00E97116" w:rsidP="00F607B2">
            <w:pPr>
              <w:jc w:val="both"/>
              <w:rPr>
                <w:rFonts w:ascii="Arial" w:hAnsi="Arial" w:cs="Arial"/>
              </w:rPr>
            </w:pPr>
            <w:r>
              <w:rPr>
                <w:noProof/>
              </w:rPr>
              <mc:AlternateContent>
                <mc:Choice Requires="wps">
                  <w:drawing>
                    <wp:anchor distT="0" distB="0" distL="114300" distR="114300" simplePos="0" relativeHeight="251669504" behindDoc="0" locked="0" layoutInCell="1" allowOverlap="1" wp14:anchorId="73ADE3EE" wp14:editId="024DB733">
                      <wp:simplePos x="0" y="0"/>
                      <wp:positionH relativeFrom="column">
                        <wp:posOffset>3829685</wp:posOffset>
                      </wp:positionH>
                      <wp:positionV relativeFrom="paragraph">
                        <wp:posOffset>1732915</wp:posOffset>
                      </wp:positionV>
                      <wp:extent cx="419100" cy="609600"/>
                      <wp:effectExtent l="0" t="19050" r="19050" b="19050"/>
                      <wp:wrapNone/>
                      <wp:docPr id="6" name="Connector: Elbow 6"/>
                      <wp:cNvGraphicFramePr/>
                      <a:graphic xmlns:a="http://schemas.openxmlformats.org/drawingml/2006/main">
                        <a:graphicData uri="http://schemas.microsoft.com/office/word/2010/wordprocessingShape">
                          <wps:wsp>
                            <wps:cNvCnPr/>
                            <wps:spPr>
                              <a:xfrm flipH="1">
                                <a:off x="0" y="0"/>
                                <a:ext cx="419100" cy="609600"/>
                              </a:xfrm>
                              <a:prstGeom prst="bentConnector3">
                                <a:avLst>
                                  <a:gd name="adj1" fmla="val 1724"/>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D10FD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6" o:spid="_x0000_s1026" type="#_x0000_t34" style="position:absolute;margin-left:301.55pt;margin-top:136.45pt;width:33pt;height:4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" adj="372" strokecolor="#4579b8 [3044]" strokeweight="2.25pt"/>
                  </w:pict>
                </mc:Fallback>
              </mc:AlternateContent>
            </w:r>
            <w:r>
              <w:rPr>
                <w:noProof/>
              </w:rPr>
              <mc:AlternateContent>
                <mc:Choice Requires="wps">
                  <w:drawing>
                    <wp:anchor distT="0" distB="0" distL="114300" distR="114300" simplePos="0" relativeHeight="251668480" behindDoc="0" locked="0" layoutInCell="1" allowOverlap="1" wp14:anchorId="295EBAB3" wp14:editId="3D5B699F">
                      <wp:simplePos x="0" y="0"/>
                      <wp:positionH relativeFrom="column">
                        <wp:posOffset>2219960</wp:posOffset>
                      </wp:positionH>
                      <wp:positionV relativeFrom="paragraph">
                        <wp:posOffset>1418590</wp:posOffset>
                      </wp:positionV>
                      <wp:extent cx="9525" cy="809625"/>
                      <wp:effectExtent l="19050" t="19050" r="28575" b="28575"/>
                      <wp:wrapNone/>
                      <wp:docPr id="5" name="Straight Connector 5"/>
                      <wp:cNvGraphicFramePr/>
                      <a:graphic xmlns:a="http://schemas.openxmlformats.org/drawingml/2006/main">
                        <a:graphicData uri="http://schemas.microsoft.com/office/word/2010/wordprocessingShape">
                          <wps:wsp>
                            <wps:cNvCnPr/>
                            <wps:spPr>
                              <a:xfrm flipH="1">
                                <a:off x="0" y="0"/>
                                <a:ext cx="9525" cy="8096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EEDB5" id="Straight Connector 5"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74.8pt,111.7pt" to="175.55pt,1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" strokecolor="#4f81bd [3204]" strokeweight="2.25pt"/>
                  </w:pict>
                </mc:Fallback>
              </mc:AlternateContent>
            </w:r>
            <w:r>
              <w:rPr>
                <w:noProof/>
              </w:rPr>
              <mc:AlternateContent>
                <mc:Choice Requires="wps">
                  <w:drawing>
                    <wp:anchor distT="0" distB="0" distL="114300" distR="114300" simplePos="0" relativeHeight="251667456" behindDoc="0" locked="0" layoutInCell="1" allowOverlap="1" wp14:anchorId="0E5C16F1" wp14:editId="0732C58E">
                      <wp:simplePos x="0" y="0"/>
                      <wp:positionH relativeFrom="column">
                        <wp:posOffset>1791335</wp:posOffset>
                      </wp:positionH>
                      <wp:positionV relativeFrom="paragraph">
                        <wp:posOffset>2247265</wp:posOffset>
                      </wp:positionV>
                      <wp:extent cx="800100" cy="9525"/>
                      <wp:effectExtent l="19050" t="19050" r="19050" b="28575"/>
                      <wp:wrapNone/>
                      <wp:docPr id="4" name="Straight Connector 4"/>
                      <wp:cNvGraphicFramePr/>
                      <a:graphic xmlns:a="http://schemas.openxmlformats.org/drawingml/2006/main">
                        <a:graphicData uri="http://schemas.microsoft.com/office/word/2010/wordprocessingShape">
                          <wps:wsp>
                            <wps:cNvCnPr/>
                            <wps:spPr>
                              <a:xfrm flipV="1">
                                <a:off x="0" y="0"/>
                                <a:ext cx="80010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8002F" id="Straight Connector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41.05pt,176.95pt" to="204.05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" strokecolor="#4579b8 [3044]" strokeweight="2.25pt"/>
                  </w:pict>
                </mc:Fallback>
              </mc:AlternateContent>
            </w:r>
            <w:r>
              <w:rPr>
                <w:noProof/>
              </w:rPr>
              <w:drawing>
                <wp:inline distT="0" distB="0" distL="0" distR="0" wp14:anchorId="55C17699" wp14:editId="2DD51BF9">
                  <wp:extent cx="4410075" cy="2886075"/>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c>
      </w:tr>
      <w:tr w:rsidR="00B35774" w:rsidRPr="00F607B2" w14:paraId="722F8DF5" w14:textId="77777777" w:rsidTr="681D3A64">
        <w:tc>
          <w:tcPr>
            <w:tcW w:w="10206" w:type="dxa"/>
            <w:tcBorders>
              <w:bottom w:val="single" w:sz="4" w:space="0" w:color="auto"/>
            </w:tcBorders>
            <w:shd w:val="clear" w:color="auto" w:fill="FFFFFF" w:themeFill="background1"/>
          </w:tcPr>
          <w:p w14:paraId="481F41E3" w14:textId="48C54F02" w:rsidR="00B35774" w:rsidRPr="00D4237D" w:rsidRDefault="00B35774" w:rsidP="00F607B2">
            <w:pPr>
              <w:jc w:val="both"/>
              <w:rPr>
                <w:rFonts w:ascii="Arial" w:hAnsi="Arial" w:cs="Arial"/>
                <w:b/>
                <w:color w:val="FF0000"/>
              </w:rPr>
            </w:pPr>
          </w:p>
        </w:tc>
      </w:tr>
      <w:tr w:rsidR="00EB350B" w:rsidRPr="00F607B2" w14:paraId="52D3F1F7" w14:textId="77777777" w:rsidTr="681D3A6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681D3A64">
        <w:tc>
          <w:tcPr>
            <w:tcW w:w="10206" w:type="dxa"/>
            <w:shd w:val="clear" w:color="auto" w:fill="FFFFFF" w:themeFill="background1"/>
          </w:tcPr>
          <w:p w14:paraId="63DD5842" w14:textId="7A3A20F3" w:rsidR="00BE1C7C" w:rsidRPr="00ED5AED" w:rsidRDefault="005D4AB4" w:rsidP="00ED5AED">
            <w:pPr>
              <w:pStyle w:val="ListParagraph"/>
              <w:numPr>
                <w:ilvl w:val="0"/>
                <w:numId w:val="12"/>
              </w:numPr>
              <w:rPr>
                <w:rStyle w:val="eop"/>
                <w:rFonts w:cs="Arial"/>
              </w:rPr>
            </w:pPr>
            <w:r w:rsidRPr="00ED5AED">
              <w:rPr>
                <w:rStyle w:val="normaltextrun"/>
                <w:rFonts w:cs="Arial"/>
              </w:rPr>
              <w:t>Work is managed rather than supervised &amp; will be e</w:t>
            </w:r>
            <w:r w:rsidR="00BE1C7C" w:rsidRPr="00ED5AED">
              <w:rPr>
                <w:rStyle w:val="normaltextrun"/>
                <w:rFonts w:cs="Arial"/>
              </w:rPr>
              <w:t>xpected to work unsupervised and be able to use their own initiative to ensure the smooth running of fit testing sessions as well as escalate as appropriate.</w:t>
            </w:r>
            <w:r w:rsidR="00BE1C7C" w:rsidRPr="00ED5AED">
              <w:rPr>
                <w:rStyle w:val="eop"/>
                <w:rFonts w:cs="Arial"/>
              </w:rPr>
              <w:t> </w:t>
            </w:r>
          </w:p>
          <w:p w14:paraId="27F6767C" w14:textId="535CF3B0" w:rsidR="00EB350B" w:rsidRPr="00E827AA" w:rsidRDefault="00E827AA" w:rsidP="00E827AA">
            <w:pPr>
              <w:pStyle w:val="ListParagraph"/>
              <w:numPr>
                <w:ilvl w:val="0"/>
                <w:numId w:val="12"/>
              </w:numPr>
              <w:rPr>
                <w:rFonts w:cs="Arial"/>
              </w:rPr>
            </w:pPr>
            <w:r>
              <w:rPr>
                <w:rFonts w:cs="Arial"/>
              </w:rPr>
              <w:t>Fit tester</w:t>
            </w:r>
            <w:r w:rsidR="00BE1C7C" w:rsidRPr="00E827AA">
              <w:rPr>
                <w:rFonts w:cs="Arial"/>
              </w:rPr>
              <w:t xml:space="preserve"> will be guided by </w:t>
            </w:r>
            <w:r w:rsidR="00905D62" w:rsidRPr="00E827AA">
              <w:rPr>
                <w:rFonts w:cs="Arial"/>
              </w:rPr>
              <w:t xml:space="preserve">clearly defined occupational policies and </w:t>
            </w:r>
            <w:r w:rsidR="00BE1C7C" w:rsidRPr="00E827AA">
              <w:rPr>
                <w:rFonts w:cs="Arial"/>
              </w:rPr>
              <w:t>standard operating procedures for testing</w:t>
            </w:r>
            <w:r w:rsidR="005D4AB4" w:rsidRPr="00E827AA">
              <w:rPr>
                <w:rFonts w:cs="Arial"/>
              </w:rPr>
              <w:t>.</w:t>
            </w:r>
          </w:p>
        </w:tc>
      </w:tr>
      <w:tr w:rsidR="0087013E" w:rsidRPr="00F607B2" w14:paraId="5BFB30B1" w14:textId="77777777" w:rsidTr="681D3A6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681D3A64">
        <w:tc>
          <w:tcPr>
            <w:tcW w:w="10206" w:type="dxa"/>
            <w:tcBorders>
              <w:bottom w:val="single" w:sz="4" w:space="0" w:color="auto"/>
            </w:tcBorders>
          </w:tcPr>
          <w:p w14:paraId="5E8DE834" w14:textId="77777777" w:rsidR="005D4AB4" w:rsidRPr="005D4AB4" w:rsidRDefault="005D4AB4" w:rsidP="005D4AB4">
            <w:pPr>
              <w:pStyle w:val="ListParagraph"/>
              <w:numPr>
                <w:ilvl w:val="0"/>
                <w:numId w:val="8"/>
              </w:numPr>
              <w:rPr>
                <w:rFonts w:cs="Arial"/>
              </w:rPr>
            </w:pPr>
            <w:r w:rsidRPr="005D4AB4">
              <w:rPr>
                <w:rFonts w:cs="Arial"/>
              </w:rPr>
              <w:t>Provide and receive complex information, utilising persuasive, motivational, and negotiating skills to ensure staff engagement and compliance.</w:t>
            </w:r>
          </w:p>
          <w:p w14:paraId="0512016A" w14:textId="77777777" w:rsidR="005D4AB4" w:rsidRPr="005D4AB4" w:rsidRDefault="005D4AB4" w:rsidP="005D4AB4">
            <w:pPr>
              <w:pStyle w:val="ListParagraph"/>
              <w:numPr>
                <w:ilvl w:val="0"/>
                <w:numId w:val="8"/>
              </w:numPr>
              <w:rPr>
                <w:rFonts w:cs="Arial"/>
              </w:rPr>
            </w:pPr>
            <w:r w:rsidRPr="005D4AB4">
              <w:rPr>
                <w:rFonts w:cs="Arial"/>
              </w:rPr>
              <w:t>Deliver training for fit testers and clients, including one-on-one sessions and group sessions with staff at varying levels of seniority, from Band 2 upwards.</w:t>
            </w:r>
          </w:p>
          <w:p w14:paraId="1ECCEFEA" w14:textId="77777777" w:rsidR="005D4AB4" w:rsidRPr="005D4AB4" w:rsidRDefault="005D4AB4" w:rsidP="005D4AB4">
            <w:pPr>
              <w:pStyle w:val="ListParagraph"/>
              <w:numPr>
                <w:ilvl w:val="0"/>
                <w:numId w:val="8"/>
              </w:numPr>
              <w:rPr>
                <w:rFonts w:cs="Arial"/>
              </w:rPr>
            </w:pPr>
            <w:r w:rsidRPr="005D4AB4">
              <w:rPr>
                <w:rFonts w:cs="Arial"/>
              </w:rPr>
              <w:t>Use motivational and negotiation skills to encourage participation in training programmes, particularly for those initially reluctant to engage.</w:t>
            </w:r>
          </w:p>
          <w:p w14:paraId="60E06B37" w14:textId="77777777" w:rsidR="005D4AB4" w:rsidRPr="005D4AB4" w:rsidRDefault="005D4AB4" w:rsidP="005D4AB4">
            <w:pPr>
              <w:pStyle w:val="ListParagraph"/>
              <w:numPr>
                <w:ilvl w:val="0"/>
                <w:numId w:val="8"/>
              </w:numPr>
              <w:rPr>
                <w:rFonts w:cs="Arial"/>
              </w:rPr>
            </w:pPr>
            <w:r w:rsidRPr="005D4AB4">
              <w:rPr>
                <w:rFonts w:cs="Arial"/>
              </w:rPr>
              <w:t>Simplify complex information and communicate it effectively to a diverse range of staff groups.</w:t>
            </w:r>
          </w:p>
          <w:p w14:paraId="1C7E0236" w14:textId="77777777" w:rsidR="005D4AB4" w:rsidRPr="005D4AB4" w:rsidRDefault="005D4AB4" w:rsidP="005D4AB4">
            <w:pPr>
              <w:pStyle w:val="ListParagraph"/>
              <w:numPr>
                <w:ilvl w:val="0"/>
                <w:numId w:val="8"/>
              </w:numPr>
              <w:rPr>
                <w:rFonts w:cs="Arial"/>
              </w:rPr>
            </w:pPr>
            <w:r w:rsidRPr="005D4AB4">
              <w:rPr>
                <w:rFonts w:cs="Arial"/>
              </w:rPr>
              <w:t>Use excellent interpersonal skills to communicate effectively with staff at all levels.</w:t>
            </w:r>
          </w:p>
          <w:p w14:paraId="2927944E" w14:textId="77777777" w:rsidR="005D4AB4" w:rsidRPr="005D4AB4" w:rsidRDefault="005D4AB4" w:rsidP="005D4AB4">
            <w:pPr>
              <w:pStyle w:val="ListParagraph"/>
              <w:numPr>
                <w:ilvl w:val="0"/>
                <w:numId w:val="8"/>
              </w:numPr>
              <w:rPr>
                <w:rFonts w:cs="Arial"/>
              </w:rPr>
            </w:pPr>
            <w:r w:rsidRPr="005D4AB4">
              <w:rPr>
                <w:rFonts w:cs="Arial"/>
              </w:rPr>
              <w:t>Manage training sessions, ensuring they are tailored to the audience's needs and understanding.</w:t>
            </w:r>
          </w:p>
          <w:p w14:paraId="6E714123" w14:textId="77777777" w:rsidR="005D4AB4" w:rsidRPr="005D4AB4" w:rsidRDefault="005D4AB4" w:rsidP="005D4AB4">
            <w:pPr>
              <w:pStyle w:val="ListParagraph"/>
              <w:numPr>
                <w:ilvl w:val="0"/>
                <w:numId w:val="8"/>
              </w:numPr>
              <w:rPr>
                <w:rFonts w:cs="Arial"/>
              </w:rPr>
            </w:pPr>
            <w:r w:rsidRPr="005D4AB4">
              <w:rPr>
                <w:rFonts w:cs="Arial"/>
              </w:rPr>
              <w:t>Adapt communication strategies as necessary to convey information about projects in a developmental stage, where messages may frequently change.</w:t>
            </w:r>
          </w:p>
          <w:p w14:paraId="4E87D1A3" w14:textId="09DCBC87" w:rsidR="00DC60FF" w:rsidRPr="005D4AB4" w:rsidRDefault="005D4AB4" w:rsidP="005D4AB4">
            <w:pPr>
              <w:pStyle w:val="ListParagraph"/>
              <w:numPr>
                <w:ilvl w:val="0"/>
                <w:numId w:val="8"/>
              </w:numPr>
              <w:rPr>
                <w:rFonts w:cs="Arial"/>
              </w:rPr>
            </w:pPr>
            <w:r w:rsidRPr="005D4AB4">
              <w:rPr>
                <w:rFonts w:cs="Arial"/>
              </w:rPr>
              <w:t>Provide ongoing support and training to users to ensure they are proficient in fit testing procedures.</w:t>
            </w:r>
          </w:p>
        </w:tc>
      </w:tr>
      <w:tr w:rsidR="0087013E" w:rsidRPr="00F607B2" w14:paraId="7912B05B" w14:textId="77777777" w:rsidTr="681D3A64">
        <w:tc>
          <w:tcPr>
            <w:tcW w:w="10206" w:type="dxa"/>
            <w:shd w:val="clear" w:color="auto" w:fill="002060"/>
          </w:tcPr>
          <w:p w14:paraId="5F7DD2F3" w14:textId="77777777" w:rsidR="0087013E" w:rsidRPr="00BE1C7C" w:rsidRDefault="00D44AB0" w:rsidP="00F607B2">
            <w:pPr>
              <w:jc w:val="both"/>
              <w:rPr>
                <w:rFonts w:ascii="Arial" w:hAnsi="Arial" w:cs="Arial"/>
              </w:rPr>
            </w:pPr>
            <w:r w:rsidRPr="00BE1C7C">
              <w:rPr>
                <w:rFonts w:ascii="Arial" w:hAnsi="Arial" w:cs="Arial"/>
                <w:b/>
              </w:rPr>
              <w:t>ANALYTICAL/</w:t>
            </w:r>
            <w:r w:rsidR="0087013E" w:rsidRPr="00BE1C7C">
              <w:rPr>
                <w:rFonts w:ascii="Arial" w:hAnsi="Arial" w:cs="Arial"/>
                <w:b/>
              </w:rPr>
              <w:t>JUDGEMENTAL SKILLS</w:t>
            </w:r>
          </w:p>
        </w:tc>
      </w:tr>
      <w:tr w:rsidR="0087013E" w:rsidRPr="00F607B2" w14:paraId="1267508A" w14:textId="77777777" w:rsidTr="681D3A64">
        <w:tc>
          <w:tcPr>
            <w:tcW w:w="10206" w:type="dxa"/>
            <w:tcBorders>
              <w:bottom w:val="single" w:sz="4" w:space="0" w:color="auto"/>
            </w:tcBorders>
          </w:tcPr>
          <w:p w14:paraId="731D7B49" w14:textId="05400256" w:rsidR="0087013E" w:rsidRPr="00E111F7" w:rsidRDefault="00E111F7" w:rsidP="00E111F7">
            <w:pPr>
              <w:pStyle w:val="ListParagraph"/>
              <w:numPr>
                <w:ilvl w:val="0"/>
                <w:numId w:val="9"/>
              </w:numPr>
              <w:rPr>
                <w:rFonts w:cs="Arial"/>
              </w:rPr>
            </w:pPr>
            <w:r w:rsidRPr="00E111F7">
              <w:rPr>
                <w:rFonts w:cs="Arial"/>
              </w:rPr>
              <w:t>Make j</w:t>
            </w:r>
            <w:r w:rsidR="005033D7" w:rsidRPr="00E111F7">
              <w:rPr>
                <w:rFonts w:cs="Arial"/>
              </w:rPr>
              <w:t xml:space="preserve">udgements on </w:t>
            </w:r>
            <w:r w:rsidRPr="00E111F7">
              <w:rPr>
                <w:rFonts w:cs="Arial"/>
              </w:rPr>
              <w:t xml:space="preserve">a </w:t>
            </w:r>
            <w:r w:rsidR="005033D7" w:rsidRPr="00E111F7">
              <w:rPr>
                <w:rFonts w:cs="Arial"/>
              </w:rPr>
              <w:t xml:space="preserve">range of facts </w:t>
            </w:r>
            <w:r w:rsidR="00531696" w:rsidRPr="00E111F7">
              <w:rPr>
                <w:rFonts w:cs="Arial"/>
              </w:rPr>
              <w:t>that require analysis and comparison of range of options</w:t>
            </w:r>
            <w:r w:rsidR="00DC60FF" w:rsidRPr="00E111F7">
              <w:rPr>
                <w:rFonts w:cs="Arial"/>
              </w:rPr>
              <w:t>.</w:t>
            </w:r>
          </w:p>
          <w:p w14:paraId="03A6481B" w14:textId="3AD5CBAF" w:rsidR="00E111F7" w:rsidRPr="00E111F7" w:rsidRDefault="00E111F7" w:rsidP="00E111F7">
            <w:pPr>
              <w:pStyle w:val="ListParagraph"/>
              <w:numPr>
                <w:ilvl w:val="0"/>
                <w:numId w:val="9"/>
              </w:numPr>
              <w:rPr>
                <w:rFonts w:cs="Arial"/>
              </w:rPr>
            </w:pPr>
            <w:r w:rsidRPr="69609E18">
              <w:rPr>
                <w:rFonts w:cs="Arial"/>
              </w:rPr>
              <w:t>Evaluate diverse factors such as facial shapes (e.g. round, oval), environmental conditions (e.g. suitability of rooms</w:t>
            </w:r>
            <w:r w:rsidR="71CF734F" w:rsidRPr="69609E18">
              <w:rPr>
                <w:rFonts w:cs="Arial"/>
              </w:rPr>
              <w:t xml:space="preserve">, adequate conditions to keep a minimum required number of particles e.g. </w:t>
            </w:r>
            <w:r w:rsidR="00AFB879" w:rsidRPr="69609E18">
              <w:rPr>
                <w:rFonts w:cs="Arial"/>
              </w:rPr>
              <w:t>air-conditioned</w:t>
            </w:r>
            <w:r w:rsidR="6C06729F" w:rsidRPr="69609E18">
              <w:rPr>
                <w:rFonts w:cs="Arial"/>
              </w:rPr>
              <w:t xml:space="preserve"> rooms not suitable, enough space to move </w:t>
            </w:r>
            <w:r w:rsidR="56D53A60" w:rsidRPr="69609E18">
              <w:rPr>
                <w:rFonts w:cs="Arial"/>
              </w:rPr>
              <w:t>around</w:t>
            </w:r>
            <w:r w:rsidR="2D3FEA12" w:rsidRPr="69609E18">
              <w:rPr>
                <w:rFonts w:cs="Arial"/>
              </w:rPr>
              <w:t xml:space="preserve"> the </w:t>
            </w:r>
            <w:proofErr w:type="spellStart"/>
            <w:r w:rsidR="2D3FEA12" w:rsidRPr="69609E18">
              <w:rPr>
                <w:rFonts w:cs="Arial"/>
              </w:rPr>
              <w:t>Portacount</w:t>
            </w:r>
            <w:proofErr w:type="spellEnd"/>
            <w:r w:rsidR="2D3FEA12" w:rsidRPr="69609E18">
              <w:rPr>
                <w:rFonts w:cs="Arial"/>
              </w:rPr>
              <w:t xml:space="preserve"> machine, </w:t>
            </w:r>
            <w:r w:rsidR="2D3FEA12" w:rsidRPr="69609E18">
              <w:rPr>
                <w:rFonts w:cs="Arial"/>
              </w:rPr>
              <w:lastRenderedPageBreak/>
              <w:t>electric sockets</w:t>
            </w:r>
            <w:r w:rsidRPr="69609E18">
              <w:rPr>
                <w:rFonts w:cs="Arial"/>
              </w:rPr>
              <w:t>), and cultural preferences (e.g. assessing mask suitability based on cultural norms with facial hair).</w:t>
            </w:r>
          </w:p>
          <w:p w14:paraId="64D50499" w14:textId="541B893D" w:rsidR="00E111F7" w:rsidRPr="00E111F7" w:rsidRDefault="00E111F7" w:rsidP="00E111F7">
            <w:pPr>
              <w:pStyle w:val="ListParagraph"/>
              <w:numPr>
                <w:ilvl w:val="0"/>
                <w:numId w:val="9"/>
              </w:numPr>
              <w:rPr>
                <w:rFonts w:cs="Arial"/>
              </w:rPr>
            </w:pPr>
            <w:r w:rsidRPr="00E111F7">
              <w:rPr>
                <w:rFonts w:cs="Arial"/>
              </w:rPr>
              <w:t>Assess multiple options for optimal machine placement and address challenges such as the impact of glasses and facial hair on mask fit.</w:t>
            </w:r>
          </w:p>
          <w:p w14:paraId="5D048B78" w14:textId="6F0BDDF7" w:rsidR="00BE1C7C" w:rsidRPr="00BE1C7C" w:rsidRDefault="00BE1C7C" w:rsidP="00E8348B">
            <w:pPr>
              <w:jc w:val="both"/>
              <w:rPr>
                <w:rFonts w:ascii="Arial" w:hAnsi="Arial" w:cs="Arial"/>
              </w:rPr>
            </w:pPr>
          </w:p>
        </w:tc>
      </w:tr>
      <w:tr w:rsidR="0087013E" w:rsidRPr="00F607B2" w14:paraId="55CF48B6" w14:textId="77777777" w:rsidTr="681D3A6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681D3A64">
        <w:tc>
          <w:tcPr>
            <w:tcW w:w="10206" w:type="dxa"/>
            <w:tcBorders>
              <w:bottom w:val="single" w:sz="4" w:space="0" w:color="auto"/>
            </w:tcBorders>
          </w:tcPr>
          <w:p w14:paraId="4AC01CF8" w14:textId="0BB6E129" w:rsidR="00E111F7" w:rsidRPr="00AD4FAE" w:rsidRDefault="00E111F7" w:rsidP="00AD4FAE">
            <w:pPr>
              <w:pStyle w:val="ListParagraph"/>
              <w:numPr>
                <w:ilvl w:val="0"/>
                <w:numId w:val="10"/>
              </w:numPr>
              <w:rPr>
                <w:rFonts w:cs="Arial"/>
              </w:rPr>
            </w:pPr>
            <w:r w:rsidRPr="00AD4FAE">
              <w:rPr>
                <w:rFonts w:cs="Arial"/>
              </w:rPr>
              <w:t xml:space="preserve">The role involves planning and organising ongoing activities, often requiring </w:t>
            </w:r>
            <w:r w:rsidR="00AD4FAE">
              <w:rPr>
                <w:rFonts w:cs="Arial"/>
              </w:rPr>
              <w:t>formulation</w:t>
            </w:r>
            <w:r w:rsidR="00ED5AED">
              <w:rPr>
                <w:rFonts w:cs="Arial"/>
              </w:rPr>
              <w:t xml:space="preserve"> </w:t>
            </w:r>
            <w:r w:rsidR="00AD4FAE">
              <w:rPr>
                <w:rFonts w:cs="Arial"/>
              </w:rPr>
              <w:t xml:space="preserve">&amp; </w:t>
            </w:r>
            <w:r w:rsidRPr="00AD4FAE">
              <w:rPr>
                <w:rFonts w:cs="Arial"/>
              </w:rPr>
              <w:t xml:space="preserve">adjustments </w:t>
            </w:r>
            <w:r w:rsidR="00AD4FAE">
              <w:rPr>
                <w:rFonts w:cs="Arial"/>
              </w:rPr>
              <w:t>of plans.</w:t>
            </w:r>
            <w:r w:rsidRPr="00AD4FAE">
              <w:rPr>
                <w:rFonts w:cs="Arial"/>
              </w:rPr>
              <w:t xml:space="preserve"> </w:t>
            </w:r>
          </w:p>
          <w:p w14:paraId="3450A038" w14:textId="6E5CEEE5" w:rsidR="00E111F7" w:rsidRPr="00AD4FAE" w:rsidRDefault="00E827AA" w:rsidP="00AD4FAE">
            <w:pPr>
              <w:pStyle w:val="ListParagraph"/>
              <w:numPr>
                <w:ilvl w:val="0"/>
                <w:numId w:val="10"/>
              </w:numPr>
              <w:rPr>
                <w:rFonts w:cs="Arial"/>
              </w:rPr>
            </w:pPr>
            <w:r>
              <w:rPr>
                <w:rFonts w:cs="Arial"/>
              </w:rPr>
              <w:t>F</w:t>
            </w:r>
            <w:r w:rsidR="00E111F7" w:rsidRPr="69609E18">
              <w:rPr>
                <w:rFonts w:cs="Arial"/>
              </w:rPr>
              <w:t xml:space="preserve">it testing visits across 24 hospitals throughout Devon, addressing frequent last-minute changes such as room </w:t>
            </w:r>
            <w:r w:rsidR="00ED5AED" w:rsidRPr="69609E18">
              <w:rPr>
                <w:rFonts w:cs="Arial"/>
              </w:rPr>
              <w:t>suitability</w:t>
            </w:r>
            <w:r w:rsidR="00E111F7" w:rsidRPr="69609E18">
              <w:rPr>
                <w:rFonts w:cs="Arial"/>
              </w:rPr>
              <w:t xml:space="preserve"> </w:t>
            </w:r>
            <w:r w:rsidR="00ED5AED" w:rsidRPr="69609E18">
              <w:rPr>
                <w:rFonts w:cs="Arial"/>
              </w:rPr>
              <w:t xml:space="preserve">due to technical requirements for fit testing </w:t>
            </w:r>
            <w:r w:rsidR="00E111F7" w:rsidRPr="69609E18">
              <w:rPr>
                <w:rFonts w:cs="Arial"/>
              </w:rPr>
              <w:t xml:space="preserve">(e.g., issues with </w:t>
            </w:r>
            <w:r w:rsidR="2F0CC1C8" w:rsidRPr="69609E18">
              <w:rPr>
                <w:rFonts w:cs="Arial"/>
              </w:rPr>
              <w:t>particles concentration</w:t>
            </w:r>
            <w:r w:rsidR="00E111F7" w:rsidRPr="69609E18">
              <w:rPr>
                <w:rFonts w:cs="Arial"/>
              </w:rPr>
              <w:t>), and rearranging appointments as necessary</w:t>
            </w:r>
            <w:r w:rsidR="00AD4FAE" w:rsidRPr="69609E18">
              <w:rPr>
                <w:rFonts w:cs="Arial"/>
              </w:rPr>
              <w:t xml:space="preserve"> due to factors like weather conditions affecting community sites, lack of attendance, and scheduling conflicts.</w:t>
            </w:r>
          </w:p>
          <w:p w14:paraId="0C254F3A" w14:textId="7E45CAE9" w:rsidR="00BE1C7C" w:rsidRPr="00E827AA" w:rsidRDefault="00BE1C7C" w:rsidP="00E827AA">
            <w:pPr>
              <w:ind w:left="360"/>
              <w:rPr>
                <w:rFonts w:cs="Arial"/>
              </w:rPr>
            </w:pPr>
          </w:p>
        </w:tc>
      </w:tr>
      <w:tr w:rsidR="00D44AB0" w:rsidRPr="00F607B2" w14:paraId="3DF86F0E" w14:textId="77777777" w:rsidTr="681D3A6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681D3A64">
        <w:tc>
          <w:tcPr>
            <w:tcW w:w="10206" w:type="dxa"/>
            <w:tcBorders>
              <w:bottom w:val="single" w:sz="4" w:space="0" w:color="auto"/>
            </w:tcBorders>
          </w:tcPr>
          <w:p w14:paraId="0BD7AEC9" w14:textId="24730DCB" w:rsidR="0087013E" w:rsidRDefault="00AD4FAE" w:rsidP="00F607B2">
            <w:pPr>
              <w:jc w:val="both"/>
              <w:rPr>
                <w:rFonts w:ascii="Arial" w:hAnsi="Arial" w:cs="Arial"/>
              </w:rPr>
            </w:pPr>
            <w:r>
              <w:rPr>
                <w:rFonts w:ascii="Arial" w:hAnsi="Arial" w:cs="Arial"/>
              </w:rPr>
              <w:t>Incidental patient contact.</w:t>
            </w:r>
          </w:p>
          <w:p w14:paraId="7EC93B82" w14:textId="1735F3D3" w:rsidR="00BE1C7C" w:rsidRPr="00F607B2" w:rsidRDefault="00BE1C7C" w:rsidP="00F607B2">
            <w:pPr>
              <w:jc w:val="both"/>
              <w:rPr>
                <w:rFonts w:ascii="Arial" w:hAnsi="Arial" w:cs="Arial"/>
              </w:rPr>
            </w:pPr>
          </w:p>
        </w:tc>
      </w:tr>
      <w:tr w:rsidR="00D44AB0" w:rsidRPr="00F607B2" w14:paraId="02A714EB" w14:textId="77777777" w:rsidTr="681D3A6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681D3A64">
        <w:tc>
          <w:tcPr>
            <w:tcW w:w="10206" w:type="dxa"/>
            <w:tcBorders>
              <w:bottom w:val="single" w:sz="4" w:space="0" w:color="auto"/>
            </w:tcBorders>
          </w:tcPr>
          <w:p w14:paraId="770431C3" w14:textId="53A0A7F6" w:rsidR="008F7D36" w:rsidRDefault="00BE1C7C" w:rsidP="00F607B2">
            <w:pPr>
              <w:jc w:val="both"/>
              <w:rPr>
                <w:rFonts w:ascii="Arial" w:hAnsi="Arial" w:cs="Arial"/>
              </w:rPr>
            </w:pPr>
            <w:r w:rsidRPr="00672B46">
              <w:rPr>
                <w:rFonts w:ascii="Arial" w:hAnsi="Arial" w:cs="Arial"/>
              </w:rPr>
              <w:t>C</w:t>
            </w:r>
            <w:r w:rsidR="00531696" w:rsidRPr="00672B46">
              <w:rPr>
                <w:rFonts w:ascii="Arial" w:hAnsi="Arial" w:cs="Arial"/>
              </w:rPr>
              <w:t xml:space="preserve">ontribute to service improvement </w:t>
            </w:r>
            <w:r w:rsidR="00ED5AED">
              <w:rPr>
                <w:rFonts w:ascii="Arial" w:hAnsi="Arial" w:cs="Arial"/>
              </w:rPr>
              <w:t>through proposing changes and supporting implementation of</w:t>
            </w:r>
            <w:r w:rsidR="00672B46" w:rsidRPr="00672B46">
              <w:rPr>
                <w:rFonts w:ascii="Arial" w:hAnsi="Arial" w:cs="Arial"/>
              </w:rPr>
              <w:t xml:space="preserve"> policies</w:t>
            </w:r>
            <w:r w:rsidR="00ED5AED">
              <w:rPr>
                <w:rFonts w:ascii="Arial" w:hAnsi="Arial" w:cs="Arial"/>
              </w:rPr>
              <w:t xml:space="preserve"> in own area</w:t>
            </w:r>
            <w:r w:rsidR="00672B46" w:rsidRPr="00672B46">
              <w:rPr>
                <w:rFonts w:ascii="Arial" w:hAnsi="Arial" w:cs="Arial"/>
              </w:rPr>
              <w:t xml:space="preserve">. </w:t>
            </w:r>
          </w:p>
          <w:p w14:paraId="5EDA39C9" w14:textId="451FFB9B" w:rsidR="00ED5AED" w:rsidRPr="00F607B2" w:rsidRDefault="00ED5AED" w:rsidP="00F607B2">
            <w:pPr>
              <w:jc w:val="both"/>
              <w:rPr>
                <w:rFonts w:ascii="Arial" w:hAnsi="Arial" w:cs="Arial"/>
              </w:rPr>
            </w:pPr>
          </w:p>
        </w:tc>
      </w:tr>
      <w:tr w:rsidR="00D44AB0" w:rsidRPr="00F607B2" w14:paraId="52DCE3E3" w14:textId="77777777" w:rsidTr="681D3A6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681D3A64">
        <w:tc>
          <w:tcPr>
            <w:tcW w:w="10206" w:type="dxa"/>
            <w:tcBorders>
              <w:bottom w:val="single" w:sz="4" w:space="0" w:color="auto"/>
            </w:tcBorders>
          </w:tcPr>
          <w:p w14:paraId="20695057" w14:textId="2CB50E06" w:rsidR="00672B46" w:rsidRPr="00672B46" w:rsidRDefault="00ED5AED" w:rsidP="00F607B2">
            <w:pPr>
              <w:jc w:val="both"/>
              <w:rPr>
                <w:rFonts w:ascii="Arial" w:hAnsi="Arial" w:cs="Arial"/>
              </w:rPr>
            </w:pPr>
            <w:r>
              <w:rPr>
                <w:rFonts w:ascii="Arial" w:hAnsi="Arial" w:cs="Arial"/>
              </w:rPr>
              <w:t>The p</w:t>
            </w:r>
            <w:r w:rsidR="00672B46" w:rsidRPr="00672B46">
              <w:rPr>
                <w:rFonts w:ascii="Arial" w:hAnsi="Arial" w:cs="Arial"/>
              </w:rPr>
              <w:t xml:space="preserve">ost holder </w:t>
            </w:r>
            <w:r>
              <w:rPr>
                <w:rFonts w:ascii="Arial" w:hAnsi="Arial" w:cs="Arial"/>
              </w:rPr>
              <w:t xml:space="preserve">will be responsible for maintaining stock levels. </w:t>
            </w:r>
          </w:p>
          <w:p w14:paraId="7F1F6CFA" w14:textId="65216694" w:rsidR="00D44AB0" w:rsidRPr="00F607B2" w:rsidRDefault="00D44AB0" w:rsidP="00F607B2">
            <w:pPr>
              <w:jc w:val="both"/>
              <w:rPr>
                <w:rFonts w:ascii="Arial" w:hAnsi="Arial" w:cs="Arial"/>
              </w:rPr>
            </w:pPr>
          </w:p>
        </w:tc>
      </w:tr>
      <w:tr w:rsidR="00D44AB0" w:rsidRPr="00F607B2" w14:paraId="55F19603" w14:textId="77777777" w:rsidTr="681D3A6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681D3A64">
        <w:tc>
          <w:tcPr>
            <w:tcW w:w="10206" w:type="dxa"/>
            <w:tcBorders>
              <w:bottom w:val="single" w:sz="4" w:space="0" w:color="auto"/>
            </w:tcBorders>
          </w:tcPr>
          <w:p w14:paraId="7E17D105" w14:textId="6EBD571D" w:rsidR="00336D42" w:rsidRDefault="00336D42" w:rsidP="00F607B2">
            <w:pPr>
              <w:jc w:val="both"/>
              <w:rPr>
                <w:rFonts w:ascii="Arial" w:hAnsi="Arial" w:cs="Arial"/>
              </w:rPr>
            </w:pPr>
            <w:r>
              <w:rPr>
                <w:rFonts w:ascii="Arial" w:hAnsi="Arial" w:cs="Arial"/>
              </w:rPr>
              <w:t>The postholder will be</w:t>
            </w:r>
            <w:r w:rsidR="005A440A">
              <w:rPr>
                <w:rFonts w:ascii="Arial" w:hAnsi="Arial" w:cs="Arial"/>
              </w:rPr>
              <w:t xml:space="preserve"> regularly</w:t>
            </w:r>
            <w:r>
              <w:rPr>
                <w:rFonts w:ascii="Arial" w:hAnsi="Arial" w:cs="Arial"/>
              </w:rPr>
              <w:t xml:space="preserve"> responsible for providing fit testing training as a main </w:t>
            </w:r>
            <w:r w:rsidR="005A440A">
              <w:rPr>
                <w:rFonts w:ascii="Arial" w:hAnsi="Arial" w:cs="Arial"/>
              </w:rPr>
              <w:t>responsibility</w:t>
            </w:r>
            <w:r>
              <w:rPr>
                <w:rFonts w:ascii="Arial" w:hAnsi="Arial" w:cs="Arial"/>
              </w:rPr>
              <w:t xml:space="preserve"> of the role</w:t>
            </w:r>
            <w:r w:rsidR="005A440A">
              <w:rPr>
                <w:rFonts w:ascii="Arial" w:hAnsi="Arial" w:cs="Arial"/>
              </w:rPr>
              <w:t xml:space="preserve"> to staff of all levels across the Trust, as well as supporting with the training of newer and lower banded team members within the fit testing team.</w:t>
            </w:r>
          </w:p>
          <w:p w14:paraId="3014E1A2" w14:textId="7CB9CA52" w:rsidR="00D44AB0" w:rsidRPr="00F607B2" w:rsidRDefault="00D44AB0" w:rsidP="005A440A">
            <w:pPr>
              <w:jc w:val="both"/>
              <w:rPr>
                <w:rFonts w:ascii="Arial" w:hAnsi="Arial" w:cs="Arial"/>
              </w:rPr>
            </w:pPr>
          </w:p>
        </w:tc>
      </w:tr>
      <w:tr w:rsidR="00D44AB0" w:rsidRPr="00F607B2" w14:paraId="569C0FB0" w14:textId="77777777" w:rsidTr="681D3A6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681D3A64">
        <w:tc>
          <w:tcPr>
            <w:tcW w:w="10206" w:type="dxa"/>
            <w:tcBorders>
              <w:bottom w:val="single" w:sz="4" w:space="0" w:color="auto"/>
            </w:tcBorders>
          </w:tcPr>
          <w:p w14:paraId="04C5A76E" w14:textId="5DF62289" w:rsidR="005A440A" w:rsidRDefault="005A440A" w:rsidP="00F607B2">
            <w:pPr>
              <w:jc w:val="both"/>
              <w:rPr>
                <w:rFonts w:ascii="Arial" w:hAnsi="Arial" w:cs="Arial"/>
              </w:rPr>
            </w:pPr>
            <w:r>
              <w:rPr>
                <w:rFonts w:ascii="Arial" w:hAnsi="Arial" w:cs="Arial"/>
              </w:rPr>
              <w:t>Recording personally generated information when maintaining fit testing dashboard</w:t>
            </w:r>
            <w:r w:rsidR="003366B5">
              <w:rPr>
                <w:rFonts w:ascii="Arial" w:hAnsi="Arial" w:cs="Arial"/>
              </w:rPr>
              <w:t>.</w:t>
            </w:r>
          </w:p>
          <w:p w14:paraId="3C12A5D0" w14:textId="18475CF3" w:rsidR="005A440A" w:rsidRPr="00F607B2" w:rsidRDefault="005A440A" w:rsidP="00F607B2">
            <w:pPr>
              <w:jc w:val="both"/>
              <w:rPr>
                <w:rFonts w:ascii="Arial" w:hAnsi="Arial" w:cs="Arial"/>
              </w:rPr>
            </w:pPr>
          </w:p>
        </w:tc>
      </w:tr>
      <w:tr w:rsidR="00D44AB0" w:rsidRPr="00F607B2" w14:paraId="6142ED10" w14:textId="77777777" w:rsidTr="681D3A6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681D3A64">
        <w:tc>
          <w:tcPr>
            <w:tcW w:w="10206" w:type="dxa"/>
            <w:tcBorders>
              <w:bottom w:val="single" w:sz="4" w:space="0" w:color="auto"/>
            </w:tcBorders>
          </w:tcPr>
          <w:p w14:paraId="0C8BFF1D" w14:textId="77777777" w:rsidR="00D44AB0" w:rsidRDefault="005A440A" w:rsidP="00F607B2">
            <w:pPr>
              <w:jc w:val="both"/>
              <w:rPr>
                <w:rFonts w:ascii="Arial" w:hAnsi="Arial" w:cs="Arial"/>
              </w:rPr>
            </w:pPr>
            <w:r>
              <w:rPr>
                <w:rFonts w:ascii="Arial" w:hAnsi="Arial" w:cs="Arial"/>
              </w:rPr>
              <w:t>Undertakes audit and surveys as necessary to own work.</w:t>
            </w:r>
            <w:r w:rsidR="008D7F60">
              <w:rPr>
                <w:rFonts w:ascii="Arial" w:hAnsi="Arial" w:cs="Arial"/>
              </w:rPr>
              <w:t xml:space="preserve"> </w:t>
            </w:r>
          </w:p>
          <w:p w14:paraId="5F8D5F18" w14:textId="2DB4CF93" w:rsidR="005A440A" w:rsidRPr="00F607B2" w:rsidRDefault="005A440A" w:rsidP="00F607B2">
            <w:pPr>
              <w:jc w:val="both"/>
              <w:rPr>
                <w:rFonts w:ascii="Arial" w:hAnsi="Arial" w:cs="Arial"/>
                <w:color w:val="FF0000"/>
              </w:rPr>
            </w:pPr>
          </w:p>
        </w:tc>
      </w:tr>
      <w:tr w:rsidR="00044290" w:rsidRPr="00F607B2" w14:paraId="227A604D" w14:textId="77777777" w:rsidTr="681D3A6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681D3A64">
        <w:tc>
          <w:tcPr>
            <w:tcW w:w="10206" w:type="dxa"/>
            <w:tcBorders>
              <w:bottom w:val="single" w:sz="4" w:space="0" w:color="auto"/>
            </w:tcBorders>
          </w:tcPr>
          <w:p w14:paraId="160FE230" w14:textId="7427127B" w:rsidR="007D3A41" w:rsidRPr="00AD4FAE" w:rsidRDefault="00DC60FF" w:rsidP="00AD4FAE">
            <w:pPr>
              <w:pStyle w:val="ListParagraph"/>
              <w:numPr>
                <w:ilvl w:val="0"/>
                <w:numId w:val="11"/>
              </w:numPr>
              <w:rPr>
                <w:rFonts w:cs="Arial"/>
              </w:rPr>
            </w:pPr>
            <w:r w:rsidRPr="00AD4FAE">
              <w:rPr>
                <w:rFonts w:cs="Arial"/>
              </w:rPr>
              <w:t>Standard keyboard</w:t>
            </w:r>
            <w:r w:rsidR="00AD4FAE" w:rsidRPr="00AD4FAE">
              <w:rPr>
                <w:rFonts w:cs="Arial"/>
              </w:rPr>
              <w:t xml:space="preserve"> skills</w:t>
            </w:r>
          </w:p>
          <w:p w14:paraId="1DEEA7BF" w14:textId="1BDF3246" w:rsidR="00ED5AED" w:rsidRDefault="00DC60FF" w:rsidP="00AD4FAE">
            <w:pPr>
              <w:pStyle w:val="ListParagraph"/>
              <w:numPr>
                <w:ilvl w:val="0"/>
                <w:numId w:val="11"/>
              </w:numPr>
              <w:rPr>
                <w:rFonts w:cs="Arial"/>
              </w:rPr>
            </w:pPr>
            <w:r w:rsidRPr="00AD4FAE">
              <w:rPr>
                <w:rFonts w:cs="Arial"/>
              </w:rPr>
              <w:t xml:space="preserve">Working with small elements on </w:t>
            </w:r>
            <w:r w:rsidR="00AD4FAE">
              <w:rPr>
                <w:rFonts w:cs="Arial"/>
              </w:rPr>
              <w:t xml:space="preserve">fit testing </w:t>
            </w:r>
            <w:r w:rsidRPr="00AD4FAE">
              <w:rPr>
                <w:rFonts w:cs="Arial"/>
              </w:rPr>
              <w:t>kit</w:t>
            </w:r>
            <w:r w:rsidR="00AD4FAE">
              <w:rPr>
                <w:rFonts w:cs="Arial"/>
              </w:rPr>
              <w:t>.</w:t>
            </w:r>
          </w:p>
          <w:p w14:paraId="1B2E2591" w14:textId="4F269118" w:rsidR="00DC60FF" w:rsidRPr="00AD4FAE" w:rsidRDefault="00ED5AED" w:rsidP="00AD4FAE">
            <w:pPr>
              <w:pStyle w:val="ListParagraph"/>
              <w:numPr>
                <w:ilvl w:val="0"/>
                <w:numId w:val="11"/>
              </w:numPr>
              <w:rPr>
                <w:rFonts w:cs="Arial"/>
              </w:rPr>
            </w:pPr>
            <w:r>
              <w:rPr>
                <w:rFonts w:cs="Arial"/>
              </w:rPr>
              <w:t>S</w:t>
            </w:r>
            <w:r w:rsidR="008D7F60" w:rsidRPr="00AD4FAE">
              <w:rPr>
                <w:rFonts w:cs="Arial"/>
              </w:rPr>
              <w:t>kills obtained through practice</w:t>
            </w:r>
            <w:r>
              <w:rPr>
                <w:rFonts w:cs="Arial"/>
              </w:rPr>
              <w:t xml:space="preserve"> for example with</w:t>
            </w:r>
            <w:r w:rsidR="008D7F60" w:rsidRPr="00AD4FAE">
              <w:rPr>
                <w:rFonts w:cs="Arial"/>
              </w:rPr>
              <w:t xml:space="preserve"> don</w:t>
            </w:r>
            <w:r>
              <w:rPr>
                <w:rFonts w:cs="Arial"/>
              </w:rPr>
              <w:t>ning</w:t>
            </w:r>
            <w:r w:rsidR="008D7F60" w:rsidRPr="00AD4FAE">
              <w:rPr>
                <w:rFonts w:cs="Arial"/>
              </w:rPr>
              <w:t xml:space="preserve"> a</w:t>
            </w:r>
            <w:r>
              <w:rPr>
                <w:rFonts w:cs="Arial"/>
              </w:rPr>
              <w:t>nd doffing for</w:t>
            </w:r>
            <w:r w:rsidR="008D7F60" w:rsidRPr="00AD4FAE">
              <w:rPr>
                <w:rFonts w:cs="Arial"/>
              </w:rPr>
              <w:t xml:space="preserve"> removing </w:t>
            </w:r>
            <w:r>
              <w:rPr>
                <w:rFonts w:cs="Arial"/>
              </w:rPr>
              <w:t xml:space="preserve">PPE </w:t>
            </w:r>
            <w:r w:rsidR="008D7F60" w:rsidRPr="00AD4FAE">
              <w:rPr>
                <w:rFonts w:cs="Arial"/>
              </w:rPr>
              <w:t xml:space="preserve">without touching </w:t>
            </w:r>
            <w:r>
              <w:rPr>
                <w:rFonts w:cs="Arial"/>
              </w:rPr>
              <w:t>anything, and being</w:t>
            </w:r>
            <w:r w:rsidR="008D7F60" w:rsidRPr="00AD4FAE">
              <w:rPr>
                <w:rFonts w:cs="Arial"/>
              </w:rPr>
              <w:t xml:space="preserve"> gentle so as not to rip/break </w:t>
            </w:r>
            <w:r>
              <w:rPr>
                <w:rFonts w:cs="Arial"/>
              </w:rPr>
              <w:t>the kit.</w:t>
            </w:r>
          </w:p>
        </w:tc>
      </w:tr>
      <w:tr w:rsidR="00263927" w:rsidRPr="00F607B2" w14:paraId="0300A012" w14:textId="77777777" w:rsidTr="681D3A6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681D3A64">
        <w:tc>
          <w:tcPr>
            <w:tcW w:w="10206" w:type="dxa"/>
            <w:tcBorders>
              <w:bottom w:val="single" w:sz="4" w:space="0" w:color="auto"/>
            </w:tcBorders>
          </w:tcPr>
          <w:p w14:paraId="011F0882" w14:textId="77777777" w:rsidR="005A440A" w:rsidRPr="002F4A82" w:rsidRDefault="002F4A82" w:rsidP="002F4A82">
            <w:pPr>
              <w:rPr>
                <w:rFonts w:ascii="Arial" w:hAnsi="Arial" w:cs="Arial"/>
              </w:rPr>
            </w:pPr>
            <w:r w:rsidRPr="002F4A82">
              <w:rPr>
                <w:rFonts w:ascii="Arial" w:hAnsi="Arial" w:cs="Arial"/>
              </w:rPr>
              <w:t>Frequent requirement to exert moderate physical effort when pushing and pulling equipment weighing between 6-15kg to set up and transport fit testing equipment and machines from site to site.</w:t>
            </w:r>
          </w:p>
          <w:p w14:paraId="4A09771B" w14:textId="5CF36964" w:rsidR="002F4A82" w:rsidRPr="00F607B2" w:rsidRDefault="002F4A82" w:rsidP="002F4A82">
            <w:pPr>
              <w:rPr>
                <w:rFonts w:ascii="Arial" w:hAnsi="Arial" w:cs="Arial"/>
                <w:color w:val="FF0000"/>
              </w:rPr>
            </w:pPr>
          </w:p>
        </w:tc>
      </w:tr>
      <w:tr w:rsidR="0084654F" w:rsidRPr="00F607B2" w14:paraId="517C19A0" w14:textId="77777777" w:rsidTr="681D3A6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681D3A64">
        <w:tc>
          <w:tcPr>
            <w:tcW w:w="10206" w:type="dxa"/>
            <w:tcBorders>
              <w:bottom w:val="single" w:sz="4" w:space="0" w:color="auto"/>
            </w:tcBorders>
          </w:tcPr>
          <w:p w14:paraId="5AE6CB74" w14:textId="77777777" w:rsidR="002F4A82" w:rsidRPr="002F4A82" w:rsidRDefault="002F4A82" w:rsidP="000C32E3">
            <w:pPr>
              <w:rPr>
                <w:rFonts w:ascii="Arial" w:hAnsi="Arial" w:cs="Arial"/>
              </w:rPr>
            </w:pPr>
            <w:r w:rsidRPr="002F4A82">
              <w:rPr>
                <w:rFonts w:ascii="Arial" w:hAnsi="Arial" w:cs="Arial"/>
              </w:rPr>
              <w:t>Frequent requirement for concentration where the work pattern is predictable with few competing demands for attention.</w:t>
            </w:r>
          </w:p>
          <w:p w14:paraId="7E9F20FF" w14:textId="3FF49283" w:rsidR="002F4A82" w:rsidRDefault="002F4A82" w:rsidP="000C32E3">
            <w:pPr>
              <w:rPr>
                <w:rFonts w:ascii="Arial" w:hAnsi="Arial" w:cs="Arial"/>
              </w:rPr>
            </w:pPr>
            <w:r w:rsidRPr="002F4A82">
              <w:rPr>
                <w:rFonts w:ascii="Arial" w:hAnsi="Arial" w:cs="Arial"/>
              </w:rPr>
              <w:t xml:space="preserve">Occasional last-minute changes of location and/or cancellation and rearranging of appointments, but this would take place prior to </w:t>
            </w:r>
            <w:r>
              <w:rPr>
                <w:rFonts w:ascii="Arial" w:hAnsi="Arial" w:cs="Arial"/>
              </w:rPr>
              <w:t xml:space="preserve">the </w:t>
            </w:r>
            <w:r w:rsidRPr="002F4A82">
              <w:rPr>
                <w:rFonts w:ascii="Arial" w:hAnsi="Arial" w:cs="Arial"/>
              </w:rPr>
              <w:t>requirement for concentration on the fit testing appointment.</w:t>
            </w:r>
          </w:p>
          <w:p w14:paraId="4973917D" w14:textId="300D05AA" w:rsidR="002F4A82" w:rsidRPr="002F4A82" w:rsidRDefault="002F4A82" w:rsidP="000C32E3">
            <w:pPr>
              <w:rPr>
                <w:rFonts w:ascii="Arial" w:hAnsi="Arial" w:cs="Arial"/>
              </w:rPr>
            </w:pPr>
          </w:p>
        </w:tc>
      </w:tr>
      <w:tr w:rsidR="008142D3" w:rsidRPr="008142D3" w14:paraId="2D241821" w14:textId="77777777" w:rsidTr="681D3A6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681D3A64">
        <w:tc>
          <w:tcPr>
            <w:tcW w:w="10206" w:type="dxa"/>
            <w:tcBorders>
              <w:bottom w:val="single" w:sz="4" w:space="0" w:color="auto"/>
            </w:tcBorders>
          </w:tcPr>
          <w:p w14:paraId="4C97A3E4" w14:textId="178D9C55" w:rsidR="002F4A82" w:rsidRPr="00AC1702" w:rsidRDefault="002F4A82" w:rsidP="000C32E3">
            <w:pPr>
              <w:rPr>
                <w:rFonts w:ascii="Arial" w:hAnsi="Arial" w:cs="Arial"/>
              </w:rPr>
            </w:pPr>
            <w:r>
              <w:rPr>
                <w:rFonts w:ascii="Arial" w:hAnsi="Arial" w:cs="Arial"/>
              </w:rPr>
              <w:t>Exposure to distressing or emotional circumstances is rare.</w:t>
            </w:r>
          </w:p>
          <w:p w14:paraId="137B11B3" w14:textId="4604E4E9" w:rsidR="00AC1702" w:rsidRPr="00AC1702" w:rsidRDefault="00AC1702" w:rsidP="000C32E3">
            <w:pPr>
              <w:rPr>
                <w:rFonts w:ascii="Arial" w:hAnsi="Arial" w:cs="Arial"/>
              </w:rPr>
            </w:pPr>
          </w:p>
        </w:tc>
      </w:tr>
      <w:tr w:rsidR="0084654F" w:rsidRPr="00F607B2" w14:paraId="75EE2669" w14:textId="77777777" w:rsidTr="681D3A6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681D3A64">
        <w:tc>
          <w:tcPr>
            <w:tcW w:w="10206" w:type="dxa"/>
            <w:tcBorders>
              <w:bottom w:val="single" w:sz="4" w:space="0" w:color="auto"/>
            </w:tcBorders>
          </w:tcPr>
          <w:p w14:paraId="6292E235" w14:textId="09D4D176" w:rsidR="002F4A82" w:rsidRDefault="002F4A82" w:rsidP="00F607B2">
            <w:pPr>
              <w:jc w:val="both"/>
              <w:rPr>
                <w:rFonts w:ascii="Arial" w:hAnsi="Arial" w:cs="Arial"/>
              </w:rPr>
            </w:pPr>
            <w:r w:rsidRPr="00C36183">
              <w:rPr>
                <w:rFonts w:ascii="Arial" w:hAnsi="Arial" w:cs="Arial"/>
              </w:rPr>
              <w:t xml:space="preserve">Frequent exposure to unpleasant working conditions when dealing with noisy </w:t>
            </w:r>
            <w:proofErr w:type="spellStart"/>
            <w:r w:rsidR="00C36183" w:rsidRPr="00C36183">
              <w:rPr>
                <w:rFonts w:ascii="Arial" w:hAnsi="Arial" w:cs="Arial"/>
              </w:rPr>
              <w:t>portacount</w:t>
            </w:r>
            <w:proofErr w:type="spellEnd"/>
            <w:r w:rsidR="00C36183" w:rsidRPr="00C36183">
              <w:rPr>
                <w:rFonts w:ascii="Arial" w:hAnsi="Arial" w:cs="Arial"/>
              </w:rPr>
              <w:t xml:space="preserve"> </w:t>
            </w:r>
            <w:r w:rsidRPr="00C36183">
              <w:rPr>
                <w:rFonts w:ascii="Arial" w:hAnsi="Arial" w:cs="Arial"/>
              </w:rPr>
              <w:t>machines</w:t>
            </w:r>
            <w:r w:rsidR="00C36183" w:rsidRPr="00C36183">
              <w:rPr>
                <w:rFonts w:ascii="Arial" w:hAnsi="Arial" w:cs="Arial"/>
              </w:rPr>
              <w:t xml:space="preserve"> and particle generators</w:t>
            </w:r>
            <w:r w:rsidRPr="00C36183">
              <w:rPr>
                <w:rFonts w:ascii="Arial" w:hAnsi="Arial" w:cs="Arial"/>
              </w:rPr>
              <w:t>, smells, and chemicals relating to the fit testing process.</w:t>
            </w:r>
          </w:p>
          <w:p w14:paraId="447449A6" w14:textId="50E84B14" w:rsidR="00C36183" w:rsidRPr="00C36183" w:rsidRDefault="00C36183" w:rsidP="00F607B2">
            <w:pPr>
              <w:jc w:val="both"/>
              <w:rPr>
                <w:rFonts w:ascii="Arial" w:hAnsi="Arial" w:cs="Arial"/>
              </w:rPr>
            </w:pPr>
            <w:r>
              <w:rPr>
                <w:rFonts w:ascii="Arial" w:hAnsi="Arial" w:cs="Arial"/>
              </w:rPr>
              <w:t>Occasional exposure to challenging behaviour when individuals are resistant to fit testing.</w:t>
            </w:r>
          </w:p>
          <w:p w14:paraId="4C44760A" w14:textId="22E7FB0B" w:rsidR="00AC1702" w:rsidRPr="00F607B2" w:rsidRDefault="00AC1702" w:rsidP="00F607B2">
            <w:pPr>
              <w:jc w:val="both"/>
              <w:rPr>
                <w:rFonts w:ascii="Arial" w:hAnsi="Arial" w:cs="Arial"/>
                <w:color w:val="FF0000"/>
              </w:rPr>
            </w:pPr>
          </w:p>
        </w:tc>
      </w:tr>
      <w:tr w:rsidR="003B43F4" w:rsidRPr="00F607B2" w14:paraId="152B908B" w14:textId="77777777" w:rsidTr="681D3A6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681D3A6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681D3A6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681D3A6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6456CF58"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4173BC0" w:rsidR="008F7D36" w:rsidRPr="00F607B2" w:rsidRDefault="008A6F7B" w:rsidP="00AE0EC0">
            <w:pPr>
              <w:jc w:val="both"/>
              <w:rPr>
                <w:rFonts w:ascii="Arial" w:hAnsi="Arial" w:cs="Arial"/>
              </w:rPr>
            </w:pPr>
            <w:r>
              <w:rPr>
                <w:rFonts w:ascii="Arial" w:hAnsi="Arial" w:cs="Arial"/>
              </w:rPr>
              <w:t xml:space="preserve">Fit Testing </w:t>
            </w:r>
            <w:r w:rsidR="003366B5">
              <w:rPr>
                <w:rFonts w:ascii="Arial" w:hAnsi="Arial" w:cs="Arial"/>
              </w:rPr>
              <w:t>Technician</w:t>
            </w:r>
          </w:p>
        </w:tc>
      </w:tr>
    </w:tbl>
    <w:p w14:paraId="1071F580" w14:textId="77777777" w:rsidR="008F7D36" w:rsidRDefault="008F7D36" w:rsidP="00F607B2">
      <w:pPr>
        <w:spacing w:after="0" w:line="240" w:lineRule="auto"/>
        <w:jc w:val="both"/>
        <w:rPr>
          <w:rFonts w:ascii="Arial" w:hAnsi="Arial" w:cs="Arial"/>
        </w:rPr>
      </w:pPr>
    </w:p>
    <w:p w14:paraId="52F37878" w14:textId="1DB2047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54CD9D75" w14:textId="77777777" w:rsidR="00F1770F" w:rsidRPr="00F1770F" w:rsidRDefault="00F1770F" w:rsidP="00F1770F">
            <w:pPr>
              <w:jc w:val="both"/>
              <w:rPr>
                <w:rFonts w:ascii="Arial" w:hAnsi="Arial" w:cs="Arial"/>
                <w:sz w:val="21"/>
                <w:szCs w:val="21"/>
              </w:rPr>
            </w:pPr>
            <w:r w:rsidRPr="00F1770F">
              <w:rPr>
                <w:rFonts w:ascii="Arial" w:hAnsi="Arial" w:cs="Arial"/>
                <w:sz w:val="21"/>
                <w:szCs w:val="21"/>
              </w:rPr>
              <w:t>GCSE level 4 or equivalent in English and Mathematics</w:t>
            </w:r>
          </w:p>
          <w:p w14:paraId="6F1E7575" w14:textId="77777777" w:rsidR="00F1770F" w:rsidRPr="00F1770F" w:rsidRDefault="00F1770F" w:rsidP="00F1770F">
            <w:pPr>
              <w:jc w:val="both"/>
              <w:rPr>
                <w:rFonts w:ascii="Arial" w:hAnsi="Arial" w:cs="Arial"/>
                <w:sz w:val="21"/>
                <w:szCs w:val="21"/>
              </w:rPr>
            </w:pPr>
            <w:r w:rsidRPr="00F1770F">
              <w:rPr>
                <w:rFonts w:ascii="Arial" w:hAnsi="Arial" w:cs="Arial"/>
                <w:sz w:val="21"/>
                <w:szCs w:val="21"/>
              </w:rPr>
              <w:t>Health and social care NVQ level 3 or equivalent experience in healthcare setting</w:t>
            </w:r>
          </w:p>
          <w:p w14:paraId="7E8CEF2E" w14:textId="77777777" w:rsidR="00F1770F" w:rsidRPr="00F1770F" w:rsidRDefault="00F1770F" w:rsidP="00F1770F">
            <w:pPr>
              <w:jc w:val="both"/>
              <w:rPr>
                <w:rFonts w:ascii="Arial" w:hAnsi="Arial" w:cs="Arial"/>
                <w:sz w:val="21"/>
                <w:szCs w:val="21"/>
              </w:rPr>
            </w:pPr>
            <w:r w:rsidRPr="00F1770F">
              <w:rPr>
                <w:rFonts w:ascii="Arial" w:hAnsi="Arial" w:cs="Arial"/>
                <w:sz w:val="21"/>
                <w:szCs w:val="21"/>
              </w:rPr>
              <w:t>Fit Testing Training – Fit2Fit or equivalent</w:t>
            </w:r>
          </w:p>
          <w:p w14:paraId="15885A2B" w14:textId="7FC0A447" w:rsidR="001D2D93" w:rsidRPr="00F607B2" w:rsidRDefault="00F1770F" w:rsidP="00F1770F">
            <w:pPr>
              <w:jc w:val="both"/>
              <w:rPr>
                <w:rFonts w:ascii="Arial" w:hAnsi="Arial" w:cs="Arial"/>
                <w:color w:val="FF0000"/>
              </w:rPr>
            </w:pPr>
            <w:r w:rsidRPr="00F1770F">
              <w:rPr>
                <w:rFonts w:ascii="Arial" w:hAnsi="Arial" w:cs="Arial"/>
                <w:sz w:val="21"/>
                <w:szCs w:val="21"/>
              </w:rPr>
              <w:t>Education and training delivery qualification e.g.</w:t>
            </w:r>
            <w:r w:rsidRPr="00F1770F">
              <w:rPr>
                <w:sz w:val="21"/>
                <w:szCs w:val="21"/>
              </w:rPr>
              <w:t xml:space="preserve"> </w:t>
            </w:r>
            <w:r w:rsidRPr="00F1770F">
              <w:rPr>
                <w:rFonts w:ascii="Arial" w:hAnsi="Arial" w:cs="Arial"/>
                <w:sz w:val="21"/>
                <w:szCs w:val="21"/>
              </w:rPr>
              <w:t>PTLLS, Cert Ed or equivalent experience</w:t>
            </w:r>
          </w:p>
        </w:tc>
        <w:tc>
          <w:tcPr>
            <w:tcW w:w="1398" w:type="dxa"/>
          </w:tcPr>
          <w:p w14:paraId="01DFEA28" w14:textId="77777777" w:rsidR="008A6F7B" w:rsidRPr="00F1770F" w:rsidRDefault="008A6F7B" w:rsidP="00884334">
            <w:pPr>
              <w:jc w:val="both"/>
              <w:rPr>
                <w:rFonts w:ascii="Arial" w:hAnsi="Arial" w:cs="Arial"/>
                <w:sz w:val="21"/>
                <w:szCs w:val="21"/>
              </w:rPr>
            </w:pPr>
          </w:p>
          <w:p w14:paraId="2FA9A7F7" w14:textId="77777777" w:rsidR="00F1770F" w:rsidRPr="00F1770F" w:rsidRDefault="00F1770F" w:rsidP="00884334">
            <w:pPr>
              <w:jc w:val="both"/>
              <w:rPr>
                <w:rFonts w:ascii="Arial" w:hAnsi="Arial" w:cs="Arial"/>
                <w:sz w:val="21"/>
                <w:szCs w:val="21"/>
              </w:rPr>
            </w:pPr>
            <w:r w:rsidRPr="00F1770F">
              <w:rPr>
                <w:rFonts w:ascii="Arial" w:hAnsi="Arial" w:cs="Arial"/>
                <w:sz w:val="21"/>
                <w:szCs w:val="21"/>
              </w:rPr>
              <w:t>E</w:t>
            </w:r>
          </w:p>
          <w:p w14:paraId="0F6B2429" w14:textId="3A5C2D29" w:rsidR="00F1770F" w:rsidRPr="00F1770F" w:rsidRDefault="00F1770F" w:rsidP="00884334">
            <w:pPr>
              <w:jc w:val="both"/>
              <w:rPr>
                <w:rFonts w:ascii="Arial" w:hAnsi="Arial" w:cs="Arial"/>
                <w:sz w:val="21"/>
                <w:szCs w:val="21"/>
              </w:rPr>
            </w:pPr>
          </w:p>
          <w:p w14:paraId="06CCEBB1" w14:textId="77777777" w:rsidR="00F1770F" w:rsidRPr="00F1770F" w:rsidRDefault="00F1770F" w:rsidP="00884334">
            <w:pPr>
              <w:jc w:val="both"/>
              <w:rPr>
                <w:rFonts w:ascii="Arial" w:hAnsi="Arial" w:cs="Arial"/>
                <w:sz w:val="21"/>
                <w:szCs w:val="21"/>
              </w:rPr>
            </w:pPr>
            <w:r w:rsidRPr="00F1770F">
              <w:rPr>
                <w:rFonts w:ascii="Arial" w:hAnsi="Arial" w:cs="Arial"/>
                <w:sz w:val="21"/>
                <w:szCs w:val="21"/>
              </w:rPr>
              <w:t>E</w:t>
            </w:r>
          </w:p>
          <w:p w14:paraId="2AF7E629" w14:textId="7E7A8F55" w:rsidR="00F1770F" w:rsidRPr="00F1770F" w:rsidRDefault="00F1770F" w:rsidP="00884334">
            <w:pPr>
              <w:jc w:val="both"/>
              <w:rPr>
                <w:rFonts w:ascii="Arial" w:hAnsi="Arial" w:cs="Arial"/>
                <w:sz w:val="21"/>
                <w:szCs w:val="21"/>
              </w:rPr>
            </w:pPr>
            <w:r w:rsidRPr="00F1770F">
              <w:rPr>
                <w:rFonts w:ascii="Arial" w:hAnsi="Arial" w:cs="Arial"/>
                <w:sz w:val="21"/>
                <w:szCs w:val="21"/>
              </w:rPr>
              <w:t>E</w:t>
            </w:r>
          </w:p>
        </w:tc>
        <w:tc>
          <w:tcPr>
            <w:tcW w:w="1275" w:type="dxa"/>
          </w:tcPr>
          <w:p w14:paraId="34C61FB2" w14:textId="77777777" w:rsidR="008A6F7B" w:rsidRDefault="008A6F7B" w:rsidP="00884334">
            <w:pPr>
              <w:jc w:val="both"/>
              <w:rPr>
                <w:rFonts w:ascii="Arial" w:hAnsi="Arial" w:cs="Arial"/>
                <w:sz w:val="21"/>
                <w:szCs w:val="21"/>
              </w:rPr>
            </w:pPr>
          </w:p>
          <w:p w14:paraId="29644779" w14:textId="77777777" w:rsidR="003366B5" w:rsidRDefault="003366B5" w:rsidP="00884334">
            <w:pPr>
              <w:jc w:val="both"/>
              <w:rPr>
                <w:rFonts w:ascii="Arial" w:hAnsi="Arial" w:cs="Arial"/>
                <w:sz w:val="21"/>
                <w:szCs w:val="21"/>
              </w:rPr>
            </w:pPr>
          </w:p>
          <w:p w14:paraId="034571C3" w14:textId="0716A7C8" w:rsidR="003366B5" w:rsidRPr="00F1770F" w:rsidRDefault="003366B5" w:rsidP="00884334">
            <w:pPr>
              <w:jc w:val="both"/>
              <w:rPr>
                <w:rFonts w:ascii="Arial" w:hAnsi="Arial" w:cs="Arial"/>
                <w:sz w:val="21"/>
                <w:szCs w:val="21"/>
              </w:rPr>
            </w:pPr>
            <w:r>
              <w:rPr>
                <w:rFonts w:ascii="Arial" w:hAnsi="Arial" w:cs="Arial"/>
                <w:sz w:val="21"/>
                <w:szCs w:val="21"/>
              </w:rPr>
              <w:t>D</w:t>
            </w: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C250089"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Excellent planning &amp; organisational skills</w:t>
            </w:r>
          </w:p>
          <w:p w14:paraId="42926D73"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Ability to prioritise workload to respond to changing demand</w:t>
            </w:r>
          </w:p>
          <w:p w14:paraId="067D9AEA"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Ability to liaise and communicate with staff at all levels</w:t>
            </w:r>
          </w:p>
          <w:p w14:paraId="1BACB716"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Motivation and negotiation skills</w:t>
            </w:r>
          </w:p>
          <w:p w14:paraId="4BF883AF" w14:textId="478A11DA" w:rsidR="00A55B20" w:rsidRDefault="00A55B20" w:rsidP="00A55B20">
            <w:pPr>
              <w:rPr>
                <w:rFonts w:ascii="Arial" w:eastAsia="Times New Roman" w:hAnsi="Arial" w:cs="Arial"/>
                <w:sz w:val="21"/>
                <w:szCs w:val="21"/>
              </w:rPr>
            </w:pPr>
            <w:r>
              <w:rPr>
                <w:rFonts w:ascii="Arial" w:eastAsia="Times New Roman" w:hAnsi="Arial" w:cs="Arial"/>
                <w:sz w:val="21"/>
                <w:szCs w:val="21"/>
              </w:rPr>
              <w:t xml:space="preserve">Ability to promote good working liaisons </w:t>
            </w:r>
          </w:p>
          <w:p w14:paraId="21B42DA5" w14:textId="0E6B8DFD" w:rsidR="00A55B20" w:rsidRDefault="00A55B20" w:rsidP="00A55B20">
            <w:pPr>
              <w:rPr>
                <w:rFonts w:ascii="Arial" w:eastAsia="Times New Roman" w:hAnsi="Arial" w:cs="Arial"/>
                <w:sz w:val="21"/>
                <w:szCs w:val="21"/>
              </w:rPr>
            </w:pPr>
            <w:r>
              <w:rPr>
                <w:rFonts w:ascii="Arial" w:eastAsia="Times New Roman" w:hAnsi="Arial" w:cs="Arial"/>
                <w:sz w:val="21"/>
                <w:szCs w:val="21"/>
              </w:rPr>
              <w:t xml:space="preserve">Ability to handle enquiries </w:t>
            </w:r>
          </w:p>
          <w:p w14:paraId="1847E8E3"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 xml:space="preserve">Ability to deal with challenging behaviour </w:t>
            </w:r>
          </w:p>
          <w:p w14:paraId="19BE0D0E"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 xml:space="preserve">Ability to provide excellent customer care </w:t>
            </w:r>
          </w:p>
          <w:p w14:paraId="7EF13528" w14:textId="1BB3BE9B" w:rsidR="008A6F7B" w:rsidRDefault="00A55B20" w:rsidP="00A55B20">
            <w:pPr>
              <w:rPr>
                <w:rFonts w:ascii="Arial" w:eastAsia="Times New Roman" w:hAnsi="Arial" w:cs="Arial"/>
                <w:sz w:val="21"/>
                <w:szCs w:val="21"/>
              </w:rPr>
            </w:pPr>
            <w:r>
              <w:rPr>
                <w:rFonts w:ascii="Arial" w:eastAsia="Times New Roman" w:hAnsi="Arial" w:cs="Arial"/>
                <w:sz w:val="21"/>
                <w:szCs w:val="21"/>
              </w:rPr>
              <w:t>Knowledge of IT databases and computer systems, including excel</w:t>
            </w:r>
            <w:r w:rsidR="008A6F7B">
              <w:rPr>
                <w:rFonts w:ascii="Arial" w:eastAsia="Times New Roman" w:hAnsi="Arial" w:cs="Arial"/>
                <w:sz w:val="21"/>
                <w:szCs w:val="21"/>
              </w:rPr>
              <w:t xml:space="preserve"> and word</w:t>
            </w:r>
          </w:p>
          <w:p w14:paraId="59A40325" w14:textId="20B9AE63" w:rsidR="008A6F7B" w:rsidRDefault="008A6F7B" w:rsidP="00A55B20">
            <w:pPr>
              <w:rPr>
                <w:rFonts w:ascii="Arial" w:eastAsia="Times New Roman" w:hAnsi="Arial" w:cs="Arial"/>
                <w:sz w:val="21"/>
                <w:szCs w:val="21"/>
              </w:rPr>
            </w:pPr>
            <w:r>
              <w:rPr>
                <w:rFonts w:ascii="Arial" w:eastAsia="Times New Roman" w:hAnsi="Arial" w:cs="Arial"/>
                <w:sz w:val="21"/>
                <w:szCs w:val="21"/>
              </w:rPr>
              <w:t>Knowledge of IT Microsoft Apps: bookings, forms and flows</w:t>
            </w:r>
          </w:p>
          <w:p w14:paraId="1C249EE5" w14:textId="3FA34FC4" w:rsidR="008A6F7B" w:rsidRDefault="00A55B20" w:rsidP="00A55B20">
            <w:pPr>
              <w:rPr>
                <w:rFonts w:ascii="Arial" w:eastAsia="Times New Roman" w:hAnsi="Arial" w:cs="Arial"/>
                <w:sz w:val="21"/>
                <w:szCs w:val="21"/>
              </w:rPr>
            </w:pPr>
            <w:r>
              <w:rPr>
                <w:rFonts w:ascii="Arial" w:eastAsia="Times New Roman" w:hAnsi="Arial" w:cs="Arial"/>
                <w:sz w:val="21"/>
                <w:szCs w:val="21"/>
              </w:rPr>
              <w:t>Understanding of hospital IT system</w:t>
            </w:r>
            <w:r w:rsidR="008A6F7B">
              <w:rPr>
                <w:rFonts w:ascii="Arial" w:eastAsia="Times New Roman" w:hAnsi="Arial" w:cs="Arial"/>
                <w:sz w:val="21"/>
                <w:szCs w:val="21"/>
              </w:rPr>
              <w:t xml:space="preserve"> Learn+</w:t>
            </w:r>
          </w:p>
          <w:p w14:paraId="2CFF7307"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 xml:space="preserve">Analytical skills &amp; ability to problem solve </w:t>
            </w:r>
          </w:p>
          <w:p w14:paraId="5EEC9FBE"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 xml:space="preserve">Proven strong administration skills </w:t>
            </w:r>
          </w:p>
          <w:p w14:paraId="79B8C0B7"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Knowledge of Trust procedures</w:t>
            </w:r>
          </w:p>
          <w:p w14:paraId="4FBA9F80"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 xml:space="preserve">Able to work independently, with minimum supervision </w:t>
            </w:r>
          </w:p>
          <w:p w14:paraId="4585CE7C"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Proven ability to motivate staff and encourage team work</w:t>
            </w:r>
          </w:p>
          <w:p w14:paraId="394F54D9"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Ability to coach and mentor others</w:t>
            </w:r>
          </w:p>
          <w:p w14:paraId="3376CE97"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Ability to effectively supervise staff on a day to day basis</w:t>
            </w:r>
          </w:p>
          <w:p w14:paraId="6FE054D0"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Ability to engage and influence staff within their area of responsibility</w:t>
            </w:r>
          </w:p>
          <w:p w14:paraId="287612B2" w14:textId="77777777" w:rsidR="00A55B20" w:rsidRDefault="00A55B20" w:rsidP="00A55B20">
            <w:pPr>
              <w:rPr>
                <w:rFonts w:ascii="Arial" w:eastAsia="Times New Roman" w:hAnsi="Arial" w:cs="Arial"/>
                <w:sz w:val="21"/>
                <w:szCs w:val="21"/>
              </w:rPr>
            </w:pPr>
            <w:r>
              <w:rPr>
                <w:rFonts w:ascii="Arial" w:eastAsia="Times New Roman" w:hAnsi="Arial" w:cs="Arial"/>
                <w:sz w:val="21"/>
                <w:szCs w:val="21"/>
              </w:rPr>
              <w:t>Ability to co-ordinate complex diary management</w:t>
            </w:r>
          </w:p>
          <w:p w14:paraId="54B7FA19" w14:textId="05D8AA79" w:rsidR="00A55B20" w:rsidRDefault="00A55B20" w:rsidP="00A55B20">
            <w:pPr>
              <w:rPr>
                <w:rFonts w:ascii="Arial" w:eastAsia="Times New Roman" w:hAnsi="Arial" w:cs="Arial"/>
                <w:sz w:val="21"/>
                <w:szCs w:val="21"/>
              </w:rPr>
            </w:pPr>
            <w:r>
              <w:rPr>
                <w:rFonts w:ascii="Arial" w:eastAsia="Times New Roman" w:hAnsi="Arial" w:cs="Arial"/>
                <w:sz w:val="21"/>
                <w:szCs w:val="21"/>
              </w:rPr>
              <w:t xml:space="preserve">Good </w:t>
            </w:r>
            <w:r w:rsidR="008A6F7B">
              <w:rPr>
                <w:rFonts w:ascii="Arial" w:eastAsia="Times New Roman" w:hAnsi="Arial" w:cs="Arial"/>
                <w:sz w:val="21"/>
                <w:szCs w:val="21"/>
              </w:rPr>
              <w:t>decision-making</w:t>
            </w:r>
            <w:r>
              <w:rPr>
                <w:rFonts w:ascii="Arial" w:eastAsia="Times New Roman" w:hAnsi="Arial" w:cs="Arial"/>
                <w:sz w:val="21"/>
                <w:szCs w:val="21"/>
              </w:rPr>
              <w:t xml:space="preserve"> skills</w:t>
            </w:r>
          </w:p>
          <w:p w14:paraId="73E9D6CA" w14:textId="31027D34" w:rsidR="000E5016" w:rsidRPr="000C32E3" w:rsidRDefault="00A55B20" w:rsidP="00A55B20">
            <w:pPr>
              <w:jc w:val="both"/>
              <w:rPr>
                <w:rFonts w:ascii="Arial" w:hAnsi="Arial" w:cs="Arial"/>
                <w:color w:val="FF0000"/>
              </w:rPr>
            </w:pPr>
            <w:r>
              <w:rPr>
                <w:rFonts w:ascii="Arial" w:eastAsia="Times New Roman" w:hAnsi="Arial" w:cs="Arial"/>
                <w:sz w:val="21"/>
                <w:szCs w:val="21"/>
              </w:rPr>
              <w:t>Understanding of the basics of finance and health and safety</w:t>
            </w:r>
            <w:r w:rsidR="000E5016" w:rsidRPr="00F607B2">
              <w:rPr>
                <w:rFonts w:ascii="Arial" w:hAnsi="Arial" w:cs="Arial"/>
                <w:color w:val="FF0000"/>
              </w:rPr>
              <w:t xml:space="preserve"> </w:t>
            </w:r>
          </w:p>
        </w:tc>
        <w:tc>
          <w:tcPr>
            <w:tcW w:w="1398" w:type="dxa"/>
          </w:tcPr>
          <w:p w14:paraId="18E18608" w14:textId="77777777" w:rsidR="001D2D93" w:rsidRPr="00F1770F" w:rsidRDefault="001D2D93" w:rsidP="00884334">
            <w:pPr>
              <w:jc w:val="both"/>
              <w:rPr>
                <w:rFonts w:ascii="Arial" w:hAnsi="Arial" w:cs="Arial"/>
                <w:sz w:val="21"/>
                <w:szCs w:val="21"/>
              </w:rPr>
            </w:pPr>
          </w:p>
          <w:p w14:paraId="112EF932"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1DBDD964"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537C7C54" w14:textId="349765D5"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08FAEB8E" w14:textId="264445CB"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24363D43" w14:textId="515D779A"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09C23800" w14:textId="242FEF7F"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5E03A8B0" w14:textId="26C46119"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56CDB33A" w14:textId="3A1B3BCB"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41D1BB54" w14:textId="44794ECF"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7CD124C7" w14:textId="0B2F4753" w:rsidR="008A6F7B" w:rsidRPr="00F1770F" w:rsidRDefault="008A6F7B" w:rsidP="00884334">
            <w:pPr>
              <w:jc w:val="both"/>
              <w:rPr>
                <w:rFonts w:ascii="Arial" w:hAnsi="Arial" w:cs="Arial"/>
                <w:sz w:val="21"/>
                <w:szCs w:val="21"/>
              </w:rPr>
            </w:pPr>
          </w:p>
          <w:p w14:paraId="54BAC83B" w14:textId="77777777" w:rsidR="004C73A9" w:rsidRDefault="004C73A9" w:rsidP="00884334">
            <w:pPr>
              <w:jc w:val="both"/>
              <w:rPr>
                <w:rFonts w:ascii="Arial" w:hAnsi="Arial" w:cs="Arial"/>
                <w:sz w:val="21"/>
                <w:szCs w:val="21"/>
              </w:rPr>
            </w:pPr>
          </w:p>
          <w:p w14:paraId="12E19C48" w14:textId="7788C35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0185447A" w14:textId="5EB32039"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18E809A5" w14:textId="079F7A9F" w:rsidR="008A6F7B" w:rsidRPr="00F1770F" w:rsidRDefault="00F1770F" w:rsidP="00884334">
            <w:pPr>
              <w:jc w:val="both"/>
              <w:rPr>
                <w:rFonts w:ascii="Arial" w:hAnsi="Arial" w:cs="Arial"/>
                <w:sz w:val="21"/>
                <w:szCs w:val="21"/>
              </w:rPr>
            </w:pPr>
            <w:r w:rsidRPr="00F1770F">
              <w:rPr>
                <w:rFonts w:ascii="Arial" w:hAnsi="Arial" w:cs="Arial"/>
                <w:sz w:val="21"/>
                <w:szCs w:val="21"/>
              </w:rPr>
              <w:t>E</w:t>
            </w:r>
          </w:p>
          <w:p w14:paraId="09CD8E17" w14:textId="3C6C446C"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2089AFAA" w14:textId="6781FD5C"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00E1B0AE" w14:textId="5A232B5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12429F12" w14:textId="607B249D"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6F388548" w14:textId="40CE46E1"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44820040" w14:textId="0D7C3519"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710DAB50" w14:textId="347214D9"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6CE1FBB7" w14:textId="7752BC85" w:rsidR="008A6F7B" w:rsidRPr="00F1770F" w:rsidRDefault="0034346D" w:rsidP="00884334">
            <w:pPr>
              <w:jc w:val="both"/>
              <w:rPr>
                <w:rFonts w:ascii="Arial" w:hAnsi="Arial" w:cs="Arial"/>
                <w:sz w:val="21"/>
                <w:szCs w:val="21"/>
              </w:rPr>
            </w:pPr>
            <w:r>
              <w:rPr>
                <w:rFonts w:ascii="Arial" w:hAnsi="Arial" w:cs="Arial"/>
                <w:sz w:val="21"/>
                <w:szCs w:val="21"/>
              </w:rPr>
              <w:t>E</w:t>
            </w:r>
          </w:p>
        </w:tc>
        <w:tc>
          <w:tcPr>
            <w:tcW w:w="1275" w:type="dxa"/>
          </w:tcPr>
          <w:p w14:paraId="07CBFF18" w14:textId="1CA0615E" w:rsidR="001D2D93" w:rsidRDefault="001D2D93" w:rsidP="00884334">
            <w:pPr>
              <w:jc w:val="both"/>
              <w:rPr>
                <w:rFonts w:ascii="Arial" w:hAnsi="Arial" w:cs="Arial"/>
                <w:sz w:val="21"/>
                <w:szCs w:val="21"/>
              </w:rPr>
            </w:pPr>
          </w:p>
          <w:p w14:paraId="4FC41622" w14:textId="3091FF07" w:rsidR="004C73A9" w:rsidRDefault="004C73A9" w:rsidP="00884334">
            <w:pPr>
              <w:jc w:val="both"/>
              <w:rPr>
                <w:rFonts w:ascii="Arial" w:hAnsi="Arial" w:cs="Arial"/>
                <w:sz w:val="21"/>
                <w:szCs w:val="21"/>
              </w:rPr>
            </w:pPr>
          </w:p>
          <w:p w14:paraId="6BF17FDD" w14:textId="2AC336B3" w:rsidR="004C73A9" w:rsidRDefault="004C73A9" w:rsidP="00884334">
            <w:pPr>
              <w:jc w:val="both"/>
              <w:rPr>
                <w:rFonts w:ascii="Arial" w:hAnsi="Arial" w:cs="Arial"/>
                <w:sz w:val="21"/>
                <w:szCs w:val="21"/>
              </w:rPr>
            </w:pPr>
          </w:p>
          <w:p w14:paraId="1E163CC8" w14:textId="562690A2" w:rsidR="004C73A9" w:rsidRDefault="004C73A9" w:rsidP="00884334">
            <w:pPr>
              <w:jc w:val="both"/>
              <w:rPr>
                <w:rFonts w:ascii="Arial" w:hAnsi="Arial" w:cs="Arial"/>
                <w:sz w:val="21"/>
                <w:szCs w:val="21"/>
              </w:rPr>
            </w:pPr>
          </w:p>
          <w:p w14:paraId="208777BC" w14:textId="08093BD2" w:rsidR="004C73A9" w:rsidRDefault="004C73A9" w:rsidP="00884334">
            <w:pPr>
              <w:jc w:val="both"/>
              <w:rPr>
                <w:rFonts w:ascii="Arial" w:hAnsi="Arial" w:cs="Arial"/>
                <w:sz w:val="21"/>
                <w:szCs w:val="21"/>
              </w:rPr>
            </w:pPr>
          </w:p>
          <w:p w14:paraId="65489691" w14:textId="2CC52A1E" w:rsidR="004C73A9" w:rsidRDefault="004C73A9" w:rsidP="00884334">
            <w:pPr>
              <w:jc w:val="both"/>
              <w:rPr>
                <w:rFonts w:ascii="Arial" w:hAnsi="Arial" w:cs="Arial"/>
                <w:sz w:val="21"/>
                <w:szCs w:val="21"/>
              </w:rPr>
            </w:pPr>
          </w:p>
          <w:p w14:paraId="22ED9AE4" w14:textId="105BD614" w:rsidR="004C73A9" w:rsidRDefault="004C73A9" w:rsidP="00884334">
            <w:pPr>
              <w:jc w:val="both"/>
              <w:rPr>
                <w:rFonts w:ascii="Arial" w:hAnsi="Arial" w:cs="Arial"/>
                <w:sz w:val="21"/>
                <w:szCs w:val="21"/>
              </w:rPr>
            </w:pPr>
          </w:p>
          <w:p w14:paraId="2E30680D" w14:textId="121489B3" w:rsidR="004C73A9" w:rsidRDefault="004C73A9" w:rsidP="00884334">
            <w:pPr>
              <w:jc w:val="both"/>
              <w:rPr>
                <w:rFonts w:ascii="Arial" w:hAnsi="Arial" w:cs="Arial"/>
                <w:sz w:val="21"/>
                <w:szCs w:val="21"/>
              </w:rPr>
            </w:pPr>
          </w:p>
          <w:p w14:paraId="38F35CBD" w14:textId="6B3987CA" w:rsidR="004C73A9" w:rsidRDefault="004C73A9" w:rsidP="00884334">
            <w:pPr>
              <w:jc w:val="both"/>
              <w:rPr>
                <w:rFonts w:ascii="Arial" w:hAnsi="Arial" w:cs="Arial"/>
                <w:sz w:val="21"/>
                <w:szCs w:val="21"/>
              </w:rPr>
            </w:pPr>
          </w:p>
          <w:p w14:paraId="191B3504" w14:textId="43CD8BD5" w:rsidR="004C73A9" w:rsidRDefault="004C73A9" w:rsidP="00884334">
            <w:pPr>
              <w:jc w:val="both"/>
              <w:rPr>
                <w:rFonts w:ascii="Arial" w:hAnsi="Arial" w:cs="Arial"/>
                <w:sz w:val="21"/>
                <w:szCs w:val="21"/>
              </w:rPr>
            </w:pPr>
          </w:p>
          <w:p w14:paraId="06E42B93" w14:textId="2FD00050" w:rsidR="008A6F7B" w:rsidRDefault="003366B5" w:rsidP="00884334">
            <w:pPr>
              <w:jc w:val="both"/>
              <w:rPr>
                <w:rFonts w:ascii="Arial" w:hAnsi="Arial" w:cs="Arial"/>
                <w:sz w:val="21"/>
                <w:szCs w:val="21"/>
              </w:rPr>
            </w:pPr>
            <w:r>
              <w:rPr>
                <w:rFonts w:ascii="Arial" w:hAnsi="Arial" w:cs="Arial"/>
                <w:sz w:val="21"/>
                <w:szCs w:val="21"/>
              </w:rPr>
              <w:t>D</w:t>
            </w:r>
          </w:p>
          <w:p w14:paraId="348290E5" w14:textId="3C984050" w:rsidR="004C73A9" w:rsidRPr="00F1770F" w:rsidRDefault="004C73A9" w:rsidP="00884334">
            <w:pPr>
              <w:jc w:val="both"/>
              <w:rPr>
                <w:rFonts w:ascii="Arial" w:hAnsi="Arial" w:cs="Arial"/>
                <w:sz w:val="21"/>
                <w:szCs w:val="21"/>
              </w:rPr>
            </w:pPr>
            <w:r>
              <w:rPr>
                <w:rFonts w:ascii="Arial" w:hAnsi="Arial" w:cs="Arial"/>
                <w:sz w:val="21"/>
                <w:szCs w:val="21"/>
              </w:rPr>
              <w:t>D</w:t>
            </w:r>
          </w:p>
        </w:tc>
      </w:tr>
      <w:tr w:rsidR="001D2D93" w:rsidRPr="00F607B2" w14:paraId="0FAFAAB4" w14:textId="77777777" w:rsidTr="008F7D36">
        <w:tc>
          <w:tcPr>
            <w:tcW w:w="7641" w:type="dxa"/>
          </w:tcPr>
          <w:p w14:paraId="08494BE5" w14:textId="6E630068" w:rsidR="001D2D93" w:rsidRPr="00F1770F" w:rsidRDefault="001D2D93" w:rsidP="00884334">
            <w:pPr>
              <w:jc w:val="both"/>
              <w:rPr>
                <w:rFonts w:ascii="Arial" w:hAnsi="Arial" w:cs="Arial"/>
                <w:b/>
              </w:rPr>
            </w:pPr>
            <w:r w:rsidRPr="00F1770F">
              <w:rPr>
                <w:rFonts w:ascii="Arial" w:hAnsi="Arial" w:cs="Arial"/>
                <w:b/>
              </w:rPr>
              <w:t xml:space="preserve">EXPERIENCE </w:t>
            </w:r>
          </w:p>
          <w:p w14:paraId="529315AA" w14:textId="77777777" w:rsidR="00F1770F" w:rsidRPr="00F1770F" w:rsidRDefault="00F1770F" w:rsidP="00F1770F">
            <w:pPr>
              <w:jc w:val="both"/>
              <w:rPr>
                <w:rFonts w:ascii="Arial" w:hAnsi="Arial" w:cs="Arial"/>
                <w:sz w:val="21"/>
                <w:szCs w:val="21"/>
              </w:rPr>
            </w:pPr>
            <w:r w:rsidRPr="00F1770F">
              <w:rPr>
                <w:rFonts w:ascii="Arial" w:hAnsi="Arial" w:cs="Arial"/>
                <w:sz w:val="21"/>
                <w:szCs w:val="21"/>
              </w:rPr>
              <w:t>Prior experience of fit testing</w:t>
            </w:r>
          </w:p>
          <w:p w14:paraId="6FB2EA54" w14:textId="77777777" w:rsidR="00F1770F" w:rsidRPr="00F1770F" w:rsidRDefault="00F1770F" w:rsidP="00F1770F">
            <w:pPr>
              <w:jc w:val="both"/>
              <w:rPr>
                <w:rFonts w:ascii="Arial" w:hAnsi="Arial" w:cs="Arial"/>
                <w:sz w:val="21"/>
                <w:szCs w:val="21"/>
              </w:rPr>
            </w:pPr>
            <w:r w:rsidRPr="00F1770F">
              <w:rPr>
                <w:rFonts w:ascii="Arial" w:hAnsi="Arial" w:cs="Arial"/>
                <w:sz w:val="21"/>
                <w:szCs w:val="21"/>
              </w:rPr>
              <w:t>Admin / clerical experience</w:t>
            </w:r>
          </w:p>
          <w:p w14:paraId="3DD494F9" w14:textId="77777777" w:rsidR="00F1770F" w:rsidRPr="00F1770F" w:rsidRDefault="00F1770F" w:rsidP="00F1770F">
            <w:pPr>
              <w:jc w:val="both"/>
              <w:rPr>
                <w:rFonts w:ascii="Arial" w:hAnsi="Arial" w:cs="Arial"/>
                <w:sz w:val="21"/>
                <w:szCs w:val="21"/>
              </w:rPr>
            </w:pPr>
            <w:r w:rsidRPr="00F1770F">
              <w:rPr>
                <w:rFonts w:ascii="Arial" w:hAnsi="Arial" w:cs="Arial"/>
                <w:sz w:val="21"/>
                <w:szCs w:val="21"/>
              </w:rPr>
              <w:t xml:space="preserve">Practical experience of training delivery </w:t>
            </w:r>
          </w:p>
          <w:p w14:paraId="1F63E30F" w14:textId="77777777" w:rsidR="00F1770F" w:rsidRPr="00F1770F" w:rsidRDefault="00F1770F" w:rsidP="00F1770F">
            <w:pPr>
              <w:jc w:val="both"/>
              <w:rPr>
                <w:rFonts w:ascii="Arial" w:hAnsi="Arial" w:cs="Arial"/>
                <w:sz w:val="21"/>
                <w:szCs w:val="21"/>
              </w:rPr>
            </w:pPr>
            <w:r w:rsidRPr="00F1770F">
              <w:rPr>
                <w:rFonts w:ascii="Arial" w:hAnsi="Arial" w:cs="Arial"/>
                <w:sz w:val="21"/>
                <w:szCs w:val="21"/>
              </w:rPr>
              <w:t>Experience in Quantitative methods of fit testing</w:t>
            </w:r>
          </w:p>
          <w:p w14:paraId="560A7EAE" w14:textId="77777777" w:rsidR="00F1770F" w:rsidRPr="00F1770F" w:rsidRDefault="00F1770F" w:rsidP="00F1770F">
            <w:pPr>
              <w:jc w:val="both"/>
              <w:rPr>
                <w:rFonts w:ascii="Arial" w:hAnsi="Arial" w:cs="Arial"/>
                <w:sz w:val="21"/>
                <w:szCs w:val="21"/>
              </w:rPr>
            </w:pPr>
            <w:r w:rsidRPr="00F1770F">
              <w:rPr>
                <w:rFonts w:ascii="Arial" w:hAnsi="Arial" w:cs="Arial"/>
                <w:sz w:val="21"/>
                <w:szCs w:val="21"/>
              </w:rPr>
              <w:t>Previous experience working with a variety of people</w:t>
            </w:r>
          </w:p>
          <w:p w14:paraId="6BAAB6F2" w14:textId="77777777" w:rsidR="00F1770F" w:rsidRPr="00F1770F" w:rsidRDefault="00F1770F" w:rsidP="00F1770F">
            <w:pPr>
              <w:jc w:val="both"/>
              <w:rPr>
                <w:rFonts w:ascii="Arial" w:hAnsi="Arial" w:cs="Arial"/>
                <w:sz w:val="21"/>
                <w:szCs w:val="21"/>
              </w:rPr>
            </w:pPr>
            <w:r w:rsidRPr="00F1770F">
              <w:rPr>
                <w:rFonts w:ascii="Arial" w:hAnsi="Arial" w:cs="Arial"/>
                <w:sz w:val="21"/>
                <w:szCs w:val="21"/>
              </w:rPr>
              <w:t>Knowledge and experience of using a wide range of Respiratory Protective Equipment such as FFP3 masks (different makes and models) and Powered Air Purifying Respirators.</w:t>
            </w:r>
          </w:p>
          <w:p w14:paraId="3A98F71B" w14:textId="450F3486" w:rsidR="008A6F7B" w:rsidRPr="00F1770F" w:rsidRDefault="008A6F7B" w:rsidP="008A6F7B">
            <w:pPr>
              <w:ind w:left="1026" w:hanging="1026"/>
              <w:rPr>
                <w:rFonts w:ascii="Arial" w:eastAsia="Times New Roman" w:hAnsi="Arial" w:cs="Arial"/>
                <w:sz w:val="21"/>
                <w:szCs w:val="21"/>
              </w:rPr>
            </w:pPr>
            <w:r w:rsidRPr="00F1770F">
              <w:rPr>
                <w:rFonts w:ascii="Arial" w:eastAsia="Times New Roman" w:hAnsi="Arial" w:cs="Arial"/>
                <w:sz w:val="21"/>
                <w:szCs w:val="21"/>
              </w:rPr>
              <w:t>Experience in dealing with trust staff</w:t>
            </w:r>
          </w:p>
          <w:p w14:paraId="194C9782" w14:textId="7AA3FB00" w:rsidR="008A6F7B" w:rsidRPr="00F1770F" w:rsidRDefault="008A6F7B" w:rsidP="008A6F7B">
            <w:pPr>
              <w:rPr>
                <w:rFonts w:ascii="Arial" w:eastAsia="Times New Roman" w:hAnsi="Arial" w:cs="Arial"/>
                <w:sz w:val="21"/>
                <w:szCs w:val="21"/>
              </w:rPr>
            </w:pPr>
            <w:r w:rsidRPr="00F1770F">
              <w:rPr>
                <w:rFonts w:ascii="Arial" w:eastAsia="Times New Roman" w:hAnsi="Arial" w:cs="Arial"/>
                <w:sz w:val="21"/>
                <w:szCs w:val="21"/>
              </w:rPr>
              <w:t xml:space="preserve">Working in an NHS environment </w:t>
            </w:r>
          </w:p>
          <w:p w14:paraId="0F357F43" w14:textId="2A5D21C2" w:rsidR="000E5016" w:rsidRPr="00F1770F" w:rsidRDefault="008A6F7B" w:rsidP="008A6F7B">
            <w:pPr>
              <w:jc w:val="both"/>
              <w:rPr>
                <w:rFonts w:ascii="Arial" w:hAnsi="Arial" w:cs="Arial"/>
                <w:color w:val="FF0000"/>
                <w:sz w:val="21"/>
                <w:szCs w:val="21"/>
              </w:rPr>
            </w:pPr>
            <w:r w:rsidRPr="00F1770F">
              <w:rPr>
                <w:rFonts w:ascii="Arial" w:eastAsia="Times New Roman" w:hAnsi="Arial" w:cs="Arial"/>
                <w:sz w:val="21"/>
                <w:szCs w:val="21"/>
              </w:rPr>
              <w:t>Supervision and the development of staff</w:t>
            </w:r>
          </w:p>
        </w:tc>
        <w:tc>
          <w:tcPr>
            <w:tcW w:w="1398" w:type="dxa"/>
          </w:tcPr>
          <w:p w14:paraId="0A134A49" w14:textId="77777777" w:rsidR="001D2D93" w:rsidRPr="00F1770F" w:rsidRDefault="001D2D93" w:rsidP="00884334">
            <w:pPr>
              <w:jc w:val="both"/>
              <w:rPr>
                <w:rFonts w:ascii="Arial" w:hAnsi="Arial" w:cs="Arial"/>
                <w:sz w:val="21"/>
                <w:szCs w:val="21"/>
              </w:rPr>
            </w:pPr>
          </w:p>
          <w:p w14:paraId="47AD8649" w14:textId="59A8C9A3" w:rsidR="00F1770F" w:rsidRPr="00F1770F" w:rsidRDefault="00F1770F" w:rsidP="00884334">
            <w:pPr>
              <w:jc w:val="both"/>
              <w:rPr>
                <w:rFonts w:ascii="Arial" w:hAnsi="Arial" w:cs="Arial"/>
                <w:sz w:val="21"/>
                <w:szCs w:val="21"/>
              </w:rPr>
            </w:pPr>
          </w:p>
          <w:p w14:paraId="4F7BF215" w14:textId="77777777" w:rsidR="00F1770F" w:rsidRPr="00F1770F" w:rsidRDefault="00F1770F" w:rsidP="00884334">
            <w:pPr>
              <w:jc w:val="both"/>
              <w:rPr>
                <w:rFonts w:ascii="Arial" w:hAnsi="Arial" w:cs="Arial"/>
                <w:sz w:val="21"/>
                <w:szCs w:val="21"/>
              </w:rPr>
            </w:pPr>
            <w:r w:rsidRPr="00F1770F">
              <w:rPr>
                <w:rFonts w:ascii="Arial" w:hAnsi="Arial" w:cs="Arial"/>
                <w:sz w:val="21"/>
                <w:szCs w:val="21"/>
              </w:rPr>
              <w:t>E</w:t>
            </w:r>
          </w:p>
          <w:p w14:paraId="21D96BE6" w14:textId="7CB79C98" w:rsidR="00F1770F" w:rsidRPr="00F1770F" w:rsidRDefault="00F1770F" w:rsidP="00884334">
            <w:pPr>
              <w:jc w:val="both"/>
              <w:rPr>
                <w:rFonts w:ascii="Arial" w:hAnsi="Arial" w:cs="Arial"/>
                <w:sz w:val="21"/>
                <w:szCs w:val="21"/>
              </w:rPr>
            </w:pPr>
          </w:p>
          <w:p w14:paraId="6129471B" w14:textId="24CDCA0D" w:rsidR="00F1770F" w:rsidRPr="00F1770F" w:rsidRDefault="00F1770F" w:rsidP="00884334">
            <w:pPr>
              <w:jc w:val="both"/>
              <w:rPr>
                <w:rFonts w:ascii="Arial" w:hAnsi="Arial" w:cs="Arial"/>
                <w:sz w:val="21"/>
                <w:szCs w:val="21"/>
              </w:rPr>
            </w:pPr>
          </w:p>
          <w:p w14:paraId="58857BBE" w14:textId="77777777" w:rsidR="00F1770F" w:rsidRPr="00F1770F" w:rsidRDefault="00F1770F" w:rsidP="00884334">
            <w:pPr>
              <w:jc w:val="both"/>
              <w:rPr>
                <w:rFonts w:ascii="Arial" w:hAnsi="Arial" w:cs="Arial"/>
                <w:sz w:val="21"/>
                <w:szCs w:val="21"/>
              </w:rPr>
            </w:pPr>
            <w:r w:rsidRPr="00F1770F">
              <w:rPr>
                <w:rFonts w:ascii="Arial" w:hAnsi="Arial" w:cs="Arial"/>
                <w:sz w:val="21"/>
                <w:szCs w:val="21"/>
              </w:rPr>
              <w:t>E</w:t>
            </w:r>
          </w:p>
          <w:p w14:paraId="1F2B7802" w14:textId="2ADC435C" w:rsidR="00F1770F" w:rsidRPr="00F1770F" w:rsidRDefault="00F1770F" w:rsidP="00884334">
            <w:pPr>
              <w:jc w:val="both"/>
              <w:rPr>
                <w:rFonts w:ascii="Arial" w:hAnsi="Arial" w:cs="Arial"/>
                <w:sz w:val="21"/>
                <w:szCs w:val="21"/>
              </w:rPr>
            </w:pPr>
          </w:p>
          <w:p w14:paraId="791EAB2D" w14:textId="77777777" w:rsidR="00F1770F" w:rsidRPr="00F1770F" w:rsidRDefault="00F1770F" w:rsidP="00884334">
            <w:pPr>
              <w:jc w:val="both"/>
              <w:rPr>
                <w:rFonts w:ascii="Arial" w:hAnsi="Arial" w:cs="Arial"/>
                <w:sz w:val="21"/>
                <w:szCs w:val="21"/>
              </w:rPr>
            </w:pPr>
          </w:p>
          <w:p w14:paraId="6EBC1918" w14:textId="77777777" w:rsidR="00F1770F" w:rsidRPr="00F1770F" w:rsidRDefault="00F1770F" w:rsidP="00884334">
            <w:pPr>
              <w:jc w:val="both"/>
              <w:rPr>
                <w:rFonts w:ascii="Arial" w:hAnsi="Arial" w:cs="Arial"/>
                <w:sz w:val="21"/>
                <w:szCs w:val="21"/>
              </w:rPr>
            </w:pPr>
          </w:p>
          <w:p w14:paraId="125FF640" w14:textId="5CE0B495" w:rsidR="00F1770F" w:rsidRPr="00F1770F" w:rsidRDefault="00F1770F" w:rsidP="00884334">
            <w:pPr>
              <w:jc w:val="both"/>
              <w:rPr>
                <w:rFonts w:ascii="Arial" w:hAnsi="Arial" w:cs="Arial"/>
                <w:sz w:val="21"/>
                <w:szCs w:val="21"/>
              </w:rPr>
            </w:pPr>
          </w:p>
        </w:tc>
        <w:tc>
          <w:tcPr>
            <w:tcW w:w="1275" w:type="dxa"/>
          </w:tcPr>
          <w:p w14:paraId="0C069A60" w14:textId="337C9F15" w:rsidR="001D2D93" w:rsidRPr="00F1770F" w:rsidRDefault="001D2D93" w:rsidP="00884334">
            <w:pPr>
              <w:jc w:val="both"/>
              <w:rPr>
                <w:rFonts w:ascii="Arial" w:hAnsi="Arial" w:cs="Arial"/>
                <w:sz w:val="21"/>
                <w:szCs w:val="21"/>
              </w:rPr>
            </w:pPr>
          </w:p>
          <w:p w14:paraId="4EEFB222" w14:textId="3B4C647B" w:rsidR="00F1770F" w:rsidRPr="00F1770F" w:rsidRDefault="003366B5" w:rsidP="00884334">
            <w:pPr>
              <w:jc w:val="both"/>
              <w:rPr>
                <w:rFonts w:ascii="Arial" w:hAnsi="Arial" w:cs="Arial"/>
                <w:sz w:val="21"/>
                <w:szCs w:val="21"/>
              </w:rPr>
            </w:pPr>
            <w:r>
              <w:rPr>
                <w:rFonts w:ascii="Arial" w:hAnsi="Arial" w:cs="Arial"/>
                <w:sz w:val="21"/>
                <w:szCs w:val="21"/>
              </w:rPr>
              <w:t>D</w:t>
            </w:r>
            <w:bookmarkStart w:id="0" w:name="_GoBack"/>
            <w:bookmarkEnd w:id="0"/>
          </w:p>
          <w:p w14:paraId="5A38A8ED" w14:textId="4AB57BBE" w:rsidR="00F1770F" w:rsidRPr="00F1770F" w:rsidRDefault="00F1770F" w:rsidP="00884334">
            <w:pPr>
              <w:jc w:val="both"/>
              <w:rPr>
                <w:rFonts w:ascii="Arial" w:hAnsi="Arial" w:cs="Arial"/>
                <w:sz w:val="21"/>
                <w:szCs w:val="21"/>
              </w:rPr>
            </w:pPr>
          </w:p>
          <w:p w14:paraId="2F58F43A" w14:textId="2AFF7239" w:rsidR="00F1770F" w:rsidRPr="00F1770F" w:rsidRDefault="003366B5" w:rsidP="00884334">
            <w:pPr>
              <w:jc w:val="both"/>
              <w:rPr>
                <w:rFonts w:ascii="Arial" w:hAnsi="Arial" w:cs="Arial"/>
                <w:sz w:val="21"/>
                <w:szCs w:val="21"/>
              </w:rPr>
            </w:pPr>
            <w:r>
              <w:rPr>
                <w:rFonts w:ascii="Arial" w:hAnsi="Arial" w:cs="Arial"/>
                <w:sz w:val="21"/>
                <w:szCs w:val="21"/>
              </w:rPr>
              <w:t>D</w:t>
            </w:r>
          </w:p>
          <w:p w14:paraId="07EAE44C" w14:textId="05CD2A4B" w:rsidR="00F1770F" w:rsidRPr="00F1770F" w:rsidRDefault="003366B5" w:rsidP="00884334">
            <w:pPr>
              <w:jc w:val="both"/>
              <w:rPr>
                <w:rFonts w:ascii="Arial" w:hAnsi="Arial" w:cs="Arial"/>
                <w:sz w:val="21"/>
                <w:szCs w:val="21"/>
              </w:rPr>
            </w:pPr>
            <w:r>
              <w:rPr>
                <w:rFonts w:ascii="Arial" w:hAnsi="Arial" w:cs="Arial"/>
                <w:sz w:val="21"/>
                <w:szCs w:val="21"/>
              </w:rPr>
              <w:t>D</w:t>
            </w:r>
          </w:p>
          <w:p w14:paraId="4385B8F6" w14:textId="7C1585E9" w:rsidR="00F1770F" w:rsidRPr="00F1770F" w:rsidRDefault="00F1770F" w:rsidP="00884334">
            <w:pPr>
              <w:jc w:val="both"/>
              <w:rPr>
                <w:rFonts w:ascii="Arial" w:hAnsi="Arial" w:cs="Arial"/>
                <w:sz w:val="21"/>
                <w:szCs w:val="21"/>
              </w:rPr>
            </w:pPr>
          </w:p>
          <w:p w14:paraId="60BF45F6" w14:textId="5F10D82B" w:rsidR="00F1770F" w:rsidRPr="00F1770F" w:rsidRDefault="003366B5" w:rsidP="00884334">
            <w:pPr>
              <w:jc w:val="both"/>
              <w:rPr>
                <w:rFonts w:ascii="Arial" w:hAnsi="Arial" w:cs="Arial"/>
                <w:sz w:val="21"/>
                <w:szCs w:val="21"/>
              </w:rPr>
            </w:pPr>
            <w:r>
              <w:rPr>
                <w:rFonts w:ascii="Arial" w:hAnsi="Arial" w:cs="Arial"/>
                <w:sz w:val="21"/>
                <w:szCs w:val="21"/>
              </w:rPr>
              <w:t>D</w:t>
            </w:r>
          </w:p>
          <w:p w14:paraId="0638563D" w14:textId="163EA8C3" w:rsidR="00F1770F" w:rsidRPr="00F1770F" w:rsidRDefault="00F1770F" w:rsidP="00884334">
            <w:pPr>
              <w:jc w:val="both"/>
              <w:rPr>
                <w:rFonts w:ascii="Arial" w:hAnsi="Arial" w:cs="Arial"/>
                <w:sz w:val="21"/>
                <w:szCs w:val="21"/>
              </w:rPr>
            </w:pPr>
          </w:p>
          <w:p w14:paraId="7CDD0C24" w14:textId="4727AFF9" w:rsidR="00F1770F" w:rsidRPr="00F1770F" w:rsidRDefault="00F1770F" w:rsidP="00884334">
            <w:pPr>
              <w:jc w:val="both"/>
              <w:rPr>
                <w:rFonts w:ascii="Arial" w:hAnsi="Arial" w:cs="Arial"/>
                <w:sz w:val="21"/>
                <w:szCs w:val="21"/>
              </w:rPr>
            </w:pPr>
          </w:p>
          <w:p w14:paraId="5896B6B4" w14:textId="7D6FE32A" w:rsidR="00F1770F" w:rsidRPr="00F1770F" w:rsidRDefault="00F1770F" w:rsidP="00884334">
            <w:pPr>
              <w:jc w:val="both"/>
              <w:rPr>
                <w:rFonts w:ascii="Arial" w:hAnsi="Arial" w:cs="Arial"/>
                <w:sz w:val="21"/>
                <w:szCs w:val="21"/>
              </w:rPr>
            </w:pPr>
            <w:r w:rsidRPr="00F1770F">
              <w:rPr>
                <w:rFonts w:ascii="Arial" w:hAnsi="Arial" w:cs="Arial"/>
                <w:sz w:val="21"/>
                <w:szCs w:val="21"/>
              </w:rPr>
              <w:t>D</w:t>
            </w:r>
          </w:p>
          <w:p w14:paraId="486ABC3E" w14:textId="266E0499" w:rsidR="00F1770F" w:rsidRPr="00F1770F" w:rsidRDefault="00F1770F" w:rsidP="00884334">
            <w:pPr>
              <w:jc w:val="both"/>
              <w:rPr>
                <w:rFonts w:ascii="Arial" w:hAnsi="Arial" w:cs="Arial"/>
                <w:sz w:val="21"/>
                <w:szCs w:val="21"/>
              </w:rPr>
            </w:pPr>
            <w:r w:rsidRPr="00F1770F">
              <w:rPr>
                <w:rFonts w:ascii="Arial" w:hAnsi="Arial" w:cs="Arial"/>
                <w:sz w:val="21"/>
                <w:szCs w:val="21"/>
              </w:rPr>
              <w:t>D</w:t>
            </w:r>
          </w:p>
          <w:p w14:paraId="06769E9D" w14:textId="780CF302" w:rsidR="008A6F7B" w:rsidRPr="00F1770F" w:rsidRDefault="00F1770F" w:rsidP="00884334">
            <w:pPr>
              <w:jc w:val="both"/>
              <w:rPr>
                <w:rFonts w:ascii="Arial" w:hAnsi="Arial" w:cs="Arial"/>
                <w:sz w:val="21"/>
                <w:szCs w:val="21"/>
              </w:rPr>
            </w:pPr>
            <w:r w:rsidRPr="00F1770F">
              <w:rPr>
                <w:rFonts w:ascii="Arial" w:hAnsi="Arial" w:cs="Arial"/>
                <w:sz w:val="21"/>
                <w:szCs w:val="21"/>
              </w:rPr>
              <w:t>D</w:t>
            </w: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DBC6933" w14:textId="77777777" w:rsidR="008A6F7B" w:rsidRDefault="008A6F7B" w:rsidP="008A6F7B">
            <w:pPr>
              <w:rPr>
                <w:rFonts w:ascii="Arial" w:hAnsi="Arial" w:cs="Arial"/>
                <w:sz w:val="21"/>
                <w:szCs w:val="21"/>
              </w:rPr>
            </w:pPr>
            <w:r>
              <w:rPr>
                <w:rFonts w:ascii="Arial" w:hAnsi="Arial" w:cs="Arial"/>
                <w:sz w:val="21"/>
                <w:szCs w:val="21"/>
              </w:rPr>
              <w:t xml:space="preserve">Enthusiastic highly motivated &amp; committed to delivering a service </w:t>
            </w:r>
          </w:p>
          <w:p w14:paraId="301CA278" w14:textId="77777777" w:rsidR="008A6F7B" w:rsidRDefault="008A6F7B" w:rsidP="008A6F7B">
            <w:pPr>
              <w:rPr>
                <w:rFonts w:ascii="Arial" w:hAnsi="Arial" w:cs="Arial"/>
                <w:sz w:val="21"/>
                <w:szCs w:val="21"/>
              </w:rPr>
            </w:pPr>
            <w:r>
              <w:rPr>
                <w:rFonts w:ascii="Arial" w:hAnsi="Arial" w:cs="Arial"/>
                <w:sz w:val="21"/>
                <w:szCs w:val="21"/>
              </w:rPr>
              <w:t>Understand team work and work within a team</w:t>
            </w:r>
          </w:p>
          <w:p w14:paraId="5591A05F" w14:textId="77777777" w:rsidR="008A6F7B" w:rsidRDefault="008A6F7B" w:rsidP="008A6F7B">
            <w:pPr>
              <w:rPr>
                <w:rFonts w:ascii="Arial" w:hAnsi="Arial" w:cs="Arial"/>
                <w:sz w:val="21"/>
                <w:szCs w:val="21"/>
              </w:rPr>
            </w:pPr>
            <w:r>
              <w:rPr>
                <w:rFonts w:ascii="Arial" w:hAnsi="Arial" w:cs="Arial"/>
                <w:sz w:val="21"/>
                <w:szCs w:val="21"/>
              </w:rPr>
              <w:t>Able to plan and organise workload</w:t>
            </w:r>
          </w:p>
          <w:p w14:paraId="4EC240FD" w14:textId="77777777" w:rsidR="008A6F7B" w:rsidRDefault="008A6F7B" w:rsidP="008A6F7B">
            <w:pPr>
              <w:rPr>
                <w:rFonts w:ascii="Arial" w:hAnsi="Arial" w:cs="Arial"/>
                <w:sz w:val="21"/>
                <w:szCs w:val="21"/>
              </w:rPr>
            </w:pPr>
            <w:r>
              <w:rPr>
                <w:rFonts w:ascii="Arial" w:hAnsi="Arial" w:cs="Arial"/>
                <w:sz w:val="21"/>
                <w:szCs w:val="21"/>
              </w:rPr>
              <w:t>Able to prioritise own work load and meet deadlines</w:t>
            </w:r>
          </w:p>
          <w:p w14:paraId="0D441A02" w14:textId="77777777" w:rsidR="008A6F7B" w:rsidRDefault="008A6F7B" w:rsidP="008A6F7B">
            <w:pPr>
              <w:rPr>
                <w:rFonts w:ascii="Arial" w:hAnsi="Arial" w:cs="Arial"/>
                <w:sz w:val="21"/>
                <w:szCs w:val="21"/>
              </w:rPr>
            </w:pPr>
            <w:r>
              <w:rPr>
                <w:rFonts w:ascii="Arial" w:hAnsi="Arial" w:cs="Arial"/>
                <w:sz w:val="21"/>
                <w:szCs w:val="21"/>
              </w:rPr>
              <w:t>Ability to work un-supervised</w:t>
            </w:r>
          </w:p>
          <w:p w14:paraId="08A66804" w14:textId="77777777" w:rsidR="008A6F7B" w:rsidRDefault="008A6F7B" w:rsidP="008A6F7B">
            <w:pPr>
              <w:rPr>
                <w:rFonts w:ascii="Arial" w:hAnsi="Arial" w:cs="Arial"/>
                <w:sz w:val="21"/>
                <w:szCs w:val="21"/>
              </w:rPr>
            </w:pPr>
            <w:r>
              <w:rPr>
                <w:rFonts w:ascii="Arial" w:hAnsi="Arial" w:cs="Arial"/>
                <w:sz w:val="21"/>
                <w:szCs w:val="21"/>
              </w:rPr>
              <w:t>Can remain calm and professional in a busy environment</w:t>
            </w:r>
          </w:p>
          <w:p w14:paraId="72F11826" w14:textId="77777777" w:rsidR="008A6F7B" w:rsidRDefault="008A6F7B" w:rsidP="008A6F7B">
            <w:pPr>
              <w:rPr>
                <w:rFonts w:ascii="Arial" w:hAnsi="Arial" w:cs="Arial"/>
                <w:sz w:val="21"/>
                <w:szCs w:val="21"/>
              </w:rPr>
            </w:pPr>
            <w:r>
              <w:rPr>
                <w:rFonts w:ascii="Arial" w:hAnsi="Arial" w:cs="Arial"/>
                <w:sz w:val="21"/>
                <w:szCs w:val="21"/>
              </w:rPr>
              <w:t>Empathetic, but able to understand professional boundaries</w:t>
            </w:r>
          </w:p>
          <w:p w14:paraId="26385A93" w14:textId="77777777" w:rsidR="008A6F7B" w:rsidRDefault="008A6F7B" w:rsidP="008A6F7B">
            <w:pPr>
              <w:rPr>
                <w:rFonts w:ascii="Arial" w:hAnsi="Arial" w:cs="Arial"/>
                <w:sz w:val="21"/>
                <w:szCs w:val="21"/>
              </w:rPr>
            </w:pPr>
            <w:r>
              <w:rPr>
                <w:rFonts w:ascii="Arial" w:hAnsi="Arial" w:cs="Arial"/>
                <w:sz w:val="21"/>
                <w:szCs w:val="21"/>
              </w:rPr>
              <w:t>Smart appearance, adhering to the Uniform Policy</w:t>
            </w:r>
          </w:p>
          <w:p w14:paraId="5AF77B1D" w14:textId="77777777" w:rsidR="008A6F7B" w:rsidRDefault="008A6F7B" w:rsidP="008A6F7B">
            <w:pPr>
              <w:rPr>
                <w:rFonts w:ascii="Arial" w:hAnsi="Arial" w:cs="Arial"/>
                <w:sz w:val="21"/>
                <w:szCs w:val="21"/>
              </w:rPr>
            </w:pPr>
            <w:r>
              <w:rPr>
                <w:rFonts w:ascii="Arial" w:hAnsi="Arial" w:cs="Arial"/>
                <w:sz w:val="21"/>
                <w:szCs w:val="21"/>
              </w:rPr>
              <w:t>Welcoming friendly and approachable manner</w:t>
            </w:r>
          </w:p>
          <w:p w14:paraId="633AECD6" w14:textId="77777777" w:rsidR="008A6F7B" w:rsidRDefault="008A6F7B" w:rsidP="008A6F7B">
            <w:pPr>
              <w:rPr>
                <w:rFonts w:ascii="Arial" w:hAnsi="Arial" w:cs="Arial"/>
                <w:sz w:val="21"/>
                <w:szCs w:val="21"/>
              </w:rPr>
            </w:pPr>
            <w:r>
              <w:rPr>
                <w:rFonts w:ascii="Arial" w:hAnsi="Arial" w:cs="Arial"/>
                <w:sz w:val="21"/>
                <w:szCs w:val="21"/>
              </w:rPr>
              <w:lastRenderedPageBreak/>
              <w:t>An adaptable approach to work</w:t>
            </w:r>
          </w:p>
          <w:p w14:paraId="669CBDC2" w14:textId="77777777" w:rsidR="008A6F7B" w:rsidRDefault="008A6F7B" w:rsidP="008A6F7B">
            <w:pPr>
              <w:rPr>
                <w:rFonts w:ascii="Arial" w:hAnsi="Arial" w:cs="Arial"/>
                <w:sz w:val="21"/>
                <w:szCs w:val="21"/>
              </w:rPr>
            </w:pPr>
            <w:r>
              <w:rPr>
                <w:rFonts w:ascii="Arial" w:hAnsi="Arial" w:cs="Arial"/>
                <w:sz w:val="21"/>
                <w:szCs w:val="21"/>
              </w:rPr>
              <w:t>Flexible approach to working hours</w:t>
            </w:r>
          </w:p>
          <w:p w14:paraId="2628AA86" w14:textId="77777777" w:rsidR="008A6F7B" w:rsidRDefault="008A6F7B" w:rsidP="008A6F7B">
            <w:pPr>
              <w:rPr>
                <w:rFonts w:ascii="Arial" w:hAnsi="Arial" w:cs="Arial"/>
                <w:sz w:val="21"/>
                <w:szCs w:val="21"/>
              </w:rPr>
            </w:pPr>
            <w:r>
              <w:rPr>
                <w:rFonts w:ascii="Arial" w:hAnsi="Arial" w:cs="Arial"/>
                <w:sz w:val="21"/>
                <w:szCs w:val="21"/>
              </w:rPr>
              <w:t>Commitment to continual development to including relevant new systems, policies and procedures</w:t>
            </w:r>
          </w:p>
          <w:p w14:paraId="01229181" w14:textId="77777777" w:rsidR="008A6F7B" w:rsidRDefault="008A6F7B" w:rsidP="008A6F7B">
            <w:pPr>
              <w:rPr>
                <w:rFonts w:ascii="Arial" w:hAnsi="Arial" w:cs="Arial"/>
                <w:sz w:val="21"/>
                <w:szCs w:val="21"/>
              </w:rPr>
            </w:pPr>
            <w:r>
              <w:rPr>
                <w:rFonts w:ascii="Arial" w:hAnsi="Arial" w:cs="Arial"/>
                <w:sz w:val="21"/>
                <w:szCs w:val="21"/>
              </w:rPr>
              <w:t>Adheres to relevant Trust policies &amp; procedures</w:t>
            </w:r>
          </w:p>
          <w:p w14:paraId="2F314D8F" w14:textId="2634A588" w:rsidR="000E5016" w:rsidRPr="00F607B2" w:rsidRDefault="008A6F7B" w:rsidP="008A6F7B">
            <w:pPr>
              <w:jc w:val="both"/>
              <w:rPr>
                <w:rFonts w:ascii="Arial" w:hAnsi="Arial" w:cs="Arial"/>
                <w:color w:val="FF0000"/>
              </w:rPr>
            </w:pPr>
            <w:r>
              <w:rPr>
                <w:rFonts w:ascii="Arial" w:hAnsi="Arial" w:cs="Arial"/>
                <w:sz w:val="21"/>
                <w:szCs w:val="21"/>
              </w:rPr>
              <w:t>Adheres to confidentiality &amp; data protection requirements</w:t>
            </w:r>
            <w:r w:rsidR="000E5016" w:rsidRPr="00F607B2">
              <w:rPr>
                <w:rFonts w:ascii="Arial" w:hAnsi="Arial" w:cs="Arial"/>
                <w:color w:val="FF0000"/>
              </w:rPr>
              <w:t xml:space="preserve"> </w:t>
            </w:r>
          </w:p>
        </w:tc>
        <w:tc>
          <w:tcPr>
            <w:tcW w:w="1398" w:type="dxa"/>
          </w:tcPr>
          <w:p w14:paraId="1656EA31" w14:textId="77777777" w:rsidR="001D2D93" w:rsidRPr="00F1770F" w:rsidRDefault="001D2D93" w:rsidP="00884334">
            <w:pPr>
              <w:jc w:val="both"/>
              <w:rPr>
                <w:rFonts w:ascii="Arial" w:hAnsi="Arial" w:cs="Arial"/>
                <w:sz w:val="21"/>
                <w:szCs w:val="21"/>
              </w:rPr>
            </w:pPr>
          </w:p>
          <w:p w14:paraId="258C0FB2"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3DE9B280"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0F1A84DC"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1B7B7648"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76947997"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6A7E870D"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13AA1393"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4BC168DE" w14:textId="5D8EAAA6" w:rsidR="008A6F7B" w:rsidRPr="00F1770F" w:rsidRDefault="00F1770F" w:rsidP="00884334">
            <w:pPr>
              <w:jc w:val="both"/>
              <w:rPr>
                <w:rFonts w:ascii="Arial" w:hAnsi="Arial" w:cs="Arial"/>
                <w:sz w:val="21"/>
                <w:szCs w:val="21"/>
              </w:rPr>
            </w:pPr>
            <w:r>
              <w:rPr>
                <w:rFonts w:ascii="Arial" w:hAnsi="Arial" w:cs="Arial"/>
                <w:sz w:val="21"/>
                <w:szCs w:val="21"/>
              </w:rPr>
              <w:t>E</w:t>
            </w:r>
          </w:p>
          <w:p w14:paraId="1A3D6C46"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742F513A"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lastRenderedPageBreak/>
              <w:t>E</w:t>
            </w:r>
          </w:p>
          <w:p w14:paraId="7D3B6DAC"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711666CE"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6A1394ED" w14:textId="77777777" w:rsidR="008A6F7B" w:rsidRPr="00F1770F" w:rsidRDefault="008A6F7B" w:rsidP="00884334">
            <w:pPr>
              <w:jc w:val="both"/>
              <w:rPr>
                <w:rFonts w:ascii="Arial" w:hAnsi="Arial" w:cs="Arial"/>
                <w:sz w:val="21"/>
                <w:szCs w:val="21"/>
              </w:rPr>
            </w:pPr>
          </w:p>
          <w:p w14:paraId="327B5561" w14:textId="77777777" w:rsidR="008A6F7B" w:rsidRPr="00F1770F" w:rsidRDefault="008A6F7B" w:rsidP="00884334">
            <w:pPr>
              <w:jc w:val="both"/>
              <w:rPr>
                <w:rFonts w:ascii="Arial" w:hAnsi="Arial" w:cs="Arial"/>
                <w:sz w:val="21"/>
                <w:szCs w:val="21"/>
              </w:rPr>
            </w:pPr>
            <w:r w:rsidRPr="00F1770F">
              <w:rPr>
                <w:rFonts w:ascii="Arial" w:hAnsi="Arial" w:cs="Arial"/>
                <w:sz w:val="21"/>
                <w:szCs w:val="21"/>
              </w:rPr>
              <w:t>E</w:t>
            </w:r>
          </w:p>
          <w:p w14:paraId="11793A0C" w14:textId="40874294" w:rsidR="008A6F7B" w:rsidRPr="00F1770F" w:rsidRDefault="008A6F7B" w:rsidP="00884334">
            <w:pPr>
              <w:jc w:val="both"/>
              <w:rPr>
                <w:rFonts w:ascii="Arial" w:hAnsi="Arial" w:cs="Arial"/>
                <w:sz w:val="21"/>
                <w:szCs w:val="21"/>
              </w:rPr>
            </w:pPr>
            <w:r w:rsidRPr="00F1770F">
              <w:rPr>
                <w:rFonts w:ascii="Arial" w:hAnsi="Arial" w:cs="Arial"/>
                <w:sz w:val="21"/>
                <w:szCs w:val="21"/>
              </w:rPr>
              <w:t>E</w:t>
            </w:r>
          </w:p>
        </w:tc>
        <w:tc>
          <w:tcPr>
            <w:tcW w:w="1275" w:type="dxa"/>
          </w:tcPr>
          <w:p w14:paraId="6EB77EC3" w14:textId="77777777" w:rsidR="001D2D93" w:rsidRPr="00F1770F" w:rsidRDefault="001D2D93" w:rsidP="00884334">
            <w:pPr>
              <w:jc w:val="both"/>
              <w:rPr>
                <w:rFonts w:ascii="Arial" w:hAnsi="Arial" w:cs="Arial"/>
                <w:sz w:val="21"/>
                <w:szCs w:val="21"/>
              </w:rPr>
            </w:pPr>
          </w:p>
          <w:p w14:paraId="23161BA6" w14:textId="77777777" w:rsidR="008A6F7B" w:rsidRPr="00F1770F" w:rsidRDefault="008A6F7B" w:rsidP="00884334">
            <w:pPr>
              <w:jc w:val="both"/>
              <w:rPr>
                <w:rFonts w:ascii="Arial" w:hAnsi="Arial" w:cs="Arial"/>
                <w:sz w:val="21"/>
                <w:szCs w:val="21"/>
              </w:rPr>
            </w:pPr>
          </w:p>
          <w:p w14:paraId="111DEB1D" w14:textId="77777777" w:rsidR="008A6F7B" w:rsidRPr="00F1770F" w:rsidRDefault="008A6F7B" w:rsidP="00884334">
            <w:pPr>
              <w:jc w:val="both"/>
              <w:rPr>
                <w:rFonts w:ascii="Arial" w:hAnsi="Arial" w:cs="Arial"/>
                <w:sz w:val="21"/>
                <w:szCs w:val="21"/>
              </w:rPr>
            </w:pPr>
          </w:p>
          <w:p w14:paraId="543F810C" w14:textId="77777777" w:rsidR="008A6F7B" w:rsidRPr="00F1770F" w:rsidRDefault="008A6F7B" w:rsidP="00884334">
            <w:pPr>
              <w:jc w:val="both"/>
              <w:rPr>
                <w:rFonts w:ascii="Arial" w:hAnsi="Arial" w:cs="Arial"/>
                <w:sz w:val="21"/>
                <w:szCs w:val="21"/>
              </w:rPr>
            </w:pPr>
          </w:p>
          <w:p w14:paraId="619A3EEA" w14:textId="77777777" w:rsidR="008A6F7B" w:rsidRPr="00F1770F" w:rsidRDefault="008A6F7B" w:rsidP="00884334">
            <w:pPr>
              <w:jc w:val="both"/>
              <w:rPr>
                <w:rFonts w:ascii="Arial" w:hAnsi="Arial" w:cs="Arial"/>
                <w:sz w:val="21"/>
                <w:szCs w:val="21"/>
              </w:rPr>
            </w:pPr>
          </w:p>
          <w:p w14:paraId="603FB7D1" w14:textId="77777777" w:rsidR="008A6F7B" w:rsidRPr="00F1770F" w:rsidRDefault="008A6F7B" w:rsidP="00884334">
            <w:pPr>
              <w:jc w:val="both"/>
              <w:rPr>
                <w:rFonts w:ascii="Arial" w:hAnsi="Arial" w:cs="Arial"/>
                <w:sz w:val="21"/>
                <w:szCs w:val="21"/>
              </w:rPr>
            </w:pPr>
          </w:p>
          <w:p w14:paraId="2EEFF0E9" w14:textId="77777777" w:rsidR="008A6F7B" w:rsidRPr="00F1770F" w:rsidRDefault="008A6F7B" w:rsidP="00884334">
            <w:pPr>
              <w:jc w:val="both"/>
              <w:rPr>
                <w:rFonts w:ascii="Arial" w:hAnsi="Arial" w:cs="Arial"/>
                <w:sz w:val="21"/>
                <w:szCs w:val="21"/>
              </w:rPr>
            </w:pPr>
          </w:p>
          <w:p w14:paraId="1D9E7354" w14:textId="77777777" w:rsidR="008A6F7B" w:rsidRPr="00F1770F" w:rsidRDefault="008A6F7B" w:rsidP="00884334">
            <w:pPr>
              <w:jc w:val="both"/>
              <w:rPr>
                <w:rFonts w:ascii="Arial" w:hAnsi="Arial" w:cs="Arial"/>
                <w:sz w:val="21"/>
                <w:szCs w:val="21"/>
              </w:rPr>
            </w:pPr>
          </w:p>
          <w:p w14:paraId="74D8F7DA" w14:textId="77777777" w:rsidR="008A6F7B" w:rsidRPr="00F1770F" w:rsidRDefault="008A6F7B" w:rsidP="00884334">
            <w:pPr>
              <w:jc w:val="both"/>
              <w:rPr>
                <w:rFonts w:ascii="Arial" w:hAnsi="Arial" w:cs="Arial"/>
                <w:sz w:val="21"/>
                <w:szCs w:val="21"/>
              </w:rPr>
            </w:pPr>
          </w:p>
          <w:p w14:paraId="77B04A0A" w14:textId="77777777" w:rsidR="008A6F7B" w:rsidRPr="00F1770F" w:rsidRDefault="008A6F7B" w:rsidP="00884334">
            <w:pPr>
              <w:jc w:val="both"/>
              <w:rPr>
                <w:rFonts w:ascii="Arial" w:hAnsi="Arial" w:cs="Arial"/>
                <w:sz w:val="21"/>
                <w:szCs w:val="21"/>
              </w:rPr>
            </w:pPr>
          </w:p>
          <w:p w14:paraId="686BEDB2" w14:textId="77777777" w:rsidR="008A6F7B" w:rsidRPr="00F1770F" w:rsidRDefault="008A6F7B" w:rsidP="00884334">
            <w:pPr>
              <w:jc w:val="both"/>
              <w:rPr>
                <w:rFonts w:ascii="Arial" w:hAnsi="Arial" w:cs="Arial"/>
                <w:sz w:val="21"/>
                <w:szCs w:val="21"/>
              </w:rPr>
            </w:pPr>
          </w:p>
          <w:p w14:paraId="58ECD1CB" w14:textId="77777777" w:rsidR="008A6F7B" w:rsidRPr="00F1770F" w:rsidRDefault="008A6F7B" w:rsidP="00884334">
            <w:pPr>
              <w:jc w:val="both"/>
              <w:rPr>
                <w:rFonts w:ascii="Arial" w:hAnsi="Arial" w:cs="Arial"/>
                <w:sz w:val="21"/>
                <w:szCs w:val="21"/>
              </w:rPr>
            </w:pPr>
          </w:p>
          <w:p w14:paraId="72B4A2B1" w14:textId="45358416" w:rsidR="008A6F7B" w:rsidRPr="00F1770F" w:rsidRDefault="008A6F7B" w:rsidP="00884334">
            <w:pPr>
              <w:jc w:val="both"/>
              <w:rPr>
                <w:rFonts w:ascii="Arial" w:hAnsi="Arial" w:cs="Arial"/>
                <w:sz w:val="21"/>
                <w:szCs w:val="21"/>
              </w:rPr>
            </w:pPr>
          </w:p>
        </w:tc>
      </w:tr>
      <w:tr w:rsidR="001D2D93" w:rsidRPr="00F607B2" w14:paraId="00D0FE23" w14:textId="77777777" w:rsidTr="008F7D36">
        <w:tc>
          <w:tcPr>
            <w:tcW w:w="7641" w:type="dxa"/>
          </w:tcPr>
          <w:p w14:paraId="59F7EDC1" w14:textId="2390E09E" w:rsidR="008A6F7B" w:rsidRPr="00F607B2" w:rsidRDefault="001D2D93" w:rsidP="00884334">
            <w:pPr>
              <w:jc w:val="both"/>
              <w:rPr>
                <w:rFonts w:ascii="Arial" w:hAnsi="Arial" w:cs="Arial"/>
                <w:b/>
              </w:rPr>
            </w:pPr>
            <w:r w:rsidRPr="00F607B2">
              <w:rPr>
                <w:rFonts w:ascii="Arial" w:hAnsi="Arial" w:cs="Arial"/>
                <w:b/>
              </w:rPr>
              <w:lastRenderedPageBreak/>
              <w:t>OTHER REQUIR</w:t>
            </w:r>
            <w:r w:rsidR="0033014F">
              <w:rPr>
                <w:rFonts w:ascii="Arial" w:hAnsi="Arial" w:cs="Arial"/>
                <w:b/>
              </w:rPr>
              <w:t>E</w:t>
            </w:r>
            <w:r w:rsidRPr="00F607B2">
              <w:rPr>
                <w:rFonts w:ascii="Arial" w:hAnsi="Arial" w:cs="Arial"/>
                <w:b/>
              </w:rPr>
              <w:t xml:space="preserve">MENTS </w:t>
            </w:r>
          </w:p>
          <w:p w14:paraId="44413E46" w14:textId="0C2FDF29" w:rsidR="000E5016" w:rsidRPr="008A6F7B" w:rsidRDefault="000E5016" w:rsidP="00884334">
            <w:pPr>
              <w:jc w:val="both"/>
              <w:rPr>
                <w:rFonts w:ascii="Arial" w:hAnsi="Arial" w:cs="Arial"/>
              </w:rPr>
            </w:pPr>
            <w:r w:rsidRPr="008A6F7B">
              <w:rPr>
                <w:rFonts w:ascii="Arial" w:hAnsi="Arial" w:cs="Arial"/>
              </w:rPr>
              <w:t xml:space="preserve">The post holder must demonstrate a positive commitment to uphold diversity and equality policies approved by the Trust. </w:t>
            </w:r>
          </w:p>
          <w:p w14:paraId="7678B6F7" w14:textId="43594886" w:rsidR="000E5016" w:rsidRPr="008A6F7B" w:rsidRDefault="000E5016" w:rsidP="00884334">
            <w:pPr>
              <w:jc w:val="both"/>
              <w:rPr>
                <w:rFonts w:ascii="Arial" w:hAnsi="Arial" w:cs="Arial"/>
              </w:rPr>
            </w:pPr>
            <w:r w:rsidRPr="008A6F7B">
              <w:rPr>
                <w:rFonts w:ascii="Arial" w:hAnsi="Arial" w:cs="Arial"/>
              </w:rPr>
              <w:t xml:space="preserve">Ability to </w:t>
            </w:r>
            <w:r w:rsidR="000B7925">
              <w:rPr>
                <w:rFonts w:ascii="Arial" w:hAnsi="Arial" w:cs="Arial"/>
              </w:rPr>
              <w:t>travel</w:t>
            </w:r>
            <w:r w:rsidRPr="008A6F7B">
              <w:rPr>
                <w:rFonts w:ascii="Arial" w:hAnsi="Arial" w:cs="Arial"/>
              </w:rPr>
              <w:t xml:space="preserve"> to other locations as required. </w:t>
            </w:r>
          </w:p>
          <w:p w14:paraId="15FEE045" w14:textId="522AF3DE" w:rsidR="003A310F" w:rsidRPr="00F607B2" w:rsidRDefault="003A310F" w:rsidP="00884334">
            <w:pPr>
              <w:jc w:val="both"/>
              <w:rPr>
                <w:rFonts w:ascii="Arial" w:hAnsi="Arial" w:cs="Arial"/>
              </w:rPr>
            </w:pPr>
          </w:p>
        </w:tc>
        <w:tc>
          <w:tcPr>
            <w:tcW w:w="1398" w:type="dxa"/>
          </w:tcPr>
          <w:p w14:paraId="4BD39582" w14:textId="77777777" w:rsidR="006A550B" w:rsidRPr="00F1770F" w:rsidRDefault="006A550B" w:rsidP="00884334">
            <w:pPr>
              <w:jc w:val="both"/>
              <w:rPr>
                <w:rFonts w:ascii="Arial" w:hAnsi="Arial" w:cs="Arial"/>
                <w:sz w:val="21"/>
                <w:szCs w:val="21"/>
              </w:rPr>
            </w:pPr>
          </w:p>
          <w:p w14:paraId="4A2DF837" w14:textId="77777777" w:rsidR="006A550B" w:rsidRPr="00F1770F" w:rsidRDefault="006A550B" w:rsidP="00884334">
            <w:pPr>
              <w:jc w:val="both"/>
              <w:rPr>
                <w:rFonts w:ascii="Arial" w:hAnsi="Arial" w:cs="Arial"/>
                <w:sz w:val="21"/>
                <w:szCs w:val="21"/>
              </w:rPr>
            </w:pPr>
            <w:r w:rsidRPr="00F1770F">
              <w:rPr>
                <w:rFonts w:ascii="Arial" w:hAnsi="Arial" w:cs="Arial"/>
                <w:sz w:val="21"/>
                <w:szCs w:val="21"/>
              </w:rPr>
              <w:t>E</w:t>
            </w:r>
          </w:p>
          <w:p w14:paraId="1949C60F" w14:textId="77777777" w:rsidR="006A550B" w:rsidRPr="00F1770F" w:rsidRDefault="006A550B" w:rsidP="00884334">
            <w:pPr>
              <w:jc w:val="both"/>
              <w:rPr>
                <w:rFonts w:ascii="Arial" w:hAnsi="Arial" w:cs="Arial"/>
                <w:sz w:val="21"/>
                <w:szCs w:val="21"/>
              </w:rPr>
            </w:pPr>
          </w:p>
          <w:p w14:paraId="6DEE6C90" w14:textId="3E3FF3CF" w:rsidR="006A550B" w:rsidRPr="00F1770F" w:rsidRDefault="006A550B" w:rsidP="00884334">
            <w:pPr>
              <w:jc w:val="both"/>
              <w:rPr>
                <w:rFonts w:ascii="Arial" w:hAnsi="Arial" w:cs="Arial"/>
                <w:sz w:val="21"/>
                <w:szCs w:val="21"/>
              </w:rPr>
            </w:pPr>
            <w:r w:rsidRPr="00F1770F">
              <w:rPr>
                <w:rFonts w:ascii="Arial" w:hAnsi="Arial" w:cs="Arial"/>
                <w:sz w:val="21"/>
                <w:szCs w:val="21"/>
              </w:rPr>
              <w:t>E</w:t>
            </w:r>
          </w:p>
        </w:tc>
        <w:tc>
          <w:tcPr>
            <w:tcW w:w="1275" w:type="dxa"/>
          </w:tcPr>
          <w:p w14:paraId="6EC7C4AC" w14:textId="77777777" w:rsidR="001D2D93" w:rsidRPr="00F1770F" w:rsidRDefault="001D2D93" w:rsidP="00884334">
            <w:pPr>
              <w:jc w:val="both"/>
              <w:rPr>
                <w:rFonts w:ascii="Arial" w:hAnsi="Arial" w:cs="Arial"/>
                <w:sz w:val="21"/>
                <w:szCs w:val="21"/>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3679152E"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339BBB5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A6D18D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A8ABC3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4C0C8A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A511842"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25BDA3C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39A882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269B73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834667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0CC3AF7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8756C6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792A93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2CAB146C" w:rsidR="00F607B2" w:rsidRPr="00F607B2" w:rsidRDefault="006A550B" w:rsidP="000C32E3">
            <w:pPr>
              <w:jc w:val="both"/>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5004F902"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3F5A6EAE" w:rsidR="00F607B2" w:rsidRPr="00F607B2" w:rsidRDefault="006A550B" w:rsidP="000C32E3">
            <w:pPr>
              <w:jc w:val="both"/>
              <w:rPr>
                <w:rFonts w:ascii="Arial" w:hAnsi="Arial" w:cs="Arial"/>
              </w:rPr>
            </w:pPr>
            <w:r>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0B54D1E5"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096BE3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E0BDA7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77C8E124" w:rsidR="00F607B2" w:rsidRPr="00F607B2" w:rsidRDefault="006A550B"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56BF7F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A14E119" w:rsidR="00F607B2" w:rsidRPr="00F607B2" w:rsidRDefault="006A550B"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3EB4759D" w:rsidR="00F607B2" w:rsidRPr="00F607B2" w:rsidRDefault="000B7925" w:rsidP="000C32E3">
            <w:pPr>
              <w:jc w:val="both"/>
              <w:rPr>
                <w:rFonts w:ascii="Arial" w:hAnsi="Arial" w:cs="Arial"/>
              </w:rPr>
            </w:pPr>
            <w:r>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5340159E"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10FA0A0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FC60A02" w:rsidR="00F607B2" w:rsidRPr="00F607B2" w:rsidRDefault="006A550B" w:rsidP="000C32E3">
            <w:pPr>
              <w:jc w:val="both"/>
              <w:rPr>
                <w:rFonts w:ascii="Arial" w:hAnsi="Arial" w:cs="Arial"/>
              </w:rPr>
            </w:pPr>
            <w:r>
              <w:rPr>
                <w:rFonts w:ascii="Arial" w:hAnsi="Arial" w:cs="Arial"/>
              </w:rPr>
              <w:t>Y</w:t>
            </w:r>
          </w:p>
        </w:tc>
        <w:tc>
          <w:tcPr>
            <w:tcW w:w="770" w:type="dxa"/>
          </w:tcPr>
          <w:p w14:paraId="1003CBD5" w14:textId="5B7ACE42" w:rsidR="00F607B2" w:rsidRPr="00F607B2" w:rsidRDefault="006A550B" w:rsidP="000C32E3">
            <w:pPr>
              <w:jc w:val="both"/>
              <w:rPr>
                <w:rFonts w:ascii="Arial" w:hAnsi="Arial" w:cs="Arial"/>
              </w:rPr>
            </w:pPr>
            <w:r>
              <w:rPr>
                <w:rFonts w:ascii="Arial" w:hAnsi="Arial" w:cs="Arial"/>
              </w:rPr>
              <w:t>x</w:t>
            </w: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65836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1BA2B75" w14:textId="226F3DD8" w:rsidR="00F607B2" w:rsidRPr="00F607B2" w:rsidRDefault="006A550B" w:rsidP="000C32E3">
            <w:pPr>
              <w:jc w:val="both"/>
              <w:rPr>
                <w:rFonts w:ascii="Arial" w:hAnsi="Arial" w:cs="Arial"/>
              </w:rPr>
            </w:pPr>
            <w:r>
              <w:rPr>
                <w:rFonts w:ascii="Arial" w:hAnsi="Arial" w:cs="Arial"/>
              </w:rPr>
              <w:t>x</w:t>
            </w: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B3BFC22"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400C8350" w:rsidR="00615705" w:rsidRPr="00F607B2" w:rsidRDefault="00615705" w:rsidP="000C32E3">
            <w:pPr>
              <w:jc w:val="both"/>
              <w:rPr>
                <w:rFonts w:ascii="Arial" w:hAnsi="Arial" w:cs="Arial"/>
              </w:rPr>
            </w:pPr>
          </w:p>
        </w:tc>
        <w:tc>
          <w:tcPr>
            <w:tcW w:w="708" w:type="dxa"/>
          </w:tcPr>
          <w:p w14:paraId="7F792068" w14:textId="3B166702" w:rsidR="00615705" w:rsidRPr="00F607B2" w:rsidRDefault="002F4A82"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47A7841"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24A57E76" w:rsidR="00615705" w:rsidRPr="00F607B2" w:rsidRDefault="00615705" w:rsidP="000C32E3">
            <w:pPr>
              <w:jc w:val="both"/>
              <w:rPr>
                <w:rFonts w:ascii="Arial" w:hAnsi="Arial" w:cs="Arial"/>
              </w:rPr>
            </w:pPr>
          </w:p>
        </w:tc>
        <w:tc>
          <w:tcPr>
            <w:tcW w:w="708" w:type="dxa"/>
          </w:tcPr>
          <w:p w14:paraId="5A10E13F" w14:textId="7BF14AA8" w:rsidR="00615705" w:rsidRPr="00F607B2" w:rsidRDefault="002F4A82"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52CA76B" w:rsidR="00615705" w:rsidRDefault="00615705" w:rsidP="000C32E3">
            <w:r w:rsidRPr="00A52C35">
              <w:rPr>
                <w:rFonts w:ascii="Arial" w:hAnsi="Arial" w:cs="Arial"/>
              </w:rPr>
              <w:t>Y</w:t>
            </w:r>
          </w:p>
        </w:tc>
        <w:tc>
          <w:tcPr>
            <w:tcW w:w="770" w:type="dxa"/>
          </w:tcPr>
          <w:p w14:paraId="4A9A4D0E" w14:textId="29423600" w:rsidR="00615705" w:rsidRPr="00F607B2" w:rsidRDefault="002F4A82" w:rsidP="000C32E3">
            <w:pPr>
              <w:jc w:val="both"/>
              <w:rPr>
                <w:rFonts w:ascii="Arial" w:hAnsi="Arial" w:cs="Arial"/>
              </w:rPr>
            </w:pPr>
            <w:r>
              <w:rPr>
                <w:rFonts w:ascii="Arial" w:hAnsi="Arial" w:cs="Arial"/>
              </w:rPr>
              <w:t>x</w:t>
            </w:r>
          </w:p>
        </w:tc>
        <w:tc>
          <w:tcPr>
            <w:tcW w:w="789" w:type="dxa"/>
          </w:tcPr>
          <w:p w14:paraId="1C8AE2B6" w14:textId="2EB32293"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E1319C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F7BD9F5" w:rsidR="00F607B2" w:rsidRPr="00F607B2" w:rsidRDefault="006A550B" w:rsidP="000C32E3">
            <w:pPr>
              <w:jc w:val="both"/>
              <w:rPr>
                <w:rFonts w:ascii="Arial" w:hAnsi="Arial" w:cs="Arial"/>
              </w:rPr>
            </w:pPr>
            <w:r>
              <w:rPr>
                <w:rFonts w:ascii="Arial" w:hAnsi="Arial" w:cs="Arial"/>
              </w:rPr>
              <w:t>x</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8C1217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342D52AE" w:rsidR="00F607B2" w:rsidRPr="00F607B2" w:rsidRDefault="006A550B"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A2F4" w14:textId="77777777" w:rsidR="00830D19" w:rsidRDefault="00830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6DB26E6" w:rsidR="000C32E3" w:rsidRDefault="00830D19">
    <w:pPr>
      <w:pStyle w:val="Footer"/>
    </w:pPr>
    <w:r>
      <w:t>10</w:t>
    </w:r>
    <w:r w:rsidR="008F7D36">
      <w:t>.202</w:t>
    </w:r>
    <w:r>
      <w:t>3</w:t>
    </w:r>
    <w:r w:rsidR="008F7D36">
      <w:t>.</w:t>
    </w:r>
    <w:r>
      <w:t>17</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5362" w14:textId="77777777" w:rsidR="00830D19" w:rsidRDefault="00830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2104" w14:textId="77777777" w:rsidR="00830D19" w:rsidRDefault="00830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6FC2" w14:textId="77777777" w:rsidR="00830D19" w:rsidRDefault="00830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780AB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C1535"/>
    <w:multiLevelType w:val="hybridMultilevel"/>
    <w:tmpl w:val="AEB6E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E60178"/>
    <w:multiLevelType w:val="hybridMultilevel"/>
    <w:tmpl w:val="143CB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730F2"/>
    <w:multiLevelType w:val="hybridMultilevel"/>
    <w:tmpl w:val="02C83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6C4E9D"/>
    <w:multiLevelType w:val="hybridMultilevel"/>
    <w:tmpl w:val="27B6F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2C297A"/>
    <w:multiLevelType w:val="hybridMultilevel"/>
    <w:tmpl w:val="2E12B2B4"/>
    <w:lvl w:ilvl="0" w:tplc="8F0647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43850AE"/>
    <w:multiLevelType w:val="hybridMultilevel"/>
    <w:tmpl w:val="E82A5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0"/>
  </w:num>
  <w:num w:numId="5">
    <w:abstractNumId w:val="9"/>
  </w:num>
  <w:num w:numId="6">
    <w:abstractNumId w:val="6"/>
  </w:num>
  <w:num w:numId="7">
    <w:abstractNumId w:val="7"/>
  </w:num>
  <w:num w:numId="8">
    <w:abstractNumId w:val="11"/>
  </w:num>
  <w:num w:numId="9">
    <w:abstractNumId w:val="5"/>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97C32"/>
    <w:rsid w:val="000B1833"/>
    <w:rsid w:val="000B254B"/>
    <w:rsid w:val="000B7925"/>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6C37B"/>
    <w:rsid w:val="00273101"/>
    <w:rsid w:val="002B7A29"/>
    <w:rsid w:val="002C2146"/>
    <w:rsid w:val="002D75B4"/>
    <w:rsid w:val="002E3B93"/>
    <w:rsid w:val="002F4A82"/>
    <w:rsid w:val="0033014F"/>
    <w:rsid w:val="0033046E"/>
    <w:rsid w:val="003366B5"/>
    <w:rsid w:val="00336D42"/>
    <w:rsid w:val="0034346D"/>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C73A9"/>
    <w:rsid w:val="004E5CAD"/>
    <w:rsid w:val="004F0610"/>
    <w:rsid w:val="004F7CE0"/>
    <w:rsid w:val="005033D7"/>
    <w:rsid w:val="00531696"/>
    <w:rsid w:val="005776BB"/>
    <w:rsid w:val="00581759"/>
    <w:rsid w:val="00582311"/>
    <w:rsid w:val="005A440A"/>
    <w:rsid w:val="005D4AB4"/>
    <w:rsid w:val="005F2B85"/>
    <w:rsid w:val="005F796C"/>
    <w:rsid w:val="006048C9"/>
    <w:rsid w:val="00615705"/>
    <w:rsid w:val="00655528"/>
    <w:rsid w:val="00672B46"/>
    <w:rsid w:val="00690102"/>
    <w:rsid w:val="006A550B"/>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0D19"/>
    <w:rsid w:val="00831738"/>
    <w:rsid w:val="0084654F"/>
    <w:rsid w:val="00863187"/>
    <w:rsid w:val="00863ED6"/>
    <w:rsid w:val="00864555"/>
    <w:rsid w:val="0087013E"/>
    <w:rsid w:val="00884334"/>
    <w:rsid w:val="0088512F"/>
    <w:rsid w:val="00895F79"/>
    <w:rsid w:val="008A6F7B"/>
    <w:rsid w:val="008D6EE5"/>
    <w:rsid w:val="008D7F60"/>
    <w:rsid w:val="008E0D89"/>
    <w:rsid w:val="008E27FD"/>
    <w:rsid w:val="008F42C4"/>
    <w:rsid w:val="008F7D36"/>
    <w:rsid w:val="008F7F1E"/>
    <w:rsid w:val="00903405"/>
    <w:rsid w:val="00905D62"/>
    <w:rsid w:val="00942EF3"/>
    <w:rsid w:val="00955DBC"/>
    <w:rsid w:val="00987B17"/>
    <w:rsid w:val="009A2853"/>
    <w:rsid w:val="009D0DEA"/>
    <w:rsid w:val="009E7256"/>
    <w:rsid w:val="009F37F8"/>
    <w:rsid w:val="00A1395C"/>
    <w:rsid w:val="00A14A3C"/>
    <w:rsid w:val="00A37038"/>
    <w:rsid w:val="00A400B0"/>
    <w:rsid w:val="00A430A2"/>
    <w:rsid w:val="00A55B20"/>
    <w:rsid w:val="00A95BA6"/>
    <w:rsid w:val="00AA1271"/>
    <w:rsid w:val="00AC1702"/>
    <w:rsid w:val="00AC177C"/>
    <w:rsid w:val="00AD4FAE"/>
    <w:rsid w:val="00AE0253"/>
    <w:rsid w:val="00AE43BA"/>
    <w:rsid w:val="00AFB879"/>
    <w:rsid w:val="00B35774"/>
    <w:rsid w:val="00B3718C"/>
    <w:rsid w:val="00B41A6D"/>
    <w:rsid w:val="00B62B9F"/>
    <w:rsid w:val="00B735BB"/>
    <w:rsid w:val="00B95A94"/>
    <w:rsid w:val="00BA280B"/>
    <w:rsid w:val="00BB0F99"/>
    <w:rsid w:val="00BB3FE0"/>
    <w:rsid w:val="00BD7483"/>
    <w:rsid w:val="00BE1C7C"/>
    <w:rsid w:val="00BE60E7"/>
    <w:rsid w:val="00BF126B"/>
    <w:rsid w:val="00C277DE"/>
    <w:rsid w:val="00C34542"/>
    <w:rsid w:val="00C36183"/>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85E27"/>
    <w:rsid w:val="00D92B92"/>
    <w:rsid w:val="00DA2099"/>
    <w:rsid w:val="00DC08BE"/>
    <w:rsid w:val="00DC1A0F"/>
    <w:rsid w:val="00DC60FF"/>
    <w:rsid w:val="00DF2EEB"/>
    <w:rsid w:val="00DF348A"/>
    <w:rsid w:val="00E06039"/>
    <w:rsid w:val="00E111F7"/>
    <w:rsid w:val="00E31407"/>
    <w:rsid w:val="00E34ED3"/>
    <w:rsid w:val="00E35E30"/>
    <w:rsid w:val="00E41A10"/>
    <w:rsid w:val="00E559B5"/>
    <w:rsid w:val="00E56A63"/>
    <w:rsid w:val="00E77653"/>
    <w:rsid w:val="00E827AA"/>
    <w:rsid w:val="00E8348B"/>
    <w:rsid w:val="00E84EBF"/>
    <w:rsid w:val="00E97116"/>
    <w:rsid w:val="00EB350B"/>
    <w:rsid w:val="00ED356C"/>
    <w:rsid w:val="00ED47B0"/>
    <w:rsid w:val="00ED5AED"/>
    <w:rsid w:val="00F1770F"/>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26A60D5A"/>
    <w:rsid w:val="2D3FEA12"/>
    <w:rsid w:val="2DC2B7D4"/>
    <w:rsid w:val="2DDF203C"/>
    <w:rsid w:val="2F0CC1C8"/>
    <w:rsid w:val="32774DB3"/>
    <w:rsid w:val="342D9989"/>
    <w:rsid w:val="364D72FE"/>
    <w:rsid w:val="535A6286"/>
    <w:rsid w:val="56D53A60"/>
    <w:rsid w:val="59CA643D"/>
    <w:rsid w:val="5A23B7DD"/>
    <w:rsid w:val="5AAAD678"/>
    <w:rsid w:val="5FE11643"/>
    <w:rsid w:val="60510689"/>
    <w:rsid w:val="66FB0918"/>
    <w:rsid w:val="681D3A64"/>
    <w:rsid w:val="69609E18"/>
    <w:rsid w:val="6C06729F"/>
    <w:rsid w:val="71CF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23812">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52481885">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343388205">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771197719">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11355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Health &amp; Safety Lead</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a:solidFill>
          <a:schemeClr val="accent1"/>
        </a:solidFill>
      </dgm:spPr>
      <dgm:t>
        <a:bodyPr/>
        <a:lstStyle/>
        <a:p>
          <a:r>
            <a:rPr lang="en-GB"/>
            <a:t>Fit testing Coordinator (Eastern)</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1"/>
        </a:solidFill>
      </dgm:spPr>
      <dgm:t>
        <a:bodyPr/>
        <a:lstStyle/>
        <a:p>
          <a:r>
            <a:rPr lang="en-GB"/>
            <a:t>Fit Testing Program Lead</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solidFill>
          <a:schemeClr val="accent1"/>
        </a:solidFill>
      </dgm:spPr>
      <dgm:t>
        <a:bodyPr/>
        <a:lstStyle/>
        <a:p>
          <a:r>
            <a:rPr lang="en-GB"/>
            <a:t>Fit Testing Coordinator (Northern)</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3B4F9955-C47B-4667-B045-4F99A54A9761}">
      <dgm:prSet/>
      <dgm:spPr>
        <a:solidFill>
          <a:srgbClr val="C00000"/>
        </a:solidFill>
      </dgm:spPr>
      <dgm:t>
        <a:bodyPr/>
        <a:lstStyle/>
        <a:p>
          <a:r>
            <a:rPr lang="en-GB"/>
            <a:t>Fit Testing  Support  Worker</a:t>
          </a:r>
        </a:p>
      </dgm:t>
    </dgm:pt>
    <dgm:pt modelId="{0EBBE733-C1E0-48EB-84BE-7845238AAB1B}" type="parTrans" cxnId="{FE7FC0DA-407E-414E-9398-C52957FD81AC}">
      <dgm:prSet/>
      <dgm:spPr/>
      <dgm:t>
        <a:bodyPr/>
        <a:lstStyle/>
        <a:p>
          <a:endParaRPr lang="en-GB"/>
        </a:p>
      </dgm:t>
    </dgm:pt>
    <dgm:pt modelId="{57FECD27-7D1F-4188-893F-F1CAB55304F6}" type="sibTrans" cxnId="{FE7FC0DA-407E-414E-9398-C52957FD81AC}">
      <dgm:prSet/>
      <dgm:spPr/>
      <dgm:t>
        <a:bodyPr/>
        <a:lstStyle/>
        <a:p>
          <a:endParaRPr lang="en-GB"/>
        </a:p>
      </dgm:t>
    </dgm:pt>
    <dgm:pt modelId="{FB180124-7008-4F32-860F-BC9180E18EC1}">
      <dgm:prSet/>
      <dgm:spPr>
        <a:solidFill>
          <a:srgbClr val="C00000"/>
        </a:solidFill>
      </dgm:spPr>
      <dgm:t>
        <a:bodyPr/>
        <a:lstStyle/>
        <a:p>
          <a:r>
            <a:rPr lang="en-GB"/>
            <a:t>Fit Testing  Support  Worker</a:t>
          </a:r>
        </a:p>
        <a:p>
          <a:r>
            <a:rPr lang="en-GB"/>
            <a:t>Part time</a:t>
          </a:r>
        </a:p>
      </dgm:t>
    </dgm:pt>
    <dgm:pt modelId="{84A458BD-0E44-430B-B522-0BE78C55E2D2}" type="parTrans" cxnId="{CFB0E904-DA56-45EF-AFF3-44E4828709B1}">
      <dgm:prSet/>
      <dgm:spPr/>
      <dgm:t>
        <a:bodyPr/>
        <a:lstStyle/>
        <a:p>
          <a:endParaRPr lang="en-GB"/>
        </a:p>
      </dgm:t>
    </dgm:pt>
    <dgm:pt modelId="{08718D31-10EA-4A17-AFD6-A402CFEE39C0}" type="sibTrans" cxnId="{CFB0E904-DA56-45EF-AFF3-44E4828709B1}">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custLinFactNeighborX="2216" custLinFactNeighborY="-67966">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9B1AE3F9-079E-463B-B816-833BFA72462B}" type="pres">
      <dgm:prSet presAssocID="{0EBBE733-C1E0-48EB-84BE-7845238AAB1B}" presName="Name37" presStyleLbl="parChTrans1D3" presStyleIdx="0" presStyleCnt="1"/>
      <dgm:spPr/>
    </dgm:pt>
    <dgm:pt modelId="{FEB0B523-D37D-4266-933E-7A8853F63842}" type="pres">
      <dgm:prSet presAssocID="{3B4F9955-C47B-4667-B045-4F99A54A9761}" presName="hierRoot2" presStyleCnt="0">
        <dgm:presLayoutVars>
          <dgm:hierBranch val="init"/>
        </dgm:presLayoutVars>
      </dgm:prSet>
      <dgm:spPr/>
    </dgm:pt>
    <dgm:pt modelId="{ABA06722-05EA-46A1-9D53-4816D69B716B}" type="pres">
      <dgm:prSet presAssocID="{3B4F9955-C47B-4667-B045-4F99A54A9761}" presName="rootComposite" presStyleCnt="0"/>
      <dgm:spPr/>
    </dgm:pt>
    <dgm:pt modelId="{3086D48F-C930-42F2-845B-EA6A66FBD817}" type="pres">
      <dgm:prSet presAssocID="{3B4F9955-C47B-4667-B045-4F99A54A9761}" presName="rootText" presStyleLbl="node3" presStyleIdx="0" presStyleCnt="1" custLinFactNeighborX="13703" custLinFactNeighborY="-14991">
        <dgm:presLayoutVars>
          <dgm:chPref val="3"/>
        </dgm:presLayoutVars>
      </dgm:prSet>
      <dgm:spPr/>
    </dgm:pt>
    <dgm:pt modelId="{7D8D7F0C-1071-450E-8DCD-22F3E00275E9}" type="pres">
      <dgm:prSet presAssocID="{3B4F9955-C47B-4667-B045-4F99A54A9761}" presName="rootConnector" presStyleLbl="node3" presStyleIdx="0" presStyleCnt="1"/>
      <dgm:spPr/>
    </dgm:pt>
    <dgm:pt modelId="{39625EA7-F371-46D1-ADA2-88032FE44A39}" type="pres">
      <dgm:prSet presAssocID="{3B4F9955-C47B-4667-B045-4F99A54A9761}" presName="hierChild4" presStyleCnt="0"/>
      <dgm:spPr/>
    </dgm:pt>
    <dgm:pt modelId="{945D79CB-0FE3-4FA7-9F53-DE9C9098F656}" type="pres">
      <dgm:prSet presAssocID="{3B4F9955-C47B-4667-B045-4F99A54A9761}" presName="hierChild5"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custLinFactNeighborY="-53381">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26E67478-210C-4ABD-B203-A066EA4D4D9B}" type="pres">
      <dgm:prSet presAssocID="{FB180124-7008-4F32-860F-BC9180E18EC1}" presName="hierRoot1" presStyleCnt="0">
        <dgm:presLayoutVars>
          <dgm:hierBranch val="init"/>
        </dgm:presLayoutVars>
      </dgm:prSet>
      <dgm:spPr/>
    </dgm:pt>
    <dgm:pt modelId="{120A5890-46C0-43D6-BE2A-10DE36ABF4B3}" type="pres">
      <dgm:prSet presAssocID="{FB180124-7008-4F32-860F-BC9180E18EC1}" presName="rootComposite1" presStyleCnt="0"/>
      <dgm:spPr/>
    </dgm:pt>
    <dgm:pt modelId="{3EF7E179-63AF-47EE-8AC0-2AD79104D7CC}" type="pres">
      <dgm:prSet presAssocID="{FB180124-7008-4F32-860F-BC9180E18EC1}" presName="rootText1" presStyleLbl="node0" presStyleIdx="1" presStyleCnt="2" custLinFactY="100000" custLinFactNeighborX="-44326" custLinFactNeighborY="171863">
        <dgm:presLayoutVars>
          <dgm:chPref val="3"/>
        </dgm:presLayoutVars>
      </dgm:prSet>
      <dgm:spPr/>
    </dgm:pt>
    <dgm:pt modelId="{7888E4EB-E314-44A5-B1CB-CE4F57BCDB2F}" type="pres">
      <dgm:prSet presAssocID="{FB180124-7008-4F32-860F-BC9180E18EC1}" presName="rootConnector1" presStyleLbl="node1" presStyleIdx="0" presStyleCnt="0"/>
      <dgm:spPr/>
    </dgm:pt>
    <dgm:pt modelId="{64E7BF7E-989F-4F76-8863-9746BB0111D7}" type="pres">
      <dgm:prSet presAssocID="{FB180124-7008-4F32-860F-BC9180E18EC1}" presName="hierChild2" presStyleCnt="0"/>
      <dgm:spPr/>
    </dgm:pt>
    <dgm:pt modelId="{FAEF57D2-F94B-4776-A8DA-CC367C1AA118}" type="pres">
      <dgm:prSet presAssocID="{FB180124-7008-4F32-860F-BC9180E18EC1}" presName="hierChild3" presStyleCnt="0"/>
      <dgm:spPr/>
    </dgm:pt>
  </dgm:ptLst>
  <dgm:cxnLst>
    <dgm:cxn modelId="{CFB0E904-DA56-45EF-AFF3-44E4828709B1}" srcId="{E4285E33-FE8F-4BE7-83AE-9A38EC440B8F}" destId="{FB180124-7008-4F32-860F-BC9180E18EC1}" srcOrd="1" destOrd="0" parTransId="{84A458BD-0E44-430B-B522-0BE78C55E2D2}" sibTransId="{08718D31-10EA-4A17-AFD6-A402CFEE39C0}"/>
    <dgm:cxn modelId="{C5F38B15-B653-452C-986E-462E43BE9F29}" type="presOf" srcId="{3B4F9955-C47B-4667-B045-4F99A54A9761}" destId="{3086D48F-C930-42F2-845B-EA6A66FBD817}"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2" destOrd="0" parTransId="{371D5B0E-8645-4D3B-8644-840491E93D41}" sibTransId="{9D25FD47-D274-4B56-8AE6-B3AB74BCB95A}"/>
    <dgm:cxn modelId="{F6411E4E-CB5B-40A9-81D5-335CF4A7704A}" type="presOf" srcId="{FB180124-7008-4F32-860F-BC9180E18EC1}" destId="{7888E4EB-E314-44A5-B1CB-CE4F57BCDB2F}" srcOrd="1" destOrd="0" presId="urn:microsoft.com/office/officeart/2005/8/layout/orgChart1"/>
    <dgm:cxn modelId="{B96E8150-7921-48CE-89FE-936FBA86C882}" type="presOf" srcId="{3B4F9955-C47B-4667-B045-4F99A54A9761}" destId="{7D8D7F0C-1071-450E-8DCD-22F3E00275E9}" srcOrd="1"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3A3A1C74-7B4D-49D2-9876-C9DFED91FEC6}" type="presOf" srcId="{FB180124-7008-4F32-860F-BC9180E18EC1}" destId="{3EF7E179-63AF-47EE-8AC0-2AD79104D7CC}"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FE7FC0DA-407E-414E-9398-C52957FD81AC}" srcId="{518D2698-E77A-40DB-8ADC-8BE2F75F3DB9}" destId="{3B4F9955-C47B-4667-B045-4F99A54A9761}" srcOrd="0" destOrd="0" parTransId="{0EBBE733-C1E0-48EB-84BE-7845238AAB1B}" sibTransId="{57FECD27-7D1F-4188-893F-F1CAB55304F6}"/>
    <dgm:cxn modelId="{5A70CADA-BBDB-4DDA-88D7-93188F4FCBCD}" type="presOf" srcId="{0EBBE733-C1E0-48EB-84BE-7845238AAB1B}" destId="{9B1AE3F9-079E-463B-B816-833BFA72462B}"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3A66A82B-19DD-428A-B69C-B10C24E969A6}" type="presParOf" srcId="{EF6FCDBF-08F6-499C-B665-D9E8B67B029D}" destId="{9B1AE3F9-079E-463B-B816-833BFA72462B}" srcOrd="0" destOrd="0" presId="urn:microsoft.com/office/officeart/2005/8/layout/orgChart1"/>
    <dgm:cxn modelId="{3A47A0A7-72ED-437C-935A-F29FEE241AEB}" type="presParOf" srcId="{EF6FCDBF-08F6-499C-B665-D9E8B67B029D}" destId="{FEB0B523-D37D-4266-933E-7A8853F63842}" srcOrd="1" destOrd="0" presId="urn:microsoft.com/office/officeart/2005/8/layout/orgChart1"/>
    <dgm:cxn modelId="{A1B903F4-000E-4683-A2CA-4FF8490CCB00}" type="presParOf" srcId="{FEB0B523-D37D-4266-933E-7A8853F63842}" destId="{ABA06722-05EA-46A1-9D53-4816D69B716B}" srcOrd="0" destOrd="0" presId="urn:microsoft.com/office/officeart/2005/8/layout/orgChart1"/>
    <dgm:cxn modelId="{132A33FD-113C-4C74-9387-6DA1D9CC974F}" type="presParOf" srcId="{ABA06722-05EA-46A1-9D53-4816D69B716B}" destId="{3086D48F-C930-42F2-845B-EA6A66FBD817}" srcOrd="0" destOrd="0" presId="urn:microsoft.com/office/officeart/2005/8/layout/orgChart1"/>
    <dgm:cxn modelId="{C84A90AC-6291-4A54-A83C-30E9E5BE5DD0}" type="presParOf" srcId="{ABA06722-05EA-46A1-9D53-4816D69B716B}" destId="{7D8D7F0C-1071-450E-8DCD-22F3E00275E9}" srcOrd="1" destOrd="0" presId="urn:microsoft.com/office/officeart/2005/8/layout/orgChart1"/>
    <dgm:cxn modelId="{3AD5E1D1-DB41-4666-92AF-6BFAABD751E0}" type="presParOf" srcId="{FEB0B523-D37D-4266-933E-7A8853F63842}" destId="{39625EA7-F371-46D1-ADA2-88032FE44A39}" srcOrd="1" destOrd="0" presId="urn:microsoft.com/office/officeart/2005/8/layout/orgChart1"/>
    <dgm:cxn modelId="{65B8C87E-8AEF-46C9-BBB5-98553E4E59F0}" type="presParOf" srcId="{FEB0B523-D37D-4266-933E-7A8853F63842}" destId="{945D79CB-0FE3-4FA7-9F53-DE9C9098F656}" srcOrd="2"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E4A3A643-E6C3-48D9-9ECF-0691FE7AD978}" type="presParOf" srcId="{09734486-6F2B-4545-B2C7-457BB8DFA850}" destId="{26E67478-210C-4ABD-B203-A066EA4D4D9B}" srcOrd="1" destOrd="0" presId="urn:microsoft.com/office/officeart/2005/8/layout/orgChart1"/>
    <dgm:cxn modelId="{5DA29723-0860-4976-B8CD-8E55C96209EE}" type="presParOf" srcId="{26E67478-210C-4ABD-B203-A066EA4D4D9B}" destId="{120A5890-46C0-43D6-BE2A-10DE36ABF4B3}" srcOrd="0" destOrd="0" presId="urn:microsoft.com/office/officeart/2005/8/layout/orgChart1"/>
    <dgm:cxn modelId="{E179BC97-7D62-40C3-A2CC-ED42794A9ED6}" type="presParOf" srcId="{120A5890-46C0-43D6-BE2A-10DE36ABF4B3}" destId="{3EF7E179-63AF-47EE-8AC0-2AD79104D7CC}" srcOrd="0" destOrd="0" presId="urn:microsoft.com/office/officeart/2005/8/layout/orgChart1"/>
    <dgm:cxn modelId="{25B4B316-C7BB-46F8-8B97-6A79A9C8DD2C}" type="presParOf" srcId="{120A5890-46C0-43D6-BE2A-10DE36ABF4B3}" destId="{7888E4EB-E314-44A5-B1CB-CE4F57BCDB2F}" srcOrd="1" destOrd="0" presId="urn:microsoft.com/office/officeart/2005/8/layout/orgChart1"/>
    <dgm:cxn modelId="{EF0C6155-794B-4297-8386-5C1495DA462C}" type="presParOf" srcId="{26E67478-210C-4ABD-B203-A066EA4D4D9B}" destId="{64E7BF7E-989F-4F76-8863-9746BB0111D7}" srcOrd="1" destOrd="0" presId="urn:microsoft.com/office/officeart/2005/8/layout/orgChart1"/>
    <dgm:cxn modelId="{B785C4BB-0D24-495B-A7B1-9E3E74BCFCEA}" type="presParOf" srcId="{26E67478-210C-4ABD-B203-A066EA4D4D9B}" destId="{FAEF57D2-F94B-4776-A8DA-CC367C1AA118}"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66A42A-8D27-4536-8933-5CC10A746B1E}">
      <dsp:nvSpPr>
        <dsp:cNvPr id="0" name=""/>
        <dsp:cNvSpPr/>
      </dsp:nvSpPr>
      <dsp:spPr>
        <a:xfrm>
          <a:off x="2233608" y="644661"/>
          <a:ext cx="1531508" cy="476045"/>
        </a:xfrm>
        <a:custGeom>
          <a:avLst/>
          <a:gdLst/>
          <a:ahLst/>
          <a:cxnLst/>
          <a:rect l="0" t="0" r="0" b="0"/>
          <a:pathLst>
            <a:path>
              <a:moveTo>
                <a:pt x="0" y="0"/>
              </a:moveTo>
              <a:lnTo>
                <a:pt x="0" y="340666"/>
              </a:lnTo>
              <a:lnTo>
                <a:pt x="1531508" y="340666"/>
              </a:lnTo>
              <a:lnTo>
                <a:pt x="1531508" y="4760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644661"/>
          <a:ext cx="91440" cy="131919"/>
        </a:xfrm>
        <a:custGeom>
          <a:avLst/>
          <a:gdLst/>
          <a:ahLst/>
          <a:cxnLst/>
          <a:rect l="0" t="0" r="0" b="0"/>
          <a:pathLst>
            <a:path>
              <a:moveTo>
                <a:pt x="74291" y="0"/>
              </a:moveTo>
              <a:lnTo>
                <a:pt x="45720" y="0"/>
              </a:lnTo>
              <a:lnTo>
                <a:pt x="45720" y="1319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1AE3F9-079E-463B-B816-833BFA72462B}">
      <dsp:nvSpPr>
        <dsp:cNvPr id="0" name=""/>
        <dsp:cNvSpPr/>
      </dsp:nvSpPr>
      <dsp:spPr>
        <a:xfrm>
          <a:off x="129228" y="1765368"/>
          <a:ext cx="370074" cy="496447"/>
        </a:xfrm>
        <a:custGeom>
          <a:avLst/>
          <a:gdLst/>
          <a:ahLst/>
          <a:cxnLst/>
          <a:rect l="0" t="0" r="0" b="0"/>
          <a:pathLst>
            <a:path>
              <a:moveTo>
                <a:pt x="0" y="0"/>
              </a:moveTo>
              <a:lnTo>
                <a:pt x="0" y="496447"/>
              </a:lnTo>
              <a:lnTo>
                <a:pt x="370074" y="4964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644957" y="644661"/>
          <a:ext cx="1588651" cy="476045"/>
        </a:xfrm>
        <a:custGeom>
          <a:avLst/>
          <a:gdLst/>
          <a:ahLst/>
          <a:cxnLst/>
          <a:rect l="0" t="0" r="0" b="0"/>
          <a:pathLst>
            <a:path>
              <a:moveTo>
                <a:pt x="1588651" y="0"/>
              </a:moveTo>
              <a:lnTo>
                <a:pt x="1588651" y="340666"/>
              </a:lnTo>
              <a:lnTo>
                <a:pt x="0" y="340666"/>
              </a:lnTo>
              <a:lnTo>
                <a:pt x="0" y="4760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88947" y="0"/>
          <a:ext cx="1289322" cy="6446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Health &amp; Safety Lead</a:t>
          </a:r>
        </a:p>
      </dsp:txBody>
      <dsp:txXfrm>
        <a:off x="1588947" y="0"/>
        <a:ext cx="1289322" cy="644661"/>
      </dsp:txXfrm>
    </dsp:sp>
    <dsp:sp modelId="{B9F5C629-C0B0-45F1-AD3B-255DFC7FD3AE}">
      <dsp:nvSpPr>
        <dsp:cNvPr id="0" name=""/>
        <dsp:cNvSpPr/>
      </dsp:nvSpPr>
      <dsp:spPr>
        <a:xfrm>
          <a:off x="296" y="1120706"/>
          <a:ext cx="1289322" cy="64466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Fit testing Coordinator (Eastern)</a:t>
          </a:r>
        </a:p>
      </dsp:txBody>
      <dsp:txXfrm>
        <a:off x="296" y="1120706"/>
        <a:ext cx="1289322" cy="644661"/>
      </dsp:txXfrm>
    </dsp:sp>
    <dsp:sp modelId="{3086D48F-C930-42F2-845B-EA6A66FBD817}">
      <dsp:nvSpPr>
        <dsp:cNvPr id="0" name=""/>
        <dsp:cNvSpPr/>
      </dsp:nvSpPr>
      <dsp:spPr>
        <a:xfrm>
          <a:off x="499302" y="1939484"/>
          <a:ext cx="1289322" cy="644661"/>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Fit Testing  Support  Worker</a:t>
          </a:r>
        </a:p>
      </dsp:txBody>
      <dsp:txXfrm>
        <a:off x="499302" y="1939484"/>
        <a:ext cx="1289322" cy="644661"/>
      </dsp:txXfrm>
    </dsp:sp>
    <dsp:sp modelId="{08265FAB-96E5-40FB-A6BC-04E376BD1431}">
      <dsp:nvSpPr>
        <dsp:cNvPr id="0" name=""/>
        <dsp:cNvSpPr/>
      </dsp:nvSpPr>
      <dsp:spPr>
        <a:xfrm>
          <a:off x="1560376" y="776580"/>
          <a:ext cx="1289322" cy="64466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Fit Testing Program Lead</a:t>
          </a:r>
        </a:p>
      </dsp:txBody>
      <dsp:txXfrm>
        <a:off x="1560376" y="776580"/>
        <a:ext cx="1289322" cy="644661"/>
      </dsp:txXfrm>
    </dsp:sp>
    <dsp:sp modelId="{6ABA460A-CA7D-4490-925D-5B3B34B83544}">
      <dsp:nvSpPr>
        <dsp:cNvPr id="0" name=""/>
        <dsp:cNvSpPr/>
      </dsp:nvSpPr>
      <dsp:spPr>
        <a:xfrm>
          <a:off x="3120456" y="1120706"/>
          <a:ext cx="1289322" cy="644661"/>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Fit Testing Coordinator (Northern)</a:t>
          </a:r>
        </a:p>
      </dsp:txBody>
      <dsp:txXfrm>
        <a:off x="3120456" y="1120706"/>
        <a:ext cx="1289322" cy="644661"/>
      </dsp:txXfrm>
    </dsp:sp>
    <dsp:sp modelId="{3EF7E179-63AF-47EE-8AC0-2AD79104D7CC}">
      <dsp:nvSpPr>
        <dsp:cNvPr id="0" name=""/>
        <dsp:cNvSpPr/>
      </dsp:nvSpPr>
      <dsp:spPr>
        <a:xfrm>
          <a:off x="2548951" y="1957883"/>
          <a:ext cx="1289322" cy="644661"/>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Fit Testing  Support  Worker</a:t>
          </a:r>
        </a:p>
        <a:p>
          <a:pPr marL="0" lvl="0" indent="0" algn="ctr" defTabSz="577850">
            <a:lnSpc>
              <a:spcPct val="90000"/>
            </a:lnSpc>
            <a:spcBef>
              <a:spcPct val="0"/>
            </a:spcBef>
            <a:spcAft>
              <a:spcPct val="35000"/>
            </a:spcAft>
            <a:buNone/>
          </a:pPr>
          <a:r>
            <a:rPr lang="en-GB" sz="1300" kern="1200"/>
            <a:t>Part time</a:t>
          </a:r>
        </a:p>
      </dsp:txBody>
      <dsp:txXfrm>
        <a:off x="2548951" y="1957883"/>
        <a:ext cx="1289322" cy="6446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BC45B-E5E6-41B6-8884-31938C61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Charity Paula (Royal Devon and Exeter Foundation Trust)</cp:lastModifiedBy>
  <cp:revision>3</cp:revision>
  <cp:lastPrinted>2019-07-04T08:11:00Z</cp:lastPrinted>
  <dcterms:created xsi:type="dcterms:W3CDTF">2024-09-16T13:28:00Z</dcterms:created>
  <dcterms:modified xsi:type="dcterms:W3CDTF">2025-03-20T12:55:00Z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