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736F11" w:rsidP="004B7126">
      <w:pPr>
        <w:jc w:val="right"/>
      </w:pPr>
      <w:r>
        <w:rPr>
          <w:noProof/>
        </w:rPr>
        <w:drawing>
          <wp:inline distT="0" distB="0" distL="0" distR="0">
            <wp:extent cx="1571625" cy="695325"/>
            <wp:effectExtent l="0" t="0" r="9525" b="9525"/>
            <wp:docPr id="5" name="Picture 5" descr="cid:image021.png@01D85B9D.7E4A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1.png@01D85B9D.7E4ABD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623FAA">
        <w:trPr>
          <w:trHeight w:val="241"/>
        </w:trPr>
        <w:tc>
          <w:tcPr>
            <w:tcW w:w="3706" w:type="dxa"/>
          </w:tcPr>
          <w:p w:rsidR="004B7126" w:rsidRPr="00450224" w:rsidRDefault="004B7126" w:rsidP="00623FAA">
            <w:pPr>
              <w:rPr>
                <w:rFonts w:cs="Arial"/>
                <w:b/>
                <w:szCs w:val="22"/>
              </w:rPr>
            </w:pPr>
            <w:r w:rsidRPr="00450224">
              <w:rPr>
                <w:rFonts w:cs="Arial"/>
                <w:b/>
                <w:szCs w:val="22"/>
              </w:rPr>
              <w:t>JOB DESCRIPTION</w:t>
            </w:r>
          </w:p>
        </w:tc>
        <w:tc>
          <w:tcPr>
            <w:tcW w:w="6756" w:type="dxa"/>
          </w:tcPr>
          <w:p w:rsidR="004B7126" w:rsidRPr="00450224" w:rsidRDefault="004B7126" w:rsidP="00623FAA">
            <w:pPr>
              <w:rPr>
                <w:rFonts w:cs="Arial"/>
                <w:b/>
                <w:szCs w:val="22"/>
              </w:rPr>
            </w:pPr>
          </w:p>
        </w:tc>
      </w:tr>
      <w:tr w:rsidR="004B7126" w:rsidRPr="00450224" w:rsidTr="00623FAA">
        <w:trPr>
          <w:trHeight w:val="226"/>
        </w:trPr>
        <w:tc>
          <w:tcPr>
            <w:tcW w:w="3706" w:type="dxa"/>
          </w:tcPr>
          <w:p w:rsidR="004B7126" w:rsidRPr="00450224" w:rsidRDefault="004B7126" w:rsidP="00623FAA">
            <w:pPr>
              <w:rPr>
                <w:rFonts w:cs="Arial"/>
                <w:b/>
                <w:szCs w:val="22"/>
              </w:rPr>
            </w:pPr>
            <w:r w:rsidRPr="00450224">
              <w:rPr>
                <w:rFonts w:cs="Arial"/>
                <w:b/>
                <w:szCs w:val="22"/>
              </w:rPr>
              <w:t>Job Title:</w:t>
            </w:r>
          </w:p>
        </w:tc>
        <w:tc>
          <w:tcPr>
            <w:tcW w:w="6756" w:type="dxa"/>
          </w:tcPr>
          <w:p w:rsidR="004B7126" w:rsidRPr="00450224" w:rsidRDefault="00386A44" w:rsidP="00623FAA">
            <w:pPr>
              <w:rPr>
                <w:rFonts w:cs="Arial"/>
                <w:b/>
                <w:szCs w:val="22"/>
              </w:rPr>
            </w:pPr>
            <w:r>
              <w:rPr>
                <w:rFonts w:cs="Arial"/>
                <w:b/>
                <w:szCs w:val="22"/>
              </w:rPr>
              <w:t>Clinical Tutor</w:t>
            </w:r>
            <w:r w:rsidR="002938B7">
              <w:rPr>
                <w:rFonts w:cs="Arial"/>
                <w:b/>
                <w:szCs w:val="22"/>
              </w:rPr>
              <w:t xml:space="preserve"> </w:t>
            </w:r>
          </w:p>
        </w:tc>
      </w:tr>
      <w:tr w:rsidR="004B7126" w:rsidRPr="00450224" w:rsidTr="00623FAA">
        <w:trPr>
          <w:trHeight w:val="241"/>
        </w:trPr>
        <w:tc>
          <w:tcPr>
            <w:tcW w:w="3706" w:type="dxa"/>
          </w:tcPr>
          <w:p w:rsidR="004B7126" w:rsidRPr="00450224" w:rsidRDefault="004B7126" w:rsidP="00623FAA">
            <w:pPr>
              <w:rPr>
                <w:rFonts w:cs="Arial"/>
                <w:b/>
                <w:szCs w:val="22"/>
              </w:rPr>
            </w:pPr>
            <w:r w:rsidRPr="00450224">
              <w:rPr>
                <w:rFonts w:cs="Arial"/>
                <w:b/>
                <w:szCs w:val="22"/>
              </w:rPr>
              <w:t>Band:</w:t>
            </w:r>
          </w:p>
        </w:tc>
        <w:tc>
          <w:tcPr>
            <w:tcW w:w="6756" w:type="dxa"/>
          </w:tcPr>
          <w:p w:rsidR="004B7126" w:rsidRPr="00450224" w:rsidRDefault="00386A44" w:rsidP="00037AE5">
            <w:pPr>
              <w:rPr>
                <w:rFonts w:cs="Arial"/>
                <w:b/>
                <w:color w:val="FF0000"/>
                <w:szCs w:val="22"/>
              </w:rPr>
            </w:pPr>
            <w:r w:rsidRPr="00386A44">
              <w:rPr>
                <w:rFonts w:cs="Arial"/>
                <w:b/>
                <w:szCs w:val="22"/>
              </w:rPr>
              <w:t>Band 6</w:t>
            </w:r>
            <w:r w:rsidR="004B7126" w:rsidRPr="00386A44">
              <w:rPr>
                <w:rFonts w:cs="Arial"/>
                <w:b/>
                <w:szCs w:val="22"/>
              </w:rPr>
              <w:t xml:space="preserve"> </w:t>
            </w:r>
          </w:p>
        </w:tc>
      </w:tr>
      <w:tr w:rsidR="004B7126" w:rsidRPr="00450224" w:rsidTr="00623FAA">
        <w:trPr>
          <w:trHeight w:val="482"/>
        </w:trPr>
        <w:tc>
          <w:tcPr>
            <w:tcW w:w="3706" w:type="dxa"/>
          </w:tcPr>
          <w:p w:rsidR="004B7126" w:rsidRPr="00450224" w:rsidRDefault="004B7126" w:rsidP="00623FAA">
            <w:pPr>
              <w:rPr>
                <w:rFonts w:cs="Arial"/>
                <w:b/>
                <w:szCs w:val="22"/>
              </w:rPr>
            </w:pPr>
            <w:r w:rsidRPr="00450224">
              <w:rPr>
                <w:rFonts w:cs="Arial"/>
                <w:b/>
                <w:szCs w:val="22"/>
              </w:rPr>
              <w:t>Responsible To:</w:t>
            </w:r>
          </w:p>
        </w:tc>
        <w:tc>
          <w:tcPr>
            <w:tcW w:w="6756" w:type="dxa"/>
          </w:tcPr>
          <w:p w:rsidR="004B7126" w:rsidRPr="00386A44" w:rsidRDefault="00386A44" w:rsidP="00623FAA">
            <w:pPr>
              <w:rPr>
                <w:rFonts w:cs="Arial"/>
                <w:b/>
                <w:szCs w:val="22"/>
              </w:rPr>
            </w:pPr>
            <w:r w:rsidRPr="00386A44">
              <w:rPr>
                <w:rFonts w:cs="Arial"/>
                <w:b/>
                <w:szCs w:val="22"/>
              </w:rPr>
              <w:t>Clinical Training Manager</w:t>
            </w:r>
          </w:p>
        </w:tc>
      </w:tr>
      <w:tr w:rsidR="004B7126" w:rsidRPr="00450224" w:rsidTr="00623FAA">
        <w:trPr>
          <w:trHeight w:val="467"/>
        </w:trPr>
        <w:tc>
          <w:tcPr>
            <w:tcW w:w="3706" w:type="dxa"/>
          </w:tcPr>
          <w:p w:rsidR="004B7126" w:rsidRPr="00450224" w:rsidRDefault="004B7126" w:rsidP="00623FAA">
            <w:pPr>
              <w:rPr>
                <w:rFonts w:cs="Arial"/>
                <w:b/>
                <w:szCs w:val="22"/>
              </w:rPr>
            </w:pPr>
            <w:r w:rsidRPr="00450224">
              <w:rPr>
                <w:rFonts w:cs="Arial"/>
                <w:b/>
                <w:szCs w:val="22"/>
              </w:rPr>
              <w:t>Accountable To:</w:t>
            </w:r>
          </w:p>
        </w:tc>
        <w:tc>
          <w:tcPr>
            <w:tcW w:w="6756" w:type="dxa"/>
          </w:tcPr>
          <w:p w:rsidR="004B7126" w:rsidRPr="00386A44" w:rsidRDefault="00736F11" w:rsidP="00623FAA">
            <w:pPr>
              <w:rPr>
                <w:rFonts w:cs="Arial"/>
                <w:b/>
                <w:szCs w:val="22"/>
              </w:rPr>
            </w:pPr>
            <w:r>
              <w:rPr>
                <w:rFonts w:cs="Arial"/>
                <w:b/>
                <w:szCs w:val="22"/>
              </w:rPr>
              <w:t>Head of Clinical Development</w:t>
            </w:r>
          </w:p>
        </w:tc>
      </w:tr>
      <w:tr w:rsidR="004B7126" w:rsidRPr="00450224" w:rsidTr="00623FAA">
        <w:trPr>
          <w:trHeight w:val="482"/>
        </w:trPr>
        <w:tc>
          <w:tcPr>
            <w:tcW w:w="3706" w:type="dxa"/>
          </w:tcPr>
          <w:p w:rsidR="004B7126" w:rsidRPr="00450224" w:rsidRDefault="004B7126" w:rsidP="00623FAA">
            <w:pPr>
              <w:rPr>
                <w:rFonts w:cs="Arial"/>
                <w:b/>
                <w:szCs w:val="22"/>
              </w:rPr>
            </w:pPr>
            <w:r w:rsidRPr="00450224">
              <w:rPr>
                <w:rFonts w:cs="Arial"/>
                <w:b/>
                <w:szCs w:val="22"/>
              </w:rPr>
              <w:t>Section/Department/Directorate:</w:t>
            </w:r>
          </w:p>
        </w:tc>
        <w:tc>
          <w:tcPr>
            <w:tcW w:w="6756" w:type="dxa"/>
          </w:tcPr>
          <w:p w:rsidR="004B7126" w:rsidRPr="00386A44" w:rsidRDefault="00736F11" w:rsidP="00386A44">
            <w:pPr>
              <w:rPr>
                <w:rFonts w:cs="Arial"/>
                <w:b/>
                <w:szCs w:val="22"/>
              </w:rPr>
            </w:pPr>
            <w:r>
              <w:rPr>
                <w:rFonts w:cs="Arial"/>
                <w:b/>
                <w:szCs w:val="22"/>
              </w:rPr>
              <w:t>HR People</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623FAA">
        <w:trPr>
          <w:trHeight w:val="238"/>
        </w:trPr>
        <w:tc>
          <w:tcPr>
            <w:tcW w:w="10672" w:type="dxa"/>
            <w:gridSpan w:val="2"/>
          </w:tcPr>
          <w:p w:rsidR="005E076A" w:rsidRDefault="005E076A" w:rsidP="005E076A">
            <w:pPr>
              <w:spacing w:before="0" w:after="0"/>
              <w:contextualSpacing/>
            </w:pPr>
            <w:r>
              <w:t xml:space="preserve">The post holder will work within </w:t>
            </w:r>
            <w:r w:rsidR="00736F11">
              <w:t>HR People directorate</w:t>
            </w:r>
            <w:r>
              <w:t xml:space="preserve"> to support the development of clinical skills and </w:t>
            </w:r>
            <w:proofErr w:type="gramStart"/>
            <w:r>
              <w:t>evidence based</w:t>
            </w:r>
            <w:proofErr w:type="gramEnd"/>
            <w:r>
              <w:t xml:space="preserve"> practice throughout the organisation.</w:t>
            </w:r>
          </w:p>
          <w:p w:rsidR="005E076A" w:rsidRDefault="005E076A" w:rsidP="005E076A">
            <w:pPr>
              <w:spacing w:before="0" w:after="0"/>
              <w:contextualSpacing/>
            </w:pPr>
          </w:p>
          <w:p w:rsidR="005E076A" w:rsidRDefault="005E076A" w:rsidP="005E076A">
            <w:pPr>
              <w:spacing w:before="0" w:after="0"/>
              <w:contextualSpacing/>
            </w:pPr>
            <w:r>
              <w:t>They will work with senior managers to identify core clinical skills and clinical developments, supporting service delivery throughout the organisation including inpatient environments and community services.  Developing and delivering clinical training to individuals, groups or teams providing specialist advice as required to all learners within the organisation.</w:t>
            </w:r>
          </w:p>
          <w:p w:rsidR="005E076A" w:rsidRDefault="005E076A" w:rsidP="005E076A">
            <w:pPr>
              <w:spacing w:before="0" w:after="0"/>
              <w:contextualSpacing/>
            </w:pPr>
          </w:p>
          <w:p w:rsidR="005E076A" w:rsidRDefault="005E076A" w:rsidP="005E076A">
            <w:pPr>
              <w:spacing w:before="0" w:after="0"/>
              <w:contextualSpacing/>
            </w:pPr>
            <w:r>
              <w:t>To provide practical support to front line teams with the implementation of Trust clinical policies, strategies and national guidance at a local level to ensure consistent high quality service.</w:t>
            </w:r>
          </w:p>
          <w:p w:rsidR="005E076A" w:rsidRDefault="005E076A" w:rsidP="005E076A">
            <w:pPr>
              <w:spacing w:before="0" w:after="0"/>
              <w:contextualSpacing/>
            </w:pPr>
          </w:p>
          <w:p w:rsidR="005E076A" w:rsidRDefault="005E076A" w:rsidP="005E076A">
            <w:pPr>
              <w:spacing w:before="0" w:after="0"/>
              <w:contextualSpacing/>
            </w:pPr>
            <w:r>
              <w:t>To work as part of delegated directorates to develop a model of practice development.</w:t>
            </w:r>
          </w:p>
          <w:p w:rsidR="005E076A" w:rsidRDefault="005E076A" w:rsidP="005E076A">
            <w:pPr>
              <w:spacing w:before="0" w:after="0"/>
              <w:contextualSpacing/>
            </w:pPr>
          </w:p>
          <w:p w:rsidR="005E076A" w:rsidRDefault="005E076A" w:rsidP="005E076A">
            <w:pPr>
              <w:spacing w:before="0" w:after="0"/>
              <w:contextualSpacing/>
            </w:pPr>
            <w:r w:rsidRPr="007C7030">
              <w:t>To work with staff on the wards and in the community offering guided learning and support with clinical skills, procedures and processes</w:t>
            </w:r>
            <w:r>
              <w:t>.</w:t>
            </w:r>
          </w:p>
          <w:p w:rsidR="005E076A" w:rsidRDefault="005E076A" w:rsidP="005E076A">
            <w:pPr>
              <w:spacing w:before="0" w:after="0"/>
              <w:contextualSpacing/>
            </w:pPr>
          </w:p>
          <w:p w:rsidR="005E076A" w:rsidRDefault="005E076A" w:rsidP="005E076A">
            <w:pPr>
              <w:spacing w:before="0" w:after="0"/>
              <w:contextualSpacing/>
            </w:pPr>
            <w:r>
              <w:t>To be a lead for Trainee Assistant Practitioners, Preceptorship or Delivery of Academic Partnership Modules as nominated.</w:t>
            </w:r>
          </w:p>
          <w:p w:rsidR="004B7126" w:rsidRDefault="004B7126" w:rsidP="00623FAA">
            <w:pPr>
              <w:rPr>
                <w:rFonts w:cs="Arial"/>
                <w:color w:val="FF0000"/>
                <w:szCs w:val="22"/>
              </w:rPr>
            </w:pPr>
          </w:p>
          <w:p w:rsidR="00037AE5" w:rsidRDefault="00037AE5" w:rsidP="00623FAA">
            <w:pPr>
              <w:rPr>
                <w:rFonts w:cs="Arial"/>
                <w:color w:val="FF0000"/>
                <w:szCs w:val="22"/>
              </w:rPr>
            </w:pPr>
          </w:p>
          <w:p w:rsidR="00037AE5" w:rsidRDefault="00037AE5" w:rsidP="00623FAA">
            <w:pPr>
              <w:rPr>
                <w:rFonts w:cs="Arial"/>
                <w:color w:val="FF0000"/>
                <w:szCs w:val="22"/>
              </w:rPr>
            </w:pPr>
          </w:p>
          <w:p w:rsidR="00037AE5" w:rsidRDefault="00037AE5" w:rsidP="00623FAA">
            <w:pPr>
              <w:rPr>
                <w:rFonts w:cs="Arial"/>
                <w:color w:val="FF0000"/>
                <w:szCs w:val="22"/>
              </w:rPr>
            </w:pPr>
          </w:p>
          <w:p w:rsidR="00037AE5" w:rsidRPr="00450224" w:rsidRDefault="00037AE5" w:rsidP="00623FAA">
            <w:pPr>
              <w:rPr>
                <w:rFonts w:cs="Arial"/>
                <w:color w:val="FF0000"/>
                <w:szCs w:val="22"/>
              </w:rPr>
            </w:pPr>
          </w:p>
        </w:tc>
      </w:tr>
      <w:tr w:rsidR="004B7126" w:rsidRPr="00450224" w:rsidTr="00623FAA">
        <w:trPr>
          <w:gridAfter w:val="1"/>
          <w:wAfter w:w="40" w:type="dxa"/>
        </w:trPr>
        <w:tc>
          <w:tcPr>
            <w:tcW w:w="10632" w:type="dxa"/>
          </w:tcPr>
          <w:p w:rsidR="004B7126" w:rsidRPr="00450224" w:rsidRDefault="004B7126" w:rsidP="00623FAA">
            <w:pPr>
              <w:rPr>
                <w:rFonts w:cs="Arial"/>
                <w:b/>
                <w:szCs w:val="22"/>
              </w:rPr>
            </w:pPr>
            <w:r w:rsidRPr="00450224">
              <w:rPr>
                <w:rFonts w:cs="Arial"/>
                <w:b/>
                <w:szCs w:val="22"/>
              </w:rPr>
              <w:lastRenderedPageBreak/>
              <w:t>Context:</w:t>
            </w:r>
          </w:p>
        </w:tc>
      </w:tr>
      <w:tr w:rsidR="004B7126" w:rsidRPr="00450224" w:rsidTr="00623FAA">
        <w:trPr>
          <w:gridAfter w:val="1"/>
          <w:wAfter w:w="40" w:type="dxa"/>
          <w:trHeight w:val="705"/>
        </w:trPr>
        <w:tc>
          <w:tcPr>
            <w:tcW w:w="10632" w:type="dxa"/>
          </w:tcPr>
          <w:p w:rsidR="00623FAA" w:rsidRDefault="00623FAA" w:rsidP="00623FAA">
            <w:pPr>
              <w:pStyle w:val="Heading1"/>
              <w:numPr>
                <w:ilvl w:val="0"/>
                <w:numId w:val="4"/>
              </w:numPr>
              <w:tabs>
                <w:tab w:val="clear" w:pos="720"/>
                <w:tab w:val="num" w:pos="360"/>
              </w:tabs>
              <w:ind w:left="357" w:hanging="357"/>
              <w:contextualSpacing/>
              <w:rPr>
                <w:i w:val="0"/>
              </w:rPr>
            </w:pPr>
            <w:r>
              <w:rPr>
                <w:i w:val="0"/>
              </w:rPr>
              <w:t>Delivery of Clinical Development and skills training throughout the Trust including multi-professional groups.</w:t>
            </w:r>
          </w:p>
          <w:p w:rsidR="00623FAA" w:rsidRDefault="00623FAA" w:rsidP="00623FAA">
            <w:pPr>
              <w:tabs>
                <w:tab w:val="num" w:pos="360"/>
              </w:tabs>
              <w:spacing w:before="0" w:after="0"/>
              <w:ind w:left="357" w:hanging="357"/>
              <w:contextualSpacing/>
            </w:pPr>
          </w:p>
          <w:p w:rsidR="00623FAA" w:rsidRDefault="00623FAA" w:rsidP="00623FAA">
            <w:pPr>
              <w:numPr>
                <w:ilvl w:val="0"/>
                <w:numId w:val="4"/>
              </w:numPr>
              <w:tabs>
                <w:tab w:val="clear" w:pos="720"/>
                <w:tab w:val="num" w:pos="360"/>
              </w:tabs>
              <w:spacing w:before="0" w:after="0"/>
              <w:ind w:left="357" w:hanging="357"/>
              <w:contextualSpacing/>
              <w:jc w:val="left"/>
              <w:rPr>
                <w:rFonts w:cs="Arial"/>
                <w:szCs w:val="22"/>
              </w:rPr>
            </w:pPr>
            <w:r w:rsidRPr="00DA5702">
              <w:rPr>
                <w:rFonts w:cs="Arial"/>
                <w:szCs w:val="22"/>
              </w:rPr>
              <w:t xml:space="preserve">Support work based learning and clinical areas </w:t>
            </w:r>
            <w:r>
              <w:rPr>
                <w:rFonts w:cs="Arial"/>
                <w:szCs w:val="22"/>
              </w:rPr>
              <w:t>in</w:t>
            </w:r>
            <w:r w:rsidRPr="00DA5702">
              <w:rPr>
                <w:rFonts w:cs="Arial"/>
                <w:szCs w:val="22"/>
              </w:rPr>
              <w:t xml:space="preserve"> developing strategies</w:t>
            </w:r>
            <w:r>
              <w:rPr>
                <w:rFonts w:cs="Arial"/>
                <w:szCs w:val="22"/>
              </w:rPr>
              <w:t xml:space="preserve"> to ensure clinical competence and patient safety</w:t>
            </w:r>
          </w:p>
          <w:p w:rsidR="004B7126" w:rsidRPr="00450224" w:rsidRDefault="004B7126" w:rsidP="00623FAA">
            <w:pPr>
              <w:rPr>
                <w:rFonts w:cs="Arial"/>
                <w:szCs w:val="22"/>
              </w:rPr>
            </w:pPr>
            <w:r w:rsidRPr="00450224">
              <w:rPr>
                <w:rFonts w:cs="Arial"/>
                <w:szCs w:val="22"/>
              </w:rPr>
              <w:t xml:space="preserve">The </w:t>
            </w:r>
            <w:r w:rsidR="003A70B9" w:rsidRPr="001F44CE">
              <w:rPr>
                <w:rFonts w:cs="Arial"/>
                <w:szCs w:val="22"/>
              </w:rPr>
              <w:t xml:space="preserve">Clinical Tutor </w:t>
            </w:r>
            <w:r w:rsidRPr="00450224">
              <w:rPr>
                <w:rFonts w:cs="Arial"/>
                <w:szCs w:val="22"/>
              </w:rPr>
              <w:t xml:space="preserve">will be based </w:t>
            </w:r>
            <w:r w:rsidR="003A70B9">
              <w:rPr>
                <w:rFonts w:cs="Arial"/>
                <w:szCs w:val="22"/>
              </w:rPr>
              <w:t>at North Devon District</w:t>
            </w:r>
            <w:r w:rsidRPr="00450224">
              <w:rPr>
                <w:rFonts w:cs="Arial"/>
                <w:szCs w:val="22"/>
              </w:rPr>
              <w:t xml:space="preserve"> hospital</w:t>
            </w:r>
            <w:r>
              <w:rPr>
                <w:rFonts w:cs="Arial"/>
                <w:szCs w:val="22"/>
              </w:rPr>
              <w:t xml:space="preserve"> </w:t>
            </w:r>
          </w:p>
          <w:p w:rsidR="004B7126" w:rsidRPr="00450224" w:rsidRDefault="004B7126" w:rsidP="00623FAA">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623FAA">
              <w:tc>
                <w:tcPr>
                  <w:tcW w:w="10632" w:type="dxa"/>
                </w:tcPr>
                <w:p w:rsidR="004B7126" w:rsidRPr="00450224" w:rsidRDefault="004B7126" w:rsidP="00623FAA">
                  <w:pPr>
                    <w:rPr>
                      <w:rFonts w:cs="Arial"/>
                      <w:b/>
                      <w:szCs w:val="22"/>
                    </w:rPr>
                  </w:pPr>
                  <w:r w:rsidRPr="00450224">
                    <w:rPr>
                      <w:rFonts w:cs="Arial"/>
                      <w:b/>
                      <w:szCs w:val="22"/>
                    </w:rPr>
                    <w:t>Key Working Relationships:</w:t>
                  </w:r>
                </w:p>
                <w:p w:rsidR="000264CB" w:rsidRDefault="000264CB" w:rsidP="000264CB">
                  <w:pPr>
                    <w:spacing w:before="0" w:after="0"/>
                  </w:pPr>
                  <w:r>
                    <w:t xml:space="preserve">Actively participate in a wide range of </w:t>
                  </w:r>
                  <w:r w:rsidR="001F44CE">
                    <w:t xml:space="preserve">multi </w:t>
                  </w:r>
                  <w:r>
                    <w:t>professional communication groups, networks both internal and external</w:t>
                  </w:r>
                  <w:r w:rsidR="001F44CE">
                    <w:t xml:space="preserve"> including, but not limited to:-</w:t>
                  </w:r>
                </w:p>
                <w:p w:rsidR="000264CB" w:rsidRDefault="000264CB" w:rsidP="000264CB">
                  <w:pPr>
                    <w:spacing w:before="0" w:after="0"/>
                  </w:pPr>
                </w:p>
                <w:p w:rsidR="000264CB" w:rsidRDefault="000264CB" w:rsidP="000264CB">
                  <w:pPr>
                    <w:spacing w:before="0" w:after="0"/>
                  </w:pPr>
                  <w:r>
                    <w:t>Managers within the Trust</w:t>
                  </w:r>
                </w:p>
                <w:p w:rsidR="000264CB" w:rsidRDefault="000264CB" w:rsidP="000264CB">
                  <w:pPr>
                    <w:spacing w:before="0" w:after="0"/>
                  </w:pPr>
                  <w:r>
                    <w:t>Operational staff groups</w:t>
                  </w:r>
                </w:p>
                <w:p w:rsidR="000264CB" w:rsidRDefault="000264CB" w:rsidP="000264CB">
                  <w:pPr>
                    <w:spacing w:before="0" w:after="0"/>
                  </w:pPr>
                  <w:r>
                    <w:t>Workforce Development Team</w:t>
                  </w:r>
                </w:p>
                <w:p w:rsidR="000264CB" w:rsidRDefault="000264CB" w:rsidP="000264CB">
                  <w:pPr>
                    <w:spacing w:before="0" w:after="0"/>
                  </w:pPr>
                  <w:r>
                    <w:t>Higher Education Institutes</w:t>
                  </w:r>
                </w:p>
                <w:p w:rsidR="000264CB" w:rsidRDefault="000264CB" w:rsidP="000264CB">
                  <w:pPr>
                    <w:spacing w:before="0" w:after="0"/>
                  </w:pPr>
                  <w:r>
                    <w:t>Further Education providers</w:t>
                  </w:r>
                </w:p>
                <w:p w:rsidR="004B7126" w:rsidRPr="00450224" w:rsidRDefault="004B7126" w:rsidP="00623FAA">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623FAA">
            <w:pPr>
              <w:rPr>
                <w:rFonts w:cs="Arial"/>
                <w:b/>
                <w:szCs w:val="22"/>
              </w:rPr>
            </w:pPr>
          </w:p>
        </w:tc>
      </w:tr>
      <w:tr w:rsidR="004B7126" w:rsidRPr="00450224" w:rsidTr="00623FAA">
        <w:trPr>
          <w:gridAfter w:val="1"/>
          <w:wAfter w:w="40" w:type="dxa"/>
          <w:cantSplit/>
          <w:trHeight w:val="65"/>
        </w:trPr>
        <w:tc>
          <w:tcPr>
            <w:tcW w:w="10632" w:type="dxa"/>
          </w:tcPr>
          <w:p w:rsidR="00952059" w:rsidRDefault="00952059" w:rsidP="00623FAA">
            <w:pPr>
              <w:rPr>
                <w:b/>
              </w:rPr>
            </w:pPr>
            <w:bookmarkStart w:id="0" w:name="_Toc351624522"/>
          </w:p>
          <w:p w:rsidR="004B7126" w:rsidRPr="001B37FE" w:rsidRDefault="004B7126" w:rsidP="00623FAA">
            <w:pPr>
              <w:rPr>
                <w:b/>
              </w:rPr>
            </w:pPr>
            <w:r w:rsidRPr="001B37FE">
              <w:rPr>
                <w:b/>
              </w:rPr>
              <w:t>Organisational Chart:</w:t>
            </w:r>
            <w:bookmarkEnd w:id="0"/>
          </w:p>
        </w:tc>
      </w:tr>
      <w:tr w:rsidR="004B7126" w:rsidRPr="00450224" w:rsidTr="00623FAA">
        <w:trPr>
          <w:gridAfter w:val="1"/>
          <w:wAfter w:w="40" w:type="dxa"/>
          <w:cantSplit/>
          <w:trHeight w:val="4199"/>
        </w:trPr>
        <w:tc>
          <w:tcPr>
            <w:tcW w:w="10632" w:type="dxa"/>
          </w:tcPr>
          <w:p w:rsidR="00B55DB0" w:rsidRDefault="00B55DB0" w:rsidP="00B55DB0">
            <w:pPr>
              <w:jc w:val="center"/>
            </w:pPr>
            <w:r>
              <w:rPr>
                <w:noProof/>
              </w:rPr>
              <mc:AlternateContent>
                <mc:Choice Requires="wps">
                  <w:drawing>
                    <wp:anchor distT="0" distB="0" distL="114300" distR="114300" simplePos="0" relativeHeight="251659264" behindDoc="0" locked="0" layoutInCell="1" allowOverlap="1" wp14:anchorId="53AFAFEF" wp14:editId="15FD562B">
                      <wp:simplePos x="0" y="0"/>
                      <wp:positionH relativeFrom="column">
                        <wp:posOffset>3314700</wp:posOffset>
                      </wp:positionH>
                      <wp:positionV relativeFrom="paragraph">
                        <wp:posOffset>360680</wp:posOffset>
                      </wp:positionV>
                      <wp:extent cx="1270" cy="160020"/>
                      <wp:effectExtent l="76200" t="0" r="74930" b="495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1F45"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8.4pt" to="26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">
                      <v:stroke endarrow="block"/>
                    </v:line>
                  </w:pict>
                </mc:Fallback>
              </mc:AlternateContent>
            </w:r>
            <w:r>
              <w:t>Chief Nurse</w:t>
            </w:r>
          </w:p>
          <w:p w:rsidR="00B55DB0" w:rsidRDefault="00B55DB0" w:rsidP="00B55DB0"/>
          <w:p w:rsidR="00B55DB0" w:rsidRDefault="00B55DB0" w:rsidP="00B55DB0">
            <w:pPr>
              <w:jc w:val="center"/>
              <w:rPr>
                <w:rFonts w:cs="Arial"/>
              </w:rPr>
            </w:pPr>
            <w:r>
              <w:rPr>
                <w:noProof/>
              </w:rPr>
              <mc:AlternateContent>
                <mc:Choice Requires="wps">
                  <w:drawing>
                    <wp:anchor distT="0" distB="0" distL="114300" distR="114300" simplePos="0" relativeHeight="251661312" behindDoc="0" locked="0" layoutInCell="1" allowOverlap="1" wp14:anchorId="32DF6A24" wp14:editId="3FF7BB99">
                      <wp:simplePos x="0" y="0"/>
                      <wp:positionH relativeFrom="column">
                        <wp:posOffset>3361690</wp:posOffset>
                      </wp:positionH>
                      <wp:positionV relativeFrom="paragraph">
                        <wp:posOffset>248285</wp:posOffset>
                      </wp:positionV>
                      <wp:extent cx="2540" cy="231140"/>
                      <wp:effectExtent l="76200" t="0" r="73660" b="546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CCF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pt,19.55pt" to="264.9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">
                      <v:stroke endarrow="block"/>
                    </v:line>
                  </w:pict>
                </mc:Fallback>
              </mc:AlternateContent>
            </w:r>
            <w:r w:rsidR="00736F11">
              <w:rPr>
                <w:rFonts w:cs="Arial"/>
              </w:rPr>
              <w:t>Head of Clinical Development</w:t>
            </w:r>
            <w:bookmarkStart w:id="1" w:name="_GoBack"/>
            <w:bookmarkEnd w:id="1"/>
            <w:r w:rsidRPr="005D7C76">
              <w:rPr>
                <w:rFonts w:cs="Arial"/>
              </w:rPr>
              <w:t xml:space="preserve"> </w:t>
            </w:r>
          </w:p>
          <w:p w:rsidR="00B55DB0" w:rsidRDefault="00B55DB0" w:rsidP="00B55DB0">
            <w:pPr>
              <w:jc w:val="center"/>
              <w:rPr>
                <w:rFonts w:cs="Arial"/>
              </w:rPr>
            </w:pPr>
          </w:p>
          <w:p w:rsidR="00B55DB0" w:rsidRDefault="00B55DB0" w:rsidP="00B55DB0">
            <w:pPr>
              <w:jc w:val="center"/>
            </w:pPr>
            <w:r>
              <w:t xml:space="preserve">Clinical Training Manager </w:t>
            </w:r>
          </w:p>
          <w:p w:rsidR="00B55DB0" w:rsidRDefault="00B55DB0" w:rsidP="00B55DB0">
            <w:pPr>
              <w:jc w:val="center"/>
            </w:pPr>
            <w:r>
              <w:rPr>
                <w:noProof/>
              </w:rPr>
              <mc:AlternateContent>
                <mc:Choice Requires="wps">
                  <w:drawing>
                    <wp:anchor distT="0" distB="0" distL="114300" distR="114300" simplePos="0" relativeHeight="251660288" behindDoc="0" locked="0" layoutInCell="1" allowOverlap="1" wp14:anchorId="1DE4B23A" wp14:editId="69962625">
                      <wp:simplePos x="0" y="0"/>
                      <wp:positionH relativeFrom="column">
                        <wp:posOffset>3352800</wp:posOffset>
                      </wp:positionH>
                      <wp:positionV relativeFrom="paragraph">
                        <wp:posOffset>32385</wp:posOffset>
                      </wp:positionV>
                      <wp:extent cx="2540" cy="264160"/>
                      <wp:effectExtent l="76200" t="0" r="73660" b="596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64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FFB3"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55pt" to="264.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">
                      <v:stroke endarrow="block"/>
                    </v:line>
                  </w:pict>
                </mc:Fallback>
              </mc:AlternateContent>
            </w:r>
          </w:p>
          <w:p w:rsidR="004B7126" w:rsidRPr="00450224" w:rsidRDefault="00B55DB0" w:rsidP="00B55DB0">
            <w:pPr>
              <w:jc w:val="center"/>
              <w:rPr>
                <w:rFonts w:cs="Arial"/>
                <w:color w:val="FF0000"/>
                <w:szCs w:val="22"/>
              </w:rPr>
            </w:pPr>
            <w:r>
              <w:rPr>
                <w:rFonts w:cs="Arial"/>
              </w:rPr>
              <w:t>Clinical Tu</w:t>
            </w:r>
            <w:r w:rsidRPr="007C7030">
              <w:rPr>
                <w:rFonts w:cs="Arial"/>
              </w:rPr>
              <w:t>to</w:t>
            </w:r>
            <w:r>
              <w:rPr>
                <w:rFonts w:cs="Arial"/>
              </w:rPr>
              <w:t>r</w:t>
            </w:r>
          </w:p>
        </w:tc>
      </w:tr>
      <w:tr w:rsidR="004B7126" w:rsidRPr="00450224" w:rsidTr="00623FAA">
        <w:trPr>
          <w:gridAfter w:val="1"/>
          <w:wAfter w:w="40" w:type="dxa"/>
        </w:trPr>
        <w:tc>
          <w:tcPr>
            <w:tcW w:w="10632" w:type="dxa"/>
          </w:tcPr>
          <w:p w:rsidR="00B02CF7" w:rsidRDefault="00B02CF7" w:rsidP="00623FAA">
            <w:pPr>
              <w:rPr>
                <w:rFonts w:cs="Arial"/>
                <w:b/>
                <w:szCs w:val="22"/>
              </w:rPr>
            </w:pPr>
          </w:p>
          <w:p w:rsidR="004B7126" w:rsidRPr="00450224" w:rsidRDefault="004B7126" w:rsidP="00623FAA">
            <w:pPr>
              <w:rPr>
                <w:rFonts w:cs="Arial"/>
                <w:b/>
                <w:szCs w:val="22"/>
              </w:rPr>
            </w:pPr>
            <w:r w:rsidRPr="00450224">
              <w:rPr>
                <w:rFonts w:cs="Arial"/>
                <w:b/>
                <w:szCs w:val="22"/>
              </w:rPr>
              <w:lastRenderedPageBreak/>
              <w:t>Key Result Areas/Principal Duties and Responsibilities</w:t>
            </w:r>
          </w:p>
          <w:p w:rsidR="000B7216" w:rsidRDefault="000B7216" w:rsidP="000B7216">
            <w:pPr>
              <w:pStyle w:val="BodyTextIndent2"/>
              <w:spacing w:before="0" w:after="0" w:line="240" w:lineRule="auto"/>
              <w:ind w:left="360"/>
              <w:contextualSpacing/>
            </w:pPr>
            <w:r>
              <w:t>To work as delegated with Trust management, other education and training staff and clinicians to identify and deliver clinical development</w:t>
            </w:r>
            <w:r w:rsidR="00F1788F">
              <w:t>, supporti</w:t>
            </w:r>
            <w:r w:rsidR="00025C34">
              <w:t xml:space="preserve">ng other teams to deliver local and/or </w:t>
            </w:r>
            <w:r w:rsidR="00F1788F">
              <w:t>national initiatives</w:t>
            </w:r>
            <w:r>
              <w: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Develop, deliver and lead on local partnership delivery.</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Work with Franchise partners to ensure quality of third party delivery where indicated.</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 xml:space="preserve">Be a key point of contact </w:t>
            </w:r>
            <w:r w:rsidR="00817C92">
              <w:t>for</w:t>
            </w:r>
            <w:r>
              <w:t xml:space="preserve"> allocated clinical settings to support clinical development and learning.</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Support clinical areas in implementing competence assessment strategies.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Work in collaboration with the Patient Safety and Quality Improvement Team and appropriate Clinical Leads to support the Patient Safety agenda</w:t>
            </w:r>
            <w:r w:rsidR="00817C92">
              <w:t xml:space="preserve"> as well as w</w:t>
            </w:r>
            <w:r>
              <w:t>ork</w:t>
            </w:r>
            <w:r w:rsidR="00817C92">
              <w:t>ing</w:t>
            </w:r>
            <w:r>
              <w:t xml:space="preserve"> in collaboration with Professional Practice Teams to support service and practice development.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Advise potential recruits and students on educational aspects of professional education and training programmes to support quality development.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Advise post registration professional staff on appropriate routes for meeting CPD and academic pathways in line with NMC and University requirements.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Meet criteria required of a University academic partner and deliver accredited programmes of learning in accordance with academic frameworks.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Be an active member of a specialist resource team in Corporate Nursing across the Trust, supporting line managers with design and implementation of clinical development programmes.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Contribute to the quality of student placement activity.</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Design and deliver new learning programmes to develop clinical practice.</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Take a key role in conjunction with development and clinical staff, to participate in the evaluation of the impact of education and training activity on patient care.</w:t>
            </w:r>
          </w:p>
          <w:p w:rsidR="000B7216" w:rsidRDefault="000B7216" w:rsidP="000B7216">
            <w:pPr>
              <w:pStyle w:val="BodyTextIndent2"/>
              <w:spacing w:before="0" w:after="0" w:line="240" w:lineRule="auto"/>
              <w:ind w:left="360"/>
              <w:contextualSpacing/>
            </w:pPr>
          </w:p>
          <w:p w:rsidR="000B7216" w:rsidRDefault="000B7216" w:rsidP="000B7216">
            <w:pPr>
              <w:pStyle w:val="BodyTextIndent2"/>
              <w:spacing w:before="0" w:after="0" w:line="240" w:lineRule="auto"/>
              <w:ind w:left="360"/>
              <w:contextualSpacing/>
            </w:pPr>
            <w:r>
              <w:t>Attend meetings relevant to role and as delegated within the team</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Assist in the undertaking of specific quality audits and evaluation of learning.</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Promote the development of multi-professional and team learning, utilising a whole range of media and simulation.</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Assist in the development of work based learning initiatives and the creation of a dynamic learning environment.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own educational development and encourage new practice in others using new technology and media e.g. e-learning, videos.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own clinical competence to a level required to be a credible teacher and competent clinician, being an excellent role model to others.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lastRenderedPageBreak/>
              <w:t>Attend all statutory training to meet health and safety requirements and have expertise with policy and local procedure sufficient to be a good role model.</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a personal portfolio of evidence relating to competence and achievement and support others in doing the same.</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 xml:space="preserve">The post holder will comply with policy and promote high standards of health and safety in the work place and teaching venues. </w:t>
            </w:r>
          </w:p>
          <w:p w:rsidR="000B7216" w:rsidRDefault="000B7216" w:rsidP="000B7216">
            <w:pPr>
              <w:spacing w:before="0" w:after="0"/>
              <w:ind w:left="720"/>
              <w:contextualSpacing/>
            </w:pPr>
          </w:p>
          <w:p w:rsidR="000B7216" w:rsidRDefault="000B7216" w:rsidP="000B7216">
            <w:pPr>
              <w:pStyle w:val="Heading1"/>
              <w:ind w:left="360"/>
              <w:contextualSpacing/>
              <w:rPr>
                <w:i w:val="0"/>
              </w:rPr>
            </w:pPr>
            <w:r>
              <w:rPr>
                <w:i w:val="0"/>
              </w:rPr>
              <w:t>To ensure safe practise to minimise the risks of infection to patients and staff in accordance with national and Trust policy, in particular be aware of responsibilities as listed in the Infection Control Operational Policy.</w:t>
            </w:r>
          </w:p>
          <w:p w:rsidR="004B7126" w:rsidRPr="00450224" w:rsidRDefault="004B7126" w:rsidP="00623FAA">
            <w:pPr>
              <w:rPr>
                <w:rFonts w:cs="Arial"/>
                <w:color w:val="FF0000"/>
                <w:szCs w:val="22"/>
              </w:rPr>
            </w:pPr>
          </w:p>
        </w:tc>
      </w:tr>
      <w:tr w:rsidR="004B7126" w:rsidRPr="00450224" w:rsidTr="00623FAA">
        <w:trPr>
          <w:gridAfter w:val="1"/>
          <w:wAfter w:w="40" w:type="dxa"/>
          <w:trHeight w:val="2557"/>
        </w:trPr>
        <w:tc>
          <w:tcPr>
            <w:tcW w:w="10632" w:type="dxa"/>
          </w:tcPr>
          <w:p w:rsidR="004B7126" w:rsidRPr="00450224" w:rsidRDefault="004B7126" w:rsidP="00623FAA">
            <w:pPr>
              <w:rPr>
                <w:rFonts w:cs="Arial"/>
                <w:b/>
                <w:szCs w:val="22"/>
              </w:rPr>
            </w:pPr>
            <w:r w:rsidRPr="00450224">
              <w:rPr>
                <w:rFonts w:cs="Arial"/>
                <w:b/>
                <w:szCs w:val="22"/>
              </w:rPr>
              <w:lastRenderedPageBreak/>
              <w:t>Communication and Relationship Skills</w:t>
            </w:r>
          </w:p>
          <w:p w:rsidR="007C0E1B" w:rsidRDefault="007C0E1B" w:rsidP="007C0E1B">
            <w:pPr>
              <w:spacing w:before="0" w:after="0"/>
            </w:pPr>
            <w:r>
              <w:t>Actively participate in a range of professional communication groups</w:t>
            </w:r>
            <w:r w:rsidR="008F1F2E">
              <w:t xml:space="preserve"> and</w:t>
            </w:r>
            <w:r>
              <w:t xml:space="preserve"> networks</w:t>
            </w:r>
            <w:r w:rsidR="008F1F2E">
              <w:t>,</w:t>
            </w:r>
            <w:r>
              <w:t xml:space="preserve"> both internal and external.  </w:t>
            </w:r>
            <w:r w:rsidR="004B7126" w:rsidRPr="003D7A4E">
              <w:rPr>
                <w:rFonts w:cs="Arial"/>
                <w:szCs w:val="22"/>
              </w:rPr>
              <w:t xml:space="preserve">Communication with </w:t>
            </w:r>
            <w:r>
              <w:t>Managers within the Trust, Operational staff groups, the Workforce Development Team, Higher Education Institutes and Further Education providers.</w:t>
            </w:r>
            <w:r w:rsidR="003D7A4E">
              <w:t xml:space="preserve">  Communication with patients</w:t>
            </w:r>
            <w:r w:rsidR="008F1F2E">
              <w:t xml:space="preserve"> and clients</w:t>
            </w:r>
            <w:r w:rsidR="00AA6A7F">
              <w:t>.</w:t>
            </w:r>
          </w:p>
          <w:p w:rsidR="00AA6A7F" w:rsidRDefault="00AA6A7F" w:rsidP="007C0E1B">
            <w:pPr>
              <w:spacing w:before="0" w:after="0"/>
            </w:pPr>
          </w:p>
          <w:p w:rsidR="004F7791" w:rsidRDefault="00AA6A7F" w:rsidP="008F1F2E">
            <w:pPr>
              <w:pStyle w:val="PlainText"/>
              <w:jc w:val="both"/>
              <w:rPr>
                <w:rFonts w:ascii="Arial" w:hAnsi="Arial" w:cs="Arial"/>
                <w:szCs w:val="22"/>
              </w:rPr>
            </w:pPr>
            <w:r w:rsidRPr="0089209D">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4F7791" w:rsidRDefault="004F7791" w:rsidP="008F1F2E">
            <w:pPr>
              <w:pStyle w:val="PlainText"/>
              <w:jc w:val="both"/>
              <w:rPr>
                <w:rFonts w:ascii="Arial" w:hAnsi="Arial" w:cs="Arial"/>
                <w:szCs w:val="22"/>
              </w:rPr>
            </w:pPr>
          </w:p>
          <w:p w:rsidR="00AA6A7F" w:rsidRPr="008F1F2E" w:rsidRDefault="00497708" w:rsidP="008F1F2E">
            <w:pPr>
              <w:pStyle w:val="PlainText"/>
              <w:jc w:val="both"/>
              <w:rPr>
                <w:rFonts w:ascii="Arial" w:hAnsi="Arial" w:cs="Arial"/>
                <w:szCs w:val="22"/>
              </w:rPr>
            </w:pPr>
            <w:r>
              <w:rPr>
                <w:rFonts w:ascii="Arial" w:hAnsi="Arial" w:cs="Arial"/>
                <w:szCs w:val="22"/>
              </w:rPr>
              <w:t>The</w:t>
            </w:r>
            <w:r w:rsidR="004F7791">
              <w:rPr>
                <w:rFonts w:ascii="Arial" w:hAnsi="Arial" w:cs="Arial"/>
                <w:szCs w:val="22"/>
              </w:rPr>
              <w:t xml:space="preserve"> post holder</w:t>
            </w:r>
            <w:r>
              <w:rPr>
                <w:rFonts w:ascii="Arial" w:hAnsi="Arial" w:cs="Arial"/>
                <w:szCs w:val="22"/>
              </w:rPr>
              <w:t xml:space="preserve"> will act as a role model</w:t>
            </w:r>
            <w:r w:rsidR="004F7791">
              <w:rPr>
                <w:rFonts w:ascii="Arial" w:hAnsi="Arial" w:cs="Arial"/>
                <w:szCs w:val="22"/>
              </w:rPr>
              <w:t xml:space="preserve"> and </w:t>
            </w:r>
            <w:r>
              <w:rPr>
                <w:rFonts w:ascii="Arial" w:hAnsi="Arial" w:cs="Arial"/>
                <w:szCs w:val="22"/>
              </w:rPr>
              <w:t>employ professional behaviour</w:t>
            </w:r>
            <w:r w:rsidR="004F7791">
              <w:rPr>
                <w:rFonts w:ascii="Arial" w:hAnsi="Arial" w:cs="Arial"/>
                <w:szCs w:val="22"/>
              </w:rPr>
              <w:t>,</w:t>
            </w:r>
            <w:r>
              <w:rPr>
                <w:rFonts w:ascii="Arial" w:hAnsi="Arial" w:cs="Arial"/>
                <w:szCs w:val="22"/>
              </w:rPr>
              <w:t xml:space="preserve"> that encourages </w:t>
            </w:r>
            <w:r w:rsidR="004F7791">
              <w:rPr>
                <w:rFonts w:ascii="Arial" w:hAnsi="Arial" w:cs="Arial"/>
                <w:szCs w:val="22"/>
              </w:rPr>
              <w:t xml:space="preserve">and </w:t>
            </w:r>
            <w:proofErr w:type="gramStart"/>
            <w:r w:rsidR="004F7791">
              <w:rPr>
                <w:rFonts w:ascii="Arial" w:hAnsi="Arial" w:cs="Arial"/>
                <w:szCs w:val="22"/>
              </w:rPr>
              <w:t>coaches</w:t>
            </w:r>
            <w:proofErr w:type="gramEnd"/>
            <w:r w:rsidR="004F7791">
              <w:rPr>
                <w:rFonts w:ascii="Arial" w:hAnsi="Arial" w:cs="Arial"/>
                <w:szCs w:val="22"/>
              </w:rPr>
              <w:t xml:space="preserve"> </w:t>
            </w:r>
            <w:r>
              <w:rPr>
                <w:rFonts w:ascii="Arial" w:hAnsi="Arial" w:cs="Arial"/>
                <w:szCs w:val="22"/>
              </w:rPr>
              <w:t>s</w:t>
            </w:r>
            <w:r w:rsidR="004F7791">
              <w:rPr>
                <w:rFonts w:ascii="Arial" w:hAnsi="Arial" w:cs="Arial"/>
                <w:szCs w:val="22"/>
              </w:rPr>
              <w:t>taff to challenge current competencies and seek opportunities to develop their roles</w:t>
            </w:r>
            <w:r>
              <w:rPr>
                <w:rFonts w:ascii="Arial" w:hAnsi="Arial" w:cs="Arial"/>
                <w:szCs w:val="22"/>
              </w:rPr>
              <w:t>.</w:t>
            </w:r>
            <w:r w:rsidR="004F7791">
              <w:rPr>
                <w:rFonts w:ascii="Arial" w:hAnsi="Arial" w:cs="Arial"/>
                <w:szCs w:val="22"/>
              </w:rPr>
              <w:t xml:space="preserve">  This includes promoting a culture of personal development to meet the needs of the individual, clinical area and organisation.</w:t>
            </w:r>
          </w:p>
          <w:p w:rsidR="004B7126" w:rsidRPr="00450224" w:rsidRDefault="004B7126" w:rsidP="00623FAA">
            <w:pPr>
              <w:rPr>
                <w:rFonts w:cs="Arial"/>
                <w:b/>
                <w:szCs w:val="22"/>
              </w:rPr>
            </w:pPr>
            <w:r w:rsidRPr="00450224">
              <w:rPr>
                <w:rFonts w:cs="Arial"/>
                <w:b/>
                <w:szCs w:val="22"/>
              </w:rPr>
              <w:t>Analytical and Judgement Skills</w:t>
            </w:r>
          </w:p>
          <w:p w:rsidR="00497708" w:rsidRDefault="00C03444" w:rsidP="00623FAA">
            <w:pPr>
              <w:rPr>
                <w:rFonts w:cs="Arial"/>
              </w:rPr>
            </w:pPr>
            <w:r w:rsidRPr="00D83E24">
              <w:rPr>
                <w:rFonts w:cs="Arial"/>
                <w:iCs/>
                <w:szCs w:val="22"/>
              </w:rPr>
              <w:t>The post holder will manage and prioritise all incoming and outgoing communications, initiating responses where appropriate, demonstrating at all times a high level of discretion and confidentiality while ensuring responses to deadlines and targets are met</w:t>
            </w:r>
            <w:r>
              <w:rPr>
                <w:rFonts w:cs="Arial"/>
                <w:iCs/>
                <w:szCs w:val="22"/>
              </w:rPr>
              <w:t xml:space="preserve">, </w:t>
            </w:r>
            <w:r w:rsidR="00631F25" w:rsidRPr="00563E0E">
              <w:rPr>
                <w:rFonts w:cs="Arial"/>
                <w:iCs/>
              </w:rPr>
              <w:t xml:space="preserve">relating to their </w:t>
            </w:r>
            <w:r w:rsidR="00631F25">
              <w:rPr>
                <w:rFonts w:cs="Arial"/>
                <w:iCs/>
              </w:rPr>
              <w:t>job</w:t>
            </w:r>
            <w:r w:rsidR="00631F25" w:rsidRPr="00563E0E">
              <w:rPr>
                <w:rFonts w:cs="Arial"/>
                <w:iCs/>
              </w:rPr>
              <w:t xml:space="preserve"> responsibilities</w:t>
            </w:r>
            <w:r>
              <w:rPr>
                <w:rFonts w:cs="Arial"/>
                <w:iCs/>
              </w:rPr>
              <w:t>.  They</w:t>
            </w:r>
            <w:r w:rsidR="00631F25">
              <w:rPr>
                <w:rFonts w:cs="Arial"/>
                <w:iCs/>
              </w:rPr>
              <w:t xml:space="preserve"> </w:t>
            </w:r>
            <w:r w:rsidR="00631F25" w:rsidRPr="00563E0E">
              <w:rPr>
                <w:rFonts w:cs="Arial"/>
              </w:rPr>
              <w:t xml:space="preserve">will be working autonomously </w:t>
            </w:r>
            <w:r w:rsidR="00631F25">
              <w:rPr>
                <w:rFonts w:cs="Arial"/>
              </w:rPr>
              <w:t>for a large amount of the time</w:t>
            </w:r>
            <w:r>
              <w:rPr>
                <w:rFonts w:cs="Arial"/>
              </w:rPr>
              <w:t xml:space="preserve"> and </w:t>
            </w:r>
            <w:r w:rsidR="00631F25">
              <w:rPr>
                <w:rFonts w:cs="Arial"/>
              </w:rPr>
              <w:t xml:space="preserve">will be </w:t>
            </w:r>
            <w:r w:rsidR="00631F25" w:rsidRPr="00563E0E">
              <w:rPr>
                <w:rFonts w:cs="Arial"/>
              </w:rPr>
              <w:t xml:space="preserve">expected to use their own judgement for </w:t>
            </w:r>
            <w:r w:rsidR="00631F25">
              <w:rPr>
                <w:rFonts w:cs="Arial"/>
              </w:rPr>
              <w:t>some</w:t>
            </w:r>
            <w:r w:rsidR="00631F25" w:rsidRPr="00563E0E">
              <w:rPr>
                <w:rFonts w:cs="Arial"/>
              </w:rPr>
              <w:t xml:space="preserve"> situations in relation to </w:t>
            </w:r>
            <w:r w:rsidR="00631F25">
              <w:rPr>
                <w:rFonts w:cs="Arial"/>
              </w:rPr>
              <w:t>clinical training and development</w:t>
            </w:r>
            <w:r w:rsidR="00497708">
              <w:rPr>
                <w:rFonts w:cs="Arial"/>
              </w:rPr>
              <w:t>.</w:t>
            </w:r>
          </w:p>
          <w:p w:rsidR="00C03444" w:rsidRDefault="00497708" w:rsidP="00623FAA">
            <w:pPr>
              <w:rPr>
                <w:rFonts w:cs="Arial"/>
                <w:color w:val="FF0000"/>
                <w:szCs w:val="22"/>
              </w:rPr>
            </w:pPr>
            <w:r>
              <w:rPr>
                <w:rFonts w:cs="Arial"/>
              </w:rPr>
              <w:t xml:space="preserve">They will demonstrate </w:t>
            </w:r>
            <w:r w:rsidR="002F624E">
              <w:rPr>
                <w:rFonts w:cs="Arial"/>
              </w:rPr>
              <w:t xml:space="preserve">leadership along with </w:t>
            </w:r>
            <w:r>
              <w:rPr>
                <w:rFonts w:cs="Arial"/>
              </w:rPr>
              <w:t>a high quality of clinical care and practice</w:t>
            </w:r>
            <w:r w:rsidR="002F624E">
              <w:rPr>
                <w:rFonts w:cs="Arial"/>
              </w:rPr>
              <w:t xml:space="preserve"> to staff</w:t>
            </w:r>
            <w:r>
              <w:rPr>
                <w:rFonts w:cs="Arial"/>
              </w:rPr>
              <w:t>, ensuring that high quality evidence-based care is delivered when supporting staff in clinical settings</w:t>
            </w:r>
            <w:r w:rsidR="00631F25">
              <w:rPr>
                <w:rFonts w:cs="Arial"/>
              </w:rPr>
              <w:t>.</w:t>
            </w:r>
            <w:r w:rsidR="00631F25" w:rsidRPr="00450224">
              <w:rPr>
                <w:rFonts w:cs="Arial"/>
                <w:color w:val="FF0000"/>
                <w:szCs w:val="22"/>
              </w:rPr>
              <w:t xml:space="preserve"> </w:t>
            </w:r>
          </w:p>
          <w:p w:rsidR="004B7126" w:rsidRPr="00450224" w:rsidRDefault="004B7126" w:rsidP="00623FAA">
            <w:pPr>
              <w:rPr>
                <w:rFonts w:cs="Arial"/>
                <w:b/>
                <w:szCs w:val="22"/>
              </w:rPr>
            </w:pPr>
            <w:r w:rsidRPr="00450224">
              <w:rPr>
                <w:rFonts w:cs="Arial"/>
                <w:b/>
                <w:szCs w:val="22"/>
              </w:rPr>
              <w:t>Planning and Organisational Skills</w:t>
            </w:r>
          </w:p>
          <w:p w:rsidR="00983F22" w:rsidRDefault="00983F22" w:rsidP="00983F22">
            <w:pPr>
              <w:rPr>
                <w:rFonts w:cs="Arial"/>
              </w:rPr>
            </w:pPr>
            <w:r w:rsidRPr="00563E0E">
              <w:rPr>
                <w:rFonts w:cs="Arial"/>
              </w:rPr>
              <w:t>The post holder must be able to manage a diverse workload, identify priorities and multi task to ensure delivery</w:t>
            </w:r>
            <w:r>
              <w:rPr>
                <w:rFonts w:cs="Arial"/>
              </w:rPr>
              <w:t xml:space="preserve"> of education and training</w:t>
            </w:r>
            <w:r w:rsidRPr="00563E0E">
              <w:rPr>
                <w:rFonts w:cs="Arial"/>
              </w:rPr>
              <w:t xml:space="preserve">. </w:t>
            </w:r>
            <w:r w:rsidR="00E51871">
              <w:rPr>
                <w:rFonts w:cs="Arial"/>
              </w:rPr>
              <w:t>They will organise their own day to day activities which may be complex and require longer-term planning.</w:t>
            </w:r>
            <w:r w:rsidR="00D363AE">
              <w:rPr>
                <w:rFonts w:cs="Arial"/>
              </w:rPr>
              <w:t xml:space="preserve">  </w:t>
            </w:r>
          </w:p>
          <w:p w:rsidR="00D363AE" w:rsidRPr="00563E0E" w:rsidRDefault="00D363AE" w:rsidP="00983F22">
            <w:pPr>
              <w:rPr>
                <w:rFonts w:cs="Arial"/>
              </w:rPr>
            </w:pPr>
            <w:r>
              <w:rPr>
                <w:rFonts w:cs="Arial"/>
              </w:rPr>
              <w:t xml:space="preserve">Be responsible for the development and delivery of a variety of learning opportunities for staff to assist with the education and development of staff and </w:t>
            </w:r>
            <w:r w:rsidR="00154741">
              <w:rPr>
                <w:rFonts w:cs="Arial"/>
              </w:rPr>
              <w:t>m</w:t>
            </w:r>
            <w:r>
              <w:rPr>
                <w:rFonts w:cs="Arial"/>
              </w:rPr>
              <w:t>eet the needs of services.</w:t>
            </w:r>
          </w:p>
          <w:p w:rsidR="004B7126" w:rsidRDefault="004B7126" w:rsidP="00623FAA">
            <w:pPr>
              <w:rPr>
                <w:rFonts w:cs="Arial"/>
                <w:color w:val="FF0000"/>
                <w:szCs w:val="22"/>
              </w:rPr>
            </w:pPr>
          </w:p>
          <w:p w:rsidR="000B259D" w:rsidRPr="00450224" w:rsidRDefault="000B259D" w:rsidP="00623FAA">
            <w:pPr>
              <w:rPr>
                <w:rFonts w:cs="Arial"/>
                <w:color w:val="FF0000"/>
                <w:szCs w:val="22"/>
              </w:rPr>
            </w:pPr>
          </w:p>
          <w:p w:rsidR="004B7126" w:rsidRPr="00450224" w:rsidRDefault="004B7126" w:rsidP="00623FAA">
            <w:pPr>
              <w:rPr>
                <w:rFonts w:cs="Arial"/>
                <w:b/>
                <w:szCs w:val="22"/>
              </w:rPr>
            </w:pPr>
            <w:r w:rsidRPr="00450224">
              <w:rPr>
                <w:rFonts w:cs="Arial"/>
                <w:b/>
                <w:szCs w:val="22"/>
              </w:rPr>
              <w:lastRenderedPageBreak/>
              <w:t xml:space="preserve">Physical Skills </w:t>
            </w:r>
          </w:p>
          <w:p w:rsidR="00983F22" w:rsidRPr="00563E0E" w:rsidRDefault="00983F22" w:rsidP="00983F22">
            <w:pPr>
              <w:rPr>
                <w:rFonts w:cs="Arial"/>
              </w:rPr>
            </w:pPr>
            <w:r w:rsidRPr="00563E0E">
              <w:rPr>
                <w:rFonts w:cs="Arial"/>
              </w:rPr>
              <w:t>Utilisation of keyboard skills, occasional lifting and moving of marketing or education materials within capability.</w:t>
            </w:r>
          </w:p>
          <w:p w:rsidR="00983F22" w:rsidRDefault="00983F22" w:rsidP="00983F22">
            <w:pPr>
              <w:rPr>
                <w:rFonts w:cs="Arial"/>
              </w:rPr>
            </w:pPr>
            <w:r w:rsidRPr="00563E0E">
              <w:rPr>
                <w:rFonts w:cs="Arial"/>
              </w:rPr>
              <w:t xml:space="preserve">Transporting and use of presentation equipment as required such as lap top and projector, flip charts etc. </w:t>
            </w:r>
          </w:p>
          <w:p w:rsidR="00823E2F" w:rsidRDefault="00983F22" w:rsidP="00623FAA">
            <w:pPr>
              <w:rPr>
                <w:rFonts w:cs="Arial"/>
                <w:szCs w:val="22"/>
              </w:rPr>
            </w:pPr>
            <w:r w:rsidRPr="00983F22">
              <w:rPr>
                <w:rFonts w:cs="Arial"/>
                <w:szCs w:val="22"/>
              </w:rPr>
              <w:t>The post</w:t>
            </w:r>
            <w:r w:rsidR="005A7BFC">
              <w:rPr>
                <w:rFonts w:cs="Arial"/>
                <w:szCs w:val="22"/>
              </w:rPr>
              <w:t xml:space="preserve"> </w:t>
            </w:r>
            <w:r w:rsidRPr="00983F22">
              <w:rPr>
                <w:rFonts w:cs="Arial"/>
                <w:szCs w:val="22"/>
              </w:rPr>
              <w:t>holder will be required to work clinically on the wards and out in the community with staff on a regular basis to supp</w:t>
            </w:r>
            <w:r w:rsidR="00CF3FE3">
              <w:rPr>
                <w:rFonts w:cs="Arial"/>
                <w:szCs w:val="22"/>
              </w:rPr>
              <w:t>ort education and development so will need manual dexterity to perform certain clinical tasks.</w:t>
            </w:r>
          </w:p>
          <w:p w:rsidR="00003E72" w:rsidRDefault="00003E72" w:rsidP="00623FAA">
            <w:pPr>
              <w:rPr>
                <w:rFonts w:cs="Arial"/>
                <w:szCs w:val="22"/>
              </w:rPr>
            </w:pPr>
          </w:p>
          <w:p w:rsidR="004B7126" w:rsidRPr="00450224" w:rsidRDefault="004B7126" w:rsidP="00623FAA">
            <w:pPr>
              <w:rPr>
                <w:rFonts w:cs="Arial"/>
                <w:color w:val="FF0000"/>
                <w:szCs w:val="22"/>
              </w:rPr>
            </w:pPr>
            <w:r w:rsidRPr="00450224">
              <w:rPr>
                <w:rFonts w:cs="Arial"/>
                <w:b/>
                <w:szCs w:val="22"/>
              </w:rPr>
              <w:t xml:space="preserve">Responsibility for Patient and Client Care  </w:t>
            </w:r>
          </w:p>
          <w:p w:rsidR="00635BFC" w:rsidRDefault="00635BFC" w:rsidP="00635BFC">
            <w:pPr>
              <w:rPr>
                <w:rFonts w:cs="Arial"/>
              </w:rPr>
            </w:pPr>
            <w:r w:rsidRPr="00563E0E">
              <w:rPr>
                <w:rFonts w:cs="Arial"/>
              </w:rPr>
              <w:t xml:space="preserve">The post holder is required to put the patient, as the first priority, at the centre of all activities. The post holder will </w:t>
            </w:r>
            <w:r>
              <w:rPr>
                <w:rFonts w:cs="Arial"/>
              </w:rPr>
              <w:t>be required to</w:t>
            </w:r>
            <w:r w:rsidRPr="00563E0E">
              <w:rPr>
                <w:rFonts w:cs="Arial"/>
              </w:rPr>
              <w:t xml:space="preserve"> deal directly with patients</w:t>
            </w:r>
            <w:r>
              <w:rPr>
                <w:rFonts w:cs="Arial"/>
              </w:rPr>
              <w:t xml:space="preserve"> and work in a clinical capacity as required by service need.</w:t>
            </w:r>
          </w:p>
          <w:p w:rsidR="002C4E8A" w:rsidRDefault="002C4E8A" w:rsidP="00635BFC">
            <w:pPr>
              <w:rPr>
                <w:rFonts w:cs="Arial"/>
              </w:rPr>
            </w:pPr>
            <w:r>
              <w:rPr>
                <w:rFonts w:cs="Arial"/>
              </w:rPr>
              <w:t>Ensure that high standards of patient care are delivered in relation to agreed standards and evidence based practice.</w:t>
            </w:r>
          </w:p>
          <w:p w:rsidR="004B7126" w:rsidRDefault="004B7126" w:rsidP="00623FAA">
            <w:pPr>
              <w:rPr>
                <w:rFonts w:cs="Arial"/>
                <w:b/>
                <w:szCs w:val="22"/>
              </w:rPr>
            </w:pPr>
          </w:p>
          <w:p w:rsidR="004B7126" w:rsidRPr="00450224" w:rsidRDefault="004B7126" w:rsidP="00623FAA">
            <w:pPr>
              <w:rPr>
                <w:rFonts w:cs="Arial"/>
                <w:b/>
                <w:szCs w:val="22"/>
              </w:rPr>
            </w:pPr>
            <w:r w:rsidRPr="00450224">
              <w:rPr>
                <w:rFonts w:cs="Arial"/>
                <w:b/>
                <w:szCs w:val="22"/>
              </w:rPr>
              <w:t>Responsibility for Policy and Service Development</w:t>
            </w:r>
          </w:p>
          <w:p w:rsidR="00333057" w:rsidRDefault="00333057" w:rsidP="00333057">
            <w:pPr>
              <w:spacing w:after="0"/>
              <w:contextualSpacing/>
              <w:rPr>
                <w:rFonts w:cs="Arial"/>
              </w:rPr>
            </w:pPr>
            <w:r>
              <w:rPr>
                <w:rFonts w:cs="Arial"/>
                <w:iCs/>
              </w:rPr>
              <w:t>I</w:t>
            </w:r>
            <w:r w:rsidRPr="00563E0E">
              <w:rPr>
                <w:rFonts w:cs="Arial"/>
                <w:iCs/>
              </w:rPr>
              <w:t xml:space="preserve">mplements </w:t>
            </w:r>
            <w:r>
              <w:rPr>
                <w:rFonts w:cs="Arial"/>
              </w:rPr>
              <w:t xml:space="preserve">department, divisional and Trust </w:t>
            </w:r>
            <w:r w:rsidRPr="00563E0E">
              <w:rPr>
                <w:rFonts w:cs="Arial"/>
                <w:iCs/>
              </w:rPr>
              <w:t>polic</w:t>
            </w:r>
            <w:r>
              <w:rPr>
                <w:rFonts w:cs="Arial"/>
                <w:iCs/>
              </w:rPr>
              <w:t>ies and procedures and m</w:t>
            </w:r>
            <w:r>
              <w:rPr>
                <w:rFonts w:cs="Arial"/>
              </w:rPr>
              <w:t>onitor</w:t>
            </w:r>
            <w:r w:rsidR="00B36C1E">
              <w:rPr>
                <w:rFonts w:cs="Arial"/>
              </w:rPr>
              <w:t>s</w:t>
            </w:r>
            <w:r>
              <w:rPr>
                <w:rFonts w:cs="Arial"/>
              </w:rPr>
              <w:t xml:space="preserve"> these in order to ensure </w:t>
            </w:r>
            <w:r w:rsidR="00B36C1E">
              <w:rPr>
                <w:rFonts w:cs="Arial"/>
              </w:rPr>
              <w:t>staff compliance</w:t>
            </w:r>
            <w:r w:rsidR="00823E2F">
              <w:rPr>
                <w:rFonts w:cs="Arial"/>
              </w:rPr>
              <w:t xml:space="preserve"> within the scope of their role</w:t>
            </w:r>
            <w:r w:rsidR="00B36C1E">
              <w:rPr>
                <w:rFonts w:cs="Arial"/>
              </w:rPr>
              <w:t>.</w:t>
            </w:r>
          </w:p>
          <w:p w:rsidR="00964569" w:rsidRDefault="00964569" w:rsidP="00333057">
            <w:pPr>
              <w:spacing w:after="0"/>
              <w:contextualSpacing/>
              <w:rPr>
                <w:rFonts w:cs="Arial"/>
              </w:rPr>
            </w:pPr>
          </w:p>
          <w:p w:rsidR="00964569" w:rsidRDefault="00964569" w:rsidP="00333057">
            <w:pPr>
              <w:spacing w:after="0"/>
              <w:contextualSpacing/>
              <w:rPr>
                <w:rFonts w:cs="Arial"/>
              </w:rPr>
            </w:pPr>
            <w:r>
              <w:rPr>
                <w:rFonts w:cs="Arial"/>
              </w:rPr>
              <w:t>Assist the management team</w:t>
            </w:r>
            <w:r w:rsidR="00CC1A12">
              <w:rPr>
                <w:rFonts w:cs="Arial"/>
              </w:rPr>
              <w:t xml:space="preserve">s as required </w:t>
            </w:r>
            <w:r>
              <w:rPr>
                <w:rFonts w:cs="Arial"/>
              </w:rPr>
              <w:t>in implementing service development programmes and policy updates, contributing to work streams that support the improvement of patient services.</w:t>
            </w:r>
          </w:p>
          <w:p w:rsidR="00BC61CF" w:rsidRDefault="00BC61CF" w:rsidP="00333057">
            <w:pPr>
              <w:spacing w:after="0"/>
              <w:contextualSpacing/>
              <w:rPr>
                <w:rFonts w:cs="Arial"/>
              </w:rPr>
            </w:pPr>
          </w:p>
          <w:p w:rsidR="00BC61CF" w:rsidRDefault="00BC61CF" w:rsidP="00333057">
            <w:pPr>
              <w:spacing w:after="0"/>
              <w:contextualSpacing/>
              <w:rPr>
                <w:rFonts w:cs="Arial"/>
              </w:rPr>
            </w:pPr>
            <w:r>
              <w:rPr>
                <w:rFonts w:cs="Arial"/>
              </w:rPr>
              <w:t>Contribute ideas for continuous service improvement and ensure their own practice remains up to date, changing practice in line with National and Local policy.</w:t>
            </w:r>
          </w:p>
          <w:p w:rsidR="004B7126" w:rsidRPr="00450224" w:rsidRDefault="004B7126" w:rsidP="00623FAA">
            <w:pPr>
              <w:rPr>
                <w:rFonts w:cs="Arial"/>
                <w:b/>
                <w:szCs w:val="22"/>
              </w:rPr>
            </w:pPr>
            <w:r w:rsidRPr="00450224">
              <w:rPr>
                <w:rFonts w:cs="Arial"/>
                <w:b/>
                <w:szCs w:val="22"/>
              </w:rPr>
              <w:t>Responsibility for Financial and Physical Resources</w:t>
            </w:r>
          </w:p>
          <w:p w:rsidR="00D93E44" w:rsidRPr="00D93E44" w:rsidRDefault="00D93E44" w:rsidP="00623FAA">
            <w:pPr>
              <w:rPr>
                <w:rFonts w:cs="Arial"/>
                <w:szCs w:val="22"/>
              </w:rPr>
            </w:pPr>
            <w:r w:rsidRPr="00D93E44">
              <w:rPr>
                <w:rFonts w:cs="Arial"/>
                <w:szCs w:val="22"/>
              </w:rPr>
              <w:t>The post</w:t>
            </w:r>
            <w:r w:rsidR="0047688F">
              <w:rPr>
                <w:rFonts w:cs="Arial"/>
                <w:szCs w:val="22"/>
              </w:rPr>
              <w:t xml:space="preserve"> </w:t>
            </w:r>
            <w:r w:rsidRPr="00D93E44">
              <w:rPr>
                <w:rFonts w:cs="Arial"/>
                <w:szCs w:val="22"/>
              </w:rPr>
              <w:t>holder does not have any financial responsibility</w:t>
            </w:r>
            <w:r w:rsidR="0047688F">
              <w:rPr>
                <w:rFonts w:cs="Arial"/>
                <w:szCs w:val="22"/>
              </w:rPr>
              <w:t xml:space="preserve"> for a budget or delegated budget</w:t>
            </w:r>
            <w:r w:rsidRPr="00D93E44">
              <w:rPr>
                <w:rFonts w:cs="Arial"/>
                <w:szCs w:val="22"/>
              </w:rPr>
              <w:t xml:space="preserve">.  There may be a requirement for ordering stock as needed for clinical training. </w:t>
            </w:r>
          </w:p>
          <w:p w:rsidR="004B7126" w:rsidRPr="00450224" w:rsidRDefault="004B7126" w:rsidP="00623FAA">
            <w:pPr>
              <w:rPr>
                <w:rFonts w:cs="Arial"/>
                <w:b/>
                <w:szCs w:val="22"/>
              </w:rPr>
            </w:pPr>
            <w:r w:rsidRPr="00450224">
              <w:rPr>
                <w:rFonts w:cs="Arial"/>
                <w:b/>
                <w:szCs w:val="22"/>
              </w:rPr>
              <w:t>Responsibility for Human Resources</w:t>
            </w:r>
          </w:p>
          <w:p w:rsidR="00320CA6" w:rsidRPr="001A3513" w:rsidRDefault="00320CA6" w:rsidP="00320CA6">
            <w:pPr>
              <w:pStyle w:val="bodytext"/>
              <w:jc w:val="both"/>
              <w:rPr>
                <w:rFonts w:cs="Arial"/>
                <w:sz w:val="22"/>
                <w:szCs w:val="22"/>
              </w:rPr>
            </w:pPr>
            <w:r w:rsidRPr="001A3513">
              <w:rPr>
                <w:rFonts w:cs="Arial"/>
                <w:sz w:val="22"/>
                <w:szCs w:val="22"/>
              </w:rPr>
              <w:t xml:space="preserve">Ensure all staff are aware of their own roles and responsibilities and take responsibility for risk assessment at </w:t>
            </w:r>
            <w:r w:rsidR="00BD2C27">
              <w:rPr>
                <w:rFonts w:cs="Arial"/>
                <w:sz w:val="22"/>
                <w:szCs w:val="22"/>
              </w:rPr>
              <w:t>team and department</w:t>
            </w:r>
            <w:r w:rsidRPr="001A3513">
              <w:rPr>
                <w:rFonts w:cs="Arial"/>
                <w:sz w:val="22"/>
                <w:szCs w:val="22"/>
              </w:rPr>
              <w:t xml:space="preserve"> level.</w:t>
            </w:r>
          </w:p>
          <w:p w:rsidR="00320CA6" w:rsidRDefault="00D422A7" w:rsidP="00623FAA">
            <w:pPr>
              <w:rPr>
                <w:rFonts w:cs="Arial"/>
                <w:szCs w:val="22"/>
              </w:rPr>
            </w:pPr>
            <w:r w:rsidRPr="0089209D">
              <w:rPr>
                <w:rFonts w:cs="Arial"/>
                <w:szCs w:val="22"/>
              </w:rPr>
              <w:t>Taking an active part in the development review of own work suggesting areas for learning and development in the coming year</w:t>
            </w:r>
            <w:r w:rsidR="002C4E8A">
              <w:rPr>
                <w:rFonts w:cs="Arial"/>
                <w:szCs w:val="22"/>
              </w:rPr>
              <w:t>, ensuring all mandatory training is undertaken and recorded.</w:t>
            </w:r>
          </w:p>
          <w:p w:rsidR="00A86244" w:rsidRDefault="00A86244" w:rsidP="00623FAA">
            <w:pPr>
              <w:rPr>
                <w:rFonts w:cs="Arial"/>
                <w:szCs w:val="22"/>
              </w:rPr>
            </w:pPr>
            <w:r w:rsidRPr="0089209D">
              <w:rPr>
                <w:rFonts w:cs="Arial"/>
                <w:szCs w:val="22"/>
              </w:rPr>
              <w:t xml:space="preserve">Demonstrates activities to new starters, </w:t>
            </w:r>
            <w:r>
              <w:rPr>
                <w:rFonts w:cs="Arial"/>
                <w:szCs w:val="22"/>
              </w:rPr>
              <w:t>including providing</w:t>
            </w:r>
            <w:r w:rsidRPr="0089209D">
              <w:rPr>
                <w:rFonts w:cs="Arial"/>
                <w:szCs w:val="22"/>
              </w:rPr>
              <w:t xml:space="preserve"> training on the area of work to others</w:t>
            </w:r>
            <w:r w:rsidR="00BD2C27">
              <w:rPr>
                <w:rFonts w:cs="Arial"/>
                <w:szCs w:val="22"/>
              </w:rPr>
              <w:t xml:space="preserve"> as well as being involved in interviewing for new staff as required.</w:t>
            </w:r>
          </w:p>
          <w:p w:rsidR="00BD2C27" w:rsidRDefault="00BD2C27" w:rsidP="00623FAA">
            <w:pPr>
              <w:rPr>
                <w:rFonts w:cs="Arial"/>
                <w:color w:val="FF0000"/>
                <w:szCs w:val="22"/>
              </w:rPr>
            </w:pPr>
            <w:r>
              <w:rPr>
                <w:rFonts w:cs="Arial"/>
                <w:szCs w:val="22"/>
              </w:rPr>
              <w:t>Responsible for teaching and training staff and learners within the organisation and acting as a role model to others, upholding the values of the Trust</w:t>
            </w:r>
          </w:p>
          <w:p w:rsidR="004B7126" w:rsidRPr="00450224" w:rsidRDefault="004B7126" w:rsidP="00623FAA">
            <w:pPr>
              <w:rPr>
                <w:rFonts w:cs="Arial"/>
                <w:b/>
                <w:szCs w:val="22"/>
              </w:rPr>
            </w:pPr>
            <w:r w:rsidRPr="00450224">
              <w:rPr>
                <w:rFonts w:cs="Arial"/>
                <w:b/>
                <w:szCs w:val="22"/>
              </w:rPr>
              <w:t xml:space="preserve">Responsibility for Information Resources </w:t>
            </w:r>
          </w:p>
          <w:p w:rsidR="00C77CBA" w:rsidRPr="000044E8" w:rsidRDefault="00C77CBA" w:rsidP="00C77CBA">
            <w:pPr>
              <w:rPr>
                <w:rFonts w:cs="Arial"/>
              </w:rPr>
            </w:pPr>
            <w:r w:rsidRPr="000044E8">
              <w:rPr>
                <w:rFonts w:cs="Arial"/>
              </w:rPr>
              <w:t xml:space="preserve">Uses a range of computer systems </w:t>
            </w:r>
            <w:proofErr w:type="spellStart"/>
            <w:r w:rsidRPr="000044E8">
              <w:rPr>
                <w:rFonts w:cs="Arial"/>
              </w:rPr>
              <w:t>eg</w:t>
            </w:r>
            <w:proofErr w:type="spellEnd"/>
            <w:r w:rsidRPr="000044E8">
              <w:rPr>
                <w:rFonts w:cs="Arial"/>
              </w:rPr>
              <w:t xml:space="preserve"> Word, Excel and </w:t>
            </w:r>
            <w:proofErr w:type="spellStart"/>
            <w:r w:rsidRPr="000044E8">
              <w:rPr>
                <w:rFonts w:cs="Arial"/>
              </w:rPr>
              <w:t>Powerpoint</w:t>
            </w:r>
            <w:proofErr w:type="spellEnd"/>
            <w:r w:rsidRPr="000044E8">
              <w:rPr>
                <w:rFonts w:cs="Arial"/>
              </w:rPr>
              <w:t xml:space="preserve"> to create reports, documents</w:t>
            </w:r>
            <w:r w:rsidR="00C13F4D">
              <w:rPr>
                <w:rFonts w:cs="Arial"/>
              </w:rPr>
              <w:t>, posters</w:t>
            </w:r>
            <w:r w:rsidRPr="000044E8">
              <w:rPr>
                <w:rFonts w:cs="Arial"/>
              </w:rPr>
              <w:t xml:space="preserve"> </w:t>
            </w:r>
            <w:r w:rsidRPr="000044E8">
              <w:rPr>
                <w:rFonts w:cs="Arial"/>
              </w:rPr>
              <w:lastRenderedPageBreak/>
              <w:t>and presentations. Responsible for sourcing and gathering information to produce reports and papers for meetings</w:t>
            </w:r>
            <w:r>
              <w:rPr>
                <w:rFonts w:cs="Arial"/>
              </w:rPr>
              <w:t xml:space="preserve"> as required.  T</w:t>
            </w:r>
            <w:r w:rsidRPr="000044E8">
              <w:rPr>
                <w:rFonts w:cs="Arial"/>
              </w:rPr>
              <w:t>aking</w:t>
            </w:r>
            <w:r>
              <w:rPr>
                <w:rFonts w:cs="Arial"/>
              </w:rPr>
              <w:t xml:space="preserve"> </w:t>
            </w:r>
            <w:r w:rsidR="00E80B23">
              <w:rPr>
                <w:rFonts w:cs="Arial"/>
              </w:rPr>
              <w:t xml:space="preserve">team meeting </w:t>
            </w:r>
            <w:r w:rsidRPr="000044E8">
              <w:rPr>
                <w:rFonts w:cs="Arial"/>
              </w:rPr>
              <w:t xml:space="preserve">minutes and distributing them </w:t>
            </w:r>
            <w:r>
              <w:rPr>
                <w:rFonts w:cs="Arial"/>
              </w:rPr>
              <w:t xml:space="preserve">within the team and </w:t>
            </w:r>
            <w:r w:rsidR="00C86B7F">
              <w:rPr>
                <w:rFonts w:cs="Arial"/>
              </w:rPr>
              <w:t>ensurin</w:t>
            </w:r>
            <w:r>
              <w:rPr>
                <w:rFonts w:cs="Arial"/>
              </w:rPr>
              <w:t>g</w:t>
            </w:r>
            <w:r w:rsidRPr="000044E8">
              <w:rPr>
                <w:rFonts w:cs="Arial"/>
              </w:rPr>
              <w:t xml:space="preserve"> that any actions are followed. </w:t>
            </w:r>
          </w:p>
          <w:p w:rsidR="004B7126" w:rsidRPr="00450224" w:rsidRDefault="004B7126" w:rsidP="00623FAA">
            <w:pPr>
              <w:rPr>
                <w:rFonts w:cs="Arial"/>
                <w:b/>
                <w:szCs w:val="22"/>
              </w:rPr>
            </w:pPr>
            <w:r w:rsidRPr="00450224">
              <w:rPr>
                <w:rFonts w:cs="Arial"/>
                <w:b/>
                <w:szCs w:val="22"/>
              </w:rPr>
              <w:t xml:space="preserve">Responsibility for Research and Development </w:t>
            </w:r>
          </w:p>
          <w:p w:rsidR="00C86B7F" w:rsidRPr="000044E8" w:rsidRDefault="00C86B7F" w:rsidP="00C86B7F">
            <w:pPr>
              <w:rPr>
                <w:rFonts w:cs="Arial"/>
                <w:b/>
              </w:rPr>
            </w:pPr>
            <w:r w:rsidRPr="000044E8">
              <w:rPr>
                <w:rFonts w:cs="Arial"/>
              </w:rPr>
              <w:t>Comply with Trust’s requirements and undertake surveys as necessary to own work</w:t>
            </w:r>
            <w:r w:rsidR="00C13F4D">
              <w:rPr>
                <w:rFonts w:cs="Arial"/>
              </w:rPr>
              <w:t xml:space="preserve"> and clinical training team needs</w:t>
            </w:r>
            <w:r w:rsidRPr="000044E8">
              <w:rPr>
                <w:rFonts w:cs="Arial"/>
              </w:rPr>
              <w:t xml:space="preserve">.  </w:t>
            </w:r>
          </w:p>
          <w:p w:rsidR="004B7126" w:rsidRPr="00450224" w:rsidRDefault="004B7126" w:rsidP="00623FAA">
            <w:pPr>
              <w:rPr>
                <w:rFonts w:cs="Arial"/>
                <w:b/>
                <w:szCs w:val="22"/>
              </w:rPr>
            </w:pPr>
            <w:r w:rsidRPr="00450224">
              <w:rPr>
                <w:rFonts w:cs="Arial"/>
                <w:b/>
                <w:szCs w:val="22"/>
              </w:rPr>
              <w:t>Decision Making</w:t>
            </w:r>
          </w:p>
          <w:p w:rsidR="00937818" w:rsidRDefault="00937818" w:rsidP="00623FAA">
            <w:pPr>
              <w:rPr>
                <w:rFonts w:cs="Arial"/>
              </w:rPr>
            </w:pPr>
            <w:r w:rsidRPr="000044E8">
              <w:rPr>
                <w:rFonts w:cs="Arial"/>
                <w:iCs/>
              </w:rPr>
              <w:t xml:space="preserve">The post holder will be guided by Trust policies and procedures, using own initiative and seeking advice from </w:t>
            </w:r>
            <w:r>
              <w:rPr>
                <w:rFonts w:cs="Arial"/>
                <w:iCs/>
              </w:rPr>
              <w:t>m</w:t>
            </w:r>
            <w:r w:rsidRPr="000044E8">
              <w:rPr>
                <w:rFonts w:cs="Arial"/>
                <w:iCs/>
              </w:rPr>
              <w:t xml:space="preserve">anager as required. </w:t>
            </w:r>
            <w:r w:rsidR="00E80B23">
              <w:rPr>
                <w:rFonts w:cs="Arial"/>
                <w:iCs/>
              </w:rPr>
              <w:t>The post holder will promote best practice and act as a role model for staff and learners.</w:t>
            </w:r>
            <w:r w:rsidR="00346FB6">
              <w:rPr>
                <w:rFonts w:cs="Arial"/>
                <w:iCs/>
              </w:rPr>
              <w:t xml:space="preserve">  They </w:t>
            </w:r>
            <w:r w:rsidR="00346FB6" w:rsidRPr="00563E0E">
              <w:rPr>
                <w:rFonts w:cs="Arial"/>
              </w:rPr>
              <w:t xml:space="preserve">will be working autonomously </w:t>
            </w:r>
            <w:r w:rsidR="00346FB6">
              <w:rPr>
                <w:rFonts w:cs="Arial"/>
              </w:rPr>
              <w:t xml:space="preserve">for a large amount of the time and will be </w:t>
            </w:r>
            <w:r w:rsidR="00346FB6" w:rsidRPr="00563E0E">
              <w:rPr>
                <w:rFonts w:cs="Arial"/>
              </w:rPr>
              <w:t xml:space="preserve">expected to use their own judgement for </w:t>
            </w:r>
            <w:r w:rsidR="00346FB6">
              <w:rPr>
                <w:rFonts w:cs="Arial"/>
              </w:rPr>
              <w:t>some</w:t>
            </w:r>
            <w:r w:rsidR="00346FB6" w:rsidRPr="00563E0E">
              <w:rPr>
                <w:rFonts w:cs="Arial"/>
              </w:rPr>
              <w:t xml:space="preserve"> situations in relation to </w:t>
            </w:r>
            <w:r w:rsidR="00346FB6">
              <w:rPr>
                <w:rFonts w:cs="Arial"/>
              </w:rPr>
              <w:t>clinical training and development.</w:t>
            </w:r>
          </w:p>
          <w:p w:rsidR="00260889" w:rsidRDefault="00260889" w:rsidP="00623FAA">
            <w:pPr>
              <w:rPr>
                <w:rFonts w:cs="Arial"/>
                <w:iCs/>
              </w:rPr>
            </w:pPr>
            <w:r>
              <w:rPr>
                <w:rFonts w:cs="Arial"/>
              </w:rPr>
              <w:t>Organises own workload and that of others on a day to day basis and makes appropriate decisions within scope of responsibility and expertise as required.</w:t>
            </w:r>
          </w:p>
          <w:p w:rsidR="004B7126" w:rsidRPr="00450224" w:rsidRDefault="004B7126" w:rsidP="00623FAA">
            <w:pPr>
              <w:rPr>
                <w:rFonts w:cs="Arial"/>
                <w:b/>
                <w:szCs w:val="22"/>
              </w:rPr>
            </w:pPr>
            <w:r w:rsidRPr="00450224">
              <w:rPr>
                <w:rFonts w:cs="Arial"/>
                <w:b/>
                <w:szCs w:val="22"/>
              </w:rPr>
              <w:t>Physical Effort</w:t>
            </w:r>
          </w:p>
          <w:p w:rsidR="006E1577" w:rsidRDefault="006E1577" w:rsidP="00623FAA">
            <w:pPr>
              <w:rPr>
                <w:rFonts w:cs="Arial"/>
              </w:rPr>
            </w:pPr>
            <w:r w:rsidRPr="000044E8">
              <w:rPr>
                <w:rFonts w:cs="Arial"/>
              </w:rPr>
              <w:t xml:space="preserve">This role will </w:t>
            </w:r>
            <w:r w:rsidR="009D35DF">
              <w:rPr>
                <w:rFonts w:cs="Arial"/>
              </w:rPr>
              <w:t xml:space="preserve">sometimes </w:t>
            </w:r>
            <w:r>
              <w:rPr>
                <w:rFonts w:cs="Arial"/>
              </w:rPr>
              <w:t>be required to</w:t>
            </w:r>
            <w:r w:rsidRPr="000044E8">
              <w:rPr>
                <w:rFonts w:cs="Arial"/>
              </w:rPr>
              <w:t xml:space="preserve"> travel </w:t>
            </w:r>
            <w:r>
              <w:rPr>
                <w:rFonts w:cs="Arial"/>
              </w:rPr>
              <w:t>across</w:t>
            </w:r>
            <w:r w:rsidRPr="000044E8">
              <w:rPr>
                <w:rFonts w:cs="Arial"/>
              </w:rPr>
              <w:t xml:space="preserve"> the Trust service areas</w:t>
            </w:r>
            <w:r>
              <w:rPr>
                <w:rFonts w:cs="Arial"/>
              </w:rPr>
              <w:t xml:space="preserve"> as required</w:t>
            </w:r>
            <w:r w:rsidR="00424CEE">
              <w:rPr>
                <w:rFonts w:cs="Arial"/>
              </w:rPr>
              <w:t>, both locally and further afield.  The will be required t</w:t>
            </w:r>
            <w:r>
              <w:rPr>
                <w:rFonts w:cs="Arial"/>
              </w:rPr>
              <w:t>o work in a clinical capacity on the wards</w:t>
            </w:r>
            <w:r w:rsidR="009D35DF">
              <w:rPr>
                <w:rFonts w:cs="Arial"/>
              </w:rPr>
              <w:t>,</w:t>
            </w:r>
            <w:r>
              <w:rPr>
                <w:rFonts w:cs="Arial"/>
              </w:rPr>
              <w:t xml:space="preserve"> supporting staff with education and development</w:t>
            </w:r>
            <w:r w:rsidRPr="000044E8">
              <w:rPr>
                <w:rFonts w:cs="Arial"/>
              </w:rPr>
              <w:t>. Office work with a frequent requirement to sit in a restricted position at display screen equipment. Occasional lifting of files, laptops, projectors, conference phones, presentation materials and stationery</w:t>
            </w:r>
            <w:r>
              <w:rPr>
                <w:rFonts w:cs="Arial"/>
              </w:rPr>
              <w:t>.</w:t>
            </w:r>
          </w:p>
          <w:p w:rsidR="004B7126" w:rsidRPr="00450224" w:rsidRDefault="004B7126" w:rsidP="00623FAA">
            <w:pPr>
              <w:rPr>
                <w:rFonts w:cs="Arial"/>
                <w:b/>
                <w:szCs w:val="22"/>
              </w:rPr>
            </w:pPr>
            <w:r w:rsidRPr="00450224">
              <w:rPr>
                <w:rFonts w:cs="Arial"/>
                <w:b/>
                <w:szCs w:val="22"/>
              </w:rPr>
              <w:t>Mental Effort</w:t>
            </w:r>
          </w:p>
          <w:p w:rsidR="002A3A3C" w:rsidRDefault="002A3A3C" w:rsidP="00623FAA">
            <w:pPr>
              <w:rPr>
                <w:rFonts w:cs="Arial"/>
                <w:szCs w:val="22"/>
              </w:rPr>
            </w:pPr>
            <w:r>
              <w:rPr>
                <w:rFonts w:cs="Arial"/>
                <w:szCs w:val="22"/>
              </w:rPr>
              <w:t>The post</w:t>
            </w:r>
            <w:r w:rsidR="00BC61CF">
              <w:rPr>
                <w:rFonts w:cs="Arial"/>
                <w:szCs w:val="22"/>
              </w:rPr>
              <w:t xml:space="preserve"> </w:t>
            </w:r>
            <w:r>
              <w:rPr>
                <w:rFonts w:cs="Arial"/>
                <w:szCs w:val="22"/>
              </w:rPr>
              <w:t xml:space="preserve">holder will require resilience at times to deal with stakeholders as well as staff and learners.  Requirement to concentrate to deliver on tasks as well as concentration to teach all day sessions. </w:t>
            </w:r>
          </w:p>
          <w:p w:rsidR="00033CAC" w:rsidRDefault="004B7126" w:rsidP="00033CAC">
            <w:pPr>
              <w:rPr>
                <w:rFonts w:cs="Arial"/>
                <w:b/>
                <w:szCs w:val="22"/>
              </w:rPr>
            </w:pPr>
            <w:r w:rsidRPr="00450224">
              <w:rPr>
                <w:rFonts w:cs="Arial"/>
                <w:b/>
                <w:szCs w:val="22"/>
              </w:rPr>
              <w:t>Emotional Effort</w:t>
            </w:r>
          </w:p>
          <w:p w:rsidR="0011551C" w:rsidRPr="000044E8" w:rsidRDefault="0011551C" w:rsidP="00033CAC">
            <w:pPr>
              <w:rPr>
                <w:rFonts w:cs="Arial"/>
                <w:szCs w:val="22"/>
              </w:rPr>
            </w:pPr>
            <w:r w:rsidRPr="000044E8">
              <w:rPr>
                <w:rFonts w:cs="Arial"/>
                <w:szCs w:val="22"/>
              </w:rPr>
              <w:t>Occasional exposure to distressing or emotional circumstances. The post holder will respond to concerns and questi</w:t>
            </w:r>
            <w:r>
              <w:rPr>
                <w:rFonts w:cs="Arial"/>
                <w:szCs w:val="22"/>
              </w:rPr>
              <w:t xml:space="preserve">ons from a wide range of staff and learners. </w:t>
            </w:r>
          </w:p>
          <w:p w:rsidR="004B7126" w:rsidRPr="00631612" w:rsidRDefault="004B7126" w:rsidP="00623FAA">
            <w:pPr>
              <w:pStyle w:val="BodyText3"/>
              <w:rPr>
                <w:rFonts w:cs="Arial"/>
                <w:b/>
                <w:sz w:val="22"/>
                <w:szCs w:val="22"/>
              </w:rPr>
            </w:pPr>
            <w:r w:rsidRPr="00631612">
              <w:rPr>
                <w:rFonts w:cs="Arial"/>
                <w:b/>
                <w:sz w:val="22"/>
                <w:szCs w:val="22"/>
              </w:rPr>
              <w:t>Working Conditions</w:t>
            </w:r>
          </w:p>
          <w:p w:rsidR="004B7126" w:rsidRPr="000B259D" w:rsidRDefault="0020104A" w:rsidP="00623FAA">
            <w:pPr>
              <w:pStyle w:val="BodyText3"/>
              <w:rPr>
                <w:rFonts w:cs="Arial"/>
                <w:sz w:val="22"/>
                <w:szCs w:val="22"/>
              </w:rPr>
            </w:pPr>
            <w:r>
              <w:rPr>
                <w:rFonts w:cs="Arial"/>
                <w:sz w:val="22"/>
                <w:szCs w:val="22"/>
              </w:rPr>
              <w:t>Their working days will vary being a mixture of working in an office</w:t>
            </w:r>
            <w:r w:rsidR="009E4574">
              <w:rPr>
                <w:rFonts w:cs="Arial"/>
                <w:sz w:val="22"/>
                <w:szCs w:val="22"/>
              </w:rPr>
              <w:t xml:space="preserve"> or on the wards,</w:t>
            </w:r>
            <w:r>
              <w:rPr>
                <w:rFonts w:cs="Arial"/>
                <w:sz w:val="22"/>
                <w:szCs w:val="22"/>
              </w:rPr>
              <w:t xml:space="preserve"> to attend</w:t>
            </w:r>
            <w:r w:rsidR="009E4574">
              <w:rPr>
                <w:rFonts w:cs="Arial"/>
                <w:sz w:val="22"/>
                <w:szCs w:val="22"/>
              </w:rPr>
              <w:t>ing</w:t>
            </w:r>
            <w:r>
              <w:rPr>
                <w:rFonts w:cs="Arial"/>
                <w:sz w:val="22"/>
                <w:szCs w:val="22"/>
              </w:rPr>
              <w:t xml:space="preserve"> meetings as required and delegated.  There will be use of</w:t>
            </w:r>
            <w:r w:rsidRPr="000044E8">
              <w:rPr>
                <w:rFonts w:cs="Arial"/>
                <w:sz w:val="22"/>
                <w:szCs w:val="22"/>
              </w:rPr>
              <w:t xml:space="preserve"> display screen equipment for </w:t>
            </w:r>
            <w:r>
              <w:rPr>
                <w:rFonts w:cs="Arial"/>
                <w:sz w:val="22"/>
                <w:szCs w:val="22"/>
              </w:rPr>
              <w:t>a</w:t>
            </w:r>
            <w:r w:rsidRPr="000044E8">
              <w:rPr>
                <w:rFonts w:cs="Arial"/>
                <w:sz w:val="22"/>
                <w:szCs w:val="22"/>
              </w:rPr>
              <w:t xml:space="preserve"> proportion of th</w:t>
            </w:r>
            <w:r>
              <w:rPr>
                <w:rFonts w:cs="Arial"/>
                <w:sz w:val="22"/>
                <w:szCs w:val="22"/>
              </w:rPr>
              <w:t xml:space="preserve">ose </w:t>
            </w:r>
            <w:r w:rsidRPr="000044E8">
              <w:rPr>
                <w:rFonts w:cs="Arial"/>
                <w:sz w:val="22"/>
                <w:szCs w:val="22"/>
              </w:rPr>
              <w:t xml:space="preserve">days. </w:t>
            </w:r>
            <w:r>
              <w:rPr>
                <w:rFonts w:cs="Arial"/>
                <w:sz w:val="22"/>
                <w:szCs w:val="22"/>
              </w:rPr>
              <w:t xml:space="preserve">The post holder may also </w:t>
            </w:r>
            <w:r w:rsidRPr="000044E8">
              <w:rPr>
                <w:rFonts w:cs="Arial"/>
                <w:sz w:val="22"/>
                <w:szCs w:val="22"/>
              </w:rPr>
              <w:t>be required to drive around Trust sites</w:t>
            </w:r>
            <w:r>
              <w:rPr>
                <w:rFonts w:cs="Arial"/>
                <w:sz w:val="22"/>
                <w:szCs w:val="22"/>
              </w:rPr>
              <w:t xml:space="preserve"> and community areas to work with support staff, nurses, therapists etc in community nursing teams and community hospitals.</w:t>
            </w:r>
          </w:p>
        </w:tc>
      </w:tr>
    </w:tbl>
    <w:p w:rsidR="004B7126" w:rsidRPr="00450224" w:rsidRDefault="004B7126" w:rsidP="004B7126">
      <w:pPr>
        <w:ind w:left="-709"/>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lastRenderedPageBreak/>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13105" w:rsidRDefault="00913105" w:rsidP="00913105">
      <w:pPr>
        <w:ind w:hanging="709"/>
        <w:rPr>
          <w:b/>
          <w:bCs/>
        </w:rPr>
      </w:pPr>
      <w:r>
        <w:rPr>
          <w:b/>
          <w:bCs/>
        </w:rPr>
        <w:t>STAFF HEALTH AND WELLBEING</w:t>
      </w:r>
    </w:p>
    <w:p w:rsidR="00913105" w:rsidRDefault="00913105" w:rsidP="00913105">
      <w:r>
        <w:t>You must take responsibility for your workplace health and wellbeing:</w:t>
      </w:r>
    </w:p>
    <w:p w:rsidR="00913105" w:rsidRDefault="00913105" w:rsidP="00913105">
      <w:pPr>
        <w:pStyle w:val="ListParagraph"/>
        <w:numPr>
          <w:ilvl w:val="0"/>
          <w:numId w:val="2"/>
        </w:numPr>
        <w:spacing w:before="0" w:after="0"/>
        <w:jc w:val="left"/>
      </w:pPr>
      <w:r>
        <w:t>Be physically active at work (i.e. take breaks away from your desk, taking the stairs where possible)</w:t>
      </w:r>
    </w:p>
    <w:p w:rsidR="00913105" w:rsidRDefault="00913105" w:rsidP="00913105">
      <w:pPr>
        <w:pStyle w:val="ListParagraph"/>
        <w:numPr>
          <w:ilvl w:val="0"/>
          <w:numId w:val="2"/>
        </w:numPr>
        <w:spacing w:before="0" w:after="0"/>
        <w:jc w:val="left"/>
      </w:pPr>
      <w:r>
        <w:t>When required, gain support from Occupational Health, Human Resources or other sources.</w:t>
      </w:r>
    </w:p>
    <w:p w:rsidR="00913105" w:rsidRDefault="00913105" w:rsidP="00913105">
      <w:pPr>
        <w:pStyle w:val="ListParagraph"/>
        <w:numPr>
          <w:ilvl w:val="0"/>
          <w:numId w:val="2"/>
        </w:numPr>
        <w:spacing w:before="0" w:after="0"/>
        <w:jc w:val="left"/>
      </w:pPr>
      <w:r>
        <w:t>Familiarise yourself with the health and wellbeing support available from policies and/or Occupational Health.</w:t>
      </w:r>
    </w:p>
    <w:p w:rsidR="00913105" w:rsidRDefault="00913105" w:rsidP="00913105">
      <w:pPr>
        <w:pStyle w:val="ListParagraph"/>
        <w:numPr>
          <w:ilvl w:val="0"/>
          <w:numId w:val="2"/>
        </w:numPr>
        <w:spacing w:before="0" w:after="0"/>
        <w:jc w:val="left"/>
      </w:pPr>
      <w:r>
        <w:t xml:space="preserve">Follow the Trust’s health and wellbeing vision of healthy body, healthy mind, healthy you. </w:t>
      </w:r>
    </w:p>
    <w:p w:rsidR="00913105" w:rsidRDefault="00913105" w:rsidP="00913105">
      <w:r>
        <w:t>If you are a line manager, in addition to the above, it is expected you will:</w:t>
      </w:r>
    </w:p>
    <w:p w:rsidR="00913105" w:rsidRDefault="00913105" w:rsidP="00913105">
      <w:pPr>
        <w:pStyle w:val="ListParagraph"/>
        <w:numPr>
          <w:ilvl w:val="0"/>
          <w:numId w:val="3"/>
        </w:numPr>
        <w:spacing w:before="0" w:after="0"/>
        <w:jc w:val="left"/>
      </w:pPr>
      <w:r>
        <w:t>Champion health and wellbeing.</w:t>
      </w:r>
    </w:p>
    <w:p w:rsidR="00913105" w:rsidRDefault="00913105" w:rsidP="00913105">
      <w:pPr>
        <w:pStyle w:val="ListParagraph"/>
        <w:numPr>
          <w:ilvl w:val="0"/>
          <w:numId w:val="3"/>
        </w:numPr>
        <w:spacing w:before="0" w:after="0"/>
        <w:jc w:val="left"/>
      </w:pPr>
      <w:r>
        <w:t>Encourage and support staff engagement in delivery of the service.</w:t>
      </w:r>
    </w:p>
    <w:p w:rsidR="00913105" w:rsidRDefault="00913105" w:rsidP="00913105">
      <w:pPr>
        <w:pStyle w:val="ListParagraph"/>
        <w:numPr>
          <w:ilvl w:val="0"/>
          <w:numId w:val="3"/>
        </w:numPr>
        <w:spacing w:before="0" w:after="0"/>
        <w:jc w:val="left"/>
      </w:pPr>
      <w:r>
        <w:t>Encourage staff to comment on development and delivery of the service.</w:t>
      </w:r>
    </w:p>
    <w:p w:rsidR="00913105" w:rsidRDefault="00913105" w:rsidP="00913105">
      <w:pPr>
        <w:pStyle w:val="ListParagraph"/>
        <w:numPr>
          <w:ilvl w:val="0"/>
          <w:numId w:val="3"/>
        </w:numPr>
        <w:spacing w:before="0" w:after="0"/>
        <w:jc w:val="left"/>
      </w:pPr>
      <w:r>
        <w:t>Ensure during 1:1’s / supervision with employees you always check how they are.</w:t>
      </w:r>
    </w:p>
    <w:p w:rsidR="004B7126" w:rsidRPr="00450224" w:rsidRDefault="004B7126" w:rsidP="004B7126">
      <w:pPr>
        <w:ind w:left="-709"/>
        <w:rPr>
          <w:rFonts w:cs="Arial"/>
          <w:b/>
          <w:szCs w:val="22"/>
        </w:rPr>
      </w:pPr>
      <w:r w:rsidRPr="00450224">
        <w:rPr>
          <w:rFonts w:cs="Arial"/>
          <w:b/>
          <w:szCs w:val="22"/>
        </w:rPr>
        <w:lastRenderedPageBreak/>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4B7126">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009C7780" w:rsidRPr="009C7780">
        <w:rPr>
          <w:rFonts w:cs="Arial"/>
          <w:b/>
          <w:szCs w:val="22"/>
        </w:rPr>
        <w:t>Clinical Tutor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9C7780" w:rsidRPr="00BC0D1D" w:rsidRDefault="009C7780" w:rsidP="00BC0D1D">
            <w:pPr>
              <w:pStyle w:val="Heading7"/>
              <w:keepLines w:val="0"/>
              <w:spacing w:before="0"/>
              <w:contextualSpacing/>
              <w:jc w:val="left"/>
              <w:rPr>
                <w:rFonts w:ascii="Arial" w:hAnsi="Arial" w:cs="Arial"/>
                <w:i w:val="0"/>
                <w:szCs w:val="22"/>
              </w:rPr>
            </w:pPr>
            <w:r w:rsidRPr="00BC0D1D">
              <w:rPr>
                <w:rFonts w:ascii="Arial" w:hAnsi="Arial" w:cs="Arial"/>
                <w:i w:val="0"/>
                <w:szCs w:val="22"/>
              </w:rPr>
              <w:t>Active professional healthcare qualification and registration</w:t>
            </w:r>
          </w:p>
          <w:p w:rsidR="009C7780" w:rsidRPr="00D30FB1" w:rsidRDefault="009C7780" w:rsidP="009C7780">
            <w:pPr>
              <w:spacing w:before="0" w:after="0"/>
              <w:contextualSpacing/>
              <w:rPr>
                <w:szCs w:val="22"/>
              </w:rPr>
            </w:pPr>
          </w:p>
          <w:p w:rsidR="009C7780" w:rsidRPr="00D30FB1" w:rsidRDefault="00266035" w:rsidP="00BC0D1D">
            <w:pPr>
              <w:spacing w:before="0" w:after="0"/>
              <w:contextualSpacing/>
              <w:jc w:val="left"/>
              <w:rPr>
                <w:rFonts w:cs="Arial"/>
                <w:szCs w:val="22"/>
              </w:rPr>
            </w:pPr>
            <w:r>
              <w:rPr>
                <w:rFonts w:cs="Arial"/>
                <w:szCs w:val="22"/>
              </w:rPr>
              <w:t>Educated to</w:t>
            </w:r>
            <w:r w:rsidR="009C7780" w:rsidRPr="00D30FB1">
              <w:rPr>
                <w:rFonts w:cs="Arial"/>
                <w:szCs w:val="22"/>
              </w:rPr>
              <w:t xml:space="preserve"> degree</w:t>
            </w:r>
            <w:r>
              <w:rPr>
                <w:rFonts w:cs="Arial"/>
                <w:szCs w:val="22"/>
              </w:rPr>
              <w:t xml:space="preserve"> level</w:t>
            </w:r>
            <w:r w:rsidR="009C7780" w:rsidRPr="00D30FB1">
              <w:rPr>
                <w:rFonts w:cs="Arial"/>
                <w:szCs w:val="22"/>
              </w:rPr>
              <w:t xml:space="preserve"> in a health related subject </w:t>
            </w:r>
          </w:p>
          <w:p w:rsidR="009C7780" w:rsidRPr="00D30FB1" w:rsidRDefault="009C7780" w:rsidP="009C7780">
            <w:pPr>
              <w:spacing w:before="0" w:after="0"/>
              <w:contextualSpacing/>
              <w:rPr>
                <w:rFonts w:cs="Arial"/>
                <w:szCs w:val="22"/>
              </w:rPr>
            </w:pPr>
          </w:p>
          <w:p w:rsidR="00266035" w:rsidRDefault="009C7780" w:rsidP="00BC0D1D">
            <w:pPr>
              <w:spacing w:before="0" w:after="0"/>
              <w:contextualSpacing/>
              <w:jc w:val="left"/>
              <w:rPr>
                <w:rFonts w:cs="Arial"/>
                <w:szCs w:val="22"/>
              </w:rPr>
            </w:pPr>
            <w:r w:rsidRPr="00D30FB1">
              <w:rPr>
                <w:rFonts w:cs="Arial"/>
                <w:szCs w:val="22"/>
              </w:rPr>
              <w:t>To hold or working towards a recognised teaching qualification</w:t>
            </w:r>
            <w:r w:rsidR="00266035">
              <w:rPr>
                <w:rFonts w:cs="Arial"/>
                <w:szCs w:val="22"/>
              </w:rPr>
              <w:t xml:space="preserve">  </w:t>
            </w:r>
          </w:p>
          <w:p w:rsidR="004B7126" w:rsidRPr="00450224" w:rsidRDefault="004B7126" w:rsidP="00266035">
            <w:pPr>
              <w:spacing w:before="0" w:after="0"/>
              <w:contextualSpacing/>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266035" w:rsidP="00F63A0C">
            <w:pPr>
              <w:tabs>
                <w:tab w:val="left" w:pos="720"/>
              </w:tabs>
              <w:ind w:left="142"/>
              <w:rPr>
                <w:rFonts w:cs="Arial"/>
                <w:szCs w:val="22"/>
              </w:rPr>
            </w:pPr>
            <w:r>
              <w:rPr>
                <w:rFonts w:cs="Arial"/>
                <w:szCs w:val="22"/>
              </w:rPr>
              <w:t>E</w:t>
            </w:r>
          </w:p>
          <w:p w:rsidR="00266035" w:rsidRDefault="00266035" w:rsidP="00F63A0C">
            <w:pPr>
              <w:tabs>
                <w:tab w:val="left" w:pos="720"/>
              </w:tabs>
              <w:ind w:left="142"/>
              <w:rPr>
                <w:rFonts w:cs="Arial"/>
                <w:szCs w:val="22"/>
              </w:rPr>
            </w:pPr>
          </w:p>
          <w:p w:rsidR="00266035" w:rsidRDefault="00266035" w:rsidP="00F63A0C">
            <w:pPr>
              <w:tabs>
                <w:tab w:val="left" w:pos="720"/>
              </w:tabs>
              <w:ind w:left="142"/>
              <w:rPr>
                <w:rFonts w:cs="Arial"/>
                <w:szCs w:val="22"/>
              </w:rPr>
            </w:pPr>
            <w:r>
              <w:rPr>
                <w:rFonts w:cs="Arial"/>
                <w:szCs w:val="22"/>
              </w:rPr>
              <w:t>E</w:t>
            </w:r>
          </w:p>
          <w:p w:rsidR="00266035" w:rsidRDefault="00266035" w:rsidP="00F63A0C">
            <w:pPr>
              <w:tabs>
                <w:tab w:val="left" w:pos="720"/>
              </w:tabs>
              <w:ind w:left="142"/>
              <w:rPr>
                <w:rFonts w:cs="Arial"/>
                <w:szCs w:val="22"/>
              </w:rPr>
            </w:pPr>
          </w:p>
          <w:p w:rsidR="004B7126" w:rsidRPr="00450224" w:rsidRDefault="00266035" w:rsidP="00266035">
            <w:pPr>
              <w:tabs>
                <w:tab w:val="left" w:pos="720"/>
              </w:tabs>
              <w:ind w:left="142"/>
              <w:rPr>
                <w:rFonts w:cs="Arial"/>
                <w:szCs w:val="22"/>
              </w:rPr>
            </w:pPr>
            <w:r>
              <w:rPr>
                <w:rFonts w:cs="Arial"/>
                <w:szCs w:val="22"/>
              </w:rPr>
              <w:t>D</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KNOWLEDGE/SKILLS:</w:t>
            </w:r>
          </w:p>
          <w:p w:rsidR="009C7780" w:rsidRDefault="009C7780" w:rsidP="00BC0D1D">
            <w:pPr>
              <w:spacing w:before="0" w:after="0"/>
              <w:contextualSpacing/>
              <w:jc w:val="left"/>
            </w:pPr>
            <w:r>
              <w:t xml:space="preserve">Evidence of continual professional updating and/or study at a higher education level </w:t>
            </w:r>
            <w:r w:rsidR="005C1302">
              <w:t>6</w:t>
            </w:r>
            <w:r>
              <w:t xml:space="preserve"> or above</w:t>
            </w:r>
          </w:p>
          <w:p w:rsidR="009C7780" w:rsidRDefault="009C7780" w:rsidP="009C7780">
            <w:pPr>
              <w:spacing w:before="0" w:after="0"/>
              <w:contextualSpacing/>
            </w:pPr>
          </w:p>
          <w:p w:rsidR="009C7780" w:rsidRDefault="009C7780" w:rsidP="00BC0D1D">
            <w:pPr>
              <w:spacing w:before="0" w:after="0"/>
              <w:contextualSpacing/>
              <w:jc w:val="left"/>
            </w:pPr>
            <w:r>
              <w:t>IT literacy in word processing</w:t>
            </w:r>
            <w:r w:rsidR="002E619F">
              <w:t>, excel</w:t>
            </w:r>
            <w:r>
              <w:t xml:space="preserve"> and presentation skills</w:t>
            </w:r>
          </w:p>
          <w:p w:rsidR="009C7780" w:rsidRDefault="009C7780" w:rsidP="009C7780">
            <w:pPr>
              <w:spacing w:before="0" w:after="0"/>
              <w:contextualSpacing/>
            </w:pPr>
          </w:p>
          <w:p w:rsidR="009C7780" w:rsidRDefault="009C7780" w:rsidP="00BC0D1D">
            <w:pPr>
              <w:spacing w:before="0" w:after="0"/>
              <w:contextualSpacing/>
              <w:jc w:val="left"/>
            </w:pPr>
            <w:r>
              <w:t xml:space="preserve">Evidence of a broad understanding of the </w:t>
            </w:r>
            <w:r w:rsidRPr="003D36AC">
              <w:t xml:space="preserve">NHS </w:t>
            </w:r>
            <w:r w:rsidR="007A75E2">
              <w:t>Long Term Plan</w:t>
            </w:r>
          </w:p>
          <w:p w:rsidR="009C7780" w:rsidRDefault="009C7780" w:rsidP="009C7780">
            <w:pPr>
              <w:pStyle w:val="ListParagraph"/>
              <w:spacing w:before="0" w:after="0"/>
              <w:contextualSpacing/>
            </w:pPr>
          </w:p>
          <w:p w:rsidR="009C7780" w:rsidRDefault="009C7780" w:rsidP="00BC0D1D">
            <w:pPr>
              <w:spacing w:before="0" w:after="0"/>
              <w:contextualSpacing/>
              <w:jc w:val="left"/>
            </w:pPr>
            <w:r>
              <w:t>Credible clinician and able to work clinically</w:t>
            </w:r>
          </w:p>
          <w:p w:rsidR="009C7780" w:rsidRDefault="009C7780" w:rsidP="009C7780">
            <w:pPr>
              <w:spacing w:before="0" w:after="0"/>
              <w:contextualSpacing/>
            </w:pPr>
          </w:p>
          <w:p w:rsidR="009C7780" w:rsidRDefault="009C7780" w:rsidP="00BC0D1D">
            <w:pPr>
              <w:spacing w:before="0" w:after="0"/>
              <w:contextualSpacing/>
              <w:jc w:val="left"/>
            </w:pPr>
            <w:r>
              <w:t>Excellent communication and presentation skills</w:t>
            </w:r>
          </w:p>
          <w:p w:rsidR="009C7780" w:rsidRDefault="009C7780" w:rsidP="009C7780">
            <w:pPr>
              <w:spacing w:before="0" w:after="0"/>
              <w:contextualSpacing/>
            </w:pPr>
          </w:p>
          <w:p w:rsidR="009C7780" w:rsidRDefault="009C7780" w:rsidP="00BC0D1D">
            <w:pPr>
              <w:spacing w:before="0" w:after="0"/>
              <w:contextualSpacing/>
              <w:jc w:val="left"/>
            </w:pPr>
            <w:r>
              <w:t>Good evidence of facilitation skills and/or working with teams</w:t>
            </w:r>
          </w:p>
          <w:p w:rsidR="009C7780" w:rsidRDefault="009C7780" w:rsidP="009C7780">
            <w:pPr>
              <w:pStyle w:val="ListParagraph"/>
              <w:spacing w:before="0" w:after="0"/>
              <w:contextualSpacing/>
            </w:pPr>
          </w:p>
          <w:p w:rsidR="009C7780" w:rsidRPr="003D36AC" w:rsidRDefault="009C7780" w:rsidP="00BC0D1D">
            <w:pPr>
              <w:spacing w:before="0" w:after="0"/>
              <w:contextualSpacing/>
              <w:jc w:val="left"/>
            </w:pPr>
            <w:r w:rsidRPr="003D36AC">
              <w:t>Competency in clinical procedures such as IV and oral drug administration, cannulation and venepuncture</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266035" w:rsidP="004A145B">
            <w:pPr>
              <w:tabs>
                <w:tab w:val="left" w:pos="720"/>
              </w:tabs>
              <w:rPr>
                <w:rFonts w:cs="Arial"/>
                <w:szCs w:val="22"/>
              </w:rPr>
            </w:pPr>
            <w:r>
              <w:rPr>
                <w:rFonts w:cs="Arial"/>
                <w:szCs w:val="22"/>
              </w:rPr>
              <w:t>E</w:t>
            </w:r>
          </w:p>
          <w:p w:rsidR="00266035" w:rsidRDefault="00266035" w:rsidP="004A145B">
            <w:pPr>
              <w:tabs>
                <w:tab w:val="left" w:pos="720"/>
              </w:tabs>
              <w:ind w:left="142"/>
              <w:jc w:val="center"/>
              <w:rPr>
                <w:rFonts w:cs="Arial"/>
                <w:szCs w:val="22"/>
              </w:rPr>
            </w:pPr>
          </w:p>
          <w:p w:rsidR="00266035" w:rsidRDefault="007A75E2" w:rsidP="004A145B">
            <w:pPr>
              <w:tabs>
                <w:tab w:val="left" w:pos="720"/>
              </w:tabs>
              <w:rPr>
                <w:rFonts w:cs="Arial"/>
                <w:szCs w:val="22"/>
              </w:rPr>
            </w:pPr>
            <w:r>
              <w:rPr>
                <w:rFonts w:cs="Arial"/>
                <w:szCs w:val="22"/>
              </w:rPr>
              <w:t>E</w:t>
            </w:r>
          </w:p>
          <w:p w:rsidR="007A75E2" w:rsidRDefault="007A75E2" w:rsidP="004A145B">
            <w:pPr>
              <w:tabs>
                <w:tab w:val="left" w:pos="720"/>
              </w:tabs>
              <w:ind w:left="142"/>
              <w:jc w:val="center"/>
              <w:rPr>
                <w:rFonts w:cs="Arial"/>
                <w:szCs w:val="22"/>
              </w:rPr>
            </w:pPr>
          </w:p>
          <w:p w:rsidR="007A75E2" w:rsidRDefault="004A145B" w:rsidP="004A145B">
            <w:pPr>
              <w:tabs>
                <w:tab w:val="left" w:pos="720"/>
              </w:tabs>
              <w:rPr>
                <w:rFonts w:cs="Arial"/>
                <w:szCs w:val="22"/>
              </w:rPr>
            </w:pPr>
            <w:r>
              <w:rPr>
                <w:rFonts w:cs="Arial"/>
                <w:szCs w:val="22"/>
              </w:rPr>
              <w:t>E</w:t>
            </w:r>
          </w:p>
          <w:p w:rsidR="004A145B" w:rsidRDefault="004A145B" w:rsidP="004A145B">
            <w:pPr>
              <w:tabs>
                <w:tab w:val="left" w:pos="720"/>
              </w:tabs>
              <w:ind w:left="142"/>
              <w:jc w:val="center"/>
              <w:rPr>
                <w:rFonts w:cs="Arial"/>
                <w:szCs w:val="22"/>
              </w:rPr>
            </w:pPr>
          </w:p>
          <w:p w:rsidR="004A145B" w:rsidRPr="00450224" w:rsidRDefault="004A145B" w:rsidP="004A145B">
            <w:pPr>
              <w:tabs>
                <w:tab w:val="left" w:pos="720"/>
              </w:tabs>
              <w:rPr>
                <w:rFonts w:cs="Arial"/>
                <w:szCs w:val="22"/>
              </w:rPr>
            </w:pPr>
            <w:r>
              <w:rPr>
                <w:rFonts w:cs="Arial"/>
                <w:szCs w:val="22"/>
              </w:rPr>
              <w:t>E</w:t>
            </w:r>
          </w:p>
          <w:p w:rsidR="004B7126" w:rsidRDefault="004A145B" w:rsidP="004A145B">
            <w:pPr>
              <w:tabs>
                <w:tab w:val="left" w:pos="720"/>
              </w:tabs>
              <w:rPr>
                <w:rFonts w:cs="Arial"/>
                <w:szCs w:val="22"/>
              </w:rPr>
            </w:pPr>
            <w:r>
              <w:rPr>
                <w:rFonts w:cs="Arial"/>
                <w:szCs w:val="22"/>
              </w:rPr>
              <w:t>E</w:t>
            </w:r>
          </w:p>
          <w:p w:rsidR="004A145B" w:rsidRDefault="004A145B" w:rsidP="00F63A0C">
            <w:pPr>
              <w:tabs>
                <w:tab w:val="left" w:pos="720"/>
              </w:tabs>
              <w:ind w:left="142"/>
              <w:rPr>
                <w:rFonts w:cs="Arial"/>
                <w:szCs w:val="22"/>
              </w:rPr>
            </w:pPr>
          </w:p>
          <w:p w:rsidR="004A145B" w:rsidRDefault="004A145B" w:rsidP="004A145B">
            <w:pPr>
              <w:tabs>
                <w:tab w:val="left" w:pos="720"/>
              </w:tabs>
              <w:rPr>
                <w:rFonts w:cs="Arial"/>
                <w:szCs w:val="22"/>
              </w:rPr>
            </w:pPr>
            <w:r>
              <w:rPr>
                <w:rFonts w:cs="Arial"/>
                <w:szCs w:val="22"/>
              </w:rPr>
              <w:t>D</w:t>
            </w:r>
          </w:p>
          <w:p w:rsidR="00EF18B7" w:rsidRDefault="00EF18B7" w:rsidP="004A145B">
            <w:pPr>
              <w:tabs>
                <w:tab w:val="left" w:pos="720"/>
              </w:tabs>
              <w:rPr>
                <w:rFonts w:cs="Arial"/>
                <w:szCs w:val="22"/>
              </w:rPr>
            </w:pPr>
          </w:p>
          <w:p w:rsidR="004A145B" w:rsidRDefault="00EF18B7" w:rsidP="004A145B">
            <w:pPr>
              <w:tabs>
                <w:tab w:val="left" w:pos="720"/>
              </w:tabs>
              <w:rPr>
                <w:rFonts w:cs="Arial"/>
                <w:szCs w:val="22"/>
              </w:rPr>
            </w:pPr>
            <w:r>
              <w:rPr>
                <w:rFonts w:cs="Arial"/>
                <w:szCs w:val="22"/>
              </w:rPr>
              <w:t>D</w:t>
            </w:r>
          </w:p>
          <w:p w:rsidR="004A145B" w:rsidRPr="00450224" w:rsidRDefault="004A145B"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lastRenderedPageBreak/>
              <w:t>EXPERIENCE:</w:t>
            </w:r>
          </w:p>
          <w:p w:rsidR="009C7780" w:rsidRDefault="009C7780" w:rsidP="00BC0D1D">
            <w:pPr>
              <w:spacing w:before="0" w:after="0"/>
              <w:contextualSpacing/>
              <w:jc w:val="left"/>
            </w:pPr>
            <w:r>
              <w:t>Evidence demonstrating teaching or facilitation ability with a wide range of people and situations.</w:t>
            </w:r>
          </w:p>
          <w:p w:rsidR="009C7780" w:rsidRDefault="009C7780" w:rsidP="009C7780">
            <w:pPr>
              <w:tabs>
                <w:tab w:val="num" w:pos="432"/>
              </w:tabs>
              <w:spacing w:before="0" w:after="0"/>
              <w:ind w:left="431" w:hanging="431"/>
              <w:contextualSpacing/>
            </w:pPr>
          </w:p>
          <w:p w:rsidR="009C7780" w:rsidRDefault="009C7780" w:rsidP="00BC0D1D">
            <w:pPr>
              <w:spacing w:before="0" w:after="0"/>
              <w:contextualSpacing/>
              <w:jc w:val="left"/>
            </w:pPr>
            <w:r>
              <w:t>A broad level of knowledge and experience of healthcare settings of at least 3 years</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EF18B7" w:rsidP="00F63A0C">
            <w:pPr>
              <w:tabs>
                <w:tab w:val="left" w:pos="720"/>
              </w:tabs>
              <w:ind w:left="142"/>
              <w:rPr>
                <w:rFonts w:cs="Arial"/>
                <w:szCs w:val="22"/>
              </w:rPr>
            </w:pPr>
            <w:r>
              <w:rPr>
                <w:rFonts w:cs="Arial"/>
                <w:szCs w:val="22"/>
              </w:rPr>
              <w:t>D</w:t>
            </w:r>
          </w:p>
          <w:p w:rsidR="00EF18B7" w:rsidRDefault="00EF18B7" w:rsidP="00F63A0C">
            <w:pPr>
              <w:tabs>
                <w:tab w:val="left" w:pos="720"/>
              </w:tabs>
              <w:ind w:left="142"/>
              <w:rPr>
                <w:rFonts w:cs="Arial"/>
                <w:szCs w:val="22"/>
              </w:rPr>
            </w:pPr>
          </w:p>
          <w:p w:rsidR="00EF18B7" w:rsidRPr="00450224" w:rsidRDefault="00EF18B7" w:rsidP="00F63A0C">
            <w:pPr>
              <w:tabs>
                <w:tab w:val="left" w:pos="720"/>
              </w:tabs>
              <w:ind w:left="142"/>
              <w:rPr>
                <w:rFonts w:cs="Arial"/>
                <w:szCs w:val="22"/>
              </w:rPr>
            </w:pPr>
            <w:r>
              <w:rPr>
                <w:rFonts w:cs="Arial"/>
                <w:szCs w:val="22"/>
              </w:rPr>
              <w:t>E</w:t>
            </w:r>
          </w:p>
          <w:p w:rsidR="004B7126" w:rsidRPr="00450224" w:rsidRDefault="004B7126"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PERSONAL REQUIREMENTS:</w:t>
            </w:r>
          </w:p>
          <w:p w:rsidR="009C7780" w:rsidRDefault="009C7780" w:rsidP="009C7780">
            <w:pPr>
              <w:spacing w:before="0" w:after="0"/>
              <w:jc w:val="left"/>
            </w:pPr>
            <w:r>
              <w:t>Set up training venues and move/carry teac</w:t>
            </w:r>
            <w:r w:rsidR="00EF18B7">
              <w:t xml:space="preserve">hing equipment e.g. </w:t>
            </w:r>
            <w:r>
              <w:t>IT, files etc</w:t>
            </w:r>
          </w:p>
          <w:p w:rsidR="004B7126" w:rsidRDefault="009C7780" w:rsidP="00F63A0C">
            <w:pPr>
              <w:tabs>
                <w:tab w:val="left" w:pos="720"/>
              </w:tabs>
              <w:jc w:val="left"/>
            </w:pPr>
            <w:r>
              <w:t>Travel to a variety of sites to deliver training and attend meetings</w:t>
            </w:r>
          </w:p>
          <w:p w:rsidR="009C7780" w:rsidRDefault="009C7780" w:rsidP="009C7780">
            <w:pPr>
              <w:spacing w:before="0" w:after="0"/>
              <w:jc w:val="left"/>
            </w:pPr>
            <w:r>
              <w:t>A sense of humour</w:t>
            </w:r>
          </w:p>
          <w:p w:rsidR="009C7780" w:rsidRDefault="009C7780" w:rsidP="009C7780">
            <w:pPr>
              <w:spacing w:before="0" w:after="0"/>
              <w:jc w:val="left"/>
            </w:pPr>
          </w:p>
          <w:p w:rsidR="009C7780" w:rsidRDefault="009C7780" w:rsidP="009C7780">
            <w:pPr>
              <w:spacing w:before="0" w:after="0"/>
              <w:jc w:val="left"/>
            </w:pPr>
            <w:r>
              <w:t xml:space="preserve">The ability to </w:t>
            </w:r>
            <w:r w:rsidR="00732AA8">
              <w:t xml:space="preserve">continually engage, inspire, </w:t>
            </w:r>
            <w:r>
              <w:t>motivate others</w:t>
            </w:r>
            <w:r w:rsidR="00732AA8">
              <w:t xml:space="preserve"> and act as a role model</w:t>
            </w:r>
          </w:p>
          <w:p w:rsidR="009C7780" w:rsidRDefault="009C7780" w:rsidP="009C7780">
            <w:pPr>
              <w:tabs>
                <w:tab w:val="num" w:pos="432"/>
              </w:tabs>
              <w:spacing w:before="0" w:after="0"/>
              <w:jc w:val="left"/>
            </w:pPr>
          </w:p>
          <w:p w:rsidR="009C7780" w:rsidRDefault="009C7780" w:rsidP="009C7780">
            <w:pPr>
              <w:spacing w:before="0" w:after="0"/>
              <w:jc w:val="left"/>
            </w:pPr>
            <w:r>
              <w:t>Ability to display resilience in a variety of teaching and educational settings</w:t>
            </w:r>
          </w:p>
          <w:p w:rsidR="004B7126" w:rsidRDefault="009C7780" w:rsidP="00F63A0C">
            <w:pPr>
              <w:tabs>
                <w:tab w:val="left" w:pos="720"/>
              </w:tabs>
              <w:jc w:val="left"/>
            </w:pPr>
            <w:r>
              <w:t>A team player</w:t>
            </w:r>
            <w:r w:rsidR="00776B74">
              <w:t xml:space="preserve"> and able to work autonomously</w:t>
            </w:r>
          </w:p>
          <w:p w:rsidR="004B7126" w:rsidRDefault="009C7780" w:rsidP="00F63A0C">
            <w:pPr>
              <w:tabs>
                <w:tab w:val="left" w:pos="720"/>
              </w:tabs>
              <w:jc w:val="left"/>
            </w:pPr>
            <w:r>
              <w:t>Ability to organise own workload and meet targets</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Pr="00450224" w:rsidRDefault="00EF18B7" w:rsidP="00F63A0C">
            <w:pPr>
              <w:tabs>
                <w:tab w:val="left" w:pos="720"/>
              </w:tabs>
              <w:ind w:left="142"/>
              <w:rPr>
                <w:rFonts w:cs="Arial"/>
                <w:szCs w:val="22"/>
              </w:rPr>
            </w:pPr>
            <w:r>
              <w:rPr>
                <w:rFonts w:cs="Arial"/>
                <w:szCs w:val="22"/>
              </w:rPr>
              <w:t>D</w:t>
            </w:r>
          </w:p>
          <w:p w:rsidR="004B7126" w:rsidRDefault="004B7126" w:rsidP="00F63A0C">
            <w:pPr>
              <w:tabs>
                <w:tab w:val="left" w:pos="720"/>
              </w:tabs>
              <w:ind w:left="142"/>
              <w:rPr>
                <w:rFonts w:cs="Arial"/>
                <w:szCs w:val="22"/>
              </w:rPr>
            </w:pP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p>
          <w:p w:rsidR="00EF18B7" w:rsidRDefault="00EF18B7" w:rsidP="00F63A0C">
            <w:pPr>
              <w:tabs>
                <w:tab w:val="left" w:pos="720"/>
              </w:tabs>
              <w:ind w:left="142"/>
              <w:rPr>
                <w:rFonts w:cs="Arial"/>
                <w:szCs w:val="22"/>
              </w:rPr>
            </w:pPr>
            <w:r>
              <w:rPr>
                <w:rFonts w:cs="Arial"/>
                <w:szCs w:val="22"/>
              </w:rPr>
              <w:t>D</w:t>
            </w:r>
          </w:p>
          <w:p w:rsidR="00776B74" w:rsidRDefault="00776B74" w:rsidP="00EF18B7">
            <w:pPr>
              <w:tabs>
                <w:tab w:val="left" w:pos="720"/>
              </w:tabs>
              <w:rPr>
                <w:rFonts w:cs="Arial"/>
                <w:szCs w:val="22"/>
              </w:rPr>
            </w:pPr>
          </w:p>
          <w:p w:rsidR="00EF18B7" w:rsidRDefault="00EF18B7" w:rsidP="00EF18B7">
            <w:pPr>
              <w:tabs>
                <w:tab w:val="left" w:pos="720"/>
              </w:tabs>
              <w:rPr>
                <w:rFonts w:cs="Arial"/>
                <w:szCs w:val="22"/>
              </w:rPr>
            </w:pPr>
            <w:r>
              <w:rPr>
                <w:rFonts w:cs="Arial"/>
                <w:szCs w:val="22"/>
              </w:rPr>
              <w:t>E</w:t>
            </w:r>
          </w:p>
          <w:p w:rsidR="004B7126" w:rsidRPr="00450224" w:rsidRDefault="00EF18B7" w:rsidP="00EF18B7">
            <w:pPr>
              <w:tabs>
                <w:tab w:val="left" w:pos="720"/>
              </w:tabs>
              <w:rPr>
                <w:rFonts w:cs="Arial"/>
                <w:szCs w:val="22"/>
              </w:rPr>
            </w:pPr>
            <w:r>
              <w:rPr>
                <w:rFonts w:cs="Arial"/>
                <w:szCs w:val="22"/>
              </w:rPr>
              <w:t>E</w:t>
            </w:r>
          </w:p>
          <w:p w:rsidR="004B7126" w:rsidRPr="00450224" w:rsidRDefault="004B7126" w:rsidP="00F63A0C">
            <w:pPr>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EF18B7">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tc>
        <w:tc>
          <w:tcPr>
            <w:tcW w:w="709"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p w:rsidR="004B7126" w:rsidRPr="00450224" w:rsidRDefault="004B7126" w:rsidP="00F63A0C">
            <w:pPr>
              <w:tabs>
                <w:tab w:val="left" w:pos="720"/>
              </w:tabs>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623FAA">
        <w:tc>
          <w:tcPr>
            <w:tcW w:w="10348" w:type="dxa"/>
            <w:gridSpan w:val="6"/>
          </w:tcPr>
          <w:p w:rsidR="004B7126" w:rsidRPr="00450224" w:rsidRDefault="004B7126" w:rsidP="00623FAA">
            <w:pPr>
              <w:tabs>
                <w:tab w:val="left" w:pos="720"/>
              </w:tabs>
              <w:ind w:left="459"/>
              <w:jc w:val="center"/>
              <w:rPr>
                <w:rFonts w:cs="Arial"/>
                <w:b/>
                <w:szCs w:val="22"/>
              </w:rPr>
            </w:pPr>
            <w:r w:rsidRPr="00450224">
              <w:rPr>
                <w:rFonts w:cs="Arial"/>
                <w:b/>
                <w:szCs w:val="22"/>
              </w:rPr>
              <w:t>HAZARDS :</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Laboratory Specimens</w:t>
            </w:r>
          </w:p>
          <w:p w:rsidR="004B7126" w:rsidRPr="00450224" w:rsidRDefault="004B7126" w:rsidP="00623FAA">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Performing Exposure</w:t>
            </w:r>
          </w:p>
          <w:p w:rsidR="004B7126" w:rsidRPr="00450224" w:rsidRDefault="004B7126" w:rsidP="00623FAA">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623FAA">
            <w:pPr>
              <w:tabs>
                <w:tab w:val="left" w:pos="720"/>
              </w:tabs>
              <w:ind w:left="142"/>
              <w:rPr>
                <w:rFonts w:cs="Arial"/>
                <w:szCs w:val="22"/>
              </w:rPr>
            </w:pP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lastRenderedPageBreak/>
              <w:t>Blood/Body Fluids</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623FAA">
            <w:pPr>
              <w:tabs>
                <w:tab w:val="left" w:pos="720"/>
              </w:tabs>
              <w:ind w:left="142"/>
              <w:jc w:val="left"/>
              <w:rPr>
                <w:rFonts w:cs="Arial"/>
                <w:szCs w:val="22"/>
              </w:rPr>
            </w:pP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623FAA">
            <w:pPr>
              <w:tabs>
                <w:tab w:val="left" w:pos="720"/>
              </w:tabs>
              <w:ind w:left="142"/>
              <w:rPr>
                <w:rFonts w:cs="Arial"/>
                <w:szCs w:val="22"/>
              </w:rPr>
            </w:pP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623FAA">
            <w:pPr>
              <w:tabs>
                <w:tab w:val="left" w:pos="720"/>
              </w:tabs>
              <w:ind w:left="142"/>
              <w:jc w:val="left"/>
              <w:rPr>
                <w:rFonts w:cs="Arial"/>
                <w:szCs w:val="22"/>
              </w:rPr>
            </w:pP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rPr>
            </w:pPr>
            <w:r w:rsidRPr="00C8272D">
              <w:t>Cytotoxic drugs</w:t>
            </w:r>
          </w:p>
        </w:tc>
        <w:tc>
          <w:tcPr>
            <w:tcW w:w="567" w:type="dxa"/>
          </w:tcPr>
          <w:p w:rsidR="004B7126" w:rsidRPr="00450224" w:rsidRDefault="000B7C94" w:rsidP="00623FAA">
            <w:pPr>
              <w:tabs>
                <w:tab w:val="left" w:pos="720"/>
              </w:tabs>
              <w:ind w:left="142"/>
              <w:jc w:val="left"/>
              <w:rPr>
                <w:rFonts w:cs="Arial"/>
              </w:rPr>
            </w:pPr>
            <w:r>
              <w:rPr>
                <w:rFonts w:cs="Arial"/>
              </w:rPr>
              <w:t>x</w:t>
            </w:r>
          </w:p>
        </w:tc>
        <w:tc>
          <w:tcPr>
            <w:tcW w:w="2977" w:type="dxa"/>
          </w:tcPr>
          <w:p w:rsidR="004B7126" w:rsidRPr="00450224" w:rsidRDefault="004B7126" w:rsidP="00623FAA">
            <w:pPr>
              <w:tabs>
                <w:tab w:val="left" w:pos="720"/>
              </w:tabs>
              <w:ind w:left="142"/>
              <w:jc w:val="left"/>
              <w:rPr>
                <w:rFonts w:cs="Arial"/>
              </w:rPr>
            </w:pPr>
            <w:r>
              <w:rPr>
                <w:rFonts w:cs="Arial"/>
                <w:szCs w:val="22"/>
              </w:rPr>
              <w:t>Night working</w:t>
            </w:r>
          </w:p>
        </w:tc>
        <w:tc>
          <w:tcPr>
            <w:tcW w:w="567" w:type="dxa"/>
          </w:tcPr>
          <w:p w:rsidR="004B7126" w:rsidRPr="00450224" w:rsidRDefault="004B7126" w:rsidP="00623FAA">
            <w:pPr>
              <w:tabs>
                <w:tab w:val="left" w:pos="720"/>
              </w:tabs>
              <w:ind w:left="142"/>
              <w:jc w:val="left"/>
              <w:rPr>
                <w:rFonts w:cs="Arial"/>
              </w:rPr>
            </w:pPr>
          </w:p>
        </w:tc>
        <w:tc>
          <w:tcPr>
            <w:tcW w:w="3118" w:type="dxa"/>
          </w:tcPr>
          <w:p w:rsidR="004B7126" w:rsidRPr="00450224" w:rsidRDefault="004B7126" w:rsidP="00623FAA">
            <w:pPr>
              <w:tabs>
                <w:tab w:val="left" w:pos="720"/>
              </w:tabs>
              <w:ind w:left="142"/>
              <w:jc w:val="left"/>
              <w:rPr>
                <w:rFonts w:cs="Arial"/>
              </w:rPr>
            </w:pPr>
          </w:p>
        </w:tc>
        <w:tc>
          <w:tcPr>
            <w:tcW w:w="425" w:type="dxa"/>
          </w:tcPr>
          <w:p w:rsidR="004B7126" w:rsidRPr="00450224" w:rsidRDefault="004B7126" w:rsidP="00623FAA">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AA" w:rsidRDefault="00623FAA" w:rsidP="004B7126">
      <w:pPr>
        <w:spacing w:before="0" w:after="0"/>
      </w:pPr>
      <w:r>
        <w:separator/>
      </w:r>
    </w:p>
  </w:endnote>
  <w:endnote w:type="continuationSeparator" w:id="0">
    <w:p w:rsidR="00623FAA" w:rsidRDefault="00623FAA"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AA" w:rsidRDefault="00623FAA" w:rsidP="00623FAA">
    <w:pPr>
      <w:pStyle w:val="Footer"/>
      <w:jc w:val="right"/>
      <w:rPr>
        <w:i/>
        <w:noProof/>
        <w:sz w:val="12"/>
      </w:rPr>
    </w:pPr>
    <w:r>
      <w:rPr>
        <w:noProof/>
        <w:sz w:val="16"/>
        <w:szCs w:val="16"/>
      </w:rPr>
      <w:t xml:space="preserve">JE ref: </w:t>
    </w:r>
    <w:r w:rsidR="005E740F">
      <w:rPr>
        <w:noProof/>
        <w:sz w:val="16"/>
        <w:szCs w:val="16"/>
      </w:rPr>
      <w:t>895</w:t>
    </w:r>
    <w:r>
      <w:rPr>
        <w:noProof/>
        <w:sz w:val="16"/>
        <w:szCs w:val="16"/>
      </w:rPr>
      <w:t xml:space="preserve">                                                                                                                          Job Description Template – March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AA" w:rsidRDefault="00623FAA" w:rsidP="004B7126">
      <w:pPr>
        <w:spacing w:before="0" w:after="0"/>
      </w:pPr>
      <w:r>
        <w:separator/>
      </w:r>
    </w:p>
  </w:footnote>
  <w:footnote w:type="continuationSeparator" w:id="0">
    <w:p w:rsidR="00623FAA" w:rsidRDefault="00623FAA"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rsidR="00623FAA" w:rsidRDefault="00623FAA">
        <w:pPr>
          <w:pStyle w:val="Header"/>
        </w:pPr>
        <w:r>
          <w:fldChar w:fldCharType="begin"/>
        </w:r>
        <w:r>
          <w:instrText xml:space="preserve"> PAGE   \* MERGEFORMAT </w:instrText>
        </w:r>
        <w:r>
          <w:fldChar w:fldCharType="separate"/>
        </w:r>
        <w:r w:rsidR="000B259D">
          <w:rPr>
            <w:noProof/>
          </w:rPr>
          <w:t>11</w:t>
        </w:r>
        <w:r>
          <w:rPr>
            <w:noProof/>
          </w:rPr>
          <w:fldChar w:fldCharType="end"/>
        </w:r>
      </w:p>
    </w:sdtContent>
  </w:sdt>
  <w:p w:rsidR="00623FAA" w:rsidRDefault="00623FAA">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65EF"/>
    <w:multiLevelType w:val="hybridMultilevel"/>
    <w:tmpl w:val="2DAEEF58"/>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E20BF"/>
    <w:multiLevelType w:val="hybridMultilevel"/>
    <w:tmpl w:val="7D5CA2BE"/>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13C64"/>
    <w:multiLevelType w:val="hybridMultilevel"/>
    <w:tmpl w:val="329E24F8"/>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0847F0"/>
    <w:multiLevelType w:val="hybridMultilevel"/>
    <w:tmpl w:val="27E03AF6"/>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20AA1"/>
    <w:multiLevelType w:val="hybridMultilevel"/>
    <w:tmpl w:val="9348967E"/>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3F5"/>
    <w:rsid w:val="000008B9"/>
    <w:rsid w:val="00003E72"/>
    <w:rsid w:val="00025C34"/>
    <w:rsid w:val="000264CB"/>
    <w:rsid w:val="00033CAC"/>
    <w:rsid w:val="00037AE5"/>
    <w:rsid w:val="000B259D"/>
    <w:rsid w:val="000B7216"/>
    <w:rsid w:val="000B7C94"/>
    <w:rsid w:val="00105C67"/>
    <w:rsid w:val="0011551C"/>
    <w:rsid w:val="00154741"/>
    <w:rsid w:val="00177E40"/>
    <w:rsid w:val="001A5592"/>
    <w:rsid w:val="001B00EB"/>
    <w:rsid w:val="001F44CE"/>
    <w:rsid w:val="0020104A"/>
    <w:rsid w:val="00260889"/>
    <w:rsid w:val="00266035"/>
    <w:rsid w:val="002938B7"/>
    <w:rsid w:val="002A3A3C"/>
    <w:rsid w:val="002C4E8A"/>
    <w:rsid w:val="002E619F"/>
    <w:rsid w:val="002F624E"/>
    <w:rsid w:val="00320CA6"/>
    <w:rsid w:val="00333057"/>
    <w:rsid w:val="00346FB6"/>
    <w:rsid w:val="00386A44"/>
    <w:rsid w:val="003A70B9"/>
    <w:rsid w:val="003D7A4E"/>
    <w:rsid w:val="00402233"/>
    <w:rsid w:val="00405E57"/>
    <w:rsid w:val="00424CEE"/>
    <w:rsid w:val="0047688F"/>
    <w:rsid w:val="00497708"/>
    <w:rsid w:val="004A145B"/>
    <w:rsid w:val="004B7126"/>
    <w:rsid w:val="004E1C29"/>
    <w:rsid w:val="004F7791"/>
    <w:rsid w:val="005723F5"/>
    <w:rsid w:val="005A7BFC"/>
    <w:rsid w:val="005C1302"/>
    <w:rsid w:val="005E076A"/>
    <w:rsid w:val="005E740F"/>
    <w:rsid w:val="00623FAA"/>
    <w:rsid w:val="00631F25"/>
    <w:rsid w:val="00635BFC"/>
    <w:rsid w:val="006E1577"/>
    <w:rsid w:val="00732AA8"/>
    <w:rsid w:val="00736F11"/>
    <w:rsid w:val="00776B74"/>
    <w:rsid w:val="007A75E2"/>
    <w:rsid w:val="007C0E1B"/>
    <w:rsid w:val="00817C92"/>
    <w:rsid w:val="00823E2F"/>
    <w:rsid w:val="00850DAB"/>
    <w:rsid w:val="008F1F2E"/>
    <w:rsid w:val="00913105"/>
    <w:rsid w:val="00937818"/>
    <w:rsid w:val="00952059"/>
    <w:rsid w:val="00964569"/>
    <w:rsid w:val="00983F22"/>
    <w:rsid w:val="009C7780"/>
    <w:rsid w:val="009D35DF"/>
    <w:rsid w:val="009E4574"/>
    <w:rsid w:val="00A51DFA"/>
    <w:rsid w:val="00A86244"/>
    <w:rsid w:val="00AA6A7F"/>
    <w:rsid w:val="00B02CF7"/>
    <w:rsid w:val="00B36C1E"/>
    <w:rsid w:val="00B55DB0"/>
    <w:rsid w:val="00BC0D1D"/>
    <w:rsid w:val="00BC1FAA"/>
    <w:rsid w:val="00BC61CF"/>
    <w:rsid w:val="00BD2C27"/>
    <w:rsid w:val="00C03444"/>
    <w:rsid w:val="00C13F4D"/>
    <w:rsid w:val="00C31319"/>
    <w:rsid w:val="00C77CBA"/>
    <w:rsid w:val="00C86B7F"/>
    <w:rsid w:val="00CC1A12"/>
    <w:rsid w:val="00CF3FE3"/>
    <w:rsid w:val="00D363AE"/>
    <w:rsid w:val="00D422A7"/>
    <w:rsid w:val="00D93E44"/>
    <w:rsid w:val="00E51871"/>
    <w:rsid w:val="00E80B23"/>
    <w:rsid w:val="00EF18B7"/>
    <w:rsid w:val="00F1788F"/>
    <w:rsid w:val="00F470A5"/>
    <w:rsid w:val="00F63A0C"/>
    <w:rsid w:val="00FB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81BF"/>
  <w15:docId w15:val="{1E29F490-EF14-440A-9303-99432688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0B7216"/>
    <w:pPr>
      <w:keepNext/>
      <w:spacing w:before="0" w:after="0"/>
      <w:jc w:val="left"/>
      <w:outlineLvl w:val="0"/>
    </w:pPr>
    <w:rPr>
      <w:i/>
      <w:szCs w:val="20"/>
    </w:rPr>
  </w:style>
  <w:style w:type="paragraph" w:styleId="Heading7">
    <w:name w:val="heading 7"/>
    <w:basedOn w:val="Normal"/>
    <w:next w:val="Normal"/>
    <w:link w:val="Heading7Char"/>
    <w:uiPriority w:val="9"/>
    <w:semiHidden/>
    <w:unhideWhenUsed/>
    <w:qFormat/>
    <w:rsid w:val="009C7780"/>
    <w:pPr>
      <w:keepNext/>
      <w:keepLines/>
      <w:spacing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Indent2">
    <w:name w:val="Body Text Indent 2"/>
    <w:basedOn w:val="Normal"/>
    <w:link w:val="BodyTextIndent2Char"/>
    <w:uiPriority w:val="99"/>
    <w:semiHidden/>
    <w:unhideWhenUsed/>
    <w:rsid w:val="000B7216"/>
    <w:pPr>
      <w:spacing w:after="120" w:line="480" w:lineRule="auto"/>
      <w:ind w:left="283"/>
    </w:pPr>
  </w:style>
  <w:style w:type="character" w:customStyle="1" w:styleId="BodyTextIndent2Char">
    <w:name w:val="Body Text Indent 2 Char"/>
    <w:basedOn w:val="DefaultParagraphFont"/>
    <w:link w:val="BodyTextIndent2"/>
    <w:uiPriority w:val="99"/>
    <w:semiHidden/>
    <w:rsid w:val="000B7216"/>
    <w:rPr>
      <w:rFonts w:ascii="Arial" w:eastAsia="Times New Roman" w:hAnsi="Arial" w:cs="Times New Roman"/>
      <w:szCs w:val="24"/>
      <w:lang w:eastAsia="en-GB"/>
    </w:rPr>
  </w:style>
  <w:style w:type="character" w:customStyle="1" w:styleId="Heading1Char">
    <w:name w:val="Heading 1 Char"/>
    <w:basedOn w:val="DefaultParagraphFont"/>
    <w:link w:val="Heading1"/>
    <w:rsid w:val="000B7216"/>
    <w:rPr>
      <w:rFonts w:ascii="Arial" w:eastAsia="Times New Roman" w:hAnsi="Arial" w:cs="Times New Roman"/>
      <w:i/>
      <w:szCs w:val="20"/>
      <w:lang w:eastAsia="en-GB"/>
    </w:rPr>
  </w:style>
  <w:style w:type="character" w:customStyle="1" w:styleId="Heading7Char">
    <w:name w:val="Heading 7 Char"/>
    <w:basedOn w:val="DefaultParagraphFont"/>
    <w:link w:val="Heading7"/>
    <w:uiPriority w:val="9"/>
    <w:semiHidden/>
    <w:rsid w:val="009C7780"/>
    <w:rPr>
      <w:rFonts w:asciiTheme="majorHAnsi" w:eastAsiaTheme="majorEastAsia" w:hAnsiTheme="majorHAnsi" w:cstheme="majorBidi"/>
      <w:i/>
      <w:iCs/>
      <w:color w:val="404040" w:themeColor="text1" w:themeTint="BF"/>
      <w:szCs w:val="24"/>
      <w:lang w:eastAsia="en-GB"/>
    </w:rPr>
  </w:style>
  <w:style w:type="paragraph" w:customStyle="1" w:styleId="bodytext">
    <w:name w:val="bodytext"/>
    <w:basedOn w:val="Normal"/>
    <w:rsid w:val="00320CA6"/>
    <w:pPr>
      <w:spacing w:before="0" w:after="0"/>
      <w:jc w:val="left"/>
    </w:pPr>
    <w:rPr>
      <w:sz w:val="24"/>
      <w:szCs w:val="20"/>
      <w:lang w:eastAsia="en-US"/>
    </w:rPr>
  </w:style>
  <w:style w:type="paragraph" w:styleId="PlainText">
    <w:name w:val="Plain Text"/>
    <w:basedOn w:val="Normal"/>
    <w:link w:val="PlainTextChar"/>
    <w:uiPriority w:val="99"/>
    <w:unhideWhenUsed/>
    <w:rsid w:val="00AA6A7F"/>
    <w:pPr>
      <w:spacing w:before="0" w:after="0"/>
      <w:jc w:val="left"/>
    </w:pPr>
    <w:rPr>
      <w:rFonts w:ascii="Calibri" w:eastAsia="Calibri" w:hAnsi="Calibri"/>
      <w:szCs w:val="21"/>
      <w:lang w:eastAsia="en-US"/>
    </w:rPr>
  </w:style>
  <w:style w:type="character" w:customStyle="1" w:styleId="PlainTextChar">
    <w:name w:val="Plain Text Char"/>
    <w:basedOn w:val="DefaultParagraphFont"/>
    <w:link w:val="PlainText"/>
    <w:uiPriority w:val="99"/>
    <w:rsid w:val="00AA6A7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21.png@01D85B9D.7E4ABD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FUERY, Julia (NORTHERN DEVON HEALTHCARE NHS TRUST)</cp:lastModifiedBy>
  <cp:revision>6</cp:revision>
  <dcterms:created xsi:type="dcterms:W3CDTF">2019-10-22T13:39:00Z</dcterms:created>
  <dcterms:modified xsi:type="dcterms:W3CDTF">2022-04-29T08:23:00Z</dcterms:modified>
</cp:coreProperties>
</file>