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939C7" w14:textId="77777777"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4D30A68E" wp14:editId="5E7263B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2B3A32AE" w14:textId="77777777" w:rsidR="00884334" w:rsidRPr="00FB2627" w:rsidRDefault="00884334" w:rsidP="00884334">
      <w:pPr>
        <w:spacing w:after="0" w:line="240" w:lineRule="auto"/>
        <w:ind w:left="-567" w:right="-472"/>
        <w:jc w:val="center"/>
        <w:rPr>
          <w:rFonts w:ascii="Arial" w:hAnsi="Arial" w:cs="Arial"/>
          <w:sz w:val="20"/>
        </w:rPr>
      </w:pPr>
    </w:p>
    <w:p w14:paraId="72B6F734" w14:textId="77777777"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70368D5C" w14:textId="77777777" w:rsidR="00884334" w:rsidRPr="00FB2627" w:rsidRDefault="00884334" w:rsidP="000C32E3">
      <w:pPr>
        <w:spacing w:after="0" w:line="240" w:lineRule="auto"/>
        <w:ind w:right="-472" w:firstLine="426"/>
        <w:jc w:val="center"/>
        <w:rPr>
          <w:rFonts w:ascii="Arial" w:hAnsi="Arial" w:cs="Arial"/>
          <w:color w:val="FF0000"/>
        </w:rPr>
      </w:pPr>
    </w:p>
    <w:p w14:paraId="77D9EBD8"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05B5DDB0" w14:textId="77777777" w:rsidTr="00884334">
        <w:tc>
          <w:tcPr>
            <w:tcW w:w="10206" w:type="dxa"/>
            <w:gridSpan w:val="2"/>
            <w:shd w:val="clear" w:color="auto" w:fill="002060"/>
          </w:tcPr>
          <w:p w14:paraId="7E39AD2F"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53A20108" w14:textId="77777777" w:rsidTr="00FB2627">
        <w:tc>
          <w:tcPr>
            <w:tcW w:w="5103" w:type="dxa"/>
          </w:tcPr>
          <w:p w14:paraId="2D0654EC"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66F4AD1C" w14:textId="16AADFBD" w:rsidR="00213541" w:rsidRPr="00C018DD" w:rsidRDefault="007514CD" w:rsidP="00F607B2">
            <w:pPr>
              <w:jc w:val="both"/>
              <w:rPr>
                <w:rFonts w:ascii="Arial" w:hAnsi="Arial" w:cs="Arial"/>
              </w:rPr>
            </w:pPr>
            <w:r w:rsidRPr="008F07E1">
              <w:rPr>
                <w:rFonts w:ascii="Arial" w:hAnsi="Arial" w:cs="Arial"/>
              </w:rPr>
              <w:t>Community Nursing Lead (</w:t>
            </w:r>
            <w:r w:rsidR="003B642D" w:rsidRPr="008F07E1">
              <w:rPr>
                <w:rFonts w:ascii="Arial" w:hAnsi="Arial" w:cs="Arial"/>
              </w:rPr>
              <w:t>Intermediate Care</w:t>
            </w:r>
            <w:r w:rsidR="00FA2FB7">
              <w:rPr>
                <w:rFonts w:ascii="Arial" w:hAnsi="Arial" w:cs="Arial"/>
              </w:rPr>
              <w:t xml:space="preserve"> North &amp; Mid) </w:t>
            </w:r>
          </w:p>
        </w:tc>
      </w:tr>
      <w:tr w:rsidR="00213541" w:rsidRPr="00FB2627" w14:paraId="2A37387F" w14:textId="77777777" w:rsidTr="00FB2627">
        <w:tc>
          <w:tcPr>
            <w:tcW w:w="5103" w:type="dxa"/>
          </w:tcPr>
          <w:p w14:paraId="090E856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0D204657" w14:textId="77777777" w:rsidR="00213541" w:rsidRPr="00C018DD" w:rsidRDefault="00384E63" w:rsidP="00F607B2">
            <w:pPr>
              <w:jc w:val="both"/>
              <w:rPr>
                <w:rFonts w:ascii="Arial" w:hAnsi="Arial" w:cs="Arial"/>
              </w:rPr>
            </w:pPr>
            <w:r>
              <w:rPr>
                <w:rFonts w:ascii="Arial" w:hAnsi="Arial" w:cs="Arial"/>
              </w:rPr>
              <w:t xml:space="preserve">Care Group </w:t>
            </w:r>
            <w:r w:rsidR="002A6671" w:rsidRPr="00C018DD">
              <w:rPr>
                <w:rFonts w:ascii="Arial" w:hAnsi="Arial" w:cs="Arial"/>
              </w:rPr>
              <w:t xml:space="preserve">Director of </w:t>
            </w:r>
            <w:r>
              <w:rPr>
                <w:rFonts w:ascii="Arial" w:hAnsi="Arial" w:cs="Arial"/>
              </w:rPr>
              <w:t xml:space="preserve">Patient </w:t>
            </w:r>
            <w:r w:rsidR="002A6671" w:rsidRPr="00C018DD">
              <w:rPr>
                <w:rFonts w:ascii="Arial" w:hAnsi="Arial" w:cs="Arial"/>
              </w:rPr>
              <w:t>Care/</w:t>
            </w:r>
            <w:r>
              <w:rPr>
                <w:rFonts w:ascii="Arial" w:hAnsi="Arial" w:cs="Arial"/>
              </w:rPr>
              <w:t xml:space="preserve"> Care Group Associate</w:t>
            </w:r>
            <w:r w:rsidR="002A6671" w:rsidRPr="00C018DD">
              <w:rPr>
                <w:rFonts w:ascii="Arial" w:hAnsi="Arial" w:cs="Arial"/>
              </w:rPr>
              <w:t xml:space="preserve"> </w:t>
            </w:r>
            <w:r w:rsidR="00C018DD" w:rsidRPr="00C018DD">
              <w:rPr>
                <w:rFonts w:ascii="Arial" w:hAnsi="Arial" w:cs="Arial"/>
              </w:rPr>
              <w:t>Director o</w:t>
            </w:r>
            <w:r>
              <w:rPr>
                <w:rFonts w:ascii="Arial" w:hAnsi="Arial" w:cs="Arial"/>
              </w:rPr>
              <w:t>f</w:t>
            </w:r>
            <w:r w:rsidR="00C018DD" w:rsidRPr="00C018DD">
              <w:rPr>
                <w:rFonts w:ascii="Arial" w:hAnsi="Arial" w:cs="Arial"/>
              </w:rPr>
              <w:t xml:space="preserve"> </w:t>
            </w:r>
            <w:r>
              <w:rPr>
                <w:rFonts w:ascii="Arial" w:hAnsi="Arial" w:cs="Arial"/>
              </w:rPr>
              <w:t xml:space="preserve">Patient </w:t>
            </w:r>
            <w:r w:rsidR="00C018DD" w:rsidRPr="00C018DD">
              <w:rPr>
                <w:rFonts w:ascii="Arial" w:hAnsi="Arial" w:cs="Arial"/>
              </w:rPr>
              <w:t>Care</w:t>
            </w:r>
          </w:p>
        </w:tc>
      </w:tr>
      <w:tr w:rsidR="00213541" w:rsidRPr="00FB2627" w14:paraId="0F948F4F" w14:textId="77777777" w:rsidTr="00FB2627">
        <w:tc>
          <w:tcPr>
            <w:tcW w:w="5103" w:type="dxa"/>
          </w:tcPr>
          <w:p w14:paraId="237F1F27"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5EDAEBCA" w14:textId="2C01FAD0" w:rsidR="00213541" w:rsidRPr="00C018DD" w:rsidRDefault="00C018DD" w:rsidP="00F607B2">
            <w:pPr>
              <w:jc w:val="both"/>
              <w:rPr>
                <w:rFonts w:ascii="Arial" w:hAnsi="Arial" w:cs="Arial"/>
              </w:rPr>
            </w:pPr>
            <w:r w:rsidRPr="00C018DD">
              <w:rPr>
                <w:rFonts w:ascii="Arial" w:hAnsi="Arial" w:cs="Arial"/>
              </w:rPr>
              <w:t>8a</w:t>
            </w:r>
            <w:r w:rsidR="00384E63">
              <w:rPr>
                <w:rFonts w:ascii="Arial" w:hAnsi="Arial" w:cs="Arial"/>
              </w:rPr>
              <w:t xml:space="preserve"> </w:t>
            </w:r>
          </w:p>
        </w:tc>
      </w:tr>
      <w:tr w:rsidR="00213541" w:rsidRPr="00FB2627" w14:paraId="4BA2A8F2" w14:textId="77777777" w:rsidTr="00FB2627">
        <w:tc>
          <w:tcPr>
            <w:tcW w:w="5103" w:type="dxa"/>
          </w:tcPr>
          <w:p w14:paraId="514A84E4"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32D90BB3" w14:textId="77777777" w:rsidR="00213541" w:rsidRPr="00C018DD" w:rsidRDefault="00C018DD" w:rsidP="00F607B2">
            <w:pPr>
              <w:jc w:val="both"/>
              <w:rPr>
                <w:rFonts w:ascii="Arial" w:hAnsi="Arial" w:cs="Arial"/>
              </w:rPr>
            </w:pPr>
            <w:r w:rsidRPr="00C018DD">
              <w:rPr>
                <w:rFonts w:ascii="Arial" w:hAnsi="Arial" w:cs="Arial"/>
              </w:rPr>
              <w:t xml:space="preserve">Community Care Group </w:t>
            </w:r>
          </w:p>
        </w:tc>
      </w:tr>
    </w:tbl>
    <w:p w14:paraId="3A381A5D" w14:textId="77777777" w:rsidR="00884334" w:rsidRPr="00FB2627" w:rsidRDefault="00884334" w:rsidP="00F607B2">
      <w:pPr>
        <w:spacing w:after="0" w:line="240" w:lineRule="auto"/>
        <w:jc w:val="both"/>
        <w:rPr>
          <w:rFonts w:ascii="Arial" w:hAnsi="Arial" w:cs="Arial"/>
        </w:rPr>
      </w:pPr>
    </w:p>
    <w:tbl>
      <w:tblPr>
        <w:tblStyle w:val="TableGrid"/>
        <w:tblW w:w="10178" w:type="dxa"/>
        <w:tblInd w:w="-431" w:type="dxa"/>
        <w:tblLayout w:type="fixed"/>
        <w:tblLook w:val="04A0" w:firstRow="1" w:lastRow="0" w:firstColumn="1" w:lastColumn="0" w:noHBand="0" w:noVBand="1"/>
      </w:tblPr>
      <w:tblGrid>
        <w:gridCol w:w="10178"/>
      </w:tblGrid>
      <w:tr w:rsidR="00213541" w:rsidRPr="00FB2627" w14:paraId="75F9CF06" w14:textId="77777777" w:rsidTr="00817B70">
        <w:tc>
          <w:tcPr>
            <w:tcW w:w="10178" w:type="dxa"/>
            <w:shd w:val="clear" w:color="auto" w:fill="002060"/>
          </w:tcPr>
          <w:p w14:paraId="15584272"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27BB0352" w14:textId="77777777" w:rsidTr="00817B70">
        <w:trPr>
          <w:trHeight w:val="1838"/>
        </w:trPr>
        <w:tc>
          <w:tcPr>
            <w:tcW w:w="10178" w:type="dxa"/>
            <w:tcBorders>
              <w:bottom w:val="single" w:sz="4" w:space="0" w:color="auto"/>
            </w:tcBorders>
          </w:tcPr>
          <w:p w14:paraId="0B88218D" w14:textId="65A05EC1" w:rsidR="00384E63" w:rsidRPr="008F07E1" w:rsidRDefault="00581ECA" w:rsidP="00817B70">
            <w:pPr>
              <w:jc w:val="both"/>
              <w:rPr>
                <w:rFonts w:ascii="Arial" w:hAnsi="Arial" w:cs="Arial"/>
              </w:rPr>
            </w:pPr>
            <w:r w:rsidRPr="00817B70">
              <w:rPr>
                <w:rFonts w:ascii="Arial" w:hAnsi="Arial" w:cs="Arial"/>
              </w:rPr>
              <w:t xml:space="preserve">The </w:t>
            </w:r>
            <w:r w:rsidR="007514CD" w:rsidRPr="008F07E1">
              <w:rPr>
                <w:rFonts w:ascii="Arial" w:hAnsi="Arial" w:cs="Arial"/>
              </w:rPr>
              <w:t xml:space="preserve">Community Nursing Lead (Intermediate Care) </w:t>
            </w:r>
            <w:r w:rsidRPr="008F07E1">
              <w:rPr>
                <w:rFonts w:ascii="Arial" w:hAnsi="Arial" w:cs="Arial"/>
              </w:rPr>
              <w:t>will</w:t>
            </w:r>
            <w:r w:rsidR="00384E63" w:rsidRPr="008F07E1">
              <w:rPr>
                <w:rFonts w:ascii="Arial" w:hAnsi="Arial" w:cs="Arial"/>
              </w:rPr>
              <w:t xml:space="preserve"> provide clinical and professional leadership for clinicians and service leads across the Community Care Group and specifically within the </w:t>
            </w:r>
            <w:r w:rsidR="007514CD" w:rsidRPr="008F07E1">
              <w:rPr>
                <w:rFonts w:ascii="Arial" w:hAnsi="Arial" w:cs="Arial"/>
              </w:rPr>
              <w:t xml:space="preserve">Community Nursing Teams with a specific focus on </w:t>
            </w:r>
            <w:r w:rsidR="003B642D" w:rsidRPr="008F07E1">
              <w:rPr>
                <w:rFonts w:ascii="Arial" w:hAnsi="Arial" w:cs="Arial"/>
              </w:rPr>
              <w:t xml:space="preserve">Intermediate Care in the Integrated Pillar. </w:t>
            </w:r>
          </w:p>
          <w:p w14:paraId="007BE82E" w14:textId="77777777" w:rsidR="00384E63" w:rsidRPr="008F07E1" w:rsidRDefault="00384E63" w:rsidP="00817B70">
            <w:pPr>
              <w:jc w:val="both"/>
              <w:rPr>
                <w:rFonts w:ascii="Arial" w:hAnsi="Arial" w:cs="Arial"/>
              </w:rPr>
            </w:pPr>
          </w:p>
          <w:p w14:paraId="2C86EAE7" w14:textId="77777777" w:rsidR="00581ECA" w:rsidRPr="008F07E1" w:rsidRDefault="00581ECA" w:rsidP="00817B70">
            <w:pPr>
              <w:jc w:val="both"/>
              <w:rPr>
                <w:rFonts w:ascii="Arial" w:hAnsi="Arial" w:cs="Arial"/>
              </w:rPr>
            </w:pPr>
            <w:r w:rsidRPr="008F07E1">
              <w:rPr>
                <w:rFonts w:ascii="Arial" w:hAnsi="Arial" w:cs="Arial"/>
              </w:rPr>
              <w:t xml:space="preserve">The post holder will also have a defined </w:t>
            </w:r>
            <w:r w:rsidR="00FC0A7C" w:rsidRPr="008F07E1">
              <w:rPr>
                <w:rFonts w:ascii="Arial" w:hAnsi="Arial" w:cs="Arial"/>
              </w:rPr>
              <w:t>portfolio,</w:t>
            </w:r>
            <w:r w:rsidRPr="008F07E1">
              <w:rPr>
                <w:rFonts w:ascii="Arial" w:hAnsi="Arial" w:cs="Arial"/>
              </w:rPr>
              <w:t xml:space="preserve"> specific for the core area of responsibility</w:t>
            </w:r>
            <w:r w:rsidR="00FC0A7C" w:rsidRPr="008F07E1">
              <w:rPr>
                <w:rFonts w:ascii="Arial" w:hAnsi="Arial" w:cs="Arial"/>
              </w:rPr>
              <w:t>;</w:t>
            </w:r>
            <w:r w:rsidRPr="008F07E1">
              <w:rPr>
                <w:rFonts w:ascii="Arial" w:hAnsi="Arial" w:cs="Arial"/>
              </w:rPr>
              <w:t xml:space="preserve"> this will be defined by the Associate Director of</w:t>
            </w:r>
            <w:r w:rsidR="00FC0A7C" w:rsidRPr="008F07E1">
              <w:rPr>
                <w:rFonts w:ascii="Arial" w:hAnsi="Arial" w:cs="Arial"/>
              </w:rPr>
              <w:t xml:space="preserve"> Patient</w:t>
            </w:r>
            <w:r w:rsidRPr="008F07E1">
              <w:rPr>
                <w:rFonts w:ascii="Arial" w:hAnsi="Arial" w:cs="Arial"/>
              </w:rPr>
              <w:t xml:space="preserve"> Care and/or the Director of </w:t>
            </w:r>
            <w:r w:rsidR="00FC0A7C" w:rsidRPr="008F07E1">
              <w:rPr>
                <w:rFonts w:ascii="Arial" w:hAnsi="Arial" w:cs="Arial"/>
              </w:rPr>
              <w:t xml:space="preserve">Patient </w:t>
            </w:r>
            <w:r w:rsidRPr="008F07E1">
              <w:rPr>
                <w:rFonts w:ascii="Arial" w:hAnsi="Arial" w:cs="Arial"/>
              </w:rPr>
              <w:t>Care</w:t>
            </w:r>
            <w:r w:rsidR="00FC0A7C" w:rsidRPr="008F07E1">
              <w:rPr>
                <w:rFonts w:ascii="Arial" w:hAnsi="Arial" w:cs="Arial"/>
              </w:rPr>
              <w:t xml:space="preserve">. </w:t>
            </w:r>
          </w:p>
          <w:p w14:paraId="4EEE709E" w14:textId="77777777" w:rsidR="00085248" w:rsidRPr="008F07E1" w:rsidRDefault="00085248" w:rsidP="00817B70">
            <w:pPr>
              <w:jc w:val="both"/>
              <w:rPr>
                <w:rFonts w:ascii="Arial" w:hAnsi="Arial" w:cs="Arial"/>
              </w:rPr>
            </w:pPr>
          </w:p>
          <w:p w14:paraId="2C63346E" w14:textId="545FF338" w:rsidR="005847B9" w:rsidRPr="008F07E1" w:rsidRDefault="00581ECA" w:rsidP="00817B70">
            <w:pPr>
              <w:jc w:val="both"/>
              <w:rPr>
                <w:rFonts w:ascii="Arial" w:hAnsi="Arial" w:cs="Arial"/>
              </w:rPr>
            </w:pPr>
            <w:r w:rsidRPr="008F07E1">
              <w:rPr>
                <w:rFonts w:ascii="Arial" w:hAnsi="Arial" w:cs="Arial"/>
              </w:rPr>
              <w:t xml:space="preserve">The </w:t>
            </w:r>
            <w:r w:rsidR="007514CD" w:rsidRPr="008F07E1">
              <w:rPr>
                <w:rFonts w:ascii="Arial" w:hAnsi="Arial" w:cs="Arial"/>
              </w:rPr>
              <w:t xml:space="preserve">Community Nursing  Lead (Intermediate Care) </w:t>
            </w:r>
            <w:r w:rsidRPr="008F07E1">
              <w:rPr>
                <w:rFonts w:ascii="Arial" w:hAnsi="Arial" w:cs="Arial"/>
              </w:rPr>
              <w:t xml:space="preserve">will be accountable for ensuring the highest standard of clinical care is provided within the relevant setting. </w:t>
            </w:r>
            <w:r w:rsidR="005847B9" w:rsidRPr="008F07E1">
              <w:rPr>
                <w:rFonts w:ascii="Arial" w:hAnsi="Arial" w:cs="Arial"/>
              </w:rPr>
              <w:t xml:space="preserve">There will be a focus on </w:t>
            </w:r>
            <w:r w:rsidRPr="008F07E1">
              <w:rPr>
                <w:rFonts w:ascii="Arial" w:hAnsi="Arial" w:cs="Arial"/>
              </w:rPr>
              <w:t>the areas of</w:t>
            </w:r>
            <w:r w:rsidR="005847B9" w:rsidRPr="008F07E1">
              <w:rPr>
                <w:rFonts w:ascii="Arial" w:hAnsi="Arial" w:cs="Arial"/>
              </w:rPr>
              <w:t xml:space="preserve"> patient safety</w:t>
            </w:r>
            <w:r w:rsidRPr="008F07E1">
              <w:rPr>
                <w:rFonts w:ascii="Arial" w:hAnsi="Arial" w:cs="Arial"/>
              </w:rPr>
              <w:t xml:space="preserve">, </w:t>
            </w:r>
            <w:r w:rsidR="005847B9" w:rsidRPr="008F07E1">
              <w:rPr>
                <w:rFonts w:ascii="Arial" w:hAnsi="Arial" w:cs="Arial"/>
              </w:rPr>
              <w:t>p</w:t>
            </w:r>
            <w:r w:rsidRPr="008F07E1">
              <w:rPr>
                <w:rFonts w:ascii="Arial" w:hAnsi="Arial" w:cs="Arial"/>
              </w:rPr>
              <w:t xml:space="preserve">atient </w:t>
            </w:r>
            <w:r w:rsidR="005847B9" w:rsidRPr="008F07E1">
              <w:rPr>
                <w:rFonts w:ascii="Arial" w:hAnsi="Arial" w:cs="Arial"/>
              </w:rPr>
              <w:t>e</w:t>
            </w:r>
            <w:r w:rsidRPr="008F07E1">
              <w:rPr>
                <w:rFonts w:ascii="Arial" w:hAnsi="Arial" w:cs="Arial"/>
              </w:rPr>
              <w:t xml:space="preserve">xperience, </w:t>
            </w:r>
            <w:r w:rsidR="005847B9" w:rsidRPr="008F07E1">
              <w:rPr>
                <w:rFonts w:ascii="Arial" w:hAnsi="Arial" w:cs="Arial"/>
              </w:rPr>
              <w:t>u</w:t>
            </w:r>
            <w:r w:rsidRPr="008F07E1">
              <w:rPr>
                <w:rFonts w:ascii="Arial" w:hAnsi="Arial" w:cs="Arial"/>
              </w:rPr>
              <w:t xml:space="preserve">ser engagement and </w:t>
            </w:r>
            <w:r w:rsidR="005847B9" w:rsidRPr="008F07E1">
              <w:rPr>
                <w:rFonts w:ascii="Arial" w:hAnsi="Arial" w:cs="Arial"/>
              </w:rPr>
              <w:t>clinical outcomes</w:t>
            </w:r>
            <w:r w:rsidRPr="008F07E1">
              <w:rPr>
                <w:rFonts w:ascii="Arial" w:hAnsi="Arial" w:cs="Arial"/>
              </w:rPr>
              <w:t xml:space="preserve">. The post holder will ensure that </w:t>
            </w:r>
            <w:r w:rsidR="005847B9" w:rsidRPr="008F07E1">
              <w:rPr>
                <w:rFonts w:ascii="Arial" w:hAnsi="Arial" w:cs="Arial"/>
              </w:rPr>
              <w:t xml:space="preserve">there is </w:t>
            </w:r>
            <w:r w:rsidRPr="008F07E1">
              <w:rPr>
                <w:rFonts w:ascii="Arial" w:hAnsi="Arial" w:cs="Arial"/>
              </w:rPr>
              <w:t>patient/client/carer involvement in development of services</w:t>
            </w:r>
            <w:r w:rsidR="00384E63" w:rsidRPr="008F07E1">
              <w:rPr>
                <w:rFonts w:ascii="Arial" w:hAnsi="Arial" w:cs="Arial"/>
              </w:rPr>
              <w:t>.</w:t>
            </w:r>
          </w:p>
          <w:p w14:paraId="74DF25A4" w14:textId="77777777" w:rsidR="005847B9" w:rsidRPr="008F07E1" w:rsidRDefault="005847B9" w:rsidP="00817B70">
            <w:pPr>
              <w:jc w:val="both"/>
              <w:rPr>
                <w:rFonts w:ascii="Arial" w:hAnsi="Arial" w:cs="Arial"/>
              </w:rPr>
            </w:pPr>
          </w:p>
          <w:p w14:paraId="2FB401EF" w14:textId="7E1212D8" w:rsidR="00213541" w:rsidRPr="00817B70" w:rsidRDefault="005847B9" w:rsidP="00DF2EEB">
            <w:pPr>
              <w:jc w:val="both"/>
              <w:rPr>
                <w:rFonts w:ascii="Arial" w:hAnsi="Arial" w:cs="Arial"/>
              </w:rPr>
            </w:pPr>
            <w:r w:rsidRPr="008F07E1">
              <w:rPr>
                <w:rFonts w:ascii="Arial" w:hAnsi="Arial" w:cs="Arial"/>
              </w:rPr>
              <w:t xml:space="preserve">The </w:t>
            </w:r>
            <w:r w:rsidR="007514CD" w:rsidRPr="008F07E1">
              <w:rPr>
                <w:rFonts w:ascii="Arial" w:hAnsi="Arial" w:cs="Arial"/>
              </w:rPr>
              <w:t xml:space="preserve">Community Nursing Lead (Intermediate Care) </w:t>
            </w:r>
            <w:r w:rsidR="005D4CA8" w:rsidRPr="008F07E1">
              <w:rPr>
                <w:rFonts w:ascii="Arial" w:hAnsi="Arial" w:cs="Arial"/>
              </w:rPr>
              <w:t>will be proactive in organisational development, health improvement initiatives and service development</w:t>
            </w:r>
            <w:r w:rsidR="005D4CA8" w:rsidRPr="00817B70">
              <w:rPr>
                <w:rFonts w:ascii="Arial" w:hAnsi="Arial" w:cs="Arial"/>
              </w:rPr>
              <w:t xml:space="preserve"> across the</w:t>
            </w:r>
            <w:r w:rsidR="00630609">
              <w:rPr>
                <w:rFonts w:ascii="Arial" w:hAnsi="Arial" w:cs="Arial"/>
              </w:rPr>
              <w:t xml:space="preserve"> Care Group</w:t>
            </w:r>
            <w:r w:rsidR="00630609">
              <w:rPr>
                <w:rStyle w:val="CommentReference"/>
                <w:rFonts w:ascii="Arial" w:hAnsi="Arial" w:cs="Arial"/>
                <w:sz w:val="22"/>
                <w:szCs w:val="22"/>
              </w:rPr>
              <w:t xml:space="preserve">, </w:t>
            </w:r>
            <w:r w:rsidR="005D4CA8" w:rsidRPr="00817B70">
              <w:rPr>
                <w:rFonts w:ascii="Arial" w:hAnsi="Arial" w:cs="Arial"/>
              </w:rPr>
              <w:t xml:space="preserve">identifying innovative service developments and growth in line with the Trust’s strategic aims and in line with National standards, </w:t>
            </w:r>
            <w:r w:rsidR="00817B70" w:rsidRPr="00817B70">
              <w:rPr>
                <w:rFonts w:ascii="Arial" w:hAnsi="Arial" w:cs="Arial"/>
              </w:rPr>
              <w:t>evidence-based</w:t>
            </w:r>
            <w:r w:rsidR="005D4CA8" w:rsidRPr="00817B70">
              <w:rPr>
                <w:rFonts w:ascii="Arial" w:hAnsi="Arial" w:cs="Arial"/>
              </w:rPr>
              <w:t xml:space="preserve"> practice and patient need. They will lead on development, maintenance and compliance with policies, procedures and guidelines.</w:t>
            </w:r>
          </w:p>
        </w:tc>
      </w:tr>
      <w:tr w:rsidR="00884334" w:rsidRPr="00FB2627" w14:paraId="2A3815B2" w14:textId="77777777" w:rsidTr="00817B70">
        <w:tc>
          <w:tcPr>
            <w:tcW w:w="10178" w:type="dxa"/>
            <w:shd w:val="clear" w:color="auto" w:fill="002060"/>
          </w:tcPr>
          <w:p w14:paraId="4C7B1DEE" w14:textId="77777777"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39A44C03" w14:textId="77777777" w:rsidTr="00817B70">
        <w:tc>
          <w:tcPr>
            <w:tcW w:w="10178" w:type="dxa"/>
            <w:shd w:val="clear" w:color="auto" w:fill="auto"/>
          </w:tcPr>
          <w:p w14:paraId="44A50629" w14:textId="77777777" w:rsidR="00884334" w:rsidRDefault="005D4CA8" w:rsidP="00817B70">
            <w:pPr>
              <w:pStyle w:val="ListParagraph"/>
              <w:numPr>
                <w:ilvl w:val="0"/>
                <w:numId w:val="8"/>
              </w:numPr>
              <w:spacing w:before="0"/>
              <w:rPr>
                <w:rFonts w:cs="Arial"/>
              </w:rPr>
            </w:pPr>
            <w:r>
              <w:rPr>
                <w:rFonts w:cs="Arial"/>
              </w:rPr>
              <w:t>Visible and accessible clinical and professional leadership for clinical teams, operational colleagues,</w:t>
            </w:r>
            <w:r w:rsidR="00C71081">
              <w:rPr>
                <w:rFonts w:cs="Arial"/>
              </w:rPr>
              <w:t xml:space="preserve"> patients and service users</w:t>
            </w:r>
            <w:r>
              <w:rPr>
                <w:rFonts w:cs="Arial"/>
              </w:rPr>
              <w:t xml:space="preserve">. </w:t>
            </w:r>
            <w:r w:rsidR="00C71081">
              <w:rPr>
                <w:rFonts w:cs="Arial"/>
              </w:rPr>
              <w:t xml:space="preserve"> </w:t>
            </w:r>
          </w:p>
          <w:p w14:paraId="09EA2B17" w14:textId="77777777" w:rsidR="005847B9" w:rsidRDefault="005D4CA8" w:rsidP="00817B70">
            <w:pPr>
              <w:pStyle w:val="ListParagraph"/>
              <w:numPr>
                <w:ilvl w:val="0"/>
                <w:numId w:val="8"/>
              </w:numPr>
              <w:spacing w:before="0"/>
              <w:rPr>
                <w:rFonts w:cs="Arial"/>
              </w:rPr>
            </w:pPr>
            <w:r>
              <w:rPr>
                <w:rFonts w:cs="Arial"/>
              </w:rPr>
              <w:t>Oversee</w:t>
            </w:r>
            <w:r w:rsidR="005847B9">
              <w:rPr>
                <w:rFonts w:cs="Arial"/>
              </w:rPr>
              <w:t xml:space="preserve"> safer staffing within the teams and work with the operational leads to ensure adequate capacity is in place to be able for smooth running of the services.</w:t>
            </w:r>
          </w:p>
          <w:p w14:paraId="7783BCD0" w14:textId="77777777" w:rsidR="005847B9" w:rsidRDefault="005D4CA8" w:rsidP="00817B70">
            <w:pPr>
              <w:pStyle w:val="ListParagraph"/>
              <w:numPr>
                <w:ilvl w:val="0"/>
                <w:numId w:val="8"/>
              </w:numPr>
              <w:spacing w:before="0"/>
              <w:rPr>
                <w:rFonts w:cs="Arial"/>
              </w:rPr>
            </w:pPr>
            <w:r>
              <w:rPr>
                <w:rFonts w:cs="Arial"/>
              </w:rPr>
              <w:t>Represent</w:t>
            </w:r>
            <w:r w:rsidR="005847B9">
              <w:rPr>
                <w:rFonts w:cs="Arial"/>
              </w:rPr>
              <w:t xml:space="preserve"> the Care Group at Trust-wide</w:t>
            </w:r>
            <w:r w:rsidR="00C85767">
              <w:rPr>
                <w:rFonts w:cs="Arial"/>
              </w:rPr>
              <w:t xml:space="preserve"> and System level</w:t>
            </w:r>
            <w:r w:rsidR="005847B9">
              <w:rPr>
                <w:rFonts w:cs="Arial"/>
              </w:rPr>
              <w:t xml:space="preserve"> meetings</w:t>
            </w:r>
          </w:p>
          <w:p w14:paraId="13EF5EE4" w14:textId="77777777" w:rsidR="00C71081" w:rsidRDefault="00C85767" w:rsidP="00817B70">
            <w:pPr>
              <w:pStyle w:val="ListParagraph"/>
              <w:numPr>
                <w:ilvl w:val="0"/>
                <w:numId w:val="8"/>
              </w:numPr>
              <w:spacing w:before="0"/>
              <w:rPr>
                <w:rFonts w:cs="Arial"/>
              </w:rPr>
            </w:pPr>
            <w:r>
              <w:rPr>
                <w:rFonts w:cs="Arial"/>
              </w:rPr>
              <w:t>Work</w:t>
            </w:r>
            <w:r w:rsidR="00C71081">
              <w:rPr>
                <w:rFonts w:cs="Arial"/>
              </w:rPr>
              <w:t xml:space="preserve"> with colleagues to ensure </w:t>
            </w:r>
            <w:r>
              <w:rPr>
                <w:rFonts w:cs="Arial"/>
              </w:rPr>
              <w:t xml:space="preserve">way of working and processes </w:t>
            </w:r>
            <w:r w:rsidR="00C71081">
              <w:rPr>
                <w:rFonts w:cs="Arial"/>
              </w:rPr>
              <w:t>are responsive to the needs of patients and their carers</w:t>
            </w:r>
            <w:r>
              <w:rPr>
                <w:rFonts w:cs="Arial"/>
              </w:rPr>
              <w:t>;</w:t>
            </w:r>
            <w:r w:rsidR="00C71081">
              <w:rPr>
                <w:rFonts w:cs="Arial"/>
              </w:rPr>
              <w:t xml:space="preserve"> ensuring compassionate care</w:t>
            </w:r>
            <w:r>
              <w:rPr>
                <w:rFonts w:cs="Arial"/>
              </w:rPr>
              <w:t xml:space="preserve">, </w:t>
            </w:r>
            <w:r w:rsidR="00C71081">
              <w:rPr>
                <w:rFonts w:cs="Arial"/>
              </w:rPr>
              <w:t>recognis</w:t>
            </w:r>
            <w:r>
              <w:rPr>
                <w:rFonts w:cs="Arial"/>
              </w:rPr>
              <w:t>ing</w:t>
            </w:r>
            <w:r w:rsidR="00C71081">
              <w:rPr>
                <w:rFonts w:cs="Arial"/>
              </w:rPr>
              <w:t xml:space="preserve"> privacy, dignity and diversity. </w:t>
            </w:r>
            <w:r w:rsidR="00AC20A6">
              <w:rPr>
                <w:rFonts w:cs="Arial"/>
              </w:rPr>
              <w:t>This includes monitoring of safer staffing</w:t>
            </w:r>
            <w:r>
              <w:rPr>
                <w:rFonts w:cs="Arial"/>
              </w:rPr>
              <w:t xml:space="preserve"> and </w:t>
            </w:r>
            <w:proofErr w:type="gramStart"/>
            <w:r>
              <w:rPr>
                <w:rFonts w:cs="Arial"/>
              </w:rPr>
              <w:t>taking action</w:t>
            </w:r>
            <w:proofErr w:type="gramEnd"/>
            <w:r>
              <w:rPr>
                <w:rFonts w:cs="Arial"/>
              </w:rPr>
              <w:t xml:space="preserve"> where required</w:t>
            </w:r>
            <w:r w:rsidR="00AC20A6">
              <w:rPr>
                <w:rFonts w:cs="Arial"/>
              </w:rPr>
              <w:t xml:space="preserve">. </w:t>
            </w:r>
          </w:p>
          <w:p w14:paraId="611816E2" w14:textId="77777777" w:rsidR="00C71081" w:rsidRDefault="00C71081" w:rsidP="00817B70">
            <w:pPr>
              <w:pStyle w:val="ListParagraph"/>
              <w:numPr>
                <w:ilvl w:val="0"/>
                <w:numId w:val="8"/>
              </w:numPr>
              <w:spacing w:before="0"/>
              <w:rPr>
                <w:rFonts w:cs="Arial"/>
              </w:rPr>
            </w:pPr>
            <w:r>
              <w:rPr>
                <w:rFonts w:cs="Arial"/>
              </w:rPr>
              <w:t>Co</w:t>
            </w:r>
            <w:r w:rsidR="00C85767">
              <w:rPr>
                <w:rFonts w:cs="Arial"/>
              </w:rPr>
              <w:t>ntinually r</w:t>
            </w:r>
            <w:r>
              <w:rPr>
                <w:rFonts w:cs="Arial"/>
              </w:rPr>
              <w:t>eview quality</w:t>
            </w:r>
            <w:r w:rsidR="00C85767">
              <w:rPr>
                <w:rFonts w:cs="Arial"/>
              </w:rPr>
              <w:t xml:space="preserve"> and efficacy of clinical practice and</w:t>
            </w:r>
            <w:r>
              <w:rPr>
                <w:rFonts w:cs="Arial"/>
              </w:rPr>
              <w:t xml:space="preserve"> care</w:t>
            </w:r>
            <w:r w:rsidR="00C85767">
              <w:rPr>
                <w:rFonts w:cs="Arial"/>
              </w:rPr>
              <w:t xml:space="preserve">. Develop and implement action plans where change is required.  </w:t>
            </w:r>
            <w:r>
              <w:rPr>
                <w:rFonts w:cs="Arial"/>
              </w:rPr>
              <w:t xml:space="preserve"> </w:t>
            </w:r>
          </w:p>
          <w:p w14:paraId="7432D5EF" w14:textId="77777777" w:rsidR="00085248" w:rsidRDefault="00C85767" w:rsidP="00817B70">
            <w:pPr>
              <w:pStyle w:val="ListParagraph"/>
              <w:numPr>
                <w:ilvl w:val="0"/>
                <w:numId w:val="8"/>
              </w:numPr>
              <w:spacing w:before="0"/>
              <w:rPr>
                <w:rFonts w:cs="Arial"/>
              </w:rPr>
            </w:pPr>
            <w:r>
              <w:rPr>
                <w:rFonts w:cs="Arial"/>
              </w:rPr>
              <w:t>Provide</w:t>
            </w:r>
            <w:r w:rsidR="00085248">
              <w:rPr>
                <w:rFonts w:cs="Arial"/>
              </w:rPr>
              <w:t xml:space="preserve"> assurance that systems and processes are in place to monito</w:t>
            </w:r>
            <w:r>
              <w:rPr>
                <w:rFonts w:cs="Arial"/>
              </w:rPr>
              <w:t>r p</w:t>
            </w:r>
            <w:r w:rsidR="00085248">
              <w:rPr>
                <w:rFonts w:cs="Arial"/>
              </w:rPr>
              <w:t xml:space="preserve">atient </w:t>
            </w:r>
            <w:r>
              <w:rPr>
                <w:rFonts w:cs="Arial"/>
              </w:rPr>
              <w:t>s</w:t>
            </w:r>
            <w:r w:rsidR="00085248">
              <w:rPr>
                <w:rFonts w:cs="Arial"/>
              </w:rPr>
              <w:t xml:space="preserve">afety and quality performance within their defined portfolio. </w:t>
            </w:r>
          </w:p>
          <w:p w14:paraId="5D461900" w14:textId="77777777" w:rsidR="009861D0" w:rsidRDefault="009861D0" w:rsidP="00817B70">
            <w:pPr>
              <w:pStyle w:val="ListParagraph"/>
              <w:numPr>
                <w:ilvl w:val="0"/>
                <w:numId w:val="8"/>
              </w:numPr>
              <w:spacing w:before="0"/>
              <w:rPr>
                <w:rFonts w:cs="Arial"/>
              </w:rPr>
            </w:pPr>
            <w:r>
              <w:rPr>
                <w:rFonts w:cs="Arial"/>
              </w:rPr>
              <w:t>Within their area of responsibility</w:t>
            </w:r>
            <w:r w:rsidR="00C85767">
              <w:rPr>
                <w:rFonts w:cs="Arial"/>
              </w:rPr>
              <w:t xml:space="preserve">, </w:t>
            </w:r>
            <w:r>
              <w:rPr>
                <w:rFonts w:cs="Arial"/>
              </w:rPr>
              <w:t xml:space="preserve">lead and implement the clinical governance and risk management workplan, including evidence of CQC </w:t>
            </w:r>
            <w:r w:rsidR="00C85767">
              <w:rPr>
                <w:rFonts w:cs="Arial"/>
              </w:rPr>
              <w:t xml:space="preserve">fundamental standards of care. </w:t>
            </w:r>
            <w:r>
              <w:rPr>
                <w:rFonts w:cs="Arial"/>
              </w:rPr>
              <w:t xml:space="preserve"> </w:t>
            </w:r>
          </w:p>
          <w:p w14:paraId="6539F37C" w14:textId="77777777" w:rsidR="00C71081" w:rsidRDefault="00E1518B" w:rsidP="00817B70">
            <w:pPr>
              <w:pStyle w:val="ListParagraph"/>
              <w:numPr>
                <w:ilvl w:val="0"/>
                <w:numId w:val="8"/>
              </w:numPr>
              <w:spacing w:before="0"/>
              <w:rPr>
                <w:rFonts w:cs="Arial"/>
              </w:rPr>
            </w:pPr>
            <w:r>
              <w:rPr>
                <w:rFonts w:cs="Arial"/>
              </w:rPr>
              <w:t>Work in conjunction with operational and clinical colleagues</w:t>
            </w:r>
            <w:r w:rsidR="00C71081">
              <w:rPr>
                <w:rFonts w:cs="Arial"/>
              </w:rPr>
              <w:t xml:space="preserve"> </w:t>
            </w:r>
            <w:r w:rsidR="009861D0">
              <w:rPr>
                <w:rFonts w:cs="Arial"/>
              </w:rPr>
              <w:t>providing</w:t>
            </w:r>
            <w:r w:rsidR="00C71081">
              <w:rPr>
                <w:rFonts w:cs="Arial"/>
              </w:rPr>
              <w:t xml:space="preserve"> professional knowledge, advice and guidance and assist in the </w:t>
            </w:r>
            <w:r w:rsidR="009861D0">
              <w:rPr>
                <w:rFonts w:cs="Arial"/>
              </w:rPr>
              <w:t>interpretation</w:t>
            </w:r>
            <w:r w:rsidR="00C71081">
              <w:rPr>
                <w:rFonts w:cs="Arial"/>
              </w:rPr>
              <w:t xml:space="preserve"> of complex </w:t>
            </w:r>
            <w:r>
              <w:rPr>
                <w:rFonts w:cs="Arial"/>
              </w:rPr>
              <w:t xml:space="preserve">clinical </w:t>
            </w:r>
            <w:r w:rsidR="00C71081">
              <w:rPr>
                <w:rFonts w:cs="Arial"/>
              </w:rPr>
              <w:t>situations</w:t>
            </w:r>
            <w:r>
              <w:rPr>
                <w:rFonts w:cs="Arial"/>
              </w:rPr>
              <w:t xml:space="preserve">. </w:t>
            </w:r>
          </w:p>
          <w:p w14:paraId="7B3EB7C1" w14:textId="77777777" w:rsidR="00C71081" w:rsidRDefault="009861D0" w:rsidP="00817B70">
            <w:pPr>
              <w:pStyle w:val="ListParagraph"/>
              <w:numPr>
                <w:ilvl w:val="0"/>
                <w:numId w:val="8"/>
              </w:numPr>
              <w:spacing w:before="0"/>
              <w:rPr>
                <w:rFonts w:cs="Arial"/>
              </w:rPr>
            </w:pPr>
            <w:r>
              <w:rPr>
                <w:rFonts w:cs="Arial"/>
              </w:rPr>
              <w:t>Interpret</w:t>
            </w:r>
            <w:r w:rsidR="00C71081">
              <w:rPr>
                <w:rFonts w:cs="Arial"/>
              </w:rPr>
              <w:t xml:space="preserve"> Trust Policies a</w:t>
            </w:r>
            <w:r w:rsidR="00E1518B">
              <w:rPr>
                <w:rFonts w:cs="Arial"/>
              </w:rPr>
              <w:t>n</w:t>
            </w:r>
            <w:r w:rsidR="00C71081">
              <w:rPr>
                <w:rFonts w:cs="Arial"/>
              </w:rPr>
              <w:t>d ensures a</w:t>
            </w:r>
            <w:r>
              <w:rPr>
                <w:rFonts w:cs="Arial"/>
              </w:rPr>
              <w:t>ll</w:t>
            </w:r>
            <w:r w:rsidR="00C71081">
              <w:rPr>
                <w:rFonts w:cs="Arial"/>
              </w:rPr>
              <w:t xml:space="preserve"> practice </w:t>
            </w:r>
            <w:r>
              <w:rPr>
                <w:rFonts w:cs="Arial"/>
              </w:rPr>
              <w:t xml:space="preserve">is </w:t>
            </w:r>
            <w:r w:rsidR="00C71081">
              <w:rPr>
                <w:rFonts w:cs="Arial"/>
              </w:rPr>
              <w:t xml:space="preserve">within Trust guidelines. </w:t>
            </w:r>
          </w:p>
          <w:p w14:paraId="301C73E8" w14:textId="77777777" w:rsidR="00C71081" w:rsidRDefault="00C71081" w:rsidP="00817B70">
            <w:pPr>
              <w:pStyle w:val="ListParagraph"/>
              <w:numPr>
                <w:ilvl w:val="0"/>
                <w:numId w:val="8"/>
              </w:numPr>
              <w:spacing w:before="0"/>
              <w:rPr>
                <w:rFonts w:cs="Arial"/>
              </w:rPr>
            </w:pPr>
            <w:r>
              <w:rPr>
                <w:rFonts w:cs="Arial"/>
              </w:rPr>
              <w:t>Act a</w:t>
            </w:r>
            <w:r w:rsidR="009861D0">
              <w:rPr>
                <w:rFonts w:cs="Arial"/>
              </w:rPr>
              <w:t>s</w:t>
            </w:r>
            <w:r>
              <w:rPr>
                <w:rFonts w:cs="Arial"/>
              </w:rPr>
              <w:t xml:space="preserve"> a positive </w:t>
            </w:r>
            <w:r w:rsidR="00E1518B">
              <w:rPr>
                <w:rFonts w:cs="Arial"/>
              </w:rPr>
              <w:t>r</w:t>
            </w:r>
            <w:r>
              <w:rPr>
                <w:rFonts w:cs="Arial"/>
              </w:rPr>
              <w:t xml:space="preserve">ole model, </w:t>
            </w:r>
            <w:r w:rsidR="00E1518B">
              <w:rPr>
                <w:rFonts w:cs="Arial"/>
              </w:rPr>
              <w:t xml:space="preserve">always </w:t>
            </w:r>
            <w:r w:rsidR="009861D0">
              <w:rPr>
                <w:rFonts w:cs="Arial"/>
              </w:rPr>
              <w:t>employing</w:t>
            </w:r>
            <w:r>
              <w:rPr>
                <w:rFonts w:cs="Arial"/>
              </w:rPr>
              <w:t xml:space="preserve"> professional behaviou</w:t>
            </w:r>
            <w:r w:rsidR="00E1518B">
              <w:rPr>
                <w:rFonts w:cs="Arial"/>
              </w:rPr>
              <w:t xml:space="preserve">r and upholding the Trust values. </w:t>
            </w:r>
          </w:p>
          <w:p w14:paraId="4E974A72" w14:textId="77777777" w:rsidR="00E1518B" w:rsidRDefault="00E1518B" w:rsidP="00817B70">
            <w:pPr>
              <w:pStyle w:val="ListParagraph"/>
              <w:numPr>
                <w:ilvl w:val="0"/>
                <w:numId w:val="8"/>
              </w:numPr>
              <w:spacing w:before="0"/>
              <w:rPr>
                <w:rFonts w:cs="Arial"/>
              </w:rPr>
            </w:pPr>
            <w:r>
              <w:rPr>
                <w:rFonts w:cs="Arial"/>
              </w:rPr>
              <w:t>The post holder will be responsible for providing and facilitating access to specialist education and training for staff as required.</w:t>
            </w:r>
          </w:p>
          <w:p w14:paraId="1D0FD5FA" w14:textId="77777777" w:rsidR="009861D0" w:rsidRDefault="009861D0" w:rsidP="00817B70">
            <w:pPr>
              <w:pStyle w:val="ListParagraph"/>
              <w:numPr>
                <w:ilvl w:val="0"/>
                <w:numId w:val="8"/>
              </w:numPr>
              <w:spacing w:before="0"/>
              <w:rPr>
                <w:rFonts w:cs="Arial"/>
              </w:rPr>
            </w:pPr>
            <w:r>
              <w:rPr>
                <w:rFonts w:cs="Arial"/>
              </w:rPr>
              <w:lastRenderedPageBreak/>
              <w:t xml:space="preserve">To act as an </w:t>
            </w:r>
            <w:r w:rsidR="00E1518B">
              <w:rPr>
                <w:rFonts w:cs="Arial"/>
              </w:rPr>
              <w:t>I</w:t>
            </w:r>
            <w:r>
              <w:rPr>
                <w:rFonts w:cs="Arial"/>
              </w:rPr>
              <w:t xml:space="preserve">nvestigating Officer </w:t>
            </w:r>
            <w:r w:rsidR="00E1518B">
              <w:rPr>
                <w:rFonts w:cs="Arial"/>
              </w:rPr>
              <w:t>w</w:t>
            </w:r>
            <w:r>
              <w:rPr>
                <w:rFonts w:cs="Arial"/>
              </w:rPr>
              <w:t xml:space="preserve">hen appropriate for complaints, </w:t>
            </w:r>
            <w:r w:rsidR="00E1518B">
              <w:rPr>
                <w:rFonts w:cs="Arial"/>
              </w:rPr>
              <w:t>s</w:t>
            </w:r>
            <w:r>
              <w:rPr>
                <w:rFonts w:cs="Arial"/>
              </w:rPr>
              <w:t xml:space="preserve">erious incidents or safeguarding investigations. To lead and hear professional investigations when performance, absences or grievance have been raised. To ensure </w:t>
            </w:r>
            <w:r w:rsidR="00E1518B">
              <w:rPr>
                <w:rFonts w:cs="Arial"/>
              </w:rPr>
              <w:t>relevant</w:t>
            </w:r>
            <w:r>
              <w:rPr>
                <w:rFonts w:cs="Arial"/>
              </w:rPr>
              <w:t xml:space="preserve"> issues are raised with the professional bodies where appropriate. </w:t>
            </w:r>
          </w:p>
          <w:p w14:paraId="03909424" w14:textId="77777777" w:rsidR="009861D0" w:rsidRDefault="009861D0" w:rsidP="00817B70">
            <w:pPr>
              <w:pStyle w:val="ListParagraph"/>
              <w:numPr>
                <w:ilvl w:val="0"/>
                <w:numId w:val="8"/>
              </w:numPr>
              <w:spacing w:before="0"/>
              <w:rPr>
                <w:rFonts w:cs="Arial"/>
              </w:rPr>
            </w:pPr>
            <w:r>
              <w:rPr>
                <w:rFonts w:cs="Arial"/>
              </w:rPr>
              <w:t xml:space="preserve">To assist the General </w:t>
            </w:r>
            <w:r w:rsidR="00085248">
              <w:rPr>
                <w:rFonts w:cs="Arial"/>
              </w:rPr>
              <w:t>managers,</w:t>
            </w:r>
            <w:r>
              <w:rPr>
                <w:rFonts w:cs="Arial"/>
              </w:rPr>
              <w:t xml:space="preserve"> achieve financial balance within the post </w:t>
            </w:r>
            <w:r w:rsidR="00085248">
              <w:rPr>
                <w:rFonts w:cs="Arial"/>
              </w:rPr>
              <w:t>holders’</w:t>
            </w:r>
            <w:r>
              <w:rPr>
                <w:rFonts w:cs="Arial"/>
              </w:rPr>
              <w:t xml:space="preserve"> area of responsibility. This includes the delivery of cost improvement programs. </w:t>
            </w:r>
          </w:p>
          <w:p w14:paraId="5C8FE505" w14:textId="77777777" w:rsidR="005D4CA8" w:rsidRPr="00E1518B" w:rsidRDefault="009861D0" w:rsidP="00817B70">
            <w:pPr>
              <w:pStyle w:val="ListParagraph"/>
              <w:numPr>
                <w:ilvl w:val="0"/>
                <w:numId w:val="8"/>
              </w:numPr>
              <w:spacing w:before="0"/>
              <w:rPr>
                <w:rFonts w:cs="Arial"/>
              </w:rPr>
            </w:pPr>
            <w:r>
              <w:rPr>
                <w:rFonts w:cs="Arial"/>
              </w:rPr>
              <w:t xml:space="preserve">The post holder will undertake clinical practice and </w:t>
            </w:r>
            <w:r w:rsidR="00E1518B">
              <w:rPr>
                <w:rFonts w:cs="Arial"/>
              </w:rPr>
              <w:t>will maintain</w:t>
            </w:r>
            <w:r>
              <w:rPr>
                <w:rFonts w:cs="Arial"/>
              </w:rPr>
              <w:t xml:space="preserve"> professional registration </w:t>
            </w:r>
          </w:p>
          <w:p w14:paraId="156C27A8" w14:textId="77777777" w:rsidR="00085248" w:rsidRDefault="00085248" w:rsidP="00817B70">
            <w:pPr>
              <w:pStyle w:val="ListParagraph"/>
              <w:numPr>
                <w:ilvl w:val="0"/>
                <w:numId w:val="8"/>
              </w:numPr>
              <w:spacing w:before="0"/>
              <w:rPr>
                <w:rFonts w:cs="Arial"/>
              </w:rPr>
            </w:pPr>
            <w:r>
              <w:rPr>
                <w:rFonts w:cs="Arial"/>
              </w:rPr>
              <w:t xml:space="preserve">Carry out any other reasonable request by the </w:t>
            </w:r>
            <w:r w:rsidR="00E1518B">
              <w:rPr>
                <w:rFonts w:cs="Arial"/>
              </w:rPr>
              <w:t xml:space="preserve">Director of Patient Care and Associate Director of Patient Care. </w:t>
            </w:r>
            <w:r w:rsidRPr="00817B70">
              <w:rPr>
                <w:rFonts w:cs="Arial"/>
              </w:rPr>
              <w:t xml:space="preserve"> </w:t>
            </w:r>
          </w:p>
          <w:p w14:paraId="1751D6A6" w14:textId="713A129F" w:rsidR="0025209F" w:rsidRPr="00817B70" w:rsidRDefault="0025209F" w:rsidP="00817B70">
            <w:pPr>
              <w:pStyle w:val="ListParagraph"/>
              <w:numPr>
                <w:ilvl w:val="0"/>
                <w:numId w:val="8"/>
              </w:numPr>
              <w:spacing w:before="0"/>
              <w:rPr>
                <w:rFonts w:cs="Arial"/>
              </w:rPr>
            </w:pPr>
            <w:r w:rsidRPr="00464B90">
              <w:rPr>
                <w:rFonts w:cs="Arial"/>
              </w:rPr>
              <w:t>Participate in the Care Group On Call Rota</w:t>
            </w:r>
          </w:p>
        </w:tc>
      </w:tr>
      <w:tr w:rsidR="00884334" w:rsidRPr="00FB2627" w14:paraId="29439153" w14:textId="77777777" w:rsidTr="00817B70">
        <w:tc>
          <w:tcPr>
            <w:tcW w:w="10178" w:type="dxa"/>
            <w:shd w:val="clear" w:color="auto" w:fill="002060"/>
          </w:tcPr>
          <w:p w14:paraId="6F04E149" w14:textId="7777777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69290D96" w14:textId="77777777" w:rsidTr="00817B70">
        <w:tc>
          <w:tcPr>
            <w:tcW w:w="10178" w:type="dxa"/>
            <w:tcBorders>
              <w:bottom w:val="single" w:sz="4" w:space="0" w:color="auto"/>
            </w:tcBorders>
          </w:tcPr>
          <w:p w14:paraId="202AF4E5" w14:textId="1669DB0A" w:rsidR="0026716D" w:rsidRPr="008F07E1" w:rsidRDefault="0026716D" w:rsidP="0026716D">
            <w:pPr>
              <w:pStyle w:val="paragraph"/>
              <w:spacing w:before="0" w:beforeAutospacing="0" w:after="0" w:afterAutospacing="0"/>
              <w:ind w:right="225"/>
              <w:textAlignment w:val="baseline"/>
              <w:rPr>
                <w:rFonts w:ascii="Arial" w:hAnsi="Arial" w:cs="Arial"/>
                <w:b/>
                <w:bCs/>
                <w:sz w:val="18"/>
                <w:szCs w:val="18"/>
              </w:rPr>
            </w:pPr>
            <w:r w:rsidRPr="00FB2627">
              <w:rPr>
                <w:rStyle w:val="normaltextrun"/>
                <w:rFonts w:ascii="Arial" w:hAnsi="Arial" w:cs="Arial"/>
                <w:sz w:val="22"/>
                <w:szCs w:val="22"/>
              </w:rPr>
              <w:t>Areas of </w:t>
            </w:r>
            <w:r w:rsidR="00817B70">
              <w:rPr>
                <w:rStyle w:val="normaltextrun"/>
                <w:rFonts w:ascii="Arial" w:hAnsi="Arial" w:cs="Arial"/>
                <w:sz w:val="22"/>
                <w:szCs w:val="22"/>
              </w:rPr>
              <w:t>r</w:t>
            </w:r>
            <w:r w:rsidRPr="00FB2627">
              <w:rPr>
                <w:rStyle w:val="normaltextrun"/>
                <w:rFonts w:ascii="Arial" w:hAnsi="Arial" w:cs="Arial"/>
                <w:sz w:val="22"/>
                <w:szCs w:val="22"/>
              </w:rPr>
              <w:t>espo</w:t>
            </w:r>
            <w:r w:rsidRPr="008F07E1">
              <w:rPr>
                <w:rStyle w:val="normaltextrun"/>
                <w:rFonts w:ascii="Arial" w:hAnsi="Arial" w:cs="Arial"/>
                <w:sz w:val="22"/>
                <w:szCs w:val="22"/>
              </w:rPr>
              <w:t>nsibility:</w:t>
            </w:r>
            <w:r w:rsidR="00721433" w:rsidRPr="008F07E1">
              <w:rPr>
                <w:rFonts w:ascii="Arial" w:hAnsi="Arial" w:cs="Arial"/>
              </w:rPr>
              <w:t xml:space="preserve"> Community Nursing with a specific focus on Intermediate Care within the</w:t>
            </w:r>
            <w:r w:rsidR="005E283C" w:rsidRPr="008F07E1">
              <w:rPr>
                <w:rFonts w:ascii="Arial" w:hAnsi="Arial" w:cs="Arial"/>
              </w:rPr>
              <w:t xml:space="preserve"> Integrated Pillar</w:t>
            </w:r>
            <w:r w:rsidR="00132E1E" w:rsidRPr="008F07E1">
              <w:rPr>
                <w:rFonts w:ascii="Arial" w:hAnsi="Arial" w:cs="Arial"/>
              </w:rPr>
              <w:t xml:space="preserve">  </w:t>
            </w:r>
          </w:p>
          <w:p w14:paraId="2B01C391" w14:textId="77777777" w:rsidR="00F8071E" w:rsidRPr="00464B90" w:rsidRDefault="00F8071E" w:rsidP="0026716D">
            <w:pPr>
              <w:pStyle w:val="paragraph"/>
              <w:spacing w:before="0" w:beforeAutospacing="0" w:after="0" w:afterAutospacing="0"/>
              <w:ind w:right="6675"/>
              <w:textAlignment w:val="baseline"/>
              <w:rPr>
                <w:rFonts w:ascii="Arial" w:hAnsi="Arial" w:cs="Arial"/>
                <w:b/>
                <w:bCs/>
                <w:sz w:val="18"/>
                <w:szCs w:val="18"/>
              </w:rPr>
            </w:pPr>
          </w:p>
          <w:p w14:paraId="7FC6BFBE" w14:textId="77777777" w:rsidR="004C5B8D" w:rsidRPr="00464B90" w:rsidRDefault="004C5B8D" w:rsidP="004C5B8D">
            <w:pPr>
              <w:pStyle w:val="paragraph"/>
              <w:spacing w:before="0" w:beforeAutospacing="0" w:after="0" w:afterAutospacing="0"/>
              <w:ind w:right="225"/>
              <w:jc w:val="both"/>
              <w:textAlignment w:val="baseline"/>
              <w:rPr>
                <w:rStyle w:val="normaltextrun"/>
                <w:rFonts w:ascii="Arial" w:hAnsi="Arial" w:cs="Arial"/>
                <w:sz w:val="22"/>
                <w:szCs w:val="22"/>
              </w:rPr>
            </w:pPr>
            <w:r w:rsidRPr="00464B90">
              <w:rPr>
                <w:rStyle w:val="normaltextrun"/>
                <w:rFonts w:ascii="Arial" w:hAnsi="Arial" w:cs="Arial"/>
                <w:sz w:val="22"/>
                <w:szCs w:val="22"/>
              </w:rPr>
              <w:t>Professionally Leading:</w:t>
            </w:r>
          </w:p>
          <w:p w14:paraId="06B6D171" w14:textId="1A2E5D79" w:rsidR="004C5B8D" w:rsidRPr="00464B90" w:rsidRDefault="004C5B8D" w:rsidP="004C5B8D">
            <w:pPr>
              <w:pStyle w:val="paragraph"/>
              <w:numPr>
                <w:ilvl w:val="0"/>
                <w:numId w:val="35"/>
              </w:numPr>
              <w:spacing w:before="0" w:beforeAutospacing="0" w:after="0" w:afterAutospacing="0"/>
              <w:ind w:right="225"/>
              <w:textAlignment w:val="baseline"/>
              <w:rPr>
                <w:rStyle w:val="normaltextrun"/>
                <w:rFonts w:ascii="Arial" w:hAnsi="Arial" w:cs="Arial"/>
                <w:sz w:val="22"/>
                <w:szCs w:val="22"/>
              </w:rPr>
            </w:pPr>
            <w:r w:rsidRPr="00464B90">
              <w:rPr>
                <w:rStyle w:val="normaltextrun"/>
                <w:rFonts w:ascii="Arial" w:hAnsi="Arial" w:cs="Arial"/>
                <w:sz w:val="22"/>
                <w:szCs w:val="22"/>
              </w:rPr>
              <w:t xml:space="preserve">Community Matrons &amp; Community Nursing Teams in North &amp; Mid Locality </w:t>
            </w:r>
          </w:p>
          <w:p w14:paraId="26FBB8E3" w14:textId="77777777" w:rsidR="0026716D" w:rsidRPr="00FB2627" w:rsidRDefault="0026716D" w:rsidP="0026716D">
            <w:pPr>
              <w:pStyle w:val="paragraph"/>
              <w:spacing w:before="0" w:beforeAutospacing="0" w:after="0" w:afterAutospacing="0"/>
              <w:jc w:val="both"/>
              <w:textAlignment w:val="baseline"/>
              <w:rPr>
                <w:rFonts w:ascii="Arial" w:hAnsi="Arial" w:cs="Arial"/>
                <w:sz w:val="18"/>
                <w:szCs w:val="18"/>
              </w:rPr>
            </w:pPr>
            <w:r w:rsidRPr="00FB2627">
              <w:rPr>
                <w:rStyle w:val="eop"/>
                <w:rFonts w:ascii="Arial" w:hAnsi="Arial" w:cs="Arial"/>
                <w:color w:val="FF0000"/>
                <w:sz w:val="22"/>
                <w:szCs w:val="22"/>
              </w:rPr>
              <w:t> </w:t>
            </w:r>
          </w:p>
          <w:p w14:paraId="21F097BC" w14:textId="77777777" w:rsidR="00ED356C" w:rsidRDefault="001D629F" w:rsidP="008F7F1E">
            <w:pPr>
              <w:pStyle w:val="paragraph"/>
              <w:spacing w:before="0" w:beforeAutospacing="0" w:after="0" w:afterAutospacing="0"/>
              <w:jc w:val="both"/>
              <w:textAlignment w:val="baseline"/>
              <w:rPr>
                <w:rStyle w:val="normaltextrun"/>
                <w:rFonts w:ascii="Arial" w:hAnsi="Arial" w:cs="Arial"/>
                <w:sz w:val="22"/>
              </w:rPr>
            </w:pPr>
            <w:r w:rsidRPr="00085248">
              <w:rPr>
                <w:rStyle w:val="normaltextrun"/>
                <w:rFonts w:ascii="Arial" w:hAnsi="Arial" w:cs="Arial"/>
                <w:sz w:val="22"/>
              </w:rPr>
              <w:t>The post holder is required to deal effectively with staff of all levels throughout the Trust</w:t>
            </w:r>
            <w:r w:rsidR="00ED356C" w:rsidRPr="00085248">
              <w:rPr>
                <w:rStyle w:val="normaltextrun"/>
                <w:rFonts w:ascii="Arial" w:hAnsi="Arial" w:cs="Arial"/>
                <w:sz w:val="22"/>
              </w:rPr>
              <w:t xml:space="preserve"> as and when they encounter on a day to day basis</w:t>
            </w:r>
            <w:r w:rsidR="00085248">
              <w:rPr>
                <w:rStyle w:val="normaltextrun"/>
                <w:rFonts w:ascii="Arial" w:hAnsi="Arial" w:cs="Arial"/>
                <w:sz w:val="22"/>
              </w:rPr>
              <w:t xml:space="preserve">.  </w:t>
            </w:r>
          </w:p>
          <w:p w14:paraId="25F9D4C6" w14:textId="77777777" w:rsidR="00E1518B" w:rsidRPr="00085248" w:rsidRDefault="00E1518B" w:rsidP="008F7F1E">
            <w:pPr>
              <w:pStyle w:val="paragraph"/>
              <w:spacing w:before="0" w:beforeAutospacing="0" w:after="0" w:afterAutospacing="0"/>
              <w:jc w:val="both"/>
              <w:textAlignment w:val="baseline"/>
              <w:rPr>
                <w:rStyle w:val="normaltextrun"/>
                <w:rFonts w:ascii="Arial" w:hAnsi="Arial" w:cs="Arial"/>
                <w:sz w:val="22"/>
              </w:rPr>
            </w:pPr>
          </w:p>
          <w:p w14:paraId="7C6482B9" w14:textId="77777777" w:rsidR="00ED356C" w:rsidRDefault="00ED356C" w:rsidP="008F7F1E">
            <w:pPr>
              <w:pStyle w:val="paragraph"/>
              <w:spacing w:before="0" w:beforeAutospacing="0" w:after="0" w:afterAutospacing="0"/>
              <w:jc w:val="both"/>
              <w:textAlignment w:val="baseline"/>
              <w:rPr>
                <w:rStyle w:val="normaltextrun"/>
                <w:rFonts w:ascii="Arial" w:hAnsi="Arial" w:cs="Arial"/>
                <w:sz w:val="22"/>
              </w:rPr>
            </w:pPr>
            <w:r w:rsidRPr="00085248">
              <w:rPr>
                <w:rStyle w:val="normaltextrun"/>
                <w:rFonts w:ascii="Arial" w:hAnsi="Arial" w:cs="Arial"/>
                <w:sz w:val="22"/>
              </w:rPr>
              <w:t xml:space="preserve">In </w:t>
            </w:r>
            <w:r w:rsidR="00AC20A6" w:rsidRPr="00085248">
              <w:rPr>
                <w:rStyle w:val="normaltextrun"/>
                <w:rFonts w:ascii="Arial" w:hAnsi="Arial" w:cs="Arial"/>
                <w:sz w:val="22"/>
              </w:rPr>
              <w:t>addition,</w:t>
            </w:r>
            <w:r w:rsidRPr="00085248">
              <w:rPr>
                <w:rStyle w:val="normaltextrun"/>
                <w:rFonts w:ascii="Arial" w:hAnsi="Arial" w:cs="Arial"/>
                <w:sz w:val="22"/>
              </w:rPr>
              <w:t xml:space="preserve"> the post holder will deal with </w:t>
            </w:r>
            <w:r w:rsidR="001D629F" w:rsidRPr="00085248">
              <w:rPr>
                <w:rStyle w:val="normaltextrun"/>
                <w:rFonts w:ascii="Arial" w:hAnsi="Arial" w:cs="Arial"/>
                <w:sz w:val="22"/>
              </w:rPr>
              <w:t xml:space="preserve">the wider </w:t>
            </w:r>
            <w:r w:rsidR="00831738" w:rsidRPr="00085248">
              <w:rPr>
                <w:rStyle w:val="normaltextrun"/>
                <w:rFonts w:ascii="Arial" w:hAnsi="Arial" w:cs="Arial"/>
                <w:sz w:val="22"/>
              </w:rPr>
              <w:t>h</w:t>
            </w:r>
            <w:r w:rsidR="001D629F" w:rsidRPr="00085248">
              <w:rPr>
                <w:rStyle w:val="normaltextrun"/>
                <w:rFonts w:ascii="Arial" w:hAnsi="Arial" w:cs="Arial"/>
                <w:sz w:val="22"/>
              </w:rPr>
              <w:t xml:space="preserve">ealthcare community, external organisations and the public. </w:t>
            </w:r>
          </w:p>
          <w:p w14:paraId="36F7E865" w14:textId="77777777" w:rsidR="00E1518B" w:rsidRPr="00085248" w:rsidRDefault="00E1518B" w:rsidP="008F7F1E">
            <w:pPr>
              <w:pStyle w:val="paragraph"/>
              <w:spacing w:before="0" w:beforeAutospacing="0" w:after="0" w:afterAutospacing="0"/>
              <w:jc w:val="both"/>
              <w:textAlignment w:val="baseline"/>
              <w:rPr>
                <w:rStyle w:val="normaltextrun"/>
                <w:rFonts w:ascii="Arial" w:hAnsi="Arial" w:cs="Arial"/>
                <w:sz w:val="22"/>
              </w:rPr>
            </w:pPr>
          </w:p>
          <w:p w14:paraId="5F9B47D3" w14:textId="77777777" w:rsidR="003A5DEC" w:rsidRPr="00085248" w:rsidRDefault="001D629F" w:rsidP="008F7F1E">
            <w:pPr>
              <w:pStyle w:val="paragraph"/>
              <w:spacing w:before="0" w:beforeAutospacing="0" w:after="0" w:afterAutospacing="0"/>
              <w:jc w:val="both"/>
              <w:textAlignment w:val="baseline"/>
              <w:rPr>
                <w:rStyle w:val="normaltextrun"/>
                <w:rFonts w:ascii="Arial" w:hAnsi="Arial" w:cs="Arial"/>
                <w:sz w:val="22"/>
              </w:rPr>
            </w:pPr>
            <w:r w:rsidRPr="00085248">
              <w:rPr>
                <w:rStyle w:val="normaltextrun"/>
                <w:rFonts w:ascii="Arial" w:hAnsi="Arial" w:cs="Arial"/>
                <w:sz w:val="22"/>
              </w:rPr>
              <w:t>This will include verbal, written and electronic media.</w:t>
            </w:r>
            <w:r w:rsidR="00ED356C" w:rsidRPr="00085248">
              <w:rPr>
                <w:rStyle w:val="normaltextrun"/>
                <w:rFonts w:ascii="Arial" w:hAnsi="Arial" w:cs="Arial"/>
                <w:sz w:val="22"/>
              </w:rPr>
              <w:t xml:space="preserve"> </w:t>
            </w:r>
          </w:p>
          <w:p w14:paraId="631F6163"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5E7F6D8"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7471C6DE"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6EF59B2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5F4EFDF7"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31770C12"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4BE72031" w14:textId="77777777" w:rsidR="00884334"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Director of </w:t>
                  </w:r>
                  <w:r w:rsidR="00E1518B">
                    <w:rPr>
                      <w:rFonts w:ascii="Arial" w:hAnsi="Arial" w:cs="Arial"/>
                      <w:color w:val="000000"/>
                      <w:sz w:val="22"/>
                      <w:szCs w:val="22"/>
                    </w:rPr>
                    <w:t xml:space="preserve">Patient </w:t>
                  </w:r>
                  <w:r>
                    <w:rPr>
                      <w:rFonts w:ascii="Arial" w:hAnsi="Arial" w:cs="Arial"/>
                      <w:color w:val="000000"/>
                      <w:sz w:val="22"/>
                      <w:szCs w:val="22"/>
                    </w:rPr>
                    <w:t xml:space="preserve">Care </w:t>
                  </w:r>
                </w:p>
                <w:p w14:paraId="7CCAE737"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Associate Director of </w:t>
                  </w:r>
                  <w:r w:rsidR="00E1518B">
                    <w:rPr>
                      <w:rFonts w:ascii="Arial" w:hAnsi="Arial" w:cs="Arial"/>
                      <w:color w:val="000000"/>
                      <w:sz w:val="22"/>
                      <w:szCs w:val="22"/>
                    </w:rPr>
                    <w:t xml:space="preserve">Patient </w:t>
                  </w:r>
                  <w:r>
                    <w:rPr>
                      <w:rFonts w:ascii="Arial" w:hAnsi="Arial" w:cs="Arial"/>
                      <w:color w:val="000000"/>
                      <w:sz w:val="22"/>
                      <w:szCs w:val="22"/>
                    </w:rPr>
                    <w:t xml:space="preserve">Care </w:t>
                  </w:r>
                </w:p>
                <w:p w14:paraId="0F152D02" w14:textId="77777777" w:rsidR="00D911A1" w:rsidRDefault="00E1518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Quality and Safety Lead</w:t>
                  </w:r>
                </w:p>
                <w:p w14:paraId="3A6C5B4D"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Care Group Director</w:t>
                  </w:r>
                </w:p>
                <w:p w14:paraId="69F76DF0"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General Managers </w:t>
                  </w:r>
                </w:p>
                <w:p w14:paraId="54418FA4"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Community Service Managers </w:t>
                  </w:r>
                </w:p>
                <w:p w14:paraId="72305F4A"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Professional Leads</w:t>
                  </w:r>
                </w:p>
                <w:p w14:paraId="44C49C7C"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Clinical </w:t>
                  </w:r>
                  <w:r w:rsidR="00926BAC">
                    <w:rPr>
                      <w:rFonts w:ascii="Arial" w:hAnsi="Arial" w:cs="Arial"/>
                      <w:color w:val="000000"/>
                      <w:sz w:val="22"/>
                      <w:szCs w:val="22"/>
                    </w:rPr>
                    <w:t>M</w:t>
                  </w:r>
                  <w:r>
                    <w:rPr>
                      <w:rFonts w:ascii="Arial" w:hAnsi="Arial" w:cs="Arial"/>
                      <w:color w:val="000000"/>
                      <w:sz w:val="22"/>
                      <w:szCs w:val="22"/>
                    </w:rPr>
                    <w:t xml:space="preserve">atrons </w:t>
                  </w:r>
                </w:p>
                <w:p w14:paraId="45B40B9A"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Care Group Governance Manager and team. </w:t>
                  </w:r>
                </w:p>
                <w:p w14:paraId="272DE285"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Ward and Team Managers </w:t>
                  </w:r>
                </w:p>
                <w:p w14:paraId="2657DE69" w14:textId="77777777" w:rsidR="00926BAC"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Medical, Nursing and AHP staff (all levels)</w:t>
                  </w:r>
                </w:p>
                <w:p w14:paraId="13FC30AC" w14:textId="77777777" w:rsidR="00D911A1" w:rsidRPr="00FB2627"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Trust Solicitors </w:t>
                  </w:r>
                </w:p>
              </w:tc>
              <w:tc>
                <w:tcPr>
                  <w:tcW w:w="4440" w:type="dxa"/>
                  <w:tcBorders>
                    <w:top w:val="nil"/>
                    <w:left w:val="nil"/>
                    <w:bottom w:val="single" w:sz="6" w:space="0" w:color="auto"/>
                    <w:right w:val="single" w:sz="6" w:space="0" w:color="auto"/>
                  </w:tcBorders>
                  <w:shd w:val="clear" w:color="auto" w:fill="auto"/>
                </w:tcPr>
                <w:p w14:paraId="4CE3F7BF" w14:textId="77777777" w:rsidR="00884334"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NHS Trusts </w:t>
                  </w:r>
                </w:p>
                <w:p w14:paraId="60A43C3E"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Integrated Care Boards </w:t>
                  </w:r>
                </w:p>
                <w:p w14:paraId="17A7F8E8"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Other Health Organisations such as Hospices </w:t>
                  </w:r>
                </w:p>
                <w:p w14:paraId="2204A2B7" w14:textId="77777777" w:rsidR="00926BAC"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VCSE</w:t>
                  </w:r>
                </w:p>
                <w:p w14:paraId="26E3166E" w14:textId="77777777" w:rsidR="00AC20A6" w:rsidRPr="00926BAC" w:rsidRDefault="00AC20A6" w:rsidP="00FB2627">
                  <w:pPr>
                    <w:pStyle w:val="paragraph"/>
                    <w:numPr>
                      <w:ilvl w:val="0"/>
                      <w:numId w:val="3"/>
                    </w:numPr>
                    <w:spacing w:before="0" w:beforeAutospacing="0" w:after="0" w:afterAutospacing="0"/>
                    <w:ind w:left="496" w:right="245"/>
                    <w:jc w:val="both"/>
                    <w:textAlignment w:val="baseline"/>
                    <w:rPr>
                      <w:rStyle w:val="normaltextrun"/>
                      <w:rFonts w:ascii="Arial" w:hAnsi="Arial" w:cs="Arial"/>
                      <w:color w:val="000000"/>
                      <w:sz w:val="22"/>
                      <w:szCs w:val="22"/>
                    </w:rPr>
                  </w:pPr>
                  <w:r w:rsidRPr="00AC20A6">
                    <w:rPr>
                      <w:rStyle w:val="normaltextrun"/>
                      <w:rFonts w:ascii="Arial" w:hAnsi="Arial" w:cs="Arial"/>
                      <w:sz w:val="22"/>
                      <w:szCs w:val="22"/>
                    </w:rPr>
                    <w:t xml:space="preserve">National bodies e.g. </w:t>
                  </w:r>
                  <w:r w:rsidR="00926BAC">
                    <w:rPr>
                      <w:rStyle w:val="normaltextrun"/>
                      <w:rFonts w:ascii="Arial" w:hAnsi="Arial" w:cs="Arial"/>
                      <w:sz w:val="22"/>
                      <w:szCs w:val="22"/>
                    </w:rPr>
                    <w:t xml:space="preserve">NHS England </w:t>
                  </w:r>
                </w:p>
                <w:p w14:paraId="70E04C87" w14:textId="77777777" w:rsidR="00926BAC" w:rsidRPr="00AC20A6"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Regulatory bodies e.g. NMC, HCPC</w:t>
                  </w:r>
                </w:p>
                <w:p w14:paraId="67E4DDB0" w14:textId="77777777" w:rsidR="00D911A1" w:rsidRDefault="00D911A1"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Patient Safety Agency </w:t>
                  </w:r>
                </w:p>
                <w:p w14:paraId="52199283" w14:textId="77777777" w:rsidR="00D911A1" w:rsidRDefault="00D911A1"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Medicines and Health Regulatory Authority </w:t>
                  </w:r>
                </w:p>
                <w:p w14:paraId="3A1682CF" w14:textId="77777777" w:rsidR="00926BAC" w:rsidRDefault="00926BAC"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Patients, relatives and carers </w:t>
                  </w:r>
                </w:p>
                <w:p w14:paraId="0CA5032A" w14:textId="77777777" w:rsidR="00D911A1" w:rsidRPr="00D911A1" w:rsidRDefault="00D911A1" w:rsidP="00D911A1">
                  <w:pPr>
                    <w:pStyle w:val="paragraph"/>
                    <w:spacing w:before="0" w:beforeAutospacing="0" w:after="0" w:afterAutospacing="0"/>
                    <w:ind w:left="496" w:right="245"/>
                    <w:jc w:val="both"/>
                    <w:textAlignment w:val="baseline"/>
                    <w:rPr>
                      <w:rFonts w:ascii="Arial" w:hAnsi="Arial" w:cs="Arial"/>
                      <w:color w:val="000000"/>
                    </w:rPr>
                  </w:pPr>
                </w:p>
              </w:tc>
            </w:tr>
          </w:tbl>
          <w:p w14:paraId="62B536AA" w14:textId="77777777" w:rsidR="008E0D89" w:rsidRDefault="00926BAC" w:rsidP="00926BAC">
            <w:pPr>
              <w:tabs>
                <w:tab w:val="left" w:pos="1020"/>
              </w:tabs>
              <w:jc w:val="both"/>
              <w:rPr>
                <w:rFonts w:ascii="Arial" w:hAnsi="Arial" w:cs="Arial"/>
                <w:color w:val="FF0000"/>
              </w:rPr>
            </w:pPr>
            <w:r>
              <w:rPr>
                <w:rFonts w:ascii="Arial" w:hAnsi="Arial" w:cs="Arial"/>
                <w:color w:val="FF0000"/>
              </w:rPr>
              <w:tab/>
            </w:r>
          </w:p>
          <w:p w14:paraId="3EDD05D8" w14:textId="77777777" w:rsidR="008F07E1" w:rsidRDefault="008F07E1" w:rsidP="00926BAC">
            <w:pPr>
              <w:tabs>
                <w:tab w:val="left" w:pos="1020"/>
              </w:tabs>
              <w:jc w:val="both"/>
              <w:rPr>
                <w:rFonts w:ascii="Arial" w:hAnsi="Arial" w:cs="Arial"/>
                <w:color w:val="FF0000"/>
              </w:rPr>
            </w:pPr>
          </w:p>
          <w:p w14:paraId="748B87CF" w14:textId="77777777" w:rsidR="008F07E1" w:rsidRDefault="008F07E1" w:rsidP="00926BAC">
            <w:pPr>
              <w:tabs>
                <w:tab w:val="left" w:pos="1020"/>
              </w:tabs>
              <w:jc w:val="both"/>
              <w:rPr>
                <w:rFonts w:ascii="Arial" w:hAnsi="Arial" w:cs="Arial"/>
                <w:color w:val="FF0000"/>
              </w:rPr>
            </w:pPr>
          </w:p>
          <w:p w14:paraId="3C6F9ADD" w14:textId="77777777" w:rsidR="008F07E1" w:rsidRDefault="008F07E1" w:rsidP="00926BAC">
            <w:pPr>
              <w:tabs>
                <w:tab w:val="left" w:pos="1020"/>
              </w:tabs>
              <w:jc w:val="both"/>
              <w:rPr>
                <w:rFonts w:ascii="Arial" w:hAnsi="Arial" w:cs="Arial"/>
                <w:color w:val="FF0000"/>
              </w:rPr>
            </w:pPr>
          </w:p>
          <w:p w14:paraId="0A17D41F" w14:textId="77777777" w:rsidR="008F07E1" w:rsidRDefault="008F07E1" w:rsidP="00926BAC">
            <w:pPr>
              <w:tabs>
                <w:tab w:val="left" w:pos="1020"/>
              </w:tabs>
              <w:jc w:val="both"/>
              <w:rPr>
                <w:rFonts w:ascii="Arial" w:hAnsi="Arial" w:cs="Arial"/>
                <w:color w:val="FF0000"/>
              </w:rPr>
            </w:pPr>
          </w:p>
          <w:p w14:paraId="35605D95" w14:textId="77777777" w:rsidR="008F07E1" w:rsidRDefault="008F07E1" w:rsidP="00926BAC">
            <w:pPr>
              <w:tabs>
                <w:tab w:val="left" w:pos="1020"/>
              </w:tabs>
              <w:jc w:val="both"/>
              <w:rPr>
                <w:rFonts w:ascii="Arial" w:hAnsi="Arial" w:cs="Arial"/>
                <w:color w:val="FF0000"/>
              </w:rPr>
            </w:pPr>
          </w:p>
          <w:p w14:paraId="1C9820B2" w14:textId="77777777" w:rsidR="008F07E1" w:rsidRDefault="008F07E1" w:rsidP="00926BAC">
            <w:pPr>
              <w:tabs>
                <w:tab w:val="left" w:pos="1020"/>
              </w:tabs>
              <w:jc w:val="both"/>
              <w:rPr>
                <w:rFonts w:ascii="Arial" w:hAnsi="Arial" w:cs="Arial"/>
                <w:color w:val="FF0000"/>
              </w:rPr>
            </w:pPr>
          </w:p>
          <w:p w14:paraId="758B8169" w14:textId="77777777" w:rsidR="008F07E1" w:rsidRDefault="008F07E1" w:rsidP="00926BAC">
            <w:pPr>
              <w:tabs>
                <w:tab w:val="left" w:pos="1020"/>
              </w:tabs>
              <w:jc w:val="both"/>
              <w:rPr>
                <w:rFonts w:ascii="Arial" w:hAnsi="Arial" w:cs="Arial"/>
                <w:color w:val="FF0000"/>
              </w:rPr>
            </w:pPr>
          </w:p>
          <w:p w14:paraId="3BFC0DE9" w14:textId="77777777" w:rsidR="008F07E1" w:rsidRDefault="008F07E1" w:rsidP="00926BAC">
            <w:pPr>
              <w:tabs>
                <w:tab w:val="left" w:pos="1020"/>
              </w:tabs>
              <w:jc w:val="both"/>
              <w:rPr>
                <w:rFonts w:ascii="Arial" w:hAnsi="Arial" w:cs="Arial"/>
                <w:color w:val="FF0000"/>
              </w:rPr>
            </w:pPr>
          </w:p>
          <w:p w14:paraId="733379AD" w14:textId="77777777" w:rsidR="008F07E1" w:rsidRDefault="008F07E1" w:rsidP="00926BAC">
            <w:pPr>
              <w:tabs>
                <w:tab w:val="left" w:pos="1020"/>
              </w:tabs>
              <w:jc w:val="both"/>
              <w:rPr>
                <w:rFonts w:ascii="Arial" w:hAnsi="Arial" w:cs="Arial"/>
                <w:color w:val="FF0000"/>
              </w:rPr>
            </w:pPr>
          </w:p>
          <w:p w14:paraId="75DE6F68" w14:textId="77777777" w:rsidR="008F07E1" w:rsidRDefault="008F07E1" w:rsidP="00926BAC">
            <w:pPr>
              <w:tabs>
                <w:tab w:val="left" w:pos="1020"/>
              </w:tabs>
              <w:jc w:val="both"/>
              <w:rPr>
                <w:rFonts w:ascii="Arial" w:hAnsi="Arial" w:cs="Arial"/>
                <w:color w:val="FF0000"/>
              </w:rPr>
            </w:pPr>
          </w:p>
          <w:p w14:paraId="45931128" w14:textId="77777777" w:rsidR="008F07E1" w:rsidRDefault="008F07E1" w:rsidP="00926BAC">
            <w:pPr>
              <w:tabs>
                <w:tab w:val="left" w:pos="1020"/>
              </w:tabs>
              <w:jc w:val="both"/>
              <w:rPr>
                <w:rFonts w:ascii="Arial" w:hAnsi="Arial" w:cs="Arial"/>
                <w:color w:val="FF0000"/>
              </w:rPr>
            </w:pPr>
          </w:p>
          <w:p w14:paraId="1ED26D27" w14:textId="77777777" w:rsidR="008F07E1" w:rsidRDefault="008F07E1" w:rsidP="00926BAC">
            <w:pPr>
              <w:tabs>
                <w:tab w:val="left" w:pos="1020"/>
              </w:tabs>
              <w:jc w:val="both"/>
              <w:rPr>
                <w:rFonts w:ascii="Arial" w:hAnsi="Arial" w:cs="Arial"/>
                <w:color w:val="FF0000"/>
              </w:rPr>
            </w:pPr>
          </w:p>
          <w:p w14:paraId="1598B88F" w14:textId="77777777" w:rsidR="008F07E1" w:rsidRDefault="008F07E1" w:rsidP="00926BAC">
            <w:pPr>
              <w:tabs>
                <w:tab w:val="left" w:pos="1020"/>
              </w:tabs>
              <w:jc w:val="both"/>
              <w:rPr>
                <w:rFonts w:ascii="Arial" w:hAnsi="Arial" w:cs="Arial"/>
                <w:color w:val="FF0000"/>
              </w:rPr>
            </w:pPr>
          </w:p>
          <w:p w14:paraId="3F16CFA7" w14:textId="6860ADD7" w:rsidR="008F07E1" w:rsidRPr="00FB2627" w:rsidRDefault="008F07E1" w:rsidP="00926BAC">
            <w:pPr>
              <w:tabs>
                <w:tab w:val="left" w:pos="1020"/>
              </w:tabs>
              <w:jc w:val="both"/>
              <w:rPr>
                <w:rFonts w:ascii="Arial" w:hAnsi="Arial" w:cs="Arial"/>
                <w:color w:val="FF0000"/>
              </w:rPr>
            </w:pPr>
          </w:p>
        </w:tc>
      </w:tr>
      <w:tr w:rsidR="0087013E" w:rsidRPr="00FB2627" w14:paraId="4ABF2A95" w14:textId="77777777" w:rsidTr="00817B70">
        <w:tc>
          <w:tcPr>
            <w:tcW w:w="10178" w:type="dxa"/>
            <w:shd w:val="clear" w:color="auto" w:fill="002060"/>
          </w:tcPr>
          <w:p w14:paraId="66FB1E1D" w14:textId="0C461633" w:rsidR="0087013E" w:rsidRPr="00FB2627" w:rsidRDefault="0087013E" w:rsidP="00F607B2">
            <w:pPr>
              <w:jc w:val="both"/>
              <w:rPr>
                <w:rFonts w:ascii="Arial" w:hAnsi="Arial" w:cs="Arial"/>
                <w:b/>
              </w:rPr>
            </w:pPr>
            <w:r w:rsidRPr="008F07E1">
              <w:rPr>
                <w:rFonts w:ascii="Arial" w:hAnsi="Arial" w:cs="Arial"/>
                <w:b/>
                <w:color w:val="FFFFFF" w:themeColor="background1"/>
              </w:rPr>
              <w:lastRenderedPageBreak/>
              <w:t xml:space="preserve">ORGANISATIONAL CHART </w:t>
            </w:r>
          </w:p>
        </w:tc>
      </w:tr>
      <w:tr w:rsidR="0087013E" w:rsidRPr="00FB2627" w14:paraId="0FD243BE" w14:textId="77777777" w:rsidTr="00817B70">
        <w:tc>
          <w:tcPr>
            <w:tcW w:w="10178" w:type="dxa"/>
            <w:tcBorders>
              <w:bottom w:val="single" w:sz="4" w:space="0" w:color="auto"/>
            </w:tcBorders>
          </w:tcPr>
          <w:p w14:paraId="22D16D1F" w14:textId="77777777" w:rsidR="005033D7" w:rsidRPr="00FB2627" w:rsidRDefault="005033D7" w:rsidP="00F607B2">
            <w:pPr>
              <w:jc w:val="both"/>
              <w:rPr>
                <w:rFonts w:ascii="Arial" w:hAnsi="Arial" w:cs="Arial"/>
              </w:rPr>
            </w:pPr>
          </w:p>
          <w:p w14:paraId="575413AE" w14:textId="6F879657" w:rsidR="000C32E3" w:rsidRPr="00FB2627" w:rsidRDefault="00464B90" w:rsidP="00FB2627">
            <w:pPr>
              <w:jc w:val="center"/>
              <w:rPr>
                <w:rFonts w:ascii="Arial" w:hAnsi="Arial" w:cs="Arial"/>
              </w:rPr>
            </w:pPr>
            <w:r w:rsidRPr="00464B90">
              <w:rPr>
                <w:rFonts w:ascii="Arial" w:hAnsi="Arial" w:cs="Arial"/>
                <w:noProof/>
              </w:rPr>
              <w:drawing>
                <wp:inline distT="0" distB="0" distL="0" distR="0" wp14:anchorId="3F9F8170" wp14:editId="65358D03">
                  <wp:extent cx="6325870" cy="3946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5870" cy="3946525"/>
                          </a:xfrm>
                          <a:prstGeom prst="rect">
                            <a:avLst/>
                          </a:prstGeom>
                        </pic:spPr>
                      </pic:pic>
                    </a:graphicData>
                  </a:graphic>
                </wp:inline>
              </w:drawing>
            </w:r>
          </w:p>
          <w:p w14:paraId="4F83D6BF" w14:textId="7156D686" w:rsidR="000C32E3" w:rsidRPr="00FB2627" w:rsidRDefault="000C32E3" w:rsidP="00F607B2">
            <w:pPr>
              <w:jc w:val="both"/>
              <w:rPr>
                <w:rFonts w:ascii="Arial" w:hAnsi="Arial" w:cs="Arial"/>
              </w:rPr>
            </w:pPr>
          </w:p>
        </w:tc>
      </w:tr>
      <w:tr w:rsidR="00EB350B" w:rsidRPr="00FB2627" w14:paraId="3ADCCF27" w14:textId="77777777" w:rsidTr="00817B70">
        <w:tc>
          <w:tcPr>
            <w:tcW w:w="10178" w:type="dxa"/>
            <w:shd w:val="clear" w:color="auto" w:fill="002060"/>
          </w:tcPr>
          <w:p w14:paraId="107D8826" w14:textId="77777777"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63736952" w14:textId="77777777" w:rsidTr="00817B70">
        <w:tc>
          <w:tcPr>
            <w:tcW w:w="10178" w:type="dxa"/>
            <w:shd w:val="clear" w:color="auto" w:fill="FFFFFF" w:themeFill="background1"/>
          </w:tcPr>
          <w:p w14:paraId="4403F198" w14:textId="77777777" w:rsidR="00AC20A6" w:rsidRPr="00AC20A6" w:rsidRDefault="00AC20A6" w:rsidP="00817B70">
            <w:pPr>
              <w:numPr>
                <w:ilvl w:val="0"/>
                <w:numId w:val="11"/>
              </w:numPr>
              <w:ind w:left="357" w:hanging="357"/>
              <w:jc w:val="both"/>
              <w:outlineLvl w:val="7"/>
              <w:rPr>
                <w:rFonts w:ascii="Arial" w:eastAsiaTheme="majorEastAsia" w:hAnsi="Arial" w:cs="Arial"/>
                <w:szCs w:val="21"/>
              </w:rPr>
            </w:pPr>
            <w:r w:rsidRPr="00AC20A6">
              <w:rPr>
                <w:rFonts w:ascii="Arial" w:eastAsiaTheme="majorEastAsia" w:hAnsi="Arial" w:cs="Arial"/>
                <w:szCs w:val="21"/>
              </w:rPr>
              <w:t>Be responsible for own area of work, working autonomously to plan and organise workload to meet multiple and often conflicting deadlines</w:t>
            </w:r>
            <w:r w:rsidR="00F029AE">
              <w:rPr>
                <w:rFonts w:ascii="Arial" w:eastAsiaTheme="majorEastAsia" w:hAnsi="Arial" w:cs="Arial"/>
                <w:szCs w:val="21"/>
              </w:rPr>
              <w:t>.</w:t>
            </w:r>
          </w:p>
          <w:p w14:paraId="665839AB" w14:textId="77777777" w:rsidR="00AC20A6" w:rsidRPr="00AC20A6" w:rsidRDefault="00AC20A6" w:rsidP="00817B70">
            <w:pPr>
              <w:numPr>
                <w:ilvl w:val="0"/>
                <w:numId w:val="11"/>
              </w:numPr>
              <w:ind w:left="324" w:hanging="324"/>
              <w:jc w:val="both"/>
              <w:outlineLvl w:val="7"/>
              <w:rPr>
                <w:rFonts w:ascii="Arial" w:eastAsiaTheme="majorEastAsia" w:hAnsi="Arial" w:cs="Arial"/>
                <w:szCs w:val="21"/>
              </w:rPr>
            </w:pPr>
            <w:r w:rsidRPr="00AC20A6">
              <w:rPr>
                <w:rFonts w:ascii="Arial" w:eastAsiaTheme="majorEastAsia" w:hAnsi="Arial" w:cs="Arial"/>
                <w:szCs w:val="21"/>
              </w:rPr>
              <w:t xml:space="preserve">Work in a complex and unstructured multi-disciplinary environment, be able to act with minimum </w:t>
            </w:r>
            <w:r w:rsidR="00F029AE">
              <w:rPr>
                <w:rFonts w:ascii="Arial" w:eastAsiaTheme="majorEastAsia" w:hAnsi="Arial" w:cs="Arial"/>
                <w:szCs w:val="21"/>
              </w:rPr>
              <w:t>direction</w:t>
            </w:r>
            <w:r w:rsidRPr="00AC20A6">
              <w:rPr>
                <w:rFonts w:ascii="Arial" w:eastAsiaTheme="majorEastAsia" w:hAnsi="Arial" w:cs="Arial"/>
                <w:szCs w:val="21"/>
              </w:rPr>
              <w:t xml:space="preserve"> and be able to set standards for others</w:t>
            </w:r>
            <w:r w:rsidR="00F029AE">
              <w:rPr>
                <w:rFonts w:ascii="Arial" w:eastAsiaTheme="majorEastAsia" w:hAnsi="Arial" w:cs="Arial"/>
                <w:szCs w:val="21"/>
              </w:rPr>
              <w:t>.</w:t>
            </w:r>
          </w:p>
          <w:p w14:paraId="61A95313" w14:textId="77777777" w:rsidR="00F029AE" w:rsidRDefault="00AC20A6" w:rsidP="00817B70">
            <w:pPr>
              <w:numPr>
                <w:ilvl w:val="0"/>
                <w:numId w:val="9"/>
              </w:numPr>
              <w:contextualSpacing/>
              <w:jc w:val="both"/>
              <w:rPr>
                <w:rFonts w:ascii="Arial" w:eastAsiaTheme="majorEastAsia" w:hAnsi="Arial" w:cs="Arial"/>
                <w:szCs w:val="21"/>
              </w:rPr>
            </w:pPr>
            <w:r w:rsidRPr="00F029AE">
              <w:rPr>
                <w:rFonts w:ascii="Arial" w:eastAsiaTheme="majorEastAsia" w:hAnsi="Arial" w:cs="Arial"/>
                <w:szCs w:val="21"/>
              </w:rPr>
              <w:t>Work autonomously with a range of professional, strategic</w:t>
            </w:r>
            <w:r w:rsidR="00F029AE">
              <w:rPr>
                <w:rFonts w:ascii="Arial" w:eastAsiaTheme="majorEastAsia" w:hAnsi="Arial" w:cs="Arial"/>
                <w:szCs w:val="21"/>
              </w:rPr>
              <w:t>, code of practice</w:t>
            </w:r>
            <w:r w:rsidRPr="00F029AE">
              <w:rPr>
                <w:rFonts w:ascii="Arial" w:eastAsiaTheme="majorEastAsia" w:hAnsi="Arial" w:cs="Arial"/>
                <w:szCs w:val="21"/>
              </w:rPr>
              <w:t xml:space="preserve"> and workforce </w:t>
            </w:r>
            <w:r w:rsidR="00F029AE">
              <w:rPr>
                <w:rFonts w:ascii="Arial" w:eastAsiaTheme="majorEastAsia" w:hAnsi="Arial" w:cs="Arial"/>
                <w:szCs w:val="21"/>
              </w:rPr>
              <w:t>guidelines</w:t>
            </w:r>
            <w:r w:rsidRPr="00F029AE">
              <w:rPr>
                <w:rFonts w:ascii="Arial" w:eastAsiaTheme="majorEastAsia" w:hAnsi="Arial" w:cs="Arial"/>
                <w:szCs w:val="21"/>
              </w:rPr>
              <w:t xml:space="preserve"> to ensure that the service meets divisional and professional objectives and requirements with access </w:t>
            </w:r>
            <w:r w:rsidR="00F029AE" w:rsidRPr="00F029AE">
              <w:rPr>
                <w:rFonts w:ascii="Arial" w:eastAsiaTheme="majorEastAsia" w:hAnsi="Arial" w:cs="Arial"/>
                <w:szCs w:val="21"/>
              </w:rPr>
              <w:t>to senior</w:t>
            </w:r>
            <w:r w:rsidRPr="00F029AE">
              <w:rPr>
                <w:rFonts w:ascii="Arial" w:eastAsiaTheme="majorEastAsia" w:hAnsi="Arial" w:cs="Arial"/>
                <w:szCs w:val="21"/>
              </w:rPr>
              <w:t xml:space="preserve"> </w:t>
            </w:r>
            <w:r w:rsidR="00F029AE" w:rsidRPr="00F029AE">
              <w:rPr>
                <w:rFonts w:ascii="Arial" w:eastAsiaTheme="majorEastAsia" w:hAnsi="Arial" w:cs="Arial"/>
                <w:szCs w:val="21"/>
              </w:rPr>
              <w:t xml:space="preserve">professional and operational </w:t>
            </w:r>
            <w:r w:rsidRPr="00F029AE">
              <w:rPr>
                <w:rFonts w:ascii="Arial" w:eastAsiaTheme="majorEastAsia" w:hAnsi="Arial" w:cs="Arial"/>
                <w:szCs w:val="21"/>
              </w:rPr>
              <w:t>support when required.</w:t>
            </w:r>
          </w:p>
          <w:p w14:paraId="37E4E6B4" w14:textId="77777777" w:rsidR="00EB350B" w:rsidRPr="00817B70" w:rsidRDefault="00F029AE" w:rsidP="00F029AE">
            <w:pPr>
              <w:numPr>
                <w:ilvl w:val="0"/>
                <w:numId w:val="9"/>
              </w:numPr>
              <w:contextualSpacing/>
              <w:jc w:val="both"/>
              <w:rPr>
                <w:rFonts w:ascii="Arial" w:eastAsiaTheme="majorEastAsia" w:hAnsi="Arial" w:cs="Arial"/>
                <w:szCs w:val="21"/>
              </w:rPr>
            </w:pPr>
            <w:r w:rsidRPr="00F029AE">
              <w:rPr>
                <w:rFonts w:ascii="Arial" w:eastAsiaTheme="majorEastAsia" w:hAnsi="Arial" w:cs="Arial"/>
                <w:szCs w:val="21"/>
              </w:rPr>
              <w:t xml:space="preserve">Be </w:t>
            </w:r>
            <w:r w:rsidR="00AC20A6" w:rsidRPr="00F029AE">
              <w:rPr>
                <w:rFonts w:ascii="Arial" w:eastAsiaTheme="majorEastAsia" w:hAnsi="Arial" w:cs="Arial"/>
                <w:szCs w:val="21"/>
              </w:rPr>
              <w:t xml:space="preserve">responsible </w:t>
            </w:r>
            <w:r w:rsidR="00D82C56" w:rsidRPr="00F029AE">
              <w:rPr>
                <w:rFonts w:ascii="Arial" w:eastAsiaTheme="majorEastAsia" w:hAnsi="Arial" w:cs="Arial"/>
                <w:szCs w:val="21"/>
              </w:rPr>
              <w:t xml:space="preserve">for establishing how </w:t>
            </w:r>
            <w:r w:rsidRPr="00F029AE">
              <w:rPr>
                <w:rFonts w:ascii="Arial" w:eastAsiaTheme="majorEastAsia" w:hAnsi="Arial" w:cs="Arial"/>
                <w:szCs w:val="21"/>
              </w:rPr>
              <w:t>N</w:t>
            </w:r>
            <w:r w:rsidR="00D82C56" w:rsidRPr="00F029AE">
              <w:rPr>
                <w:rFonts w:ascii="Arial" w:eastAsiaTheme="majorEastAsia" w:hAnsi="Arial" w:cs="Arial"/>
                <w:szCs w:val="21"/>
              </w:rPr>
              <w:t xml:space="preserve">ational and </w:t>
            </w:r>
            <w:r w:rsidRPr="00F029AE">
              <w:rPr>
                <w:rFonts w:ascii="Arial" w:eastAsiaTheme="majorEastAsia" w:hAnsi="Arial" w:cs="Arial"/>
                <w:szCs w:val="21"/>
              </w:rPr>
              <w:t>T</w:t>
            </w:r>
            <w:r w:rsidR="00D82C56" w:rsidRPr="00F029AE">
              <w:rPr>
                <w:rFonts w:ascii="Arial" w:eastAsiaTheme="majorEastAsia" w:hAnsi="Arial" w:cs="Arial"/>
                <w:szCs w:val="21"/>
              </w:rPr>
              <w:t>rust policies are interpreted.</w:t>
            </w:r>
            <w:r w:rsidR="00AC20A6" w:rsidRPr="00F029AE">
              <w:rPr>
                <w:rFonts w:ascii="Arial" w:eastAsiaTheme="majorEastAsia" w:hAnsi="Arial" w:cs="Arial"/>
                <w:szCs w:val="21"/>
              </w:rPr>
              <w:t xml:space="preserve"> </w:t>
            </w:r>
          </w:p>
        </w:tc>
      </w:tr>
      <w:tr w:rsidR="0087013E" w:rsidRPr="00FB2627" w14:paraId="51EE1F64" w14:textId="77777777" w:rsidTr="00817B70">
        <w:tc>
          <w:tcPr>
            <w:tcW w:w="10178" w:type="dxa"/>
            <w:shd w:val="clear" w:color="auto" w:fill="002060"/>
          </w:tcPr>
          <w:p w14:paraId="5D9C5823" w14:textId="77777777" w:rsidR="0087013E" w:rsidRPr="00FB2627" w:rsidRDefault="00D44AB0" w:rsidP="00F607B2">
            <w:pPr>
              <w:jc w:val="both"/>
              <w:rPr>
                <w:rFonts w:ascii="Arial" w:hAnsi="Arial" w:cs="Arial"/>
              </w:rPr>
            </w:pPr>
            <w:r w:rsidRPr="00FB2627">
              <w:rPr>
                <w:rFonts w:ascii="Arial" w:hAnsi="Arial" w:cs="Arial"/>
                <w:b/>
              </w:rPr>
              <w:t>COMMUNICATION</w:t>
            </w:r>
            <w:r w:rsidR="0062196C">
              <w:rPr>
                <w:rFonts w:ascii="Arial" w:hAnsi="Arial" w:cs="Arial"/>
                <w:b/>
              </w:rPr>
              <w:t xml:space="preserve"> &amp; </w:t>
            </w:r>
            <w:r w:rsidR="0087013E" w:rsidRPr="00FB2627">
              <w:rPr>
                <w:rFonts w:ascii="Arial" w:hAnsi="Arial" w:cs="Arial"/>
                <w:b/>
              </w:rPr>
              <w:t xml:space="preserve">RELATIONSHIP SKILLS </w:t>
            </w:r>
          </w:p>
        </w:tc>
      </w:tr>
      <w:tr w:rsidR="0087013E" w:rsidRPr="00FB2627" w14:paraId="157F87B1" w14:textId="77777777" w:rsidTr="00817B70">
        <w:tc>
          <w:tcPr>
            <w:tcW w:w="10178" w:type="dxa"/>
            <w:tcBorders>
              <w:bottom w:val="single" w:sz="4" w:space="0" w:color="auto"/>
            </w:tcBorders>
          </w:tcPr>
          <w:p w14:paraId="37370FA7" w14:textId="77777777" w:rsidR="00F029AE" w:rsidRPr="00F029AE" w:rsidRDefault="00F029AE" w:rsidP="00F029AE">
            <w:pPr>
              <w:numPr>
                <w:ilvl w:val="0"/>
                <w:numId w:val="11"/>
              </w:numPr>
              <w:ind w:left="357" w:hanging="357"/>
              <w:jc w:val="both"/>
              <w:outlineLvl w:val="7"/>
              <w:rPr>
                <w:rFonts w:ascii="Arial" w:eastAsiaTheme="majorEastAsia" w:hAnsi="Arial" w:cs="Arial"/>
                <w:szCs w:val="21"/>
              </w:rPr>
            </w:pPr>
            <w:r w:rsidRPr="00F029AE">
              <w:rPr>
                <w:rFonts w:ascii="Arial" w:eastAsiaTheme="majorEastAsia" w:hAnsi="Arial" w:cs="Arial"/>
                <w:szCs w:val="21"/>
              </w:rPr>
              <w:t>P</w:t>
            </w:r>
            <w:r w:rsidR="00BD4780" w:rsidRPr="00F029AE">
              <w:rPr>
                <w:rFonts w:ascii="Arial" w:eastAsiaTheme="majorEastAsia" w:hAnsi="Arial" w:cs="Arial"/>
                <w:szCs w:val="21"/>
              </w:rPr>
              <w:t>rovide and receive highly complex, sensitive or contentious information</w:t>
            </w:r>
            <w:r>
              <w:rPr>
                <w:rFonts w:ascii="Arial" w:eastAsiaTheme="majorEastAsia" w:hAnsi="Arial" w:cs="Arial"/>
                <w:szCs w:val="21"/>
              </w:rPr>
              <w:t xml:space="preserve"> and be prepared to present this information</w:t>
            </w:r>
            <w:r w:rsidR="00BD4780" w:rsidRPr="00F029AE">
              <w:rPr>
                <w:rFonts w:ascii="Arial" w:eastAsiaTheme="majorEastAsia" w:hAnsi="Arial" w:cs="Arial"/>
                <w:szCs w:val="21"/>
              </w:rPr>
              <w:t xml:space="preserve"> to large groups.</w:t>
            </w:r>
          </w:p>
          <w:p w14:paraId="566048B7" w14:textId="77777777" w:rsidR="0087013E" w:rsidRPr="00F029AE" w:rsidRDefault="00BD4780" w:rsidP="00F029AE">
            <w:pPr>
              <w:numPr>
                <w:ilvl w:val="0"/>
                <w:numId w:val="11"/>
              </w:numPr>
              <w:ind w:left="357" w:hanging="357"/>
              <w:jc w:val="both"/>
              <w:outlineLvl w:val="7"/>
              <w:rPr>
                <w:rFonts w:cs="Arial"/>
              </w:rPr>
            </w:pPr>
            <w:r w:rsidRPr="00F029AE">
              <w:rPr>
                <w:rFonts w:ascii="Arial" w:eastAsiaTheme="majorEastAsia" w:hAnsi="Arial" w:cs="Arial"/>
                <w:szCs w:val="21"/>
              </w:rPr>
              <w:t xml:space="preserve">Communicate service related information to senior managers, staff, patients/clients, carers, external agencies. The way in which this information is communicated requires </w:t>
            </w:r>
            <w:r w:rsidR="00F029AE">
              <w:rPr>
                <w:rFonts w:ascii="Arial" w:eastAsiaTheme="majorEastAsia" w:hAnsi="Arial" w:cs="Arial"/>
                <w:szCs w:val="21"/>
              </w:rPr>
              <w:t xml:space="preserve">skill in </w:t>
            </w:r>
            <w:r w:rsidRPr="00F029AE">
              <w:rPr>
                <w:rFonts w:ascii="Arial" w:eastAsiaTheme="majorEastAsia" w:hAnsi="Arial" w:cs="Arial"/>
                <w:szCs w:val="21"/>
              </w:rPr>
              <w:t>negotiation, persuasion, motivation</w:t>
            </w:r>
            <w:r w:rsidR="00F029AE">
              <w:rPr>
                <w:rFonts w:ascii="Arial" w:eastAsiaTheme="majorEastAsia" w:hAnsi="Arial" w:cs="Arial"/>
                <w:szCs w:val="21"/>
              </w:rPr>
              <w:t xml:space="preserve"> and </w:t>
            </w:r>
            <w:r w:rsidRPr="00F029AE">
              <w:rPr>
                <w:rFonts w:ascii="Arial" w:eastAsiaTheme="majorEastAsia" w:hAnsi="Arial" w:cs="Arial"/>
                <w:szCs w:val="21"/>
              </w:rPr>
              <w:t>reassur</w:t>
            </w:r>
            <w:r w:rsidR="00F029AE">
              <w:rPr>
                <w:rFonts w:ascii="Arial" w:eastAsiaTheme="majorEastAsia" w:hAnsi="Arial" w:cs="Arial"/>
                <w:szCs w:val="21"/>
              </w:rPr>
              <w:t xml:space="preserve">ance. </w:t>
            </w:r>
            <w:r w:rsidRPr="00F029AE">
              <w:rPr>
                <w:rFonts w:ascii="Arial" w:eastAsiaTheme="majorEastAsia" w:hAnsi="Arial" w:cs="Arial"/>
                <w:szCs w:val="21"/>
              </w:rPr>
              <w:t xml:space="preserve"> </w:t>
            </w:r>
          </w:p>
          <w:p w14:paraId="46D28685" w14:textId="77777777" w:rsidR="00F029AE" w:rsidRPr="00F029AE" w:rsidRDefault="00F029AE" w:rsidP="00F029AE">
            <w:pPr>
              <w:numPr>
                <w:ilvl w:val="0"/>
                <w:numId w:val="11"/>
              </w:numPr>
              <w:ind w:left="357" w:hanging="357"/>
              <w:jc w:val="both"/>
              <w:outlineLvl w:val="7"/>
              <w:rPr>
                <w:rFonts w:cs="Arial"/>
              </w:rPr>
            </w:pPr>
            <w:r w:rsidRPr="00F029AE">
              <w:rPr>
                <w:rFonts w:ascii="Arial" w:eastAsiaTheme="majorEastAsia" w:hAnsi="Arial" w:cs="Arial"/>
                <w:szCs w:val="21"/>
              </w:rPr>
              <w:t>Develop and deliver formal presentations.</w:t>
            </w:r>
            <w:r>
              <w:rPr>
                <w:rFonts w:cs="Arial"/>
              </w:rPr>
              <w:t xml:space="preserve"> </w:t>
            </w:r>
          </w:p>
        </w:tc>
      </w:tr>
      <w:tr w:rsidR="0087013E" w:rsidRPr="00FB2627" w14:paraId="0D58A4B3" w14:textId="77777777" w:rsidTr="00817B70">
        <w:tc>
          <w:tcPr>
            <w:tcW w:w="10178" w:type="dxa"/>
            <w:shd w:val="clear" w:color="auto" w:fill="002060"/>
          </w:tcPr>
          <w:p w14:paraId="58854FF1" w14:textId="77777777" w:rsidR="0087013E" w:rsidRPr="00FB2627" w:rsidRDefault="00D44AB0" w:rsidP="00F607B2">
            <w:pPr>
              <w:jc w:val="both"/>
              <w:rPr>
                <w:rFonts w:ascii="Arial" w:hAnsi="Arial" w:cs="Arial"/>
              </w:rPr>
            </w:pPr>
            <w:r w:rsidRPr="00305590">
              <w:rPr>
                <w:rFonts w:ascii="Arial" w:hAnsi="Arial" w:cs="Arial"/>
                <w:b/>
              </w:rPr>
              <w:t>ANALYTICAL</w:t>
            </w:r>
            <w:r w:rsidR="0062196C" w:rsidRPr="00305590">
              <w:rPr>
                <w:rFonts w:ascii="Arial" w:hAnsi="Arial" w:cs="Arial"/>
                <w:b/>
              </w:rPr>
              <w:t xml:space="preserve"> &amp; </w:t>
            </w:r>
            <w:r w:rsidR="0087013E" w:rsidRPr="00305590">
              <w:rPr>
                <w:rFonts w:ascii="Arial" w:hAnsi="Arial" w:cs="Arial"/>
                <w:b/>
              </w:rPr>
              <w:t>JUDGEMENTAL SKILLS</w:t>
            </w:r>
          </w:p>
        </w:tc>
      </w:tr>
      <w:tr w:rsidR="0087013E" w:rsidRPr="00FB2627" w14:paraId="3FC214AE" w14:textId="77777777" w:rsidTr="00817B70">
        <w:tc>
          <w:tcPr>
            <w:tcW w:w="10178" w:type="dxa"/>
            <w:tcBorders>
              <w:bottom w:val="single" w:sz="4" w:space="0" w:color="auto"/>
            </w:tcBorders>
          </w:tcPr>
          <w:p w14:paraId="1CB319D5" w14:textId="77777777" w:rsidR="00D82C56" w:rsidRDefault="00BD4780" w:rsidP="00817B70">
            <w:pPr>
              <w:jc w:val="both"/>
              <w:rPr>
                <w:rFonts w:ascii="Arial" w:hAnsi="Arial" w:cs="Arial"/>
              </w:rPr>
            </w:pPr>
            <w:r w:rsidRPr="002E260A">
              <w:rPr>
                <w:rFonts w:ascii="Arial" w:hAnsi="Arial" w:cs="Arial"/>
              </w:rPr>
              <w:t xml:space="preserve">The post </w:t>
            </w:r>
            <w:r w:rsidR="0073320C" w:rsidRPr="002E260A">
              <w:rPr>
                <w:rFonts w:ascii="Arial" w:hAnsi="Arial" w:cs="Arial"/>
              </w:rPr>
              <w:t>h</w:t>
            </w:r>
            <w:r w:rsidRPr="002E260A">
              <w:rPr>
                <w:rFonts w:ascii="Arial" w:hAnsi="Arial" w:cs="Arial"/>
              </w:rPr>
              <w:t>older will have the acquired skills to recognise a complex situation</w:t>
            </w:r>
            <w:r w:rsidR="0073320C" w:rsidRPr="002E260A">
              <w:rPr>
                <w:rFonts w:ascii="Arial" w:hAnsi="Arial" w:cs="Arial"/>
              </w:rPr>
              <w:t xml:space="preserve"> (e.g. service level, patient specific, organisational, staffing, case management)</w:t>
            </w:r>
            <w:r w:rsidRPr="002E260A">
              <w:rPr>
                <w:rFonts w:ascii="Arial" w:hAnsi="Arial" w:cs="Arial"/>
              </w:rPr>
              <w:t xml:space="preserve"> that requires analysis, interpretation</w:t>
            </w:r>
            <w:r w:rsidR="0073320C" w:rsidRPr="002E260A">
              <w:rPr>
                <w:rFonts w:ascii="Arial" w:hAnsi="Arial" w:cs="Arial"/>
              </w:rPr>
              <w:t xml:space="preserve"> and comparison of a </w:t>
            </w:r>
            <w:r w:rsidRPr="002E260A">
              <w:rPr>
                <w:rFonts w:ascii="Arial" w:hAnsi="Arial" w:cs="Arial"/>
              </w:rPr>
              <w:t>range of options to mitigate o</w:t>
            </w:r>
            <w:r w:rsidR="0073320C" w:rsidRPr="002E260A">
              <w:rPr>
                <w:rFonts w:ascii="Arial" w:hAnsi="Arial" w:cs="Arial"/>
              </w:rPr>
              <w:t>r</w:t>
            </w:r>
            <w:r w:rsidRPr="002E260A">
              <w:rPr>
                <w:rFonts w:ascii="Arial" w:hAnsi="Arial" w:cs="Arial"/>
              </w:rPr>
              <w:t xml:space="preserve"> resolve</w:t>
            </w:r>
            <w:r w:rsidR="0073320C" w:rsidRPr="002E260A">
              <w:rPr>
                <w:rFonts w:ascii="Arial" w:hAnsi="Arial" w:cs="Arial"/>
              </w:rPr>
              <w:t xml:space="preserve"> specific issues</w:t>
            </w:r>
            <w:r w:rsidRPr="002E260A">
              <w:rPr>
                <w:rFonts w:ascii="Arial" w:hAnsi="Arial" w:cs="Arial"/>
              </w:rPr>
              <w:t>.</w:t>
            </w:r>
            <w:r w:rsidR="00817B70">
              <w:rPr>
                <w:rFonts w:ascii="Arial" w:hAnsi="Arial" w:cs="Arial"/>
              </w:rPr>
              <w:t xml:space="preserve"> </w:t>
            </w:r>
            <w:r w:rsidR="00D82C56" w:rsidRPr="002E260A">
              <w:rPr>
                <w:rFonts w:ascii="Arial" w:hAnsi="Arial" w:cs="Arial"/>
              </w:rPr>
              <w:t xml:space="preserve">Examples might include: </w:t>
            </w:r>
          </w:p>
          <w:p w14:paraId="1DF2B9B4" w14:textId="77777777" w:rsidR="00817B70" w:rsidRPr="002E260A" w:rsidRDefault="00817B70" w:rsidP="00817B70">
            <w:pPr>
              <w:jc w:val="both"/>
              <w:rPr>
                <w:rFonts w:ascii="Arial" w:hAnsi="Arial" w:cs="Arial"/>
              </w:rPr>
            </w:pPr>
          </w:p>
          <w:p w14:paraId="03CAE026" w14:textId="77777777" w:rsidR="0073320C"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 xml:space="preserve">Use of specialist experience and knowledge to analyse clinical, workforce and financial data to support service development </w:t>
            </w:r>
          </w:p>
          <w:p w14:paraId="1905B64C" w14:textId="77777777" w:rsidR="00D82C56" w:rsidRPr="002E260A" w:rsidRDefault="0073320C"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Provision</w:t>
            </w:r>
            <w:r w:rsidR="00D82C56" w:rsidRPr="002E260A">
              <w:rPr>
                <w:rFonts w:eastAsiaTheme="minorHAnsi" w:cs="Arial"/>
                <w:szCs w:val="22"/>
                <w:lang w:eastAsia="en-US"/>
              </w:rPr>
              <w:t xml:space="preserve"> of the narrative to the statistical information as required </w:t>
            </w:r>
            <w:r w:rsidRPr="002E260A">
              <w:rPr>
                <w:rFonts w:eastAsiaTheme="minorHAnsi" w:cs="Arial"/>
                <w:szCs w:val="22"/>
                <w:lang w:eastAsia="en-US"/>
              </w:rPr>
              <w:t>e.g.</w:t>
            </w:r>
            <w:r w:rsidR="00D82C56" w:rsidRPr="002E260A">
              <w:rPr>
                <w:rFonts w:eastAsiaTheme="minorHAnsi" w:cs="Arial"/>
                <w:szCs w:val="22"/>
                <w:lang w:eastAsia="en-US"/>
              </w:rPr>
              <w:t xml:space="preserve"> for Care Group Performance Assurance Framework meeting (PAF)</w:t>
            </w:r>
          </w:p>
          <w:p w14:paraId="0B2F46B2" w14:textId="77777777" w:rsidR="00D82C56"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Ensure that mechanisms are in place to monitor and evaluate service delivery to ensure high quality patient care.</w:t>
            </w:r>
          </w:p>
          <w:p w14:paraId="2FB7E046" w14:textId="77777777" w:rsidR="00D82C56"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Undertake a comprehensive, holistic clinical assessment of patients presenting with complex multi-factorial problems using advanced analytical skills and clinical reasoning</w:t>
            </w:r>
          </w:p>
          <w:p w14:paraId="3C23AD74" w14:textId="77777777" w:rsidR="00D82C56" w:rsidRPr="00817B70" w:rsidRDefault="00D82C56" w:rsidP="002E260A">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lastRenderedPageBreak/>
              <w:t>Use complex clinical leadership skills to support decision making and resolve conflict</w:t>
            </w:r>
          </w:p>
        </w:tc>
      </w:tr>
      <w:tr w:rsidR="0087013E" w:rsidRPr="00FB2627" w14:paraId="03DFAD64" w14:textId="77777777" w:rsidTr="00817B70">
        <w:tc>
          <w:tcPr>
            <w:tcW w:w="10178" w:type="dxa"/>
            <w:shd w:val="clear" w:color="auto" w:fill="002060"/>
          </w:tcPr>
          <w:p w14:paraId="13A03360" w14:textId="77777777" w:rsidR="0087013E" w:rsidRPr="00FB2627" w:rsidRDefault="00D44AB0" w:rsidP="00F607B2">
            <w:pPr>
              <w:jc w:val="both"/>
              <w:rPr>
                <w:rFonts w:ascii="Arial" w:hAnsi="Arial" w:cs="Arial"/>
              </w:rPr>
            </w:pPr>
            <w:r w:rsidRPr="00FB2627">
              <w:rPr>
                <w:rFonts w:ascii="Arial" w:hAnsi="Arial" w:cs="Arial"/>
                <w:b/>
              </w:rPr>
              <w:lastRenderedPageBreak/>
              <w:t>PLANNING</w:t>
            </w:r>
            <w:r w:rsidR="0062196C">
              <w:rPr>
                <w:rFonts w:ascii="Arial" w:hAnsi="Arial" w:cs="Arial"/>
                <w:b/>
              </w:rPr>
              <w:t xml:space="preserve"> &amp; </w:t>
            </w:r>
            <w:r w:rsidR="0087013E" w:rsidRPr="00FB2627">
              <w:rPr>
                <w:rFonts w:ascii="Arial" w:hAnsi="Arial" w:cs="Arial"/>
                <w:b/>
              </w:rPr>
              <w:t>ORGANISATIONAL SKILLS</w:t>
            </w:r>
          </w:p>
        </w:tc>
      </w:tr>
      <w:tr w:rsidR="0087013E" w:rsidRPr="00FB2627" w14:paraId="101CF141" w14:textId="77777777" w:rsidTr="00817B70">
        <w:tc>
          <w:tcPr>
            <w:tcW w:w="10178" w:type="dxa"/>
            <w:tcBorders>
              <w:bottom w:val="single" w:sz="4" w:space="0" w:color="auto"/>
            </w:tcBorders>
          </w:tcPr>
          <w:p w14:paraId="370B7BB1" w14:textId="77777777" w:rsidR="0087013E" w:rsidRDefault="00F40917" w:rsidP="00817B70">
            <w:pPr>
              <w:jc w:val="both"/>
              <w:rPr>
                <w:rFonts w:ascii="Arial" w:hAnsi="Arial" w:cs="Arial"/>
              </w:rPr>
            </w:pPr>
            <w:r w:rsidRPr="00F40917">
              <w:rPr>
                <w:rFonts w:ascii="Arial" w:hAnsi="Arial" w:cs="Arial"/>
              </w:rPr>
              <w:t>Plan and organise a board range o</w:t>
            </w:r>
            <w:r w:rsidR="00D82C56">
              <w:rPr>
                <w:rFonts w:ascii="Arial" w:hAnsi="Arial" w:cs="Arial"/>
              </w:rPr>
              <w:t>f</w:t>
            </w:r>
            <w:r w:rsidRPr="00F40917">
              <w:rPr>
                <w:rFonts w:ascii="Arial" w:hAnsi="Arial" w:cs="Arial"/>
              </w:rPr>
              <w:t xml:space="preserve"> complex activities, across the service or care group, with the ability to formulate and/or adjust action plans</w:t>
            </w:r>
            <w:r w:rsidR="002E260A">
              <w:rPr>
                <w:rFonts w:ascii="Arial" w:hAnsi="Arial" w:cs="Arial"/>
              </w:rPr>
              <w:t xml:space="preserve"> and</w:t>
            </w:r>
            <w:r w:rsidRPr="00F40917">
              <w:rPr>
                <w:rFonts w:ascii="Arial" w:hAnsi="Arial" w:cs="Arial"/>
              </w:rPr>
              <w:t xml:space="preserve"> strategies to mitigate </w:t>
            </w:r>
            <w:r w:rsidR="002E260A">
              <w:rPr>
                <w:rFonts w:ascii="Arial" w:hAnsi="Arial" w:cs="Arial"/>
              </w:rPr>
              <w:t xml:space="preserve">complex situations. </w:t>
            </w:r>
            <w:r w:rsidR="00D82C56">
              <w:rPr>
                <w:rFonts w:ascii="Arial" w:hAnsi="Arial" w:cs="Arial"/>
              </w:rPr>
              <w:t>This includes:</w:t>
            </w:r>
          </w:p>
          <w:p w14:paraId="4E950F24" w14:textId="77777777" w:rsidR="00817B70" w:rsidRDefault="00817B70" w:rsidP="00817B70">
            <w:pPr>
              <w:jc w:val="both"/>
              <w:rPr>
                <w:rFonts w:ascii="Arial" w:hAnsi="Arial" w:cs="Arial"/>
              </w:rPr>
            </w:pPr>
          </w:p>
          <w:p w14:paraId="4772A9C0" w14:textId="3F570C79" w:rsidR="00D82C56" w:rsidRPr="008F07E1" w:rsidRDefault="002E260A" w:rsidP="00817B70">
            <w:pPr>
              <w:numPr>
                <w:ilvl w:val="0"/>
                <w:numId w:val="13"/>
              </w:numPr>
              <w:contextualSpacing/>
              <w:jc w:val="both"/>
              <w:rPr>
                <w:rFonts w:ascii="Arial" w:hAnsi="Arial" w:cs="Arial"/>
              </w:rPr>
            </w:pPr>
            <w:r>
              <w:rPr>
                <w:rFonts w:ascii="Arial" w:hAnsi="Arial" w:cs="Arial"/>
              </w:rPr>
              <w:t>Ensuring</w:t>
            </w:r>
            <w:r w:rsidR="00D82C56" w:rsidRPr="00D82C56">
              <w:rPr>
                <w:rFonts w:ascii="Arial" w:hAnsi="Arial" w:cs="Arial"/>
              </w:rPr>
              <w:t xml:space="preserve"> that work plan and priorities fit with the </w:t>
            </w:r>
            <w:r w:rsidR="00D82C56" w:rsidRPr="008F07E1">
              <w:rPr>
                <w:rFonts w:ascii="Arial" w:hAnsi="Arial" w:cs="Arial"/>
              </w:rPr>
              <w:t xml:space="preserve">needs of the service and others involved in delivering it, contributing to the Trust Business Planning process to ensure that the organisation’s strategic plans are supported by developments within the </w:t>
            </w:r>
            <w:r w:rsidR="00721433" w:rsidRPr="008F07E1">
              <w:rPr>
                <w:rFonts w:ascii="Arial" w:hAnsi="Arial" w:cs="Arial"/>
              </w:rPr>
              <w:t xml:space="preserve">Community Nursing Services and includes the </w:t>
            </w:r>
            <w:r w:rsidR="005E283C" w:rsidRPr="008F07E1">
              <w:rPr>
                <w:rFonts w:ascii="Arial" w:hAnsi="Arial" w:cs="Arial"/>
              </w:rPr>
              <w:t>Intermediate Care</w:t>
            </w:r>
            <w:r w:rsidR="00C36CC3" w:rsidRPr="008F07E1">
              <w:rPr>
                <w:rFonts w:ascii="Arial" w:hAnsi="Arial" w:cs="Arial"/>
              </w:rPr>
              <w:t xml:space="preserve"> Pathway</w:t>
            </w:r>
            <w:r w:rsidRPr="008F07E1">
              <w:rPr>
                <w:rFonts w:ascii="Arial" w:hAnsi="Arial" w:cs="Arial"/>
              </w:rPr>
              <w:t xml:space="preserve"> </w:t>
            </w:r>
            <w:r w:rsidR="00D82C56" w:rsidRPr="008F07E1">
              <w:rPr>
                <w:rFonts w:ascii="Arial" w:hAnsi="Arial" w:cs="Arial"/>
              </w:rPr>
              <w:t>to assist the Trust to achieve its performance targets.</w:t>
            </w:r>
          </w:p>
          <w:p w14:paraId="14E70424" w14:textId="77777777" w:rsidR="00D82C56" w:rsidRPr="00D82C56" w:rsidRDefault="00D82C56" w:rsidP="00817B70">
            <w:pPr>
              <w:numPr>
                <w:ilvl w:val="0"/>
                <w:numId w:val="13"/>
              </w:numPr>
              <w:contextualSpacing/>
              <w:jc w:val="both"/>
              <w:rPr>
                <w:rFonts w:ascii="Arial" w:hAnsi="Arial" w:cs="Arial"/>
              </w:rPr>
            </w:pPr>
            <w:r w:rsidRPr="00D82C56">
              <w:rPr>
                <w:rFonts w:ascii="Arial" w:hAnsi="Arial" w:cs="Arial"/>
              </w:rPr>
              <w:t>Support</w:t>
            </w:r>
            <w:r w:rsidR="002E260A">
              <w:rPr>
                <w:rFonts w:ascii="Arial" w:hAnsi="Arial" w:cs="Arial"/>
              </w:rPr>
              <w:t>ing</w:t>
            </w:r>
            <w:r w:rsidRPr="00D82C56">
              <w:rPr>
                <w:rFonts w:ascii="Arial" w:hAnsi="Arial" w:cs="Arial"/>
              </w:rPr>
              <w:t xml:space="preserve"> the provision of regular, high quality clinical placement for therapy, nursing and medical students, supporting staff as required.</w:t>
            </w:r>
          </w:p>
          <w:p w14:paraId="7D96A74D" w14:textId="77777777" w:rsidR="00D82C56" w:rsidRPr="00D82C56" w:rsidRDefault="002E260A" w:rsidP="00817B70">
            <w:pPr>
              <w:numPr>
                <w:ilvl w:val="0"/>
                <w:numId w:val="13"/>
              </w:numPr>
              <w:contextualSpacing/>
              <w:jc w:val="both"/>
              <w:rPr>
                <w:rFonts w:ascii="Arial" w:hAnsi="Arial" w:cs="Arial"/>
                <w:color w:val="000000" w:themeColor="text1"/>
              </w:rPr>
            </w:pPr>
            <w:r>
              <w:rPr>
                <w:rFonts w:ascii="Arial" w:hAnsi="Arial" w:cs="Arial"/>
                <w:color w:val="000000" w:themeColor="text1"/>
              </w:rPr>
              <w:t>D</w:t>
            </w:r>
            <w:r w:rsidR="00D82C56" w:rsidRPr="00D82C56">
              <w:rPr>
                <w:rFonts w:ascii="Arial" w:hAnsi="Arial" w:cs="Arial"/>
                <w:color w:val="000000" w:themeColor="text1"/>
              </w:rPr>
              <w:t>emonstrat</w:t>
            </w:r>
            <w:r>
              <w:rPr>
                <w:rFonts w:ascii="Arial" w:hAnsi="Arial" w:cs="Arial"/>
                <w:color w:val="000000" w:themeColor="text1"/>
              </w:rPr>
              <w:t>ing</w:t>
            </w:r>
            <w:r w:rsidR="00D82C56" w:rsidRPr="00D82C56">
              <w:rPr>
                <w:rFonts w:ascii="Arial" w:hAnsi="Arial" w:cs="Arial"/>
                <w:color w:val="000000" w:themeColor="text1"/>
              </w:rPr>
              <w:t xml:space="preserve"> flexibility and sensitivity to service requirements</w:t>
            </w:r>
          </w:p>
          <w:p w14:paraId="179D2717" w14:textId="77777777" w:rsidR="00D82C56" w:rsidRPr="00D82C56" w:rsidRDefault="002E260A" w:rsidP="00817B70">
            <w:pPr>
              <w:numPr>
                <w:ilvl w:val="0"/>
                <w:numId w:val="13"/>
              </w:numPr>
              <w:contextualSpacing/>
              <w:jc w:val="both"/>
              <w:rPr>
                <w:rFonts w:ascii="Arial" w:hAnsi="Arial" w:cs="Arial"/>
                <w:color w:val="FF0000"/>
              </w:rPr>
            </w:pPr>
            <w:r>
              <w:rPr>
                <w:rFonts w:ascii="Arial" w:hAnsi="Arial" w:cs="Arial"/>
                <w:color w:val="000000" w:themeColor="text1"/>
              </w:rPr>
              <w:t>Collaborating</w:t>
            </w:r>
            <w:r w:rsidR="00D82C56" w:rsidRPr="00D82C56">
              <w:rPr>
                <w:rFonts w:ascii="Arial" w:hAnsi="Arial" w:cs="Arial"/>
                <w:color w:val="000000" w:themeColor="text1"/>
              </w:rPr>
              <w:t xml:space="preserve"> with other members of the team in planning and delivering services</w:t>
            </w:r>
          </w:p>
          <w:p w14:paraId="02F16969" w14:textId="77777777" w:rsidR="00D82C56" w:rsidRPr="00D82C56" w:rsidRDefault="00D82C56" w:rsidP="00817B70">
            <w:pPr>
              <w:numPr>
                <w:ilvl w:val="0"/>
                <w:numId w:val="13"/>
              </w:numPr>
              <w:contextualSpacing/>
              <w:jc w:val="both"/>
              <w:rPr>
                <w:rFonts w:ascii="Arial" w:hAnsi="Arial" w:cs="Arial"/>
              </w:rPr>
            </w:pPr>
            <w:r w:rsidRPr="00D82C56">
              <w:rPr>
                <w:rFonts w:ascii="Arial" w:hAnsi="Arial" w:cs="Arial"/>
              </w:rPr>
              <w:t>Ensur</w:t>
            </w:r>
            <w:r w:rsidR="002E260A">
              <w:rPr>
                <w:rFonts w:ascii="Arial" w:hAnsi="Arial" w:cs="Arial"/>
              </w:rPr>
              <w:t>ing</w:t>
            </w:r>
            <w:r w:rsidRPr="00D82C56">
              <w:rPr>
                <w:rFonts w:ascii="Arial" w:hAnsi="Arial" w:cs="Arial"/>
              </w:rPr>
              <w:t xml:space="preserve"> the service is delivered in line with appropriate operational policies</w:t>
            </w:r>
          </w:p>
          <w:p w14:paraId="0265A2A3" w14:textId="77777777" w:rsidR="00D82C56" w:rsidRPr="00817B70" w:rsidRDefault="00D82C56" w:rsidP="00F607B2">
            <w:pPr>
              <w:numPr>
                <w:ilvl w:val="0"/>
                <w:numId w:val="13"/>
              </w:numPr>
              <w:jc w:val="both"/>
              <w:outlineLvl w:val="7"/>
              <w:rPr>
                <w:rFonts w:ascii="Arial" w:eastAsiaTheme="majorEastAsia" w:hAnsi="Arial" w:cs="Arial"/>
                <w:szCs w:val="21"/>
              </w:rPr>
            </w:pPr>
            <w:r w:rsidRPr="00D82C56">
              <w:rPr>
                <w:rFonts w:ascii="Arial" w:eastAsiaTheme="majorEastAsia" w:hAnsi="Arial" w:cs="Arial"/>
                <w:szCs w:val="21"/>
              </w:rPr>
              <w:t>Work</w:t>
            </w:r>
            <w:r w:rsidR="002E260A">
              <w:rPr>
                <w:rFonts w:ascii="Arial" w:eastAsiaTheme="majorEastAsia" w:hAnsi="Arial" w:cs="Arial"/>
                <w:szCs w:val="21"/>
              </w:rPr>
              <w:t>ing</w:t>
            </w:r>
            <w:r w:rsidRPr="00D82C56">
              <w:rPr>
                <w:rFonts w:ascii="Arial" w:eastAsiaTheme="majorEastAsia" w:hAnsi="Arial" w:cs="Arial"/>
                <w:szCs w:val="21"/>
              </w:rPr>
              <w:t xml:space="preserve"> effectively under pressure, including working directly with staff who may be anxious or antagonistic, prioritise work, meet short deadlines and an unpredictable work</w:t>
            </w:r>
            <w:r w:rsidR="002E260A">
              <w:rPr>
                <w:rFonts w:ascii="Arial" w:eastAsiaTheme="majorEastAsia" w:hAnsi="Arial" w:cs="Arial"/>
                <w:szCs w:val="21"/>
              </w:rPr>
              <w:t>ing</w:t>
            </w:r>
            <w:r w:rsidRPr="00D82C56">
              <w:rPr>
                <w:rFonts w:ascii="Arial" w:eastAsiaTheme="majorEastAsia" w:hAnsi="Arial" w:cs="Arial"/>
                <w:szCs w:val="21"/>
              </w:rPr>
              <w:t xml:space="preserve"> pattern which requires regular revision of plans</w:t>
            </w:r>
          </w:p>
        </w:tc>
      </w:tr>
      <w:tr w:rsidR="00D44AB0" w:rsidRPr="00FB2627" w14:paraId="1D833AEF" w14:textId="77777777" w:rsidTr="00817B70">
        <w:tc>
          <w:tcPr>
            <w:tcW w:w="10178" w:type="dxa"/>
            <w:shd w:val="clear" w:color="auto" w:fill="002060"/>
          </w:tcPr>
          <w:p w14:paraId="41601144" w14:textId="77777777" w:rsidR="00D44AB0" w:rsidRPr="00FB2627" w:rsidRDefault="00D44AB0" w:rsidP="00F607B2">
            <w:pPr>
              <w:jc w:val="both"/>
              <w:rPr>
                <w:rFonts w:ascii="Arial" w:hAnsi="Arial" w:cs="Arial"/>
              </w:rPr>
            </w:pPr>
            <w:r w:rsidRPr="00FB2627">
              <w:rPr>
                <w:rFonts w:ascii="Arial" w:hAnsi="Arial" w:cs="Arial"/>
                <w:b/>
              </w:rPr>
              <w:t>PATIENT</w:t>
            </w:r>
            <w:r w:rsidR="0062196C">
              <w:rPr>
                <w:rFonts w:ascii="Arial" w:hAnsi="Arial" w:cs="Arial"/>
                <w:b/>
              </w:rPr>
              <w:t xml:space="preserve"> &amp; </w:t>
            </w:r>
            <w:r w:rsidRPr="00FB2627">
              <w:rPr>
                <w:rFonts w:ascii="Arial" w:hAnsi="Arial" w:cs="Arial"/>
                <w:b/>
              </w:rPr>
              <w:t xml:space="preserve">CLIENT CARE </w:t>
            </w:r>
          </w:p>
        </w:tc>
      </w:tr>
      <w:tr w:rsidR="0087013E" w:rsidRPr="00FB2627" w14:paraId="2FB7D4EA" w14:textId="77777777" w:rsidTr="00817B70">
        <w:tc>
          <w:tcPr>
            <w:tcW w:w="10178" w:type="dxa"/>
            <w:tcBorders>
              <w:bottom w:val="single" w:sz="4" w:space="0" w:color="auto"/>
            </w:tcBorders>
          </w:tcPr>
          <w:p w14:paraId="4E78B34C" w14:textId="77777777" w:rsidR="002E260A" w:rsidRPr="008F07E1" w:rsidRDefault="00F40917" w:rsidP="00817B70">
            <w:pPr>
              <w:jc w:val="both"/>
              <w:rPr>
                <w:rFonts w:ascii="Arial" w:hAnsi="Arial" w:cs="Arial"/>
              </w:rPr>
            </w:pPr>
            <w:r>
              <w:rPr>
                <w:rFonts w:ascii="Arial" w:hAnsi="Arial" w:cs="Arial"/>
              </w:rPr>
              <w:t xml:space="preserve">The post holder </w:t>
            </w:r>
            <w:r w:rsidR="00605E51">
              <w:rPr>
                <w:rFonts w:ascii="Arial" w:hAnsi="Arial" w:cs="Arial"/>
              </w:rPr>
              <w:t>will</w:t>
            </w:r>
            <w:r>
              <w:rPr>
                <w:rFonts w:ascii="Arial" w:hAnsi="Arial" w:cs="Arial"/>
              </w:rPr>
              <w:t xml:space="preserve"> provide highly specialised advice concerning patient care. They will be accountable for direct delivery </w:t>
            </w:r>
            <w:r w:rsidR="00605E51">
              <w:rPr>
                <w:rFonts w:ascii="Arial" w:hAnsi="Arial" w:cs="Arial"/>
              </w:rPr>
              <w:t xml:space="preserve">of patient care through delegated case management and advice to the </w:t>
            </w:r>
            <w:r w:rsidR="00605E51" w:rsidRPr="008F07E1">
              <w:rPr>
                <w:rFonts w:ascii="Arial" w:hAnsi="Arial" w:cs="Arial"/>
              </w:rPr>
              <w:t xml:space="preserve">multidisciplinary team across sectors. </w:t>
            </w:r>
            <w:r w:rsidR="002E260A" w:rsidRPr="008F07E1">
              <w:rPr>
                <w:rFonts w:ascii="Arial" w:hAnsi="Arial" w:cs="Arial"/>
              </w:rPr>
              <w:t>The post holder will</w:t>
            </w:r>
            <w:r w:rsidR="00D82C56" w:rsidRPr="008F07E1">
              <w:rPr>
                <w:rFonts w:ascii="Arial" w:hAnsi="Arial" w:cs="Arial"/>
              </w:rPr>
              <w:t>:</w:t>
            </w:r>
          </w:p>
          <w:p w14:paraId="07834799" w14:textId="77777777" w:rsidR="0087013E" w:rsidRPr="008F07E1" w:rsidRDefault="00D82C56" w:rsidP="00817B70">
            <w:pPr>
              <w:jc w:val="both"/>
              <w:rPr>
                <w:rFonts w:ascii="Arial" w:hAnsi="Arial" w:cs="Arial"/>
              </w:rPr>
            </w:pPr>
            <w:r w:rsidRPr="008F07E1">
              <w:rPr>
                <w:rFonts w:ascii="Arial" w:hAnsi="Arial" w:cs="Arial"/>
              </w:rPr>
              <w:t xml:space="preserve"> </w:t>
            </w:r>
          </w:p>
          <w:p w14:paraId="381FDDF8" w14:textId="144CBD4F" w:rsidR="00721433" w:rsidRPr="008F07E1" w:rsidRDefault="00721433" w:rsidP="00817B70">
            <w:pPr>
              <w:numPr>
                <w:ilvl w:val="0"/>
                <w:numId w:val="12"/>
              </w:numPr>
              <w:jc w:val="both"/>
              <w:rPr>
                <w:rFonts w:ascii="Arial" w:hAnsi="Arial" w:cs="Arial"/>
                <w:bCs/>
              </w:rPr>
            </w:pPr>
            <w:r w:rsidRPr="008F07E1">
              <w:rPr>
                <w:rFonts w:ascii="Arial" w:hAnsi="Arial" w:cs="Arial"/>
                <w:bCs/>
              </w:rPr>
              <w:t xml:space="preserve">Undertake clinical practice in order to maintain professional registration and revalidation. </w:t>
            </w:r>
          </w:p>
          <w:p w14:paraId="525E7C04" w14:textId="77028E74" w:rsidR="00D82C56" w:rsidRPr="008F07E1" w:rsidRDefault="002E260A" w:rsidP="00817B70">
            <w:pPr>
              <w:numPr>
                <w:ilvl w:val="0"/>
                <w:numId w:val="12"/>
              </w:numPr>
              <w:jc w:val="both"/>
              <w:rPr>
                <w:rFonts w:ascii="Arial" w:hAnsi="Arial" w:cs="Arial"/>
                <w:bCs/>
              </w:rPr>
            </w:pPr>
            <w:r w:rsidRPr="008F07E1">
              <w:rPr>
                <w:rFonts w:ascii="Arial" w:hAnsi="Arial" w:cs="Arial"/>
              </w:rPr>
              <w:t xml:space="preserve">Communicate </w:t>
            </w:r>
            <w:r w:rsidR="00D82C56" w:rsidRPr="008F07E1">
              <w:rPr>
                <w:rFonts w:ascii="Arial" w:hAnsi="Arial" w:cs="Arial"/>
              </w:rPr>
              <w:t>highly complex and sensitive information about the patient’s condition and diagnosis.</w:t>
            </w:r>
          </w:p>
          <w:p w14:paraId="0DC89194" w14:textId="77777777" w:rsidR="00D82C56" w:rsidRPr="00E2644D" w:rsidRDefault="002E260A" w:rsidP="00817B70">
            <w:pPr>
              <w:numPr>
                <w:ilvl w:val="0"/>
                <w:numId w:val="12"/>
              </w:numPr>
              <w:tabs>
                <w:tab w:val="left" w:pos="71"/>
                <w:tab w:val="left" w:pos="484"/>
              </w:tabs>
              <w:contextualSpacing/>
              <w:jc w:val="both"/>
              <w:rPr>
                <w:rFonts w:ascii="Arial" w:hAnsi="Arial" w:cs="Arial"/>
                <w:bCs/>
                <w:color w:val="000000"/>
                <w:lang w:val="en-US"/>
              </w:rPr>
            </w:pPr>
            <w:r w:rsidRPr="008F07E1">
              <w:rPr>
                <w:rFonts w:ascii="Arial" w:hAnsi="Arial" w:cs="Arial"/>
                <w:bCs/>
                <w:lang w:val="en-US"/>
              </w:rPr>
              <w:t>Provide</w:t>
            </w:r>
            <w:r w:rsidR="00D82C56" w:rsidRPr="008F07E1">
              <w:rPr>
                <w:rFonts w:ascii="Arial" w:hAnsi="Arial" w:cs="Arial"/>
                <w:bCs/>
                <w:lang w:val="en-US"/>
              </w:rPr>
              <w:t xml:space="preserve"> patients with a reasoned, rational explanation of the decisions around </w:t>
            </w:r>
            <w:r w:rsidRPr="008F07E1">
              <w:rPr>
                <w:rFonts w:ascii="Arial" w:hAnsi="Arial" w:cs="Arial"/>
                <w:bCs/>
                <w:lang w:val="en-US"/>
              </w:rPr>
              <w:t xml:space="preserve">clinical </w:t>
            </w:r>
            <w:r w:rsidR="00D82C56" w:rsidRPr="008F07E1">
              <w:rPr>
                <w:rFonts w:ascii="Arial" w:hAnsi="Arial" w:cs="Arial"/>
                <w:bCs/>
                <w:lang w:val="en-US"/>
              </w:rPr>
              <w:t>input and discharge planning</w:t>
            </w:r>
            <w:r w:rsidR="00D82C56" w:rsidRPr="00E2644D">
              <w:rPr>
                <w:rFonts w:ascii="Arial" w:hAnsi="Arial" w:cs="Arial"/>
                <w:bCs/>
                <w:lang w:val="en-US"/>
              </w:rPr>
              <w:t>.</w:t>
            </w:r>
          </w:p>
          <w:p w14:paraId="6285925C" w14:textId="77777777" w:rsidR="00D82C56" w:rsidRPr="00720FCD" w:rsidRDefault="002E260A" w:rsidP="00817B70">
            <w:pPr>
              <w:numPr>
                <w:ilvl w:val="0"/>
                <w:numId w:val="12"/>
              </w:numPr>
              <w:tabs>
                <w:tab w:val="left" w:pos="71"/>
                <w:tab w:val="left" w:pos="484"/>
              </w:tabs>
              <w:contextualSpacing/>
              <w:jc w:val="both"/>
              <w:rPr>
                <w:rFonts w:ascii="Arial" w:hAnsi="Arial" w:cs="Arial"/>
                <w:bCs/>
                <w:lang w:val="en-US"/>
              </w:rPr>
            </w:pPr>
            <w:r>
              <w:rPr>
                <w:rFonts w:ascii="Arial" w:hAnsi="Arial" w:cs="Arial"/>
              </w:rPr>
              <w:t>Be</w:t>
            </w:r>
            <w:r w:rsidR="00D82C56" w:rsidRPr="00720FCD">
              <w:rPr>
                <w:rFonts w:ascii="Arial" w:hAnsi="Arial" w:cs="Arial"/>
              </w:rPr>
              <w:t xml:space="preserve"> the point of contact for advice and guidance regarding complex clinical issues within the designated area/department and provide expert clinical opinion within specialist area of practice for staff within the Trust.</w:t>
            </w:r>
          </w:p>
          <w:p w14:paraId="394CCB15" w14:textId="77777777" w:rsidR="00D82C56" w:rsidRPr="00720FCD" w:rsidRDefault="00D82C56" w:rsidP="00817B70">
            <w:pPr>
              <w:numPr>
                <w:ilvl w:val="0"/>
                <w:numId w:val="12"/>
              </w:numPr>
              <w:tabs>
                <w:tab w:val="left" w:pos="720"/>
              </w:tabs>
              <w:suppressAutoHyphens/>
              <w:jc w:val="both"/>
              <w:rPr>
                <w:rFonts w:ascii="Arial" w:hAnsi="Arial" w:cs="Arial"/>
              </w:rPr>
            </w:pPr>
            <w:r w:rsidRPr="00720FCD">
              <w:rPr>
                <w:rFonts w:ascii="Arial" w:hAnsi="Arial" w:cs="Arial"/>
              </w:rPr>
              <w:t>Adhere to and ensure team members adhere to professional and organisational standards of practice.</w:t>
            </w:r>
          </w:p>
          <w:p w14:paraId="5217C18A" w14:textId="77777777" w:rsidR="00D82C56" w:rsidRPr="00720FCD" w:rsidRDefault="00D82C56" w:rsidP="00817B70">
            <w:pPr>
              <w:numPr>
                <w:ilvl w:val="0"/>
                <w:numId w:val="12"/>
              </w:numPr>
              <w:tabs>
                <w:tab w:val="left" w:pos="720"/>
              </w:tabs>
              <w:suppressAutoHyphens/>
              <w:jc w:val="both"/>
              <w:rPr>
                <w:rFonts w:ascii="Arial" w:hAnsi="Arial" w:cs="Arial"/>
              </w:rPr>
            </w:pPr>
            <w:r w:rsidRPr="00720FCD">
              <w:rPr>
                <w:rFonts w:ascii="Arial" w:hAnsi="Arial" w:cs="Arial"/>
              </w:rPr>
              <w:t>Be professionally and legally accountable for all aspects of your own work, within the context of an autonomous practitioner.</w:t>
            </w:r>
          </w:p>
          <w:p w14:paraId="7468ADF6" w14:textId="77777777" w:rsidR="00D82C56" w:rsidRPr="00720FCD" w:rsidRDefault="00D82C56" w:rsidP="00817B70">
            <w:pPr>
              <w:numPr>
                <w:ilvl w:val="0"/>
                <w:numId w:val="12"/>
              </w:numPr>
              <w:tabs>
                <w:tab w:val="left" w:pos="720"/>
              </w:tabs>
              <w:suppressAutoHyphens/>
              <w:jc w:val="both"/>
              <w:rPr>
                <w:rFonts w:ascii="Arial" w:hAnsi="Arial" w:cs="Arial"/>
              </w:rPr>
            </w:pPr>
            <w:r w:rsidRPr="00720FCD">
              <w:rPr>
                <w:rFonts w:ascii="Arial" w:hAnsi="Arial" w:cs="Arial"/>
              </w:rPr>
              <w:t xml:space="preserve">Identify and lead on evidence-based care pathways and protocols. </w:t>
            </w:r>
          </w:p>
          <w:p w14:paraId="6EE6A69B" w14:textId="77777777" w:rsidR="00D82C56" w:rsidRPr="00720FCD" w:rsidRDefault="002E260A" w:rsidP="00817B70">
            <w:pPr>
              <w:numPr>
                <w:ilvl w:val="0"/>
                <w:numId w:val="12"/>
              </w:numPr>
              <w:tabs>
                <w:tab w:val="left" w:pos="71"/>
                <w:tab w:val="left" w:pos="484"/>
              </w:tabs>
              <w:jc w:val="both"/>
              <w:rPr>
                <w:rFonts w:ascii="Arial" w:hAnsi="Arial" w:cs="Arial"/>
                <w:bCs/>
              </w:rPr>
            </w:pPr>
            <w:r>
              <w:rPr>
                <w:rFonts w:ascii="Arial" w:hAnsi="Arial" w:cs="Arial"/>
                <w:bCs/>
                <w:lang w:val="en-US"/>
              </w:rPr>
              <w:t>Take</w:t>
            </w:r>
            <w:r w:rsidR="00D82C56" w:rsidRPr="00720FCD">
              <w:rPr>
                <w:rFonts w:ascii="Arial" w:hAnsi="Arial" w:cs="Arial"/>
                <w:bCs/>
                <w:lang w:val="en-US"/>
              </w:rPr>
              <w:t xml:space="preserve"> responsibility for </w:t>
            </w:r>
            <w:r w:rsidR="00D82C56" w:rsidRPr="00720FCD">
              <w:rPr>
                <w:rFonts w:ascii="Arial" w:hAnsi="Arial" w:cs="Arial"/>
              </w:rPr>
              <w:t>and be proactive in continually maintaining and improving the professional knowledge and competence of staff through the CPD process</w:t>
            </w:r>
            <w:r w:rsidR="00D82C56" w:rsidRPr="00720FCD">
              <w:rPr>
                <w:rFonts w:ascii="Arial" w:hAnsi="Arial" w:cs="Arial"/>
                <w:bCs/>
                <w:lang w:val="en-US"/>
              </w:rPr>
              <w:t>.</w:t>
            </w:r>
          </w:p>
          <w:p w14:paraId="21928C69" w14:textId="77777777" w:rsidR="00D82C56" w:rsidRPr="00720FCD" w:rsidRDefault="002E260A" w:rsidP="00817B70">
            <w:pPr>
              <w:numPr>
                <w:ilvl w:val="0"/>
                <w:numId w:val="12"/>
              </w:numPr>
              <w:tabs>
                <w:tab w:val="left" w:pos="71"/>
                <w:tab w:val="left" w:pos="484"/>
              </w:tabs>
              <w:jc w:val="both"/>
              <w:rPr>
                <w:rFonts w:ascii="Arial" w:hAnsi="Arial" w:cs="Arial"/>
                <w:bCs/>
              </w:rPr>
            </w:pPr>
            <w:r>
              <w:rPr>
                <w:rFonts w:ascii="Arial" w:hAnsi="Arial" w:cs="Arial"/>
                <w:bCs/>
              </w:rPr>
              <w:t>Ensure</w:t>
            </w:r>
            <w:r w:rsidR="00D82C56" w:rsidRPr="00720FCD">
              <w:rPr>
                <w:rFonts w:ascii="Arial" w:hAnsi="Arial" w:cs="Arial"/>
                <w:bCs/>
              </w:rPr>
              <w:t xml:space="preserve"> clinical competen</w:t>
            </w:r>
            <w:r w:rsidR="00D82C56">
              <w:rPr>
                <w:rFonts w:ascii="Arial" w:hAnsi="Arial" w:cs="Arial"/>
                <w:bCs/>
              </w:rPr>
              <w:t>ce for staff</w:t>
            </w:r>
            <w:r>
              <w:rPr>
                <w:rFonts w:ascii="Arial" w:hAnsi="Arial" w:cs="Arial"/>
                <w:bCs/>
              </w:rPr>
              <w:t xml:space="preserve"> </w:t>
            </w:r>
            <w:r w:rsidR="00D82C56">
              <w:rPr>
                <w:rFonts w:ascii="Arial" w:hAnsi="Arial" w:cs="Arial"/>
                <w:bCs/>
              </w:rPr>
              <w:t xml:space="preserve">by developing </w:t>
            </w:r>
            <w:r w:rsidR="00D82C56" w:rsidRPr="00720FCD">
              <w:rPr>
                <w:rFonts w:ascii="Arial" w:hAnsi="Arial" w:cs="Arial"/>
                <w:bCs/>
              </w:rPr>
              <w:t>the correct standard of training and development to deliver appropriate patient care.</w:t>
            </w:r>
          </w:p>
          <w:p w14:paraId="0E21549D" w14:textId="77777777" w:rsidR="00D82C56" w:rsidRPr="00817B70" w:rsidRDefault="00D82C56" w:rsidP="00817B70">
            <w:pPr>
              <w:pStyle w:val="BodyTextIndent2"/>
              <w:numPr>
                <w:ilvl w:val="0"/>
                <w:numId w:val="12"/>
              </w:numPr>
              <w:tabs>
                <w:tab w:val="left" w:pos="1980"/>
              </w:tabs>
              <w:spacing w:after="0" w:line="240" w:lineRule="auto"/>
              <w:jc w:val="both"/>
              <w:rPr>
                <w:rFonts w:ascii="Arial" w:hAnsi="Arial" w:cs="Arial"/>
                <w:b/>
                <w:bCs/>
              </w:rPr>
            </w:pPr>
            <w:r w:rsidRPr="00720FCD">
              <w:rPr>
                <w:rFonts w:ascii="Arial" w:hAnsi="Arial" w:cs="Arial"/>
              </w:rPr>
              <w:t>To promote</w:t>
            </w:r>
            <w:r>
              <w:rPr>
                <w:rFonts w:ascii="Arial" w:hAnsi="Arial" w:cs="Arial"/>
              </w:rPr>
              <w:t xml:space="preserve"> </w:t>
            </w:r>
            <w:r w:rsidRPr="00720FCD">
              <w:rPr>
                <w:rFonts w:ascii="Arial" w:hAnsi="Arial" w:cs="Arial"/>
              </w:rPr>
              <w:t xml:space="preserve">best practice to staff </w:t>
            </w:r>
            <w:r w:rsidR="002E260A">
              <w:rPr>
                <w:rFonts w:ascii="Arial" w:hAnsi="Arial" w:cs="Arial"/>
              </w:rPr>
              <w:t>(internal and external to the Trust)</w:t>
            </w:r>
          </w:p>
        </w:tc>
      </w:tr>
      <w:tr w:rsidR="00D44AB0" w:rsidRPr="00FB2627" w14:paraId="73BA8609" w14:textId="77777777" w:rsidTr="00817B70">
        <w:tc>
          <w:tcPr>
            <w:tcW w:w="10178" w:type="dxa"/>
            <w:shd w:val="clear" w:color="auto" w:fill="002060"/>
          </w:tcPr>
          <w:p w14:paraId="3A6FF298" w14:textId="77777777" w:rsidR="00D44AB0" w:rsidRPr="00FB2627" w:rsidRDefault="00D44AB0" w:rsidP="00F607B2">
            <w:pPr>
              <w:jc w:val="both"/>
              <w:rPr>
                <w:rFonts w:ascii="Arial" w:hAnsi="Arial" w:cs="Arial"/>
              </w:rPr>
            </w:pPr>
            <w:r w:rsidRPr="00FB2627">
              <w:rPr>
                <w:rFonts w:ascii="Arial" w:hAnsi="Arial" w:cs="Arial"/>
                <w:b/>
              </w:rPr>
              <w:t>POLICY</w:t>
            </w:r>
            <w:r w:rsidR="0062196C">
              <w:rPr>
                <w:rFonts w:ascii="Arial" w:hAnsi="Arial" w:cs="Arial"/>
                <w:b/>
              </w:rPr>
              <w:t xml:space="preserve"> &amp; </w:t>
            </w:r>
            <w:r w:rsidRPr="00FB2627">
              <w:rPr>
                <w:rFonts w:ascii="Arial" w:hAnsi="Arial" w:cs="Arial"/>
                <w:b/>
              </w:rPr>
              <w:t xml:space="preserve">SERVICE DEVELOPMENT </w:t>
            </w:r>
          </w:p>
        </w:tc>
      </w:tr>
      <w:tr w:rsidR="00D44AB0" w:rsidRPr="00FB2627" w14:paraId="421C2CF9" w14:textId="77777777" w:rsidTr="00817B70">
        <w:tc>
          <w:tcPr>
            <w:tcW w:w="10178" w:type="dxa"/>
            <w:tcBorders>
              <w:bottom w:val="single" w:sz="4" w:space="0" w:color="auto"/>
            </w:tcBorders>
          </w:tcPr>
          <w:p w14:paraId="55B4F8C9" w14:textId="77777777" w:rsidR="005A0434" w:rsidRDefault="00605E51" w:rsidP="00817B70">
            <w:pPr>
              <w:jc w:val="both"/>
              <w:rPr>
                <w:rFonts w:ascii="Arial" w:hAnsi="Arial" w:cs="Arial"/>
              </w:rPr>
            </w:pPr>
            <w:r w:rsidRPr="00605E51">
              <w:rPr>
                <w:rFonts w:ascii="Arial" w:hAnsi="Arial" w:cs="Arial"/>
              </w:rPr>
              <w:t xml:space="preserve">The post holder will develop and implement integrated policies across </w:t>
            </w:r>
            <w:r w:rsidR="005A0434">
              <w:rPr>
                <w:rFonts w:ascii="Arial" w:hAnsi="Arial" w:cs="Arial"/>
              </w:rPr>
              <w:t xml:space="preserve">Community and Acute settings. </w:t>
            </w:r>
          </w:p>
          <w:p w14:paraId="1AB9180E" w14:textId="77777777" w:rsidR="008F7D36" w:rsidRDefault="005A0434" w:rsidP="00817B70">
            <w:pPr>
              <w:jc w:val="both"/>
              <w:rPr>
                <w:rFonts w:ascii="Arial" w:hAnsi="Arial" w:cs="Arial"/>
              </w:rPr>
            </w:pPr>
            <w:r>
              <w:rPr>
                <w:rFonts w:ascii="Arial" w:hAnsi="Arial" w:cs="Arial"/>
              </w:rPr>
              <w:t>The post holder will:</w:t>
            </w:r>
            <w:r w:rsidR="00D82C56">
              <w:rPr>
                <w:rFonts w:ascii="Arial" w:hAnsi="Arial" w:cs="Arial"/>
              </w:rPr>
              <w:t xml:space="preserve"> </w:t>
            </w:r>
          </w:p>
          <w:p w14:paraId="49DC8D2E" w14:textId="77777777" w:rsidR="00817B70" w:rsidRDefault="00817B70" w:rsidP="00817B70">
            <w:pPr>
              <w:jc w:val="both"/>
              <w:rPr>
                <w:rFonts w:ascii="Arial" w:hAnsi="Arial" w:cs="Arial"/>
              </w:rPr>
            </w:pPr>
          </w:p>
          <w:p w14:paraId="2D20EB1D"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t>Keep abreast of professional and re</w:t>
            </w:r>
            <w:r w:rsidR="005A0434">
              <w:rPr>
                <w:rFonts w:ascii="Arial" w:hAnsi="Arial" w:cs="Arial"/>
              </w:rPr>
              <w:t>levant</w:t>
            </w:r>
            <w:r w:rsidRPr="00E2644D">
              <w:rPr>
                <w:rFonts w:ascii="Arial" w:hAnsi="Arial" w:cs="Arial"/>
              </w:rPr>
              <w:t xml:space="preserve"> NHS/Social Services developments in liaison with colleagues.</w:t>
            </w:r>
          </w:p>
          <w:p w14:paraId="62E8835C"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t xml:space="preserve">Update teams </w:t>
            </w:r>
            <w:r w:rsidR="005A0434">
              <w:rPr>
                <w:rFonts w:ascii="Arial" w:hAnsi="Arial" w:cs="Arial"/>
              </w:rPr>
              <w:t>regarding</w:t>
            </w:r>
            <w:r w:rsidRPr="00E2644D">
              <w:rPr>
                <w:rFonts w:ascii="Arial" w:hAnsi="Arial" w:cs="Arial"/>
              </w:rPr>
              <w:t xml:space="preserve"> developments </w:t>
            </w:r>
            <w:r w:rsidR="005A0434">
              <w:rPr>
                <w:rFonts w:ascii="Arial" w:hAnsi="Arial" w:cs="Arial"/>
              </w:rPr>
              <w:t>within</w:t>
            </w:r>
            <w:r w:rsidRPr="00E2644D">
              <w:rPr>
                <w:rFonts w:ascii="Arial" w:hAnsi="Arial" w:cs="Arial"/>
              </w:rPr>
              <w:t xml:space="preserve"> the NHS</w:t>
            </w:r>
            <w:r w:rsidR="005A0434">
              <w:rPr>
                <w:rFonts w:ascii="Arial" w:hAnsi="Arial" w:cs="Arial"/>
              </w:rPr>
              <w:t xml:space="preserve"> and wider Health and Social Care. </w:t>
            </w:r>
          </w:p>
          <w:p w14:paraId="0D0459BC" w14:textId="77777777" w:rsidR="00D82C56" w:rsidRPr="00E2644D" w:rsidRDefault="005A0434" w:rsidP="00817B70">
            <w:pPr>
              <w:numPr>
                <w:ilvl w:val="0"/>
                <w:numId w:val="9"/>
              </w:numPr>
              <w:contextualSpacing/>
              <w:jc w:val="both"/>
              <w:rPr>
                <w:rFonts w:ascii="Arial" w:hAnsi="Arial" w:cs="Arial"/>
              </w:rPr>
            </w:pPr>
            <w:r>
              <w:rPr>
                <w:rFonts w:ascii="Arial" w:hAnsi="Arial" w:cs="Arial"/>
              </w:rPr>
              <w:t>Be</w:t>
            </w:r>
            <w:r w:rsidR="00D82C56" w:rsidRPr="00E2644D">
              <w:rPr>
                <w:rFonts w:ascii="Arial" w:hAnsi="Arial" w:cs="Arial"/>
              </w:rPr>
              <w:t xml:space="preserve"> responsible for ensuring that </w:t>
            </w:r>
            <w:r>
              <w:rPr>
                <w:rFonts w:ascii="Arial" w:hAnsi="Arial" w:cs="Arial"/>
              </w:rPr>
              <w:t xml:space="preserve">regulatory </w:t>
            </w:r>
            <w:r w:rsidR="00D82C56" w:rsidRPr="00E2644D">
              <w:rPr>
                <w:rFonts w:ascii="Arial" w:hAnsi="Arial" w:cs="Arial"/>
              </w:rPr>
              <w:t xml:space="preserve">standards of practice are understood </w:t>
            </w:r>
            <w:r>
              <w:rPr>
                <w:rFonts w:ascii="Arial" w:hAnsi="Arial" w:cs="Arial"/>
              </w:rPr>
              <w:t xml:space="preserve">and </w:t>
            </w:r>
            <w:r w:rsidR="00D82C56" w:rsidRPr="00E2644D">
              <w:rPr>
                <w:rFonts w:ascii="Arial" w:hAnsi="Arial" w:cs="Arial"/>
              </w:rPr>
              <w:t xml:space="preserve">integrated into the work of the team and </w:t>
            </w:r>
            <w:r>
              <w:rPr>
                <w:rFonts w:ascii="Arial" w:hAnsi="Arial" w:cs="Arial"/>
              </w:rPr>
              <w:t xml:space="preserve">be </w:t>
            </w:r>
            <w:r w:rsidR="00D82C56" w:rsidRPr="00E2644D">
              <w:rPr>
                <w:rFonts w:ascii="Arial" w:hAnsi="Arial" w:cs="Arial"/>
              </w:rPr>
              <w:t>complian</w:t>
            </w:r>
            <w:r w:rsidR="00D82C56">
              <w:rPr>
                <w:rFonts w:ascii="Arial" w:hAnsi="Arial" w:cs="Arial"/>
              </w:rPr>
              <w:t>t</w:t>
            </w:r>
            <w:r w:rsidR="00D82C56" w:rsidRPr="00E2644D">
              <w:rPr>
                <w:rFonts w:ascii="Arial" w:hAnsi="Arial" w:cs="Arial"/>
              </w:rPr>
              <w:t xml:space="preserve"> with Trust guidelines and protocols.</w:t>
            </w:r>
          </w:p>
          <w:p w14:paraId="7AF337B1"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t>Identify and implement service improvements, taking account of resources available.</w:t>
            </w:r>
          </w:p>
          <w:p w14:paraId="5FAC7C8E" w14:textId="77777777" w:rsidR="00D82C56" w:rsidRDefault="00D82C56" w:rsidP="00817B70">
            <w:pPr>
              <w:numPr>
                <w:ilvl w:val="0"/>
                <w:numId w:val="9"/>
              </w:numPr>
              <w:contextualSpacing/>
              <w:jc w:val="both"/>
              <w:rPr>
                <w:rFonts w:ascii="Arial" w:hAnsi="Arial" w:cs="Arial"/>
              </w:rPr>
            </w:pPr>
            <w:r w:rsidRPr="00E2644D">
              <w:rPr>
                <w:rFonts w:ascii="Arial" w:hAnsi="Arial" w:cs="Arial"/>
              </w:rPr>
              <w:t xml:space="preserve">Lead the planning and implementation of </w:t>
            </w:r>
            <w:r w:rsidR="005A0434">
              <w:rPr>
                <w:rFonts w:ascii="Arial" w:hAnsi="Arial" w:cs="Arial"/>
              </w:rPr>
              <w:t xml:space="preserve">clinical and professional </w:t>
            </w:r>
            <w:r w:rsidRPr="00E2644D">
              <w:rPr>
                <w:rFonts w:ascii="Arial" w:hAnsi="Arial" w:cs="Arial"/>
              </w:rPr>
              <w:t xml:space="preserve">policy and service development within the team, leading on priorities in the </w:t>
            </w:r>
            <w:r w:rsidR="005A0434">
              <w:rPr>
                <w:rFonts w:ascii="Arial" w:hAnsi="Arial" w:cs="Arial"/>
              </w:rPr>
              <w:t xml:space="preserve">Care Group. </w:t>
            </w:r>
          </w:p>
          <w:p w14:paraId="77334C24"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t xml:space="preserve">Ensure that staff are aware of </w:t>
            </w:r>
            <w:r w:rsidR="005A0434">
              <w:rPr>
                <w:rFonts w:ascii="Arial" w:hAnsi="Arial" w:cs="Arial"/>
              </w:rPr>
              <w:t>all relevant</w:t>
            </w:r>
            <w:r w:rsidRPr="00E2644D">
              <w:rPr>
                <w:rFonts w:ascii="Arial" w:hAnsi="Arial" w:cs="Arial"/>
              </w:rPr>
              <w:t xml:space="preserve"> </w:t>
            </w:r>
            <w:r w:rsidR="005A0434">
              <w:rPr>
                <w:rFonts w:ascii="Arial" w:hAnsi="Arial" w:cs="Arial"/>
              </w:rPr>
              <w:t>N</w:t>
            </w:r>
            <w:r w:rsidRPr="00E2644D">
              <w:rPr>
                <w:rFonts w:ascii="Arial" w:hAnsi="Arial" w:cs="Arial"/>
              </w:rPr>
              <w:t>ational</w:t>
            </w:r>
            <w:r w:rsidR="005A0434">
              <w:rPr>
                <w:rFonts w:ascii="Arial" w:hAnsi="Arial" w:cs="Arial"/>
              </w:rPr>
              <w:t xml:space="preserve"> and L</w:t>
            </w:r>
            <w:r w:rsidRPr="00E2644D">
              <w:rPr>
                <w:rFonts w:ascii="Arial" w:hAnsi="Arial" w:cs="Arial"/>
              </w:rPr>
              <w:t>ocal guidelines</w:t>
            </w:r>
            <w:r w:rsidR="005A0434">
              <w:rPr>
                <w:rFonts w:ascii="Arial" w:hAnsi="Arial" w:cs="Arial"/>
              </w:rPr>
              <w:t>,</w:t>
            </w:r>
            <w:r w:rsidRPr="00E2644D">
              <w:rPr>
                <w:rFonts w:ascii="Arial" w:hAnsi="Arial" w:cs="Arial"/>
              </w:rPr>
              <w:t xml:space="preserve"> and are aware of correct procedures for reporting incidents.</w:t>
            </w:r>
          </w:p>
          <w:p w14:paraId="05FD0B40"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t>Report and review any accidents/ untoward incidents/ near misses to self, patients or carers, to the manager in accordance with Trust policy.</w:t>
            </w:r>
          </w:p>
          <w:p w14:paraId="57A547A0" w14:textId="77777777" w:rsidR="00D82C56" w:rsidRDefault="00D82C56" w:rsidP="00817B70">
            <w:pPr>
              <w:numPr>
                <w:ilvl w:val="0"/>
                <w:numId w:val="9"/>
              </w:numPr>
              <w:contextualSpacing/>
              <w:jc w:val="both"/>
              <w:rPr>
                <w:rFonts w:ascii="Arial" w:hAnsi="Arial" w:cs="Arial"/>
              </w:rPr>
            </w:pPr>
            <w:r w:rsidRPr="00E2644D">
              <w:rPr>
                <w:rFonts w:ascii="Arial" w:hAnsi="Arial" w:cs="Arial"/>
              </w:rPr>
              <w:lastRenderedPageBreak/>
              <w:t>Give advice on clinical policy making, matching local needs to the national agenda.</w:t>
            </w:r>
          </w:p>
          <w:p w14:paraId="7AB9B9DC" w14:textId="77777777" w:rsidR="00D82C56" w:rsidRPr="00817B70" w:rsidRDefault="005A0434" w:rsidP="00817B70">
            <w:pPr>
              <w:pStyle w:val="BodyTextIndent2"/>
              <w:numPr>
                <w:ilvl w:val="0"/>
                <w:numId w:val="9"/>
              </w:numPr>
              <w:tabs>
                <w:tab w:val="left" w:pos="1980"/>
              </w:tabs>
              <w:spacing w:after="0" w:line="240" w:lineRule="auto"/>
              <w:jc w:val="both"/>
              <w:rPr>
                <w:rFonts w:ascii="Arial" w:hAnsi="Arial" w:cs="Arial"/>
                <w:bCs/>
              </w:rPr>
            </w:pPr>
            <w:r>
              <w:rPr>
                <w:rFonts w:ascii="Arial" w:hAnsi="Arial" w:cs="Arial"/>
                <w:bCs/>
              </w:rPr>
              <w:t>Contribute</w:t>
            </w:r>
            <w:r w:rsidR="00D82C56" w:rsidRPr="00720FCD">
              <w:rPr>
                <w:rFonts w:ascii="Arial" w:hAnsi="Arial" w:cs="Arial"/>
                <w:bCs/>
              </w:rPr>
              <w:t xml:space="preserve"> to the national working groups to develop knowledge and understanding of </w:t>
            </w:r>
            <w:r>
              <w:rPr>
                <w:rFonts w:ascii="Arial" w:hAnsi="Arial" w:cs="Arial"/>
                <w:bCs/>
              </w:rPr>
              <w:t xml:space="preserve">specialist area. </w:t>
            </w:r>
          </w:p>
        </w:tc>
      </w:tr>
      <w:tr w:rsidR="00D44AB0" w:rsidRPr="00FB2627" w14:paraId="799AA716" w14:textId="77777777" w:rsidTr="00817B70">
        <w:tc>
          <w:tcPr>
            <w:tcW w:w="10178" w:type="dxa"/>
            <w:shd w:val="clear" w:color="auto" w:fill="002060"/>
          </w:tcPr>
          <w:p w14:paraId="4DF636A1" w14:textId="77777777" w:rsidR="00D44AB0" w:rsidRPr="00FB2627" w:rsidRDefault="00F029AE" w:rsidP="00F607B2">
            <w:pPr>
              <w:jc w:val="both"/>
              <w:rPr>
                <w:rFonts w:ascii="Arial" w:hAnsi="Arial" w:cs="Arial"/>
              </w:rPr>
            </w:pPr>
            <w:r>
              <w:rPr>
                <w:rFonts w:ascii="Arial" w:hAnsi="Arial" w:cs="Arial"/>
                <w:b/>
              </w:rPr>
              <w:lastRenderedPageBreak/>
              <w:t xml:space="preserve">RESPONSIBILITY FOR </w:t>
            </w:r>
            <w:r w:rsidR="00D44AB0" w:rsidRPr="00FB2627">
              <w:rPr>
                <w:rFonts w:ascii="Arial" w:hAnsi="Arial" w:cs="Arial"/>
                <w:b/>
              </w:rPr>
              <w:t>FINANCIAL</w:t>
            </w:r>
            <w:r>
              <w:rPr>
                <w:rFonts w:ascii="Arial" w:hAnsi="Arial" w:cs="Arial"/>
                <w:b/>
              </w:rPr>
              <w:t xml:space="preserve"> &amp; </w:t>
            </w:r>
            <w:r w:rsidR="00D44AB0" w:rsidRPr="00FB2627">
              <w:rPr>
                <w:rFonts w:ascii="Arial" w:hAnsi="Arial" w:cs="Arial"/>
                <w:b/>
              </w:rPr>
              <w:t xml:space="preserve">PHYSICAL RESOURCES </w:t>
            </w:r>
          </w:p>
        </w:tc>
      </w:tr>
      <w:tr w:rsidR="00D44AB0" w:rsidRPr="00FB2627" w14:paraId="349107BB" w14:textId="77777777" w:rsidTr="00817B70">
        <w:tc>
          <w:tcPr>
            <w:tcW w:w="10178" w:type="dxa"/>
            <w:tcBorders>
              <w:bottom w:val="single" w:sz="4" w:space="0" w:color="auto"/>
            </w:tcBorders>
          </w:tcPr>
          <w:p w14:paraId="3D08E6B6" w14:textId="77777777" w:rsidR="00D44AB0" w:rsidRDefault="00605E51" w:rsidP="00817B70">
            <w:pPr>
              <w:contextualSpacing/>
              <w:jc w:val="both"/>
              <w:rPr>
                <w:rFonts w:ascii="Arial" w:hAnsi="Arial" w:cs="Arial"/>
              </w:rPr>
            </w:pPr>
            <w:r>
              <w:rPr>
                <w:rFonts w:ascii="Arial" w:hAnsi="Arial" w:cs="Arial"/>
              </w:rPr>
              <w:t xml:space="preserve">The post holder will attend budget meeting for their specified service to oversee general management of budgets and will </w:t>
            </w:r>
            <w:r w:rsidR="005A0434">
              <w:rPr>
                <w:rFonts w:ascii="Arial" w:hAnsi="Arial" w:cs="Arial"/>
              </w:rPr>
              <w:t xml:space="preserve">support </w:t>
            </w:r>
            <w:r>
              <w:rPr>
                <w:rFonts w:ascii="Arial" w:hAnsi="Arial" w:cs="Arial"/>
              </w:rPr>
              <w:t xml:space="preserve">the General </w:t>
            </w:r>
            <w:r w:rsidR="005A0434">
              <w:rPr>
                <w:rFonts w:ascii="Arial" w:hAnsi="Arial" w:cs="Arial"/>
              </w:rPr>
              <w:t>M</w:t>
            </w:r>
            <w:r>
              <w:rPr>
                <w:rFonts w:ascii="Arial" w:hAnsi="Arial" w:cs="Arial"/>
              </w:rPr>
              <w:t xml:space="preserve">anagers </w:t>
            </w:r>
            <w:r w:rsidR="005A0434">
              <w:rPr>
                <w:rFonts w:ascii="Arial" w:hAnsi="Arial" w:cs="Arial"/>
              </w:rPr>
              <w:t>to</w:t>
            </w:r>
            <w:r>
              <w:rPr>
                <w:rFonts w:ascii="Arial" w:hAnsi="Arial" w:cs="Arial"/>
              </w:rPr>
              <w:t xml:space="preserve"> rectify any overspends or in the delivery of spend reductions. </w:t>
            </w:r>
            <w:r w:rsidR="00D82C56">
              <w:rPr>
                <w:rFonts w:ascii="Arial" w:hAnsi="Arial" w:cs="Arial"/>
              </w:rPr>
              <w:t>Examples of this may</w:t>
            </w:r>
            <w:r w:rsidR="005A0434">
              <w:rPr>
                <w:rFonts w:ascii="Arial" w:hAnsi="Arial" w:cs="Arial"/>
              </w:rPr>
              <w:t xml:space="preserve"> include</w:t>
            </w:r>
            <w:r w:rsidR="00D82C56">
              <w:rPr>
                <w:rFonts w:ascii="Arial" w:hAnsi="Arial" w:cs="Arial"/>
              </w:rPr>
              <w:t xml:space="preserve">: </w:t>
            </w:r>
          </w:p>
          <w:p w14:paraId="1987A75D" w14:textId="77777777" w:rsidR="00817B70" w:rsidRDefault="00817B70" w:rsidP="00817B70">
            <w:pPr>
              <w:contextualSpacing/>
              <w:jc w:val="both"/>
              <w:rPr>
                <w:rFonts w:ascii="Arial" w:hAnsi="Arial" w:cs="Arial"/>
              </w:rPr>
            </w:pPr>
          </w:p>
          <w:p w14:paraId="042C6D0F" w14:textId="77777777" w:rsidR="00D82C56" w:rsidRPr="00FE1B4E" w:rsidRDefault="00D82C56" w:rsidP="00817B70">
            <w:pPr>
              <w:numPr>
                <w:ilvl w:val="0"/>
                <w:numId w:val="14"/>
              </w:numPr>
              <w:tabs>
                <w:tab w:val="left" w:pos="720"/>
              </w:tabs>
              <w:suppressAutoHyphens/>
              <w:contextualSpacing/>
              <w:jc w:val="both"/>
              <w:rPr>
                <w:rFonts w:ascii="Arial" w:hAnsi="Arial" w:cs="Arial"/>
              </w:rPr>
            </w:pPr>
            <w:r w:rsidRPr="00FE1B4E">
              <w:rPr>
                <w:rFonts w:ascii="Arial" w:hAnsi="Arial" w:cs="Arial"/>
              </w:rPr>
              <w:t>Monitor skill mix within teams to ensure the most effective service, clinically and financially.</w:t>
            </w:r>
          </w:p>
          <w:p w14:paraId="37609CDC" w14:textId="77777777" w:rsidR="00D82C56" w:rsidRDefault="00D82C56" w:rsidP="00817B70">
            <w:pPr>
              <w:numPr>
                <w:ilvl w:val="0"/>
                <w:numId w:val="14"/>
              </w:numPr>
              <w:tabs>
                <w:tab w:val="left" w:pos="720"/>
              </w:tabs>
              <w:suppressAutoHyphens/>
              <w:contextualSpacing/>
              <w:jc w:val="both"/>
              <w:rPr>
                <w:rFonts w:ascii="Arial" w:hAnsi="Arial" w:cs="Arial"/>
              </w:rPr>
            </w:pPr>
            <w:r w:rsidRPr="00FE1B4E">
              <w:rPr>
                <w:rFonts w:ascii="Arial" w:hAnsi="Arial" w:cs="Arial"/>
              </w:rPr>
              <w:t xml:space="preserve">Understand and apply the eligibility criteria for services </w:t>
            </w:r>
            <w:r>
              <w:rPr>
                <w:rFonts w:ascii="Arial" w:hAnsi="Arial" w:cs="Arial"/>
              </w:rPr>
              <w:t>and a</w:t>
            </w:r>
            <w:r w:rsidRPr="00FE1B4E">
              <w:rPr>
                <w:rFonts w:ascii="Arial" w:hAnsi="Arial" w:cs="Arial"/>
              </w:rPr>
              <w:t>ssess for, prescribe and order equipment and resources.</w:t>
            </w:r>
          </w:p>
          <w:p w14:paraId="106E778C" w14:textId="77777777" w:rsidR="005A0434" w:rsidRPr="005A0434" w:rsidRDefault="005A0434" w:rsidP="00817B70">
            <w:pPr>
              <w:numPr>
                <w:ilvl w:val="0"/>
                <w:numId w:val="14"/>
              </w:numPr>
              <w:tabs>
                <w:tab w:val="left" w:pos="720"/>
              </w:tabs>
              <w:suppressAutoHyphens/>
              <w:contextualSpacing/>
              <w:jc w:val="both"/>
              <w:rPr>
                <w:rFonts w:ascii="Arial" w:hAnsi="Arial" w:cs="Arial"/>
              </w:rPr>
            </w:pPr>
            <w:r>
              <w:rPr>
                <w:rFonts w:ascii="Arial" w:hAnsi="Arial" w:cs="Arial"/>
              </w:rPr>
              <w:t>Ensure</w:t>
            </w:r>
            <w:r w:rsidRPr="00720FCD">
              <w:rPr>
                <w:rFonts w:ascii="Arial" w:hAnsi="Arial" w:cs="Arial"/>
              </w:rPr>
              <w:t xml:space="preserve"> staff attain relevant competency regarding the prescription and use of standard </w:t>
            </w:r>
            <w:r>
              <w:rPr>
                <w:rFonts w:ascii="Arial" w:hAnsi="Arial" w:cs="Arial"/>
              </w:rPr>
              <w:t xml:space="preserve">and </w:t>
            </w:r>
            <w:r w:rsidRPr="00720FCD">
              <w:rPr>
                <w:rFonts w:ascii="Arial" w:hAnsi="Arial" w:cs="Arial"/>
              </w:rPr>
              <w:t>specialist equipment.</w:t>
            </w:r>
          </w:p>
          <w:p w14:paraId="78ECDE3E" w14:textId="77777777" w:rsidR="00D82C56" w:rsidRPr="00720FCD" w:rsidRDefault="005A0434" w:rsidP="00817B70">
            <w:pPr>
              <w:numPr>
                <w:ilvl w:val="0"/>
                <w:numId w:val="14"/>
              </w:numPr>
              <w:tabs>
                <w:tab w:val="left" w:pos="720"/>
              </w:tabs>
              <w:suppressAutoHyphens/>
              <w:contextualSpacing/>
              <w:jc w:val="both"/>
              <w:rPr>
                <w:rFonts w:ascii="Arial" w:hAnsi="Arial" w:cs="Arial"/>
              </w:rPr>
            </w:pPr>
            <w:r>
              <w:rPr>
                <w:rFonts w:ascii="Arial" w:hAnsi="Arial" w:cs="Arial"/>
              </w:rPr>
              <w:t>Follow</w:t>
            </w:r>
            <w:r w:rsidR="00D82C56" w:rsidRPr="00720FCD">
              <w:rPr>
                <w:rFonts w:ascii="Arial" w:hAnsi="Arial" w:cs="Arial"/>
              </w:rPr>
              <w:t xml:space="preserve"> the medical devices and decontamination policy and associated procedures </w:t>
            </w:r>
          </w:p>
          <w:p w14:paraId="3216ED0E" w14:textId="77777777" w:rsidR="00D82C56" w:rsidRPr="00817B70" w:rsidRDefault="005A0434" w:rsidP="00F607B2">
            <w:pPr>
              <w:numPr>
                <w:ilvl w:val="0"/>
                <w:numId w:val="14"/>
              </w:numPr>
              <w:tabs>
                <w:tab w:val="left" w:pos="720"/>
              </w:tabs>
              <w:suppressAutoHyphens/>
              <w:contextualSpacing/>
              <w:jc w:val="both"/>
              <w:rPr>
                <w:rFonts w:ascii="Arial" w:hAnsi="Arial" w:cs="Arial"/>
              </w:rPr>
            </w:pPr>
            <w:r>
              <w:rPr>
                <w:rFonts w:ascii="Arial" w:hAnsi="Arial" w:cs="Arial"/>
              </w:rPr>
              <w:t>Ensure</w:t>
            </w:r>
            <w:r w:rsidR="00D82C56" w:rsidRPr="00720FCD">
              <w:rPr>
                <w:rFonts w:ascii="Arial" w:hAnsi="Arial" w:cs="Arial"/>
              </w:rPr>
              <w:t xml:space="preserve"> that training resources are utilised effectively through a robust process of appraisal and adherence to personal development plans. </w:t>
            </w:r>
          </w:p>
        </w:tc>
      </w:tr>
      <w:tr w:rsidR="00D44AB0" w:rsidRPr="00FB2627" w14:paraId="18F0B915" w14:textId="77777777" w:rsidTr="00817B70">
        <w:tc>
          <w:tcPr>
            <w:tcW w:w="10178" w:type="dxa"/>
            <w:shd w:val="clear" w:color="auto" w:fill="002060"/>
          </w:tcPr>
          <w:p w14:paraId="3AE25C03"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60A072BF" w14:textId="77777777" w:rsidTr="00750E89">
        <w:trPr>
          <w:trHeight w:val="1292"/>
        </w:trPr>
        <w:tc>
          <w:tcPr>
            <w:tcW w:w="10178" w:type="dxa"/>
            <w:tcBorders>
              <w:bottom w:val="single" w:sz="4" w:space="0" w:color="auto"/>
            </w:tcBorders>
          </w:tcPr>
          <w:p w14:paraId="65F913DF" w14:textId="3B647A38" w:rsidR="005A0434" w:rsidRPr="008F07E1" w:rsidRDefault="00F325D1" w:rsidP="00817B70">
            <w:pPr>
              <w:jc w:val="both"/>
              <w:rPr>
                <w:rFonts w:ascii="Arial" w:hAnsi="Arial" w:cs="Arial"/>
              </w:rPr>
            </w:pPr>
            <w:r>
              <w:rPr>
                <w:rFonts w:ascii="Arial" w:hAnsi="Arial" w:cs="Arial"/>
              </w:rPr>
              <w:t xml:space="preserve">The post holder will work with the </w:t>
            </w:r>
            <w:r w:rsidR="005A0434">
              <w:rPr>
                <w:rFonts w:ascii="Arial" w:hAnsi="Arial" w:cs="Arial"/>
              </w:rPr>
              <w:t>operational m</w:t>
            </w:r>
            <w:r>
              <w:rPr>
                <w:rFonts w:ascii="Arial" w:hAnsi="Arial" w:cs="Arial"/>
              </w:rPr>
              <w:t>anagers of staff within their specified position to ensure the optimisation of the management of recruitment, performance,</w:t>
            </w:r>
            <w:r w:rsidR="005E7E83">
              <w:rPr>
                <w:rFonts w:ascii="Arial" w:hAnsi="Arial" w:cs="Arial"/>
              </w:rPr>
              <w:t xml:space="preserve"> absence</w:t>
            </w:r>
            <w:r>
              <w:rPr>
                <w:rFonts w:ascii="Arial" w:hAnsi="Arial" w:cs="Arial"/>
              </w:rPr>
              <w:t xml:space="preserve"> and development of staff. The</w:t>
            </w:r>
            <w:r w:rsidR="005A0434">
              <w:rPr>
                <w:rFonts w:ascii="Arial" w:hAnsi="Arial" w:cs="Arial"/>
              </w:rPr>
              <w:t xml:space="preserve"> </w:t>
            </w:r>
            <w:r w:rsidR="00721433" w:rsidRPr="008F07E1">
              <w:rPr>
                <w:rFonts w:ascii="Arial" w:hAnsi="Arial" w:cs="Arial"/>
              </w:rPr>
              <w:t>Community Nursing Lead (Intermediate Care)</w:t>
            </w:r>
            <w:r w:rsidR="005E283C" w:rsidRPr="008F07E1">
              <w:rPr>
                <w:rFonts w:ascii="Arial" w:hAnsi="Arial" w:cs="Arial"/>
              </w:rPr>
              <w:t xml:space="preserve"> </w:t>
            </w:r>
            <w:r w:rsidRPr="008F07E1">
              <w:rPr>
                <w:rFonts w:ascii="Arial" w:hAnsi="Arial" w:cs="Arial"/>
              </w:rPr>
              <w:t>will be responsible fo</w:t>
            </w:r>
            <w:r w:rsidR="005A0434" w:rsidRPr="008F07E1">
              <w:rPr>
                <w:rFonts w:ascii="Arial" w:hAnsi="Arial" w:cs="Arial"/>
              </w:rPr>
              <w:t>r:</w:t>
            </w:r>
          </w:p>
          <w:p w14:paraId="1F7C4986" w14:textId="77777777" w:rsidR="005E7E83" w:rsidRPr="008F07E1" w:rsidRDefault="00F325D1" w:rsidP="00817B70">
            <w:pPr>
              <w:jc w:val="both"/>
              <w:rPr>
                <w:rFonts w:ascii="Arial" w:hAnsi="Arial" w:cs="Arial"/>
              </w:rPr>
            </w:pPr>
            <w:r w:rsidRPr="008F07E1">
              <w:rPr>
                <w:rFonts w:ascii="Arial" w:hAnsi="Arial" w:cs="Arial"/>
              </w:rPr>
              <w:t xml:space="preserve"> </w:t>
            </w:r>
          </w:p>
          <w:p w14:paraId="7E1D68A7" w14:textId="77777777" w:rsidR="005E7E83" w:rsidRPr="008F07E1" w:rsidRDefault="005E7E83" w:rsidP="00817B70">
            <w:pPr>
              <w:pStyle w:val="ListParagraph"/>
              <w:numPr>
                <w:ilvl w:val="0"/>
                <w:numId w:val="27"/>
              </w:numPr>
              <w:tabs>
                <w:tab w:val="left" w:pos="1440"/>
              </w:tabs>
              <w:suppressAutoHyphens/>
              <w:spacing w:before="0"/>
              <w:contextualSpacing/>
              <w:rPr>
                <w:rFonts w:cs="Arial"/>
              </w:rPr>
            </w:pPr>
            <w:r w:rsidRPr="008F07E1">
              <w:rPr>
                <w:rFonts w:cs="Arial"/>
              </w:rPr>
              <w:t>Recruitment and retention of staff</w:t>
            </w:r>
          </w:p>
          <w:p w14:paraId="4944B9BE" w14:textId="77777777" w:rsidR="005E7E83" w:rsidRPr="008F07E1" w:rsidRDefault="005E7E83" w:rsidP="00817B70">
            <w:pPr>
              <w:pStyle w:val="ListParagraph"/>
              <w:numPr>
                <w:ilvl w:val="0"/>
                <w:numId w:val="27"/>
              </w:numPr>
              <w:tabs>
                <w:tab w:val="left" w:pos="1440"/>
              </w:tabs>
              <w:suppressAutoHyphens/>
              <w:spacing w:before="0"/>
              <w:contextualSpacing/>
              <w:rPr>
                <w:rFonts w:cs="Arial"/>
              </w:rPr>
            </w:pPr>
            <w:r w:rsidRPr="008F07E1">
              <w:rPr>
                <w:rFonts w:cs="Arial"/>
              </w:rPr>
              <w:t>Staff rotations</w:t>
            </w:r>
            <w:r w:rsidR="00F4395A" w:rsidRPr="008F07E1">
              <w:rPr>
                <w:rFonts w:cs="Arial"/>
              </w:rPr>
              <w:t>,</w:t>
            </w:r>
            <w:r w:rsidRPr="008F07E1">
              <w:rPr>
                <w:rFonts w:cs="Arial"/>
              </w:rPr>
              <w:t xml:space="preserve"> developing a broad base of learning for all newly qualified and senior staff</w:t>
            </w:r>
          </w:p>
          <w:p w14:paraId="6C96773A" w14:textId="77777777" w:rsidR="005E7E83" w:rsidRPr="008F07E1" w:rsidRDefault="005E7E83" w:rsidP="00817B70">
            <w:pPr>
              <w:pStyle w:val="ListParagraph"/>
              <w:numPr>
                <w:ilvl w:val="0"/>
                <w:numId w:val="27"/>
              </w:numPr>
              <w:tabs>
                <w:tab w:val="left" w:pos="1440"/>
              </w:tabs>
              <w:suppressAutoHyphens/>
              <w:spacing w:before="0"/>
              <w:contextualSpacing/>
              <w:rPr>
                <w:rFonts w:cs="Arial"/>
              </w:rPr>
            </w:pPr>
            <w:r w:rsidRPr="008F07E1">
              <w:rPr>
                <w:rFonts w:cs="Arial"/>
              </w:rPr>
              <w:t>Support</w:t>
            </w:r>
            <w:r w:rsidR="00F4395A" w:rsidRPr="008F07E1">
              <w:rPr>
                <w:rFonts w:cs="Arial"/>
              </w:rPr>
              <w:t>ing</w:t>
            </w:r>
            <w:r w:rsidRPr="008F07E1">
              <w:rPr>
                <w:rFonts w:cs="Arial"/>
              </w:rPr>
              <w:t xml:space="preserve"> clinical educators to undertake their role</w:t>
            </w:r>
          </w:p>
          <w:p w14:paraId="6368D7AA" w14:textId="77777777" w:rsidR="005E7E83" w:rsidRPr="008F07E1" w:rsidRDefault="005E7E83" w:rsidP="00817B70">
            <w:pPr>
              <w:pStyle w:val="ListParagraph"/>
              <w:numPr>
                <w:ilvl w:val="0"/>
                <w:numId w:val="27"/>
              </w:numPr>
              <w:tabs>
                <w:tab w:val="left" w:pos="1440"/>
              </w:tabs>
              <w:suppressAutoHyphens/>
              <w:spacing w:before="0"/>
              <w:contextualSpacing/>
              <w:rPr>
                <w:rFonts w:cs="Arial"/>
              </w:rPr>
            </w:pPr>
            <w:r w:rsidRPr="008F07E1">
              <w:rPr>
                <w:rFonts w:cs="Arial"/>
              </w:rPr>
              <w:t>Training and continuing professional development for all team members</w:t>
            </w:r>
          </w:p>
          <w:p w14:paraId="48268EAA" w14:textId="77777777" w:rsidR="005E7E83" w:rsidRPr="008F07E1" w:rsidRDefault="005E7E83" w:rsidP="00817B70">
            <w:pPr>
              <w:pStyle w:val="ListParagraph"/>
              <w:numPr>
                <w:ilvl w:val="0"/>
                <w:numId w:val="27"/>
              </w:numPr>
              <w:tabs>
                <w:tab w:val="left" w:pos="1440"/>
              </w:tabs>
              <w:suppressAutoHyphens/>
              <w:spacing w:before="0"/>
              <w:contextualSpacing/>
              <w:rPr>
                <w:rFonts w:cs="Arial"/>
              </w:rPr>
            </w:pPr>
            <w:r w:rsidRPr="008F07E1">
              <w:rPr>
                <w:rFonts w:cs="Arial"/>
              </w:rPr>
              <w:t>Implementation and monitoring of systems and processes within the team including rotas, absence, study leave, duties</w:t>
            </w:r>
            <w:r w:rsidR="00F4395A" w:rsidRPr="008F07E1">
              <w:rPr>
                <w:rFonts w:cs="Arial"/>
              </w:rPr>
              <w:t xml:space="preserve"> etc (Job Planning)</w:t>
            </w:r>
          </w:p>
          <w:p w14:paraId="0A3BFDE8" w14:textId="77777777" w:rsidR="005E7E83" w:rsidRPr="008F07E1" w:rsidRDefault="005E7E83" w:rsidP="00817B70">
            <w:pPr>
              <w:pStyle w:val="ListParagraph"/>
              <w:numPr>
                <w:ilvl w:val="0"/>
                <w:numId w:val="27"/>
              </w:numPr>
              <w:tabs>
                <w:tab w:val="left" w:pos="1440"/>
              </w:tabs>
              <w:suppressAutoHyphens/>
              <w:spacing w:before="0"/>
              <w:contextualSpacing/>
              <w:rPr>
                <w:rFonts w:cs="Arial"/>
              </w:rPr>
            </w:pPr>
            <w:r w:rsidRPr="008F07E1">
              <w:rPr>
                <w:rFonts w:cs="Arial"/>
              </w:rPr>
              <w:t>In conjunction with the operational service managers, skill mix and plan for the appropriate workforce.</w:t>
            </w:r>
          </w:p>
          <w:p w14:paraId="3A886135" w14:textId="77777777" w:rsidR="005E7E83" w:rsidRPr="008F07E1" w:rsidRDefault="005E7E83" w:rsidP="00817B70">
            <w:pPr>
              <w:pStyle w:val="ListParagraph"/>
              <w:numPr>
                <w:ilvl w:val="0"/>
                <w:numId w:val="27"/>
              </w:numPr>
              <w:tabs>
                <w:tab w:val="left" w:pos="1440"/>
              </w:tabs>
              <w:suppressAutoHyphens/>
              <w:spacing w:before="0"/>
              <w:contextualSpacing/>
              <w:rPr>
                <w:rFonts w:cs="Arial"/>
              </w:rPr>
            </w:pPr>
            <w:r w:rsidRPr="008F07E1">
              <w:rPr>
                <w:rFonts w:cs="Arial"/>
              </w:rPr>
              <w:t>Disciplinary and complaints procedures.</w:t>
            </w:r>
          </w:p>
          <w:p w14:paraId="1D060360" w14:textId="77777777" w:rsidR="00184ACE" w:rsidRDefault="00184ACE" w:rsidP="00817B70">
            <w:pPr>
              <w:jc w:val="both"/>
              <w:rPr>
                <w:rFonts w:ascii="Arial" w:hAnsi="Arial" w:cs="Arial"/>
              </w:rPr>
            </w:pPr>
          </w:p>
          <w:p w14:paraId="0ABC3A8B" w14:textId="77777777" w:rsidR="005E7E83" w:rsidRDefault="005E7E83" w:rsidP="00817B70">
            <w:pPr>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 post holder will:  </w:t>
            </w:r>
          </w:p>
          <w:p w14:paraId="721E909A" w14:textId="77777777" w:rsidR="00184ACE" w:rsidRDefault="00184ACE" w:rsidP="00817B70">
            <w:pPr>
              <w:pStyle w:val="ListParagraph"/>
              <w:numPr>
                <w:ilvl w:val="0"/>
                <w:numId w:val="28"/>
              </w:numPr>
              <w:spacing w:before="0"/>
              <w:rPr>
                <w:rFonts w:cs="Arial"/>
              </w:rPr>
            </w:pPr>
            <w:r>
              <w:rPr>
                <w:rFonts w:cs="Arial"/>
              </w:rPr>
              <w:t>Participate in clinical supervision as supervisor and supervisee</w:t>
            </w:r>
          </w:p>
          <w:p w14:paraId="199E674C" w14:textId="77777777" w:rsidR="00184ACE" w:rsidRDefault="00184ACE" w:rsidP="00817B70">
            <w:pPr>
              <w:pStyle w:val="ListParagraph"/>
              <w:numPr>
                <w:ilvl w:val="0"/>
                <w:numId w:val="28"/>
              </w:numPr>
              <w:spacing w:before="0"/>
              <w:rPr>
                <w:rFonts w:cs="Arial"/>
              </w:rPr>
            </w:pPr>
            <w:r>
              <w:rPr>
                <w:rFonts w:cs="Arial"/>
              </w:rPr>
              <w:t>Participate in staff appraisal as appraiser and appraisee</w:t>
            </w:r>
          </w:p>
          <w:p w14:paraId="6CED921E" w14:textId="77777777" w:rsidR="00184ACE" w:rsidRDefault="00184ACE" w:rsidP="00817B70">
            <w:pPr>
              <w:pStyle w:val="ListParagraph"/>
              <w:numPr>
                <w:ilvl w:val="0"/>
                <w:numId w:val="28"/>
              </w:numPr>
              <w:spacing w:before="0"/>
              <w:rPr>
                <w:rFonts w:cs="Arial"/>
              </w:rPr>
            </w:pPr>
            <w:r>
              <w:rPr>
                <w:rFonts w:cs="Arial"/>
              </w:rPr>
              <w:t>Devise training packages and teach other staff (in area of specialism)</w:t>
            </w:r>
          </w:p>
          <w:p w14:paraId="710B7BFC" w14:textId="77777777" w:rsidR="005E7E83" w:rsidRPr="00FB2627" w:rsidRDefault="00184ACE" w:rsidP="00750E89">
            <w:pPr>
              <w:pStyle w:val="ListParagraph"/>
              <w:numPr>
                <w:ilvl w:val="0"/>
                <w:numId w:val="28"/>
              </w:numPr>
              <w:spacing w:before="0"/>
              <w:rPr>
                <w:rFonts w:cs="Arial"/>
              </w:rPr>
            </w:pPr>
            <w:r>
              <w:rPr>
                <w:rFonts w:cs="Arial"/>
              </w:rPr>
              <w:t>Work with managers to ensure clinical cover across the area is maintained especially at times of service pressure</w:t>
            </w:r>
            <w:r w:rsidR="00750E89">
              <w:rPr>
                <w:rFonts w:cs="Arial"/>
              </w:rPr>
              <w:t>.</w:t>
            </w:r>
          </w:p>
        </w:tc>
      </w:tr>
      <w:tr w:rsidR="00D44AB0" w:rsidRPr="00FB2627" w14:paraId="05C94580" w14:textId="77777777" w:rsidTr="00817B70">
        <w:tc>
          <w:tcPr>
            <w:tcW w:w="10178" w:type="dxa"/>
            <w:shd w:val="clear" w:color="auto" w:fill="002060"/>
          </w:tcPr>
          <w:p w14:paraId="065F0180"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039A5BD8" w14:textId="77777777" w:rsidTr="00817B70">
        <w:tc>
          <w:tcPr>
            <w:tcW w:w="10178" w:type="dxa"/>
            <w:tcBorders>
              <w:bottom w:val="single" w:sz="4" w:space="0" w:color="auto"/>
            </w:tcBorders>
          </w:tcPr>
          <w:p w14:paraId="157BE33E" w14:textId="77777777" w:rsidR="00466D4B" w:rsidRDefault="00F325D1" w:rsidP="00F607B2">
            <w:pPr>
              <w:jc w:val="both"/>
              <w:rPr>
                <w:rFonts w:ascii="Arial" w:hAnsi="Arial" w:cs="Arial"/>
              </w:rPr>
            </w:pPr>
            <w:r w:rsidRPr="00F325D1">
              <w:rPr>
                <w:rFonts w:ascii="Arial" w:hAnsi="Arial" w:cs="Arial"/>
              </w:rPr>
              <w:t>The post holder will be responsible for maintaining their own work-related records.</w:t>
            </w:r>
          </w:p>
          <w:p w14:paraId="4CC98DA6" w14:textId="77777777" w:rsidR="00750E89" w:rsidRDefault="00750E89" w:rsidP="00F607B2">
            <w:pPr>
              <w:jc w:val="both"/>
              <w:rPr>
                <w:rFonts w:ascii="Arial" w:hAnsi="Arial" w:cs="Arial"/>
              </w:rPr>
            </w:pPr>
          </w:p>
          <w:p w14:paraId="6B4C081F" w14:textId="77777777" w:rsidR="00D44AB0" w:rsidRDefault="005E7E83" w:rsidP="00F607B2">
            <w:pPr>
              <w:jc w:val="both"/>
              <w:rPr>
                <w:rFonts w:ascii="Arial" w:hAnsi="Arial" w:cs="Arial"/>
              </w:rPr>
            </w:pPr>
            <w:r w:rsidRPr="00F325D1">
              <w:rPr>
                <w:rFonts w:ascii="Arial" w:hAnsi="Arial" w:cs="Arial"/>
              </w:rPr>
              <w:t>Additionally,</w:t>
            </w:r>
            <w:r w:rsidR="00F325D1" w:rsidRPr="00F325D1">
              <w:rPr>
                <w:rFonts w:ascii="Arial" w:hAnsi="Arial" w:cs="Arial"/>
              </w:rPr>
              <w:t xml:space="preserve"> they will be required to </w:t>
            </w:r>
            <w:r w:rsidR="0005796B" w:rsidRPr="00F325D1">
              <w:rPr>
                <w:rFonts w:ascii="Arial" w:hAnsi="Arial" w:cs="Arial"/>
              </w:rPr>
              <w:t>handl</w:t>
            </w:r>
            <w:r w:rsidR="00F325D1" w:rsidRPr="00F325D1">
              <w:rPr>
                <w:rFonts w:ascii="Arial" w:hAnsi="Arial" w:cs="Arial"/>
              </w:rPr>
              <w:t>e</w:t>
            </w:r>
            <w:r w:rsidR="0005796B" w:rsidRPr="00F325D1">
              <w:rPr>
                <w:rFonts w:ascii="Arial" w:hAnsi="Arial" w:cs="Arial"/>
              </w:rPr>
              <w:t xml:space="preserve"> </w:t>
            </w:r>
            <w:r>
              <w:rPr>
                <w:rFonts w:ascii="Arial" w:hAnsi="Arial" w:cs="Arial"/>
              </w:rPr>
              <w:t xml:space="preserve">and keep safe </w:t>
            </w:r>
            <w:r w:rsidR="00F325D1" w:rsidRPr="00F325D1">
              <w:rPr>
                <w:rFonts w:ascii="Arial" w:hAnsi="Arial" w:cs="Arial"/>
              </w:rPr>
              <w:t xml:space="preserve">any </w:t>
            </w:r>
            <w:r w:rsidR="0005796B" w:rsidRPr="00F325D1">
              <w:rPr>
                <w:rFonts w:ascii="Arial" w:hAnsi="Arial" w:cs="Arial"/>
              </w:rPr>
              <w:t>statistical information</w:t>
            </w:r>
            <w:r w:rsidR="00F325D1" w:rsidRPr="00F325D1">
              <w:rPr>
                <w:rFonts w:ascii="Arial" w:hAnsi="Arial" w:cs="Arial"/>
              </w:rPr>
              <w:t xml:space="preserve"> including information derived for the Trusts Electronic Patient </w:t>
            </w:r>
            <w:r w:rsidR="00F325D1">
              <w:rPr>
                <w:rFonts w:ascii="Arial" w:hAnsi="Arial" w:cs="Arial"/>
              </w:rPr>
              <w:t>R</w:t>
            </w:r>
            <w:r w:rsidR="00F325D1" w:rsidRPr="00F325D1">
              <w:rPr>
                <w:rFonts w:ascii="Arial" w:hAnsi="Arial" w:cs="Arial"/>
              </w:rPr>
              <w:t xml:space="preserve">ecord </w:t>
            </w:r>
            <w:r w:rsidR="00F325D1">
              <w:rPr>
                <w:rFonts w:ascii="Arial" w:hAnsi="Arial" w:cs="Arial"/>
              </w:rPr>
              <w:t>(EPR)</w:t>
            </w:r>
            <w:r w:rsidR="00466D4B">
              <w:rPr>
                <w:rFonts w:ascii="Arial" w:hAnsi="Arial" w:cs="Arial"/>
              </w:rPr>
              <w:t xml:space="preserve"> </w:t>
            </w:r>
            <w:r w:rsidR="00F325D1" w:rsidRPr="00F325D1">
              <w:rPr>
                <w:rFonts w:ascii="Arial" w:hAnsi="Arial" w:cs="Arial"/>
              </w:rPr>
              <w:t xml:space="preserve">and be involved in any </w:t>
            </w:r>
            <w:r w:rsidR="0005796B" w:rsidRPr="00F325D1">
              <w:rPr>
                <w:rFonts w:ascii="Arial" w:hAnsi="Arial" w:cs="Arial"/>
              </w:rPr>
              <w:t>modif</w:t>
            </w:r>
            <w:r w:rsidR="00F325D1" w:rsidRPr="00F325D1">
              <w:rPr>
                <w:rFonts w:ascii="Arial" w:hAnsi="Arial" w:cs="Arial"/>
              </w:rPr>
              <w:t xml:space="preserve">ication of any systems and processes. </w:t>
            </w:r>
            <w:r w:rsidR="0005796B" w:rsidRPr="00F325D1">
              <w:rPr>
                <w:rFonts w:ascii="Arial" w:hAnsi="Arial" w:cs="Arial"/>
              </w:rPr>
              <w:t xml:space="preserve"> </w:t>
            </w:r>
          </w:p>
          <w:p w14:paraId="5EE07FE7" w14:textId="77777777" w:rsidR="00750E89" w:rsidRDefault="00750E89" w:rsidP="00F607B2">
            <w:pPr>
              <w:jc w:val="both"/>
              <w:rPr>
                <w:rFonts w:ascii="Arial" w:hAnsi="Arial" w:cs="Arial"/>
              </w:rPr>
            </w:pPr>
          </w:p>
          <w:p w14:paraId="65979775" w14:textId="77777777" w:rsidR="005E7E83" w:rsidRPr="00F325D1" w:rsidRDefault="00F325D1" w:rsidP="00F607B2">
            <w:pPr>
              <w:jc w:val="both"/>
              <w:rPr>
                <w:rFonts w:ascii="Arial" w:hAnsi="Arial" w:cs="Arial"/>
              </w:rPr>
            </w:pPr>
            <w:r>
              <w:rPr>
                <w:rFonts w:ascii="Arial" w:hAnsi="Arial" w:cs="Arial"/>
              </w:rPr>
              <w:t xml:space="preserve">They are responsible to ensure that staff input into the EPR a </w:t>
            </w:r>
            <w:r w:rsidR="005E7E83">
              <w:rPr>
                <w:rFonts w:ascii="Arial" w:hAnsi="Arial" w:cs="Arial"/>
              </w:rPr>
              <w:t>high standard</w:t>
            </w:r>
            <w:r>
              <w:rPr>
                <w:rFonts w:ascii="Arial" w:hAnsi="Arial" w:cs="Arial"/>
              </w:rPr>
              <w:t xml:space="preserve"> of </w:t>
            </w:r>
            <w:r w:rsidR="00466D4B" w:rsidRPr="00466D4B">
              <w:rPr>
                <w:rFonts w:ascii="Arial" w:hAnsi="Arial" w:cs="Arial"/>
              </w:rPr>
              <w:t>contemporaneous</w:t>
            </w:r>
            <w:r w:rsidR="00466D4B">
              <w:rPr>
                <w:rFonts w:ascii="Arial" w:hAnsi="Arial" w:cs="Arial"/>
              </w:rPr>
              <w:t xml:space="preserve"> </w:t>
            </w:r>
            <w:r>
              <w:rPr>
                <w:rFonts w:ascii="Arial" w:hAnsi="Arial" w:cs="Arial"/>
              </w:rPr>
              <w:t>record o</w:t>
            </w:r>
            <w:r w:rsidR="001F2DD2">
              <w:rPr>
                <w:rFonts w:ascii="Arial" w:hAnsi="Arial" w:cs="Arial"/>
              </w:rPr>
              <w:t xml:space="preserve">f </w:t>
            </w:r>
            <w:r>
              <w:rPr>
                <w:rFonts w:ascii="Arial" w:hAnsi="Arial" w:cs="Arial"/>
              </w:rPr>
              <w:t xml:space="preserve">care. </w:t>
            </w:r>
          </w:p>
        </w:tc>
      </w:tr>
      <w:tr w:rsidR="00D44AB0" w:rsidRPr="00FB2627" w14:paraId="57D30877" w14:textId="77777777" w:rsidTr="00817B70">
        <w:tc>
          <w:tcPr>
            <w:tcW w:w="10178" w:type="dxa"/>
            <w:shd w:val="clear" w:color="auto" w:fill="002060"/>
          </w:tcPr>
          <w:p w14:paraId="53C21601" w14:textId="77777777" w:rsidR="00D44AB0" w:rsidRPr="00FB2627" w:rsidRDefault="00D44AB0" w:rsidP="00F607B2">
            <w:pPr>
              <w:jc w:val="both"/>
              <w:rPr>
                <w:rFonts w:ascii="Arial" w:hAnsi="Arial" w:cs="Arial"/>
              </w:rPr>
            </w:pPr>
            <w:r w:rsidRPr="00FB2627">
              <w:rPr>
                <w:rFonts w:ascii="Arial" w:hAnsi="Arial" w:cs="Arial"/>
                <w:b/>
              </w:rPr>
              <w:t xml:space="preserve">RESEARCH </w:t>
            </w:r>
            <w:r w:rsidR="00F029AE">
              <w:rPr>
                <w:rFonts w:ascii="Arial" w:hAnsi="Arial" w:cs="Arial"/>
                <w:b/>
              </w:rPr>
              <w:t>&amp;</w:t>
            </w:r>
            <w:r w:rsidRPr="00FB2627">
              <w:rPr>
                <w:rFonts w:ascii="Arial" w:hAnsi="Arial" w:cs="Arial"/>
                <w:b/>
              </w:rPr>
              <w:t xml:space="preserve"> DEVELOPMENT </w:t>
            </w:r>
          </w:p>
        </w:tc>
      </w:tr>
      <w:tr w:rsidR="00D44AB0" w:rsidRPr="00FB2627" w14:paraId="047004B5" w14:textId="77777777" w:rsidTr="00817B70">
        <w:tc>
          <w:tcPr>
            <w:tcW w:w="10178" w:type="dxa"/>
            <w:tcBorders>
              <w:bottom w:val="single" w:sz="4" w:space="0" w:color="auto"/>
            </w:tcBorders>
          </w:tcPr>
          <w:p w14:paraId="55F8B0D8" w14:textId="77777777" w:rsidR="00D44AB0" w:rsidRDefault="001F2DD2" w:rsidP="00F607B2">
            <w:pPr>
              <w:jc w:val="both"/>
              <w:rPr>
                <w:rFonts w:ascii="Arial" w:hAnsi="Arial" w:cs="Arial"/>
              </w:rPr>
            </w:pPr>
            <w:r w:rsidRPr="005E7E83">
              <w:rPr>
                <w:rFonts w:ascii="Arial" w:hAnsi="Arial" w:cs="Arial"/>
              </w:rPr>
              <w:t xml:space="preserve">The post holder will undertake audits or surveys that is in relation to own work and that of their specified area of work. They will audit and analyse complaints, clinical incidents and any trials to benefit the delivery of a high standard of care. </w:t>
            </w:r>
          </w:p>
          <w:p w14:paraId="40A532B9" w14:textId="77777777" w:rsidR="00750E89" w:rsidRPr="005E7E83" w:rsidRDefault="00750E89" w:rsidP="00F607B2">
            <w:pPr>
              <w:jc w:val="both"/>
              <w:rPr>
                <w:rFonts w:ascii="Arial" w:hAnsi="Arial" w:cs="Arial"/>
              </w:rPr>
            </w:pPr>
          </w:p>
          <w:p w14:paraId="1C97BE66" w14:textId="77777777" w:rsidR="005E7E83" w:rsidRPr="005E7E83" w:rsidRDefault="005E7E83" w:rsidP="00F607B2">
            <w:pPr>
              <w:jc w:val="both"/>
              <w:rPr>
                <w:rFonts w:ascii="Arial" w:hAnsi="Arial" w:cs="Arial"/>
              </w:rPr>
            </w:pPr>
            <w:r w:rsidRPr="005E7E83">
              <w:rPr>
                <w:rFonts w:ascii="Arial" w:hAnsi="Arial" w:cs="Arial"/>
              </w:rPr>
              <w:t>The post holder will maintain and up to date knowledge of all areas of clinical practice using a variety of CPD methods and will maintain their o</w:t>
            </w:r>
            <w:r w:rsidR="00466D4B">
              <w:rPr>
                <w:rFonts w:ascii="Arial" w:hAnsi="Arial" w:cs="Arial"/>
              </w:rPr>
              <w:t>w</w:t>
            </w:r>
            <w:r w:rsidRPr="005E7E83">
              <w:rPr>
                <w:rFonts w:ascii="Arial" w:hAnsi="Arial" w:cs="Arial"/>
              </w:rPr>
              <w:t xml:space="preserve">n CPD portfolio. </w:t>
            </w:r>
          </w:p>
        </w:tc>
      </w:tr>
      <w:tr w:rsidR="00044290" w:rsidRPr="00FB2627" w14:paraId="0D16F07D" w14:textId="77777777" w:rsidTr="00817B70">
        <w:tc>
          <w:tcPr>
            <w:tcW w:w="10178" w:type="dxa"/>
            <w:tcBorders>
              <w:bottom w:val="single" w:sz="4" w:space="0" w:color="auto"/>
            </w:tcBorders>
            <w:shd w:val="clear" w:color="auto" w:fill="002060"/>
          </w:tcPr>
          <w:p w14:paraId="58714954"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66037D6E" w14:textId="77777777" w:rsidTr="00817B70">
        <w:tc>
          <w:tcPr>
            <w:tcW w:w="10178" w:type="dxa"/>
            <w:tcBorders>
              <w:bottom w:val="single" w:sz="4" w:space="0" w:color="auto"/>
            </w:tcBorders>
          </w:tcPr>
          <w:p w14:paraId="44149E23" w14:textId="3245F789" w:rsidR="007D3A41" w:rsidRPr="00FB2627" w:rsidRDefault="001F2DD2" w:rsidP="00F607B2">
            <w:pPr>
              <w:jc w:val="both"/>
              <w:rPr>
                <w:rFonts w:ascii="Arial" w:hAnsi="Arial" w:cs="Arial"/>
                <w:color w:val="FF0000"/>
              </w:rPr>
            </w:pPr>
            <w:r w:rsidRPr="001F2DD2">
              <w:rPr>
                <w:rFonts w:ascii="Arial" w:hAnsi="Arial" w:cs="Arial"/>
              </w:rPr>
              <w:t xml:space="preserve">The post holder will obtain and maintain physical skills through practice, they will develop new skills that is required for the </w:t>
            </w:r>
            <w:r>
              <w:rPr>
                <w:rFonts w:ascii="Arial" w:hAnsi="Arial" w:cs="Arial"/>
              </w:rPr>
              <w:t xml:space="preserve">competence and </w:t>
            </w:r>
            <w:r w:rsidRPr="001F2DD2">
              <w:rPr>
                <w:rFonts w:ascii="Arial" w:hAnsi="Arial" w:cs="Arial"/>
              </w:rPr>
              <w:t xml:space="preserve">leadership of their specified area of practice. These skills include </w:t>
            </w:r>
            <w:r w:rsidR="00466D4B" w:rsidRPr="008F07E1">
              <w:rPr>
                <w:rFonts w:ascii="Arial" w:hAnsi="Arial" w:cs="Arial"/>
              </w:rPr>
              <w:t>d</w:t>
            </w:r>
            <w:r w:rsidRPr="008F07E1">
              <w:rPr>
                <w:rFonts w:ascii="Arial" w:hAnsi="Arial" w:cs="Arial"/>
              </w:rPr>
              <w:t>riving</w:t>
            </w:r>
            <w:r w:rsidR="00C36CC3" w:rsidRPr="008F07E1">
              <w:rPr>
                <w:rFonts w:ascii="Arial" w:hAnsi="Arial" w:cs="Arial"/>
              </w:rPr>
              <w:t xml:space="preserve"> </w:t>
            </w:r>
            <w:r w:rsidR="00721433" w:rsidRPr="008F07E1">
              <w:rPr>
                <w:rFonts w:ascii="Arial" w:hAnsi="Arial" w:cs="Arial"/>
              </w:rPr>
              <w:t>dexterity and accuracy required for tasks such as intravenous injections and syringe pumps.</w:t>
            </w:r>
            <w:r w:rsidR="00721433" w:rsidRPr="008F07E1">
              <w:rPr>
                <w:rFonts w:ascii="Arial" w:hAnsi="Arial" w:cs="Arial"/>
                <w:i/>
              </w:rPr>
              <w:t xml:space="preserve"> </w:t>
            </w:r>
            <w:r w:rsidRPr="008F07E1">
              <w:rPr>
                <w:rFonts w:ascii="Arial" w:hAnsi="Arial" w:cs="Arial"/>
              </w:rPr>
              <w:lastRenderedPageBreak/>
              <w:t>They</w:t>
            </w:r>
            <w:r w:rsidR="00721433" w:rsidRPr="008F07E1">
              <w:rPr>
                <w:rFonts w:ascii="Arial" w:hAnsi="Arial" w:cs="Arial"/>
              </w:rPr>
              <w:t xml:space="preserve"> </w:t>
            </w:r>
            <w:r w:rsidRPr="008F07E1">
              <w:rPr>
                <w:rFonts w:ascii="Arial" w:hAnsi="Arial" w:cs="Arial"/>
              </w:rPr>
              <w:t>will be able to demonstrate the knowledge of physical skill related to complex</w:t>
            </w:r>
            <w:r>
              <w:rPr>
                <w:rFonts w:ascii="Arial" w:hAnsi="Arial" w:cs="Arial"/>
              </w:rPr>
              <w:t xml:space="preserve"> management of patients such as manual handling using approved techniques. </w:t>
            </w:r>
          </w:p>
        </w:tc>
      </w:tr>
      <w:tr w:rsidR="00263927" w:rsidRPr="00FB2627" w14:paraId="3ED38C02" w14:textId="77777777" w:rsidTr="00817B70">
        <w:tc>
          <w:tcPr>
            <w:tcW w:w="10178" w:type="dxa"/>
            <w:tcBorders>
              <w:bottom w:val="single" w:sz="4" w:space="0" w:color="auto"/>
            </w:tcBorders>
            <w:shd w:val="clear" w:color="auto" w:fill="002060"/>
          </w:tcPr>
          <w:p w14:paraId="2EEFC133"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lastRenderedPageBreak/>
              <w:t>PHYSICAL EFFORT</w:t>
            </w:r>
          </w:p>
        </w:tc>
      </w:tr>
      <w:tr w:rsidR="00C91114" w:rsidRPr="00FB2627" w14:paraId="566D2417" w14:textId="77777777" w:rsidTr="00817B70">
        <w:tc>
          <w:tcPr>
            <w:tcW w:w="10178" w:type="dxa"/>
            <w:tcBorders>
              <w:bottom w:val="single" w:sz="4" w:space="0" w:color="auto"/>
            </w:tcBorders>
          </w:tcPr>
          <w:p w14:paraId="54AEF155" w14:textId="77777777" w:rsidR="00C91114" w:rsidRPr="00750E89" w:rsidRDefault="001F2DD2" w:rsidP="00750E89">
            <w:pPr>
              <w:jc w:val="both"/>
              <w:rPr>
                <w:rFonts w:ascii="Arial" w:hAnsi="Arial" w:cs="Arial"/>
              </w:rPr>
            </w:pPr>
            <w:r w:rsidRPr="001F2DD2">
              <w:rPr>
                <w:rFonts w:ascii="Arial" w:hAnsi="Arial" w:cs="Arial"/>
              </w:rPr>
              <w:t xml:space="preserve">The post holder will be able to manage a combination of sitting, standing, walking at a </w:t>
            </w:r>
            <w:r w:rsidR="006562A4">
              <w:rPr>
                <w:rFonts w:ascii="Arial" w:hAnsi="Arial" w:cs="Arial"/>
              </w:rPr>
              <w:t xml:space="preserve">light to moderate </w:t>
            </w:r>
            <w:r w:rsidRPr="001F2DD2">
              <w:rPr>
                <w:rFonts w:ascii="Arial" w:hAnsi="Arial" w:cs="Arial"/>
              </w:rPr>
              <w:t xml:space="preserve">level for several short periods. </w:t>
            </w:r>
            <w:r w:rsidR="00072771">
              <w:rPr>
                <w:rFonts w:ascii="Arial" w:hAnsi="Arial" w:cs="Arial"/>
              </w:rPr>
              <w:t>In addition, they may c</w:t>
            </w:r>
            <w:r w:rsidR="00072771" w:rsidRPr="00072771">
              <w:rPr>
                <w:rFonts w:ascii="Arial" w:hAnsi="Arial" w:cs="Arial"/>
              </w:rPr>
              <w:t xml:space="preserve">arry out assessments and treatments </w:t>
            </w:r>
            <w:r w:rsidR="006562A4">
              <w:rPr>
                <w:rFonts w:ascii="Arial" w:hAnsi="Arial" w:cs="Arial"/>
              </w:rPr>
              <w:t>in</w:t>
            </w:r>
            <w:r w:rsidR="00072771" w:rsidRPr="00072771">
              <w:rPr>
                <w:rFonts w:ascii="Arial" w:hAnsi="Arial" w:cs="Arial"/>
              </w:rPr>
              <w:t xml:space="preserve"> chosen specialised area, which may include frequent repetitive movements on a daily basis. The post holder will be expected to stand, squat, support and move </w:t>
            </w:r>
            <w:r w:rsidR="006562A4">
              <w:rPr>
                <w:rFonts w:ascii="Arial" w:hAnsi="Arial" w:cs="Arial"/>
              </w:rPr>
              <w:t xml:space="preserve">equipment and/or </w:t>
            </w:r>
            <w:r w:rsidR="00072771" w:rsidRPr="00072771">
              <w:rPr>
                <w:rFonts w:ascii="Arial" w:hAnsi="Arial" w:cs="Arial"/>
              </w:rPr>
              <w:t>inert adult limbs.</w:t>
            </w:r>
          </w:p>
        </w:tc>
      </w:tr>
      <w:tr w:rsidR="0084654F" w:rsidRPr="00FB2627" w14:paraId="2A8C81CC" w14:textId="77777777" w:rsidTr="00817B70">
        <w:tc>
          <w:tcPr>
            <w:tcW w:w="10178" w:type="dxa"/>
            <w:tcBorders>
              <w:bottom w:val="single" w:sz="4" w:space="0" w:color="auto"/>
            </w:tcBorders>
            <w:shd w:val="clear" w:color="auto" w:fill="002060"/>
          </w:tcPr>
          <w:p w14:paraId="340E7ADF"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4CF1B4C3" w14:textId="77777777" w:rsidTr="00817B70">
        <w:tc>
          <w:tcPr>
            <w:tcW w:w="10178" w:type="dxa"/>
            <w:tcBorders>
              <w:bottom w:val="single" w:sz="4" w:space="0" w:color="auto"/>
            </w:tcBorders>
          </w:tcPr>
          <w:p w14:paraId="6B5C3F35" w14:textId="77777777" w:rsidR="005E7E83" w:rsidRPr="002A6671" w:rsidRDefault="002A6671" w:rsidP="00750E89">
            <w:pPr>
              <w:jc w:val="both"/>
              <w:rPr>
                <w:rFonts w:ascii="Arial" w:hAnsi="Arial" w:cs="Arial"/>
              </w:rPr>
            </w:pPr>
            <w:r w:rsidRPr="002A6671">
              <w:rPr>
                <w:rFonts w:ascii="Arial" w:hAnsi="Arial" w:cs="Arial"/>
              </w:rPr>
              <w:t xml:space="preserve">The post holder will be able to concentrate at work and </w:t>
            </w:r>
            <w:r w:rsidR="006562A4">
              <w:rPr>
                <w:rFonts w:ascii="Arial" w:hAnsi="Arial" w:cs="Arial"/>
              </w:rPr>
              <w:t>will be able to manage</w:t>
            </w:r>
            <w:r w:rsidRPr="002A6671">
              <w:rPr>
                <w:rFonts w:ascii="Arial" w:hAnsi="Arial" w:cs="Arial"/>
              </w:rPr>
              <w:t xml:space="preserve"> unpredictability or interruptions to deal with service issues. They will be able to participate in meeting</w:t>
            </w:r>
            <w:r w:rsidR="006562A4">
              <w:rPr>
                <w:rFonts w:ascii="Arial" w:hAnsi="Arial" w:cs="Arial"/>
              </w:rPr>
              <w:t>s</w:t>
            </w:r>
            <w:r w:rsidRPr="002A6671">
              <w:rPr>
                <w:rFonts w:ascii="Arial" w:hAnsi="Arial" w:cs="Arial"/>
              </w:rPr>
              <w:t xml:space="preserve"> and write reports and patient assessments where require</w:t>
            </w:r>
            <w:r w:rsidR="006562A4">
              <w:rPr>
                <w:rFonts w:ascii="Arial" w:hAnsi="Arial" w:cs="Arial"/>
              </w:rPr>
              <w:t>d</w:t>
            </w:r>
            <w:r w:rsidRPr="002A6671">
              <w:rPr>
                <w:rFonts w:ascii="Arial" w:hAnsi="Arial" w:cs="Arial"/>
              </w:rPr>
              <w:t xml:space="preserve">. </w:t>
            </w:r>
          </w:p>
        </w:tc>
      </w:tr>
      <w:tr w:rsidR="008142D3" w:rsidRPr="00FB2627" w14:paraId="5F80C5FC" w14:textId="77777777" w:rsidTr="00817B70">
        <w:tc>
          <w:tcPr>
            <w:tcW w:w="10178" w:type="dxa"/>
            <w:tcBorders>
              <w:bottom w:val="single" w:sz="4" w:space="0" w:color="auto"/>
            </w:tcBorders>
            <w:shd w:val="clear" w:color="auto" w:fill="002060"/>
          </w:tcPr>
          <w:p w14:paraId="6FB074E1"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4831AA45" w14:textId="77777777" w:rsidTr="00817B70">
        <w:tc>
          <w:tcPr>
            <w:tcW w:w="10178" w:type="dxa"/>
            <w:tcBorders>
              <w:bottom w:val="single" w:sz="4" w:space="0" w:color="auto"/>
            </w:tcBorders>
          </w:tcPr>
          <w:p w14:paraId="6A384443" w14:textId="77777777" w:rsidR="006562A4" w:rsidRDefault="006562A4" w:rsidP="00750E89">
            <w:pPr>
              <w:jc w:val="both"/>
              <w:rPr>
                <w:rFonts w:ascii="Arial" w:hAnsi="Arial" w:cs="Arial"/>
              </w:rPr>
            </w:pPr>
            <w:r>
              <w:rPr>
                <w:rFonts w:ascii="Arial" w:hAnsi="Arial" w:cs="Arial"/>
              </w:rPr>
              <w:t xml:space="preserve">This role may involve frequently supporting staff/ patients in distressing or emotional circumstances. </w:t>
            </w:r>
          </w:p>
          <w:p w14:paraId="0B9FB7E1" w14:textId="77777777" w:rsidR="006562A4" w:rsidRDefault="002A6671" w:rsidP="00750E89">
            <w:pPr>
              <w:jc w:val="both"/>
              <w:rPr>
                <w:rFonts w:ascii="Arial" w:hAnsi="Arial" w:cs="Arial"/>
              </w:rPr>
            </w:pPr>
            <w:r w:rsidRPr="002A6671">
              <w:rPr>
                <w:rFonts w:ascii="Arial" w:hAnsi="Arial" w:cs="Arial"/>
              </w:rPr>
              <w:t xml:space="preserve">This </w:t>
            </w:r>
            <w:r w:rsidR="006562A4">
              <w:rPr>
                <w:rFonts w:ascii="Arial" w:hAnsi="Arial" w:cs="Arial"/>
              </w:rPr>
              <w:t>may</w:t>
            </w:r>
            <w:r w:rsidRPr="002A6671">
              <w:rPr>
                <w:rFonts w:ascii="Arial" w:hAnsi="Arial" w:cs="Arial"/>
              </w:rPr>
              <w:t xml:space="preserve"> include staff issues, patient complaints, delivering unwelcome news for both patients and staff. </w:t>
            </w:r>
          </w:p>
          <w:p w14:paraId="095DD7AE" w14:textId="77777777" w:rsidR="00750E89" w:rsidRDefault="00750E89" w:rsidP="00750E89">
            <w:pPr>
              <w:jc w:val="both"/>
              <w:rPr>
                <w:rFonts w:ascii="Arial" w:hAnsi="Arial" w:cs="Arial"/>
              </w:rPr>
            </w:pPr>
          </w:p>
          <w:p w14:paraId="7027F6BD" w14:textId="77777777" w:rsidR="0084654F" w:rsidRPr="00FB2627" w:rsidRDefault="00072771" w:rsidP="00750E89">
            <w:pPr>
              <w:jc w:val="both"/>
              <w:rPr>
                <w:rFonts w:ascii="Arial" w:hAnsi="Arial" w:cs="Arial"/>
                <w:color w:val="FF0000"/>
              </w:rPr>
            </w:pPr>
            <w:r>
              <w:rPr>
                <w:rFonts w:ascii="Arial" w:hAnsi="Arial" w:cs="Arial"/>
              </w:rPr>
              <w:t>As an example, t</w:t>
            </w:r>
            <w:r w:rsidR="002A6671" w:rsidRPr="002A6671">
              <w:rPr>
                <w:rFonts w:ascii="Arial" w:hAnsi="Arial" w:cs="Arial"/>
              </w:rPr>
              <w:t xml:space="preserve">his could be in relation </w:t>
            </w:r>
            <w:r>
              <w:rPr>
                <w:rFonts w:ascii="Arial" w:hAnsi="Arial" w:cs="Arial"/>
              </w:rPr>
              <w:t xml:space="preserve">to assisting in the management of extreme pain experienced by a patient or in relation to an </w:t>
            </w:r>
            <w:r w:rsidR="002A6671" w:rsidRPr="002A6671">
              <w:rPr>
                <w:rFonts w:ascii="Arial" w:hAnsi="Arial" w:cs="Arial"/>
              </w:rPr>
              <w:t xml:space="preserve">unexpected death. </w:t>
            </w:r>
          </w:p>
        </w:tc>
      </w:tr>
      <w:tr w:rsidR="0084654F" w:rsidRPr="00FB2627" w14:paraId="121D0CE4" w14:textId="77777777" w:rsidTr="00817B70">
        <w:tc>
          <w:tcPr>
            <w:tcW w:w="10178" w:type="dxa"/>
            <w:tcBorders>
              <w:bottom w:val="single" w:sz="4" w:space="0" w:color="auto"/>
            </w:tcBorders>
            <w:shd w:val="clear" w:color="auto" w:fill="002060"/>
          </w:tcPr>
          <w:p w14:paraId="345DEB6A"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46723F40" w14:textId="77777777" w:rsidTr="00817B70">
        <w:tc>
          <w:tcPr>
            <w:tcW w:w="10178" w:type="dxa"/>
            <w:tcBorders>
              <w:bottom w:val="single" w:sz="4" w:space="0" w:color="auto"/>
            </w:tcBorders>
          </w:tcPr>
          <w:p w14:paraId="7F842FF6" w14:textId="77777777" w:rsidR="0084654F" w:rsidRDefault="002A6671" w:rsidP="00750E89">
            <w:pPr>
              <w:jc w:val="both"/>
              <w:rPr>
                <w:rFonts w:ascii="Arial" w:hAnsi="Arial" w:cs="Arial"/>
              </w:rPr>
            </w:pPr>
            <w:r w:rsidRPr="002A6671">
              <w:rPr>
                <w:rFonts w:ascii="Arial" w:hAnsi="Arial" w:cs="Arial"/>
              </w:rPr>
              <w:t xml:space="preserve">The post holder </w:t>
            </w:r>
            <w:r w:rsidR="00DD645E">
              <w:rPr>
                <w:rFonts w:ascii="Arial" w:hAnsi="Arial" w:cs="Arial"/>
              </w:rPr>
              <w:t>may have to</w:t>
            </w:r>
            <w:r w:rsidRPr="002A6671">
              <w:rPr>
                <w:rFonts w:ascii="Arial" w:hAnsi="Arial" w:cs="Arial"/>
              </w:rPr>
              <w:t xml:space="preserve"> work </w:t>
            </w:r>
            <w:r w:rsidR="006562A4">
              <w:rPr>
                <w:rFonts w:ascii="Arial" w:hAnsi="Arial" w:cs="Arial"/>
              </w:rPr>
              <w:t xml:space="preserve">in </w:t>
            </w:r>
            <w:r w:rsidRPr="002A6671">
              <w:rPr>
                <w:rFonts w:ascii="Arial" w:hAnsi="Arial" w:cs="Arial"/>
              </w:rPr>
              <w:t>highly unpleasant conditions</w:t>
            </w:r>
            <w:r w:rsidR="006562A4">
              <w:rPr>
                <w:rFonts w:ascii="Arial" w:hAnsi="Arial" w:cs="Arial"/>
              </w:rPr>
              <w:t xml:space="preserve"> (</w:t>
            </w:r>
            <w:r w:rsidR="00DD645E">
              <w:rPr>
                <w:rFonts w:ascii="Arial" w:hAnsi="Arial" w:cs="Arial"/>
              </w:rPr>
              <w:t>occasionally</w:t>
            </w:r>
            <w:r w:rsidR="006562A4">
              <w:rPr>
                <w:rFonts w:ascii="Arial" w:hAnsi="Arial" w:cs="Arial"/>
              </w:rPr>
              <w:t>)</w:t>
            </w:r>
            <w:r w:rsidRPr="002A6671">
              <w:rPr>
                <w:rFonts w:ascii="Arial" w:hAnsi="Arial" w:cs="Arial"/>
              </w:rPr>
              <w:t xml:space="preserve">. This </w:t>
            </w:r>
            <w:r w:rsidR="00DD645E">
              <w:rPr>
                <w:rFonts w:ascii="Arial" w:hAnsi="Arial" w:cs="Arial"/>
              </w:rPr>
              <w:t xml:space="preserve">might </w:t>
            </w:r>
            <w:r w:rsidRPr="002A6671">
              <w:rPr>
                <w:rFonts w:ascii="Arial" w:hAnsi="Arial" w:cs="Arial"/>
              </w:rPr>
              <w:t xml:space="preserve">include dust, body odours, noise, body fluids and verbal aggression. </w:t>
            </w:r>
            <w:r w:rsidR="00072771">
              <w:rPr>
                <w:rFonts w:ascii="Arial" w:hAnsi="Arial" w:cs="Arial"/>
              </w:rPr>
              <w:t>In addition:</w:t>
            </w:r>
          </w:p>
          <w:p w14:paraId="0D30E5DC" w14:textId="77777777" w:rsidR="00750E89" w:rsidRDefault="00750E89" w:rsidP="00750E89">
            <w:pPr>
              <w:jc w:val="both"/>
              <w:rPr>
                <w:rFonts w:ascii="Arial" w:hAnsi="Arial" w:cs="Arial"/>
              </w:rPr>
            </w:pPr>
          </w:p>
          <w:p w14:paraId="27EED535" w14:textId="77777777" w:rsidR="00072771" w:rsidRPr="00720FCD" w:rsidRDefault="00072771" w:rsidP="00750E89">
            <w:pPr>
              <w:pStyle w:val="ListParagraph"/>
              <w:numPr>
                <w:ilvl w:val="0"/>
                <w:numId w:val="18"/>
              </w:numPr>
              <w:spacing w:before="0"/>
              <w:ind w:left="357" w:hanging="357"/>
              <w:rPr>
                <w:rFonts w:cs="Arial"/>
              </w:rPr>
            </w:pPr>
            <w:r>
              <w:rPr>
                <w:rFonts w:cs="Arial"/>
              </w:rPr>
              <w:t>The post holder should b</w:t>
            </w:r>
            <w:r w:rsidRPr="00720FCD">
              <w:rPr>
                <w:rFonts w:cs="Arial"/>
              </w:rPr>
              <w:t xml:space="preserve">e adaptable to work in variety of clinical settings </w:t>
            </w:r>
            <w:r w:rsidR="00DD645E">
              <w:rPr>
                <w:rFonts w:cs="Arial"/>
              </w:rPr>
              <w:t>across the organisation</w:t>
            </w:r>
            <w:r>
              <w:rPr>
                <w:rFonts w:cs="Arial"/>
              </w:rPr>
              <w:t xml:space="preserve"> including people’s homes, </w:t>
            </w:r>
            <w:r w:rsidR="00DD645E">
              <w:rPr>
                <w:rFonts w:cs="Arial"/>
              </w:rPr>
              <w:t>C</w:t>
            </w:r>
            <w:r w:rsidRPr="00720FCD">
              <w:rPr>
                <w:rFonts w:cs="Arial"/>
              </w:rPr>
              <w:t xml:space="preserve">ommunity </w:t>
            </w:r>
            <w:r w:rsidR="00DD645E">
              <w:rPr>
                <w:rFonts w:cs="Arial"/>
              </w:rPr>
              <w:t>H</w:t>
            </w:r>
            <w:r w:rsidRPr="00720FCD">
              <w:rPr>
                <w:rFonts w:cs="Arial"/>
              </w:rPr>
              <w:t>ospitals</w:t>
            </w:r>
            <w:r>
              <w:rPr>
                <w:rFonts w:cs="Arial"/>
              </w:rPr>
              <w:t xml:space="preserve"> and </w:t>
            </w:r>
            <w:r w:rsidRPr="00720FCD">
              <w:rPr>
                <w:rFonts w:cs="Arial"/>
              </w:rPr>
              <w:t>outpatient settings</w:t>
            </w:r>
            <w:r w:rsidR="00DD645E">
              <w:rPr>
                <w:rFonts w:cs="Arial"/>
              </w:rPr>
              <w:t xml:space="preserve"> and </w:t>
            </w:r>
            <w:r w:rsidRPr="00720FCD">
              <w:rPr>
                <w:rFonts w:cs="Arial"/>
              </w:rPr>
              <w:t>be adaptable to meet patient needs within changeable environment.</w:t>
            </w:r>
          </w:p>
          <w:p w14:paraId="10761325" w14:textId="77777777" w:rsidR="00072771" w:rsidRPr="00720FCD" w:rsidRDefault="00072771" w:rsidP="00750E89">
            <w:pPr>
              <w:pStyle w:val="ListParagraph"/>
              <w:numPr>
                <w:ilvl w:val="0"/>
                <w:numId w:val="18"/>
              </w:numPr>
              <w:spacing w:before="0"/>
              <w:ind w:left="357" w:hanging="357"/>
              <w:rPr>
                <w:rFonts w:cs="Arial"/>
              </w:rPr>
            </w:pPr>
            <w:r w:rsidRPr="00720FCD">
              <w:rPr>
                <w:rFonts w:cs="Arial"/>
              </w:rPr>
              <w:t>To be able to work in an open plan office liable to frequent distractions and interruption.</w:t>
            </w:r>
          </w:p>
          <w:p w14:paraId="1CC93175" w14:textId="77777777" w:rsidR="00072771" w:rsidRDefault="00072771" w:rsidP="00750E89">
            <w:pPr>
              <w:pStyle w:val="ListParagraph"/>
              <w:numPr>
                <w:ilvl w:val="0"/>
                <w:numId w:val="18"/>
              </w:numPr>
              <w:spacing w:before="0"/>
              <w:ind w:left="357" w:hanging="357"/>
              <w:rPr>
                <w:rFonts w:cs="Arial"/>
              </w:rPr>
            </w:pPr>
            <w:r w:rsidRPr="00720FCD">
              <w:rPr>
                <w:rFonts w:cs="Arial"/>
              </w:rPr>
              <w:t>Working with patients with a wide range of complex conditions involving expos</w:t>
            </w:r>
            <w:r>
              <w:rPr>
                <w:rFonts w:cs="Arial"/>
              </w:rPr>
              <w:t>ure</w:t>
            </w:r>
            <w:r w:rsidRPr="00720FCD">
              <w:rPr>
                <w:rFonts w:cs="Arial"/>
              </w:rPr>
              <w:t xml:space="preserve"> to highly unpleasant working conditions on an occasional basis including contact with bodily fluids such as blood, sputum, urine, vomit; fleas and lice.</w:t>
            </w:r>
          </w:p>
          <w:p w14:paraId="6D7B2620" w14:textId="77777777" w:rsidR="00072771" w:rsidRPr="00720FCD" w:rsidRDefault="00072771" w:rsidP="00750E89">
            <w:pPr>
              <w:pStyle w:val="ListParagraph"/>
              <w:numPr>
                <w:ilvl w:val="0"/>
                <w:numId w:val="18"/>
              </w:numPr>
              <w:spacing w:before="0"/>
              <w:ind w:left="357" w:hanging="357"/>
              <w:rPr>
                <w:rFonts w:cs="Arial"/>
              </w:rPr>
            </w:pPr>
            <w:r>
              <w:rPr>
                <w:rFonts w:cs="Arial"/>
              </w:rPr>
              <w:t xml:space="preserve">Occasional requirement to work with people with challenging behaviour e.g. </w:t>
            </w:r>
            <w:r w:rsidR="00DD645E">
              <w:rPr>
                <w:rFonts w:cs="Arial"/>
              </w:rPr>
              <w:t>acquired</w:t>
            </w:r>
            <w:r>
              <w:rPr>
                <w:rFonts w:cs="Arial"/>
              </w:rPr>
              <w:t xml:space="preserve"> brain injury, learning challenges of dementia.</w:t>
            </w:r>
          </w:p>
          <w:p w14:paraId="2872848D" w14:textId="77777777" w:rsidR="00072771" w:rsidRPr="00720FCD" w:rsidRDefault="00072771" w:rsidP="00750E89">
            <w:pPr>
              <w:pStyle w:val="ListParagraph"/>
              <w:numPr>
                <w:ilvl w:val="0"/>
                <w:numId w:val="18"/>
              </w:numPr>
              <w:spacing w:before="0"/>
              <w:ind w:left="357" w:hanging="357"/>
              <w:rPr>
                <w:rFonts w:cs="Arial"/>
              </w:rPr>
            </w:pPr>
            <w:r w:rsidRPr="00720FCD">
              <w:rPr>
                <w:rFonts w:cs="Arial"/>
              </w:rPr>
              <w:t>Frequent use of road transportation</w:t>
            </w:r>
          </w:p>
          <w:p w14:paraId="4C53D07E" w14:textId="77777777" w:rsidR="00072771" w:rsidRPr="00750E89" w:rsidRDefault="00072771" w:rsidP="00750E89">
            <w:pPr>
              <w:pStyle w:val="ListParagraph"/>
              <w:numPr>
                <w:ilvl w:val="0"/>
                <w:numId w:val="18"/>
              </w:numPr>
              <w:spacing w:before="0"/>
              <w:ind w:left="357" w:hanging="357"/>
              <w:rPr>
                <w:rFonts w:cs="Arial"/>
              </w:rPr>
            </w:pPr>
            <w:r w:rsidRPr="00720FCD">
              <w:rPr>
                <w:rFonts w:cs="Arial"/>
              </w:rPr>
              <w:t>Regular user of the VDU for long periods of time (3-4 hours)</w:t>
            </w:r>
          </w:p>
        </w:tc>
      </w:tr>
      <w:tr w:rsidR="003B43F4" w:rsidRPr="00FB2627" w14:paraId="6F25942E" w14:textId="77777777" w:rsidTr="00817B70">
        <w:tc>
          <w:tcPr>
            <w:tcW w:w="10178" w:type="dxa"/>
            <w:shd w:val="clear" w:color="auto" w:fill="002060"/>
          </w:tcPr>
          <w:p w14:paraId="27F14D0C"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2ADA09E" w14:textId="77777777" w:rsidTr="00817B70">
        <w:tc>
          <w:tcPr>
            <w:tcW w:w="10178" w:type="dxa"/>
            <w:tcBorders>
              <w:bottom w:val="single" w:sz="4" w:space="0" w:color="auto"/>
            </w:tcBorders>
          </w:tcPr>
          <w:p w14:paraId="0FB2AC37" w14:textId="77777777"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54856510" w14:textId="77777777" w:rsidR="003B43F4" w:rsidRPr="00FB2627" w:rsidRDefault="003B43F4" w:rsidP="00F607B2">
            <w:pPr>
              <w:jc w:val="both"/>
              <w:rPr>
                <w:rFonts w:ascii="Arial" w:hAnsi="Arial" w:cs="Arial"/>
              </w:rPr>
            </w:pPr>
          </w:p>
          <w:p w14:paraId="1C8301AA" w14:textId="77777777"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68E38AFB" w14:textId="77777777" w:rsidR="003B43F4" w:rsidRPr="00FB2627" w:rsidRDefault="003B43F4" w:rsidP="00F607B2">
            <w:pPr>
              <w:jc w:val="both"/>
              <w:rPr>
                <w:rFonts w:ascii="Arial" w:hAnsi="Arial" w:cs="Arial"/>
              </w:rPr>
            </w:pPr>
          </w:p>
          <w:p w14:paraId="7C57B02C" w14:textId="77777777"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4B0E84E4" w14:textId="77777777" w:rsidR="003B43F4" w:rsidRPr="00FB2627" w:rsidRDefault="003B43F4" w:rsidP="00F607B2">
            <w:pPr>
              <w:jc w:val="both"/>
              <w:rPr>
                <w:rFonts w:ascii="Arial" w:hAnsi="Arial" w:cs="Arial"/>
                <w:b/>
              </w:rPr>
            </w:pPr>
          </w:p>
          <w:p w14:paraId="070CF0E1" w14:textId="77777777" w:rsidR="003B43F4" w:rsidRPr="00FB2627" w:rsidRDefault="00DD645E" w:rsidP="00F607B2">
            <w:pPr>
              <w:jc w:val="both"/>
              <w:rPr>
                <w:rFonts w:ascii="Arial" w:hAnsi="Arial" w:cs="Arial"/>
              </w:rPr>
            </w:pPr>
            <w:r>
              <w:rPr>
                <w:rFonts w:ascii="Arial" w:hAnsi="Arial" w:cs="Arial"/>
              </w:rPr>
              <w:t>E</w:t>
            </w:r>
            <w:r w:rsidR="003B43F4" w:rsidRPr="00FB2627">
              <w:rPr>
                <w:rFonts w:ascii="Arial" w:hAnsi="Arial" w:cs="Arial"/>
              </w:rPr>
              <w:t>xpected to comply with Trust Infection Control Policies and conduct him/herself at all times in such a manner as to minimise the risk of healthcare associated infection</w:t>
            </w:r>
          </w:p>
          <w:p w14:paraId="1681973F"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4940583"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DA419DA"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B80A0ED"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0AA910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5A8B30E1"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28DF1882"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1BBF4DE" w14:textId="77777777"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3B43F4" w:rsidRPr="00FB2627" w14:paraId="00C89398" w14:textId="77777777" w:rsidTr="00817B70">
        <w:tc>
          <w:tcPr>
            <w:tcW w:w="10178" w:type="dxa"/>
            <w:shd w:val="clear" w:color="auto" w:fill="002060"/>
          </w:tcPr>
          <w:p w14:paraId="09F7C18A" w14:textId="77777777" w:rsidR="003B43F4" w:rsidRPr="00FB2627" w:rsidRDefault="003B43F4" w:rsidP="00F607B2">
            <w:pPr>
              <w:jc w:val="both"/>
              <w:rPr>
                <w:rFonts w:ascii="Arial" w:hAnsi="Arial" w:cs="Arial"/>
              </w:rPr>
            </w:pPr>
            <w:r w:rsidRPr="00FB2627">
              <w:rPr>
                <w:rFonts w:ascii="Arial" w:hAnsi="Arial" w:cs="Arial"/>
                <w:b/>
              </w:rPr>
              <w:t xml:space="preserve">APPLICABLE TO MANAGERS </w:t>
            </w:r>
          </w:p>
        </w:tc>
      </w:tr>
      <w:tr w:rsidR="003B43F4" w:rsidRPr="00FB2627" w14:paraId="1647D7CA" w14:textId="77777777" w:rsidTr="00817B70">
        <w:tc>
          <w:tcPr>
            <w:tcW w:w="10178" w:type="dxa"/>
            <w:tcBorders>
              <w:bottom w:val="single" w:sz="4" w:space="0" w:color="auto"/>
            </w:tcBorders>
          </w:tcPr>
          <w:p w14:paraId="29D2D422" w14:textId="77777777" w:rsidR="003B43F4" w:rsidRPr="002A6671"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A6671">
              <w:rPr>
                <w:rFonts w:ascii="Arial" w:hAnsi="Arial" w:cs="Arial"/>
              </w:rPr>
              <w:t>Leading the team effectively and supporting their wellbeing by</w:t>
            </w:r>
            <w:r w:rsidR="00C4469F" w:rsidRPr="002A6671">
              <w:rPr>
                <w:rFonts w:ascii="Arial" w:hAnsi="Arial" w:cs="Arial"/>
              </w:rPr>
              <w:t>:</w:t>
            </w:r>
          </w:p>
          <w:p w14:paraId="1820F2BF" w14:textId="77777777" w:rsidR="00864555" w:rsidRPr="002A6671" w:rsidRDefault="00864555" w:rsidP="00864555">
            <w:pPr>
              <w:pStyle w:val="ListParagraph"/>
              <w:numPr>
                <w:ilvl w:val="0"/>
                <w:numId w:val="6"/>
              </w:numPr>
              <w:spacing w:before="0"/>
              <w:jc w:val="left"/>
              <w:rPr>
                <w:rFonts w:cs="Arial"/>
              </w:rPr>
            </w:pPr>
            <w:r w:rsidRPr="002A6671">
              <w:rPr>
                <w:rFonts w:cs="Arial"/>
              </w:rPr>
              <w:t>Champion</w:t>
            </w:r>
            <w:r w:rsidR="00C4469F" w:rsidRPr="002A6671">
              <w:rPr>
                <w:rFonts w:cs="Arial"/>
              </w:rPr>
              <w:t>ing</w:t>
            </w:r>
            <w:r w:rsidRPr="002A6671">
              <w:rPr>
                <w:rFonts w:cs="Arial"/>
              </w:rPr>
              <w:t xml:space="preserve"> health and wellbeing.</w:t>
            </w:r>
          </w:p>
          <w:p w14:paraId="430D58EC" w14:textId="77777777" w:rsidR="00864555" w:rsidRPr="002A6671" w:rsidRDefault="00864555" w:rsidP="00864555">
            <w:pPr>
              <w:pStyle w:val="ListParagraph"/>
              <w:numPr>
                <w:ilvl w:val="0"/>
                <w:numId w:val="6"/>
              </w:numPr>
              <w:spacing w:before="0"/>
              <w:jc w:val="left"/>
              <w:rPr>
                <w:rFonts w:cs="Arial"/>
              </w:rPr>
            </w:pPr>
            <w:r w:rsidRPr="002A6671">
              <w:rPr>
                <w:rFonts w:cs="Arial"/>
              </w:rPr>
              <w:lastRenderedPageBreak/>
              <w:t>Encourag</w:t>
            </w:r>
            <w:r w:rsidR="00C4469F" w:rsidRPr="002A6671">
              <w:rPr>
                <w:rFonts w:cs="Arial"/>
              </w:rPr>
              <w:t>ing</w:t>
            </w:r>
            <w:r w:rsidRPr="002A6671">
              <w:rPr>
                <w:rFonts w:cs="Arial"/>
              </w:rPr>
              <w:t xml:space="preserve"> and support staff engagement in delivery of the service.</w:t>
            </w:r>
          </w:p>
          <w:p w14:paraId="72193B86" w14:textId="77777777" w:rsidR="00864555" w:rsidRPr="002A6671" w:rsidRDefault="00864555" w:rsidP="00864555">
            <w:pPr>
              <w:pStyle w:val="ListParagraph"/>
              <w:numPr>
                <w:ilvl w:val="0"/>
                <w:numId w:val="6"/>
              </w:numPr>
              <w:spacing w:before="0"/>
              <w:jc w:val="left"/>
              <w:rPr>
                <w:rFonts w:cs="Arial"/>
              </w:rPr>
            </w:pPr>
            <w:r w:rsidRPr="002A6671">
              <w:rPr>
                <w:rFonts w:cs="Arial"/>
              </w:rPr>
              <w:t>Encourag</w:t>
            </w:r>
            <w:r w:rsidR="00C4469F" w:rsidRPr="002A6671">
              <w:rPr>
                <w:rFonts w:cs="Arial"/>
              </w:rPr>
              <w:t xml:space="preserve">ing </w:t>
            </w:r>
            <w:r w:rsidRPr="002A6671">
              <w:rPr>
                <w:rFonts w:cs="Arial"/>
              </w:rPr>
              <w:t>staff to comment on development and delivery of the service.</w:t>
            </w:r>
          </w:p>
          <w:p w14:paraId="4D0D677C" w14:textId="77777777" w:rsidR="003B43F4" w:rsidRPr="00FB2627" w:rsidRDefault="00864555" w:rsidP="000C32E3">
            <w:pPr>
              <w:pStyle w:val="ListParagraph"/>
              <w:numPr>
                <w:ilvl w:val="0"/>
                <w:numId w:val="6"/>
              </w:numPr>
              <w:spacing w:before="0"/>
              <w:jc w:val="left"/>
              <w:rPr>
                <w:rFonts w:cs="Arial"/>
                <w:color w:val="FF0000"/>
              </w:rPr>
            </w:pPr>
            <w:r w:rsidRPr="002A6671">
              <w:rPr>
                <w:rFonts w:cs="Arial"/>
              </w:rPr>
              <w:t>Ensur</w:t>
            </w:r>
            <w:r w:rsidR="00C4469F" w:rsidRPr="002A6671">
              <w:rPr>
                <w:rFonts w:cs="Arial"/>
              </w:rPr>
              <w:t>ing</w:t>
            </w:r>
            <w:r w:rsidRPr="002A6671">
              <w:rPr>
                <w:rFonts w:cs="Arial"/>
              </w:rPr>
              <w:t xml:space="preserve"> during 1:1’s / supervision with employees you always check how they are</w:t>
            </w:r>
            <w:r w:rsidRPr="00FB2627">
              <w:rPr>
                <w:rFonts w:cs="Arial"/>
                <w:color w:val="FF0000"/>
              </w:rPr>
              <w:t>.</w:t>
            </w:r>
          </w:p>
        </w:tc>
      </w:tr>
      <w:tr w:rsidR="00B735BB" w:rsidRPr="00FB2627" w14:paraId="4FC4A22A" w14:textId="77777777" w:rsidTr="00817B70">
        <w:tc>
          <w:tcPr>
            <w:tcW w:w="10178" w:type="dxa"/>
            <w:shd w:val="clear" w:color="auto" w:fill="002060"/>
          </w:tcPr>
          <w:p w14:paraId="5D2E2EC2" w14:textId="77777777" w:rsidR="00B735BB" w:rsidRPr="00FB2627" w:rsidRDefault="00B735BB" w:rsidP="00F607B2">
            <w:pPr>
              <w:jc w:val="both"/>
              <w:rPr>
                <w:rFonts w:ascii="Arial" w:hAnsi="Arial" w:cs="Arial"/>
                <w:b/>
              </w:rPr>
            </w:pPr>
            <w:r w:rsidRPr="00FB2627">
              <w:rPr>
                <w:rFonts w:ascii="Arial" w:hAnsi="Arial" w:cs="Arial"/>
                <w:b/>
              </w:rPr>
              <w:lastRenderedPageBreak/>
              <w:t>DISCLOSURE AND BARRING SERVICE CHECKS</w:t>
            </w:r>
            <w:r w:rsidR="000C32E3" w:rsidRPr="00FB2627">
              <w:rPr>
                <w:rFonts w:ascii="Arial" w:hAnsi="Arial" w:cs="Arial"/>
                <w:b/>
              </w:rPr>
              <w:t xml:space="preserve"> </w:t>
            </w:r>
          </w:p>
        </w:tc>
      </w:tr>
      <w:tr w:rsidR="00B735BB" w:rsidRPr="00FB2627" w14:paraId="75EFF7B0" w14:textId="77777777" w:rsidTr="00817B70">
        <w:tc>
          <w:tcPr>
            <w:tcW w:w="10178" w:type="dxa"/>
            <w:shd w:val="clear" w:color="auto" w:fill="auto"/>
          </w:tcPr>
          <w:p w14:paraId="458E0F5B" w14:textId="77777777" w:rsidR="00B735BB" w:rsidRPr="00FB2627" w:rsidRDefault="00B735BB" w:rsidP="00F607B2">
            <w:pPr>
              <w:jc w:val="both"/>
              <w:rPr>
                <w:rFonts w:ascii="Arial" w:hAnsi="Arial" w:cs="Arial"/>
                <w:b/>
              </w:rPr>
            </w:pPr>
            <w:r w:rsidRPr="002A667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5A89BB3D" w14:textId="77777777" w:rsidTr="00817B70">
        <w:tc>
          <w:tcPr>
            <w:tcW w:w="10178" w:type="dxa"/>
            <w:shd w:val="clear" w:color="auto" w:fill="002060"/>
          </w:tcPr>
          <w:p w14:paraId="11FE0EC8"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5818135D" w14:textId="77777777" w:rsidTr="00817B70">
        <w:tc>
          <w:tcPr>
            <w:tcW w:w="10178" w:type="dxa"/>
          </w:tcPr>
          <w:p w14:paraId="70E0EFE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06105A2" w14:textId="77777777"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521C3B0" w14:textId="77777777" w:rsidR="00FB2627" w:rsidRPr="00FB2627" w:rsidRDefault="00FB2627" w:rsidP="00B735BB">
            <w:pPr>
              <w:pStyle w:val="ListParagraph"/>
              <w:ind w:left="33"/>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14:paraId="1B5CF462" w14:textId="77777777" w:rsidR="002B7A29" w:rsidRPr="00FB2627" w:rsidRDefault="002B7A29" w:rsidP="006E625E">
            <w:pPr>
              <w:rPr>
                <w:rFonts w:ascii="Arial" w:hAnsi="Arial" w:cs="Arial"/>
              </w:rPr>
            </w:pPr>
          </w:p>
        </w:tc>
      </w:tr>
    </w:tbl>
    <w:p w14:paraId="2EABC6BB" w14:textId="77777777" w:rsidR="003B43F4" w:rsidRPr="00FB2627" w:rsidRDefault="003B43F4" w:rsidP="00F607B2">
      <w:pPr>
        <w:spacing w:after="0" w:line="240" w:lineRule="auto"/>
        <w:jc w:val="both"/>
        <w:rPr>
          <w:rFonts w:ascii="Arial" w:hAnsi="Arial" w:cs="Arial"/>
        </w:rPr>
      </w:pPr>
    </w:p>
    <w:p w14:paraId="0EF3B5A6" w14:textId="77777777" w:rsidR="000C32E3" w:rsidRPr="00FB2627" w:rsidRDefault="000C32E3" w:rsidP="004E5CAD">
      <w:pPr>
        <w:ind w:left="-709"/>
        <w:rPr>
          <w:rFonts w:ascii="Arial" w:hAnsi="Arial" w:cs="Arial"/>
        </w:rPr>
        <w:sectPr w:rsidR="000C32E3" w:rsidRPr="00FB2627" w:rsidSect="000C32E3">
          <w:headerReference w:type="default" r:id="rId13"/>
          <w:footerReference w:type="default" r:id="rId14"/>
          <w:pgSz w:w="11906" w:h="16838"/>
          <w:pgMar w:top="709" w:right="1440" w:bottom="851" w:left="1440" w:header="708" w:footer="708" w:gutter="0"/>
          <w:cols w:space="708"/>
          <w:docGrid w:linePitch="360"/>
        </w:sectPr>
      </w:pPr>
    </w:p>
    <w:p w14:paraId="368C603F" w14:textId="77777777" w:rsidR="008F7D36" w:rsidRPr="00FB2627" w:rsidRDefault="008F7D36" w:rsidP="00F607B2">
      <w:pPr>
        <w:spacing w:after="0" w:line="240" w:lineRule="auto"/>
        <w:jc w:val="both"/>
        <w:rPr>
          <w:rFonts w:ascii="Arial" w:hAnsi="Arial" w:cs="Arial"/>
        </w:rPr>
      </w:pPr>
    </w:p>
    <w:p w14:paraId="42551A8B" w14:textId="77777777"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55E80F2D"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630609" w:rsidRPr="00FB2627" w14:paraId="18974ED9" w14:textId="77777777" w:rsidTr="008F7D36">
        <w:tc>
          <w:tcPr>
            <w:tcW w:w="1985" w:type="dxa"/>
          </w:tcPr>
          <w:p w14:paraId="429B1288" w14:textId="77777777" w:rsidR="00630609" w:rsidRPr="00FB2627" w:rsidRDefault="00630609" w:rsidP="00630609">
            <w:pPr>
              <w:jc w:val="both"/>
              <w:rPr>
                <w:rFonts w:ascii="Arial" w:hAnsi="Arial" w:cs="Arial"/>
                <w:b/>
              </w:rPr>
            </w:pPr>
            <w:r w:rsidRPr="00FB2627">
              <w:rPr>
                <w:rFonts w:ascii="Arial" w:hAnsi="Arial" w:cs="Arial"/>
                <w:b/>
              </w:rPr>
              <w:t>Job Title</w:t>
            </w:r>
          </w:p>
        </w:tc>
        <w:tc>
          <w:tcPr>
            <w:tcW w:w="8221" w:type="dxa"/>
          </w:tcPr>
          <w:p w14:paraId="5222B56F" w14:textId="18B17A9B" w:rsidR="00630609" w:rsidRPr="00FB2627" w:rsidRDefault="00456142" w:rsidP="00630609">
            <w:pPr>
              <w:jc w:val="both"/>
              <w:rPr>
                <w:rFonts w:ascii="Arial" w:hAnsi="Arial" w:cs="Arial"/>
              </w:rPr>
            </w:pPr>
            <w:r w:rsidRPr="008F07E1">
              <w:rPr>
                <w:rFonts w:ascii="Arial" w:hAnsi="Arial" w:cs="Arial"/>
              </w:rPr>
              <w:t xml:space="preserve">Community Nursing Lead (Intermediate Care)  </w:t>
            </w:r>
            <w:r>
              <w:rPr>
                <w:rFonts w:ascii="Arial" w:hAnsi="Arial" w:cs="Arial"/>
              </w:rPr>
              <w:t xml:space="preserve"> </w:t>
            </w:r>
          </w:p>
        </w:tc>
      </w:tr>
    </w:tbl>
    <w:p w14:paraId="7FB8A768" w14:textId="77777777" w:rsidR="008F7D36" w:rsidRPr="00FB2627" w:rsidRDefault="008F7D36" w:rsidP="00F607B2">
      <w:pPr>
        <w:spacing w:after="0" w:line="240" w:lineRule="auto"/>
        <w:jc w:val="both"/>
        <w:rPr>
          <w:rFonts w:ascii="Arial" w:hAnsi="Arial" w:cs="Arial"/>
        </w:rPr>
      </w:pPr>
    </w:p>
    <w:p w14:paraId="69FB330B" w14:textId="77777777"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2D899601" w14:textId="77777777" w:rsidTr="008F7D36">
        <w:tc>
          <w:tcPr>
            <w:tcW w:w="7641" w:type="dxa"/>
            <w:shd w:val="clear" w:color="auto" w:fill="002060"/>
          </w:tcPr>
          <w:p w14:paraId="64E22D59"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53F28EF1"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1B6284B3"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661E5E6E" w14:textId="77777777" w:rsidTr="008F7D36">
        <w:tc>
          <w:tcPr>
            <w:tcW w:w="7641" w:type="dxa"/>
          </w:tcPr>
          <w:p w14:paraId="124C6913" w14:textId="77777777" w:rsidR="001D2D93" w:rsidRPr="008F07E1" w:rsidRDefault="001D2D93" w:rsidP="00884334">
            <w:pPr>
              <w:jc w:val="both"/>
              <w:rPr>
                <w:rFonts w:ascii="Arial" w:hAnsi="Arial" w:cs="Arial"/>
                <w:b/>
              </w:rPr>
            </w:pPr>
            <w:r w:rsidRPr="008F07E1">
              <w:rPr>
                <w:rFonts w:ascii="Arial" w:hAnsi="Arial" w:cs="Arial"/>
                <w:b/>
              </w:rPr>
              <w:t>QUALIFICATION/ SPECIAL TRAINING</w:t>
            </w:r>
          </w:p>
          <w:p w14:paraId="7F541073" w14:textId="77777777" w:rsidR="00721433" w:rsidRPr="008F07E1" w:rsidRDefault="00721433" w:rsidP="00630153">
            <w:pPr>
              <w:pStyle w:val="ListParagraph"/>
              <w:numPr>
                <w:ilvl w:val="0"/>
                <w:numId w:val="19"/>
              </w:numPr>
              <w:rPr>
                <w:rFonts w:cs="Arial"/>
              </w:rPr>
            </w:pPr>
            <w:r w:rsidRPr="008F07E1">
              <w:rPr>
                <w:rFonts w:cs="Arial"/>
              </w:rPr>
              <w:t>Registered Nurse</w:t>
            </w:r>
          </w:p>
          <w:p w14:paraId="604B6289" w14:textId="04264B56" w:rsidR="00072771" w:rsidRPr="008F07E1" w:rsidRDefault="00072771" w:rsidP="00630153">
            <w:pPr>
              <w:pStyle w:val="ListParagraph"/>
              <w:numPr>
                <w:ilvl w:val="0"/>
                <w:numId w:val="19"/>
              </w:numPr>
              <w:rPr>
                <w:rFonts w:cs="Arial"/>
              </w:rPr>
            </w:pPr>
            <w:r w:rsidRPr="008F07E1">
              <w:rPr>
                <w:rFonts w:cs="Arial"/>
              </w:rPr>
              <w:t xml:space="preserve">Registered with the </w:t>
            </w:r>
            <w:r w:rsidR="00721433" w:rsidRPr="008F07E1">
              <w:rPr>
                <w:rFonts w:cs="Arial"/>
              </w:rPr>
              <w:t xml:space="preserve">Nursing and Midwifery Council. </w:t>
            </w:r>
            <w:r w:rsidRPr="008F07E1">
              <w:rPr>
                <w:rFonts w:cs="Arial"/>
              </w:rPr>
              <w:t xml:space="preserve"> </w:t>
            </w:r>
          </w:p>
          <w:p w14:paraId="1D0E35AF" w14:textId="049DA5BB" w:rsidR="00F117AE" w:rsidRPr="008F07E1" w:rsidRDefault="00F117AE" w:rsidP="00630153">
            <w:pPr>
              <w:pStyle w:val="ListParagraph"/>
              <w:numPr>
                <w:ilvl w:val="0"/>
                <w:numId w:val="19"/>
              </w:numPr>
              <w:rPr>
                <w:rFonts w:cs="Arial"/>
              </w:rPr>
            </w:pPr>
            <w:r w:rsidRPr="008F07E1">
              <w:rPr>
                <w:rFonts w:cs="Arial"/>
              </w:rPr>
              <w:t>Post registration qualification, equivalent to Masters degree or equivalent demonstrable experience in relevant field</w:t>
            </w:r>
          </w:p>
          <w:p w14:paraId="380D2686" w14:textId="18684ABB" w:rsidR="00F117AE" w:rsidRPr="00F117AE" w:rsidRDefault="00F117AE" w:rsidP="00630153">
            <w:pPr>
              <w:pStyle w:val="ListParagraph"/>
              <w:numPr>
                <w:ilvl w:val="0"/>
                <w:numId w:val="19"/>
              </w:numPr>
              <w:rPr>
                <w:rFonts w:cs="Arial"/>
              </w:rPr>
            </w:pPr>
            <w:r w:rsidRPr="008F07E1">
              <w:rPr>
                <w:rFonts w:cs="Arial"/>
              </w:rPr>
              <w:t>Professional knowledge acquired</w:t>
            </w:r>
            <w:r w:rsidRPr="00F117AE">
              <w:rPr>
                <w:rFonts w:cs="Arial"/>
              </w:rPr>
              <w:t xml:space="preserve"> through above mentioned qualifications and/or experience, supplemented by specialist training or equivalent</w:t>
            </w:r>
          </w:p>
          <w:p w14:paraId="6BD1A038" w14:textId="433C88FD" w:rsidR="00F117AE" w:rsidRPr="00F117AE" w:rsidRDefault="00F117AE" w:rsidP="00630153">
            <w:pPr>
              <w:pStyle w:val="ListParagraph"/>
              <w:numPr>
                <w:ilvl w:val="0"/>
                <w:numId w:val="19"/>
              </w:numPr>
              <w:rPr>
                <w:rFonts w:cs="Arial"/>
              </w:rPr>
            </w:pPr>
            <w:r w:rsidRPr="00F117AE">
              <w:rPr>
                <w:rFonts w:cs="Arial"/>
              </w:rPr>
              <w:t xml:space="preserve">Demonstrable evidence of commitment to Continued Professional Development </w:t>
            </w:r>
          </w:p>
          <w:p w14:paraId="07FDEFC5" w14:textId="04602216" w:rsidR="00630153" w:rsidRPr="00630153" w:rsidRDefault="00630153" w:rsidP="00F117AE">
            <w:pPr>
              <w:pStyle w:val="ListParagraph"/>
              <w:ind w:left="360"/>
              <w:rPr>
                <w:rFonts w:cs="Arial"/>
                <w:color w:val="FF0000"/>
              </w:rPr>
            </w:pPr>
          </w:p>
        </w:tc>
        <w:tc>
          <w:tcPr>
            <w:tcW w:w="1398" w:type="dxa"/>
          </w:tcPr>
          <w:p w14:paraId="721439CF" w14:textId="77777777" w:rsidR="000C32E3" w:rsidRDefault="000C32E3" w:rsidP="00884334">
            <w:pPr>
              <w:jc w:val="both"/>
              <w:rPr>
                <w:rFonts w:ascii="Arial" w:hAnsi="Arial" w:cs="Arial"/>
              </w:rPr>
            </w:pPr>
          </w:p>
          <w:p w14:paraId="242C24CE" w14:textId="77777777" w:rsidR="007A51A9" w:rsidRDefault="007A51A9" w:rsidP="00884334">
            <w:pPr>
              <w:jc w:val="both"/>
              <w:rPr>
                <w:rFonts w:ascii="Arial" w:hAnsi="Arial" w:cs="Arial"/>
              </w:rPr>
            </w:pPr>
          </w:p>
          <w:p w14:paraId="57D036B5" w14:textId="6C5C18B1" w:rsidR="00F117AE" w:rsidRDefault="00F117AE" w:rsidP="00884334">
            <w:pPr>
              <w:jc w:val="both"/>
              <w:rPr>
                <w:rFonts w:ascii="Arial" w:hAnsi="Arial" w:cs="Arial"/>
              </w:rPr>
            </w:pPr>
            <w:r>
              <w:rPr>
                <w:rFonts w:ascii="Arial" w:hAnsi="Arial" w:cs="Arial"/>
              </w:rPr>
              <w:t>E</w:t>
            </w:r>
          </w:p>
          <w:p w14:paraId="5B33FCAF" w14:textId="77777777" w:rsidR="00F117AE" w:rsidRDefault="00F117AE" w:rsidP="00884334">
            <w:pPr>
              <w:jc w:val="both"/>
              <w:rPr>
                <w:rFonts w:ascii="Arial" w:hAnsi="Arial" w:cs="Arial"/>
              </w:rPr>
            </w:pPr>
          </w:p>
          <w:p w14:paraId="47ACA3C8" w14:textId="77777777" w:rsidR="00F117AE" w:rsidRDefault="00F117AE" w:rsidP="00884334">
            <w:pPr>
              <w:jc w:val="both"/>
              <w:rPr>
                <w:rFonts w:ascii="Arial" w:hAnsi="Arial" w:cs="Arial"/>
              </w:rPr>
            </w:pPr>
          </w:p>
          <w:p w14:paraId="104A1BC4" w14:textId="77777777" w:rsidR="00F117AE" w:rsidRDefault="00F117AE" w:rsidP="00884334">
            <w:pPr>
              <w:jc w:val="both"/>
              <w:rPr>
                <w:rFonts w:ascii="Arial" w:hAnsi="Arial" w:cs="Arial"/>
              </w:rPr>
            </w:pPr>
            <w:r>
              <w:rPr>
                <w:rFonts w:ascii="Arial" w:hAnsi="Arial" w:cs="Arial"/>
              </w:rPr>
              <w:t>E</w:t>
            </w:r>
          </w:p>
          <w:p w14:paraId="5E95723C" w14:textId="77777777" w:rsidR="00F117AE" w:rsidRDefault="00F117AE" w:rsidP="00884334">
            <w:pPr>
              <w:jc w:val="both"/>
              <w:rPr>
                <w:rFonts w:ascii="Arial" w:hAnsi="Arial" w:cs="Arial"/>
              </w:rPr>
            </w:pPr>
          </w:p>
          <w:p w14:paraId="56707C88" w14:textId="77777777" w:rsidR="00F117AE" w:rsidRDefault="00F117AE" w:rsidP="00884334">
            <w:pPr>
              <w:jc w:val="both"/>
              <w:rPr>
                <w:rFonts w:ascii="Arial" w:hAnsi="Arial" w:cs="Arial"/>
              </w:rPr>
            </w:pPr>
          </w:p>
          <w:p w14:paraId="3FBA44ED" w14:textId="77777777" w:rsidR="00F117AE" w:rsidRDefault="00F117AE" w:rsidP="00884334">
            <w:pPr>
              <w:jc w:val="both"/>
              <w:rPr>
                <w:rFonts w:ascii="Arial" w:hAnsi="Arial" w:cs="Arial"/>
              </w:rPr>
            </w:pPr>
            <w:r>
              <w:rPr>
                <w:rFonts w:ascii="Arial" w:hAnsi="Arial" w:cs="Arial"/>
              </w:rPr>
              <w:t>E</w:t>
            </w:r>
          </w:p>
          <w:p w14:paraId="74E12063" w14:textId="77777777" w:rsidR="00F117AE" w:rsidRDefault="00F117AE" w:rsidP="00884334">
            <w:pPr>
              <w:jc w:val="both"/>
              <w:rPr>
                <w:rFonts w:ascii="Arial" w:hAnsi="Arial" w:cs="Arial"/>
              </w:rPr>
            </w:pPr>
          </w:p>
          <w:p w14:paraId="703C1705" w14:textId="77777777" w:rsidR="00F117AE" w:rsidRDefault="00F117AE" w:rsidP="00884334">
            <w:pPr>
              <w:jc w:val="both"/>
              <w:rPr>
                <w:rFonts w:ascii="Arial" w:hAnsi="Arial" w:cs="Arial"/>
              </w:rPr>
            </w:pPr>
          </w:p>
          <w:p w14:paraId="500BF947" w14:textId="77777777" w:rsidR="00F117AE" w:rsidRDefault="00F117AE" w:rsidP="00884334">
            <w:pPr>
              <w:jc w:val="both"/>
              <w:rPr>
                <w:rFonts w:ascii="Arial" w:hAnsi="Arial" w:cs="Arial"/>
              </w:rPr>
            </w:pPr>
            <w:r>
              <w:rPr>
                <w:rFonts w:ascii="Arial" w:hAnsi="Arial" w:cs="Arial"/>
              </w:rPr>
              <w:t>E</w:t>
            </w:r>
          </w:p>
          <w:p w14:paraId="69B2DD46" w14:textId="77777777" w:rsidR="00F117AE" w:rsidRDefault="00F117AE" w:rsidP="00884334">
            <w:pPr>
              <w:jc w:val="both"/>
              <w:rPr>
                <w:rFonts w:ascii="Arial" w:hAnsi="Arial" w:cs="Arial"/>
              </w:rPr>
            </w:pPr>
          </w:p>
          <w:p w14:paraId="5D2482E7" w14:textId="77777777" w:rsidR="00F117AE" w:rsidRDefault="00F117AE" w:rsidP="00884334">
            <w:pPr>
              <w:jc w:val="both"/>
              <w:rPr>
                <w:rFonts w:ascii="Arial" w:hAnsi="Arial" w:cs="Arial"/>
              </w:rPr>
            </w:pPr>
          </w:p>
          <w:p w14:paraId="5060E024" w14:textId="5CBEB102" w:rsidR="00F117AE" w:rsidRPr="00FB2627" w:rsidRDefault="00F117AE" w:rsidP="00884334">
            <w:pPr>
              <w:jc w:val="both"/>
              <w:rPr>
                <w:rFonts w:ascii="Arial" w:hAnsi="Arial" w:cs="Arial"/>
              </w:rPr>
            </w:pPr>
            <w:r>
              <w:rPr>
                <w:rFonts w:ascii="Arial" w:hAnsi="Arial" w:cs="Arial"/>
              </w:rPr>
              <w:t>E</w:t>
            </w:r>
          </w:p>
        </w:tc>
        <w:tc>
          <w:tcPr>
            <w:tcW w:w="1275" w:type="dxa"/>
          </w:tcPr>
          <w:p w14:paraId="2F839601" w14:textId="77777777" w:rsidR="001D2D93" w:rsidRPr="00FB2627" w:rsidRDefault="001D2D93" w:rsidP="00884334">
            <w:pPr>
              <w:jc w:val="both"/>
              <w:rPr>
                <w:rFonts w:ascii="Arial" w:hAnsi="Arial" w:cs="Arial"/>
              </w:rPr>
            </w:pPr>
          </w:p>
        </w:tc>
      </w:tr>
      <w:tr w:rsidR="001D2D93" w:rsidRPr="00FB2627" w14:paraId="11FD59D6" w14:textId="77777777" w:rsidTr="007A51A9">
        <w:tc>
          <w:tcPr>
            <w:tcW w:w="7641" w:type="dxa"/>
            <w:shd w:val="clear" w:color="auto" w:fill="auto"/>
          </w:tcPr>
          <w:p w14:paraId="36199966" w14:textId="77777777" w:rsidR="001D2D93" w:rsidRPr="00FB2627" w:rsidRDefault="001D2D93" w:rsidP="00884334">
            <w:pPr>
              <w:jc w:val="both"/>
              <w:rPr>
                <w:rFonts w:ascii="Arial" w:hAnsi="Arial" w:cs="Arial"/>
                <w:b/>
              </w:rPr>
            </w:pPr>
            <w:r w:rsidRPr="00FB2627">
              <w:rPr>
                <w:rFonts w:ascii="Arial" w:hAnsi="Arial" w:cs="Arial"/>
                <w:b/>
              </w:rPr>
              <w:t>KNOWLEDGE/SKILLS</w:t>
            </w:r>
          </w:p>
          <w:p w14:paraId="0F1EA610" w14:textId="4386B5FB" w:rsidR="00DD645E" w:rsidRPr="007A51A9" w:rsidRDefault="00DD645E" w:rsidP="00F117AE">
            <w:pPr>
              <w:pStyle w:val="ListParagraph"/>
              <w:numPr>
                <w:ilvl w:val="0"/>
                <w:numId w:val="30"/>
              </w:numPr>
              <w:rPr>
                <w:rFonts w:cs="Arial"/>
              </w:rPr>
            </w:pPr>
            <w:r w:rsidRPr="007A51A9">
              <w:rPr>
                <w:rFonts w:cs="Arial"/>
              </w:rPr>
              <w:t>Highly developed specialist knowledge, underpinned by theory and experience</w:t>
            </w:r>
          </w:p>
          <w:p w14:paraId="4FA99B02" w14:textId="704E2CAA" w:rsidR="00F117AE" w:rsidRPr="007A51A9" w:rsidRDefault="00F117AE" w:rsidP="00884334">
            <w:pPr>
              <w:pStyle w:val="ListParagraph"/>
              <w:numPr>
                <w:ilvl w:val="0"/>
                <w:numId w:val="30"/>
              </w:numPr>
              <w:rPr>
                <w:rFonts w:cs="Arial"/>
              </w:rPr>
            </w:pPr>
            <w:r w:rsidRPr="007A51A9">
              <w:rPr>
                <w:rFonts w:cs="Arial"/>
              </w:rPr>
              <w:t>Experience in clinical and professional leadership of a team or service</w:t>
            </w:r>
          </w:p>
          <w:p w14:paraId="24B2F03D" w14:textId="02146A47" w:rsidR="00F117AE" w:rsidRPr="007A51A9" w:rsidRDefault="00F117AE" w:rsidP="00884334">
            <w:pPr>
              <w:pStyle w:val="ListParagraph"/>
              <w:numPr>
                <w:ilvl w:val="0"/>
                <w:numId w:val="30"/>
              </w:numPr>
              <w:rPr>
                <w:rFonts w:cs="Arial"/>
              </w:rPr>
            </w:pPr>
            <w:r w:rsidRPr="007A51A9">
              <w:rPr>
                <w:rFonts w:cs="Arial"/>
              </w:rPr>
              <w:t xml:space="preserve">Experience of implementing change at a team or service level </w:t>
            </w:r>
          </w:p>
          <w:p w14:paraId="0654EE80" w14:textId="3363CE5B" w:rsidR="000E5016" w:rsidRPr="007A51A9" w:rsidRDefault="00F117AE" w:rsidP="007A51A9">
            <w:pPr>
              <w:pStyle w:val="ListParagraph"/>
              <w:numPr>
                <w:ilvl w:val="0"/>
                <w:numId w:val="30"/>
              </w:numPr>
              <w:rPr>
                <w:rFonts w:cs="Arial"/>
              </w:rPr>
            </w:pPr>
            <w:r w:rsidRPr="007A51A9">
              <w:rPr>
                <w:rFonts w:cs="Arial"/>
              </w:rPr>
              <w:t>Knowledge of relevant professional code of conduct/ professional standards</w:t>
            </w:r>
          </w:p>
          <w:p w14:paraId="3BA2F1D1" w14:textId="77777777" w:rsidR="007A51A9" w:rsidRDefault="00F117AE" w:rsidP="007A51A9">
            <w:pPr>
              <w:pStyle w:val="ListParagraph"/>
              <w:numPr>
                <w:ilvl w:val="0"/>
                <w:numId w:val="30"/>
              </w:numPr>
              <w:rPr>
                <w:rFonts w:cs="Arial"/>
              </w:rPr>
            </w:pPr>
            <w:r w:rsidRPr="007A51A9">
              <w:rPr>
                <w:rFonts w:cs="Arial"/>
              </w:rPr>
              <w:t>Able to expertly and autonomously manage own time/ competing priorities</w:t>
            </w:r>
          </w:p>
          <w:p w14:paraId="25D57CA5" w14:textId="066A6B4C" w:rsidR="00F117AE" w:rsidRPr="007A51A9" w:rsidRDefault="00F117AE" w:rsidP="007A51A9">
            <w:pPr>
              <w:pStyle w:val="ListParagraph"/>
              <w:numPr>
                <w:ilvl w:val="0"/>
                <w:numId w:val="30"/>
              </w:numPr>
              <w:rPr>
                <w:rFonts w:cs="Arial"/>
              </w:rPr>
            </w:pPr>
            <w:r w:rsidRPr="007A51A9">
              <w:rPr>
                <w:rFonts w:cs="Arial"/>
              </w:rPr>
              <w:t xml:space="preserve">Able to synthesise information from a variety of sources and translate into professional/ clinical guidance for teams </w:t>
            </w:r>
          </w:p>
        </w:tc>
        <w:tc>
          <w:tcPr>
            <w:tcW w:w="1398" w:type="dxa"/>
          </w:tcPr>
          <w:p w14:paraId="658129AA" w14:textId="77777777" w:rsidR="001D2D93" w:rsidRDefault="001D2D93" w:rsidP="00884334">
            <w:pPr>
              <w:jc w:val="both"/>
              <w:rPr>
                <w:rFonts w:ascii="Arial" w:hAnsi="Arial" w:cs="Arial"/>
              </w:rPr>
            </w:pPr>
          </w:p>
          <w:p w14:paraId="0051A045" w14:textId="77777777" w:rsidR="003E6540" w:rsidRDefault="003E6540" w:rsidP="00884334">
            <w:pPr>
              <w:jc w:val="both"/>
              <w:rPr>
                <w:rFonts w:ascii="Arial" w:hAnsi="Arial" w:cs="Arial"/>
              </w:rPr>
            </w:pPr>
          </w:p>
          <w:p w14:paraId="4B15D36A" w14:textId="77777777" w:rsidR="003E6540" w:rsidRDefault="003E6540" w:rsidP="00884334">
            <w:pPr>
              <w:jc w:val="both"/>
              <w:rPr>
                <w:rFonts w:ascii="Arial" w:hAnsi="Arial" w:cs="Arial"/>
              </w:rPr>
            </w:pPr>
            <w:r>
              <w:rPr>
                <w:rFonts w:ascii="Arial" w:hAnsi="Arial" w:cs="Arial"/>
              </w:rPr>
              <w:t>E</w:t>
            </w:r>
          </w:p>
          <w:p w14:paraId="37FFCC20" w14:textId="77777777" w:rsidR="003E6540" w:rsidRDefault="003E6540" w:rsidP="00884334">
            <w:pPr>
              <w:jc w:val="both"/>
              <w:rPr>
                <w:rFonts w:ascii="Arial" w:hAnsi="Arial" w:cs="Arial"/>
              </w:rPr>
            </w:pPr>
          </w:p>
          <w:p w14:paraId="529B177E" w14:textId="77777777" w:rsidR="007A51A9" w:rsidRDefault="007A51A9" w:rsidP="00884334">
            <w:pPr>
              <w:jc w:val="both"/>
              <w:rPr>
                <w:rFonts w:ascii="Arial" w:hAnsi="Arial" w:cs="Arial"/>
              </w:rPr>
            </w:pPr>
          </w:p>
          <w:p w14:paraId="64307644" w14:textId="21FF1A27" w:rsidR="003E6540" w:rsidRDefault="003E6540" w:rsidP="00884334">
            <w:pPr>
              <w:jc w:val="both"/>
              <w:rPr>
                <w:rFonts w:ascii="Arial" w:hAnsi="Arial" w:cs="Arial"/>
              </w:rPr>
            </w:pPr>
            <w:r>
              <w:rPr>
                <w:rFonts w:ascii="Arial" w:hAnsi="Arial" w:cs="Arial"/>
              </w:rPr>
              <w:t>E</w:t>
            </w:r>
          </w:p>
          <w:p w14:paraId="5E26149E" w14:textId="77777777" w:rsidR="003E6540" w:rsidRDefault="003E6540" w:rsidP="00884334">
            <w:pPr>
              <w:jc w:val="both"/>
              <w:rPr>
                <w:rFonts w:ascii="Arial" w:hAnsi="Arial" w:cs="Arial"/>
              </w:rPr>
            </w:pPr>
          </w:p>
          <w:p w14:paraId="335D7475" w14:textId="3EF34590" w:rsidR="003E6540" w:rsidRDefault="003E6540" w:rsidP="00884334">
            <w:pPr>
              <w:jc w:val="both"/>
              <w:rPr>
                <w:rFonts w:ascii="Arial" w:hAnsi="Arial" w:cs="Arial"/>
              </w:rPr>
            </w:pPr>
            <w:r>
              <w:rPr>
                <w:rFonts w:ascii="Arial" w:hAnsi="Arial" w:cs="Arial"/>
              </w:rPr>
              <w:t>E</w:t>
            </w:r>
          </w:p>
          <w:p w14:paraId="2DDA578D" w14:textId="77777777" w:rsidR="003E6540" w:rsidRDefault="003E6540" w:rsidP="00884334">
            <w:pPr>
              <w:jc w:val="both"/>
              <w:rPr>
                <w:rFonts w:ascii="Arial" w:hAnsi="Arial" w:cs="Arial"/>
              </w:rPr>
            </w:pPr>
            <w:r>
              <w:rPr>
                <w:rFonts w:ascii="Arial" w:hAnsi="Arial" w:cs="Arial"/>
              </w:rPr>
              <w:t>E</w:t>
            </w:r>
          </w:p>
          <w:p w14:paraId="194DA3C9" w14:textId="77777777" w:rsidR="003E6540" w:rsidRDefault="003E6540" w:rsidP="00884334">
            <w:pPr>
              <w:jc w:val="both"/>
              <w:rPr>
                <w:rFonts w:ascii="Arial" w:hAnsi="Arial" w:cs="Arial"/>
              </w:rPr>
            </w:pPr>
          </w:p>
          <w:p w14:paraId="23B58153" w14:textId="77777777" w:rsidR="003E6540" w:rsidRDefault="003E6540" w:rsidP="00884334">
            <w:pPr>
              <w:jc w:val="both"/>
              <w:rPr>
                <w:rFonts w:ascii="Arial" w:hAnsi="Arial" w:cs="Arial"/>
              </w:rPr>
            </w:pPr>
          </w:p>
          <w:p w14:paraId="222EF884" w14:textId="77777777" w:rsidR="003E6540" w:rsidRDefault="003E6540" w:rsidP="00884334">
            <w:pPr>
              <w:jc w:val="both"/>
              <w:rPr>
                <w:rFonts w:ascii="Arial" w:hAnsi="Arial" w:cs="Arial"/>
              </w:rPr>
            </w:pPr>
            <w:r>
              <w:rPr>
                <w:rFonts w:ascii="Arial" w:hAnsi="Arial" w:cs="Arial"/>
              </w:rPr>
              <w:t>E</w:t>
            </w:r>
          </w:p>
          <w:p w14:paraId="552D28BC" w14:textId="77777777" w:rsidR="003E6540" w:rsidRDefault="003E6540" w:rsidP="00884334">
            <w:pPr>
              <w:jc w:val="both"/>
              <w:rPr>
                <w:rFonts w:ascii="Arial" w:hAnsi="Arial" w:cs="Arial"/>
              </w:rPr>
            </w:pPr>
          </w:p>
          <w:p w14:paraId="1F7A9F26" w14:textId="77777777" w:rsidR="003E6540" w:rsidRDefault="003E6540" w:rsidP="00884334">
            <w:pPr>
              <w:jc w:val="both"/>
              <w:rPr>
                <w:rFonts w:ascii="Arial" w:hAnsi="Arial" w:cs="Arial"/>
              </w:rPr>
            </w:pPr>
          </w:p>
          <w:p w14:paraId="0A1B8EB3" w14:textId="3E38273B" w:rsidR="003E6540" w:rsidRPr="00FB2627" w:rsidRDefault="003E6540" w:rsidP="00884334">
            <w:pPr>
              <w:jc w:val="both"/>
              <w:rPr>
                <w:rFonts w:ascii="Arial" w:hAnsi="Arial" w:cs="Arial"/>
              </w:rPr>
            </w:pPr>
            <w:r>
              <w:rPr>
                <w:rFonts w:ascii="Arial" w:hAnsi="Arial" w:cs="Arial"/>
              </w:rPr>
              <w:t>E</w:t>
            </w:r>
          </w:p>
        </w:tc>
        <w:tc>
          <w:tcPr>
            <w:tcW w:w="1275" w:type="dxa"/>
          </w:tcPr>
          <w:p w14:paraId="5E3E2AD0" w14:textId="77777777" w:rsidR="001D2D93" w:rsidRPr="00FB2627" w:rsidRDefault="001D2D93" w:rsidP="00884334">
            <w:pPr>
              <w:jc w:val="both"/>
              <w:rPr>
                <w:rFonts w:ascii="Arial" w:hAnsi="Arial" w:cs="Arial"/>
              </w:rPr>
            </w:pPr>
          </w:p>
        </w:tc>
      </w:tr>
      <w:tr w:rsidR="001D2D93" w:rsidRPr="00FB2627" w14:paraId="5C12D6EB" w14:textId="77777777" w:rsidTr="008F7D36">
        <w:tc>
          <w:tcPr>
            <w:tcW w:w="7641" w:type="dxa"/>
          </w:tcPr>
          <w:p w14:paraId="06B6DAD7" w14:textId="11ADB8C4" w:rsidR="000E5016" w:rsidRPr="007A51A9" w:rsidRDefault="001D2D93" w:rsidP="00884334">
            <w:pPr>
              <w:jc w:val="both"/>
              <w:rPr>
                <w:rFonts w:ascii="Arial" w:hAnsi="Arial" w:cs="Arial"/>
                <w:b/>
              </w:rPr>
            </w:pPr>
            <w:r w:rsidRPr="007A51A9">
              <w:rPr>
                <w:rFonts w:ascii="Arial" w:hAnsi="Arial" w:cs="Arial"/>
                <w:b/>
              </w:rPr>
              <w:t xml:space="preserve">EXPERIENCE </w:t>
            </w:r>
          </w:p>
          <w:p w14:paraId="545460D6" w14:textId="77777777" w:rsidR="007A51A9" w:rsidRPr="007A51A9" w:rsidRDefault="007A51A9" w:rsidP="007A51A9">
            <w:pPr>
              <w:rPr>
                <w:rFonts w:cs="Arial"/>
              </w:rPr>
            </w:pPr>
          </w:p>
          <w:p w14:paraId="5CCCC81F" w14:textId="77777777" w:rsidR="00721433" w:rsidRPr="008F07E1" w:rsidRDefault="003E6540" w:rsidP="00721433">
            <w:pPr>
              <w:pStyle w:val="ListParagraph"/>
              <w:numPr>
                <w:ilvl w:val="0"/>
                <w:numId w:val="32"/>
              </w:numPr>
              <w:rPr>
                <w:rFonts w:cs="Arial"/>
              </w:rPr>
            </w:pPr>
            <w:r w:rsidRPr="00721433">
              <w:rPr>
                <w:rFonts w:cs="Arial"/>
              </w:rPr>
              <w:t xml:space="preserve">Extensive </w:t>
            </w:r>
            <w:r w:rsidRPr="008F07E1">
              <w:rPr>
                <w:rFonts w:cs="Arial"/>
              </w:rPr>
              <w:t xml:space="preserve">clinical experience in a range of specialties (including </w:t>
            </w:r>
            <w:r w:rsidR="00721433" w:rsidRPr="008F07E1">
              <w:rPr>
                <w:rFonts w:cs="Arial"/>
              </w:rPr>
              <w:t xml:space="preserve">community nursing skills)  </w:t>
            </w:r>
          </w:p>
          <w:p w14:paraId="5BBF74B6" w14:textId="0CCAD7FD" w:rsidR="003E6540" w:rsidRPr="008F07E1" w:rsidRDefault="003E6540" w:rsidP="00721433">
            <w:pPr>
              <w:pStyle w:val="ListParagraph"/>
              <w:numPr>
                <w:ilvl w:val="0"/>
                <w:numId w:val="32"/>
              </w:numPr>
              <w:rPr>
                <w:rFonts w:cs="Arial"/>
              </w:rPr>
            </w:pPr>
            <w:r w:rsidRPr="008F07E1">
              <w:rPr>
                <w:rFonts w:cs="Arial"/>
              </w:rPr>
              <w:t>Experience of working across organisational boundaries</w:t>
            </w:r>
          </w:p>
          <w:p w14:paraId="5AED3E1C" w14:textId="77777777" w:rsidR="003E6540" w:rsidRPr="008F07E1" w:rsidRDefault="003E6540" w:rsidP="003E6540">
            <w:pPr>
              <w:pStyle w:val="ListParagraph"/>
              <w:numPr>
                <w:ilvl w:val="0"/>
                <w:numId w:val="32"/>
              </w:numPr>
              <w:rPr>
                <w:rFonts w:cs="Arial"/>
              </w:rPr>
            </w:pPr>
            <w:r w:rsidRPr="008F07E1">
              <w:rPr>
                <w:rFonts w:cs="Arial"/>
              </w:rPr>
              <w:t>Wider health service sector experience</w:t>
            </w:r>
          </w:p>
          <w:p w14:paraId="5A74A9C3" w14:textId="77777777" w:rsidR="003E6540" w:rsidRPr="008F07E1" w:rsidRDefault="003E6540" w:rsidP="003E6540">
            <w:pPr>
              <w:pStyle w:val="ListParagraph"/>
              <w:numPr>
                <w:ilvl w:val="0"/>
                <w:numId w:val="32"/>
              </w:numPr>
              <w:rPr>
                <w:rFonts w:cs="Arial"/>
              </w:rPr>
            </w:pPr>
            <w:r w:rsidRPr="008F07E1">
              <w:rPr>
                <w:rFonts w:cs="Arial"/>
              </w:rPr>
              <w:t>Evidence of ability to lead successful change</w:t>
            </w:r>
          </w:p>
          <w:p w14:paraId="48A185C4" w14:textId="56A19AC6" w:rsidR="003E6540" w:rsidRPr="007A51A9" w:rsidRDefault="003E6540" w:rsidP="003E6540">
            <w:pPr>
              <w:pStyle w:val="ListParagraph"/>
              <w:numPr>
                <w:ilvl w:val="0"/>
                <w:numId w:val="32"/>
              </w:numPr>
              <w:rPr>
                <w:rFonts w:cs="Arial"/>
              </w:rPr>
            </w:pPr>
            <w:r w:rsidRPr="007A51A9">
              <w:rPr>
                <w:rFonts w:cs="Arial"/>
              </w:rPr>
              <w:t xml:space="preserve">Operational and/or Professional management of staff </w:t>
            </w:r>
          </w:p>
          <w:p w14:paraId="77958791" w14:textId="77777777" w:rsidR="003E6540" w:rsidRPr="007A51A9" w:rsidRDefault="003E6540" w:rsidP="003E6540">
            <w:pPr>
              <w:pStyle w:val="ListParagraph"/>
              <w:numPr>
                <w:ilvl w:val="0"/>
                <w:numId w:val="32"/>
              </w:numPr>
              <w:rPr>
                <w:rFonts w:cs="Arial"/>
              </w:rPr>
            </w:pPr>
            <w:r w:rsidRPr="007A51A9">
              <w:rPr>
                <w:rFonts w:cs="Arial"/>
              </w:rPr>
              <w:t>Budgetary management</w:t>
            </w:r>
          </w:p>
          <w:p w14:paraId="1164C581" w14:textId="77777777" w:rsidR="003E6540" w:rsidRPr="007A51A9" w:rsidRDefault="003E6540" w:rsidP="003E6540">
            <w:pPr>
              <w:pStyle w:val="ListParagraph"/>
              <w:numPr>
                <w:ilvl w:val="0"/>
                <w:numId w:val="32"/>
              </w:numPr>
              <w:rPr>
                <w:rFonts w:cs="Arial"/>
                <w:color w:val="FF0000"/>
              </w:rPr>
            </w:pPr>
            <w:r w:rsidRPr="007A51A9">
              <w:rPr>
                <w:rFonts w:cs="Arial"/>
              </w:rPr>
              <w:t>Experience in leading project management, audit and service change</w:t>
            </w:r>
          </w:p>
          <w:p w14:paraId="2A06574D" w14:textId="50DB8AB3" w:rsidR="003E6540" w:rsidRPr="007A51A9" w:rsidRDefault="003E6540" w:rsidP="003E6540">
            <w:pPr>
              <w:ind w:left="360"/>
              <w:rPr>
                <w:rFonts w:cs="Arial"/>
                <w:color w:val="FF0000"/>
              </w:rPr>
            </w:pPr>
          </w:p>
        </w:tc>
        <w:tc>
          <w:tcPr>
            <w:tcW w:w="1398" w:type="dxa"/>
          </w:tcPr>
          <w:p w14:paraId="13878AF0" w14:textId="77777777" w:rsidR="001D2D93" w:rsidRDefault="001D2D93" w:rsidP="00884334">
            <w:pPr>
              <w:jc w:val="both"/>
              <w:rPr>
                <w:rFonts w:ascii="Arial" w:hAnsi="Arial" w:cs="Arial"/>
              </w:rPr>
            </w:pPr>
          </w:p>
          <w:p w14:paraId="5A1E3E63" w14:textId="77777777" w:rsidR="003E6540" w:rsidRDefault="003E6540" w:rsidP="00884334">
            <w:pPr>
              <w:jc w:val="both"/>
              <w:rPr>
                <w:rFonts w:ascii="Arial" w:hAnsi="Arial" w:cs="Arial"/>
              </w:rPr>
            </w:pPr>
          </w:p>
          <w:p w14:paraId="47FD117B" w14:textId="77777777" w:rsidR="007A51A9" w:rsidRDefault="007A51A9" w:rsidP="00884334">
            <w:pPr>
              <w:jc w:val="both"/>
              <w:rPr>
                <w:rFonts w:ascii="Arial" w:hAnsi="Arial" w:cs="Arial"/>
              </w:rPr>
            </w:pPr>
          </w:p>
          <w:p w14:paraId="6A8D50EA" w14:textId="03C2171B" w:rsidR="003E6540" w:rsidRDefault="003E6540" w:rsidP="00884334">
            <w:pPr>
              <w:jc w:val="both"/>
              <w:rPr>
                <w:rFonts w:ascii="Arial" w:hAnsi="Arial" w:cs="Arial"/>
              </w:rPr>
            </w:pPr>
            <w:r>
              <w:rPr>
                <w:rFonts w:ascii="Arial" w:hAnsi="Arial" w:cs="Arial"/>
              </w:rPr>
              <w:t>E</w:t>
            </w:r>
          </w:p>
          <w:p w14:paraId="4A9C2BB8" w14:textId="77777777" w:rsidR="003E6540" w:rsidRDefault="003E6540" w:rsidP="00884334">
            <w:pPr>
              <w:jc w:val="both"/>
              <w:rPr>
                <w:rFonts w:ascii="Arial" w:hAnsi="Arial" w:cs="Arial"/>
              </w:rPr>
            </w:pPr>
          </w:p>
          <w:p w14:paraId="02717FE8" w14:textId="27B07D27" w:rsidR="003E6540" w:rsidRDefault="003E6540" w:rsidP="00884334">
            <w:pPr>
              <w:jc w:val="both"/>
              <w:rPr>
                <w:rFonts w:ascii="Arial" w:hAnsi="Arial" w:cs="Arial"/>
              </w:rPr>
            </w:pPr>
            <w:r>
              <w:rPr>
                <w:rFonts w:ascii="Arial" w:hAnsi="Arial" w:cs="Arial"/>
              </w:rPr>
              <w:t>E</w:t>
            </w:r>
          </w:p>
          <w:p w14:paraId="7E1FD414" w14:textId="77777777" w:rsidR="003E6540" w:rsidRDefault="003E6540" w:rsidP="00884334">
            <w:pPr>
              <w:jc w:val="both"/>
              <w:rPr>
                <w:rFonts w:ascii="Arial" w:hAnsi="Arial" w:cs="Arial"/>
              </w:rPr>
            </w:pPr>
          </w:p>
          <w:p w14:paraId="63DC496E" w14:textId="77777777" w:rsidR="003E6540" w:rsidRDefault="003E6540" w:rsidP="00884334">
            <w:pPr>
              <w:jc w:val="both"/>
              <w:rPr>
                <w:rFonts w:ascii="Arial" w:hAnsi="Arial" w:cs="Arial"/>
              </w:rPr>
            </w:pPr>
          </w:p>
          <w:p w14:paraId="51263251" w14:textId="77777777" w:rsidR="003E6540" w:rsidRDefault="003E6540" w:rsidP="00884334">
            <w:pPr>
              <w:jc w:val="both"/>
              <w:rPr>
                <w:rFonts w:ascii="Arial" w:hAnsi="Arial" w:cs="Arial"/>
              </w:rPr>
            </w:pPr>
          </w:p>
          <w:p w14:paraId="37385B1B" w14:textId="77777777" w:rsidR="003E6540" w:rsidRDefault="003E6540" w:rsidP="00884334">
            <w:pPr>
              <w:jc w:val="both"/>
              <w:rPr>
                <w:rFonts w:ascii="Arial" w:hAnsi="Arial" w:cs="Arial"/>
              </w:rPr>
            </w:pPr>
            <w:r>
              <w:rPr>
                <w:rFonts w:ascii="Arial" w:hAnsi="Arial" w:cs="Arial"/>
              </w:rPr>
              <w:t>E</w:t>
            </w:r>
          </w:p>
          <w:p w14:paraId="4CAA0201" w14:textId="77777777" w:rsidR="003E6540" w:rsidRDefault="003E6540" w:rsidP="00884334">
            <w:pPr>
              <w:jc w:val="both"/>
              <w:rPr>
                <w:rFonts w:ascii="Arial" w:hAnsi="Arial" w:cs="Arial"/>
              </w:rPr>
            </w:pPr>
          </w:p>
          <w:p w14:paraId="10D796E8" w14:textId="77777777" w:rsidR="003E6540" w:rsidRDefault="003E6540" w:rsidP="00884334">
            <w:pPr>
              <w:jc w:val="both"/>
              <w:rPr>
                <w:rFonts w:ascii="Arial" w:hAnsi="Arial" w:cs="Arial"/>
              </w:rPr>
            </w:pPr>
            <w:r>
              <w:rPr>
                <w:rFonts w:ascii="Arial" w:hAnsi="Arial" w:cs="Arial"/>
              </w:rPr>
              <w:t>E</w:t>
            </w:r>
          </w:p>
          <w:p w14:paraId="5778FE17" w14:textId="77777777" w:rsidR="003E6540" w:rsidRDefault="003E6540" w:rsidP="00884334">
            <w:pPr>
              <w:jc w:val="both"/>
              <w:rPr>
                <w:rFonts w:ascii="Arial" w:hAnsi="Arial" w:cs="Arial"/>
              </w:rPr>
            </w:pPr>
          </w:p>
          <w:p w14:paraId="0A506AAE" w14:textId="77777777" w:rsidR="003E6540" w:rsidRDefault="003E6540" w:rsidP="00884334">
            <w:pPr>
              <w:jc w:val="both"/>
              <w:rPr>
                <w:rFonts w:ascii="Arial" w:hAnsi="Arial" w:cs="Arial"/>
              </w:rPr>
            </w:pPr>
          </w:p>
          <w:p w14:paraId="49901360" w14:textId="77777777" w:rsidR="003E6540" w:rsidRDefault="003E6540" w:rsidP="00884334">
            <w:pPr>
              <w:jc w:val="both"/>
              <w:rPr>
                <w:rFonts w:ascii="Arial" w:hAnsi="Arial" w:cs="Arial"/>
              </w:rPr>
            </w:pPr>
          </w:p>
          <w:p w14:paraId="504FFCF0" w14:textId="374426A3" w:rsidR="003E6540" w:rsidRPr="00FB2627" w:rsidRDefault="003E6540" w:rsidP="00884334">
            <w:pPr>
              <w:jc w:val="both"/>
              <w:rPr>
                <w:rFonts w:ascii="Arial" w:hAnsi="Arial" w:cs="Arial"/>
              </w:rPr>
            </w:pPr>
            <w:r>
              <w:rPr>
                <w:rFonts w:ascii="Arial" w:hAnsi="Arial" w:cs="Arial"/>
              </w:rPr>
              <w:t>E</w:t>
            </w:r>
          </w:p>
        </w:tc>
        <w:tc>
          <w:tcPr>
            <w:tcW w:w="1275" w:type="dxa"/>
          </w:tcPr>
          <w:p w14:paraId="01894CEF" w14:textId="77777777" w:rsidR="001D2D93" w:rsidRDefault="001D2D93" w:rsidP="00884334">
            <w:pPr>
              <w:jc w:val="both"/>
              <w:rPr>
                <w:rFonts w:ascii="Arial" w:hAnsi="Arial" w:cs="Arial"/>
              </w:rPr>
            </w:pPr>
          </w:p>
          <w:p w14:paraId="764A0F5B" w14:textId="77777777" w:rsidR="003E6540" w:rsidRDefault="003E6540" w:rsidP="00884334">
            <w:pPr>
              <w:jc w:val="both"/>
              <w:rPr>
                <w:rFonts w:ascii="Arial" w:hAnsi="Arial" w:cs="Arial"/>
              </w:rPr>
            </w:pPr>
          </w:p>
          <w:p w14:paraId="26A9048E" w14:textId="77777777" w:rsidR="003E6540" w:rsidRDefault="003E6540" w:rsidP="00884334">
            <w:pPr>
              <w:jc w:val="both"/>
              <w:rPr>
                <w:rFonts w:ascii="Arial" w:hAnsi="Arial" w:cs="Arial"/>
              </w:rPr>
            </w:pPr>
          </w:p>
          <w:p w14:paraId="23458879" w14:textId="77777777" w:rsidR="003E6540" w:rsidRDefault="003E6540" w:rsidP="00884334">
            <w:pPr>
              <w:jc w:val="both"/>
              <w:rPr>
                <w:rFonts w:ascii="Arial" w:hAnsi="Arial" w:cs="Arial"/>
              </w:rPr>
            </w:pPr>
          </w:p>
          <w:p w14:paraId="0C2A4C3E" w14:textId="77777777" w:rsidR="003E6540" w:rsidRDefault="003E6540" w:rsidP="00884334">
            <w:pPr>
              <w:jc w:val="both"/>
              <w:rPr>
                <w:rFonts w:ascii="Arial" w:hAnsi="Arial" w:cs="Arial"/>
              </w:rPr>
            </w:pPr>
          </w:p>
          <w:p w14:paraId="07B52D90" w14:textId="77777777" w:rsidR="007A51A9" w:rsidRDefault="007A51A9" w:rsidP="00884334">
            <w:pPr>
              <w:jc w:val="both"/>
              <w:rPr>
                <w:rFonts w:ascii="Arial" w:hAnsi="Arial" w:cs="Arial"/>
              </w:rPr>
            </w:pPr>
          </w:p>
          <w:p w14:paraId="6DA28E12" w14:textId="77777777" w:rsidR="007A51A9" w:rsidRDefault="007A51A9" w:rsidP="00884334">
            <w:pPr>
              <w:jc w:val="both"/>
              <w:rPr>
                <w:rFonts w:ascii="Arial" w:hAnsi="Arial" w:cs="Arial"/>
              </w:rPr>
            </w:pPr>
          </w:p>
          <w:p w14:paraId="61F2359F" w14:textId="4CA19373" w:rsidR="003E6540" w:rsidRDefault="003E6540" w:rsidP="00884334">
            <w:pPr>
              <w:jc w:val="both"/>
              <w:rPr>
                <w:rFonts w:ascii="Arial" w:hAnsi="Arial" w:cs="Arial"/>
              </w:rPr>
            </w:pPr>
            <w:r>
              <w:rPr>
                <w:rFonts w:ascii="Arial" w:hAnsi="Arial" w:cs="Arial"/>
              </w:rPr>
              <w:t>D</w:t>
            </w:r>
          </w:p>
          <w:p w14:paraId="31ACDF5A" w14:textId="77777777" w:rsidR="003E6540" w:rsidRDefault="003E6540" w:rsidP="00884334">
            <w:pPr>
              <w:jc w:val="both"/>
              <w:rPr>
                <w:rFonts w:ascii="Arial" w:hAnsi="Arial" w:cs="Arial"/>
              </w:rPr>
            </w:pPr>
          </w:p>
          <w:p w14:paraId="5E6D3318" w14:textId="77777777" w:rsidR="003E6540" w:rsidRDefault="003E6540" w:rsidP="00884334">
            <w:pPr>
              <w:jc w:val="both"/>
              <w:rPr>
                <w:rFonts w:ascii="Arial" w:hAnsi="Arial" w:cs="Arial"/>
              </w:rPr>
            </w:pPr>
          </w:p>
          <w:p w14:paraId="3556BBFA" w14:textId="77777777" w:rsidR="003E6540" w:rsidRDefault="003E6540" w:rsidP="00884334">
            <w:pPr>
              <w:jc w:val="both"/>
              <w:rPr>
                <w:rFonts w:ascii="Arial" w:hAnsi="Arial" w:cs="Arial"/>
              </w:rPr>
            </w:pPr>
          </w:p>
          <w:p w14:paraId="62190C34" w14:textId="77777777" w:rsidR="003E6540" w:rsidRDefault="003E6540" w:rsidP="00884334">
            <w:pPr>
              <w:jc w:val="both"/>
              <w:rPr>
                <w:rFonts w:ascii="Arial" w:hAnsi="Arial" w:cs="Arial"/>
              </w:rPr>
            </w:pPr>
          </w:p>
          <w:p w14:paraId="7BF97B69" w14:textId="77777777" w:rsidR="003E6540" w:rsidRDefault="003E6540" w:rsidP="00884334">
            <w:pPr>
              <w:jc w:val="both"/>
              <w:rPr>
                <w:rFonts w:ascii="Arial" w:hAnsi="Arial" w:cs="Arial"/>
              </w:rPr>
            </w:pPr>
          </w:p>
          <w:p w14:paraId="27A76678" w14:textId="2D005ADD" w:rsidR="003E6540" w:rsidRPr="00FB2627" w:rsidRDefault="003E6540" w:rsidP="00884334">
            <w:pPr>
              <w:jc w:val="both"/>
              <w:rPr>
                <w:rFonts w:ascii="Arial" w:hAnsi="Arial" w:cs="Arial"/>
              </w:rPr>
            </w:pPr>
            <w:r>
              <w:rPr>
                <w:rFonts w:ascii="Arial" w:hAnsi="Arial" w:cs="Arial"/>
              </w:rPr>
              <w:t>D</w:t>
            </w:r>
          </w:p>
        </w:tc>
      </w:tr>
      <w:tr w:rsidR="001D2D93" w:rsidRPr="00FB2627" w14:paraId="463E988E" w14:textId="77777777" w:rsidTr="008F7D36">
        <w:tc>
          <w:tcPr>
            <w:tcW w:w="7641" w:type="dxa"/>
          </w:tcPr>
          <w:p w14:paraId="59CBE098" w14:textId="43E00C8E" w:rsidR="001D2D93" w:rsidRPr="007A51A9" w:rsidRDefault="001D2D93" w:rsidP="00884334">
            <w:pPr>
              <w:jc w:val="both"/>
              <w:rPr>
                <w:rFonts w:ascii="Arial" w:hAnsi="Arial" w:cs="Arial"/>
                <w:b/>
              </w:rPr>
            </w:pPr>
            <w:r w:rsidRPr="007A51A9">
              <w:rPr>
                <w:rFonts w:ascii="Arial" w:hAnsi="Arial" w:cs="Arial"/>
                <w:b/>
              </w:rPr>
              <w:t xml:space="preserve">PERSONAL ATTRIBUTES </w:t>
            </w:r>
          </w:p>
          <w:p w14:paraId="054E80A7" w14:textId="4C3A9A99" w:rsidR="003E6540" w:rsidRPr="007A51A9" w:rsidRDefault="003E6540" w:rsidP="003E6540">
            <w:pPr>
              <w:pStyle w:val="ListParagraph"/>
              <w:numPr>
                <w:ilvl w:val="0"/>
                <w:numId w:val="31"/>
              </w:numPr>
              <w:rPr>
                <w:rFonts w:cs="Arial"/>
              </w:rPr>
            </w:pPr>
            <w:r w:rsidRPr="007A51A9">
              <w:rPr>
                <w:rFonts w:cs="Arial"/>
              </w:rPr>
              <w:lastRenderedPageBreak/>
              <w:t>Excellent communication skills</w:t>
            </w:r>
          </w:p>
          <w:p w14:paraId="7F49D06C" w14:textId="17447060" w:rsidR="003E6540" w:rsidRPr="007A51A9" w:rsidRDefault="003E6540" w:rsidP="003E6540">
            <w:pPr>
              <w:pStyle w:val="ListParagraph"/>
              <w:numPr>
                <w:ilvl w:val="0"/>
                <w:numId w:val="31"/>
              </w:numPr>
              <w:rPr>
                <w:rFonts w:cs="Arial"/>
              </w:rPr>
            </w:pPr>
            <w:r w:rsidRPr="007A51A9">
              <w:rPr>
                <w:rFonts w:cs="Arial"/>
              </w:rPr>
              <w:t>Excellent interpersonal skills</w:t>
            </w:r>
            <w:r w:rsidRPr="007A51A9">
              <w:rPr>
                <w:rFonts w:cs="Arial"/>
                <w:szCs w:val="14"/>
              </w:rPr>
              <w:t xml:space="preserve"> including the ability to resolve conflict, facilitate and negotiate with staff</w:t>
            </w:r>
          </w:p>
          <w:p w14:paraId="7936917C" w14:textId="77777777" w:rsidR="003E6540" w:rsidRPr="007A51A9" w:rsidRDefault="003E6540" w:rsidP="003E6540">
            <w:pPr>
              <w:pStyle w:val="ListParagraph"/>
              <w:numPr>
                <w:ilvl w:val="0"/>
                <w:numId w:val="31"/>
              </w:numPr>
              <w:rPr>
                <w:rFonts w:cs="Arial"/>
              </w:rPr>
            </w:pPr>
            <w:r w:rsidRPr="007A51A9">
              <w:rPr>
                <w:rFonts w:cs="Arial"/>
              </w:rPr>
              <w:t>Behaves in an open, ethical and professional manner</w:t>
            </w:r>
          </w:p>
          <w:p w14:paraId="3D783570" w14:textId="77777777" w:rsidR="003E6540" w:rsidRPr="007A51A9" w:rsidRDefault="003E6540" w:rsidP="003E6540">
            <w:pPr>
              <w:pStyle w:val="ListParagraph"/>
              <w:numPr>
                <w:ilvl w:val="0"/>
                <w:numId w:val="31"/>
              </w:numPr>
              <w:rPr>
                <w:rFonts w:cs="Arial"/>
              </w:rPr>
            </w:pPr>
            <w:r w:rsidRPr="007A51A9">
              <w:rPr>
                <w:rFonts w:cs="Arial"/>
              </w:rPr>
              <w:t>Aware of own strengths and limitations</w:t>
            </w:r>
          </w:p>
          <w:p w14:paraId="47A6D909" w14:textId="77777777" w:rsidR="003E6540" w:rsidRPr="007A51A9" w:rsidRDefault="003E6540" w:rsidP="003E6540">
            <w:pPr>
              <w:pStyle w:val="ListParagraph"/>
              <w:numPr>
                <w:ilvl w:val="0"/>
                <w:numId w:val="31"/>
              </w:numPr>
              <w:rPr>
                <w:rFonts w:cs="Arial"/>
              </w:rPr>
            </w:pPr>
            <w:r w:rsidRPr="007A51A9">
              <w:rPr>
                <w:rFonts w:cs="Arial"/>
              </w:rPr>
              <w:t>Able to balance own plans and priorities with those of the service and other team members</w:t>
            </w:r>
          </w:p>
          <w:p w14:paraId="66E115D2" w14:textId="77777777" w:rsidR="003E6540" w:rsidRPr="007A51A9" w:rsidRDefault="003E6540" w:rsidP="003E6540">
            <w:pPr>
              <w:pStyle w:val="ListParagraph"/>
              <w:numPr>
                <w:ilvl w:val="0"/>
                <w:numId w:val="31"/>
              </w:numPr>
              <w:rPr>
                <w:rFonts w:cs="Arial"/>
              </w:rPr>
            </w:pPr>
            <w:r w:rsidRPr="007A51A9">
              <w:rPr>
                <w:rFonts w:cs="Arial"/>
              </w:rPr>
              <w:t>Able to demonstrate a level of personal confidence necessary to overcome barriers</w:t>
            </w:r>
          </w:p>
          <w:p w14:paraId="640EF42D" w14:textId="77777777" w:rsidR="003E6540" w:rsidRPr="007A51A9" w:rsidRDefault="003E6540" w:rsidP="003E6540">
            <w:pPr>
              <w:pStyle w:val="ListParagraph"/>
              <w:numPr>
                <w:ilvl w:val="0"/>
                <w:numId w:val="31"/>
              </w:numPr>
              <w:rPr>
                <w:rFonts w:cs="Arial"/>
              </w:rPr>
            </w:pPr>
            <w:r w:rsidRPr="007A51A9">
              <w:rPr>
                <w:rFonts w:cs="Arial"/>
              </w:rPr>
              <w:t>Very high levels of emotional resilience so as to be able to dealt with the most sensitive and political issues e.g. in staffing, service development</w:t>
            </w:r>
          </w:p>
          <w:p w14:paraId="08C73061" w14:textId="5C97AA77" w:rsidR="003E6540" w:rsidRPr="007A51A9" w:rsidRDefault="003E6540" w:rsidP="003E6540">
            <w:pPr>
              <w:pStyle w:val="ListParagraph"/>
              <w:numPr>
                <w:ilvl w:val="0"/>
                <w:numId w:val="31"/>
              </w:numPr>
              <w:rPr>
                <w:rFonts w:cs="Arial"/>
                <w:b/>
              </w:rPr>
            </w:pPr>
            <w:r w:rsidRPr="007A51A9">
              <w:rPr>
                <w:rFonts w:cs="Arial"/>
              </w:rPr>
              <w:t>Ability to work across departmental and organisational boundaries</w:t>
            </w:r>
          </w:p>
          <w:p w14:paraId="07A0E3F8" w14:textId="33636FDD" w:rsidR="003E6540" w:rsidRPr="007A51A9" w:rsidRDefault="003E6540" w:rsidP="003E6540">
            <w:pPr>
              <w:pStyle w:val="ListParagraph"/>
              <w:numPr>
                <w:ilvl w:val="0"/>
                <w:numId w:val="31"/>
              </w:numPr>
              <w:rPr>
                <w:rFonts w:cs="Arial"/>
                <w:b/>
              </w:rPr>
            </w:pPr>
            <w:r w:rsidRPr="007A51A9">
              <w:rPr>
                <w:rFonts w:cs="Arial"/>
              </w:rPr>
              <w:t>Models Trust values</w:t>
            </w:r>
          </w:p>
          <w:p w14:paraId="1FB526C6" w14:textId="2DF36235" w:rsidR="000E5016" w:rsidRPr="007A51A9" w:rsidRDefault="000E5016" w:rsidP="00884334">
            <w:pPr>
              <w:jc w:val="both"/>
              <w:rPr>
                <w:rFonts w:ascii="Arial" w:hAnsi="Arial" w:cs="Arial"/>
                <w:color w:val="FF0000"/>
              </w:rPr>
            </w:pPr>
            <w:r w:rsidRPr="007A51A9">
              <w:rPr>
                <w:rFonts w:ascii="Arial" w:hAnsi="Arial" w:cs="Arial"/>
                <w:color w:val="FF0000"/>
              </w:rPr>
              <w:t xml:space="preserve"> </w:t>
            </w:r>
          </w:p>
        </w:tc>
        <w:tc>
          <w:tcPr>
            <w:tcW w:w="1398" w:type="dxa"/>
          </w:tcPr>
          <w:p w14:paraId="666105CB" w14:textId="77777777" w:rsidR="001D2D93" w:rsidRDefault="001D2D93" w:rsidP="00884334">
            <w:pPr>
              <w:jc w:val="both"/>
              <w:rPr>
                <w:rFonts w:ascii="Arial" w:hAnsi="Arial" w:cs="Arial"/>
              </w:rPr>
            </w:pPr>
          </w:p>
          <w:p w14:paraId="25BD75BC" w14:textId="77777777" w:rsidR="003E6540" w:rsidRDefault="003E6540" w:rsidP="00884334">
            <w:pPr>
              <w:jc w:val="both"/>
              <w:rPr>
                <w:rFonts w:ascii="Arial" w:hAnsi="Arial" w:cs="Arial"/>
              </w:rPr>
            </w:pPr>
          </w:p>
          <w:p w14:paraId="4A2A059C" w14:textId="77777777" w:rsidR="003E6540" w:rsidRDefault="003E6540" w:rsidP="00884334">
            <w:pPr>
              <w:jc w:val="both"/>
              <w:rPr>
                <w:rFonts w:ascii="Arial" w:hAnsi="Arial" w:cs="Arial"/>
              </w:rPr>
            </w:pPr>
            <w:r>
              <w:rPr>
                <w:rFonts w:ascii="Arial" w:hAnsi="Arial" w:cs="Arial"/>
              </w:rPr>
              <w:lastRenderedPageBreak/>
              <w:t>E</w:t>
            </w:r>
          </w:p>
          <w:p w14:paraId="080D0B8F" w14:textId="77777777" w:rsidR="003E6540" w:rsidRDefault="003E6540" w:rsidP="00884334">
            <w:pPr>
              <w:jc w:val="both"/>
              <w:rPr>
                <w:rFonts w:ascii="Arial" w:hAnsi="Arial" w:cs="Arial"/>
              </w:rPr>
            </w:pPr>
          </w:p>
          <w:p w14:paraId="3BB4E315" w14:textId="77777777" w:rsidR="003E6540" w:rsidRDefault="003E6540" w:rsidP="00884334">
            <w:pPr>
              <w:jc w:val="both"/>
              <w:rPr>
                <w:rFonts w:ascii="Arial" w:hAnsi="Arial" w:cs="Arial"/>
              </w:rPr>
            </w:pPr>
            <w:r>
              <w:rPr>
                <w:rFonts w:ascii="Arial" w:hAnsi="Arial" w:cs="Arial"/>
              </w:rPr>
              <w:t>E</w:t>
            </w:r>
          </w:p>
          <w:p w14:paraId="1643AF5A" w14:textId="77777777" w:rsidR="003E6540" w:rsidRDefault="003E6540" w:rsidP="00884334">
            <w:pPr>
              <w:jc w:val="both"/>
              <w:rPr>
                <w:rFonts w:ascii="Arial" w:hAnsi="Arial" w:cs="Arial"/>
              </w:rPr>
            </w:pPr>
          </w:p>
          <w:p w14:paraId="410C96B8" w14:textId="77777777" w:rsidR="003E6540" w:rsidRDefault="003E6540" w:rsidP="00884334">
            <w:pPr>
              <w:jc w:val="both"/>
              <w:rPr>
                <w:rFonts w:ascii="Arial" w:hAnsi="Arial" w:cs="Arial"/>
              </w:rPr>
            </w:pPr>
            <w:r>
              <w:rPr>
                <w:rFonts w:ascii="Arial" w:hAnsi="Arial" w:cs="Arial"/>
              </w:rPr>
              <w:t>E</w:t>
            </w:r>
          </w:p>
          <w:p w14:paraId="3D92AEDF" w14:textId="77777777" w:rsidR="003E6540" w:rsidRDefault="003E6540" w:rsidP="00884334">
            <w:pPr>
              <w:jc w:val="both"/>
              <w:rPr>
                <w:rFonts w:ascii="Arial" w:hAnsi="Arial" w:cs="Arial"/>
              </w:rPr>
            </w:pPr>
          </w:p>
          <w:p w14:paraId="14E394A2" w14:textId="77777777" w:rsidR="003E6540" w:rsidRDefault="003E6540" w:rsidP="00884334">
            <w:pPr>
              <w:jc w:val="both"/>
              <w:rPr>
                <w:rFonts w:ascii="Arial" w:hAnsi="Arial" w:cs="Arial"/>
              </w:rPr>
            </w:pPr>
            <w:r>
              <w:rPr>
                <w:rFonts w:ascii="Arial" w:hAnsi="Arial" w:cs="Arial"/>
              </w:rPr>
              <w:t>E</w:t>
            </w:r>
          </w:p>
          <w:p w14:paraId="4D3DFB2D" w14:textId="77777777" w:rsidR="003E6540" w:rsidRDefault="003E6540" w:rsidP="00884334">
            <w:pPr>
              <w:jc w:val="both"/>
              <w:rPr>
                <w:rFonts w:ascii="Arial" w:hAnsi="Arial" w:cs="Arial"/>
              </w:rPr>
            </w:pPr>
          </w:p>
          <w:p w14:paraId="4ABE9269" w14:textId="77777777" w:rsidR="003E6540" w:rsidRDefault="003E6540" w:rsidP="00884334">
            <w:pPr>
              <w:jc w:val="both"/>
              <w:rPr>
                <w:rFonts w:ascii="Arial" w:hAnsi="Arial" w:cs="Arial"/>
              </w:rPr>
            </w:pPr>
            <w:r>
              <w:rPr>
                <w:rFonts w:ascii="Arial" w:hAnsi="Arial" w:cs="Arial"/>
              </w:rPr>
              <w:t>E</w:t>
            </w:r>
          </w:p>
          <w:p w14:paraId="005A0C87" w14:textId="77777777" w:rsidR="003E6540" w:rsidRDefault="003E6540" w:rsidP="00884334">
            <w:pPr>
              <w:jc w:val="both"/>
              <w:rPr>
                <w:rFonts w:ascii="Arial" w:hAnsi="Arial" w:cs="Arial"/>
              </w:rPr>
            </w:pPr>
          </w:p>
          <w:p w14:paraId="0E230BB1" w14:textId="77777777" w:rsidR="003E6540" w:rsidRDefault="003E6540" w:rsidP="00884334">
            <w:pPr>
              <w:jc w:val="both"/>
              <w:rPr>
                <w:rFonts w:ascii="Arial" w:hAnsi="Arial" w:cs="Arial"/>
              </w:rPr>
            </w:pPr>
          </w:p>
          <w:p w14:paraId="559A603C" w14:textId="77777777" w:rsidR="003E6540" w:rsidRDefault="003E6540" w:rsidP="00884334">
            <w:pPr>
              <w:jc w:val="both"/>
              <w:rPr>
                <w:rFonts w:ascii="Arial" w:hAnsi="Arial" w:cs="Arial"/>
              </w:rPr>
            </w:pPr>
            <w:r>
              <w:rPr>
                <w:rFonts w:ascii="Arial" w:hAnsi="Arial" w:cs="Arial"/>
              </w:rPr>
              <w:t>E</w:t>
            </w:r>
          </w:p>
          <w:p w14:paraId="7DC648E3" w14:textId="77777777" w:rsidR="003E6540" w:rsidRDefault="003E6540" w:rsidP="00884334">
            <w:pPr>
              <w:jc w:val="both"/>
              <w:rPr>
                <w:rFonts w:ascii="Arial" w:hAnsi="Arial" w:cs="Arial"/>
              </w:rPr>
            </w:pPr>
          </w:p>
          <w:p w14:paraId="4E7ED256" w14:textId="77777777" w:rsidR="003E6540" w:rsidRDefault="003E6540" w:rsidP="00884334">
            <w:pPr>
              <w:jc w:val="both"/>
              <w:rPr>
                <w:rFonts w:ascii="Arial" w:hAnsi="Arial" w:cs="Arial"/>
              </w:rPr>
            </w:pPr>
          </w:p>
          <w:p w14:paraId="6307A586" w14:textId="77777777" w:rsidR="003E6540" w:rsidRDefault="003E6540" w:rsidP="00884334">
            <w:pPr>
              <w:jc w:val="both"/>
              <w:rPr>
                <w:rFonts w:ascii="Arial" w:hAnsi="Arial" w:cs="Arial"/>
              </w:rPr>
            </w:pPr>
            <w:r>
              <w:rPr>
                <w:rFonts w:ascii="Arial" w:hAnsi="Arial" w:cs="Arial"/>
              </w:rPr>
              <w:t>E</w:t>
            </w:r>
          </w:p>
          <w:p w14:paraId="5B59562F" w14:textId="77777777" w:rsidR="003E6540" w:rsidRDefault="003E6540" w:rsidP="00884334">
            <w:pPr>
              <w:jc w:val="both"/>
              <w:rPr>
                <w:rFonts w:ascii="Arial" w:hAnsi="Arial" w:cs="Arial"/>
              </w:rPr>
            </w:pPr>
          </w:p>
          <w:p w14:paraId="3EEC8546" w14:textId="77777777" w:rsidR="003E6540" w:rsidRDefault="003E6540" w:rsidP="00884334">
            <w:pPr>
              <w:jc w:val="both"/>
              <w:rPr>
                <w:rFonts w:ascii="Arial" w:hAnsi="Arial" w:cs="Arial"/>
              </w:rPr>
            </w:pPr>
          </w:p>
          <w:p w14:paraId="75DE6D0D" w14:textId="77777777" w:rsidR="003E6540" w:rsidRDefault="003E6540" w:rsidP="00884334">
            <w:pPr>
              <w:jc w:val="both"/>
              <w:rPr>
                <w:rFonts w:ascii="Arial" w:hAnsi="Arial" w:cs="Arial"/>
              </w:rPr>
            </w:pPr>
            <w:r>
              <w:rPr>
                <w:rFonts w:ascii="Arial" w:hAnsi="Arial" w:cs="Arial"/>
              </w:rPr>
              <w:t>E</w:t>
            </w:r>
          </w:p>
          <w:p w14:paraId="3B7062D0" w14:textId="77777777" w:rsidR="003E6540" w:rsidRDefault="003E6540" w:rsidP="00884334">
            <w:pPr>
              <w:jc w:val="both"/>
              <w:rPr>
                <w:rFonts w:ascii="Arial" w:hAnsi="Arial" w:cs="Arial"/>
              </w:rPr>
            </w:pPr>
          </w:p>
          <w:p w14:paraId="039D4144" w14:textId="618B96B5" w:rsidR="003E6540" w:rsidRPr="00FB2627" w:rsidRDefault="003E6540" w:rsidP="00884334">
            <w:pPr>
              <w:jc w:val="both"/>
              <w:rPr>
                <w:rFonts w:ascii="Arial" w:hAnsi="Arial" w:cs="Arial"/>
              </w:rPr>
            </w:pPr>
            <w:r>
              <w:rPr>
                <w:rFonts w:ascii="Arial" w:hAnsi="Arial" w:cs="Arial"/>
              </w:rPr>
              <w:t>E</w:t>
            </w:r>
          </w:p>
        </w:tc>
        <w:tc>
          <w:tcPr>
            <w:tcW w:w="1275" w:type="dxa"/>
          </w:tcPr>
          <w:p w14:paraId="42DD7E2F" w14:textId="77777777" w:rsidR="001D2D93" w:rsidRPr="00FB2627" w:rsidRDefault="001D2D93" w:rsidP="00884334">
            <w:pPr>
              <w:jc w:val="both"/>
              <w:rPr>
                <w:rFonts w:ascii="Arial" w:hAnsi="Arial" w:cs="Arial"/>
              </w:rPr>
            </w:pPr>
          </w:p>
        </w:tc>
      </w:tr>
      <w:tr w:rsidR="001D2D93" w:rsidRPr="00FB2627" w14:paraId="6C1BC531" w14:textId="77777777" w:rsidTr="008F7D36">
        <w:tc>
          <w:tcPr>
            <w:tcW w:w="7641" w:type="dxa"/>
          </w:tcPr>
          <w:p w14:paraId="6A6F645D" w14:textId="77777777"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4E6A2963" w14:textId="3004F6D8" w:rsidR="000E5016" w:rsidRPr="007A51A9" w:rsidRDefault="003E6540" w:rsidP="003E6540">
            <w:pPr>
              <w:pStyle w:val="ListParagraph"/>
              <w:numPr>
                <w:ilvl w:val="0"/>
                <w:numId w:val="33"/>
              </w:numPr>
              <w:rPr>
                <w:rFonts w:cs="Arial"/>
              </w:rPr>
            </w:pPr>
            <w:r w:rsidRPr="007A51A9">
              <w:rPr>
                <w:rFonts w:cs="Arial"/>
              </w:rPr>
              <w:t>Demonstrates</w:t>
            </w:r>
            <w:r w:rsidR="000E5016" w:rsidRPr="007A51A9">
              <w:rPr>
                <w:rFonts w:cs="Arial"/>
              </w:rPr>
              <w:t xml:space="preserve"> a positive commitment to uphold diversity and equality policies approved by the Trust. </w:t>
            </w:r>
          </w:p>
          <w:p w14:paraId="497E84A0" w14:textId="1873C0A3" w:rsidR="003E6540" w:rsidRPr="007A51A9" w:rsidRDefault="003E6540" w:rsidP="003E6540">
            <w:pPr>
              <w:pStyle w:val="ListParagraph"/>
              <w:numPr>
                <w:ilvl w:val="0"/>
                <w:numId w:val="33"/>
              </w:numPr>
              <w:rPr>
                <w:rFonts w:cs="Arial"/>
              </w:rPr>
            </w:pPr>
            <w:r w:rsidRPr="007A51A9">
              <w:rPr>
                <w:rFonts w:cs="Arial"/>
              </w:rPr>
              <w:t xml:space="preserve">Hold a full license and have access to a car to travel between locations </w:t>
            </w:r>
          </w:p>
          <w:p w14:paraId="3611FF8F" w14:textId="77777777" w:rsidR="003A310F" w:rsidRPr="00FB2627" w:rsidRDefault="003A310F" w:rsidP="003E6540">
            <w:pPr>
              <w:jc w:val="both"/>
              <w:rPr>
                <w:rFonts w:ascii="Arial" w:hAnsi="Arial" w:cs="Arial"/>
              </w:rPr>
            </w:pPr>
          </w:p>
        </w:tc>
        <w:tc>
          <w:tcPr>
            <w:tcW w:w="1398" w:type="dxa"/>
          </w:tcPr>
          <w:p w14:paraId="7A14C46D" w14:textId="77777777" w:rsidR="001D2D93" w:rsidRDefault="001D2D93" w:rsidP="00884334">
            <w:pPr>
              <w:jc w:val="both"/>
              <w:rPr>
                <w:rFonts w:ascii="Arial" w:hAnsi="Arial" w:cs="Arial"/>
              </w:rPr>
            </w:pPr>
          </w:p>
          <w:p w14:paraId="37F24BFC" w14:textId="77777777" w:rsidR="003E6540" w:rsidRDefault="003E6540" w:rsidP="00884334">
            <w:pPr>
              <w:jc w:val="both"/>
              <w:rPr>
                <w:rFonts w:ascii="Arial" w:hAnsi="Arial" w:cs="Arial"/>
              </w:rPr>
            </w:pPr>
          </w:p>
          <w:p w14:paraId="1FFAAEC7" w14:textId="77777777" w:rsidR="003E6540" w:rsidRDefault="003E6540" w:rsidP="00884334">
            <w:pPr>
              <w:jc w:val="both"/>
              <w:rPr>
                <w:rFonts w:ascii="Arial" w:hAnsi="Arial" w:cs="Arial"/>
              </w:rPr>
            </w:pPr>
            <w:r>
              <w:rPr>
                <w:rFonts w:ascii="Arial" w:hAnsi="Arial" w:cs="Arial"/>
              </w:rPr>
              <w:t>E</w:t>
            </w:r>
          </w:p>
          <w:p w14:paraId="4C04AAD2" w14:textId="77777777" w:rsidR="003E6540" w:rsidRDefault="003E6540" w:rsidP="00884334">
            <w:pPr>
              <w:jc w:val="both"/>
              <w:rPr>
                <w:rFonts w:ascii="Arial" w:hAnsi="Arial" w:cs="Arial"/>
              </w:rPr>
            </w:pPr>
          </w:p>
          <w:p w14:paraId="06C4F92E" w14:textId="77777777" w:rsidR="003E6540" w:rsidRDefault="003E6540" w:rsidP="00884334">
            <w:pPr>
              <w:jc w:val="both"/>
              <w:rPr>
                <w:rFonts w:ascii="Arial" w:hAnsi="Arial" w:cs="Arial"/>
              </w:rPr>
            </w:pPr>
          </w:p>
          <w:p w14:paraId="6B85F341" w14:textId="4D980B8A" w:rsidR="003E6540" w:rsidRPr="00FB2627" w:rsidRDefault="003E6540" w:rsidP="00884334">
            <w:pPr>
              <w:jc w:val="both"/>
              <w:rPr>
                <w:rFonts w:ascii="Arial" w:hAnsi="Arial" w:cs="Arial"/>
              </w:rPr>
            </w:pPr>
            <w:r>
              <w:rPr>
                <w:rFonts w:ascii="Arial" w:hAnsi="Arial" w:cs="Arial"/>
              </w:rPr>
              <w:t>E</w:t>
            </w:r>
          </w:p>
        </w:tc>
        <w:tc>
          <w:tcPr>
            <w:tcW w:w="1275" w:type="dxa"/>
          </w:tcPr>
          <w:p w14:paraId="0CD1EA72" w14:textId="77777777" w:rsidR="001D2D93" w:rsidRPr="00FB2627" w:rsidRDefault="001D2D93" w:rsidP="00884334">
            <w:pPr>
              <w:jc w:val="both"/>
              <w:rPr>
                <w:rFonts w:ascii="Arial" w:hAnsi="Arial" w:cs="Arial"/>
              </w:rPr>
            </w:pPr>
          </w:p>
        </w:tc>
      </w:tr>
    </w:tbl>
    <w:p w14:paraId="0068E855"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53A5BE59" w14:textId="4AA5AA93" w:rsidR="00431F44" w:rsidRPr="00FB2627" w:rsidRDefault="00431F44" w:rsidP="007352F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033584B4" w14:textId="77777777" w:rsidTr="000C32E3">
        <w:tc>
          <w:tcPr>
            <w:tcW w:w="7338" w:type="dxa"/>
            <w:gridSpan w:val="2"/>
            <w:shd w:val="clear" w:color="auto" w:fill="002060"/>
          </w:tcPr>
          <w:p w14:paraId="18844263"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24F3A0F7"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3172E4C5" w14:textId="77777777" w:rsidR="00F607B2" w:rsidRPr="00FB2627" w:rsidRDefault="00F607B2" w:rsidP="000C32E3">
            <w:pPr>
              <w:jc w:val="center"/>
              <w:rPr>
                <w:rFonts w:ascii="Arial" w:hAnsi="Arial" w:cs="Arial"/>
                <w:b/>
                <w:color w:val="FFFFFF" w:themeColor="background1"/>
              </w:rPr>
            </w:pPr>
          </w:p>
          <w:p w14:paraId="1FBF2685"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57787C69" w14:textId="77777777" w:rsidTr="000C32E3">
        <w:tc>
          <w:tcPr>
            <w:tcW w:w="7338" w:type="dxa"/>
            <w:gridSpan w:val="2"/>
            <w:tcBorders>
              <w:bottom w:val="single" w:sz="4" w:space="0" w:color="auto"/>
            </w:tcBorders>
            <w:shd w:val="clear" w:color="auto" w:fill="002060"/>
          </w:tcPr>
          <w:p w14:paraId="37308C56"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5C8499C2"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660B8223"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628C70A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0CB6F45"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5B6D08F6" w14:textId="77777777" w:rsidTr="000C32E3">
        <w:trPr>
          <w:trHeight w:val="288"/>
        </w:trPr>
        <w:tc>
          <w:tcPr>
            <w:tcW w:w="10314" w:type="dxa"/>
            <w:gridSpan w:val="6"/>
            <w:shd w:val="clear" w:color="auto" w:fill="auto"/>
          </w:tcPr>
          <w:p w14:paraId="4449B9E3" w14:textId="77777777" w:rsidR="00615705" w:rsidRPr="00FB2627" w:rsidRDefault="00615705" w:rsidP="000C32E3">
            <w:pPr>
              <w:jc w:val="center"/>
              <w:rPr>
                <w:rFonts w:ascii="Arial" w:hAnsi="Arial" w:cs="Arial"/>
                <w:b/>
              </w:rPr>
            </w:pPr>
          </w:p>
        </w:tc>
      </w:tr>
      <w:tr w:rsidR="00F607B2" w:rsidRPr="00FB2627" w14:paraId="2EB833CE" w14:textId="77777777" w:rsidTr="000C32E3">
        <w:trPr>
          <w:trHeight w:val="288"/>
        </w:trPr>
        <w:tc>
          <w:tcPr>
            <w:tcW w:w="7338" w:type="dxa"/>
            <w:gridSpan w:val="2"/>
            <w:shd w:val="clear" w:color="auto" w:fill="002060"/>
          </w:tcPr>
          <w:p w14:paraId="00FDBADC"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20F63635" w14:textId="77777777" w:rsidR="00F607B2" w:rsidRPr="00FB2627" w:rsidRDefault="00F607B2" w:rsidP="000C32E3">
            <w:pPr>
              <w:jc w:val="center"/>
              <w:rPr>
                <w:rFonts w:ascii="Arial" w:hAnsi="Arial" w:cs="Arial"/>
                <w:b/>
              </w:rPr>
            </w:pPr>
          </w:p>
        </w:tc>
        <w:tc>
          <w:tcPr>
            <w:tcW w:w="789" w:type="dxa"/>
            <w:shd w:val="clear" w:color="auto" w:fill="002060"/>
          </w:tcPr>
          <w:p w14:paraId="208A5025" w14:textId="77777777" w:rsidR="00F607B2" w:rsidRPr="00FB2627" w:rsidRDefault="00F607B2" w:rsidP="000C32E3">
            <w:pPr>
              <w:jc w:val="center"/>
              <w:rPr>
                <w:rFonts w:ascii="Arial" w:hAnsi="Arial" w:cs="Arial"/>
                <w:b/>
              </w:rPr>
            </w:pPr>
          </w:p>
        </w:tc>
        <w:tc>
          <w:tcPr>
            <w:tcW w:w="709" w:type="dxa"/>
            <w:shd w:val="clear" w:color="auto" w:fill="002060"/>
          </w:tcPr>
          <w:p w14:paraId="753165F4" w14:textId="77777777" w:rsidR="00F607B2" w:rsidRPr="00FB2627" w:rsidRDefault="00F607B2" w:rsidP="000C32E3">
            <w:pPr>
              <w:jc w:val="center"/>
              <w:rPr>
                <w:rFonts w:ascii="Arial" w:hAnsi="Arial" w:cs="Arial"/>
                <w:b/>
              </w:rPr>
            </w:pPr>
          </w:p>
        </w:tc>
        <w:tc>
          <w:tcPr>
            <w:tcW w:w="708" w:type="dxa"/>
            <w:shd w:val="clear" w:color="auto" w:fill="002060"/>
          </w:tcPr>
          <w:p w14:paraId="03214747" w14:textId="77777777" w:rsidR="00F607B2" w:rsidRPr="00FB2627" w:rsidRDefault="00F607B2" w:rsidP="000C32E3">
            <w:pPr>
              <w:jc w:val="center"/>
              <w:rPr>
                <w:rFonts w:ascii="Arial" w:hAnsi="Arial" w:cs="Arial"/>
                <w:b/>
              </w:rPr>
            </w:pPr>
          </w:p>
        </w:tc>
      </w:tr>
      <w:tr w:rsidR="00F607B2" w:rsidRPr="00FB2627" w14:paraId="2D564317" w14:textId="77777777" w:rsidTr="000C32E3">
        <w:tc>
          <w:tcPr>
            <w:tcW w:w="6629" w:type="dxa"/>
          </w:tcPr>
          <w:p w14:paraId="6BA8247A"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2C8C4778" w14:textId="73B5101B" w:rsidR="00F607B2" w:rsidRPr="00FB2627" w:rsidRDefault="00CC0C6A" w:rsidP="000C32E3">
            <w:pPr>
              <w:jc w:val="both"/>
              <w:rPr>
                <w:rFonts w:ascii="Arial" w:hAnsi="Arial" w:cs="Arial"/>
              </w:rPr>
            </w:pPr>
            <w:r>
              <w:rPr>
                <w:rFonts w:ascii="Arial" w:hAnsi="Arial" w:cs="Arial"/>
              </w:rPr>
              <w:t>Y</w:t>
            </w:r>
          </w:p>
        </w:tc>
        <w:tc>
          <w:tcPr>
            <w:tcW w:w="770" w:type="dxa"/>
            <w:tcBorders>
              <w:bottom w:val="single" w:sz="4" w:space="0" w:color="auto"/>
            </w:tcBorders>
          </w:tcPr>
          <w:p w14:paraId="1C9E96D8" w14:textId="2A72AEA8" w:rsidR="00F607B2" w:rsidRPr="00FB2627" w:rsidRDefault="00F607B2" w:rsidP="000C32E3">
            <w:pPr>
              <w:jc w:val="both"/>
              <w:rPr>
                <w:rFonts w:ascii="Arial" w:hAnsi="Arial" w:cs="Arial"/>
              </w:rPr>
            </w:pPr>
          </w:p>
        </w:tc>
        <w:tc>
          <w:tcPr>
            <w:tcW w:w="789" w:type="dxa"/>
            <w:tcBorders>
              <w:bottom w:val="single" w:sz="4" w:space="0" w:color="auto"/>
            </w:tcBorders>
          </w:tcPr>
          <w:p w14:paraId="0B0DA48E" w14:textId="0CA32CEA" w:rsidR="00F607B2" w:rsidRPr="008F07E1" w:rsidRDefault="00721433" w:rsidP="000C32E3">
            <w:pPr>
              <w:jc w:val="both"/>
              <w:rPr>
                <w:rFonts w:ascii="Arial" w:hAnsi="Arial" w:cs="Arial"/>
              </w:rPr>
            </w:pPr>
            <w:r w:rsidRPr="008F07E1">
              <w:rPr>
                <w:rFonts w:ascii="Arial" w:hAnsi="Arial" w:cs="Arial"/>
              </w:rPr>
              <w:t>X</w:t>
            </w:r>
          </w:p>
        </w:tc>
        <w:tc>
          <w:tcPr>
            <w:tcW w:w="709" w:type="dxa"/>
            <w:tcBorders>
              <w:bottom w:val="single" w:sz="4" w:space="0" w:color="auto"/>
            </w:tcBorders>
          </w:tcPr>
          <w:p w14:paraId="256E8506"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BF1FBD1" w14:textId="77777777" w:rsidR="00F607B2" w:rsidRPr="00FB2627" w:rsidRDefault="00F607B2" w:rsidP="000C32E3">
            <w:pPr>
              <w:jc w:val="both"/>
              <w:rPr>
                <w:rFonts w:ascii="Arial" w:hAnsi="Arial" w:cs="Arial"/>
              </w:rPr>
            </w:pPr>
          </w:p>
        </w:tc>
      </w:tr>
      <w:tr w:rsidR="00F607B2" w:rsidRPr="00FB2627" w14:paraId="56AEA7C8" w14:textId="77777777" w:rsidTr="000C32E3">
        <w:tc>
          <w:tcPr>
            <w:tcW w:w="6629" w:type="dxa"/>
          </w:tcPr>
          <w:p w14:paraId="61588BBD"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1CF5CF51" w14:textId="775DDF85"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14:paraId="1D1F215B" w14:textId="77777777" w:rsidR="00F607B2" w:rsidRPr="00FB2627" w:rsidRDefault="00F607B2" w:rsidP="000C32E3">
            <w:pPr>
              <w:jc w:val="both"/>
              <w:rPr>
                <w:rFonts w:ascii="Arial" w:hAnsi="Arial" w:cs="Arial"/>
              </w:rPr>
            </w:pPr>
          </w:p>
        </w:tc>
        <w:tc>
          <w:tcPr>
            <w:tcW w:w="789" w:type="dxa"/>
            <w:shd w:val="clear" w:color="auto" w:fill="002060"/>
          </w:tcPr>
          <w:p w14:paraId="4E4F6C1C" w14:textId="77777777" w:rsidR="00F607B2" w:rsidRPr="008F07E1" w:rsidRDefault="00F607B2" w:rsidP="000C32E3">
            <w:pPr>
              <w:jc w:val="both"/>
              <w:rPr>
                <w:rFonts w:ascii="Arial" w:hAnsi="Arial" w:cs="Arial"/>
              </w:rPr>
            </w:pPr>
          </w:p>
        </w:tc>
        <w:tc>
          <w:tcPr>
            <w:tcW w:w="709" w:type="dxa"/>
            <w:shd w:val="clear" w:color="auto" w:fill="002060"/>
          </w:tcPr>
          <w:p w14:paraId="57F35605" w14:textId="77777777" w:rsidR="00F607B2" w:rsidRPr="00FB2627" w:rsidRDefault="00F607B2" w:rsidP="000C32E3">
            <w:pPr>
              <w:jc w:val="both"/>
              <w:rPr>
                <w:rFonts w:ascii="Arial" w:hAnsi="Arial" w:cs="Arial"/>
              </w:rPr>
            </w:pPr>
          </w:p>
        </w:tc>
        <w:tc>
          <w:tcPr>
            <w:tcW w:w="708" w:type="dxa"/>
            <w:shd w:val="clear" w:color="auto" w:fill="002060"/>
          </w:tcPr>
          <w:p w14:paraId="2D37F494" w14:textId="77777777" w:rsidR="00F607B2" w:rsidRPr="00FB2627" w:rsidRDefault="00F607B2" w:rsidP="000C32E3">
            <w:pPr>
              <w:jc w:val="both"/>
              <w:rPr>
                <w:rFonts w:ascii="Arial" w:hAnsi="Arial" w:cs="Arial"/>
              </w:rPr>
            </w:pPr>
          </w:p>
        </w:tc>
      </w:tr>
      <w:tr w:rsidR="00F607B2" w:rsidRPr="00FB2627" w14:paraId="0CE5F353" w14:textId="77777777" w:rsidTr="000C32E3">
        <w:tc>
          <w:tcPr>
            <w:tcW w:w="6629" w:type="dxa"/>
          </w:tcPr>
          <w:p w14:paraId="0567919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148A026" w14:textId="3E276B11"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A34B34A" w14:textId="77777777" w:rsidR="00F607B2" w:rsidRPr="00FB2627" w:rsidRDefault="00F607B2" w:rsidP="000C32E3">
            <w:pPr>
              <w:jc w:val="both"/>
              <w:rPr>
                <w:rFonts w:ascii="Arial" w:hAnsi="Arial" w:cs="Arial"/>
              </w:rPr>
            </w:pPr>
          </w:p>
        </w:tc>
        <w:tc>
          <w:tcPr>
            <w:tcW w:w="789" w:type="dxa"/>
          </w:tcPr>
          <w:p w14:paraId="22CEDD80" w14:textId="168321E1" w:rsidR="00F607B2" w:rsidRPr="008F07E1" w:rsidRDefault="00071D83" w:rsidP="000C32E3">
            <w:pPr>
              <w:jc w:val="both"/>
              <w:rPr>
                <w:rFonts w:ascii="Arial" w:hAnsi="Arial" w:cs="Arial"/>
              </w:rPr>
            </w:pPr>
            <w:r w:rsidRPr="008F07E1">
              <w:rPr>
                <w:rFonts w:ascii="Arial" w:hAnsi="Arial" w:cs="Arial"/>
              </w:rPr>
              <w:t>X</w:t>
            </w:r>
          </w:p>
        </w:tc>
        <w:tc>
          <w:tcPr>
            <w:tcW w:w="709" w:type="dxa"/>
          </w:tcPr>
          <w:p w14:paraId="75143324" w14:textId="77777777" w:rsidR="00F607B2" w:rsidRPr="00FB2627" w:rsidRDefault="00F607B2" w:rsidP="000C32E3">
            <w:pPr>
              <w:jc w:val="both"/>
              <w:rPr>
                <w:rFonts w:ascii="Arial" w:hAnsi="Arial" w:cs="Arial"/>
              </w:rPr>
            </w:pPr>
          </w:p>
        </w:tc>
        <w:tc>
          <w:tcPr>
            <w:tcW w:w="708" w:type="dxa"/>
          </w:tcPr>
          <w:p w14:paraId="22FADC66" w14:textId="77777777" w:rsidR="00F607B2" w:rsidRPr="00FB2627" w:rsidRDefault="00F607B2" w:rsidP="000C32E3">
            <w:pPr>
              <w:jc w:val="both"/>
              <w:rPr>
                <w:rFonts w:ascii="Arial" w:hAnsi="Arial" w:cs="Arial"/>
              </w:rPr>
            </w:pPr>
          </w:p>
        </w:tc>
      </w:tr>
      <w:tr w:rsidR="00F607B2" w:rsidRPr="00FB2627" w14:paraId="270334BB" w14:textId="77777777" w:rsidTr="000C32E3">
        <w:tc>
          <w:tcPr>
            <w:tcW w:w="6629" w:type="dxa"/>
          </w:tcPr>
          <w:p w14:paraId="6CB46874"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601817E9" w14:textId="7542960B"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75A2388" w14:textId="77777777" w:rsidR="00F607B2" w:rsidRPr="00FB2627" w:rsidRDefault="00F607B2" w:rsidP="000C32E3">
            <w:pPr>
              <w:jc w:val="both"/>
              <w:rPr>
                <w:rFonts w:ascii="Arial" w:hAnsi="Arial" w:cs="Arial"/>
              </w:rPr>
            </w:pPr>
          </w:p>
        </w:tc>
        <w:tc>
          <w:tcPr>
            <w:tcW w:w="789" w:type="dxa"/>
          </w:tcPr>
          <w:p w14:paraId="7811E2BB" w14:textId="3FB76E35" w:rsidR="00F607B2" w:rsidRPr="008F07E1" w:rsidRDefault="00071D83" w:rsidP="000C32E3">
            <w:pPr>
              <w:jc w:val="both"/>
              <w:rPr>
                <w:rFonts w:ascii="Arial" w:hAnsi="Arial" w:cs="Arial"/>
              </w:rPr>
            </w:pPr>
            <w:r w:rsidRPr="008F07E1">
              <w:rPr>
                <w:rFonts w:ascii="Arial" w:hAnsi="Arial" w:cs="Arial"/>
              </w:rPr>
              <w:t>X</w:t>
            </w:r>
          </w:p>
        </w:tc>
        <w:tc>
          <w:tcPr>
            <w:tcW w:w="709" w:type="dxa"/>
          </w:tcPr>
          <w:p w14:paraId="61342754" w14:textId="77777777" w:rsidR="00F607B2" w:rsidRPr="00FB2627" w:rsidRDefault="00F607B2" w:rsidP="000C32E3">
            <w:pPr>
              <w:jc w:val="both"/>
              <w:rPr>
                <w:rFonts w:ascii="Arial" w:hAnsi="Arial" w:cs="Arial"/>
              </w:rPr>
            </w:pPr>
          </w:p>
        </w:tc>
        <w:tc>
          <w:tcPr>
            <w:tcW w:w="708" w:type="dxa"/>
          </w:tcPr>
          <w:p w14:paraId="28D5A40C" w14:textId="77777777" w:rsidR="00F607B2" w:rsidRPr="00FB2627" w:rsidRDefault="00F607B2" w:rsidP="000C32E3">
            <w:pPr>
              <w:jc w:val="both"/>
              <w:rPr>
                <w:rFonts w:ascii="Arial" w:hAnsi="Arial" w:cs="Arial"/>
              </w:rPr>
            </w:pPr>
          </w:p>
        </w:tc>
      </w:tr>
      <w:tr w:rsidR="00615705" w:rsidRPr="00FB2627" w14:paraId="6D03B8DF" w14:textId="77777777" w:rsidTr="000C32E3">
        <w:tc>
          <w:tcPr>
            <w:tcW w:w="10314" w:type="dxa"/>
            <w:gridSpan w:val="6"/>
            <w:shd w:val="clear" w:color="auto" w:fill="auto"/>
          </w:tcPr>
          <w:p w14:paraId="266ADF42" w14:textId="77777777" w:rsidR="00615705" w:rsidRPr="008F07E1" w:rsidRDefault="00615705" w:rsidP="000C32E3">
            <w:pPr>
              <w:jc w:val="both"/>
              <w:rPr>
                <w:rFonts w:ascii="Arial" w:hAnsi="Arial" w:cs="Arial"/>
                <w:color w:val="002060"/>
              </w:rPr>
            </w:pPr>
          </w:p>
        </w:tc>
      </w:tr>
      <w:tr w:rsidR="00F607B2" w:rsidRPr="00FB2627" w14:paraId="476043D9" w14:textId="77777777" w:rsidTr="000C32E3">
        <w:tc>
          <w:tcPr>
            <w:tcW w:w="6629" w:type="dxa"/>
            <w:shd w:val="clear" w:color="auto" w:fill="002060"/>
          </w:tcPr>
          <w:p w14:paraId="42D8314E"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7AE8658F"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08D1230"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7EFFA35C" w14:textId="77777777" w:rsidR="00F607B2" w:rsidRPr="008F07E1"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302AFE27"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C64F036" w14:textId="77777777" w:rsidR="00F607B2" w:rsidRPr="00FB2627" w:rsidRDefault="00F607B2" w:rsidP="000C32E3">
            <w:pPr>
              <w:jc w:val="both"/>
              <w:rPr>
                <w:rFonts w:ascii="Arial" w:hAnsi="Arial" w:cs="Arial"/>
                <w:color w:val="002060"/>
              </w:rPr>
            </w:pPr>
          </w:p>
        </w:tc>
      </w:tr>
      <w:tr w:rsidR="00615705" w:rsidRPr="00FB2627" w14:paraId="5092CE4B" w14:textId="77777777" w:rsidTr="000C32E3">
        <w:tc>
          <w:tcPr>
            <w:tcW w:w="10314" w:type="dxa"/>
            <w:gridSpan w:val="6"/>
            <w:vAlign w:val="bottom"/>
          </w:tcPr>
          <w:p w14:paraId="5317BBF7" w14:textId="77777777" w:rsidR="00615705" w:rsidRPr="008F07E1" w:rsidRDefault="00615705" w:rsidP="000C32E3">
            <w:pPr>
              <w:jc w:val="both"/>
              <w:rPr>
                <w:rFonts w:ascii="Arial" w:hAnsi="Arial" w:cs="Arial"/>
                <w:color w:val="FFFFFF" w:themeColor="background1"/>
              </w:rPr>
            </w:pPr>
          </w:p>
        </w:tc>
      </w:tr>
      <w:tr w:rsidR="00F607B2" w:rsidRPr="00FB2627" w14:paraId="2C848C9E" w14:textId="77777777" w:rsidTr="000C32E3">
        <w:tc>
          <w:tcPr>
            <w:tcW w:w="6629" w:type="dxa"/>
            <w:vAlign w:val="bottom"/>
          </w:tcPr>
          <w:p w14:paraId="2B00EBBD"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5D6078FE" w14:textId="0ED01250"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590E7F1D" w14:textId="77777777" w:rsidR="00F607B2" w:rsidRPr="00960052" w:rsidRDefault="00F607B2" w:rsidP="000C32E3">
            <w:pPr>
              <w:jc w:val="both"/>
              <w:rPr>
                <w:rFonts w:ascii="Arial" w:hAnsi="Arial" w:cs="Arial"/>
              </w:rPr>
            </w:pPr>
          </w:p>
        </w:tc>
        <w:tc>
          <w:tcPr>
            <w:tcW w:w="789" w:type="dxa"/>
            <w:shd w:val="clear" w:color="auto" w:fill="FFFFFF" w:themeFill="background1"/>
          </w:tcPr>
          <w:p w14:paraId="1C2F6962" w14:textId="77777777" w:rsidR="00F607B2" w:rsidRPr="008F07E1" w:rsidRDefault="00F607B2" w:rsidP="000C32E3">
            <w:pPr>
              <w:jc w:val="both"/>
              <w:rPr>
                <w:rFonts w:ascii="Arial" w:hAnsi="Arial" w:cs="Arial"/>
              </w:rPr>
            </w:pPr>
          </w:p>
        </w:tc>
        <w:tc>
          <w:tcPr>
            <w:tcW w:w="709" w:type="dxa"/>
            <w:shd w:val="clear" w:color="auto" w:fill="FFFFFF" w:themeFill="background1"/>
          </w:tcPr>
          <w:p w14:paraId="61EA9304" w14:textId="77777777" w:rsidR="00F607B2" w:rsidRPr="00960052" w:rsidRDefault="00F607B2" w:rsidP="000C32E3">
            <w:pPr>
              <w:jc w:val="both"/>
              <w:rPr>
                <w:rFonts w:ascii="Arial" w:hAnsi="Arial" w:cs="Arial"/>
              </w:rPr>
            </w:pPr>
          </w:p>
        </w:tc>
        <w:tc>
          <w:tcPr>
            <w:tcW w:w="708" w:type="dxa"/>
            <w:shd w:val="clear" w:color="auto" w:fill="FFFFFF" w:themeFill="background1"/>
          </w:tcPr>
          <w:p w14:paraId="7F16E60D" w14:textId="77777777" w:rsidR="00F607B2" w:rsidRPr="00960052" w:rsidRDefault="00F607B2" w:rsidP="000C32E3">
            <w:pPr>
              <w:jc w:val="both"/>
              <w:rPr>
                <w:rFonts w:ascii="Arial" w:hAnsi="Arial" w:cs="Arial"/>
              </w:rPr>
            </w:pPr>
          </w:p>
        </w:tc>
      </w:tr>
      <w:tr w:rsidR="00F607B2" w:rsidRPr="00FB2627" w14:paraId="15FBB2BF" w14:textId="77777777" w:rsidTr="000C32E3">
        <w:tc>
          <w:tcPr>
            <w:tcW w:w="6629" w:type="dxa"/>
            <w:vAlign w:val="bottom"/>
          </w:tcPr>
          <w:p w14:paraId="741341AB"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21CB26C6" w14:textId="4CA4B1FD"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099B31E8" w14:textId="77777777" w:rsidR="00F607B2" w:rsidRPr="00960052" w:rsidRDefault="00F607B2" w:rsidP="000C32E3">
            <w:pPr>
              <w:jc w:val="both"/>
              <w:rPr>
                <w:rFonts w:ascii="Arial" w:hAnsi="Arial" w:cs="Arial"/>
              </w:rPr>
            </w:pPr>
          </w:p>
        </w:tc>
        <w:tc>
          <w:tcPr>
            <w:tcW w:w="789" w:type="dxa"/>
            <w:shd w:val="clear" w:color="auto" w:fill="FFFFFF" w:themeFill="background1"/>
          </w:tcPr>
          <w:p w14:paraId="21D638B2" w14:textId="77777777" w:rsidR="00F607B2" w:rsidRPr="008F07E1" w:rsidRDefault="00F607B2" w:rsidP="000C32E3">
            <w:pPr>
              <w:jc w:val="both"/>
              <w:rPr>
                <w:rFonts w:ascii="Arial" w:hAnsi="Arial" w:cs="Arial"/>
              </w:rPr>
            </w:pPr>
          </w:p>
        </w:tc>
        <w:tc>
          <w:tcPr>
            <w:tcW w:w="709" w:type="dxa"/>
            <w:shd w:val="clear" w:color="auto" w:fill="FFFFFF" w:themeFill="background1"/>
          </w:tcPr>
          <w:p w14:paraId="3249CCF9" w14:textId="77777777" w:rsidR="00F607B2" w:rsidRPr="00960052" w:rsidRDefault="00F607B2" w:rsidP="000C32E3">
            <w:pPr>
              <w:jc w:val="both"/>
              <w:rPr>
                <w:rFonts w:ascii="Arial" w:hAnsi="Arial" w:cs="Arial"/>
              </w:rPr>
            </w:pPr>
          </w:p>
        </w:tc>
        <w:tc>
          <w:tcPr>
            <w:tcW w:w="708" w:type="dxa"/>
            <w:shd w:val="clear" w:color="auto" w:fill="FFFFFF" w:themeFill="background1"/>
          </w:tcPr>
          <w:p w14:paraId="54492ACC" w14:textId="77777777" w:rsidR="00F607B2" w:rsidRPr="00960052" w:rsidRDefault="00F607B2" w:rsidP="000C32E3">
            <w:pPr>
              <w:jc w:val="both"/>
              <w:rPr>
                <w:rFonts w:ascii="Arial" w:hAnsi="Arial" w:cs="Arial"/>
              </w:rPr>
            </w:pPr>
          </w:p>
        </w:tc>
      </w:tr>
      <w:tr w:rsidR="00F607B2" w:rsidRPr="00FB2627" w14:paraId="4C619CD5" w14:textId="77777777" w:rsidTr="00960052">
        <w:trPr>
          <w:trHeight w:val="593"/>
        </w:trPr>
        <w:tc>
          <w:tcPr>
            <w:tcW w:w="6629" w:type="dxa"/>
          </w:tcPr>
          <w:p w14:paraId="74050CAB"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00C400AC"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A5A8665" w14:textId="65D93B78" w:rsidR="00F607B2" w:rsidRPr="00FB2627" w:rsidRDefault="00307C83" w:rsidP="000C32E3">
            <w:pPr>
              <w:jc w:val="both"/>
              <w:rPr>
                <w:rFonts w:ascii="Arial" w:hAnsi="Arial" w:cs="Arial"/>
              </w:rPr>
            </w:pPr>
            <w:r>
              <w:rPr>
                <w:rFonts w:ascii="Arial" w:hAnsi="Arial" w:cs="Arial"/>
              </w:rPr>
              <w:t>Y</w:t>
            </w:r>
          </w:p>
        </w:tc>
        <w:tc>
          <w:tcPr>
            <w:tcW w:w="770" w:type="dxa"/>
            <w:shd w:val="clear" w:color="auto" w:fill="FFFFFF" w:themeFill="background1"/>
          </w:tcPr>
          <w:p w14:paraId="7DE2CE92" w14:textId="7E6D4179" w:rsidR="00F607B2" w:rsidRPr="00960052" w:rsidRDefault="00960052" w:rsidP="000C32E3">
            <w:pPr>
              <w:jc w:val="both"/>
              <w:rPr>
                <w:rFonts w:ascii="Arial" w:hAnsi="Arial" w:cs="Arial"/>
              </w:rPr>
            </w:pPr>
            <w:r>
              <w:rPr>
                <w:rFonts w:ascii="Arial" w:hAnsi="Arial" w:cs="Arial"/>
              </w:rPr>
              <w:t>X</w:t>
            </w:r>
          </w:p>
        </w:tc>
        <w:tc>
          <w:tcPr>
            <w:tcW w:w="789" w:type="dxa"/>
            <w:shd w:val="clear" w:color="auto" w:fill="FFFFFF" w:themeFill="background1"/>
          </w:tcPr>
          <w:p w14:paraId="011BA26A" w14:textId="3746BBC6" w:rsidR="00F607B2" w:rsidRPr="008F07E1" w:rsidRDefault="00F607B2" w:rsidP="000C32E3">
            <w:pPr>
              <w:jc w:val="both"/>
              <w:rPr>
                <w:rFonts w:ascii="Arial" w:hAnsi="Arial" w:cs="Arial"/>
              </w:rPr>
            </w:pPr>
          </w:p>
        </w:tc>
        <w:tc>
          <w:tcPr>
            <w:tcW w:w="709" w:type="dxa"/>
            <w:shd w:val="clear" w:color="auto" w:fill="FFFFFF" w:themeFill="background1"/>
          </w:tcPr>
          <w:p w14:paraId="1C327B3A" w14:textId="77777777" w:rsidR="00F607B2" w:rsidRPr="00960052" w:rsidRDefault="00F607B2" w:rsidP="000C32E3">
            <w:pPr>
              <w:jc w:val="both"/>
              <w:rPr>
                <w:rFonts w:ascii="Arial" w:hAnsi="Arial" w:cs="Arial"/>
              </w:rPr>
            </w:pPr>
          </w:p>
        </w:tc>
        <w:tc>
          <w:tcPr>
            <w:tcW w:w="708" w:type="dxa"/>
            <w:shd w:val="clear" w:color="auto" w:fill="FFFFFF" w:themeFill="background1"/>
          </w:tcPr>
          <w:p w14:paraId="57AE14D2" w14:textId="77777777" w:rsidR="00F607B2" w:rsidRPr="00960052" w:rsidRDefault="00F607B2" w:rsidP="000C32E3">
            <w:pPr>
              <w:jc w:val="both"/>
              <w:rPr>
                <w:rFonts w:ascii="Arial" w:hAnsi="Arial" w:cs="Arial"/>
              </w:rPr>
            </w:pPr>
          </w:p>
        </w:tc>
      </w:tr>
      <w:tr w:rsidR="00F607B2" w:rsidRPr="00FB2627" w14:paraId="3E916BD9" w14:textId="77777777" w:rsidTr="000C32E3">
        <w:tc>
          <w:tcPr>
            <w:tcW w:w="6629" w:type="dxa"/>
          </w:tcPr>
          <w:p w14:paraId="57CA861F"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0F883EF0" w14:textId="09DEC9C0"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78E33156" w14:textId="1EF32484" w:rsidR="00960052" w:rsidRPr="00960052" w:rsidRDefault="00960052" w:rsidP="000C32E3">
            <w:pPr>
              <w:jc w:val="both"/>
              <w:rPr>
                <w:rFonts w:ascii="Arial" w:hAnsi="Arial" w:cs="Arial"/>
              </w:rPr>
            </w:pPr>
          </w:p>
        </w:tc>
        <w:tc>
          <w:tcPr>
            <w:tcW w:w="789" w:type="dxa"/>
            <w:shd w:val="clear" w:color="auto" w:fill="FFFFFF" w:themeFill="background1"/>
          </w:tcPr>
          <w:p w14:paraId="3EE89A44" w14:textId="70CCAC80" w:rsidR="00F607B2" w:rsidRPr="008F07E1" w:rsidRDefault="00721433" w:rsidP="000C32E3">
            <w:pPr>
              <w:jc w:val="both"/>
              <w:rPr>
                <w:rFonts w:ascii="Arial" w:hAnsi="Arial" w:cs="Arial"/>
              </w:rPr>
            </w:pPr>
            <w:r w:rsidRPr="008F07E1">
              <w:rPr>
                <w:rFonts w:ascii="Arial" w:hAnsi="Arial" w:cs="Arial"/>
              </w:rPr>
              <w:t>X</w:t>
            </w:r>
          </w:p>
        </w:tc>
        <w:tc>
          <w:tcPr>
            <w:tcW w:w="709" w:type="dxa"/>
            <w:shd w:val="clear" w:color="auto" w:fill="FFFFFF" w:themeFill="background1"/>
          </w:tcPr>
          <w:p w14:paraId="7C72FD70" w14:textId="77777777" w:rsidR="00F607B2" w:rsidRPr="00960052" w:rsidRDefault="00F607B2" w:rsidP="000C32E3">
            <w:pPr>
              <w:jc w:val="both"/>
              <w:rPr>
                <w:rFonts w:ascii="Arial" w:hAnsi="Arial" w:cs="Arial"/>
              </w:rPr>
            </w:pPr>
          </w:p>
        </w:tc>
        <w:tc>
          <w:tcPr>
            <w:tcW w:w="708" w:type="dxa"/>
            <w:shd w:val="clear" w:color="auto" w:fill="FFFFFF" w:themeFill="background1"/>
          </w:tcPr>
          <w:p w14:paraId="6271B09D" w14:textId="77777777" w:rsidR="00F607B2" w:rsidRPr="00960052" w:rsidRDefault="00F607B2" w:rsidP="000C32E3">
            <w:pPr>
              <w:jc w:val="both"/>
              <w:rPr>
                <w:rFonts w:ascii="Arial" w:hAnsi="Arial" w:cs="Arial"/>
              </w:rPr>
            </w:pPr>
          </w:p>
        </w:tc>
      </w:tr>
      <w:tr w:rsidR="00F607B2" w:rsidRPr="00FB2627" w14:paraId="387CF378" w14:textId="77777777" w:rsidTr="000C32E3">
        <w:tc>
          <w:tcPr>
            <w:tcW w:w="6629" w:type="dxa"/>
            <w:tcBorders>
              <w:bottom w:val="single" w:sz="4" w:space="0" w:color="auto"/>
            </w:tcBorders>
          </w:tcPr>
          <w:p w14:paraId="6BE3447D"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08C75564" w14:textId="184EB08E" w:rsidR="00F607B2" w:rsidRPr="00FB2627" w:rsidRDefault="00960052"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6223990B" w14:textId="25E9ECCE" w:rsidR="00F607B2" w:rsidRPr="00960052" w:rsidRDefault="00960052" w:rsidP="000C32E3">
            <w:pPr>
              <w:jc w:val="both"/>
              <w:rPr>
                <w:rFonts w:ascii="Arial" w:hAnsi="Arial" w:cs="Arial"/>
              </w:rPr>
            </w:pPr>
            <w:r>
              <w:rPr>
                <w:rFonts w:ascii="Arial" w:hAnsi="Arial" w:cs="Arial"/>
              </w:rPr>
              <w:t>X</w:t>
            </w:r>
          </w:p>
        </w:tc>
        <w:tc>
          <w:tcPr>
            <w:tcW w:w="789" w:type="dxa"/>
            <w:tcBorders>
              <w:bottom w:val="single" w:sz="4" w:space="0" w:color="auto"/>
            </w:tcBorders>
            <w:shd w:val="clear" w:color="auto" w:fill="FFFFFF" w:themeFill="background1"/>
          </w:tcPr>
          <w:p w14:paraId="0AB33249" w14:textId="77777777" w:rsidR="00F607B2" w:rsidRPr="008F07E1"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79CD497" w14:textId="77777777" w:rsidR="00F607B2" w:rsidRPr="0096005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769475ED" w14:textId="77777777" w:rsidR="00F607B2" w:rsidRPr="00960052" w:rsidRDefault="00F607B2" w:rsidP="000C32E3">
            <w:pPr>
              <w:jc w:val="both"/>
              <w:rPr>
                <w:rFonts w:ascii="Arial" w:hAnsi="Arial" w:cs="Arial"/>
              </w:rPr>
            </w:pPr>
          </w:p>
        </w:tc>
      </w:tr>
      <w:tr w:rsidR="00615705" w:rsidRPr="00FB2627" w14:paraId="2ABD04C0" w14:textId="77777777" w:rsidTr="000C32E3">
        <w:tc>
          <w:tcPr>
            <w:tcW w:w="7338" w:type="dxa"/>
            <w:gridSpan w:val="2"/>
            <w:shd w:val="clear" w:color="auto" w:fill="auto"/>
          </w:tcPr>
          <w:p w14:paraId="2C950B80"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6CE6FD39" w14:textId="77777777" w:rsidR="00615705" w:rsidRPr="00960052" w:rsidRDefault="00615705" w:rsidP="000C32E3">
            <w:pPr>
              <w:jc w:val="both"/>
              <w:rPr>
                <w:rFonts w:ascii="Arial" w:hAnsi="Arial" w:cs="Arial"/>
                <w:b/>
              </w:rPr>
            </w:pPr>
          </w:p>
        </w:tc>
        <w:tc>
          <w:tcPr>
            <w:tcW w:w="789" w:type="dxa"/>
            <w:shd w:val="clear" w:color="auto" w:fill="auto"/>
          </w:tcPr>
          <w:p w14:paraId="748D57BC" w14:textId="77777777" w:rsidR="00615705" w:rsidRPr="00960052" w:rsidRDefault="00615705" w:rsidP="000C32E3">
            <w:pPr>
              <w:jc w:val="both"/>
              <w:rPr>
                <w:rFonts w:ascii="Arial" w:hAnsi="Arial" w:cs="Arial"/>
                <w:b/>
              </w:rPr>
            </w:pPr>
          </w:p>
        </w:tc>
        <w:tc>
          <w:tcPr>
            <w:tcW w:w="709" w:type="dxa"/>
            <w:shd w:val="clear" w:color="auto" w:fill="auto"/>
          </w:tcPr>
          <w:p w14:paraId="6D6BB404" w14:textId="77777777" w:rsidR="00615705" w:rsidRPr="00960052" w:rsidRDefault="00615705" w:rsidP="000C32E3">
            <w:pPr>
              <w:jc w:val="both"/>
              <w:rPr>
                <w:rFonts w:ascii="Arial" w:hAnsi="Arial" w:cs="Arial"/>
                <w:b/>
              </w:rPr>
            </w:pPr>
          </w:p>
        </w:tc>
        <w:tc>
          <w:tcPr>
            <w:tcW w:w="708" w:type="dxa"/>
            <w:shd w:val="clear" w:color="auto" w:fill="auto"/>
          </w:tcPr>
          <w:p w14:paraId="57E5ECDF" w14:textId="77777777" w:rsidR="00615705" w:rsidRPr="00960052" w:rsidRDefault="00615705" w:rsidP="000C32E3">
            <w:pPr>
              <w:jc w:val="both"/>
              <w:rPr>
                <w:rFonts w:ascii="Arial" w:hAnsi="Arial" w:cs="Arial"/>
                <w:b/>
              </w:rPr>
            </w:pPr>
          </w:p>
        </w:tc>
      </w:tr>
      <w:tr w:rsidR="00F607B2" w:rsidRPr="00FB2627" w14:paraId="12752571" w14:textId="77777777" w:rsidTr="000C32E3">
        <w:tc>
          <w:tcPr>
            <w:tcW w:w="7338" w:type="dxa"/>
            <w:gridSpan w:val="2"/>
            <w:shd w:val="clear" w:color="auto" w:fill="002060"/>
          </w:tcPr>
          <w:p w14:paraId="306BF625"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38CEAC5A"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6BB6DA66"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60E575DC"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5DE76E09" w14:textId="77777777" w:rsidR="00F607B2" w:rsidRPr="00FB2627" w:rsidRDefault="00F607B2" w:rsidP="000C32E3">
            <w:pPr>
              <w:jc w:val="both"/>
              <w:rPr>
                <w:rFonts w:ascii="Arial" w:hAnsi="Arial" w:cs="Arial"/>
                <w:b/>
                <w:color w:val="FFFFFF" w:themeColor="background1"/>
              </w:rPr>
            </w:pPr>
          </w:p>
        </w:tc>
      </w:tr>
      <w:tr w:rsidR="00F607B2" w:rsidRPr="00FB2627" w14:paraId="348867AD" w14:textId="77777777" w:rsidTr="000C32E3">
        <w:tc>
          <w:tcPr>
            <w:tcW w:w="6629" w:type="dxa"/>
          </w:tcPr>
          <w:p w14:paraId="332A0F2F"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6F953B37" w14:textId="6C1EAEB4" w:rsidR="00F607B2" w:rsidRPr="00FB2627" w:rsidRDefault="00F607B2" w:rsidP="000C32E3">
            <w:pPr>
              <w:jc w:val="both"/>
              <w:rPr>
                <w:rFonts w:ascii="Arial" w:hAnsi="Arial" w:cs="Arial"/>
              </w:rPr>
            </w:pPr>
            <w:r w:rsidRPr="00FB2627">
              <w:rPr>
                <w:rFonts w:ascii="Arial" w:hAnsi="Arial" w:cs="Arial"/>
              </w:rPr>
              <w:t>N</w:t>
            </w:r>
          </w:p>
        </w:tc>
        <w:tc>
          <w:tcPr>
            <w:tcW w:w="770" w:type="dxa"/>
          </w:tcPr>
          <w:p w14:paraId="4B0D8F36" w14:textId="77777777" w:rsidR="00F607B2" w:rsidRPr="00960052" w:rsidRDefault="00F607B2" w:rsidP="000C32E3">
            <w:pPr>
              <w:jc w:val="both"/>
              <w:rPr>
                <w:rFonts w:ascii="Arial" w:hAnsi="Arial" w:cs="Arial"/>
              </w:rPr>
            </w:pPr>
          </w:p>
        </w:tc>
        <w:tc>
          <w:tcPr>
            <w:tcW w:w="789" w:type="dxa"/>
          </w:tcPr>
          <w:p w14:paraId="623BE98D" w14:textId="77777777" w:rsidR="00F607B2" w:rsidRPr="00960052" w:rsidRDefault="00F607B2" w:rsidP="000C32E3">
            <w:pPr>
              <w:jc w:val="both"/>
              <w:rPr>
                <w:rFonts w:ascii="Arial" w:hAnsi="Arial" w:cs="Arial"/>
              </w:rPr>
            </w:pPr>
          </w:p>
        </w:tc>
        <w:tc>
          <w:tcPr>
            <w:tcW w:w="709" w:type="dxa"/>
          </w:tcPr>
          <w:p w14:paraId="2F7BA562" w14:textId="77777777" w:rsidR="00F607B2" w:rsidRPr="00960052" w:rsidRDefault="00F607B2" w:rsidP="000C32E3">
            <w:pPr>
              <w:jc w:val="both"/>
              <w:rPr>
                <w:rFonts w:ascii="Arial" w:hAnsi="Arial" w:cs="Arial"/>
              </w:rPr>
            </w:pPr>
          </w:p>
        </w:tc>
        <w:tc>
          <w:tcPr>
            <w:tcW w:w="708" w:type="dxa"/>
          </w:tcPr>
          <w:p w14:paraId="35846E4E" w14:textId="77777777" w:rsidR="00F607B2" w:rsidRPr="00960052" w:rsidRDefault="00F607B2" w:rsidP="000C32E3">
            <w:pPr>
              <w:jc w:val="both"/>
              <w:rPr>
                <w:rFonts w:ascii="Arial" w:hAnsi="Arial" w:cs="Arial"/>
              </w:rPr>
            </w:pPr>
          </w:p>
        </w:tc>
      </w:tr>
      <w:tr w:rsidR="00F607B2" w:rsidRPr="00FB2627" w14:paraId="71137C39" w14:textId="77777777" w:rsidTr="000C32E3">
        <w:tc>
          <w:tcPr>
            <w:tcW w:w="6629" w:type="dxa"/>
            <w:vAlign w:val="bottom"/>
          </w:tcPr>
          <w:p w14:paraId="6FFE1A4E"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24426F7" w14:textId="40DE91FD"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B977254" w14:textId="77777777" w:rsidR="00F607B2" w:rsidRPr="00960052" w:rsidRDefault="00F607B2" w:rsidP="000C32E3">
            <w:pPr>
              <w:jc w:val="both"/>
              <w:rPr>
                <w:rFonts w:ascii="Arial" w:hAnsi="Arial" w:cs="Arial"/>
              </w:rPr>
            </w:pPr>
          </w:p>
        </w:tc>
        <w:tc>
          <w:tcPr>
            <w:tcW w:w="789" w:type="dxa"/>
          </w:tcPr>
          <w:p w14:paraId="4C09B485" w14:textId="77777777" w:rsidR="00F607B2" w:rsidRPr="00960052" w:rsidRDefault="00F607B2" w:rsidP="000C32E3">
            <w:pPr>
              <w:jc w:val="both"/>
              <w:rPr>
                <w:rFonts w:ascii="Arial" w:hAnsi="Arial" w:cs="Arial"/>
              </w:rPr>
            </w:pPr>
          </w:p>
        </w:tc>
        <w:tc>
          <w:tcPr>
            <w:tcW w:w="709" w:type="dxa"/>
          </w:tcPr>
          <w:p w14:paraId="2B5F1F09" w14:textId="77777777" w:rsidR="00F607B2" w:rsidRPr="00960052" w:rsidRDefault="00F607B2" w:rsidP="000C32E3">
            <w:pPr>
              <w:jc w:val="both"/>
              <w:rPr>
                <w:rFonts w:ascii="Arial" w:hAnsi="Arial" w:cs="Arial"/>
              </w:rPr>
            </w:pPr>
          </w:p>
        </w:tc>
        <w:tc>
          <w:tcPr>
            <w:tcW w:w="708" w:type="dxa"/>
          </w:tcPr>
          <w:p w14:paraId="7B3666D2" w14:textId="77777777" w:rsidR="00F607B2" w:rsidRPr="00960052" w:rsidRDefault="00F607B2" w:rsidP="000C32E3">
            <w:pPr>
              <w:jc w:val="both"/>
              <w:rPr>
                <w:rFonts w:ascii="Arial" w:hAnsi="Arial" w:cs="Arial"/>
              </w:rPr>
            </w:pPr>
          </w:p>
        </w:tc>
      </w:tr>
      <w:tr w:rsidR="00F607B2" w:rsidRPr="00FB2627" w14:paraId="2737507E" w14:textId="77777777" w:rsidTr="000C32E3">
        <w:tc>
          <w:tcPr>
            <w:tcW w:w="6629" w:type="dxa"/>
            <w:vAlign w:val="bottom"/>
          </w:tcPr>
          <w:p w14:paraId="13919351"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52CD4099" w14:textId="72EF17B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73413F0" w14:textId="596DB566" w:rsidR="00F607B2" w:rsidRPr="00960052" w:rsidRDefault="00CC0C6A" w:rsidP="000C32E3">
            <w:pPr>
              <w:jc w:val="both"/>
              <w:rPr>
                <w:rFonts w:ascii="Arial" w:hAnsi="Arial" w:cs="Arial"/>
              </w:rPr>
            </w:pPr>
            <w:r>
              <w:rPr>
                <w:rFonts w:ascii="Arial" w:hAnsi="Arial" w:cs="Arial"/>
              </w:rPr>
              <w:t>X</w:t>
            </w:r>
          </w:p>
        </w:tc>
        <w:tc>
          <w:tcPr>
            <w:tcW w:w="789" w:type="dxa"/>
          </w:tcPr>
          <w:p w14:paraId="13ED9650" w14:textId="77777777" w:rsidR="00F607B2" w:rsidRPr="00960052" w:rsidRDefault="00F607B2" w:rsidP="000C32E3">
            <w:pPr>
              <w:jc w:val="both"/>
              <w:rPr>
                <w:rFonts w:ascii="Arial" w:hAnsi="Arial" w:cs="Arial"/>
              </w:rPr>
            </w:pPr>
          </w:p>
        </w:tc>
        <w:tc>
          <w:tcPr>
            <w:tcW w:w="709" w:type="dxa"/>
          </w:tcPr>
          <w:p w14:paraId="1CAC306A" w14:textId="77777777" w:rsidR="00F607B2" w:rsidRPr="00960052" w:rsidRDefault="00F607B2" w:rsidP="000C32E3">
            <w:pPr>
              <w:jc w:val="both"/>
              <w:rPr>
                <w:rFonts w:ascii="Arial" w:hAnsi="Arial" w:cs="Arial"/>
              </w:rPr>
            </w:pPr>
          </w:p>
        </w:tc>
        <w:tc>
          <w:tcPr>
            <w:tcW w:w="708" w:type="dxa"/>
          </w:tcPr>
          <w:p w14:paraId="14CA1293" w14:textId="77777777" w:rsidR="00F607B2" w:rsidRPr="00960052" w:rsidRDefault="00F607B2" w:rsidP="000C32E3">
            <w:pPr>
              <w:jc w:val="both"/>
              <w:rPr>
                <w:rFonts w:ascii="Arial" w:hAnsi="Arial" w:cs="Arial"/>
              </w:rPr>
            </w:pPr>
          </w:p>
        </w:tc>
      </w:tr>
      <w:tr w:rsidR="00F607B2" w:rsidRPr="00FB2627" w14:paraId="0F044626" w14:textId="77777777" w:rsidTr="000C32E3">
        <w:tc>
          <w:tcPr>
            <w:tcW w:w="6629" w:type="dxa"/>
          </w:tcPr>
          <w:p w14:paraId="1017C95E"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7B94DB95" w14:textId="64E97AD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8B8EB6D" w14:textId="6C19D26E" w:rsidR="00F607B2" w:rsidRPr="00960052" w:rsidRDefault="00CC0C6A" w:rsidP="000C32E3">
            <w:pPr>
              <w:jc w:val="both"/>
              <w:rPr>
                <w:rFonts w:ascii="Arial" w:hAnsi="Arial" w:cs="Arial"/>
              </w:rPr>
            </w:pPr>
            <w:r>
              <w:rPr>
                <w:rFonts w:ascii="Arial" w:hAnsi="Arial" w:cs="Arial"/>
              </w:rPr>
              <w:t>X</w:t>
            </w:r>
          </w:p>
        </w:tc>
        <w:tc>
          <w:tcPr>
            <w:tcW w:w="789" w:type="dxa"/>
          </w:tcPr>
          <w:p w14:paraId="092C77AA" w14:textId="77777777" w:rsidR="00F607B2" w:rsidRPr="00960052" w:rsidRDefault="00F607B2" w:rsidP="000C32E3">
            <w:pPr>
              <w:jc w:val="both"/>
              <w:rPr>
                <w:rFonts w:ascii="Arial" w:hAnsi="Arial" w:cs="Arial"/>
              </w:rPr>
            </w:pPr>
          </w:p>
        </w:tc>
        <w:tc>
          <w:tcPr>
            <w:tcW w:w="709" w:type="dxa"/>
          </w:tcPr>
          <w:p w14:paraId="09F757AE" w14:textId="77777777" w:rsidR="00F607B2" w:rsidRPr="00960052" w:rsidRDefault="00F607B2" w:rsidP="000C32E3">
            <w:pPr>
              <w:jc w:val="both"/>
              <w:rPr>
                <w:rFonts w:ascii="Arial" w:hAnsi="Arial" w:cs="Arial"/>
              </w:rPr>
            </w:pPr>
          </w:p>
        </w:tc>
        <w:tc>
          <w:tcPr>
            <w:tcW w:w="708" w:type="dxa"/>
          </w:tcPr>
          <w:p w14:paraId="70EB540C" w14:textId="77777777" w:rsidR="00F607B2" w:rsidRPr="00960052" w:rsidRDefault="00F607B2" w:rsidP="000C32E3">
            <w:pPr>
              <w:jc w:val="both"/>
              <w:rPr>
                <w:rFonts w:ascii="Arial" w:hAnsi="Arial" w:cs="Arial"/>
              </w:rPr>
            </w:pPr>
          </w:p>
        </w:tc>
      </w:tr>
      <w:tr w:rsidR="00F607B2" w:rsidRPr="00FB2627" w14:paraId="00A45510" w14:textId="77777777" w:rsidTr="000C32E3">
        <w:tc>
          <w:tcPr>
            <w:tcW w:w="6629" w:type="dxa"/>
            <w:tcBorders>
              <w:bottom w:val="single" w:sz="4" w:space="0" w:color="auto"/>
            </w:tcBorders>
          </w:tcPr>
          <w:p w14:paraId="3203E7F6"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5AE69F22" w14:textId="73BD6836"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5C73C23A" w14:textId="77777777" w:rsidR="00F607B2" w:rsidRPr="00960052" w:rsidRDefault="00F607B2" w:rsidP="000C32E3">
            <w:pPr>
              <w:jc w:val="both"/>
              <w:rPr>
                <w:rFonts w:ascii="Arial" w:hAnsi="Arial" w:cs="Arial"/>
              </w:rPr>
            </w:pPr>
          </w:p>
        </w:tc>
        <w:tc>
          <w:tcPr>
            <w:tcW w:w="789" w:type="dxa"/>
            <w:tcBorders>
              <w:bottom w:val="single" w:sz="4" w:space="0" w:color="auto"/>
            </w:tcBorders>
          </w:tcPr>
          <w:p w14:paraId="5FEF13F8" w14:textId="77777777" w:rsidR="00F607B2" w:rsidRPr="00960052" w:rsidRDefault="00F607B2" w:rsidP="000C32E3">
            <w:pPr>
              <w:jc w:val="both"/>
              <w:rPr>
                <w:rFonts w:ascii="Arial" w:hAnsi="Arial" w:cs="Arial"/>
              </w:rPr>
            </w:pPr>
          </w:p>
        </w:tc>
        <w:tc>
          <w:tcPr>
            <w:tcW w:w="709" w:type="dxa"/>
            <w:tcBorders>
              <w:bottom w:val="single" w:sz="4" w:space="0" w:color="auto"/>
            </w:tcBorders>
          </w:tcPr>
          <w:p w14:paraId="71DDF652" w14:textId="77777777" w:rsidR="00F607B2" w:rsidRPr="00960052" w:rsidRDefault="00F607B2" w:rsidP="000C32E3">
            <w:pPr>
              <w:jc w:val="both"/>
              <w:rPr>
                <w:rFonts w:ascii="Arial" w:hAnsi="Arial" w:cs="Arial"/>
              </w:rPr>
            </w:pPr>
          </w:p>
        </w:tc>
        <w:tc>
          <w:tcPr>
            <w:tcW w:w="708" w:type="dxa"/>
            <w:tcBorders>
              <w:bottom w:val="single" w:sz="4" w:space="0" w:color="auto"/>
            </w:tcBorders>
          </w:tcPr>
          <w:p w14:paraId="6B3F90D6" w14:textId="77777777" w:rsidR="00F607B2" w:rsidRPr="00960052" w:rsidRDefault="00F607B2" w:rsidP="000C32E3">
            <w:pPr>
              <w:jc w:val="both"/>
              <w:rPr>
                <w:rFonts w:ascii="Arial" w:hAnsi="Arial" w:cs="Arial"/>
              </w:rPr>
            </w:pPr>
          </w:p>
        </w:tc>
      </w:tr>
      <w:tr w:rsidR="00615705" w:rsidRPr="00FB2627" w14:paraId="6976D88F" w14:textId="77777777" w:rsidTr="000C32E3">
        <w:tc>
          <w:tcPr>
            <w:tcW w:w="10314" w:type="dxa"/>
            <w:gridSpan w:val="6"/>
            <w:shd w:val="clear" w:color="auto" w:fill="auto"/>
          </w:tcPr>
          <w:p w14:paraId="3B5FE8E8" w14:textId="77777777" w:rsidR="00615705" w:rsidRPr="00FB2627" w:rsidRDefault="00615705" w:rsidP="000C32E3">
            <w:pPr>
              <w:jc w:val="both"/>
              <w:rPr>
                <w:rFonts w:ascii="Arial" w:hAnsi="Arial" w:cs="Arial"/>
                <w:b/>
                <w:color w:val="FFFFFF" w:themeColor="background1"/>
              </w:rPr>
            </w:pPr>
          </w:p>
        </w:tc>
      </w:tr>
      <w:tr w:rsidR="00F607B2" w:rsidRPr="00FB2627" w14:paraId="14F8B1E0" w14:textId="77777777" w:rsidTr="000C32E3">
        <w:tc>
          <w:tcPr>
            <w:tcW w:w="7338" w:type="dxa"/>
            <w:gridSpan w:val="2"/>
            <w:shd w:val="clear" w:color="auto" w:fill="002060"/>
          </w:tcPr>
          <w:p w14:paraId="0F5EC7CF"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42240C38"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7BF586C6"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1540503F"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5F532D2B" w14:textId="77777777" w:rsidR="00F607B2" w:rsidRPr="00FB2627" w:rsidRDefault="00F607B2" w:rsidP="000C32E3">
            <w:pPr>
              <w:jc w:val="both"/>
              <w:rPr>
                <w:rFonts w:ascii="Arial" w:hAnsi="Arial" w:cs="Arial"/>
                <w:b/>
                <w:color w:val="FFFFFF" w:themeColor="background1"/>
              </w:rPr>
            </w:pPr>
          </w:p>
        </w:tc>
      </w:tr>
      <w:tr w:rsidR="00F607B2" w:rsidRPr="00FB2627" w14:paraId="6D584E85" w14:textId="77777777" w:rsidTr="000C32E3">
        <w:tc>
          <w:tcPr>
            <w:tcW w:w="6629" w:type="dxa"/>
          </w:tcPr>
          <w:p w14:paraId="23CC9D64"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7BBED5F3" w14:textId="5F347ED4" w:rsidR="00F607B2" w:rsidRPr="00FB2627" w:rsidRDefault="00F607B2" w:rsidP="000C32E3">
            <w:pPr>
              <w:jc w:val="both"/>
              <w:rPr>
                <w:rFonts w:ascii="Arial" w:hAnsi="Arial" w:cs="Arial"/>
              </w:rPr>
            </w:pPr>
            <w:r w:rsidRPr="00FB2627">
              <w:rPr>
                <w:rFonts w:ascii="Arial" w:hAnsi="Arial" w:cs="Arial"/>
              </w:rPr>
              <w:t>Y</w:t>
            </w:r>
          </w:p>
        </w:tc>
        <w:tc>
          <w:tcPr>
            <w:tcW w:w="770" w:type="dxa"/>
          </w:tcPr>
          <w:p w14:paraId="6322B633" w14:textId="77777777" w:rsidR="00F607B2" w:rsidRPr="00960052" w:rsidRDefault="00F607B2" w:rsidP="000C32E3">
            <w:pPr>
              <w:jc w:val="both"/>
              <w:rPr>
                <w:rFonts w:ascii="Arial" w:hAnsi="Arial" w:cs="Arial"/>
              </w:rPr>
            </w:pPr>
          </w:p>
        </w:tc>
        <w:tc>
          <w:tcPr>
            <w:tcW w:w="789" w:type="dxa"/>
          </w:tcPr>
          <w:p w14:paraId="45B4A429" w14:textId="77777777" w:rsidR="00F607B2" w:rsidRPr="00960052" w:rsidRDefault="00F607B2" w:rsidP="000C32E3">
            <w:pPr>
              <w:jc w:val="both"/>
              <w:rPr>
                <w:rFonts w:ascii="Arial" w:hAnsi="Arial" w:cs="Arial"/>
              </w:rPr>
            </w:pPr>
          </w:p>
        </w:tc>
        <w:tc>
          <w:tcPr>
            <w:tcW w:w="709" w:type="dxa"/>
          </w:tcPr>
          <w:p w14:paraId="3E0A865F" w14:textId="77777777" w:rsidR="00F607B2" w:rsidRPr="00960052" w:rsidRDefault="00F607B2" w:rsidP="000C32E3">
            <w:pPr>
              <w:jc w:val="both"/>
              <w:rPr>
                <w:rFonts w:ascii="Arial" w:hAnsi="Arial" w:cs="Arial"/>
              </w:rPr>
            </w:pPr>
          </w:p>
        </w:tc>
        <w:tc>
          <w:tcPr>
            <w:tcW w:w="708" w:type="dxa"/>
          </w:tcPr>
          <w:p w14:paraId="34D1BD4F" w14:textId="7BF26779" w:rsidR="00F607B2" w:rsidRPr="00960052" w:rsidRDefault="00CC0C6A" w:rsidP="000C32E3">
            <w:pPr>
              <w:jc w:val="both"/>
              <w:rPr>
                <w:rFonts w:ascii="Arial" w:hAnsi="Arial" w:cs="Arial"/>
              </w:rPr>
            </w:pPr>
            <w:r>
              <w:rPr>
                <w:rFonts w:ascii="Arial" w:hAnsi="Arial" w:cs="Arial"/>
              </w:rPr>
              <w:t>X</w:t>
            </w:r>
          </w:p>
        </w:tc>
      </w:tr>
      <w:tr w:rsidR="00F607B2" w:rsidRPr="00FB2627" w14:paraId="29DACA2E" w14:textId="77777777" w:rsidTr="000C32E3">
        <w:tc>
          <w:tcPr>
            <w:tcW w:w="6629" w:type="dxa"/>
          </w:tcPr>
          <w:p w14:paraId="6FC947D0"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17D4EE60" w14:textId="2C317ECC" w:rsidR="00F607B2" w:rsidRPr="00FB2627" w:rsidRDefault="0075329F" w:rsidP="000C32E3">
            <w:pPr>
              <w:jc w:val="both"/>
              <w:rPr>
                <w:rFonts w:ascii="Arial" w:hAnsi="Arial" w:cs="Arial"/>
              </w:rPr>
            </w:pPr>
            <w:r>
              <w:rPr>
                <w:rFonts w:ascii="Arial" w:hAnsi="Arial" w:cs="Arial"/>
              </w:rPr>
              <w:t>Y</w:t>
            </w:r>
          </w:p>
        </w:tc>
        <w:tc>
          <w:tcPr>
            <w:tcW w:w="770" w:type="dxa"/>
          </w:tcPr>
          <w:p w14:paraId="5EC99D6F" w14:textId="01DA1900" w:rsidR="00F607B2" w:rsidRPr="00960052" w:rsidRDefault="0075329F" w:rsidP="000C32E3">
            <w:pPr>
              <w:jc w:val="both"/>
              <w:rPr>
                <w:rFonts w:ascii="Arial" w:hAnsi="Arial" w:cs="Arial"/>
              </w:rPr>
            </w:pPr>
            <w:r>
              <w:rPr>
                <w:rFonts w:ascii="Arial" w:hAnsi="Arial" w:cs="Arial"/>
              </w:rPr>
              <w:t>X</w:t>
            </w:r>
          </w:p>
        </w:tc>
        <w:tc>
          <w:tcPr>
            <w:tcW w:w="789" w:type="dxa"/>
          </w:tcPr>
          <w:p w14:paraId="77A98CE1" w14:textId="77777777" w:rsidR="00F607B2" w:rsidRPr="00960052" w:rsidRDefault="00F607B2" w:rsidP="000C32E3">
            <w:pPr>
              <w:jc w:val="both"/>
              <w:rPr>
                <w:rFonts w:ascii="Arial" w:hAnsi="Arial" w:cs="Arial"/>
              </w:rPr>
            </w:pPr>
          </w:p>
        </w:tc>
        <w:tc>
          <w:tcPr>
            <w:tcW w:w="709" w:type="dxa"/>
          </w:tcPr>
          <w:p w14:paraId="3E8E809C" w14:textId="77777777" w:rsidR="00F607B2" w:rsidRPr="00960052" w:rsidRDefault="00F607B2" w:rsidP="000C32E3">
            <w:pPr>
              <w:jc w:val="both"/>
              <w:rPr>
                <w:rFonts w:ascii="Arial" w:hAnsi="Arial" w:cs="Arial"/>
              </w:rPr>
            </w:pPr>
          </w:p>
        </w:tc>
        <w:tc>
          <w:tcPr>
            <w:tcW w:w="708" w:type="dxa"/>
          </w:tcPr>
          <w:p w14:paraId="7BE8B7A9" w14:textId="77777777" w:rsidR="00F607B2" w:rsidRPr="00960052" w:rsidRDefault="00F607B2" w:rsidP="000C32E3">
            <w:pPr>
              <w:jc w:val="both"/>
              <w:rPr>
                <w:rFonts w:ascii="Arial" w:hAnsi="Arial" w:cs="Arial"/>
              </w:rPr>
            </w:pPr>
          </w:p>
        </w:tc>
      </w:tr>
      <w:tr w:rsidR="00F607B2" w:rsidRPr="00FB2627" w14:paraId="52D3CCB2" w14:textId="77777777" w:rsidTr="000C32E3">
        <w:tc>
          <w:tcPr>
            <w:tcW w:w="6629" w:type="dxa"/>
            <w:vAlign w:val="bottom"/>
          </w:tcPr>
          <w:p w14:paraId="498AFCE2"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74145073" w14:textId="7CB1CE46" w:rsidR="00F607B2" w:rsidRPr="00FB2627" w:rsidRDefault="00F607B2" w:rsidP="000C32E3">
            <w:pPr>
              <w:jc w:val="both"/>
              <w:rPr>
                <w:rFonts w:ascii="Arial" w:hAnsi="Arial" w:cs="Arial"/>
              </w:rPr>
            </w:pPr>
            <w:r w:rsidRPr="00FB2627">
              <w:rPr>
                <w:rFonts w:ascii="Arial" w:hAnsi="Arial" w:cs="Arial"/>
              </w:rPr>
              <w:t>Y</w:t>
            </w:r>
          </w:p>
        </w:tc>
        <w:tc>
          <w:tcPr>
            <w:tcW w:w="770" w:type="dxa"/>
          </w:tcPr>
          <w:p w14:paraId="4A5F50A0" w14:textId="77777777" w:rsidR="00F607B2" w:rsidRPr="00960052" w:rsidRDefault="00F607B2" w:rsidP="000C32E3">
            <w:pPr>
              <w:jc w:val="both"/>
              <w:rPr>
                <w:rFonts w:ascii="Arial" w:hAnsi="Arial" w:cs="Arial"/>
              </w:rPr>
            </w:pPr>
          </w:p>
        </w:tc>
        <w:tc>
          <w:tcPr>
            <w:tcW w:w="789" w:type="dxa"/>
          </w:tcPr>
          <w:p w14:paraId="45A4E5EA" w14:textId="77777777" w:rsidR="00F607B2" w:rsidRPr="00960052" w:rsidRDefault="00F607B2" w:rsidP="000C32E3">
            <w:pPr>
              <w:jc w:val="both"/>
              <w:rPr>
                <w:rFonts w:ascii="Arial" w:hAnsi="Arial" w:cs="Arial"/>
              </w:rPr>
            </w:pPr>
          </w:p>
        </w:tc>
        <w:tc>
          <w:tcPr>
            <w:tcW w:w="709" w:type="dxa"/>
          </w:tcPr>
          <w:p w14:paraId="6215090A" w14:textId="77777777" w:rsidR="00F607B2" w:rsidRPr="00960052" w:rsidRDefault="00F607B2" w:rsidP="000C32E3">
            <w:pPr>
              <w:jc w:val="both"/>
              <w:rPr>
                <w:rFonts w:ascii="Arial" w:hAnsi="Arial" w:cs="Arial"/>
              </w:rPr>
            </w:pPr>
          </w:p>
        </w:tc>
        <w:tc>
          <w:tcPr>
            <w:tcW w:w="708" w:type="dxa"/>
          </w:tcPr>
          <w:p w14:paraId="5C08A5F7" w14:textId="4C43597A" w:rsidR="00F607B2" w:rsidRPr="00960052" w:rsidRDefault="00CC0C6A" w:rsidP="000C32E3">
            <w:pPr>
              <w:jc w:val="both"/>
              <w:rPr>
                <w:rFonts w:ascii="Arial" w:hAnsi="Arial" w:cs="Arial"/>
              </w:rPr>
            </w:pPr>
            <w:r>
              <w:rPr>
                <w:rFonts w:ascii="Arial" w:hAnsi="Arial" w:cs="Arial"/>
              </w:rPr>
              <w:t>X</w:t>
            </w:r>
          </w:p>
        </w:tc>
      </w:tr>
      <w:tr w:rsidR="00F607B2" w:rsidRPr="00FB2627" w14:paraId="5BD39A95" w14:textId="77777777" w:rsidTr="000C32E3">
        <w:tc>
          <w:tcPr>
            <w:tcW w:w="6629" w:type="dxa"/>
            <w:vAlign w:val="bottom"/>
          </w:tcPr>
          <w:p w14:paraId="2260ABF2"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71B1303D" w14:textId="14C4F46A"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5947F62" w14:textId="62E14778" w:rsidR="00F607B2" w:rsidRPr="00960052" w:rsidRDefault="00CC0C6A" w:rsidP="000C32E3">
            <w:pPr>
              <w:jc w:val="both"/>
              <w:rPr>
                <w:rFonts w:ascii="Arial" w:hAnsi="Arial" w:cs="Arial"/>
              </w:rPr>
            </w:pPr>
            <w:r>
              <w:rPr>
                <w:rFonts w:ascii="Arial" w:hAnsi="Arial" w:cs="Arial"/>
              </w:rPr>
              <w:t>X</w:t>
            </w:r>
          </w:p>
        </w:tc>
        <w:tc>
          <w:tcPr>
            <w:tcW w:w="789" w:type="dxa"/>
          </w:tcPr>
          <w:p w14:paraId="1CE7A9BF" w14:textId="77777777" w:rsidR="00F607B2" w:rsidRPr="00960052" w:rsidRDefault="00F607B2" w:rsidP="000C32E3">
            <w:pPr>
              <w:jc w:val="both"/>
              <w:rPr>
                <w:rFonts w:ascii="Arial" w:hAnsi="Arial" w:cs="Arial"/>
              </w:rPr>
            </w:pPr>
          </w:p>
        </w:tc>
        <w:tc>
          <w:tcPr>
            <w:tcW w:w="709" w:type="dxa"/>
          </w:tcPr>
          <w:p w14:paraId="7E67C160" w14:textId="77777777" w:rsidR="00F607B2" w:rsidRPr="00960052" w:rsidRDefault="00F607B2" w:rsidP="000C32E3">
            <w:pPr>
              <w:jc w:val="both"/>
              <w:rPr>
                <w:rFonts w:ascii="Arial" w:hAnsi="Arial" w:cs="Arial"/>
              </w:rPr>
            </w:pPr>
          </w:p>
        </w:tc>
        <w:tc>
          <w:tcPr>
            <w:tcW w:w="708" w:type="dxa"/>
          </w:tcPr>
          <w:p w14:paraId="6D727A88" w14:textId="77777777" w:rsidR="00F607B2" w:rsidRPr="00960052" w:rsidRDefault="00F607B2" w:rsidP="000C32E3">
            <w:pPr>
              <w:jc w:val="both"/>
              <w:rPr>
                <w:rFonts w:ascii="Arial" w:hAnsi="Arial" w:cs="Arial"/>
              </w:rPr>
            </w:pPr>
          </w:p>
        </w:tc>
      </w:tr>
      <w:tr w:rsidR="00F607B2" w:rsidRPr="00FB2627" w14:paraId="69E904D2" w14:textId="77777777" w:rsidTr="000C32E3">
        <w:tc>
          <w:tcPr>
            <w:tcW w:w="6629" w:type="dxa"/>
            <w:vAlign w:val="bottom"/>
          </w:tcPr>
          <w:p w14:paraId="5FDE249D"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682F76BF" w14:textId="7900940D"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FEB63CF" w14:textId="263CA219" w:rsidR="00F607B2" w:rsidRPr="00960052" w:rsidRDefault="00CC0C6A" w:rsidP="000C32E3">
            <w:pPr>
              <w:jc w:val="both"/>
              <w:rPr>
                <w:rFonts w:ascii="Arial" w:hAnsi="Arial" w:cs="Arial"/>
              </w:rPr>
            </w:pPr>
            <w:r>
              <w:rPr>
                <w:rFonts w:ascii="Arial" w:hAnsi="Arial" w:cs="Arial"/>
              </w:rPr>
              <w:t>X</w:t>
            </w:r>
          </w:p>
        </w:tc>
        <w:tc>
          <w:tcPr>
            <w:tcW w:w="789" w:type="dxa"/>
          </w:tcPr>
          <w:p w14:paraId="04610805" w14:textId="77777777" w:rsidR="00F607B2" w:rsidRPr="00960052" w:rsidRDefault="00F607B2" w:rsidP="000C32E3">
            <w:pPr>
              <w:jc w:val="both"/>
              <w:rPr>
                <w:rFonts w:ascii="Arial" w:hAnsi="Arial" w:cs="Arial"/>
              </w:rPr>
            </w:pPr>
          </w:p>
        </w:tc>
        <w:tc>
          <w:tcPr>
            <w:tcW w:w="709" w:type="dxa"/>
          </w:tcPr>
          <w:p w14:paraId="197D5932" w14:textId="77777777" w:rsidR="00F607B2" w:rsidRPr="00960052" w:rsidRDefault="00F607B2" w:rsidP="000C32E3">
            <w:pPr>
              <w:jc w:val="both"/>
              <w:rPr>
                <w:rFonts w:ascii="Arial" w:hAnsi="Arial" w:cs="Arial"/>
              </w:rPr>
            </w:pPr>
          </w:p>
        </w:tc>
        <w:tc>
          <w:tcPr>
            <w:tcW w:w="708" w:type="dxa"/>
          </w:tcPr>
          <w:p w14:paraId="78D3A189" w14:textId="77777777" w:rsidR="00F607B2" w:rsidRPr="00960052" w:rsidRDefault="00F607B2" w:rsidP="000C32E3">
            <w:pPr>
              <w:jc w:val="both"/>
              <w:rPr>
                <w:rFonts w:ascii="Arial" w:hAnsi="Arial" w:cs="Arial"/>
              </w:rPr>
            </w:pPr>
          </w:p>
        </w:tc>
      </w:tr>
      <w:tr w:rsidR="00F607B2" w:rsidRPr="00FB2627" w14:paraId="350BD324" w14:textId="77777777" w:rsidTr="000C32E3">
        <w:tc>
          <w:tcPr>
            <w:tcW w:w="6629" w:type="dxa"/>
            <w:vAlign w:val="bottom"/>
          </w:tcPr>
          <w:p w14:paraId="2B6AD677"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3CB25578" w14:textId="09EC083A" w:rsidR="00F607B2" w:rsidRPr="00FB2627" w:rsidRDefault="00F607B2" w:rsidP="000C32E3">
            <w:pPr>
              <w:jc w:val="both"/>
              <w:rPr>
                <w:rFonts w:ascii="Arial" w:hAnsi="Arial" w:cs="Arial"/>
              </w:rPr>
            </w:pPr>
            <w:r w:rsidRPr="00FB2627">
              <w:rPr>
                <w:rFonts w:ascii="Arial" w:hAnsi="Arial" w:cs="Arial"/>
              </w:rPr>
              <w:t>N</w:t>
            </w:r>
          </w:p>
        </w:tc>
        <w:tc>
          <w:tcPr>
            <w:tcW w:w="770" w:type="dxa"/>
          </w:tcPr>
          <w:p w14:paraId="2085A5F3" w14:textId="77777777" w:rsidR="00F607B2" w:rsidRPr="00960052" w:rsidRDefault="00F607B2" w:rsidP="000C32E3">
            <w:pPr>
              <w:jc w:val="both"/>
              <w:rPr>
                <w:rFonts w:ascii="Arial" w:hAnsi="Arial" w:cs="Arial"/>
              </w:rPr>
            </w:pPr>
          </w:p>
        </w:tc>
        <w:tc>
          <w:tcPr>
            <w:tcW w:w="789" w:type="dxa"/>
          </w:tcPr>
          <w:p w14:paraId="423C2E73" w14:textId="77777777" w:rsidR="00F607B2" w:rsidRPr="00960052" w:rsidRDefault="00F607B2" w:rsidP="000C32E3">
            <w:pPr>
              <w:jc w:val="both"/>
              <w:rPr>
                <w:rFonts w:ascii="Arial" w:hAnsi="Arial" w:cs="Arial"/>
              </w:rPr>
            </w:pPr>
          </w:p>
        </w:tc>
        <w:tc>
          <w:tcPr>
            <w:tcW w:w="709" w:type="dxa"/>
          </w:tcPr>
          <w:p w14:paraId="19CEBD15" w14:textId="77777777" w:rsidR="00F607B2" w:rsidRPr="00960052" w:rsidRDefault="00F607B2" w:rsidP="000C32E3">
            <w:pPr>
              <w:jc w:val="both"/>
              <w:rPr>
                <w:rFonts w:ascii="Arial" w:hAnsi="Arial" w:cs="Arial"/>
              </w:rPr>
            </w:pPr>
          </w:p>
        </w:tc>
        <w:tc>
          <w:tcPr>
            <w:tcW w:w="708" w:type="dxa"/>
          </w:tcPr>
          <w:p w14:paraId="2B389729" w14:textId="77777777" w:rsidR="00F607B2" w:rsidRPr="00960052" w:rsidRDefault="00F607B2" w:rsidP="000C32E3">
            <w:pPr>
              <w:jc w:val="both"/>
              <w:rPr>
                <w:rFonts w:ascii="Arial" w:hAnsi="Arial" w:cs="Arial"/>
              </w:rPr>
            </w:pPr>
          </w:p>
        </w:tc>
      </w:tr>
      <w:tr w:rsidR="00615705" w:rsidRPr="00FB2627" w14:paraId="08B69C99" w14:textId="77777777" w:rsidTr="000C32E3">
        <w:tc>
          <w:tcPr>
            <w:tcW w:w="6629" w:type="dxa"/>
          </w:tcPr>
          <w:p w14:paraId="21AFDE5A"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72F1E71A" w14:textId="224170CF" w:rsidR="00615705" w:rsidRPr="00FB2627" w:rsidRDefault="00615705" w:rsidP="000C32E3">
            <w:pPr>
              <w:rPr>
                <w:rFonts w:ascii="Arial" w:hAnsi="Arial" w:cs="Arial"/>
              </w:rPr>
            </w:pPr>
            <w:r w:rsidRPr="00FB2627">
              <w:rPr>
                <w:rFonts w:ascii="Arial" w:hAnsi="Arial" w:cs="Arial"/>
              </w:rPr>
              <w:t>Y</w:t>
            </w:r>
          </w:p>
        </w:tc>
        <w:tc>
          <w:tcPr>
            <w:tcW w:w="770" w:type="dxa"/>
          </w:tcPr>
          <w:p w14:paraId="453BCA6E" w14:textId="77777777" w:rsidR="00615705" w:rsidRPr="00960052" w:rsidRDefault="00615705" w:rsidP="000C32E3">
            <w:pPr>
              <w:jc w:val="both"/>
              <w:rPr>
                <w:rFonts w:ascii="Arial" w:hAnsi="Arial" w:cs="Arial"/>
              </w:rPr>
            </w:pPr>
          </w:p>
        </w:tc>
        <w:tc>
          <w:tcPr>
            <w:tcW w:w="789" w:type="dxa"/>
          </w:tcPr>
          <w:p w14:paraId="21D1ACB6" w14:textId="41600D5C" w:rsidR="00615705" w:rsidRPr="00960052" w:rsidRDefault="00615705" w:rsidP="000C32E3">
            <w:pPr>
              <w:jc w:val="both"/>
              <w:rPr>
                <w:rFonts w:ascii="Arial" w:hAnsi="Arial" w:cs="Arial"/>
              </w:rPr>
            </w:pPr>
          </w:p>
        </w:tc>
        <w:tc>
          <w:tcPr>
            <w:tcW w:w="709" w:type="dxa"/>
          </w:tcPr>
          <w:p w14:paraId="03DB984A" w14:textId="1CED4962" w:rsidR="00615705" w:rsidRPr="00960052" w:rsidRDefault="00CC0C6A" w:rsidP="000C32E3">
            <w:pPr>
              <w:jc w:val="both"/>
              <w:rPr>
                <w:rFonts w:ascii="Arial" w:hAnsi="Arial" w:cs="Arial"/>
              </w:rPr>
            </w:pPr>
            <w:r>
              <w:rPr>
                <w:rFonts w:ascii="Arial" w:hAnsi="Arial" w:cs="Arial"/>
              </w:rPr>
              <w:t>X</w:t>
            </w:r>
          </w:p>
        </w:tc>
        <w:tc>
          <w:tcPr>
            <w:tcW w:w="708" w:type="dxa"/>
          </w:tcPr>
          <w:p w14:paraId="1A6DFE04" w14:textId="77777777" w:rsidR="00615705" w:rsidRPr="00960052" w:rsidRDefault="00615705" w:rsidP="000C32E3">
            <w:pPr>
              <w:jc w:val="both"/>
              <w:rPr>
                <w:rFonts w:ascii="Arial" w:hAnsi="Arial" w:cs="Arial"/>
              </w:rPr>
            </w:pPr>
          </w:p>
        </w:tc>
      </w:tr>
      <w:tr w:rsidR="00615705" w:rsidRPr="00FB2627" w14:paraId="5027D002" w14:textId="77777777" w:rsidTr="000C32E3">
        <w:tc>
          <w:tcPr>
            <w:tcW w:w="6629" w:type="dxa"/>
          </w:tcPr>
          <w:p w14:paraId="60A2557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EB4FBA3" w14:textId="60FC3808" w:rsidR="00615705" w:rsidRPr="00FB2627" w:rsidRDefault="00615705" w:rsidP="000C32E3">
            <w:pPr>
              <w:rPr>
                <w:rFonts w:ascii="Arial" w:hAnsi="Arial" w:cs="Arial"/>
              </w:rPr>
            </w:pPr>
            <w:r w:rsidRPr="00FB2627">
              <w:rPr>
                <w:rFonts w:ascii="Arial" w:hAnsi="Arial" w:cs="Arial"/>
              </w:rPr>
              <w:t>Y</w:t>
            </w:r>
          </w:p>
        </w:tc>
        <w:tc>
          <w:tcPr>
            <w:tcW w:w="770" w:type="dxa"/>
          </w:tcPr>
          <w:p w14:paraId="10267469" w14:textId="77777777" w:rsidR="00615705" w:rsidRPr="00960052" w:rsidRDefault="00615705" w:rsidP="000C32E3">
            <w:pPr>
              <w:jc w:val="both"/>
              <w:rPr>
                <w:rFonts w:ascii="Arial" w:hAnsi="Arial" w:cs="Arial"/>
              </w:rPr>
            </w:pPr>
          </w:p>
        </w:tc>
        <w:tc>
          <w:tcPr>
            <w:tcW w:w="789" w:type="dxa"/>
          </w:tcPr>
          <w:p w14:paraId="2E4C8B9B" w14:textId="77777777" w:rsidR="00615705" w:rsidRPr="00960052" w:rsidRDefault="00615705" w:rsidP="000C32E3">
            <w:pPr>
              <w:jc w:val="both"/>
              <w:rPr>
                <w:rFonts w:ascii="Arial" w:hAnsi="Arial" w:cs="Arial"/>
              </w:rPr>
            </w:pPr>
          </w:p>
        </w:tc>
        <w:tc>
          <w:tcPr>
            <w:tcW w:w="709" w:type="dxa"/>
          </w:tcPr>
          <w:p w14:paraId="49947A45" w14:textId="77777777" w:rsidR="00615705" w:rsidRPr="00960052" w:rsidRDefault="00615705" w:rsidP="000C32E3">
            <w:pPr>
              <w:jc w:val="both"/>
              <w:rPr>
                <w:rFonts w:ascii="Arial" w:hAnsi="Arial" w:cs="Arial"/>
              </w:rPr>
            </w:pPr>
          </w:p>
        </w:tc>
        <w:tc>
          <w:tcPr>
            <w:tcW w:w="708" w:type="dxa"/>
          </w:tcPr>
          <w:p w14:paraId="60239569" w14:textId="46FE6DD0" w:rsidR="00615705" w:rsidRPr="00960052" w:rsidRDefault="00CC0C6A" w:rsidP="000C32E3">
            <w:pPr>
              <w:jc w:val="both"/>
              <w:rPr>
                <w:rFonts w:ascii="Arial" w:hAnsi="Arial" w:cs="Arial"/>
              </w:rPr>
            </w:pPr>
            <w:r>
              <w:rPr>
                <w:rFonts w:ascii="Arial" w:hAnsi="Arial" w:cs="Arial"/>
              </w:rPr>
              <w:t>X</w:t>
            </w:r>
          </w:p>
        </w:tc>
      </w:tr>
      <w:tr w:rsidR="00615705" w:rsidRPr="00FB2627" w14:paraId="771D9064" w14:textId="77777777" w:rsidTr="000C32E3">
        <w:tc>
          <w:tcPr>
            <w:tcW w:w="6629" w:type="dxa"/>
          </w:tcPr>
          <w:p w14:paraId="2263C807"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68FD6C36" w14:textId="68BBB69B" w:rsidR="00615705" w:rsidRPr="00FB2627" w:rsidRDefault="00615705" w:rsidP="000C32E3">
            <w:pPr>
              <w:rPr>
                <w:rFonts w:ascii="Arial" w:hAnsi="Arial" w:cs="Arial"/>
              </w:rPr>
            </w:pPr>
            <w:r w:rsidRPr="00FB2627">
              <w:rPr>
                <w:rFonts w:ascii="Arial" w:hAnsi="Arial" w:cs="Arial"/>
              </w:rPr>
              <w:t>Y</w:t>
            </w:r>
          </w:p>
        </w:tc>
        <w:tc>
          <w:tcPr>
            <w:tcW w:w="770" w:type="dxa"/>
          </w:tcPr>
          <w:p w14:paraId="5D2D523F" w14:textId="77777777" w:rsidR="00615705" w:rsidRPr="00960052" w:rsidRDefault="00615705" w:rsidP="000C32E3">
            <w:pPr>
              <w:jc w:val="both"/>
              <w:rPr>
                <w:rFonts w:ascii="Arial" w:hAnsi="Arial" w:cs="Arial"/>
              </w:rPr>
            </w:pPr>
          </w:p>
        </w:tc>
        <w:tc>
          <w:tcPr>
            <w:tcW w:w="789" w:type="dxa"/>
          </w:tcPr>
          <w:p w14:paraId="2EB913AE" w14:textId="77777777" w:rsidR="00615705" w:rsidRPr="00960052" w:rsidRDefault="00615705" w:rsidP="000C32E3">
            <w:pPr>
              <w:jc w:val="both"/>
              <w:rPr>
                <w:rFonts w:ascii="Arial" w:hAnsi="Arial" w:cs="Arial"/>
              </w:rPr>
            </w:pPr>
          </w:p>
        </w:tc>
        <w:tc>
          <w:tcPr>
            <w:tcW w:w="709" w:type="dxa"/>
          </w:tcPr>
          <w:p w14:paraId="0D34B70E" w14:textId="77777777" w:rsidR="00615705" w:rsidRPr="00960052" w:rsidRDefault="00615705" w:rsidP="000C32E3">
            <w:pPr>
              <w:jc w:val="both"/>
              <w:rPr>
                <w:rFonts w:ascii="Arial" w:hAnsi="Arial" w:cs="Arial"/>
              </w:rPr>
            </w:pPr>
          </w:p>
        </w:tc>
        <w:tc>
          <w:tcPr>
            <w:tcW w:w="708" w:type="dxa"/>
          </w:tcPr>
          <w:p w14:paraId="3A5F5A72" w14:textId="045953DF" w:rsidR="00615705" w:rsidRPr="00960052" w:rsidRDefault="00CC0C6A" w:rsidP="000C32E3">
            <w:pPr>
              <w:jc w:val="both"/>
              <w:rPr>
                <w:rFonts w:ascii="Arial" w:hAnsi="Arial" w:cs="Arial"/>
              </w:rPr>
            </w:pPr>
            <w:r>
              <w:rPr>
                <w:rFonts w:ascii="Arial" w:hAnsi="Arial" w:cs="Arial"/>
              </w:rPr>
              <w:t>X</w:t>
            </w:r>
          </w:p>
        </w:tc>
      </w:tr>
      <w:tr w:rsidR="00F607B2" w:rsidRPr="00FB2627" w14:paraId="1D40BDF3" w14:textId="77777777" w:rsidTr="000C32E3">
        <w:tc>
          <w:tcPr>
            <w:tcW w:w="6629" w:type="dxa"/>
          </w:tcPr>
          <w:p w14:paraId="44394962"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64C11495" w14:textId="1A031D8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5E3F8C1E" w14:textId="77777777" w:rsidR="00F607B2" w:rsidRPr="00960052" w:rsidRDefault="00F607B2" w:rsidP="000C32E3">
            <w:pPr>
              <w:jc w:val="both"/>
              <w:rPr>
                <w:rFonts w:ascii="Arial" w:hAnsi="Arial" w:cs="Arial"/>
              </w:rPr>
            </w:pPr>
          </w:p>
        </w:tc>
        <w:tc>
          <w:tcPr>
            <w:tcW w:w="789" w:type="dxa"/>
          </w:tcPr>
          <w:p w14:paraId="46EF3BA1" w14:textId="77777777" w:rsidR="00F607B2" w:rsidRPr="00960052" w:rsidRDefault="00F607B2" w:rsidP="000C32E3">
            <w:pPr>
              <w:jc w:val="both"/>
              <w:rPr>
                <w:rFonts w:ascii="Arial" w:hAnsi="Arial" w:cs="Arial"/>
              </w:rPr>
            </w:pPr>
          </w:p>
        </w:tc>
        <w:tc>
          <w:tcPr>
            <w:tcW w:w="709" w:type="dxa"/>
          </w:tcPr>
          <w:p w14:paraId="62CF7C6F" w14:textId="77777777" w:rsidR="00F607B2" w:rsidRPr="00960052" w:rsidRDefault="00F607B2" w:rsidP="000C32E3">
            <w:pPr>
              <w:jc w:val="both"/>
              <w:rPr>
                <w:rFonts w:ascii="Arial" w:hAnsi="Arial" w:cs="Arial"/>
              </w:rPr>
            </w:pPr>
          </w:p>
        </w:tc>
        <w:tc>
          <w:tcPr>
            <w:tcW w:w="708" w:type="dxa"/>
          </w:tcPr>
          <w:p w14:paraId="4CE58C35" w14:textId="048FE1AB" w:rsidR="00F607B2" w:rsidRPr="00960052" w:rsidRDefault="00CC0C6A" w:rsidP="000C32E3">
            <w:pPr>
              <w:jc w:val="both"/>
              <w:rPr>
                <w:rFonts w:ascii="Arial" w:hAnsi="Arial" w:cs="Arial"/>
              </w:rPr>
            </w:pPr>
            <w:r>
              <w:rPr>
                <w:rFonts w:ascii="Arial" w:hAnsi="Arial" w:cs="Arial"/>
              </w:rPr>
              <w:t>X</w:t>
            </w:r>
          </w:p>
        </w:tc>
      </w:tr>
      <w:tr w:rsidR="00F607B2" w:rsidRPr="00FB2627" w14:paraId="057B4FED" w14:textId="77777777" w:rsidTr="000C32E3">
        <w:tc>
          <w:tcPr>
            <w:tcW w:w="6629" w:type="dxa"/>
          </w:tcPr>
          <w:p w14:paraId="57C3CDF2"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0DC09F60" w14:textId="5CE9D349" w:rsidR="00F607B2" w:rsidRPr="00FB2627" w:rsidRDefault="00CC0C6A" w:rsidP="000C32E3">
            <w:pPr>
              <w:jc w:val="both"/>
              <w:rPr>
                <w:rFonts w:ascii="Arial" w:hAnsi="Arial" w:cs="Arial"/>
              </w:rPr>
            </w:pPr>
            <w:r>
              <w:rPr>
                <w:rFonts w:ascii="Arial" w:hAnsi="Arial" w:cs="Arial"/>
              </w:rPr>
              <w:t>Y</w:t>
            </w:r>
          </w:p>
        </w:tc>
        <w:tc>
          <w:tcPr>
            <w:tcW w:w="770" w:type="dxa"/>
          </w:tcPr>
          <w:p w14:paraId="31AECCEA" w14:textId="77777777" w:rsidR="00F607B2" w:rsidRPr="00960052" w:rsidRDefault="00F607B2" w:rsidP="000C32E3">
            <w:pPr>
              <w:jc w:val="both"/>
              <w:rPr>
                <w:rFonts w:ascii="Arial" w:hAnsi="Arial" w:cs="Arial"/>
              </w:rPr>
            </w:pPr>
          </w:p>
        </w:tc>
        <w:tc>
          <w:tcPr>
            <w:tcW w:w="789" w:type="dxa"/>
          </w:tcPr>
          <w:p w14:paraId="19F7F8D7" w14:textId="77777777" w:rsidR="00F607B2" w:rsidRPr="00960052" w:rsidRDefault="00F607B2" w:rsidP="000C32E3">
            <w:pPr>
              <w:jc w:val="both"/>
              <w:rPr>
                <w:rFonts w:ascii="Arial" w:hAnsi="Arial" w:cs="Arial"/>
              </w:rPr>
            </w:pPr>
          </w:p>
        </w:tc>
        <w:tc>
          <w:tcPr>
            <w:tcW w:w="709" w:type="dxa"/>
          </w:tcPr>
          <w:p w14:paraId="5911FCB0" w14:textId="77777777" w:rsidR="00F607B2" w:rsidRPr="00960052" w:rsidRDefault="00F607B2" w:rsidP="000C32E3">
            <w:pPr>
              <w:jc w:val="both"/>
              <w:rPr>
                <w:rFonts w:ascii="Arial" w:hAnsi="Arial" w:cs="Arial"/>
              </w:rPr>
            </w:pPr>
          </w:p>
        </w:tc>
        <w:tc>
          <w:tcPr>
            <w:tcW w:w="708" w:type="dxa"/>
          </w:tcPr>
          <w:p w14:paraId="2217C8B3" w14:textId="115B9241" w:rsidR="00F607B2" w:rsidRPr="00960052" w:rsidRDefault="00CC0C6A" w:rsidP="000C32E3">
            <w:pPr>
              <w:jc w:val="both"/>
              <w:rPr>
                <w:rFonts w:ascii="Arial" w:hAnsi="Arial" w:cs="Arial"/>
              </w:rPr>
            </w:pPr>
            <w:r>
              <w:rPr>
                <w:rFonts w:ascii="Arial" w:hAnsi="Arial" w:cs="Arial"/>
              </w:rPr>
              <w:t>X</w:t>
            </w:r>
          </w:p>
        </w:tc>
      </w:tr>
    </w:tbl>
    <w:p w14:paraId="66B5E2DB" w14:textId="77777777" w:rsidR="00A1395C" w:rsidRPr="00FB2627" w:rsidRDefault="00A1395C" w:rsidP="00A1395C">
      <w:pPr>
        <w:tabs>
          <w:tab w:val="left" w:pos="1080"/>
        </w:tabs>
        <w:rPr>
          <w:rFonts w:ascii="Arial" w:hAnsi="Arial" w:cs="Arial"/>
        </w:rPr>
      </w:pPr>
    </w:p>
    <w:p w14:paraId="6ACCC864" w14:textId="77777777"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C6849" w14:textId="77777777" w:rsidR="00721433" w:rsidRDefault="00721433" w:rsidP="008D6EE5">
      <w:pPr>
        <w:spacing w:after="0" w:line="240" w:lineRule="auto"/>
      </w:pPr>
      <w:r>
        <w:separator/>
      </w:r>
    </w:p>
  </w:endnote>
  <w:endnote w:type="continuationSeparator" w:id="0">
    <w:p w14:paraId="5E9B5581" w14:textId="77777777" w:rsidR="00721433" w:rsidRDefault="0072143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B549" w14:textId="77777777" w:rsidR="00721433" w:rsidRDefault="00721433">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1C0BF" w14:textId="77777777" w:rsidR="00721433" w:rsidRDefault="00721433" w:rsidP="008D6EE5">
      <w:pPr>
        <w:spacing w:after="0" w:line="240" w:lineRule="auto"/>
      </w:pPr>
      <w:r>
        <w:separator/>
      </w:r>
    </w:p>
  </w:footnote>
  <w:footnote w:type="continuationSeparator" w:id="0">
    <w:p w14:paraId="45988BB9" w14:textId="77777777" w:rsidR="00721433" w:rsidRDefault="0072143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5E32" w14:textId="77777777" w:rsidR="00721433" w:rsidRDefault="00721433">
    <w:pPr>
      <w:pStyle w:val="Header"/>
    </w:pPr>
  </w:p>
  <w:p w14:paraId="150A5B50" w14:textId="77777777" w:rsidR="00721433" w:rsidRDefault="00721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0B39"/>
    <w:multiLevelType w:val="hybridMultilevel"/>
    <w:tmpl w:val="51583174"/>
    <w:lvl w:ilvl="0" w:tplc="AE9E6210">
      <w:start w:val="1"/>
      <w:numFmt w:val="bullet"/>
      <w:lvlText w:val=""/>
      <w:lvlJc w:val="left"/>
      <w:pPr>
        <w:tabs>
          <w:tab w:val="num" w:pos="-3809"/>
        </w:tabs>
        <w:ind w:left="-3809" w:hanging="284"/>
      </w:pPr>
      <w:rPr>
        <w:rFonts w:ascii="Symbol" w:hAnsi="Symbol" w:hint="default"/>
      </w:rPr>
    </w:lvl>
    <w:lvl w:ilvl="1" w:tplc="08090003" w:tentative="1">
      <w:start w:val="1"/>
      <w:numFmt w:val="bullet"/>
      <w:lvlText w:val="o"/>
      <w:lvlJc w:val="left"/>
      <w:pPr>
        <w:ind w:left="-2653" w:hanging="360"/>
      </w:pPr>
      <w:rPr>
        <w:rFonts w:ascii="Courier New" w:hAnsi="Courier New" w:cs="Courier New" w:hint="default"/>
      </w:rPr>
    </w:lvl>
    <w:lvl w:ilvl="2" w:tplc="08090005" w:tentative="1">
      <w:start w:val="1"/>
      <w:numFmt w:val="bullet"/>
      <w:lvlText w:val=""/>
      <w:lvlJc w:val="left"/>
      <w:pPr>
        <w:ind w:left="-1933" w:hanging="360"/>
      </w:pPr>
      <w:rPr>
        <w:rFonts w:ascii="Wingdings" w:hAnsi="Wingdings" w:hint="default"/>
      </w:rPr>
    </w:lvl>
    <w:lvl w:ilvl="3" w:tplc="08090001" w:tentative="1">
      <w:start w:val="1"/>
      <w:numFmt w:val="bullet"/>
      <w:lvlText w:val=""/>
      <w:lvlJc w:val="left"/>
      <w:pPr>
        <w:ind w:left="-1213" w:hanging="360"/>
      </w:pPr>
      <w:rPr>
        <w:rFonts w:ascii="Symbol" w:hAnsi="Symbol" w:hint="default"/>
      </w:rPr>
    </w:lvl>
    <w:lvl w:ilvl="4" w:tplc="08090003" w:tentative="1">
      <w:start w:val="1"/>
      <w:numFmt w:val="bullet"/>
      <w:lvlText w:val="o"/>
      <w:lvlJc w:val="left"/>
      <w:pPr>
        <w:ind w:left="-493" w:hanging="360"/>
      </w:pPr>
      <w:rPr>
        <w:rFonts w:ascii="Courier New" w:hAnsi="Courier New" w:cs="Courier New" w:hint="default"/>
      </w:rPr>
    </w:lvl>
    <w:lvl w:ilvl="5" w:tplc="08090005" w:tentative="1">
      <w:start w:val="1"/>
      <w:numFmt w:val="bullet"/>
      <w:lvlText w:val=""/>
      <w:lvlJc w:val="left"/>
      <w:pPr>
        <w:ind w:left="227" w:hanging="360"/>
      </w:pPr>
      <w:rPr>
        <w:rFonts w:ascii="Wingdings" w:hAnsi="Wingdings" w:hint="default"/>
      </w:rPr>
    </w:lvl>
    <w:lvl w:ilvl="6" w:tplc="08090001" w:tentative="1">
      <w:start w:val="1"/>
      <w:numFmt w:val="bullet"/>
      <w:lvlText w:val=""/>
      <w:lvlJc w:val="left"/>
      <w:pPr>
        <w:ind w:left="947" w:hanging="360"/>
      </w:pPr>
      <w:rPr>
        <w:rFonts w:ascii="Symbol" w:hAnsi="Symbol" w:hint="default"/>
      </w:rPr>
    </w:lvl>
    <w:lvl w:ilvl="7" w:tplc="08090003" w:tentative="1">
      <w:start w:val="1"/>
      <w:numFmt w:val="bullet"/>
      <w:lvlText w:val="o"/>
      <w:lvlJc w:val="left"/>
      <w:pPr>
        <w:ind w:left="1667" w:hanging="360"/>
      </w:pPr>
      <w:rPr>
        <w:rFonts w:ascii="Courier New" w:hAnsi="Courier New" w:cs="Courier New" w:hint="default"/>
      </w:rPr>
    </w:lvl>
    <w:lvl w:ilvl="8" w:tplc="08090005" w:tentative="1">
      <w:start w:val="1"/>
      <w:numFmt w:val="bullet"/>
      <w:lvlText w:val=""/>
      <w:lvlJc w:val="left"/>
      <w:pPr>
        <w:ind w:left="2387" w:hanging="360"/>
      </w:pPr>
      <w:rPr>
        <w:rFonts w:ascii="Wingdings" w:hAnsi="Wingdings" w:hint="default"/>
      </w:rPr>
    </w:lvl>
  </w:abstractNum>
  <w:abstractNum w:abstractNumId="1" w15:restartNumberingAfterBreak="0">
    <w:nsid w:val="05E72B7A"/>
    <w:multiLevelType w:val="hybridMultilevel"/>
    <w:tmpl w:val="3D3CA0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F2B67"/>
    <w:multiLevelType w:val="hybridMultilevel"/>
    <w:tmpl w:val="885CD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95168"/>
    <w:multiLevelType w:val="hybridMultilevel"/>
    <w:tmpl w:val="9CBA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212B"/>
    <w:multiLevelType w:val="hybridMultilevel"/>
    <w:tmpl w:val="6DB655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B036F"/>
    <w:multiLevelType w:val="hybridMultilevel"/>
    <w:tmpl w:val="EF984E62"/>
    <w:lvl w:ilvl="0" w:tplc="55BA4C6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95E2E"/>
    <w:multiLevelType w:val="hybridMultilevel"/>
    <w:tmpl w:val="99141BEA"/>
    <w:lvl w:ilvl="0" w:tplc="55BA4C6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70F2A"/>
    <w:multiLevelType w:val="hybridMultilevel"/>
    <w:tmpl w:val="F0FA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01C7F"/>
    <w:multiLevelType w:val="hybridMultilevel"/>
    <w:tmpl w:val="C8C6D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CE7D19"/>
    <w:multiLevelType w:val="hybridMultilevel"/>
    <w:tmpl w:val="00062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2498C"/>
    <w:multiLevelType w:val="hybridMultilevel"/>
    <w:tmpl w:val="861EA2F0"/>
    <w:lvl w:ilvl="0" w:tplc="6BFE461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B4808"/>
    <w:multiLevelType w:val="hybridMultilevel"/>
    <w:tmpl w:val="FFF28F00"/>
    <w:lvl w:ilvl="0" w:tplc="66148DC2">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347E2"/>
    <w:multiLevelType w:val="hybridMultilevel"/>
    <w:tmpl w:val="D18A18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86AF8"/>
    <w:multiLevelType w:val="hybridMultilevel"/>
    <w:tmpl w:val="057CA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9366480"/>
    <w:multiLevelType w:val="hybridMultilevel"/>
    <w:tmpl w:val="AD32D0D8"/>
    <w:lvl w:ilvl="0" w:tplc="08090001">
      <w:start w:val="1"/>
      <w:numFmt w:val="bullet"/>
      <w:lvlText w:val=""/>
      <w:lvlJc w:val="left"/>
      <w:pPr>
        <w:ind w:left="720" w:hanging="360"/>
      </w:pPr>
      <w:rPr>
        <w:rFonts w:ascii="Symbol" w:hAnsi="Symbol" w:hint="default"/>
      </w:rPr>
    </w:lvl>
    <w:lvl w:ilvl="1" w:tplc="A386ECFA">
      <w:numFmt w:val="bullet"/>
      <w:lvlText w:val="•"/>
      <w:lvlJc w:val="left"/>
      <w:pPr>
        <w:ind w:left="1440" w:hanging="360"/>
      </w:pPr>
      <w:rPr>
        <w:rFonts w:ascii="Calibri" w:eastAsiaTheme="minorHAnsi" w:hAnsi="Calibri" w:cs="Calibr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07E3F"/>
    <w:multiLevelType w:val="hybridMultilevel"/>
    <w:tmpl w:val="FC14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84317"/>
    <w:multiLevelType w:val="hybridMultilevel"/>
    <w:tmpl w:val="A874DC7E"/>
    <w:lvl w:ilvl="0" w:tplc="F80A5E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F242D"/>
    <w:multiLevelType w:val="hybridMultilevel"/>
    <w:tmpl w:val="828247CC"/>
    <w:lvl w:ilvl="0" w:tplc="BD945B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D6E1B"/>
    <w:multiLevelType w:val="hybridMultilevel"/>
    <w:tmpl w:val="2A40596E"/>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81884"/>
    <w:multiLevelType w:val="hybridMultilevel"/>
    <w:tmpl w:val="8EF8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E4124"/>
    <w:multiLevelType w:val="hybridMultilevel"/>
    <w:tmpl w:val="84485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D933C6"/>
    <w:multiLevelType w:val="hybridMultilevel"/>
    <w:tmpl w:val="6504B27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70EA8"/>
    <w:multiLevelType w:val="hybridMultilevel"/>
    <w:tmpl w:val="FE1E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B2A1A"/>
    <w:multiLevelType w:val="hybridMultilevel"/>
    <w:tmpl w:val="3BB28C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114711"/>
    <w:multiLevelType w:val="hybridMultilevel"/>
    <w:tmpl w:val="582E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D680E"/>
    <w:multiLevelType w:val="hybridMultilevel"/>
    <w:tmpl w:val="33B89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8F1CF2"/>
    <w:multiLevelType w:val="hybridMultilevel"/>
    <w:tmpl w:val="2D70A25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A15485"/>
    <w:multiLevelType w:val="hybridMultilevel"/>
    <w:tmpl w:val="5EB6E840"/>
    <w:lvl w:ilvl="0" w:tplc="2E26BF10">
      <w:numFmt w:val="bullet"/>
      <w:lvlText w:val="-"/>
      <w:lvlJc w:val="left"/>
      <w:pPr>
        <w:ind w:left="107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7CBC000A"/>
    <w:multiLevelType w:val="hybridMultilevel"/>
    <w:tmpl w:val="849CDFA0"/>
    <w:lvl w:ilvl="0" w:tplc="2E26BF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7"/>
  </w:num>
  <w:num w:numId="4">
    <w:abstractNumId w:val="29"/>
  </w:num>
  <w:num w:numId="5">
    <w:abstractNumId w:val="25"/>
  </w:num>
  <w:num w:numId="6">
    <w:abstractNumId w:val="12"/>
  </w:num>
  <w:num w:numId="7">
    <w:abstractNumId w:val="18"/>
  </w:num>
  <w:num w:numId="8">
    <w:abstractNumId w:val="24"/>
  </w:num>
  <w:num w:numId="9">
    <w:abstractNumId w:val="14"/>
  </w:num>
  <w:num w:numId="10">
    <w:abstractNumId w:val="30"/>
  </w:num>
  <w:num w:numId="11">
    <w:abstractNumId w:val="17"/>
  </w:num>
  <w:num w:numId="12">
    <w:abstractNumId w:val="26"/>
  </w:num>
  <w:num w:numId="13">
    <w:abstractNumId w:val="20"/>
  </w:num>
  <w:num w:numId="14">
    <w:abstractNumId w:val="13"/>
  </w:num>
  <w:num w:numId="15">
    <w:abstractNumId w:val="0"/>
  </w:num>
  <w:num w:numId="16">
    <w:abstractNumId w:val="21"/>
  </w:num>
  <w:num w:numId="17">
    <w:abstractNumId w:val="3"/>
  </w:num>
  <w:num w:numId="18">
    <w:abstractNumId w:val="9"/>
  </w:num>
  <w:num w:numId="19">
    <w:abstractNumId w:val="1"/>
  </w:num>
  <w:num w:numId="20">
    <w:abstractNumId w:val="23"/>
  </w:num>
  <w:num w:numId="21">
    <w:abstractNumId w:val="27"/>
  </w:num>
  <w:num w:numId="22">
    <w:abstractNumId w:val="10"/>
  </w:num>
  <w:num w:numId="23">
    <w:abstractNumId w:val="34"/>
  </w:num>
  <w:num w:numId="24">
    <w:abstractNumId w:val="33"/>
  </w:num>
  <w:num w:numId="25">
    <w:abstractNumId w:val="11"/>
  </w:num>
  <w:num w:numId="26">
    <w:abstractNumId w:val="16"/>
  </w:num>
  <w:num w:numId="27">
    <w:abstractNumId w:val="31"/>
  </w:num>
  <w:num w:numId="28">
    <w:abstractNumId w:val="2"/>
  </w:num>
  <w:num w:numId="29">
    <w:abstractNumId w:val="19"/>
  </w:num>
  <w:num w:numId="30">
    <w:abstractNumId w:val="28"/>
  </w:num>
  <w:num w:numId="31">
    <w:abstractNumId w:val="5"/>
  </w:num>
  <w:num w:numId="32">
    <w:abstractNumId w:val="8"/>
  </w:num>
  <w:num w:numId="33">
    <w:abstractNumId w:val="6"/>
  </w:num>
  <w:num w:numId="34">
    <w:abstractNumId w:val="1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1D83"/>
    <w:rsid w:val="00072771"/>
    <w:rsid w:val="000818B2"/>
    <w:rsid w:val="00085248"/>
    <w:rsid w:val="000931D8"/>
    <w:rsid w:val="000B1833"/>
    <w:rsid w:val="000B254B"/>
    <w:rsid w:val="000C157D"/>
    <w:rsid w:val="000C1FB8"/>
    <w:rsid w:val="000C32E3"/>
    <w:rsid w:val="000C629A"/>
    <w:rsid w:val="000C73A6"/>
    <w:rsid w:val="000D39EE"/>
    <w:rsid w:val="000E5016"/>
    <w:rsid w:val="000F4B28"/>
    <w:rsid w:val="00115418"/>
    <w:rsid w:val="00120D94"/>
    <w:rsid w:val="00132E1E"/>
    <w:rsid w:val="00144CBB"/>
    <w:rsid w:val="001568A8"/>
    <w:rsid w:val="00172534"/>
    <w:rsid w:val="00184ACE"/>
    <w:rsid w:val="001B750B"/>
    <w:rsid w:val="001C01C7"/>
    <w:rsid w:val="001D2D93"/>
    <w:rsid w:val="001D629F"/>
    <w:rsid w:val="001F2DD2"/>
    <w:rsid w:val="00213541"/>
    <w:rsid w:val="00222D62"/>
    <w:rsid w:val="00244F91"/>
    <w:rsid w:val="0025209F"/>
    <w:rsid w:val="00257597"/>
    <w:rsid w:val="00263927"/>
    <w:rsid w:val="0026428B"/>
    <w:rsid w:val="0026716D"/>
    <w:rsid w:val="00273101"/>
    <w:rsid w:val="002A6671"/>
    <w:rsid w:val="002B7A29"/>
    <w:rsid w:val="002C2146"/>
    <w:rsid w:val="002D75B4"/>
    <w:rsid w:val="002E260A"/>
    <w:rsid w:val="002E3B93"/>
    <w:rsid w:val="00305590"/>
    <w:rsid w:val="00307C83"/>
    <w:rsid w:val="00320FBF"/>
    <w:rsid w:val="0033014F"/>
    <w:rsid w:val="0033046E"/>
    <w:rsid w:val="00384D9D"/>
    <w:rsid w:val="00384E63"/>
    <w:rsid w:val="003A1F4C"/>
    <w:rsid w:val="003A310F"/>
    <w:rsid w:val="003A5DEC"/>
    <w:rsid w:val="003A67E9"/>
    <w:rsid w:val="003B04AD"/>
    <w:rsid w:val="003B0EE4"/>
    <w:rsid w:val="003B43F4"/>
    <w:rsid w:val="003B642D"/>
    <w:rsid w:val="003C5A3F"/>
    <w:rsid w:val="003E26C9"/>
    <w:rsid w:val="003E488B"/>
    <w:rsid w:val="003E6540"/>
    <w:rsid w:val="00403964"/>
    <w:rsid w:val="00405817"/>
    <w:rsid w:val="0042197F"/>
    <w:rsid w:val="00426AC6"/>
    <w:rsid w:val="0043019F"/>
    <w:rsid w:val="00431F44"/>
    <w:rsid w:val="00456142"/>
    <w:rsid w:val="00464B90"/>
    <w:rsid w:val="00466D4B"/>
    <w:rsid w:val="004733A7"/>
    <w:rsid w:val="004913D6"/>
    <w:rsid w:val="00495863"/>
    <w:rsid w:val="004B4DA4"/>
    <w:rsid w:val="004C2851"/>
    <w:rsid w:val="004C5B8D"/>
    <w:rsid w:val="004E5CAD"/>
    <w:rsid w:val="004F7CE0"/>
    <w:rsid w:val="005033D7"/>
    <w:rsid w:val="00507EFE"/>
    <w:rsid w:val="00531696"/>
    <w:rsid w:val="005776BB"/>
    <w:rsid w:val="00581759"/>
    <w:rsid w:val="00581ECA"/>
    <w:rsid w:val="00582311"/>
    <w:rsid w:val="005847B9"/>
    <w:rsid w:val="005A0434"/>
    <w:rsid w:val="005D4CA8"/>
    <w:rsid w:val="005E283C"/>
    <w:rsid w:val="005E7E83"/>
    <w:rsid w:val="005F2B85"/>
    <w:rsid w:val="005F796C"/>
    <w:rsid w:val="006048C9"/>
    <w:rsid w:val="00605E51"/>
    <w:rsid w:val="00615705"/>
    <w:rsid w:val="0062196C"/>
    <w:rsid w:val="00630153"/>
    <w:rsid w:val="00630609"/>
    <w:rsid w:val="00655528"/>
    <w:rsid w:val="006562A4"/>
    <w:rsid w:val="00690102"/>
    <w:rsid w:val="006C38CB"/>
    <w:rsid w:val="006E625E"/>
    <w:rsid w:val="006F4F61"/>
    <w:rsid w:val="006F5D1E"/>
    <w:rsid w:val="00721433"/>
    <w:rsid w:val="00722BF9"/>
    <w:rsid w:val="0073320C"/>
    <w:rsid w:val="007352F2"/>
    <w:rsid w:val="00750E89"/>
    <w:rsid w:val="007514CD"/>
    <w:rsid w:val="007528E6"/>
    <w:rsid w:val="0075329F"/>
    <w:rsid w:val="0079132F"/>
    <w:rsid w:val="007A099A"/>
    <w:rsid w:val="007A51A9"/>
    <w:rsid w:val="007A7E74"/>
    <w:rsid w:val="007B321A"/>
    <w:rsid w:val="007D3A41"/>
    <w:rsid w:val="007F55DA"/>
    <w:rsid w:val="00803402"/>
    <w:rsid w:val="008142D3"/>
    <w:rsid w:val="00817B70"/>
    <w:rsid w:val="00822066"/>
    <w:rsid w:val="0082771D"/>
    <w:rsid w:val="00831738"/>
    <w:rsid w:val="0084654F"/>
    <w:rsid w:val="00863187"/>
    <w:rsid w:val="00863ED6"/>
    <w:rsid w:val="00864555"/>
    <w:rsid w:val="0087013E"/>
    <w:rsid w:val="00884334"/>
    <w:rsid w:val="0088512F"/>
    <w:rsid w:val="008C2615"/>
    <w:rsid w:val="008D43EC"/>
    <w:rsid w:val="008D6EE5"/>
    <w:rsid w:val="008E0D89"/>
    <w:rsid w:val="008E27FD"/>
    <w:rsid w:val="008F07E1"/>
    <w:rsid w:val="008F42C4"/>
    <w:rsid w:val="008F7D36"/>
    <w:rsid w:val="008F7F1E"/>
    <w:rsid w:val="009001A3"/>
    <w:rsid w:val="00903405"/>
    <w:rsid w:val="00926BAC"/>
    <w:rsid w:val="00942EF3"/>
    <w:rsid w:val="00955DBC"/>
    <w:rsid w:val="00960052"/>
    <w:rsid w:val="00983BD8"/>
    <w:rsid w:val="009861D0"/>
    <w:rsid w:val="00987B17"/>
    <w:rsid w:val="009A2853"/>
    <w:rsid w:val="009C139F"/>
    <w:rsid w:val="009D0DEA"/>
    <w:rsid w:val="009E7256"/>
    <w:rsid w:val="009F37F8"/>
    <w:rsid w:val="00A1395C"/>
    <w:rsid w:val="00A13C86"/>
    <w:rsid w:val="00A14A3C"/>
    <w:rsid w:val="00A37038"/>
    <w:rsid w:val="00A400B0"/>
    <w:rsid w:val="00A430A2"/>
    <w:rsid w:val="00A95BA6"/>
    <w:rsid w:val="00AC177C"/>
    <w:rsid w:val="00AC20A6"/>
    <w:rsid w:val="00AE43BA"/>
    <w:rsid w:val="00AF2D78"/>
    <w:rsid w:val="00B119DE"/>
    <w:rsid w:val="00B35774"/>
    <w:rsid w:val="00B41A6D"/>
    <w:rsid w:val="00B60815"/>
    <w:rsid w:val="00B62B9F"/>
    <w:rsid w:val="00B66059"/>
    <w:rsid w:val="00B735BB"/>
    <w:rsid w:val="00B95A94"/>
    <w:rsid w:val="00BA280B"/>
    <w:rsid w:val="00BB0F99"/>
    <w:rsid w:val="00BB3FE0"/>
    <w:rsid w:val="00BD4780"/>
    <w:rsid w:val="00BD7483"/>
    <w:rsid w:val="00BE60E7"/>
    <w:rsid w:val="00BF126B"/>
    <w:rsid w:val="00C018DD"/>
    <w:rsid w:val="00C277DE"/>
    <w:rsid w:val="00C34542"/>
    <w:rsid w:val="00C36CC3"/>
    <w:rsid w:val="00C4469F"/>
    <w:rsid w:val="00C71081"/>
    <w:rsid w:val="00C849A4"/>
    <w:rsid w:val="00C85767"/>
    <w:rsid w:val="00C91114"/>
    <w:rsid w:val="00C931B1"/>
    <w:rsid w:val="00CC0C6A"/>
    <w:rsid w:val="00CC1BBD"/>
    <w:rsid w:val="00CC2F4E"/>
    <w:rsid w:val="00CD0B18"/>
    <w:rsid w:val="00CE0BB5"/>
    <w:rsid w:val="00CF69D0"/>
    <w:rsid w:val="00D050C9"/>
    <w:rsid w:val="00D244DD"/>
    <w:rsid w:val="00D354BD"/>
    <w:rsid w:val="00D4237D"/>
    <w:rsid w:val="00D44AB0"/>
    <w:rsid w:val="00D82C56"/>
    <w:rsid w:val="00D85E27"/>
    <w:rsid w:val="00D911A1"/>
    <w:rsid w:val="00D92B92"/>
    <w:rsid w:val="00DA2099"/>
    <w:rsid w:val="00DC08BE"/>
    <w:rsid w:val="00DC1A0F"/>
    <w:rsid w:val="00DD645E"/>
    <w:rsid w:val="00DF2BA1"/>
    <w:rsid w:val="00DF2EEB"/>
    <w:rsid w:val="00DF348A"/>
    <w:rsid w:val="00E06039"/>
    <w:rsid w:val="00E1518B"/>
    <w:rsid w:val="00E31407"/>
    <w:rsid w:val="00E34ED3"/>
    <w:rsid w:val="00E35E30"/>
    <w:rsid w:val="00E41A10"/>
    <w:rsid w:val="00E559B5"/>
    <w:rsid w:val="00E77653"/>
    <w:rsid w:val="00E84EBF"/>
    <w:rsid w:val="00EB350B"/>
    <w:rsid w:val="00ED356C"/>
    <w:rsid w:val="00ED47B0"/>
    <w:rsid w:val="00F029AE"/>
    <w:rsid w:val="00F117AE"/>
    <w:rsid w:val="00F27783"/>
    <w:rsid w:val="00F325D1"/>
    <w:rsid w:val="00F40917"/>
    <w:rsid w:val="00F4395A"/>
    <w:rsid w:val="00F607B2"/>
    <w:rsid w:val="00F739CD"/>
    <w:rsid w:val="00F73F8D"/>
    <w:rsid w:val="00F8071E"/>
    <w:rsid w:val="00F84A60"/>
    <w:rsid w:val="00FA2FB7"/>
    <w:rsid w:val="00FB2627"/>
    <w:rsid w:val="00FB502E"/>
    <w:rsid w:val="00FC0A7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211129"/>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BodyTextIndent2">
    <w:name w:val="Body Text Indent 2"/>
    <w:basedOn w:val="Normal"/>
    <w:link w:val="BodyTextIndent2Char"/>
    <w:uiPriority w:val="99"/>
    <w:unhideWhenUsed/>
    <w:rsid w:val="00D82C56"/>
    <w:pPr>
      <w:spacing w:after="120" w:line="480" w:lineRule="auto"/>
      <w:ind w:left="283"/>
    </w:pPr>
  </w:style>
  <w:style w:type="character" w:customStyle="1" w:styleId="BodyTextIndent2Char">
    <w:name w:val="Body Text Indent 2 Char"/>
    <w:basedOn w:val="DefaultParagraphFont"/>
    <w:link w:val="BodyTextIndent2"/>
    <w:uiPriority w:val="99"/>
    <w:rsid w:val="00D8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248150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37673930-7667-4b51-a54b-ef6b2eeb39bd"/>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6D5E2-4A0A-4017-867E-207B5FFE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3470</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2025-03-31T15:25:00Z</dcterms:created>
  <dcterms:modified xsi:type="dcterms:W3CDTF">2025-03-31T15:25:00Z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