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7BC" w:rsidRDefault="00474A2F">
      <w:pPr>
        <w:pStyle w:val="BodyText"/>
        <w:ind w:left="5081"/>
        <w:rPr>
          <w:rFonts w:ascii="Times New Roman"/>
          <w:sz w:val="20"/>
        </w:rPr>
      </w:pPr>
      <w:r>
        <w:rPr>
          <w:rFonts w:ascii="Times New Roman"/>
          <w:noProof/>
          <w:sz w:val="20"/>
        </w:rPr>
        <w:drawing>
          <wp:inline distT="0" distB="0" distL="0" distR="0">
            <wp:extent cx="3169417" cy="4358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169417" cy="435864"/>
                    </a:xfrm>
                    <a:prstGeom prst="rect">
                      <a:avLst/>
                    </a:prstGeom>
                  </pic:spPr>
                </pic:pic>
              </a:graphicData>
            </a:graphic>
          </wp:inline>
        </w:drawing>
      </w:r>
    </w:p>
    <w:p w:rsidR="003D27BC" w:rsidRDefault="003D27BC">
      <w:pPr>
        <w:pStyle w:val="BodyText"/>
        <w:spacing w:before="11"/>
        <w:rPr>
          <w:rFonts w:ascii="Times New Roman"/>
          <w:sz w:val="20"/>
        </w:rPr>
      </w:pPr>
    </w:p>
    <w:p w:rsidR="003D27BC" w:rsidRDefault="00474A2F">
      <w:pPr>
        <w:pStyle w:val="Heading1"/>
        <w:spacing w:before="93"/>
        <w:ind w:left="3906" w:right="3933"/>
        <w:jc w:val="center"/>
      </w:pPr>
      <w:r>
        <w:t>JOB DESCRIPTION</w:t>
      </w:r>
    </w:p>
    <w:p w:rsidR="003D27BC" w:rsidRDefault="003D27BC">
      <w:pPr>
        <w:pStyle w:val="BodyText"/>
        <w:spacing w:before="9"/>
        <w:rPr>
          <w:b/>
          <w:sz w:val="13"/>
        </w:rPr>
      </w:pPr>
    </w:p>
    <w:p w:rsidR="003D27BC" w:rsidRDefault="00474A2F">
      <w:pPr>
        <w:pStyle w:val="ListParagraph"/>
        <w:numPr>
          <w:ilvl w:val="0"/>
          <w:numId w:val="3"/>
        </w:numPr>
        <w:tabs>
          <w:tab w:val="left" w:pos="1381"/>
          <w:tab w:val="left" w:pos="1382"/>
        </w:tabs>
        <w:spacing w:before="93"/>
        <w:rPr>
          <w:b/>
        </w:rPr>
      </w:pPr>
      <w:r>
        <w:rPr>
          <w:b/>
        </w:rPr>
        <w:t>JOB</w:t>
      </w:r>
      <w:r>
        <w:rPr>
          <w:b/>
          <w:spacing w:val="-1"/>
        </w:rPr>
        <w:t xml:space="preserve"> </w:t>
      </w:r>
      <w:r>
        <w:rPr>
          <w:b/>
        </w:rPr>
        <w:t>DETAILS</w:t>
      </w:r>
    </w:p>
    <w:p w:rsidR="003D27BC" w:rsidRDefault="003D27BC">
      <w:pPr>
        <w:pStyle w:val="BodyText"/>
        <w:spacing w:before="1"/>
        <w:rPr>
          <w:b/>
        </w:rPr>
      </w:pPr>
    </w:p>
    <w:p w:rsidR="003D27BC" w:rsidRDefault="00474A2F">
      <w:pPr>
        <w:tabs>
          <w:tab w:val="left" w:pos="2788"/>
        </w:tabs>
        <w:ind w:left="662"/>
      </w:pPr>
      <w:r>
        <w:rPr>
          <w:b/>
        </w:rPr>
        <w:t>Job</w:t>
      </w:r>
      <w:r>
        <w:rPr>
          <w:b/>
          <w:spacing w:val="-2"/>
        </w:rPr>
        <w:t xml:space="preserve"> </w:t>
      </w:r>
      <w:r>
        <w:rPr>
          <w:b/>
        </w:rPr>
        <w:t>Title:</w:t>
      </w:r>
      <w:r>
        <w:rPr>
          <w:b/>
        </w:rPr>
        <w:tab/>
      </w:r>
      <w:r>
        <w:t>Mental Health – Health Care</w:t>
      </w:r>
      <w:r>
        <w:rPr>
          <w:spacing w:val="-2"/>
        </w:rPr>
        <w:t xml:space="preserve"> </w:t>
      </w:r>
      <w:r>
        <w:t>Assistant</w:t>
      </w:r>
      <w:r w:rsidR="00143BE2">
        <w:t xml:space="preserve"> (Bank)</w:t>
      </w:r>
    </w:p>
    <w:p w:rsidR="003D27BC" w:rsidRDefault="00474A2F">
      <w:pPr>
        <w:pStyle w:val="Heading1"/>
        <w:tabs>
          <w:tab w:val="right" w:pos="2911"/>
        </w:tabs>
        <w:spacing w:before="253"/>
      </w:pPr>
      <w:r>
        <w:t>Band:</w:t>
      </w:r>
      <w:r>
        <w:tab/>
        <w:t>3</w:t>
      </w:r>
    </w:p>
    <w:p w:rsidR="003D27BC" w:rsidRDefault="003D27BC">
      <w:pPr>
        <w:pStyle w:val="BodyText"/>
        <w:rPr>
          <w:b/>
        </w:rPr>
      </w:pPr>
    </w:p>
    <w:p w:rsidR="003D27BC" w:rsidRDefault="00474A2F">
      <w:pPr>
        <w:tabs>
          <w:tab w:val="left" w:pos="2788"/>
        </w:tabs>
        <w:spacing w:before="1"/>
        <w:ind w:left="662"/>
      </w:pPr>
      <w:r>
        <w:rPr>
          <w:b/>
        </w:rPr>
        <w:t>Accountable</w:t>
      </w:r>
      <w:r>
        <w:rPr>
          <w:b/>
          <w:spacing w:val="-1"/>
        </w:rPr>
        <w:t xml:space="preserve"> </w:t>
      </w:r>
      <w:r>
        <w:rPr>
          <w:b/>
        </w:rPr>
        <w:t>to:</w:t>
      </w:r>
      <w:r>
        <w:rPr>
          <w:b/>
        </w:rPr>
        <w:tab/>
      </w:r>
      <w:r>
        <w:t>Matron</w:t>
      </w:r>
    </w:p>
    <w:p w:rsidR="003D27BC" w:rsidRDefault="003D27BC">
      <w:pPr>
        <w:pStyle w:val="BodyText"/>
        <w:rPr>
          <w:sz w:val="24"/>
        </w:rPr>
      </w:pPr>
    </w:p>
    <w:p w:rsidR="003D27BC" w:rsidRDefault="003D27BC">
      <w:pPr>
        <w:pStyle w:val="BodyText"/>
        <w:spacing w:before="10"/>
        <w:rPr>
          <w:sz w:val="19"/>
        </w:rPr>
      </w:pPr>
    </w:p>
    <w:p w:rsidR="003D27BC" w:rsidRDefault="00474A2F">
      <w:pPr>
        <w:pStyle w:val="Heading1"/>
        <w:numPr>
          <w:ilvl w:val="0"/>
          <w:numId w:val="3"/>
        </w:numPr>
        <w:tabs>
          <w:tab w:val="left" w:pos="1381"/>
          <w:tab w:val="left" w:pos="1382"/>
        </w:tabs>
        <w:spacing w:before="1"/>
      </w:pPr>
      <w:r>
        <w:t>JOB PURPOSE</w:t>
      </w:r>
    </w:p>
    <w:p w:rsidR="003D27BC" w:rsidRDefault="003D27BC">
      <w:pPr>
        <w:pStyle w:val="BodyText"/>
        <w:spacing w:before="2"/>
        <w:rPr>
          <w:b/>
        </w:rPr>
      </w:pPr>
    </w:p>
    <w:p w:rsidR="003D27BC" w:rsidRDefault="00474A2F">
      <w:pPr>
        <w:pStyle w:val="BodyText"/>
        <w:ind w:left="662" w:right="691"/>
      </w:pPr>
      <w:r>
        <w:t xml:space="preserve">The overall job purpose of the Health care assistant is to contribute to the delivery of </w:t>
      </w:r>
      <w:r w:rsidR="00E54B05">
        <w:t>patient’s</w:t>
      </w:r>
      <w:r>
        <w:t xml:space="preserve"> individual care programmes under the directions and supervision of a Registered Nurse. The post holder will be expected to be self-motivated and use their initiative when necessary and will be expected to assist with the induction, supervision and training of </w:t>
      </w:r>
      <w:r w:rsidR="00143BE2">
        <w:t xml:space="preserve">Health Care Assistants </w:t>
      </w:r>
      <w:r>
        <w:t>and be a key resource for the ward in the care of the older person with a Dementia/</w:t>
      </w:r>
      <w:r w:rsidR="00E54B05">
        <w:t>Delirium</w:t>
      </w:r>
      <w:r>
        <w:t xml:space="preserve"> .</w:t>
      </w:r>
    </w:p>
    <w:p w:rsidR="003D27BC" w:rsidRDefault="00474A2F">
      <w:pPr>
        <w:pStyle w:val="BodyText"/>
        <w:spacing w:before="1"/>
        <w:ind w:left="662" w:right="691"/>
      </w:pPr>
      <w:r>
        <w:t xml:space="preserve">The postholder will work frequently within the enhanced bay and will be required to work </w:t>
      </w:r>
      <w:r w:rsidR="00143BE2">
        <w:t xml:space="preserve">a variety of days and nights </w:t>
      </w:r>
      <w:r>
        <w:t>to provide support and identify areas of potential improvement. The post holder will practice in accordance with Trust standards and statutory requirements and to operate within the boundaries of the role and assessed competencies</w:t>
      </w:r>
    </w:p>
    <w:p w:rsidR="003D27BC" w:rsidRDefault="003D27BC">
      <w:pPr>
        <w:pStyle w:val="BodyText"/>
        <w:rPr>
          <w:sz w:val="24"/>
        </w:rPr>
      </w:pPr>
    </w:p>
    <w:p w:rsidR="003D27BC" w:rsidRDefault="003D27BC">
      <w:pPr>
        <w:pStyle w:val="BodyText"/>
        <w:spacing w:before="8"/>
        <w:rPr>
          <w:sz w:val="19"/>
        </w:rPr>
      </w:pPr>
    </w:p>
    <w:p w:rsidR="003D27BC" w:rsidRDefault="00474A2F">
      <w:pPr>
        <w:pStyle w:val="Heading1"/>
        <w:numPr>
          <w:ilvl w:val="0"/>
          <w:numId w:val="3"/>
        </w:numPr>
        <w:tabs>
          <w:tab w:val="left" w:pos="1381"/>
          <w:tab w:val="left" w:pos="1382"/>
        </w:tabs>
      </w:pPr>
      <w:r>
        <w:t>KEY</w:t>
      </w:r>
      <w:r>
        <w:rPr>
          <w:spacing w:val="-1"/>
        </w:rPr>
        <w:t xml:space="preserve"> </w:t>
      </w:r>
      <w:r>
        <w:t>DIMENSIONS</w:t>
      </w:r>
    </w:p>
    <w:p w:rsidR="003D27BC" w:rsidRDefault="003D27BC">
      <w:pPr>
        <w:pStyle w:val="BodyText"/>
        <w:spacing w:before="3"/>
        <w:rPr>
          <w:b/>
        </w:rPr>
      </w:pPr>
    </w:p>
    <w:p w:rsidR="003D27BC" w:rsidRDefault="00474A2F">
      <w:pPr>
        <w:pStyle w:val="BodyText"/>
        <w:ind w:left="662" w:right="826"/>
      </w:pPr>
      <w:r>
        <w:t>The post holder is required to deal effectively with staff of all levels throughout the Trust, and the public. This will include verbal, written and electronic media. Key working relationships with:</w:t>
      </w:r>
    </w:p>
    <w:p w:rsidR="003D27BC" w:rsidRDefault="00474A2F">
      <w:pPr>
        <w:pStyle w:val="ListParagraph"/>
        <w:numPr>
          <w:ilvl w:val="0"/>
          <w:numId w:val="2"/>
        </w:numPr>
        <w:tabs>
          <w:tab w:val="left" w:pos="1019"/>
          <w:tab w:val="left" w:pos="1020"/>
        </w:tabs>
        <w:spacing w:before="201"/>
      </w:pPr>
      <w:r>
        <w:t>Patients/Relatives</w:t>
      </w:r>
    </w:p>
    <w:p w:rsidR="003D27BC" w:rsidRDefault="00474A2F">
      <w:pPr>
        <w:pStyle w:val="ListParagraph"/>
        <w:numPr>
          <w:ilvl w:val="0"/>
          <w:numId w:val="2"/>
        </w:numPr>
        <w:tabs>
          <w:tab w:val="left" w:pos="1019"/>
          <w:tab w:val="left" w:pos="1020"/>
        </w:tabs>
        <w:spacing w:before="198"/>
      </w:pPr>
      <w:r>
        <w:t>Ward</w:t>
      </w:r>
      <w:r>
        <w:rPr>
          <w:spacing w:val="-2"/>
        </w:rPr>
        <w:t xml:space="preserve"> </w:t>
      </w:r>
      <w:r>
        <w:t>matron</w:t>
      </w:r>
    </w:p>
    <w:p w:rsidR="003D27BC" w:rsidRDefault="00474A2F">
      <w:pPr>
        <w:pStyle w:val="ListParagraph"/>
        <w:numPr>
          <w:ilvl w:val="0"/>
          <w:numId w:val="2"/>
        </w:numPr>
        <w:tabs>
          <w:tab w:val="left" w:pos="1019"/>
          <w:tab w:val="left" w:pos="1020"/>
        </w:tabs>
        <w:spacing w:before="199"/>
      </w:pPr>
      <w:r>
        <w:t>Ward</w:t>
      </w:r>
      <w:r>
        <w:rPr>
          <w:spacing w:val="-2"/>
        </w:rPr>
        <w:t xml:space="preserve"> </w:t>
      </w:r>
      <w:r>
        <w:t>Staff</w:t>
      </w:r>
    </w:p>
    <w:p w:rsidR="003D27BC" w:rsidRDefault="00474A2F">
      <w:pPr>
        <w:pStyle w:val="ListParagraph"/>
        <w:numPr>
          <w:ilvl w:val="0"/>
          <w:numId w:val="2"/>
        </w:numPr>
        <w:tabs>
          <w:tab w:val="left" w:pos="1019"/>
          <w:tab w:val="left" w:pos="1020"/>
        </w:tabs>
        <w:spacing w:before="196"/>
      </w:pPr>
      <w:r>
        <w:t>Medical</w:t>
      </w:r>
      <w:r>
        <w:rPr>
          <w:spacing w:val="-2"/>
        </w:rPr>
        <w:t xml:space="preserve"> </w:t>
      </w:r>
      <w:r>
        <w:t>staff</w:t>
      </w:r>
    </w:p>
    <w:p w:rsidR="003D27BC" w:rsidRDefault="00474A2F">
      <w:pPr>
        <w:pStyle w:val="ListParagraph"/>
        <w:numPr>
          <w:ilvl w:val="0"/>
          <w:numId w:val="2"/>
        </w:numPr>
        <w:tabs>
          <w:tab w:val="left" w:pos="1019"/>
          <w:tab w:val="left" w:pos="1020"/>
        </w:tabs>
        <w:spacing w:before="198"/>
      </w:pPr>
      <w:r>
        <w:t>Allied Health</w:t>
      </w:r>
      <w:r>
        <w:rPr>
          <w:spacing w:val="-1"/>
        </w:rPr>
        <w:t xml:space="preserve"> </w:t>
      </w:r>
      <w:r>
        <w:t>Professionals</w:t>
      </w:r>
    </w:p>
    <w:p w:rsidR="003D27BC" w:rsidRDefault="00143BE2">
      <w:pPr>
        <w:pStyle w:val="ListParagraph"/>
        <w:numPr>
          <w:ilvl w:val="0"/>
          <w:numId w:val="2"/>
        </w:numPr>
        <w:tabs>
          <w:tab w:val="left" w:pos="1019"/>
          <w:tab w:val="left" w:pos="1020"/>
        </w:tabs>
        <w:spacing w:before="199"/>
      </w:pPr>
      <w:r>
        <w:t>Psychiatry</w:t>
      </w:r>
      <w:r w:rsidR="00474A2F">
        <w:rPr>
          <w:spacing w:val="-3"/>
        </w:rPr>
        <w:t xml:space="preserve"> </w:t>
      </w:r>
      <w:r>
        <w:t>Liaison</w:t>
      </w:r>
    </w:p>
    <w:p w:rsidR="003D27BC" w:rsidRDefault="003D27BC">
      <w:pPr>
        <w:sectPr w:rsidR="003D27BC">
          <w:type w:val="continuous"/>
          <w:pgSz w:w="11910" w:h="16840"/>
          <w:pgMar w:top="400" w:right="300" w:bottom="280" w:left="1040" w:header="720" w:footer="720" w:gutter="0"/>
          <w:cols w:space="720"/>
        </w:sectPr>
      </w:pPr>
    </w:p>
    <w:p w:rsidR="003D27BC" w:rsidRDefault="00474A2F">
      <w:pPr>
        <w:pStyle w:val="Heading1"/>
        <w:numPr>
          <w:ilvl w:val="0"/>
          <w:numId w:val="2"/>
        </w:numPr>
        <w:tabs>
          <w:tab w:val="left" w:pos="1019"/>
          <w:tab w:val="left" w:pos="1020"/>
        </w:tabs>
        <w:spacing w:before="89"/>
      </w:pPr>
      <w:r>
        <w:lastRenderedPageBreak/>
        <w:t>4. ORGANISATIONAL</w:t>
      </w:r>
      <w:r>
        <w:rPr>
          <w:spacing w:val="-6"/>
        </w:rPr>
        <w:t xml:space="preserve"> </w:t>
      </w:r>
      <w:r>
        <w:t>CHART</w:t>
      </w:r>
    </w:p>
    <w:p w:rsidR="003D27BC" w:rsidRDefault="003D27BC">
      <w:pPr>
        <w:pStyle w:val="BodyText"/>
        <w:rPr>
          <w:b/>
          <w:sz w:val="20"/>
        </w:rPr>
      </w:pPr>
    </w:p>
    <w:p w:rsidR="003D27BC" w:rsidRDefault="003D27BC">
      <w:pPr>
        <w:pStyle w:val="BodyText"/>
        <w:spacing w:before="8"/>
        <w:rPr>
          <w:b/>
          <w:sz w:val="16"/>
        </w:rPr>
      </w:pPr>
    </w:p>
    <w:p w:rsidR="003D27BC" w:rsidRDefault="00474A2F">
      <w:pPr>
        <w:pStyle w:val="BodyText"/>
        <w:spacing w:before="94" w:after="6"/>
        <w:ind w:left="3206" w:right="3934"/>
        <w:jc w:val="center"/>
      </w:pPr>
      <w:r>
        <w:t>Matron</w:t>
      </w:r>
    </w:p>
    <w:p w:rsidR="003D27BC" w:rsidRDefault="00741ACF">
      <w:pPr>
        <w:pStyle w:val="BodyText"/>
        <w:ind w:left="5002"/>
        <w:rPr>
          <w:sz w:val="20"/>
        </w:rPr>
      </w:pPr>
      <w:r>
        <w:rPr>
          <w:noProof/>
          <w:sz w:val="20"/>
        </w:rPr>
        <mc:AlternateContent>
          <mc:Choice Requires="wpg">
            <w:drawing>
              <wp:inline distT="0" distB="0" distL="0" distR="0">
                <wp:extent cx="9525" cy="180975"/>
                <wp:effectExtent l="7620" t="13970" r="1905" b="508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180975"/>
                          <a:chOff x="0" y="0"/>
                          <a:chExt cx="15" cy="285"/>
                        </a:xfrm>
                      </wpg:grpSpPr>
                      <wps:wsp>
                        <wps:cNvPr id="9" name="Line 8"/>
                        <wps:cNvCnPr>
                          <a:cxnSpLocks noChangeShapeType="1"/>
                        </wps:cNvCnPr>
                        <wps:spPr bwMode="auto">
                          <a:xfrm>
                            <a:off x="8" y="0"/>
                            <a:ext cx="0" cy="28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8FF50C" id="Group 7" o:spid="_x0000_s1026" style="width:.75pt;height:14.25pt;mso-position-horizontal-relative:char;mso-position-vertical-relative:line" coordsize="1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">
                <v:line id="Line 8" o:spid="_x0000_s1027" style="position:absolute;visibility:visible;mso-wrap-style:square" from="8,0" to="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w10:anchorlock/>
              </v:group>
            </w:pict>
          </mc:Fallback>
        </mc:AlternateContent>
      </w:r>
    </w:p>
    <w:p w:rsidR="003D27BC" w:rsidRDefault="00741ACF">
      <w:pPr>
        <w:pStyle w:val="BodyText"/>
        <w:spacing w:before="33" w:line="592" w:lineRule="auto"/>
        <w:ind w:left="4413" w:right="4189" w:hanging="632"/>
      </w:pPr>
      <w:r>
        <w:rPr>
          <w:noProof/>
        </w:rPr>
        <mc:AlternateContent>
          <mc:Choice Requires="wps">
            <w:drawing>
              <wp:anchor distT="0" distB="0" distL="114300" distR="114300" simplePos="0" relativeHeight="251186176" behindDoc="1" locked="0" layoutInCell="1" allowOverlap="1">
                <wp:simplePos x="0" y="0"/>
                <wp:positionH relativeFrom="page">
                  <wp:posOffset>3841750</wp:posOffset>
                </wp:positionH>
                <wp:positionV relativeFrom="paragraph">
                  <wp:posOffset>202565</wp:posOffset>
                </wp:positionV>
                <wp:extent cx="0" cy="219075"/>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06871" id="Line 6" o:spid="_x0000_s1026" style="position:absolute;z-index:-25213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5pt,15.95pt" to="30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">
                <w10:wrap anchorx="page"/>
              </v:line>
            </w:pict>
          </mc:Fallback>
        </mc:AlternateContent>
      </w:r>
      <w:r>
        <w:rPr>
          <w:noProof/>
        </w:rPr>
        <mc:AlternateContent>
          <mc:Choice Requires="wps">
            <w:drawing>
              <wp:anchor distT="0" distB="0" distL="114300" distR="114300" simplePos="0" relativeHeight="251187200" behindDoc="1" locked="0" layoutInCell="1" allowOverlap="1">
                <wp:simplePos x="0" y="0"/>
                <wp:positionH relativeFrom="page">
                  <wp:posOffset>3822700</wp:posOffset>
                </wp:positionH>
                <wp:positionV relativeFrom="paragraph">
                  <wp:posOffset>596900</wp:posOffset>
                </wp:positionV>
                <wp:extent cx="0" cy="200025"/>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6B70C" id="Line 5" o:spid="_x0000_s1026" style="position:absolute;z-index:-25212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pt,47pt" to="301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">
                <w10:wrap anchorx="page"/>
              </v:line>
            </w:pict>
          </mc:Fallback>
        </mc:AlternateContent>
      </w:r>
      <w:r w:rsidR="00474A2F">
        <w:t>Ward Sister/Charge Nurse Registered Nurse</w:t>
      </w:r>
    </w:p>
    <w:p w:rsidR="003D27BC" w:rsidRDefault="00474A2F">
      <w:pPr>
        <w:pStyle w:val="Heading1"/>
        <w:spacing w:line="251" w:lineRule="exact"/>
        <w:ind w:left="3192" w:right="3934"/>
        <w:jc w:val="center"/>
      </w:pPr>
      <w:r>
        <w:t>POSTHOLDER</w:t>
      </w:r>
    </w:p>
    <w:p w:rsidR="003D27BC" w:rsidRDefault="003D27BC">
      <w:pPr>
        <w:pStyle w:val="BodyText"/>
        <w:spacing w:before="7"/>
        <w:rPr>
          <w:b/>
          <w:sz w:val="32"/>
        </w:rPr>
      </w:pPr>
    </w:p>
    <w:p w:rsidR="003D27BC" w:rsidRDefault="00741ACF">
      <w:pPr>
        <w:pStyle w:val="BodyText"/>
        <w:tabs>
          <w:tab w:val="left" w:pos="2101"/>
        </w:tabs>
        <w:spacing w:before="1"/>
        <w:ind w:left="662"/>
      </w:pPr>
      <w:r>
        <w:rPr>
          <w:noProof/>
        </w:rPr>
        <mc:AlternateContent>
          <mc:Choice Requires="wpg">
            <w:drawing>
              <wp:anchor distT="0" distB="0" distL="114300" distR="114300" simplePos="0" relativeHeight="251188224" behindDoc="1" locked="0" layoutInCell="1" allowOverlap="1">
                <wp:simplePos x="0" y="0"/>
                <wp:positionH relativeFrom="page">
                  <wp:posOffset>1546225</wp:posOffset>
                </wp:positionH>
                <wp:positionV relativeFrom="paragraph">
                  <wp:posOffset>58420</wp:posOffset>
                </wp:positionV>
                <wp:extent cx="333375" cy="139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3970"/>
                          <a:chOff x="2435" y="92"/>
                          <a:chExt cx="525" cy="22"/>
                        </a:xfrm>
                      </wpg:grpSpPr>
                      <wps:wsp>
                        <wps:cNvPr id="4" name="Line 4"/>
                        <wps:cNvCnPr>
                          <a:cxnSpLocks noChangeShapeType="1"/>
                        </wps:cNvCnPr>
                        <wps:spPr bwMode="auto">
                          <a:xfrm>
                            <a:off x="2450" y="100"/>
                            <a:ext cx="5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2435" y="107"/>
                            <a:ext cx="5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391C8B" id="Group 2" o:spid="_x0000_s1026" style="position:absolute;margin-left:121.75pt;margin-top:4.6pt;width:26.25pt;height:1.1pt;z-index:-252128256;mso-position-horizontal-relative:page" coordorigin="2435,92" coordsize="5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">
                <v:line id="Line 4" o:spid="_x0000_s1027" style="position:absolute;visibility:visible;mso-wrap-style:square" from="2450,100" to="296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3" o:spid="_x0000_s1028" style="position:absolute;visibility:visible;mso-wrap-style:square" from="2435,107" to="296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">
                  <v:stroke dashstyle="1 1"/>
                </v:line>
                <w10:wrap anchorx="page"/>
              </v:group>
            </w:pict>
          </mc:Fallback>
        </mc:AlternateContent>
      </w:r>
      <w:r w:rsidR="00474A2F">
        <w:t>Key:</w:t>
      </w:r>
      <w:r w:rsidR="00474A2F">
        <w:tab/>
        <w:t>Denotes line</w:t>
      </w:r>
      <w:r w:rsidR="00474A2F">
        <w:rPr>
          <w:spacing w:val="-2"/>
        </w:rPr>
        <w:t xml:space="preserve"> </w:t>
      </w:r>
      <w:r w:rsidR="00474A2F">
        <w:t>management</w:t>
      </w:r>
    </w:p>
    <w:p w:rsidR="003D27BC" w:rsidRDefault="003D27BC">
      <w:pPr>
        <w:pStyle w:val="BodyText"/>
        <w:rPr>
          <w:sz w:val="24"/>
        </w:rPr>
      </w:pPr>
    </w:p>
    <w:p w:rsidR="003D27BC" w:rsidRDefault="003D27BC">
      <w:pPr>
        <w:pStyle w:val="BodyText"/>
        <w:spacing w:before="8"/>
        <w:rPr>
          <w:sz w:val="19"/>
        </w:rPr>
      </w:pPr>
    </w:p>
    <w:p w:rsidR="003D27BC" w:rsidRDefault="00474A2F">
      <w:pPr>
        <w:pStyle w:val="Heading1"/>
        <w:numPr>
          <w:ilvl w:val="0"/>
          <w:numId w:val="1"/>
        </w:numPr>
        <w:tabs>
          <w:tab w:val="left" w:pos="1381"/>
          <w:tab w:val="left" w:pos="1382"/>
        </w:tabs>
        <w:spacing w:line="480" w:lineRule="auto"/>
        <w:ind w:right="2084" w:firstLine="0"/>
      </w:pPr>
      <w:r>
        <w:t>KEY RESULT AREAS / PRINCIPAL DUTIES AND RESPONSIBILITIES Patient Care, Treatment &amp;</w:t>
      </w:r>
      <w:r>
        <w:rPr>
          <w:spacing w:val="1"/>
        </w:rPr>
        <w:t xml:space="preserve"> </w:t>
      </w:r>
      <w:r>
        <w:t>Therapy</w:t>
      </w:r>
    </w:p>
    <w:p w:rsidR="003D27BC" w:rsidRDefault="00474A2F">
      <w:pPr>
        <w:pStyle w:val="ListParagraph"/>
        <w:numPr>
          <w:ilvl w:val="1"/>
          <w:numId w:val="1"/>
        </w:numPr>
        <w:tabs>
          <w:tab w:val="left" w:pos="1381"/>
          <w:tab w:val="left" w:pos="1382"/>
        </w:tabs>
        <w:spacing w:before="6" w:line="237" w:lineRule="auto"/>
        <w:ind w:right="692"/>
      </w:pPr>
      <w:r>
        <w:t>To contribute to the assessment of patient needs and the evaluation of care programmes.</w:t>
      </w:r>
    </w:p>
    <w:p w:rsidR="003D27BC" w:rsidRDefault="00474A2F">
      <w:pPr>
        <w:pStyle w:val="ListParagraph"/>
        <w:numPr>
          <w:ilvl w:val="1"/>
          <w:numId w:val="1"/>
        </w:numPr>
        <w:tabs>
          <w:tab w:val="left" w:pos="1381"/>
          <w:tab w:val="left" w:pos="1382"/>
        </w:tabs>
        <w:spacing w:before="3" w:line="237" w:lineRule="auto"/>
        <w:ind w:right="690"/>
      </w:pPr>
      <w:r>
        <w:t>To provide patient care as directed by an RGN and in accordance with the specifications of each patient’s care</w:t>
      </w:r>
      <w:r>
        <w:rPr>
          <w:spacing w:val="1"/>
        </w:rPr>
        <w:t xml:space="preserve"> </w:t>
      </w:r>
      <w:r>
        <w:t>plan.</w:t>
      </w:r>
    </w:p>
    <w:p w:rsidR="003D27BC" w:rsidRDefault="00474A2F">
      <w:pPr>
        <w:pStyle w:val="ListParagraph"/>
        <w:numPr>
          <w:ilvl w:val="1"/>
          <w:numId w:val="1"/>
        </w:numPr>
        <w:tabs>
          <w:tab w:val="left" w:pos="1381"/>
          <w:tab w:val="left" w:pos="1382"/>
        </w:tabs>
        <w:spacing w:before="4" w:line="237" w:lineRule="auto"/>
        <w:ind w:right="694"/>
      </w:pPr>
      <w:r>
        <w:t>To undertake skilled nursing activities for which training and competency assessment has been undertaken.</w:t>
      </w:r>
    </w:p>
    <w:p w:rsidR="003D27BC" w:rsidRDefault="00474A2F">
      <w:pPr>
        <w:pStyle w:val="ListParagraph"/>
        <w:numPr>
          <w:ilvl w:val="1"/>
          <w:numId w:val="1"/>
        </w:numPr>
        <w:tabs>
          <w:tab w:val="left" w:pos="1381"/>
          <w:tab w:val="left" w:pos="1382"/>
        </w:tabs>
        <w:spacing w:before="3" w:line="237" w:lineRule="auto"/>
        <w:ind w:right="687"/>
      </w:pPr>
      <w:r>
        <w:t>To provide support with daily living skills promoting independence and to guide and assist other support workers in the delivery of basic nursing</w:t>
      </w:r>
      <w:r>
        <w:rPr>
          <w:spacing w:val="-2"/>
        </w:rPr>
        <w:t xml:space="preserve"> </w:t>
      </w:r>
      <w:r>
        <w:t>care.</w:t>
      </w:r>
    </w:p>
    <w:p w:rsidR="003D27BC" w:rsidRDefault="00474A2F">
      <w:pPr>
        <w:pStyle w:val="ListParagraph"/>
        <w:numPr>
          <w:ilvl w:val="1"/>
          <w:numId w:val="1"/>
        </w:numPr>
        <w:tabs>
          <w:tab w:val="left" w:pos="1381"/>
          <w:tab w:val="left" w:pos="1382"/>
        </w:tabs>
        <w:spacing w:before="4" w:line="237" w:lineRule="auto"/>
        <w:ind w:right="686"/>
      </w:pPr>
      <w:r>
        <w:t>Implementation and delivery of therapeutic interventions, - group and individual 1-1 activities, offering time in positive activity and</w:t>
      </w:r>
      <w:r>
        <w:rPr>
          <w:spacing w:val="-6"/>
        </w:rPr>
        <w:t xml:space="preserve"> </w:t>
      </w:r>
      <w:r>
        <w:t>engagement.</w:t>
      </w:r>
    </w:p>
    <w:p w:rsidR="003D27BC" w:rsidRDefault="00474A2F">
      <w:pPr>
        <w:pStyle w:val="ListParagraph"/>
        <w:numPr>
          <w:ilvl w:val="1"/>
          <w:numId w:val="1"/>
        </w:numPr>
        <w:tabs>
          <w:tab w:val="left" w:pos="1381"/>
          <w:tab w:val="left" w:pos="1382"/>
        </w:tabs>
        <w:spacing w:before="3" w:line="237" w:lineRule="auto"/>
        <w:ind w:right="697"/>
      </w:pPr>
      <w:r>
        <w:t>Participate in procedures involving intensive engagement and care of individuals who are distressed and / or verbally or physically</w:t>
      </w:r>
      <w:r>
        <w:rPr>
          <w:spacing w:val="-6"/>
        </w:rPr>
        <w:t xml:space="preserve"> </w:t>
      </w:r>
      <w:r>
        <w:t>aggressive.</w:t>
      </w:r>
    </w:p>
    <w:p w:rsidR="003D27BC" w:rsidRDefault="00474A2F">
      <w:pPr>
        <w:pStyle w:val="ListParagraph"/>
        <w:numPr>
          <w:ilvl w:val="1"/>
          <w:numId w:val="1"/>
        </w:numPr>
        <w:tabs>
          <w:tab w:val="left" w:pos="1381"/>
          <w:tab w:val="left" w:pos="1382"/>
        </w:tabs>
        <w:spacing w:before="4" w:line="237" w:lineRule="auto"/>
        <w:ind w:right="691"/>
      </w:pPr>
      <w:r>
        <w:t>Be able to recognise signs of abuse and know procedures they need to follow to escalate their</w:t>
      </w:r>
      <w:r>
        <w:rPr>
          <w:spacing w:val="-1"/>
        </w:rPr>
        <w:t xml:space="preserve"> </w:t>
      </w:r>
      <w:r>
        <w:t>concerns.</w:t>
      </w:r>
    </w:p>
    <w:p w:rsidR="003D27BC" w:rsidRDefault="00474A2F">
      <w:pPr>
        <w:pStyle w:val="ListParagraph"/>
        <w:numPr>
          <w:ilvl w:val="1"/>
          <w:numId w:val="1"/>
        </w:numPr>
        <w:tabs>
          <w:tab w:val="left" w:pos="1381"/>
          <w:tab w:val="left" w:pos="1382"/>
        </w:tabs>
        <w:spacing w:before="2" w:line="268" w:lineRule="exact"/>
        <w:ind w:hanging="361"/>
      </w:pPr>
      <w:r>
        <w:t>Provide regular and practical support to individuals and their</w:t>
      </w:r>
      <w:r>
        <w:rPr>
          <w:spacing w:val="-5"/>
        </w:rPr>
        <w:t xml:space="preserve"> </w:t>
      </w:r>
      <w:proofErr w:type="spellStart"/>
      <w:r>
        <w:t>carers</w:t>
      </w:r>
      <w:proofErr w:type="spellEnd"/>
      <w:r>
        <w:t>.</w:t>
      </w:r>
    </w:p>
    <w:p w:rsidR="003D27BC" w:rsidRDefault="00474A2F">
      <w:pPr>
        <w:pStyle w:val="ListParagraph"/>
        <w:numPr>
          <w:ilvl w:val="1"/>
          <w:numId w:val="1"/>
        </w:numPr>
        <w:tabs>
          <w:tab w:val="left" w:pos="1381"/>
          <w:tab w:val="left" w:pos="1382"/>
        </w:tabs>
        <w:spacing w:line="268" w:lineRule="exact"/>
        <w:ind w:hanging="361"/>
      </w:pPr>
      <w:r>
        <w:t xml:space="preserve">To maintain the dignity and </w:t>
      </w:r>
      <w:proofErr w:type="spellStart"/>
      <w:r>
        <w:t>well being</w:t>
      </w:r>
      <w:proofErr w:type="spellEnd"/>
      <w:r>
        <w:t xml:space="preserve"> of individuals and their carers at all</w:t>
      </w:r>
      <w:r>
        <w:rPr>
          <w:spacing w:val="-8"/>
        </w:rPr>
        <w:t xml:space="preserve"> </w:t>
      </w:r>
      <w:r>
        <w:t>times.</w:t>
      </w:r>
    </w:p>
    <w:p w:rsidR="003D27BC" w:rsidRDefault="00474A2F">
      <w:pPr>
        <w:pStyle w:val="ListParagraph"/>
        <w:numPr>
          <w:ilvl w:val="1"/>
          <w:numId w:val="1"/>
        </w:numPr>
        <w:tabs>
          <w:tab w:val="left" w:pos="1381"/>
          <w:tab w:val="left" w:pos="1382"/>
        </w:tabs>
        <w:spacing w:line="269" w:lineRule="exact"/>
        <w:ind w:hanging="361"/>
      </w:pPr>
      <w:r>
        <w:t>Assisting in the monitoring of patient nutritional</w:t>
      </w:r>
      <w:r>
        <w:rPr>
          <w:spacing w:val="-5"/>
        </w:rPr>
        <w:t xml:space="preserve"> </w:t>
      </w:r>
      <w:r>
        <w:t>needs.</w:t>
      </w:r>
    </w:p>
    <w:p w:rsidR="003D27BC" w:rsidRDefault="00474A2F">
      <w:pPr>
        <w:pStyle w:val="ListParagraph"/>
        <w:numPr>
          <w:ilvl w:val="1"/>
          <w:numId w:val="1"/>
        </w:numPr>
        <w:tabs>
          <w:tab w:val="left" w:pos="1381"/>
          <w:tab w:val="left" w:pos="1382"/>
        </w:tabs>
        <w:spacing w:line="268" w:lineRule="exact"/>
        <w:ind w:hanging="361"/>
      </w:pPr>
      <w:r>
        <w:t>Escorting individuals under direction of</w:t>
      </w:r>
      <w:r>
        <w:rPr>
          <w:spacing w:val="7"/>
        </w:rPr>
        <w:t xml:space="preserve"> </w:t>
      </w:r>
      <w:r>
        <w:t>Nurse-in-Charge</w:t>
      </w:r>
    </w:p>
    <w:p w:rsidR="003D27BC" w:rsidRDefault="00474A2F">
      <w:pPr>
        <w:pStyle w:val="ListParagraph"/>
        <w:numPr>
          <w:ilvl w:val="1"/>
          <w:numId w:val="1"/>
        </w:numPr>
        <w:tabs>
          <w:tab w:val="left" w:pos="1381"/>
          <w:tab w:val="left" w:pos="1382"/>
        </w:tabs>
        <w:ind w:right="696"/>
      </w:pPr>
      <w:r>
        <w:t>To keep up to date with clinical knowledge pertaining to role, relevant to sphere of mental health and in accordance with practice</w:t>
      </w:r>
      <w:r>
        <w:rPr>
          <w:spacing w:val="-5"/>
        </w:rPr>
        <w:t xml:space="preserve"> </w:t>
      </w:r>
      <w:r>
        <w:t>developments.</w:t>
      </w:r>
    </w:p>
    <w:p w:rsidR="003D27BC" w:rsidRDefault="00474A2F">
      <w:pPr>
        <w:pStyle w:val="ListParagraph"/>
        <w:numPr>
          <w:ilvl w:val="1"/>
          <w:numId w:val="1"/>
        </w:numPr>
        <w:tabs>
          <w:tab w:val="left" w:pos="1381"/>
          <w:tab w:val="left" w:pos="1382"/>
        </w:tabs>
        <w:ind w:right="692"/>
      </w:pPr>
      <w:r>
        <w:t xml:space="preserve">To communicate effectively with </w:t>
      </w:r>
      <w:r w:rsidR="00143BE2">
        <w:t>patients</w:t>
      </w:r>
      <w:r>
        <w:t xml:space="preserve"> and their carers/relatives offering emotional support, advise, information and education where appropriate</w:t>
      </w:r>
    </w:p>
    <w:p w:rsidR="003D27BC" w:rsidRDefault="00474A2F">
      <w:pPr>
        <w:pStyle w:val="ListParagraph"/>
        <w:numPr>
          <w:ilvl w:val="1"/>
          <w:numId w:val="1"/>
        </w:numPr>
        <w:tabs>
          <w:tab w:val="left" w:pos="1381"/>
          <w:tab w:val="left" w:pos="1382"/>
        </w:tabs>
        <w:ind w:right="693"/>
      </w:pPr>
      <w:r>
        <w:t>To ensure all interventions are recorded in patients</w:t>
      </w:r>
      <w:r w:rsidR="00143BE2">
        <w:t xml:space="preserve"> notes</w:t>
      </w:r>
      <w:r>
        <w:t xml:space="preserve"> and any concerns escalated to the appropriate professional in a timely</w:t>
      </w:r>
      <w:r>
        <w:rPr>
          <w:spacing w:val="-5"/>
        </w:rPr>
        <w:t xml:space="preserve"> </w:t>
      </w:r>
      <w:r>
        <w:t>manner.</w:t>
      </w:r>
    </w:p>
    <w:p w:rsidR="003D27BC" w:rsidRDefault="003D27BC">
      <w:pPr>
        <w:pStyle w:val="BodyText"/>
        <w:spacing w:before="4"/>
        <w:rPr>
          <w:sz w:val="21"/>
        </w:rPr>
      </w:pPr>
    </w:p>
    <w:p w:rsidR="003D27BC" w:rsidRDefault="00474A2F">
      <w:pPr>
        <w:pStyle w:val="Heading1"/>
        <w:ind w:left="724"/>
      </w:pPr>
      <w:r>
        <w:t>Quality Management:</w:t>
      </w:r>
    </w:p>
    <w:p w:rsidR="003D27BC" w:rsidRDefault="003D27BC">
      <w:pPr>
        <w:pStyle w:val="BodyText"/>
        <w:rPr>
          <w:b/>
        </w:rPr>
      </w:pPr>
    </w:p>
    <w:p w:rsidR="003D27BC" w:rsidRDefault="00474A2F">
      <w:pPr>
        <w:pStyle w:val="ListParagraph"/>
        <w:numPr>
          <w:ilvl w:val="1"/>
          <w:numId w:val="1"/>
        </w:numPr>
        <w:tabs>
          <w:tab w:val="left" w:pos="1381"/>
          <w:tab w:val="left" w:pos="1382"/>
        </w:tabs>
        <w:spacing w:before="1" w:line="269" w:lineRule="exact"/>
        <w:ind w:hanging="361"/>
      </w:pPr>
      <w:r>
        <w:t>To participate in the monitoring and use of nursing and patient care</w:t>
      </w:r>
      <w:r>
        <w:rPr>
          <w:spacing w:val="-12"/>
        </w:rPr>
        <w:t xml:space="preserve"> </w:t>
      </w:r>
      <w:r>
        <w:t>standards.</w:t>
      </w:r>
    </w:p>
    <w:p w:rsidR="003D27BC" w:rsidRDefault="00474A2F">
      <w:pPr>
        <w:pStyle w:val="ListParagraph"/>
        <w:numPr>
          <w:ilvl w:val="1"/>
          <w:numId w:val="1"/>
        </w:numPr>
        <w:tabs>
          <w:tab w:val="left" w:pos="1381"/>
          <w:tab w:val="left" w:pos="1382"/>
        </w:tabs>
        <w:ind w:right="687"/>
      </w:pPr>
      <w:r>
        <w:t>To participate in the implementation of action plans to improve patient care standards and</w:t>
      </w:r>
      <w:r>
        <w:rPr>
          <w:spacing w:val="-1"/>
        </w:rPr>
        <w:t xml:space="preserve"> </w:t>
      </w:r>
      <w:r>
        <w:t>services.</w:t>
      </w:r>
    </w:p>
    <w:p w:rsidR="003D27BC" w:rsidRDefault="00474A2F">
      <w:pPr>
        <w:pStyle w:val="ListParagraph"/>
        <w:numPr>
          <w:ilvl w:val="1"/>
          <w:numId w:val="1"/>
        </w:numPr>
        <w:tabs>
          <w:tab w:val="left" w:pos="1381"/>
          <w:tab w:val="left" w:pos="1382"/>
        </w:tabs>
        <w:ind w:right="692"/>
      </w:pPr>
      <w:r>
        <w:t>To participate in the implementation of improvements to working methods and practices.</w:t>
      </w:r>
    </w:p>
    <w:p w:rsidR="003D27BC" w:rsidRDefault="00474A2F">
      <w:pPr>
        <w:pStyle w:val="ListParagraph"/>
        <w:numPr>
          <w:ilvl w:val="1"/>
          <w:numId w:val="1"/>
        </w:numPr>
        <w:tabs>
          <w:tab w:val="left" w:pos="1381"/>
          <w:tab w:val="left" w:pos="1382"/>
        </w:tabs>
        <w:spacing w:line="237" w:lineRule="auto"/>
        <w:ind w:right="691"/>
      </w:pPr>
      <w:r>
        <w:t>To participate in and contribute to changes and improvements with the Directorate and Trust.</w:t>
      </w:r>
    </w:p>
    <w:p w:rsidR="003D27BC" w:rsidRDefault="00474A2F">
      <w:pPr>
        <w:pStyle w:val="ListParagraph"/>
        <w:numPr>
          <w:ilvl w:val="1"/>
          <w:numId w:val="1"/>
        </w:numPr>
        <w:tabs>
          <w:tab w:val="left" w:pos="1381"/>
          <w:tab w:val="left" w:pos="1382"/>
        </w:tabs>
        <w:spacing w:line="268" w:lineRule="exact"/>
        <w:ind w:hanging="361"/>
      </w:pPr>
      <w:r>
        <w:t>Assist in maintaining safety and security of the</w:t>
      </w:r>
      <w:r>
        <w:rPr>
          <w:spacing w:val="-5"/>
        </w:rPr>
        <w:t xml:space="preserve"> </w:t>
      </w:r>
      <w:r>
        <w:t>environment</w:t>
      </w:r>
    </w:p>
    <w:p w:rsidR="003D27BC" w:rsidRDefault="00474A2F">
      <w:pPr>
        <w:pStyle w:val="ListParagraph"/>
        <w:numPr>
          <w:ilvl w:val="1"/>
          <w:numId w:val="1"/>
        </w:numPr>
        <w:tabs>
          <w:tab w:val="left" w:pos="1381"/>
          <w:tab w:val="left" w:pos="1382"/>
        </w:tabs>
        <w:spacing w:line="268" w:lineRule="exact"/>
        <w:ind w:hanging="361"/>
      </w:pPr>
      <w:r>
        <w:t xml:space="preserve">Maintain </w:t>
      </w:r>
      <w:r w:rsidR="00143BE2">
        <w:t>cleanliness</w:t>
      </w:r>
      <w:r>
        <w:t xml:space="preserve"> and tidiness of the ward</w:t>
      </w:r>
      <w:r>
        <w:rPr>
          <w:spacing w:val="2"/>
        </w:rPr>
        <w:t xml:space="preserve"> </w:t>
      </w:r>
      <w:r>
        <w:t>environment</w:t>
      </w:r>
    </w:p>
    <w:p w:rsidR="003D27BC" w:rsidRDefault="003D27BC">
      <w:pPr>
        <w:pStyle w:val="BodyText"/>
        <w:rPr>
          <w:sz w:val="26"/>
        </w:rPr>
      </w:pPr>
    </w:p>
    <w:p w:rsidR="003D27BC" w:rsidRDefault="00474A2F">
      <w:pPr>
        <w:pStyle w:val="Heading1"/>
        <w:spacing w:before="204"/>
      </w:pPr>
      <w:r>
        <w:t>Financial Management:</w:t>
      </w:r>
    </w:p>
    <w:p w:rsidR="003D27BC" w:rsidRDefault="003D27BC">
      <w:pPr>
        <w:sectPr w:rsidR="003D27BC">
          <w:pgSz w:w="11910" w:h="16840"/>
          <w:pgMar w:top="600" w:right="300" w:bottom="280" w:left="1040" w:header="720" w:footer="720" w:gutter="0"/>
          <w:cols w:space="720"/>
        </w:sectPr>
      </w:pPr>
    </w:p>
    <w:p w:rsidR="003D27BC" w:rsidRDefault="00474A2F">
      <w:pPr>
        <w:pStyle w:val="ListParagraph"/>
        <w:numPr>
          <w:ilvl w:val="1"/>
          <w:numId w:val="1"/>
        </w:numPr>
        <w:tabs>
          <w:tab w:val="left" w:pos="1381"/>
          <w:tab w:val="left" w:pos="1382"/>
        </w:tabs>
        <w:spacing w:before="71"/>
        <w:ind w:right="694"/>
      </w:pPr>
      <w:r>
        <w:lastRenderedPageBreak/>
        <w:t>To participate in the monitoring and control of the use of resources within budgetary limits.</w:t>
      </w:r>
    </w:p>
    <w:p w:rsidR="003D27BC" w:rsidRDefault="00474A2F">
      <w:pPr>
        <w:pStyle w:val="ListParagraph"/>
        <w:numPr>
          <w:ilvl w:val="1"/>
          <w:numId w:val="1"/>
        </w:numPr>
        <w:tabs>
          <w:tab w:val="left" w:pos="1381"/>
          <w:tab w:val="left" w:pos="1382"/>
        </w:tabs>
        <w:ind w:right="697"/>
      </w:pPr>
      <w:r>
        <w:t>To participate in developing the financial awareness of the team so that individual staff contribute to the efficient use of</w:t>
      </w:r>
      <w:r>
        <w:rPr>
          <w:spacing w:val="-9"/>
        </w:rPr>
        <w:t xml:space="preserve"> </w:t>
      </w:r>
      <w:r>
        <w:t>resources.</w:t>
      </w:r>
    </w:p>
    <w:p w:rsidR="003D27BC" w:rsidRDefault="00474A2F">
      <w:pPr>
        <w:pStyle w:val="ListParagraph"/>
        <w:numPr>
          <w:ilvl w:val="1"/>
          <w:numId w:val="1"/>
        </w:numPr>
        <w:tabs>
          <w:tab w:val="left" w:pos="1381"/>
          <w:tab w:val="left" w:pos="1382"/>
        </w:tabs>
        <w:spacing w:line="268" w:lineRule="exact"/>
        <w:ind w:hanging="361"/>
      </w:pPr>
      <w:r>
        <w:t xml:space="preserve">To use Trust NHS resources in a </w:t>
      </w:r>
      <w:r w:rsidR="00143BE2">
        <w:t>sustainable</w:t>
      </w:r>
      <w:r>
        <w:rPr>
          <w:spacing w:val="-8"/>
        </w:rPr>
        <w:t xml:space="preserve"> </w:t>
      </w:r>
      <w:r>
        <w:t>way</w:t>
      </w:r>
    </w:p>
    <w:p w:rsidR="003D27BC" w:rsidRDefault="003D27BC">
      <w:pPr>
        <w:pStyle w:val="BodyText"/>
        <w:spacing w:before="6"/>
        <w:rPr>
          <w:sz w:val="21"/>
        </w:rPr>
      </w:pPr>
    </w:p>
    <w:p w:rsidR="003D27BC" w:rsidRDefault="00474A2F">
      <w:pPr>
        <w:pStyle w:val="Heading1"/>
      </w:pPr>
      <w:r>
        <w:t>Information Management:</w:t>
      </w:r>
    </w:p>
    <w:p w:rsidR="003D27BC" w:rsidRDefault="003D27BC">
      <w:pPr>
        <w:pStyle w:val="BodyText"/>
        <w:spacing w:before="3"/>
        <w:rPr>
          <w:b/>
        </w:rPr>
      </w:pPr>
    </w:p>
    <w:p w:rsidR="003D27BC" w:rsidRDefault="00474A2F">
      <w:pPr>
        <w:pStyle w:val="ListParagraph"/>
        <w:numPr>
          <w:ilvl w:val="1"/>
          <w:numId w:val="1"/>
        </w:numPr>
        <w:tabs>
          <w:tab w:val="left" w:pos="1381"/>
          <w:tab w:val="left" w:pos="1382"/>
        </w:tabs>
        <w:ind w:hanging="361"/>
      </w:pPr>
      <w:r>
        <w:t>To contribute to the collection, recording and storage of</w:t>
      </w:r>
      <w:r>
        <w:rPr>
          <w:spacing w:val="-13"/>
        </w:rPr>
        <w:t xml:space="preserve"> </w:t>
      </w:r>
      <w:r>
        <w:t>information.</w:t>
      </w:r>
    </w:p>
    <w:p w:rsidR="003D27BC" w:rsidRDefault="003D27BC">
      <w:pPr>
        <w:pStyle w:val="BodyText"/>
        <w:spacing w:before="7"/>
        <w:rPr>
          <w:sz w:val="21"/>
        </w:rPr>
      </w:pPr>
    </w:p>
    <w:p w:rsidR="003D27BC" w:rsidRDefault="00474A2F">
      <w:pPr>
        <w:pStyle w:val="Heading1"/>
        <w:spacing w:before="1"/>
      </w:pPr>
      <w:r>
        <w:t>Staff Management:</w:t>
      </w:r>
    </w:p>
    <w:p w:rsidR="003D27BC" w:rsidRDefault="003D27BC">
      <w:pPr>
        <w:pStyle w:val="BodyText"/>
        <w:spacing w:before="2"/>
        <w:rPr>
          <w:b/>
        </w:rPr>
      </w:pPr>
    </w:p>
    <w:p w:rsidR="003D27BC" w:rsidRDefault="00474A2F">
      <w:pPr>
        <w:pStyle w:val="ListParagraph"/>
        <w:numPr>
          <w:ilvl w:val="1"/>
          <w:numId w:val="1"/>
        </w:numPr>
        <w:tabs>
          <w:tab w:val="left" w:pos="1382"/>
        </w:tabs>
        <w:ind w:right="695"/>
        <w:jc w:val="both"/>
      </w:pPr>
      <w:r>
        <w:t>To contribute to the supervision, development and coaching of other support workers so that they function effectively within the roles and responsibilities as laid down by the Trust Vision for</w:t>
      </w:r>
      <w:r>
        <w:rPr>
          <w:spacing w:val="-3"/>
        </w:rPr>
        <w:t xml:space="preserve"> </w:t>
      </w:r>
      <w:r>
        <w:t>Nursing.</w:t>
      </w:r>
    </w:p>
    <w:p w:rsidR="003D27BC" w:rsidRDefault="00474A2F">
      <w:pPr>
        <w:pStyle w:val="ListParagraph"/>
        <w:numPr>
          <w:ilvl w:val="1"/>
          <w:numId w:val="1"/>
        </w:numPr>
        <w:tabs>
          <w:tab w:val="left" w:pos="1382"/>
        </w:tabs>
        <w:spacing w:line="266" w:lineRule="exact"/>
        <w:ind w:hanging="361"/>
        <w:jc w:val="both"/>
      </w:pPr>
      <w:r>
        <w:t>To develop own supervisor skills and</w:t>
      </w:r>
      <w:r>
        <w:rPr>
          <w:spacing w:val="-3"/>
        </w:rPr>
        <w:t xml:space="preserve"> </w:t>
      </w:r>
      <w:r>
        <w:t>competence.</w:t>
      </w:r>
    </w:p>
    <w:p w:rsidR="003D27BC" w:rsidRDefault="00474A2F">
      <w:pPr>
        <w:pStyle w:val="ListParagraph"/>
        <w:numPr>
          <w:ilvl w:val="1"/>
          <w:numId w:val="1"/>
        </w:numPr>
        <w:tabs>
          <w:tab w:val="left" w:pos="1382"/>
        </w:tabs>
        <w:spacing w:line="269" w:lineRule="exact"/>
        <w:ind w:hanging="361"/>
        <w:jc w:val="both"/>
      </w:pPr>
      <w:r>
        <w:t>To support learning of the team and students</w:t>
      </w:r>
    </w:p>
    <w:p w:rsidR="003D27BC" w:rsidRDefault="003D27BC">
      <w:pPr>
        <w:pStyle w:val="BodyText"/>
        <w:rPr>
          <w:sz w:val="26"/>
        </w:rPr>
      </w:pPr>
    </w:p>
    <w:p w:rsidR="003D27BC" w:rsidRDefault="00474A2F">
      <w:pPr>
        <w:pStyle w:val="Heading1"/>
        <w:spacing w:before="203"/>
      </w:pPr>
      <w:r>
        <w:t>Professional Development:</w:t>
      </w:r>
    </w:p>
    <w:p w:rsidR="003D27BC" w:rsidRDefault="00474A2F">
      <w:pPr>
        <w:pStyle w:val="ListParagraph"/>
        <w:numPr>
          <w:ilvl w:val="1"/>
          <w:numId w:val="1"/>
        </w:numPr>
        <w:tabs>
          <w:tab w:val="left" w:pos="1381"/>
          <w:tab w:val="left" w:pos="1382"/>
        </w:tabs>
        <w:spacing w:before="3" w:line="268" w:lineRule="exact"/>
        <w:ind w:hanging="361"/>
      </w:pPr>
      <w:r>
        <w:t>To practice in accordance with standards as laid down by the</w:t>
      </w:r>
      <w:r>
        <w:rPr>
          <w:spacing w:val="-12"/>
        </w:rPr>
        <w:t xml:space="preserve"> </w:t>
      </w:r>
      <w:r>
        <w:t>Trust.</w:t>
      </w:r>
    </w:p>
    <w:p w:rsidR="003D27BC" w:rsidRDefault="00474A2F">
      <w:pPr>
        <w:pStyle w:val="ListParagraph"/>
        <w:numPr>
          <w:ilvl w:val="1"/>
          <w:numId w:val="1"/>
        </w:numPr>
        <w:tabs>
          <w:tab w:val="left" w:pos="1381"/>
          <w:tab w:val="left" w:pos="1382"/>
        </w:tabs>
        <w:spacing w:line="268" w:lineRule="exact"/>
        <w:ind w:hanging="361"/>
      </w:pPr>
      <w:r>
        <w:t>To develop own knowledge and</w:t>
      </w:r>
      <w:r>
        <w:rPr>
          <w:spacing w:val="-5"/>
        </w:rPr>
        <w:t xml:space="preserve"> </w:t>
      </w:r>
      <w:r>
        <w:t>practice.</w:t>
      </w:r>
    </w:p>
    <w:p w:rsidR="003D27BC" w:rsidRDefault="00474A2F">
      <w:pPr>
        <w:pStyle w:val="ListParagraph"/>
        <w:numPr>
          <w:ilvl w:val="1"/>
          <w:numId w:val="1"/>
        </w:numPr>
        <w:tabs>
          <w:tab w:val="left" w:pos="1381"/>
          <w:tab w:val="left" w:pos="1382"/>
        </w:tabs>
        <w:ind w:right="687"/>
      </w:pPr>
      <w:r>
        <w:t xml:space="preserve">To </w:t>
      </w:r>
      <w:r w:rsidR="00143BE2">
        <w:t>utilise</w:t>
      </w:r>
      <w:r>
        <w:t xml:space="preserve"> support from the </w:t>
      </w:r>
      <w:r w:rsidR="00143BE2">
        <w:t>psychiatry</w:t>
      </w:r>
      <w:r>
        <w:t xml:space="preserve"> </w:t>
      </w:r>
      <w:r w:rsidR="00143BE2">
        <w:t>liaison</w:t>
      </w:r>
      <w:r>
        <w:t xml:space="preserve"> team and work with ward matron/Ward sisters/charge nurse in the implementation of clinical supervision for the ward</w:t>
      </w:r>
      <w:r>
        <w:rPr>
          <w:spacing w:val="-18"/>
        </w:rPr>
        <w:t xml:space="preserve"> </w:t>
      </w:r>
      <w:r>
        <w:t>team</w:t>
      </w:r>
    </w:p>
    <w:p w:rsidR="003D27BC" w:rsidRDefault="00474A2F">
      <w:pPr>
        <w:pStyle w:val="ListParagraph"/>
        <w:numPr>
          <w:ilvl w:val="1"/>
          <w:numId w:val="1"/>
        </w:numPr>
        <w:tabs>
          <w:tab w:val="left" w:pos="1381"/>
          <w:tab w:val="left" w:pos="1382"/>
        </w:tabs>
        <w:ind w:right="688"/>
      </w:pPr>
      <w:r>
        <w:t xml:space="preserve">To promote education in relation to best practice </w:t>
      </w:r>
    </w:p>
    <w:p w:rsidR="003D27BC" w:rsidRDefault="003D27BC">
      <w:pPr>
        <w:pStyle w:val="BodyText"/>
        <w:rPr>
          <w:sz w:val="24"/>
        </w:rPr>
      </w:pPr>
    </w:p>
    <w:p w:rsidR="003D27BC" w:rsidRDefault="003D27BC">
      <w:pPr>
        <w:pStyle w:val="BodyText"/>
        <w:spacing w:before="6"/>
        <w:rPr>
          <w:sz w:val="19"/>
        </w:rPr>
      </w:pPr>
    </w:p>
    <w:p w:rsidR="003D27BC" w:rsidRDefault="00474A2F">
      <w:pPr>
        <w:pStyle w:val="Heading1"/>
        <w:spacing w:before="1"/>
      </w:pPr>
      <w:r>
        <w:t>Other Responsibilities:</w:t>
      </w:r>
    </w:p>
    <w:p w:rsidR="003D27BC" w:rsidRDefault="00474A2F">
      <w:pPr>
        <w:pStyle w:val="ListParagraph"/>
        <w:numPr>
          <w:ilvl w:val="1"/>
          <w:numId w:val="1"/>
        </w:numPr>
        <w:tabs>
          <w:tab w:val="left" w:pos="1381"/>
          <w:tab w:val="left" w:pos="1382"/>
        </w:tabs>
        <w:spacing w:before="1" w:line="237" w:lineRule="auto"/>
        <w:ind w:right="695"/>
      </w:pPr>
      <w:r>
        <w:t>To undertake any training required in order to maintain competency including mandatory training, e.g. Manual</w:t>
      </w:r>
      <w:r>
        <w:rPr>
          <w:spacing w:val="-5"/>
        </w:rPr>
        <w:t xml:space="preserve"> </w:t>
      </w:r>
      <w:r>
        <w:t>Handling</w:t>
      </w:r>
    </w:p>
    <w:p w:rsidR="003D27BC" w:rsidRDefault="00474A2F">
      <w:pPr>
        <w:pStyle w:val="ListParagraph"/>
        <w:numPr>
          <w:ilvl w:val="1"/>
          <w:numId w:val="1"/>
        </w:numPr>
        <w:tabs>
          <w:tab w:val="left" w:pos="1381"/>
          <w:tab w:val="left" w:pos="1382"/>
        </w:tabs>
        <w:spacing w:before="2" w:line="268" w:lineRule="exact"/>
        <w:ind w:hanging="361"/>
      </w:pPr>
      <w:r>
        <w:t>To contribute to and work within a safe working</w:t>
      </w:r>
      <w:r>
        <w:rPr>
          <w:spacing w:val="-7"/>
        </w:rPr>
        <w:t xml:space="preserve"> </w:t>
      </w:r>
      <w:r>
        <w:t>environment</w:t>
      </w:r>
    </w:p>
    <w:p w:rsidR="003D27BC" w:rsidRDefault="00474A2F">
      <w:pPr>
        <w:pStyle w:val="ListParagraph"/>
        <w:numPr>
          <w:ilvl w:val="1"/>
          <w:numId w:val="1"/>
        </w:numPr>
        <w:tabs>
          <w:tab w:val="left" w:pos="1382"/>
        </w:tabs>
        <w:ind w:right="693"/>
        <w:jc w:val="both"/>
      </w:pPr>
      <w:r>
        <w:t>The post holder is expected to comply with Trust Infection Control Policies and conduct him/herself at all times in such a manner as to minimise the risk of healthcare associated</w:t>
      </w:r>
      <w:r>
        <w:rPr>
          <w:spacing w:val="-1"/>
        </w:rPr>
        <w:t xml:space="preserve"> </w:t>
      </w:r>
      <w:r>
        <w:t>infection</w:t>
      </w:r>
    </w:p>
    <w:p w:rsidR="003D27BC" w:rsidRDefault="00474A2F">
      <w:pPr>
        <w:pStyle w:val="BodyText"/>
        <w:spacing w:before="215" w:line="208" w:lineRule="auto"/>
        <w:ind w:left="662" w:right="691"/>
        <w:jc w:val="both"/>
      </w:pPr>
      <w: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w:t>
      </w:r>
      <w:r>
        <w:rPr>
          <w:spacing w:val="-1"/>
        </w:rPr>
        <w:t xml:space="preserve"> </w:t>
      </w:r>
      <w:r>
        <w:t>dismissal.</w:t>
      </w:r>
    </w:p>
    <w:p w:rsidR="003D27BC" w:rsidRDefault="003D27BC">
      <w:pPr>
        <w:pStyle w:val="BodyText"/>
        <w:spacing w:before="3"/>
        <w:rPr>
          <w:sz w:val="19"/>
        </w:rPr>
      </w:pPr>
    </w:p>
    <w:p w:rsidR="003D27BC" w:rsidRDefault="00474A2F">
      <w:pPr>
        <w:pStyle w:val="BodyText"/>
        <w:spacing w:line="208" w:lineRule="auto"/>
        <w:ind w:left="662" w:right="692"/>
        <w:jc w:val="both"/>
      </w:pPr>
      <w:r>
        <w:t>The post holder is expected to comply with Trust Infection Control Policies and conduct him/her at all times in such a manner as to minimise the risk of healthcare associated infection.</w:t>
      </w:r>
    </w:p>
    <w:p w:rsidR="003D27BC" w:rsidRDefault="003D27BC">
      <w:pPr>
        <w:pStyle w:val="BodyText"/>
      </w:pPr>
    </w:p>
    <w:p w:rsidR="003D27BC" w:rsidRDefault="00474A2F">
      <w:pPr>
        <w:pStyle w:val="BodyText"/>
        <w:spacing w:before="1"/>
        <w:ind w:left="662" w:right="693"/>
        <w:jc w:val="both"/>
      </w:pPr>
      <w:r>
        <w:t>This post has been identified as involving access to vulnerable adults and/or children and in line with Trust policy successful applicants will be required to undertake a Disclosure &amp; Barring Service Disclosure Check</w:t>
      </w:r>
    </w:p>
    <w:p w:rsidR="003D27BC" w:rsidRDefault="003D27BC">
      <w:pPr>
        <w:pStyle w:val="BodyText"/>
        <w:spacing w:before="10"/>
        <w:rPr>
          <w:sz w:val="21"/>
        </w:rPr>
      </w:pPr>
    </w:p>
    <w:p w:rsidR="003D27BC" w:rsidRDefault="00474A2F">
      <w:pPr>
        <w:pStyle w:val="Heading1"/>
        <w:jc w:val="both"/>
      </w:pPr>
      <w:r>
        <w:t>THE TRUST – Vision and Values</w:t>
      </w:r>
    </w:p>
    <w:p w:rsidR="003D27BC" w:rsidRDefault="003D27BC">
      <w:pPr>
        <w:pStyle w:val="BodyText"/>
        <w:spacing w:before="3"/>
        <w:rPr>
          <w:b/>
        </w:rPr>
      </w:pPr>
    </w:p>
    <w:p w:rsidR="003D27BC" w:rsidRDefault="00474A2F">
      <w:pPr>
        <w:pStyle w:val="BodyText"/>
        <w:ind w:left="662" w:right="1120"/>
      </w:pPr>
      <w:r>
        <w:t xml:space="preserve">Our vision is to provide safe, high quality seamless services delivered with courtesy and respect. To achieve our </w:t>
      </w:r>
      <w:proofErr w:type="gramStart"/>
      <w:r>
        <w:t>vision</w:t>
      </w:r>
      <w:proofErr w:type="gramEnd"/>
      <w:r>
        <w:t xml:space="preserve"> we expect all our staff to uphold our Trust values. Our Trust values are:</w:t>
      </w:r>
    </w:p>
    <w:p w:rsidR="003D27BC" w:rsidRDefault="003D27BC">
      <w:pPr>
        <w:pStyle w:val="BodyText"/>
        <w:spacing w:before="10"/>
        <w:rPr>
          <w:sz w:val="21"/>
        </w:rPr>
      </w:pPr>
    </w:p>
    <w:p w:rsidR="003D27BC" w:rsidRDefault="00474A2F">
      <w:pPr>
        <w:pStyle w:val="BodyText"/>
        <w:ind w:left="662" w:right="6904"/>
      </w:pPr>
      <w:r>
        <w:t>Honesty, Openness &amp; Integrity Fairness,</w:t>
      </w:r>
    </w:p>
    <w:p w:rsidR="003D27BC" w:rsidRDefault="00474A2F">
      <w:pPr>
        <w:pStyle w:val="BodyText"/>
        <w:ind w:left="662" w:right="7454"/>
      </w:pPr>
      <w:r>
        <w:t>Inclusion &amp; Collaboration Respect &amp; Dignity</w:t>
      </w:r>
    </w:p>
    <w:p w:rsidR="003D27BC" w:rsidRDefault="003D27BC">
      <w:pPr>
        <w:sectPr w:rsidR="003D27BC">
          <w:pgSz w:w="11910" w:h="16840"/>
          <w:pgMar w:top="620" w:right="300" w:bottom="280" w:left="1040" w:header="720" w:footer="720" w:gutter="0"/>
          <w:cols w:space="720"/>
        </w:sectPr>
      </w:pPr>
    </w:p>
    <w:p w:rsidR="003D27BC" w:rsidRDefault="00474A2F">
      <w:pPr>
        <w:pStyle w:val="BodyText"/>
        <w:spacing w:before="72"/>
        <w:ind w:left="662" w:right="689"/>
        <w:jc w:val="both"/>
      </w:pPr>
      <w: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D27BC" w:rsidRDefault="003D27BC">
      <w:pPr>
        <w:pStyle w:val="BodyText"/>
        <w:spacing w:before="1"/>
      </w:pPr>
    </w:p>
    <w:p w:rsidR="003D27BC" w:rsidRDefault="00474A2F">
      <w:pPr>
        <w:pStyle w:val="BodyText"/>
        <w:ind w:left="662" w:right="687"/>
        <w:jc w:val="both"/>
      </w:pPr>
      <w:r>
        <w:t>We are committed to equal opportunity for all and encourage flexible working arrangements including job sharing.</w:t>
      </w:r>
    </w:p>
    <w:p w:rsidR="003D27BC" w:rsidRDefault="003D27BC">
      <w:pPr>
        <w:pStyle w:val="BodyText"/>
        <w:spacing w:before="11"/>
        <w:rPr>
          <w:sz w:val="21"/>
        </w:rPr>
      </w:pPr>
    </w:p>
    <w:p w:rsidR="003D27BC" w:rsidRDefault="00474A2F">
      <w:pPr>
        <w:pStyle w:val="BodyText"/>
        <w:ind w:left="662" w:right="688"/>
        <w:jc w:val="both"/>
      </w:pPr>
      <w: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D27BC" w:rsidRDefault="003D27BC">
      <w:pPr>
        <w:pStyle w:val="BodyText"/>
        <w:rPr>
          <w:sz w:val="24"/>
        </w:rPr>
      </w:pPr>
    </w:p>
    <w:p w:rsidR="003D27BC" w:rsidRDefault="003D27BC">
      <w:pPr>
        <w:pStyle w:val="BodyText"/>
        <w:rPr>
          <w:sz w:val="24"/>
        </w:rPr>
      </w:pPr>
    </w:p>
    <w:p w:rsidR="003D27BC" w:rsidRDefault="00474A2F">
      <w:pPr>
        <w:pStyle w:val="Heading1"/>
        <w:spacing w:before="192"/>
      </w:pPr>
      <w:r>
        <w:t>GENERAL</w:t>
      </w:r>
    </w:p>
    <w:p w:rsidR="003D27BC" w:rsidRDefault="003D27BC">
      <w:pPr>
        <w:pStyle w:val="BodyText"/>
        <w:spacing w:before="5"/>
        <w:rPr>
          <w:b/>
          <w:sz w:val="27"/>
        </w:rPr>
      </w:pPr>
    </w:p>
    <w:p w:rsidR="003D27BC" w:rsidRDefault="00474A2F">
      <w:pPr>
        <w:pStyle w:val="BodyText"/>
        <w:ind w:left="662" w:right="687"/>
        <w:jc w:val="both"/>
      </w:pPr>
      <w:r>
        <w:t xml:space="preserve">This is a description of the job as it is now. </w:t>
      </w:r>
      <w:r>
        <w:rPr>
          <w:spacing w:val="3"/>
        </w:rPr>
        <w:t xml:space="preserve">We </w:t>
      </w:r>
      <w:r>
        <w:t xml:space="preserve">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t>
      </w:r>
      <w:r>
        <w:rPr>
          <w:spacing w:val="3"/>
        </w:rPr>
        <w:t xml:space="preserve">We </w:t>
      </w:r>
      <w:r>
        <w:t>aim to reach agreement on reasonable changes, but if agreement is not possible, we reserve the right to insist on changes to your job description after consultation with</w:t>
      </w:r>
      <w:r>
        <w:rPr>
          <w:spacing w:val="-1"/>
        </w:rPr>
        <w:t xml:space="preserve"> </w:t>
      </w:r>
      <w:r>
        <w:t>you.</w:t>
      </w:r>
    </w:p>
    <w:p w:rsidR="003D27BC" w:rsidRDefault="003D27BC">
      <w:pPr>
        <w:pStyle w:val="BodyText"/>
      </w:pPr>
    </w:p>
    <w:p w:rsidR="003D27BC" w:rsidRDefault="00474A2F">
      <w:pPr>
        <w:pStyle w:val="BodyText"/>
        <w:ind w:left="662" w:right="826"/>
      </w:pPr>
      <w:r>
        <w:t>The RD&amp;E is a totally smoke-free Trust. Smoking is not permitted anywhere on Trust property, including all buildings, grounds and car parks. For help to quit call: 01392 207462.</w:t>
      </w:r>
    </w:p>
    <w:p w:rsidR="003D27BC" w:rsidRDefault="003D27BC">
      <w:pPr>
        <w:sectPr w:rsidR="003D27BC">
          <w:pgSz w:w="11910" w:h="16840"/>
          <w:pgMar w:top="620" w:right="300" w:bottom="280" w:left="1040" w:header="720" w:footer="720" w:gutter="0"/>
          <w:cols w:space="720"/>
        </w:sectPr>
      </w:pPr>
    </w:p>
    <w:p w:rsidR="003D27BC" w:rsidRDefault="00474A2F">
      <w:pPr>
        <w:pStyle w:val="BodyText"/>
        <w:ind w:left="4826"/>
        <w:rPr>
          <w:sz w:val="20"/>
        </w:rPr>
      </w:pPr>
      <w:r>
        <w:rPr>
          <w:noProof/>
          <w:sz w:val="20"/>
        </w:rPr>
        <w:lastRenderedPageBreak/>
        <w:drawing>
          <wp:inline distT="0" distB="0" distL="0" distR="0">
            <wp:extent cx="3169417" cy="43586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3169417" cy="435864"/>
                    </a:xfrm>
                    <a:prstGeom prst="rect">
                      <a:avLst/>
                    </a:prstGeom>
                  </pic:spPr>
                </pic:pic>
              </a:graphicData>
            </a:graphic>
          </wp:inline>
        </w:drawing>
      </w:r>
    </w:p>
    <w:p w:rsidR="003D27BC" w:rsidRDefault="00474A2F">
      <w:pPr>
        <w:pStyle w:val="Heading1"/>
        <w:spacing w:before="80"/>
        <w:ind w:left="3906" w:right="3934"/>
        <w:jc w:val="center"/>
      </w:pPr>
      <w:r>
        <w:t>PERSON SPECIFICATION</w:t>
      </w:r>
    </w:p>
    <w:p w:rsidR="003D27BC" w:rsidRDefault="003D27BC">
      <w:pPr>
        <w:pStyle w:val="BodyText"/>
        <w:spacing w:before="1"/>
        <w:rPr>
          <w:b/>
        </w:rPr>
      </w:pPr>
    </w:p>
    <w:p w:rsidR="003D27BC" w:rsidRDefault="00474A2F">
      <w:pPr>
        <w:spacing w:after="5"/>
        <w:ind w:left="662" w:right="4414"/>
        <w:rPr>
          <w:b/>
        </w:rPr>
      </w:pPr>
      <w:r>
        <w:rPr>
          <w:b/>
        </w:rPr>
        <w:t>POST: Mental Health – Health Care Assistant</w:t>
      </w:r>
      <w:r w:rsidR="00E54B05">
        <w:rPr>
          <w:b/>
        </w:rPr>
        <w:t xml:space="preserve"> (Bank) </w:t>
      </w:r>
      <w:r>
        <w:rPr>
          <w:b/>
        </w:rPr>
        <w:t>BAND:3</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3"/>
        <w:gridCol w:w="1757"/>
        <w:gridCol w:w="1562"/>
      </w:tblGrid>
      <w:tr w:rsidR="003D27BC">
        <w:trPr>
          <w:trHeight w:val="505"/>
        </w:trPr>
        <w:tc>
          <w:tcPr>
            <w:tcW w:w="6013" w:type="dxa"/>
          </w:tcPr>
          <w:p w:rsidR="003D27BC" w:rsidRDefault="00474A2F">
            <w:pPr>
              <w:pStyle w:val="TableParagraph"/>
              <w:spacing w:line="248" w:lineRule="exact"/>
              <w:ind w:left="107"/>
              <w:rPr>
                <w:b/>
              </w:rPr>
            </w:pPr>
            <w:r>
              <w:rPr>
                <w:b/>
              </w:rPr>
              <w:t>REQUIREMENTS</w:t>
            </w:r>
          </w:p>
        </w:tc>
        <w:tc>
          <w:tcPr>
            <w:tcW w:w="1757" w:type="dxa"/>
          </w:tcPr>
          <w:p w:rsidR="003D27BC" w:rsidRDefault="00474A2F">
            <w:pPr>
              <w:pStyle w:val="TableParagraph"/>
              <w:spacing w:line="252" w:lineRule="exact"/>
              <w:ind w:left="232" w:right="211" w:firstLine="528"/>
              <w:rPr>
                <w:b/>
              </w:rPr>
            </w:pPr>
            <w:r>
              <w:rPr>
                <w:b/>
              </w:rPr>
              <w:t>At Recruitment</w:t>
            </w:r>
          </w:p>
        </w:tc>
        <w:tc>
          <w:tcPr>
            <w:tcW w:w="1562" w:type="dxa"/>
          </w:tcPr>
          <w:p w:rsidR="003D27BC" w:rsidRDefault="00474A2F">
            <w:pPr>
              <w:pStyle w:val="TableParagraph"/>
              <w:spacing w:line="248" w:lineRule="exact"/>
              <w:ind w:left="377" w:right="376"/>
              <w:jc w:val="center"/>
              <w:rPr>
                <w:b/>
              </w:rPr>
            </w:pPr>
            <w:r>
              <w:rPr>
                <w:b/>
              </w:rPr>
              <w:t>At PDR</w:t>
            </w:r>
          </w:p>
        </w:tc>
      </w:tr>
      <w:tr w:rsidR="003D27BC">
        <w:trPr>
          <w:trHeight w:val="2529"/>
        </w:trPr>
        <w:tc>
          <w:tcPr>
            <w:tcW w:w="6013" w:type="dxa"/>
          </w:tcPr>
          <w:p w:rsidR="003D27BC" w:rsidRDefault="00474A2F">
            <w:pPr>
              <w:pStyle w:val="TableParagraph"/>
              <w:spacing w:line="248" w:lineRule="exact"/>
              <w:ind w:left="107"/>
              <w:rPr>
                <w:b/>
              </w:rPr>
            </w:pPr>
            <w:r>
              <w:rPr>
                <w:b/>
                <w:u w:val="thick"/>
              </w:rPr>
              <w:t>QUALIFICATIONS/SPECIAL TRAINING:</w:t>
            </w:r>
          </w:p>
          <w:p w:rsidR="003D27BC" w:rsidRDefault="00474A2F">
            <w:pPr>
              <w:pStyle w:val="TableParagraph"/>
              <w:spacing w:before="1"/>
              <w:ind w:left="107" w:right="532"/>
            </w:pPr>
            <w:r>
              <w:t>NVQ level 3, QCF Level 3 in Health and Social Care or equivalent qualification.</w:t>
            </w:r>
          </w:p>
          <w:p w:rsidR="003D27BC" w:rsidRDefault="003D27BC">
            <w:pPr>
              <w:pStyle w:val="TableParagraph"/>
              <w:spacing w:before="2"/>
              <w:rPr>
                <w:b/>
              </w:rPr>
            </w:pPr>
          </w:p>
          <w:p w:rsidR="00143BE2" w:rsidRDefault="00474A2F" w:rsidP="00BB411F">
            <w:pPr>
              <w:pStyle w:val="TableParagraph"/>
              <w:spacing w:line="250" w:lineRule="atLeast"/>
              <w:ind w:right="690"/>
            </w:pPr>
            <w:r>
              <w:t>Other evidence of training or development relevant to working within mental health settings</w:t>
            </w:r>
            <w:r w:rsidR="00143BE2">
              <w:t>.</w:t>
            </w:r>
          </w:p>
          <w:p w:rsidR="00BB411F" w:rsidRDefault="00BB411F" w:rsidP="00BB411F">
            <w:pPr>
              <w:pStyle w:val="TableParagraph"/>
              <w:spacing w:line="250" w:lineRule="atLeast"/>
              <w:ind w:right="690"/>
            </w:pPr>
          </w:p>
          <w:p w:rsidR="00BB411F" w:rsidRDefault="00BB411F" w:rsidP="00BB411F">
            <w:pPr>
              <w:pStyle w:val="TableParagraph"/>
              <w:spacing w:line="250" w:lineRule="atLeast"/>
              <w:ind w:right="690"/>
            </w:pPr>
          </w:p>
          <w:p w:rsidR="00BB411F" w:rsidRDefault="00BB411F" w:rsidP="00BB411F">
            <w:pPr>
              <w:pStyle w:val="TableParagraph"/>
              <w:spacing w:line="250" w:lineRule="atLeast"/>
              <w:ind w:right="690"/>
            </w:pPr>
            <w:r>
              <w:t xml:space="preserve">PMVA qualification </w:t>
            </w:r>
          </w:p>
        </w:tc>
        <w:tc>
          <w:tcPr>
            <w:tcW w:w="1757" w:type="dxa"/>
          </w:tcPr>
          <w:p w:rsidR="003D27BC" w:rsidRDefault="003D27BC">
            <w:pPr>
              <w:pStyle w:val="TableParagraph"/>
              <w:spacing w:before="5"/>
              <w:rPr>
                <w:b/>
                <w:sz w:val="21"/>
              </w:rPr>
            </w:pPr>
          </w:p>
          <w:p w:rsidR="003D27BC" w:rsidRDefault="00474A2F">
            <w:pPr>
              <w:pStyle w:val="TableParagraph"/>
              <w:spacing w:line="722" w:lineRule="auto"/>
              <w:ind w:left="719" w:right="878"/>
              <w:jc w:val="center"/>
              <w:rPr>
                <w:b/>
              </w:rPr>
            </w:pPr>
            <w:r>
              <w:rPr>
                <w:b/>
              </w:rPr>
              <w:t xml:space="preserve">E </w:t>
            </w:r>
            <w:proofErr w:type="spellStart"/>
            <w:r>
              <w:rPr>
                <w:b/>
              </w:rPr>
              <w:t>E</w:t>
            </w:r>
            <w:proofErr w:type="spellEnd"/>
          </w:p>
          <w:p w:rsidR="003D27BC" w:rsidRDefault="003D27BC">
            <w:pPr>
              <w:pStyle w:val="TableParagraph"/>
              <w:spacing w:before="7"/>
              <w:rPr>
                <w:b/>
                <w:sz w:val="21"/>
              </w:rPr>
            </w:pPr>
          </w:p>
          <w:p w:rsidR="003D27BC" w:rsidRDefault="00BB411F">
            <w:pPr>
              <w:pStyle w:val="TableParagraph"/>
              <w:ind w:right="158"/>
              <w:jc w:val="center"/>
              <w:rPr>
                <w:b/>
              </w:rPr>
            </w:pPr>
            <w:r>
              <w:rPr>
                <w:b/>
              </w:rPr>
              <w:t>D</w:t>
            </w:r>
          </w:p>
          <w:p w:rsidR="00143BE2" w:rsidRDefault="00143BE2">
            <w:pPr>
              <w:pStyle w:val="TableParagraph"/>
              <w:ind w:right="158"/>
              <w:jc w:val="center"/>
              <w:rPr>
                <w:b/>
              </w:rPr>
            </w:pPr>
          </w:p>
          <w:p w:rsidR="00143BE2" w:rsidRDefault="00143BE2">
            <w:pPr>
              <w:pStyle w:val="TableParagraph"/>
              <w:ind w:right="158"/>
              <w:jc w:val="center"/>
              <w:rPr>
                <w:b/>
              </w:rPr>
            </w:pPr>
          </w:p>
          <w:p w:rsidR="00143BE2" w:rsidRDefault="00143BE2">
            <w:pPr>
              <w:pStyle w:val="TableParagraph"/>
              <w:ind w:right="158"/>
              <w:jc w:val="center"/>
              <w:rPr>
                <w:b/>
              </w:rPr>
            </w:pPr>
          </w:p>
        </w:tc>
        <w:tc>
          <w:tcPr>
            <w:tcW w:w="1562" w:type="dxa"/>
          </w:tcPr>
          <w:p w:rsidR="003D27BC" w:rsidRDefault="003D27BC">
            <w:pPr>
              <w:pStyle w:val="TableParagraph"/>
              <w:spacing w:before="5"/>
              <w:rPr>
                <w:b/>
                <w:sz w:val="21"/>
              </w:rPr>
            </w:pPr>
          </w:p>
          <w:p w:rsidR="003D27BC" w:rsidRDefault="00474A2F">
            <w:pPr>
              <w:pStyle w:val="TableParagraph"/>
              <w:spacing w:line="722" w:lineRule="auto"/>
              <w:ind w:left="720" w:right="682"/>
              <w:jc w:val="center"/>
              <w:rPr>
                <w:b/>
              </w:rPr>
            </w:pPr>
            <w:r>
              <w:rPr>
                <w:b/>
              </w:rPr>
              <w:t xml:space="preserve">E </w:t>
            </w:r>
            <w:proofErr w:type="spellStart"/>
            <w:r>
              <w:rPr>
                <w:b/>
              </w:rPr>
              <w:t>E</w:t>
            </w:r>
            <w:proofErr w:type="spellEnd"/>
          </w:p>
          <w:p w:rsidR="003D27BC" w:rsidRDefault="003D27BC">
            <w:pPr>
              <w:pStyle w:val="TableParagraph"/>
              <w:spacing w:before="7"/>
              <w:rPr>
                <w:b/>
                <w:sz w:val="21"/>
              </w:rPr>
            </w:pPr>
          </w:p>
          <w:p w:rsidR="003D27BC" w:rsidRDefault="00BB411F">
            <w:pPr>
              <w:pStyle w:val="TableParagraph"/>
              <w:ind w:left="35"/>
              <w:jc w:val="center"/>
              <w:rPr>
                <w:b/>
              </w:rPr>
            </w:pPr>
            <w:r>
              <w:rPr>
                <w:b/>
              </w:rPr>
              <w:t xml:space="preserve">D </w:t>
            </w:r>
            <w:bookmarkStart w:id="0" w:name="_GoBack"/>
            <w:bookmarkEnd w:id="0"/>
          </w:p>
          <w:p w:rsidR="00143BE2" w:rsidRDefault="00143BE2">
            <w:pPr>
              <w:pStyle w:val="TableParagraph"/>
              <w:ind w:left="35"/>
              <w:jc w:val="center"/>
              <w:rPr>
                <w:b/>
              </w:rPr>
            </w:pPr>
          </w:p>
          <w:p w:rsidR="00143BE2" w:rsidRDefault="00143BE2">
            <w:pPr>
              <w:pStyle w:val="TableParagraph"/>
              <w:ind w:left="35"/>
              <w:jc w:val="center"/>
              <w:rPr>
                <w:b/>
              </w:rPr>
            </w:pPr>
          </w:p>
          <w:p w:rsidR="00143BE2" w:rsidRDefault="00143BE2">
            <w:pPr>
              <w:pStyle w:val="TableParagraph"/>
              <w:ind w:left="35"/>
              <w:jc w:val="center"/>
              <w:rPr>
                <w:b/>
              </w:rPr>
            </w:pPr>
          </w:p>
        </w:tc>
      </w:tr>
      <w:tr w:rsidR="003D27BC">
        <w:trPr>
          <w:trHeight w:val="3036"/>
        </w:trPr>
        <w:tc>
          <w:tcPr>
            <w:tcW w:w="6013" w:type="dxa"/>
          </w:tcPr>
          <w:p w:rsidR="003D27BC" w:rsidRDefault="00474A2F">
            <w:pPr>
              <w:pStyle w:val="TableParagraph"/>
              <w:spacing w:line="249" w:lineRule="exact"/>
              <w:ind w:left="107"/>
              <w:rPr>
                <w:b/>
              </w:rPr>
            </w:pPr>
            <w:r>
              <w:rPr>
                <w:b/>
                <w:u w:val="thick"/>
              </w:rPr>
              <w:t>COMMUNICATION</w:t>
            </w:r>
          </w:p>
          <w:p w:rsidR="003D27BC" w:rsidRDefault="003D27BC">
            <w:pPr>
              <w:pStyle w:val="TableParagraph"/>
              <w:spacing w:before="2"/>
              <w:rPr>
                <w:b/>
              </w:rPr>
            </w:pPr>
          </w:p>
          <w:p w:rsidR="003D27BC" w:rsidRDefault="00474A2F">
            <w:pPr>
              <w:pStyle w:val="TableParagraph"/>
              <w:spacing w:before="1"/>
              <w:ind w:left="107" w:right="409"/>
            </w:pPr>
            <w:r>
              <w:t>Demonstrate an ability to make and sustain professional therapeutic relationships</w:t>
            </w:r>
          </w:p>
          <w:p w:rsidR="003D27BC" w:rsidRDefault="003D27BC">
            <w:pPr>
              <w:pStyle w:val="TableParagraph"/>
              <w:spacing w:before="10"/>
              <w:rPr>
                <w:b/>
                <w:sz w:val="21"/>
              </w:rPr>
            </w:pPr>
          </w:p>
          <w:p w:rsidR="003D27BC" w:rsidRDefault="00474A2F">
            <w:pPr>
              <w:pStyle w:val="TableParagraph"/>
              <w:spacing w:before="1"/>
              <w:ind w:left="107"/>
            </w:pPr>
            <w:r>
              <w:t>Good communication and listening skills</w:t>
            </w:r>
          </w:p>
          <w:p w:rsidR="003D27BC" w:rsidRDefault="003D27BC">
            <w:pPr>
              <w:pStyle w:val="TableParagraph"/>
              <w:rPr>
                <w:b/>
              </w:rPr>
            </w:pPr>
          </w:p>
          <w:p w:rsidR="003D27BC" w:rsidRDefault="00474A2F">
            <w:pPr>
              <w:pStyle w:val="TableParagraph"/>
              <w:spacing w:line="480" w:lineRule="auto"/>
              <w:ind w:left="107" w:right="323"/>
            </w:pPr>
            <w:r>
              <w:t>Ability to work with people in a group and individual basis Good written communication.</w:t>
            </w:r>
          </w:p>
          <w:p w:rsidR="003D27BC" w:rsidRDefault="00474A2F">
            <w:pPr>
              <w:pStyle w:val="TableParagraph"/>
              <w:spacing w:before="1" w:line="234" w:lineRule="exact"/>
              <w:ind w:left="107"/>
            </w:pPr>
            <w:r>
              <w:t>Able to work in a team effectively</w:t>
            </w:r>
          </w:p>
        </w:tc>
        <w:tc>
          <w:tcPr>
            <w:tcW w:w="1757" w:type="dxa"/>
          </w:tcPr>
          <w:p w:rsidR="003D27BC" w:rsidRDefault="003D27BC">
            <w:pPr>
              <w:pStyle w:val="TableParagraph"/>
              <w:rPr>
                <w:b/>
                <w:sz w:val="24"/>
              </w:rPr>
            </w:pPr>
          </w:p>
          <w:p w:rsidR="003D27BC" w:rsidRDefault="003D27BC">
            <w:pPr>
              <w:pStyle w:val="TableParagraph"/>
              <w:spacing w:before="7"/>
              <w:rPr>
                <w:b/>
                <w:sz w:val="19"/>
              </w:rPr>
            </w:pPr>
          </w:p>
          <w:p w:rsidR="003D27BC" w:rsidRDefault="00474A2F">
            <w:pPr>
              <w:pStyle w:val="TableParagraph"/>
              <w:ind w:left="2"/>
              <w:jc w:val="center"/>
              <w:rPr>
                <w:b/>
              </w:rPr>
            </w:pPr>
            <w:r>
              <w:rPr>
                <w:b/>
              </w:rPr>
              <w:t>E</w:t>
            </w:r>
          </w:p>
          <w:p w:rsidR="003D27BC" w:rsidRDefault="003D27BC">
            <w:pPr>
              <w:pStyle w:val="TableParagraph"/>
              <w:spacing w:before="6"/>
              <w:rPr>
                <w:b/>
              </w:rPr>
            </w:pPr>
          </w:p>
          <w:p w:rsidR="003D27BC" w:rsidRDefault="00474A2F">
            <w:pPr>
              <w:pStyle w:val="TableParagraph"/>
              <w:spacing w:line="500" w:lineRule="atLeast"/>
              <w:ind w:left="801" w:right="796"/>
              <w:jc w:val="both"/>
              <w:rPr>
                <w:b/>
              </w:rPr>
            </w:pPr>
            <w:r>
              <w:rPr>
                <w:b/>
              </w:rPr>
              <w:t xml:space="preserve">E </w:t>
            </w:r>
            <w:proofErr w:type="spellStart"/>
            <w:r>
              <w:rPr>
                <w:b/>
              </w:rPr>
              <w:t>E</w:t>
            </w:r>
            <w:proofErr w:type="spellEnd"/>
            <w:r>
              <w:rPr>
                <w:b/>
              </w:rPr>
              <w:t xml:space="preserve"> </w:t>
            </w:r>
            <w:proofErr w:type="spellStart"/>
            <w:r>
              <w:rPr>
                <w:b/>
              </w:rPr>
              <w:t>E</w:t>
            </w:r>
            <w:proofErr w:type="spellEnd"/>
            <w:r>
              <w:rPr>
                <w:b/>
              </w:rPr>
              <w:t xml:space="preserve"> </w:t>
            </w:r>
            <w:proofErr w:type="spellStart"/>
            <w:r>
              <w:rPr>
                <w:b/>
              </w:rPr>
              <w:t>E</w:t>
            </w:r>
            <w:proofErr w:type="spellEnd"/>
          </w:p>
        </w:tc>
        <w:tc>
          <w:tcPr>
            <w:tcW w:w="1562" w:type="dxa"/>
          </w:tcPr>
          <w:p w:rsidR="003D27BC" w:rsidRDefault="003D27BC">
            <w:pPr>
              <w:pStyle w:val="TableParagraph"/>
              <w:rPr>
                <w:b/>
                <w:sz w:val="24"/>
              </w:rPr>
            </w:pPr>
          </w:p>
          <w:p w:rsidR="003D27BC" w:rsidRDefault="003D27BC">
            <w:pPr>
              <w:pStyle w:val="TableParagraph"/>
              <w:spacing w:before="7"/>
              <w:rPr>
                <w:b/>
                <w:sz w:val="19"/>
              </w:rPr>
            </w:pPr>
          </w:p>
          <w:p w:rsidR="003D27BC" w:rsidRDefault="00474A2F">
            <w:pPr>
              <w:pStyle w:val="TableParagraph"/>
              <w:ind w:left="6"/>
              <w:jc w:val="center"/>
              <w:rPr>
                <w:b/>
              </w:rPr>
            </w:pPr>
            <w:r>
              <w:rPr>
                <w:b/>
              </w:rPr>
              <w:t>E</w:t>
            </w:r>
          </w:p>
          <w:p w:rsidR="003D27BC" w:rsidRDefault="003D27BC">
            <w:pPr>
              <w:pStyle w:val="TableParagraph"/>
              <w:spacing w:before="6"/>
              <w:rPr>
                <w:b/>
              </w:rPr>
            </w:pPr>
          </w:p>
          <w:p w:rsidR="003D27BC" w:rsidRDefault="00474A2F">
            <w:pPr>
              <w:pStyle w:val="TableParagraph"/>
              <w:spacing w:line="500" w:lineRule="atLeast"/>
              <w:ind w:left="705" w:right="697"/>
              <w:jc w:val="both"/>
              <w:rPr>
                <w:b/>
              </w:rPr>
            </w:pPr>
            <w:r>
              <w:rPr>
                <w:b/>
              </w:rPr>
              <w:t xml:space="preserve">E </w:t>
            </w:r>
            <w:proofErr w:type="spellStart"/>
            <w:r>
              <w:rPr>
                <w:b/>
              </w:rPr>
              <w:t>E</w:t>
            </w:r>
            <w:proofErr w:type="spellEnd"/>
            <w:r>
              <w:rPr>
                <w:b/>
              </w:rPr>
              <w:t xml:space="preserve"> </w:t>
            </w:r>
            <w:proofErr w:type="spellStart"/>
            <w:r>
              <w:rPr>
                <w:b/>
              </w:rPr>
              <w:t>E</w:t>
            </w:r>
            <w:proofErr w:type="spellEnd"/>
            <w:r>
              <w:rPr>
                <w:b/>
              </w:rPr>
              <w:t xml:space="preserve"> </w:t>
            </w:r>
            <w:proofErr w:type="spellStart"/>
            <w:r>
              <w:rPr>
                <w:b/>
              </w:rPr>
              <w:t>E</w:t>
            </w:r>
            <w:proofErr w:type="spellEnd"/>
          </w:p>
        </w:tc>
      </w:tr>
      <w:tr w:rsidR="003D27BC">
        <w:trPr>
          <w:trHeight w:val="1138"/>
        </w:trPr>
        <w:tc>
          <w:tcPr>
            <w:tcW w:w="6013" w:type="dxa"/>
            <w:tcBorders>
              <w:bottom w:val="nil"/>
            </w:tcBorders>
          </w:tcPr>
          <w:p w:rsidR="003D27BC" w:rsidRDefault="00474A2F">
            <w:pPr>
              <w:pStyle w:val="TableParagraph"/>
              <w:spacing w:line="248" w:lineRule="exact"/>
              <w:ind w:left="107"/>
              <w:rPr>
                <w:b/>
              </w:rPr>
            </w:pPr>
            <w:r>
              <w:rPr>
                <w:b/>
                <w:u w:val="thick"/>
              </w:rPr>
              <w:t>KNOWLEDGE/SKILLS/ABILITIES:</w:t>
            </w:r>
          </w:p>
          <w:p w:rsidR="003D27BC" w:rsidRDefault="00474A2F">
            <w:pPr>
              <w:pStyle w:val="TableParagraph"/>
              <w:spacing w:before="4"/>
              <w:ind w:left="107" w:right="263"/>
            </w:pPr>
            <w:r>
              <w:t>Previous employment / experience of working with people in a caring situation or previous experience working in a different role within mental health services</w:t>
            </w:r>
          </w:p>
        </w:tc>
        <w:tc>
          <w:tcPr>
            <w:tcW w:w="1757" w:type="dxa"/>
            <w:tcBorders>
              <w:bottom w:val="nil"/>
            </w:tcBorders>
          </w:tcPr>
          <w:p w:rsidR="003D27BC" w:rsidRDefault="003D27BC">
            <w:pPr>
              <w:pStyle w:val="TableParagraph"/>
              <w:spacing w:before="7"/>
              <w:rPr>
                <w:b/>
                <w:sz w:val="21"/>
              </w:rPr>
            </w:pPr>
          </w:p>
          <w:p w:rsidR="003D27BC" w:rsidRDefault="00474A2F">
            <w:pPr>
              <w:pStyle w:val="TableParagraph"/>
              <w:spacing w:before="1"/>
              <w:ind w:left="2"/>
              <w:jc w:val="center"/>
              <w:rPr>
                <w:b/>
              </w:rPr>
            </w:pPr>
            <w:r>
              <w:rPr>
                <w:b/>
              </w:rPr>
              <w:t>E</w:t>
            </w:r>
          </w:p>
        </w:tc>
        <w:tc>
          <w:tcPr>
            <w:tcW w:w="1562" w:type="dxa"/>
            <w:tcBorders>
              <w:bottom w:val="nil"/>
            </w:tcBorders>
          </w:tcPr>
          <w:p w:rsidR="003D27BC" w:rsidRDefault="003D27BC">
            <w:pPr>
              <w:pStyle w:val="TableParagraph"/>
              <w:spacing w:before="7"/>
              <w:rPr>
                <w:b/>
                <w:sz w:val="21"/>
              </w:rPr>
            </w:pPr>
          </w:p>
          <w:p w:rsidR="003D27BC" w:rsidRDefault="00474A2F">
            <w:pPr>
              <w:pStyle w:val="TableParagraph"/>
              <w:spacing w:before="1"/>
              <w:ind w:left="6"/>
              <w:jc w:val="center"/>
              <w:rPr>
                <w:b/>
              </w:rPr>
            </w:pPr>
            <w:r>
              <w:rPr>
                <w:b/>
              </w:rPr>
              <w:t>E</w:t>
            </w:r>
          </w:p>
        </w:tc>
      </w:tr>
      <w:tr w:rsidR="003D27BC">
        <w:trPr>
          <w:trHeight w:val="760"/>
        </w:trPr>
        <w:tc>
          <w:tcPr>
            <w:tcW w:w="6013" w:type="dxa"/>
            <w:tcBorders>
              <w:top w:val="nil"/>
              <w:bottom w:val="nil"/>
            </w:tcBorders>
          </w:tcPr>
          <w:p w:rsidR="003D27BC" w:rsidRDefault="00474A2F">
            <w:pPr>
              <w:pStyle w:val="TableParagraph"/>
              <w:spacing w:before="124"/>
              <w:ind w:left="107" w:right="495"/>
            </w:pPr>
            <w:r>
              <w:t>Previous care experience with people who have Mental Health difficulties.</w:t>
            </w:r>
          </w:p>
        </w:tc>
        <w:tc>
          <w:tcPr>
            <w:tcW w:w="1757" w:type="dxa"/>
            <w:tcBorders>
              <w:top w:val="nil"/>
              <w:bottom w:val="nil"/>
            </w:tcBorders>
          </w:tcPr>
          <w:p w:rsidR="003D27BC" w:rsidRDefault="00474A2F">
            <w:pPr>
              <w:pStyle w:val="TableParagraph"/>
              <w:spacing w:before="122"/>
              <w:ind w:right="38"/>
              <w:jc w:val="center"/>
              <w:rPr>
                <w:b/>
              </w:rPr>
            </w:pPr>
            <w:r>
              <w:rPr>
                <w:b/>
              </w:rPr>
              <w:t>E</w:t>
            </w:r>
          </w:p>
        </w:tc>
        <w:tc>
          <w:tcPr>
            <w:tcW w:w="1562" w:type="dxa"/>
            <w:tcBorders>
              <w:top w:val="nil"/>
              <w:bottom w:val="nil"/>
            </w:tcBorders>
          </w:tcPr>
          <w:p w:rsidR="003D27BC" w:rsidRDefault="00474A2F">
            <w:pPr>
              <w:pStyle w:val="TableParagraph"/>
              <w:spacing w:before="122"/>
              <w:ind w:left="35"/>
              <w:jc w:val="center"/>
              <w:rPr>
                <w:b/>
              </w:rPr>
            </w:pPr>
            <w:r>
              <w:rPr>
                <w:b/>
              </w:rPr>
              <w:t>E</w:t>
            </w:r>
          </w:p>
        </w:tc>
      </w:tr>
      <w:tr w:rsidR="003D27BC">
        <w:trPr>
          <w:trHeight w:val="758"/>
        </w:trPr>
        <w:tc>
          <w:tcPr>
            <w:tcW w:w="6013" w:type="dxa"/>
            <w:tcBorders>
              <w:top w:val="nil"/>
              <w:bottom w:val="nil"/>
            </w:tcBorders>
          </w:tcPr>
          <w:p w:rsidR="003D27BC" w:rsidRDefault="00474A2F">
            <w:pPr>
              <w:pStyle w:val="TableParagraph"/>
              <w:spacing w:before="124"/>
              <w:ind w:left="107" w:right="274"/>
            </w:pPr>
            <w:r>
              <w:t>Knowledge of mental health and a basic understanding of physical health presentations.</w:t>
            </w:r>
          </w:p>
        </w:tc>
        <w:tc>
          <w:tcPr>
            <w:tcW w:w="1757" w:type="dxa"/>
            <w:tcBorders>
              <w:top w:val="nil"/>
              <w:bottom w:val="nil"/>
            </w:tcBorders>
          </w:tcPr>
          <w:p w:rsidR="003D27BC" w:rsidRDefault="00474A2F">
            <w:pPr>
              <w:pStyle w:val="TableParagraph"/>
              <w:spacing w:before="122"/>
              <w:ind w:left="2"/>
              <w:jc w:val="center"/>
              <w:rPr>
                <w:b/>
              </w:rPr>
            </w:pPr>
            <w:r>
              <w:rPr>
                <w:b/>
              </w:rPr>
              <w:t>E</w:t>
            </w:r>
          </w:p>
        </w:tc>
        <w:tc>
          <w:tcPr>
            <w:tcW w:w="1562" w:type="dxa"/>
            <w:tcBorders>
              <w:top w:val="nil"/>
              <w:bottom w:val="nil"/>
            </w:tcBorders>
          </w:tcPr>
          <w:p w:rsidR="003D27BC" w:rsidRDefault="00474A2F">
            <w:pPr>
              <w:pStyle w:val="TableParagraph"/>
              <w:spacing w:before="122"/>
              <w:ind w:left="6"/>
              <w:jc w:val="center"/>
              <w:rPr>
                <w:b/>
              </w:rPr>
            </w:pPr>
            <w:r>
              <w:rPr>
                <w:b/>
              </w:rPr>
              <w:t>E</w:t>
            </w:r>
          </w:p>
        </w:tc>
      </w:tr>
      <w:tr w:rsidR="003D27BC">
        <w:trPr>
          <w:trHeight w:val="506"/>
        </w:trPr>
        <w:tc>
          <w:tcPr>
            <w:tcW w:w="6013" w:type="dxa"/>
            <w:tcBorders>
              <w:top w:val="nil"/>
              <w:bottom w:val="nil"/>
            </w:tcBorders>
          </w:tcPr>
          <w:p w:rsidR="003D27BC" w:rsidRDefault="00474A2F">
            <w:pPr>
              <w:pStyle w:val="TableParagraph"/>
              <w:spacing w:before="124"/>
              <w:ind w:left="107"/>
            </w:pPr>
            <w:r>
              <w:t>Awareness of safeguarding principles</w:t>
            </w:r>
          </w:p>
        </w:tc>
        <w:tc>
          <w:tcPr>
            <w:tcW w:w="1757" w:type="dxa"/>
            <w:tcBorders>
              <w:top w:val="nil"/>
              <w:bottom w:val="nil"/>
            </w:tcBorders>
          </w:tcPr>
          <w:p w:rsidR="003D27BC" w:rsidRDefault="00474A2F">
            <w:pPr>
              <w:pStyle w:val="TableParagraph"/>
              <w:spacing w:before="122"/>
              <w:ind w:left="5"/>
              <w:jc w:val="center"/>
              <w:rPr>
                <w:b/>
              </w:rPr>
            </w:pPr>
            <w:r>
              <w:rPr>
                <w:b/>
              </w:rPr>
              <w:t>D</w:t>
            </w:r>
          </w:p>
        </w:tc>
        <w:tc>
          <w:tcPr>
            <w:tcW w:w="1562" w:type="dxa"/>
            <w:tcBorders>
              <w:top w:val="nil"/>
              <w:bottom w:val="nil"/>
            </w:tcBorders>
          </w:tcPr>
          <w:p w:rsidR="003D27BC" w:rsidRDefault="00474A2F">
            <w:pPr>
              <w:pStyle w:val="TableParagraph"/>
              <w:spacing w:before="122"/>
              <w:ind w:left="6"/>
              <w:jc w:val="center"/>
              <w:rPr>
                <w:b/>
              </w:rPr>
            </w:pPr>
            <w:r>
              <w:rPr>
                <w:b/>
              </w:rPr>
              <w:t>E</w:t>
            </w:r>
          </w:p>
        </w:tc>
      </w:tr>
      <w:tr w:rsidR="003D27BC">
        <w:trPr>
          <w:trHeight w:val="505"/>
        </w:trPr>
        <w:tc>
          <w:tcPr>
            <w:tcW w:w="6013" w:type="dxa"/>
            <w:tcBorders>
              <w:top w:val="nil"/>
              <w:bottom w:val="nil"/>
            </w:tcBorders>
          </w:tcPr>
          <w:p w:rsidR="003D27BC" w:rsidRDefault="00474A2F">
            <w:pPr>
              <w:pStyle w:val="TableParagraph"/>
              <w:spacing w:before="124"/>
              <w:ind w:left="107"/>
            </w:pPr>
            <w:r>
              <w:t>IT skills</w:t>
            </w:r>
          </w:p>
        </w:tc>
        <w:tc>
          <w:tcPr>
            <w:tcW w:w="1757" w:type="dxa"/>
            <w:tcBorders>
              <w:top w:val="nil"/>
              <w:bottom w:val="nil"/>
            </w:tcBorders>
          </w:tcPr>
          <w:p w:rsidR="003D27BC" w:rsidRDefault="00474A2F">
            <w:pPr>
              <w:pStyle w:val="TableParagraph"/>
              <w:spacing w:before="122"/>
              <w:ind w:right="26"/>
              <w:jc w:val="center"/>
              <w:rPr>
                <w:b/>
              </w:rPr>
            </w:pPr>
            <w:r>
              <w:rPr>
                <w:b/>
              </w:rPr>
              <w:t>D</w:t>
            </w:r>
          </w:p>
        </w:tc>
        <w:tc>
          <w:tcPr>
            <w:tcW w:w="1562" w:type="dxa"/>
            <w:tcBorders>
              <w:top w:val="nil"/>
              <w:bottom w:val="nil"/>
            </w:tcBorders>
          </w:tcPr>
          <w:p w:rsidR="003D27BC" w:rsidRDefault="00474A2F">
            <w:pPr>
              <w:pStyle w:val="TableParagraph"/>
              <w:spacing w:before="122"/>
              <w:ind w:left="6"/>
              <w:jc w:val="center"/>
              <w:rPr>
                <w:b/>
              </w:rPr>
            </w:pPr>
            <w:r>
              <w:rPr>
                <w:b/>
              </w:rPr>
              <w:t>E</w:t>
            </w:r>
          </w:p>
        </w:tc>
      </w:tr>
      <w:tr w:rsidR="003D27BC">
        <w:trPr>
          <w:trHeight w:val="759"/>
        </w:trPr>
        <w:tc>
          <w:tcPr>
            <w:tcW w:w="6013" w:type="dxa"/>
            <w:tcBorders>
              <w:top w:val="nil"/>
              <w:bottom w:val="nil"/>
            </w:tcBorders>
          </w:tcPr>
          <w:p w:rsidR="003D27BC" w:rsidRDefault="00474A2F">
            <w:pPr>
              <w:pStyle w:val="TableParagraph"/>
              <w:spacing w:before="123"/>
              <w:ind w:left="107" w:right="141"/>
            </w:pPr>
            <w:r>
              <w:t>To demonstrate an ability to provide practical support with daily living activities, and physically perform nursing duties.</w:t>
            </w:r>
          </w:p>
        </w:tc>
        <w:tc>
          <w:tcPr>
            <w:tcW w:w="1757" w:type="dxa"/>
            <w:tcBorders>
              <w:top w:val="nil"/>
              <w:bottom w:val="nil"/>
            </w:tcBorders>
          </w:tcPr>
          <w:p w:rsidR="003D27BC" w:rsidRDefault="00474A2F">
            <w:pPr>
              <w:pStyle w:val="TableParagraph"/>
              <w:spacing w:before="121"/>
              <w:ind w:left="5"/>
              <w:jc w:val="center"/>
              <w:rPr>
                <w:b/>
              </w:rPr>
            </w:pPr>
            <w:r>
              <w:rPr>
                <w:b/>
              </w:rPr>
              <w:t>D</w:t>
            </w:r>
          </w:p>
        </w:tc>
        <w:tc>
          <w:tcPr>
            <w:tcW w:w="1562" w:type="dxa"/>
            <w:tcBorders>
              <w:top w:val="nil"/>
              <w:bottom w:val="nil"/>
            </w:tcBorders>
          </w:tcPr>
          <w:p w:rsidR="003D27BC" w:rsidRDefault="00474A2F">
            <w:pPr>
              <w:pStyle w:val="TableParagraph"/>
              <w:spacing w:before="121"/>
              <w:ind w:left="6"/>
              <w:jc w:val="center"/>
              <w:rPr>
                <w:b/>
              </w:rPr>
            </w:pPr>
            <w:r>
              <w:rPr>
                <w:b/>
              </w:rPr>
              <w:t>E</w:t>
            </w:r>
          </w:p>
        </w:tc>
      </w:tr>
      <w:tr w:rsidR="003D27BC">
        <w:trPr>
          <w:trHeight w:val="885"/>
        </w:trPr>
        <w:tc>
          <w:tcPr>
            <w:tcW w:w="6013" w:type="dxa"/>
            <w:tcBorders>
              <w:top w:val="nil"/>
            </w:tcBorders>
          </w:tcPr>
          <w:p w:rsidR="003D27BC" w:rsidRDefault="00474A2F">
            <w:pPr>
              <w:pStyle w:val="TableParagraph"/>
              <w:spacing w:before="129" w:line="252" w:lineRule="exact"/>
              <w:ind w:left="107" w:right="201"/>
            </w:pPr>
            <w:r>
              <w:t>To be able to respond promptly to physical and mental health emergencies, be able to think quickly and deal with situations in a calm and sensible manner.</w:t>
            </w:r>
          </w:p>
        </w:tc>
        <w:tc>
          <w:tcPr>
            <w:tcW w:w="1757" w:type="dxa"/>
            <w:tcBorders>
              <w:top w:val="nil"/>
            </w:tcBorders>
          </w:tcPr>
          <w:p w:rsidR="003D27BC" w:rsidRDefault="00474A2F">
            <w:pPr>
              <w:pStyle w:val="TableParagraph"/>
              <w:spacing w:before="122"/>
              <w:ind w:left="5"/>
              <w:jc w:val="center"/>
              <w:rPr>
                <w:b/>
              </w:rPr>
            </w:pPr>
            <w:r>
              <w:rPr>
                <w:b/>
              </w:rPr>
              <w:t>D</w:t>
            </w:r>
          </w:p>
        </w:tc>
        <w:tc>
          <w:tcPr>
            <w:tcW w:w="1562" w:type="dxa"/>
            <w:tcBorders>
              <w:top w:val="nil"/>
            </w:tcBorders>
          </w:tcPr>
          <w:p w:rsidR="003D27BC" w:rsidRDefault="00474A2F">
            <w:pPr>
              <w:pStyle w:val="TableParagraph"/>
              <w:spacing w:before="122"/>
              <w:ind w:left="6"/>
              <w:jc w:val="center"/>
              <w:rPr>
                <w:b/>
              </w:rPr>
            </w:pPr>
            <w:r>
              <w:rPr>
                <w:b/>
              </w:rPr>
              <w:t>E</w:t>
            </w:r>
          </w:p>
        </w:tc>
      </w:tr>
      <w:tr w:rsidR="003D27BC">
        <w:trPr>
          <w:trHeight w:val="264"/>
        </w:trPr>
        <w:tc>
          <w:tcPr>
            <w:tcW w:w="6013" w:type="dxa"/>
            <w:tcBorders>
              <w:bottom w:val="nil"/>
            </w:tcBorders>
          </w:tcPr>
          <w:p w:rsidR="003D27BC" w:rsidRDefault="00474A2F">
            <w:pPr>
              <w:pStyle w:val="TableParagraph"/>
              <w:spacing w:line="244" w:lineRule="exact"/>
              <w:ind w:left="107"/>
              <w:rPr>
                <w:b/>
              </w:rPr>
            </w:pPr>
            <w:r>
              <w:rPr>
                <w:b/>
                <w:u w:val="thick"/>
              </w:rPr>
              <w:t>PERSONAL REQUIREMENTS:</w:t>
            </w:r>
          </w:p>
        </w:tc>
        <w:tc>
          <w:tcPr>
            <w:tcW w:w="1757" w:type="dxa"/>
            <w:tcBorders>
              <w:bottom w:val="nil"/>
            </w:tcBorders>
          </w:tcPr>
          <w:p w:rsidR="003D27BC" w:rsidRDefault="003D27BC">
            <w:pPr>
              <w:pStyle w:val="TableParagraph"/>
              <w:rPr>
                <w:rFonts w:ascii="Times New Roman"/>
                <w:sz w:val="18"/>
              </w:rPr>
            </w:pPr>
          </w:p>
        </w:tc>
        <w:tc>
          <w:tcPr>
            <w:tcW w:w="1562" w:type="dxa"/>
            <w:tcBorders>
              <w:bottom w:val="nil"/>
            </w:tcBorders>
          </w:tcPr>
          <w:p w:rsidR="003D27BC" w:rsidRDefault="003D27BC">
            <w:pPr>
              <w:pStyle w:val="TableParagraph"/>
              <w:rPr>
                <w:rFonts w:ascii="Times New Roman"/>
                <w:sz w:val="18"/>
              </w:rPr>
            </w:pPr>
          </w:p>
        </w:tc>
      </w:tr>
      <w:tr w:rsidR="003D27BC">
        <w:trPr>
          <w:trHeight w:val="276"/>
        </w:trPr>
        <w:tc>
          <w:tcPr>
            <w:tcW w:w="6013" w:type="dxa"/>
            <w:tcBorders>
              <w:top w:val="nil"/>
              <w:bottom w:val="nil"/>
            </w:tcBorders>
          </w:tcPr>
          <w:p w:rsidR="003D27BC" w:rsidRDefault="00474A2F">
            <w:pPr>
              <w:pStyle w:val="TableParagraph"/>
              <w:spacing w:before="9" w:line="247" w:lineRule="exact"/>
              <w:ind w:left="107"/>
            </w:pPr>
            <w:r>
              <w:t>Excellent interpersonal skills</w:t>
            </w:r>
          </w:p>
        </w:tc>
        <w:tc>
          <w:tcPr>
            <w:tcW w:w="1757" w:type="dxa"/>
            <w:tcBorders>
              <w:top w:val="nil"/>
              <w:bottom w:val="nil"/>
            </w:tcBorders>
          </w:tcPr>
          <w:p w:rsidR="003D27BC" w:rsidRDefault="00474A2F">
            <w:pPr>
              <w:pStyle w:val="TableParagraph"/>
              <w:spacing w:before="7" w:line="249" w:lineRule="exact"/>
              <w:ind w:left="2"/>
              <w:jc w:val="center"/>
              <w:rPr>
                <w:b/>
              </w:rPr>
            </w:pPr>
            <w:r>
              <w:rPr>
                <w:b/>
              </w:rPr>
              <w:t>E</w:t>
            </w:r>
          </w:p>
        </w:tc>
        <w:tc>
          <w:tcPr>
            <w:tcW w:w="1562" w:type="dxa"/>
            <w:tcBorders>
              <w:top w:val="nil"/>
              <w:bottom w:val="nil"/>
            </w:tcBorders>
          </w:tcPr>
          <w:p w:rsidR="003D27BC" w:rsidRDefault="00474A2F">
            <w:pPr>
              <w:pStyle w:val="TableParagraph"/>
              <w:spacing w:before="7" w:line="249" w:lineRule="exact"/>
              <w:ind w:left="6"/>
              <w:jc w:val="center"/>
              <w:rPr>
                <w:b/>
              </w:rPr>
            </w:pPr>
            <w:r>
              <w:rPr>
                <w:b/>
              </w:rPr>
              <w:t>E</w:t>
            </w:r>
          </w:p>
        </w:tc>
      </w:tr>
      <w:tr w:rsidR="003D27BC">
        <w:trPr>
          <w:trHeight w:val="275"/>
        </w:trPr>
        <w:tc>
          <w:tcPr>
            <w:tcW w:w="6013" w:type="dxa"/>
            <w:tcBorders>
              <w:top w:val="nil"/>
              <w:bottom w:val="nil"/>
            </w:tcBorders>
          </w:tcPr>
          <w:p w:rsidR="003D27BC" w:rsidRDefault="00474A2F">
            <w:pPr>
              <w:pStyle w:val="TableParagraph"/>
              <w:spacing w:before="9" w:line="247" w:lineRule="exact"/>
              <w:ind w:left="107"/>
            </w:pPr>
            <w:r>
              <w:t>Positive and enthusiastic attitude</w:t>
            </w:r>
          </w:p>
        </w:tc>
        <w:tc>
          <w:tcPr>
            <w:tcW w:w="1757" w:type="dxa"/>
            <w:tcBorders>
              <w:top w:val="nil"/>
              <w:bottom w:val="nil"/>
            </w:tcBorders>
          </w:tcPr>
          <w:p w:rsidR="003D27BC" w:rsidRDefault="00474A2F">
            <w:pPr>
              <w:pStyle w:val="TableParagraph"/>
              <w:spacing w:before="7" w:line="249" w:lineRule="exact"/>
              <w:ind w:left="2"/>
              <w:jc w:val="center"/>
              <w:rPr>
                <w:b/>
              </w:rPr>
            </w:pPr>
            <w:r>
              <w:rPr>
                <w:b/>
              </w:rPr>
              <w:t>E</w:t>
            </w:r>
          </w:p>
        </w:tc>
        <w:tc>
          <w:tcPr>
            <w:tcW w:w="1562" w:type="dxa"/>
            <w:tcBorders>
              <w:top w:val="nil"/>
              <w:bottom w:val="nil"/>
            </w:tcBorders>
          </w:tcPr>
          <w:p w:rsidR="003D27BC" w:rsidRDefault="00474A2F">
            <w:pPr>
              <w:pStyle w:val="TableParagraph"/>
              <w:spacing w:before="7" w:line="249" w:lineRule="exact"/>
              <w:ind w:left="6"/>
              <w:jc w:val="center"/>
              <w:rPr>
                <w:b/>
              </w:rPr>
            </w:pPr>
            <w:r>
              <w:rPr>
                <w:b/>
              </w:rPr>
              <w:t>E</w:t>
            </w:r>
          </w:p>
        </w:tc>
      </w:tr>
      <w:tr w:rsidR="003D27BC">
        <w:trPr>
          <w:trHeight w:val="277"/>
        </w:trPr>
        <w:tc>
          <w:tcPr>
            <w:tcW w:w="6013" w:type="dxa"/>
            <w:tcBorders>
              <w:top w:val="nil"/>
              <w:bottom w:val="nil"/>
            </w:tcBorders>
          </w:tcPr>
          <w:p w:rsidR="003D27BC" w:rsidRDefault="00474A2F">
            <w:pPr>
              <w:pStyle w:val="TableParagraph"/>
              <w:spacing w:before="9" w:line="248" w:lineRule="exact"/>
              <w:ind w:left="107"/>
            </w:pPr>
            <w:r>
              <w:t>Flexible and adaptable</w:t>
            </w:r>
          </w:p>
        </w:tc>
        <w:tc>
          <w:tcPr>
            <w:tcW w:w="1757" w:type="dxa"/>
            <w:tcBorders>
              <w:top w:val="nil"/>
              <w:bottom w:val="nil"/>
            </w:tcBorders>
          </w:tcPr>
          <w:p w:rsidR="003D27BC" w:rsidRDefault="00474A2F">
            <w:pPr>
              <w:pStyle w:val="TableParagraph"/>
              <w:spacing w:before="7" w:line="250" w:lineRule="exact"/>
              <w:ind w:left="2"/>
              <w:jc w:val="center"/>
              <w:rPr>
                <w:b/>
              </w:rPr>
            </w:pPr>
            <w:r>
              <w:rPr>
                <w:b/>
              </w:rPr>
              <w:t>E</w:t>
            </w:r>
          </w:p>
        </w:tc>
        <w:tc>
          <w:tcPr>
            <w:tcW w:w="1562" w:type="dxa"/>
            <w:tcBorders>
              <w:top w:val="nil"/>
              <w:bottom w:val="nil"/>
            </w:tcBorders>
          </w:tcPr>
          <w:p w:rsidR="003D27BC" w:rsidRDefault="00474A2F">
            <w:pPr>
              <w:pStyle w:val="TableParagraph"/>
              <w:spacing w:before="7" w:line="250" w:lineRule="exact"/>
              <w:ind w:left="6"/>
              <w:jc w:val="center"/>
              <w:rPr>
                <w:b/>
              </w:rPr>
            </w:pPr>
            <w:r>
              <w:rPr>
                <w:b/>
              </w:rPr>
              <w:t>E</w:t>
            </w:r>
          </w:p>
        </w:tc>
      </w:tr>
      <w:tr w:rsidR="003D27BC">
        <w:trPr>
          <w:trHeight w:val="516"/>
        </w:trPr>
        <w:tc>
          <w:tcPr>
            <w:tcW w:w="6013" w:type="dxa"/>
            <w:tcBorders>
              <w:top w:val="nil"/>
            </w:tcBorders>
          </w:tcPr>
          <w:p w:rsidR="003D27BC" w:rsidRDefault="00474A2F">
            <w:pPr>
              <w:pStyle w:val="TableParagraph"/>
              <w:spacing w:before="13" w:line="252" w:lineRule="exact"/>
              <w:ind w:left="107" w:right="984"/>
            </w:pPr>
            <w:r>
              <w:t>Commitment to openness, honesty and integrity in undertaking the role</w:t>
            </w:r>
          </w:p>
        </w:tc>
        <w:tc>
          <w:tcPr>
            <w:tcW w:w="1757" w:type="dxa"/>
            <w:tcBorders>
              <w:top w:val="nil"/>
            </w:tcBorders>
          </w:tcPr>
          <w:p w:rsidR="003D27BC" w:rsidRDefault="003D27BC">
            <w:pPr>
              <w:pStyle w:val="TableParagraph"/>
              <w:spacing w:before="4"/>
              <w:rPr>
                <w:b/>
              </w:rPr>
            </w:pPr>
          </w:p>
          <w:p w:rsidR="003D27BC" w:rsidRDefault="00474A2F">
            <w:pPr>
              <w:pStyle w:val="TableParagraph"/>
              <w:spacing w:line="239" w:lineRule="exact"/>
              <w:ind w:left="2"/>
              <w:jc w:val="center"/>
              <w:rPr>
                <w:b/>
              </w:rPr>
            </w:pPr>
            <w:r>
              <w:rPr>
                <w:b/>
              </w:rPr>
              <w:t>E</w:t>
            </w:r>
          </w:p>
        </w:tc>
        <w:tc>
          <w:tcPr>
            <w:tcW w:w="1562" w:type="dxa"/>
            <w:tcBorders>
              <w:top w:val="nil"/>
            </w:tcBorders>
          </w:tcPr>
          <w:p w:rsidR="003D27BC" w:rsidRDefault="003D27BC">
            <w:pPr>
              <w:pStyle w:val="TableParagraph"/>
              <w:spacing w:before="4"/>
              <w:rPr>
                <w:b/>
              </w:rPr>
            </w:pPr>
          </w:p>
          <w:p w:rsidR="003D27BC" w:rsidRDefault="00474A2F">
            <w:pPr>
              <w:pStyle w:val="TableParagraph"/>
              <w:spacing w:line="239" w:lineRule="exact"/>
              <w:ind w:left="6"/>
              <w:jc w:val="center"/>
              <w:rPr>
                <w:b/>
              </w:rPr>
            </w:pPr>
            <w:r>
              <w:rPr>
                <w:b/>
              </w:rPr>
              <w:t>E</w:t>
            </w:r>
          </w:p>
        </w:tc>
      </w:tr>
    </w:tbl>
    <w:p w:rsidR="003D27BC" w:rsidRDefault="00474A2F">
      <w:pPr>
        <w:ind w:left="590"/>
        <w:rPr>
          <w:b/>
        </w:rPr>
      </w:pPr>
      <w:r>
        <w:rPr>
          <w:b/>
        </w:rPr>
        <w:t>*Essential/Desirable</w:t>
      </w:r>
    </w:p>
    <w:p w:rsidR="003D27BC" w:rsidRDefault="003D27BC">
      <w:pPr>
        <w:sectPr w:rsidR="003D27BC">
          <w:pgSz w:w="11910" w:h="16840"/>
          <w:pgMar w:top="400" w:right="300" w:bottom="280" w:left="10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60"/>
        <w:gridCol w:w="425"/>
        <w:gridCol w:w="3111"/>
        <w:gridCol w:w="427"/>
        <w:gridCol w:w="3274"/>
        <w:gridCol w:w="424"/>
      </w:tblGrid>
      <w:tr w:rsidR="003D27BC">
        <w:trPr>
          <w:trHeight w:val="253"/>
        </w:trPr>
        <w:tc>
          <w:tcPr>
            <w:tcW w:w="10321" w:type="dxa"/>
            <w:gridSpan w:val="6"/>
            <w:shd w:val="clear" w:color="auto" w:fill="F1F1F1"/>
          </w:tcPr>
          <w:p w:rsidR="003D27BC" w:rsidRDefault="00474A2F">
            <w:pPr>
              <w:pStyle w:val="TableParagraph"/>
              <w:spacing w:line="234" w:lineRule="exact"/>
              <w:ind w:left="3375" w:right="3362"/>
              <w:jc w:val="center"/>
            </w:pPr>
            <w:r>
              <w:lastRenderedPageBreak/>
              <w:t>HAZARDS:- Updated 31</w:t>
            </w:r>
            <w:r>
              <w:rPr>
                <w:vertAlign w:val="superscript"/>
              </w:rPr>
              <w:t>st</w:t>
            </w:r>
            <w:r>
              <w:t xml:space="preserve"> May 2013</w:t>
            </w:r>
          </w:p>
        </w:tc>
      </w:tr>
      <w:tr w:rsidR="003D27BC">
        <w:trPr>
          <w:trHeight w:val="505"/>
        </w:trPr>
        <w:tc>
          <w:tcPr>
            <w:tcW w:w="2660" w:type="dxa"/>
          </w:tcPr>
          <w:p w:rsidR="003D27BC" w:rsidRDefault="00474A2F">
            <w:pPr>
              <w:pStyle w:val="TableParagraph"/>
              <w:spacing w:line="245" w:lineRule="exact"/>
              <w:ind w:left="105"/>
            </w:pPr>
            <w:r>
              <w:t>Laboratory Specimens</w:t>
            </w:r>
          </w:p>
        </w:tc>
        <w:tc>
          <w:tcPr>
            <w:tcW w:w="425" w:type="dxa"/>
          </w:tcPr>
          <w:p w:rsidR="003D27BC" w:rsidRDefault="003D27BC">
            <w:pPr>
              <w:pStyle w:val="TableParagraph"/>
              <w:rPr>
                <w:rFonts w:ascii="Times New Roman"/>
              </w:rPr>
            </w:pPr>
          </w:p>
        </w:tc>
        <w:tc>
          <w:tcPr>
            <w:tcW w:w="3111" w:type="dxa"/>
          </w:tcPr>
          <w:p w:rsidR="003D27BC" w:rsidRDefault="00474A2F">
            <w:pPr>
              <w:pStyle w:val="TableParagraph"/>
              <w:spacing w:line="245" w:lineRule="exact"/>
              <w:ind w:left="107"/>
            </w:pPr>
            <w:r>
              <w:t>Clinical contact with Patients</w:t>
            </w:r>
          </w:p>
        </w:tc>
        <w:tc>
          <w:tcPr>
            <w:tcW w:w="427" w:type="dxa"/>
          </w:tcPr>
          <w:p w:rsidR="003D27BC" w:rsidRDefault="00474A2F">
            <w:pPr>
              <w:pStyle w:val="TableParagraph"/>
              <w:spacing w:line="245" w:lineRule="exact"/>
              <w:ind w:left="107"/>
            </w:pPr>
            <w:r>
              <w:t>X</w:t>
            </w:r>
          </w:p>
        </w:tc>
        <w:tc>
          <w:tcPr>
            <w:tcW w:w="3274" w:type="dxa"/>
          </w:tcPr>
          <w:p w:rsidR="003D27BC" w:rsidRDefault="00474A2F">
            <w:pPr>
              <w:pStyle w:val="TableParagraph"/>
              <w:spacing w:line="245" w:lineRule="exact"/>
              <w:ind w:left="105"/>
            </w:pPr>
            <w:r>
              <w:t>Dealing with violence &amp;</w:t>
            </w:r>
          </w:p>
          <w:p w:rsidR="003D27BC" w:rsidRDefault="00474A2F">
            <w:pPr>
              <w:pStyle w:val="TableParagraph"/>
              <w:spacing w:before="1" w:line="240" w:lineRule="exact"/>
              <w:ind w:left="105"/>
            </w:pPr>
            <w:r>
              <w:t>aggression of patients/relatives</w:t>
            </w:r>
          </w:p>
        </w:tc>
        <w:tc>
          <w:tcPr>
            <w:tcW w:w="424" w:type="dxa"/>
          </w:tcPr>
          <w:p w:rsidR="003D27BC" w:rsidRDefault="00474A2F">
            <w:pPr>
              <w:pStyle w:val="TableParagraph"/>
              <w:spacing w:line="245" w:lineRule="exact"/>
              <w:ind w:left="105"/>
            </w:pPr>
            <w:r>
              <w:t>X</w:t>
            </w:r>
          </w:p>
        </w:tc>
      </w:tr>
      <w:tr w:rsidR="003D27BC">
        <w:trPr>
          <w:trHeight w:val="253"/>
        </w:trPr>
        <w:tc>
          <w:tcPr>
            <w:tcW w:w="2660" w:type="dxa"/>
          </w:tcPr>
          <w:p w:rsidR="003D27BC" w:rsidRDefault="00474A2F">
            <w:pPr>
              <w:pStyle w:val="TableParagraph"/>
              <w:spacing w:line="234" w:lineRule="exact"/>
              <w:ind w:left="105"/>
            </w:pPr>
            <w:r>
              <w:t>Blood / Body Fluids</w:t>
            </w:r>
          </w:p>
        </w:tc>
        <w:tc>
          <w:tcPr>
            <w:tcW w:w="425" w:type="dxa"/>
          </w:tcPr>
          <w:p w:rsidR="003D27BC" w:rsidRDefault="00474A2F">
            <w:pPr>
              <w:pStyle w:val="TableParagraph"/>
              <w:spacing w:line="234" w:lineRule="exact"/>
              <w:ind w:left="107"/>
            </w:pPr>
            <w:r>
              <w:t>X</w:t>
            </w:r>
          </w:p>
        </w:tc>
        <w:tc>
          <w:tcPr>
            <w:tcW w:w="3111" w:type="dxa"/>
          </w:tcPr>
          <w:p w:rsidR="003D27BC" w:rsidRDefault="00474A2F">
            <w:pPr>
              <w:pStyle w:val="TableParagraph"/>
              <w:spacing w:line="234" w:lineRule="exact"/>
              <w:ind w:left="107"/>
            </w:pPr>
            <w:r>
              <w:t>Dusty Environment</w:t>
            </w:r>
          </w:p>
        </w:tc>
        <w:tc>
          <w:tcPr>
            <w:tcW w:w="427" w:type="dxa"/>
          </w:tcPr>
          <w:p w:rsidR="003D27BC" w:rsidRDefault="003D27BC">
            <w:pPr>
              <w:pStyle w:val="TableParagraph"/>
              <w:rPr>
                <w:rFonts w:ascii="Times New Roman"/>
                <w:sz w:val="18"/>
              </w:rPr>
            </w:pPr>
          </w:p>
        </w:tc>
        <w:tc>
          <w:tcPr>
            <w:tcW w:w="3274" w:type="dxa"/>
          </w:tcPr>
          <w:p w:rsidR="003D27BC" w:rsidRDefault="00474A2F">
            <w:pPr>
              <w:pStyle w:val="TableParagraph"/>
              <w:spacing w:line="234" w:lineRule="exact"/>
              <w:ind w:left="105"/>
            </w:pPr>
            <w:r>
              <w:t>VDU Use (occasional)</w:t>
            </w:r>
          </w:p>
        </w:tc>
        <w:tc>
          <w:tcPr>
            <w:tcW w:w="424" w:type="dxa"/>
          </w:tcPr>
          <w:p w:rsidR="003D27BC" w:rsidRDefault="00474A2F">
            <w:pPr>
              <w:pStyle w:val="TableParagraph"/>
              <w:spacing w:line="234" w:lineRule="exact"/>
              <w:ind w:left="105"/>
            </w:pPr>
            <w:r>
              <w:t>X</w:t>
            </w:r>
          </w:p>
        </w:tc>
      </w:tr>
      <w:tr w:rsidR="003D27BC">
        <w:trPr>
          <w:trHeight w:val="253"/>
        </w:trPr>
        <w:tc>
          <w:tcPr>
            <w:tcW w:w="2660" w:type="dxa"/>
          </w:tcPr>
          <w:p w:rsidR="003D27BC" w:rsidRDefault="00474A2F">
            <w:pPr>
              <w:pStyle w:val="TableParagraph"/>
              <w:spacing w:line="234" w:lineRule="exact"/>
              <w:ind w:left="105"/>
            </w:pPr>
            <w:r>
              <w:t>Radiation / Lasers</w:t>
            </w:r>
          </w:p>
        </w:tc>
        <w:tc>
          <w:tcPr>
            <w:tcW w:w="425" w:type="dxa"/>
          </w:tcPr>
          <w:p w:rsidR="003D27BC" w:rsidRDefault="003D27BC">
            <w:pPr>
              <w:pStyle w:val="TableParagraph"/>
              <w:rPr>
                <w:rFonts w:ascii="Times New Roman"/>
                <w:sz w:val="18"/>
              </w:rPr>
            </w:pPr>
          </w:p>
        </w:tc>
        <w:tc>
          <w:tcPr>
            <w:tcW w:w="3111" w:type="dxa"/>
          </w:tcPr>
          <w:p w:rsidR="003D27BC" w:rsidRDefault="00474A2F">
            <w:pPr>
              <w:pStyle w:val="TableParagraph"/>
              <w:spacing w:line="234" w:lineRule="exact"/>
              <w:ind w:left="107"/>
            </w:pPr>
            <w:r>
              <w:t>Challenging Behaviour</w:t>
            </w:r>
          </w:p>
        </w:tc>
        <w:tc>
          <w:tcPr>
            <w:tcW w:w="427" w:type="dxa"/>
          </w:tcPr>
          <w:p w:rsidR="003D27BC" w:rsidRDefault="00474A2F">
            <w:pPr>
              <w:pStyle w:val="TableParagraph"/>
              <w:spacing w:line="234" w:lineRule="exact"/>
              <w:ind w:left="107"/>
            </w:pPr>
            <w:r>
              <w:t>X</w:t>
            </w:r>
          </w:p>
        </w:tc>
        <w:tc>
          <w:tcPr>
            <w:tcW w:w="3274" w:type="dxa"/>
          </w:tcPr>
          <w:p w:rsidR="003D27BC" w:rsidRDefault="00474A2F">
            <w:pPr>
              <w:pStyle w:val="TableParagraph"/>
              <w:spacing w:line="234" w:lineRule="exact"/>
              <w:ind w:left="105"/>
            </w:pPr>
            <w:r>
              <w:t>Manual Handling</w:t>
            </w:r>
          </w:p>
        </w:tc>
        <w:tc>
          <w:tcPr>
            <w:tcW w:w="424" w:type="dxa"/>
          </w:tcPr>
          <w:p w:rsidR="003D27BC" w:rsidRDefault="00474A2F">
            <w:pPr>
              <w:pStyle w:val="TableParagraph"/>
              <w:spacing w:line="234" w:lineRule="exact"/>
              <w:ind w:left="105"/>
            </w:pPr>
            <w:r>
              <w:t>X</w:t>
            </w:r>
          </w:p>
        </w:tc>
      </w:tr>
      <w:tr w:rsidR="003D27BC">
        <w:trPr>
          <w:trHeight w:val="253"/>
        </w:trPr>
        <w:tc>
          <w:tcPr>
            <w:tcW w:w="2660" w:type="dxa"/>
          </w:tcPr>
          <w:p w:rsidR="003D27BC" w:rsidRDefault="00474A2F">
            <w:pPr>
              <w:pStyle w:val="TableParagraph"/>
              <w:spacing w:line="234" w:lineRule="exact"/>
              <w:ind w:left="105"/>
            </w:pPr>
            <w:r>
              <w:t>Solvents</w:t>
            </w:r>
          </w:p>
        </w:tc>
        <w:tc>
          <w:tcPr>
            <w:tcW w:w="425" w:type="dxa"/>
          </w:tcPr>
          <w:p w:rsidR="003D27BC" w:rsidRDefault="003D27BC">
            <w:pPr>
              <w:pStyle w:val="TableParagraph"/>
              <w:rPr>
                <w:rFonts w:ascii="Times New Roman"/>
                <w:sz w:val="18"/>
              </w:rPr>
            </w:pPr>
          </w:p>
        </w:tc>
        <w:tc>
          <w:tcPr>
            <w:tcW w:w="3111" w:type="dxa"/>
          </w:tcPr>
          <w:p w:rsidR="003D27BC" w:rsidRDefault="00474A2F">
            <w:pPr>
              <w:pStyle w:val="TableParagraph"/>
              <w:spacing w:line="234" w:lineRule="exact"/>
              <w:ind w:left="107"/>
            </w:pPr>
            <w:r>
              <w:t>Driving</w:t>
            </w:r>
          </w:p>
        </w:tc>
        <w:tc>
          <w:tcPr>
            <w:tcW w:w="427" w:type="dxa"/>
          </w:tcPr>
          <w:p w:rsidR="003D27BC" w:rsidRDefault="003D27BC">
            <w:pPr>
              <w:pStyle w:val="TableParagraph"/>
              <w:rPr>
                <w:rFonts w:ascii="Times New Roman"/>
                <w:sz w:val="18"/>
              </w:rPr>
            </w:pPr>
          </w:p>
        </w:tc>
        <w:tc>
          <w:tcPr>
            <w:tcW w:w="3274" w:type="dxa"/>
          </w:tcPr>
          <w:p w:rsidR="003D27BC" w:rsidRDefault="00474A2F">
            <w:pPr>
              <w:pStyle w:val="TableParagraph"/>
              <w:spacing w:line="234" w:lineRule="exact"/>
              <w:ind w:left="105"/>
            </w:pPr>
            <w:r>
              <w:t>Noise / Vibration</w:t>
            </w:r>
          </w:p>
        </w:tc>
        <w:tc>
          <w:tcPr>
            <w:tcW w:w="424" w:type="dxa"/>
          </w:tcPr>
          <w:p w:rsidR="003D27BC" w:rsidRDefault="003D27BC">
            <w:pPr>
              <w:pStyle w:val="TableParagraph"/>
              <w:rPr>
                <w:rFonts w:ascii="Times New Roman"/>
                <w:sz w:val="18"/>
              </w:rPr>
            </w:pPr>
          </w:p>
        </w:tc>
      </w:tr>
      <w:tr w:rsidR="003D27BC">
        <w:trPr>
          <w:trHeight w:val="251"/>
        </w:trPr>
        <w:tc>
          <w:tcPr>
            <w:tcW w:w="2660" w:type="dxa"/>
          </w:tcPr>
          <w:p w:rsidR="003D27BC" w:rsidRDefault="00474A2F">
            <w:pPr>
              <w:pStyle w:val="TableParagraph"/>
              <w:spacing w:line="231" w:lineRule="exact"/>
              <w:ind w:left="105"/>
            </w:pPr>
            <w:r>
              <w:t xml:space="preserve">Respiratory </w:t>
            </w:r>
            <w:proofErr w:type="spellStart"/>
            <w:r>
              <w:t>Sensitisers</w:t>
            </w:r>
            <w:proofErr w:type="spellEnd"/>
          </w:p>
        </w:tc>
        <w:tc>
          <w:tcPr>
            <w:tcW w:w="425" w:type="dxa"/>
          </w:tcPr>
          <w:p w:rsidR="003D27BC" w:rsidRDefault="003D27BC">
            <w:pPr>
              <w:pStyle w:val="TableParagraph"/>
              <w:rPr>
                <w:rFonts w:ascii="Times New Roman"/>
                <w:sz w:val="18"/>
              </w:rPr>
            </w:pPr>
          </w:p>
        </w:tc>
        <w:tc>
          <w:tcPr>
            <w:tcW w:w="3111" w:type="dxa"/>
          </w:tcPr>
          <w:p w:rsidR="003D27BC" w:rsidRDefault="00474A2F">
            <w:pPr>
              <w:pStyle w:val="TableParagraph"/>
              <w:spacing w:line="231" w:lineRule="exact"/>
              <w:ind w:left="107"/>
            </w:pPr>
            <w:r>
              <w:t>Food Handling</w:t>
            </w:r>
          </w:p>
        </w:tc>
        <w:tc>
          <w:tcPr>
            <w:tcW w:w="427" w:type="dxa"/>
          </w:tcPr>
          <w:p w:rsidR="003D27BC" w:rsidRDefault="00474A2F">
            <w:pPr>
              <w:pStyle w:val="TableParagraph"/>
              <w:spacing w:line="231" w:lineRule="exact"/>
              <w:ind w:left="107"/>
            </w:pPr>
            <w:r>
              <w:t>X</w:t>
            </w:r>
          </w:p>
        </w:tc>
        <w:tc>
          <w:tcPr>
            <w:tcW w:w="3274" w:type="dxa"/>
          </w:tcPr>
          <w:p w:rsidR="003D27BC" w:rsidRDefault="00474A2F">
            <w:pPr>
              <w:pStyle w:val="TableParagraph"/>
              <w:spacing w:line="231" w:lineRule="exact"/>
              <w:ind w:left="105"/>
            </w:pPr>
            <w:r>
              <w:t>Working in isolation</w:t>
            </w:r>
          </w:p>
        </w:tc>
        <w:tc>
          <w:tcPr>
            <w:tcW w:w="424" w:type="dxa"/>
          </w:tcPr>
          <w:p w:rsidR="003D27BC" w:rsidRDefault="003D27BC">
            <w:pPr>
              <w:pStyle w:val="TableParagraph"/>
              <w:rPr>
                <w:rFonts w:ascii="Times New Roman"/>
                <w:sz w:val="18"/>
              </w:rPr>
            </w:pPr>
          </w:p>
        </w:tc>
      </w:tr>
      <w:tr w:rsidR="003D27BC">
        <w:trPr>
          <w:trHeight w:val="253"/>
        </w:trPr>
        <w:tc>
          <w:tcPr>
            <w:tcW w:w="2660" w:type="dxa"/>
          </w:tcPr>
          <w:p w:rsidR="003D27BC" w:rsidRDefault="00474A2F">
            <w:pPr>
              <w:pStyle w:val="TableParagraph"/>
              <w:spacing w:line="234" w:lineRule="exact"/>
              <w:ind w:left="105"/>
            </w:pPr>
            <w:r>
              <w:t>Cytotoxic Drugs</w:t>
            </w:r>
          </w:p>
        </w:tc>
        <w:tc>
          <w:tcPr>
            <w:tcW w:w="425" w:type="dxa"/>
          </w:tcPr>
          <w:p w:rsidR="003D27BC" w:rsidRDefault="003D27BC">
            <w:pPr>
              <w:pStyle w:val="TableParagraph"/>
              <w:rPr>
                <w:rFonts w:ascii="Times New Roman"/>
                <w:sz w:val="18"/>
              </w:rPr>
            </w:pPr>
          </w:p>
        </w:tc>
        <w:tc>
          <w:tcPr>
            <w:tcW w:w="3111" w:type="dxa"/>
          </w:tcPr>
          <w:p w:rsidR="003D27BC" w:rsidRDefault="00474A2F">
            <w:pPr>
              <w:pStyle w:val="TableParagraph"/>
              <w:spacing w:line="234" w:lineRule="exact"/>
              <w:ind w:left="107"/>
            </w:pPr>
            <w:r>
              <w:t>Electrical work</w:t>
            </w:r>
          </w:p>
        </w:tc>
        <w:tc>
          <w:tcPr>
            <w:tcW w:w="427" w:type="dxa"/>
          </w:tcPr>
          <w:p w:rsidR="003D27BC" w:rsidRDefault="003D27BC">
            <w:pPr>
              <w:pStyle w:val="TableParagraph"/>
              <w:rPr>
                <w:rFonts w:ascii="Times New Roman"/>
                <w:sz w:val="18"/>
              </w:rPr>
            </w:pPr>
          </w:p>
        </w:tc>
        <w:tc>
          <w:tcPr>
            <w:tcW w:w="3274" w:type="dxa"/>
          </w:tcPr>
          <w:p w:rsidR="003D27BC" w:rsidRDefault="00474A2F">
            <w:pPr>
              <w:pStyle w:val="TableParagraph"/>
              <w:spacing w:line="234" w:lineRule="exact"/>
              <w:ind w:left="105"/>
            </w:pPr>
            <w:r>
              <w:t>Night Working</w:t>
            </w:r>
          </w:p>
        </w:tc>
        <w:tc>
          <w:tcPr>
            <w:tcW w:w="424" w:type="dxa"/>
          </w:tcPr>
          <w:p w:rsidR="003D27BC" w:rsidRDefault="003D27BC">
            <w:pPr>
              <w:pStyle w:val="TableParagraph"/>
              <w:rPr>
                <w:rFonts w:ascii="Times New Roman"/>
                <w:sz w:val="18"/>
              </w:rPr>
            </w:pPr>
          </w:p>
        </w:tc>
      </w:tr>
    </w:tbl>
    <w:p w:rsidR="00474A2F" w:rsidRDefault="00474A2F"/>
    <w:sectPr w:rsidR="00474A2F">
      <w:pgSz w:w="11910" w:h="16840"/>
      <w:pgMar w:top="700" w:right="3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D05B4"/>
    <w:multiLevelType w:val="hybridMultilevel"/>
    <w:tmpl w:val="E7B0FBF6"/>
    <w:lvl w:ilvl="0" w:tplc="B3D8D548">
      <w:start w:val="1"/>
      <w:numFmt w:val="decimal"/>
      <w:lvlText w:val="%1."/>
      <w:lvlJc w:val="left"/>
      <w:pPr>
        <w:ind w:left="1382" w:hanging="720"/>
        <w:jc w:val="left"/>
      </w:pPr>
      <w:rPr>
        <w:rFonts w:ascii="Arial" w:eastAsia="Arial" w:hAnsi="Arial" w:cs="Arial" w:hint="default"/>
        <w:b/>
        <w:bCs/>
        <w:spacing w:val="-1"/>
        <w:w w:val="100"/>
        <w:sz w:val="22"/>
        <w:szCs w:val="22"/>
        <w:lang w:val="en-GB" w:eastAsia="en-GB" w:bidi="en-GB"/>
      </w:rPr>
    </w:lvl>
    <w:lvl w:ilvl="1" w:tplc="E16ED2F2">
      <w:numFmt w:val="bullet"/>
      <w:lvlText w:val="•"/>
      <w:lvlJc w:val="left"/>
      <w:pPr>
        <w:ind w:left="2298" w:hanging="720"/>
      </w:pPr>
      <w:rPr>
        <w:rFonts w:hint="default"/>
        <w:lang w:val="en-GB" w:eastAsia="en-GB" w:bidi="en-GB"/>
      </w:rPr>
    </w:lvl>
    <w:lvl w:ilvl="2" w:tplc="4F002D1C">
      <w:numFmt w:val="bullet"/>
      <w:lvlText w:val="•"/>
      <w:lvlJc w:val="left"/>
      <w:pPr>
        <w:ind w:left="3217" w:hanging="720"/>
      </w:pPr>
      <w:rPr>
        <w:rFonts w:hint="default"/>
        <w:lang w:val="en-GB" w:eastAsia="en-GB" w:bidi="en-GB"/>
      </w:rPr>
    </w:lvl>
    <w:lvl w:ilvl="3" w:tplc="DE226B50">
      <w:numFmt w:val="bullet"/>
      <w:lvlText w:val="•"/>
      <w:lvlJc w:val="left"/>
      <w:pPr>
        <w:ind w:left="4136" w:hanging="720"/>
      </w:pPr>
      <w:rPr>
        <w:rFonts w:hint="default"/>
        <w:lang w:val="en-GB" w:eastAsia="en-GB" w:bidi="en-GB"/>
      </w:rPr>
    </w:lvl>
    <w:lvl w:ilvl="4" w:tplc="41245604">
      <w:numFmt w:val="bullet"/>
      <w:lvlText w:val="•"/>
      <w:lvlJc w:val="left"/>
      <w:pPr>
        <w:ind w:left="5055" w:hanging="720"/>
      </w:pPr>
      <w:rPr>
        <w:rFonts w:hint="default"/>
        <w:lang w:val="en-GB" w:eastAsia="en-GB" w:bidi="en-GB"/>
      </w:rPr>
    </w:lvl>
    <w:lvl w:ilvl="5" w:tplc="365A89DE">
      <w:numFmt w:val="bullet"/>
      <w:lvlText w:val="•"/>
      <w:lvlJc w:val="left"/>
      <w:pPr>
        <w:ind w:left="5974" w:hanging="720"/>
      </w:pPr>
      <w:rPr>
        <w:rFonts w:hint="default"/>
        <w:lang w:val="en-GB" w:eastAsia="en-GB" w:bidi="en-GB"/>
      </w:rPr>
    </w:lvl>
    <w:lvl w:ilvl="6" w:tplc="87345788">
      <w:numFmt w:val="bullet"/>
      <w:lvlText w:val="•"/>
      <w:lvlJc w:val="left"/>
      <w:pPr>
        <w:ind w:left="6893" w:hanging="720"/>
      </w:pPr>
      <w:rPr>
        <w:rFonts w:hint="default"/>
        <w:lang w:val="en-GB" w:eastAsia="en-GB" w:bidi="en-GB"/>
      </w:rPr>
    </w:lvl>
    <w:lvl w:ilvl="7" w:tplc="55D2F2B6">
      <w:numFmt w:val="bullet"/>
      <w:lvlText w:val="•"/>
      <w:lvlJc w:val="left"/>
      <w:pPr>
        <w:ind w:left="7812" w:hanging="720"/>
      </w:pPr>
      <w:rPr>
        <w:rFonts w:hint="default"/>
        <w:lang w:val="en-GB" w:eastAsia="en-GB" w:bidi="en-GB"/>
      </w:rPr>
    </w:lvl>
    <w:lvl w:ilvl="8" w:tplc="BCE2A9D4">
      <w:numFmt w:val="bullet"/>
      <w:lvlText w:val="•"/>
      <w:lvlJc w:val="left"/>
      <w:pPr>
        <w:ind w:left="8731" w:hanging="720"/>
      </w:pPr>
      <w:rPr>
        <w:rFonts w:hint="default"/>
        <w:lang w:val="en-GB" w:eastAsia="en-GB" w:bidi="en-GB"/>
      </w:rPr>
    </w:lvl>
  </w:abstractNum>
  <w:abstractNum w:abstractNumId="1" w15:restartNumberingAfterBreak="0">
    <w:nsid w:val="2E3F6F19"/>
    <w:multiLevelType w:val="hybridMultilevel"/>
    <w:tmpl w:val="D30E45E0"/>
    <w:lvl w:ilvl="0" w:tplc="0EB6A4AC">
      <w:start w:val="5"/>
      <w:numFmt w:val="decimal"/>
      <w:lvlText w:val="%1."/>
      <w:lvlJc w:val="left"/>
      <w:pPr>
        <w:ind w:left="662" w:hanging="720"/>
        <w:jc w:val="left"/>
      </w:pPr>
      <w:rPr>
        <w:rFonts w:ascii="Arial" w:eastAsia="Arial" w:hAnsi="Arial" w:cs="Arial" w:hint="default"/>
        <w:b/>
        <w:bCs/>
        <w:spacing w:val="-1"/>
        <w:w w:val="100"/>
        <w:sz w:val="22"/>
        <w:szCs w:val="22"/>
        <w:lang w:val="en-GB" w:eastAsia="en-GB" w:bidi="en-GB"/>
      </w:rPr>
    </w:lvl>
    <w:lvl w:ilvl="1" w:tplc="DA7AF570">
      <w:numFmt w:val="bullet"/>
      <w:lvlText w:val=""/>
      <w:lvlJc w:val="left"/>
      <w:pPr>
        <w:ind w:left="1382" w:hanging="360"/>
      </w:pPr>
      <w:rPr>
        <w:rFonts w:ascii="Symbol" w:eastAsia="Symbol" w:hAnsi="Symbol" w:cs="Symbol" w:hint="default"/>
        <w:w w:val="100"/>
        <w:sz w:val="22"/>
        <w:szCs w:val="22"/>
        <w:lang w:val="en-GB" w:eastAsia="en-GB" w:bidi="en-GB"/>
      </w:rPr>
    </w:lvl>
    <w:lvl w:ilvl="2" w:tplc="4A52AE22">
      <w:numFmt w:val="bullet"/>
      <w:lvlText w:val="•"/>
      <w:lvlJc w:val="left"/>
      <w:pPr>
        <w:ind w:left="2400" w:hanging="360"/>
      </w:pPr>
      <w:rPr>
        <w:rFonts w:hint="default"/>
        <w:lang w:val="en-GB" w:eastAsia="en-GB" w:bidi="en-GB"/>
      </w:rPr>
    </w:lvl>
    <w:lvl w:ilvl="3" w:tplc="C9B25FF8">
      <w:numFmt w:val="bullet"/>
      <w:lvlText w:val="•"/>
      <w:lvlJc w:val="left"/>
      <w:pPr>
        <w:ind w:left="3421" w:hanging="360"/>
      </w:pPr>
      <w:rPr>
        <w:rFonts w:hint="default"/>
        <w:lang w:val="en-GB" w:eastAsia="en-GB" w:bidi="en-GB"/>
      </w:rPr>
    </w:lvl>
    <w:lvl w:ilvl="4" w:tplc="0C6AAFCE">
      <w:numFmt w:val="bullet"/>
      <w:lvlText w:val="•"/>
      <w:lvlJc w:val="left"/>
      <w:pPr>
        <w:ind w:left="4442" w:hanging="360"/>
      </w:pPr>
      <w:rPr>
        <w:rFonts w:hint="default"/>
        <w:lang w:val="en-GB" w:eastAsia="en-GB" w:bidi="en-GB"/>
      </w:rPr>
    </w:lvl>
    <w:lvl w:ilvl="5" w:tplc="E5AEE270">
      <w:numFmt w:val="bullet"/>
      <w:lvlText w:val="•"/>
      <w:lvlJc w:val="left"/>
      <w:pPr>
        <w:ind w:left="5463" w:hanging="360"/>
      </w:pPr>
      <w:rPr>
        <w:rFonts w:hint="default"/>
        <w:lang w:val="en-GB" w:eastAsia="en-GB" w:bidi="en-GB"/>
      </w:rPr>
    </w:lvl>
    <w:lvl w:ilvl="6" w:tplc="80B2AC6A">
      <w:numFmt w:val="bullet"/>
      <w:lvlText w:val="•"/>
      <w:lvlJc w:val="left"/>
      <w:pPr>
        <w:ind w:left="6484" w:hanging="360"/>
      </w:pPr>
      <w:rPr>
        <w:rFonts w:hint="default"/>
        <w:lang w:val="en-GB" w:eastAsia="en-GB" w:bidi="en-GB"/>
      </w:rPr>
    </w:lvl>
    <w:lvl w:ilvl="7" w:tplc="0546C750">
      <w:numFmt w:val="bullet"/>
      <w:lvlText w:val="•"/>
      <w:lvlJc w:val="left"/>
      <w:pPr>
        <w:ind w:left="7505" w:hanging="360"/>
      </w:pPr>
      <w:rPr>
        <w:rFonts w:hint="default"/>
        <w:lang w:val="en-GB" w:eastAsia="en-GB" w:bidi="en-GB"/>
      </w:rPr>
    </w:lvl>
    <w:lvl w:ilvl="8" w:tplc="C3BE0B96">
      <w:numFmt w:val="bullet"/>
      <w:lvlText w:val="•"/>
      <w:lvlJc w:val="left"/>
      <w:pPr>
        <w:ind w:left="8526" w:hanging="360"/>
      </w:pPr>
      <w:rPr>
        <w:rFonts w:hint="default"/>
        <w:lang w:val="en-GB" w:eastAsia="en-GB" w:bidi="en-GB"/>
      </w:rPr>
    </w:lvl>
  </w:abstractNum>
  <w:abstractNum w:abstractNumId="2" w15:restartNumberingAfterBreak="0">
    <w:nsid w:val="5C0F7162"/>
    <w:multiLevelType w:val="hybridMultilevel"/>
    <w:tmpl w:val="2BC8F120"/>
    <w:lvl w:ilvl="0" w:tplc="F13C12AE">
      <w:numFmt w:val="bullet"/>
      <w:lvlText w:val=""/>
      <w:lvlJc w:val="left"/>
      <w:pPr>
        <w:ind w:left="1019" w:hanging="358"/>
      </w:pPr>
      <w:rPr>
        <w:rFonts w:ascii="Symbol" w:eastAsia="Symbol" w:hAnsi="Symbol" w:cs="Symbol" w:hint="default"/>
        <w:w w:val="100"/>
        <w:sz w:val="22"/>
        <w:szCs w:val="22"/>
        <w:lang w:val="en-GB" w:eastAsia="en-GB" w:bidi="en-GB"/>
      </w:rPr>
    </w:lvl>
    <w:lvl w:ilvl="1" w:tplc="FF46E8AE">
      <w:numFmt w:val="bullet"/>
      <w:lvlText w:val="•"/>
      <w:lvlJc w:val="left"/>
      <w:pPr>
        <w:ind w:left="1974" w:hanging="358"/>
      </w:pPr>
      <w:rPr>
        <w:rFonts w:hint="default"/>
        <w:lang w:val="en-GB" w:eastAsia="en-GB" w:bidi="en-GB"/>
      </w:rPr>
    </w:lvl>
    <w:lvl w:ilvl="2" w:tplc="0FDA89CC">
      <w:numFmt w:val="bullet"/>
      <w:lvlText w:val="•"/>
      <w:lvlJc w:val="left"/>
      <w:pPr>
        <w:ind w:left="2929" w:hanging="358"/>
      </w:pPr>
      <w:rPr>
        <w:rFonts w:hint="default"/>
        <w:lang w:val="en-GB" w:eastAsia="en-GB" w:bidi="en-GB"/>
      </w:rPr>
    </w:lvl>
    <w:lvl w:ilvl="3" w:tplc="FD78B1F0">
      <w:numFmt w:val="bullet"/>
      <w:lvlText w:val="•"/>
      <w:lvlJc w:val="left"/>
      <w:pPr>
        <w:ind w:left="3884" w:hanging="358"/>
      </w:pPr>
      <w:rPr>
        <w:rFonts w:hint="default"/>
        <w:lang w:val="en-GB" w:eastAsia="en-GB" w:bidi="en-GB"/>
      </w:rPr>
    </w:lvl>
    <w:lvl w:ilvl="4" w:tplc="EE0862A8">
      <w:numFmt w:val="bullet"/>
      <w:lvlText w:val="•"/>
      <w:lvlJc w:val="left"/>
      <w:pPr>
        <w:ind w:left="4839" w:hanging="358"/>
      </w:pPr>
      <w:rPr>
        <w:rFonts w:hint="default"/>
        <w:lang w:val="en-GB" w:eastAsia="en-GB" w:bidi="en-GB"/>
      </w:rPr>
    </w:lvl>
    <w:lvl w:ilvl="5" w:tplc="390615D4">
      <w:numFmt w:val="bullet"/>
      <w:lvlText w:val="•"/>
      <w:lvlJc w:val="left"/>
      <w:pPr>
        <w:ind w:left="5794" w:hanging="358"/>
      </w:pPr>
      <w:rPr>
        <w:rFonts w:hint="default"/>
        <w:lang w:val="en-GB" w:eastAsia="en-GB" w:bidi="en-GB"/>
      </w:rPr>
    </w:lvl>
    <w:lvl w:ilvl="6" w:tplc="A314A1F0">
      <w:numFmt w:val="bullet"/>
      <w:lvlText w:val="•"/>
      <w:lvlJc w:val="left"/>
      <w:pPr>
        <w:ind w:left="6749" w:hanging="358"/>
      </w:pPr>
      <w:rPr>
        <w:rFonts w:hint="default"/>
        <w:lang w:val="en-GB" w:eastAsia="en-GB" w:bidi="en-GB"/>
      </w:rPr>
    </w:lvl>
    <w:lvl w:ilvl="7" w:tplc="E7589B0E">
      <w:numFmt w:val="bullet"/>
      <w:lvlText w:val="•"/>
      <w:lvlJc w:val="left"/>
      <w:pPr>
        <w:ind w:left="7704" w:hanging="358"/>
      </w:pPr>
      <w:rPr>
        <w:rFonts w:hint="default"/>
        <w:lang w:val="en-GB" w:eastAsia="en-GB" w:bidi="en-GB"/>
      </w:rPr>
    </w:lvl>
    <w:lvl w:ilvl="8" w:tplc="018A80BC">
      <w:numFmt w:val="bullet"/>
      <w:lvlText w:val="•"/>
      <w:lvlJc w:val="left"/>
      <w:pPr>
        <w:ind w:left="8659" w:hanging="358"/>
      </w:pPr>
      <w:rPr>
        <w:rFonts w:hint="default"/>
        <w:lang w:val="en-GB" w:eastAsia="en-GB" w:bidi="en-G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BC"/>
    <w:rsid w:val="00143BE2"/>
    <w:rsid w:val="003D27BC"/>
    <w:rsid w:val="00474A2F"/>
    <w:rsid w:val="00741ACF"/>
    <w:rsid w:val="008C3056"/>
    <w:rsid w:val="00BB411F"/>
    <w:rsid w:val="00E54B05"/>
    <w:rsid w:val="00E95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6EB1"/>
  <w15:docId w15:val="{AF353EF4-6864-4A08-8765-B5EEBC09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66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8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and Exeter NHS Foundation Trust</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RD&amp;EHT</dc:creator>
  <cp:lastModifiedBy>JONES, Tina (ROYAL DEVON UNIVERSITY HEALTHCARE NHS FOUNDATION TRUST)</cp:lastModifiedBy>
  <cp:revision>2</cp:revision>
  <dcterms:created xsi:type="dcterms:W3CDTF">2023-02-08T10:55:00Z</dcterms:created>
  <dcterms:modified xsi:type="dcterms:W3CDTF">2023-02-08T10:55:00Z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2017-04-05T00:00:00Z</vt:filetime>
  </property>
  <property fmtid="{D5CDD505-2E9C-101B-9397-08002B2CF9AE}" pid="3" name="Creator">
    <vt:lpwstr>Microsoft® Word 2010</vt:lpwstr>
  </property>
  <property fmtid="{D5CDD505-2E9C-101B-9397-08002B2CF9AE}" pid="4" name="LastSaved">
    <vt:filetime>2023-02-07T00:00:00Z</vt:filetime>
  </property>
</Properties>
</file>