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6FE8C77" w14:textId="77777777" w:rsidR="00E04660" w:rsidRDefault="00716FFF">
      <w:pPr>
        <w:pBdr>
          <w:top w:val="none" w:sz="0" w:space="0" w:color="auto"/>
          <w:left w:val="none" w:sz="0" w:space="0" w:color="auto"/>
          <w:bottom w:val="none" w:sz="0" w:space="0" w:color="auto"/>
          <w:right w:val="none" w:sz="0" w:space="0" w:color="auto"/>
        </w:pBdr>
        <w:spacing w:after="18" w:line="259" w:lineRule="auto"/>
        <w:ind w:left="6946" w:right="-184" w:firstLine="0"/>
        <w:jc w:val="left"/>
      </w:pPr>
      <w:r>
        <w:rPr>
          <w:rFonts w:ascii="Calibri" w:eastAsia="Calibri" w:hAnsi="Calibri" w:cs="Calibri"/>
          <w:noProof/>
        </w:rPr>
        <mc:AlternateContent>
          <mc:Choice Requires="wpg">
            <w:drawing>
              <wp:inline distT="0" distB="0" distL="0" distR="0" wp14:anchorId="793A5F7D" wp14:editId="4F6E4834">
                <wp:extent cx="2052320" cy="857212"/>
                <wp:effectExtent l="0" t="0" r="0" b="0"/>
                <wp:docPr id="22408" name="Group 22408"/>
                <wp:cNvGraphicFramePr/>
                <a:graphic xmlns:a="http://schemas.openxmlformats.org/drawingml/2006/main">
                  <a:graphicData uri="http://schemas.microsoft.com/office/word/2010/wordprocessingGroup">
                    <wpg:wgp>
                      <wpg:cNvGrpSpPr/>
                      <wpg:grpSpPr>
                        <a:xfrm>
                          <a:off x="0" y="0"/>
                          <a:ext cx="2052320" cy="857212"/>
                          <a:chOff x="0" y="0"/>
                          <a:chExt cx="2052320" cy="857212"/>
                        </a:xfrm>
                      </wpg:grpSpPr>
                      <wps:wsp>
                        <wps:cNvPr id="20" name="Rectangle 20"/>
                        <wps:cNvSpPr/>
                        <wps:spPr>
                          <a:xfrm>
                            <a:off x="1542034" y="558492"/>
                            <a:ext cx="51809" cy="207922"/>
                          </a:xfrm>
                          <a:prstGeom prst="rect">
                            <a:avLst/>
                          </a:prstGeom>
                          <a:ln>
                            <a:noFill/>
                          </a:ln>
                        </wps:spPr>
                        <wps:txbx>
                          <w:txbxContent>
                            <w:p w14:paraId="6AB14D74" w14:textId="77777777" w:rsidR="00E04660" w:rsidRDefault="00716FFF">
                              <w:pPr>
                                <w:pBdr>
                                  <w:top w:val="none" w:sz="0" w:space="0" w:color="auto"/>
                                  <w:left w:val="none" w:sz="0" w:space="0" w:color="auto"/>
                                  <w:bottom w:val="none" w:sz="0" w:space="0" w:color="auto"/>
                                  <w:right w:val="none" w:sz="0" w:space="0" w:color="auto"/>
                                </w:pBd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60" name="Picture 260"/>
                          <pic:cNvPicPr/>
                        </pic:nvPicPr>
                        <pic:blipFill>
                          <a:blip r:embed="rId7"/>
                          <a:stretch>
                            <a:fillRect/>
                          </a:stretch>
                        </pic:blipFill>
                        <pic:spPr>
                          <a:xfrm>
                            <a:off x="0" y="0"/>
                            <a:ext cx="2052320" cy="857212"/>
                          </a:xfrm>
                          <a:prstGeom prst="rect">
                            <a:avLst/>
                          </a:prstGeom>
                        </pic:spPr>
                      </pic:pic>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93A5F7D" id="Group 22408" o:spid="_x0000_s1026" style="width:161.6pt;height:67.5pt;mso-position-horizontal-relative:char;mso-position-vertical-relative:line" coordsize="20523,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">
                <v:rect id="Rectangle 20" o:spid="_x0000_s1027" style="position:absolute;left:15420;top:558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AB14D74" w14:textId="77777777" w:rsidR="00E04660" w:rsidRDefault="00716FFF">
                        <w:pPr>
                          <w:pBdr>
                            <w:top w:val="none" w:sz="0" w:space="0" w:color="auto"/>
                            <w:left w:val="none" w:sz="0" w:space="0" w:color="auto"/>
                            <w:bottom w:val="none" w:sz="0" w:space="0" w:color="auto"/>
                            <w:right w:val="none" w:sz="0" w:space="0" w:color="auto"/>
                          </w:pBd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0" o:spid="_x0000_s1028" type="#_x0000_t75" style="position:absolute;width:2052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">
                  <v:imagedata r:id="rId8" o:title=""/>
                </v:shape>
                <w10:anchorlock/>
              </v:group>
            </w:pict>
          </mc:Fallback>
        </mc:AlternateContent>
      </w:r>
    </w:p>
    <w:p w14:paraId="5E5F74BD" w14:textId="77777777" w:rsidR="00E04660" w:rsidRDefault="00716FFF">
      <w:pPr>
        <w:pBdr>
          <w:top w:val="none" w:sz="0" w:space="0" w:color="auto"/>
          <w:left w:val="none" w:sz="0" w:space="0" w:color="auto"/>
          <w:bottom w:val="none" w:sz="0" w:space="0" w:color="auto"/>
          <w:right w:val="none" w:sz="0" w:space="0" w:color="auto"/>
        </w:pBdr>
        <w:spacing w:after="173" w:line="259" w:lineRule="auto"/>
        <w:ind w:left="0" w:right="313" w:firstLine="0"/>
        <w:jc w:val="center"/>
      </w:pPr>
      <w:r>
        <w:rPr>
          <w:sz w:val="20"/>
        </w:rPr>
        <w:t xml:space="preserve"> </w:t>
      </w:r>
    </w:p>
    <w:p w14:paraId="0F0E69C1" w14:textId="77777777" w:rsidR="00E04660" w:rsidRDefault="00716FFF">
      <w:pPr>
        <w:pStyle w:val="Heading1"/>
      </w:pPr>
      <w:r>
        <w:t xml:space="preserve">JOB DESCRIPTION </w:t>
      </w:r>
    </w:p>
    <w:p w14:paraId="36FBC49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687" w:right="0" w:firstLine="0"/>
        <w:jc w:val="center"/>
      </w:pPr>
      <w:r>
        <w:rPr>
          <w:color w:val="FF0000"/>
        </w:rPr>
        <w:t xml:space="preserve"> </w:t>
      </w:r>
    </w:p>
    <w:p w14:paraId="73B1A686"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216" w:firstLine="0"/>
        <w:jc w:val="center"/>
      </w:pPr>
      <w:r>
        <w:t xml:space="preserve"> </w:t>
      </w:r>
    </w:p>
    <w:tbl>
      <w:tblPr>
        <w:tblStyle w:val="TableGrid"/>
        <w:tblW w:w="10204" w:type="dxa"/>
        <w:tblInd w:w="-107" w:type="dxa"/>
        <w:tblCellMar>
          <w:top w:w="10" w:type="dxa"/>
          <w:left w:w="106" w:type="dxa"/>
          <w:right w:w="115" w:type="dxa"/>
        </w:tblCellMar>
        <w:tblLook w:val="04A0" w:firstRow="1" w:lastRow="0" w:firstColumn="1" w:lastColumn="0" w:noHBand="0" w:noVBand="1"/>
      </w:tblPr>
      <w:tblGrid>
        <w:gridCol w:w="5501"/>
        <w:gridCol w:w="4703"/>
      </w:tblGrid>
      <w:tr w:rsidR="00E04660" w14:paraId="565B6ED9" w14:textId="77777777">
        <w:trPr>
          <w:trHeight w:val="259"/>
        </w:trPr>
        <w:tc>
          <w:tcPr>
            <w:tcW w:w="5501" w:type="dxa"/>
            <w:tcBorders>
              <w:top w:val="single" w:sz="4" w:space="0" w:color="000000"/>
              <w:left w:val="single" w:sz="4" w:space="0" w:color="000000"/>
              <w:bottom w:val="single" w:sz="4" w:space="0" w:color="000000"/>
              <w:right w:val="nil"/>
            </w:tcBorders>
            <w:shd w:val="clear" w:color="auto" w:fill="002060"/>
          </w:tcPr>
          <w:p w14:paraId="014E6270"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b/>
                <w:color w:val="FFFFFF"/>
              </w:rPr>
              <w:t xml:space="preserve">JOB DETAILS  </w:t>
            </w:r>
          </w:p>
        </w:tc>
        <w:tc>
          <w:tcPr>
            <w:tcW w:w="4704" w:type="dxa"/>
            <w:tcBorders>
              <w:top w:val="single" w:sz="4" w:space="0" w:color="000000"/>
              <w:left w:val="nil"/>
              <w:bottom w:val="single" w:sz="4" w:space="0" w:color="000000"/>
              <w:right w:val="single" w:sz="4" w:space="0" w:color="000000"/>
            </w:tcBorders>
            <w:shd w:val="clear" w:color="auto" w:fill="002060"/>
          </w:tcPr>
          <w:p w14:paraId="37230AA0" w14:textId="77777777" w:rsidR="00E04660" w:rsidRDefault="00E04660">
            <w:pPr>
              <w:spacing w:after="160" w:line="259" w:lineRule="auto"/>
              <w:ind w:left="0" w:right="0" w:firstLine="0"/>
              <w:jc w:val="left"/>
            </w:pPr>
          </w:p>
        </w:tc>
      </w:tr>
      <w:tr w:rsidR="00E04660" w14:paraId="7778076E" w14:textId="77777777">
        <w:trPr>
          <w:trHeight w:val="265"/>
        </w:trPr>
        <w:tc>
          <w:tcPr>
            <w:tcW w:w="5501" w:type="dxa"/>
            <w:tcBorders>
              <w:top w:val="single" w:sz="4" w:space="0" w:color="000000"/>
              <w:left w:val="single" w:sz="4" w:space="0" w:color="000000"/>
              <w:bottom w:val="single" w:sz="4" w:space="0" w:color="000000"/>
              <w:right w:val="single" w:sz="4" w:space="0" w:color="000000"/>
            </w:tcBorders>
          </w:tcPr>
          <w:p w14:paraId="0CB84E28"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b/>
              </w:rPr>
              <w:t xml:space="preserve">Job Title  </w:t>
            </w:r>
          </w:p>
        </w:tc>
        <w:tc>
          <w:tcPr>
            <w:tcW w:w="4704" w:type="dxa"/>
            <w:tcBorders>
              <w:top w:val="single" w:sz="4" w:space="0" w:color="000000"/>
              <w:left w:val="single" w:sz="4" w:space="0" w:color="000000"/>
              <w:bottom w:val="single" w:sz="4" w:space="0" w:color="000000"/>
              <w:right w:val="single" w:sz="4" w:space="0" w:color="000000"/>
            </w:tcBorders>
          </w:tcPr>
          <w:p w14:paraId="159B076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Physician Associate </w:t>
            </w:r>
          </w:p>
        </w:tc>
      </w:tr>
      <w:tr w:rsidR="00E04660" w14:paraId="205ACB40" w14:textId="77777777">
        <w:trPr>
          <w:trHeight w:val="262"/>
        </w:trPr>
        <w:tc>
          <w:tcPr>
            <w:tcW w:w="5501" w:type="dxa"/>
            <w:tcBorders>
              <w:top w:val="single" w:sz="4" w:space="0" w:color="000000"/>
              <w:left w:val="single" w:sz="4" w:space="0" w:color="000000"/>
              <w:bottom w:val="single" w:sz="4" w:space="0" w:color="000000"/>
              <w:right w:val="single" w:sz="4" w:space="0" w:color="000000"/>
            </w:tcBorders>
          </w:tcPr>
          <w:p w14:paraId="52C20151"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b/>
              </w:rPr>
              <w:t xml:space="preserve">Reports to  </w:t>
            </w:r>
          </w:p>
        </w:tc>
        <w:tc>
          <w:tcPr>
            <w:tcW w:w="4704" w:type="dxa"/>
            <w:tcBorders>
              <w:top w:val="single" w:sz="4" w:space="0" w:color="000000"/>
              <w:left w:val="single" w:sz="4" w:space="0" w:color="000000"/>
              <w:bottom w:val="single" w:sz="4" w:space="0" w:color="000000"/>
              <w:right w:val="single" w:sz="4" w:space="0" w:color="000000"/>
            </w:tcBorders>
          </w:tcPr>
          <w:p w14:paraId="77B97217" w14:textId="5B5D3324"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Clinical Director and Consultants in </w:t>
            </w:r>
            <w:r w:rsidR="00B56217">
              <w:t>Colorectal Surgery</w:t>
            </w:r>
          </w:p>
        </w:tc>
      </w:tr>
      <w:tr w:rsidR="00E04660" w14:paraId="7843E38D" w14:textId="77777777">
        <w:trPr>
          <w:trHeight w:val="264"/>
        </w:trPr>
        <w:tc>
          <w:tcPr>
            <w:tcW w:w="5501" w:type="dxa"/>
            <w:tcBorders>
              <w:top w:val="single" w:sz="4" w:space="0" w:color="000000"/>
              <w:left w:val="single" w:sz="4" w:space="0" w:color="000000"/>
              <w:bottom w:val="single" w:sz="4" w:space="0" w:color="000000"/>
              <w:right w:val="single" w:sz="4" w:space="0" w:color="000000"/>
            </w:tcBorders>
          </w:tcPr>
          <w:p w14:paraId="5634297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b/>
              </w:rPr>
              <w:t xml:space="preserve">Band  </w:t>
            </w:r>
          </w:p>
        </w:tc>
        <w:tc>
          <w:tcPr>
            <w:tcW w:w="4704" w:type="dxa"/>
            <w:tcBorders>
              <w:top w:val="single" w:sz="4" w:space="0" w:color="000000"/>
              <w:left w:val="single" w:sz="4" w:space="0" w:color="000000"/>
              <w:bottom w:val="single" w:sz="4" w:space="0" w:color="000000"/>
              <w:right w:val="single" w:sz="4" w:space="0" w:color="000000"/>
            </w:tcBorders>
          </w:tcPr>
          <w:p w14:paraId="2A28BF6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proofErr w:type="spellStart"/>
            <w:r>
              <w:t>AfC</w:t>
            </w:r>
            <w:proofErr w:type="spellEnd"/>
            <w:r>
              <w:t xml:space="preserve"> Band 7  </w:t>
            </w:r>
          </w:p>
        </w:tc>
      </w:tr>
      <w:tr w:rsidR="00E04660" w14:paraId="22785E88" w14:textId="77777777">
        <w:trPr>
          <w:trHeight w:val="264"/>
        </w:trPr>
        <w:tc>
          <w:tcPr>
            <w:tcW w:w="5501" w:type="dxa"/>
            <w:tcBorders>
              <w:top w:val="single" w:sz="4" w:space="0" w:color="000000"/>
              <w:left w:val="single" w:sz="4" w:space="0" w:color="000000"/>
              <w:bottom w:val="single" w:sz="4" w:space="0" w:color="000000"/>
              <w:right w:val="single" w:sz="4" w:space="0" w:color="000000"/>
            </w:tcBorders>
          </w:tcPr>
          <w:p w14:paraId="5F7D9234"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b/>
              </w:rPr>
              <w:t xml:space="preserve">Department/Directorate  </w:t>
            </w:r>
          </w:p>
        </w:tc>
        <w:tc>
          <w:tcPr>
            <w:tcW w:w="4704" w:type="dxa"/>
            <w:tcBorders>
              <w:top w:val="single" w:sz="4" w:space="0" w:color="000000"/>
              <w:left w:val="single" w:sz="4" w:space="0" w:color="000000"/>
              <w:bottom w:val="single" w:sz="4" w:space="0" w:color="000000"/>
              <w:right w:val="single" w:sz="4" w:space="0" w:color="000000"/>
            </w:tcBorders>
          </w:tcPr>
          <w:p w14:paraId="6F5ECA00" w14:textId="51545668" w:rsidR="00E04660" w:rsidRDefault="00B56217">
            <w:pPr>
              <w:pBdr>
                <w:top w:val="none" w:sz="0" w:space="0" w:color="auto"/>
                <w:left w:val="none" w:sz="0" w:space="0" w:color="auto"/>
                <w:bottom w:val="none" w:sz="0" w:space="0" w:color="auto"/>
                <w:right w:val="none" w:sz="0" w:space="0" w:color="auto"/>
              </w:pBdr>
              <w:spacing w:after="0" w:line="259" w:lineRule="auto"/>
              <w:ind w:left="0" w:right="0" w:firstLine="0"/>
              <w:jc w:val="left"/>
            </w:pPr>
            <w:r>
              <w:t>Surgery</w:t>
            </w:r>
            <w:r w:rsidR="00716FFF">
              <w:t xml:space="preserve"> </w:t>
            </w:r>
          </w:p>
        </w:tc>
      </w:tr>
    </w:tbl>
    <w:p w14:paraId="7ECF5D0C"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346" w:right="0" w:firstLine="0"/>
        <w:jc w:val="left"/>
      </w:pPr>
      <w:r>
        <w:t xml:space="preserve"> </w:t>
      </w:r>
    </w:p>
    <w:tbl>
      <w:tblPr>
        <w:tblStyle w:val="TableGrid"/>
        <w:tblW w:w="10204" w:type="dxa"/>
        <w:tblInd w:w="-107" w:type="dxa"/>
        <w:tblCellMar>
          <w:top w:w="10" w:type="dxa"/>
          <w:left w:w="92" w:type="dxa"/>
          <w:right w:w="43" w:type="dxa"/>
        </w:tblCellMar>
        <w:tblLook w:val="04A0" w:firstRow="1" w:lastRow="0" w:firstColumn="1" w:lastColumn="0" w:noHBand="0" w:noVBand="1"/>
      </w:tblPr>
      <w:tblGrid>
        <w:gridCol w:w="10204"/>
      </w:tblGrid>
      <w:tr w:rsidR="00E04660" w14:paraId="2B0D409D" w14:textId="77777777">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743186CC"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b/>
                <w:color w:val="FFFFFF"/>
              </w:rPr>
              <w:t xml:space="preserve">JOB PURPOSE  </w:t>
            </w:r>
          </w:p>
        </w:tc>
      </w:tr>
      <w:tr w:rsidR="00E04660" w14:paraId="435B1BD1" w14:textId="77777777">
        <w:trPr>
          <w:trHeight w:val="3641"/>
        </w:trPr>
        <w:tc>
          <w:tcPr>
            <w:tcW w:w="10204" w:type="dxa"/>
            <w:tcBorders>
              <w:top w:val="single" w:sz="4" w:space="0" w:color="000000"/>
              <w:left w:val="single" w:sz="4" w:space="0" w:color="000000"/>
              <w:bottom w:val="single" w:sz="4" w:space="0" w:color="000000"/>
              <w:right w:val="single" w:sz="4" w:space="0" w:color="000000"/>
            </w:tcBorders>
          </w:tcPr>
          <w:p w14:paraId="36748E4B" w14:textId="77777777" w:rsidR="00E04660" w:rsidRDefault="00716FFF">
            <w:pPr>
              <w:pBdr>
                <w:top w:val="none" w:sz="0" w:space="0" w:color="auto"/>
                <w:left w:val="none" w:sz="0" w:space="0" w:color="auto"/>
                <w:bottom w:val="none" w:sz="0" w:space="0" w:color="auto"/>
                <w:right w:val="none" w:sz="0" w:space="0" w:color="auto"/>
              </w:pBdr>
              <w:spacing w:after="2" w:line="238" w:lineRule="auto"/>
              <w:ind w:left="14" w:right="7" w:firstLine="0"/>
              <w:jc w:val="left"/>
            </w:pPr>
            <w:r>
              <w:t xml:space="preserve">As a Physician Associate, you will work as part of a supported team using a wide range of the skills you have including (but not limited to); </w:t>
            </w:r>
          </w:p>
          <w:p w14:paraId="3083A31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 </w:t>
            </w:r>
          </w:p>
          <w:p w14:paraId="4515A7DD" w14:textId="77777777" w:rsidR="00E04660" w:rsidRDefault="00716FFF">
            <w:pPr>
              <w:numPr>
                <w:ilvl w:val="0"/>
                <w:numId w:val="1"/>
              </w:numPr>
              <w:pBdr>
                <w:top w:val="none" w:sz="0" w:space="0" w:color="auto"/>
                <w:left w:val="none" w:sz="0" w:space="0" w:color="auto"/>
                <w:bottom w:val="none" w:sz="0" w:space="0" w:color="auto"/>
                <w:right w:val="none" w:sz="0" w:space="0" w:color="auto"/>
              </w:pBdr>
              <w:spacing w:after="15" w:line="240" w:lineRule="auto"/>
              <w:ind w:right="0" w:hanging="360"/>
            </w:pPr>
            <w:r>
              <w:t xml:space="preserve">Obtaining accurate medical history and performing appropriate physical examination for patients with complex conditions e.g. multi morbidity frailty or higher acuity </w:t>
            </w:r>
          </w:p>
          <w:p w14:paraId="6AD5ADB0" w14:textId="77777777" w:rsidR="00E04660" w:rsidRDefault="00716FFF">
            <w:pPr>
              <w:numPr>
                <w:ilvl w:val="0"/>
                <w:numId w:val="1"/>
              </w:numPr>
              <w:pBdr>
                <w:top w:val="none" w:sz="0" w:space="0" w:color="auto"/>
                <w:left w:val="none" w:sz="0" w:space="0" w:color="auto"/>
                <w:bottom w:val="none" w:sz="0" w:space="0" w:color="auto"/>
                <w:right w:val="none" w:sz="0" w:space="0" w:color="auto"/>
              </w:pBdr>
              <w:spacing w:after="15" w:line="240" w:lineRule="auto"/>
              <w:ind w:right="0" w:hanging="360"/>
            </w:pPr>
            <w:r>
              <w:t xml:space="preserve">Requests undertake interprets and where necessary acts upon tests, develops a differential diagnosis. </w:t>
            </w:r>
          </w:p>
          <w:p w14:paraId="22752210" w14:textId="77777777" w:rsidR="00E04660" w:rsidRDefault="00716FFF">
            <w:pPr>
              <w:numPr>
                <w:ilvl w:val="0"/>
                <w:numId w:val="1"/>
              </w:numPr>
              <w:pBdr>
                <w:top w:val="none" w:sz="0" w:space="0" w:color="auto"/>
                <w:left w:val="none" w:sz="0" w:space="0" w:color="auto"/>
                <w:bottom w:val="none" w:sz="0" w:space="0" w:color="auto"/>
                <w:right w:val="none" w:sz="0" w:space="0" w:color="auto"/>
              </w:pBdr>
              <w:spacing w:after="41" w:line="240" w:lineRule="auto"/>
              <w:ind w:right="0" w:hanging="360"/>
            </w:pPr>
            <w:r>
              <w:t xml:space="preserve">Developing, implementing and managing a treatment plan of care, where appropriate and/or referral to other professionals and consultants </w:t>
            </w:r>
          </w:p>
          <w:p w14:paraId="02A893A9" w14:textId="77777777" w:rsidR="00E04660" w:rsidRDefault="00716FFF">
            <w:pPr>
              <w:numPr>
                <w:ilvl w:val="0"/>
                <w:numId w:val="1"/>
              </w:numPr>
              <w:pBdr>
                <w:top w:val="none" w:sz="0" w:space="0" w:color="auto"/>
                <w:left w:val="none" w:sz="0" w:space="0" w:color="auto"/>
                <w:bottom w:val="none" w:sz="0" w:space="0" w:color="auto"/>
                <w:right w:val="none" w:sz="0" w:space="0" w:color="auto"/>
              </w:pBdr>
              <w:spacing w:after="0" w:line="259" w:lineRule="auto"/>
              <w:ind w:right="0" w:hanging="360"/>
            </w:pPr>
            <w:r>
              <w:t>Give advice</w:t>
            </w:r>
            <w:r>
              <w:rPr>
                <w:rFonts w:ascii="Calibri" w:eastAsia="Calibri" w:hAnsi="Calibri" w:cs="Calibri"/>
              </w:rPr>
              <w:t xml:space="preserve"> </w:t>
            </w:r>
            <w:r>
              <w:rPr>
                <w:rFonts w:ascii="Calibri" w:eastAsia="Calibri" w:hAnsi="Calibri" w:cs="Calibri"/>
              </w:rPr>
              <w:tab/>
              <w:t xml:space="preserve">to </w:t>
            </w:r>
            <w:r>
              <w:rPr>
                <w:rFonts w:ascii="Calibri" w:eastAsia="Calibri" w:hAnsi="Calibri" w:cs="Calibri"/>
              </w:rPr>
              <w:tab/>
              <w:t xml:space="preserve">patients, </w:t>
            </w:r>
            <w:r>
              <w:rPr>
                <w:rFonts w:ascii="Calibri" w:eastAsia="Calibri" w:hAnsi="Calibri" w:cs="Calibri"/>
              </w:rPr>
              <w:tab/>
              <w:t xml:space="preserve">relatives </w:t>
            </w:r>
            <w:r>
              <w:rPr>
                <w:rFonts w:ascii="Calibri" w:eastAsia="Calibri" w:hAnsi="Calibri" w:cs="Calibri"/>
              </w:rPr>
              <w:tab/>
              <w:t xml:space="preserve">and </w:t>
            </w:r>
            <w:r>
              <w:rPr>
                <w:rFonts w:ascii="Calibri" w:eastAsia="Calibri" w:hAnsi="Calibri" w:cs="Calibri"/>
              </w:rPr>
              <w:tab/>
              <w:t xml:space="preserve">carers, </w:t>
            </w:r>
            <w:r>
              <w:rPr>
                <w:rFonts w:ascii="Calibri" w:eastAsia="Calibri" w:hAnsi="Calibri" w:cs="Calibri"/>
              </w:rPr>
              <w:tab/>
              <w:t xml:space="preserve">on </w:t>
            </w:r>
            <w:r>
              <w:rPr>
                <w:rFonts w:ascii="Calibri" w:eastAsia="Calibri" w:hAnsi="Calibri" w:cs="Calibri"/>
              </w:rPr>
              <w:tab/>
              <w:t xml:space="preserve">the </w:t>
            </w:r>
            <w:r>
              <w:rPr>
                <w:rFonts w:ascii="Calibri" w:eastAsia="Calibri" w:hAnsi="Calibri" w:cs="Calibri"/>
              </w:rPr>
              <w:tab/>
              <w:t xml:space="preserve">treatment </w:t>
            </w:r>
            <w:r>
              <w:rPr>
                <w:rFonts w:ascii="Calibri" w:eastAsia="Calibri" w:hAnsi="Calibri" w:cs="Calibri"/>
              </w:rPr>
              <w:tab/>
              <w:t xml:space="preserve">and </w:t>
            </w:r>
            <w:r>
              <w:rPr>
                <w:rFonts w:ascii="Calibri" w:eastAsia="Calibri" w:hAnsi="Calibri" w:cs="Calibri"/>
              </w:rPr>
              <w:tab/>
              <w:t xml:space="preserve">management </w:t>
            </w:r>
            <w:r>
              <w:rPr>
                <w:rFonts w:ascii="Calibri" w:eastAsia="Calibri" w:hAnsi="Calibri" w:cs="Calibri"/>
              </w:rPr>
              <w:tab/>
              <w:t>plan</w:t>
            </w:r>
            <w:r>
              <w:rPr>
                <w:rFonts w:ascii="Calibri" w:eastAsia="Calibri" w:hAnsi="Calibri" w:cs="Calibri"/>
                <w:sz w:val="24"/>
              </w:rPr>
              <w:t xml:space="preserve"> </w:t>
            </w:r>
          </w:p>
          <w:p w14:paraId="183577B0"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360" w:right="0" w:firstLine="0"/>
              <w:jc w:val="left"/>
            </w:pPr>
            <w:r>
              <w:rPr>
                <w:rFonts w:ascii="Calibri" w:eastAsia="Calibri" w:hAnsi="Calibri" w:cs="Calibri"/>
              </w:rPr>
              <w:t xml:space="preserve"> </w:t>
            </w:r>
          </w:p>
          <w:p w14:paraId="563D64BE" w14:textId="77777777" w:rsidR="00E04660" w:rsidRDefault="00716FFF">
            <w:pPr>
              <w:pBdr>
                <w:top w:val="none" w:sz="0" w:space="0" w:color="auto"/>
                <w:left w:val="none" w:sz="0" w:space="0" w:color="auto"/>
                <w:bottom w:val="none" w:sz="0" w:space="0" w:color="auto"/>
                <w:right w:val="none" w:sz="0" w:space="0" w:color="auto"/>
              </w:pBdr>
              <w:spacing w:after="2" w:line="238" w:lineRule="auto"/>
              <w:ind w:left="14" w:right="51" w:firstLine="0"/>
              <w:jc w:val="left"/>
            </w:pPr>
            <w:r>
              <w:t xml:space="preserve">You will work with the multi-disciplinary team to support the delivery of policy and procedures and meet the needs of patients. </w:t>
            </w:r>
          </w:p>
          <w:p w14:paraId="0C4EBAA6"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b/>
                <w:color w:val="FFFFFF"/>
              </w:rPr>
              <w:t xml:space="preserve"> </w:t>
            </w:r>
          </w:p>
        </w:tc>
      </w:tr>
      <w:tr w:rsidR="00E04660" w14:paraId="50ECDB72"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1946EC88"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b/>
                <w:color w:val="FFFFFF"/>
              </w:rPr>
              <w:t>KEY RESULT AREAS/PRINCIPAL DUTIES AND RESPONSIBILITIES</w:t>
            </w:r>
            <w:r>
              <w:rPr>
                <w:color w:val="FFFFFF"/>
              </w:rPr>
              <w:t xml:space="preserve"> </w:t>
            </w:r>
          </w:p>
        </w:tc>
      </w:tr>
      <w:tr w:rsidR="00E04660" w14:paraId="7E076CFF" w14:textId="77777777">
        <w:trPr>
          <w:trHeight w:val="7111"/>
        </w:trPr>
        <w:tc>
          <w:tcPr>
            <w:tcW w:w="10204" w:type="dxa"/>
            <w:tcBorders>
              <w:top w:val="single" w:sz="4" w:space="0" w:color="000000"/>
              <w:left w:val="single" w:sz="4" w:space="0" w:color="000000"/>
              <w:bottom w:val="single" w:sz="4" w:space="0" w:color="000000"/>
              <w:right w:val="single" w:sz="4" w:space="0" w:color="000000"/>
            </w:tcBorders>
          </w:tcPr>
          <w:p w14:paraId="29AB8D8A" w14:textId="77777777" w:rsidR="00E04660" w:rsidRDefault="00716FFF">
            <w:pPr>
              <w:numPr>
                <w:ilvl w:val="0"/>
                <w:numId w:val="2"/>
              </w:numPr>
              <w:pBdr>
                <w:top w:val="none" w:sz="0" w:space="0" w:color="auto"/>
                <w:left w:val="none" w:sz="0" w:space="0" w:color="auto"/>
                <w:bottom w:val="none" w:sz="0" w:space="0" w:color="auto"/>
                <w:right w:val="none" w:sz="0" w:space="0" w:color="auto"/>
              </w:pBdr>
              <w:spacing w:after="15" w:line="240" w:lineRule="auto"/>
              <w:ind w:right="0" w:hanging="360"/>
              <w:jc w:val="left"/>
            </w:pPr>
            <w:r>
              <w:lastRenderedPageBreak/>
              <w:t xml:space="preserve">To perform initial patient assessment and examination, initiate diagnostic process and interpret investigations and recommend initial treatment.  </w:t>
            </w:r>
          </w:p>
          <w:p w14:paraId="3561BAE7" w14:textId="77777777" w:rsidR="00E04660" w:rsidRDefault="00716FFF">
            <w:pPr>
              <w:numPr>
                <w:ilvl w:val="0"/>
                <w:numId w:val="2"/>
              </w:numPr>
              <w:pBdr>
                <w:top w:val="none" w:sz="0" w:space="0" w:color="auto"/>
                <w:left w:val="none" w:sz="0" w:space="0" w:color="auto"/>
                <w:bottom w:val="none" w:sz="0" w:space="0" w:color="auto"/>
                <w:right w:val="none" w:sz="0" w:space="0" w:color="auto"/>
              </w:pBdr>
              <w:spacing w:after="0" w:line="277" w:lineRule="auto"/>
              <w:ind w:right="0" w:hanging="360"/>
              <w:jc w:val="left"/>
            </w:pPr>
            <w:r>
              <w:t xml:space="preserve">Take patient histories and perform physical examinations of a patient recording all information in the patients’ medical records.  </w:t>
            </w:r>
          </w:p>
          <w:p w14:paraId="014C0C9C" w14:textId="77777777" w:rsidR="00E04660" w:rsidRDefault="00716FFF">
            <w:pPr>
              <w:numPr>
                <w:ilvl w:val="0"/>
                <w:numId w:val="2"/>
              </w:numPr>
              <w:pBdr>
                <w:top w:val="none" w:sz="0" w:space="0" w:color="auto"/>
                <w:left w:val="none" w:sz="0" w:space="0" w:color="auto"/>
                <w:bottom w:val="none" w:sz="0" w:space="0" w:color="auto"/>
                <w:right w:val="none" w:sz="0" w:space="0" w:color="auto"/>
              </w:pBdr>
              <w:spacing w:after="15" w:line="240" w:lineRule="auto"/>
              <w:ind w:right="0" w:hanging="360"/>
              <w:jc w:val="left"/>
            </w:pPr>
            <w:r>
              <w:t xml:space="preserve">To exercise a high degree of personal autonomy when assessing and planning care for patients with a range of presenting complaints.  </w:t>
            </w:r>
          </w:p>
          <w:p w14:paraId="5D8C643C" w14:textId="77777777" w:rsidR="00E04660" w:rsidRDefault="00716FFF">
            <w:pPr>
              <w:numPr>
                <w:ilvl w:val="0"/>
                <w:numId w:val="2"/>
              </w:numPr>
              <w:pBdr>
                <w:top w:val="none" w:sz="0" w:space="0" w:color="auto"/>
                <w:left w:val="none" w:sz="0" w:space="0" w:color="auto"/>
                <w:bottom w:val="none" w:sz="0" w:space="0" w:color="auto"/>
                <w:right w:val="none" w:sz="0" w:space="0" w:color="auto"/>
              </w:pBdr>
              <w:spacing w:after="15" w:line="240" w:lineRule="auto"/>
              <w:ind w:right="0" w:hanging="360"/>
              <w:jc w:val="left"/>
            </w:pPr>
            <w:r>
              <w:t xml:space="preserve">To develop extensive specialist knowledge and experience, acting as a resource to the clinical team and allied health professionals.  </w:t>
            </w:r>
          </w:p>
          <w:p w14:paraId="6DEE280A" w14:textId="77777777" w:rsidR="00E04660" w:rsidRDefault="00716FFF">
            <w:pPr>
              <w:numPr>
                <w:ilvl w:val="0"/>
                <w:numId w:val="2"/>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Practice under the supervision of a named clinical consultant and other qualified staff as agreed.  </w:t>
            </w:r>
          </w:p>
          <w:p w14:paraId="6482EF8E" w14:textId="77777777" w:rsidR="00E04660" w:rsidRDefault="00716FFF">
            <w:pPr>
              <w:numPr>
                <w:ilvl w:val="0"/>
                <w:numId w:val="2"/>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Order and interpret diagnostic laboratory tests or various other therapies.  </w:t>
            </w:r>
          </w:p>
          <w:p w14:paraId="0E2D1865" w14:textId="77777777" w:rsidR="00E04660" w:rsidRDefault="00716FFF">
            <w:pPr>
              <w:numPr>
                <w:ilvl w:val="0"/>
                <w:numId w:val="2"/>
              </w:numPr>
              <w:pBdr>
                <w:top w:val="none" w:sz="0" w:space="0" w:color="auto"/>
                <w:left w:val="none" w:sz="0" w:space="0" w:color="auto"/>
                <w:bottom w:val="none" w:sz="0" w:space="0" w:color="auto"/>
                <w:right w:val="none" w:sz="0" w:space="0" w:color="auto"/>
              </w:pBdr>
              <w:spacing w:after="15" w:line="240" w:lineRule="auto"/>
              <w:ind w:right="0" w:hanging="360"/>
              <w:jc w:val="left"/>
            </w:pPr>
            <w:r>
              <w:t xml:space="preserve">Discriminate between normal and abnormal findings to recognise early stages of serious medical, emotional or mental problems in the patient.  </w:t>
            </w:r>
          </w:p>
          <w:p w14:paraId="730D8D31" w14:textId="77777777" w:rsidR="00E04660" w:rsidRDefault="00716FFF">
            <w:pPr>
              <w:numPr>
                <w:ilvl w:val="0"/>
                <w:numId w:val="2"/>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Coordinate consultants ward rounds, and take responsibility for following up resulting actions.  </w:t>
            </w:r>
          </w:p>
          <w:p w14:paraId="69EE7AF9" w14:textId="77777777" w:rsidR="00E04660" w:rsidRDefault="00716FFF">
            <w:pPr>
              <w:numPr>
                <w:ilvl w:val="0"/>
                <w:numId w:val="2"/>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Ensure safe and effective handover of patients to the appropriate ward.  </w:t>
            </w:r>
          </w:p>
          <w:p w14:paraId="7CF08B21" w14:textId="77777777" w:rsidR="00E04660" w:rsidRDefault="00716FFF">
            <w:pPr>
              <w:numPr>
                <w:ilvl w:val="0"/>
                <w:numId w:val="2"/>
              </w:numPr>
              <w:pBdr>
                <w:top w:val="none" w:sz="0" w:space="0" w:color="auto"/>
                <w:left w:val="none" w:sz="0" w:space="0" w:color="auto"/>
                <w:bottom w:val="none" w:sz="0" w:space="0" w:color="auto"/>
                <w:right w:val="none" w:sz="0" w:space="0" w:color="auto"/>
              </w:pBdr>
              <w:spacing w:after="15" w:line="240" w:lineRule="auto"/>
              <w:ind w:right="0" w:hanging="360"/>
              <w:jc w:val="left"/>
            </w:pPr>
            <w:r>
              <w:t xml:space="preserve">Work with the multi-disciplinary team in an appropriate management plan for the patient e.g. Social Services, Community Nursing Teams, and Clinical Nurse Specialists.  </w:t>
            </w:r>
          </w:p>
          <w:p w14:paraId="331667AD" w14:textId="77777777" w:rsidR="00E04660" w:rsidRDefault="00716FFF">
            <w:pPr>
              <w:numPr>
                <w:ilvl w:val="0"/>
                <w:numId w:val="2"/>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Instruct and counsel patients regarding mental and physical health, including:  </w:t>
            </w:r>
          </w:p>
          <w:p w14:paraId="7D9426E5" w14:textId="77777777" w:rsidR="00E04660" w:rsidRDefault="00716FFF">
            <w:pPr>
              <w:numPr>
                <w:ilvl w:val="0"/>
                <w:numId w:val="2"/>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Dietary advice.  </w:t>
            </w:r>
          </w:p>
          <w:p w14:paraId="37A5113C" w14:textId="77777777" w:rsidR="00E04660" w:rsidRDefault="00716FFF">
            <w:pPr>
              <w:numPr>
                <w:ilvl w:val="0"/>
                <w:numId w:val="2"/>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Disease and disease prevention.  </w:t>
            </w:r>
          </w:p>
          <w:p w14:paraId="5292EFF4" w14:textId="77777777" w:rsidR="00E04660" w:rsidRDefault="00716FFF">
            <w:pPr>
              <w:numPr>
                <w:ilvl w:val="0"/>
                <w:numId w:val="2"/>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Treatment.  </w:t>
            </w:r>
          </w:p>
          <w:p w14:paraId="6A0C5694" w14:textId="77777777" w:rsidR="00E04660" w:rsidRDefault="00716FFF">
            <w:pPr>
              <w:numPr>
                <w:ilvl w:val="0"/>
                <w:numId w:val="2"/>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Normal development.  </w:t>
            </w:r>
          </w:p>
          <w:p w14:paraId="76625E07" w14:textId="77777777" w:rsidR="00E04660" w:rsidRDefault="00716FFF">
            <w:pPr>
              <w:numPr>
                <w:ilvl w:val="0"/>
                <w:numId w:val="2"/>
              </w:numPr>
              <w:pBdr>
                <w:top w:val="none" w:sz="0" w:space="0" w:color="auto"/>
                <w:left w:val="none" w:sz="0" w:space="0" w:color="auto"/>
                <w:bottom w:val="none" w:sz="0" w:space="0" w:color="auto"/>
                <w:right w:val="none" w:sz="0" w:space="0" w:color="auto"/>
              </w:pBdr>
              <w:spacing w:after="3" w:line="226" w:lineRule="auto"/>
              <w:ind w:right="0" w:hanging="360"/>
              <w:jc w:val="left"/>
            </w:pPr>
            <w:r>
              <w:t xml:space="preserve">Refer and converse with appropriate specialists in regard to patient </w:t>
            </w:r>
            <w:proofErr w:type="gramStart"/>
            <w:r>
              <w:t xml:space="preserve">management  </w:t>
            </w:r>
            <w:r>
              <w:rPr>
                <w:rFonts w:ascii="Segoe UI Symbol" w:eastAsia="Segoe UI Symbol" w:hAnsi="Segoe UI Symbol" w:cs="Segoe UI Symbol"/>
              </w:rPr>
              <w:t>•</w:t>
            </w:r>
            <w:proofErr w:type="gramEnd"/>
            <w:r>
              <w:t xml:space="preserve"> </w:t>
            </w:r>
            <w:r>
              <w:tab/>
              <w:t xml:space="preserve">To perform diagnostic/therapeutic procedures, such as:  </w:t>
            </w:r>
          </w:p>
          <w:p w14:paraId="36BE32D2" w14:textId="77777777" w:rsidR="00E04660" w:rsidRDefault="00716FFF">
            <w:pPr>
              <w:numPr>
                <w:ilvl w:val="0"/>
                <w:numId w:val="2"/>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Injections. </w:t>
            </w:r>
          </w:p>
          <w:p w14:paraId="39B07AE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 </w:t>
            </w:r>
          </w:p>
          <w:p w14:paraId="4268D1B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 </w:t>
            </w:r>
          </w:p>
          <w:p w14:paraId="4A42C188"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 </w:t>
            </w:r>
          </w:p>
        </w:tc>
      </w:tr>
    </w:tbl>
    <w:p w14:paraId="7DED76BB" w14:textId="77777777" w:rsidR="00E04660" w:rsidRDefault="00E04660">
      <w:pPr>
        <w:pBdr>
          <w:top w:val="none" w:sz="0" w:space="0" w:color="auto"/>
          <w:left w:val="none" w:sz="0" w:space="0" w:color="auto"/>
          <w:bottom w:val="none" w:sz="0" w:space="0" w:color="auto"/>
          <w:right w:val="none" w:sz="0" w:space="0" w:color="auto"/>
        </w:pBdr>
        <w:spacing w:after="0" w:line="259" w:lineRule="auto"/>
        <w:ind w:left="-1094" w:right="11088" w:firstLine="0"/>
        <w:jc w:val="left"/>
      </w:pPr>
    </w:p>
    <w:tbl>
      <w:tblPr>
        <w:tblStyle w:val="TableGrid"/>
        <w:tblW w:w="10204" w:type="dxa"/>
        <w:tblInd w:w="-107" w:type="dxa"/>
        <w:tblCellMar>
          <w:top w:w="10" w:type="dxa"/>
          <w:left w:w="92" w:type="dxa"/>
          <w:right w:w="48" w:type="dxa"/>
        </w:tblCellMar>
        <w:tblLook w:val="04A0" w:firstRow="1" w:lastRow="0" w:firstColumn="1" w:lastColumn="0" w:noHBand="0" w:noVBand="1"/>
      </w:tblPr>
      <w:tblGrid>
        <w:gridCol w:w="10204"/>
      </w:tblGrid>
      <w:tr w:rsidR="00E04660" w14:paraId="4AC5D4F1"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19F0ED21"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b/>
                <w:color w:val="FFFFFF"/>
              </w:rPr>
              <w:t xml:space="preserve">KEY WORKING RELATIONSHIPS </w:t>
            </w:r>
            <w:r>
              <w:rPr>
                <w:color w:val="FFFFFF"/>
              </w:rPr>
              <w:t xml:space="preserve"> </w:t>
            </w:r>
          </w:p>
        </w:tc>
      </w:tr>
      <w:tr w:rsidR="00E04660" w14:paraId="49BB4249" w14:textId="77777777">
        <w:trPr>
          <w:trHeight w:val="7525"/>
        </w:trPr>
        <w:tc>
          <w:tcPr>
            <w:tcW w:w="10204" w:type="dxa"/>
            <w:tcBorders>
              <w:top w:val="single" w:sz="4" w:space="0" w:color="000000"/>
              <w:left w:val="single" w:sz="4" w:space="0" w:color="000000"/>
              <w:bottom w:val="single" w:sz="4" w:space="0" w:color="000000"/>
              <w:right w:val="single" w:sz="4" w:space="0" w:color="000000"/>
            </w:tcBorders>
          </w:tcPr>
          <w:p w14:paraId="2287061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proofErr w:type="gramStart"/>
            <w:r>
              <w:t>Areas  of</w:t>
            </w:r>
            <w:proofErr w:type="gramEnd"/>
            <w:r>
              <w:t xml:space="preserve">  Responsibility: (type of work undertaken)</w:t>
            </w:r>
            <w:r>
              <w:rPr>
                <w:b/>
                <w:sz w:val="18"/>
              </w:rPr>
              <w:t xml:space="preserve"> </w:t>
            </w:r>
          </w:p>
          <w:p w14:paraId="31020A82" w14:textId="77777777" w:rsidR="00E04660" w:rsidRDefault="00716FFF">
            <w:pPr>
              <w:pBdr>
                <w:top w:val="none" w:sz="0" w:space="0" w:color="auto"/>
                <w:left w:val="none" w:sz="0" w:space="0" w:color="auto"/>
                <w:bottom w:val="none" w:sz="0" w:space="0" w:color="auto"/>
                <w:right w:val="none" w:sz="0" w:space="0" w:color="auto"/>
              </w:pBdr>
              <w:spacing w:after="21" w:line="259" w:lineRule="auto"/>
              <w:ind w:left="14" w:right="0" w:firstLine="0"/>
              <w:jc w:val="left"/>
            </w:pPr>
            <w:r>
              <w:rPr>
                <w:b/>
                <w:sz w:val="18"/>
              </w:rPr>
              <w:t xml:space="preserve"> </w:t>
            </w:r>
          </w:p>
          <w:p w14:paraId="3659E8C1"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No. of Staff reporting to this role: (If applicable) </w:t>
            </w:r>
          </w:p>
          <w:p w14:paraId="3243118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color w:val="FF0000"/>
              </w:rPr>
              <w:t xml:space="preserve"> </w:t>
            </w:r>
            <w:r>
              <w:rPr>
                <w:sz w:val="18"/>
              </w:rPr>
              <w:t xml:space="preserve"> </w:t>
            </w:r>
          </w:p>
          <w:p w14:paraId="5205151B" w14:textId="29F7D89D" w:rsidR="00E04660" w:rsidRDefault="00716FFF">
            <w:pPr>
              <w:pBdr>
                <w:top w:val="none" w:sz="0" w:space="0" w:color="auto"/>
                <w:left w:val="none" w:sz="0" w:space="0" w:color="auto"/>
                <w:bottom w:val="none" w:sz="0" w:space="0" w:color="auto"/>
                <w:right w:val="none" w:sz="0" w:space="0" w:color="auto"/>
              </w:pBdr>
              <w:spacing w:after="2"/>
              <w:ind w:left="14" w:right="0" w:firstLine="0"/>
              <w:jc w:val="left"/>
            </w:pPr>
            <w:r>
              <w:t xml:space="preserve">The post holder is required to deal effectively with staff of all levels throughout the Trust, the wider Healthcare community, external organisations and the public. This will include verbal, written and electronic media. The post holder will be working with our General </w:t>
            </w:r>
            <w:r w:rsidR="0034496C">
              <w:t>Surgical</w:t>
            </w:r>
            <w:r>
              <w:t xml:space="preserve"> team and will work closely with all medical and non-medical professionals.  </w:t>
            </w:r>
          </w:p>
          <w:p w14:paraId="28078035" w14:textId="77777777" w:rsidR="00E04660" w:rsidRDefault="00716FFF">
            <w:pPr>
              <w:pBdr>
                <w:top w:val="none" w:sz="0" w:space="0" w:color="auto"/>
                <w:left w:val="none" w:sz="0" w:space="0" w:color="auto"/>
                <w:bottom w:val="none" w:sz="0" w:space="0" w:color="auto"/>
                <w:right w:val="none" w:sz="0" w:space="0" w:color="auto"/>
              </w:pBdr>
              <w:spacing w:after="14" w:line="259" w:lineRule="auto"/>
              <w:ind w:left="14" w:right="0" w:firstLine="0"/>
              <w:jc w:val="left"/>
            </w:pPr>
            <w:r>
              <w:rPr>
                <w:color w:val="FF0000"/>
              </w:rPr>
              <w:t xml:space="preserve"> </w:t>
            </w:r>
          </w:p>
          <w:p w14:paraId="42CE2B1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Of particular importance are working relationships with:</w:t>
            </w:r>
            <w:r>
              <w:rPr>
                <w:sz w:val="24"/>
              </w:rPr>
              <w:t xml:space="preserve">  </w:t>
            </w:r>
          </w:p>
          <w:tbl>
            <w:tblPr>
              <w:tblStyle w:val="TableGrid"/>
              <w:tblW w:w="8874" w:type="dxa"/>
              <w:tblInd w:w="571" w:type="dxa"/>
              <w:tblCellMar>
                <w:top w:w="11" w:type="dxa"/>
                <w:right w:w="21" w:type="dxa"/>
              </w:tblCellMar>
              <w:tblLook w:val="04A0" w:firstRow="1" w:lastRow="0" w:firstColumn="1" w:lastColumn="0" w:noHBand="0" w:noVBand="1"/>
            </w:tblPr>
            <w:tblGrid>
              <w:gridCol w:w="4437"/>
              <w:gridCol w:w="4437"/>
            </w:tblGrid>
            <w:tr w:rsidR="00E04660" w14:paraId="535DACA3" w14:textId="77777777">
              <w:trPr>
                <w:trHeight w:val="265"/>
              </w:trPr>
              <w:tc>
                <w:tcPr>
                  <w:tcW w:w="4437" w:type="dxa"/>
                  <w:tcBorders>
                    <w:top w:val="single" w:sz="6" w:space="0" w:color="000000"/>
                    <w:left w:val="single" w:sz="6" w:space="0" w:color="000000"/>
                    <w:bottom w:val="single" w:sz="6" w:space="0" w:color="000000"/>
                    <w:right w:val="single" w:sz="6" w:space="0" w:color="000000"/>
                  </w:tcBorders>
                  <w:shd w:val="clear" w:color="auto" w:fill="002060"/>
                </w:tcPr>
                <w:p w14:paraId="7A58409C"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77" w:right="0" w:firstLine="0"/>
                    <w:jc w:val="left"/>
                  </w:pPr>
                  <w:r>
                    <w:rPr>
                      <w:b/>
                      <w:color w:val="FFFFFF"/>
                    </w:rPr>
                    <w:t>Internal to the Trust</w:t>
                  </w:r>
                  <w:r>
                    <w:rPr>
                      <w:color w:val="FFFFFF"/>
                    </w:rPr>
                    <w:t xml:space="preserve"> </w:t>
                  </w:r>
                  <w:r>
                    <w:rPr>
                      <w:sz w:val="24"/>
                    </w:rPr>
                    <w:t xml:space="preserve"> </w:t>
                  </w:r>
                </w:p>
              </w:tc>
              <w:tc>
                <w:tcPr>
                  <w:tcW w:w="4437" w:type="dxa"/>
                  <w:tcBorders>
                    <w:top w:val="single" w:sz="6" w:space="0" w:color="000000"/>
                    <w:left w:val="single" w:sz="6" w:space="0" w:color="000000"/>
                    <w:bottom w:val="single" w:sz="6" w:space="0" w:color="000000"/>
                    <w:right w:val="single" w:sz="6" w:space="0" w:color="000000"/>
                  </w:tcBorders>
                  <w:shd w:val="clear" w:color="auto" w:fill="002060"/>
                </w:tcPr>
                <w:p w14:paraId="26B39B68"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74" w:right="0" w:firstLine="0"/>
                    <w:jc w:val="left"/>
                  </w:pPr>
                  <w:r>
                    <w:rPr>
                      <w:b/>
                      <w:color w:val="FFFFFF"/>
                    </w:rPr>
                    <w:t>External to the Trust</w:t>
                  </w:r>
                  <w:r>
                    <w:rPr>
                      <w:color w:val="FFFFFF"/>
                    </w:rPr>
                    <w:t xml:space="preserve"> </w:t>
                  </w:r>
                  <w:r>
                    <w:rPr>
                      <w:sz w:val="24"/>
                    </w:rPr>
                    <w:t xml:space="preserve"> </w:t>
                  </w:r>
                </w:p>
              </w:tc>
            </w:tr>
            <w:tr w:rsidR="00E04660" w14:paraId="6E9B050A" w14:textId="77777777">
              <w:trPr>
                <w:trHeight w:val="4265"/>
              </w:trPr>
              <w:tc>
                <w:tcPr>
                  <w:tcW w:w="4437" w:type="dxa"/>
                  <w:tcBorders>
                    <w:top w:val="single" w:sz="6" w:space="0" w:color="000000"/>
                    <w:left w:val="single" w:sz="6" w:space="0" w:color="000000"/>
                    <w:bottom w:val="single" w:sz="4" w:space="0" w:color="000000"/>
                    <w:right w:val="single" w:sz="6" w:space="0" w:color="000000"/>
                  </w:tcBorders>
                </w:tcPr>
                <w:p w14:paraId="4BB4CA7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85" w:right="0" w:firstLine="0"/>
                    <w:jc w:val="left"/>
                  </w:pPr>
                  <w:r>
                    <w:rPr>
                      <w:sz w:val="24"/>
                    </w:rPr>
                    <w:t xml:space="preserve"> </w:t>
                  </w:r>
                </w:p>
                <w:p w14:paraId="71C854F4" w14:textId="61CB9A08" w:rsidR="00E04660" w:rsidRDefault="0034496C">
                  <w:pPr>
                    <w:numPr>
                      <w:ilvl w:val="0"/>
                      <w:numId w:val="19"/>
                    </w:numPr>
                    <w:pBdr>
                      <w:top w:val="none" w:sz="0" w:space="0" w:color="auto"/>
                      <w:left w:val="none" w:sz="0" w:space="0" w:color="auto"/>
                      <w:bottom w:val="none" w:sz="0" w:space="0" w:color="auto"/>
                      <w:right w:val="none" w:sz="0" w:space="0" w:color="auto"/>
                    </w:pBdr>
                    <w:spacing w:after="0" w:line="259" w:lineRule="auto"/>
                    <w:ind w:right="0" w:hanging="281"/>
                    <w:jc w:val="left"/>
                  </w:pPr>
                  <w:r>
                    <w:t>Surgical Care Grou</w:t>
                  </w:r>
                  <w:r w:rsidR="00535684">
                    <w:t>p</w:t>
                  </w:r>
                  <w:r w:rsidR="00716FFF">
                    <w:t xml:space="preserve"> Senior Management</w:t>
                  </w:r>
                </w:p>
                <w:p w14:paraId="2D6FFC0B" w14:textId="36832297" w:rsidR="00E04660" w:rsidRDefault="00716FFF">
                  <w:pPr>
                    <w:numPr>
                      <w:ilvl w:val="0"/>
                      <w:numId w:val="19"/>
                    </w:numPr>
                    <w:pBdr>
                      <w:top w:val="none" w:sz="0" w:space="0" w:color="auto"/>
                      <w:left w:val="none" w:sz="0" w:space="0" w:color="auto"/>
                      <w:bottom w:val="none" w:sz="0" w:space="0" w:color="auto"/>
                      <w:right w:val="none" w:sz="0" w:space="0" w:color="auto"/>
                    </w:pBdr>
                    <w:spacing w:after="0" w:line="259" w:lineRule="auto"/>
                    <w:ind w:right="0" w:hanging="281"/>
                    <w:jc w:val="left"/>
                  </w:pPr>
                  <w:r>
                    <w:t xml:space="preserve">Lead Clinician for </w:t>
                  </w:r>
                  <w:r w:rsidR="00535684">
                    <w:t>Colorectal Surgery</w:t>
                  </w:r>
                </w:p>
                <w:p w14:paraId="3C24FEF3" w14:textId="49D167C3" w:rsidR="00E04660" w:rsidRDefault="00716FFF">
                  <w:pPr>
                    <w:numPr>
                      <w:ilvl w:val="0"/>
                      <w:numId w:val="19"/>
                    </w:numPr>
                    <w:pBdr>
                      <w:top w:val="none" w:sz="0" w:space="0" w:color="auto"/>
                      <w:left w:val="none" w:sz="0" w:space="0" w:color="auto"/>
                      <w:bottom w:val="none" w:sz="0" w:space="0" w:color="auto"/>
                      <w:right w:val="none" w:sz="0" w:space="0" w:color="auto"/>
                    </w:pBdr>
                    <w:spacing w:after="0" w:line="259" w:lineRule="auto"/>
                    <w:ind w:right="0" w:hanging="281"/>
                    <w:jc w:val="left"/>
                  </w:pPr>
                  <w:r>
                    <w:t xml:space="preserve">Group Manager – </w:t>
                  </w:r>
                  <w:r w:rsidR="00535684">
                    <w:t>Surgical Care Group</w:t>
                  </w:r>
                  <w:r>
                    <w:t xml:space="preserve"> </w:t>
                  </w:r>
                </w:p>
                <w:p w14:paraId="725578A8" w14:textId="350F2978" w:rsidR="00E04660" w:rsidRDefault="00535684">
                  <w:pPr>
                    <w:numPr>
                      <w:ilvl w:val="0"/>
                      <w:numId w:val="19"/>
                    </w:numPr>
                    <w:pBdr>
                      <w:top w:val="none" w:sz="0" w:space="0" w:color="auto"/>
                      <w:left w:val="none" w:sz="0" w:space="0" w:color="auto"/>
                      <w:bottom w:val="none" w:sz="0" w:space="0" w:color="auto"/>
                      <w:right w:val="none" w:sz="0" w:space="0" w:color="auto"/>
                    </w:pBdr>
                    <w:spacing w:after="0" w:line="259" w:lineRule="auto"/>
                    <w:ind w:right="0" w:hanging="281"/>
                    <w:jc w:val="left"/>
                  </w:pPr>
                  <w:r>
                    <w:t>Surgical Consultants</w:t>
                  </w:r>
                </w:p>
                <w:p w14:paraId="5402B0B4" w14:textId="77777777" w:rsidR="00E04660" w:rsidRDefault="00716FFF">
                  <w:pPr>
                    <w:numPr>
                      <w:ilvl w:val="0"/>
                      <w:numId w:val="19"/>
                    </w:numPr>
                    <w:pBdr>
                      <w:top w:val="none" w:sz="0" w:space="0" w:color="auto"/>
                      <w:left w:val="none" w:sz="0" w:space="0" w:color="auto"/>
                      <w:bottom w:val="none" w:sz="0" w:space="0" w:color="auto"/>
                      <w:right w:val="none" w:sz="0" w:space="0" w:color="auto"/>
                    </w:pBdr>
                    <w:spacing w:after="0" w:line="259" w:lineRule="auto"/>
                    <w:ind w:right="0" w:hanging="281"/>
                    <w:jc w:val="left"/>
                  </w:pPr>
                  <w:r>
                    <w:t xml:space="preserve">Junior medical doctors </w:t>
                  </w:r>
                </w:p>
                <w:p w14:paraId="0641C3FC" w14:textId="77777777" w:rsidR="00E04660" w:rsidRDefault="00716FFF">
                  <w:pPr>
                    <w:numPr>
                      <w:ilvl w:val="0"/>
                      <w:numId w:val="19"/>
                    </w:numPr>
                    <w:pBdr>
                      <w:top w:val="none" w:sz="0" w:space="0" w:color="auto"/>
                      <w:left w:val="none" w:sz="0" w:space="0" w:color="auto"/>
                      <w:bottom w:val="none" w:sz="0" w:space="0" w:color="auto"/>
                      <w:right w:val="none" w:sz="0" w:space="0" w:color="auto"/>
                    </w:pBdr>
                    <w:spacing w:after="0" w:line="259" w:lineRule="auto"/>
                    <w:ind w:right="0" w:hanging="281"/>
                    <w:jc w:val="left"/>
                  </w:pPr>
                  <w:r>
                    <w:t xml:space="preserve">Medical Staffing Team </w:t>
                  </w:r>
                </w:p>
                <w:p w14:paraId="24083ED0" w14:textId="77777777" w:rsidR="00E04660" w:rsidRDefault="00716FFF">
                  <w:pPr>
                    <w:numPr>
                      <w:ilvl w:val="0"/>
                      <w:numId w:val="19"/>
                    </w:numPr>
                    <w:pBdr>
                      <w:top w:val="none" w:sz="0" w:space="0" w:color="auto"/>
                      <w:left w:val="none" w:sz="0" w:space="0" w:color="auto"/>
                      <w:bottom w:val="none" w:sz="0" w:space="0" w:color="auto"/>
                      <w:right w:val="none" w:sz="0" w:space="0" w:color="auto"/>
                    </w:pBdr>
                    <w:spacing w:after="0" w:line="259" w:lineRule="auto"/>
                    <w:ind w:right="0" w:hanging="281"/>
                    <w:jc w:val="left"/>
                  </w:pPr>
                  <w:r>
                    <w:t xml:space="preserve">Medical Education Team </w:t>
                  </w:r>
                </w:p>
                <w:p w14:paraId="6B5E881A" w14:textId="77777777" w:rsidR="00E04660" w:rsidRDefault="00716FFF">
                  <w:pPr>
                    <w:numPr>
                      <w:ilvl w:val="0"/>
                      <w:numId w:val="19"/>
                    </w:numPr>
                    <w:pBdr>
                      <w:top w:val="none" w:sz="0" w:space="0" w:color="auto"/>
                      <w:left w:val="none" w:sz="0" w:space="0" w:color="auto"/>
                      <w:bottom w:val="none" w:sz="0" w:space="0" w:color="auto"/>
                      <w:right w:val="none" w:sz="0" w:space="0" w:color="auto"/>
                    </w:pBdr>
                    <w:spacing w:after="0" w:line="259" w:lineRule="auto"/>
                    <w:ind w:right="0" w:hanging="281"/>
                    <w:jc w:val="left"/>
                  </w:pPr>
                  <w:r>
                    <w:t xml:space="preserve">Pharmacists  </w:t>
                  </w:r>
                </w:p>
                <w:p w14:paraId="249845C8" w14:textId="77777777" w:rsidR="00E04660" w:rsidRDefault="00716FFF">
                  <w:pPr>
                    <w:numPr>
                      <w:ilvl w:val="0"/>
                      <w:numId w:val="19"/>
                    </w:numPr>
                    <w:pBdr>
                      <w:top w:val="none" w:sz="0" w:space="0" w:color="auto"/>
                      <w:left w:val="none" w:sz="0" w:space="0" w:color="auto"/>
                      <w:bottom w:val="none" w:sz="0" w:space="0" w:color="auto"/>
                      <w:right w:val="none" w:sz="0" w:space="0" w:color="auto"/>
                    </w:pBdr>
                    <w:spacing w:after="0" w:line="259" w:lineRule="auto"/>
                    <w:ind w:right="0" w:hanging="281"/>
                    <w:jc w:val="left"/>
                  </w:pPr>
                  <w:r>
                    <w:t xml:space="preserve">Locum agencies and doctors </w:t>
                  </w:r>
                </w:p>
                <w:p w14:paraId="00B9D8B6" w14:textId="77777777" w:rsidR="00E04660" w:rsidRDefault="00716FFF">
                  <w:pPr>
                    <w:numPr>
                      <w:ilvl w:val="0"/>
                      <w:numId w:val="19"/>
                    </w:numPr>
                    <w:pBdr>
                      <w:top w:val="none" w:sz="0" w:space="0" w:color="auto"/>
                      <w:left w:val="none" w:sz="0" w:space="0" w:color="auto"/>
                      <w:bottom w:val="none" w:sz="0" w:space="0" w:color="auto"/>
                      <w:right w:val="none" w:sz="0" w:space="0" w:color="auto"/>
                    </w:pBdr>
                    <w:spacing w:after="0" w:line="259" w:lineRule="auto"/>
                    <w:ind w:right="0" w:hanging="281"/>
                    <w:jc w:val="left"/>
                  </w:pPr>
                  <w:r>
                    <w:t xml:space="preserve">Nursing staff </w:t>
                  </w:r>
                </w:p>
                <w:p w14:paraId="74BB636E" w14:textId="77777777" w:rsidR="00E04660" w:rsidRDefault="00716FFF">
                  <w:pPr>
                    <w:numPr>
                      <w:ilvl w:val="0"/>
                      <w:numId w:val="19"/>
                    </w:numPr>
                    <w:pBdr>
                      <w:top w:val="none" w:sz="0" w:space="0" w:color="auto"/>
                      <w:left w:val="none" w:sz="0" w:space="0" w:color="auto"/>
                      <w:bottom w:val="none" w:sz="0" w:space="0" w:color="auto"/>
                      <w:right w:val="none" w:sz="0" w:space="0" w:color="auto"/>
                    </w:pBdr>
                    <w:spacing w:after="0" w:line="259" w:lineRule="auto"/>
                    <w:ind w:right="0" w:hanging="281"/>
                    <w:jc w:val="left"/>
                  </w:pPr>
                  <w:r>
                    <w:t xml:space="preserve">Rota Coordinators  </w:t>
                  </w:r>
                </w:p>
                <w:p w14:paraId="53E25E55" w14:textId="77777777" w:rsidR="00E04660" w:rsidRDefault="00716FFF">
                  <w:pPr>
                    <w:numPr>
                      <w:ilvl w:val="0"/>
                      <w:numId w:val="19"/>
                    </w:numPr>
                    <w:pBdr>
                      <w:top w:val="none" w:sz="0" w:space="0" w:color="auto"/>
                      <w:left w:val="none" w:sz="0" w:space="0" w:color="auto"/>
                      <w:bottom w:val="none" w:sz="0" w:space="0" w:color="auto"/>
                      <w:right w:val="none" w:sz="0" w:space="0" w:color="auto"/>
                    </w:pBdr>
                    <w:spacing w:after="0" w:line="259" w:lineRule="auto"/>
                    <w:ind w:right="0" w:hanging="281"/>
                    <w:jc w:val="left"/>
                  </w:pPr>
                  <w:r>
                    <w:t xml:space="preserve">Physician Associates </w:t>
                  </w:r>
                </w:p>
                <w:p w14:paraId="2E49D37F" w14:textId="77777777" w:rsidR="00E04660" w:rsidRDefault="00716FFF">
                  <w:pPr>
                    <w:numPr>
                      <w:ilvl w:val="0"/>
                      <w:numId w:val="19"/>
                    </w:numPr>
                    <w:pBdr>
                      <w:top w:val="none" w:sz="0" w:space="0" w:color="auto"/>
                      <w:left w:val="none" w:sz="0" w:space="0" w:color="auto"/>
                      <w:bottom w:val="none" w:sz="0" w:space="0" w:color="auto"/>
                      <w:right w:val="none" w:sz="0" w:space="0" w:color="auto"/>
                    </w:pBdr>
                    <w:spacing w:after="0" w:line="259" w:lineRule="auto"/>
                    <w:ind w:right="0" w:hanging="281"/>
                    <w:jc w:val="left"/>
                  </w:pPr>
                  <w:r>
                    <w:t xml:space="preserve">Workforce Planning </w:t>
                  </w:r>
                </w:p>
                <w:p w14:paraId="6143893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77" w:right="0" w:firstLine="0"/>
                    <w:jc w:val="left"/>
                  </w:pPr>
                  <w:r>
                    <w:rPr>
                      <w:sz w:val="2"/>
                    </w:rPr>
                    <w:t xml:space="preserve"> </w:t>
                  </w:r>
                </w:p>
              </w:tc>
              <w:tc>
                <w:tcPr>
                  <w:tcW w:w="4437" w:type="dxa"/>
                  <w:tcBorders>
                    <w:top w:val="single" w:sz="6" w:space="0" w:color="000000"/>
                    <w:left w:val="single" w:sz="6" w:space="0" w:color="000000"/>
                    <w:bottom w:val="single" w:sz="4" w:space="0" w:color="000000"/>
                    <w:right w:val="single" w:sz="6" w:space="0" w:color="000000"/>
                  </w:tcBorders>
                </w:tcPr>
                <w:p w14:paraId="76F3501A" w14:textId="77777777" w:rsidR="00E04660" w:rsidRDefault="00716FFF">
                  <w:pPr>
                    <w:pBdr>
                      <w:top w:val="none" w:sz="0" w:space="0" w:color="auto"/>
                      <w:left w:val="none" w:sz="0" w:space="0" w:color="auto"/>
                      <w:bottom w:val="none" w:sz="0" w:space="0" w:color="auto"/>
                      <w:right w:val="none" w:sz="0" w:space="0" w:color="auto"/>
                    </w:pBdr>
                    <w:spacing w:after="2" w:line="259" w:lineRule="auto"/>
                    <w:ind w:left="74" w:right="0" w:firstLine="0"/>
                    <w:jc w:val="left"/>
                  </w:pPr>
                  <w:r>
                    <w:t xml:space="preserve"> </w:t>
                  </w:r>
                </w:p>
                <w:p w14:paraId="6F54E8D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20" w:right="0" w:firstLine="0"/>
                    <w:jc w:val="left"/>
                  </w:pPr>
                  <w:r>
                    <w:t>e</w:t>
                  </w:r>
                  <w:r>
                    <w:rPr>
                      <w:rFonts w:ascii="Segoe UI Symbol" w:eastAsia="Segoe UI Symbol" w:hAnsi="Segoe UI Symbol" w:cs="Segoe UI Symbol"/>
                    </w:rPr>
                    <w:t>•</w:t>
                  </w:r>
                  <w:r>
                    <w:t xml:space="preserve"> Patients relatives  </w:t>
                  </w:r>
                </w:p>
                <w:p w14:paraId="27752918" w14:textId="77777777" w:rsidR="00E04660" w:rsidRDefault="00716FFF">
                  <w:pPr>
                    <w:numPr>
                      <w:ilvl w:val="0"/>
                      <w:numId w:val="20"/>
                    </w:numPr>
                    <w:pBdr>
                      <w:top w:val="none" w:sz="0" w:space="0" w:color="auto"/>
                      <w:left w:val="none" w:sz="0" w:space="0" w:color="auto"/>
                      <w:bottom w:val="none" w:sz="0" w:space="0" w:color="auto"/>
                      <w:right w:val="none" w:sz="0" w:space="0" w:color="auto"/>
                    </w:pBdr>
                    <w:spacing w:after="0" w:line="259" w:lineRule="auto"/>
                    <w:ind w:right="0" w:hanging="281"/>
                    <w:jc w:val="left"/>
                  </w:pPr>
                  <w:r>
                    <w:t xml:space="preserve">Social Services </w:t>
                  </w:r>
                </w:p>
                <w:p w14:paraId="54B63EFB" w14:textId="77777777" w:rsidR="00E04660" w:rsidRDefault="00716FFF">
                  <w:pPr>
                    <w:numPr>
                      <w:ilvl w:val="0"/>
                      <w:numId w:val="20"/>
                    </w:numPr>
                    <w:pBdr>
                      <w:top w:val="none" w:sz="0" w:space="0" w:color="auto"/>
                      <w:left w:val="none" w:sz="0" w:space="0" w:color="auto"/>
                      <w:bottom w:val="none" w:sz="0" w:space="0" w:color="auto"/>
                      <w:right w:val="none" w:sz="0" w:space="0" w:color="auto"/>
                    </w:pBdr>
                    <w:spacing w:after="0" w:line="259" w:lineRule="auto"/>
                    <w:ind w:right="0" w:hanging="281"/>
                    <w:jc w:val="left"/>
                  </w:pPr>
                  <w:r>
                    <w:t xml:space="preserve">Other specialist services </w:t>
                  </w:r>
                </w:p>
              </w:tc>
            </w:tr>
          </w:tbl>
          <w:p w14:paraId="4C1D3303" w14:textId="77777777" w:rsidR="00E04660" w:rsidRDefault="00716FFF">
            <w:pPr>
              <w:pBdr>
                <w:top w:val="none" w:sz="0" w:space="0" w:color="auto"/>
                <w:left w:val="none" w:sz="0" w:space="0" w:color="auto"/>
                <w:bottom w:val="none" w:sz="0" w:space="0" w:color="auto"/>
                <w:right w:val="none" w:sz="0" w:space="0" w:color="auto"/>
              </w:pBdr>
              <w:spacing w:after="21" w:line="259" w:lineRule="auto"/>
              <w:ind w:left="14" w:right="0" w:firstLine="0"/>
              <w:jc w:val="left"/>
            </w:pPr>
            <w:r>
              <w:rPr>
                <w:sz w:val="18"/>
              </w:rPr>
              <w:lastRenderedPageBreak/>
              <w:t xml:space="preserve"> </w:t>
            </w:r>
          </w:p>
          <w:p w14:paraId="173AE6F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color w:val="FF0000"/>
              </w:rPr>
              <w:t xml:space="preserve"> </w:t>
            </w:r>
          </w:p>
        </w:tc>
      </w:tr>
      <w:tr w:rsidR="00E04660" w14:paraId="5AC6E2C0"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2FEAB8F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b/>
                <w:color w:val="FFFFFF"/>
              </w:rPr>
              <w:lastRenderedPageBreak/>
              <w:t xml:space="preserve">ORGANISATIONAL CHART  </w:t>
            </w:r>
          </w:p>
        </w:tc>
      </w:tr>
      <w:tr w:rsidR="00E04660" w14:paraId="025EC5ED" w14:textId="77777777">
        <w:trPr>
          <w:trHeight w:val="4062"/>
        </w:trPr>
        <w:tc>
          <w:tcPr>
            <w:tcW w:w="10204" w:type="dxa"/>
            <w:tcBorders>
              <w:top w:val="single" w:sz="4" w:space="0" w:color="000000"/>
              <w:left w:val="single" w:sz="4" w:space="0" w:color="000000"/>
              <w:bottom w:val="single" w:sz="4" w:space="0" w:color="000000"/>
              <w:right w:val="single" w:sz="4" w:space="0" w:color="000000"/>
            </w:tcBorders>
          </w:tcPr>
          <w:p w14:paraId="1AF5C5B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 </w:t>
            </w:r>
          </w:p>
          <w:p w14:paraId="61AF529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 </w:t>
            </w:r>
          </w:p>
          <w:tbl>
            <w:tblPr>
              <w:tblStyle w:val="TableGrid"/>
              <w:tblW w:w="2340" w:type="dxa"/>
              <w:tblInd w:w="3267" w:type="dxa"/>
              <w:tblCellMar>
                <w:top w:w="54" w:type="dxa"/>
                <w:left w:w="115" w:type="dxa"/>
                <w:right w:w="74" w:type="dxa"/>
              </w:tblCellMar>
              <w:tblLook w:val="04A0" w:firstRow="1" w:lastRow="0" w:firstColumn="1" w:lastColumn="0" w:noHBand="0" w:noVBand="1"/>
            </w:tblPr>
            <w:tblGrid>
              <w:gridCol w:w="1170"/>
              <w:gridCol w:w="1170"/>
            </w:tblGrid>
            <w:tr w:rsidR="00E04660" w14:paraId="77B79465" w14:textId="77777777">
              <w:trPr>
                <w:trHeight w:val="1170"/>
              </w:trPr>
              <w:tc>
                <w:tcPr>
                  <w:tcW w:w="2340" w:type="dxa"/>
                  <w:gridSpan w:val="2"/>
                  <w:tcBorders>
                    <w:top w:val="single" w:sz="16" w:space="0" w:color="FFFFFF"/>
                    <w:left w:val="single" w:sz="16" w:space="0" w:color="FFFFFF"/>
                    <w:bottom w:val="single" w:sz="16" w:space="0" w:color="FFFFFF"/>
                    <w:right w:val="single" w:sz="16" w:space="0" w:color="FFFFFF"/>
                  </w:tcBorders>
                  <w:shd w:val="clear" w:color="auto" w:fill="4F81BD"/>
                  <w:vAlign w:val="center"/>
                </w:tcPr>
                <w:p w14:paraId="1DFFC1B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42" w:firstLine="0"/>
                    <w:jc w:val="center"/>
                  </w:pPr>
                  <w:r>
                    <w:rPr>
                      <w:rFonts w:ascii="Calibri" w:eastAsia="Calibri" w:hAnsi="Calibri" w:cs="Calibri"/>
                      <w:color w:val="FFFFFF"/>
                      <w:sz w:val="34"/>
                    </w:rPr>
                    <w:t>Consultant</w:t>
                  </w:r>
                </w:p>
              </w:tc>
            </w:tr>
            <w:tr w:rsidR="00E04660" w14:paraId="173450E3" w14:textId="77777777">
              <w:trPr>
                <w:trHeight w:val="491"/>
              </w:trPr>
              <w:tc>
                <w:tcPr>
                  <w:tcW w:w="1170" w:type="dxa"/>
                  <w:tcBorders>
                    <w:top w:val="single" w:sz="16" w:space="0" w:color="FFFFFF"/>
                    <w:left w:val="nil"/>
                    <w:bottom w:val="single" w:sz="16" w:space="0" w:color="FFFFFF"/>
                    <w:right w:val="single" w:sz="16" w:space="0" w:color="3D6696"/>
                  </w:tcBorders>
                </w:tcPr>
                <w:p w14:paraId="58C4DDC0" w14:textId="77777777" w:rsidR="00E04660" w:rsidRDefault="00E04660">
                  <w:pPr>
                    <w:spacing w:after="160" w:line="259" w:lineRule="auto"/>
                    <w:ind w:left="0" w:right="0" w:firstLine="0"/>
                    <w:jc w:val="left"/>
                  </w:pPr>
                </w:p>
              </w:tc>
              <w:tc>
                <w:tcPr>
                  <w:tcW w:w="1170" w:type="dxa"/>
                  <w:tcBorders>
                    <w:top w:val="single" w:sz="16" w:space="0" w:color="FFFFFF"/>
                    <w:left w:val="single" w:sz="16" w:space="0" w:color="3D6696"/>
                    <w:bottom w:val="single" w:sz="16" w:space="0" w:color="FFFFFF"/>
                    <w:right w:val="nil"/>
                  </w:tcBorders>
                </w:tcPr>
                <w:p w14:paraId="137C00B8" w14:textId="77777777" w:rsidR="00E04660" w:rsidRDefault="00E04660">
                  <w:pPr>
                    <w:spacing w:after="160" w:line="259" w:lineRule="auto"/>
                    <w:ind w:left="0" w:right="0" w:firstLine="0"/>
                    <w:jc w:val="left"/>
                  </w:pPr>
                </w:p>
              </w:tc>
            </w:tr>
            <w:tr w:rsidR="00E04660" w14:paraId="3FC0D7CB" w14:textId="77777777">
              <w:trPr>
                <w:trHeight w:val="1170"/>
              </w:trPr>
              <w:tc>
                <w:tcPr>
                  <w:tcW w:w="2340" w:type="dxa"/>
                  <w:gridSpan w:val="2"/>
                  <w:tcBorders>
                    <w:top w:val="single" w:sz="16" w:space="0" w:color="FFFFFF"/>
                    <w:left w:val="single" w:sz="16" w:space="0" w:color="FFFFFF"/>
                    <w:bottom w:val="single" w:sz="16" w:space="0" w:color="FFFFFF"/>
                    <w:right w:val="single" w:sz="16" w:space="0" w:color="FFFFFF"/>
                  </w:tcBorders>
                  <w:shd w:val="clear" w:color="auto" w:fill="C0504D"/>
                </w:tcPr>
                <w:p w14:paraId="4D0FD73A"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39" w:firstLine="0"/>
                    <w:jc w:val="center"/>
                  </w:pPr>
                  <w:r>
                    <w:rPr>
                      <w:rFonts w:ascii="Calibri" w:eastAsia="Calibri" w:hAnsi="Calibri" w:cs="Calibri"/>
                      <w:b/>
                      <w:color w:val="FFFFFF"/>
                      <w:sz w:val="34"/>
                    </w:rPr>
                    <w:t xml:space="preserve">Physician </w:t>
                  </w:r>
                </w:p>
                <w:p w14:paraId="73C09FD6"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center"/>
                  </w:pPr>
                  <w:r>
                    <w:rPr>
                      <w:rFonts w:ascii="Calibri" w:eastAsia="Calibri" w:hAnsi="Calibri" w:cs="Calibri"/>
                      <w:b/>
                      <w:color w:val="FFFFFF"/>
                      <w:sz w:val="34"/>
                    </w:rPr>
                    <w:t>Associate (this post)</w:t>
                  </w:r>
                </w:p>
              </w:tc>
            </w:tr>
          </w:tbl>
          <w:p w14:paraId="642354B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 </w:t>
            </w:r>
          </w:p>
          <w:p w14:paraId="3A77009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 </w:t>
            </w:r>
          </w:p>
        </w:tc>
      </w:tr>
      <w:tr w:rsidR="00E04660" w14:paraId="738D96DB" w14:textId="77777777">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08DBCE7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b/>
                <w:color w:val="FFFFFF"/>
              </w:rPr>
              <w:t xml:space="preserve">FREEDOM TO ACT  </w:t>
            </w:r>
          </w:p>
        </w:tc>
      </w:tr>
      <w:tr w:rsidR="00E04660" w14:paraId="4F7A29B1" w14:textId="77777777">
        <w:trPr>
          <w:trHeight w:val="2094"/>
        </w:trPr>
        <w:tc>
          <w:tcPr>
            <w:tcW w:w="10204" w:type="dxa"/>
            <w:tcBorders>
              <w:top w:val="single" w:sz="4" w:space="0" w:color="000000"/>
              <w:left w:val="single" w:sz="4" w:space="0" w:color="000000"/>
              <w:bottom w:val="single" w:sz="4" w:space="0" w:color="000000"/>
              <w:right w:val="single" w:sz="4" w:space="0" w:color="000000"/>
            </w:tcBorders>
          </w:tcPr>
          <w:p w14:paraId="19E153A7" w14:textId="77777777" w:rsidR="00E04660" w:rsidRDefault="00716FFF">
            <w:pPr>
              <w:numPr>
                <w:ilvl w:val="0"/>
                <w:numId w:val="3"/>
              </w:numPr>
              <w:pBdr>
                <w:top w:val="none" w:sz="0" w:space="0" w:color="auto"/>
                <w:left w:val="none" w:sz="0" w:space="0" w:color="auto"/>
                <w:bottom w:val="none" w:sz="0" w:space="0" w:color="auto"/>
                <w:right w:val="none" w:sz="0" w:space="0" w:color="auto"/>
              </w:pBdr>
              <w:spacing w:after="0" w:line="259" w:lineRule="auto"/>
              <w:ind w:right="0" w:hanging="360"/>
            </w:pPr>
            <w:r>
              <w:t xml:space="preserve">To work within the nursing and medical teams and contribute to decisions about patient care. </w:t>
            </w:r>
          </w:p>
          <w:p w14:paraId="7452DAD9" w14:textId="77777777" w:rsidR="00E04660" w:rsidRDefault="00716FFF">
            <w:pPr>
              <w:numPr>
                <w:ilvl w:val="0"/>
                <w:numId w:val="3"/>
              </w:numPr>
              <w:pBdr>
                <w:top w:val="none" w:sz="0" w:space="0" w:color="auto"/>
                <w:left w:val="none" w:sz="0" w:space="0" w:color="auto"/>
                <w:bottom w:val="none" w:sz="0" w:space="0" w:color="auto"/>
                <w:right w:val="none" w:sz="0" w:space="0" w:color="auto"/>
              </w:pBdr>
              <w:spacing w:after="15" w:line="240" w:lineRule="auto"/>
              <w:ind w:right="0" w:hanging="360"/>
            </w:pPr>
            <w:r>
              <w:t xml:space="preserve">Be professionally accountable for all aspects of own work, including the management of patients in your care.   </w:t>
            </w:r>
          </w:p>
          <w:p w14:paraId="29A2A4FA" w14:textId="77777777" w:rsidR="00E04660" w:rsidRDefault="00716FFF">
            <w:pPr>
              <w:numPr>
                <w:ilvl w:val="0"/>
                <w:numId w:val="3"/>
              </w:numPr>
              <w:pBdr>
                <w:top w:val="none" w:sz="0" w:space="0" w:color="auto"/>
                <w:left w:val="none" w:sz="0" w:space="0" w:color="auto"/>
                <w:bottom w:val="none" w:sz="0" w:space="0" w:color="auto"/>
                <w:right w:val="none" w:sz="0" w:space="0" w:color="auto"/>
              </w:pBdr>
              <w:spacing w:after="15" w:line="240" w:lineRule="auto"/>
              <w:ind w:right="0" w:hanging="360"/>
            </w:pPr>
            <w:r>
              <w:t xml:space="preserve">To work autonomously be able to provide expert advice to patient and families in relation to patient condition and specialist treatments and services in line with the Trust and service policy. </w:t>
            </w:r>
          </w:p>
          <w:p w14:paraId="5F9FE542" w14:textId="77777777" w:rsidR="00E04660" w:rsidRDefault="00716FFF">
            <w:pPr>
              <w:numPr>
                <w:ilvl w:val="0"/>
                <w:numId w:val="3"/>
              </w:numPr>
              <w:pBdr>
                <w:top w:val="none" w:sz="0" w:space="0" w:color="auto"/>
                <w:left w:val="none" w:sz="0" w:space="0" w:color="auto"/>
                <w:bottom w:val="none" w:sz="0" w:space="0" w:color="auto"/>
                <w:right w:val="none" w:sz="0" w:space="0" w:color="auto"/>
              </w:pBdr>
              <w:spacing w:after="0" w:line="240" w:lineRule="auto"/>
              <w:ind w:right="0" w:hanging="360"/>
            </w:pPr>
            <w:r>
              <w:t xml:space="preserve">The post holder will work with the Advanced Nurse Practitioner to lead and support development of the service </w:t>
            </w:r>
          </w:p>
          <w:p w14:paraId="142AF80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color w:val="FF0000"/>
              </w:rPr>
              <w:t xml:space="preserve"> </w:t>
            </w:r>
          </w:p>
        </w:tc>
      </w:tr>
    </w:tbl>
    <w:p w14:paraId="1C9E3C87" w14:textId="77777777" w:rsidR="00E04660" w:rsidRDefault="00E04660">
      <w:pPr>
        <w:pBdr>
          <w:top w:val="none" w:sz="0" w:space="0" w:color="auto"/>
          <w:left w:val="none" w:sz="0" w:space="0" w:color="auto"/>
          <w:bottom w:val="none" w:sz="0" w:space="0" w:color="auto"/>
          <w:right w:val="none" w:sz="0" w:space="0" w:color="auto"/>
        </w:pBdr>
        <w:spacing w:after="0" w:line="259" w:lineRule="auto"/>
        <w:ind w:left="-1094" w:right="11088" w:firstLine="0"/>
        <w:jc w:val="left"/>
      </w:pPr>
    </w:p>
    <w:tbl>
      <w:tblPr>
        <w:tblStyle w:val="TableGrid"/>
        <w:tblW w:w="10204" w:type="dxa"/>
        <w:tblInd w:w="-107" w:type="dxa"/>
        <w:tblCellMar>
          <w:top w:w="10" w:type="dxa"/>
          <w:left w:w="92" w:type="dxa"/>
          <w:right w:w="43" w:type="dxa"/>
        </w:tblCellMar>
        <w:tblLook w:val="04A0" w:firstRow="1" w:lastRow="0" w:firstColumn="1" w:lastColumn="0" w:noHBand="0" w:noVBand="1"/>
      </w:tblPr>
      <w:tblGrid>
        <w:gridCol w:w="10204"/>
      </w:tblGrid>
      <w:tr w:rsidR="00E04660" w14:paraId="675ED8B6"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7D84B69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b/>
                <w:color w:val="FFFFFF"/>
              </w:rPr>
              <w:t xml:space="preserve">COMMUNICATION/RELATIONSHIP SKILLS </w:t>
            </w:r>
            <w:r>
              <w:rPr>
                <w:color w:val="FFFFFF"/>
              </w:rPr>
              <w:t xml:space="preserve"> </w:t>
            </w:r>
          </w:p>
        </w:tc>
      </w:tr>
      <w:tr w:rsidR="00E04660" w14:paraId="394FD5EB" w14:textId="77777777">
        <w:trPr>
          <w:trHeight w:val="4686"/>
        </w:trPr>
        <w:tc>
          <w:tcPr>
            <w:tcW w:w="10204" w:type="dxa"/>
            <w:tcBorders>
              <w:top w:val="single" w:sz="4" w:space="0" w:color="000000"/>
              <w:left w:val="single" w:sz="4" w:space="0" w:color="000000"/>
              <w:bottom w:val="single" w:sz="4" w:space="0" w:color="000000"/>
              <w:right w:val="single" w:sz="4" w:space="0" w:color="000000"/>
            </w:tcBorders>
          </w:tcPr>
          <w:p w14:paraId="3CACAE23" w14:textId="77777777" w:rsidR="00E04660" w:rsidRDefault="00716FFF">
            <w:pPr>
              <w:numPr>
                <w:ilvl w:val="0"/>
                <w:numId w:val="4"/>
              </w:numPr>
              <w:pBdr>
                <w:top w:val="none" w:sz="0" w:space="0" w:color="auto"/>
                <w:left w:val="none" w:sz="0" w:space="0" w:color="auto"/>
                <w:bottom w:val="none" w:sz="0" w:space="0" w:color="auto"/>
                <w:right w:val="none" w:sz="0" w:space="0" w:color="auto"/>
              </w:pBdr>
              <w:spacing w:after="15" w:line="241" w:lineRule="auto"/>
              <w:ind w:right="0" w:hanging="360"/>
            </w:pPr>
            <w:r>
              <w:lastRenderedPageBreak/>
              <w:t xml:space="preserve">Present and discuss complex patient issues within their specialism, for optimum patient care and management </w:t>
            </w:r>
          </w:p>
          <w:p w14:paraId="47A13D65" w14:textId="77777777" w:rsidR="00E04660" w:rsidRDefault="00716FFF">
            <w:pPr>
              <w:numPr>
                <w:ilvl w:val="0"/>
                <w:numId w:val="4"/>
              </w:numPr>
              <w:pBdr>
                <w:top w:val="none" w:sz="0" w:space="0" w:color="auto"/>
                <w:left w:val="none" w:sz="0" w:space="0" w:color="auto"/>
                <w:bottom w:val="none" w:sz="0" w:space="0" w:color="auto"/>
                <w:right w:val="none" w:sz="0" w:space="0" w:color="auto"/>
              </w:pBdr>
              <w:spacing w:after="15" w:line="240" w:lineRule="auto"/>
              <w:ind w:right="0" w:hanging="360"/>
            </w:pPr>
            <w:r>
              <w:t xml:space="preserve">Work collaboratively with the clinical team, i.e. consultants, junior doctors, ACPs, nursing staff, therapy staff etc. to encourage and ensure good working relationships. </w:t>
            </w:r>
          </w:p>
          <w:p w14:paraId="0FBD2CE0" w14:textId="77777777" w:rsidR="00E04660" w:rsidRDefault="00716FFF">
            <w:pPr>
              <w:numPr>
                <w:ilvl w:val="0"/>
                <w:numId w:val="4"/>
              </w:numPr>
              <w:pBdr>
                <w:top w:val="none" w:sz="0" w:space="0" w:color="auto"/>
                <w:left w:val="none" w:sz="0" w:space="0" w:color="auto"/>
                <w:bottom w:val="none" w:sz="0" w:space="0" w:color="auto"/>
                <w:right w:val="none" w:sz="0" w:space="0" w:color="auto"/>
              </w:pBdr>
              <w:spacing w:after="15" w:line="240" w:lineRule="auto"/>
              <w:ind w:right="0" w:hanging="360"/>
            </w:pPr>
            <w:r>
              <w:t xml:space="preserve">Liaise closely within the department, other teams and primary and community services to ensure collaborative working arrangements are in place which maximise benefits to patient care and support efficient patient flow. </w:t>
            </w:r>
          </w:p>
          <w:p w14:paraId="676F5767" w14:textId="77777777" w:rsidR="00E04660" w:rsidRDefault="00716FFF">
            <w:pPr>
              <w:numPr>
                <w:ilvl w:val="0"/>
                <w:numId w:val="4"/>
              </w:numPr>
              <w:pBdr>
                <w:top w:val="none" w:sz="0" w:space="0" w:color="auto"/>
                <w:left w:val="none" w:sz="0" w:space="0" w:color="auto"/>
                <w:bottom w:val="none" w:sz="0" w:space="0" w:color="auto"/>
                <w:right w:val="none" w:sz="0" w:space="0" w:color="auto"/>
              </w:pBdr>
              <w:spacing w:after="0" w:line="259" w:lineRule="auto"/>
              <w:ind w:right="0" w:hanging="360"/>
            </w:pPr>
            <w:r>
              <w:t xml:space="preserve">Promote a positive image of the department both externally and internally. </w:t>
            </w:r>
          </w:p>
          <w:p w14:paraId="3578F5F1" w14:textId="77777777" w:rsidR="00E04660" w:rsidRDefault="00716FFF">
            <w:pPr>
              <w:numPr>
                <w:ilvl w:val="0"/>
                <w:numId w:val="4"/>
              </w:numPr>
              <w:pBdr>
                <w:top w:val="none" w:sz="0" w:space="0" w:color="auto"/>
                <w:left w:val="none" w:sz="0" w:space="0" w:color="auto"/>
                <w:bottom w:val="none" w:sz="0" w:space="0" w:color="auto"/>
                <w:right w:val="none" w:sz="0" w:space="0" w:color="auto"/>
              </w:pBdr>
              <w:spacing w:after="0" w:line="259" w:lineRule="auto"/>
              <w:ind w:right="0" w:hanging="360"/>
            </w:pPr>
            <w:r>
              <w:t xml:space="preserve">Participate in and contribute to Trust wide initiatives and projects as appropriate. </w:t>
            </w:r>
          </w:p>
          <w:p w14:paraId="7C7FEB20" w14:textId="77777777" w:rsidR="00E04660" w:rsidRDefault="00716FFF">
            <w:pPr>
              <w:numPr>
                <w:ilvl w:val="0"/>
                <w:numId w:val="4"/>
              </w:numPr>
              <w:pBdr>
                <w:top w:val="none" w:sz="0" w:space="0" w:color="auto"/>
                <w:left w:val="none" w:sz="0" w:space="0" w:color="auto"/>
                <w:bottom w:val="none" w:sz="0" w:space="0" w:color="auto"/>
                <w:right w:val="none" w:sz="0" w:space="0" w:color="auto"/>
              </w:pBdr>
              <w:spacing w:after="17"/>
              <w:ind w:right="0" w:hanging="360"/>
            </w:pPr>
            <w:r>
              <w:t xml:space="preserve">Communicate effectively through the correct channels (emails/EPIC chat/face to face/telephone). Overcome barriers to communication, such as impairments to understanding complex issues, including learning disabilities and patients and families who may be facing palliative care or end of life discussions.    </w:t>
            </w:r>
          </w:p>
          <w:p w14:paraId="526C1CE4" w14:textId="77777777" w:rsidR="00E04660" w:rsidRDefault="00716FFF">
            <w:pPr>
              <w:numPr>
                <w:ilvl w:val="0"/>
                <w:numId w:val="4"/>
              </w:numPr>
              <w:pBdr>
                <w:top w:val="none" w:sz="0" w:space="0" w:color="auto"/>
                <w:left w:val="none" w:sz="0" w:space="0" w:color="auto"/>
                <w:bottom w:val="none" w:sz="0" w:space="0" w:color="auto"/>
                <w:right w:val="none" w:sz="0" w:space="0" w:color="auto"/>
              </w:pBdr>
              <w:spacing w:after="0" w:line="259" w:lineRule="auto"/>
              <w:ind w:right="0" w:hanging="360"/>
            </w:pPr>
            <w:r>
              <w:t xml:space="preserve">Escalate barriers or complexities to senior member within the team  </w:t>
            </w:r>
          </w:p>
          <w:p w14:paraId="189D30D2" w14:textId="77777777" w:rsidR="00E04660" w:rsidRDefault="00716FFF">
            <w:pPr>
              <w:numPr>
                <w:ilvl w:val="0"/>
                <w:numId w:val="4"/>
              </w:numPr>
              <w:pBdr>
                <w:top w:val="none" w:sz="0" w:space="0" w:color="auto"/>
                <w:left w:val="none" w:sz="0" w:space="0" w:color="auto"/>
                <w:bottom w:val="none" w:sz="0" w:space="0" w:color="auto"/>
                <w:right w:val="none" w:sz="0" w:space="0" w:color="auto"/>
              </w:pBdr>
              <w:spacing w:after="1"/>
              <w:ind w:right="0" w:hanging="360"/>
            </w:pPr>
            <w:r>
              <w:t xml:space="preserve">Communicate highly sensitive and complex medical issues to patients and their family, such as diagnosis, prognosis, progression of disease, changes on condition, taking in to consideration any barriers to communication or understanding.  This may include palliative care and EOL discussions. </w:t>
            </w:r>
          </w:p>
          <w:p w14:paraId="6166A188"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360" w:right="0" w:firstLine="0"/>
              <w:jc w:val="left"/>
            </w:pPr>
            <w:r>
              <w:t xml:space="preserve">  </w:t>
            </w:r>
          </w:p>
        </w:tc>
      </w:tr>
      <w:tr w:rsidR="00E04660" w14:paraId="775F860A" w14:textId="77777777">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46CE6758"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b/>
                <w:color w:val="FFFFFF"/>
              </w:rPr>
              <w:t>ANALYTICAL/JUDGEMENTAL SKILLS</w:t>
            </w:r>
            <w:r>
              <w:rPr>
                <w:color w:val="FFFFFF"/>
              </w:rPr>
              <w:t xml:space="preserve"> </w:t>
            </w:r>
          </w:p>
        </w:tc>
      </w:tr>
      <w:tr w:rsidR="00E04660" w14:paraId="5B237390" w14:textId="77777777">
        <w:trPr>
          <w:trHeight w:val="1574"/>
        </w:trPr>
        <w:tc>
          <w:tcPr>
            <w:tcW w:w="10204" w:type="dxa"/>
            <w:tcBorders>
              <w:top w:val="single" w:sz="4" w:space="0" w:color="000000"/>
              <w:left w:val="single" w:sz="4" w:space="0" w:color="000000"/>
              <w:bottom w:val="single" w:sz="4" w:space="0" w:color="000000"/>
              <w:right w:val="single" w:sz="4" w:space="0" w:color="000000"/>
            </w:tcBorders>
          </w:tcPr>
          <w:p w14:paraId="26A61D21" w14:textId="77777777" w:rsidR="00E04660" w:rsidRDefault="00716FFF">
            <w:pPr>
              <w:numPr>
                <w:ilvl w:val="0"/>
                <w:numId w:val="5"/>
              </w:numPr>
              <w:pBdr>
                <w:top w:val="none" w:sz="0" w:space="0" w:color="auto"/>
                <w:left w:val="none" w:sz="0" w:space="0" w:color="auto"/>
                <w:bottom w:val="none" w:sz="0" w:space="0" w:color="auto"/>
                <w:right w:val="none" w:sz="0" w:space="0" w:color="auto"/>
              </w:pBdr>
              <w:spacing w:after="15" w:line="240" w:lineRule="auto"/>
              <w:ind w:right="0" w:hanging="360"/>
            </w:pPr>
            <w:r>
              <w:t xml:space="preserve">Post holder must be able to deal with complex facts or situations that require analysis, interpretation and comparison of a range of options.  </w:t>
            </w:r>
          </w:p>
          <w:p w14:paraId="4DB83941" w14:textId="77777777" w:rsidR="00E04660" w:rsidRDefault="00716FFF">
            <w:pPr>
              <w:numPr>
                <w:ilvl w:val="0"/>
                <w:numId w:val="5"/>
              </w:numPr>
              <w:pBdr>
                <w:top w:val="none" w:sz="0" w:space="0" w:color="auto"/>
                <w:left w:val="none" w:sz="0" w:space="0" w:color="auto"/>
                <w:bottom w:val="none" w:sz="0" w:space="0" w:color="auto"/>
                <w:right w:val="none" w:sz="0" w:space="0" w:color="auto"/>
              </w:pBdr>
              <w:spacing w:after="15" w:line="240" w:lineRule="auto"/>
              <w:ind w:right="0" w:hanging="360"/>
            </w:pPr>
            <w:r>
              <w:t xml:space="preserve">The post holder must hold skills for assessing and interpreting complex needs for patients and clients and taking the appropriate action.  </w:t>
            </w:r>
          </w:p>
          <w:p w14:paraId="2F794A48" w14:textId="77777777" w:rsidR="00E04660" w:rsidRDefault="00716FFF">
            <w:pPr>
              <w:numPr>
                <w:ilvl w:val="0"/>
                <w:numId w:val="5"/>
              </w:numPr>
              <w:pBdr>
                <w:top w:val="none" w:sz="0" w:space="0" w:color="auto"/>
                <w:left w:val="none" w:sz="0" w:space="0" w:color="auto"/>
                <w:bottom w:val="none" w:sz="0" w:space="0" w:color="auto"/>
                <w:right w:val="none" w:sz="0" w:space="0" w:color="auto"/>
              </w:pBdr>
              <w:spacing w:after="0" w:line="259" w:lineRule="auto"/>
              <w:ind w:right="0" w:hanging="360"/>
            </w:pPr>
            <w:r>
              <w:t xml:space="preserve">To monitor and review the effectiveness of interventions with the patient and colleagues and modify this to meet changing needs and established goals of care. </w:t>
            </w:r>
          </w:p>
        </w:tc>
      </w:tr>
      <w:tr w:rsidR="00E04660" w14:paraId="1B3D43FD" w14:textId="77777777">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7A15391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b/>
                <w:color w:val="FFFFFF"/>
              </w:rPr>
              <w:t>PLANNING/ORGANISATIONAL SKILLS</w:t>
            </w:r>
            <w:r>
              <w:rPr>
                <w:color w:val="FFFFFF"/>
              </w:rPr>
              <w:t xml:space="preserve"> </w:t>
            </w:r>
          </w:p>
        </w:tc>
      </w:tr>
      <w:tr w:rsidR="00E04660" w14:paraId="7E00F85A" w14:textId="77777777">
        <w:trPr>
          <w:trHeight w:val="1560"/>
        </w:trPr>
        <w:tc>
          <w:tcPr>
            <w:tcW w:w="10204" w:type="dxa"/>
            <w:tcBorders>
              <w:top w:val="single" w:sz="4" w:space="0" w:color="000000"/>
              <w:left w:val="single" w:sz="4" w:space="0" w:color="000000"/>
              <w:bottom w:val="single" w:sz="4" w:space="0" w:color="000000"/>
              <w:right w:val="single" w:sz="4" w:space="0" w:color="000000"/>
            </w:tcBorders>
          </w:tcPr>
          <w:p w14:paraId="1865FFC7" w14:textId="77777777" w:rsidR="00E04660" w:rsidRDefault="00716FFF">
            <w:pPr>
              <w:numPr>
                <w:ilvl w:val="0"/>
                <w:numId w:val="6"/>
              </w:numPr>
              <w:pBdr>
                <w:top w:val="none" w:sz="0" w:space="0" w:color="auto"/>
                <w:left w:val="none" w:sz="0" w:space="0" w:color="auto"/>
                <w:bottom w:val="none" w:sz="0" w:space="0" w:color="auto"/>
                <w:right w:val="none" w:sz="0" w:space="0" w:color="auto"/>
              </w:pBdr>
              <w:spacing w:after="15" w:line="240" w:lineRule="auto"/>
              <w:ind w:right="30" w:hanging="360"/>
            </w:pPr>
            <w:r>
              <w:t xml:space="preserve">The post holder must organise daily ongoing/planned activities in line with the management plan for their patients as well as plan patient care programmes/organising and coordinating of case conferences and multidisciplinary teams or activities.  </w:t>
            </w:r>
          </w:p>
          <w:p w14:paraId="1C1237FB" w14:textId="77777777" w:rsidR="00E04660" w:rsidRDefault="00716FFF">
            <w:pPr>
              <w:numPr>
                <w:ilvl w:val="0"/>
                <w:numId w:val="6"/>
              </w:numPr>
              <w:pBdr>
                <w:top w:val="none" w:sz="0" w:space="0" w:color="auto"/>
                <w:left w:val="none" w:sz="0" w:space="0" w:color="auto"/>
                <w:bottom w:val="none" w:sz="0" w:space="0" w:color="auto"/>
                <w:right w:val="none" w:sz="0" w:space="0" w:color="auto"/>
              </w:pBdr>
              <w:spacing w:after="0" w:line="241" w:lineRule="auto"/>
              <w:ind w:right="30" w:hanging="360"/>
            </w:pPr>
            <w:r>
              <w:t xml:space="preserve">To support and prevent admission for the patient with the relevant diagnosis and support the coordination of complex discharges for patients with the relevant diagnosis that have been admitted. </w:t>
            </w:r>
          </w:p>
          <w:p w14:paraId="01FA64F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 </w:t>
            </w:r>
          </w:p>
        </w:tc>
      </w:tr>
      <w:tr w:rsidR="00E04660" w14:paraId="0E39B971"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0644889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b/>
                <w:color w:val="FFFFFF"/>
              </w:rPr>
              <w:t xml:space="preserve">PATIENT/CLIENT CARE </w:t>
            </w:r>
            <w:r>
              <w:rPr>
                <w:color w:val="FFFFFF"/>
              </w:rPr>
              <w:t xml:space="preserve"> </w:t>
            </w:r>
          </w:p>
        </w:tc>
      </w:tr>
      <w:tr w:rsidR="00E04660" w14:paraId="6CA48C5E" w14:textId="77777777">
        <w:trPr>
          <w:trHeight w:val="4448"/>
        </w:trPr>
        <w:tc>
          <w:tcPr>
            <w:tcW w:w="10204" w:type="dxa"/>
            <w:tcBorders>
              <w:top w:val="single" w:sz="4" w:space="0" w:color="000000"/>
              <w:left w:val="single" w:sz="4" w:space="0" w:color="000000"/>
              <w:bottom w:val="single" w:sz="4" w:space="0" w:color="000000"/>
              <w:right w:val="single" w:sz="4" w:space="0" w:color="000000"/>
            </w:tcBorders>
          </w:tcPr>
          <w:p w14:paraId="578BE5B0" w14:textId="77777777" w:rsidR="00E04660" w:rsidRDefault="00716FFF">
            <w:pPr>
              <w:numPr>
                <w:ilvl w:val="0"/>
                <w:numId w:val="7"/>
              </w:numPr>
              <w:pBdr>
                <w:top w:val="none" w:sz="0" w:space="0" w:color="auto"/>
                <w:left w:val="none" w:sz="0" w:space="0" w:color="auto"/>
                <w:bottom w:val="none" w:sz="0" w:space="0" w:color="auto"/>
                <w:right w:val="none" w:sz="0" w:space="0" w:color="auto"/>
              </w:pBdr>
              <w:spacing w:after="3" w:line="251" w:lineRule="auto"/>
              <w:ind w:right="0" w:hanging="360"/>
              <w:jc w:val="left"/>
            </w:pPr>
            <w:r>
              <w:t xml:space="preserve">Provide high level, specialised programme of care for patients. Develop and implement programmes of care based on the thorough assessment of the patient’s care needs, involving other healthcare providers as needed.  </w:t>
            </w:r>
          </w:p>
          <w:p w14:paraId="2CF76F46" w14:textId="77777777" w:rsidR="00E04660" w:rsidRDefault="00716FFF">
            <w:pPr>
              <w:numPr>
                <w:ilvl w:val="0"/>
                <w:numId w:val="7"/>
              </w:numPr>
              <w:pBdr>
                <w:top w:val="none" w:sz="0" w:space="0" w:color="auto"/>
                <w:left w:val="none" w:sz="0" w:space="0" w:color="auto"/>
                <w:bottom w:val="none" w:sz="0" w:space="0" w:color="auto"/>
                <w:right w:val="none" w:sz="0" w:space="0" w:color="auto"/>
              </w:pBdr>
              <w:spacing w:after="15" w:line="240" w:lineRule="auto"/>
              <w:ind w:right="0" w:hanging="360"/>
              <w:jc w:val="left"/>
            </w:pPr>
            <w:r>
              <w:t xml:space="preserve">Carry out complex diagnostic procedures (e.g. lumbar puncture </w:t>
            </w:r>
            <w:proofErr w:type="gramStart"/>
            <w:r>
              <w:t>clinics)  to</w:t>
            </w:r>
            <w:proofErr w:type="gramEnd"/>
            <w:r>
              <w:t xml:space="preserve"> assist in the diagnostic process, and interpret test results. </w:t>
            </w:r>
          </w:p>
          <w:p w14:paraId="2B749E35" w14:textId="77777777" w:rsidR="00E04660" w:rsidRDefault="00716FFF">
            <w:pPr>
              <w:numPr>
                <w:ilvl w:val="0"/>
                <w:numId w:val="7"/>
              </w:numPr>
              <w:pBdr>
                <w:top w:val="none" w:sz="0" w:space="0" w:color="auto"/>
                <w:left w:val="none" w:sz="0" w:space="0" w:color="auto"/>
                <w:bottom w:val="none" w:sz="0" w:space="0" w:color="auto"/>
                <w:right w:val="none" w:sz="0" w:space="0" w:color="auto"/>
              </w:pBdr>
              <w:spacing w:after="10" w:line="245" w:lineRule="auto"/>
              <w:ind w:right="0" w:hanging="360"/>
              <w:jc w:val="left"/>
            </w:pPr>
            <w:r>
              <w:t xml:space="preserve">To support patients in meeting their own health and wellbeing through providing expert information, advice and support.  </w:t>
            </w:r>
          </w:p>
          <w:p w14:paraId="33E61F90" w14:textId="77777777" w:rsidR="00E04660" w:rsidRDefault="00716FFF">
            <w:pPr>
              <w:numPr>
                <w:ilvl w:val="0"/>
                <w:numId w:val="7"/>
              </w:numPr>
              <w:pBdr>
                <w:top w:val="none" w:sz="0" w:space="0" w:color="auto"/>
                <w:left w:val="none" w:sz="0" w:space="0" w:color="auto"/>
                <w:bottom w:val="none" w:sz="0" w:space="0" w:color="auto"/>
                <w:right w:val="none" w:sz="0" w:space="0" w:color="auto"/>
              </w:pBdr>
              <w:spacing w:after="15" w:line="240" w:lineRule="auto"/>
              <w:ind w:right="0" w:hanging="360"/>
              <w:jc w:val="left"/>
            </w:pPr>
            <w:r>
              <w:t xml:space="preserve">To develop care pathways for patients with the relevant diagnosis.  This includes providing highly specialist advice to patients and family and other health care professionals on all of the above, acting as the clinical expert in their specialist area. </w:t>
            </w:r>
          </w:p>
          <w:p w14:paraId="1E5595A8" w14:textId="77777777" w:rsidR="00E04660" w:rsidRDefault="00716FFF">
            <w:pPr>
              <w:numPr>
                <w:ilvl w:val="0"/>
                <w:numId w:val="7"/>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Ensure that care is delivered in style appropriate to the patients' needs. </w:t>
            </w:r>
          </w:p>
          <w:p w14:paraId="545B064D" w14:textId="77777777" w:rsidR="00E04660" w:rsidRDefault="00716FFF">
            <w:pPr>
              <w:numPr>
                <w:ilvl w:val="0"/>
                <w:numId w:val="7"/>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Acts as a role model in terms of health promotion and health education for both staff and </w:t>
            </w:r>
          </w:p>
          <w:p w14:paraId="430DA19F" w14:textId="77777777" w:rsidR="00E04660" w:rsidRDefault="00716FFF">
            <w:pPr>
              <w:numPr>
                <w:ilvl w:val="0"/>
                <w:numId w:val="7"/>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patients. </w:t>
            </w:r>
          </w:p>
          <w:p w14:paraId="7CFE2EF1" w14:textId="77777777" w:rsidR="00E04660" w:rsidRDefault="00716FFF">
            <w:pPr>
              <w:numPr>
                <w:ilvl w:val="0"/>
                <w:numId w:val="7"/>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Constantly evaluates patient care in order to promote current </w:t>
            </w:r>
            <w:proofErr w:type="gramStart"/>
            <w:r>
              <w:t>research based</w:t>
            </w:r>
            <w:proofErr w:type="gramEnd"/>
            <w:r>
              <w:t xml:space="preserve"> practice. </w:t>
            </w:r>
          </w:p>
          <w:p w14:paraId="3E5BE01E" w14:textId="77777777" w:rsidR="00E04660" w:rsidRDefault="00716FFF">
            <w:pPr>
              <w:numPr>
                <w:ilvl w:val="0"/>
                <w:numId w:val="7"/>
              </w:numPr>
              <w:pBdr>
                <w:top w:val="none" w:sz="0" w:space="0" w:color="auto"/>
                <w:left w:val="none" w:sz="0" w:space="0" w:color="auto"/>
                <w:bottom w:val="none" w:sz="0" w:space="0" w:color="auto"/>
                <w:right w:val="none" w:sz="0" w:space="0" w:color="auto"/>
              </w:pBdr>
              <w:spacing w:after="0" w:line="240" w:lineRule="auto"/>
              <w:ind w:right="0" w:hanging="360"/>
              <w:jc w:val="left"/>
            </w:pPr>
            <w:r>
              <w:t xml:space="preserve">Takes immediate remedial action where care falls below the required standard and escalates any concerns that cannot be addressed within the Ward/Department immediately. </w:t>
            </w:r>
          </w:p>
          <w:p w14:paraId="65B1AF7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 </w:t>
            </w:r>
          </w:p>
        </w:tc>
      </w:tr>
      <w:tr w:rsidR="00E04660" w14:paraId="31C9A63A"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7FA9D7D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b/>
                <w:color w:val="FFFFFF"/>
              </w:rPr>
              <w:t xml:space="preserve">POLICY/SERVICE DEVELOPMENT </w:t>
            </w:r>
            <w:r>
              <w:rPr>
                <w:color w:val="FFFFFF"/>
              </w:rPr>
              <w:t xml:space="preserve"> </w:t>
            </w:r>
          </w:p>
        </w:tc>
      </w:tr>
      <w:tr w:rsidR="00E04660" w14:paraId="70C5A956" w14:textId="77777777">
        <w:trPr>
          <w:trHeight w:val="786"/>
        </w:trPr>
        <w:tc>
          <w:tcPr>
            <w:tcW w:w="10204" w:type="dxa"/>
            <w:tcBorders>
              <w:top w:val="single" w:sz="4" w:space="0" w:color="000000"/>
              <w:left w:val="single" w:sz="4" w:space="0" w:color="000000"/>
              <w:bottom w:val="single" w:sz="4" w:space="0" w:color="000000"/>
              <w:right w:val="single" w:sz="4" w:space="0" w:color="000000"/>
            </w:tcBorders>
          </w:tcPr>
          <w:p w14:paraId="1FFABA31"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360" w:right="66" w:hanging="360"/>
            </w:pPr>
            <w:r>
              <w:rPr>
                <w:rFonts w:ascii="Segoe UI Symbol" w:eastAsia="Segoe UI Symbol" w:hAnsi="Segoe UI Symbol" w:cs="Segoe UI Symbol"/>
              </w:rPr>
              <w:t>•</w:t>
            </w:r>
            <w:r>
              <w:t xml:space="preserve"> Implement and adhere to the trusts policies and procedures within your day to day working life and develop evidence-based standards, policies and guidelines at a local network and national level to improve the practice of own and other professions.  </w:t>
            </w:r>
          </w:p>
        </w:tc>
      </w:tr>
    </w:tbl>
    <w:p w14:paraId="69FE49A4" w14:textId="77777777" w:rsidR="00E04660" w:rsidRDefault="00E04660">
      <w:pPr>
        <w:pBdr>
          <w:top w:val="none" w:sz="0" w:space="0" w:color="auto"/>
          <w:left w:val="none" w:sz="0" w:space="0" w:color="auto"/>
          <w:bottom w:val="none" w:sz="0" w:space="0" w:color="auto"/>
          <w:right w:val="none" w:sz="0" w:space="0" w:color="auto"/>
        </w:pBdr>
        <w:spacing w:after="0" w:line="259" w:lineRule="auto"/>
        <w:ind w:left="-1094" w:right="11088" w:firstLine="0"/>
        <w:jc w:val="left"/>
      </w:pPr>
    </w:p>
    <w:tbl>
      <w:tblPr>
        <w:tblStyle w:val="TableGrid"/>
        <w:tblW w:w="10204" w:type="dxa"/>
        <w:tblInd w:w="-107" w:type="dxa"/>
        <w:tblCellMar>
          <w:top w:w="10" w:type="dxa"/>
          <w:left w:w="92" w:type="dxa"/>
          <w:right w:w="43" w:type="dxa"/>
        </w:tblCellMar>
        <w:tblLook w:val="04A0" w:firstRow="1" w:lastRow="0" w:firstColumn="1" w:lastColumn="0" w:noHBand="0" w:noVBand="1"/>
      </w:tblPr>
      <w:tblGrid>
        <w:gridCol w:w="10204"/>
      </w:tblGrid>
      <w:tr w:rsidR="00E04660" w14:paraId="777CA449" w14:textId="77777777">
        <w:trPr>
          <w:trHeight w:val="2586"/>
        </w:trPr>
        <w:tc>
          <w:tcPr>
            <w:tcW w:w="10204" w:type="dxa"/>
            <w:tcBorders>
              <w:top w:val="single" w:sz="4" w:space="0" w:color="000000"/>
              <w:left w:val="single" w:sz="4" w:space="0" w:color="000000"/>
              <w:bottom w:val="single" w:sz="4" w:space="0" w:color="000000"/>
              <w:right w:val="single" w:sz="4" w:space="0" w:color="000000"/>
            </w:tcBorders>
          </w:tcPr>
          <w:p w14:paraId="5B5C0D17" w14:textId="77777777" w:rsidR="00E04660" w:rsidRDefault="00716FFF">
            <w:pPr>
              <w:numPr>
                <w:ilvl w:val="0"/>
                <w:numId w:val="8"/>
              </w:numPr>
              <w:pBdr>
                <w:top w:val="none" w:sz="0" w:space="0" w:color="auto"/>
                <w:left w:val="none" w:sz="0" w:space="0" w:color="auto"/>
                <w:bottom w:val="none" w:sz="0" w:space="0" w:color="auto"/>
                <w:right w:val="none" w:sz="0" w:space="0" w:color="auto"/>
              </w:pBdr>
              <w:spacing w:after="16" w:line="240" w:lineRule="auto"/>
              <w:ind w:right="61" w:hanging="360"/>
            </w:pPr>
            <w:r>
              <w:lastRenderedPageBreak/>
              <w:t xml:space="preserve">To evaluate clinical effectiveness within the speciality, identifying poor quality and a plan for quality improvement and produce an annual report. Act as facilitator in developing clinical practice and promoting changes in service that meet National Standards – both clinical and operational.  </w:t>
            </w:r>
          </w:p>
          <w:p w14:paraId="756F1680" w14:textId="77777777" w:rsidR="00E04660" w:rsidRDefault="00716FFF">
            <w:pPr>
              <w:numPr>
                <w:ilvl w:val="0"/>
                <w:numId w:val="8"/>
              </w:numPr>
              <w:pBdr>
                <w:top w:val="none" w:sz="0" w:space="0" w:color="auto"/>
                <w:left w:val="none" w:sz="0" w:space="0" w:color="auto"/>
                <w:bottom w:val="none" w:sz="0" w:space="0" w:color="auto"/>
                <w:right w:val="none" w:sz="0" w:space="0" w:color="auto"/>
              </w:pBdr>
              <w:spacing w:after="15" w:line="240" w:lineRule="auto"/>
              <w:ind w:right="61" w:hanging="360"/>
            </w:pPr>
            <w:r>
              <w:t xml:space="preserve">To participate in developing the specialist service strategy and shared vision of the service and work with the multi-disciplinary team, organisation and external agencies to achieve this.  </w:t>
            </w:r>
          </w:p>
          <w:p w14:paraId="41BF22F6" w14:textId="77777777" w:rsidR="00E04660" w:rsidRDefault="00716FFF">
            <w:pPr>
              <w:numPr>
                <w:ilvl w:val="0"/>
                <w:numId w:val="8"/>
              </w:numPr>
              <w:pBdr>
                <w:top w:val="none" w:sz="0" w:space="0" w:color="auto"/>
                <w:left w:val="none" w:sz="0" w:space="0" w:color="auto"/>
                <w:bottom w:val="none" w:sz="0" w:space="0" w:color="auto"/>
                <w:right w:val="none" w:sz="0" w:space="0" w:color="auto"/>
              </w:pBdr>
              <w:spacing w:after="0" w:line="240" w:lineRule="auto"/>
              <w:ind w:right="61" w:hanging="360"/>
            </w:pPr>
            <w:r>
              <w:t xml:space="preserve">To employ effective decision-making skills to address complex issues and use effective change management skills to implement these. To use effective prioritisation, problem solving and delegation skills to manage time effectively. To establish networks with other specialists at a local, national and international level, to exchange and enhance knowledge and expertise. </w:t>
            </w:r>
          </w:p>
          <w:p w14:paraId="5CAD17F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 </w:t>
            </w:r>
          </w:p>
        </w:tc>
      </w:tr>
      <w:tr w:rsidR="00E04660" w14:paraId="2E832BF6"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03B76AA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b/>
                <w:color w:val="FFFFFF"/>
              </w:rPr>
              <w:t xml:space="preserve">FINANCIAL/PHYSICAL RESOURCES </w:t>
            </w:r>
            <w:r>
              <w:rPr>
                <w:color w:val="FFFFFF"/>
              </w:rPr>
              <w:t xml:space="preserve"> </w:t>
            </w:r>
          </w:p>
        </w:tc>
      </w:tr>
      <w:tr w:rsidR="00E04660" w14:paraId="6B29C55B" w14:textId="77777777">
        <w:trPr>
          <w:trHeight w:val="1575"/>
        </w:trPr>
        <w:tc>
          <w:tcPr>
            <w:tcW w:w="10204" w:type="dxa"/>
            <w:tcBorders>
              <w:top w:val="single" w:sz="4" w:space="0" w:color="000000"/>
              <w:left w:val="single" w:sz="4" w:space="0" w:color="000000"/>
              <w:bottom w:val="single" w:sz="4" w:space="0" w:color="000000"/>
              <w:right w:val="single" w:sz="4" w:space="0" w:color="000000"/>
            </w:tcBorders>
          </w:tcPr>
          <w:p w14:paraId="793A450B" w14:textId="77777777" w:rsidR="00E04660" w:rsidRDefault="00716FFF">
            <w:pPr>
              <w:numPr>
                <w:ilvl w:val="0"/>
                <w:numId w:val="9"/>
              </w:numPr>
              <w:pBdr>
                <w:top w:val="none" w:sz="0" w:space="0" w:color="auto"/>
                <w:left w:val="none" w:sz="0" w:space="0" w:color="auto"/>
                <w:bottom w:val="none" w:sz="0" w:space="0" w:color="auto"/>
                <w:right w:val="none" w:sz="0" w:space="0" w:color="auto"/>
              </w:pBdr>
              <w:spacing w:after="0" w:line="259" w:lineRule="auto"/>
              <w:ind w:right="0" w:hanging="360"/>
            </w:pPr>
            <w:r>
              <w:t xml:space="preserve">The post holder has a personal duty of care in relation to equipment and resources.   </w:t>
            </w:r>
          </w:p>
          <w:p w14:paraId="4B77BE8A" w14:textId="77777777" w:rsidR="00E04660" w:rsidRDefault="00716FFF">
            <w:pPr>
              <w:numPr>
                <w:ilvl w:val="0"/>
                <w:numId w:val="9"/>
              </w:numPr>
              <w:pBdr>
                <w:top w:val="none" w:sz="0" w:space="0" w:color="auto"/>
                <w:left w:val="none" w:sz="0" w:space="0" w:color="auto"/>
                <w:bottom w:val="none" w:sz="0" w:space="0" w:color="auto"/>
                <w:right w:val="none" w:sz="0" w:space="0" w:color="auto"/>
              </w:pBdr>
              <w:spacing w:after="15" w:line="240" w:lineRule="auto"/>
              <w:ind w:right="0" w:hanging="360"/>
            </w:pPr>
            <w:r>
              <w:t xml:space="preserve">Be responsible and safe when using equipment. The post holder will work within a defined day to day operational budget.   </w:t>
            </w:r>
          </w:p>
          <w:p w14:paraId="4BD5A49A" w14:textId="77777777" w:rsidR="00E04660" w:rsidRDefault="00716FFF">
            <w:pPr>
              <w:numPr>
                <w:ilvl w:val="0"/>
                <w:numId w:val="9"/>
              </w:numPr>
              <w:pBdr>
                <w:top w:val="none" w:sz="0" w:space="0" w:color="auto"/>
                <w:left w:val="none" w:sz="0" w:space="0" w:color="auto"/>
                <w:bottom w:val="none" w:sz="0" w:space="0" w:color="auto"/>
                <w:right w:val="none" w:sz="0" w:space="0" w:color="auto"/>
              </w:pBdr>
              <w:spacing w:after="0" w:line="240" w:lineRule="auto"/>
              <w:ind w:right="0" w:hanging="360"/>
            </w:pPr>
            <w:r>
              <w:t xml:space="preserve">Ensuring that any projects undertaken are established and managed in a financially responsible manner. </w:t>
            </w:r>
          </w:p>
          <w:p w14:paraId="5E18741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 </w:t>
            </w:r>
          </w:p>
        </w:tc>
      </w:tr>
      <w:tr w:rsidR="00E04660" w14:paraId="5B2A7791" w14:textId="77777777">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3C8526B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b/>
                <w:color w:val="FFFFFF"/>
              </w:rPr>
              <w:t xml:space="preserve">HUMAN RESOURCES </w:t>
            </w:r>
            <w:r>
              <w:rPr>
                <w:color w:val="FFFFFF"/>
              </w:rPr>
              <w:t xml:space="preserve"> </w:t>
            </w:r>
          </w:p>
        </w:tc>
      </w:tr>
      <w:tr w:rsidR="00E04660" w14:paraId="06A50B01" w14:textId="77777777">
        <w:trPr>
          <w:trHeight w:val="3629"/>
        </w:trPr>
        <w:tc>
          <w:tcPr>
            <w:tcW w:w="10204" w:type="dxa"/>
            <w:tcBorders>
              <w:top w:val="single" w:sz="4" w:space="0" w:color="000000"/>
              <w:left w:val="single" w:sz="4" w:space="0" w:color="000000"/>
              <w:bottom w:val="single" w:sz="4" w:space="0" w:color="000000"/>
              <w:right w:val="single" w:sz="4" w:space="0" w:color="000000"/>
            </w:tcBorders>
          </w:tcPr>
          <w:p w14:paraId="0739EE04" w14:textId="77777777" w:rsidR="00E04660" w:rsidRDefault="00716FFF">
            <w:pPr>
              <w:numPr>
                <w:ilvl w:val="0"/>
                <w:numId w:val="10"/>
              </w:numPr>
              <w:pBdr>
                <w:top w:val="none" w:sz="0" w:space="0" w:color="auto"/>
                <w:left w:val="none" w:sz="0" w:space="0" w:color="auto"/>
                <w:bottom w:val="none" w:sz="0" w:space="0" w:color="auto"/>
                <w:right w:val="none" w:sz="0" w:space="0" w:color="auto"/>
              </w:pBdr>
              <w:spacing w:after="16"/>
              <w:ind w:right="61" w:hanging="360"/>
            </w:pPr>
            <w:r>
              <w:t xml:space="preserve">The post holder is to be responsible for the day to day management of their own working day as well as working well within the team. They will have responsibility for workload allocation for a small group of staff. </w:t>
            </w:r>
          </w:p>
          <w:p w14:paraId="546CB7FD" w14:textId="77777777" w:rsidR="00E04660" w:rsidRDefault="00716FFF">
            <w:pPr>
              <w:numPr>
                <w:ilvl w:val="0"/>
                <w:numId w:val="10"/>
              </w:numPr>
              <w:pBdr>
                <w:top w:val="none" w:sz="0" w:space="0" w:color="auto"/>
                <w:left w:val="none" w:sz="0" w:space="0" w:color="auto"/>
                <w:bottom w:val="none" w:sz="0" w:space="0" w:color="auto"/>
                <w:right w:val="none" w:sz="0" w:space="0" w:color="auto"/>
              </w:pBdr>
              <w:spacing w:after="15" w:line="240" w:lineRule="auto"/>
              <w:ind w:right="61" w:hanging="360"/>
            </w:pPr>
            <w:r>
              <w:t xml:space="preserve">To promote a learning environment through identifying opportunities and seeking resources required for own and others learning.  </w:t>
            </w:r>
          </w:p>
          <w:p w14:paraId="69DB4903" w14:textId="77777777" w:rsidR="00E04660" w:rsidRDefault="00716FFF">
            <w:pPr>
              <w:numPr>
                <w:ilvl w:val="0"/>
                <w:numId w:val="10"/>
              </w:numPr>
              <w:pBdr>
                <w:top w:val="none" w:sz="0" w:space="0" w:color="auto"/>
                <w:left w:val="none" w:sz="0" w:space="0" w:color="auto"/>
                <w:bottom w:val="none" w:sz="0" w:space="0" w:color="auto"/>
                <w:right w:val="none" w:sz="0" w:space="0" w:color="auto"/>
              </w:pBdr>
              <w:spacing w:after="16"/>
              <w:ind w:right="61" w:hanging="360"/>
            </w:pPr>
            <w:r>
              <w:t xml:space="preserve">To reflect on own practice through clinical supervision/mentorship and to act as a clinical supervisor/mentor to students or other members of staff.  This will also include teaching and sharing knowledge on their specialist area, and supervising students. </w:t>
            </w:r>
          </w:p>
          <w:p w14:paraId="1C8CEBB5" w14:textId="77777777" w:rsidR="00E04660" w:rsidRDefault="00716FFF">
            <w:pPr>
              <w:numPr>
                <w:ilvl w:val="0"/>
                <w:numId w:val="10"/>
              </w:numPr>
              <w:pBdr>
                <w:top w:val="none" w:sz="0" w:space="0" w:color="auto"/>
                <w:left w:val="none" w:sz="0" w:space="0" w:color="auto"/>
                <w:bottom w:val="none" w:sz="0" w:space="0" w:color="auto"/>
                <w:right w:val="none" w:sz="0" w:space="0" w:color="auto"/>
              </w:pBdr>
              <w:spacing w:after="15" w:line="240" w:lineRule="auto"/>
              <w:ind w:right="61" w:hanging="360"/>
            </w:pPr>
            <w:r>
              <w:t xml:space="preserve">To act as a specialist resource to advice and support healthcare professionals and others involved in the delivery of care to patients, their families and carers. </w:t>
            </w:r>
          </w:p>
          <w:p w14:paraId="653B3CA5" w14:textId="77777777" w:rsidR="00E04660" w:rsidRDefault="00716FFF">
            <w:pPr>
              <w:numPr>
                <w:ilvl w:val="0"/>
                <w:numId w:val="10"/>
              </w:numPr>
              <w:pBdr>
                <w:top w:val="none" w:sz="0" w:space="0" w:color="auto"/>
                <w:left w:val="none" w:sz="0" w:space="0" w:color="auto"/>
                <w:bottom w:val="none" w:sz="0" w:space="0" w:color="auto"/>
                <w:right w:val="none" w:sz="0" w:space="0" w:color="auto"/>
              </w:pBdr>
              <w:spacing w:after="0" w:line="240" w:lineRule="auto"/>
              <w:ind w:right="61" w:hanging="360"/>
            </w:pPr>
            <w:r>
              <w:t xml:space="preserve">To support and facilitate the development of an education strategy which ensures that all those involved in the management of patients with a relevant diagnosis are able to deliver the highest standards of care. </w:t>
            </w:r>
          </w:p>
          <w:p w14:paraId="2C926121"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 </w:t>
            </w:r>
          </w:p>
        </w:tc>
      </w:tr>
      <w:tr w:rsidR="00E04660" w14:paraId="1D12FE29"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04A3DAF1"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b/>
                <w:color w:val="FFFFFF"/>
              </w:rPr>
              <w:t xml:space="preserve">INFORMATION RESOURCES </w:t>
            </w:r>
            <w:r>
              <w:rPr>
                <w:color w:val="FFFFFF"/>
              </w:rPr>
              <w:t xml:space="preserve"> </w:t>
            </w:r>
          </w:p>
        </w:tc>
      </w:tr>
      <w:tr w:rsidR="00E04660" w14:paraId="609AE96D" w14:textId="77777777">
        <w:trPr>
          <w:trHeight w:val="1055"/>
        </w:trPr>
        <w:tc>
          <w:tcPr>
            <w:tcW w:w="10204" w:type="dxa"/>
            <w:tcBorders>
              <w:top w:val="single" w:sz="4" w:space="0" w:color="000000"/>
              <w:left w:val="single" w:sz="4" w:space="0" w:color="000000"/>
              <w:bottom w:val="single" w:sz="4" w:space="0" w:color="000000"/>
              <w:right w:val="single" w:sz="4" w:space="0" w:color="000000"/>
            </w:tcBorders>
          </w:tcPr>
          <w:p w14:paraId="7CAD1D9E" w14:textId="77777777" w:rsidR="00E04660" w:rsidRDefault="00716FFF">
            <w:pPr>
              <w:numPr>
                <w:ilvl w:val="0"/>
                <w:numId w:val="11"/>
              </w:numPr>
              <w:pBdr>
                <w:top w:val="none" w:sz="0" w:space="0" w:color="auto"/>
                <w:left w:val="none" w:sz="0" w:space="0" w:color="auto"/>
                <w:bottom w:val="none" w:sz="0" w:space="0" w:color="auto"/>
                <w:right w:val="none" w:sz="0" w:space="0" w:color="auto"/>
              </w:pBdr>
              <w:spacing w:after="15" w:line="240" w:lineRule="auto"/>
              <w:ind w:right="0" w:hanging="360"/>
              <w:jc w:val="left"/>
            </w:pPr>
            <w:r>
              <w:t xml:space="preserve">Maintain patient records (soon to be </w:t>
            </w:r>
            <w:proofErr w:type="spellStart"/>
            <w:r>
              <w:t>MyCare</w:t>
            </w:r>
            <w:proofErr w:type="spellEnd"/>
            <w:r>
              <w:t xml:space="preserve">) as well as checking results and documenting/filing them correctly.  </w:t>
            </w:r>
          </w:p>
          <w:p w14:paraId="1856357B" w14:textId="77777777" w:rsidR="00E04660" w:rsidRDefault="00716FFF">
            <w:pPr>
              <w:numPr>
                <w:ilvl w:val="0"/>
                <w:numId w:val="11"/>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To document all patient contacts in patient record, as per Trust Documentation Policy. </w:t>
            </w:r>
          </w:p>
          <w:p w14:paraId="3E4E658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 </w:t>
            </w:r>
          </w:p>
        </w:tc>
      </w:tr>
      <w:tr w:rsidR="00E04660" w14:paraId="5B8239E3" w14:textId="77777777">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31F9E991"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b/>
                <w:color w:val="FFFFFF"/>
              </w:rPr>
              <w:t xml:space="preserve">RESEARCH AND DEVELOPMENT </w:t>
            </w:r>
            <w:r>
              <w:rPr>
                <w:color w:val="FFFFFF"/>
              </w:rPr>
              <w:t xml:space="preserve"> </w:t>
            </w:r>
          </w:p>
        </w:tc>
      </w:tr>
      <w:tr w:rsidR="00E04660" w14:paraId="3CE2529C" w14:textId="77777777">
        <w:trPr>
          <w:trHeight w:val="1574"/>
        </w:trPr>
        <w:tc>
          <w:tcPr>
            <w:tcW w:w="10204" w:type="dxa"/>
            <w:tcBorders>
              <w:top w:val="single" w:sz="4" w:space="0" w:color="000000"/>
              <w:left w:val="single" w:sz="4" w:space="0" w:color="000000"/>
              <w:bottom w:val="single" w:sz="4" w:space="0" w:color="000000"/>
              <w:right w:val="single" w:sz="4" w:space="0" w:color="000000"/>
            </w:tcBorders>
          </w:tcPr>
          <w:p w14:paraId="2DF3ADFB" w14:textId="77777777" w:rsidR="00E04660" w:rsidRDefault="00716FFF">
            <w:pPr>
              <w:numPr>
                <w:ilvl w:val="0"/>
                <w:numId w:val="12"/>
              </w:numPr>
              <w:pBdr>
                <w:top w:val="none" w:sz="0" w:space="0" w:color="auto"/>
                <w:left w:val="none" w:sz="0" w:space="0" w:color="auto"/>
                <w:bottom w:val="none" w:sz="0" w:space="0" w:color="auto"/>
                <w:right w:val="none" w:sz="0" w:space="0" w:color="auto"/>
              </w:pBdr>
              <w:spacing w:after="0" w:line="259" w:lineRule="auto"/>
              <w:ind w:right="0" w:hanging="360"/>
            </w:pPr>
            <w:r>
              <w:t xml:space="preserve">To support where necessary in QIPs, Audits, trials within own working area.  </w:t>
            </w:r>
          </w:p>
          <w:p w14:paraId="78663AF7" w14:textId="77777777" w:rsidR="00E04660" w:rsidRDefault="00716FFF">
            <w:pPr>
              <w:numPr>
                <w:ilvl w:val="0"/>
                <w:numId w:val="12"/>
              </w:numPr>
              <w:pBdr>
                <w:top w:val="none" w:sz="0" w:space="0" w:color="auto"/>
                <w:left w:val="none" w:sz="0" w:space="0" w:color="auto"/>
                <w:bottom w:val="none" w:sz="0" w:space="0" w:color="auto"/>
                <w:right w:val="none" w:sz="0" w:space="0" w:color="auto"/>
              </w:pBdr>
              <w:spacing w:after="15" w:line="240" w:lineRule="auto"/>
              <w:ind w:right="0" w:hanging="360"/>
            </w:pPr>
            <w:r>
              <w:t xml:space="preserve">To identify areas of potential research relating to the speciality and to participate in relevant research activities.  </w:t>
            </w:r>
          </w:p>
          <w:p w14:paraId="04F10C32" w14:textId="77777777" w:rsidR="00E04660" w:rsidRDefault="00716FFF">
            <w:pPr>
              <w:numPr>
                <w:ilvl w:val="0"/>
                <w:numId w:val="12"/>
              </w:numPr>
              <w:pBdr>
                <w:top w:val="none" w:sz="0" w:space="0" w:color="auto"/>
                <w:left w:val="none" w:sz="0" w:space="0" w:color="auto"/>
                <w:bottom w:val="none" w:sz="0" w:space="0" w:color="auto"/>
                <w:right w:val="none" w:sz="0" w:space="0" w:color="auto"/>
              </w:pBdr>
              <w:spacing w:after="0" w:line="240" w:lineRule="auto"/>
              <w:ind w:right="0" w:hanging="360"/>
            </w:pPr>
            <w:r>
              <w:t xml:space="preserve">To ensure the Trust provides accurate clinical data to national data collection programmes relevant to the service. </w:t>
            </w:r>
          </w:p>
          <w:p w14:paraId="2E6D946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 </w:t>
            </w:r>
          </w:p>
        </w:tc>
      </w:tr>
      <w:tr w:rsidR="00E04660" w14:paraId="6BF9520D" w14:textId="77777777">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518810CC"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b/>
                <w:color w:val="FFFFFF"/>
              </w:rPr>
              <w:t>PHYSICAL SKILLS</w:t>
            </w:r>
            <w:r>
              <w:rPr>
                <w:b/>
                <w:color w:val="FF0000"/>
              </w:rPr>
              <w:t xml:space="preserve"> </w:t>
            </w:r>
          </w:p>
        </w:tc>
      </w:tr>
      <w:tr w:rsidR="00E04660" w14:paraId="3E6C5293" w14:textId="77777777">
        <w:trPr>
          <w:trHeight w:val="1322"/>
        </w:trPr>
        <w:tc>
          <w:tcPr>
            <w:tcW w:w="10204" w:type="dxa"/>
            <w:tcBorders>
              <w:top w:val="single" w:sz="4" w:space="0" w:color="000000"/>
              <w:left w:val="single" w:sz="4" w:space="0" w:color="000000"/>
              <w:bottom w:val="single" w:sz="4" w:space="0" w:color="000000"/>
              <w:right w:val="single" w:sz="4" w:space="0" w:color="000000"/>
            </w:tcBorders>
          </w:tcPr>
          <w:p w14:paraId="56CDA4CC" w14:textId="77777777" w:rsidR="00E04660" w:rsidRDefault="00716FFF">
            <w:pPr>
              <w:numPr>
                <w:ilvl w:val="0"/>
                <w:numId w:val="13"/>
              </w:numPr>
              <w:pBdr>
                <w:top w:val="none" w:sz="0" w:space="0" w:color="auto"/>
                <w:left w:val="none" w:sz="0" w:space="0" w:color="auto"/>
                <w:bottom w:val="none" w:sz="0" w:space="0" w:color="auto"/>
                <w:right w:val="none" w:sz="0" w:space="0" w:color="auto"/>
              </w:pBdr>
              <w:spacing w:after="15" w:line="241" w:lineRule="auto"/>
              <w:ind w:right="0" w:hanging="360"/>
            </w:pPr>
            <w:r>
              <w:t xml:space="preserve">High degree of competence and dexterity is required within the practical working skills on a day to day basis.   </w:t>
            </w:r>
          </w:p>
          <w:p w14:paraId="2A380B7D" w14:textId="77777777" w:rsidR="00E04660" w:rsidRDefault="00716FFF">
            <w:pPr>
              <w:numPr>
                <w:ilvl w:val="0"/>
                <w:numId w:val="13"/>
              </w:numPr>
              <w:pBdr>
                <w:top w:val="none" w:sz="0" w:space="0" w:color="auto"/>
                <w:left w:val="none" w:sz="0" w:space="0" w:color="auto"/>
                <w:bottom w:val="none" w:sz="0" w:space="0" w:color="auto"/>
                <w:right w:val="none" w:sz="0" w:space="0" w:color="auto"/>
              </w:pBdr>
              <w:spacing w:after="0" w:line="259" w:lineRule="auto"/>
              <w:ind w:right="0" w:hanging="360"/>
            </w:pPr>
            <w:r>
              <w:t xml:space="preserve">Keyboard skills are required to produce reports and use </w:t>
            </w:r>
            <w:proofErr w:type="spellStart"/>
            <w:r>
              <w:t>MyCare</w:t>
            </w:r>
            <w:proofErr w:type="spellEnd"/>
            <w:r>
              <w:t xml:space="preserve">  </w:t>
            </w:r>
          </w:p>
          <w:p w14:paraId="431D8B08" w14:textId="77777777" w:rsidR="00E04660" w:rsidRDefault="00716FFF">
            <w:pPr>
              <w:numPr>
                <w:ilvl w:val="0"/>
                <w:numId w:val="13"/>
              </w:numPr>
              <w:pBdr>
                <w:top w:val="none" w:sz="0" w:space="0" w:color="auto"/>
                <w:left w:val="none" w:sz="0" w:space="0" w:color="auto"/>
                <w:bottom w:val="none" w:sz="0" w:space="0" w:color="auto"/>
                <w:right w:val="none" w:sz="0" w:space="0" w:color="auto"/>
              </w:pBdr>
              <w:spacing w:after="0" w:line="259" w:lineRule="auto"/>
              <w:ind w:right="0" w:hanging="360"/>
            </w:pPr>
            <w:r>
              <w:t xml:space="preserve">Physical skills obtained through practice/developed physical skills; set up IV, Blood transfusions etc. </w:t>
            </w:r>
          </w:p>
          <w:p w14:paraId="5F6B9CD4"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 </w:t>
            </w:r>
          </w:p>
        </w:tc>
      </w:tr>
      <w:tr w:rsidR="00E04660" w14:paraId="4AD89C90" w14:textId="77777777">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5CA897E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b/>
                <w:color w:val="FFFFFF"/>
              </w:rPr>
              <w:t>PHYSICAL EFFORT</w:t>
            </w:r>
            <w:r>
              <w:rPr>
                <w:b/>
                <w:color w:val="FF0000"/>
              </w:rPr>
              <w:t xml:space="preserve"> </w:t>
            </w:r>
          </w:p>
        </w:tc>
      </w:tr>
      <w:tr w:rsidR="00E04660" w14:paraId="4B950143" w14:textId="77777777">
        <w:trPr>
          <w:trHeight w:val="1067"/>
        </w:trPr>
        <w:tc>
          <w:tcPr>
            <w:tcW w:w="10204" w:type="dxa"/>
            <w:tcBorders>
              <w:top w:val="single" w:sz="4" w:space="0" w:color="000000"/>
              <w:left w:val="single" w:sz="4" w:space="0" w:color="000000"/>
              <w:bottom w:val="single" w:sz="4" w:space="0" w:color="000000"/>
              <w:right w:val="single" w:sz="4" w:space="0" w:color="000000"/>
            </w:tcBorders>
          </w:tcPr>
          <w:p w14:paraId="72FB0EC2" w14:textId="77777777" w:rsidR="00E04660" w:rsidRDefault="00716FFF">
            <w:pPr>
              <w:numPr>
                <w:ilvl w:val="0"/>
                <w:numId w:val="14"/>
              </w:numPr>
              <w:pBdr>
                <w:top w:val="none" w:sz="0" w:space="0" w:color="auto"/>
                <w:left w:val="none" w:sz="0" w:space="0" w:color="auto"/>
                <w:bottom w:val="none" w:sz="0" w:space="0" w:color="auto"/>
                <w:right w:val="none" w:sz="0" w:space="0" w:color="auto"/>
              </w:pBdr>
              <w:spacing w:after="10" w:line="245" w:lineRule="auto"/>
              <w:ind w:right="934" w:hanging="360"/>
              <w:jc w:val="left"/>
            </w:pPr>
            <w:r>
              <w:t xml:space="preserve">The role will have a combination of sitting, standing and walking with occasional moderate effort for several short periods.  </w:t>
            </w:r>
          </w:p>
          <w:p w14:paraId="24722F80" w14:textId="77777777" w:rsidR="00E04660" w:rsidRDefault="00716FFF">
            <w:pPr>
              <w:numPr>
                <w:ilvl w:val="0"/>
                <w:numId w:val="14"/>
              </w:numPr>
              <w:pBdr>
                <w:top w:val="none" w:sz="0" w:space="0" w:color="auto"/>
                <w:left w:val="none" w:sz="0" w:space="0" w:color="auto"/>
                <w:bottom w:val="none" w:sz="0" w:space="0" w:color="auto"/>
                <w:right w:val="none" w:sz="0" w:space="0" w:color="auto"/>
              </w:pBdr>
              <w:spacing w:after="0" w:line="259" w:lineRule="auto"/>
              <w:ind w:right="934" w:hanging="360"/>
              <w:jc w:val="left"/>
            </w:pPr>
            <w:r>
              <w:t>Standing for long periods of time (</w:t>
            </w:r>
            <w:proofErr w:type="gramStart"/>
            <w:r>
              <w:t>especially</w:t>
            </w:r>
            <w:proofErr w:type="gramEnd"/>
            <w:r>
              <w:t xml:space="preserve"> to use WOWs in line with </w:t>
            </w:r>
            <w:proofErr w:type="spellStart"/>
            <w:r>
              <w:t>MyCare</w:t>
            </w:r>
            <w:proofErr w:type="spellEnd"/>
            <w:r>
              <w:t xml:space="preserve">) </w:t>
            </w:r>
            <w:r>
              <w:rPr>
                <w:rFonts w:ascii="Segoe UI Symbol" w:eastAsia="Segoe UI Symbol" w:hAnsi="Segoe UI Symbol" w:cs="Segoe UI Symbol"/>
              </w:rPr>
              <w:t>•</w:t>
            </w:r>
            <w:r>
              <w:t xml:space="preserve"> </w:t>
            </w:r>
            <w:r>
              <w:tab/>
              <w:t xml:space="preserve">Push WOWs through bays on wards </w:t>
            </w:r>
          </w:p>
        </w:tc>
      </w:tr>
    </w:tbl>
    <w:p w14:paraId="2E5E5749" w14:textId="77777777" w:rsidR="00E04660" w:rsidRDefault="00E04660">
      <w:pPr>
        <w:pBdr>
          <w:top w:val="none" w:sz="0" w:space="0" w:color="auto"/>
          <w:left w:val="none" w:sz="0" w:space="0" w:color="auto"/>
          <w:bottom w:val="none" w:sz="0" w:space="0" w:color="auto"/>
          <w:right w:val="none" w:sz="0" w:space="0" w:color="auto"/>
        </w:pBdr>
        <w:spacing w:after="0" w:line="259" w:lineRule="auto"/>
        <w:ind w:left="-1094" w:right="11088" w:firstLine="0"/>
        <w:jc w:val="left"/>
      </w:pPr>
    </w:p>
    <w:tbl>
      <w:tblPr>
        <w:tblStyle w:val="TableGrid"/>
        <w:tblW w:w="10204" w:type="dxa"/>
        <w:tblInd w:w="-107" w:type="dxa"/>
        <w:tblCellMar>
          <w:top w:w="10" w:type="dxa"/>
          <w:left w:w="92" w:type="dxa"/>
          <w:right w:w="43" w:type="dxa"/>
        </w:tblCellMar>
        <w:tblLook w:val="04A0" w:firstRow="1" w:lastRow="0" w:firstColumn="1" w:lastColumn="0" w:noHBand="0" w:noVBand="1"/>
      </w:tblPr>
      <w:tblGrid>
        <w:gridCol w:w="10204"/>
      </w:tblGrid>
      <w:tr w:rsidR="00E04660" w14:paraId="6E6AB5BC"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74474D3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b/>
                <w:color w:val="FFFFFF"/>
              </w:rPr>
              <w:t>MENTAL EFFORT</w:t>
            </w:r>
            <w:r>
              <w:rPr>
                <w:b/>
                <w:color w:val="FF0000"/>
              </w:rPr>
              <w:t xml:space="preserve"> </w:t>
            </w:r>
          </w:p>
        </w:tc>
      </w:tr>
      <w:tr w:rsidR="00E04660" w14:paraId="35254CC6" w14:textId="77777777">
        <w:trPr>
          <w:trHeight w:val="1829"/>
        </w:trPr>
        <w:tc>
          <w:tcPr>
            <w:tcW w:w="10204" w:type="dxa"/>
            <w:tcBorders>
              <w:top w:val="single" w:sz="4" w:space="0" w:color="000000"/>
              <w:left w:val="single" w:sz="4" w:space="0" w:color="000000"/>
              <w:bottom w:val="single" w:sz="4" w:space="0" w:color="000000"/>
              <w:right w:val="single" w:sz="4" w:space="0" w:color="000000"/>
            </w:tcBorders>
          </w:tcPr>
          <w:p w14:paraId="0ECADD51" w14:textId="77777777" w:rsidR="00E04660" w:rsidRDefault="00716FFF">
            <w:pPr>
              <w:numPr>
                <w:ilvl w:val="0"/>
                <w:numId w:val="15"/>
              </w:numPr>
              <w:pBdr>
                <w:top w:val="none" w:sz="0" w:space="0" w:color="auto"/>
                <w:left w:val="none" w:sz="0" w:space="0" w:color="auto"/>
                <w:bottom w:val="none" w:sz="0" w:space="0" w:color="auto"/>
                <w:right w:val="none" w:sz="0" w:space="0" w:color="auto"/>
              </w:pBdr>
              <w:spacing w:after="15" w:line="241" w:lineRule="auto"/>
              <w:ind w:right="0" w:hanging="360"/>
            </w:pPr>
            <w:r>
              <w:lastRenderedPageBreak/>
              <w:t xml:space="preserve">The post requires frequent occasions of consecration and unpredictable interruptions. There will also be times of prolonged concentration.   </w:t>
            </w:r>
          </w:p>
          <w:p w14:paraId="1799352F" w14:textId="77777777" w:rsidR="00E04660" w:rsidRDefault="00716FFF">
            <w:pPr>
              <w:numPr>
                <w:ilvl w:val="0"/>
                <w:numId w:val="15"/>
              </w:numPr>
              <w:pBdr>
                <w:top w:val="none" w:sz="0" w:space="0" w:color="auto"/>
                <w:left w:val="none" w:sz="0" w:space="0" w:color="auto"/>
                <w:bottom w:val="none" w:sz="0" w:space="0" w:color="auto"/>
                <w:right w:val="none" w:sz="0" w:space="0" w:color="auto"/>
              </w:pBdr>
              <w:spacing w:after="15" w:line="240" w:lineRule="auto"/>
              <w:ind w:right="0" w:hanging="360"/>
            </w:pPr>
            <w:r>
              <w:t xml:space="preserve">This will be required for history taking, physical examinations, diagnosis; assessing complex diagnosis.   </w:t>
            </w:r>
          </w:p>
          <w:p w14:paraId="6B9A0DDC" w14:textId="77777777" w:rsidR="00E04660" w:rsidRDefault="00716FFF">
            <w:pPr>
              <w:numPr>
                <w:ilvl w:val="0"/>
                <w:numId w:val="15"/>
              </w:numPr>
              <w:pBdr>
                <w:top w:val="none" w:sz="0" w:space="0" w:color="auto"/>
                <w:left w:val="none" w:sz="0" w:space="0" w:color="auto"/>
                <w:bottom w:val="none" w:sz="0" w:space="0" w:color="auto"/>
                <w:right w:val="none" w:sz="0" w:space="0" w:color="auto"/>
              </w:pBdr>
              <w:spacing w:after="0" w:line="240" w:lineRule="auto"/>
              <w:ind w:right="0" w:hanging="360"/>
            </w:pPr>
            <w:r>
              <w:t xml:space="preserve">Ability to carry a caseload of clients and formulate effective treatment programmes to cure or alleviate symptoms. </w:t>
            </w:r>
          </w:p>
          <w:p w14:paraId="10129D3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 </w:t>
            </w:r>
          </w:p>
        </w:tc>
      </w:tr>
      <w:tr w:rsidR="00E04660" w14:paraId="3F46C52E"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72FF17F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b/>
                <w:color w:val="FFFFFF"/>
              </w:rPr>
              <w:t xml:space="preserve">EMOTIONAL EFFORT </w:t>
            </w:r>
          </w:p>
        </w:tc>
      </w:tr>
      <w:tr w:rsidR="00E04660" w14:paraId="210561F6" w14:textId="77777777">
        <w:trPr>
          <w:trHeight w:val="2113"/>
        </w:trPr>
        <w:tc>
          <w:tcPr>
            <w:tcW w:w="10204" w:type="dxa"/>
            <w:tcBorders>
              <w:top w:val="single" w:sz="4" w:space="0" w:color="000000"/>
              <w:left w:val="single" w:sz="4" w:space="0" w:color="000000"/>
              <w:bottom w:val="single" w:sz="4" w:space="0" w:color="000000"/>
              <w:right w:val="single" w:sz="4" w:space="0" w:color="000000"/>
            </w:tcBorders>
          </w:tcPr>
          <w:p w14:paraId="190751F3" w14:textId="77777777" w:rsidR="00E04660" w:rsidRDefault="00716FFF">
            <w:pPr>
              <w:numPr>
                <w:ilvl w:val="0"/>
                <w:numId w:val="16"/>
              </w:numPr>
              <w:pBdr>
                <w:top w:val="none" w:sz="0" w:space="0" w:color="auto"/>
                <w:left w:val="none" w:sz="0" w:space="0" w:color="auto"/>
                <w:bottom w:val="none" w:sz="0" w:space="0" w:color="auto"/>
                <w:right w:val="none" w:sz="0" w:space="0" w:color="auto"/>
              </w:pBdr>
              <w:spacing w:after="15" w:line="240" w:lineRule="auto"/>
              <w:ind w:right="0" w:hanging="360"/>
              <w:jc w:val="left"/>
            </w:pPr>
            <w:r>
              <w:t xml:space="preserve">The post will be exposed to frequent distressing or emotional, distressing and emotional circumstances.   </w:t>
            </w:r>
          </w:p>
          <w:p w14:paraId="48DFA1C1" w14:textId="77777777" w:rsidR="00E04660" w:rsidRDefault="00716FFF">
            <w:pPr>
              <w:numPr>
                <w:ilvl w:val="0"/>
                <w:numId w:val="16"/>
              </w:numPr>
              <w:pBdr>
                <w:top w:val="none" w:sz="0" w:space="0" w:color="auto"/>
                <w:left w:val="none" w:sz="0" w:space="0" w:color="auto"/>
                <w:bottom w:val="none" w:sz="0" w:space="0" w:color="auto"/>
                <w:right w:val="none" w:sz="0" w:space="0" w:color="auto"/>
              </w:pBdr>
              <w:spacing w:after="16" w:line="240" w:lineRule="auto"/>
              <w:ind w:right="0" w:hanging="360"/>
              <w:jc w:val="left"/>
            </w:pPr>
            <w:r>
              <w:t xml:space="preserve">Work with patients/service users and carers who have a poor/life limiting prognosis, including the communication of distressing news on a day to day basis.  </w:t>
            </w:r>
          </w:p>
          <w:p w14:paraId="464D5815" w14:textId="77777777" w:rsidR="00E04660" w:rsidRDefault="00716FFF">
            <w:pPr>
              <w:numPr>
                <w:ilvl w:val="0"/>
                <w:numId w:val="16"/>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Talk to relatives following a death.   </w:t>
            </w:r>
          </w:p>
          <w:p w14:paraId="2038F7D8" w14:textId="77777777" w:rsidR="00E04660" w:rsidRDefault="00716FFF">
            <w:pPr>
              <w:numPr>
                <w:ilvl w:val="0"/>
                <w:numId w:val="16"/>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Ability to adapt to an unpredictable workload. Work with patients in the aftermath of bad news.  </w:t>
            </w:r>
          </w:p>
          <w:p w14:paraId="4488E79E" w14:textId="77777777" w:rsidR="00E04660" w:rsidRDefault="00716FFF">
            <w:pPr>
              <w:numPr>
                <w:ilvl w:val="0"/>
                <w:numId w:val="16"/>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Work with patients with mental health problems or occasional challenging behaviour. </w:t>
            </w:r>
          </w:p>
          <w:p w14:paraId="532A838C"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 </w:t>
            </w:r>
          </w:p>
        </w:tc>
      </w:tr>
      <w:tr w:rsidR="00E04660" w14:paraId="1D647DA2"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668BD48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b/>
                <w:color w:val="FFFFFF"/>
              </w:rPr>
              <w:t>WORKING CONDITIONS</w:t>
            </w:r>
            <w:r>
              <w:rPr>
                <w:b/>
                <w:color w:val="FF0000"/>
              </w:rPr>
              <w:t xml:space="preserve"> </w:t>
            </w:r>
          </w:p>
        </w:tc>
      </w:tr>
      <w:tr w:rsidR="00E04660" w14:paraId="645168A5" w14:textId="77777777">
        <w:trPr>
          <w:trHeight w:val="1056"/>
        </w:trPr>
        <w:tc>
          <w:tcPr>
            <w:tcW w:w="10204" w:type="dxa"/>
            <w:tcBorders>
              <w:top w:val="single" w:sz="4" w:space="0" w:color="000000"/>
              <w:left w:val="single" w:sz="4" w:space="0" w:color="000000"/>
              <w:bottom w:val="single" w:sz="4" w:space="0" w:color="000000"/>
              <w:right w:val="single" w:sz="4" w:space="0" w:color="000000"/>
            </w:tcBorders>
          </w:tcPr>
          <w:p w14:paraId="333473BD" w14:textId="77777777" w:rsidR="00E04660" w:rsidRDefault="00716FFF">
            <w:pPr>
              <w:numPr>
                <w:ilvl w:val="0"/>
                <w:numId w:val="17"/>
              </w:numPr>
              <w:pBdr>
                <w:top w:val="none" w:sz="0" w:space="0" w:color="auto"/>
                <w:left w:val="none" w:sz="0" w:space="0" w:color="auto"/>
                <w:bottom w:val="none" w:sz="0" w:space="0" w:color="auto"/>
                <w:right w:val="none" w:sz="0" w:space="0" w:color="auto"/>
              </w:pBdr>
              <w:spacing w:after="15" w:line="240" w:lineRule="auto"/>
              <w:ind w:right="0" w:hanging="360"/>
              <w:jc w:val="left"/>
            </w:pPr>
            <w:r>
              <w:t xml:space="preserve">Occasional working with hazardous substances (cytotoxic drugs, bodily waste and fluids) when in clinical setting.  </w:t>
            </w:r>
          </w:p>
          <w:p w14:paraId="7E48E2DD" w14:textId="77777777" w:rsidR="00E04660" w:rsidRDefault="00716FFF">
            <w:pPr>
              <w:numPr>
                <w:ilvl w:val="0"/>
                <w:numId w:val="17"/>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Occasional aggressive behaviour when dealing with face to face complaints </w:t>
            </w:r>
          </w:p>
          <w:p w14:paraId="4D3423E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 </w:t>
            </w:r>
          </w:p>
        </w:tc>
      </w:tr>
      <w:tr w:rsidR="00E04660" w14:paraId="0460D649"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2228701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b/>
                <w:color w:val="FFFFFF"/>
              </w:rPr>
              <w:t xml:space="preserve">OTHER RESPONSIBILITIES </w:t>
            </w:r>
            <w:r>
              <w:rPr>
                <w:color w:val="FFFFFF"/>
              </w:rPr>
              <w:t xml:space="preserve"> </w:t>
            </w:r>
          </w:p>
        </w:tc>
      </w:tr>
      <w:tr w:rsidR="00E04660" w14:paraId="78BDFF1E" w14:textId="77777777">
        <w:trPr>
          <w:trHeight w:val="5638"/>
        </w:trPr>
        <w:tc>
          <w:tcPr>
            <w:tcW w:w="10204" w:type="dxa"/>
            <w:tcBorders>
              <w:top w:val="single" w:sz="4" w:space="0" w:color="000000"/>
              <w:left w:val="single" w:sz="4" w:space="0" w:color="000000"/>
              <w:bottom w:val="single" w:sz="4" w:space="0" w:color="000000"/>
              <w:right w:val="single" w:sz="4" w:space="0" w:color="000000"/>
            </w:tcBorders>
          </w:tcPr>
          <w:p w14:paraId="12095D4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Take part in regular performance appraisal. </w:t>
            </w:r>
          </w:p>
          <w:p w14:paraId="0C4C2D76"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 </w:t>
            </w:r>
          </w:p>
          <w:p w14:paraId="6178B1FA" w14:textId="77777777" w:rsidR="00E04660" w:rsidRDefault="00716FFF">
            <w:pPr>
              <w:pBdr>
                <w:top w:val="none" w:sz="0" w:space="0" w:color="auto"/>
                <w:left w:val="none" w:sz="0" w:space="0" w:color="auto"/>
                <w:bottom w:val="none" w:sz="0" w:space="0" w:color="auto"/>
                <w:right w:val="none" w:sz="0" w:space="0" w:color="auto"/>
              </w:pBdr>
              <w:spacing w:after="2" w:line="238" w:lineRule="auto"/>
              <w:ind w:left="14" w:right="0" w:firstLine="0"/>
            </w:pPr>
            <w:r>
              <w:t xml:space="preserve">Undertake any training required in order to maintain competency including mandatory training, e.g. Manual Handling </w:t>
            </w:r>
          </w:p>
          <w:p w14:paraId="6E50A0C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 </w:t>
            </w:r>
          </w:p>
          <w:p w14:paraId="2635E8A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Contribute to and work within a safe working environment  </w:t>
            </w:r>
          </w:p>
          <w:p w14:paraId="7D2A7AF8"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b/>
              </w:rPr>
              <w:t xml:space="preserve"> </w:t>
            </w:r>
          </w:p>
          <w:p w14:paraId="61BC806A" w14:textId="77777777" w:rsidR="00E04660" w:rsidRDefault="00716FFF">
            <w:pPr>
              <w:pBdr>
                <w:top w:val="none" w:sz="0" w:space="0" w:color="auto"/>
                <w:left w:val="none" w:sz="0" w:space="0" w:color="auto"/>
                <w:bottom w:val="none" w:sz="0" w:space="0" w:color="auto"/>
                <w:right w:val="none" w:sz="0" w:space="0" w:color="auto"/>
              </w:pBdr>
              <w:spacing w:after="0" w:line="241" w:lineRule="auto"/>
              <w:ind w:left="14" w:right="0" w:firstLine="0"/>
              <w:jc w:val="left"/>
            </w:pPr>
            <w:r>
              <w:t xml:space="preserve">You are expected to comply with Trust Infection Control Policies and conduct him/herself at all times in such a manner as to minimise the risk of healthcare associated infection </w:t>
            </w:r>
          </w:p>
          <w:p w14:paraId="17975A5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735" w:right="0" w:firstLine="0"/>
              <w:jc w:val="left"/>
            </w:pPr>
            <w:r>
              <w:t xml:space="preserve"> </w:t>
            </w:r>
          </w:p>
          <w:p w14:paraId="2470C047" w14:textId="77777777" w:rsidR="00E04660" w:rsidRDefault="00716FFF">
            <w:pPr>
              <w:pBdr>
                <w:top w:val="none" w:sz="0" w:space="0" w:color="auto"/>
                <w:left w:val="none" w:sz="0" w:space="0" w:color="auto"/>
                <w:bottom w:val="none" w:sz="0" w:space="0" w:color="auto"/>
                <w:right w:val="none" w:sz="0" w:space="0" w:color="auto"/>
              </w:pBdr>
              <w:spacing w:after="0" w:line="249" w:lineRule="auto"/>
              <w:ind w:left="14" w:right="63" w:firstLine="0"/>
            </w:pPr>
            <w: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14:paraId="148D180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 </w:t>
            </w:r>
          </w:p>
          <w:p w14:paraId="03DF427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You must also take responsibility for your workplace health and wellbeing: </w:t>
            </w:r>
          </w:p>
          <w:p w14:paraId="2704E5F5" w14:textId="77777777" w:rsidR="00E04660" w:rsidRDefault="00716FFF">
            <w:pPr>
              <w:numPr>
                <w:ilvl w:val="0"/>
                <w:numId w:val="18"/>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When required, gain support from Occupational Health, Human Resources or other sources. </w:t>
            </w:r>
          </w:p>
          <w:p w14:paraId="01F6B9FB" w14:textId="77777777" w:rsidR="00E04660" w:rsidRDefault="00716FFF">
            <w:pPr>
              <w:numPr>
                <w:ilvl w:val="0"/>
                <w:numId w:val="18"/>
              </w:numPr>
              <w:pBdr>
                <w:top w:val="none" w:sz="0" w:space="0" w:color="auto"/>
                <w:left w:val="none" w:sz="0" w:space="0" w:color="auto"/>
                <w:bottom w:val="none" w:sz="0" w:space="0" w:color="auto"/>
                <w:right w:val="none" w:sz="0" w:space="0" w:color="auto"/>
              </w:pBdr>
              <w:spacing w:after="48" w:line="245" w:lineRule="auto"/>
              <w:ind w:right="0" w:hanging="360"/>
              <w:jc w:val="left"/>
            </w:pPr>
            <w:r>
              <w:t xml:space="preserve">Familiarise yourself with the health and wellbeing support available from policies and/or Occupational Health. </w:t>
            </w:r>
          </w:p>
          <w:p w14:paraId="71497AB8" w14:textId="77777777" w:rsidR="00E04660" w:rsidRDefault="00716FFF">
            <w:pPr>
              <w:numPr>
                <w:ilvl w:val="0"/>
                <w:numId w:val="18"/>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Follow the Trust’s health and wellbeing vision of healthy body, healthy mind, healthy you.  </w:t>
            </w:r>
          </w:p>
          <w:p w14:paraId="2AF5C8F4" w14:textId="77777777" w:rsidR="00E04660" w:rsidRDefault="00716FFF">
            <w:pPr>
              <w:numPr>
                <w:ilvl w:val="0"/>
                <w:numId w:val="18"/>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Undertake a Display Screen Equipment assessment (DES) if appropriate to role. </w:t>
            </w:r>
          </w:p>
          <w:p w14:paraId="322AF69C"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 </w:t>
            </w:r>
          </w:p>
          <w:p w14:paraId="35437A7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t xml:space="preserve"> </w:t>
            </w:r>
          </w:p>
        </w:tc>
      </w:tr>
      <w:tr w:rsidR="00E04660" w14:paraId="5D14ECD9" w14:textId="77777777">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2BF1249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b/>
                <w:color w:val="FFFFFF"/>
              </w:rPr>
              <w:t xml:space="preserve">DISCLOSURE AND BARRING SERVICE CHECKS  </w:t>
            </w:r>
          </w:p>
        </w:tc>
      </w:tr>
      <w:tr w:rsidR="00E04660" w14:paraId="54CB8CCC" w14:textId="77777777">
        <w:trPr>
          <w:trHeight w:val="771"/>
        </w:trPr>
        <w:tc>
          <w:tcPr>
            <w:tcW w:w="10204" w:type="dxa"/>
            <w:tcBorders>
              <w:top w:val="single" w:sz="4" w:space="0" w:color="000000"/>
              <w:left w:val="single" w:sz="4" w:space="0" w:color="000000"/>
              <w:bottom w:val="single" w:sz="4" w:space="0" w:color="000000"/>
              <w:right w:val="single" w:sz="4" w:space="0" w:color="000000"/>
            </w:tcBorders>
          </w:tcPr>
          <w:p w14:paraId="06CF2BA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68" w:firstLine="0"/>
            </w:pPr>
            <w:r>
              <w:t>This post has been identified as involving access to vulnerable adults and/or children and in line with Trust policy. Successful applicants will be required to undertake a Disclosure &amp; Barring Service Disclosure Check.</w:t>
            </w:r>
            <w:r>
              <w:rPr>
                <w:b/>
              </w:rPr>
              <w:t xml:space="preserve"> </w:t>
            </w:r>
          </w:p>
        </w:tc>
      </w:tr>
      <w:tr w:rsidR="00E04660" w14:paraId="3D7E3EFD"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1FE55F1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0" w:firstLine="0"/>
              <w:jc w:val="left"/>
            </w:pPr>
            <w:r>
              <w:rPr>
                <w:b/>
                <w:color w:val="FFFFFF"/>
              </w:rPr>
              <w:t xml:space="preserve">GENERAL </w:t>
            </w:r>
            <w:r>
              <w:rPr>
                <w:color w:val="FFFFFF"/>
              </w:rPr>
              <w:t xml:space="preserve"> </w:t>
            </w:r>
          </w:p>
        </w:tc>
      </w:tr>
      <w:tr w:rsidR="00E04660" w14:paraId="42434A00" w14:textId="77777777">
        <w:trPr>
          <w:trHeight w:val="1530"/>
        </w:trPr>
        <w:tc>
          <w:tcPr>
            <w:tcW w:w="10204" w:type="dxa"/>
            <w:tcBorders>
              <w:top w:val="single" w:sz="4" w:space="0" w:color="000000"/>
              <w:left w:val="single" w:sz="4" w:space="0" w:color="000000"/>
              <w:bottom w:val="single" w:sz="4" w:space="0" w:color="000000"/>
              <w:right w:val="single" w:sz="4" w:space="0" w:color="000000"/>
            </w:tcBorders>
          </w:tcPr>
          <w:p w14:paraId="2F4341E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4" w:right="61" w:firstLine="0"/>
            </w:pPr>
            <w: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w:t>
            </w:r>
          </w:p>
        </w:tc>
      </w:tr>
    </w:tbl>
    <w:p w14:paraId="2A7AC61B" w14:textId="77777777" w:rsidR="00E04660" w:rsidRDefault="00716FFF">
      <w:pPr>
        <w:ind w:left="-5" w:right="-13"/>
      </w:pPr>
      <w: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430EC70F" w14:textId="77777777" w:rsidR="00E04660" w:rsidRDefault="00716FFF">
      <w:pPr>
        <w:spacing w:after="264"/>
        <w:ind w:left="-5" w:right="-13"/>
      </w:pPr>
      <w:r>
        <w:t xml:space="preserve">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 </w:t>
      </w:r>
    </w:p>
    <w:p w14:paraId="28F76EB4"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346" w:right="0" w:firstLine="0"/>
        <w:jc w:val="left"/>
      </w:pPr>
      <w:r>
        <w:t xml:space="preserve"> </w:t>
      </w:r>
      <w:r>
        <w:br w:type="page"/>
      </w:r>
    </w:p>
    <w:p w14:paraId="375ECA94" w14:textId="77777777" w:rsidR="00E04660" w:rsidRDefault="00716FFF">
      <w:pPr>
        <w:pBdr>
          <w:top w:val="none" w:sz="0" w:space="0" w:color="auto"/>
          <w:left w:val="none" w:sz="0" w:space="0" w:color="auto"/>
          <w:bottom w:val="none" w:sz="0" w:space="0" w:color="auto"/>
          <w:right w:val="none" w:sz="0" w:space="0" w:color="auto"/>
        </w:pBdr>
        <w:spacing w:after="148" w:line="259" w:lineRule="auto"/>
        <w:ind w:left="346" w:right="0" w:firstLine="0"/>
        <w:jc w:val="left"/>
      </w:pPr>
      <w:r>
        <w:lastRenderedPageBreak/>
        <w:t xml:space="preserve"> </w:t>
      </w:r>
    </w:p>
    <w:p w14:paraId="4A8E6BC7" w14:textId="77777777" w:rsidR="00E04660" w:rsidRDefault="00716FFF">
      <w:pPr>
        <w:pStyle w:val="Heading1"/>
        <w:ind w:right="2732"/>
      </w:pPr>
      <w:r>
        <w:t xml:space="preserve">PERSON SPECIFICATION </w:t>
      </w:r>
    </w:p>
    <w:p w14:paraId="54C98D3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346" w:right="0" w:firstLine="0"/>
        <w:jc w:val="left"/>
      </w:pPr>
      <w:r>
        <w:t xml:space="preserve"> </w:t>
      </w:r>
    </w:p>
    <w:tbl>
      <w:tblPr>
        <w:tblStyle w:val="TableGrid"/>
        <w:tblW w:w="10207" w:type="dxa"/>
        <w:tblInd w:w="-108" w:type="dxa"/>
        <w:tblCellMar>
          <w:top w:w="11" w:type="dxa"/>
          <w:left w:w="108" w:type="dxa"/>
          <w:right w:w="115" w:type="dxa"/>
        </w:tblCellMar>
        <w:tblLook w:val="04A0" w:firstRow="1" w:lastRow="0" w:firstColumn="1" w:lastColumn="0" w:noHBand="0" w:noVBand="1"/>
      </w:tblPr>
      <w:tblGrid>
        <w:gridCol w:w="1985"/>
        <w:gridCol w:w="8222"/>
      </w:tblGrid>
      <w:tr w:rsidR="00E04660" w14:paraId="142E48F2" w14:textId="77777777">
        <w:trPr>
          <w:trHeight w:val="262"/>
        </w:trPr>
        <w:tc>
          <w:tcPr>
            <w:tcW w:w="1985" w:type="dxa"/>
            <w:tcBorders>
              <w:top w:val="single" w:sz="4" w:space="0" w:color="000000"/>
              <w:left w:val="single" w:sz="4" w:space="0" w:color="000000"/>
              <w:bottom w:val="single" w:sz="4" w:space="0" w:color="000000"/>
              <w:right w:val="single" w:sz="4" w:space="0" w:color="000000"/>
            </w:tcBorders>
          </w:tcPr>
          <w:p w14:paraId="533BE56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b/>
              </w:rPr>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14:paraId="3BDC798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Physician Associate Band 7  </w:t>
            </w:r>
          </w:p>
        </w:tc>
      </w:tr>
    </w:tbl>
    <w:p w14:paraId="4EB121C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346" w:right="0" w:firstLine="0"/>
        <w:jc w:val="left"/>
      </w:pPr>
      <w:r>
        <w:t xml:space="preserve"> </w:t>
      </w:r>
    </w:p>
    <w:p w14:paraId="7C6A0CDC"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346" w:right="0" w:firstLine="0"/>
        <w:jc w:val="left"/>
      </w:pPr>
      <w:r>
        <w:rPr>
          <w:color w:val="FF0000"/>
        </w:rPr>
        <w:t xml:space="preserve"> </w:t>
      </w:r>
    </w:p>
    <w:tbl>
      <w:tblPr>
        <w:tblStyle w:val="TableGrid"/>
        <w:tblW w:w="10315" w:type="dxa"/>
        <w:tblInd w:w="-148" w:type="dxa"/>
        <w:tblCellMar>
          <w:top w:w="10" w:type="dxa"/>
          <w:left w:w="107" w:type="dxa"/>
          <w:right w:w="46" w:type="dxa"/>
        </w:tblCellMar>
        <w:tblLook w:val="04A0" w:firstRow="1" w:lastRow="0" w:firstColumn="1" w:lastColumn="0" w:noHBand="0" w:noVBand="1"/>
      </w:tblPr>
      <w:tblGrid>
        <w:gridCol w:w="7642"/>
        <w:gridCol w:w="1399"/>
        <w:gridCol w:w="1274"/>
      </w:tblGrid>
      <w:tr w:rsidR="00E04660" w14:paraId="7F6A3B7A" w14:textId="77777777">
        <w:trPr>
          <w:trHeight w:val="259"/>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14:paraId="0B7C42E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Requirements </w:t>
            </w:r>
          </w:p>
        </w:tc>
        <w:tc>
          <w:tcPr>
            <w:tcW w:w="1399" w:type="dxa"/>
            <w:tcBorders>
              <w:top w:val="single" w:sz="4" w:space="0" w:color="000000"/>
              <w:left w:val="single" w:sz="4" w:space="0" w:color="000000"/>
              <w:bottom w:val="single" w:sz="4" w:space="0" w:color="000000"/>
              <w:right w:val="single" w:sz="4" w:space="0" w:color="000000"/>
            </w:tcBorders>
            <w:shd w:val="clear" w:color="auto" w:fill="002060"/>
          </w:tcPr>
          <w:p w14:paraId="391EFF1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b/>
                <w:color w:val="FFFFFF"/>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14:paraId="752DF704"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Desirable </w:t>
            </w:r>
          </w:p>
        </w:tc>
      </w:tr>
      <w:tr w:rsidR="00E04660" w14:paraId="28A66B93" w14:textId="77777777">
        <w:trPr>
          <w:trHeight w:val="3808"/>
        </w:trPr>
        <w:tc>
          <w:tcPr>
            <w:tcW w:w="7642" w:type="dxa"/>
            <w:tcBorders>
              <w:top w:val="single" w:sz="4" w:space="0" w:color="000000"/>
              <w:left w:val="single" w:sz="4" w:space="0" w:color="000000"/>
              <w:bottom w:val="single" w:sz="4" w:space="0" w:color="000000"/>
              <w:right w:val="single" w:sz="4" w:space="0" w:color="000000"/>
            </w:tcBorders>
          </w:tcPr>
          <w:p w14:paraId="2978AE3C"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b/>
              </w:rPr>
              <w:t xml:space="preserve">QUALIFICATION/ SPECIAL TRAINING </w:t>
            </w:r>
          </w:p>
          <w:p w14:paraId="15C0F177" w14:textId="77777777" w:rsidR="00E04660" w:rsidRDefault="00716FFF">
            <w:pPr>
              <w:pBdr>
                <w:top w:val="none" w:sz="0" w:space="0" w:color="auto"/>
                <w:left w:val="none" w:sz="0" w:space="0" w:color="auto"/>
                <w:bottom w:val="none" w:sz="0" w:space="0" w:color="auto"/>
                <w:right w:val="none" w:sz="0" w:space="0" w:color="auto"/>
              </w:pBdr>
              <w:spacing w:after="2" w:line="238" w:lineRule="auto"/>
              <w:ind w:left="0" w:right="0" w:firstLine="0"/>
            </w:pPr>
            <w:r>
              <w:t xml:space="preserve">Member of Faculty of Physician Associates which includes registration with the UK Managed Voluntary Registry  </w:t>
            </w:r>
          </w:p>
          <w:p w14:paraId="25FC2884"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55AB11F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Relevant first BA/BSC degree prior to undertaking PA programme  </w:t>
            </w:r>
          </w:p>
          <w:p w14:paraId="1EDD0B8C"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2110B308" w14:textId="77777777" w:rsidR="00E04660" w:rsidRDefault="00716FFF">
            <w:pPr>
              <w:pBdr>
                <w:top w:val="none" w:sz="0" w:space="0" w:color="auto"/>
                <w:left w:val="none" w:sz="0" w:space="0" w:color="auto"/>
                <w:bottom w:val="none" w:sz="0" w:space="0" w:color="auto"/>
                <w:right w:val="none" w:sz="0" w:space="0" w:color="auto"/>
              </w:pBdr>
              <w:spacing w:after="2" w:line="238" w:lineRule="auto"/>
              <w:ind w:left="0" w:right="0" w:firstLine="0"/>
            </w:pPr>
            <w:r>
              <w:t xml:space="preserve">Post graduate Diploma in Physician Associate studies from UK training programme or equivalent  </w:t>
            </w:r>
          </w:p>
          <w:p w14:paraId="18B1041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59F69316" w14:textId="77777777" w:rsidR="00E04660" w:rsidRDefault="00716FFF">
            <w:pPr>
              <w:pBdr>
                <w:top w:val="none" w:sz="0" w:space="0" w:color="auto"/>
                <w:left w:val="none" w:sz="0" w:space="0" w:color="auto"/>
                <w:bottom w:val="none" w:sz="0" w:space="0" w:color="auto"/>
                <w:right w:val="none" w:sz="0" w:space="0" w:color="auto"/>
              </w:pBdr>
              <w:spacing w:after="2" w:line="238" w:lineRule="auto"/>
              <w:ind w:left="0" w:right="0" w:firstLine="0"/>
            </w:pPr>
            <w:r>
              <w:t xml:space="preserve">Current certification of Physician Associate National Exam or National Commission on Certification for Physician Assistants (NCCPA) </w:t>
            </w:r>
          </w:p>
          <w:p w14:paraId="63759DB0"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322F5BF4"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Experience of clinical audit  </w:t>
            </w:r>
          </w:p>
          <w:p w14:paraId="5DE7728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1320E16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Teaching and education experience </w:t>
            </w:r>
          </w:p>
        </w:tc>
        <w:tc>
          <w:tcPr>
            <w:tcW w:w="1399" w:type="dxa"/>
            <w:tcBorders>
              <w:top w:val="single" w:sz="4" w:space="0" w:color="000000"/>
              <w:left w:val="single" w:sz="4" w:space="0" w:color="000000"/>
              <w:bottom w:val="single" w:sz="4" w:space="0" w:color="000000"/>
              <w:right w:val="single" w:sz="4" w:space="0" w:color="000000"/>
            </w:tcBorders>
          </w:tcPr>
          <w:p w14:paraId="6F73459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p w14:paraId="3442902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E </w:t>
            </w:r>
          </w:p>
          <w:p w14:paraId="78A0BBD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p w14:paraId="4954517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p w14:paraId="42C570E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E </w:t>
            </w:r>
          </w:p>
          <w:p w14:paraId="2B8A5798"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p w14:paraId="754F22B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E </w:t>
            </w:r>
          </w:p>
          <w:p w14:paraId="77F448D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p w14:paraId="719AF89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p w14:paraId="61403B6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E </w:t>
            </w:r>
          </w:p>
        </w:tc>
        <w:tc>
          <w:tcPr>
            <w:tcW w:w="1274" w:type="dxa"/>
            <w:tcBorders>
              <w:top w:val="single" w:sz="4" w:space="0" w:color="000000"/>
              <w:left w:val="single" w:sz="4" w:space="0" w:color="000000"/>
              <w:bottom w:val="single" w:sz="4" w:space="0" w:color="000000"/>
              <w:right w:val="single" w:sz="4" w:space="0" w:color="000000"/>
            </w:tcBorders>
          </w:tcPr>
          <w:p w14:paraId="7834E52A"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2048864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19541BC0"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4AB952F1"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42AFB840"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6A3C3AC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23A7C1B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75BFE9D0"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5E79CA5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01538C1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7D31780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6DD6E7E1"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688A9CC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D </w:t>
            </w:r>
          </w:p>
          <w:p w14:paraId="28AE13E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393E5DE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D </w:t>
            </w:r>
          </w:p>
        </w:tc>
      </w:tr>
      <w:tr w:rsidR="00E04660" w14:paraId="1650D804" w14:textId="77777777">
        <w:trPr>
          <w:trHeight w:val="2540"/>
        </w:trPr>
        <w:tc>
          <w:tcPr>
            <w:tcW w:w="7642" w:type="dxa"/>
            <w:tcBorders>
              <w:top w:val="single" w:sz="4" w:space="0" w:color="000000"/>
              <w:left w:val="single" w:sz="4" w:space="0" w:color="000000"/>
              <w:bottom w:val="single" w:sz="4" w:space="0" w:color="000000"/>
              <w:right w:val="single" w:sz="4" w:space="0" w:color="000000"/>
            </w:tcBorders>
          </w:tcPr>
          <w:p w14:paraId="1379A066"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b/>
              </w:rPr>
              <w:t xml:space="preserve">KNOWLEDGE/SKILLS </w:t>
            </w:r>
          </w:p>
          <w:p w14:paraId="3C0B332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Knowledge of clinical procedures and medical terminology </w:t>
            </w:r>
          </w:p>
          <w:p w14:paraId="14B67806"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372746A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Knowledge to undertake a structured clinical assessment </w:t>
            </w:r>
          </w:p>
          <w:p w14:paraId="78CDA77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049F632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High degree of understanding of confidentiality </w:t>
            </w:r>
          </w:p>
          <w:p w14:paraId="71AC2CBA"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753CE00A"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Clear written and oral communication skills  </w:t>
            </w:r>
          </w:p>
          <w:p w14:paraId="3B6BE53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3545DD2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Leadership skills </w:t>
            </w:r>
          </w:p>
        </w:tc>
        <w:tc>
          <w:tcPr>
            <w:tcW w:w="1399" w:type="dxa"/>
            <w:tcBorders>
              <w:top w:val="single" w:sz="4" w:space="0" w:color="000000"/>
              <w:left w:val="single" w:sz="4" w:space="0" w:color="000000"/>
              <w:bottom w:val="single" w:sz="4" w:space="0" w:color="000000"/>
              <w:right w:val="single" w:sz="4" w:space="0" w:color="000000"/>
            </w:tcBorders>
          </w:tcPr>
          <w:p w14:paraId="5442F1E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p w14:paraId="2746C346"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E </w:t>
            </w:r>
          </w:p>
          <w:p w14:paraId="60BE092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p w14:paraId="7572FEC0"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E </w:t>
            </w:r>
          </w:p>
          <w:p w14:paraId="57A4122C"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p w14:paraId="4C59F6BA"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p w14:paraId="325B281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p w14:paraId="6E1EEBF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E </w:t>
            </w:r>
          </w:p>
          <w:p w14:paraId="334FB0E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p w14:paraId="134395D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E </w:t>
            </w:r>
          </w:p>
        </w:tc>
        <w:tc>
          <w:tcPr>
            <w:tcW w:w="1274" w:type="dxa"/>
            <w:tcBorders>
              <w:top w:val="single" w:sz="4" w:space="0" w:color="000000"/>
              <w:left w:val="single" w:sz="4" w:space="0" w:color="000000"/>
              <w:bottom w:val="single" w:sz="4" w:space="0" w:color="000000"/>
              <w:right w:val="single" w:sz="4" w:space="0" w:color="000000"/>
            </w:tcBorders>
          </w:tcPr>
          <w:p w14:paraId="22D945B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0454055A"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265E03F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7FCA21D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08824261"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0839391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D </w:t>
            </w:r>
          </w:p>
        </w:tc>
      </w:tr>
      <w:tr w:rsidR="00E04660" w14:paraId="6EF4449D" w14:textId="77777777">
        <w:trPr>
          <w:trHeight w:val="2791"/>
        </w:trPr>
        <w:tc>
          <w:tcPr>
            <w:tcW w:w="7642" w:type="dxa"/>
            <w:tcBorders>
              <w:top w:val="single" w:sz="4" w:space="0" w:color="000000"/>
              <w:left w:val="single" w:sz="4" w:space="0" w:color="000000"/>
              <w:bottom w:val="single" w:sz="4" w:space="0" w:color="000000"/>
              <w:right w:val="single" w:sz="4" w:space="0" w:color="000000"/>
            </w:tcBorders>
          </w:tcPr>
          <w:p w14:paraId="367BDA0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b/>
              </w:rPr>
              <w:t xml:space="preserve">EXPERIENCE  </w:t>
            </w:r>
          </w:p>
          <w:p w14:paraId="48694BAA"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Able to manage and control research projects </w:t>
            </w:r>
          </w:p>
          <w:p w14:paraId="0A8886E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32AC5D6E" w14:textId="77777777" w:rsidR="00E04660" w:rsidRDefault="00716FFF">
            <w:pPr>
              <w:pBdr>
                <w:top w:val="none" w:sz="0" w:space="0" w:color="auto"/>
                <w:left w:val="none" w:sz="0" w:space="0" w:color="auto"/>
                <w:bottom w:val="none" w:sz="0" w:space="0" w:color="auto"/>
                <w:right w:val="none" w:sz="0" w:space="0" w:color="auto"/>
              </w:pBdr>
              <w:spacing w:after="0" w:line="241" w:lineRule="auto"/>
              <w:ind w:left="0" w:right="0" w:firstLine="0"/>
            </w:pPr>
            <w:r>
              <w:t xml:space="preserve">IT competence in the usual applications – database, spread sheet and presentation software etc </w:t>
            </w:r>
          </w:p>
          <w:p w14:paraId="19891510"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3AF9C0F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Experience of working in multi-disciplinary teams  </w:t>
            </w:r>
          </w:p>
          <w:p w14:paraId="1A6C4F0C"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4821433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Experience of managing complex workloads and prioritisation </w:t>
            </w:r>
          </w:p>
          <w:p w14:paraId="3F1D9118"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6C540AF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Experience of working in a clinical environment prior to undertaking PA </w:t>
            </w:r>
          </w:p>
        </w:tc>
        <w:tc>
          <w:tcPr>
            <w:tcW w:w="1399" w:type="dxa"/>
            <w:tcBorders>
              <w:top w:val="single" w:sz="4" w:space="0" w:color="000000"/>
              <w:left w:val="single" w:sz="4" w:space="0" w:color="000000"/>
              <w:bottom w:val="single" w:sz="4" w:space="0" w:color="000000"/>
              <w:right w:val="single" w:sz="4" w:space="0" w:color="000000"/>
            </w:tcBorders>
          </w:tcPr>
          <w:p w14:paraId="6F35062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p w14:paraId="603B274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E </w:t>
            </w:r>
          </w:p>
          <w:p w14:paraId="585F4994"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p w14:paraId="5A968AB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E </w:t>
            </w:r>
          </w:p>
          <w:p w14:paraId="5C550B36"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p w14:paraId="459C0A4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p w14:paraId="0E443D90"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E </w:t>
            </w:r>
          </w:p>
          <w:p w14:paraId="6AFA6E0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p w14:paraId="245B6BD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E </w:t>
            </w:r>
          </w:p>
        </w:tc>
        <w:tc>
          <w:tcPr>
            <w:tcW w:w="1274" w:type="dxa"/>
            <w:tcBorders>
              <w:top w:val="single" w:sz="4" w:space="0" w:color="000000"/>
              <w:left w:val="single" w:sz="4" w:space="0" w:color="000000"/>
              <w:bottom w:val="single" w:sz="4" w:space="0" w:color="000000"/>
              <w:right w:val="single" w:sz="4" w:space="0" w:color="000000"/>
            </w:tcBorders>
          </w:tcPr>
          <w:p w14:paraId="6244EF98"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09A887E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2172F2DA"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51DB5CA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677F3DA0"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176C08B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2697AD1A"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23D876A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424C544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05494A4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67B391F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D </w:t>
            </w:r>
          </w:p>
        </w:tc>
      </w:tr>
      <w:tr w:rsidR="00E04660" w14:paraId="2B4708E8" w14:textId="77777777">
        <w:trPr>
          <w:trHeight w:val="3301"/>
        </w:trPr>
        <w:tc>
          <w:tcPr>
            <w:tcW w:w="7642" w:type="dxa"/>
            <w:tcBorders>
              <w:top w:val="single" w:sz="4" w:space="0" w:color="000000"/>
              <w:left w:val="single" w:sz="4" w:space="0" w:color="000000"/>
              <w:bottom w:val="single" w:sz="4" w:space="0" w:color="000000"/>
              <w:right w:val="single" w:sz="4" w:space="0" w:color="000000"/>
            </w:tcBorders>
          </w:tcPr>
          <w:p w14:paraId="2BF9339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b/>
              </w:rPr>
              <w:lastRenderedPageBreak/>
              <w:t xml:space="preserve">PERSONAL ATTRIBUTES  </w:t>
            </w:r>
          </w:p>
          <w:p w14:paraId="123D321A"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Good interpersonal skills,  </w:t>
            </w:r>
          </w:p>
          <w:p w14:paraId="50B7C7CA"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35788100"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Good communication skills,  </w:t>
            </w:r>
          </w:p>
          <w:p w14:paraId="6AF9B710"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08F0C76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Ability to be empathetic,  </w:t>
            </w:r>
          </w:p>
          <w:p w14:paraId="181E146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5502964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Ability to handle difficult or emotional situations,  </w:t>
            </w:r>
          </w:p>
          <w:p w14:paraId="5F4C053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027136F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Excellent organisational skills  </w:t>
            </w:r>
          </w:p>
          <w:p w14:paraId="4C56AB1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33EDCFB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Motivation </w:t>
            </w:r>
          </w:p>
          <w:p w14:paraId="4546B231"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442ECE4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p w14:paraId="52AD4B4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E </w:t>
            </w:r>
          </w:p>
          <w:p w14:paraId="5D2D741A"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p w14:paraId="33CBE1B6"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E </w:t>
            </w:r>
          </w:p>
          <w:p w14:paraId="2F9EDBE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p w14:paraId="7C67367C"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E </w:t>
            </w:r>
          </w:p>
          <w:p w14:paraId="1EA21FC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p w14:paraId="4CA9919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E </w:t>
            </w:r>
          </w:p>
          <w:p w14:paraId="20445E6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p w14:paraId="79E7310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E </w:t>
            </w:r>
          </w:p>
          <w:p w14:paraId="35507A36"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p w14:paraId="6B6D4AF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E </w:t>
            </w:r>
          </w:p>
          <w:p w14:paraId="5AE1243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A3841F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r>
    </w:tbl>
    <w:p w14:paraId="5F2D68E6" w14:textId="77777777" w:rsidR="00E04660" w:rsidRDefault="00E04660">
      <w:pPr>
        <w:pBdr>
          <w:top w:val="none" w:sz="0" w:space="0" w:color="auto"/>
          <w:left w:val="none" w:sz="0" w:space="0" w:color="auto"/>
          <w:bottom w:val="none" w:sz="0" w:space="0" w:color="auto"/>
          <w:right w:val="none" w:sz="0" w:space="0" w:color="auto"/>
        </w:pBdr>
        <w:spacing w:after="0" w:line="259" w:lineRule="auto"/>
        <w:ind w:left="-1094" w:right="11088" w:firstLine="0"/>
        <w:jc w:val="left"/>
      </w:pPr>
    </w:p>
    <w:tbl>
      <w:tblPr>
        <w:tblStyle w:val="TableGrid"/>
        <w:tblW w:w="10317" w:type="dxa"/>
        <w:tblInd w:w="-149" w:type="dxa"/>
        <w:tblCellMar>
          <w:top w:w="11" w:type="dxa"/>
          <w:left w:w="108" w:type="dxa"/>
          <w:right w:w="50" w:type="dxa"/>
        </w:tblCellMar>
        <w:tblLook w:val="04A0" w:firstRow="1" w:lastRow="0" w:firstColumn="1" w:lastColumn="0" w:noHBand="0" w:noVBand="1"/>
      </w:tblPr>
      <w:tblGrid>
        <w:gridCol w:w="7643"/>
        <w:gridCol w:w="1397"/>
        <w:gridCol w:w="1277"/>
      </w:tblGrid>
      <w:tr w:rsidR="00E04660" w14:paraId="3F7D73AD" w14:textId="77777777">
        <w:trPr>
          <w:trHeight w:val="771"/>
        </w:trPr>
        <w:tc>
          <w:tcPr>
            <w:tcW w:w="7643" w:type="dxa"/>
            <w:tcBorders>
              <w:top w:val="single" w:sz="4" w:space="0" w:color="000000"/>
              <w:left w:val="single" w:sz="4" w:space="0" w:color="000000"/>
              <w:bottom w:val="single" w:sz="4" w:space="0" w:color="000000"/>
              <w:right w:val="single" w:sz="4" w:space="0" w:color="000000"/>
            </w:tcBorders>
          </w:tcPr>
          <w:p w14:paraId="6C1E175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Ability to adapt and change to meet the needs of the service </w:t>
            </w:r>
          </w:p>
          <w:p w14:paraId="59736CD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3C23E334"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Able to work as a team member </w:t>
            </w:r>
          </w:p>
        </w:tc>
        <w:tc>
          <w:tcPr>
            <w:tcW w:w="1397" w:type="dxa"/>
            <w:tcBorders>
              <w:top w:val="single" w:sz="4" w:space="0" w:color="000000"/>
              <w:left w:val="single" w:sz="4" w:space="0" w:color="000000"/>
              <w:bottom w:val="single" w:sz="4" w:space="0" w:color="000000"/>
              <w:right w:val="single" w:sz="4" w:space="0" w:color="000000"/>
            </w:tcBorders>
          </w:tcPr>
          <w:p w14:paraId="47D00CF8"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E </w:t>
            </w:r>
          </w:p>
          <w:p w14:paraId="138E6016"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5808E53C"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E </w:t>
            </w:r>
          </w:p>
        </w:tc>
        <w:tc>
          <w:tcPr>
            <w:tcW w:w="1277" w:type="dxa"/>
            <w:tcBorders>
              <w:top w:val="single" w:sz="4" w:space="0" w:color="000000"/>
              <w:left w:val="single" w:sz="4" w:space="0" w:color="000000"/>
              <w:bottom w:val="single" w:sz="4" w:space="0" w:color="000000"/>
              <w:right w:val="single" w:sz="4" w:space="0" w:color="000000"/>
            </w:tcBorders>
          </w:tcPr>
          <w:p w14:paraId="684F264E" w14:textId="77777777" w:rsidR="00E04660" w:rsidRDefault="00E04660">
            <w:pPr>
              <w:spacing w:after="160" w:line="259" w:lineRule="auto"/>
              <w:ind w:left="0" w:right="0" w:firstLine="0"/>
              <w:jc w:val="left"/>
            </w:pPr>
          </w:p>
        </w:tc>
      </w:tr>
      <w:tr w:rsidR="00E04660" w14:paraId="4E9E1937" w14:textId="77777777">
        <w:trPr>
          <w:trHeight w:val="1274"/>
        </w:trPr>
        <w:tc>
          <w:tcPr>
            <w:tcW w:w="7643" w:type="dxa"/>
            <w:tcBorders>
              <w:top w:val="single" w:sz="4" w:space="0" w:color="000000"/>
              <w:left w:val="single" w:sz="4" w:space="0" w:color="000000"/>
              <w:bottom w:val="single" w:sz="4" w:space="0" w:color="000000"/>
              <w:right w:val="single" w:sz="4" w:space="0" w:color="000000"/>
            </w:tcBorders>
          </w:tcPr>
          <w:p w14:paraId="4ACB788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b/>
              </w:rPr>
              <w:t xml:space="preserve">OTHER REQUIREMENTS  </w:t>
            </w:r>
          </w:p>
          <w:p w14:paraId="7ADCCF13" w14:textId="77777777" w:rsidR="00E04660" w:rsidRDefault="00716FFF">
            <w:pPr>
              <w:pBdr>
                <w:top w:val="none" w:sz="0" w:space="0" w:color="auto"/>
                <w:left w:val="none" w:sz="0" w:space="0" w:color="auto"/>
                <w:bottom w:val="none" w:sz="0" w:space="0" w:color="auto"/>
                <w:right w:val="none" w:sz="0" w:space="0" w:color="auto"/>
              </w:pBdr>
              <w:spacing w:after="0" w:line="240" w:lineRule="auto"/>
              <w:ind w:left="0" w:right="0" w:firstLine="0"/>
              <w:jc w:val="left"/>
            </w:pPr>
            <w:r>
              <w:t xml:space="preserve">The post holder must demonstrate a positive commitment to uphold diversity and equality policies approved by the Trust. </w:t>
            </w:r>
          </w:p>
          <w:p w14:paraId="040116E6"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38D826E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Ability to travel to other locations if required  </w:t>
            </w:r>
          </w:p>
        </w:tc>
        <w:tc>
          <w:tcPr>
            <w:tcW w:w="1397" w:type="dxa"/>
            <w:tcBorders>
              <w:top w:val="single" w:sz="4" w:space="0" w:color="000000"/>
              <w:left w:val="single" w:sz="4" w:space="0" w:color="000000"/>
              <w:bottom w:val="single" w:sz="4" w:space="0" w:color="000000"/>
              <w:right w:val="single" w:sz="4" w:space="0" w:color="000000"/>
            </w:tcBorders>
          </w:tcPr>
          <w:p w14:paraId="575A6D3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431C173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E </w:t>
            </w:r>
          </w:p>
          <w:p w14:paraId="27B3831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2CB877E6"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3BDC8008"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E </w:t>
            </w:r>
          </w:p>
        </w:tc>
        <w:tc>
          <w:tcPr>
            <w:tcW w:w="1277" w:type="dxa"/>
            <w:tcBorders>
              <w:top w:val="single" w:sz="4" w:space="0" w:color="000000"/>
              <w:left w:val="single" w:sz="4" w:space="0" w:color="000000"/>
              <w:bottom w:val="single" w:sz="4" w:space="0" w:color="000000"/>
              <w:right w:val="single" w:sz="4" w:space="0" w:color="000000"/>
            </w:tcBorders>
          </w:tcPr>
          <w:p w14:paraId="152885B4"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r>
    </w:tbl>
    <w:p w14:paraId="223A301E" w14:textId="77777777" w:rsidR="00E04660" w:rsidRDefault="00716FFF">
      <w:r>
        <w:br w:type="page"/>
      </w:r>
    </w:p>
    <w:p w14:paraId="2D54C046"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5074" w:firstLine="0"/>
        <w:jc w:val="right"/>
      </w:pPr>
      <w:r>
        <w:rPr>
          <w:color w:val="FF0000"/>
        </w:rPr>
        <w:lastRenderedPageBreak/>
        <w:t xml:space="preserve"> </w:t>
      </w:r>
    </w:p>
    <w:p w14:paraId="2760FAF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346" w:right="0" w:firstLine="0"/>
        <w:jc w:val="left"/>
      </w:pPr>
      <w:r>
        <w:t xml:space="preserve"> </w:t>
      </w:r>
    </w:p>
    <w:tbl>
      <w:tblPr>
        <w:tblStyle w:val="TableGrid"/>
        <w:tblW w:w="10315" w:type="dxa"/>
        <w:tblInd w:w="-176" w:type="dxa"/>
        <w:tblCellMar>
          <w:top w:w="10" w:type="dxa"/>
          <w:left w:w="107" w:type="dxa"/>
          <w:bottom w:w="3" w:type="dxa"/>
          <w:right w:w="51" w:type="dxa"/>
        </w:tblCellMar>
        <w:tblLook w:val="04A0" w:firstRow="1" w:lastRow="0" w:firstColumn="1" w:lastColumn="0" w:noHBand="0" w:noVBand="1"/>
      </w:tblPr>
      <w:tblGrid>
        <w:gridCol w:w="6630"/>
        <w:gridCol w:w="710"/>
        <w:gridCol w:w="769"/>
        <w:gridCol w:w="789"/>
        <w:gridCol w:w="710"/>
        <w:gridCol w:w="707"/>
      </w:tblGrid>
      <w:tr w:rsidR="00E04660" w14:paraId="67294848" w14:textId="77777777">
        <w:trPr>
          <w:trHeight w:val="1020"/>
        </w:trPr>
        <w:tc>
          <w:tcPr>
            <w:tcW w:w="6629" w:type="dxa"/>
            <w:tcBorders>
              <w:top w:val="single" w:sz="4" w:space="0" w:color="000000"/>
              <w:left w:val="single" w:sz="4" w:space="0" w:color="000000"/>
              <w:bottom w:val="single" w:sz="4" w:space="0" w:color="000000"/>
              <w:right w:val="nil"/>
            </w:tcBorders>
            <w:shd w:val="clear" w:color="auto" w:fill="002060"/>
          </w:tcPr>
          <w:p w14:paraId="4E87F49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14:paraId="50C06861" w14:textId="77777777" w:rsidR="00E04660" w:rsidRDefault="00E04660">
            <w:pPr>
              <w:spacing w:after="160" w:line="259" w:lineRule="auto"/>
              <w:ind w:left="0" w:right="0" w:firstLine="0"/>
              <w:jc w:val="left"/>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14:paraId="00712B4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57" w:firstLine="0"/>
              <w:jc w:val="center"/>
            </w:pPr>
            <w:r>
              <w:rPr>
                <w:b/>
                <w:color w:val="FFFFFF"/>
              </w:rPr>
              <w:t xml:space="preserve">FREQUENCY </w:t>
            </w:r>
          </w:p>
          <w:p w14:paraId="10970F8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7" w:right="0" w:firstLine="0"/>
              <w:jc w:val="center"/>
            </w:pPr>
            <w:r>
              <w:rPr>
                <w:b/>
                <w:color w:val="FFFFFF"/>
              </w:rPr>
              <w:t xml:space="preserve"> </w:t>
            </w:r>
          </w:p>
          <w:p w14:paraId="0E3C6141"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263" w:right="0" w:firstLine="0"/>
              <w:jc w:val="left"/>
            </w:pPr>
            <w:r>
              <w:rPr>
                <w:b/>
                <w:color w:val="FFFFFF"/>
              </w:rPr>
              <w:t xml:space="preserve">(Rare/ Occasional/ </w:t>
            </w:r>
          </w:p>
          <w:p w14:paraId="3D6BAF1A"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64" w:right="0" w:firstLine="0"/>
              <w:jc w:val="left"/>
            </w:pPr>
            <w:r>
              <w:rPr>
                <w:b/>
                <w:color w:val="FFFFFF"/>
              </w:rPr>
              <w:t xml:space="preserve">Moderate/ Frequent) </w:t>
            </w:r>
          </w:p>
        </w:tc>
      </w:tr>
      <w:tr w:rsidR="00E04660" w14:paraId="44016715" w14:textId="77777777">
        <w:trPr>
          <w:trHeight w:val="263"/>
        </w:trPr>
        <w:tc>
          <w:tcPr>
            <w:tcW w:w="6629" w:type="dxa"/>
            <w:tcBorders>
              <w:top w:val="single" w:sz="4" w:space="0" w:color="000000"/>
              <w:left w:val="single" w:sz="4" w:space="0" w:color="000000"/>
              <w:bottom w:val="single" w:sz="4" w:space="0" w:color="000000"/>
              <w:right w:val="nil"/>
            </w:tcBorders>
            <w:shd w:val="clear" w:color="auto" w:fill="002060"/>
          </w:tcPr>
          <w:p w14:paraId="35C6CD6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728" w:right="0" w:firstLine="0"/>
              <w:jc w:val="left"/>
            </w:pPr>
            <w:r>
              <w:rPr>
                <w:b/>
                <w:color w:val="FFFFFF"/>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14:paraId="26C364DA" w14:textId="77777777" w:rsidR="00E04660" w:rsidRDefault="00E04660">
            <w:pPr>
              <w:spacing w:after="160" w:line="259" w:lineRule="auto"/>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3100D70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56" w:firstLine="0"/>
              <w:jc w:val="center"/>
            </w:pPr>
            <w:r>
              <w:rPr>
                <w:b/>
                <w:color w:val="FFFFFF"/>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08456370"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56" w:firstLine="0"/>
              <w:jc w:val="center"/>
            </w:pPr>
            <w:r>
              <w:rPr>
                <w:b/>
                <w:color w:val="FFFFFF"/>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69046EE4"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59" w:firstLine="0"/>
              <w:jc w:val="center"/>
            </w:pPr>
            <w:r>
              <w:rPr>
                <w:b/>
                <w:color w:val="FFFFFF"/>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6A1F0B4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56" w:firstLine="0"/>
              <w:jc w:val="center"/>
            </w:pPr>
            <w:r>
              <w:rPr>
                <w:b/>
                <w:color w:val="FFFFFF"/>
              </w:rPr>
              <w:t xml:space="preserve">F </w:t>
            </w:r>
          </w:p>
        </w:tc>
      </w:tr>
      <w:tr w:rsidR="00E04660" w14:paraId="70079E8A" w14:textId="77777777">
        <w:trPr>
          <w:trHeight w:val="300"/>
        </w:trPr>
        <w:tc>
          <w:tcPr>
            <w:tcW w:w="6629" w:type="dxa"/>
            <w:tcBorders>
              <w:top w:val="single" w:sz="4" w:space="0" w:color="000000"/>
              <w:left w:val="single" w:sz="4" w:space="0" w:color="000000"/>
              <w:bottom w:val="single" w:sz="4" w:space="0" w:color="000000"/>
              <w:right w:val="nil"/>
            </w:tcBorders>
          </w:tcPr>
          <w:p w14:paraId="04DC6FD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3687" w:right="0" w:firstLine="0"/>
              <w:jc w:val="center"/>
            </w:pPr>
            <w:r>
              <w:rPr>
                <w:b/>
              </w:rPr>
              <w:t xml:space="preserve"> </w:t>
            </w:r>
          </w:p>
        </w:tc>
        <w:tc>
          <w:tcPr>
            <w:tcW w:w="710" w:type="dxa"/>
            <w:tcBorders>
              <w:top w:val="single" w:sz="4" w:space="0" w:color="000000"/>
              <w:left w:val="nil"/>
              <w:bottom w:val="single" w:sz="4" w:space="0" w:color="000000"/>
              <w:right w:val="nil"/>
            </w:tcBorders>
          </w:tcPr>
          <w:p w14:paraId="17BC45F5" w14:textId="77777777" w:rsidR="00E04660" w:rsidRDefault="00E04660">
            <w:pPr>
              <w:spacing w:after="160" w:line="259" w:lineRule="auto"/>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14:paraId="2CD48539" w14:textId="77777777" w:rsidR="00E04660" w:rsidRDefault="00E04660">
            <w:pPr>
              <w:spacing w:after="160" w:line="259" w:lineRule="auto"/>
              <w:ind w:left="0" w:right="0" w:firstLine="0"/>
              <w:jc w:val="left"/>
            </w:pPr>
          </w:p>
        </w:tc>
      </w:tr>
      <w:tr w:rsidR="00E04660" w14:paraId="6C1F50F9" w14:textId="77777777">
        <w:trPr>
          <w:trHeight w:val="295"/>
        </w:trPr>
        <w:tc>
          <w:tcPr>
            <w:tcW w:w="6629" w:type="dxa"/>
            <w:tcBorders>
              <w:top w:val="single" w:sz="4" w:space="0" w:color="000000"/>
              <w:left w:val="single" w:sz="4" w:space="0" w:color="000000"/>
              <w:bottom w:val="single" w:sz="4" w:space="0" w:color="000000"/>
              <w:right w:val="nil"/>
            </w:tcBorders>
            <w:shd w:val="clear" w:color="auto" w:fill="002060"/>
          </w:tcPr>
          <w:p w14:paraId="6F5A153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Hazards/ Risks requiring Immunisation Screening</w:t>
            </w:r>
            <w:r>
              <w:rPr>
                <w:color w:val="0070C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14:paraId="6DED776F" w14:textId="77777777" w:rsidR="00E04660" w:rsidRDefault="00E04660">
            <w:pPr>
              <w:spacing w:after="160" w:line="259" w:lineRule="auto"/>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4A0BD908"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4" w:right="0" w:firstLine="0"/>
              <w:jc w:val="center"/>
            </w:pPr>
            <w:r>
              <w:rPr>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4391DD8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3" w:right="0" w:firstLine="0"/>
              <w:jc w:val="center"/>
            </w:pPr>
            <w:r>
              <w:rPr>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4DED354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center"/>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2022A4F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4" w:right="0" w:firstLine="0"/>
              <w:jc w:val="center"/>
            </w:pPr>
            <w:r>
              <w:rPr>
                <w:b/>
                <w:color w:val="FFFFFF"/>
              </w:rPr>
              <w:t xml:space="preserve"> </w:t>
            </w:r>
          </w:p>
        </w:tc>
      </w:tr>
      <w:tr w:rsidR="00E04660" w14:paraId="5453F9BD" w14:textId="77777777">
        <w:trPr>
          <w:trHeight w:val="266"/>
        </w:trPr>
        <w:tc>
          <w:tcPr>
            <w:tcW w:w="6629" w:type="dxa"/>
            <w:tcBorders>
              <w:top w:val="single" w:sz="4" w:space="0" w:color="000000"/>
              <w:left w:val="single" w:sz="4" w:space="0" w:color="000000"/>
              <w:bottom w:val="single" w:sz="4" w:space="0" w:color="000000"/>
              <w:right w:val="single" w:sz="4" w:space="0" w:color="000000"/>
            </w:tcBorders>
          </w:tcPr>
          <w:p w14:paraId="087257F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14:paraId="25A5942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5C311B1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62EA394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EA3F11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26413B0"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E04660" w14:paraId="0D2F9613" w14:textId="77777777">
        <w:trPr>
          <w:trHeight w:val="259"/>
        </w:trPr>
        <w:tc>
          <w:tcPr>
            <w:tcW w:w="6629" w:type="dxa"/>
            <w:tcBorders>
              <w:top w:val="single" w:sz="4" w:space="0" w:color="000000"/>
              <w:left w:val="single" w:sz="4" w:space="0" w:color="000000"/>
              <w:bottom w:val="single" w:sz="4" w:space="0" w:color="000000"/>
              <w:right w:val="single" w:sz="4" w:space="0" w:color="000000"/>
            </w:tcBorders>
          </w:tcPr>
          <w:p w14:paraId="34A0A75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14:paraId="1240CA1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5A959624"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37ADCF5A"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21F8753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53B6217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r>
      <w:tr w:rsidR="00E04660" w14:paraId="63004836" w14:textId="77777777">
        <w:trPr>
          <w:trHeight w:val="1048"/>
        </w:trPr>
        <w:tc>
          <w:tcPr>
            <w:tcW w:w="6629" w:type="dxa"/>
            <w:tcBorders>
              <w:top w:val="single" w:sz="4" w:space="0" w:color="000000"/>
              <w:left w:val="single" w:sz="4" w:space="0" w:color="000000"/>
              <w:bottom w:val="single" w:sz="4" w:space="0" w:color="000000"/>
              <w:right w:val="single" w:sz="4" w:space="0" w:color="000000"/>
            </w:tcBorders>
          </w:tcPr>
          <w:p w14:paraId="759D0C5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14:paraId="24EEB98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75511130"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420D5CC4"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5ACAEA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CB4581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09" w:right="0" w:firstLine="0"/>
              <w:jc w:val="left"/>
            </w:pPr>
            <w:r>
              <w:rPr>
                <w:rFonts w:ascii="Wingdings" w:eastAsia="Wingdings" w:hAnsi="Wingdings" w:cs="Wingdings"/>
              </w:rPr>
              <w:t>✓</w:t>
            </w:r>
          </w:p>
          <w:p w14:paraId="4DA53384" w14:textId="77777777" w:rsidR="00E04660" w:rsidRDefault="00716FFF">
            <w:pPr>
              <w:pBdr>
                <w:top w:val="none" w:sz="0" w:space="0" w:color="auto"/>
                <w:left w:val="none" w:sz="0" w:space="0" w:color="auto"/>
                <w:bottom w:val="none" w:sz="0" w:space="0" w:color="auto"/>
                <w:right w:val="none" w:sz="0" w:space="0" w:color="auto"/>
              </w:pBdr>
              <w:spacing w:after="18" w:line="259" w:lineRule="auto"/>
              <w:ind w:left="109" w:right="0" w:firstLine="0"/>
              <w:jc w:val="left"/>
            </w:pPr>
            <w:r>
              <w:rPr>
                <w:rFonts w:ascii="Wingdings" w:eastAsia="Wingdings" w:hAnsi="Wingdings" w:cs="Wingdings"/>
              </w:rPr>
              <w:t></w:t>
            </w:r>
          </w:p>
          <w:p w14:paraId="55B626C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rFonts w:ascii="Segoe UI Symbol" w:eastAsia="Segoe UI Symbol" w:hAnsi="Segoe UI Symbol" w:cs="Segoe UI Symbol"/>
                <w:sz w:val="24"/>
              </w:rPr>
              <w:t xml:space="preserve"> </w:t>
            </w:r>
          </w:p>
          <w:p w14:paraId="47FA28E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E04660" w14:paraId="203053EF" w14:textId="77777777">
        <w:trPr>
          <w:trHeight w:val="497"/>
        </w:trPr>
        <w:tc>
          <w:tcPr>
            <w:tcW w:w="6629" w:type="dxa"/>
            <w:tcBorders>
              <w:top w:val="single" w:sz="4" w:space="0" w:color="000000"/>
              <w:left w:val="single" w:sz="4" w:space="0" w:color="000000"/>
              <w:bottom w:val="single" w:sz="4" w:space="0" w:color="000000"/>
              <w:right w:val="single" w:sz="4" w:space="0" w:color="000000"/>
            </w:tcBorders>
          </w:tcPr>
          <w:p w14:paraId="1CDF2A18"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14:paraId="385E927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1F25BE7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0608AFE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650EE2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9CC778D" w14:textId="77777777" w:rsidR="00E04660" w:rsidRDefault="00716FFF">
            <w:pPr>
              <w:pBdr>
                <w:top w:val="none" w:sz="0" w:space="0" w:color="auto"/>
                <w:left w:val="none" w:sz="0" w:space="0" w:color="auto"/>
                <w:bottom w:val="none" w:sz="0" w:space="0" w:color="auto"/>
                <w:right w:val="none" w:sz="0" w:space="0" w:color="auto"/>
              </w:pBdr>
              <w:spacing w:after="1" w:line="259" w:lineRule="auto"/>
              <w:ind w:left="109" w:right="0" w:firstLine="0"/>
              <w:jc w:val="left"/>
            </w:pPr>
            <w:r>
              <w:rPr>
                <w:rFonts w:ascii="Wingdings" w:eastAsia="Wingdings" w:hAnsi="Wingdings" w:cs="Wingdings"/>
              </w:rPr>
              <w:t>✓</w:t>
            </w:r>
          </w:p>
          <w:p w14:paraId="741336F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sz w:val="2"/>
              </w:rPr>
              <w:t xml:space="preserve"> </w:t>
            </w:r>
            <w:r>
              <w:rPr>
                <w:rFonts w:ascii="Wingdings" w:eastAsia="Wingdings" w:hAnsi="Wingdings" w:cs="Wingdings"/>
              </w:rPr>
              <w:t></w:t>
            </w:r>
          </w:p>
        </w:tc>
      </w:tr>
      <w:tr w:rsidR="00E04660" w14:paraId="0713391D" w14:textId="77777777">
        <w:trPr>
          <w:trHeight w:val="264"/>
        </w:trPr>
        <w:tc>
          <w:tcPr>
            <w:tcW w:w="6629" w:type="dxa"/>
            <w:tcBorders>
              <w:top w:val="single" w:sz="4" w:space="0" w:color="000000"/>
              <w:left w:val="single" w:sz="4" w:space="0" w:color="000000"/>
              <w:bottom w:val="single" w:sz="4" w:space="0" w:color="000000"/>
              <w:right w:val="single" w:sz="4" w:space="0" w:color="000000"/>
            </w:tcBorders>
          </w:tcPr>
          <w:p w14:paraId="7910C64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14:paraId="13934C1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14DACE1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292244D8"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2B7D42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153CE0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E04660" w14:paraId="07F31869" w14:textId="77777777">
        <w:trPr>
          <w:trHeight w:val="265"/>
        </w:trPr>
        <w:tc>
          <w:tcPr>
            <w:tcW w:w="6629" w:type="dxa"/>
            <w:tcBorders>
              <w:top w:val="single" w:sz="4" w:space="0" w:color="000000"/>
              <w:left w:val="single" w:sz="4" w:space="0" w:color="000000"/>
              <w:bottom w:val="single" w:sz="4" w:space="0" w:color="000000"/>
              <w:right w:val="nil"/>
            </w:tcBorders>
          </w:tcPr>
          <w:p w14:paraId="0782AFD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002060"/>
              </w:rPr>
              <w:t xml:space="preserve"> </w:t>
            </w:r>
          </w:p>
        </w:tc>
        <w:tc>
          <w:tcPr>
            <w:tcW w:w="710" w:type="dxa"/>
            <w:tcBorders>
              <w:top w:val="single" w:sz="4" w:space="0" w:color="000000"/>
              <w:left w:val="nil"/>
              <w:bottom w:val="single" w:sz="4" w:space="0" w:color="000000"/>
              <w:right w:val="nil"/>
            </w:tcBorders>
          </w:tcPr>
          <w:p w14:paraId="3BA12AE1" w14:textId="77777777" w:rsidR="00E04660" w:rsidRDefault="00E04660">
            <w:pPr>
              <w:spacing w:after="160" w:line="259" w:lineRule="auto"/>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14:paraId="30F6D26B" w14:textId="77777777" w:rsidR="00E04660" w:rsidRDefault="00E04660">
            <w:pPr>
              <w:spacing w:after="160" w:line="259" w:lineRule="auto"/>
              <w:ind w:left="0" w:right="0" w:firstLine="0"/>
              <w:jc w:val="left"/>
            </w:pPr>
          </w:p>
        </w:tc>
      </w:tr>
      <w:tr w:rsidR="00E04660" w14:paraId="1719D40C" w14:textId="77777777">
        <w:trPr>
          <w:trHeight w:val="259"/>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14:paraId="13FC16D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Hazard/Risks requiring Respiratory Health Surveillance</w:t>
            </w: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4904ED6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002060"/>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5D146434"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002060"/>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72550C48"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002060"/>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43C52DDA"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002060"/>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7E7CDC3C"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002060"/>
              </w:rPr>
              <w:t xml:space="preserve"> </w:t>
            </w:r>
          </w:p>
        </w:tc>
      </w:tr>
      <w:tr w:rsidR="00E04660" w14:paraId="1A247A11" w14:textId="77777777">
        <w:trPr>
          <w:trHeight w:val="265"/>
        </w:trPr>
        <w:tc>
          <w:tcPr>
            <w:tcW w:w="6629" w:type="dxa"/>
            <w:tcBorders>
              <w:top w:val="single" w:sz="4" w:space="0" w:color="000000"/>
              <w:left w:val="single" w:sz="4" w:space="0" w:color="000000"/>
              <w:bottom w:val="single" w:sz="4" w:space="0" w:color="000000"/>
              <w:right w:val="nil"/>
            </w:tcBorders>
          </w:tcPr>
          <w:p w14:paraId="54E899B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FFFFFF"/>
              </w:rPr>
              <w:t xml:space="preserve"> </w:t>
            </w:r>
          </w:p>
        </w:tc>
        <w:tc>
          <w:tcPr>
            <w:tcW w:w="710" w:type="dxa"/>
            <w:tcBorders>
              <w:top w:val="single" w:sz="4" w:space="0" w:color="000000"/>
              <w:left w:val="nil"/>
              <w:bottom w:val="single" w:sz="4" w:space="0" w:color="000000"/>
              <w:right w:val="nil"/>
            </w:tcBorders>
          </w:tcPr>
          <w:p w14:paraId="7A5DD4A6" w14:textId="77777777" w:rsidR="00E04660" w:rsidRDefault="00E04660">
            <w:pPr>
              <w:spacing w:after="160" w:line="259" w:lineRule="auto"/>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14:paraId="7CB3D5F8" w14:textId="77777777" w:rsidR="00E04660" w:rsidRDefault="00E04660">
            <w:pPr>
              <w:spacing w:after="160" w:line="259" w:lineRule="auto"/>
              <w:ind w:left="0" w:right="0" w:firstLine="0"/>
              <w:jc w:val="left"/>
            </w:pPr>
          </w:p>
        </w:tc>
      </w:tr>
      <w:tr w:rsidR="00E04660" w14:paraId="22EB727C" w14:textId="77777777">
        <w:trPr>
          <w:trHeight w:val="516"/>
        </w:trPr>
        <w:tc>
          <w:tcPr>
            <w:tcW w:w="6629" w:type="dxa"/>
            <w:tcBorders>
              <w:top w:val="single" w:sz="4" w:space="0" w:color="000000"/>
              <w:left w:val="single" w:sz="4" w:space="0" w:color="000000"/>
              <w:bottom w:val="single" w:sz="4" w:space="0" w:color="000000"/>
              <w:right w:val="single" w:sz="4" w:space="0" w:color="000000"/>
            </w:tcBorders>
          </w:tcPr>
          <w:p w14:paraId="046B921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14:paraId="2DD0C491"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3D11AF5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6A806D14"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BE57540"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CD0020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r>
      <w:tr w:rsidR="00E04660" w14:paraId="295F9FD4" w14:textId="77777777">
        <w:trPr>
          <w:trHeight w:val="262"/>
        </w:trPr>
        <w:tc>
          <w:tcPr>
            <w:tcW w:w="6629" w:type="dxa"/>
            <w:tcBorders>
              <w:top w:val="single" w:sz="4" w:space="0" w:color="000000"/>
              <w:left w:val="single" w:sz="4" w:space="0" w:color="000000"/>
              <w:bottom w:val="single" w:sz="4" w:space="0" w:color="000000"/>
              <w:right w:val="single" w:sz="4" w:space="0" w:color="000000"/>
            </w:tcBorders>
          </w:tcPr>
          <w:p w14:paraId="3D93B6A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Respiratory </w:t>
            </w:r>
            <w:proofErr w:type="spellStart"/>
            <w:r>
              <w:t>sensitisers</w:t>
            </w:r>
            <w:proofErr w:type="spellEnd"/>
            <w:r>
              <w:t xml:space="preserve"> (</w:t>
            </w:r>
            <w:proofErr w:type="spellStart"/>
            <w:r>
              <w:t>e.g</w:t>
            </w:r>
            <w:proofErr w:type="spellEnd"/>
            <w: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14:paraId="66D2A93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3AB3661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0F5FA35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30B3D64"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13F02EA"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r>
      <w:tr w:rsidR="00E04660" w14:paraId="4B0D685C" w14:textId="77777777">
        <w:trPr>
          <w:trHeight w:val="516"/>
        </w:trPr>
        <w:tc>
          <w:tcPr>
            <w:tcW w:w="6629" w:type="dxa"/>
            <w:tcBorders>
              <w:top w:val="single" w:sz="4" w:space="0" w:color="000000"/>
              <w:left w:val="single" w:sz="4" w:space="0" w:color="000000"/>
              <w:bottom w:val="single" w:sz="4" w:space="0" w:color="000000"/>
              <w:right w:val="single" w:sz="4" w:space="0" w:color="000000"/>
            </w:tcBorders>
          </w:tcPr>
          <w:p w14:paraId="5483532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2618" w:firstLine="0"/>
              <w:jc w:val="left"/>
            </w:pPr>
            <w:r>
              <w:t xml:space="preserve">Chlorine based cleaning </w:t>
            </w:r>
            <w:proofErr w:type="gramStart"/>
            <w:r>
              <w:t>solutions  (</w:t>
            </w:r>
            <w:proofErr w:type="gramEnd"/>
            <w:r>
              <w:t xml:space="preserve">e.g. </w:t>
            </w:r>
            <w:proofErr w:type="spellStart"/>
            <w:r>
              <w:t>Chlorclean</w:t>
            </w:r>
            <w:proofErr w:type="spellEnd"/>
            <w:r>
              <w:t xml:space="preserve">, </w:t>
            </w:r>
            <w:proofErr w:type="spellStart"/>
            <w:r>
              <w:t>Actichlor</w:t>
            </w:r>
            <w:proofErr w:type="spellEnd"/>
            <w:r>
              <w:t xml:space="preserve">, </w:t>
            </w:r>
            <w:proofErr w:type="spellStart"/>
            <w:r>
              <w:t>Tristel</w:t>
            </w:r>
            <w:proofErr w:type="spellEnd"/>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D1A7994"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0BB6FE4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0644D524"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9B16B2C"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669271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r>
      <w:tr w:rsidR="00E04660" w14:paraId="36B3A3CF" w14:textId="77777777">
        <w:trPr>
          <w:trHeight w:val="264"/>
        </w:trPr>
        <w:tc>
          <w:tcPr>
            <w:tcW w:w="6629" w:type="dxa"/>
            <w:tcBorders>
              <w:top w:val="single" w:sz="4" w:space="0" w:color="000000"/>
              <w:left w:val="single" w:sz="4" w:space="0" w:color="000000"/>
              <w:bottom w:val="single" w:sz="4" w:space="0" w:color="000000"/>
              <w:right w:val="single" w:sz="4" w:space="0" w:color="000000"/>
            </w:tcBorders>
          </w:tcPr>
          <w:p w14:paraId="5C696471"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Animals </w:t>
            </w:r>
          </w:p>
        </w:tc>
        <w:tc>
          <w:tcPr>
            <w:tcW w:w="710" w:type="dxa"/>
            <w:tcBorders>
              <w:top w:val="single" w:sz="4" w:space="0" w:color="000000"/>
              <w:left w:val="single" w:sz="4" w:space="0" w:color="000000"/>
              <w:bottom w:val="single" w:sz="4" w:space="0" w:color="000000"/>
              <w:right w:val="single" w:sz="4" w:space="0" w:color="000000"/>
            </w:tcBorders>
          </w:tcPr>
          <w:p w14:paraId="523F26C8"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5BBF976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6021297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34046D1"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3E9AD8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r>
      <w:tr w:rsidR="00E04660" w14:paraId="19B28BBE" w14:textId="77777777">
        <w:trPr>
          <w:trHeight w:val="262"/>
        </w:trPr>
        <w:tc>
          <w:tcPr>
            <w:tcW w:w="6629" w:type="dxa"/>
            <w:tcBorders>
              <w:top w:val="single" w:sz="4" w:space="0" w:color="000000"/>
              <w:left w:val="single" w:sz="4" w:space="0" w:color="000000"/>
              <w:bottom w:val="single" w:sz="4" w:space="0" w:color="000000"/>
              <w:right w:val="single" w:sz="4" w:space="0" w:color="000000"/>
            </w:tcBorders>
          </w:tcPr>
          <w:p w14:paraId="24A00EC6"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14:paraId="2B637BDA"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22931D5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00D9162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332B81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6BCC5A56"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r>
      <w:tr w:rsidR="00E04660" w14:paraId="1F1592E7" w14:textId="77777777">
        <w:trPr>
          <w:trHeight w:val="265"/>
        </w:trPr>
        <w:tc>
          <w:tcPr>
            <w:tcW w:w="6629" w:type="dxa"/>
            <w:tcBorders>
              <w:top w:val="single" w:sz="4" w:space="0" w:color="000000"/>
              <w:left w:val="single" w:sz="4" w:space="0" w:color="000000"/>
              <w:bottom w:val="single" w:sz="4" w:space="0" w:color="000000"/>
              <w:right w:val="nil"/>
            </w:tcBorders>
          </w:tcPr>
          <w:p w14:paraId="71A7C8D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 </w:t>
            </w:r>
          </w:p>
        </w:tc>
        <w:tc>
          <w:tcPr>
            <w:tcW w:w="710" w:type="dxa"/>
            <w:tcBorders>
              <w:top w:val="single" w:sz="4" w:space="0" w:color="000000"/>
              <w:left w:val="nil"/>
              <w:bottom w:val="single" w:sz="4" w:space="0" w:color="000000"/>
              <w:right w:val="single" w:sz="4" w:space="0" w:color="000000"/>
            </w:tcBorders>
          </w:tcPr>
          <w:p w14:paraId="4CD1EC7A" w14:textId="77777777" w:rsidR="00E04660" w:rsidRDefault="00E04660">
            <w:pPr>
              <w:spacing w:after="160" w:line="259" w:lineRule="auto"/>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tcPr>
          <w:p w14:paraId="2C69D9AA"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73D0245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30E6EA1"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BB6CE50"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b/>
                <w:color w:val="FFFFFF"/>
              </w:rPr>
              <w:t xml:space="preserve"> </w:t>
            </w:r>
          </w:p>
        </w:tc>
      </w:tr>
      <w:tr w:rsidR="00E04660" w14:paraId="4B5620E9" w14:textId="77777777">
        <w:trPr>
          <w:trHeight w:val="262"/>
        </w:trPr>
        <w:tc>
          <w:tcPr>
            <w:tcW w:w="6629" w:type="dxa"/>
            <w:tcBorders>
              <w:top w:val="single" w:sz="4" w:space="0" w:color="000000"/>
              <w:left w:val="single" w:sz="4" w:space="0" w:color="000000"/>
              <w:bottom w:val="single" w:sz="4" w:space="0" w:color="000000"/>
              <w:right w:val="nil"/>
            </w:tcBorders>
            <w:shd w:val="clear" w:color="auto" w:fill="002060"/>
          </w:tcPr>
          <w:p w14:paraId="19B17878"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Risks requiring Other Health Surveillance</w:t>
            </w:r>
            <w:r>
              <w:rPr>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14:paraId="4867512F" w14:textId="77777777" w:rsidR="00E04660" w:rsidRDefault="00E04660">
            <w:pPr>
              <w:spacing w:after="160" w:line="259" w:lineRule="auto"/>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3EA25DC1"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75F37B3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18CBFA54"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644F2548"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b/>
                <w:color w:val="FFFFFF"/>
              </w:rPr>
              <w:t xml:space="preserve"> </w:t>
            </w:r>
          </w:p>
        </w:tc>
      </w:tr>
      <w:tr w:rsidR="00E04660" w14:paraId="0DB6FE1A" w14:textId="77777777">
        <w:trPr>
          <w:trHeight w:val="263"/>
        </w:trPr>
        <w:tc>
          <w:tcPr>
            <w:tcW w:w="6629" w:type="dxa"/>
            <w:tcBorders>
              <w:top w:val="single" w:sz="4" w:space="0" w:color="000000"/>
              <w:left w:val="single" w:sz="4" w:space="0" w:color="000000"/>
              <w:bottom w:val="single" w:sz="4" w:space="0" w:color="000000"/>
              <w:right w:val="single" w:sz="4" w:space="0" w:color="000000"/>
            </w:tcBorders>
          </w:tcPr>
          <w:p w14:paraId="423957B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14:paraId="2CE810B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5DD5ACD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6953CF8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F4E3734"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6A89DB6"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E04660" w14:paraId="0013C47E" w14:textId="77777777">
        <w:trPr>
          <w:trHeight w:val="264"/>
        </w:trPr>
        <w:tc>
          <w:tcPr>
            <w:tcW w:w="6629" w:type="dxa"/>
            <w:tcBorders>
              <w:top w:val="single" w:sz="4" w:space="0" w:color="000000"/>
              <w:left w:val="single" w:sz="4" w:space="0" w:color="000000"/>
              <w:bottom w:val="single" w:sz="4" w:space="0" w:color="000000"/>
              <w:right w:val="single" w:sz="4" w:space="0" w:color="000000"/>
            </w:tcBorders>
          </w:tcPr>
          <w:p w14:paraId="403EDAA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14:paraId="4656FCC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122C3C68"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46161AA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9094D56"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4E8BFD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E04660" w14:paraId="41F069E0" w14:textId="77777777">
        <w:trPr>
          <w:trHeight w:val="262"/>
        </w:trPr>
        <w:tc>
          <w:tcPr>
            <w:tcW w:w="6629" w:type="dxa"/>
            <w:tcBorders>
              <w:top w:val="single" w:sz="4" w:space="0" w:color="000000"/>
              <w:left w:val="single" w:sz="4" w:space="0" w:color="000000"/>
              <w:bottom w:val="single" w:sz="4" w:space="0" w:color="000000"/>
              <w:right w:val="single" w:sz="4" w:space="0" w:color="000000"/>
            </w:tcBorders>
          </w:tcPr>
          <w:p w14:paraId="1165CA2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14:paraId="0908EC60"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3660D478"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3BC3CCB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19156E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1FC0C91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E04660" w14:paraId="19993EF0" w14:textId="77777777">
        <w:trPr>
          <w:trHeight w:val="264"/>
        </w:trPr>
        <w:tc>
          <w:tcPr>
            <w:tcW w:w="6629" w:type="dxa"/>
            <w:tcBorders>
              <w:top w:val="single" w:sz="4" w:space="0" w:color="000000"/>
              <w:left w:val="single" w:sz="4" w:space="0" w:color="000000"/>
              <w:bottom w:val="single" w:sz="4" w:space="0" w:color="000000"/>
              <w:right w:val="single" w:sz="4" w:space="0" w:color="000000"/>
            </w:tcBorders>
          </w:tcPr>
          <w:p w14:paraId="3F1A986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14:paraId="7A54B18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1E2C7924"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2B302AE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1EB9F8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77552C81"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E04660" w14:paraId="0B4B5B91" w14:textId="77777777">
        <w:trPr>
          <w:trHeight w:val="262"/>
        </w:trPr>
        <w:tc>
          <w:tcPr>
            <w:tcW w:w="6629" w:type="dxa"/>
            <w:tcBorders>
              <w:top w:val="single" w:sz="4" w:space="0" w:color="000000"/>
              <w:left w:val="single" w:sz="4" w:space="0" w:color="000000"/>
              <w:bottom w:val="single" w:sz="4" w:space="0" w:color="000000"/>
              <w:right w:val="single" w:sz="4" w:space="0" w:color="000000"/>
            </w:tcBorders>
          </w:tcPr>
          <w:p w14:paraId="27102A3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14:paraId="3230868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0AA6B1C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37FE0D7C"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85815C1"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647606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E04660" w14:paraId="0028B80A" w14:textId="77777777">
        <w:trPr>
          <w:trHeight w:val="265"/>
        </w:trPr>
        <w:tc>
          <w:tcPr>
            <w:tcW w:w="6629" w:type="dxa"/>
            <w:tcBorders>
              <w:top w:val="single" w:sz="4" w:space="0" w:color="000000"/>
              <w:left w:val="single" w:sz="4" w:space="0" w:color="000000"/>
              <w:bottom w:val="single" w:sz="4" w:space="0" w:color="000000"/>
              <w:right w:val="nil"/>
            </w:tcBorders>
          </w:tcPr>
          <w:p w14:paraId="650489F6"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 </w:t>
            </w:r>
          </w:p>
        </w:tc>
        <w:tc>
          <w:tcPr>
            <w:tcW w:w="710" w:type="dxa"/>
            <w:tcBorders>
              <w:top w:val="single" w:sz="4" w:space="0" w:color="000000"/>
              <w:left w:val="nil"/>
              <w:bottom w:val="single" w:sz="4" w:space="0" w:color="000000"/>
              <w:right w:val="nil"/>
            </w:tcBorders>
          </w:tcPr>
          <w:p w14:paraId="7A2D9CB9" w14:textId="77777777" w:rsidR="00E04660" w:rsidRDefault="00E04660">
            <w:pPr>
              <w:spacing w:after="160" w:line="259" w:lineRule="auto"/>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14:paraId="42E256CC" w14:textId="77777777" w:rsidR="00E04660" w:rsidRDefault="00E04660">
            <w:pPr>
              <w:spacing w:after="160" w:line="259" w:lineRule="auto"/>
              <w:ind w:left="0" w:right="0" w:firstLine="0"/>
              <w:jc w:val="left"/>
            </w:pPr>
          </w:p>
        </w:tc>
      </w:tr>
      <w:tr w:rsidR="00E04660" w14:paraId="24D07C1C" w14:textId="77777777">
        <w:trPr>
          <w:trHeight w:val="262"/>
        </w:trPr>
        <w:tc>
          <w:tcPr>
            <w:tcW w:w="6629" w:type="dxa"/>
            <w:tcBorders>
              <w:top w:val="single" w:sz="4" w:space="0" w:color="000000"/>
              <w:left w:val="single" w:sz="4" w:space="0" w:color="000000"/>
              <w:bottom w:val="single" w:sz="4" w:space="0" w:color="000000"/>
              <w:right w:val="nil"/>
            </w:tcBorders>
            <w:shd w:val="clear" w:color="auto" w:fill="002060"/>
          </w:tcPr>
          <w:p w14:paraId="352908A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Other General Hazards/ Risks</w:t>
            </w:r>
            <w:r>
              <w:rPr>
                <w:b/>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14:paraId="023D271E" w14:textId="77777777" w:rsidR="00E04660" w:rsidRDefault="00E04660">
            <w:pPr>
              <w:spacing w:after="160" w:line="259" w:lineRule="auto"/>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14:paraId="7F1259D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14:paraId="7E0DE3A0"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14:paraId="75E2636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14:paraId="090BCD5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b/>
                <w:color w:val="FFFFFF"/>
              </w:rPr>
              <w:t xml:space="preserve"> </w:t>
            </w:r>
          </w:p>
        </w:tc>
      </w:tr>
      <w:tr w:rsidR="00E04660" w14:paraId="0746CC55" w14:textId="77777777">
        <w:trPr>
          <w:trHeight w:val="498"/>
        </w:trPr>
        <w:tc>
          <w:tcPr>
            <w:tcW w:w="6629" w:type="dxa"/>
            <w:tcBorders>
              <w:top w:val="single" w:sz="4" w:space="0" w:color="000000"/>
              <w:left w:val="single" w:sz="4" w:space="0" w:color="000000"/>
              <w:bottom w:val="single" w:sz="4" w:space="0" w:color="000000"/>
              <w:right w:val="single" w:sz="4" w:space="0" w:color="000000"/>
            </w:tcBorders>
          </w:tcPr>
          <w:p w14:paraId="6D36164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VDU use </w:t>
            </w:r>
            <w:proofErr w:type="gramStart"/>
            <w:r>
              <w:t>( &gt;</w:t>
            </w:r>
            <w:proofErr w:type="gramEnd"/>
            <w: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14:paraId="4F01DFBC"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15F11AD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5D9EB6D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CDA2E8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938B123" w14:textId="77777777" w:rsidR="00E04660" w:rsidRDefault="00716FFF">
            <w:pPr>
              <w:pBdr>
                <w:top w:val="none" w:sz="0" w:space="0" w:color="auto"/>
                <w:left w:val="none" w:sz="0" w:space="0" w:color="auto"/>
                <w:bottom w:val="none" w:sz="0" w:space="0" w:color="auto"/>
                <w:right w:val="none" w:sz="0" w:space="0" w:color="auto"/>
              </w:pBdr>
              <w:spacing w:after="3" w:line="259" w:lineRule="auto"/>
              <w:ind w:left="109" w:right="0" w:firstLine="0"/>
              <w:jc w:val="left"/>
            </w:pPr>
            <w:r>
              <w:rPr>
                <w:rFonts w:ascii="Wingdings" w:eastAsia="Wingdings" w:hAnsi="Wingdings" w:cs="Wingdings"/>
              </w:rPr>
              <w:t>✓</w:t>
            </w:r>
          </w:p>
          <w:p w14:paraId="1EF0645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sz w:val="2"/>
              </w:rPr>
              <w:t xml:space="preserve"> </w:t>
            </w:r>
            <w:r>
              <w:rPr>
                <w:rFonts w:ascii="Wingdings" w:eastAsia="Wingdings" w:hAnsi="Wingdings" w:cs="Wingdings"/>
              </w:rPr>
              <w:t></w:t>
            </w:r>
          </w:p>
        </w:tc>
      </w:tr>
      <w:tr w:rsidR="00E04660" w14:paraId="744213CF" w14:textId="77777777">
        <w:trPr>
          <w:trHeight w:val="499"/>
        </w:trPr>
        <w:tc>
          <w:tcPr>
            <w:tcW w:w="6629" w:type="dxa"/>
            <w:tcBorders>
              <w:top w:val="single" w:sz="4" w:space="0" w:color="000000"/>
              <w:left w:val="single" w:sz="4" w:space="0" w:color="000000"/>
              <w:bottom w:val="single" w:sz="4" w:space="0" w:color="000000"/>
              <w:right w:val="single" w:sz="4" w:space="0" w:color="000000"/>
            </w:tcBorders>
          </w:tcPr>
          <w:p w14:paraId="4219811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14:paraId="677B2421"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7A25E3B8"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1A9E12F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D4A50CB" w14:textId="77777777" w:rsidR="00E04660" w:rsidRDefault="00716FFF">
            <w:pPr>
              <w:pBdr>
                <w:top w:val="none" w:sz="0" w:space="0" w:color="auto"/>
                <w:left w:val="none" w:sz="0" w:space="0" w:color="auto"/>
                <w:bottom w:val="none" w:sz="0" w:space="0" w:color="auto"/>
                <w:right w:val="none" w:sz="0" w:space="0" w:color="auto"/>
              </w:pBdr>
              <w:spacing w:after="3" w:line="259" w:lineRule="auto"/>
              <w:ind w:left="109" w:right="0" w:firstLine="0"/>
              <w:jc w:val="left"/>
            </w:pPr>
            <w:r>
              <w:rPr>
                <w:rFonts w:ascii="Wingdings" w:eastAsia="Wingdings" w:hAnsi="Wingdings" w:cs="Wingdings"/>
              </w:rPr>
              <w:t>✓</w:t>
            </w:r>
          </w:p>
          <w:p w14:paraId="670A4506"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sz w:val="2"/>
              </w:rPr>
              <w:t xml:space="preserve"> </w:t>
            </w:r>
            <w:r>
              <w:rPr>
                <w:rFonts w:ascii="Wingdings" w:eastAsia="Wingdings" w:hAnsi="Wingdings" w:cs="Wingdings"/>
              </w:rPr>
              <w:t></w:t>
            </w:r>
          </w:p>
        </w:tc>
        <w:tc>
          <w:tcPr>
            <w:tcW w:w="707" w:type="dxa"/>
            <w:tcBorders>
              <w:top w:val="single" w:sz="4" w:space="0" w:color="000000"/>
              <w:left w:val="single" w:sz="4" w:space="0" w:color="000000"/>
              <w:bottom w:val="single" w:sz="4" w:space="0" w:color="000000"/>
              <w:right w:val="single" w:sz="4" w:space="0" w:color="000000"/>
            </w:tcBorders>
          </w:tcPr>
          <w:p w14:paraId="1006E9C0"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E04660" w14:paraId="3893ECC2" w14:textId="77777777">
        <w:trPr>
          <w:trHeight w:val="262"/>
        </w:trPr>
        <w:tc>
          <w:tcPr>
            <w:tcW w:w="6629" w:type="dxa"/>
            <w:tcBorders>
              <w:top w:val="single" w:sz="4" w:space="0" w:color="000000"/>
              <w:left w:val="single" w:sz="4" w:space="0" w:color="000000"/>
              <w:bottom w:val="single" w:sz="4" w:space="0" w:color="000000"/>
              <w:right w:val="single" w:sz="4" w:space="0" w:color="000000"/>
            </w:tcBorders>
          </w:tcPr>
          <w:p w14:paraId="25FEDAB8"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Driving </w:t>
            </w:r>
          </w:p>
        </w:tc>
        <w:tc>
          <w:tcPr>
            <w:tcW w:w="710" w:type="dxa"/>
            <w:tcBorders>
              <w:top w:val="single" w:sz="4" w:space="0" w:color="000000"/>
              <w:left w:val="single" w:sz="4" w:space="0" w:color="000000"/>
              <w:bottom w:val="single" w:sz="4" w:space="0" w:color="000000"/>
              <w:right w:val="single" w:sz="4" w:space="0" w:color="000000"/>
            </w:tcBorders>
          </w:tcPr>
          <w:p w14:paraId="3D199BB0"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1A76766C"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4DA9CBA6"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5F684E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5D559DC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E04660" w14:paraId="1D77F9BE" w14:textId="77777777">
        <w:trPr>
          <w:trHeight w:val="499"/>
        </w:trPr>
        <w:tc>
          <w:tcPr>
            <w:tcW w:w="6629" w:type="dxa"/>
            <w:tcBorders>
              <w:top w:val="single" w:sz="4" w:space="0" w:color="000000"/>
              <w:left w:val="single" w:sz="4" w:space="0" w:color="000000"/>
              <w:bottom w:val="single" w:sz="4" w:space="0" w:color="000000"/>
              <w:right w:val="single" w:sz="4" w:space="0" w:color="000000"/>
            </w:tcBorders>
            <w:vAlign w:val="bottom"/>
          </w:tcPr>
          <w:p w14:paraId="1DEEB12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14:paraId="690F2DD6"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065E5093" w14:textId="77777777" w:rsidR="00E04660" w:rsidRDefault="00716FFF">
            <w:pPr>
              <w:pBdr>
                <w:top w:val="none" w:sz="0" w:space="0" w:color="auto"/>
                <w:left w:val="none" w:sz="0" w:space="0" w:color="auto"/>
                <w:bottom w:val="none" w:sz="0" w:space="0" w:color="auto"/>
                <w:right w:val="none" w:sz="0" w:space="0" w:color="auto"/>
              </w:pBdr>
              <w:spacing w:after="3" w:line="259" w:lineRule="auto"/>
              <w:ind w:left="109" w:right="0" w:firstLine="0"/>
              <w:jc w:val="left"/>
            </w:pPr>
            <w:r>
              <w:rPr>
                <w:rFonts w:ascii="Wingdings" w:eastAsia="Wingdings" w:hAnsi="Wingdings" w:cs="Wingdings"/>
              </w:rPr>
              <w:t>✓</w:t>
            </w:r>
          </w:p>
          <w:p w14:paraId="6B45C51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sz w:val="2"/>
              </w:rPr>
              <w:t xml:space="preserve"> </w:t>
            </w:r>
            <w:r>
              <w:rPr>
                <w:rFonts w:ascii="Wingdings" w:eastAsia="Wingdings" w:hAnsi="Wingdings" w:cs="Wingdings"/>
              </w:rPr>
              <w:t></w:t>
            </w:r>
          </w:p>
        </w:tc>
        <w:tc>
          <w:tcPr>
            <w:tcW w:w="789" w:type="dxa"/>
            <w:tcBorders>
              <w:top w:val="single" w:sz="4" w:space="0" w:color="000000"/>
              <w:left w:val="single" w:sz="4" w:space="0" w:color="000000"/>
              <w:bottom w:val="single" w:sz="4" w:space="0" w:color="000000"/>
              <w:right w:val="single" w:sz="4" w:space="0" w:color="000000"/>
            </w:tcBorders>
          </w:tcPr>
          <w:p w14:paraId="6EA7955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E1A1B0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3A8BBA54"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E04660" w14:paraId="55FAA5A9" w14:textId="77777777">
        <w:trPr>
          <w:trHeight w:val="264"/>
        </w:trPr>
        <w:tc>
          <w:tcPr>
            <w:tcW w:w="6629" w:type="dxa"/>
            <w:tcBorders>
              <w:top w:val="single" w:sz="4" w:space="0" w:color="000000"/>
              <w:left w:val="single" w:sz="4" w:space="0" w:color="000000"/>
              <w:bottom w:val="single" w:sz="4" w:space="0" w:color="000000"/>
              <w:right w:val="single" w:sz="4" w:space="0" w:color="000000"/>
            </w:tcBorders>
          </w:tcPr>
          <w:p w14:paraId="1EB49D9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14:paraId="120F03E6"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6515580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7EE0188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61AE90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0169E17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E04660" w14:paraId="43E2E931" w14:textId="77777777">
        <w:trPr>
          <w:trHeight w:val="262"/>
        </w:trPr>
        <w:tc>
          <w:tcPr>
            <w:tcW w:w="6629" w:type="dxa"/>
            <w:tcBorders>
              <w:top w:val="single" w:sz="4" w:space="0" w:color="000000"/>
              <w:left w:val="single" w:sz="4" w:space="0" w:color="000000"/>
              <w:bottom w:val="single" w:sz="4" w:space="0" w:color="000000"/>
              <w:right w:val="single" w:sz="4" w:space="0" w:color="000000"/>
            </w:tcBorders>
          </w:tcPr>
          <w:p w14:paraId="0BB216AC"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14:paraId="4A1C6DF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3FB49B3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0EB45791"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7901870"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2E06547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E04660" w14:paraId="34E040FE" w14:textId="77777777">
        <w:trPr>
          <w:trHeight w:val="499"/>
        </w:trPr>
        <w:tc>
          <w:tcPr>
            <w:tcW w:w="6629" w:type="dxa"/>
            <w:tcBorders>
              <w:top w:val="single" w:sz="4" w:space="0" w:color="000000"/>
              <w:left w:val="single" w:sz="4" w:space="0" w:color="000000"/>
              <w:bottom w:val="single" w:sz="4" w:space="0" w:color="000000"/>
              <w:right w:val="single" w:sz="4" w:space="0" w:color="000000"/>
            </w:tcBorders>
          </w:tcPr>
          <w:p w14:paraId="7318CAB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14:paraId="192617D1"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656C631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0A229C70"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CD82CCE" w14:textId="77777777" w:rsidR="00E04660" w:rsidRDefault="00716FFF">
            <w:pPr>
              <w:pBdr>
                <w:top w:val="none" w:sz="0" w:space="0" w:color="auto"/>
                <w:left w:val="none" w:sz="0" w:space="0" w:color="auto"/>
                <w:bottom w:val="none" w:sz="0" w:space="0" w:color="auto"/>
                <w:right w:val="none" w:sz="0" w:space="0" w:color="auto"/>
              </w:pBdr>
              <w:spacing w:after="3" w:line="259" w:lineRule="auto"/>
              <w:ind w:left="109" w:right="0" w:firstLine="0"/>
              <w:jc w:val="left"/>
            </w:pPr>
            <w:r>
              <w:rPr>
                <w:rFonts w:ascii="Wingdings" w:eastAsia="Wingdings" w:hAnsi="Wingdings" w:cs="Wingdings"/>
              </w:rPr>
              <w:t>✓</w:t>
            </w:r>
          </w:p>
          <w:p w14:paraId="3C3BDCE9"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sz w:val="2"/>
              </w:rPr>
              <w:t xml:space="preserve"> </w:t>
            </w:r>
            <w:r>
              <w:rPr>
                <w:rFonts w:ascii="Wingdings" w:eastAsia="Wingdings" w:hAnsi="Wingdings" w:cs="Wingdings"/>
              </w:rPr>
              <w:t></w:t>
            </w:r>
          </w:p>
        </w:tc>
        <w:tc>
          <w:tcPr>
            <w:tcW w:w="707" w:type="dxa"/>
            <w:tcBorders>
              <w:top w:val="single" w:sz="4" w:space="0" w:color="000000"/>
              <w:left w:val="single" w:sz="4" w:space="0" w:color="000000"/>
              <w:bottom w:val="single" w:sz="4" w:space="0" w:color="000000"/>
              <w:right w:val="single" w:sz="4" w:space="0" w:color="000000"/>
            </w:tcBorders>
          </w:tcPr>
          <w:p w14:paraId="5F96BD1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E04660" w14:paraId="5854BAFB" w14:textId="77777777">
        <w:trPr>
          <w:trHeight w:val="499"/>
        </w:trPr>
        <w:tc>
          <w:tcPr>
            <w:tcW w:w="6629" w:type="dxa"/>
            <w:tcBorders>
              <w:top w:val="single" w:sz="4" w:space="0" w:color="000000"/>
              <w:left w:val="single" w:sz="4" w:space="0" w:color="000000"/>
              <w:bottom w:val="single" w:sz="4" w:space="0" w:color="000000"/>
              <w:right w:val="single" w:sz="4" w:space="0" w:color="000000"/>
            </w:tcBorders>
          </w:tcPr>
          <w:p w14:paraId="1A2A27D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lastRenderedPageBreak/>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14:paraId="5E483016"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12699DE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78DC501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6F91E4E" w14:textId="77777777" w:rsidR="00E04660" w:rsidRDefault="00716FFF">
            <w:pPr>
              <w:pBdr>
                <w:top w:val="none" w:sz="0" w:space="0" w:color="auto"/>
                <w:left w:val="none" w:sz="0" w:space="0" w:color="auto"/>
                <w:bottom w:val="none" w:sz="0" w:space="0" w:color="auto"/>
                <w:right w:val="none" w:sz="0" w:space="0" w:color="auto"/>
              </w:pBdr>
              <w:spacing w:after="3" w:line="259" w:lineRule="auto"/>
              <w:ind w:left="109" w:right="0" w:firstLine="0"/>
              <w:jc w:val="left"/>
            </w:pPr>
            <w:r>
              <w:rPr>
                <w:rFonts w:ascii="Wingdings" w:eastAsia="Wingdings" w:hAnsi="Wingdings" w:cs="Wingdings"/>
              </w:rPr>
              <w:t>✓</w:t>
            </w:r>
          </w:p>
          <w:p w14:paraId="0E0C66BD"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sz w:val="2"/>
              </w:rPr>
              <w:t xml:space="preserve"> </w:t>
            </w:r>
            <w:r>
              <w:rPr>
                <w:rFonts w:ascii="Wingdings" w:eastAsia="Wingdings" w:hAnsi="Wingdings" w:cs="Wingdings"/>
              </w:rPr>
              <w:t></w:t>
            </w:r>
          </w:p>
        </w:tc>
        <w:tc>
          <w:tcPr>
            <w:tcW w:w="707" w:type="dxa"/>
            <w:tcBorders>
              <w:top w:val="single" w:sz="4" w:space="0" w:color="000000"/>
              <w:left w:val="single" w:sz="4" w:space="0" w:color="000000"/>
              <w:bottom w:val="single" w:sz="4" w:space="0" w:color="000000"/>
              <w:right w:val="single" w:sz="4" w:space="0" w:color="000000"/>
            </w:tcBorders>
          </w:tcPr>
          <w:p w14:paraId="0CCE1051"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E04660" w14:paraId="68AA3584" w14:textId="77777777">
        <w:trPr>
          <w:trHeight w:val="497"/>
        </w:trPr>
        <w:tc>
          <w:tcPr>
            <w:tcW w:w="6629" w:type="dxa"/>
            <w:tcBorders>
              <w:top w:val="single" w:sz="4" w:space="0" w:color="000000"/>
              <w:left w:val="single" w:sz="4" w:space="0" w:color="000000"/>
              <w:bottom w:val="single" w:sz="4" w:space="0" w:color="000000"/>
              <w:right w:val="single" w:sz="4" w:space="0" w:color="000000"/>
            </w:tcBorders>
          </w:tcPr>
          <w:p w14:paraId="45961AE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14:paraId="2A93FDF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0A81EC7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3558F92E"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15C27CA" w14:textId="77777777" w:rsidR="00E04660" w:rsidRDefault="00716FFF">
            <w:pPr>
              <w:pBdr>
                <w:top w:val="none" w:sz="0" w:space="0" w:color="auto"/>
                <w:left w:val="none" w:sz="0" w:space="0" w:color="auto"/>
                <w:bottom w:val="none" w:sz="0" w:space="0" w:color="auto"/>
                <w:right w:val="none" w:sz="0" w:space="0" w:color="auto"/>
              </w:pBdr>
              <w:spacing w:after="3" w:line="259" w:lineRule="auto"/>
              <w:ind w:left="109" w:right="0" w:firstLine="0"/>
              <w:jc w:val="left"/>
            </w:pPr>
            <w:r>
              <w:rPr>
                <w:rFonts w:ascii="Wingdings" w:eastAsia="Wingdings" w:hAnsi="Wingdings" w:cs="Wingdings"/>
              </w:rPr>
              <w:t>✓</w:t>
            </w:r>
          </w:p>
          <w:p w14:paraId="376F2E3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sz w:val="2"/>
              </w:rPr>
              <w:t xml:space="preserve"> </w:t>
            </w:r>
            <w:r>
              <w:rPr>
                <w:rFonts w:ascii="Wingdings" w:eastAsia="Wingdings" w:hAnsi="Wingdings" w:cs="Wingdings"/>
              </w:rPr>
              <w:t></w:t>
            </w:r>
          </w:p>
        </w:tc>
        <w:tc>
          <w:tcPr>
            <w:tcW w:w="707" w:type="dxa"/>
            <w:tcBorders>
              <w:top w:val="single" w:sz="4" w:space="0" w:color="000000"/>
              <w:left w:val="single" w:sz="4" w:space="0" w:color="000000"/>
              <w:bottom w:val="single" w:sz="4" w:space="0" w:color="000000"/>
              <w:right w:val="single" w:sz="4" w:space="0" w:color="000000"/>
            </w:tcBorders>
          </w:tcPr>
          <w:p w14:paraId="3F4C2EBF"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E04660" w14:paraId="7C9DB0B3" w14:textId="77777777">
        <w:trPr>
          <w:trHeight w:val="264"/>
        </w:trPr>
        <w:tc>
          <w:tcPr>
            <w:tcW w:w="6629" w:type="dxa"/>
            <w:tcBorders>
              <w:top w:val="single" w:sz="4" w:space="0" w:color="000000"/>
              <w:left w:val="single" w:sz="4" w:space="0" w:color="000000"/>
              <w:bottom w:val="single" w:sz="4" w:space="0" w:color="000000"/>
              <w:right w:val="single" w:sz="4" w:space="0" w:color="000000"/>
            </w:tcBorders>
          </w:tcPr>
          <w:p w14:paraId="64D40AE0"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14:paraId="35B2323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14:paraId="103DC8C5"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2D4BDE0C"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29239D7"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14:paraId="4EC1D1E2"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E04660" w14:paraId="2D0008ED" w14:textId="77777777">
        <w:trPr>
          <w:trHeight w:val="499"/>
        </w:trPr>
        <w:tc>
          <w:tcPr>
            <w:tcW w:w="6629" w:type="dxa"/>
            <w:tcBorders>
              <w:top w:val="single" w:sz="4" w:space="0" w:color="000000"/>
              <w:left w:val="single" w:sz="4" w:space="0" w:color="000000"/>
              <w:bottom w:val="single" w:sz="4" w:space="0" w:color="000000"/>
              <w:right w:val="single" w:sz="4" w:space="0" w:color="000000"/>
            </w:tcBorders>
          </w:tcPr>
          <w:p w14:paraId="4890CEEB"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14:paraId="765EEC01"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14:paraId="3290CC03"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14:paraId="77EF6D6C"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745BC60"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09" w:right="0" w:firstLine="0"/>
              <w:jc w:val="left"/>
            </w:pPr>
            <w:r>
              <w:rPr>
                <w:rFonts w:ascii="Wingdings" w:eastAsia="Wingdings" w:hAnsi="Wingdings" w:cs="Wingdings"/>
              </w:rPr>
              <w:t>✓</w:t>
            </w:r>
          </w:p>
          <w:p w14:paraId="09587756"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rPr>
                <w:sz w:val="2"/>
              </w:rPr>
              <w:t xml:space="preserve"> </w:t>
            </w:r>
            <w:r>
              <w:rPr>
                <w:rFonts w:ascii="Wingdings" w:eastAsia="Wingdings" w:hAnsi="Wingdings" w:cs="Wingdings"/>
              </w:rPr>
              <w:t></w:t>
            </w:r>
          </w:p>
        </w:tc>
        <w:tc>
          <w:tcPr>
            <w:tcW w:w="707" w:type="dxa"/>
            <w:tcBorders>
              <w:top w:val="single" w:sz="4" w:space="0" w:color="000000"/>
              <w:left w:val="single" w:sz="4" w:space="0" w:color="000000"/>
              <w:bottom w:val="single" w:sz="4" w:space="0" w:color="000000"/>
              <w:right w:val="single" w:sz="4" w:space="0" w:color="000000"/>
            </w:tcBorders>
          </w:tcPr>
          <w:p w14:paraId="21E6C428"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bl>
    <w:p w14:paraId="75633021" w14:textId="77777777" w:rsidR="00E04660" w:rsidRDefault="00716FFF">
      <w:pPr>
        <w:pBdr>
          <w:top w:val="none" w:sz="0" w:space="0" w:color="auto"/>
          <w:left w:val="none" w:sz="0" w:space="0" w:color="auto"/>
          <w:bottom w:val="none" w:sz="0" w:space="0" w:color="auto"/>
          <w:right w:val="none" w:sz="0" w:space="0" w:color="auto"/>
        </w:pBdr>
        <w:spacing w:after="0" w:line="259" w:lineRule="auto"/>
        <w:ind w:left="346" w:right="0" w:firstLine="0"/>
        <w:jc w:val="left"/>
      </w:pPr>
      <w:r>
        <w:rPr>
          <w:sz w:val="20"/>
        </w:rPr>
        <w:t xml:space="preserve"> </w:t>
      </w:r>
    </w:p>
    <w:sectPr w:rsidR="00E04660">
      <w:footerReference w:type="even" r:id="rId9"/>
      <w:footerReference w:type="default" r:id="rId10"/>
      <w:footerReference w:type="first" r:id="rId11"/>
      <w:pgSz w:w="11906" w:h="16838"/>
      <w:pgMar w:top="375" w:right="818" w:bottom="1024" w:left="1094"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0848D" w14:textId="77777777" w:rsidR="00716FFF" w:rsidRDefault="00716FFF">
      <w:pPr>
        <w:spacing w:after="0" w:line="240" w:lineRule="auto"/>
      </w:pPr>
      <w:r>
        <w:separator/>
      </w:r>
    </w:p>
  </w:endnote>
  <w:endnote w:type="continuationSeparator" w:id="0">
    <w:p w14:paraId="2042A8D3" w14:textId="77777777" w:rsidR="00716FFF" w:rsidRDefault="00716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5290A" w14:textId="77777777" w:rsidR="00E04660" w:rsidRDefault="00716FFF">
    <w:pPr>
      <w:pBdr>
        <w:top w:val="none" w:sz="0" w:space="0" w:color="auto"/>
        <w:left w:val="none" w:sz="0" w:space="0" w:color="auto"/>
        <w:bottom w:val="none" w:sz="0" w:space="0" w:color="auto"/>
        <w:right w:val="none" w:sz="0" w:space="0" w:color="auto"/>
      </w:pBdr>
      <w:tabs>
        <w:tab w:val="center" w:pos="9320"/>
      </w:tabs>
      <w:spacing w:after="0" w:line="259" w:lineRule="auto"/>
      <w:ind w:left="0" w:right="0" w:firstLine="0"/>
      <w:jc w:val="left"/>
    </w:pPr>
    <w:r>
      <w:rPr>
        <w:rFonts w:ascii="Calibri" w:eastAsia="Calibri" w:hAnsi="Calibri" w:cs="Calibri"/>
      </w:rPr>
      <w:t xml:space="preserve">JM0398 V5 Physicians Associate – Consistency </w:t>
    </w:r>
    <w:proofErr w:type="gramStart"/>
    <w:r>
      <w:rPr>
        <w:rFonts w:ascii="Calibri" w:eastAsia="Calibri" w:hAnsi="Calibri" w:cs="Calibri"/>
      </w:rPr>
      <w:t>passed  28</w:t>
    </w:r>
    <w:proofErr w:type="gramEnd"/>
    <w:r>
      <w:rPr>
        <w:rFonts w:ascii="Calibri" w:eastAsia="Calibri" w:hAnsi="Calibri" w:cs="Calibri"/>
      </w:rPr>
      <w:t xml:space="preserve"> July 2022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2DC59" w14:textId="77777777" w:rsidR="00E04660" w:rsidRDefault="00716FFF">
    <w:pPr>
      <w:pBdr>
        <w:top w:val="none" w:sz="0" w:space="0" w:color="auto"/>
        <w:left w:val="none" w:sz="0" w:space="0" w:color="auto"/>
        <w:bottom w:val="none" w:sz="0" w:space="0" w:color="auto"/>
        <w:right w:val="none" w:sz="0" w:space="0" w:color="auto"/>
      </w:pBdr>
      <w:tabs>
        <w:tab w:val="center" w:pos="9320"/>
      </w:tabs>
      <w:spacing w:after="0" w:line="259" w:lineRule="auto"/>
      <w:ind w:left="0" w:right="0" w:firstLine="0"/>
      <w:jc w:val="left"/>
    </w:pPr>
    <w:r>
      <w:rPr>
        <w:rFonts w:ascii="Calibri" w:eastAsia="Calibri" w:hAnsi="Calibri" w:cs="Calibri"/>
      </w:rPr>
      <w:t xml:space="preserve">JM0398 V5 Physicians Associate – Consistency </w:t>
    </w:r>
    <w:proofErr w:type="gramStart"/>
    <w:r>
      <w:rPr>
        <w:rFonts w:ascii="Calibri" w:eastAsia="Calibri" w:hAnsi="Calibri" w:cs="Calibri"/>
      </w:rPr>
      <w:t>passed  28</w:t>
    </w:r>
    <w:proofErr w:type="gramEnd"/>
    <w:r>
      <w:rPr>
        <w:rFonts w:ascii="Calibri" w:eastAsia="Calibri" w:hAnsi="Calibri" w:cs="Calibri"/>
      </w:rPr>
      <w:t xml:space="preserve"> July 2022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A00F" w14:textId="77777777" w:rsidR="00E04660" w:rsidRDefault="00716FFF">
    <w:pPr>
      <w:pBdr>
        <w:top w:val="none" w:sz="0" w:space="0" w:color="auto"/>
        <w:left w:val="none" w:sz="0" w:space="0" w:color="auto"/>
        <w:bottom w:val="none" w:sz="0" w:space="0" w:color="auto"/>
        <w:right w:val="none" w:sz="0" w:space="0" w:color="auto"/>
      </w:pBdr>
      <w:tabs>
        <w:tab w:val="center" w:pos="9320"/>
      </w:tabs>
      <w:spacing w:after="0" w:line="259" w:lineRule="auto"/>
      <w:ind w:left="0" w:right="0" w:firstLine="0"/>
      <w:jc w:val="left"/>
    </w:pPr>
    <w:r>
      <w:rPr>
        <w:rFonts w:ascii="Calibri" w:eastAsia="Calibri" w:hAnsi="Calibri" w:cs="Calibri"/>
      </w:rPr>
      <w:t xml:space="preserve">JM0398 V5 Physicians Associate – Consistency </w:t>
    </w:r>
    <w:proofErr w:type="gramStart"/>
    <w:r>
      <w:rPr>
        <w:rFonts w:ascii="Calibri" w:eastAsia="Calibri" w:hAnsi="Calibri" w:cs="Calibri"/>
      </w:rPr>
      <w:t>passed  28</w:t>
    </w:r>
    <w:proofErr w:type="gramEnd"/>
    <w:r>
      <w:rPr>
        <w:rFonts w:ascii="Calibri" w:eastAsia="Calibri" w:hAnsi="Calibri" w:cs="Calibri"/>
      </w:rPr>
      <w:t xml:space="preserve"> July 2022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87106" w14:textId="77777777" w:rsidR="00716FFF" w:rsidRDefault="00716FFF">
      <w:pPr>
        <w:spacing w:after="0" w:line="240" w:lineRule="auto"/>
      </w:pPr>
      <w:r>
        <w:separator/>
      </w:r>
    </w:p>
  </w:footnote>
  <w:footnote w:type="continuationSeparator" w:id="0">
    <w:p w14:paraId="025E9750" w14:textId="77777777" w:rsidR="00716FFF" w:rsidRDefault="00716F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065B"/>
    <w:multiLevelType w:val="hybridMultilevel"/>
    <w:tmpl w:val="042EBD5E"/>
    <w:lvl w:ilvl="0" w:tplc="56489C2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C0A8AA">
      <w:start w:val="1"/>
      <w:numFmt w:val="bullet"/>
      <w:lvlText w:val="o"/>
      <w:lvlJc w:val="left"/>
      <w:pPr>
        <w:ind w:left="1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A4577E">
      <w:start w:val="1"/>
      <w:numFmt w:val="bullet"/>
      <w:lvlText w:val="▪"/>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DCE160">
      <w:start w:val="1"/>
      <w:numFmt w:val="bullet"/>
      <w:lvlText w:val="•"/>
      <w:lvlJc w:val="left"/>
      <w:pPr>
        <w:ind w:left="2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64A9F0">
      <w:start w:val="1"/>
      <w:numFmt w:val="bullet"/>
      <w:lvlText w:val="o"/>
      <w:lvlJc w:val="left"/>
      <w:pPr>
        <w:ind w:left="3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826278">
      <w:start w:val="1"/>
      <w:numFmt w:val="bullet"/>
      <w:lvlText w:val="▪"/>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B869BE">
      <w:start w:val="1"/>
      <w:numFmt w:val="bullet"/>
      <w:lvlText w:val="•"/>
      <w:lvlJc w:val="left"/>
      <w:pPr>
        <w:ind w:left="4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CEC50E">
      <w:start w:val="1"/>
      <w:numFmt w:val="bullet"/>
      <w:lvlText w:val="o"/>
      <w:lvlJc w:val="left"/>
      <w:pPr>
        <w:ind w:left="5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681378">
      <w:start w:val="1"/>
      <w:numFmt w:val="bullet"/>
      <w:lvlText w:val="▪"/>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EB1613"/>
    <w:multiLevelType w:val="hybridMultilevel"/>
    <w:tmpl w:val="F27624FA"/>
    <w:lvl w:ilvl="0" w:tplc="05DE94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EE6FFA">
      <w:start w:val="1"/>
      <w:numFmt w:val="bullet"/>
      <w:lvlText w:val="o"/>
      <w:lvlJc w:val="left"/>
      <w:pPr>
        <w:ind w:left="1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BA16EA">
      <w:start w:val="1"/>
      <w:numFmt w:val="bullet"/>
      <w:lvlText w:val="▪"/>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ED218">
      <w:start w:val="1"/>
      <w:numFmt w:val="bullet"/>
      <w:lvlText w:val="•"/>
      <w:lvlJc w:val="left"/>
      <w:pPr>
        <w:ind w:left="2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9E4550">
      <w:start w:val="1"/>
      <w:numFmt w:val="bullet"/>
      <w:lvlText w:val="o"/>
      <w:lvlJc w:val="left"/>
      <w:pPr>
        <w:ind w:left="3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4E5354">
      <w:start w:val="1"/>
      <w:numFmt w:val="bullet"/>
      <w:lvlText w:val="▪"/>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7A9E98">
      <w:start w:val="1"/>
      <w:numFmt w:val="bullet"/>
      <w:lvlText w:val="•"/>
      <w:lvlJc w:val="left"/>
      <w:pPr>
        <w:ind w:left="4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FC4D30">
      <w:start w:val="1"/>
      <w:numFmt w:val="bullet"/>
      <w:lvlText w:val="o"/>
      <w:lvlJc w:val="left"/>
      <w:pPr>
        <w:ind w:left="5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B68234">
      <w:start w:val="1"/>
      <w:numFmt w:val="bullet"/>
      <w:lvlText w:val="▪"/>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D90049"/>
    <w:multiLevelType w:val="hybridMultilevel"/>
    <w:tmpl w:val="2CAACCCA"/>
    <w:lvl w:ilvl="0" w:tplc="E492709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62172A">
      <w:start w:val="1"/>
      <w:numFmt w:val="bullet"/>
      <w:lvlText w:val="o"/>
      <w:lvlJc w:val="left"/>
      <w:pPr>
        <w:ind w:left="1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CA3FEE">
      <w:start w:val="1"/>
      <w:numFmt w:val="bullet"/>
      <w:lvlText w:val="▪"/>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A6A1B6">
      <w:start w:val="1"/>
      <w:numFmt w:val="bullet"/>
      <w:lvlText w:val="•"/>
      <w:lvlJc w:val="left"/>
      <w:pPr>
        <w:ind w:left="2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E07438">
      <w:start w:val="1"/>
      <w:numFmt w:val="bullet"/>
      <w:lvlText w:val="o"/>
      <w:lvlJc w:val="left"/>
      <w:pPr>
        <w:ind w:left="3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629E88">
      <w:start w:val="1"/>
      <w:numFmt w:val="bullet"/>
      <w:lvlText w:val="▪"/>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229B18">
      <w:start w:val="1"/>
      <w:numFmt w:val="bullet"/>
      <w:lvlText w:val="•"/>
      <w:lvlJc w:val="left"/>
      <w:pPr>
        <w:ind w:left="4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20306C">
      <w:start w:val="1"/>
      <w:numFmt w:val="bullet"/>
      <w:lvlText w:val="o"/>
      <w:lvlJc w:val="left"/>
      <w:pPr>
        <w:ind w:left="5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EA5832">
      <w:start w:val="1"/>
      <w:numFmt w:val="bullet"/>
      <w:lvlText w:val="▪"/>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FA5D23"/>
    <w:multiLevelType w:val="hybridMultilevel"/>
    <w:tmpl w:val="B74A2ECA"/>
    <w:lvl w:ilvl="0" w:tplc="5492E41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3EBEEC">
      <w:start w:val="1"/>
      <w:numFmt w:val="bullet"/>
      <w:lvlText w:val="o"/>
      <w:lvlJc w:val="left"/>
      <w:pPr>
        <w:ind w:left="1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E2C8F4">
      <w:start w:val="1"/>
      <w:numFmt w:val="bullet"/>
      <w:lvlText w:val="▪"/>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4A0F34">
      <w:start w:val="1"/>
      <w:numFmt w:val="bullet"/>
      <w:lvlText w:val="•"/>
      <w:lvlJc w:val="left"/>
      <w:pPr>
        <w:ind w:left="2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B2A1A0">
      <w:start w:val="1"/>
      <w:numFmt w:val="bullet"/>
      <w:lvlText w:val="o"/>
      <w:lvlJc w:val="left"/>
      <w:pPr>
        <w:ind w:left="3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C2C6EE">
      <w:start w:val="1"/>
      <w:numFmt w:val="bullet"/>
      <w:lvlText w:val="▪"/>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C02854">
      <w:start w:val="1"/>
      <w:numFmt w:val="bullet"/>
      <w:lvlText w:val="•"/>
      <w:lvlJc w:val="left"/>
      <w:pPr>
        <w:ind w:left="4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BC5DFC">
      <w:start w:val="1"/>
      <w:numFmt w:val="bullet"/>
      <w:lvlText w:val="o"/>
      <w:lvlJc w:val="left"/>
      <w:pPr>
        <w:ind w:left="5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BE61AC">
      <w:start w:val="1"/>
      <w:numFmt w:val="bullet"/>
      <w:lvlText w:val="▪"/>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E256E0"/>
    <w:multiLevelType w:val="hybridMultilevel"/>
    <w:tmpl w:val="0C08E108"/>
    <w:lvl w:ilvl="0" w:tplc="9B30EC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6A5B48">
      <w:start w:val="1"/>
      <w:numFmt w:val="bullet"/>
      <w:lvlText w:val="o"/>
      <w:lvlJc w:val="left"/>
      <w:pPr>
        <w:ind w:left="1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A2013C">
      <w:start w:val="1"/>
      <w:numFmt w:val="bullet"/>
      <w:lvlText w:val="▪"/>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00437E">
      <w:start w:val="1"/>
      <w:numFmt w:val="bullet"/>
      <w:lvlText w:val="•"/>
      <w:lvlJc w:val="left"/>
      <w:pPr>
        <w:ind w:left="2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4833C2">
      <w:start w:val="1"/>
      <w:numFmt w:val="bullet"/>
      <w:lvlText w:val="o"/>
      <w:lvlJc w:val="left"/>
      <w:pPr>
        <w:ind w:left="3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D6DEBA">
      <w:start w:val="1"/>
      <w:numFmt w:val="bullet"/>
      <w:lvlText w:val="▪"/>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FA3B84">
      <w:start w:val="1"/>
      <w:numFmt w:val="bullet"/>
      <w:lvlText w:val="•"/>
      <w:lvlJc w:val="left"/>
      <w:pPr>
        <w:ind w:left="4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707D24">
      <w:start w:val="1"/>
      <w:numFmt w:val="bullet"/>
      <w:lvlText w:val="o"/>
      <w:lvlJc w:val="left"/>
      <w:pPr>
        <w:ind w:left="5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866C56">
      <w:start w:val="1"/>
      <w:numFmt w:val="bullet"/>
      <w:lvlText w:val="▪"/>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301A22"/>
    <w:multiLevelType w:val="hybridMultilevel"/>
    <w:tmpl w:val="601EBB08"/>
    <w:lvl w:ilvl="0" w:tplc="ADB231E8">
      <w:start w:val="1"/>
      <w:numFmt w:val="bullet"/>
      <w:lvlText w:val="•"/>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A2DE70">
      <w:start w:val="1"/>
      <w:numFmt w:val="bullet"/>
      <w:lvlText w:val="o"/>
      <w:lvlJc w:val="left"/>
      <w:pPr>
        <w:ind w:left="1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58E072">
      <w:start w:val="1"/>
      <w:numFmt w:val="bullet"/>
      <w:lvlText w:val="▪"/>
      <w:lvlJc w:val="left"/>
      <w:pPr>
        <w:ind w:left="1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24C61E">
      <w:start w:val="1"/>
      <w:numFmt w:val="bullet"/>
      <w:lvlText w:val="•"/>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F27D46">
      <w:start w:val="1"/>
      <w:numFmt w:val="bullet"/>
      <w:lvlText w:val="o"/>
      <w:lvlJc w:val="left"/>
      <w:pPr>
        <w:ind w:left="3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000954">
      <w:start w:val="1"/>
      <w:numFmt w:val="bullet"/>
      <w:lvlText w:val="▪"/>
      <w:lvlJc w:val="left"/>
      <w:pPr>
        <w:ind w:left="4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76ADFE">
      <w:start w:val="1"/>
      <w:numFmt w:val="bullet"/>
      <w:lvlText w:val="•"/>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F0540E">
      <w:start w:val="1"/>
      <w:numFmt w:val="bullet"/>
      <w:lvlText w:val="o"/>
      <w:lvlJc w:val="left"/>
      <w:pPr>
        <w:ind w:left="5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B04ED0">
      <w:start w:val="1"/>
      <w:numFmt w:val="bullet"/>
      <w:lvlText w:val="▪"/>
      <w:lvlJc w:val="left"/>
      <w:pPr>
        <w:ind w:left="6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BB0040D"/>
    <w:multiLevelType w:val="hybridMultilevel"/>
    <w:tmpl w:val="155A96A8"/>
    <w:lvl w:ilvl="0" w:tplc="161A47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0EE298">
      <w:start w:val="1"/>
      <w:numFmt w:val="bullet"/>
      <w:lvlText w:val="o"/>
      <w:lvlJc w:val="left"/>
      <w:pPr>
        <w:ind w:left="1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4AFFD2">
      <w:start w:val="1"/>
      <w:numFmt w:val="bullet"/>
      <w:lvlText w:val="▪"/>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06DF78">
      <w:start w:val="1"/>
      <w:numFmt w:val="bullet"/>
      <w:lvlText w:val="•"/>
      <w:lvlJc w:val="left"/>
      <w:pPr>
        <w:ind w:left="2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B6918E">
      <w:start w:val="1"/>
      <w:numFmt w:val="bullet"/>
      <w:lvlText w:val="o"/>
      <w:lvlJc w:val="left"/>
      <w:pPr>
        <w:ind w:left="3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B48AD4">
      <w:start w:val="1"/>
      <w:numFmt w:val="bullet"/>
      <w:lvlText w:val="▪"/>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A29F52">
      <w:start w:val="1"/>
      <w:numFmt w:val="bullet"/>
      <w:lvlText w:val="•"/>
      <w:lvlJc w:val="left"/>
      <w:pPr>
        <w:ind w:left="4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9EE578">
      <w:start w:val="1"/>
      <w:numFmt w:val="bullet"/>
      <w:lvlText w:val="o"/>
      <w:lvlJc w:val="left"/>
      <w:pPr>
        <w:ind w:left="5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7476CA">
      <w:start w:val="1"/>
      <w:numFmt w:val="bullet"/>
      <w:lvlText w:val="▪"/>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F109FA"/>
    <w:multiLevelType w:val="hybridMultilevel"/>
    <w:tmpl w:val="D4F8A6FA"/>
    <w:lvl w:ilvl="0" w:tplc="789463A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40B356">
      <w:start w:val="1"/>
      <w:numFmt w:val="bullet"/>
      <w:lvlText w:val="o"/>
      <w:lvlJc w:val="left"/>
      <w:pPr>
        <w:ind w:left="1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060DC4">
      <w:start w:val="1"/>
      <w:numFmt w:val="bullet"/>
      <w:lvlText w:val="▪"/>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B06080">
      <w:start w:val="1"/>
      <w:numFmt w:val="bullet"/>
      <w:lvlText w:val="•"/>
      <w:lvlJc w:val="left"/>
      <w:pPr>
        <w:ind w:left="2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E43F02">
      <w:start w:val="1"/>
      <w:numFmt w:val="bullet"/>
      <w:lvlText w:val="o"/>
      <w:lvlJc w:val="left"/>
      <w:pPr>
        <w:ind w:left="3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324B08">
      <w:start w:val="1"/>
      <w:numFmt w:val="bullet"/>
      <w:lvlText w:val="▪"/>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88B9B0">
      <w:start w:val="1"/>
      <w:numFmt w:val="bullet"/>
      <w:lvlText w:val="•"/>
      <w:lvlJc w:val="left"/>
      <w:pPr>
        <w:ind w:left="4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50B3CA">
      <w:start w:val="1"/>
      <w:numFmt w:val="bullet"/>
      <w:lvlText w:val="o"/>
      <w:lvlJc w:val="left"/>
      <w:pPr>
        <w:ind w:left="5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B8381A">
      <w:start w:val="1"/>
      <w:numFmt w:val="bullet"/>
      <w:lvlText w:val="▪"/>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D04676"/>
    <w:multiLevelType w:val="hybridMultilevel"/>
    <w:tmpl w:val="DDEC47E8"/>
    <w:lvl w:ilvl="0" w:tplc="182CD1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86B94C">
      <w:start w:val="1"/>
      <w:numFmt w:val="bullet"/>
      <w:lvlText w:val="o"/>
      <w:lvlJc w:val="left"/>
      <w:pPr>
        <w:ind w:left="1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6E855E">
      <w:start w:val="1"/>
      <w:numFmt w:val="bullet"/>
      <w:lvlText w:val="▪"/>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D49156">
      <w:start w:val="1"/>
      <w:numFmt w:val="bullet"/>
      <w:lvlText w:val="•"/>
      <w:lvlJc w:val="left"/>
      <w:pPr>
        <w:ind w:left="2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460B94">
      <w:start w:val="1"/>
      <w:numFmt w:val="bullet"/>
      <w:lvlText w:val="o"/>
      <w:lvlJc w:val="left"/>
      <w:pPr>
        <w:ind w:left="3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74A762">
      <w:start w:val="1"/>
      <w:numFmt w:val="bullet"/>
      <w:lvlText w:val="▪"/>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6CF2CE">
      <w:start w:val="1"/>
      <w:numFmt w:val="bullet"/>
      <w:lvlText w:val="•"/>
      <w:lvlJc w:val="left"/>
      <w:pPr>
        <w:ind w:left="4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DEDCD2">
      <w:start w:val="1"/>
      <w:numFmt w:val="bullet"/>
      <w:lvlText w:val="o"/>
      <w:lvlJc w:val="left"/>
      <w:pPr>
        <w:ind w:left="5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74C5D4">
      <w:start w:val="1"/>
      <w:numFmt w:val="bullet"/>
      <w:lvlText w:val="▪"/>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9A50FA0"/>
    <w:multiLevelType w:val="hybridMultilevel"/>
    <w:tmpl w:val="3B5A3D04"/>
    <w:lvl w:ilvl="0" w:tplc="3B78F63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2880FE">
      <w:start w:val="1"/>
      <w:numFmt w:val="bullet"/>
      <w:lvlText w:val="o"/>
      <w:lvlJc w:val="left"/>
      <w:pPr>
        <w:ind w:left="1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38EAC4">
      <w:start w:val="1"/>
      <w:numFmt w:val="bullet"/>
      <w:lvlText w:val="▪"/>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8C47AA">
      <w:start w:val="1"/>
      <w:numFmt w:val="bullet"/>
      <w:lvlText w:val="•"/>
      <w:lvlJc w:val="left"/>
      <w:pPr>
        <w:ind w:left="2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8E4DA8">
      <w:start w:val="1"/>
      <w:numFmt w:val="bullet"/>
      <w:lvlText w:val="o"/>
      <w:lvlJc w:val="left"/>
      <w:pPr>
        <w:ind w:left="3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36965C">
      <w:start w:val="1"/>
      <w:numFmt w:val="bullet"/>
      <w:lvlText w:val="▪"/>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42E098">
      <w:start w:val="1"/>
      <w:numFmt w:val="bullet"/>
      <w:lvlText w:val="•"/>
      <w:lvlJc w:val="left"/>
      <w:pPr>
        <w:ind w:left="4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7E6C82">
      <w:start w:val="1"/>
      <w:numFmt w:val="bullet"/>
      <w:lvlText w:val="o"/>
      <w:lvlJc w:val="left"/>
      <w:pPr>
        <w:ind w:left="5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EEB698">
      <w:start w:val="1"/>
      <w:numFmt w:val="bullet"/>
      <w:lvlText w:val="▪"/>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ACD6A20"/>
    <w:multiLevelType w:val="hybridMultilevel"/>
    <w:tmpl w:val="12D24C80"/>
    <w:lvl w:ilvl="0" w:tplc="3F7CDD0A">
      <w:start w:val="1"/>
      <w:numFmt w:val="bullet"/>
      <w:lvlText w:val="•"/>
      <w:lvlJc w:val="left"/>
      <w:pPr>
        <w:ind w:left="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4A6FAE">
      <w:start w:val="1"/>
      <w:numFmt w:val="bullet"/>
      <w:lvlText w:val="o"/>
      <w:lvlJc w:val="left"/>
      <w:pPr>
        <w:ind w:left="1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0C208C">
      <w:start w:val="1"/>
      <w:numFmt w:val="bullet"/>
      <w:lvlText w:val="▪"/>
      <w:lvlJc w:val="left"/>
      <w:pPr>
        <w:ind w:left="1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44C0E4">
      <w:start w:val="1"/>
      <w:numFmt w:val="bullet"/>
      <w:lvlText w:val="•"/>
      <w:lvlJc w:val="left"/>
      <w:pPr>
        <w:ind w:left="2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F21D16">
      <w:start w:val="1"/>
      <w:numFmt w:val="bullet"/>
      <w:lvlText w:val="o"/>
      <w:lvlJc w:val="left"/>
      <w:pPr>
        <w:ind w:left="3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3861C0">
      <w:start w:val="1"/>
      <w:numFmt w:val="bullet"/>
      <w:lvlText w:val="▪"/>
      <w:lvlJc w:val="left"/>
      <w:pPr>
        <w:ind w:left="4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B4196A">
      <w:start w:val="1"/>
      <w:numFmt w:val="bullet"/>
      <w:lvlText w:val="•"/>
      <w:lvlJc w:val="left"/>
      <w:pPr>
        <w:ind w:left="4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DED3E2">
      <w:start w:val="1"/>
      <w:numFmt w:val="bullet"/>
      <w:lvlText w:val="o"/>
      <w:lvlJc w:val="left"/>
      <w:pPr>
        <w:ind w:left="5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D005C2">
      <w:start w:val="1"/>
      <w:numFmt w:val="bullet"/>
      <w:lvlText w:val="▪"/>
      <w:lvlJc w:val="left"/>
      <w:pPr>
        <w:ind w:left="6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C7146CE"/>
    <w:multiLevelType w:val="hybridMultilevel"/>
    <w:tmpl w:val="21D69054"/>
    <w:lvl w:ilvl="0" w:tplc="6458DB4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EA4686">
      <w:start w:val="1"/>
      <w:numFmt w:val="bullet"/>
      <w:lvlText w:val="o"/>
      <w:lvlJc w:val="left"/>
      <w:pPr>
        <w:ind w:left="1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6EE7DE">
      <w:start w:val="1"/>
      <w:numFmt w:val="bullet"/>
      <w:lvlText w:val="▪"/>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284A9C">
      <w:start w:val="1"/>
      <w:numFmt w:val="bullet"/>
      <w:lvlText w:val="•"/>
      <w:lvlJc w:val="left"/>
      <w:pPr>
        <w:ind w:left="2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E67808">
      <w:start w:val="1"/>
      <w:numFmt w:val="bullet"/>
      <w:lvlText w:val="o"/>
      <w:lvlJc w:val="left"/>
      <w:pPr>
        <w:ind w:left="3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54D0B6">
      <w:start w:val="1"/>
      <w:numFmt w:val="bullet"/>
      <w:lvlText w:val="▪"/>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843C12">
      <w:start w:val="1"/>
      <w:numFmt w:val="bullet"/>
      <w:lvlText w:val="•"/>
      <w:lvlJc w:val="left"/>
      <w:pPr>
        <w:ind w:left="4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8EBBBC">
      <w:start w:val="1"/>
      <w:numFmt w:val="bullet"/>
      <w:lvlText w:val="o"/>
      <w:lvlJc w:val="left"/>
      <w:pPr>
        <w:ind w:left="5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FC3E1A">
      <w:start w:val="1"/>
      <w:numFmt w:val="bullet"/>
      <w:lvlText w:val="▪"/>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09E0D58"/>
    <w:multiLevelType w:val="hybridMultilevel"/>
    <w:tmpl w:val="2EF6F27A"/>
    <w:lvl w:ilvl="0" w:tplc="FAAEA72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3C814C">
      <w:start w:val="1"/>
      <w:numFmt w:val="bullet"/>
      <w:lvlText w:val="o"/>
      <w:lvlJc w:val="left"/>
      <w:pPr>
        <w:ind w:left="1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AC93F2">
      <w:start w:val="1"/>
      <w:numFmt w:val="bullet"/>
      <w:lvlText w:val="▪"/>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D60A54">
      <w:start w:val="1"/>
      <w:numFmt w:val="bullet"/>
      <w:lvlText w:val="•"/>
      <w:lvlJc w:val="left"/>
      <w:pPr>
        <w:ind w:left="2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2AA0BC">
      <w:start w:val="1"/>
      <w:numFmt w:val="bullet"/>
      <w:lvlText w:val="o"/>
      <w:lvlJc w:val="left"/>
      <w:pPr>
        <w:ind w:left="3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7C379C">
      <w:start w:val="1"/>
      <w:numFmt w:val="bullet"/>
      <w:lvlText w:val="▪"/>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921558">
      <w:start w:val="1"/>
      <w:numFmt w:val="bullet"/>
      <w:lvlText w:val="•"/>
      <w:lvlJc w:val="left"/>
      <w:pPr>
        <w:ind w:left="4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E6B37A">
      <w:start w:val="1"/>
      <w:numFmt w:val="bullet"/>
      <w:lvlText w:val="o"/>
      <w:lvlJc w:val="left"/>
      <w:pPr>
        <w:ind w:left="5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982736">
      <w:start w:val="1"/>
      <w:numFmt w:val="bullet"/>
      <w:lvlText w:val="▪"/>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CED3729"/>
    <w:multiLevelType w:val="hybridMultilevel"/>
    <w:tmpl w:val="E15ABEE6"/>
    <w:lvl w:ilvl="0" w:tplc="281889E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563014">
      <w:start w:val="1"/>
      <w:numFmt w:val="bullet"/>
      <w:lvlText w:val="o"/>
      <w:lvlJc w:val="left"/>
      <w:pPr>
        <w:ind w:left="1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4C287A">
      <w:start w:val="1"/>
      <w:numFmt w:val="bullet"/>
      <w:lvlText w:val="▪"/>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306D30">
      <w:start w:val="1"/>
      <w:numFmt w:val="bullet"/>
      <w:lvlText w:val="•"/>
      <w:lvlJc w:val="left"/>
      <w:pPr>
        <w:ind w:left="2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242A4A">
      <w:start w:val="1"/>
      <w:numFmt w:val="bullet"/>
      <w:lvlText w:val="o"/>
      <w:lvlJc w:val="left"/>
      <w:pPr>
        <w:ind w:left="3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BE6628">
      <w:start w:val="1"/>
      <w:numFmt w:val="bullet"/>
      <w:lvlText w:val="▪"/>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DC1976">
      <w:start w:val="1"/>
      <w:numFmt w:val="bullet"/>
      <w:lvlText w:val="•"/>
      <w:lvlJc w:val="left"/>
      <w:pPr>
        <w:ind w:left="4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AC0E4C">
      <w:start w:val="1"/>
      <w:numFmt w:val="bullet"/>
      <w:lvlText w:val="o"/>
      <w:lvlJc w:val="left"/>
      <w:pPr>
        <w:ind w:left="5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8883A6">
      <w:start w:val="1"/>
      <w:numFmt w:val="bullet"/>
      <w:lvlText w:val="▪"/>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45670ED"/>
    <w:multiLevelType w:val="hybridMultilevel"/>
    <w:tmpl w:val="1CC4DF08"/>
    <w:lvl w:ilvl="0" w:tplc="E18C3F04">
      <w:start w:val="1"/>
      <w:numFmt w:val="bullet"/>
      <w:lvlText w:val="•"/>
      <w:lvlJc w:val="left"/>
      <w:pPr>
        <w:ind w:left="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C2ED1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4C4DA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1E85E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A6CAA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F6855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6C6E0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BA6CB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BA44E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64710B9"/>
    <w:multiLevelType w:val="hybridMultilevel"/>
    <w:tmpl w:val="706C72E2"/>
    <w:lvl w:ilvl="0" w:tplc="E7A2B8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62FE3A">
      <w:start w:val="1"/>
      <w:numFmt w:val="bullet"/>
      <w:lvlText w:val="o"/>
      <w:lvlJc w:val="left"/>
      <w:pPr>
        <w:ind w:left="1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248312">
      <w:start w:val="1"/>
      <w:numFmt w:val="bullet"/>
      <w:lvlText w:val="▪"/>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82ECF0">
      <w:start w:val="1"/>
      <w:numFmt w:val="bullet"/>
      <w:lvlText w:val="•"/>
      <w:lvlJc w:val="left"/>
      <w:pPr>
        <w:ind w:left="2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BEF902">
      <w:start w:val="1"/>
      <w:numFmt w:val="bullet"/>
      <w:lvlText w:val="o"/>
      <w:lvlJc w:val="left"/>
      <w:pPr>
        <w:ind w:left="3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38F866">
      <w:start w:val="1"/>
      <w:numFmt w:val="bullet"/>
      <w:lvlText w:val="▪"/>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121F7E">
      <w:start w:val="1"/>
      <w:numFmt w:val="bullet"/>
      <w:lvlText w:val="•"/>
      <w:lvlJc w:val="left"/>
      <w:pPr>
        <w:ind w:left="4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E6F914">
      <w:start w:val="1"/>
      <w:numFmt w:val="bullet"/>
      <w:lvlText w:val="o"/>
      <w:lvlJc w:val="left"/>
      <w:pPr>
        <w:ind w:left="5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44A658">
      <w:start w:val="1"/>
      <w:numFmt w:val="bullet"/>
      <w:lvlText w:val="▪"/>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0280AAD"/>
    <w:multiLevelType w:val="hybridMultilevel"/>
    <w:tmpl w:val="7290A280"/>
    <w:lvl w:ilvl="0" w:tplc="981CFE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4AB428">
      <w:start w:val="1"/>
      <w:numFmt w:val="bullet"/>
      <w:lvlText w:val="o"/>
      <w:lvlJc w:val="left"/>
      <w:pPr>
        <w:ind w:left="1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FC5668">
      <w:start w:val="1"/>
      <w:numFmt w:val="bullet"/>
      <w:lvlText w:val="▪"/>
      <w:lvlJc w:val="left"/>
      <w:pPr>
        <w:ind w:left="2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8ABE8E">
      <w:start w:val="1"/>
      <w:numFmt w:val="bullet"/>
      <w:lvlText w:val="•"/>
      <w:lvlJc w:val="left"/>
      <w:pPr>
        <w:ind w:left="2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90B2AE">
      <w:start w:val="1"/>
      <w:numFmt w:val="bullet"/>
      <w:lvlText w:val="o"/>
      <w:lvlJc w:val="left"/>
      <w:pPr>
        <w:ind w:left="3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F87026">
      <w:start w:val="1"/>
      <w:numFmt w:val="bullet"/>
      <w:lvlText w:val="▪"/>
      <w:lvlJc w:val="left"/>
      <w:pPr>
        <w:ind w:left="4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D629E6">
      <w:start w:val="1"/>
      <w:numFmt w:val="bullet"/>
      <w:lvlText w:val="•"/>
      <w:lvlJc w:val="left"/>
      <w:pPr>
        <w:ind w:left="4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847224">
      <w:start w:val="1"/>
      <w:numFmt w:val="bullet"/>
      <w:lvlText w:val="o"/>
      <w:lvlJc w:val="left"/>
      <w:pPr>
        <w:ind w:left="5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4C7F26">
      <w:start w:val="1"/>
      <w:numFmt w:val="bullet"/>
      <w:lvlText w:val="▪"/>
      <w:lvlJc w:val="left"/>
      <w:pPr>
        <w:ind w:left="6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1FE6690"/>
    <w:multiLevelType w:val="hybridMultilevel"/>
    <w:tmpl w:val="01FEAA32"/>
    <w:lvl w:ilvl="0" w:tplc="EF320B7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D20460">
      <w:start w:val="1"/>
      <w:numFmt w:val="bullet"/>
      <w:lvlText w:val="o"/>
      <w:lvlJc w:val="left"/>
      <w:pPr>
        <w:ind w:left="1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BAE048">
      <w:start w:val="1"/>
      <w:numFmt w:val="bullet"/>
      <w:lvlText w:val="▪"/>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F2C08C">
      <w:start w:val="1"/>
      <w:numFmt w:val="bullet"/>
      <w:lvlText w:val="•"/>
      <w:lvlJc w:val="left"/>
      <w:pPr>
        <w:ind w:left="2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78633E">
      <w:start w:val="1"/>
      <w:numFmt w:val="bullet"/>
      <w:lvlText w:val="o"/>
      <w:lvlJc w:val="left"/>
      <w:pPr>
        <w:ind w:left="3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122D98">
      <w:start w:val="1"/>
      <w:numFmt w:val="bullet"/>
      <w:lvlText w:val="▪"/>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74EB94">
      <w:start w:val="1"/>
      <w:numFmt w:val="bullet"/>
      <w:lvlText w:val="•"/>
      <w:lvlJc w:val="left"/>
      <w:pPr>
        <w:ind w:left="4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F28F18">
      <w:start w:val="1"/>
      <w:numFmt w:val="bullet"/>
      <w:lvlText w:val="o"/>
      <w:lvlJc w:val="left"/>
      <w:pPr>
        <w:ind w:left="5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E2D5CC">
      <w:start w:val="1"/>
      <w:numFmt w:val="bullet"/>
      <w:lvlText w:val="▪"/>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B460795"/>
    <w:multiLevelType w:val="hybridMultilevel"/>
    <w:tmpl w:val="FFD8B5DC"/>
    <w:lvl w:ilvl="0" w:tplc="669A980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EA0D06">
      <w:start w:val="1"/>
      <w:numFmt w:val="bullet"/>
      <w:lvlText w:val="o"/>
      <w:lvlJc w:val="left"/>
      <w:pPr>
        <w:ind w:left="1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063C90">
      <w:start w:val="1"/>
      <w:numFmt w:val="bullet"/>
      <w:lvlText w:val="▪"/>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E6DE4E">
      <w:start w:val="1"/>
      <w:numFmt w:val="bullet"/>
      <w:lvlText w:val="•"/>
      <w:lvlJc w:val="left"/>
      <w:pPr>
        <w:ind w:left="2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6000D2">
      <w:start w:val="1"/>
      <w:numFmt w:val="bullet"/>
      <w:lvlText w:val="o"/>
      <w:lvlJc w:val="left"/>
      <w:pPr>
        <w:ind w:left="3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58FC30">
      <w:start w:val="1"/>
      <w:numFmt w:val="bullet"/>
      <w:lvlText w:val="▪"/>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F408E4">
      <w:start w:val="1"/>
      <w:numFmt w:val="bullet"/>
      <w:lvlText w:val="•"/>
      <w:lvlJc w:val="left"/>
      <w:pPr>
        <w:ind w:left="4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F08290">
      <w:start w:val="1"/>
      <w:numFmt w:val="bullet"/>
      <w:lvlText w:val="o"/>
      <w:lvlJc w:val="left"/>
      <w:pPr>
        <w:ind w:left="5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B817F4">
      <w:start w:val="1"/>
      <w:numFmt w:val="bullet"/>
      <w:lvlText w:val="▪"/>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E543BC5"/>
    <w:multiLevelType w:val="hybridMultilevel"/>
    <w:tmpl w:val="5A7CAF2A"/>
    <w:lvl w:ilvl="0" w:tplc="77429D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46C0AE">
      <w:start w:val="1"/>
      <w:numFmt w:val="bullet"/>
      <w:lvlText w:val="o"/>
      <w:lvlJc w:val="left"/>
      <w:pPr>
        <w:ind w:left="1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4AABF6">
      <w:start w:val="1"/>
      <w:numFmt w:val="bullet"/>
      <w:lvlText w:val="▪"/>
      <w:lvlJc w:val="left"/>
      <w:pPr>
        <w:ind w:left="1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A6320A">
      <w:start w:val="1"/>
      <w:numFmt w:val="bullet"/>
      <w:lvlText w:val="•"/>
      <w:lvlJc w:val="left"/>
      <w:pPr>
        <w:ind w:left="2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D2A3F8">
      <w:start w:val="1"/>
      <w:numFmt w:val="bullet"/>
      <w:lvlText w:val="o"/>
      <w:lvlJc w:val="left"/>
      <w:pPr>
        <w:ind w:left="3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DE3AA4">
      <w:start w:val="1"/>
      <w:numFmt w:val="bullet"/>
      <w:lvlText w:val="▪"/>
      <w:lvlJc w:val="left"/>
      <w:pPr>
        <w:ind w:left="4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5AAF7C">
      <w:start w:val="1"/>
      <w:numFmt w:val="bullet"/>
      <w:lvlText w:val="•"/>
      <w:lvlJc w:val="left"/>
      <w:pPr>
        <w:ind w:left="4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86E5B2">
      <w:start w:val="1"/>
      <w:numFmt w:val="bullet"/>
      <w:lvlText w:val="o"/>
      <w:lvlJc w:val="left"/>
      <w:pPr>
        <w:ind w:left="5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945742">
      <w:start w:val="1"/>
      <w:numFmt w:val="bullet"/>
      <w:lvlText w:val="▪"/>
      <w:lvlJc w:val="left"/>
      <w:pPr>
        <w:ind w:left="6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16"/>
  </w:num>
  <w:num w:numId="3">
    <w:abstractNumId w:val="2"/>
  </w:num>
  <w:num w:numId="4">
    <w:abstractNumId w:val="15"/>
  </w:num>
  <w:num w:numId="5">
    <w:abstractNumId w:val="0"/>
  </w:num>
  <w:num w:numId="6">
    <w:abstractNumId w:val="4"/>
  </w:num>
  <w:num w:numId="7">
    <w:abstractNumId w:val="8"/>
  </w:num>
  <w:num w:numId="8">
    <w:abstractNumId w:val="17"/>
  </w:num>
  <w:num w:numId="9">
    <w:abstractNumId w:val="6"/>
  </w:num>
  <w:num w:numId="10">
    <w:abstractNumId w:val="9"/>
  </w:num>
  <w:num w:numId="11">
    <w:abstractNumId w:val="11"/>
  </w:num>
  <w:num w:numId="12">
    <w:abstractNumId w:val="18"/>
  </w:num>
  <w:num w:numId="13">
    <w:abstractNumId w:val="3"/>
  </w:num>
  <w:num w:numId="14">
    <w:abstractNumId w:val="7"/>
  </w:num>
  <w:num w:numId="15">
    <w:abstractNumId w:val="13"/>
  </w:num>
  <w:num w:numId="16">
    <w:abstractNumId w:val="1"/>
  </w:num>
  <w:num w:numId="17">
    <w:abstractNumId w:val="12"/>
  </w:num>
  <w:num w:numId="18">
    <w:abstractNumId w:val="14"/>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660"/>
    <w:rsid w:val="001C34E1"/>
    <w:rsid w:val="0034496C"/>
    <w:rsid w:val="00535684"/>
    <w:rsid w:val="00582052"/>
    <w:rsid w:val="00716FFF"/>
    <w:rsid w:val="009F0FD7"/>
    <w:rsid w:val="00B56217"/>
    <w:rsid w:val="00D23B5B"/>
    <w:rsid w:val="00E04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8106"/>
  <w15:docId w15:val="{D800CCCC-C1D3-4598-986E-CE24284D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201" w:line="239" w:lineRule="auto"/>
      <w:ind w:left="10" w:right="2"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3371" w:hanging="10"/>
      <w:jc w:val="right"/>
      <w:outlineLvl w:val="0"/>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2769</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Cocking Lily (Royal Devon and Exeter NHS Foundation Trust)</cp:lastModifiedBy>
  <cp:revision>2</cp:revision>
  <dcterms:created xsi:type="dcterms:W3CDTF">2025-01-29T08:28:00Z</dcterms:created>
  <dcterms:modified xsi:type="dcterms:W3CDTF">2025-01-29T08:28:00Z</dcterms:modified>
</cp:coreProperties>
</file>