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C91D23">
      <w:r>
        <w:rPr>
          <w:noProof/>
          <w:lang w:eastAsia="en-GB"/>
        </w:rPr>
        <w:drawing>
          <wp:anchor distT="0" distB="0" distL="114300" distR="114300" simplePos="0" relativeHeight="251667456" behindDoc="1" locked="0" layoutInCell="1" allowOverlap="1" wp14:anchorId="613EADE7">
            <wp:simplePos x="0" y="0"/>
            <wp:positionH relativeFrom="column">
              <wp:posOffset>4343400</wp:posOffset>
            </wp:positionH>
            <wp:positionV relativeFrom="paragraph">
              <wp:posOffset>-125095</wp:posOffset>
            </wp:positionV>
            <wp:extent cx="2212268" cy="923925"/>
            <wp:effectExtent l="0" t="0" r="0" b="0"/>
            <wp:wrapTight wrapText="bothSides">
              <wp:wrapPolygon edited="0">
                <wp:start x="13581" y="0"/>
                <wp:lineTo x="10977" y="7126"/>
                <wp:lineTo x="744" y="13361"/>
                <wp:lineTo x="744" y="16478"/>
                <wp:lineTo x="5023" y="20487"/>
                <wp:lineTo x="7070" y="20932"/>
                <wp:lineTo x="21209" y="20932"/>
                <wp:lineTo x="21395" y="9798"/>
                <wp:lineTo x="19907" y="8462"/>
                <wp:lineTo x="21395" y="6680"/>
                <wp:lineTo x="21395" y="0"/>
                <wp:lineTo x="1358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268" cy="923925"/>
                    </a:xfrm>
                    <a:prstGeom prst="rect">
                      <a:avLst/>
                    </a:prstGeom>
                    <a:noFill/>
                    <a:ln>
                      <a:noFill/>
                    </a:ln>
                  </pic:spPr>
                </pic:pic>
              </a:graphicData>
            </a:graphic>
          </wp:anchor>
        </w:drawing>
      </w:r>
      <w:r w:rsidR="00431F44">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47572" w:rsidRDefault="00747572" w:rsidP="00431F44">
                            <w:pPr>
                              <w:pStyle w:val="NoSpacing"/>
                              <w:jc w:val="center"/>
                              <w:rPr>
                                <w:rFonts w:ascii="Arial" w:hAnsi="Arial" w:cs="Arial"/>
                                <w:sz w:val="56"/>
                                <w:szCs w:val="56"/>
                              </w:rPr>
                            </w:pPr>
                          </w:p>
                          <w:p w:rsidR="00747572" w:rsidRDefault="00747572" w:rsidP="00431F44">
                            <w:pPr>
                              <w:pStyle w:val="NoSpacing"/>
                              <w:jc w:val="center"/>
                              <w:rPr>
                                <w:rFonts w:ascii="Arial" w:hAnsi="Arial" w:cs="Arial"/>
                                <w:sz w:val="56"/>
                                <w:szCs w:val="56"/>
                              </w:rPr>
                            </w:pPr>
                          </w:p>
                          <w:p w:rsidR="00747572" w:rsidRDefault="00747572" w:rsidP="00431F44">
                            <w:pPr>
                              <w:pStyle w:val="NoSpacing"/>
                              <w:jc w:val="center"/>
                              <w:rPr>
                                <w:rFonts w:ascii="Arial" w:hAnsi="Arial" w:cs="Arial"/>
                                <w:sz w:val="56"/>
                                <w:szCs w:val="56"/>
                              </w:rPr>
                            </w:pP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J</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O</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B</w:t>
                            </w:r>
                          </w:p>
                          <w:p w:rsidR="00747572" w:rsidRPr="00431F44" w:rsidRDefault="00747572" w:rsidP="00431F44">
                            <w:pPr>
                              <w:pStyle w:val="NoSpacing"/>
                              <w:jc w:val="center"/>
                              <w:rPr>
                                <w:rFonts w:ascii="Arial" w:hAnsi="Arial" w:cs="Arial"/>
                                <w:sz w:val="56"/>
                                <w:szCs w:val="56"/>
                              </w:rPr>
                            </w:pP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D</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E</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S</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C</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R</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I</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P</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T</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I</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O</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N</w:t>
                            </w:r>
                          </w:p>
                          <w:p w:rsidR="00747572" w:rsidRPr="003860B6" w:rsidRDefault="0074757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747572" w:rsidRDefault="00747572" w:rsidP="00431F44">
                      <w:pPr>
                        <w:pStyle w:val="NoSpacing"/>
                        <w:jc w:val="center"/>
                        <w:rPr>
                          <w:rFonts w:ascii="Arial" w:hAnsi="Arial" w:cs="Arial"/>
                          <w:sz w:val="56"/>
                          <w:szCs w:val="56"/>
                        </w:rPr>
                      </w:pPr>
                    </w:p>
                    <w:p w:rsidR="00747572" w:rsidRDefault="00747572" w:rsidP="00431F44">
                      <w:pPr>
                        <w:pStyle w:val="NoSpacing"/>
                        <w:jc w:val="center"/>
                        <w:rPr>
                          <w:rFonts w:ascii="Arial" w:hAnsi="Arial" w:cs="Arial"/>
                          <w:sz w:val="56"/>
                          <w:szCs w:val="56"/>
                        </w:rPr>
                      </w:pPr>
                    </w:p>
                    <w:p w:rsidR="00747572" w:rsidRDefault="00747572" w:rsidP="00431F44">
                      <w:pPr>
                        <w:pStyle w:val="NoSpacing"/>
                        <w:jc w:val="center"/>
                        <w:rPr>
                          <w:rFonts w:ascii="Arial" w:hAnsi="Arial" w:cs="Arial"/>
                          <w:sz w:val="56"/>
                          <w:szCs w:val="56"/>
                        </w:rPr>
                      </w:pP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J</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O</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B</w:t>
                      </w:r>
                    </w:p>
                    <w:p w:rsidR="00747572" w:rsidRPr="00431F44" w:rsidRDefault="00747572" w:rsidP="00431F44">
                      <w:pPr>
                        <w:pStyle w:val="NoSpacing"/>
                        <w:jc w:val="center"/>
                        <w:rPr>
                          <w:rFonts w:ascii="Arial" w:hAnsi="Arial" w:cs="Arial"/>
                          <w:sz w:val="56"/>
                          <w:szCs w:val="56"/>
                        </w:rPr>
                      </w:pP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D</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E</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S</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C</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R</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I</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P</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T</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I</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O</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N</w:t>
                      </w:r>
                    </w:p>
                    <w:p w:rsidR="00747572" w:rsidRPr="003860B6" w:rsidRDefault="00747572" w:rsidP="00213541">
                      <w:pPr>
                        <w:pStyle w:val="NoSpacing"/>
                        <w:rPr>
                          <w:rFonts w:ascii="Arial" w:hAnsi="Arial" w:cs="Arial"/>
                          <w:sz w:val="72"/>
                          <w:szCs w:val="72"/>
                        </w:rPr>
                      </w:pPr>
                    </w:p>
                  </w:txbxContent>
                </v:textbox>
              </v:shape>
            </w:pict>
          </mc:Fallback>
        </mc:AlternateContent>
      </w:r>
    </w:p>
    <w:p w:rsidR="00F607B2" w:rsidRDefault="0079132F" w:rsidP="00C91D23">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747572" w:rsidRPr="0097537F" w:rsidRDefault="0074757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747572" w:rsidRDefault="00747572"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747572" w:rsidRPr="0097537F" w:rsidRDefault="00747572"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747572" w:rsidRDefault="00747572" w:rsidP="00615705"/>
                  </w:txbxContent>
                </v:textbox>
              </v:shape>
            </w:pict>
          </mc:Fallback>
        </mc:AlternateContent>
      </w:r>
    </w:p>
    <w:p w:rsidR="00C91D23" w:rsidRDefault="00C91D23" w:rsidP="00C91D23">
      <w:pPr>
        <w:jc w:val="right"/>
      </w:pPr>
    </w:p>
    <w:p w:rsidR="00C91D23" w:rsidRDefault="00C91D23" w:rsidP="00C91D23">
      <w:pPr>
        <w:jc w:val="right"/>
      </w:pPr>
    </w:p>
    <w:p w:rsidR="00C91D23" w:rsidRPr="00C91D23" w:rsidRDefault="00C91D23" w:rsidP="00C91D23">
      <w:pPr>
        <w:jc w:val="right"/>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07B2" w:rsidRDefault="003E6200" w:rsidP="00F607B2">
            <w:pPr>
              <w:jc w:val="both"/>
              <w:rPr>
                <w:rFonts w:ascii="Arial" w:hAnsi="Arial" w:cs="Arial"/>
                <w:color w:val="FF0000"/>
              </w:rPr>
            </w:pPr>
            <w:r w:rsidRPr="003E6200">
              <w:rPr>
                <w:rFonts w:ascii="Arial" w:hAnsi="Arial" w:cs="Arial"/>
              </w:rPr>
              <w:t>Radiotherapy</w:t>
            </w:r>
            <w:bookmarkStart w:id="0" w:name="_GoBack"/>
            <w:bookmarkEnd w:id="0"/>
            <w:r w:rsidRPr="003E6200">
              <w:rPr>
                <w:rFonts w:ascii="Arial" w:hAnsi="Arial" w:cs="Arial"/>
              </w:rPr>
              <w:t xml:space="preserve"> Physicist</w:t>
            </w:r>
          </w:p>
        </w:tc>
      </w:tr>
      <w:tr w:rsidR="00213541" w:rsidRPr="00F607B2" w:rsidTr="00213541">
        <w:tc>
          <w:tcPr>
            <w:tcW w:w="4507" w:type="dxa"/>
          </w:tcPr>
          <w:p w:rsidR="00213541" w:rsidRPr="00133524" w:rsidRDefault="00213541" w:rsidP="00F607B2">
            <w:pPr>
              <w:jc w:val="both"/>
              <w:rPr>
                <w:rFonts w:ascii="Arial" w:hAnsi="Arial" w:cs="Arial"/>
                <w:b/>
              </w:rPr>
            </w:pPr>
            <w:r w:rsidRPr="00133524">
              <w:rPr>
                <w:rFonts w:ascii="Arial" w:hAnsi="Arial" w:cs="Arial"/>
                <w:b/>
              </w:rPr>
              <w:t xml:space="preserve">Reports to </w:t>
            </w:r>
          </w:p>
        </w:tc>
        <w:tc>
          <w:tcPr>
            <w:tcW w:w="4621" w:type="dxa"/>
          </w:tcPr>
          <w:p w:rsidR="00213541" w:rsidRPr="00133524" w:rsidRDefault="00133524" w:rsidP="00133524">
            <w:pPr>
              <w:rPr>
                <w:rFonts w:ascii="Arial" w:hAnsi="Arial" w:cs="Arial"/>
              </w:rPr>
            </w:pPr>
            <w:r w:rsidRPr="00E823C9">
              <w:rPr>
                <w:rFonts w:ascii="Arial" w:hAnsi="Arial" w:cs="Arial"/>
              </w:rPr>
              <w:t>Lead</w:t>
            </w:r>
            <w:r>
              <w:rPr>
                <w:rFonts w:ascii="Arial" w:hAnsi="Arial" w:cs="Arial"/>
                <w:b/>
              </w:rPr>
              <w:t xml:space="preserve"> </w:t>
            </w:r>
            <w:r>
              <w:rPr>
                <w:rFonts w:ascii="Arial" w:hAnsi="Arial" w:cs="Arial"/>
              </w:rPr>
              <w:t>Treatment Planning/Dosimetry QC /Brachytherapy</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133524" w:rsidRDefault="00133524" w:rsidP="00F607B2">
            <w:pPr>
              <w:jc w:val="both"/>
              <w:rPr>
                <w:rFonts w:ascii="Arial" w:hAnsi="Arial" w:cs="Arial"/>
              </w:rPr>
            </w:pPr>
            <w:r w:rsidRPr="00133524">
              <w:rPr>
                <w:rFonts w:ascii="Arial" w:hAnsi="Arial" w:cs="Arial"/>
              </w:rPr>
              <w:t>7</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133524" w:rsidRDefault="00133524" w:rsidP="00F607B2">
            <w:pPr>
              <w:jc w:val="both"/>
              <w:rPr>
                <w:rFonts w:ascii="Arial" w:hAnsi="Arial" w:cs="Arial"/>
              </w:rPr>
            </w:pPr>
            <w:r>
              <w:rPr>
                <w:rFonts w:ascii="Arial" w:hAnsi="Arial" w:cs="Arial"/>
              </w:rPr>
              <w:t xml:space="preserve">Medical Physics/Specialist Services </w:t>
            </w:r>
          </w:p>
        </w:tc>
      </w:tr>
    </w:tbl>
    <w:p w:rsidR="00213541" w:rsidRPr="00F607B2" w:rsidRDefault="00213541" w:rsidP="00F607B2">
      <w:pPr>
        <w:spacing w:after="0" w:line="240" w:lineRule="auto"/>
        <w:jc w:val="both"/>
        <w:rPr>
          <w:rFonts w:ascii="Arial" w:hAnsi="Arial" w:cs="Arial"/>
        </w:rPr>
      </w:pPr>
    </w:p>
    <w:tbl>
      <w:tblPr>
        <w:tblStyle w:val="TableGrid"/>
        <w:tblW w:w="9230" w:type="dxa"/>
        <w:tblInd w:w="534" w:type="dxa"/>
        <w:tblLook w:val="04A0" w:firstRow="1" w:lastRow="0" w:firstColumn="1" w:lastColumn="0" w:noHBand="0" w:noVBand="1"/>
      </w:tblPr>
      <w:tblGrid>
        <w:gridCol w:w="2595"/>
        <w:gridCol w:w="2896"/>
        <w:gridCol w:w="3755"/>
      </w:tblGrid>
      <w:tr w:rsidR="00213541" w:rsidRPr="00F607B2" w:rsidTr="00F56FE3">
        <w:tc>
          <w:tcPr>
            <w:tcW w:w="9230" w:type="dxa"/>
            <w:gridSpan w:val="3"/>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F56FE3">
        <w:tc>
          <w:tcPr>
            <w:tcW w:w="9230" w:type="dxa"/>
            <w:gridSpan w:val="3"/>
            <w:tcBorders>
              <w:bottom w:val="single" w:sz="4" w:space="0" w:color="auto"/>
            </w:tcBorders>
          </w:tcPr>
          <w:p w:rsidR="00133524" w:rsidRPr="00133524" w:rsidRDefault="00133524" w:rsidP="00133524">
            <w:pPr>
              <w:jc w:val="both"/>
              <w:rPr>
                <w:rFonts w:ascii="Arial" w:eastAsia="Times New Roman" w:hAnsi="Arial" w:cs="Arial"/>
              </w:rPr>
            </w:pPr>
            <w:r w:rsidRPr="00133524">
              <w:rPr>
                <w:rFonts w:ascii="Arial" w:eastAsia="Times New Roman" w:hAnsi="Arial" w:cs="Arial"/>
              </w:rPr>
              <w:t>The main role of this post is to participate in all aspects of the work of the Radiotherapy Physics Group, which provides highly specialist clinical technical services.  This includes:</w:t>
            </w:r>
          </w:p>
          <w:p w:rsidR="00213541" w:rsidRPr="001E6D69" w:rsidRDefault="00213541" w:rsidP="00F607B2">
            <w:pPr>
              <w:jc w:val="both"/>
              <w:rPr>
                <w:rFonts w:ascii="Arial" w:hAnsi="Arial" w:cs="Arial"/>
                <w:color w:val="FF0000"/>
              </w:rPr>
            </w:pPr>
          </w:p>
          <w:p w:rsidR="00133524" w:rsidRDefault="00133524" w:rsidP="00914DA9">
            <w:pPr>
              <w:numPr>
                <w:ilvl w:val="0"/>
                <w:numId w:val="1"/>
              </w:numPr>
              <w:ind w:left="459" w:hanging="426"/>
              <w:jc w:val="both"/>
              <w:rPr>
                <w:rFonts w:ascii="Arial" w:eastAsia="Times New Roman" w:hAnsi="Arial" w:cs="Arial"/>
              </w:rPr>
            </w:pPr>
            <w:r w:rsidRPr="00133524">
              <w:rPr>
                <w:rFonts w:ascii="Arial" w:eastAsia="Times New Roman" w:hAnsi="Arial" w:cs="Arial"/>
              </w:rPr>
              <w:t>Undergoing Advanced Training in all areas of Radiotherapy Physics (External Beam treatment planning, Dosimetry and Quality Control, Brachytherapy and Radionuclide therapy)</w:t>
            </w:r>
          </w:p>
          <w:p w:rsidR="001E6D69" w:rsidRPr="00133524" w:rsidRDefault="001E6D69" w:rsidP="00914DA9">
            <w:pPr>
              <w:ind w:left="459" w:hanging="426"/>
              <w:jc w:val="both"/>
              <w:rPr>
                <w:rFonts w:ascii="Arial" w:eastAsia="Times New Roman" w:hAnsi="Arial" w:cs="Arial"/>
              </w:rPr>
            </w:pPr>
          </w:p>
          <w:p w:rsidR="00133524" w:rsidRDefault="00133524" w:rsidP="00914DA9">
            <w:pPr>
              <w:numPr>
                <w:ilvl w:val="0"/>
                <w:numId w:val="1"/>
              </w:numPr>
              <w:ind w:left="459" w:hanging="426"/>
              <w:jc w:val="both"/>
              <w:rPr>
                <w:rFonts w:ascii="Arial" w:eastAsia="Times New Roman" w:hAnsi="Arial" w:cs="Arial"/>
              </w:rPr>
            </w:pPr>
            <w:r w:rsidRPr="00133524">
              <w:rPr>
                <w:rFonts w:ascii="Arial" w:eastAsia="Times New Roman" w:hAnsi="Arial" w:cs="Arial"/>
              </w:rPr>
              <w:t>Handling complex dosimetry equipment to perform routine calibration and monitoring of highly complex radiation-producing equipment</w:t>
            </w:r>
            <w:r w:rsidR="001E6D69">
              <w:rPr>
                <w:rFonts w:ascii="Arial" w:eastAsia="Times New Roman" w:hAnsi="Arial" w:cs="Arial"/>
              </w:rPr>
              <w:t>.</w:t>
            </w:r>
          </w:p>
          <w:p w:rsidR="001E6D69" w:rsidRPr="00133524" w:rsidRDefault="001E6D69" w:rsidP="00C328B8">
            <w:pPr>
              <w:jc w:val="both"/>
              <w:rPr>
                <w:rFonts w:ascii="Arial" w:eastAsia="Times New Roman" w:hAnsi="Arial" w:cs="Arial"/>
              </w:rPr>
            </w:pPr>
          </w:p>
          <w:p w:rsidR="00133524" w:rsidRDefault="00133524" w:rsidP="00914DA9">
            <w:pPr>
              <w:numPr>
                <w:ilvl w:val="0"/>
                <w:numId w:val="1"/>
              </w:numPr>
              <w:ind w:left="459" w:hanging="426"/>
              <w:jc w:val="both"/>
              <w:rPr>
                <w:rFonts w:ascii="Arial" w:eastAsia="Times New Roman" w:hAnsi="Arial" w:cs="Arial"/>
              </w:rPr>
            </w:pPr>
            <w:r w:rsidRPr="00133524">
              <w:rPr>
                <w:rFonts w:ascii="Arial" w:eastAsia="Times New Roman" w:hAnsi="Arial" w:cs="Arial"/>
              </w:rPr>
              <w:t>Providing specialised advice and guidance, where necessary, to the Radiotherapy department in matters relating to treatment plans, dosimetry and radioactive isotope treatments</w:t>
            </w:r>
          </w:p>
          <w:p w:rsidR="001E6D69" w:rsidRPr="00133524" w:rsidRDefault="001E6D69" w:rsidP="00914DA9">
            <w:pPr>
              <w:ind w:left="459" w:hanging="426"/>
              <w:jc w:val="both"/>
              <w:rPr>
                <w:rFonts w:ascii="Arial" w:eastAsia="Times New Roman" w:hAnsi="Arial" w:cs="Arial"/>
              </w:rPr>
            </w:pPr>
          </w:p>
          <w:p w:rsidR="00133524" w:rsidRDefault="00133524" w:rsidP="00914DA9">
            <w:pPr>
              <w:numPr>
                <w:ilvl w:val="0"/>
                <w:numId w:val="1"/>
              </w:numPr>
              <w:ind w:left="459" w:hanging="426"/>
              <w:jc w:val="both"/>
              <w:rPr>
                <w:rFonts w:ascii="Arial" w:eastAsia="Times New Roman" w:hAnsi="Arial" w:cs="Arial"/>
              </w:rPr>
            </w:pPr>
            <w:r w:rsidRPr="00133524">
              <w:rPr>
                <w:rFonts w:ascii="Arial" w:eastAsia="Times New Roman" w:hAnsi="Arial" w:cs="Arial"/>
              </w:rPr>
              <w:t>Presenting clinical data to medical staff and upholding legal requirements</w:t>
            </w:r>
            <w:r w:rsidR="001E6D69">
              <w:rPr>
                <w:rFonts w:ascii="Arial" w:eastAsia="Times New Roman" w:hAnsi="Arial" w:cs="Arial"/>
              </w:rPr>
              <w:t>.</w:t>
            </w:r>
          </w:p>
          <w:p w:rsidR="001E6D69" w:rsidRPr="00133524" w:rsidRDefault="001E6D69" w:rsidP="00C328B8">
            <w:pPr>
              <w:jc w:val="both"/>
              <w:rPr>
                <w:rFonts w:ascii="Arial" w:eastAsia="Times New Roman" w:hAnsi="Arial" w:cs="Arial"/>
              </w:rPr>
            </w:pPr>
          </w:p>
          <w:p w:rsidR="00133524" w:rsidRDefault="00133524" w:rsidP="00914DA9">
            <w:pPr>
              <w:numPr>
                <w:ilvl w:val="0"/>
                <w:numId w:val="1"/>
              </w:numPr>
              <w:ind w:left="459" w:hanging="426"/>
              <w:jc w:val="both"/>
              <w:rPr>
                <w:rFonts w:ascii="Arial" w:eastAsia="Times New Roman" w:hAnsi="Arial" w:cs="Arial"/>
              </w:rPr>
            </w:pPr>
            <w:r w:rsidRPr="00133524">
              <w:rPr>
                <w:rFonts w:ascii="Arial" w:eastAsia="Times New Roman" w:hAnsi="Arial" w:cs="Arial"/>
              </w:rPr>
              <w:t>Being responsible on a day-to-day basis to the relevant Principal Physicist in charge of the areas in which work is currently being performed</w:t>
            </w:r>
            <w:r w:rsidR="001E6D69">
              <w:rPr>
                <w:rFonts w:ascii="Arial" w:eastAsia="Times New Roman" w:hAnsi="Arial" w:cs="Arial"/>
              </w:rPr>
              <w:t>.</w:t>
            </w:r>
          </w:p>
          <w:p w:rsidR="001E6D69" w:rsidRPr="00133524" w:rsidRDefault="001E6D69" w:rsidP="00914DA9">
            <w:pPr>
              <w:ind w:left="459" w:hanging="426"/>
              <w:jc w:val="both"/>
              <w:rPr>
                <w:rFonts w:ascii="Arial" w:eastAsia="Times New Roman" w:hAnsi="Arial" w:cs="Arial"/>
              </w:rPr>
            </w:pPr>
          </w:p>
          <w:p w:rsidR="00133524" w:rsidRDefault="00133524" w:rsidP="00914DA9">
            <w:pPr>
              <w:numPr>
                <w:ilvl w:val="0"/>
                <w:numId w:val="1"/>
              </w:numPr>
              <w:ind w:left="459" w:hanging="426"/>
              <w:jc w:val="both"/>
              <w:rPr>
                <w:rFonts w:ascii="Arial" w:eastAsia="Times New Roman" w:hAnsi="Arial" w:cs="Arial"/>
              </w:rPr>
            </w:pPr>
            <w:r w:rsidRPr="00133524">
              <w:rPr>
                <w:rFonts w:ascii="Arial" w:eastAsia="Times New Roman" w:hAnsi="Arial" w:cs="Arial"/>
              </w:rPr>
              <w:t>Having a keen sense of responsibility with a high degree of accuracy and taking personal initiative</w:t>
            </w:r>
            <w:r w:rsidR="001E6D69">
              <w:rPr>
                <w:rFonts w:ascii="Arial" w:eastAsia="Times New Roman" w:hAnsi="Arial" w:cs="Arial"/>
              </w:rPr>
              <w:t>.</w:t>
            </w:r>
          </w:p>
          <w:p w:rsidR="001E6D69" w:rsidRPr="00133524" w:rsidRDefault="001E6D69" w:rsidP="00C328B8">
            <w:pPr>
              <w:jc w:val="both"/>
              <w:rPr>
                <w:rFonts w:ascii="Arial" w:eastAsia="Times New Roman" w:hAnsi="Arial" w:cs="Arial"/>
              </w:rPr>
            </w:pPr>
          </w:p>
          <w:p w:rsidR="00133524" w:rsidRDefault="00133524" w:rsidP="00914DA9">
            <w:pPr>
              <w:numPr>
                <w:ilvl w:val="0"/>
                <w:numId w:val="1"/>
              </w:numPr>
              <w:ind w:left="459" w:hanging="426"/>
              <w:jc w:val="both"/>
              <w:rPr>
                <w:rFonts w:ascii="Arial" w:eastAsia="Times New Roman" w:hAnsi="Arial" w:cs="Arial"/>
              </w:rPr>
            </w:pPr>
            <w:r w:rsidRPr="00133524">
              <w:rPr>
                <w:rFonts w:ascii="Arial" w:eastAsia="Times New Roman" w:hAnsi="Arial" w:cs="Arial"/>
              </w:rPr>
              <w:t>Contributing to research and development projects where assigned, including making a major contribution to the commissioning of new radiotherapy equipment, software and techniques</w:t>
            </w:r>
            <w:r w:rsidR="001E6D69">
              <w:rPr>
                <w:rFonts w:ascii="Arial" w:eastAsia="Times New Roman" w:hAnsi="Arial" w:cs="Arial"/>
              </w:rPr>
              <w:t>.</w:t>
            </w:r>
          </w:p>
          <w:p w:rsidR="001E6D69" w:rsidRPr="00133524" w:rsidRDefault="001E6D69" w:rsidP="00914DA9">
            <w:pPr>
              <w:ind w:left="459" w:hanging="426"/>
              <w:jc w:val="both"/>
              <w:rPr>
                <w:rFonts w:ascii="Arial" w:eastAsia="Times New Roman" w:hAnsi="Arial" w:cs="Arial"/>
              </w:rPr>
            </w:pPr>
          </w:p>
          <w:p w:rsidR="00133524" w:rsidRDefault="00133524" w:rsidP="00914DA9">
            <w:pPr>
              <w:numPr>
                <w:ilvl w:val="0"/>
                <w:numId w:val="1"/>
              </w:numPr>
              <w:ind w:left="459" w:hanging="426"/>
              <w:jc w:val="both"/>
              <w:rPr>
                <w:rFonts w:ascii="Arial" w:eastAsia="Times New Roman" w:hAnsi="Arial" w:cs="Arial"/>
              </w:rPr>
            </w:pPr>
            <w:r w:rsidRPr="00133524">
              <w:rPr>
                <w:rFonts w:ascii="Arial" w:eastAsia="Times New Roman" w:hAnsi="Arial" w:cs="Arial"/>
              </w:rPr>
              <w:t>Taking part in linac machine run-ups on a rotational basis</w:t>
            </w:r>
            <w:r w:rsidR="001E6D69">
              <w:rPr>
                <w:rFonts w:ascii="Arial" w:eastAsia="Times New Roman" w:hAnsi="Arial" w:cs="Arial"/>
              </w:rPr>
              <w:t>.</w:t>
            </w:r>
          </w:p>
          <w:p w:rsidR="00C328B8" w:rsidRPr="00133524" w:rsidRDefault="00C328B8" w:rsidP="00C328B8">
            <w:pPr>
              <w:jc w:val="both"/>
              <w:rPr>
                <w:rFonts w:ascii="Arial" w:eastAsia="Times New Roman" w:hAnsi="Arial" w:cs="Arial"/>
              </w:rPr>
            </w:pPr>
          </w:p>
          <w:p w:rsidR="00133524" w:rsidRPr="00C328B8" w:rsidRDefault="00133524" w:rsidP="00F607B2">
            <w:pPr>
              <w:numPr>
                <w:ilvl w:val="0"/>
                <w:numId w:val="1"/>
              </w:numPr>
              <w:ind w:left="459" w:hanging="426"/>
              <w:jc w:val="both"/>
              <w:rPr>
                <w:rFonts w:ascii="Arial" w:eastAsia="Times New Roman" w:hAnsi="Arial" w:cs="Arial"/>
              </w:rPr>
            </w:pPr>
            <w:r w:rsidRPr="00133524">
              <w:rPr>
                <w:rFonts w:ascii="Arial" w:eastAsia="Times New Roman" w:hAnsi="Arial" w:cs="Arial"/>
              </w:rPr>
              <w:t>Performing IMRT</w:t>
            </w:r>
            <w:r w:rsidRPr="001E6D69">
              <w:rPr>
                <w:rFonts w:ascii="Arial" w:eastAsia="Times New Roman" w:hAnsi="Arial" w:cs="Arial"/>
              </w:rPr>
              <w:t>/VMAT</w:t>
            </w:r>
            <w:r w:rsidRPr="00133524">
              <w:rPr>
                <w:rFonts w:ascii="Arial" w:eastAsia="Times New Roman" w:hAnsi="Arial" w:cs="Arial"/>
              </w:rPr>
              <w:t xml:space="preserve"> verification measurements in evenings or weekends on a rotational basis</w:t>
            </w:r>
          </w:p>
          <w:p w:rsidR="00133524" w:rsidRPr="00F607B2" w:rsidRDefault="00133524" w:rsidP="00133524">
            <w:pPr>
              <w:jc w:val="both"/>
              <w:rPr>
                <w:rFonts w:ascii="Arial" w:hAnsi="Arial" w:cs="Arial"/>
                <w:color w:val="FF0000"/>
              </w:rPr>
            </w:pPr>
          </w:p>
        </w:tc>
      </w:tr>
      <w:tr w:rsidR="00213541" w:rsidRPr="00F607B2" w:rsidTr="00F56FE3">
        <w:tc>
          <w:tcPr>
            <w:tcW w:w="495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274" w:type="dxa"/>
            <w:shd w:val="clear" w:color="auto" w:fill="002060"/>
          </w:tcPr>
          <w:p w:rsidR="00213541" w:rsidRPr="00F607B2" w:rsidRDefault="00213541" w:rsidP="00F607B2">
            <w:pPr>
              <w:jc w:val="both"/>
              <w:rPr>
                <w:rFonts w:ascii="Arial" w:hAnsi="Arial" w:cs="Arial"/>
              </w:rPr>
            </w:pPr>
          </w:p>
        </w:tc>
      </w:tr>
      <w:tr w:rsidR="00213541" w:rsidRPr="00F607B2" w:rsidTr="00F56FE3">
        <w:tc>
          <w:tcPr>
            <w:tcW w:w="9230" w:type="dxa"/>
            <w:gridSpan w:val="3"/>
            <w:tcBorders>
              <w:bottom w:val="single" w:sz="4" w:space="0" w:color="auto"/>
            </w:tcBorders>
          </w:tcPr>
          <w:p w:rsidR="001E6D69" w:rsidRPr="001E6D69" w:rsidRDefault="001E6D69" w:rsidP="001E6D69">
            <w:pPr>
              <w:rPr>
                <w:rFonts w:ascii="Arial" w:eastAsia="Times New Roman" w:hAnsi="Arial" w:cs="Arial"/>
                <w:bCs/>
              </w:rPr>
            </w:pPr>
          </w:p>
          <w:p w:rsidR="001E6D69" w:rsidRPr="001E6D69" w:rsidRDefault="001E6D69" w:rsidP="001E6D69">
            <w:pPr>
              <w:rPr>
                <w:rFonts w:ascii="Arial" w:eastAsia="Times New Roman" w:hAnsi="Arial" w:cs="Arial"/>
                <w:bCs/>
              </w:rPr>
            </w:pPr>
            <w:r w:rsidRPr="00923D92">
              <w:rPr>
                <w:rFonts w:ascii="Arial" w:hAnsi="Arial" w:cs="Arial"/>
                <w:bCs/>
              </w:rPr>
              <w:t>The key working relationships are primarily those with other memb</w:t>
            </w:r>
            <w:r>
              <w:rPr>
                <w:rFonts w:ascii="Arial" w:hAnsi="Arial" w:cs="Arial"/>
                <w:bCs/>
              </w:rPr>
              <w:t>ers of the Radiotherapy Physics</w:t>
            </w:r>
            <w:r w:rsidRPr="00923D92">
              <w:rPr>
                <w:rFonts w:ascii="Arial" w:hAnsi="Arial" w:cs="Arial"/>
                <w:bCs/>
              </w:rPr>
              <w:t xml:space="preserve"> and Exeter Oncology Centre teams together with staff elsewhere in Medical Physics. </w:t>
            </w:r>
            <w:r w:rsidRPr="001E6D69">
              <w:rPr>
                <w:rFonts w:ascii="Arial" w:eastAsia="Times New Roman" w:hAnsi="Arial" w:cs="Arial"/>
                <w:bCs/>
              </w:rPr>
              <w:t>These will include:</w:t>
            </w:r>
          </w:p>
          <w:p w:rsidR="001E6D69" w:rsidRPr="001E6D69" w:rsidRDefault="001E6D69" w:rsidP="001E6D69">
            <w:pPr>
              <w:rPr>
                <w:rFonts w:ascii="Arial" w:eastAsia="Times New Roman" w:hAnsi="Arial" w:cs="Arial"/>
                <w:bCs/>
              </w:rPr>
            </w:pPr>
          </w:p>
          <w:p w:rsidR="00133524" w:rsidRPr="00133524" w:rsidRDefault="00133524" w:rsidP="00133524">
            <w:pPr>
              <w:numPr>
                <w:ilvl w:val="0"/>
                <w:numId w:val="2"/>
              </w:numPr>
              <w:tabs>
                <w:tab w:val="num" w:pos="284"/>
              </w:tabs>
              <w:ind w:hanging="1004"/>
              <w:rPr>
                <w:rFonts w:ascii="Arial" w:eastAsia="Times New Roman" w:hAnsi="Arial" w:cs="Arial"/>
                <w:bCs/>
              </w:rPr>
            </w:pPr>
            <w:r w:rsidRPr="00133524">
              <w:rPr>
                <w:rFonts w:ascii="Arial" w:eastAsia="Times New Roman" w:hAnsi="Arial" w:cs="Arial"/>
              </w:rPr>
              <w:t>Clinical Scientists</w:t>
            </w:r>
          </w:p>
          <w:p w:rsidR="00133524" w:rsidRPr="00133524" w:rsidRDefault="00133524" w:rsidP="00133524">
            <w:pPr>
              <w:numPr>
                <w:ilvl w:val="0"/>
                <w:numId w:val="2"/>
              </w:numPr>
              <w:tabs>
                <w:tab w:val="num" w:pos="284"/>
              </w:tabs>
              <w:ind w:hanging="1004"/>
              <w:rPr>
                <w:rFonts w:ascii="Arial" w:eastAsia="Times New Roman" w:hAnsi="Arial" w:cs="Arial"/>
                <w:bCs/>
              </w:rPr>
            </w:pPr>
            <w:r w:rsidRPr="00133524">
              <w:rPr>
                <w:rFonts w:ascii="Arial" w:eastAsia="Times New Roman" w:hAnsi="Arial" w:cs="Arial"/>
              </w:rPr>
              <w:t>Clinical Technologists</w:t>
            </w:r>
          </w:p>
          <w:p w:rsidR="00133524" w:rsidRPr="00133524" w:rsidRDefault="00133524" w:rsidP="00133524">
            <w:pPr>
              <w:numPr>
                <w:ilvl w:val="0"/>
                <w:numId w:val="2"/>
              </w:numPr>
              <w:tabs>
                <w:tab w:val="num" w:pos="284"/>
              </w:tabs>
              <w:ind w:hanging="1004"/>
              <w:rPr>
                <w:rFonts w:ascii="Arial" w:eastAsia="Times New Roman" w:hAnsi="Arial" w:cs="Arial"/>
                <w:bCs/>
              </w:rPr>
            </w:pPr>
            <w:r w:rsidRPr="00133524">
              <w:rPr>
                <w:rFonts w:ascii="Arial" w:eastAsia="Times New Roman" w:hAnsi="Arial" w:cs="Arial"/>
              </w:rPr>
              <w:t>Radiographers</w:t>
            </w:r>
          </w:p>
          <w:p w:rsidR="00133524" w:rsidRPr="00133524" w:rsidRDefault="00133524" w:rsidP="00133524">
            <w:pPr>
              <w:numPr>
                <w:ilvl w:val="0"/>
                <w:numId w:val="2"/>
              </w:numPr>
              <w:tabs>
                <w:tab w:val="num" w:pos="284"/>
              </w:tabs>
              <w:ind w:hanging="1004"/>
              <w:rPr>
                <w:rFonts w:ascii="Arial" w:eastAsia="Times New Roman" w:hAnsi="Arial" w:cs="Arial"/>
              </w:rPr>
            </w:pPr>
            <w:r w:rsidRPr="00133524">
              <w:rPr>
                <w:rFonts w:ascii="Arial" w:eastAsia="Times New Roman" w:hAnsi="Arial" w:cs="Arial"/>
              </w:rPr>
              <w:t>Medical staff</w:t>
            </w:r>
          </w:p>
          <w:p w:rsidR="00133524" w:rsidRPr="001E6D69" w:rsidRDefault="00133524" w:rsidP="00133524">
            <w:pPr>
              <w:numPr>
                <w:ilvl w:val="0"/>
                <w:numId w:val="2"/>
              </w:numPr>
              <w:tabs>
                <w:tab w:val="num" w:pos="284"/>
              </w:tabs>
              <w:ind w:hanging="1004"/>
              <w:rPr>
                <w:rFonts w:ascii="Arial" w:eastAsia="Times New Roman" w:hAnsi="Arial" w:cs="Arial"/>
                <w:bCs/>
              </w:rPr>
            </w:pPr>
            <w:r w:rsidRPr="00133524">
              <w:rPr>
                <w:rFonts w:ascii="Arial" w:eastAsia="Times New Roman" w:hAnsi="Arial" w:cs="Arial"/>
              </w:rPr>
              <w:t>Clerical staff</w:t>
            </w:r>
          </w:p>
          <w:p w:rsidR="001E6D69" w:rsidRDefault="001E6D69" w:rsidP="001E6D69">
            <w:pPr>
              <w:rPr>
                <w:rFonts w:ascii="Arial" w:eastAsia="Times New Roman" w:hAnsi="Arial" w:cs="Arial"/>
              </w:rPr>
            </w:pPr>
          </w:p>
          <w:p w:rsidR="001E6D69" w:rsidRPr="00923D92" w:rsidRDefault="001E6D69" w:rsidP="001E6D69">
            <w:pPr>
              <w:rPr>
                <w:rFonts w:ascii="Arial" w:hAnsi="Arial" w:cs="Arial"/>
                <w:bCs/>
              </w:rPr>
            </w:pPr>
            <w:r w:rsidRPr="00923D92">
              <w:rPr>
                <w:rFonts w:ascii="Arial" w:hAnsi="Arial" w:cs="Arial"/>
                <w:bCs/>
              </w:rPr>
              <w:t xml:space="preserve">There will also be some liaison with </w:t>
            </w:r>
            <w:r>
              <w:rPr>
                <w:rFonts w:ascii="Arial" w:hAnsi="Arial" w:cs="Arial"/>
                <w:bCs/>
              </w:rPr>
              <w:t xml:space="preserve">Medical Physics and Clinical Scientist </w:t>
            </w:r>
            <w:r w:rsidRPr="00923D92">
              <w:rPr>
                <w:rFonts w:ascii="Arial" w:hAnsi="Arial" w:cs="Arial"/>
                <w:bCs/>
              </w:rPr>
              <w:t>staff on a regional/national basis.</w:t>
            </w:r>
          </w:p>
          <w:p w:rsidR="001E6D69" w:rsidRPr="00133524" w:rsidRDefault="001E6D69" w:rsidP="001E6D69">
            <w:pPr>
              <w:rPr>
                <w:rFonts w:ascii="Arial" w:eastAsia="Times New Roman" w:hAnsi="Arial" w:cs="Arial"/>
                <w:bCs/>
              </w:rPr>
            </w:pPr>
          </w:p>
          <w:p w:rsidR="00213541" w:rsidRPr="00F607B2" w:rsidRDefault="00213541" w:rsidP="00F607B2">
            <w:pPr>
              <w:jc w:val="both"/>
              <w:rPr>
                <w:rFonts w:ascii="Arial" w:hAnsi="Arial" w:cs="Arial"/>
                <w:color w:val="FF0000"/>
              </w:rPr>
            </w:pPr>
          </w:p>
        </w:tc>
      </w:tr>
      <w:tr w:rsidR="0087013E" w:rsidRPr="00F607B2" w:rsidTr="00F56FE3">
        <w:tc>
          <w:tcPr>
            <w:tcW w:w="9230"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F56FE3">
        <w:tc>
          <w:tcPr>
            <w:tcW w:w="9230" w:type="dxa"/>
            <w:gridSpan w:val="3"/>
            <w:tcBorders>
              <w:bottom w:val="single" w:sz="4" w:space="0" w:color="auto"/>
            </w:tcBorders>
          </w:tcPr>
          <w:p w:rsidR="005033D7" w:rsidRPr="00F607B2" w:rsidRDefault="005033D7" w:rsidP="00F607B2">
            <w:pPr>
              <w:jc w:val="both"/>
              <w:rPr>
                <w:rFonts w:ascii="Arial" w:hAnsi="Arial" w:cs="Arial"/>
              </w:rPr>
            </w:pPr>
          </w:p>
          <w:p w:rsidR="005033D7" w:rsidRDefault="00747572" w:rsidP="00C328B8">
            <w:pPr>
              <w:jc w:val="both"/>
              <w:rPr>
                <w:rFonts w:ascii="Arial" w:hAnsi="Arial" w:cs="Arial"/>
              </w:rPr>
            </w:pPr>
            <w:r w:rsidRPr="00747572">
              <w:rPr>
                <w:rFonts w:ascii="Arial" w:hAnsi="Arial" w:cs="Arial"/>
                <w:noProof/>
              </w:rPr>
              <w:drawing>
                <wp:inline distT="0" distB="0" distL="0" distR="0">
                  <wp:extent cx="5729605" cy="3788410"/>
                  <wp:effectExtent l="0" t="0" r="444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9605" cy="3788410"/>
                          </a:xfrm>
                          <a:prstGeom prst="rect">
                            <a:avLst/>
                          </a:prstGeom>
                          <a:noFill/>
                          <a:ln>
                            <a:noFill/>
                          </a:ln>
                        </pic:spPr>
                      </pic:pic>
                    </a:graphicData>
                  </a:graphic>
                </wp:inline>
              </w:drawing>
            </w:r>
          </w:p>
          <w:p w:rsidR="003B43F4" w:rsidRPr="00F607B2" w:rsidRDefault="003B43F4" w:rsidP="00F607B2">
            <w:pPr>
              <w:jc w:val="both"/>
              <w:rPr>
                <w:rFonts w:ascii="Arial" w:hAnsi="Arial" w:cs="Arial"/>
              </w:rPr>
            </w:pPr>
          </w:p>
        </w:tc>
      </w:tr>
      <w:tr w:rsidR="0087013E" w:rsidRPr="00F607B2" w:rsidTr="00F56FE3">
        <w:tc>
          <w:tcPr>
            <w:tcW w:w="9230"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F56FE3">
        <w:tc>
          <w:tcPr>
            <w:tcW w:w="9230" w:type="dxa"/>
            <w:gridSpan w:val="3"/>
            <w:tcBorders>
              <w:bottom w:val="single" w:sz="4" w:space="0" w:color="auto"/>
            </w:tcBorders>
          </w:tcPr>
          <w:p w:rsidR="0087013E" w:rsidRDefault="0087013E" w:rsidP="00F607B2">
            <w:pPr>
              <w:jc w:val="both"/>
              <w:rPr>
                <w:rFonts w:ascii="Arial" w:hAnsi="Arial" w:cs="Arial"/>
                <w:color w:val="FF0000"/>
              </w:rPr>
            </w:pPr>
          </w:p>
          <w:p w:rsidR="001E6D69" w:rsidRPr="00C328B8" w:rsidRDefault="001E6D69" w:rsidP="00C328B8">
            <w:pPr>
              <w:keepNext/>
              <w:outlineLvl w:val="3"/>
              <w:rPr>
                <w:rFonts w:ascii="Arial" w:eastAsia="Times New Roman" w:hAnsi="Arial" w:cs="Arial"/>
                <w:b/>
                <w:bCs/>
                <w:iCs/>
                <w:lang w:eastAsia="en-GB"/>
              </w:rPr>
            </w:pPr>
            <w:r w:rsidRPr="001E6D69">
              <w:rPr>
                <w:rFonts w:ascii="Arial" w:eastAsia="Times New Roman" w:hAnsi="Arial" w:cs="Arial"/>
                <w:b/>
                <w:bCs/>
                <w:iCs/>
                <w:lang w:eastAsia="en-GB"/>
              </w:rPr>
              <w:t>Clinical/Scientific</w:t>
            </w: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Communicate with medical staff, providing advice regarding the clinical effects of complex treatment plan options referring to key statistical indicators for both external beam and brachytherapy planning.</w:t>
            </w:r>
          </w:p>
          <w:p w:rsidR="001E6D69" w:rsidRPr="001E6D69" w:rsidRDefault="001E6D69" w:rsidP="001E6D69">
            <w:pPr>
              <w:spacing w:afterLines="20" w:after="48"/>
              <w:ind w:left="284"/>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 xml:space="preserve">Provide checks on treatment plans by means of manual calculations, spreadsheets, </w:t>
            </w:r>
            <w:proofErr w:type="gramStart"/>
            <w:r w:rsidRPr="001E6D69">
              <w:rPr>
                <w:rFonts w:ascii="Arial" w:eastAsia="Times New Roman" w:hAnsi="Arial" w:cs="Arial"/>
              </w:rPr>
              <w:t>software based</w:t>
            </w:r>
            <w:proofErr w:type="gramEnd"/>
            <w:r w:rsidRPr="001E6D69">
              <w:rPr>
                <w:rFonts w:ascii="Arial" w:eastAsia="Times New Roman" w:hAnsi="Arial" w:cs="Arial"/>
              </w:rPr>
              <w:t xml:space="preserve"> methods and physical measurements.</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Adhere to the good practice that treatment plans are independently checked by someone not directly involved in their production.</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bCs/>
              </w:rPr>
              <w:t>Provide scientific support for all aspects of external beam treatments, making judgements involving complex facts &amp; situations which require the analysis and interpretation of a range of options.</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bCs/>
              </w:rPr>
              <w:t xml:space="preserve">Produce treatment plans including those using advanced beam modulation technology for external beam radiotherapy using computerised systems to design highly individualised dose distributions. </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bCs/>
              </w:rPr>
              <w:t>Apply dose volume constraints to organs at risk, minimising such doses where practicable so that radiotherapy can be delivered as safely as possible.</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bCs/>
              </w:rPr>
              <w:t>Design treatment plans based on complex requirements to achieve the required dose distribution over the treatment volume using clinical judgement to analyse and select from of a range of possible solutions.</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bCs/>
              </w:rPr>
              <w:t>Manipulate and combine three dimensional CT, MRI, PET and radiation dose images using IT equipment and software so that treatment volumes, organs at risk and radiation distributions can be visualised and matched.</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Perform brachytherapy planning, treatment calculations, checks and treatment authorisation for intraluminal and other single applicator brachytherapy treatments.  Provide clinical advice that directly affects immediate patient management under time pressure.</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Attend theatre procedures involving the insertion of brachytherapy needles and catheters to advise on their placement.</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Produce routine and complex treatment planning for brachytherapy using computerised systems to design individualised dose distributions.</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Provide support to the brachytherapy QC and HASS Iridium–192 calibration program.</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 xml:space="preserve">Undertake routine Quality Control work under the direction of the QC Physicist </w:t>
            </w:r>
            <w:r w:rsidRPr="001E6D69">
              <w:rPr>
                <w:rFonts w:ascii="Arial" w:eastAsia="Times New Roman" w:hAnsi="Arial" w:cs="Arial"/>
                <w:bCs/>
              </w:rPr>
              <w:t>in accordance with the appropriate UK codes of practice.</w:t>
            </w:r>
          </w:p>
          <w:p w:rsidR="001E6D69" w:rsidRPr="001E6D69" w:rsidRDefault="001E6D69" w:rsidP="001E6D69">
            <w:pPr>
              <w:spacing w:afterLines="20" w:after="48"/>
              <w:ind w:left="284"/>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bCs/>
              </w:rPr>
              <w:t>Undertake dosimetry measurements to a high degree of accuracy using highly complex patient-critical equipment – responsible for safe use of this equipment.</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lang w:val="en-US"/>
              </w:rPr>
              <w:t>Prepare radioactive substances for administration to patients, maintaining eye/hand physical coordination skills in order that accurate doses may be given and radioactive contamination is contained safely.</w:t>
            </w:r>
          </w:p>
          <w:p w:rsidR="001E6D69" w:rsidRPr="001E6D69" w:rsidRDefault="001E6D69" w:rsidP="001E6D69">
            <w:pPr>
              <w:spacing w:afterLines="20" w:after="48"/>
              <w:rPr>
                <w:rFonts w:ascii="Arial" w:eastAsia="Times New Roman" w:hAnsi="Arial" w:cs="Arial"/>
                <w:bCs/>
              </w:rPr>
            </w:pPr>
          </w:p>
          <w:p w:rsidR="001E6D69" w:rsidRPr="00352F51"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lang w:val="en-US"/>
              </w:rPr>
              <w:t xml:space="preserve">Maintain sterile conditions within biological containment systems when preparing injectable radionuclides in line with </w:t>
            </w:r>
            <w:smartTag w:uri="urn:schemas-microsoft-com:office:smarttags" w:element="PersonName">
              <w:r w:rsidRPr="001E6D69">
                <w:rPr>
                  <w:rFonts w:ascii="Arial" w:eastAsia="Times New Roman" w:hAnsi="Arial" w:cs="Arial"/>
                  <w:lang w:val="en-US"/>
                </w:rPr>
                <w:t>Infection Control</w:t>
              </w:r>
            </w:smartTag>
            <w:r w:rsidRPr="001E6D69">
              <w:rPr>
                <w:rFonts w:ascii="Arial" w:eastAsia="Times New Roman" w:hAnsi="Arial" w:cs="Arial"/>
                <w:lang w:val="en-US"/>
              </w:rPr>
              <w:t xml:space="preserve"> guidance.</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Undertake routine work in all areas of Radiotherapy Physics when required.  Plan and organise straightforward tasks/activity programmes to meet service requirements.</w:t>
            </w:r>
          </w:p>
          <w:p w:rsidR="001E6D69" w:rsidRDefault="001E6D69" w:rsidP="00F607B2">
            <w:pPr>
              <w:jc w:val="both"/>
              <w:rPr>
                <w:rFonts w:ascii="Arial" w:hAnsi="Arial" w:cs="Arial"/>
                <w:color w:val="FF0000"/>
              </w:rPr>
            </w:pPr>
          </w:p>
          <w:p w:rsidR="000E1296" w:rsidRPr="000E1296" w:rsidRDefault="000E1296" w:rsidP="000E1296">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Participate in the quality control process for the treatment planning system</w:t>
            </w:r>
          </w:p>
          <w:p w:rsidR="001E6D69" w:rsidRPr="00F607B2" w:rsidRDefault="001E6D69" w:rsidP="001E6D69">
            <w:pPr>
              <w:jc w:val="both"/>
              <w:rPr>
                <w:rFonts w:ascii="Arial" w:hAnsi="Arial" w:cs="Arial"/>
                <w:color w:val="FF0000"/>
              </w:rPr>
            </w:pPr>
          </w:p>
        </w:tc>
      </w:tr>
      <w:tr w:rsidR="0087013E" w:rsidRPr="00F607B2" w:rsidTr="00F56FE3">
        <w:tc>
          <w:tcPr>
            <w:tcW w:w="9230"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F56FE3">
        <w:tc>
          <w:tcPr>
            <w:tcW w:w="9230" w:type="dxa"/>
            <w:gridSpan w:val="3"/>
            <w:tcBorders>
              <w:bottom w:val="single" w:sz="4" w:space="0" w:color="auto"/>
            </w:tcBorders>
          </w:tcPr>
          <w:p w:rsidR="00352F51" w:rsidRDefault="005033D7" w:rsidP="00F607B2">
            <w:pPr>
              <w:jc w:val="both"/>
              <w:rPr>
                <w:rFonts w:ascii="Arial" w:hAnsi="Arial" w:cs="Arial"/>
                <w:color w:val="FF0000"/>
              </w:rPr>
            </w:pPr>
            <w:r w:rsidRPr="00F607B2">
              <w:rPr>
                <w:rFonts w:ascii="Arial" w:hAnsi="Arial" w:cs="Arial"/>
                <w:color w:val="FF0000"/>
              </w:rPr>
              <w:t xml:space="preserve"> </w:t>
            </w:r>
          </w:p>
          <w:p w:rsidR="00352F51" w:rsidRPr="001E6D69" w:rsidRDefault="00352F51" w:rsidP="00352F51">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 xml:space="preserve">Communicate with patients and their carers regarding highly complex information </w:t>
            </w:r>
            <w:proofErr w:type="spellStart"/>
            <w:r w:rsidRPr="001E6D69">
              <w:rPr>
                <w:rFonts w:ascii="Arial" w:eastAsia="Times New Roman" w:hAnsi="Arial" w:cs="Arial"/>
                <w:lang w:val="en-US"/>
              </w:rPr>
              <w:t>recognising</w:t>
            </w:r>
            <w:proofErr w:type="spellEnd"/>
            <w:r w:rsidRPr="001E6D69">
              <w:rPr>
                <w:rFonts w:ascii="Arial" w:eastAsia="Times New Roman" w:hAnsi="Arial" w:cs="Arial"/>
                <w:lang w:val="en-US"/>
              </w:rPr>
              <w:t xml:space="preserve"> and dealing with emotional stress and other barriers to receiving information.</w:t>
            </w:r>
          </w:p>
          <w:p w:rsidR="00352F51" w:rsidRDefault="00352F51" w:rsidP="00F607B2">
            <w:pPr>
              <w:jc w:val="both"/>
              <w:rPr>
                <w:rFonts w:ascii="Arial" w:hAnsi="Arial" w:cs="Arial"/>
                <w:color w:val="FF0000"/>
              </w:rPr>
            </w:pPr>
          </w:p>
          <w:p w:rsidR="00352F51" w:rsidRPr="00352F51" w:rsidRDefault="00352F51" w:rsidP="00352F51">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lang w:val="en-US"/>
              </w:rPr>
              <w:t xml:space="preserve">Interpret specialist radiation protection advice to patients undergoing radionuclide therapy and their carers so that unintended exposure to radiation may be </w:t>
            </w:r>
            <w:proofErr w:type="spellStart"/>
            <w:r w:rsidRPr="001E6D69">
              <w:rPr>
                <w:rFonts w:ascii="Arial" w:eastAsia="Times New Roman" w:hAnsi="Arial" w:cs="Arial"/>
                <w:lang w:val="en-US"/>
              </w:rPr>
              <w:t>minimised</w:t>
            </w:r>
            <w:proofErr w:type="spellEnd"/>
            <w:r w:rsidRPr="001E6D69">
              <w:rPr>
                <w:rFonts w:ascii="Arial" w:eastAsia="Times New Roman" w:hAnsi="Arial" w:cs="Arial"/>
                <w:lang w:val="en-US"/>
              </w:rPr>
              <w:t xml:space="preserve"> and pr</w:t>
            </w:r>
            <w:r>
              <w:rPr>
                <w:rFonts w:ascii="Arial" w:eastAsia="Times New Roman" w:hAnsi="Arial" w:cs="Arial"/>
                <w:lang w:val="en-US"/>
              </w:rPr>
              <w:t>evented in accordance with IRR17</w:t>
            </w:r>
            <w:r w:rsidRPr="001E6D69">
              <w:rPr>
                <w:rFonts w:ascii="Arial" w:eastAsia="Times New Roman" w:hAnsi="Arial" w:cs="Arial"/>
                <w:lang w:val="en-US"/>
              </w:rPr>
              <w:t>.</w:t>
            </w:r>
          </w:p>
          <w:p w:rsidR="00352F51" w:rsidRPr="001E6D69" w:rsidRDefault="00352F51" w:rsidP="00352F51">
            <w:pPr>
              <w:spacing w:afterLines="20" w:after="48"/>
              <w:rPr>
                <w:rFonts w:ascii="Arial" w:eastAsia="Times New Roman" w:hAnsi="Arial" w:cs="Arial"/>
                <w:bCs/>
              </w:rPr>
            </w:pPr>
          </w:p>
          <w:p w:rsidR="00352F51" w:rsidRPr="001E6D69" w:rsidRDefault="00352F51" w:rsidP="00352F51">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Perform and advise on in vivo dosimetry measurements on patients.  Provide advice to medical staff regarding the changing of clinical parameters so that doses to organs at risk may be minimised while tumour doses are maintained.</w:t>
            </w:r>
          </w:p>
          <w:p w:rsidR="00352F51" w:rsidRDefault="00352F51" w:rsidP="00F607B2">
            <w:pPr>
              <w:jc w:val="both"/>
              <w:rPr>
                <w:rFonts w:ascii="Arial" w:hAnsi="Arial" w:cs="Arial"/>
                <w:color w:val="FF0000"/>
              </w:rPr>
            </w:pPr>
          </w:p>
          <w:p w:rsidR="00352F51" w:rsidRPr="001E6D69" w:rsidRDefault="00352F51" w:rsidP="00352F51">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bCs/>
              </w:rPr>
              <w:t>Advise medical and radiographic staff concerning the physics aspects of radiotherapy so the patient receives the optimum treatment.</w:t>
            </w:r>
          </w:p>
          <w:p w:rsidR="00352F51" w:rsidRDefault="00352F51" w:rsidP="00F607B2">
            <w:pPr>
              <w:jc w:val="both"/>
              <w:rPr>
                <w:rFonts w:ascii="Arial" w:hAnsi="Arial" w:cs="Arial"/>
                <w:color w:val="FF0000"/>
              </w:rPr>
            </w:pPr>
          </w:p>
          <w:p w:rsidR="00352F51" w:rsidRPr="00F607B2" w:rsidRDefault="00352F51" w:rsidP="00F607B2">
            <w:pPr>
              <w:jc w:val="both"/>
              <w:rPr>
                <w:rFonts w:ascii="Arial" w:hAnsi="Arial" w:cs="Arial"/>
              </w:rPr>
            </w:pPr>
          </w:p>
        </w:tc>
      </w:tr>
      <w:tr w:rsidR="0087013E" w:rsidRPr="00F607B2" w:rsidTr="00F56FE3">
        <w:tc>
          <w:tcPr>
            <w:tcW w:w="9230"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F56FE3">
        <w:tc>
          <w:tcPr>
            <w:tcW w:w="9230" w:type="dxa"/>
            <w:gridSpan w:val="3"/>
            <w:tcBorders>
              <w:bottom w:val="single" w:sz="4" w:space="0" w:color="auto"/>
            </w:tcBorders>
          </w:tcPr>
          <w:p w:rsidR="00352F51" w:rsidRDefault="00352F51" w:rsidP="00F607B2">
            <w:pPr>
              <w:jc w:val="both"/>
              <w:rPr>
                <w:rFonts w:ascii="Arial" w:hAnsi="Arial" w:cs="Arial"/>
                <w:color w:val="FF0000"/>
              </w:rPr>
            </w:pPr>
          </w:p>
          <w:p w:rsidR="00352F51" w:rsidRPr="00352F51" w:rsidRDefault="00352F51" w:rsidP="00352F51">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bCs/>
              </w:rPr>
              <w:t xml:space="preserve">Perform </w:t>
            </w:r>
            <w:r w:rsidRPr="001E6D69">
              <w:rPr>
                <w:rFonts w:ascii="Arial" w:eastAsia="Times New Roman" w:hAnsi="Arial" w:cs="Arial"/>
              </w:rPr>
              <w:t>Quality Control checks on complex modulated beam treatments on a per patient basis when required, analysing the results to ensure dose distributions are within tolerance.</w:t>
            </w:r>
          </w:p>
          <w:p w:rsidR="00352F51" w:rsidRPr="00352F51" w:rsidRDefault="00352F51" w:rsidP="00352F51">
            <w:pPr>
              <w:spacing w:afterLines="20" w:after="48"/>
              <w:ind w:left="284"/>
              <w:rPr>
                <w:rFonts w:ascii="Arial" w:eastAsia="Times New Roman" w:hAnsi="Arial" w:cs="Arial"/>
                <w:bCs/>
              </w:rPr>
            </w:pPr>
          </w:p>
          <w:p w:rsidR="00352F51" w:rsidRPr="009D37F4" w:rsidRDefault="00352F51" w:rsidP="00352F51">
            <w:pPr>
              <w:numPr>
                <w:ilvl w:val="0"/>
                <w:numId w:val="3"/>
              </w:numPr>
              <w:tabs>
                <w:tab w:val="num" w:pos="284"/>
              </w:tabs>
              <w:spacing w:afterLines="20" w:after="48"/>
              <w:ind w:left="284"/>
              <w:rPr>
                <w:rFonts w:ascii="Arial" w:eastAsia="Times New Roman" w:hAnsi="Arial" w:cs="Arial"/>
                <w:bCs/>
              </w:rPr>
            </w:pPr>
            <w:r>
              <w:rPr>
                <w:rFonts w:ascii="Arial" w:eastAsia="Times New Roman" w:hAnsi="Arial" w:cs="Arial"/>
              </w:rPr>
              <w:t>Inform the principal physicist and/or the lead physicist of quality control or routine results that require immediate attention.</w:t>
            </w:r>
          </w:p>
          <w:p w:rsidR="009D37F4" w:rsidRDefault="009D37F4" w:rsidP="009D37F4">
            <w:pPr>
              <w:pStyle w:val="ListParagraph"/>
              <w:rPr>
                <w:rFonts w:ascii="Arial" w:eastAsia="Times New Roman" w:hAnsi="Arial" w:cs="Arial"/>
                <w:bCs/>
              </w:rPr>
            </w:pPr>
          </w:p>
          <w:p w:rsidR="00352F51" w:rsidRPr="009D37F4" w:rsidRDefault="009D37F4" w:rsidP="009D37F4">
            <w:pPr>
              <w:numPr>
                <w:ilvl w:val="0"/>
                <w:numId w:val="3"/>
              </w:numPr>
              <w:tabs>
                <w:tab w:val="num" w:pos="284"/>
              </w:tabs>
              <w:spacing w:afterLines="20" w:after="48"/>
              <w:ind w:left="284"/>
              <w:rPr>
                <w:rFonts w:ascii="Arial" w:eastAsia="Times New Roman" w:hAnsi="Arial" w:cs="Arial"/>
                <w:bCs/>
              </w:rPr>
            </w:pPr>
            <w:r w:rsidRPr="001E6D69">
              <w:rPr>
                <w:rFonts w:ascii="Arial" w:eastAsia="Times New Roman" w:hAnsi="Arial" w:cs="Arial"/>
              </w:rPr>
              <w:t>Undertake radiation protection measurements, including contamination monitoring, so risks to staff and members of the public are minimised.</w:t>
            </w:r>
          </w:p>
          <w:p w:rsidR="00352F51" w:rsidRPr="00F607B2" w:rsidRDefault="00352F51" w:rsidP="00F607B2">
            <w:pPr>
              <w:jc w:val="both"/>
              <w:rPr>
                <w:rFonts w:ascii="Arial" w:hAnsi="Arial" w:cs="Arial"/>
                <w:color w:val="FF0000"/>
              </w:rPr>
            </w:pPr>
          </w:p>
        </w:tc>
      </w:tr>
      <w:tr w:rsidR="0087013E" w:rsidRPr="00F607B2" w:rsidTr="00F56FE3">
        <w:tc>
          <w:tcPr>
            <w:tcW w:w="9230" w:type="dxa"/>
            <w:gridSpan w:val="3"/>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F56FE3">
        <w:tc>
          <w:tcPr>
            <w:tcW w:w="9230" w:type="dxa"/>
            <w:gridSpan w:val="3"/>
            <w:tcBorders>
              <w:bottom w:val="single" w:sz="4" w:space="0" w:color="auto"/>
            </w:tcBorders>
          </w:tcPr>
          <w:p w:rsidR="009D37F4" w:rsidRDefault="009D37F4" w:rsidP="00F607B2">
            <w:pPr>
              <w:jc w:val="both"/>
              <w:rPr>
                <w:rFonts w:ascii="Arial" w:hAnsi="Arial" w:cs="Arial"/>
                <w:color w:val="FF0000"/>
              </w:rPr>
            </w:pPr>
          </w:p>
          <w:p w:rsidR="009D37F4" w:rsidRPr="009D37F4" w:rsidRDefault="009D37F4" w:rsidP="009D37F4">
            <w:pPr>
              <w:numPr>
                <w:ilvl w:val="0"/>
                <w:numId w:val="6"/>
              </w:numPr>
              <w:tabs>
                <w:tab w:val="num" w:pos="284"/>
              </w:tabs>
              <w:spacing w:afterLines="20" w:after="48"/>
              <w:ind w:left="284"/>
              <w:rPr>
                <w:rFonts w:ascii="Arial" w:eastAsia="Times New Roman" w:hAnsi="Arial" w:cs="Arial"/>
                <w:bCs/>
              </w:rPr>
            </w:pPr>
            <w:r w:rsidRPr="009D37F4">
              <w:rPr>
                <w:rFonts w:ascii="Arial" w:eastAsia="Times New Roman" w:hAnsi="Arial" w:cs="Arial"/>
                <w:snapToGrid w:val="0"/>
              </w:rPr>
              <w:t xml:space="preserve">Participate in the working of the </w:t>
            </w:r>
            <w:smartTag w:uri="urn:schemas-microsoft-com:office:smarttags" w:element="PersonName">
              <w:r w:rsidRPr="009D37F4">
                <w:rPr>
                  <w:rFonts w:ascii="Arial" w:eastAsia="Times New Roman" w:hAnsi="Arial" w:cs="Arial"/>
                  <w:snapToGrid w:val="0"/>
                </w:rPr>
                <w:t>Medical Physics</w:t>
              </w:r>
            </w:smartTag>
            <w:r w:rsidRPr="009D37F4">
              <w:rPr>
                <w:rFonts w:ascii="Arial" w:eastAsia="Times New Roman" w:hAnsi="Arial" w:cs="Arial"/>
                <w:snapToGrid w:val="0"/>
              </w:rPr>
              <w:t xml:space="preserve"> Department ISO 9001:2000 Quality System, suggesting Quality Improvements, undertaking audits and contributing to developments in the documentation system.</w:t>
            </w:r>
          </w:p>
          <w:p w:rsidR="009D37F4" w:rsidRDefault="009D37F4" w:rsidP="00F607B2">
            <w:pPr>
              <w:jc w:val="both"/>
              <w:rPr>
                <w:rFonts w:ascii="Arial" w:hAnsi="Arial" w:cs="Arial"/>
                <w:color w:val="FF0000"/>
              </w:rPr>
            </w:pPr>
          </w:p>
          <w:p w:rsidR="00C328B8" w:rsidRPr="00C328B8" w:rsidRDefault="009D37F4" w:rsidP="00C328B8">
            <w:pPr>
              <w:numPr>
                <w:ilvl w:val="0"/>
                <w:numId w:val="6"/>
              </w:numPr>
              <w:tabs>
                <w:tab w:val="num" w:pos="284"/>
              </w:tabs>
              <w:spacing w:afterLines="20" w:after="48"/>
              <w:ind w:left="284"/>
              <w:rPr>
                <w:rFonts w:ascii="Arial" w:eastAsia="Times New Roman" w:hAnsi="Arial" w:cs="Arial"/>
                <w:bCs/>
              </w:rPr>
            </w:pPr>
            <w:r>
              <w:rPr>
                <w:rFonts w:ascii="Arial" w:eastAsia="Times New Roman" w:hAnsi="Arial" w:cs="Arial"/>
                <w:snapToGrid w:val="0"/>
              </w:rPr>
              <w:t>Under the supervision of the lead physicists, m</w:t>
            </w:r>
            <w:r w:rsidRPr="009D37F4">
              <w:rPr>
                <w:rFonts w:ascii="Arial" w:eastAsia="Times New Roman" w:hAnsi="Arial" w:cs="Arial"/>
                <w:snapToGrid w:val="0"/>
              </w:rPr>
              <w:t xml:space="preserve">aintain and develop departmental documentation </w:t>
            </w:r>
            <w:r>
              <w:rPr>
                <w:rFonts w:ascii="Arial" w:eastAsia="Times New Roman" w:hAnsi="Arial" w:cs="Arial"/>
                <w:snapToGrid w:val="0"/>
              </w:rPr>
              <w:t xml:space="preserve">(Instructions, </w:t>
            </w:r>
            <w:r w:rsidR="005429A7">
              <w:rPr>
                <w:rFonts w:ascii="Arial" w:eastAsia="Times New Roman" w:hAnsi="Arial" w:cs="Arial"/>
                <w:snapToGrid w:val="0"/>
              </w:rPr>
              <w:t>Procedures,</w:t>
            </w:r>
            <w:r>
              <w:rPr>
                <w:rFonts w:ascii="Arial" w:eastAsia="Times New Roman" w:hAnsi="Arial" w:cs="Arial"/>
                <w:snapToGrid w:val="0"/>
              </w:rPr>
              <w:t xml:space="preserve"> Clinical protocols etc</w:t>
            </w:r>
            <w:r w:rsidR="005429A7">
              <w:rPr>
                <w:rFonts w:ascii="Arial" w:eastAsia="Times New Roman" w:hAnsi="Arial" w:cs="Arial"/>
                <w:snapToGrid w:val="0"/>
              </w:rPr>
              <w:t>.)</w:t>
            </w:r>
            <w:r>
              <w:rPr>
                <w:rFonts w:ascii="Arial" w:eastAsia="Times New Roman" w:hAnsi="Arial" w:cs="Arial"/>
                <w:snapToGrid w:val="0"/>
              </w:rPr>
              <w:t xml:space="preserve"> </w:t>
            </w:r>
            <w:r w:rsidRPr="009D37F4">
              <w:rPr>
                <w:rFonts w:ascii="Arial" w:eastAsia="Times New Roman" w:hAnsi="Arial" w:cs="Arial"/>
                <w:snapToGrid w:val="0"/>
              </w:rPr>
              <w:t>recording all relevant information.</w:t>
            </w:r>
          </w:p>
        </w:tc>
      </w:tr>
      <w:tr w:rsidR="0087013E" w:rsidRPr="00F607B2" w:rsidTr="00F56FE3">
        <w:tc>
          <w:tcPr>
            <w:tcW w:w="9230" w:type="dxa"/>
            <w:gridSpan w:val="3"/>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F56FE3">
        <w:tc>
          <w:tcPr>
            <w:tcW w:w="9230" w:type="dxa"/>
            <w:gridSpan w:val="3"/>
            <w:tcBorders>
              <w:bottom w:val="single" w:sz="4" w:space="0" w:color="auto"/>
            </w:tcBorders>
          </w:tcPr>
          <w:p w:rsidR="009D37F4" w:rsidRDefault="009D37F4" w:rsidP="00F607B2">
            <w:pPr>
              <w:jc w:val="both"/>
              <w:rPr>
                <w:rFonts w:ascii="Arial" w:hAnsi="Arial" w:cs="Arial"/>
                <w:color w:val="FF0000"/>
              </w:rPr>
            </w:pPr>
          </w:p>
          <w:p w:rsidR="005429A7" w:rsidRPr="00E3399F" w:rsidRDefault="005429A7" w:rsidP="00E3399F">
            <w:pPr>
              <w:pStyle w:val="ListParagraph"/>
              <w:numPr>
                <w:ilvl w:val="0"/>
                <w:numId w:val="12"/>
              </w:numPr>
              <w:ind w:left="459" w:hanging="426"/>
              <w:jc w:val="both"/>
              <w:rPr>
                <w:rFonts w:ascii="Arial" w:hAnsi="Arial" w:cs="Arial"/>
              </w:rPr>
            </w:pPr>
            <w:r w:rsidRPr="00E3399F">
              <w:rPr>
                <w:rFonts w:ascii="Arial" w:hAnsi="Arial" w:cs="Arial"/>
              </w:rPr>
              <w:t xml:space="preserve">Ability to concentrate for long (hours) periods of time </w:t>
            </w:r>
          </w:p>
          <w:p w:rsidR="005429A7" w:rsidRDefault="005429A7" w:rsidP="00E3399F">
            <w:pPr>
              <w:ind w:left="459" w:hanging="426"/>
              <w:jc w:val="both"/>
              <w:rPr>
                <w:rFonts w:ascii="Arial" w:hAnsi="Arial" w:cs="Arial"/>
              </w:rPr>
            </w:pPr>
          </w:p>
          <w:p w:rsidR="005429A7" w:rsidRPr="00E3399F" w:rsidRDefault="005429A7" w:rsidP="00E3399F">
            <w:pPr>
              <w:pStyle w:val="ListParagraph"/>
              <w:numPr>
                <w:ilvl w:val="0"/>
                <w:numId w:val="12"/>
              </w:numPr>
              <w:ind w:left="459" w:hanging="426"/>
              <w:jc w:val="both"/>
              <w:rPr>
                <w:rFonts w:ascii="Arial" w:hAnsi="Arial" w:cs="Arial"/>
              </w:rPr>
            </w:pPr>
            <w:r w:rsidRPr="00E3399F">
              <w:rPr>
                <w:rFonts w:ascii="Arial" w:hAnsi="Arial" w:cs="Arial"/>
              </w:rPr>
              <w:t>Good eye-hand coordination</w:t>
            </w:r>
          </w:p>
          <w:p w:rsidR="005429A7" w:rsidRDefault="005429A7" w:rsidP="00E3399F">
            <w:pPr>
              <w:ind w:left="459" w:hanging="426"/>
              <w:jc w:val="both"/>
              <w:rPr>
                <w:rFonts w:ascii="Arial" w:hAnsi="Arial" w:cs="Arial"/>
              </w:rPr>
            </w:pPr>
          </w:p>
          <w:p w:rsidR="005429A7" w:rsidRPr="00E3399F" w:rsidRDefault="005429A7" w:rsidP="00E3399F">
            <w:pPr>
              <w:pStyle w:val="ListParagraph"/>
              <w:numPr>
                <w:ilvl w:val="0"/>
                <w:numId w:val="12"/>
              </w:numPr>
              <w:ind w:left="459" w:hanging="426"/>
              <w:jc w:val="both"/>
              <w:rPr>
                <w:rFonts w:ascii="Arial" w:hAnsi="Arial" w:cs="Arial"/>
              </w:rPr>
            </w:pPr>
            <w:r w:rsidRPr="00E3399F">
              <w:rPr>
                <w:rFonts w:ascii="Arial" w:hAnsi="Arial" w:cs="Arial"/>
              </w:rPr>
              <w:t xml:space="preserve">Ability to stand up for hours at time while performing computer-aided measurements </w:t>
            </w:r>
          </w:p>
          <w:p w:rsidR="00F82010" w:rsidRPr="00F607B2" w:rsidRDefault="00F82010" w:rsidP="00F607B2">
            <w:pPr>
              <w:jc w:val="both"/>
              <w:rPr>
                <w:rFonts w:ascii="Arial" w:hAnsi="Arial" w:cs="Arial"/>
                <w:color w:val="FF0000"/>
              </w:rPr>
            </w:pPr>
          </w:p>
        </w:tc>
      </w:tr>
      <w:tr w:rsidR="00D44AB0" w:rsidRPr="00F607B2" w:rsidTr="00F56FE3">
        <w:tc>
          <w:tcPr>
            <w:tcW w:w="9230"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F56FE3">
        <w:tc>
          <w:tcPr>
            <w:tcW w:w="9230" w:type="dxa"/>
            <w:gridSpan w:val="3"/>
            <w:tcBorders>
              <w:bottom w:val="single" w:sz="4" w:space="0" w:color="auto"/>
            </w:tcBorders>
          </w:tcPr>
          <w:p w:rsidR="0087013E" w:rsidRDefault="0087013E" w:rsidP="00F607B2">
            <w:pPr>
              <w:jc w:val="both"/>
              <w:rPr>
                <w:rFonts w:ascii="Arial" w:hAnsi="Arial" w:cs="Arial"/>
                <w:color w:val="FF0000"/>
              </w:rPr>
            </w:pPr>
          </w:p>
          <w:p w:rsidR="005429A7" w:rsidRDefault="005A7C2D" w:rsidP="005A7C2D">
            <w:pPr>
              <w:jc w:val="both"/>
              <w:rPr>
                <w:rFonts w:ascii="Arial" w:hAnsi="Arial" w:cs="Arial"/>
              </w:rPr>
            </w:pPr>
            <w:r w:rsidRPr="005A7C2D">
              <w:rPr>
                <w:rFonts w:ascii="Arial" w:hAnsi="Arial" w:cs="Arial"/>
              </w:rPr>
              <w:t>Incidental contact with patients is required</w:t>
            </w:r>
            <w:r>
              <w:rPr>
                <w:rFonts w:ascii="Arial" w:hAnsi="Arial" w:cs="Arial"/>
              </w:rPr>
              <w:t xml:space="preserve">, courtesy and respect for patient confidentially </w:t>
            </w:r>
            <w:r w:rsidR="000E1296">
              <w:rPr>
                <w:rFonts w:ascii="Arial" w:hAnsi="Arial" w:cs="Arial"/>
              </w:rPr>
              <w:t>is required at all times.</w:t>
            </w:r>
            <w:r w:rsidRPr="005A7C2D">
              <w:rPr>
                <w:rFonts w:ascii="Arial" w:hAnsi="Arial" w:cs="Arial"/>
              </w:rPr>
              <w:t xml:space="preserve">  </w:t>
            </w:r>
          </w:p>
          <w:p w:rsidR="00C328B8" w:rsidRPr="005A7C2D" w:rsidRDefault="00C328B8" w:rsidP="005A7C2D">
            <w:pPr>
              <w:jc w:val="both"/>
              <w:rPr>
                <w:rFonts w:ascii="Arial" w:hAnsi="Arial" w:cs="Arial"/>
              </w:rPr>
            </w:pPr>
          </w:p>
        </w:tc>
      </w:tr>
      <w:tr w:rsidR="00D44AB0" w:rsidRPr="00F607B2" w:rsidTr="00F56FE3">
        <w:tc>
          <w:tcPr>
            <w:tcW w:w="9230"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F56FE3">
        <w:tc>
          <w:tcPr>
            <w:tcW w:w="9230" w:type="dxa"/>
            <w:gridSpan w:val="3"/>
            <w:tcBorders>
              <w:bottom w:val="single" w:sz="4" w:space="0" w:color="auto"/>
            </w:tcBorders>
          </w:tcPr>
          <w:p w:rsidR="000E1296" w:rsidRDefault="000E1296" w:rsidP="00F607B2">
            <w:pPr>
              <w:jc w:val="both"/>
              <w:rPr>
                <w:rFonts w:ascii="Arial" w:hAnsi="Arial" w:cs="Arial"/>
                <w:color w:val="FF0000"/>
              </w:rPr>
            </w:pPr>
          </w:p>
          <w:p w:rsidR="000E1296" w:rsidRDefault="000E1296" w:rsidP="00E3399F">
            <w:pPr>
              <w:spacing w:afterLines="20" w:after="48"/>
              <w:rPr>
                <w:rFonts w:ascii="Arial" w:eastAsia="Times New Roman" w:hAnsi="Arial" w:cs="Arial"/>
              </w:rPr>
            </w:pPr>
            <w:r w:rsidRPr="001E6D69">
              <w:rPr>
                <w:rFonts w:ascii="Arial" w:eastAsia="Times New Roman" w:hAnsi="Arial" w:cs="Arial"/>
              </w:rPr>
              <w:t xml:space="preserve">Participate in </w:t>
            </w:r>
            <w:r>
              <w:rPr>
                <w:rFonts w:ascii="Arial" w:eastAsia="Times New Roman" w:hAnsi="Arial" w:cs="Arial"/>
              </w:rPr>
              <w:t xml:space="preserve">the development and implementation of clinical </w:t>
            </w:r>
            <w:r w:rsidRPr="001E6D69">
              <w:rPr>
                <w:rFonts w:ascii="Arial" w:eastAsia="Times New Roman" w:hAnsi="Arial" w:cs="Arial"/>
              </w:rPr>
              <w:t xml:space="preserve">dosimetry protocols </w:t>
            </w:r>
            <w:r>
              <w:rPr>
                <w:rFonts w:ascii="Arial" w:eastAsia="Times New Roman" w:hAnsi="Arial" w:cs="Arial"/>
              </w:rPr>
              <w:t>and procedures</w:t>
            </w:r>
            <w:r w:rsidR="00E3399F">
              <w:rPr>
                <w:rFonts w:ascii="Arial" w:eastAsia="Times New Roman" w:hAnsi="Arial" w:cs="Arial"/>
              </w:rPr>
              <w:t xml:space="preserve"> as required by the lead physicists and/or head of radiotherapy physics.</w:t>
            </w:r>
          </w:p>
          <w:p w:rsidR="00C328B8" w:rsidRPr="000E1296" w:rsidRDefault="00C328B8" w:rsidP="00E3399F">
            <w:pPr>
              <w:spacing w:afterLines="20" w:after="48"/>
              <w:rPr>
                <w:rFonts w:ascii="Arial" w:eastAsia="Times New Roman" w:hAnsi="Arial" w:cs="Arial"/>
                <w:bCs/>
              </w:rPr>
            </w:pPr>
          </w:p>
        </w:tc>
      </w:tr>
      <w:tr w:rsidR="00D44AB0" w:rsidRPr="00F607B2" w:rsidTr="00F56FE3">
        <w:tc>
          <w:tcPr>
            <w:tcW w:w="9230"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F56FE3">
        <w:tc>
          <w:tcPr>
            <w:tcW w:w="9230" w:type="dxa"/>
            <w:gridSpan w:val="3"/>
            <w:tcBorders>
              <w:bottom w:val="single" w:sz="4" w:space="0" w:color="auto"/>
            </w:tcBorders>
          </w:tcPr>
          <w:p w:rsidR="000E1296" w:rsidRDefault="000E1296" w:rsidP="00F607B2">
            <w:pPr>
              <w:jc w:val="both"/>
              <w:rPr>
                <w:rFonts w:ascii="Arial" w:hAnsi="Arial" w:cs="Arial"/>
                <w:color w:val="FF0000"/>
              </w:rPr>
            </w:pPr>
          </w:p>
          <w:p w:rsidR="000E1296" w:rsidRDefault="000E1296" w:rsidP="00F607B2">
            <w:pPr>
              <w:jc w:val="both"/>
              <w:rPr>
                <w:rFonts w:ascii="Arial" w:hAnsi="Arial" w:cs="Arial"/>
              </w:rPr>
            </w:pPr>
            <w:r w:rsidRPr="000E1296">
              <w:rPr>
                <w:rFonts w:ascii="Arial" w:hAnsi="Arial" w:cs="Arial"/>
              </w:rPr>
              <w:t xml:space="preserve">Participate in the training and supervision of </w:t>
            </w:r>
            <w:r>
              <w:rPr>
                <w:rFonts w:ascii="Arial" w:hAnsi="Arial" w:cs="Arial"/>
              </w:rPr>
              <w:t xml:space="preserve">medical physics </w:t>
            </w:r>
            <w:r w:rsidRPr="000E1296">
              <w:rPr>
                <w:rFonts w:ascii="Arial" w:hAnsi="Arial" w:cs="Arial"/>
              </w:rPr>
              <w:t>trainees</w:t>
            </w:r>
            <w:r>
              <w:rPr>
                <w:rFonts w:ascii="Arial" w:hAnsi="Arial" w:cs="Arial"/>
              </w:rPr>
              <w:t>, technologists and undergraduate students as required by the head of radiotherapy physics.</w:t>
            </w:r>
          </w:p>
          <w:p w:rsidR="000E1296" w:rsidRPr="00F607B2" w:rsidRDefault="000E1296" w:rsidP="00F607B2">
            <w:pPr>
              <w:jc w:val="both"/>
              <w:rPr>
                <w:rFonts w:ascii="Arial" w:hAnsi="Arial" w:cs="Arial"/>
              </w:rPr>
            </w:pPr>
          </w:p>
        </w:tc>
      </w:tr>
      <w:tr w:rsidR="00D44AB0" w:rsidRPr="00F607B2" w:rsidTr="00F56FE3">
        <w:tc>
          <w:tcPr>
            <w:tcW w:w="9230"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F56FE3">
        <w:tc>
          <w:tcPr>
            <w:tcW w:w="9230" w:type="dxa"/>
            <w:gridSpan w:val="3"/>
            <w:tcBorders>
              <w:bottom w:val="single" w:sz="4" w:space="0" w:color="auto"/>
            </w:tcBorders>
          </w:tcPr>
          <w:p w:rsidR="000E1296" w:rsidRDefault="000E1296" w:rsidP="00F607B2">
            <w:pPr>
              <w:jc w:val="both"/>
              <w:rPr>
                <w:rFonts w:ascii="Arial" w:hAnsi="Arial" w:cs="Arial"/>
                <w:color w:val="FF0000"/>
              </w:rPr>
            </w:pPr>
          </w:p>
          <w:p w:rsidR="000E1296" w:rsidRDefault="000E1296" w:rsidP="00F607B2">
            <w:pPr>
              <w:jc w:val="both"/>
              <w:rPr>
                <w:rFonts w:ascii="Arial" w:hAnsi="Arial" w:cs="Arial"/>
              </w:rPr>
            </w:pPr>
            <w:r>
              <w:rPr>
                <w:rFonts w:ascii="Arial" w:hAnsi="Arial" w:cs="Arial"/>
              </w:rPr>
              <w:t>Maintain, enhance and process clinically relevant information associated with:</w:t>
            </w:r>
          </w:p>
          <w:p w:rsidR="000E1296" w:rsidRDefault="000E1296" w:rsidP="00F607B2">
            <w:pPr>
              <w:jc w:val="both"/>
              <w:rPr>
                <w:rFonts w:ascii="Arial" w:hAnsi="Arial" w:cs="Arial"/>
              </w:rPr>
            </w:pPr>
          </w:p>
          <w:p w:rsidR="000E1296" w:rsidRDefault="000E1296" w:rsidP="00F607B2">
            <w:pPr>
              <w:jc w:val="both"/>
              <w:rPr>
                <w:rFonts w:ascii="Arial" w:hAnsi="Arial" w:cs="Arial"/>
              </w:rPr>
            </w:pPr>
          </w:p>
          <w:p w:rsidR="000E1296" w:rsidRPr="000E1296" w:rsidRDefault="000E1296" w:rsidP="00F56FE3">
            <w:pPr>
              <w:pStyle w:val="ListParagraph"/>
              <w:numPr>
                <w:ilvl w:val="0"/>
                <w:numId w:val="10"/>
              </w:numPr>
              <w:ind w:left="459" w:hanging="426"/>
              <w:jc w:val="both"/>
              <w:rPr>
                <w:rFonts w:ascii="Arial" w:hAnsi="Arial" w:cs="Arial"/>
              </w:rPr>
            </w:pPr>
            <w:r w:rsidRPr="000E1296">
              <w:rPr>
                <w:rFonts w:ascii="Arial" w:hAnsi="Arial" w:cs="Arial"/>
              </w:rPr>
              <w:t>Acceptance and commissioning of Medical devices</w:t>
            </w:r>
          </w:p>
          <w:p w:rsidR="000E1296" w:rsidRDefault="000E1296" w:rsidP="00F56FE3">
            <w:pPr>
              <w:ind w:left="459" w:hanging="426"/>
              <w:jc w:val="both"/>
              <w:rPr>
                <w:rFonts w:ascii="Arial" w:hAnsi="Arial" w:cs="Arial"/>
              </w:rPr>
            </w:pPr>
          </w:p>
          <w:p w:rsidR="000E1296" w:rsidRDefault="000E1296" w:rsidP="00F56FE3">
            <w:pPr>
              <w:pStyle w:val="ListParagraph"/>
              <w:numPr>
                <w:ilvl w:val="0"/>
                <w:numId w:val="10"/>
              </w:numPr>
              <w:ind w:left="459" w:hanging="426"/>
              <w:jc w:val="both"/>
              <w:rPr>
                <w:rFonts w:ascii="Arial" w:hAnsi="Arial" w:cs="Arial"/>
              </w:rPr>
            </w:pPr>
            <w:r w:rsidRPr="000E1296">
              <w:rPr>
                <w:rFonts w:ascii="Arial" w:hAnsi="Arial" w:cs="Arial"/>
              </w:rPr>
              <w:t>Patient related doses, quality control and clinical outcomes</w:t>
            </w:r>
          </w:p>
          <w:p w:rsidR="000E1296" w:rsidRPr="000E1296" w:rsidRDefault="000E1296" w:rsidP="00F56FE3">
            <w:pPr>
              <w:pStyle w:val="ListParagraph"/>
              <w:ind w:left="459" w:hanging="426"/>
              <w:rPr>
                <w:rFonts w:ascii="Arial" w:hAnsi="Arial" w:cs="Arial"/>
              </w:rPr>
            </w:pPr>
          </w:p>
          <w:p w:rsidR="000E1296" w:rsidRPr="000E1296" w:rsidRDefault="00E3399F" w:rsidP="00F56FE3">
            <w:pPr>
              <w:pStyle w:val="ListParagraph"/>
              <w:numPr>
                <w:ilvl w:val="0"/>
                <w:numId w:val="10"/>
              </w:numPr>
              <w:ind w:left="459" w:hanging="426"/>
              <w:jc w:val="both"/>
              <w:rPr>
                <w:rFonts w:ascii="Arial" w:hAnsi="Arial" w:cs="Arial"/>
              </w:rPr>
            </w:pPr>
            <w:r>
              <w:rPr>
                <w:rFonts w:ascii="Arial" w:hAnsi="Arial" w:cs="Arial"/>
              </w:rPr>
              <w:t>Clinical protocols</w:t>
            </w:r>
          </w:p>
          <w:p w:rsidR="000E1296" w:rsidRPr="00F607B2" w:rsidRDefault="000E1296" w:rsidP="00F607B2">
            <w:pPr>
              <w:jc w:val="both"/>
              <w:rPr>
                <w:rFonts w:ascii="Arial" w:hAnsi="Arial" w:cs="Arial"/>
              </w:rPr>
            </w:pPr>
          </w:p>
        </w:tc>
      </w:tr>
      <w:tr w:rsidR="00D44AB0" w:rsidRPr="00F607B2" w:rsidTr="00F56FE3">
        <w:tc>
          <w:tcPr>
            <w:tcW w:w="9230"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F56FE3">
        <w:tc>
          <w:tcPr>
            <w:tcW w:w="9230" w:type="dxa"/>
            <w:gridSpan w:val="3"/>
            <w:tcBorders>
              <w:bottom w:val="single" w:sz="4" w:space="0" w:color="auto"/>
            </w:tcBorders>
          </w:tcPr>
          <w:p w:rsidR="001E6D69" w:rsidRPr="001E6D69" w:rsidRDefault="001E6D69" w:rsidP="001E6D69">
            <w:pPr>
              <w:numPr>
                <w:ilvl w:val="0"/>
                <w:numId w:val="5"/>
              </w:numPr>
              <w:spacing w:afterLines="20" w:after="48"/>
              <w:rPr>
                <w:rFonts w:ascii="Arial" w:eastAsia="Times New Roman" w:hAnsi="Arial" w:cs="Arial"/>
                <w:bCs/>
              </w:rPr>
            </w:pPr>
            <w:r w:rsidRPr="001E6D69">
              <w:rPr>
                <w:rFonts w:ascii="Arial" w:eastAsia="Times New Roman" w:hAnsi="Arial" w:cs="Arial"/>
              </w:rPr>
              <w:t>Commission new equipment, techniques and software.</w:t>
            </w:r>
          </w:p>
          <w:p w:rsidR="001E6D69" w:rsidRPr="001E6D69" w:rsidRDefault="001E6D69" w:rsidP="001E6D69">
            <w:pPr>
              <w:spacing w:afterLines="20" w:after="48"/>
              <w:ind w:left="284"/>
              <w:rPr>
                <w:rFonts w:ascii="Arial" w:eastAsia="Times New Roman" w:hAnsi="Arial" w:cs="Arial"/>
                <w:bCs/>
              </w:rPr>
            </w:pPr>
          </w:p>
          <w:p w:rsidR="001E6D69" w:rsidRDefault="001E6D69" w:rsidP="001E6D69">
            <w:pPr>
              <w:numPr>
                <w:ilvl w:val="0"/>
                <w:numId w:val="5"/>
              </w:numPr>
              <w:spacing w:afterLines="20" w:after="48"/>
              <w:rPr>
                <w:rFonts w:ascii="Arial" w:eastAsia="Times New Roman" w:hAnsi="Arial" w:cs="Arial"/>
                <w:bCs/>
              </w:rPr>
            </w:pPr>
            <w:r w:rsidRPr="001E6D69">
              <w:rPr>
                <w:rFonts w:ascii="Arial" w:eastAsia="Times New Roman" w:hAnsi="Arial" w:cs="Arial"/>
                <w:bCs/>
              </w:rPr>
              <w:t>Propose changes to working practices for own work area to improve and develop systems in terms of efficiency and quality, after liaising closely with colleagues implements developments in own area.</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4"/>
              </w:numPr>
              <w:tabs>
                <w:tab w:val="num" w:pos="284"/>
              </w:tabs>
              <w:spacing w:afterLines="20" w:after="48"/>
              <w:ind w:left="284"/>
              <w:rPr>
                <w:rFonts w:ascii="Arial" w:eastAsia="Times New Roman" w:hAnsi="Arial" w:cs="Arial"/>
                <w:bCs/>
              </w:rPr>
            </w:pPr>
            <w:r w:rsidRPr="001E6D69">
              <w:rPr>
                <w:rFonts w:ascii="Arial" w:eastAsia="Times New Roman" w:hAnsi="Arial" w:cs="Arial"/>
                <w:bCs/>
              </w:rPr>
              <w:t>Provide support for patients entering clinical trials providing relevant clinical data within accepted protocols as part of formal research programmes.</w:t>
            </w:r>
          </w:p>
          <w:p w:rsidR="001E6D69" w:rsidRPr="001E6D69" w:rsidRDefault="001E6D69" w:rsidP="001E6D69">
            <w:pPr>
              <w:spacing w:afterLines="20" w:after="48"/>
              <w:ind w:left="284"/>
              <w:rPr>
                <w:rFonts w:ascii="Arial" w:eastAsia="Times New Roman" w:hAnsi="Arial" w:cs="Arial"/>
                <w:bCs/>
              </w:rPr>
            </w:pPr>
          </w:p>
          <w:p w:rsidR="001E6D69" w:rsidRPr="001E6D69" w:rsidRDefault="001E6D69" w:rsidP="001E6D69">
            <w:pPr>
              <w:numPr>
                <w:ilvl w:val="0"/>
                <w:numId w:val="4"/>
              </w:numPr>
              <w:tabs>
                <w:tab w:val="num" w:pos="284"/>
              </w:tabs>
              <w:spacing w:afterLines="20" w:after="48"/>
              <w:ind w:left="284"/>
              <w:rPr>
                <w:rFonts w:ascii="Arial" w:eastAsia="Times New Roman" w:hAnsi="Arial" w:cs="Arial"/>
                <w:bCs/>
              </w:rPr>
            </w:pPr>
            <w:r w:rsidRPr="001E6D69">
              <w:rPr>
                <w:rFonts w:ascii="Arial" w:eastAsia="Times New Roman" w:hAnsi="Arial" w:cs="Arial"/>
              </w:rPr>
              <w:t>Participate in clinically relevant research &amp; development, presenting the results in the literature and at meetings and at conferences to large groups of staff and members of the public, so that the innovations and improvements may become embedded in clinical practice.</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4"/>
              </w:numPr>
              <w:tabs>
                <w:tab w:val="num" w:pos="284"/>
              </w:tabs>
              <w:spacing w:afterLines="20" w:after="48"/>
              <w:ind w:left="284"/>
              <w:rPr>
                <w:rFonts w:ascii="Arial" w:eastAsia="Times New Roman" w:hAnsi="Arial" w:cs="Arial"/>
                <w:bCs/>
              </w:rPr>
            </w:pPr>
            <w:r w:rsidRPr="001E6D69">
              <w:rPr>
                <w:rFonts w:ascii="Arial" w:eastAsia="Times New Roman" w:hAnsi="Arial" w:cs="Arial"/>
              </w:rPr>
              <w:t>Develop and design techniques, software and equipment to enhance the quality and efficiency of radiotherapy physics.</w:t>
            </w:r>
          </w:p>
          <w:p w:rsidR="001E6D69" w:rsidRPr="001E6D69" w:rsidRDefault="001E6D69" w:rsidP="001E6D69">
            <w:pPr>
              <w:spacing w:afterLines="20" w:after="48"/>
              <w:rPr>
                <w:rFonts w:ascii="Arial" w:eastAsia="Times New Roman" w:hAnsi="Arial" w:cs="Arial"/>
                <w:bCs/>
              </w:rPr>
            </w:pPr>
          </w:p>
          <w:p w:rsidR="001E6D69" w:rsidRPr="001E6D69" w:rsidRDefault="001E6D69" w:rsidP="001E6D69">
            <w:pPr>
              <w:numPr>
                <w:ilvl w:val="0"/>
                <w:numId w:val="4"/>
              </w:numPr>
              <w:tabs>
                <w:tab w:val="num" w:pos="284"/>
              </w:tabs>
              <w:spacing w:afterLines="20" w:after="48"/>
              <w:ind w:left="284"/>
              <w:rPr>
                <w:rFonts w:ascii="Arial" w:eastAsia="Times New Roman" w:hAnsi="Arial" w:cs="Arial"/>
                <w:bCs/>
              </w:rPr>
            </w:pPr>
            <w:r w:rsidRPr="001E6D69">
              <w:rPr>
                <w:rFonts w:ascii="Arial" w:eastAsia="Times New Roman" w:hAnsi="Arial" w:cs="Arial"/>
              </w:rPr>
              <w:t xml:space="preserve">Write software where necessary modifying and customising existing scripts, programmes and macros to model clinical and </w:t>
            </w:r>
            <w:proofErr w:type="spellStart"/>
            <w:r w:rsidRPr="001E6D69">
              <w:rPr>
                <w:rFonts w:ascii="Arial" w:eastAsia="Times New Roman" w:hAnsi="Arial" w:cs="Arial"/>
              </w:rPr>
              <w:t>dosimetric</w:t>
            </w:r>
            <w:proofErr w:type="spellEnd"/>
            <w:r w:rsidRPr="001E6D69">
              <w:rPr>
                <w:rFonts w:ascii="Arial" w:eastAsia="Times New Roman" w:hAnsi="Arial" w:cs="Arial"/>
              </w:rPr>
              <w:t xml:space="preserve"> situations.</w:t>
            </w:r>
          </w:p>
          <w:p w:rsidR="00D44AB0" w:rsidRPr="00F607B2" w:rsidRDefault="00D44AB0" w:rsidP="00F607B2">
            <w:pPr>
              <w:jc w:val="both"/>
              <w:rPr>
                <w:rFonts w:ascii="Arial" w:hAnsi="Arial" w:cs="Arial"/>
                <w:color w:val="FF0000"/>
              </w:rPr>
            </w:pPr>
          </w:p>
        </w:tc>
      </w:tr>
      <w:tr w:rsidR="00D44AB0" w:rsidRPr="00F607B2" w:rsidTr="00F56FE3">
        <w:tc>
          <w:tcPr>
            <w:tcW w:w="9230" w:type="dxa"/>
            <w:gridSpan w:val="3"/>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56FE3">
        <w:trPr>
          <w:trHeight w:val="1289"/>
        </w:trPr>
        <w:tc>
          <w:tcPr>
            <w:tcW w:w="9230" w:type="dxa"/>
            <w:gridSpan w:val="3"/>
          </w:tcPr>
          <w:p w:rsidR="005A7C2D" w:rsidRDefault="005A7C2D" w:rsidP="00F607B2">
            <w:pPr>
              <w:jc w:val="both"/>
              <w:rPr>
                <w:rFonts w:ascii="Arial" w:hAnsi="Arial" w:cs="Arial"/>
                <w:color w:val="FF0000"/>
              </w:rPr>
            </w:pPr>
          </w:p>
          <w:p w:rsidR="005A7C2D" w:rsidRPr="005A7C2D" w:rsidRDefault="005A7C2D" w:rsidP="005A7C2D">
            <w:pPr>
              <w:pStyle w:val="ListParagraph"/>
              <w:numPr>
                <w:ilvl w:val="0"/>
                <w:numId w:val="8"/>
              </w:numPr>
              <w:ind w:left="317" w:hanging="284"/>
              <w:jc w:val="both"/>
              <w:rPr>
                <w:rFonts w:ascii="Arial" w:hAnsi="Arial" w:cs="Arial"/>
              </w:rPr>
            </w:pPr>
            <w:r w:rsidRPr="005A7C2D">
              <w:rPr>
                <w:rFonts w:ascii="Arial" w:hAnsi="Arial" w:cs="Arial"/>
              </w:rPr>
              <w:t>Prioritise and manage own work to meet treatment demands</w:t>
            </w:r>
          </w:p>
          <w:p w:rsidR="005429A7" w:rsidRDefault="005429A7" w:rsidP="00F607B2">
            <w:pPr>
              <w:jc w:val="both"/>
              <w:rPr>
                <w:rFonts w:ascii="Arial" w:hAnsi="Arial" w:cs="Arial"/>
                <w:color w:val="FF0000"/>
              </w:rPr>
            </w:pPr>
          </w:p>
          <w:p w:rsidR="005A7C2D" w:rsidRPr="005A7C2D" w:rsidRDefault="005A7C2D" w:rsidP="005A7C2D">
            <w:pPr>
              <w:pStyle w:val="ListParagraph"/>
              <w:numPr>
                <w:ilvl w:val="0"/>
                <w:numId w:val="8"/>
              </w:numPr>
              <w:ind w:left="317" w:hanging="317"/>
              <w:jc w:val="both"/>
              <w:rPr>
                <w:rFonts w:ascii="Arial" w:hAnsi="Arial" w:cs="Arial"/>
              </w:rPr>
            </w:pPr>
            <w:r w:rsidRPr="005A7C2D">
              <w:rPr>
                <w:rFonts w:ascii="Arial" w:hAnsi="Arial" w:cs="Arial"/>
              </w:rPr>
              <w:t xml:space="preserve">Supervise the work of trainees, radiographers and medical-technical staff as required </w:t>
            </w:r>
          </w:p>
          <w:p w:rsidR="005A7C2D" w:rsidRPr="00F607B2" w:rsidRDefault="005A7C2D" w:rsidP="005A7C2D">
            <w:pPr>
              <w:jc w:val="both"/>
              <w:rPr>
                <w:rFonts w:ascii="Arial" w:hAnsi="Arial" w:cs="Arial"/>
              </w:rPr>
            </w:pPr>
          </w:p>
        </w:tc>
      </w:tr>
      <w:tr w:rsidR="003B43F4" w:rsidRPr="00F607B2" w:rsidTr="00F56FE3">
        <w:tc>
          <w:tcPr>
            <w:tcW w:w="9230"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F56FE3">
        <w:tc>
          <w:tcPr>
            <w:tcW w:w="9230"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lastRenderedPageBreak/>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F56FE3">
        <w:tc>
          <w:tcPr>
            <w:tcW w:w="9230"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F56FE3">
        <w:tc>
          <w:tcPr>
            <w:tcW w:w="9230" w:type="dxa"/>
            <w:gridSpan w:val="3"/>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F56FE3">
        <w:tc>
          <w:tcPr>
            <w:tcW w:w="9230" w:type="dxa"/>
            <w:gridSpan w:val="3"/>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F56FE3">
        <w:tc>
          <w:tcPr>
            <w:tcW w:w="9230" w:type="dxa"/>
            <w:gridSpan w:val="3"/>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Default="00F607B2" w:rsidP="00F607B2">
            <w:pPr>
              <w:autoSpaceDE w:val="0"/>
              <w:autoSpaceDN w:val="0"/>
              <w:adjustRightInd w:val="0"/>
              <w:jc w:val="both"/>
              <w:rPr>
                <w:rFonts w:ascii="Arial" w:hAnsi="Arial" w:cs="Arial"/>
              </w:rPr>
            </w:pPr>
          </w:p>
          <w:p w:rsidR="00C328B8" w:rsidRDefault="00C328B8" w:rsidP="00F607B2">
            <w:pPr>
              <w:autoSpaceDE w:val="0"/>
              <w:autoSpaceDN w:val="0"/>
              <w:adjustRightInd w:val="0"/>
              <w:jc w:val="both"/>
              <w:rPr>
                <w:rFonts w:ascii="Arial" w:hAnsi="Arial" w:cs="Arial"/>
              </w:rPr>
            </w:pPr>
          </w:p>
          <w:p w:rsidR="00C328B8" w:rsidRDefault="00C328B8" w:rsidP="00F607B2">
            <w:pPr>
              <w:autoSpaceDE w:val="0"/>
              <w:autoSpaceDN w:val="0"/>
              <w:adjustRightInd w:val="0"/>
              <w:jc w:val="both"/>
              <w:rPr>
                <w:rFonts w:ascii="Arial" w:hAnsi="Arial" w:cs="Arial"/>
              </w:rPr>
            </w:pPr>
          </w:p>
          <w:p w:rsidR="00C328B8" w:rsidRDefault="00C328B8" w:rsidP="00F607B2">
            <w:pPr>
              <w:autoSpaceDE w:val="0"/>
              <w:autoSpaceDN w:val="0"/>
              <w:adjustRightInd w:val="0"/>
              <w:jc w:val="both"/>
              <w:rPr>
                <w:rFonts w:ascii="Arial" w:hAnsi="Arial" w:cs="Arial"/>
              </w:rPr>
            </w:pPr>
          </w:p>
          <w:p w:rsidR="00C328B8" w:rsidRDefault="00C328B8" w:rsidP="00F607B2">
            <w:pPr>
              <w:autoSpaceDE w:val="0"/>
              <w:autoSpaceDN w:val="0"/>
              <w:adjustRightInd w:val="0"/>
              <w:jc w:val="both"/>
              <w:rPr>
                <w:rFonts w:ascii="Arial" w:hAnsi="Arial" w:cs="Arial"/>
              </w:rPr>
            </w:pPr>
          </w:p>
          <w:p w:rsidR="00C328B8" w:rsidRDefault="00C328B8" w:rsidP="00F607B2">
            <w:pPr>
              <w:autoSpaceDE w:val="0"/>
              <w:autoSpaceDN w:val="0"/>
              <w:adjustRightInd w:val="0"/>
              <w:jc w:val="both"/>
              <w:rPr>
                <w:rFonts w:ascii="Arial" w:hAnsi="Arial" w:cs="Arial"/>
              </w:rPr>
            </w:pPr>
          </w:p>
          <w:p w:rsidR="00C328B8" w:rsidRDefault="00C328B8" w:rsidP="00F607B2">
            <w:pPr>
              <w:autoSpaceDE w:val="0"/>
              <w:autoSpaceDN w:val="0"/>
              <w:adjustRightInd w:val="0"/>
              <w:jc w:val="both"/>
              <w:rPr>
                <w:rFonts w:ascii="Arial" w:hAnsi="Arial" w:cs="Arial"/>
              </w:rPr>
            </w:pPr>
          </w:p>
          <w:p w:rsidR="00C328B8" w:rsidRDefault="00C328B8" w:rsidP="00F607B2">
            <w:pPr>
              <w:autoSpaceDE w:val="0"/>
              <w:autoSpaceDN w:val="0"/>
              <w:adjustRightInd w:val="0"/>
              <w:jc w:val="both"/>
              <w:rPr>
                <w:rFonts w:ascii="Arial" w:hAnsi="Arial" w:cs="Arial"/>
              </w:rPr>
            </w:pPr>
          </w:p>
          <w:p w:rsidR="00C328B8" w:rsidRDefault="00C328B8" w:rsidP="00F607B2">
            <w:pPr>
              <w:autoSpaceDE w:val="0"/>
              <w:autoSpaceDN w:val="0"/>
              <w:adjustRightInd w:val="0"/>
              <w:jc w:val="both"/>
              <w:rPr>
                <w:rFonts w:ascii="Arial" w:hAnsi="Arial" w:cs="Arial"/>
              </w:rPr>
            </w:pPr>
          </w:p>
          <w:p w:rsidR="00C328B8" w:rsidRDefault="00C328B8" w:rsidP="00F607B2">
            <w:pPr>
              <w:autoSpaceDE w:val="0"/>
              <w:autoSpaceDN w:val="0"/>
              <w:adjustRightInd w:val="0"/>
              <w:jc w:val="both"/>
              <w:rPr>
                <w:rFonts w:ascii="Arial" w:hAnsi="Arial" w:cs="Arial"/>
              </w:rPr>
            </w:pPr>
          </w:p>
          <w:p w:rsidR="00C328B8" w:rsidRDefault="00C328B8" w:rsidP="00F607B2">
            <w:pPr>
              <w:autoSpaceDE w:val="0"/>
              <w:autoSpaceDN w:val="0"/>
              <w:adjustRightInd w:val="0"/>
              <w:jc w:val="both"/>
              <w:rPr>
                <w:rFonts w:ascii="Arial" w:hAnsi="Arial" w:cs="Arial"/>
              </w:rPr>
            </w:pPr>
          </w:p>
          <w:p w:rsidR="00C328B8" w:rsidRPr="00F607B2" w:rsidRDefault="00C328B8" w:rsidP="00F607B2">
            <w:pPr>
              <w:autoSpaceDE w:val="0"/>
              <w:autoSpaceDN w:val="0"/>
              <w:adjustRightInd w:val="0"/>
              <w:jc w:val="both"/>
              <w:rPr>
                <w:rFonts w:ascii="Arial" w:hAnsi="Arial" w:cs="Arial"/>
              </w:rPr>
            </w:pPr>
          </w:p>
        </w:tc>
      </w:tr>
      <w:tr w:rsidR="003B43F4" w:rsidRPr="00F607B2" w:rsidTr="00F56FE3">
        <w:tc>
          <w:tcPr>
            <w:tcW w:w="1800" w:type="dxa"/>
          </w:tcPr>
          <w:p w:rsidR="003B43F4" w:rsidRPr="00F607B2" w:rsidRDefault="008D6EE5" w:rsidP="00F607B2">
            <w:pPr>
              <w:jc w:val="both"/>
              <w:rPr>
                <w:rFonts w:ascii="Arial" w:hAnsi="Arial" w:cs="Arial"/>
                <w:b/>
              </w:rPr>
            </w:pPr>
            <w:r w:rsidRPr="00F607B2">
              <w:rPr>
                <w:rFonts w:ascii="Arial" w:hAnsi="Arial" w:cs="Arial"/>
                <w:b/>
              </w:rPr>
              <w:lastRenderedPageBreak/>
              <w:t>P</w:t>
            </w:r>
            <w:r w:rsidR="003B43F4" w:rsidRPr="00F607B2">
              <w:rPr>
                <w:rFonts w:ascii="Arial" w:hAnsi="Arial" w:cs="Arial"/>
                <w:b/>
              </w:rPr>
              <w:t xml:space="preserve">OST  </w:t>
            </w:r>
          </w:p>
        </w:tc>
        <w:tc>
          <w:tcPr>
            <w:tcW w:w="7430" w:type="dxa"/>
            <w:gridSpan w:val="2"/>
          </w:tcPr>
          <w:p w:rsidR="003B43F4" w:rsidRPr="00F607B2" w:rsidRDefault="00D0450E" w:rsidP="00F607B2">
            <w:pPr>
              <w:jc w:val="both"/>
              <w:rPr>
                <w:rFonts w:ascii="Arial" w:hAnsi="Arial" w:cs="Arial"/>
              </w:rPr>
            </w:pPr>
            <w:r w:rsidRPr="003E6200">
              <w:rPr>
                <w:rFonts w:ascii="Arial" w:hAnsi="Arial" w:cs="Arial"/>
              </w:rPr>
              <w:t>Radiotherapy Physicist</w:t>
            </w:r>
          </w:p>
        </w:tc>
      </w:tr>
      <w:tr w:rsidR="003B43F4" w:rsidRPr="00F607B2" w:rsidTr="00F56FE3">
        <w:tc>
          <w:tcPr>
            <w:tcW w:w="1800"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430" w:type="dxa"/>
            <w:gridSpan w:val="2"/>
          </w:tcPr>
          <w:p w:rsidR="003B43F4" w:rsidRPr="00F607B2" w:rsidRDefault="00D0450E" w:rsidP="00F607B2">
            <w:pPr>
              <w:jc w:val="both"/>
              <w:rPr>
                <w:rFonts w:ascii="Arial" w:hAnsi="Arial" w:cs="Arial"/>
              </w:rPr>
            </w:pPr>
            <w:r>
              <w:rPr>
                <w:rFonts w:ascii="Arial" w:hAnsi="Arial" w:cs="Arial"/>
              </w:rPr>
              <w:t>7</w:t>
            </w:r>
          </w:p>
        </w:tc>
      </w:tr>
    </w:tbl>
    <w:p w:rsidR="003B43F4" w:rsidRPr="00F607B2" w:rsidRDefault="003B43F4"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P</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E</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R</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S</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O</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N</w:t>
                            </w:r>
                          </w:p>
                          <w:p w:rsidR="00747572" w:rsidRPr="00431F44" w:rsidRDefault="00747572" w:rsidP="00431F44">
                            <w:pPr>
                              <w:pStyle w:val="NoSpacing"/>
                              <w:jc w:val="center"/>
                              <w:rPr>
                                <w:rFonts w:ascii="Arial" w:hAnsi="Arial" w:cs="Arial"/>
                                <w:sz w:val="56"/>
                                <w:szCs w:val="56"/>
                              </w:rPr>
                            </w:pP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S</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P</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E</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C</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I</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F</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I</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C</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A</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T</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I</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O</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N</w:t>
                            </w:r>
                          </w:p>
                          <w:p w:rsidR="00747572" w:rsidRPr="003860B6" w:rsidRDefault="00747572" w:rsidP="008D6EE5">
                            <w:pPr>
                              <w:pStyle w:val="NoSpacing"/>
                              <w:rPr>
                                <w:rFonts w:ascii="Arial" w:hAnsi="Arial" w:cs="Arial"/>
                                <w:sz w:val="72"/>
                                <w:szCs w:val="72"/>
                              </w:rPr>
                            </w:pPr>
                          </w:p>
                          <w:p w:rsidR="00747572" w:rsidRPr="003860B6" w:rsidRDefault="0074757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P</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E</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R</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S</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O</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N</w:t>
                      </w:r>
                    </w:p>
                    <w:p w:rsidR="00747572" w:rsidRPr="00431F44" w:rsidRDefault="00747572" w:rsidP="00431F44">
                      <w:pPr>
                        <w:pStyle w:val="NoSpacing"/>
                        <w:jc w:val="center"/>
                        <w:rPr>
                          <w:rFonts w:ascii="Arial" w:hAnsi="Arial" w:cs="Arial"/>
                          <w:sz w:val="56"/>
                          <w:szCs w:val="56"/>
                        </w:rPr>
                      </w:pP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S</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P</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E</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C</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I</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F</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I</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C</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A</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T</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I</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O</w:t>
                      </w:r>
                    </w:p>
                    <w:p w:rsidR="00747572" w:rsidRPr="00431F44" w:rsidRDefault="00747572" w:rsidP="00431F44">
                      <w:pPr>
                        <w:pStyle w:val="NoSpacing"/>
                        <w:jc w:val="center"/>
                        <w:rPr>
                          <w:rFonts w:ascii="Arial" w:hAnsi="Arial" w:cs="Arial"/>
                          <w:sz w:val="56"/>
                          <w:szCs w:val="56"/>
                        </w:rPr>
                      </w:pPr>
                      <w:r w:rsidRPr="00431F44">
                        <w:rPr>
                          <w:rFonts w:ascii="Arial" w:hAnsi="Arial" w:cs="Arial"/>
                          <w:sz w:val="56"/>
                          <w:szCs w:val="56"/>
                        </w:rPr>
                        <w:t>N</w:t>
                      </w:r>
                    </w:p>
                    <w:p w:rsidR="00747572" w:rsidRPr="003860B6" w:rsidRDefault="00747572" w:rsidP="008D6EE5">
                      <w:pPr>
                        <w:pStyle w:val="NoSpacing"/>
                        <w:rPr>
                          <w:rFonts w:ascii="Arial" w:hAnsi="Arial" w:cs="Arial"/>
                          <w:sz w:val="72"/>
                          <w:szCs w:val="72"/>
                        </w:rPr>
                      </w:pPr>
                    </w:p>
                    <w:p w:rsidR="00747572" w:rsidRPr="003860B6" w:rsidRDefault="00747572"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F56FE3" w:rsidP="00F607B2">
            <w:pPr>
              <w:jc w:val="both"/>
              <w:rPr>
                <w:rFonts w:ascii="Arial" w:hAnsi="Arial" w:cs="Arial"/>
                <w:b/>
              </w:rPr>
            </w:pPr>
            <w:r>
              <w:rPr>
                <w:rFonts w:ascii="Arial" w:hAnsi="Arial" w:cs="Arial"/>
                <w:b/>
              </w:rPr>
              <w:t>QUALIFICATION/ SPECIAL TRAINING</w:t>
            </w:r>
          </w:p>
          <w:p w:rsidR="00F56FE3" w:rsidRPr="00F56FE3" w:rsidRDefault="00F56FE3" w:rsidP="00F56FE3">
            <w:pPr>
              <w:rPr>
                <w:rFonts w:ascii="Arial" w:eastAsia="Times New Roman" w:hAnsi="Arial" w:cs="Arial"/>
              </w:rPr>
            </w:pPr>
            <w:r w:rsidRPr="00F56FE3">
              <w:rPr>
                <w:rFonts w:ascii="Arial" w:eastAsia="Times New Roman" w:hAnsi="Arial" w:cs="Arial"/>
              </w:rPr>
              <w:t>BSc in a Physical Science</w:t>
            </w:r>
          </w:p>
          <w:p w:rsidR="00F56FE3" w:rsidRPr="00F56FE3" w:rsidRDefault="00F56FE3" w:rsidP="00F56FE3">
            <w:pPr>
              <w:rPr>
                <w:rFonts w:ascii="Arial" w:eastAsia="Times New Roman" w:hAnsi="Arial" w:cs="Arial"/>
              </w:rPr>
            </w:pPr>
            <w:r w:rsidRPr="00F56FE3">
              <w:rPr>
                <w:rFonts w:ascii="Arial" w:eastAsia="Times New Roman" w:hAnsi="Arial" w:cs="Arial"/>
              </w:rPr>
              <w:t>MSc or higher degree in Medical Physics</w:t>
            </w:r>
          </w:p>
          <w:p w:rsidR="00F56FE3" w:rsidRPr="00F56FE3" w:rsidRDefault="00F56FE3" w:rsidP="00F56FE3">
            <w:pPr>
              <w:rPr>
                <w:rFonts w:ascii="Arial" w:eastAsia="Times New Roman" w:hAnsi="Arial" w:cs="Arial"/>
              </w:rPr>
            </w:pPr>
            <w:r w:rsidRPr="00F56FE3">
              <w:rPr>
                <w:rFonts w:ascii="Arial" w:eastAsia="Times New Roman" w:hAnsi="Arial" w:cs="Arial"/>
              </w:rPr>
              <w:t xml:space="preserve">IPEM </w:t>
            </w:r>
            <w:r w:rsidR="00D0450E">
              <w:rPr>
                <w:rFonts w:ascii="Arial" w:eastAsia="Times New Roman" w:hAnsi="Arial" w:cs="Arial"/>
              </w:rPr>
              <w:t>full</w:t>
            </w:r>
            <w:r w:rsidRPr="00F56FE3">
              <w:rPr>
                <w:rFonts w:ascii="Arial" w:eastAsia="Times New Roman" w:hAnsi="Arial" w:cs="Arial"/>
              </w:rPr>
              <w:t xml:space="preserve"> Membership</w:t>
            </w:r>
          </w:p>
          <w:p w:rsidR="001D2D93" w:rsidRPr="00F607B2" w:rsidRDefault="00F56FE3" w:rsidP="00F56FE3">
            <w:pPr>
              <w:jc w:val="both"/>
              <w:rPr>
                <w:rFonts w:ascii="Arial" w:hAnsi="Arial" w:cs="Arial"/>
                <w:color w:val="FF0000"/>
              </w:rPr>
            </w:pPr>
            <w:r w:rsidRPr="00F56FE3">
              <w:rPr>
                <w:rFonts w:ascii="Arial" w:eastAsia="Times New Roman" w:hAnsi="Arial" w:cs="Arial"/>
              </w:rPr>
              <w:t>State Registration as a Clinical Scientist</w:t>
            </w:r>
          </w:p>
        </w:tc>
        <w:tc>
          <w:tcPr>
            <w:tcW w:w="1183" w:type="dxa"/>
          </w:tcPr>
          <w:p w:rsidR="001D2D93" w:rsidRDefault="001D2D93" w:rsidP="00F607B2">
            <w:pPr>
              <w:jc w:val="both"/>
              <w:rPr>
                <w:rFonts w:ascii="Arial" w:hAnsi="Arial" w:cs="Arial"/>
              </w:rPr>
            </w:pPr>
          </w:p>
          <w:p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rsidR="00D0450E" w:rsidRDefault="00002ED6" w:rsidP="00F56FE3">
            <w:pPr>
              <w:jc w:val="center"/>
              <w:rPr>
                <w:rFonts w:ascii="Arial" w:eastAsia="Times New Roman" w:hAnsi="Arial" w:cs="Arial"/>
                <w:b/>
              </w:rPr>
            </w:pPr>
            <w:r>
              <w:rPr>
                <w:rFonts w:ascii="Arial" w:eastAsia="Times New Roman" w:hAnsi="Arial" w:cs="Arial"/>
                <w:b/>
              </w:rPr>
              <w:t>E</w:t>
            </w:r>
          </w:p>
          <w:p w:rsidR="00F56FE3" w:rsidRPr="00F56FE3" w:rsidRDefault="00F56FE3" w:rsidP="00F56FE3">
            <w:pPr>
              <w:jc w:val="center"/>
              <w:rPr>
                <w:rFonts w:ascii="Arial" w:hAnsi="Arial" w:cs="Arial"/>
                <w:b/>
              </w:rPr>
            </w:pPr>
          </w:p>
        </w:tc>
        <w:tc>
          <w:tcPr>
            <w:tcW w:w="1276" w:type="dxa"/>
          </w:tcPr>
          <w:p w:rsidR="001D2D93" w:rsidRDefault="001D2D93" w:rsidP="00F56FE3">
            <w:pPr>
              <w:jc w:val="center"/>
              <w:rPr>
                <w:rFonts w:ascii="Arial" w:hAnsi="Arial" w:cs="Arial"/>
              </w:rPr>
            </w:pPr>
          </w:p>
          <w:p w:rsidR="00F56FE3" w:rsidRDefault="00F56FE3" w:rsidP="00F56FE3">
            <w:pPr>
              <w:jc w:val="center"/>
              <w:rPr>
                <w:rFonts w:ascii="Arial" w:hAnsi="Arial" w:cs="Arial"/>
              </w:rPr>
            </w:pPr>
          </w:p>
          <w:p w:rsidR="00F56FE3" w:rsidRDefault="00F56FE3" w:rsidP="00F56FE3">
            <w:pPr>
              <w:jc w:val="center"/>
              <w:rPr>
                <w:rFonts w:ascii="Arial" w:hAnsi="Arial" w:cs="Arial"/>
              </w:rPr>
            </w:pPr>
          </w:p>
          <w:p w:rsidR="00F56FE3" w:rsidRDefault="00F56FE3" w:rsidP="00F56FE3">
            <w:pPr>
              <w:jc w:val="center"/>
              <w:rPr>
                <w:rFonts w:ascii="Arial" w:hAnsi="Arial" w:cs="Arial"/>
              </w:rPr>
            </w:pPr>
          </w:p>
          <w:p w:rsidR="00F56FE3" w:rsidRPr="00D0450E" w:rsidRDefault="00F56FE3" w:rsidP="00F56FE3">
            <w:pPr>
              <w:jc w:val="center"/>
              <w:rPr>
                <w:rFonts w:ascii="Arial" w:hAnsi="Arial" w:cs="Arial"/>
                <w:b/>
              </w:rPr>
            </w:pPr>
          </w:p>
          <w:p w:rsidR="00F56FE3" w:rsidRPr="00F56FE3" w:rsidRDefault="00F56FE3" w:rsidP="00F56FE3">
            <w:pPr>
              <w:jc w:val="center"/>
              <w:rPr>
                <w:rFonts w:ascii="Arial" w:hAnsi="Arial" w:cs="Arial"/>
                <w:b/>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F56FE3" w:rsidRPr="00F56FE3" w:rsidRDefault="00F56FE3" w:rsidP="00F56FE3">
            <w:pPr>
              <w:rPr>
                <w:rFonts w:ascii="Arial" w:eastAsia="Times New Roman" w:hAnsi="Arial" w:cs="Arial"/>
              </w:rPr>
            </w:pPr>
            <w:r w:rsidRPr="00F56FE3">
              <w:rPr>
                <w:rFonts w:ascii="Arial" w:eastAsia="Times New Roman" w:hAnsi="Arial" w:cs="Arial"/>
              </w:rPr>
              <w:t xml:space="preserve">Advanced IT skills including Excel, Word and PowerPoint </w:t>
            </w:r>
          </w:p>
          <w:p w:rsidR="00F56FE3" w:rsidRPr="00F56FE3" w:rsidRDefault="00F56FE3" w:rsidP="00F56FE3">
            <w:pPr>
              <w:rPr>
                <w:rFonts w:ascii="Arial" w:eastAsia="Times New Roman" w:hAnsi="Arial" w:cs="Arial"/>
              </w:rPr>
            </w:pPr>
            <w:r w:rsidRPr="00F56FE3">
              <w:rPr>
                <w:rFonts w:ascii="Arial" w:eastAsia="Times New Roman" w:hAnsi="Arial" w:cs="Arial"/>
              </w:rPr>
              <w:t>Ability to communicate effectively with different staff groups – including clinical scientists, clinical technologists, radiographers, medical staff and clerical staff</w:t>
            </w:r>
          </w:p>
          <w:p w:rsidR="00F56FE3" w:rsidRPr="00F56FE3" w:rsidRDefault="00F56FE3" w:rsidP="00F56FE3">
            <w:pPr>
              <w:rPr>
                <w:rFonts w:ascii="Arial" w:eastAsia="Times New Roman" w:hAnsi="Arial" w:cs="Arial"/>
              </w:rPr>
            </w:pPr>
            <w:r w:rsidRPr="00F56FE3">
              <w:rPr>
                <w:rFonts w:ascii="Arial" w:eastAsia="Times New Roman" w:hAnsi="Arial" w:cs="Arial"/>
              </w:rPr>
              <w:t>Presentation Skills</w:t>
            </w:r>
          </w:p>
          <w:p w:rsidR="00F56FE3" w:rsidRPr="00F56FE3" w:rsidRDefault="00F56FE3" w:rsidP="00F56FE3">
            <w:pPr>
              <w:rPr>
                <w:rFonts w:ascii="Arial" w:eastAsia="Times New Roman" w:hAnsi="Arial" w:cs="Arial"/>
              </w:rPr>
            </w:pPr>
            <w:r w:rsidRPr="00F56FE3">
              <w:rPr>
                <w:rFonts w:ascii="Arial" w:eastAsia="Times New Roman" w:hAnsi="Arial" w:cs="Arial"/>
              </w:rPr>
              <w:t>Knowledge of brachytherapy, QC and dosimetry in Radiotherapy Physics, radiotherapy treatment planning</w:t>
            </w:r>
          </w:p>
          <w:p w:rsidR="00F56FE3" w:rsidRPr="00F56FE3" w:rsidRDefault="00F56FE3" w:rsidP="00F56FE3">
            <w:pPr>
              <w:rPr>
                <w:rFonts w:ascii="Arial" w:eastAsia="Times New Roman" w:hAnsi="Arial" w:cs="Arial"/>
              </w:rPr>
            </w:pPr>
            <w:r w:rsidRPr="00F56FE3">
              <w:rPr>
                <w:rFonts w:ascii="Arial" w:eastAsia="Times New Roman" w:hAnsi="Arial" w:cs="Arial"/>
              </w:rPr>
              <w:t>IMRT &amp; IGRT techniques</w:t>
            </w:r>
          </w:p>
          <w:p w:rsidR="000E5016" w:rsidRDefault="00F56FE3" w:rsidP="00F56FE3">
            <w:pPr>
              <w:jc w:val="both"/>
              <w:rPr>
                <w:rFonts w:ascii="Arial" w:eastAsia="Times New Roman" w:hAnsi="Arial" w:cs="Arial"/>
              </w:rPr>
            </w:pPr>
            <w:r w:rsidRPr="00F56FE3">
              <w:rPr>
                <w:rFonts w:ascii="Arial" w:eastAsia="Times New Roman" w:hAnsi="Arial" w:cs="Arial"/>
              </w:rPr>
              <w:t>ISO 9000</w:t>
            </w:r>
          </w:p>
          <w:p w:rsidR="00002ED6" w:rsidRPr="00002ED6" w:rsidRDefault="00002ED6" w:rsidP="00F56FE3">
            <w:pPr>
              <w:jc w:val="both"/>
              <w:rPr>
                <w:rFonts w:ascii="Arial" w:hAnsi="Arial" w:cs="Arial"/>
              </w:rPr>
            </w:pPr>
            <w:r w:rsidRPr="00002ED6">
              <w:rPr>
                <w:rFonts w:ascii="Arial" w:hAnsi="Arial" w:cs="Arial"/>
              </w:rPr>
              <w:t>Scientific computing and coding</w:t>
            </w:r>
          </w:p>
          <w:p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p w:rsidR="000E5016" w:rsidRPr="00F607B2" w:rsidRDefault="000E5016" w:rsidP="00F607B2">
            <w:pPr>
              <w:jc w:val="both"/>
              <w:rPr>
                <w:rFonts w:ascii="Arial" w:hAnsi="Arial" w:cs="Arial"/>
                <w:b/>
              </w:rPr>
            </w:pPr>
          </w:p>
        </w:tc>
        <w:tc>
          <w:tcPr>
            <w:tcW w:w="1183" w:type="dxa"/>
          </w:tcPr>
          <w:p w:rsidR="001D2D93" w:rsidRDefault="001D2D93" w:rsidP="00F607B2">
            <w:pPr>
              <w:jc w:val="both"/>
              <w:rPr>
                <w:rFonts w:ascii="Arial" w:hAnsi="Arial" w:cs="Arial"/>
              </w:rPr>
            </w:pPr>
          </w:p>
          <w:p w:rsidR="00F56FE3" w:rsidRPr="00F56FE3" w:rsidRDefault="00F56FE3" w:rsidP="00F56FE3">
            <w:pPr>
              <w:jc w:val="center"/>
              <w:rPr>
                <w:rFonts w:ascii="Arial" w:hAnsi="Arial" w:cs="Arial"/>
                <w:b/>
              </w:rPr>
            </w:pPr>
            <w:r w:rsidRPr="00F56FE3">
              <w:rPr>
                <w:rFonts w:ascii="Arial" w:hAnsi="Arial" w:cs="Arial"/>
                <w:b/>
              </w:rPr>
              <w:t>E</w:t>
            </w:r>
          </w:p>
          <w:p w:rsidR="00F56FE3" w:rsidRPr="00F56FE3" w:rsidRDefault="00F56FE3" w:rsidP="00F56FE3">
            <w:pPr>
              <w:jc w:val="center"/>
              <w:rPr>
                <w:rFonts w:ascii="Arial" w:hAnsi="Arial" w:cs="Arial"/>
                <w:b/>
              </w:rPr>
            </w:pPr>
          </w:p>
          <w:p w:rsidR="00F56FE3" w:rsidRPr="00F56FE3" w:rsidRDefault="00F56FE3" w:rsidP="00B40F51">
            <w:pPr>
              <w:jc w:val="center"/>
              <w:rPr>
                <w:rFonts w:ascii="Arial" w:hAnsi="Arial" w:cs="Arial"/>
                <w:b/>
              </w:rPr>
            </w:pPr>
            <w:r w:rsidRPr="00F56FE3">
              <w:rPr>
                <w:rFonts w:ascii="Arial" w:hAnsi="Arial" w:cs="Arial"/>
                <w:b/>
              </w:rPr>
              <w:t>E</w:t>
            </w:r>
          </w:p>
          <w:p w:rsidR="00B40F51" w:rsidRDefault="00B40F51" w:rsidP="00F56FE3">
            <w:pPr>
              <w:jc w:val="center"/>
              <w:rPr>
                <w:rFonts w:ascii="Arial" w:hAnsi="Arial" w:cs="Arial"/>
                <w:b/>
              </w:rPr>
            </w:pPr>
          </w:p>
          <w:p w:rsidR="00F56FE3" w:rsidRPr="00F56FE3" w:rsidRDefault="00F56FE3" w:rsidP="00F56FE3">
            <w:pPr>
              <w:jc w:val="center"/>
              <w:rPr>
                <w:rFonts w:ascii="Arial" w:hAnsi="Arial" w:cs="Arial"/>
                <w:b/>
              </w:rPr>
            </w:pPr>
            <w:r w:rsidRPr="00F56FE3">
              <w:rPr>
                <w:rFonts w:ascii="Arial" w:hAnsi="Arial" w:cs="Arial"/>
                <w:b/>
              </w:rPr>
              <w:t>E</w:t>
            </w:r>
          </w:p>
          <w:p w:rsidR="00F56FE3" w:rsidRPr="00F56FE3" w:rsidRDefault="00F56FE3" w:rsidP="00F56FE3">
            <w:pPr>
              <w:jc w:val="center"/>
              <w:rPr>
                <w:rFonts w:ascii="Arial" w:hAnsi="Arial" w:cs="Arial"/>
                <w:b/>
              </w:rPr>
            </w:pPr>
          </w:p>
          <w:p w:rsidR="00F56FE3" w:rsidRPr="00F56FE3" w:rsidRDefault="00F56FE3" w:rsidP="00F56FE3">
            <w:pPr>
              <w:jc w:val="center"/>
              <w:rPr>
                <w:rFonts w:ascii="Arial" w:hAnsi="Arial" w:cs="Arial"/>
                <w:b/>
              </w:rPr>
            </w:pPr>
            <w:r w:rsidRPr="00F56FE3">
              <w:rPr>
                <w:rFonts w:ascii="Arial" w:hAnsi="Arial" w:cs="Arial"/>
                <w:b/>
              </w:rPr>
              <w:t>E</w:t>
            </w:r>
          </w:p>
          <w:p w:rsidR="00F56FE3" w:rsidRPr="00F56FE3" w:rsidRDefault="00F56FE3" w:rsidP="00F56FE3">
            <w:pPr>
              <w:jc w:val="center"/>
              <w:rPr>
                <w:rFonts w:ascii="Arial" w:hAnsi="Arial" w:cs="Arial"/>
                <w:b/>
              </w:rPr>
            </w:pPr>
            <w:r w:rsidRPr="00F56FE3">
              <w:rPr>
                <w:rFonts w:ascii="Arial" w:hAnsi="Arial" w:cs="Arial"/>
                <w:b/>
              </w:rPr>
              <w:t>E</w:t>
            </w:r>
          </w:p>
          <w:p w:rsidR="00F56FE3" w:rsidRPr="00F607B2" w:rsidRDefault="00F56FE3" w:rsidP="00F56FE3">
            <w:pPr>
              <w:jc w:val="center"/>
              <w:rPr>
                <w:rFonts w:ascii="Arial" w:hAnsi="Arial" w:cs="Arial"/>
              </w:rPr>
            </w:pPr>
          </w:p>
        </w:tc>
        <w:tc>
          <w:tcPr>
            <w:tcW w:w="1276" w:type="dxa"/>
          </w:tcPr>
          <w:p w:rsidR="001D2D93" w:rsidRDefault="001D2D93" w:rsidP="00F607B2">
            <w:pPr>
              <w:jc w:val="both"/>
              <w:rPr>
                <w:rFonts w:ascii="Arial" w:hAnsi="Arial" w:cs="Arial"/>
              </w:rPr>
            </w:pPr>
          </w:p>
          <w:p w:rsidR="00F56FE3" w:rsidRDefault="00F56FE3" w:rsidP="00F607B2">
            <w:pPr>
              <w:jc w:val="both"/>
              <w:rPr>
                <w:rFonts w:ascii="Arial" w:hAnsi="Arial" w:cs="Arial"/>
              </w:rPr>
            </w:pPr>
          </w:p>
          <w:p w:rsidR="00F56FE3" w:rsidRDefault="00F56FE3" w:rsidP="00F607B2">
            <w:pPr>
              <w:jc w:val="both"/>
              <w:rPr>
                <w:rFonts w:ascii="Arial" w:hAnsi="Arial" w:cs="Arial"/>
              </w:rPr>
            </w:pPr>
          </w:p>
          <w:p w:rsidR="00F56FE3" w:rsidRDefault="00F56FE3" w:rsidP="00F607B2">
            <w:pPr>
              <w:jc w:val="both"/>
              <w:rPr>
                <w:rFonts w:ascii="Arial" w:hAnsi="Arial" w:cs="Arial"/>
              </w:rPr>
            </w:pPr>
          </w:p>
          <w:p w:rsidR="00F56FE3" w:rsidRDefault="00F56FE3" w:rsidP="00F607B2">
            <w:pPr>
              <w:jc w:val="both"/>
              <w:rPr>
                <w:rFonts w:ascii="Arial" w:hAnsi="Arial" w:cs="Arial"/>
              </w:rPr>
            </w:pPr>
          </w:p>
          <w:p w:rsidR="00F56FE3" w:rsidRDefault="00F56FE3" w:rsidP="00F607B2">
            <w:pPr>
              <w:jc w:val="both"/>
              <w:rPr>
                <w:rFonts w:ascii="Arial" w:hAnsi="Arial" w:cs="Arial"/>
              </w:rPr>
            </w:pPr>
          </w:p>
          <w:p w:rsidR="00F56FE3" w:rsidRDefault="00F56FE3" w:rsidP="00F607B2">
            <w:pPr>
              <w:jc w:val="both"/>
              <w:rPr>
                <w:rFonts w:ascii="Arial" w:hAnsi="Arial" w:cs="Arial"/>
              </w:rPr>
            </w:pPr>
          </w:p>
          <w:p w:rsidR="00F56FE3" w:rsidRDefault="00F56FE3" w:rsidP="00F607B2">
            <w:pPr>
              <w:jc w:val="both"/>
              <w:rPr>
                <w:rFonts w:ascii="Arial" w:hAnsi="Arial" w:cs="Arial"/>
              </w:rPr>
            </w:pPr>
          </w:p>
          <w:p w:rsidR="00F56FE3" w:rsidRPr="00F56FE3" w:rsidRDefault="00F56FE3" w:rsidP="00F56FE3">
            <w:pPr>
              <w:jc w:val="center"/>
              <w:rPr>
                <w:rFonts w:ascii="Arial" w:hAnsi="Arial" w:cs="Arial"/>
                <w:b/>
              </w:rPr>
            </w:pPr>
          </w:p>
          <w:p w:rsidR="00F56FE3" w:rsidRDefault="00F56FE3" w:rsidP="00F56FE3">
            <w:pPr>
              <w:jc w:val="center"/>
              <w:rPr>
                <w:rFonts w:ascii="Arial" w:hAnsi="Arial" w:cs="Arial"/>
                <w:b/>
              </w:rPr>
            </w:pPr>
            <w:r w:rsidRPr="00F56FE3">
              <w:rPr>
                <w:rFonts w:ascii="Arial" w:hAnsi="Arial" w:cs="Arial"/>
                <w:b/>
              </w:rPr>
              <w:t>D</w:t>
            </w:r>
          </w:p>
          <w:p w:rsidR="00002ED6" w:rsidRPr="00002ED6" w:rsidRDefault="00002ED6" w:rsidP="00F56FE3">
            <w:pPr>
              <w:jc w:val="center"/>
              <w:rPr>
                <w:rFonts w:ascii="Arial" w:hAnsi="Arial" w:cs="Arial"/>
                <w:b/>
              </w:rPr>
            </w:pPr>
            <w:r w:rsidRPr="00002ED6">
              <w:rPr>
                <w:rFonts w:ascii="Arial" w:hAnsi="Arial" w:cs="Arial"/>
                <w:b/>
              </w:rPr>
              <w:t>D</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0E5016" w:rsidRPr="00F607B2" w:rsidRDefault="00F56FE3" w:rsidP="00F607B2">
            <w:pPr>
              <w:jc w:val="both"/>
              <w:rPr>
                <w:rFonts w:ascii="Arial" w:hAnsi="Arial" w:cs="Arial"/>
                <w:color w:val="FF0000"/>
              </w:rPr>
            </w:pPr>
            <w:r w:rsidRPr="0055349D">
              <w:rPr>
                <w:rFonts w:ascii="Arial" w:hAnsi="Arial" w:cs="Arial"/>
              </w:rPr>
              <w:t>Experience of working within a radiotherapy physics</w:t>
            </w:r>
            <w:r>
              <w:rPr>
                <w:rFonts w:ascii="Arial" w:hAnsi="Arial" w:cs="Arial"/>
              </w:rPr>
              <w:t xml:space="preserve"> environment during training</w:t>
            </w:r>
          </w:p>
        </w:tc>
        <w:tc>
          <w:tcPr>
            <w:tcW w:w="1183" w:type="dxa"/>
          </w:tcPr>
          <w:p w:rsidR="001D2D93" w:rsidRDefault="001D2D93" w:rsidP="00F607B2">
            <w:pPr>
              <w:jc w:val="both"/>
              <w:rPr>
                <w:rFonts w:ascii="Arial" w:hAnsi="Arial" w:cs="Arial"/>
              </w:rPr>
            </w:pPr>
          </w:p>
          <w:p w:rsidR="00F56FE3" w:rsidRDefault="00F56FE3" w:rsidP="00F607B2">
            <w:pPr>
              <w:jc w:val="both"/>
              <w:rPr>
                <w:rFonts w:ascii="Arial" w:hAnsi="Arial" w:cs="Arial"/>
              </w:rPr>
            </w:pPr>
          </w:p>
          <w:p w:rsidR="00F56FE3" w:rsidRDefault="00F56FE3" w:rsidP="00F607B2">
            <w:pPr>
              <w:jc w:val="both"/>
              <w:rPr>
                <w:rFonts w:ascii="Arial" w:hAnsi="Arial" w:cs="Arial"/>
              </w:rPr>
            </w:pPr>
          </w:p>
          <w:p w:rsidR="00F56FE3" w:rsidRPr="00F56FE3" w:rsidRDefault="00F56FE3" w:rsidP="00F56FE3">
            <w:pPr>
              <w:jc w:val="center"/>
              <w:rPr>
                <w:rFonts w:ascii="Arial" w:hAnsi="Arial" w:cs="Arial"/>
                <w:b/>
              </w:rPr>
            </w:pPr>
            <w:r w:rsidRPr="00F56FE3">
              <w:rPr>
                <w:rFonts w:ascii="Arial" w:hAnsi="Arial" w:cs="Arial"/>
                <w:b/>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F56FE3" w:rsidRPr="00F56FE3" w:rsidRDefault="00F56FE3" w:rsidP="00F56FE3">
            <w:pPr>
              <w:rPr>
                <w:rFonts w:ascii="Arial" w:eastAsia="Times New Roman" w:hAnsi="Arial" w:cs="Arial"/>
              </w:rPr>
            </w:pPr>
            <w:r w:rsidRPr="00F56FE3">
              <w:rPr>
                <w:rFonts w:ascii="Arial" w:eastAsia="Times New Roman" w:hAnsi="Arial" w:cs="Arial"/>
              </w:rPr>
              <w:t>Ability to prioritise work and to meet deadlines</w:t>
            </w:r>
          </w:p>
          <w:p w:rsidR="00F56FE3" w:rsidRPr="00F56FE3" w:rsidRDefault="00F56FE3" w:rsidP="00F56FE3">
            <w:pPr>
              <w:rPr>
                <w:rFonts w:ascii="Arial" w:eastAsia="Times New Roman" w:hAnsi="Arial" w:cs="Arial"/>
              </w:rPr>
            </w:pPr>
            <w:r w:rsidRPr="00F56FE3">
              <w:rPr>
                <w:rFonts w:ascii="Arial" w:eastAsia="Times New Roman" w:hAnsi="Arial" w:cs="Arial"/>
              </w:rPr>
              <w:t>Needs to be able to work with concentration and accuracy on complex technical issues where the work pattern is unpredictable, handling interruptions as they arise.</w:t>
            </w:r>
          </w:p>
          <w:p w:rsidR="00F56FE3" w:rsidRPr="00F56FE3" w:rsidRDefault="00F56FE3" w:rsidP="00F56FE3">
            <w:pPr>
              <w:rPr>
                <w:rFonts w:ascii="Arial" w:eastAsia="Times New Roman" w:hAnsi="Arial" w:cs="Arial"/>
              </w:rPr>
            </w:pPr>
            <w:r w:rsidRPr="00F56FE3">
              <w:rPr>
                <w:rFonts w:ascii="Arial" w:eastAsia="Times New Roman" w:hAnsi="Arial" w:cs="Arial"/>
              </w:rPr>
              <w:t>Interpersonal skills for collaboration with colleagues</w:t>
            </w:r>
          </w:p>
          <w:p w:rsidR="00F56FE3" w:rsidRPr="00F56FE3" w:rsidRDefault="00F56FE3" w:rsidP="00F56FE3">
            <w:pPr>
              <w:rPr>
                <w:rFonts w:ascii="Arial" w:eastAsia="Times New Roman" w:hAnsi="Arial" w:cs="Arial"/>
              </w:rPr>
            </w:pPr>
            <w:r w:rsidRPr="00F56FE3">
              <w:rPr>
                <w:rFonts w:ascii="Arial" w:eastAsia="Times New Roman" w:hAnsi="Arial" w:cs="Arial"/>
              </w:rPr>
              <w:t xml:space="preserve">Ability to make accurate measurements using </w:t>
            </w:r>
            <w:r w:rsidR="00D0450E">
              <w:rPr>
                <w:rFonts w:ascii="Arial" w:eastAsia="Times New Roman" w:hAnsi="Arial" w:cs="Arial"/>
              </w:rPr>
              <w:t>sophisticated f</w:t>
            </w:r>
            <w:r w:rsidR="00D0450E" w:rsidRPr="00F56FE3">
              <w:rPr>
                <w:rFonts w:ascii="Arial" w:eastAsia="Times New Roman" w:hAnsi="Arial" w:cs="Arial"/>
              </w:rPr>
              <w:t>ine</w:t>
            </w:r>
            <w:r w:rsidRPr="00F56FE3">
              <w:rPr>
                <w:rFonts w:ascii="Arial" w:eastAsia="Times New Roman" w:hAnsi="Arial" w:cs="Arial"/>
              </w:rPr>
              <w:t xml:space="preserve"> testing equipment, where accuracy is important but there is no requirement for speed.</w:t>
            </w:r>
          </w:p>
          <w:p w:rsidR="00F56FE3" w:rsidRPr="00F56FE3" w:rsidRDefault="00F56FE3" w:rsidP="00F56FE3">
            <w:pPr>
              <w:rPr>
                <w:rFonts w:ascii="Arial" w:eastAsia="Times New Roman" w:hAnsi="Arial" w:cs="Arial"/>
              </w:rPr>
            </w:pPr>
            <w:r w:rsidRPr="00F56FE3">
              <w:rPr>
                <w:rFonts w:ascii="Arial" w:eastAsia="Times New Roman" w:hAnsi="Arial" w:cs="Arial"/>
              </w:rPr>
              <w:t>While operating QA and test equipment (6-15kg / delicate &amp; cumbersome), able to occasionally exert moderate physical effort for several short periods during a shift</w:t>
            </w:r>
          </w:p>
          <w:p w:rsidR="00F56FE3" w:rsidRPr="00F56FE3" w:rsidRDefault="00F56FE3" w:rsidP="00F56FE3">
            <w:pPr>
              <w:rPr>
                <w:rFonts w:ascii="Arial" w:eastAsia="Times New Roman" w:hAnsi="Arial" w:cs="Arial"/>
              </w:rPr>
            </w:pPr>
            <w:r w:rsidRPr="00F56FE3">
              <w:rPr>
                <w:rFonts w:ascii="Arial" w:eastAsia="Times New Roman" w:hAnsi="Arial" w:cs="Arial"/>
              </w:rPr>
              <w:t>Emotionally robust enough to work daily on aspects of the treatment of cancer patients, who may be children or may be terminally ill (indirect exposure to distressing/emotional circumstances)</w:t>
            </w:r>
          </w:p>
          <w:p w:rsidR="000E5016" w:rsidRPr="00F607B2" w:rsidRDefault="00F56FE3" w:rsidP="00F56FE3">
            <w:pPr>
              <w:jc w:val="both"/>
              <w:rPr>
                <w:rFonts w:ascii="Arial" w:hAnsi="Arial" w:cs="Arial"/>
                <w:b/>
              </w:rPr>
            </w:pPr>
            <w:r w:rsidRPr="00F56FE3">
              <w:rPr>
                <w:rFonts w:ascii="Arial" w:eastAsia="Times New Roman" w:hAnsi="Arial" w:cs="Arial"/>
              </w:rPr>
              <w:t>Able to deal with occasional exposure to highly unpleasant conditions.</w:t>
            </w:r>
          </w:p>
          <w:p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F56FE3" w:rsidRDefault="00F56FE3" w:rsidP="00F56FE3">
            <w:pPr>
              <w:jc w:val="center"/>
              <w:rPr>
                <w:rFonts w:ascii="Arial" w:hAnsi="Arial" w:cs="Arial"/>
              </w:rPr>
            </w:pPr>
          </w:p>
          <w:p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rsidR="00F56FE3" w:rsidRPr="00F56FE3" w:rsidRDefault="00F56FE3" w:rsidP="00F56FE3">
            <w:pPr>
              <w:jc w:val="center"/>
              <w:rPr>
                <w:rFonts w:ascii="Arial" w:eastAsia="Times New Roman" w:hAnsi="Arial" w:cs="Arial"/>
                <w:b/>
              </w:rPr>
            </w:pPr>
          </w:p>
          <w:p w:rsidR="00F56FE3" w:rsidRPr="00F56FE3" w:rsidRDefault="00F56FE3" w:rsidP="00F56FE3">
            <w:pPr>
              <w:jc w:val="center"/>
              <w:rPr>
                <w:rFonts w:ascii="Arial" w:eastAsia="Times New Roman" w:hAnsi="Arial" w:cs="Arial"/>
                <w:b/>
              </w:rPr>
            </w:pPr>
          </w:p>
          <w:p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rsidR="00D0450E" w:rsidRDefault="00D0450E" w:rsidP="00F56FE3">
            <w:pPr>
              <w:jc w:val="center"/>
              <w:rPr>
                <w:rFonts w:ascii="Arial" w:eastAsia="Times New Roman" w:hAnsi="Arial" w:cs="Arial"/>
                <w:b/>
              </w:rPr>
            </w:pPr>
          </w:p>
          <w:p w:rsidR="00D0450E" w:rsidRDefault="00D0450E" w:rsidP="00F56FE3">
            <w:pPr>
              <w:jc w:val="center"/>
              <w:rPr>
                <w:rFonts w:ascii="Arial" w:eastAsia="Times New Roman" w:hAnsi="Arial" w:cs="Arial"/>
                <w:b/>
              </w:rPr>
            </w:pPr>
          </w:p>
          <w:p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rsidR="00F56FE3" w:rsidRPr="00F56FE3" w:rsidRDefault="00F56FE3" w:rsidP="00F56FE3">
            <w:pPr>
              <w:jc w:val="center"/>
              <w:rPr>
                <w:rFonts w:ascii="Arial" w:eastAsia="Times New Roman" w:hAnsi="Arial" w:cs="Arial"/>
                <w:b/>
              </w:rPr>
            </w:pPr>
          </w:p>
          <w:p w:rsidR="00F56FE3" w:rsidRPr="00F56FE3" w:rsidRDefault="00F56FE3" w:rsidP="00F56FE3">
            <w:pPr>
              <w:jc w:val="center"/>
              <w:rPr>
                <w:rFonts w:ascii="Arial" w:eastAsia="Times New Roman" w:hAnsi="Arial" w:cs="Arial"/>
                <w:b/>
              </w:rPr>
            </w:pPr>
          </w:p>
          <w:p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rsidR="00F56FE3" w:rsidRPr="00F56FE3" w:rsidRDefault="00F56FE3" w:rsidP="00F56FE3">
            <w:pPr>
              <w:jc w:val="center"/>
              <w:rPr>
                <w:rFonts w:ascii="Arial" w:eastAsia="Times New Roman" w:hAnsi="Arial" w:cs="Arial"/>
                <w:b/>
              </w:rPr>
            </w:pPr>
          </w:p>
          <w:p w:rsidR="00F56FE3" w:rsidRPr="00F56FE3" w:rsidRDefault="00F56FE3" w:rsidP="00F56FE3">
            <w:pPr>
              <w:jc w:val="center"/>
              <w:rPr>
                <w:rFonts w:ascii="Arial" w:eastAsia="Times New Roman" w:hAnsi="Arial" w:cs="Arial"/>
                <w:b/>
              </w:rPr>
            </w:pPr>
          </w:p>
          <w:p w:rsidR="00D0450E" w:rsidRDefault="00D0450E" w:rsidP="00F56FE3">
            <w:pPr>
              <w:jc w:val="center"/>
              <w:rPr>
                <w:rFonts w:ascii="Arial" w:eastAsia="Times New Roman" w:hAnsi="Arial" w:cs="Arial"/>
                <w:b/>
              </w:rPr>
            </w:pPr>
          </w:p>
          <w:p w:rsidR="00F56FE3" w:rsidRPr="00F56FE3" w:rsidRDefault="00F56FE3" w:rsidP="00F56FE3">
            <w:pPr>
              <w:jc w:val="center"/>
              <w:rPr>
                <w:rFonts w:ascii="Arial" w:eastAsia="Times New Roman" w:hAnsi="Arial" w:cs="Arial"/>
                <w:b/>
              </w:rPr>
            </w:pPr>
            <w:r w:rsidRPr="00F56FE3">
              <w:rPr>
                <w:rFonts w:ascii="Arial" w:eastAsia="Times New Roman" w:hAnsi="Arial" w:cs="Arial"/>
                <w:b/>
              </w:rPr>
              <w:t>E</w:t>
            </w:r>
          </w:p>
          <w:p w:rsidR="00F56FE3" w:rsidRPr="00F56FE3" w:rsidRDefault="00F56FE3" w:rsidP="00D0450E">
            <w:pPr>
              <w:rPr>
                <w:rFonts w:ascii="Arial" w:eastAsia="Times New Roman" w:hAnsi="Arial" w:cs="Arial"/>
                <w:b/>
              </w:rPr>
            </w:pPr>
          </w:p>
          <w:p w:rsidR="001D2D93" w:rsidRPr="00F56FE3" w:rsidRDefault="00F56FE3" w:rsidP="00F56FE3">
            <w:pPr>
              <w:jc w:val="center"/>
              <w:rPr>
                <w:rFonts w:ascii="Arial" w:hAnsi="Arial" w:cs="Arial"/>
              </w:rPr>
            </w:pPr>
            <w:r w:rsidRPr="00F56FE3">
              <w:rPr>
                <w:rFonts w:ascii="Arial" w:eastAsia="Times New Roman" w:hAnsi="Arial" w:cs="Arial"/>
                <w:b/>
              </w:rPr>
              <w:t>E</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0E5016" w:rsidRPr="00B40F51" w:rsidRDefault="000E5016" w:rsidP="00F607B2">
            <w:pPr>
              <w:jc w:val="both"/>
              <w:rPr>
                <w:rFonts w:ascii="Arial" w:hAnsi="Arial" w:cs="Arial"/>
              </w:rPr>
            </w:pPr>
            <w:r w:rsidRPr="00B40F51">
              <w:rPr>
                <w:rFonts w:ascii="Arial" w:hAnsi="Arial" w:cs="Arial"/>
              </w:rPr>
              <w:t xml:space="preserve">The post holder must demonstrate a positive commitment to uphold diversity and equality policies approved by the Trust. </w:t>
            </w:r>
          </w:p>
          <w:p w:rsidR="000E5016" w:rsidRPr="00B40F51" w:rsidRDefault="000E5016" w:rsidP="00F607B2">
            <w:pPr>
              <w:jc w:val="both"/>
              <w:rPr>
                <w:rFonts w:ascii="Arial" w:hAnsi="Arial" w:cs="Arial"/>
              </w:rPr>
            </w:pPr>
          </w:p>
          <w:p w:rsidR="000E5016" w:rsidRPr="00F607B2" w:rsidRDefault="000E5016" w:rsidP="00F607B2">
            <w:pPr>
              <w:jc w:val="both"/>
              <w:rPr>
                <w:rFonts w:ascii="Arial" w:hAnsi="Arial" w:cs="Arial"/>
              </w:rPr>
            </w:pPr>
            <w:r w:rsidRPr="00B40F51">
              <w:rPr>
                <w:rFonts w:ascii="Arial" w:hAnsi="Arial" w:cs="Arial"/>
              </w:rPr>
              <w:t>Ability to travel to other locations as required</w:t>
            </w:r>
            <w:r w:rsidRPr="00D0450E">
              <w:rPr>
                <w:rFonts w:ascii="Arial" w:hAnsi="Arial" w:cs="Arial"/>
                <w:b/>
              </w:rPr>
              <w:t>.</w:t>
            </w:r>
            <w:r w:rsidRPr="00D0450E">
              <w:rPr>
                <w:rFonts w:ascii="Arial" w:hAnsi="Arial" w:cs="Arial"/>
              </w:rPr>
              <w:t xml:space="preserve"> </w:t>
            </w:r>
          </w:p>
        </w:tc>
        <w:tc>
          <w:tcPr>
            <w:tcW w:w="1183" w:type="dxa"/>
          </w:tcPr>
          <w:p w:rsidR="001D2D93" w:rsidRDefault="001D2D93" w:rsidP="00F607B2">
            <w:pPr>
              <w:jc w:val="both"/>
              <w:rPr>
                <w:rFonts w:ascii="Arial" w:hAnsi="Arial" w:cs="Arial"/>
              </w:rPr>
            </w:pPr>
          </w:p>
          <w:p w:rsidR="00D0450E" w:rsidRDefault="00D0450E" w:rsidP="00F607B2">
            <w:pPr>
              <w:jc w:val="both"/>
              <w:rPr>
                <w:rFonts w:ascii="Arial" w:hAnsi="Arial" w:cs="Arial"/>
              </w:rPr>
            </w:pPr>
          </w:p>
          <w:p w:rsidR="00D0450E" w:rsidRPr="00D0450E" w:rsidRDefault="00D0450E" w:rsidP="00D0450E">
            <w:pPr>
              <w:jc w:val="center"/>
              <w:rPr>
                <w:rFonts w:ascii="Arial" w:hAnsi="Arial" w:cs="Arial"/>
                <w:b/>
              </w:rPr>
            </w:pPr>
            <w:r w:rsidRPr="00D0450E">
              <w:rPr>
                <w:rFonts w:ascii="Arial" w:hAnsi="Arial" w:cs="Arial"/>
                <w:b/>
              </w:rPr>
              <w:t>E</w:t>
            </w:r>
          </w:p>
          <w:p w:rsidR="00D0450E" w:rsidRPr="00D0450E" w:rsidRDefault="00D0450E" w:rsidP="00D0450E">
            <w:pPr>
              <w:jc w:val="center"/>
              <w:rPr>
                <w:rFonts w:ascii="Arial" w:hAnsi="Arial" w:cs="Arial"/>
                <w:b/>
              </w:rPr>
            </w:pPr>
          </w:p>
          <w:p w:rsidR="00B40F51" w:rsidRDefault="00B40F51" w:rsidP="00D0450E">
            <w:pPr>
              <w:jc w:val="center"/>
              <w:rPr>
                <w:rFonts w:ascii="Arial" w:hAnsi="Arial" w:cs="Arial"/>
                <w:b/>
              </w:rPr>
            </w:pPr>
          </w:p>
          <w:p w:rsidR="00D0450E" w:rsidRPr="00F607B2" w:rsidRDefault="00D0450E" w:rsidP="00D0450E">
            <w:pPr>
              <w:jc w:val="center"/>
              <w:rPr>
                <w:rFonts w:ascii="Arial" w:hAnsi="Arial" w:cs="Arial"/>
              </w:rPr>
            </w:pPr>
            <w:r w:rsidRPr="00D0450E">
              <w:rPr>
                <w:rFonts w:ascii="Arial" w:hAnsi="Arial" w:cs="Arial"/>
                <w:b/>
              </w:rPr>
              <w:t>E</w:t>
            </w: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902DB0">
      <w:pPr>
        <w:tabs>
          <w:tab w:val="left" w:pos="2340"/>
        </w:tabs>
        <w:spacing w:after="0" w:line="240" w:lineRule="auto"/>
        <w:rPr>
          <w:rFonts w:ascii="Arial" w:hAnsi="Arial" w:cs="Arial"/>
          <w:color w:val="FF0000"/>
        </w:r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1E6D6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D0450E" w:rsidP="00F607B2">
            <w:pPr>
              <w:jc w:val="both"/>
              <w:rPr>
                <w:rFonts w:ascii="Arial" w:hAnsi="Arial" w:cs="Arial"/>
              </w:rPr>
            </w:pPr>
            <w:r>
              <w:rPr>
                <w:rFonts w:ascii="Arial" w:hAnsi="Arial" w:cs="Arial"/>
              </w:rPr>
              <w:t>Y</w:t>
            </w:r>
          </w:p>
        </w:tc>
        <w:tc>
          <w:tcPr>
            <w:tcW w:w="770" w:type="dxa"/>
            <w:shd w:val="clear" w:color="auto" w:fill="002060"/>
          </w:tcPr>
          <w:p w:rsidR="00F607B2" w:rsidRPr="00D0450E" w:rsidRDefault="00F607B2" w:rsidP="00F607B2">
            <w:pPr>
              <w:jc w:val="both"/>
              <w:rPr>
                <w:rFonts w:ascii="Arial" w:hAnsi="Arial" w:cs="Arial"/>
                <w:highlight w:val="darkCyan"/>
              </w:rPr>
            </w:pPr>
          </w:p>
        </w:tc>
        <w:tc>
          <w:tcPr>
            <w:tcW w:w="789" w:type="dxa"/>
            <w:shd w:val="clear" w:color="auto" w:fill="002060"/>
          </w:tcPr>
          <w:p w:rsidR="00F607B2" w:rsidRPr="00D0450E" w:rsidRDefault="00D0450E" w:rsidP="00D0450E">
            <w:pPr>
              <w:jc w:val="center"/>
              <w:rPr>
                <w:rFonts w:ascii="Arial" w:hAnsi="Arial" w:cs="Arial"/>
                <w:highlight w:val="darkCyan"/>
              </w:rPr>
            </w:pPr>
            <w:r>
              <w:rPr>
                <w:rFonts w:ascii="Arial" w:hAnsi="Arial" w:cs="Arial"/>
                <w:highlight w:val="darkCyan"/>
              </w:rPr>
              <w:t>O</w:t>
            </w:r>
          </w:p>
        </w:tc>
        <w:tc>
          <w:tcPr>
            <w:tcW w:w="709" w:type="dxa"/>
            <w:shd w:val="clear" w:color="auto" w:fill="002060"/>
          </w:tcPr>
          <w:p w:rsidR="00F607B2" w:rsidRPr="00D0450E" w:rsidRDefault="00F607B2" w:rsidP="00F607B2">
            <w:pPr>
              <w:jc w:val="both"/>
              <w:rPr>
                <w:rFonts w:ascii="Arial" w:hAnsi="Arial" w:cs="Arial"/>
                <w:highlight w:val="darkCyan"/>
              </w:rPr>
            </w:pPr>
          </w:p>
        </w:tc>
        <w:tc>
          <w:tcPr>
            <w:tcW w:w="708" w:type="dxa"/>
            <w:shd w:val="clear" w:color="auto" w:fill="002060"/>
          </w:tcPr>
          <w:p w:rsidR="00F607B2" w:rsidRPr="00D0450E" w:rsidRDefault="00F607B2" w:rsidP="00F607B2">
            <w:pPr>
              <w:jc w:val="both"/>
              <w:rPr>
                <w:rFonts w:ascii="Arial" w:hAnsi="Arial" w:cs="Arial"/>
                <w:highlight w:val="darkCyan"/>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D0450E" w:rsidP="00F607B2">
            <w:pPr>
              <w:jc w:val="both"/>
              <w:rPr>
                <w:rFonts w:ascii="Arial" w:hAnsi="Arial" w:cs="Arial"/>
              </w:rPr>
            </w:pPr>
            <w:r>
              <w:rPr>
                <w:rFonts w:ascii="Arial" w:hAnsi="Arial" w:cs="Arial"/>
              </w:rPr>
              <w:t>Y</w:t>
            </w:r>
          </w:p>
        </w:tc>
        <w:tc>
          <w:tcPr>
            <w:tcW w:w="770" w:type="dxa"/>
          </w:tcPr>
          <w:p w:rsidR="00F607B2" w:rsidRPr="00F607B2" w:rsidRDefault="00D0450E" w:rsidP="00D0450E">
            <w:pPr>
              <w:jc w:val="center"/>
              <w:rPr>
                <w:rFonts w:ascii="Arial" w:hAnsi="Arial" w:cs="Arial"/>
              </w:rPr>
            </w:pPr>
            <w:r>
              <w:rPr>
                <w:rFonts w:ascii="Arial" w:hAnsi="Arial" w:cs="Arial"/>
              </w:rPr>
              <w:t>R</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1E6D6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1E6D6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1E6D6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D0450E" w:rsidP="00F607B2">
            <w:pPr>
              <w:jc w:val="both"/>
              <w:rPr>
                <w:rFonts w:ascii="Arial" w:hAnsi="Arial" w:cs="Arial"/>
              </w:rPr>
            </w:pPr>
            <w:r>
              <w:rPr>
                <w:rFonts w:ascii="Arial" w:hAnsi="Arial" w:cs="Arial"/>
              </w:rPr>
              <w:t>Y</w:t>
            </w:r>
          </w:p>
        </w:tc>
        <w:tc>
          <w:tcPr>
            <w:tcW w:w="770" w:type="dxa"/>
          </w:tcPr>
          <w:p w:rsidR="00F607B2" w:rsidRPr="00F607B2" w:rsidRDefault="00D0450E" w:rsidP="00D0450E">
            <w:pPr>
              <w:jc w:val="center"/>
              <w:rPr>
                <w:rFonts w:ascii="Arial" w:hAnsi="Arial" w:cs="Arial"/>
              </w:rPr>
            </w:pPr>
            <w:r>
              <w:rPr>
                <w:rFonts w:ascii="Arial" w:hAnsi="Arial" w:cs="Arial"/>
              </w:rPr>
              <w:t>R</w:t>
            </w:r>
          </w:p>
        </w:tc>
        <w:tc>
          <w:tcPr>
            <w:tcW w:w="789" w:type="dxa"/>
          </w:tcPr>
          <w:p w:rsidR="00F607B2" w:rsidRPr="00F607B2" w:rsidRDefault="00F607B2" w:rsidP="00D0450E">
            <w:pPr>
              <w:jc w:val="center"/>
              <w:rPr>
                <w:rFonts w:ascii="Arial" w:hAnsi="Arial" w:cs="Arial"/>
              </w:rPr>
            </w:pPr>
          </w:p>
        </w:tc>
        <w:tc>
          <w:tcPr>
            <w:tcW w:w="709" w:type="dxa"/>
          </w:tcPr>
          <w:p w:rsidR="00F607B2" w:rsidRPr="00F607B2" w:rsidRDefault="00F607B2" w:rsidP="00D0450E">
            <w:pPr>
              <w:jc w:val="center"/>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D0450E">
            <w:pPr>
              <w:jc w:val="center"/>
              <w:rPr>
                <w:rFonts w:ascii="Arial" w:hAnsi="Arial" w:cs="Arial"/>
              </w:rPr>
            </w:pPr>
          </w:p>
        </w:tc>
        <w:tc>
          <w:tcPr>
            <w:tcW w:w="789" w:type="dxa"/>
          </w:tcPr>
          <w:p w:rsidR="00F607B2" w:rsidRPr="00F607B2" w:rsidRDefault="00F607B2" w:rsidP="00D0450E">
            <w:pPr>
              <w:jc w:val="center"/>
              <w:rPr>
                <w:rFonts w:ascii="Arial" w:hAnsi="Arial" w:cs="Arial"/>
              </w:rPr>
            </w:pPr>
          </w:p>
        </w:tc>
        <w:tc>
          <w:tcPr>
            <w:tcW w:w="709" w:type="dxa"/>
          </w:tcPr>
          <w:p w:rsidR="00F607B2" w:rsidRPr="00F607B2" w:rsidRDefault="00F607B2" w:rsidP="00D0450E">
            <w:pPr>
              <w:jc w:val="center"/>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D0450E">
            <w:pPr>
              <w:jc w:val="center"/>
              <w:rPr>
                <w:rFonts w:ascii="Arial" w:hAnsi="Arial" w:cs="Arial"/>
              </w:rPr>
            </w:pPr>
          </w:p>
        </w:tc>
        <w:tc>
          <w:tcPr>
            <w:tcW w:w="789" w:type="dxa"/>
          </w:tcPr>
          <w:p w:rsidR="00F607B2" w:rsidRPr="00F607B2" w:rsidRDefault="00F607B2" w:rsidP="00D0450E">
            <w:pPr>
              <w:jc w:val="center"/>
              <w:rPr>
                <w:rFonts w:ascii="Arial" w:hAnsi="Arial" w:cs="Arial"/>
              </w:rPr>
            </w:pPr>
          </w:p>
        </w:tc>
        <w:tc>
          <w:tcPr>
            <w:tcW w:w="709" w:type="dxa"/>
          </w:tcPr>
          <w:p w:rsidR="00F607B2" w:rsidRPr="00F607B2" w:rsidRDefault="00F607B2" w:rsidP="00D0450E">
            <w:pPr>
              <w:jc w:val="center"/>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D0450E">
            <w:pPr>
              <w:jc w:val="center"/>
              <w:rPr>
                <w:rFonts w:ascii="Arial" w:hAnsi="Arial" w:cs="Arial"/>
              </w:rPr>
            </w:pPr>
          </w:p>
        </w:tc>
        <w:tc>
          <w:tcPr>
            <w:tcW w:w="789" w:type="dxa"/>
          </w:tcPr>
          <w:p w:rsidR="00F607B2" w:rsidRPr="00F607B2" w:rsidRDefault="00F607B2" w:rsidP="00D0450E">
            <w:pPr>
              <w:jc w:val="center"/>
              <w:rPr>
                <w:rFonts w:ascii="Arial" w:hAnsi="Arial" w:cs="Arial"/>
              </w:rPr>
            </w:pPr>
          </w:p>
        </w:tc>
        <w:tc>
          <w:tcPr>
            <w:tcW w:w="709" w:type="dxa"/>
          </w:tcPr>
          <w:p w:rsidR="00F607B2" w:rsidRPr="00F607B2" w:rsidRDefault="00F607B2" w:rsidP="00D0450E">
            <w:pPr>
              <w:jc w:val="center"/>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D0450E">
            <w:pPr>
              <w:jc w:val="center"/>
              <w:rPr>
                <w:rFonts w:ascii="Arial" w:hAnsi="Arial" w:cs="Arial"/>
              </w:rPr>
            </w:pPr>
          </w:p>
        </w:tc>
        <w:tc>
          <w:tcPr>
            <w:tcW w:w="789" w:type="dxa"/>
          </w:tcPr>
          <w:p w:rsidR="00F607B2" w:rsidRPr="00F607B2" w:rsidRDefault="00F607B2" w:rsidP="00D0450E">
            <w:pPr>
              <w:jc w:val="center"/>
              <w:rPr>
                <w:rFonts w:ascii="Arial" w:hAnsi="Arial" w:cs="Arial"/>
              </w:rPr>
            </w:pPr>
          </w:p>
        </w:tc>
        <w:tc>
          <w:tcPr>
            <w:tcW w:w="709" w:type="dxa"/>
          </w:tcPr>
          <w:p w:rsidR="00F607B2" w:rsidRPr="00F607B2" w:rsidRDefault="00F607B2" w:rsidP="00D0450E">
            <w:pPr>
              <w:jc w:val="center"/>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D0450E">
            <w:r>
              <w:rPr>
                <w:rFonts w:ascii="Arial" w:hAnsi="Arial" w:cs="Arial"/>
              </w:rPr>
              <w:t>Y</w:t>
            </w:r>
          </w:p>
        </w:tc>
        <w:tc>
          <w:tcPr>
            <w:tcW w:w="770" w:type="dxa"/>
          </w:tcPr>
          <w:p w:rsidR="00615705" w:rsidRPr="00F607B2" w:rsidRDefault="00D0450E" w:rsidP="00D0450E">
            <w:pPr>
              <w:jc w:val="center"/>
              <w:rPr>
                <w:rFonts w:ascii="Arial" w:hAnsi="Arial" w:cs="Arial"/>
              </w:rPr>
            </w:pPr>
            <w:r>
              <w:rPr>
                <w:rFonts w:ascii="Arial" w:hAnsi="Arial" w:cs="Arial"/>
              </w:rPr>
              <w:t>R</w:t>
            </w:r>
          </w:p>
        </w:tc>
        <w:tc>
          <w:tcPr>
            <w:tcW w:w="789" w:type="dxa"/>
          </w:tcPr>
          <w:p w:rsidR="00615705" w:rsidRPr="00F607B2" w:rsidRDefault="00615705" w:rsidP="00D0450E">
            <w:pPr>
              <w:jc w:val="center"/>
              <w:rPr>
                <w:rFonts w:ascii="Arial" w:hAnsi="Arial" w:cs="Arial"/>
              </w:rPr>
            </w:pPr>
          </w:p>
        </w:tc>
        <w:tc>
          <w:tcPr>
            <w:tcW w:w="709" w:type="dxa"/>
          </w:tcPr>
          <w:p w:rsidR="00615705" w:rsidRPr="00F607B2" w:rsidRDefault="00615705" w:rsidP="00D0450E">
            <w:pPr>
              <w:jc w:val="center"/>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D0450E">
            <w:r>
              <w:rPr>
                <w:rFonts w:ascii="Arial" w:hAnsi="Arial" w:cs="Arial"/>
              </w:rPr>
              <w:t>Y</w:t>
            </w:r>
          </w:p>
        </w:tc>
        <w:tc>
          <w:tcPr>
            <w:tcW w:w="770" w:type="dxa"/>
          </w:tcPr>
          <w:p w:rsidR="00615705" w:rsidRPr="00F607B2" w:rsidRDefault="00615705" w:rsidP="00D0450E">
            <w:pPr>
              <w:jc w:val="center"/>
              <w:rPr>
                <w:rFonts w:ascii="Arial" w:hAnsi="Arial" w:cs="Arial"/>
              </w:rPr>
            </w:pPr>
          </w:p>
        </w:tc>
        <w:tc>
          <w:tcPr>
            <w:tcW w:w="789" w:type="dxa"/>
          </w:tcPr>
          <w:p w:rsidR="00615705" w:rsidRPr="00F607B2" w:rsidRDefault="00615705" w:rsidP="00D0450E">
            <w:pPr>
              <w:jc w:val="center"/>
              <w:rPr>
                <w:rFonts w:ascii="Arial" w:hAnsi="Arial" w:cs="Arial"/>
              </w:rPr>
            </w:pPr>
          </w:p>
        </w:tc>
        <w:tc>
          <w:tcPr>
            <w:tcW w:w="709" w:type="dxa"/>
          </w:tcPr>
          <w:p w:rsidR="00615705" w:rsidRPr="00F607B2" w:rsidRDefault="00D0450E" w:rsidP="00D0450E">
            <w:pPr>
              <w:jc w:val="center"/>
              <w:rPr>
                <w:rFonts w:ascii="Arial" w:hAnsi="Arial" w:cs="Arial"/>
              </w:rPr>
            </w:pPr>
            <w:r>
              <w:rPr>
                <w:rFonts w:ascii="Arial" w:hAnsi="Arial" w:cs="Arial"/>
              </w:rPr>
              <w:t>M</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D0450E">
            <w:r>
              <w:rPr>
                <w:rFonts w:ascii="Arial" w:hAnsi="Arial" w:cs="Arial"/>
              </w:rPr>
              <w:t>Y</w:t>
            </w:r>
          </w:p>
        </w:tc>
        <w:tc>
          <w:tcPr>
            <w:tcW w:w="770" w:type="dxa"/>
          </w:tcPr>
          <w:p w:rsidR="00615705" w:rsidRPr="00F607B2" w:rsidRDefault="00615705" w:rsidP="00D0450E">
            <w:pPr>
              <w:jc w:val="center"/>
              <w:rPr>
                <w:rFonts w:ascii="Arial" w:hAnsi="Arial" w:cs="Arial"/>
              </w:rPr>
            </w:pPr>
          </w:p>
        </w:tc>
        <w:tc>
          <w:tcPr>
            <w:tcW w:w="789" w:type="dxa"/>
          </w:tcPr>
          <w:p w:rsidR="00615705" w:rsidRPr="00F607B2" w:rsidRDefault="00D0450E" w:rsidP="00D0450E">
            <w:pPr>
              <w:jc w:val="center"/>
              <w:rPr>
                <w:rFonts w:ascii="Arial" w:hAnsi="Arial" w:cs="Arial"/>
              </w:rPr>
            </w:pPr>
            <w:r>
              <w:rPr>
                <w:rFonts w:ascii="Arial" w:hAnsi="Arial" w:cs="Arial"/>
              </w:rPr>
              <w:t>O</w:t>
            </w:r>
          </w:p>
        </w:tc>
        <w:tc>
          <w:tcPr>
            <w:tcW w:w="709" w:type="dxa"/>
          </w:tcPr>
          <w:p w:rsidR="00615705" w:rsidRPr="00F607B2" w:rsidRDefault="00615705" w:rsidP="00D0450E">
            <w:pPr>
              <w:jc w:val="center"/>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D0450E" w:rsidP="00F607B2">
            <w:pPr>
              <w:jc w:val="both"/>
              <w:rPr>
                <w:rFonts w:ascii="Arial" w:hAnsi="Arial" w:cs="Arial"/>
              </w:rPr>
            </w:pPr>
            <w:r>
              <w:rPr>
                <w:rFonts w:ascii="Arial" w:hAnsi="Arial" w:cs="Arial"/>
              </w:rPr>
              <w:t>Y</w:t>
            </w:r>
          </w:p>
        </w:tc>
        <w:tc>
          <w:tcPr>
            <w:tcW w:w="770" w:type="dxa"/>
          </w:tcPr>
          <w:p w:rsidR="00F607B2" w:rsidRPr="00F607B2" w:rsidRDefault="00D0450E" w:rsidP="00D0450E">
            <w:pPr>
              <w:jc w:val="center"/>
              <w:rPr>
                <w:rFonts w:ascii="Arial" w:hAnsi="Arial" w:cs="Arial"/>
              </w:rPr>
            </w:pPr>
            <w:r>
              <w:rPr>
                <w:rFonts w:ascii="Arial" w:hAnsi="Arial" w:cs="Arial"/>
              </w:rPr>
              <w:t>R</w:t>
            </w:r>
          </w:p>
        </w:tc>
        <w:tc>
          <w:tcPr>
            <w:tcW w:w="789" w:type="dxa"/>
          </w:tcPr>
          <w:p w:rsidR="00F607B2" w:rsidRPr="00F607B2" w:rsidRDefault="00F607B2" w:rsidP="00D0450E">
            <w:pPr>
              <w:jc w:val="center"/>
              <w:rPr>
                <w:rFonts w:ascii="Arial" w:hAnsi="Arial" w:cs="Arial"/>
              </w:rPr>
            </w:pPr>
          </w:p>
        </w:tc>
        <w:tc>
          <w:tcPr>
            <w:tcW w:w="709" w:type="dxa"/>
          </w:tcPr>
          <w:p w:rsidR="00F607B2" w:rsidRPr="00F607B2" w:rsidRDefault="00F607B2" w:rsidP="00D0450E">
            <w:pPr>
              <w:jc w:val="center"/>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D0450E" w:rsidP="00F607B2">
            <w:pPr>
              <w:jc w:val="both"/>
              <w:rPr>
                <w:rFonts w:ascii="Arial" w:hAnsi="Arial" w:cs="Arial"/>
              </w:rPr>
            </w:pPr>
            <w:r>
              <w:rPr>
                <w:rFonts w:ascii="Arial" w:hAnsi="Arial" w:cs="Arial"/>
              </w:rPr>
              <w:t>Y</w:t>
            </w:r>
          </w:p>
        </w:tc>
        <w:tc>
          <w:tcPr>
            <w:tcW w:w="770" w:type="dxa"/>
          </w:tcPr>
          <w:p w:rsidR="00F607B2" w:rsidRPr="00F607B2" w:rsidRDefault="00D0450E" w:rsidP="00D0450E">
            <w:pPr>
              <w:jc w:val="center"/>
              <w:rPr>
                <w:rFonts w:ascii="Arial" w:hAnsi="Arial" w:cs="Arial"/>
              </w:rPr>
            </w:pPr>
            <w:r>
              <w:rPr>
                <w:rFonts w:ascii="Arial" w:hAnsi="Arial" w:cs="Arial"/>
              </w:rPr>
              <w:t>R</w:t>
            </w:r>
          </w:p>
        </w:tc>
        <w:tc>
          <w:tcPr>
            <w:tcW w:w="789" w:type="dxa"/>
          </w:tcPr>
          <w:p w:rsidR="00F607B2" w:rsidRPr="00F607B2" w:rsidRDefault="00F607B2" w:rsidP="00D0450E">
            <w:pPr>
              <w:jc w:val="center"/>
              <w:rPr>
                <w:rFonts w:ascii="Arial" w:hAnsi="Arial" w:cs="Arial"/>
              </w:rPr>
            </w:pPr>
          </w:p>
        </w:tc>
        <w:tc>
          <w:tcPr>
            <w:tcW w:w="709" w:type="dxa"/>
          </w:tcPr>
          <w:p w:rsidR="00F607B2" w:rsidRPr="00F607B2" w:rsidRDefault="00F607B2" w:rsidP="00D0450E">
            <w:pPr>
              <w:jc w:val="center"/>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Record management and the </w:t>
            </w:r>
            <w:proofErr w:type="spellStart"/>
            <w:r w:rsidRPr="00A1395C">
              <w:rPr>
                <w:rFonts w:ascii="Arial" w:eastAsia="Times New Roman" w:hAnsi="Arial" w:cs="Arial"/>
                <w:sz w:val="20"/>
                <w:szCs w:val="20"/>
              </w:rPr>
              <w:t>nhs</w:t>
            </w:r>
            <w:proofErr w:type="spellEnd"/>
            <w:r w:rsidRPr="00A1395C">
              <w:rPr>
                <w:rFonts w:ascii="Arial" w:eastAsia="Times New Roman" w:hAnsi="Arial" w:cs="Arial"/>
                <w:sz w:val="20"/>
                <w:szCs w:val="20"/>
              </w:rPr>
              <w:t xml:space="preserve">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A1395C" w:rsidP="00A1395C">
            <w:pPr>
              <w:tabs>
                <w:tab w:val="left" w:pos="459"/>
                <w:tab w:val="left" w:pos="601"/>
              </w:tabs>
              <w:spacing w:after="0" w:line="240" w:lineRule="auto"/>
              <w:ind w:right="578"/>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902DB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902DB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r w:rsidRPr="00A1395C">
              <w:rPr>
                <w:rFonts w:ascii="Arial" w:eastAsia="Times New Roman" w:hAnsi="Arial" w:cs="Arial"/>
                <w:sz w:val="20"/>
                <w:szCs w:val="20"/>
              </w:rPr>
              <w:t xml:space="preserve">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902DB0"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w:t>
            </w:r>
            <w:proofErr w:type="spellStart"/>
            <w:r w:rsidRPr="00A1395C">
              <w:rPr>
                <w:rFonts w:ascii="Arial" w:eastAsia="Times New Roman" w:hAnsi="Arial" w:cs="Arial"/>
                <w:sz w:val="20"/>
                <w:szCs w:val="20"/>
              </w:rPr>
              <w:t>portering</w:t>
            </w:r>
            <w:proofErr w:type="spellEnd"/>
            <w:r w:rsidRPr="00A1395C">
              <w:rPr>
                <w:rFonts w:ascii="Arial" w:eastAsia="Times New Roman" w:hAnsi="Arial" w:cs="Arial"/>
                <w:sz w:val="20"/>
                <w:szCs w:val="20"/>
              </w:rPr>
              <w:t xml:space="preserve">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3B43F4" w:rsidRPr="00A1395C" w:rsidRDefault="003B43F4" w:rsidP="00902DB0">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7E4" w:rsidRDefault="00FF17E4" w:rsidP="008D6EE5">
      <w:pPr>
        <w:spacing w:after="0" w:line="240" w:lineRule="auto"/>
      </w:pPr>
      <w:r>
        <w:separator/>
      </w:r>
    </w:p>
  </w:endnote>
  <w:endnote w:type="continuationSeparator" w:id="0">
    <w:p w:rsidR="00FF17E4" w:rsidRDefault="00FF17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572" w:rsidRDefault="00747572">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7E4" w:rsidRDefault="00FF17E4" w:rsidP="008D6EE5">
      <w:pPr>
        <w:spacing w:after="0" w:line="240" w:lineRule="auto"/>
      </w:pPr>
      <w:r>
        <w:separator/>
      </w:r>
    </w:p>
  </w:footnote>
  <w:footnote w:type="continuationSeparator" w:id="0">
    <w:p w:rsidR="00FF17E4" w:rsidRDefault="00FF17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572" w:rsidRDefault="00747572">
    <w:pPr>
      <w:pStyle w:val="Header"/>
    </w:pPr>
  </w:p>
  <w:p w:rsidR="00747572" w:rsidRDefault="00747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0B"/>
    <w:multiLevelType w:val="hybridMultilevel"/>
    <w:tmpl w:val="142AE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5127"/>
    <w:multiLevelType w:val="hybridMultilevel"/>
    <w:tmpl w:val="211E085A"/>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321280"/>
    <w:multiLevelType w:val="hybridMultilevel"/>
    <w:tmpl w:val="B29ED656"/>
    <w:lvl w:ilvl="0" w:tplc="AE9E621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2340D72"/>
    <w:multiLevelType w:val="hybridMultilevel"/>
    <w:tmpl w:val="FF7AA162"/>
    <w:lvl w:ilvl="0" w:tplc="AE9E6210">
      <w:start w:val="1"/>
      <w:numFmt w:val="bullet"/>
      <w:lvlText w:val=""/>
      <w:lvlJc w:val="left"/>
      <w:pPr>
        <w:tabs>
          <w:tab w:val="num" w:pos="1004"/>
        </w:tabs>
        <w:ind w:left="1004" w:hanging="284"/>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1F11F8"/>
    <w:multiLevelType w:val="hybridMultilevel"/>
    <w:tmpl w:val="05D41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8229F"/>
    <w:multiLevelType w:val="hybridMultilevel"/>
    <w:tmpl w:val="B476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82BF8"/>
    <w:multiLevelType w:val="hybridMultilevel"/>
    <w:tmpl w:val="B9BE20C6"/>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7" w15:restartNumberingAfterBreak="0">
    <w:nsid w:val="3F097916"/>
    <w:multiLevelType w:val="hybridMultilevel"/>
    <w:tmpl w:val="4B346A2C"/>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1977602"/>
    <w:multiLevelType w:val="hybridMultilevel"/>
    <w:tmpl w:val="F55C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907895"/>
    <w:multiLevelType w:val="hybridMultilevel"/>
    <w:tmpl w:val="A27E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A3C58"/>
    <w:multiLevelType w:val="hybridMultilevel"/>
    <w:tmpl w:val="8C74B028"/>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5FD40BD"/>
    <w:multiLevelType w:val="hybridMultilevel"/>
    <w:tmpl w:val="9F9A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2"/>
  </w:num>
  <w:num w:numId="6">
    <w:abstractNumId w:val="10"/>
  </w:num>
  <w:num w:numId="7">
    <w:abstractNumId w:val="9"/>
  </w:num>
  <w:num w:numId="8">
    <w:abstractNumId w:val="5"/>
  </w:num>
  <w:num w:numId="9">
    <w:abstractNumId w:val="8"/>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2ED6"/>
    <w:rsid w:val="0005796B"/>
    <w:rsid w:val="000E1296"/>
    <w:rsid w:val="000E5016"/>
    <w:rsid w:val="000F4B28"/>
    <w:rsid w:val="00120D94"/>
    <w:rsid w:val="00133524"/>
    <w:rsid w:val="00172534"/>
    <w:rsid w:val="001B750B"/>
    <w:rsid w:val="001D2D93"/>
    <w:rsid w:val="001E429E"/>
    <w:rsid w:val="001E6D69"/>
    <w:rsid w:val="00213541"/>
    <w:rsid w:val="002C2146"/>
    <w:rsid w:val="00352F51"/>
    <w:rsid w:val="00360282"/>
    <w:rsid w:val="003B04AD"/>
    <w:rsid w:val="003B43F4"/>
    <w:rsid w:val="003E6200"/>
    <w:rsid w:val="00431F44"/>
    <w:rsid w:val="004503E4"/>
    <w:rsid w:val="004733A7"/>
    <w:rsid w:val="00495863"/>
    <w:rsid w:val="005033D7"/>
    <w:rsid w:val="00531696"/>
    <w:rsid w:val="005429A7"/>
    <w:rsid w:val="005776BB"/>
    <w:rsid w:val="005A7C2D"/>
    <w:rsid w:val="00615705"/>
    <w:rsid w:val="00670E64"/>
    <w:rsid w:val="006C38CB"/>
    <w:rsid w:val="006F4F61"/>
    <w:rsid w:val="006F5D1E"/>
    <w:rsid w:val="00747572"/>
    <w:rsid w:val="0079132F"/>
    <w:rsid w:val="007A1FE1"/>
    <w:rsid w:val="00863ED6"/>
    <w:rsid w:val="0087013E"/>
    <w:rsid w:val="008D6EE5"/>
    <w:rsid w:val="00902DB0"/>
    <w:rsid w:val="00914DA9"/>
    <w:rsid w:val="009A2853"/>
    <w:rsid w:val="009D0DEA"/>
    <w:rsid w:val="009D37F4"/>
    <w:rsid w:val="009F16B8"/>
    <w:rsid w:val="00A1395C"/>
    <w:rsid w:val="00A400B0"/>
    <w:rsid w:val="00AC177C"/>
    <w:rsid w:val="00B40F51"/>
    <w:rsid w:val="00BF126B"/>
    <w:rsid w:val="00C328B8"/>
    <w:rsid w:val="00C91D23"/>
    <w:rsid w:val="00CC2F4E"/>
    <w:rsid w:val="00D0450E"/>
    <w:rsid w:val="00D244DD"/>
    <w:rsid w:val="00D44AB0"/>
    <w:rsid w:val="00D85E27"/>
    <w:rsid w:val="00E06039"/>
    <w:rsid w:val="00E17CEE"/>
    <w:rsid w:val="00E3399F"/>
    <w:rsid w:val="00F56FE3"/>
    <w:rsid w:val="00F607B2"/>
    <w:rsid w:val="00F739CD"/>
    <w:rsid w:val="00F82010"/>
    <w:rsid w:val="00FF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3C1D5BD6"/>
  <w15:docId w15:val="{3790033A-C751-41EC-BE9A-6054F7FD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1E6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62B89-DA89-4EA0-B041-55709D88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9</cp:revision>
  <cp:lastPrinted>2019-01-24T10:03:00Z</cp:lastPrinted>
  <dcterms:created xsi:type="dcterms:W3CDTF">2021-02-26T12:22:00Z</dcterms:created>
  <dcterms:modified xsi:type="dcterms:W3CDTF">2024-06-20T14:29:00Z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988a81f2084a91a0bcbf250d65cea6a330c391f93dcb65b76e86dcd1aa0d4b5e</vt:lpwstr>
  </property>
</Properties>
</file>