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8FB" w:rsidRDefault="00572E2A">
      <w:pPr>
        <w:pStyle w:val="BodyText"/>
        <w:rPr>
          <w:rFonts w:ascii="Times New Roman"/>
        </w:rPr>
      </w:pPr>
      <w:r>
        <w:rPr>
          <w:noProof/>
        </w:rPr>
        <mc:AlternateContent>
          <mc:Choice Requires="wpg">
            <w:drawing>
              <wp:anchor distT="0" distB="0" distL="114300" distR="114300" simplePos="0" relativeHeight="503281352" behindDoc="1" locked="0" layoutInCell="1" allowOverlap="1">
                <wp:simplePos x="0" y="0"/>
                <wp:positionH relativeFrom="page">
                  <wp:posOffset>3091180</wp:posOffset>
                </wp:positionH>
                <wp:positionV relativeFrom="page">
                  <wp:posOffset>6832600</wp:posOffset>
                </wp:positionV>
                <wp:extent cx="1847215" cy="2176780"/>
                <wp:effectExtent l="5080" t="3175" r="5080" b="12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2176780"/>
                          <a:chOff x="4868" y="10760"/>
                          <a:chExt cx="2909" cy="3428"/>
                        </a:xfrm>
                      </wpg:grpSpPr>
                      <wps:wsp>
                        <wps:cNvPr id="12" name="AutoShape 19"/>
                        <wps:cNvSpPr>
                          <a:spLocks/>
                        </wps:cNvSpPr>
                        <wps:spPr bwMode="auto">
                          <a:xfrm>
                            <a:off x="-734" y="16838"/>
                            <a:ext cx="1562" cy="255"/>
                          </a:xfrm>
                          <a:custGeom>
                            <a:avLst/>
                            <a:gdLst>
                              <a:gd name="T0" fmla="+- 0 6322 -734"/>
                              <a:gd name="T1" fmla="*/ T0 w 1562"/>
                              <a:gd name="T2" fmla="+- 0 13109 16838"/>
                              <a:gd name="T3" fmla="*/ 13109 h 255"/>
                              <a:gd name="T4" fmla="+- 0 6322 -734"/>
                              <a:gd name="T5" fmla="*/ T4 w 1562"/>
                              <a:gd name="T6" fmla="+- 0 13236 16838"/>
                              <a:gd name="T7" fmla="*/ 13236 h 255"/>
                              <a:gd name="T8" fmla="+- 0 7150 -734"/>
                              <a:gd name="T9" fmla="*/ T8 w 1562"/>
                              <a:gd name="T10" fmla="+- 0 13236 16838"/>
                              <a:gd name="T11" fmla="*/ 13236 h 255"/>
                              <a:gd name="T12" fmla="+- 0 7150 -734"/>
                              <a:gd name="T13" fmla="*/ T12 w 1562"/>
                              <a:gd name="T14" fmla="+- 0 13364 16838"/>
                              <a:gd name="T15" fmla="*/ 13364 h 255"/>
                              <a:gd name="T16" fmla="+- 0 6322 -734"/>
                              <a:gd name="T17" fmla="*/ T16 w 1562"/>
                              <a:gd name="T18" fmla="+- 0 13109 16838"/>
                              <a:gd name="T19" fmla="*/ 13109 h 255"/>
                              <a:gd name="T20" fmla="+- 0 6322 -734"/>
                              <a:gd name="T21" fmla="*/ T20 w 1562"/>
                              <a:gd name="T22" fmla="+- 0 13236 16838"/>
                              <a:gd name="T23" fmla="*/ 13236 h 255"/>
                              <a:gd name="T24" fmla="+- 0 5589 -734"/>
                              <a:gd name="T25" fmla="*/ T24 w 1562"/>
                              <a:gd name="T26" fmla="+- 0 13236 16838"/>
                              <a:gd name="T27" fmla="*/ 13236 h 255"/>
                              <a:gd name="T28" fmla="+- 0 5589 -734"/>
                              <a:gd name="T29" fmla="*/ T28 w 1562"/>
                              <a:gd name="T30" fmla="+- 0 13364 16838"/>
                              <a:gd name="T31" fmla="*/ 13364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62" h="255">
                                <a:moveTo>
                                  <a:pt x="7056" y="-3729"/>
                                </a:moveTo>
                                <a:lnTo>
                                  <a:pt x="7056" y="-3602"/>
                                </a:lnTo>
                                <a:lnTo>
                                  <a:pt x="7884" y="-3602"/>
                                </a:lnTo>
                                <a:lnTo>
                                  <a:pt x="7884" y="-3474"/>
                                </a:lnTo>
                                <a:moveTo>
                                  <a:pt x="7056" y="-3729"/>
                                </a:moveTo>
                                <a:lnTo>
                                  <a:pt x="7056" y="-3602"/>
                                </a:lnTo>
                                <a:lnTo>
                                  <a:pt x="6323" y="-3602"/>
                                </a:lnTo>
                                <a:lnTo>
                                  <a:pt x="6323" y="-3474"/>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a:cxnSpLocks noChangeShapeType="1"/>
                        </wps:cNvCnPr>
                        <wps:spPr bwMode="auto">
                          <a:xfrm>
                            <a:off x="6322" y="12248"/>
                            <a:ext cx="0" cy="254"/>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6322" y="11386"/>
                            <a:ext cx="0" cy="255"/>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5716" y="10780"/>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5716" y="10780"/>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4"/>
                        <wps:cNvSpPr>
                          <a:spLocks noChangeArrowheads="1"/>
                        </wps:cNvSpPr>
                        <wps:spPr bwMode="auto">
                          <a:xfrm>
                            <a:off x="5716" y="11641"/>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5716" y="11641"/>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2"/>
                        <wps:cNvSpPr>
                          <a:spLocks noChangeArrowheads="1"/>
                        </wps:cNvSpPr>
                        <wps:spPr bwMode="auto">
                          <a:xfrm>
                            <a:off x="5716" y="12502"/>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1"/>
                        <wps:cNvSpPr>
                          <a:spLocks noChangeArrowheads="1"/>
                        </wps:cNvSpPr>
                        <wps:spPr bwMode="auto">
                          <a:xfrm>
                            <a:off x="5716" y="12502"/>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
                        <wps:cNvSpPr>
                          <a:spLocks noChangeArrowheads="1"/>
                        </wps:cNvSpPr>
                        <wps:spPr bwMode="auto">
                          <a:xfrm>
                            <a:off x="4888" y="13364"/>
                            <a:ext cx="1400" cy="80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9"/>
                        <wps:cNvSpPr>
                          <a:spLocks noChangeArrowheads="1"/>
                        </wps:cNvSpPr>
                        <wps:spPr bwMode="auto">
                          <a:xfrm>
                            <a:off x="4888" y="13364"/>
                            <a:ext cx="1400" cy="804"/>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8"/>
                        <wps:cNvSpPr>
                          <a:spLocks noChangeArrowheads="1"/>
                        </wps:cNvSpPr>
                        <wps:spPr bwMode="auto">
                          <a:xfrm>
                            <a:off x="6543" y="13364"/>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7"/>
                        <wps:cNvSpPr>
                          <a:spLocks noChangeArrowheads="1"/>
                        </wps:cNvSpPr>
                        <wps:spPr bwMode="auto">
                          <a:xfrm>
                            <a:off x="6543" y="13364"/>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89D93" id="Group 6" o:spid="_x0000_s1026" style="position:absolute;margin-left:243.4pt;margin-top:538pt;width:145.45pt;height:171.4pt;z-index:-35128;mso-position-horizontal-relative:page;mso-position-vertical-relative:page" coordorigin="4868,10760" coordsize="2909,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">
                <v:shape id="AutoShape 19" o:spid="_x0000_s1027" style="position:absolute;left:-734;top:16838;width:1562;height:255;visibility:visible;mso-wrap-style:square;v-text-anchor:top" coordsize="15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" path="m7056,-3729r,127l7884,-3602r,128m7056,-3729r,127l6323,-3602r,128e" filled="f" strokecolor="#4674ab" strokeweight="2pt">
                  <v:path arrowok="t" o:connecttype="custom" o:connectlocs="7056,13109;7056,13236;7884,13236;7884,13364;7056,13109;7056,13236;6323,13236;6323,13364" o:connectangles="0,0,0,0,0,0,0,0"/>
                </v:shape>
                <v:line id="Line 18" o:spid="_x0000_s1028" style="position:absolute;visibility:visible;mso-wrap-style:square" from="6322,12248" to="6322,1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" strokecolor="#4674ab" strokeweight="2pt"/>
                <v:line id="Line 17" o:spid="_x0000_s1029" style="position:absolute;visibility:visible;mso-wrap-style:square" from="6322,11386" to="6322,1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" strokecolor="#3c6695" strokeweight="2pt"/>
                <v:rect id="Rectangle 16" o:spid="_x0000_s1030" style="position:absolute;left:5716;top:10780;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" fillcolor="#001f5f" stroked="f"/>
                <v:rect id="Rectangle 15" o:spid="_x0000_s1031" style="position:absolute;left:5716;top:10780;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" filled="f" strokecolor="white" strokeweight="2pt"/>
                <v:rect id="Rectangle 14" o:spid="_x0000_s1032" style="position:absolute;left:5716;top:11641;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" fillcolor="#001f5f" stroked="f"/>
                <v:rect id="Rectangle 13" o:spid="_x0000_s1033" style="position:absolute;left:5716;top:11641;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" filled="f" strokecolor="white" strokeweight="2pt"/>
                <v:rect id="Rectangle 12" o:spid="_x0000_s1034" style="position:absolute;left:5716;top:12502;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" fillcolor="#001f5f" stroked="f"/>
                <v:rect id="Rectangle 11" o:spid="_x0000_s1035" style="position:absolute;left:5716;top:12502;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" filled="f" strokecolor="white" strokeweight="2pt"/>
                <v:rect id="Rectangle 10" o:spid="_x0000_s1036" style="position:absolute;left:4888;top:13364;width:140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" fillcolor="#001f5f" stroked="f"/>
                <v:rect id="Rectangle 9" o:spid="_x0000_s1037" style="position:absolute;left:4888;top:13364;width:140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" filled="f" strokecolor="white" strokeweight="2pt"/>
                <v:rect id="Rectangle 8" o:spid="_x0000_s1038" style="position:absolute;left:6543;top:13364;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" fillcolor="#001f5f" stroked="f"/>
                <v:rect id="Rectangle 7" o:spid="_x0000_s1039" style="position:absolute;left:6543;top:13364;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" filled="f" strokecolor="white" strokeweight="2pt"/>
                <w10:wrap anchorx="page" anchory="page"/>
              </v:group>
            </w:pict>
          </mc:Fallback>
        </mc:AlternateContent>
      </w:r>
      <w:r>
        <w:rPr>
          <w:noProof/>
        </w:rPr>
        <mc:AlternateContent>
          <mc:Choice Requires="wps">
            <w:drawing>
              <wp:anchor distT="0" distB="0" distL="114300" distR="114300" simplePos="0" relativeHeight="1048" behindDoc="0" locked="0" layoutInCell="1" allowOverlap="1">
                <wp:simplePos x="0" y="0"/>
                <wp:positionH relativeFrom="page">
                  <wp:posOffset>238125</wp:posOffset>
                </wp:positionH>
                <wp:positionV relativeFrom="page">
                  <wp:posOffset>1076325</wp:posOffset>
                </wp:positionV>
                <wp:extent cx="533400" cy="8667750"/>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1F5F"/>
                        </a:solidFill>
                        <a:ln w="9525">
                          <a:solidFill>
                            <a:srgbClr val="000000"/>
                          </a:solidFill>
                          <a:prstDash val="solid"/>
                          <a:miter lim="800000"/>
                          <a:headEnd/>
                          <a:tailEnd/>
                        </a:ln>
                      </wps:spPr>
                      <wps:txbx>
                        <w:txbxContent>
                          <w:p w:rsidR="009938FB" w:rsidRDefault="009938FB">
                            <w:pPr>
                              <w:pStyle w:val="BodyText"/>
                              <w:rPr>
                                <w:b/>
                                <w:i/>
                                <w:sz w:val="62"/>
                              </w:rPr>
                            </w:pPr>
                          </w:p>
                          <w:p w:rsidR="009938FB" w:rsidRDefault="009938FB">
                            <w:pPr>
                              <w:pStyle w:val="BodyText"/>
                              <w:rPr>
                                <w:b/>
                                <w:i/>
                                <w:sz w:val="62"/>
                              </w:rPr>
                            </w:pPr>
                          </w:p>
                          <w:p w:rsidR="009938FB" w:rsidRDefault="009938FB">
                            <w:pPr>
                              <w:pStyle w:val="BodyText"/>
                              <w:rPr>
                                <w:b/>
                                <w:i/>
                                <w:sz w:val="50"/>
                              </w:rPr>
                            </w:pPr>
                          </w:p>
                          <w:p w:rsidR="009938FB" w:rsidRDefault="00E77063">
                            <w:pPr>
                              <w:ind w:left="193" w:right="194" w:firstLine="76"/>
                              <w:jc w:val="both"/>
                              <w:rPr>
                                <w:sz w:val="56"/>
                              </w:rPr>
                            </w:pPr>
                            <w:r>
                              <w:rPr>
                                <w:color w:val="FFFFFF"/>
                                <w:sz w:val="56"/>
                              </w:rPr>
                              <w:t>J O B</w:t>
                            </w:r>
                          </w:p>
                          <w:p w:rsidR="009938FB" w:rsidRDefault="009938FB">
                            <w:pPr>
                              <w:pStyle w:val="BodyText"/>
                              <w:spacing w:before="10"/>
                              <w:rPr>
                                <w:b/>
                                <w:i/>
                                <w:sz w:val="55"/>
                              </w:rPr>
                            </w:pPr>
                          </w:p>
                          <w:p w:rsidR="009938FB" w:rsidRDefault="00E77063">
                            <w:pPr>
                              <w:ind w:left="193" w:right="194" w:firstLine="14"/>
                              <w:jc w:val="both"/>
                              <w:rPr>
                                <w:sz w:val="56"/>
                              </w:rPr>
                            </w:pPr>
                            <w:r>
                              <w:rPr>
                                <w:color w:val="FFFFFF"/>
                                <w:sz w:val="56"/>
                              </w:rPr>
                              <w:t>D E S C R I P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75pt;margin-top:84.75pt;width:42pt;height:68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" fillcolor="#001f5f">
                <v:textbox inset="0,0,0,0">
                  <w:txbxContent>
                    <w:p w:rsidR="009938FB" w:rsidRDefault="009938FB">
                      <w:pPr>
                        <w:pStyle w:val="BodyText"/>
                        <w:rPr>
                          <w:b/>
                          <w:i/>
                          <w:sz w:val="62"/>
                        </w:rPr>
                      </w:pPr>
                    </w:p>
                    <w:p w:rsidR="009938FB" w:rsidRDefault="009938FB">
                      <w:pPr>
                        <w:pStyle w:val="BodyText"/>
                        <w:rPr>
                          <w:b/>
                          <w:i/>
                          <w:sz w:val="62"/>
                        </w:rPr>
                      </w:pPr>
                    </w:p>
                    <w:p w:rsidR="009938FB" w:rsidRDefault="009938FB">
                      <w:pPr>
                        <w:pStyle w:val="BodyText"/>
                        <w:rPr>
                          <w:b/>
                          <w:i/>
                          <w:sz w:val="50"/>
                        </w:rPr>
                      </w:pPr>
                    </w:p>
                    <w:p w:rsidR="009938FB" w:rsidRDefault="00E77063">
                      <w:pPr>
                        <w:ind w:left="193" w:right="194" w:firstLine="76"/>
                        <w:jc w:val="both"/>
                        <w:rPr>
                          <w:sz w:val="56"/>
                        </w:rPr>
                      </w:pPr>
                      <w:r>
                        <w:rPr>
                          <w:color w:val="FFFFFF"/>
                          <w:sz w:val="56"/>
                        </w:rPr>
                        <w:t>J O B</w:t>
                      </w:r>
                    </w:p>
                    <w:p w:rsidR="009938FB" w:rsidRDefault="009938FB">
                      <w:pPr>
                        <w:pStyle w:val="BodyText"/>
                        <w:spacing w:before="10"/>
                        <w:rPr>
                          <w:b/>
                          <w:i/>
                          <w:sz w:val="55"/>
                        </w:rPr>
                      </w:pPr>
                    </w:p>
                    <w:p w:rsidR="009938FB" w:rsidRDefault="00E77063">
                      <w:pPr>
                        <w:ind w:left="193" w:right="194" w:firstLine="14"/>
                        <w:jc w:val="both"/>
                        <w:rPr>
                          <w:sz w:val="56"/>
                        </w:rPr>
                      </w:pPr>
                      <w:r>
                        <w:rPr>
                          <w:color w:val="FFFFFF"/>
                          <w:sz w:val="56"/>
                        </w:rPr>
                        <w:t>D E S C R I P T I O N</w:t>
                      </w:r>
                    </w:p>
                  </w:txbxContent>
                </v:textbox>
                <w10:wrap anchorx="page" anchory="page"/>
              </v:shape>
            </w:pict>
          </mc:Fallback>
        </mc:AlternateContent>
      </w:r>
    </w:p>
    <w:p w:rsidR="009938FB" w:rsidRDefault="00E77063">
      <w:pPr>
        <w:spacing w:before="204" w:line="276" w:lineRule="auto"/>
        <w:ind w:left="1809" w:right="1194"/>
        <w:jc w:val="center"/>
        <w:rPr>
          <w:b/>
          <w:i/>
          <w:sz w:val="32"/>
        </w:rPr>
      </w:pPr>
      <w:r>
        <w:rPr>
          <w:b/>
          <w:i/>
          <w:color w:val="001F5F"/>
          <w:sz w:val="32"/>
        </w:rPr>
        <w:t xml:space="preserve">“Our vision is to provide safe, high quality seamless service delivered with courtesy and respect. To achieve our </w:t>
      </w:r>
      <w:proofErr w:type="gramStart"/>
      <w:r>
        <w:rPr>
          <w:b/>
          <w:i/>
          <w:color w:val="001F5F"/>
          <w:sz w:val="32"/>
        </w:rPr>
        <w:t>vision</w:t>
      </w:r>
      <w:proofErr w:type="gramEnd"/>
      <w:r>
        <w:rPr>
          <w:b/>
          <w:i/>
          <w:color w:val="001F5F"/>
          <w:sz w:val="32"/>
        </w:rPr>
        <w:t xml:space="preserve"> we expect all our staff to uphold our Trust Values”</w:t>
      </w:r>
    </w:p>
    <w:p w:rsidR="009938FB" w:rsidRDefault="009938FB">
      <w:pPr>
        <w:pStyle w:val="BodyText"/>
        <w:spacing w:before="10"/>
        <w:rPr>
          <w:b/>
          <w:i/>
          <w:sz w:val="18"/>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624"/>
      </w:tblGrid>
      <w:tr w:rsidR="009938FB">
        <w:trPr>
          <w:trHeight w:hRule="exact" w:val="263"/>
        </w:trPr>
        <w:tc>
          <w:tcPr>
            <w:tcW w:w="9129" w:type="dxa"/>
            <w:gridSpan w:val="2"/>
            <w:shd w:val="clear" w:color="auto" w:fill="001F5F"/>
          </w:tcPr>
          <w:p w:rsidR="009938FB" w:rsidRDefault="00E77063">
            <w:pPr>
              <w:pStyle w:val="TableParagraph"/>
              <w:spacing w:line="249" w:lineRule="exact"/>
              <w:ind w:left="100"/>
              <w:rPr>
                <w:b/>
              </w:rPr>
            </w:pPr>
            <w:r>
              <w:rPr>
                <w:b/>
                <w:color w:val="FFFFFF"/>
              </w:rPr>
              <w:t>JOB DETAILS</w:t>
            </w:r>
          </w:p>
        </w:tc>
      </w:tr>
      <w:tr w:rsidR="009938FB">
        <w:trPr>
          <w:trHeight w:hRule="exact" w:val="264"/>
        </w:trPr>
        <w:tc>
          <w:tcPr>
            <w:tcW w:w="4505" w:type="dxa"/>
          </w:tcPr>
          <w:p w:rsidR="009938FB" w:rsidRDefault="00E77063">
            <w:pPr>
              <w:pStyle w:val="TableParagraph"/>
              <w:spacing w:line="248" w:lineRule="exact"/>
              <w:ind w:left="100"/>
              <w:rPr>
                <w:b/>
              </w:rPr>
            </w:pPr>
            <w:r>
              <w:rPr>
                <w:b/>
              </w:rPr>
              <w:t>Job Title</w:t>
            </w:r>
          </w:p>
        </w:tc>
        <w:tc>
          <w:tcPr>
            <w:tcW w:w="4623" w:type="dxa"/>
          </w:tcPr>
          <w:p w:rsidR="009938FB" w:rsidRDefault="00E77063">
            <w:pPr>
              <w:pStyle w:val="TableParagraph"/>
              <w:spacing w:line="251" w:lineRule="exact"/>
            </w:pPr>
            <w:r>
              <w:t>Physical Interventions Trainer</w:t>
            </w:r>
          </w:p>
        </w:tc>
      </w:tr>
      <w:tr w:rsidR="009938FB">
        <w:trPr>
          <w:trHeight w:hRule="exact" w:val="262"/>
        </w:trPr>
        <w:tc>
          <w:tcPr>
            <w:tcW w:w="4505" w:type="dxa"/>
          </w:tcPr>
          <w:p w:rsidR="009938FB" w:rsidRDefault="00E77063">
            <w:pPr>
              <w:pStyle w:val="TableParagraph"/>
              <w:spacing w:line="248" w:lineRule="exact"/>
              <w:ind w:left="100"/>
              <w:rPr>
                <w:b/>
              </w:rPr>
            </w:pPr>
            <w:r>
              <w:rPr>
                <w:b/>
              </w:rPr>
              <w:t>Reports to</w:t>
            </w:r>
          </w:p>
        </w:tc>
        <w:tc>
          <w:tcPr>
            <w:tcW w:w="4623" w:type="dxa"/>
          </w:tcPr>
          <w:p w:rsidR="009938FB" w:rsidRDefault="00E77063">
            <w:pPr>
              <w:pStyle w:val="TableParagraph"/>
              <w:spacing w:line="251" w:lineRule="exact"/>
            </w:pPr>
            <w:r>
              <w:t>Security and Training Manager</w:t>
            </w:r>
          </w:p>
        </w:tc>
      </w:tr>
      <w:tr w:rsidR="009938FB">
        <w:trPr>
          <w:trHeight w:hRule="exact" w:val="264"/>
        </w:trPr>
        <w:tc>
          <w:tcPr>
            <w:tcW w:w="4505" w:type="dxa"/>
          </w:tcPr>
          <w:p w:rsidR="009938FB" w:rsidRDefault="00E77063">
            <w:pPr>
              <w:pStyle w:val="TableParagraph"/>
              <w:spacing w:line="248" w:lineRule="exact"/>
              <w:ind w:left="100"/>
              <w:rPr>
                <w:b/>
              </w:rPr>
            </w:pPr>
            <w:r>
              <w:rPr>
                <w:b/>
              </w:rPr>
              <w:t>Band</w:t>
            </w:r>
          </w:p>
        </w:tc>
        <w:tc>
          <w:tcPr>
            <w:tcW w:w="4623" w:type="dxa"/>
          </w:tcPr>
          <w:p w:rsidR="009938FB" w:rsidRDefault="00E77063">
            <w:pPr>
              <w:pStyle w:val="TableParagraph"/>
              <w:spacing w:line="251" w:lineRule="exact"/>
            </w:pPr>
            <w:r>
              <w:t>5</w:t>
            </w:r>
          </w:p>
        </w:tc>
      </w:tr>
      <w:tr w:rsidR="009938FB">
        <w:trPr>
          <w:trHeight w:hRule="exact" w:val="264"/>
        </w:trPr>
        <w:tc>
          <w:tcPr>
            <w:tcW w:w="4505" w:type="dxa"/>
          </w:tcPr>
          <w:p w:rsidR="009938FB" w:rsidRDefault="00E77063">
            <w:pPr>
              <w:pStyle w:val="TableParagraph"/>
              <w:spacing w:line="248" w:lineRule="exact"/>
              <w:ind w:left="100"/>
              <w:rPr>
                <w:b/>
              </w:rPr>
            </w:pPr>
            <w:r>
              <w:rPr>
                <w:b/>
              </w:rPr>
              <w:t>Department/Directorate</w:t>
            </w:r>
          </w:p>
        </w:tc>
        <w:tc>
          <w:tcPr>
            <w:tcW w:w="4623" w:type="dxa"/>
          </w:tcPr>
          <w:p w:rsidR="009938FB" w:rsidRDefault="00E77063">
            <w:pPr>
              <w:pStyle w:val="TableParagraph"/>
              <w:spacing w:line="251" w:lineRule="exact"/>
            </w:pPr>
            <w:r>
              <w:t>Security / Facilities</w:t>
            </w:r>
          </w:p>
        </w:tc>
      </w:tr>
    </w:tbl>
    <w:p w:rsidR="009938FB" w:rsidRDefault="009938FB">
      <w:pPr>
        <w:pStyle w:val="BodyText"/>
        <w:spacing w:before="10"/>
        <w:rPr>
          <w:b/>
          <w:i/>
          <w:sz w:val="21"/>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624"/>
      </w:tblGrid>
      <w:tr w:rsidR="009938FB">
        <w:trPr>
          <w:trHeight w:hRule="exact" w:val="262"/>
        </w:trPr>
        <w:tc>
          <w:tcPr>
            <w:tcW w:w="9129" w:type="dxa"/>
            <w:gridSpan w:val="2"/>
            <w:shd w:val="clear" w:color="auto" w:fill="001F5F"/>
          </w:tcPr>
          <w:p w:rsidR="009938FB" w:rsidRDefault="00E77063">
            <w:pPr>
              <w:pStyle w:val="TableParagraph"/>
              <w:spacing w:line="248" w:lineRule="exact"/>
              <w:ind w:left="100"/>
              <w:rPr>
                <w:b/>
              </w:rPr>
            </w:pPr>
            <w:r>
              <w:rPr>
                <w:b/>
                <w:color w:val="FFFFFF"/>
              </w:rPr>
              <w:t>JOB PURPOSE</w:t>
            </w:r>
          </w:p>
        </w:tc>
      </w:tr>
      <w:tr w:rsidR="009938FB">
        <w:trPr>
          <w:trHeight w:hRule="exact" w:val="3301"/>
        </w:trPr>
        <w:tc>
          <w:tcPr>
            <w:tcW w:w="9129" w:type="dxa"/>
            <w:gridSpan w:val="2"/>
          </w:tcPr>
          <w:p w:rsidR="009938FB" w:rsidRDefault="00E77063">
            <w:pPr>
              <w:pStyle w:val="TableParagraph"/>
              <w:ind w:left="100"/>
            </w:pPr>
            <w:r>
              <w:t xml:space="preserve">To facilitate, assist and provide with the planning, preparation and delivery of staff training </w:t>
            </w:r>
            <w:proofErr w:type="spellStart"/>
            <w:r>
              <w:t>programmes</w:t>
            </w:r>
            <w:proofErr w:type="spellEnd"/>
            <w:r>
              <w:t xml:space="preserve"> ranging from the use of de-escalation techniques through to physical interventions techniques.</w:t>
            </w:r>
          </w:p>
          <w:p w:rsidR="009938FB" w:rsidRDefault="009938FB">
            <w:pPr>
              <w:pStyle w:val="TableParagraph"/>
              <w:spacing w:before="11"/>
              <w:ind w:left="0"/>
              <w:rPr>
                <w:b/>
                <w:i/>
                <w:sz w:val="21"/>
              </w:rPr>
            </w:pPr>
          </w:p>
          <w:p w:rsidR="009938FB" w:rsidRDefault="00E77063">
            <w:pPr>
              <w:pStyle w:val="TableParagraph"/>
              <w:ind w:left="100" w:right="1171"/>
            </w:pPr>
            <w:r>
              <w:t xml:space="preserve">To raise the profile of the use of appropriate techniques in managing challenging </w:t>
            </w:r>
            <w:proofErr w:type="spellStart"/>
            <w:r>
              <w:t>behavioural</w:t>
            </w:r>
            <w:proofErr w:type="spellEnd"/>
            <w:r>
              <w:t xml:space="preserve"> situations and the use of restraint techniques in the Trust.</w:t>
            </w:r>
          </w:p>
          <w:p w:rsidR="009938FB" w:rsidRDefault="009938FB">
            <w:pPr>
              <w:pStyle w:val="TableParagraph"/>
              <w:ind w:left="0"/>
              <w:rPr>
                <w:b/>
                <w:i/>
              </w:rPr>
            </w:pPr>
          </w:p>
          <w:p w:rsidR="009938FB" w:rsidRDefault="00E77063">
            <w:pPr>
              <w:pStyle w:val="TableParagraph"/>
              <w:ind w:left="100" w:right="366"/>
            </w:pPr>
            <w:r>
              <w:t xml:space="preserve">To assist with necessary data collection, evaluation and course administration of these training </w:t>
            </w:r>
            <w:proofErr w:type="spellStart"/>
            <w:r>
              <w:t>programmes</w:t>
            </w:r>
            <w:proofErr w:type="spellEnd"/>
            <w:r>
              <w:t xml:space="preserve"> and also any clerical duties associated with workforce and statutory requirements.</w:t>
            </w:r>
          </w:p>
          <w:p w:rsidR="009938FB" w:rsidRDefault="009938FB">
            <w:pPr>
              <w:pStyle w:val="TableParagraph"/>
              <w:ind w:left="0"/>
              <w:rPr>
                <w:b/>
                <w:i/>
              </w:rPr>
            </w:pPr>
          </w:p>
          <w:p w:rsidR="009938FB" w:rsidRDefault="00E77063">
            <w:pPr>
              <w:pStyle w:val="TableParagraph"/>
              <w:ind w:left="100"/>
            </w:pPr>
            <w:r>
              <w:t>To work closely with and support the operational security team.</w:t>
            </w:r>
          </w:p>
        </w:tc>
      </w:tr>
      <w:tr w:rsidR="009938FB">
        <w:trPr>
          <w:trHeight w:hRule="exact" w:val="264"/>
        </w:trPr>
        <w:tc>
          <w:tcPr>
            <w:tcW w:w="4505" w:type="dxa"/>
            <w:shd w:val="clear" w:color="auto" w:fill="001F5F"/>
          </w:tcPr>
          <w:p w:rsidR="009938FB" w:rsidRDefault="00E77063">
            <w:pPr>
              <w:pStyle w:val="TableParagraph"/>
              <w:spacing w:line="248" w:lineRule="exact"/>
              <w:ind w:left="100"/>
              <w:rPr>
                <w:b/>
              </w:rPr>
            </w:pPr>
            <w:r>
              <w:rPr>
                <w:b/>
                <w:color w:val="FFFFFF"/>
              </w:rPr>
              <w:t>KEY WORKING RELATIONSHIPS</w:t>
            </w:r>
          </w:p>
        </w:tc>
        <w:tc>
          <w:tcPr>
            <w:tcW w:w="4623" w:type="dxa"/>
            <w:shd w:val="clear" w:color="auto" w:fill="001F5F"/>
          </w:tcPr>
          <w:p w:rsidR="009938FB" w:rsidRDefault="009938FB"/>
        </w:tc>
      </w:tr>
      <w:tr w:rsidR="009938FB">
        <w:trPr>
          <w:trHeight w:hRule="exact" w:val="1020"/>
        </w:trPr>
        <w:tc>
          <w:tcPr>
            <w:tcW w:w="9129" w:type="dxa"/>
            <w:gridSpan w:val="2"/>
          </w:tcPr>
          <w:p w:rsidR="009938FB" w:rsidRDefault="00E77063">
            <w:pPr>
              <w:pStyle w:val="TableParagraph"/>
              <w:ind w:left="100" w:right="107"/>
              <w:jc w:val="both"/>
            </w:pPr>
            <w:r>
              <w:t xml:space="preserve">Workforce Development and HR colleagues; appropriate staff in the Governance and Operational Support Unit and Facilities Departments; a range of clinical staff from the Trust; Operational Security Team; equivalent training staff in other </w:t>
            </w:r>
            <w:proofErr w:type="spellStart"/>
            <w:r>
              <w:t>organisations</w:t>
            </w:r>
            <w:proofErr w:type="spellEnd"/>
            <w:r>
              <w:t xml:space="preserve"> such as Devon Partnership Trust; external training </w:t>
            </w:r>
            <w:proofErr w:type="spellStart"/>
            <w:r>
              <w:t>organisations</w:t>
            </w:r>
            <w:proofErr w:type="spellEnd"/>
            <w:r>
              <w:t>.</w:t>
            </w:r>
          </w:p>
        </w:tc>
      </w:tr>
      <w:tr w:rsidR="009938FB">
        <w:trPr>
          <w:trHeight w:hRule="exact" w:val="264"/>
        </w:trPr>
        <w:tc>
          <w:tcPr>
            <w:tcW w:w="9129" w:type="dxa"/>
            <w:gridSpan w:val="2"/>
            <w:shd w:val="clear" w:color="auto" w:fill="001F5F"/>
          </w:tcPr>
          <w:p w:rsidR="009938FB" w:rsidRDefault="00E77063">
            <w:pPr>
              <w:pStyle w:val="TableParagraph"/>
              <w:spacing w:line="248" w:lineRule="exact"/>
              <w:ind w:left="100"/>
              <w:rPr>
                <w:b/>
              </w:rPr>
            </w:pPr>
            <w:r>
              <w:rPr>
                <w:b/>
                <w:color w:val="FFFFFF"/>
              </w:rPr>
              <w:t>ORGANISATIONAL CHART</w:t>
            </w:r>
          </w:p>
        </w:tc>
      </w:tr>
      <w:tr w:rsidR="009938FB">
        <w:trPr>
          <w:trHeight w:hRule="exact" w:val="3754"/>
        </w:trPr>
        <w:tc>
          <w:tcPr>
            <w:tcW w:w="9129" w:type="dxa"/>
            <w:gridSpan w:val="2"/>
          </w:tcPr>
          <w:p w:rsidR="009938FB" w:rsidRDefault="009938FB">
            <w:pPr>
              <w:pStyle w:val="TableParagraph"/>
              <w:ind w:left="0"/>
              <w:rPr>
                <w:b/>
                <w:i/>
                <w:sz w:val="16"/>
              </w:rPr>
            </w:pPr>
          </w:p>
          <w:p w:rsidR="009938FB" w:rsidRDefault="009938FB">
            <w:pPr>
              <w:pStyle w:val="TableParagraph"/>
              <w:ind w:left="0"/>
              <w:rPr>
                <w:b/>
                <w:i/>
                <w:sz w:val="16"/>
              </w:rPr>
            </w:pPr>
          </w:p>
          <w:p w:rsidR="009938FB" w:rsidRDefault="00E77063">
            <w:pPr>
              <w:pStyle w:val="TableParagraph"/>
              <w:spacing w:before="103" w:line="178" w:lineRule="exact"/>
              <w:ind w:left="3876" w:right="4090"/>
              <w:jc w:val="center"/>
              <w:rPr>
                <w:rFonts w:ascii="Calibri"/>
                <w:sz w:val="16"/>
              </w:rPr>
            </w:pPr>
            <w:r>
              <w:rPr>
                <w:rFonts w:ascii="Calibri"/>
                <w:color w:val="FFFFFF"/>
                <w:sz w:val="16"/>
              </w:rPr>
              <w:t>Head of Facilities Management</w:t>
            </w:r>
          </w:p>
          <w:p w:rsidR="009938FB" w:rsidRDefault="009938FB">
            <w:pPr>
              <w:pStyle w:val="TableParagraph"/>
              <w:ind w:left="0"/>
              <w:rPr>
                <w:b/>
                <w:i/>
                <w:sz w:val="16"/>
              </w:rPr>
            </w:pPr>
          </w:p>
          <w:p w:rsidR="009938FB" w:rsidRDefault="009938FB">
            <w:pPr>
              <w:pStyle w:val="TableParagraph"/>
              <w:ind w:left="0"/>
              <w:rPr>
                <w:b/>
                <w:i/>
                <w:sz w:val="16"/>
              </w:rPr>
            </w:pPr>
          </w:p>
          <w:p w:rsidR="009938FB" w:rsidRDefault="009938FB">
            <w:pPr>
              <w:pStyle w:val="TableParagraph"/>
              <w:spacing w:before="9"/>
              <w:ind w:left="0"/>
              <w:rPr>
                <w:b/>
                <w:i/>
                <w:sz w:val="18"/>
              </w:rPr>
            </w:pPr>
          </w:p>
          <w:p w:rsidR="009938FB" w:rsidRDefault="00E77063">
            <w:pPr>
              <w:pStyle w:val="TableParagraph"/>
              <w:ind w:left="3876" w:right="4089"/>
              <w:jc w:val="center"/>
              <w:rPr>
                <w:rFonts w:ascii="Calibri"/>
                <w:sz w:val="16"/>
              </w:rPr>
            </w:pPr>
            <w:r>
              <w:rPr>
                <w:rFonts w:ascii="Calibri"/>
                <w:color w:val="FFFFFF"/>
                <w:sz w:val="16"/>
              </w:rPr>
              <w:t>Service Manager</w:t>
            </w:r>
          </w:p>
          <w:p w:rsidR="009938FB" w:rsidRDefault="009938FB">
            <w:pPr>
              <w:pStyle w:val="TableParagraph"/>
              <w:ind w:left="0"/>
              <w:rPr>
                <w:b/>
                <w:i/>
                <w:sz w:val="16"/>
              </w:rPr>
            </w:pPr>
          </w:p>
          <w:p w:rsidR="009938FB" w:rsidRDefault="009938FB">
            <w:pPr>
              <w:pStyle w:val="TableParagraph"/>
              <w:ind w:left="0"/>
              <w:rPr>
                <w:b/>
                <w:i/>
                <w:sz w:val="16"/>
              </w:rPr>
            </w:pPr>
          </w:p>
          <w:p w:rsidR="009938FB" w:rsidRDefault="009938FB">
            <w:pPr>
              <w:pStyle w:val="TableParagraph"/>
              <w:spacing w:before="1"/>
              <w:ind w:left="0"/>
              <w:rPr>
                <w:b/>
                <w:i/>
                <w:sz w:val="19"/>
              </w:rPr>
            </w:pPr>
          </w:p>
          <w:p w:rsidR="009938FB" w:rsidRDefault="00E77063">
            <w:pPr>
              <w:pStyle w:val="TableParagraph"/>
              <w:spacing w:line="178" w:lineRule="exact"/>
              <w:ind w:left="3876" w:right="4090"/>
              <w:jc w:val="center"/>
              <w:rPr>
                <w:rFonts w:ascii="Calibri"/>
                <w:sz w:val="16"/>
              </w:rPr>
            </w:pPr>
            <w:r>
              <w:rPr>
                <w:rFonts w:ascii="Calibri"/>
                <w:color w:val="FFFFFF"/>
                <w:sz w:val="16"/>
              </w:rPr>
              <w:t>Security and Training Manager</w:t>
            </w:r>
          </w:p>
          <w:p w:rsidR="009938FB" w:rsidRDefault="009938FB">
            <w:pPr>
              <w:pStyle w:val="TableParagraph"/>
              <w:ind w:left="0"/>
              <w:rPr>
                <w:b/>
                <w:i/>
                <w:sz w:val="16"/>
              </w:rPr>
            </w:pPr>
          </w:p>
          <w:p w:rsidR="009938FB" w:rsidRDefault="009938FB">
            <w:pPr>
              <w:pStyle w:val="TableParagraph"/>
              <w:spacing w:before="7"/>
              <w:ind w:left="0"/>
              <w:rPr>
                <w:b/>
                <w:i/>
                <w:sz w:val="18"/>
              </w:rPr>
            </w:pPr>
          </w:p>
          <w:p w:rsidR="009938FB" w:rsidRDefault="00E77063">
            <w:pPr>
              <w:pStyle w:val="TableParagraph"/>
              <w:tabs>
                <w:tab w:val="left" w:pos="1548"/>
              </w:tabs>
              <w:spacing w:line="269" w:lineRule="exact"/>
              <w:ind w:left="0" w:right="107"/>
              <w:jc w:val="center"/>
              <w:rPr>
                <w:rFonts w:ascii="Calibri"/>
                <w:sz w:val="16"/>
              </w:rPr>
            </w:pPr>
            <w:r>
              <w:rPr>
                <w:rFonts w:ascii="Calibri"/>
                <w:b/>
                <w:color w:val="FFFFFF"/>
                <w:position w:val="4"/>
              </w:rPr>
              <w:t>Physical</w:t>
            </w:r>
            <w:r>
              <w:rPr>
                <w:rFonts w:ascii="Calibri"/>
                <w:b/>
                <w:color w:val="FFFFFF"/>
                <w:position w:val="4"/>
              </w:rPr>
              <w:tab/>
            </w:r>
            <w:r>
              <w:rPr>
                <w:rFonts w:ascii="Calibri"/>
                <w:color w:val="FFFFFF"/>
                <w:sz w:val="16"/>
              </w:rPr>
              <w:t>Operational</w:t>
            </w:r>
          </w:p>
          <w:p w:rsidR="009938FB" w:rsidRDefault="00E77063">
            <w:pPr>
              <w:pStyle w:val="TableParagraph"/>
              <w:tabs>
                <w:tab w:val="left" w:pos="1716"/>
              </w:tabs>
              <w:spacing w:line="232" w:lineRule="exact"/>
              <w:ind w:left="0" w:right="277"/>
              <w:jc w:val="center"/>
              <w:rPr>
                <w:rFonts w:ascii="Calibri"/>
                <w:sz w:val="16"/>
              </w:rPr>
            </w:pPr>
            <w:r>
              <w:rPr>
                <w:rFonts w:ascii="Calibri"/>
                <w:b/>
                <w:color w:val="FFFFFF"/>
              </w:rPr>
              <w:t>Interventions</w:t>
            </w:r>
            <w:r>
              <w:rPr>
                <w:rFonts w:ascii="Calibri"/>
                <w:b/>
                <w:color w:val="FFFFFF"/>
              </w:rPr>
              <w:tab/>
            </w:r>
            <w:r>
              <w:rPr>
                <w:rFonts w:ascii="Calibri"/>
                <w:color w:val="FFFFFF"/>
                <w:position w:val="3"/>
                <w:sz w:val="16"/>
              </w:rPr>
              <w:t>Security</w:t>
            </w:r>
            <w:r>
              <w:rPr>
                <w:rFonts w:ascii="Calibri"/>
                <w:color w:val="FFFFFF"/>
                <w:spacing w:val="-4"/>
                <w:position w:val="3"/>
                <w:sz w:val="16"/>
              </w:rPr>
              <w:t xml:space="preserve"> </w:t>
            </w:r>
            <w:r>
              <w:rPr>
                <w:rFonts w:ascii="Calibri"/>
                <w:color w:val="FFFFFF"/>
                <w:position w:val="3"/>
                <w:sz w:val="16"/>
              </w:rPr>
              <w:t>Team</w:t>
            </w:r>
          </w:p>
          <w:p w:rsidR="009938FB" w:rsidRDefault="00E77063">
            <w:pPr>
              <w:pStyle w:val="TableParagraph"/>
              <w:spacing w:line="255" w:lineRule="exact"/>
              <w:ind w:left="0" w:right="1687"/>
              <w:jc w:val="center"/>
              <w:rPr>
                <w:rFonts w:ascii="Calibri"/>
                <w:b/>
              </w:rPr>
            </w:pPr>
            <w:r>
              <w:rPr>
                <w:rFonts w:ascii="Calibri"/>
                <w:b/>
                <w:color w:val="FFFFFF"/>
              </w:rPr>
              <w:t>Trainer</w:t>
            </w:r>
          </w:p>
        </w:tc>
      </w:tr>
    </w:tbl>
    <w:p w:rsidR="009938FB" w:rsidRDefault="009938FB">
      <w:pPr>
        <w:spacing w:line="255" w:lineRule="exact"/>
        <w:jc w:val="center"/>
        <w:rPr>
          <w:rFonts w:ascii="Calibri"/>
        </w:rPr>
        <w:sectPr w:rsidR="009938FB">
          <w:headerReference w:type="default" r:id="rId7"/>
          <w:footerReference w:type="default" r:id="rId8"/>
          <w:type w:val="continuous"/>
          <w:pgSz w:w="11910" w:h="16840"/>
          <w:pgMar w:top="1380" w:right="180" w:bottom="1200" w:left="2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lastRenderedPageBreak/>
              <w:t>KEY RESULT AREAS/PRINCIPAL DUTIES AND RESPONSIBILITIES</w:t>
            </w:r>
          </w:p>
        </w:tc>
      </w:tr>
      <w:tr w:rsidR="009938FB">
        <w:trPr>
          <w:trHeight w:hRule="exact" w:val="262"/>
        </w:trPr>
        <w:tc>
          <w:tcPr>
            <w:tcW w:w="9129" w:type="dxa"/>
          </w:tcPr>
          <w:p w:rsidR="009938FB" w:rsidRDefault="009938FB"/>
        </w:tc>
      </w:tr>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t>COMMUNICATION/RELATIONSHIP SKILLS</w:t>
            </w:r>
          </w:p>
        </w:tc>
      </w:tr>
      <w:tr w:rsidR="009938FB">
        <w:trPr>
          <w:trHeight w:hRule="exact" w:val="3610"/>
        </w:trPr>
        <w:tc>
          <w:tcPr>
            <w:tcW w:w="9129" w:type="dxa"/>
          </w:tcPr>
          <w:p w:rsidR="009938FB" w:rsidRDefault="00E77063">
            <w:pPr>
              <w:pStyle w:val="TableParagraph"/>
              <w:numPr>
                <w:ilvl w:val="0"/>
                <w:numId w:val="15"/>
              </w:numPr>
              <w:tabs>
                <w:tab w:val="left" w:pos="461"/>
              </w:tabs>
              <w:ind w:right="102"/>
              <w:jc w:val="both"/>
            </w:pPr>
            <w:r>
              <w:t xml:space="preserve">The post holder is required to communicate effectively with staff of all levels throughout the Trust, the wider Healthcare community, external </w:t>
            </w:r>
            <w:proofErr w:type="spellStart"/>
            <w:r>
              <w:t>organisations</w:t>
            </w:r>
            <w:proofErr w:type="spellEnd"/>
            <w:r>
              <w:t xml:space="preserve"> and the public. This will include verbal, written and electronic</w:t>
            </w:r>
            <w:r>
              <w:rPr>
                <w:spacing w:val="-17"/>
              </w:rPr>
              <w:t xml:space="preserve"> </w:t>
            </w:r>
            <w:r>
              <w:t>media.</w:t>
            </w:r>
          </w:p>
          <w:p w:rsidR="009938FB" w:rsidRDefault="00E77063">
            <w:pPr>
              <w:pStyle w:val="TableParagraph"/>
              <w:numPr>
                <w:ilvl w:val="0"/>
                <w:numId w:val="15"/>
              </w:numPr>
              <w:tabs>
                <w:tab w:val="left" w:pos="461"/>
              </w:tabs>
              <w:spacing w:before="11"/>
              <w:ind w:right="98"/>
              <w:jc w:val="both"/>
            </w:pPr>
            <w:r>
              <w:t xml:space="preserve">To communicate with a range of people on a range of matters associated with physical interventions training. The Post holder is required to be able to use persuasive, motivational, empathic and re-assurance skills to effectively </w:t>
            </w:r>
            <w:proofErr w:type="gramStart"/>
            <w:r>
              <w:t>communicate  any</w:t>
            </w:r>
            <w:proofErr w:type="gramEnd"/>
            <w:r>
              <w:t xml:space="preserve"> difficulties or concerns connected with training issues regarding physical interventions and staff competency to the individual staff member concerned, appropriate subject matter experts or line</w:t>
            </w:r>
            <w:r>
              <w:rPr>
                <w:spacing w:val="-8"/>
              </w:rPr>
              <w:t xml:space="preserve"> </w:t>
            </w:r>
            <w:r>
              <w:t>manager.</w:t>
            </w:r>
          </w:p>
          <w:p w:rsidR="009938FB" w:rsidRDefault="00E77063">
            <w:pPr>
              <w:pStyle w:val="TableParagraph"/>
              <w:numPr>
                <w:ilvl w:val="0"/>
                <w:numId w:val="15"/>
              </w:numPr>
              <w:tabs>
                <w:tab w:val="left" w:pos="461"/>
              </w:tabs>
              <w:ind w:right="107"/>
              <w:jc w:val="both"/>
            </w:pPr>
            <w:r>
              <w:t>Complying with statutory arrangements. Providing information to managers as necessary through a variety of media, so that they are kept up to date with practice issues.</w:t>
            </w:r>
          </w:p>
          <w:p w:rsidR="009938FB" w:rsidRDefault="00E77063">
            <w:pPr>
              <w:pStyle w:val="TableParagraph"/>
              <w:numPr>
                <w:ilvl w:val="0"/>
                <w:numId w:val="15"/>
              </w:numPr>
              <w:tabs>
                <w:tab w:val="left" w:pos="461"/>
              </w:tabs>
              <w:ind w:right="99"/>
              <w:jc w:val="both"/>
            </w:pPr>
            <w:r>
              <w:t>To be able to provide sensitive and contentious information, where agreement and co- operation is</w:t>
            </w:r>
            <w:r>
              <w:rPr>
                <w:spacing w:val="-9"/>
              </w:rPr>
              <w:t xml:space="preserve"> </w:t>
            </w:r>
            <w:r>
              <w:t>required.</w:t>
            </w:r>
          </w:p>
        </w:tc>
      </w:tr>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t>ANALYTICAL/JUDGEMENTAL SKILLS</w:t>
            </w:r>
          </w:p>
        </w:tc>
      </w:tr>
      <w:tr w:rsidR="009938FB">
        <w:trPr>
          <w:trHeight w:hRule="exact" w:val="2346"/>
        </w:trPr>
        <w:tc>
          <w:tcPr>
            <w:tcW w:w="9129" w:type="dxa"/>
          </w:tcPr>
          <w:p w:rsidR="009938FB" w:rsidRDefault="00E77063">
            <w:pPr>
              <w:pStyle w:val="TableParagraph"/>
              <w:numPr>
                <w:ilvl w:val="0"/>
                <w:numId w:val="14"/>
              </w:numPr>
              <w:tabs>
                <w:tab w:val="left" w:pos="461"/>
              </w:tabs>
              <w:spacing w:before="5" w:line="254" w:lineRule="exact"/>
              <w:ind w:right="108"/>
              <w:jc w:val="both"/>
            </w:pPr>
            <w:r>
              <w:t>In the preparation and delivery of training, analysis will be required in the interpretation of local policy and national legislation to make a ‘best fit’ for</w:t>
            </w:r>
            <w:r>
              <w:rPr>
                <w:spacing w:val="-25"/>
              </w:rPr>
              <w:t xml:space="preserve"> </w:t>
            </w:r>
            <w:r>
              <w:t>training</w:t>
            </w:r>
          </w:p>
          <w:p w:rsidR="009938FB" w:rsidRDefault="00E77063">
            <w:pPr>
              <w:pStyle w:val="TableParagraph"/>
              <w:numPr>
                <w:ilvl w:val="0"/>
                <w:numId w:val="14"/>
              </w:numPr>
              <w:tabs>
                <w:tab w:val="left" w:pos="461"/>
              </w:tabs>
              <w:ind w:right="109"/>
              <w:jc w:val="both"/>
            </w:pPr>
            <w:r>
              <w:t>Judgements will be required in a range of options regarding the delivery of training about staff competency and safety in undertaking training and applying learning appropriately.</w:t>
            </w:r>
          </w:p>
          <w:p w:rsidR="009938FB" w:rsidRDefault="00E77063">
            <w:pPr>
              <w:pStyle w:val="TableParagraph"/>
              <w:numPr>
                <w:ilvl w:val="0"/>
                <w:numId w:val="14"/>
              </w:numPr>
              <w:tabs>
                <w:tab w:val="left" w:pos="461"/>
              </w:tabs>
              <w:spacing w:before="4"/>
              <w:ind w:right="109"/>
              <w:jc w:val="both"/>
            </w:pPr>
            <w:r>
              <w:t>To assist in the analysis of data in order to determine the main causes and frequency of incidents across the</w:t>
            </w:r>
            <w:r>
              <w:rPr>
                <w:spacing w:val="-6"/>
              </w:rPr>
              <w:t xml:space="preserve"> </w:t>
            </w:r>
            <w:r>
              <w:t>Trust.</w:t>
            </w:r>
          </w:p>
          <w:p w:rsidR="009938FB" w:rsidRDefault="00E77063">
            <w:pPr>
              <w:pStyle w:val="TableParagraph"/>
              <w:numPr>
                <w:ilvl w:val="0"/>
                <w:numId w:val="14"/>
              </w:numPr>
              <w:tabs>
                <w:tab w:val="left" w:pos="460"/>
                <w:tab w:val="left" w:pos="461"/>
              </w:tabs>
              <w:spacing w:line="268" w:lineRule="exact"/>
            </w:pPr>
            <w:r>
              <w:t xml:space="preserve">Assist in the investigation of incidents / accidents in relation to violence </w:t>
            </w:r>
            <w:proofErr w:type="gramStart"/>
            <w:r>
              <w:t xml:space="preserve">and </w:t>
            </w:r>
            <w:r>
              <w:rPr>
                <w:spacing w:val="21"/>
              </w:rPr>
              <w:t xml:space="preserve"> </w:t>
            </w:r>
            <w:r>
              <w:t>aggression</w:t>
            </w:r>
            <w:proofErr w:type="gramEnd"/>
          </w:p>
          <w:p w:rsidR="009938FB" w:rsidRDefault="00E77063">
            <w:pPr>
              <w:pStyle w:val="TableParagraph"/>
              <w:ind w:left="460"/>
            </w:pPr>
            <w:r>
              <w:t xml:space="preserve">/ challenging </w:t>
            </w:r>
            <w:proofErr w:type="spellStart"/>
            <w:r>
              <w:t>behaviour</w:t>
            </w:r>
            <w:proofErr w:type="spellEnd"/>
            <w:r>
              <w:t>.</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PLANNING/ORGANISATIONAL SKILLS</w:t>
            </w:r>
          </w:p>
        </w:tc>
      </w:tr>
      <w:tr w:rsidR="009938FB">
        <w:trPr>
          <w:trHeight w:hRule="exact" w:val="3374"/>
        </w:trPr>
        <w:tc>
          <w:tcPr>
            <w:tcW w:w="9129" w:type="dxa"/>
          </w:tcPr>
          <w:p w:rsidR="009938FB" w:rsidRDefault="00E77063">
            <w:pPr>
              <w:pStyle w:val="TableParagraph"/>
              <w:numPr>
                <w:ilvl w:val="0"/>
                <w:numId w:val="13"/>
              </w:numPr>
              <w:tabs>
                <w:tab w:val="left" w:pos="461"/>
              </w:tabs>
              <w:ind w:right="107"/>
              <w:jc w:val="both"/>
            </w:pPr>
            <w:r>
              <w:t xml:space="preserve">Planning and </w:t>
            </w:r>
            <w:proofErr w:type="spellStart"/>
            <w:r>
              <w:t>organise</w:t>
            </w:r>
            <w:proofErr w:type="spellEnd"/>
            <w:r>
              <w:t xml:space="preserve"> own day to day activities such as preparation and delivery of training. To be flexible in your approach to training needs due to operational pressures of working in a busy acute</w:t>
            </w:r>
            <w:r>
              <w:rPr>
                <w:spacing w:val="-9"/>
              </w:rPr>
              <w:t xml:space="preserve"> </w:t>
            </w:r>
            <w:r>
              <w:t>hospital.</w:t>
            </w:r>
          </w:p>
          <w:p w:rsidR="009938FB" w:rsidRDefault="00E77063">
            <w:pPr>
              <w:pStyle w:val="TableParagraph"/>
              <w:numPr>
                <w:ilvl w:val="0"/>
                <w:numId w:val="13"/>
              </w:numPr>
              <w:tabs>
                <w:tab w:val="left" w:pos="461"/>
              </w:tabs>
              <w:spacing w:before="33" w:line="252" w:lineRule="exact"/>
              <w:ind w:right="103"/>
              <w:jc w:val="both"/>
            </w:pPr>
            <w:r>
              <w:t>On-going planning of training activities when considering for example, own capacity or diary</w:t>
            </w:r>
            <w:r>
              <w:rPr>
                <w:spacing w:val="-3"/>
              </w:rPr>
              <w:t xml:space="preserve"> </w:t>
            </w:r>
            <w:r>
              <w:t>planning.</w:t>
            </w:r>
          </w:p>
          <w:p w:rsidR="009938FB" w:rsidRDefault="00E77063">
            <w:pPr>
              <w:pStyle w:val="TableParagraph"/>
              <w:numPr>
                <w:ilvl w:val="0"/>
                <w:numId w:val="13"/>
              </w:numPr>
              <w:tabs>
                <w:tab w:val="left" w:pos="461"/>
              </w:tabs>
              <w:ind w:right="100"/>
              <w:jc w:val="both"/>
            </w:pPr>
            <w:r>
              <w:t>The post holder will be responsible for the provision and booking of resources, venues and liaise with Workforce and Development in managing allocation of places. This will involve re-arranging training that has had to be cancelled and re-allocating training to staff who cannot</w:t>
            </w:r>
            <w:r>
              <w:rPr>
                <w:spacing w:val="-6"/>
              </w:rPr>
              <w:t xml:space="preserve"> </w:t>
            </w:r>
            <w:r>
              <w:t>attend.</w:t>
            </w:r>
          </w:p>
          <w:p w:rsidR="009938FB" w:rsidRDefault="00E77063">
            <w:pPr>
              <w:pStyle w:val="TableParagraph"/>
              <w:numPr>
                <w:ilvl w:val="0"/>
                <w:numId w:val="13"/>
              </w:numPr>
              <w:tabs>
                <w:tab w:val="left" w:pos="461"/>
              </w:tabs>
              <w:spacing w:before="1"/>
              <w:ind w:right="107"/>
              <w:jc w:val="both"/>
            </w:pPr>
            <w:r>
              <w:t xml:space="preserve">To work with outside </w:t>
            </w:r>
            <w:proofErr w:type="spellStart"/>
            <w:r>
              <w:t>organisations</w:t>
            </w:r>
            <w:proofErr w:type="spellEnd"/>
            <w:r>
              <w:t xml:space="preserve"> with regard to </w:t>
            </w:r>
            <w:proofErr w:type="spellStart"/>
            <w:r>
              <w:t>organising</w:t>
            </w:r>
            <w:proofErr w:type="spellEnd"/>
            <w:r>
              <w:t xml:space="preserve"> and delivering all aspects of physical interventions</w:t>
            </w:r>
            <w:r>
              <w:rPr>
                <w:spacing w:val="-12"/>
              </w:rPr>
              <w:t xml:space="preserve"> </w:t>
            </w:r>
            <w:r>
              <w:t>training.</w:t>
            </w:r>
          </w:p>
          <w:p w:rsidR="009938FB" w:rsidRDefault="00E77063">
            <w:pPr>
              <w:pStyle w:val="TableParagraph"/>
              <w:numPr>
                <w:ilvl w:val="0"/>
                <w:numId w:val="13"/>
              </w:numPr>
              <w:tabs>
                <w:tab w:val="left" w:pos="461"/>
              </w:tabs>
              <w:ind w:right="110"/>
              <w:jc w:val="both"/>
            </w:pPr>
            <w:r>
              <w:t>To assist in the development of action plans and ensure delivery of appropriate training for all levels of staff throughout the Trust in order to achieve a reduction in</w:t>
            </w:r>
            <w:r>
              <w:rPr>
                <w:spacing w:val="-25"/>
              </w:rPr>
              <w:t xml:space="preserve"> </w:t>
            </w:r>
            <w:r>
              <w:t>incidents.</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PHYSICAL SKILLS</w:t>
            </w:r>
          </w:p>
        </w:tc>
      </w:tr>
      <w:tr w:rsidR="009938FB">
        <w:trPr>
          <w:trHeight w:hRule="exact" w:val="784"/>
        </w:trPr>
        <w:tc>
          <w:tcPr>
            <w:tcW w:w="9129" w:type="dxa"/>
          </w:tcPr>
          <w:p w:rsidR="009938FB" w:rsidRDefault="00E77063">
            <w:pPr>
              <w:pStyle w:val="TableParagraph"/>
              <w:numPr>
                <w:ilvl w:val="0"/>
                <w:numId w:val="12"/>
              </w:numPr>
              <w:tabs>
                <w:tab w:val="left" w:pos="461"/>
              </w:tabs>
              <w:ind w:right="111"/>
              <w:jc w:val="both"/>
            </w:pPr>
            <w:r>
              <w:t xml:space="preserve">A good level of </w:t>
            </w:r>
            <w:proofErr w:type="gramStart"/>
            <w:r>
              <w:t>all round</w:t>
            </w:r>
            <w:proofErr w:type="gramEnd"/>
            <w:r>
              <w:t xml:space="preserve"> fitness and flexibility is required to undertake own physical interventions training and in the practical demonstration of such techniques. Outside of this manual dexterity is required for standard keyboard skills and associated data</w:t>
            </w:r>
            <w:r>
              <w:rPr>
                <w:spacing w:val="-25"/>
              </w:rPr>
              <w:t xml:space="preserve"> </w:t>
            </w:r>
            <w:r>
              <w:t>entry.</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PATIENT/CLIENT CARE</w:t>
            </w:r>
          </w:p>
        </w:tc>
      </w:tr>
      <w:tr w:rsidR="009938FB">
        <w:trPr>
          <w:trHeight w:hRule="exact" w:val="1826"/>
        </w:trPr>
        <w:tc>
          <w:tcPr>
            <w:tcW w:w="9129" w:type="dxa"/>
          </w:tcPr>
          <w:p w:rsidR="009938FB" w:rsidRDefault="00E77063">
            <w:pPr>
              <w:pStyle w:val="TableParagraph"/>
              <w:numPr>
                <w:ilvl w:val="0"/>
                <w:numId w:val="11"/>
              </w:numPr>
              <w:tabs>
                <w:tab w:val="left" w:pos="461"/>
              </w:tabs>
              <w:ind w:right="106"/>
              <w:jc w:val="both"/>
            </w:pPr>
            <w:r>
              <w:t>The underpinning criterion for this role is the maintenance of appropriate patient safety in the application of physical intervention techniques. Whilst some teaching will be classroom based there will be times when the post holder is required to work with ward staff to offer advice or to problem</w:t>
            </w:r>
            <w:r>
              <w:rPr>
                <w:spacing w:val="-17"/>
              </w:rPr>
              <w:t xml:space="preserve"> </w:t>
            </w:r>
            <w:r>
              <w:t>solve.</w:t>
            </w:r>
          </w:p>
          <w:p w:rsidR="009938FB" w:rsidRDefault="00E77063">
            <w:pPr>
              <w:pStyle w:val="TableParagraph"/>
              <w:numPr>
                <w:ilvl w:val="0"/>
                <w:numId w:val="11"/>
              </w:numPr>
              <w:tabs>
                <w:tab w:val="left" w:pos="461"/>
              </w:tabs>
              <w:spacing w:before="11"/>
              <w:ind w:right="102"/>
              <w:jc w:val="both"/>
            </w:pPr>
            <w:r>
              <w:t xml:space="preserve">Is required to work on the ward / department / community with staff, patients </w:t>
            </w:r>
            <w:proofErr w:type="gramStart"/>
            <w:r>
              <w:t>and  visitors</w:t>
            </w:r>
            <w:proofErr w:type="gramEnd"/>
            <w:r>
              <w:t xml:space="preserve"> to offer advice and to problem solve to improve training</w:t>
            </w:r>
            <w:r>
              <w:rPr>
                <w:spacing w:val="-26"/>
              </w:rPr>
              <w:t xml:space="preserve"> </w:t>
            </w:r>
            <w:r>
              <w:t>requirements.</w:t>
            </w:r>
          </w:p>
          <w:p w:rsidR="009938FB" w:rsidRDefault="00E77063">
            <w:pPr>
              <w:pStyle w:val="TableParagraph"/>
              <w:numPr>
                <w:ilvl w:val="0"/>
                <w:numId w:val="11"/>
              </w:numPr>
              <w:tabs>
                <w:tab w:val="left" w:pos="460"/>
                <w:tab w:val="left" w:pos="461"/>
              </w:tabs>
              <w:spacing w:line="268" w:lineRule="exact"/>
            </w:pPr>
            <w:r>
              <w:t xml:space="preserve">Attend the </w:t>
            </w:r>
            <w:proofErr w:type="gramStart"/>
            <w:r>
              <w:t>wards  to</w:t>
            </w:r>
            <w:proofErr w:type="gramEnd"/>
            <w:r>
              <w:t xml:space="preserve"> assist  in building  packages of  care  in line  with </w:t>
            </w:r>
            <w:proofErr w:type="spellStart"/>
            <w:r>
              <w:t>behavioural</w:t>
            </w:r>
            <w:proofErr w:type="spellEnd"/>
            <w:r>
              <w:t xml:space="preserve"> </w:t>
            </w:r>
            <w:r>
              <w:rPr>
                <w:spacing w:val="8"/>
              </w:rPr>
              <w:t xml:space="preserve"> </w:t>
            </w:r>
            <w:r>
              <w:t>care</w:t>
            </w:r>
          </w:p>
        </w:tc>
      </w:tr>
    </w:tbl>
    <w:p w:rsidR="009938FB" w:rsidRDefault="009938FB">
      <w:pPr>
        <w:spacing w:line="268" w:lineRule="exact"/>
        <w:sectPr w:rsidR="009938FB">
          <w:pgSz w:w="11910" w:h="16840"/>
          <w:pgMar w:top="1440" w:right="180" w:bottom="1200" w:left="3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264"/>
        </w:trPr>
        <w:tc>
          <w:tcPr>
            <w:tcW w:w="9129" w:type="dxa"/>
          </w:tcPr>
          <w:p w:rsidR="009938FB" w:rsidRDefault="00E77063">
            <w:pPr>
              <w:pStyle w:val="TableParagraph"/>
              <w:spacing w:line="251" w:lineRule="exact"/>
              <w:ind w:left="460"/>
            </w:pPr>
            <w:r>
              <w:lastRenderedPageBreak/>
              <w:t>plans.</w:t>
            </w:r>
          </w:p>
        </w:tc>
      </w:tr>
      <w:tr w:rsidR="009938FB">
        <w:trPr>
          <w:trHeight w:hRule="exact" w:val="262"/>
        </w:trPr>
        <w:tc>
          <w:tcPr>
            <w:tcW w:w="9129" w:type="dxa"/>
            <w:shd w:val="clear" w:color="auto" w:fill="001F5F"/>
          </w:tcPr>
          <w:p w:rsidR="009938FB" w:rsidRDefault="00E77063">
            <w:pPr>
              <w:pStyle w:val="TableParagraph"/>
              <w:spacing w:line="249" w:lineRule="exact"/>
              <w:ind w:left="100"/>
              <w:rPr>
                <w:b/>
              </w:rPr>
            </w:pPr>
            <w:r>
              <w:rPr>
                <w:b/>
                <w:color w:val="FFFFFF"/>
              </w:rPr>
              <w:t>POLICY/SERVICE DEVELOPMENT</w:t>
            </w:r>
          </w:p>
        </w:tc>
      </w:tr>
      <w:tr w:rsidR="009938FB">
        <w:trPr>
          <w:trHeight w:hRule="exact" w:val="1558"/>
        </w:trPr>
        <w:tc>
          <w:tcPr>
            <w:tcW w:w="9129" w:type="dxa"/>
          </w:tcPr>
          <w:p w:rsidR="009938FB" w:rsidRDefault="00E77063">
            <w:pPr>
              <w:pStyle w:val="TableParagraph"/>
              <w:numPr>
                <w:ilvl w:val="0"/>
                <w:numId w:val="10"/>
              </w:numPr>
              <w:tabs>
                <w:tab w:val="left" w:pos="461"/>
              </w:tabs>
              <w:ind w:right="101"/>
              <w:jc w:val="both"/>
            </w:pPr>
            <w:r>
              <w:t xml:space="preserve">Whilst the post holder will primarily work to defined policy and guidelines there will also be contributions to service improvement in the feedback of training related issues and continuous improvement of training delivery. The post holder will be expected to offer suggestions and feedback to enhance </w:t>
            </w:r>
            <w:proofErr w:type="spellStart"/>
            <w:r>
              <w:t>programme</w:t>
            </w:r>
            <w:proofErr w:type="spellEnd"/>
            <w:r>
              <w:t xml:space="preserve"> development and reduce the need for restrictive</w:t>
            </w:r>
            <w:r>
              <w:rPr>
                <w:spacing w:val="-9"/>
              </w:rPr>
              <w:t xml:space="preserve"> </w:t>
            </w:r>
            <w:r>
              <w:t>practices.</w:t>
            </w:r>
          </w:p>
          <w:p w:rsidR="009938FB" w:rsidRDefault="00E77063">
            <w:pPr>
              <w:pStyle w:val="TableParagraph"/>
              <w:numPr>
                <w:ilvl w:val="0"/>
                <w:numId w:val="10"/>
              </w:numPr>
              <w:tabs>
                <w:tab w:val="left" w:pos="460"/>
                <w:tab w:val="left" w:pos="461"/>
              </w:tabs>
              <w:spacing w:before="3"/>
            </w:pPr>
            <w:r>
              <w:t>To actively participate in security related</w:t>
            </w:r>
            <w:r>
              <w:rPr>
                <w:spacing w:val="-16"/>
              </w:rPr>
              <w:t xml:space="preserve"> </w:t>
            </w:r>
            <w:r>
              <w:t>audits.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FINANCIAL/PHYSICAL RESOURCES</w:t>
            </w:r>
          </w:p>
        </w:tc>
      </w:tr>
      <w:tr w:rsidR="009938FB">
        <w:trPr>
          <w:trHeight w:hRule="exact" w:val="277"/>
        </w:trPr>
        <w:tc>
          <w:tcPr>
            <w:tcW w:w="9129" w:type="dxa"/>
          </w:tcPr>
          <w:p w:rsidR="009938FB" w:rsidRDefault="00E77063">
            <w:pPr>
              <w:pStyle w:val="TableParagraph"/>
              <w:numPr>
                <w:ilvl w:val="0"/>
                <w:numId w:val="9"/>
              </w:numPr>
              <w:tabs>
                <w:tab w:val="left" w:pos="460"/>
                <w:tab w:val="left" w:pos="461"/>
              </w:tabs>
              <w:spacing w:line="267" w:lineRule="exact"/>
            </w:pPr>
            <w:r>
              <w:t>Responsible for the safe use / care of equipment used for training</w:t>
            </w:r>
            <w:r>
              <w:rPr>
                <w:spacing w:val="-20"/>
              </w:rPr>
              <w:t xml:space="preserve"> </w:t>
            </w:r>
            <w:r>
              <w:t>purposes.</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HUMAN RESOURCES</w:t>
            </w:r>
          </w:p>
        </w:tc>
      </w:tr>
      <w:tr w:rsidR="009938FB">
        <w:trPr>
          <w:trHeight w:hRule="exact" w:val="814"/>
        </w:trPr>
        <w:tc>
          <w:tcPr>
            <w:tcW w:w="9129" w:type="dxa"/>
          </w:tcPr>
          <w:p w:rsidR="009938FB" w:rsidRDefault="00E77063">
            <w:pPr>
              <w:pStyle w:val="TableParagraph"/>
              <w:numPr>
                <w:ilvl w:val="0"/>
                <w:numId w:val="8"/>
              </w:numPr>
              <w:tabs>
                <w:tab w:val="left" w:pos="460"/>
                <w:tab w:val="left" w:pos="461"/>
              </w:tabs>
              <w:spacing w:line="266" w:lineRule="exact"/>
            </w:pPr>
            <w:r>
              <w:t>Teach and devise training</w:t>
            </w:r>
            <w:r>
              <w:rPr>
                <w:spacing w:val="-9"/>
              </w:rPr>
              <w:t xml:space="preserve"> </w:t>
            </w:r>
            <w:proofErr w:type="spellStart"/>
            <w:r>
              <w:t>programmes</w:t>
            </w:r>
            <w:proofErr w:type="spellEnd"/>
            <w:r>
              <w:t>.</w:t>
            </w:r>
          </w:p>
          <w:p w:rsidR="009938FB" w:rsidRDefault="00E77063">
            <w:pPr>
              <w:pStyle w:val="TableParagraph"/>
              <w:numPr>
                <w:ilvl w:val="0"/>
                <w:numId w:val="8"/>
              </w:numPr>
              <w:tabs>
                <w:tab w:val="left" w:pos="460"/>
                <w:tab w:val="left" w:pos="461"/>
              </w:tabs>
              <w:spacing w:line="268" w:lineRule="exact"/>
            </w:pPr>
            <w:r>
              <w:t>Allocate staff onto appropriate training</w:t>
            </w:r>
            <w:r>
              <w:rPr>
                <w:spacing w:val="-16"/>
              </w:rPr>
              <w:t xml:space="preserve"> </w:t>
            </w:r>
            <w:r>
              <w:t>courses.</w:t>
            </w:r>
          </w:p>
          <w:p w:rsidR="009938FB" w:rsidRDefault="00E77063">
            <w:pPr>
              <w:pStyle w:val="TableParagraph"/>
              <w:numPr>
                <w:ilvl w:val="0"/>
                <w:numId w:val="8"/>
              </w:numPr>
              <w:tabs>
                <w:tab w:val="left" w:pos="460"/>
                <w:tab w:val="left" w:pos="461"/>
              </w:tabs>
              <w:spacing w:line="268" w:lineRule="exact"/>
            </w:pPr>
            <w:r>
              <w:t>Supporting staff’s return to work following challenging</w:t>
            </w:r>
            <w:r>
              <w:rPr>
                <w:spacing w:val="-25"/>
              </w:rPr>
              <w:t xml:space="preserve"> </w:t>
            </w:r>
            <w:r>
              <w:t>incidents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INFORMATION RESOURCES</w:t>
            </w:r>
          </w:p>
        </w:tc>
      </w:tr>
      <w:tr w:rsidR="009938FB">
        <w:trPr>
          <w:trHeight w:hRule="exact" w:val="783"/>
        </w:trPr>
        <w:tc>
          <w:tcPr>
            <w:tcW w:w="9129" w:type="dxa"/>
          </w:tcPr>
          <w:p w:rsidR="009938FB" w:rsidRDefault="00E77063">
            <w:pPr>
              <w:pStyle w:val="TableParagraph"/>
              <w:numPr>
                <w:ilvl w:val="0"/>
                <w:numId w:val="7"/>
              </w:numPr>
              <w:tabs>
                <w:tab w:val="left" w:pos="461"/>
              </w:tabs>
              <w:ind w:right="109"/>
              <w:jc w:val="both"/>
            </w:pPr>
            <w:r>
              <w:t xml:space="preserve">The post holder will be required to manage general data concerning own area of training at a level of modifying, maintaining, and </w:t>
            </w:r>
            <w:proofErr w:type="spellStart"/>
            <w:r>
              <w:t>analysing</w:t>
            </w:r>
            <w:proofErr w:type="spellEnd"/>
            <w:r>
              <w:t xml:space="preserve"> information and training literature.</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RESEARCH AND DEVELOPMENT</w:t>
            </w:r>
          </w:p>
        </w:tc>
      </w:tr>
      <w:tr w:rsidR="009938FB">
        <w:trPr>
          <w:trHeight w:hRule="exact" w:val="798"/>
        </w:trPr>
        <w:tc>
          <w:tcPr>
            <w:tcW w:w="9129" w:type="dxa"/>
          </w:tcPr>
          <w:p w:rsidR="009938FB" w:rsidRDefault="00E77063">
            <w:pPr>
              <w:pStyle w:val="TableParagraph"/>
              <w:numPr>
                <w:ilvl w:val="0"/>
                <w:numId w:val="6"/>
              </w:numPr>
              <w:tabs>
                <w:tab w:val="left" w:pos="460"/>
                <w:tab w:val="left" w:pos="461"/>
              </w:tabs>
              <w:spacing w:before="16" w:line="252" w:lineRule="exact"/>
              <w:ind w:right="106"/>
            </w:pPr>
            <w:r>
              <w:t>Although not a key role, it may be necessary to assist with audits and evaluation of physical interventions training, particularly in its early roll out stages of new</w:t>
            </w:r>
            <w:r>
              <w:rPr>
                <w:spacing w:val="-29"/>
              </w:rPr>
              <w:t xml:space="preserve"> </w:t>
            </w:r>
            <w:r>
              <w:t>courses.</w:t>
            </w:r>
          </w:p>
          <w:p w:rsidR="009938FB" w:rsidRDefault="00E77063">
            <w:pPr>
              <w:pStyle w:val="TableParagraph"/>
              <w:numPr>
                <w:ilvl w:val="0"/>
                <w:numId w:val="6"/>
              </w:numPr>
              <w:tabs>
                <w:tab w:val="left" w:pos="460"/>
                <w:tab w:val="left" w:pos="461"/>
              </w:tabs>
              <w:spacing w:line="267" w:lineRule="exact"/>
            </w:pPr>
            <w:r>
              <w:t>Complete staff survey’s and audits relating to</w:t>
            </w:r>
            <w:r>
              <w:rPr>
                <w:spacing w:val="-17"/>
              </w:rPr>
              <w:t xml:space="preserve"> </w:t>
            </w:r>
            <w:r>
              <w:t>department.</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FREEDOM TO ACT</w:t>
            </w:r>
          </w:p>
        </w:tc>
      </w:tr>
      <w:tr w:rsidR="009938FB">
        <w:trPr>
          <w:trHeight w:hRule="exact" w:val="2837"/>
        </w:trPr>
        <w:tc>
          <w:tcPr>
            <w:tcW w:w="9129" w:type="dxa"/>
          </w:tcPr>
          <w:p w:rsidR="009938FB" w:rsidRDefault="00E77063">
            <w:pPr>
              <w:pStyle w:val="TableParagraph"/>
              <w:numPr>
                <w:ilvl w:val="0"/>
                <w:numId w:val="5"/>
              </w:numPr>
              <w:tabs>
                <w:tab w:val="left" w:pos="461"/>
              </w:tabs>
              <w:ind w:right="103"/>
              <w:jc w:val="both"/>
            </w:pPr>
            <w:r>
              <w:t xml:space="preserve">The post holder will be required to deliver training away from direct supervision albeit within the confines of policy and guidelines. During training sessions, some decision making will be required in the assessment of individuals or teams and their management of challenging </w:t>
            </w:r>
            <w:proofErr w:type="spellStart"/>
            <w:r>
              <w:t>behavioural</w:t>
            </w:r>
            <w:proofErr w:type="spellEnd"/>
            <w:r>
              <w:t xml:space="preserve"> situations. The post holder will be required to interpret local policy and judge whether such responses are</w:t>
            </w:r>
            <w:r>
              <w:rPr>
                <w:spacing w:val="-20"/>
              </w:rPr>
              <w:t xml:space="preserve"> </w:t>
            </w:r>
            <w:r>
              <w:t>appropriate.</w:t>
            </w:r>
          </w:p>
          <w:p w:rsidR="009938FB" w:rsidRDefault="00E77063">
            <w:pPr>
              <w:pStyle w:val="TableParagraph"/>
              <w:numPr>
                <w:ilvl w:val="0"/>
                <w:numId w:val="5"/>
              </w:numPr>
              <w:tabs>
                <w:tab w:val="left" w:pos="460"/>
                <w:tab w:val="left" w:pos="461"/>
              </w:tabs>
              <w:spacing w:before="1"/>
              <w:ind w:right="129"/>
            </w:pPr>
            <w:r>
              <w:t>Work in accordance with NICE guidance, General Data Protection Regulation, ICO Code of Practice, and BPA guidelines, Department of Health guidance, NMC Guidance, Restraint Reduction Network Training</w:t>
            </w:r>
            <w:r>
              <w:rPr>
                <w:spacing w:val="-15"/>
              </w:rPr>
              <w:t xml:space="preserve"> </w:t>
            </w:r>
            <w:r>
              <w:t>Standards.</w:t>
            </w:r>
          </w:p>
          <w:p w:rsidR="009938FB" w:rsidRDefault="00E77063">
            <w:pPr>
              <w:pStyle w:val="TableParagraph"/>
              <w:numPr>
                <w:ilvl w:val="0"/>
                <w:numId w:val="5"/>
              </w:numPr>
              <w:tabs>
                <w:tab w:val="left" w:pos="461"/>
              </w:tabs>
              <w:ind w:right="107"/>
              <w:jc w:val="both"/>
            </w:pPr>
            <w:r>
              <w:t xml:space="preserve">Actively participate, demonstrate and problem solve conflict and </w:t>
            </w:r>
            <w:proofErr w:type="spellStart"/>
            <w:r>
              <w:t>behavioural</w:t>
            </w:r>
            <w:proofErr w:type="spellEnd"/>
            <w:r>
              <w:t xml:space="preserve"> issues related to both patients and visitor issues to ensure the best standard / most suitable outcome.</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PHYSICAL / MENTAL / EMOTIONAL EFFORT / WORKING CONDITIONS</w:t>
            </w:r>
          </w:p>
        </w:tc>
      </w:tr>
      <w:tr w:rsidR="009938FB">
        <w:trPr>
          <w:trHeight w:hRule="exact" w:val="3105"/>
        </w:trPr>
        <w:tc>
          <w:tcPr>
            <w:tcW w:w="9129" w:type="dxa"/>
          </w:tcPr>
          <w:p w:rsidR="009938FB" w:rsidRDefault="00E77063">
            <w:pPr>
              <w:pStyle w:val="TableParagraph"/>
              <w:numPr>
                <w:ilvl w:val="0"/>
                <w:numId w:val="4"/>
              </w:numPr>
              <w:tabs>
                <w:tab w:val="left" w:pos="461"/>
              </w:tabs>
              <w:ind w:right="109"/>
              <w:jc w:val="both"/>
            </w:pPr>
            <w:r>
              <w:t>The post holder will be required to deliver physical training (see physical skills above). This will require physical effort across a whole spectrum of movement for the period of training</w:t>
            </w:r>
            <w:r>
              <w:rPr>
                <w:spacing w:val="-9"/>
              </w:rPr>
              <w:t xml:space="preserve"> </w:t>
            </w:r>
            <w:r>
              <w:t>delivery.</w:t>
            </w:r>
          </w:p>
          <w:p w:rsidR="009938FB" w:rsidRDefault="00E77063">
            <w:pPr>
              <w:pStyle w:val="TableParagraph"/>
              <w:numPr>
                <w:ilvl w:val="0"/>
                <w:numId w:val="4"/>
              </w:numPr>
              <w:tabs>
                <w:tab w:val="left" w:pos="461"/>
              </w:tabs>
              <w:spacing w:before="1"/>
              <w:ind w:right="107"/>
              <w:jc w:val="both"/>
            </w:pPr>
            <w:r>
              <w:t>The job requires the post holder to be able to focus attention in training sessions which will be the majority element of the role. Otherwise periods of concentration are required whilst working on</w:t>
            </w:r>
            <w:r>
              <w:rPr>
                <w:spacing w:val="-8"/>
              </w:rPr>
              <w:t xml:space="preserve"> </w:t>
            </w:r>
            <w:r>
              <w:t>PC.</w:t>
            </w:r>
          </w:p>
          <w:p w:rsidR="009938FB" w:rsidRDefault="00E77063">
            <w:pPr>
              <w:pStyle w:val="TableParagraph"/>
              <w:numPr>
                <w:ilvl w:val="0"/>
                <w:numId w:val="4"/>
              </w:numPr>
              <w:tabs>
                <w:tab w:val="left" w:pos="461"/>
              </w:tabs>
              <w:ind w:right="100"/>
              <w:jc w:val="both"/>
            </w:pPr>
            <w:r>
              <w:t xml:space="preserve">May be required to deal with emotional issues to do with abuse or physical aggression raised during training sessions and in practice whilst supporting wards </w:t>
            </w:r>
            <w:proofErr w:type="gramStart"/>
            <w:r>
              <w:t>and  departments</w:t>
            </w:r>
            <w:proofErr w:type="gramEnd"/>
            <w:r>
              <w:t>.</w:t>
            </w:r>
          </w:p>
          <w:p w:rsidR="009938FB" w:rsidRDefault="00E77063">
            <w:pPr>
              <w:pStyle w:val="TableParagraph"/>
              <w:numPr>
                <w:ilvl w:val="0"/>
                <w:numId w:val="4"/>
              </w:numPr>
              <w:tabs>
                <w:tab w:val="left" w:pos="460"/>
                <w:tab w:val="left" w:pos="461"/>
              </w:tabs>
              <w:ind w:right="180"/>
            </w:pPr>
            <w:r>
              <w:t>No adverse environmental conditions are foreseen but potential hazards may exist in the area of the post holders own physical exertion. If called in to working areas there is the need to manage all levels of challenging and potentially aggressive</w:t>
            </w:r>
            <w:r>
              <w:rPr>
                <w:spacing w:val="-30"/>
              </w:rPr>
              <w:t xml:space="preserve"> </w:t>
            </w:r>
            <w:proofErr w:type="spellStart"/>
            <w:r>
              <w:t>behaviour</w:t>
            </w:r>
            <w:proofErr w:type="spellEnd"/>
            <w:r>
              <w:t>.</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OTHER RESPONSIBILITIES</w:t>
            </w:r>
          </w:p>
        </w:tc>
      </w:tr>
      <w:tr w:rsidR="009938FB">
        <w:trPr>
          <w:trHeight w:hRule="exact" w:val="1334"/>
        </w:trPr>
        <w:tc>
          <w:tcPr>
            <w:tcW w:w="9129" w:type="dxa"/>
          </w:tcPr>
          <w:p w:rsidR="009938FB" w:rsidRDefault="00E77063">
            <w:pPr>
              <w:pStyle w:val="TableParagraph"/>
              <w:numPr>
                <w:ilvl w:val="0"/>
                <w:numId w:val="3"/>
              </w:numPr>
              <w:tabs>
                <w:tab w:val="left" w:pos="460"/>
                <w:tab w:val="left" w:pos="461"/>
              </w:tabs>
              <w:spacing w:line="266" w:lineRule="exact"/>
            </w:pPr>
            <w:r>
              <w:t>To take part in regular performance</w:t>
            </w:r>
            <w:r>
              <w:rPr>
                <w:spacing w:val="-12"/>
              </w:rPr>
              <w:t xml:space="preserve"> </w:t>
            </w:r>
            <w:r>
              <w:t>appraisal.</w:t>
            </w:r>
          </w:p>
          <w:p w:rsidR="009938FB" w:rsidRDefault="00E77063">
            <w:pPr>
              <w:pStyle w:val="TableParagraph"/>
              <w:numPr>
                <w:ilvl w:val="0"/>
                <w:numId w:val="3"/>
              </w:numPr>
              <w:tabs>
                <w:tab w:val="left" w:pos="460"/>
                <w:tab w:val="left" w:pos="461"/>
              </w:tabs>
              <w:spacing w:before="19" w:line="252" w:lineRule="exact"/>
              <w:ind w:right="104"/>
            </w:pPr>
            <w:r>
              <w:t xml:space="preserve">To undertake any training required in order to maintain competency </w:t>
            </w:r>
            <w:proofErr w:type="gramStart"/>
            <w:r>
              <w:t>including  mandatory</w:t>
            </w:r>
            <w:proofErr w:type="gramEnd"/>
            <w:r>
              <w:t xml:space="preserve"> training, e.g. Manual</w:t>
            </w:r>
            <w:r>
              <w:rPr>
                <w:spacing w:val="-15"/>
              </w:rPr>
              <w:t xml:space="preserve"> </w:t>
            </w:r>
            <w:r>
              <w:t>Handling</w:t>
            </w:r>
          </w:p>
          <w:p w:rsidR="009938FB" w:rsidRDefault="00E77063">
            <w:pPr>
              <w:pStyle w:val="TableParagraph"/>
              <w:numPr>
                <w:ilvl w:val="0"/>
                <w:numId w:val="3"/>
              </w:numPr>
              <w:tabs>
                <w:tab w:val="left" w:pos="460"/>
                <w:tab w:val="left" w:pos="461"/>
              </w:tabs>
              <w:spacing w:line="265" w:lineRule="exact"/>
            </w:pPr>
            <w:r>
              <w:t>To contribute to and work within a safe working</w:t>
            </w:r>
            <w:r>
              <w:rPr>
                <w:spacing w:val="-20"/>
              </w:rPr>
              <w:t xml:space="preserve"> </w:t>
            </w:r>
            <w:r>
              <w:t>environment</w:t>
            </w:r>
          </w:p>
          <w:p w:rsidR="009938FB" w:rsidRDefault="00E77063">
            <w:pPr>
              <w:pStyle w:val="TableParagraph"/>
              <w:numPr>
                <w:ilvl w:val="0"/>
                <w:numId w:val="3"/>
              </w:numPr>
              <w:tabs>
                <w:tab w:val="left" w:pos="460"/>
                <w:tab w:val="left" w:pos="461"/>
              </w:tabs>
              <w:spacing w:line="268" w:lineRule="exact"/>
            </w:pPr>
            <w:r>
              <w:t>The post holder is expected to comply with Trust Infection Control Policies and</w:t>
            </w:r>
            <w:r>
              <w:rPr>
                <w:spacing w:val="59"/>
              </w:rPr>
              <w:t xml:space="preserve"> </w:t>
            </w:r>
            <w:r>
              <w:t>conduct</w:t>
            </w:r>
          </w:p>
        </w:tc>
      </w:tr>
    </w:tbl>
    <w:p w:rsidR="009938FB" w:rsidRDefault="009938FB">
      <w:pPr>
        <w:spacing w:line="268" w:lineRule="exact"/>
        <w:sectPr w:rsidR="009938FB">
          <w:pgSz w:w="11910" w:h="16840"/>
          <w:pgMar w:top="1440" w:right="180" w:bottom="1200" w:left="3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1811"/>
        </w:trPr>
        <w:tc>
          <w:tcPr>
            <w:tcW w:w="9129" w:type="dxa"/>
          </w:tcPr>
          <w:p w:rsidR="009938FB" w:rsidRDefault="00E77063">
            <w:pPr>
              <w:pStyle w:val="TableParagraph"/>
              <w:spacing w:line="242" w:lineRule="auto"/>
              <w:ind w:left="460" w:right="366"/>
            </w:pPr>
            <w:r>
              <w:lastRenderedPageBreak/>
              <w:t xml:space="preserve">him/herself at all times in such a manner as to </w:t>
            </w:r>
            <w:proofErr w:type="spellStart"/>
            <w:r>
              <w:t>minimise</w:t>
            </w:r>
            <w:proofErr w:type="spellEnd"/>
            <w:r>
              <w:t xml:space="preserve"> the risk of healthcare associated infection</w:t>
            </w:r>
          </w:p>
          <w:p w:rsidR="009938FB" w:rsidRDefault="00E77063">
            <w:pPr>
              <w:pStyle w:val="TableParagraph"/>
              <w:numPr>
                <w:ilvl w:val="0"/>
                <w:numId w:val="2"/>
              </w:numPr>
              <w:tabs>
                <w:tab w:val="left" w:pos="461"/>
              </w:tabs>
              <w:ind w:right="106"/>
              <w:jc w:val="both"/>
            </w:pPr>
            <w: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w:t>
            </w:r>
            <w:r>
              <w:rPr>
                <w:spacing w:val="-11"/>
              </w:rPr>
              <w:t xml:space="preserve"> </w:t>
            </w:r>
            <w:r>
              <w:t>dismissal.</w:t>
            </w:r>
          </w:p>
          <w:p w:rsidR="009938FB" w:rsidRDefault="00E77063">
            <w:pPr>
              <w:pStyle w:val="TableParagraph"/>
              <w:numPr>
                <w:ilvl w:val="0"/>
                <w:numId w:val="2"/>
              </w:numPr>
              <w:tabs>
                <w:tab w:val="left" w:pos="460"/>
                <w:tab w:val="left" w:pos="461"/>
              </w:tabs>
              <w:spacing w:before="2"/>
            </w:pPr>
            <w:r>
              <w:t>To work with the security team in the security role when</w:t>
            </w:r>
            <w:r>
              <w:rPr>
                <w:spacing w:val="-21"/>
              </w:rPr>
              <w:t xml:space="preserve"> </w:t>
            </w:r>
            <w:r>
              <w:t>required.</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APPLICABLE TO MANAGERS ONLY</w:t>
            </w:r>
          </w:p>
        </w:tc>
      </w:tr>
      <w:tr w:rsidR="009938FB">
        <w:trPr>
          <w:trHeight w:hRule="exact" w:val="1825"/>
        </w:trPr>
        <w:tc>
          <w:tcPr>
            <w:tcW w:w="9129" w:type="dxa"/>
          </w:tcPr>
          <w:p w:rsidR="009938FB" w:rsidRDefault="00E77063">
            <w:pPr>
              <w:pStyle w:val="TableParagraph"/>
              <w:numPr>
                <w:ilvl w:val="0"/>
                <w:numId w:val="1"/>
              </w:numPr>
              <w:tabs>
                <w:tab w:val="left" w:pos="821"/>
              </w:tabs>
              <w:spacing w:before="15" w:line="254" w:lineRule="exact"/>
              <w:ind w:right="102"/>
              <w:jc w:val="both"/>
              <w:rPr>
                <w:rFonts w:ascii="Symbol"/>
                <w:color w:val="0D0D0D"/>
              </w:rPr>
            </w:pPr>
            <w:r>
              <w:rPr>
                <w:color w:val="0D0D0D"/>
              </w:rPr>
              <w:t>Evidence that supporting employee health and wellbeing is included in any documents outlining the skills and knowledge that line managers</w:t>
            </w:r>
            <w:r>
              <w:rPr>
                <w:color w:val="0D0D0D"/>
                <w:spacing w:val="-24"/>
              </w:rPr>
              <w:t xml:space="preserve"> </w:t>
            </w:r>
            <w:r>
              <w:rPr>
                <w:color w:val="0D0D0D"/>
              </w:rPr>
              <w:t>need.</w:t>
            </w:r>
          </w:p>
          <w:p w:rsidR="009938FB" w:rsidRDefault="00E77063">
            <w:pPr>
              <w:pStyle w:val="TableParagraph"/>
              <w:numPr>
                <w:ilvl w:val="0"/>
                <w:numId w:val="1"/>
              </w:numPr>
              <w:tabs>
                <w:tab w:val="left" w:pos="821"/>
              </w:tabs>
              <w:spacing w:before="12" w:line="254" w:lineRule="exact"/>
              <w:ind w:right="108"/>
              <w:jc w:val="both"/>
              <w:rPr>
                <w:rFonts w:ascii="Symbol"/>
              </w:rPr>
            </w:pPr>
            <w:r>
              <w:rPr>
                <w:color w:val="0D0D0D"/>
              </w:rPr>
              <w:t>Proportion of line managers whose job descriptions include supporting employee health and</w:t>
            </w:r>
            <w:r>
              <w:rPr>
                <w:color w:val="0D0D0D"/>
                <w:spacing w:val="-6"/>
              </w:rPr>
              <w:t xml:space="preserve"> </w:t>
            </w:r>
            <w:r>
              <w:rPr>
                <w:color w:val="0D0D0D"/>
              </w:rPr>
              <w:t>wellbeing.</w:t>
            </w:r>
          </w:p>
          <w:p w:rsidR="009938FB" w:rsidRDefault="00E77063">
            <w:pPr>
              <w:pStyle w:val="TableParagraph"/>
              <w:numPr>
                <w:ilvl w:val="0"/>
                <w:numId w:val="1"/>
              </w:numPr>
              <w:tabs>
                <w:tab w:val="left" w:pos="821"/>
              </w:tabs>
              <w:ind w:right="103"/>
              <w:jc w:val="both"/>
              <w:rPr>
                <w:rFonts w:ascii="Symbol"/>
              </w:rPr>
            </w:pPr>
            <w:r>
              <w:t>This post has been identified as involving access to vulnerable adults and/or children and in line with Trust policy successful applicants will be required to undertake a Disclosure &amp; Barring Service Disclosure</w:t>
            </w:r>
            <w:r>
              <w:rPr>
                <w:spacing w:val="-17"/>
              </w:rPr>
              <w:t xml:space="preserve"> </w:t>
            </w:r>
            <w:r>
              <w:t>Check.</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THE TRUST- VISION AND VALUES</w:t>
            </w:r>
          </w:p>
        </w:tc>
      </w:tr>
      <w:tr w:rsidR="009938FB">
        <w:trPr>
          <w:trHeight w:hRule="exact" w:val="5576"/>
        </w:trPr>
        <w:tc>
          <w:tcPr>
            <w:tcW w:w="9129" w:type="dxa"/>
          </w:tcPr>
          <w:p w:rsidR="009938FB" w:rsidRDefault="00E77063">
            <w:pPr>
              <w:pStyle w:val="TableParagraph"/>
              <w:ind w:left="100" w:right="103"/>
              <w:jc w:val="both"/>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w:t>
            </w:r>
          </w:p>
          <w:p w:rsidR="009938FB" w:rsidRDefault="009938FB">
            <w:pPr>
              <w:pStyle w:val="TableParagraph"/>
              <w:spacing w:before="2"/>
              <w:ind w:left="0"/>
              <w:rPr>
                <w:b/>
                <w:i/>
              </w:rPr>
            </w:pPr>
          </w:p>
          <w:p w:rsidR="009938FB" w:rsidRDefault="00E77063">
            <w:pPr>
              <w:pStyle w:val="TableParagraph"/>
              <w:ind w:left="100" w:right="6015"/>
            </w:pPr>
            <w:r>
              <w:t>Honesty, Openness &amp; Integrity Fairness,</w:t>
            </w:r>
          </w:p>
          <w:p w:rsidR="009938FB" w:rsidRDefault="00E77063">
            <w:pPr>
              <w:pStyle w:val="TableParagraph"/>
              <w:spacing w:before="1"/>
              <w:ind w:left="100" w:right="6565"/>
            </w:pPr>
            <w:r>
              <w:t>Inclusion &amp; Collaboration Respect &amp; Dignity</w:t>
            </w:r>
          </w:p>
          <w:p w:rsidR="009938FB" w:rsidRDefault="009938FB">
            <w:pPr>
              <w:pStyle w:val="TableParagraph"/>
              <w:ind w:left="0"/>
              <w:rPr>
                <w:b/>
                <w:i/>
              </w:rPr>
            </w:pPr>
          </w:p>
          <w:p w:rsidR="009938FB" w:rsidRDefault="00E77063">
            <w:pPr>
              <w:pStyle w:val="TableParagraph"/>
              <w:ind w:left="100" w:right="104"/>
              <w:jc w:val="both"/>
            </w:pPr>
            <w:r>
              <w:t xml:space="preserve">We recruit competent staff that we support in maintaining and extending their skills in accordance with the needs of the people we serve. </w:t>
            </w:r>
            <w:r>
              <w:rPr>
                <w:spacing w:val="3"/>
              </w:rPr>
              <w:t xml:space="preserve">We </w:t>
            </w:r>
            <w:r>
              <w:t xml:space="preserve">will pay staff fairly and </w:t>
            </w:r>
            <w:proofErr w:type="spellStart"/>
            <w:r>
              <w:t>recognise</w:t>
            </w:r>
            <w:proofErr w:type="spellEnd"/>
            <w:r>
              <w:t xml:space="preserve"> the whole staff’s commitment to meeting the needs of our</w:t>
            </w:r>
            <w:r>
              <w:rPr>
                <w:spacing w:val="-25"/>
              </w:rPr>
              <w:t xml:space="preserve"> </w:t>
            </w:r>
            <w:r>
              <w:t>patients.</w:t>
            </w:r>
          </w:p>
          <w:p w:rsidR="009938FB" w:rsidRDefault="009938FB">
            <w:pPr>
              <w:pStyle w:val="TableParagraph"/>
              <w:ind w:left="0"/>
              <w:rPr>
                <w:b/>
                <w:i/>
              </w:rPr>
            </w:pPr>
          </w:p>
          <w:p w:rsidR="009938FB" w:rsidRDefault="00E77063">
            <w:pPr>
              <w:pStyle w:val="TableParagraph"/>
              <w:ind w:left="100" w:right="105"/>
              <w:jc w:val="both"/>
            </w:pPr>
            <w:r>
              <w:t>We are committed to equal opportunity for all and encourage flexible working arrangements including job sharing.</w:t>
            </w:r>
          </w:p>
          <w:p w:rsidR="009938FB" w:rsidRDefault="009938FB">
            <w:pPr>
              <w:pStyle w:val="TableParagraph"/>
              <w:ind w:left="0"/>
              <w:rPr>
                <w:b/>
                <w:i/>
              </w:rPr>
            </w:pPr>
          </w:p>
          <w:p w:rsidR="009938FB" w:rsidRDefault="00E77063">
            <w:pPr>
              <w:pStyle w:val="TableParagraph"/>
              <w:ind w:left="100" w:right="108"/>
              <w:jc w:val="both"/>
            </w:pPr>
            <w: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w:t>
            </w:r>
            <w:proofErr w:type="spellStart"/>
            <w:r>
              <w:t>recognises</w:t>
            </w:r>
            <w:proofErr w:type="spellEnd"/>
            <w:r>
              <w:t xml:space="preserve"> and respects this diversity, in line with the appropriate standards.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GENERAL</w:t>
            </w:r>
          </w:p>
        </w:tc>
      </w:tr>
      <w:tr w:rsidR="009938FB">
        <w:trPr>
          <w:trHeight w:hRule="exact" w:val="3298"/>
        </w:trPr>
        <w:tc>
          <w:tcPr>
            <w:tcW w:w="9129" w:type="dxa"/>
          </w:tcPr>
          <w:p w:rsidR="009938FB" w:rsidRDefault="009938FB">
            <w:pPr>
              <w:pStyle w:val="TableParagraph"/>
              <w:spacing w:before="8"/>
              <w:ind w:left="0"/>
              <w:rPr>
                <w:b/>
                <w:i/>
                <w:sz w:val="21"/>
              </w:rPr>
            </w:pPr>
          </w:p>
          <w:p w:rsidR="009938FB" w:rsidRDefault="00E77063">
            <w:pPr>
              <w:pStyle w:val="TableParagraph"/>
              <w:ind w:left="100" w:right="105"/>
              <w:jc w:val="both"/>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938FB" w:rsidRDefault="009938FB">
            <w:pPr>
              <w:pStyle w:val="TableParagraph"/>
              <w:ind w:left="0"/>
              <w:rPr>
                <w:b/>
                <w:i/>
              </w:rPr>
            </w:pPr>
          </w:p>
          <w:p w:rsidR="009938FB" w:rsidRDefault="00E77063">
            <w:pPr>
              <w:pStyle w:val="TableParagraph"/>
              <w:ind w:left="100" w:right="107"/>
              <w:jc w:val="both"/>
            </w:pPr>
            <w:r>
              <w:t xml:space="preserve">The RD&amp;E is a totally smoke-free Trust. Smoking is not permitted anywhere on Trust property, including all buildings, grounds and car parks. For help to quit call: </w:t>
            </w:r>
            <w:proofErr w:type="gramStart"/>
            <w:r>
              <w:t>01392  207462</w:t>
            </w:r>
            <w:proofErr w:type="gramEnd"/>
            <w:r>
              <w:t>.</w:t>
            </w:r>
          </w:p>
        </w:tc>
      </w:tr>
    </w:tbl>
    <w:p w:rsidR="009938FB" w:rsidRDefault="009938FB">
      <w:pPr>
        <w:jc w:val="both"/>
        <w:sectPr w:rsidR="009938FB">
          <w:pgSz w:w="11910" w:h="16840"/>
          <w:pgMar w:top="1440" w:right="180" w:bottom="1200" w:left="360" w:header="240" w:footer="1000" w:gutter="0"/>
          <w:cols w:space="720"/>
        </w:sectPr>
      </w:pPr>
    </w:p>
    <w:p w:rsidR="009938FB" w:rsidRDefault="00572E2A">
      <w:pPr>
        <w:pStyle w:val="BodyText"/>
        <w:spacing w:before="4"/>
        <w:rPr>
          <w:rFonts w:ascii="Times New Roman"/>
          <w:sz w:val="17"/>
        </w:rPr>
      </w:pPr>
      <w:r>
        <w:rPr>
          <w:noProof/>
        </w:rPr>
        <w:lastRenderedPageBreak/>
        <mc:AlternateContent>
          <mc:Choice Requires="wps">
            <w:drawing>
              <wp:anchor distT="0" distB="0" distL="114300" distR="114300" simplePos="0" relativeHeight="1072" behindDoc="0" locked="0" layoutInCell="1" allowOverlap="1">
                <wp:simplePos x="0" y="0"/>
                <wp:positionH relativeFrom="page">
                  <wp:posOffset>295275</wp:posOffset>
                </wp:positionH>
                <wp:positionV relativeFrom="page">
                  <wp:posOffset>924560</wp:posOffset>
                </wp:positionV>
                <wp:extent cx="533400" cy="8315325"/>
                <wp:effectExtent l="9525" t="10160" r="9525"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1F5F"/>
                        </a:solidFill>
                        <a:ln w="9525">
                          <a:solidFill>
                            <a:srgbClr val="000000"/>
                          </a:solidFill>
                          <a:prstDash val="solid"/>
                          <a:miter lim="800000"/>
                          <a:headEnd/>
                          <a:tailEnd/>
                        </a:ln>
                      </wps:spPr>
                      <wps:txbx>
                        <w:txbxContent>
                          <w:p w:rsidR="009938FB" w:rsidRDefault="00E77063">
                            <w:pPr>
                              <w:spacing w:before="71"/>
                              <w:ind w:left="194" w:right="193" w:firstLine="31"/>
                              <w:jc w:val="both"/>
                              <w:rPr>
                                <w:sz w:val="56"/>
                              </w:rPr>
                            </w:pPr>
                            <w:r>
                              <w:rPr>
                                <w:color w:val="FFFFFF"/>
                                <w:sz w:val="56"/>
                              </w:rPr>
                              <w:t>P E R S O N</w:t>
                            </w:r>
                          </w:p>
                          <w:p w:rsidR="009938FB" w:rsidRDefault="009938FB">
                            <w:pPr>
                              <w:pStyle w:val="BodyText"/>
                              <w:spacing w:before="1"/>
                              <w:rPr>
                                <w:rFonts w:ascii="Times New Roman"/>
                                <w:sz w:val="56"/>
                              </w:rPr>
                            </w:pPr>
                          </w:p>
                          <w:p w:rsidR="009938FB" w:rsidRDefault="00E77063">
                            <w:pPr>
                              <w:ind w:left="194" w:right="193" w:firstLine="31"/>
                              <w:jc w:val="both"/>
                              <w:rPr>
                                <w:sz w:val="56"/>
                              </w:rPr>
                            </w:pPr>
                            <w:r>
                              <w:rPr>
                                <w:color w:val="FFFFFF"/>
                                <w:sz w:val="56"/>
                              </w:rPr>
                              <w:t>S P E C I F I C A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3.25pt;margin-top:72.8pt;width:42pt;height:654.7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" fillcolor="#001f5f">
                <v:textbox inset="0,0,0,0">
                  <w:txbxContent>
                    <w:p w:rsidR="009938FB" w:rsidRDefault="00E77063">
                      <w:pPr>
                        <w:spacing w:before="71"/>
                        <w:ind w:left="194" w:right="193" w:firstLine="31"/>
                        <w:jc w:val="both"/>
                        <w:rPr>
                          <w:sz w:val="56"/>
                        </w:rPr>
                      </w:pPr>
                      <w:r>
                        <w:rPr>
                          <w:color w:val="FFFFFF"/>
                          <w:sz w:val="56"/>
                        </w:rPr>
                        <w:t>P E R S O N</w:t>
                      </w:r>
                    </w:p>
                    <w:p w:rsidR="009938FB" w:rsidRDefault="009938FB">
                      <w:pPr>
                        <w:pStyle w:val="BodyText"/>
                        <w:spacing w:before="1"/>
                        <w:rPr>
                          <w:rFonts w:ascii="Times New Roman"/>
                          <w:sz w:val="56"/>
                        </w:rPr>
                      </w:pPr>
                    </w:p>
                    <w:p w:rsidR="009938FB" w:rsidRDefault="00E77063">
                      <w:pPr>
                        <w:ind w:left="194" w:right="193" w:firstLine="31"/>
                        <w:jc w:val="both"/>
                        <w:rPr>
                          <w:sz w:val="56"/>
                        </w:rPr>
                      </w:pPr>
                      <w:r>
                        <w:rPr>
                          <w:color w:val="FFFFFF"/>
                          <w:sz w:val="56"/>
                        </w:rPr>
                        <w:t>S P E C I F I C A T I O N</w:t>
                      </w:r>
                    </w:p>
                  </w:txbxContent>
                </v:textbox>
                <w10:wrap anchorx="page" anchory="page"/>
              </v:shape>
            </w:pict>
          </mc:Fallback>
        </mc:AlternateContent>
      </w:r>
      <w:r>
        <w:rPr>
          <w:noProof/>
        </w:rPr>
        <mc:AlternateContent>
          <mc:Choice Requires="wps">
            <w:drawing>
              <wp:anchor distT="0" distB="0" distL="114300" distR="114300" simplePos="0" relativeHeight="1096" behindDoc="0" locked="0" layoutInCell="1" allowOverlap="1">
                <wp:simplePos x="0" y="0"/>
                <wp:positionH relativeFrom="page">
                  <wp:posOffset>1183005</wp:posOffset>
                </wp:positionH>
                <wp:positionV relativeFrom="page">
                  <wp:posOffset>914400</wp:posOffset>
                </wp:positionV>
                <wp:extent cx="5806440" cy="340360"/>
                <wp:effectExtent l="1905" t="0" r="190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854"/>
                            </w:tblGrid>
                            <w:tr w:rsidR="009938FB">
                              <w:trPr>
                                <w:trHeight w:hRule="exact" w:val="264"/>
                              </w:trPr>
                              <w:tc>
                                <w:tcPr>
                                  <w:tcW w:w="1274" w:type="dxa"/>
                                </w:tcPr>
                                <w:p w:rsidR="009938FB" w:rsidRDefault="00E77063">
                                  <w:pPr>
                                    <w:pStyle w:val="TableParagraph"/>
                                    <w:spacing w:line="248" w:lineRule="exact"/>
                                    <w:ind w:left="100"/>
                                    <w:rPr>
                                      <w:b/>
                                    </w:rPr>
                                  </w:pPr>
                                  <w:r>
                                    <w:rPr>
                                      <w:b/>
                                    </w:rPr>
                                    <w:t>POST</w:t>
                                  </w:r>
                                </w:p>
                              </w:tc>
                              <w:tc>
                                <w:tcPr>
                                  <w:tcW w:w="7854" w:type="dxa"/>
                                </w:tcPr>
                                <w:p w:rsidR="009938FB" w:rsidRDefault="00E77063">
                                  <w:pPr>
                                    <w:pStyle w:val="TableParagraph"/>
                                    <w:spacing w:line="251" w:lineRule="exact"/>
                                  </w:pPr>
                                  <w:r>
                                    <w:t>Physical Interventions Trainer</w:t>
                                  </w:r>
                                </w:p>
                              </w:tc>
                            </w:tr>
                            <w:tr w:rsidR="009938FB">
                              <w:trPr>
                                <w:trHeight w:hRule="exact" w:val="262"/>
                              </w:trPr>
                              <w:tc>
                                <w:tcPr>
                                  <w:tcW w:w="1274" w:type="dxa"/>
                                </w:tcPr>
                                <w:p w:rsidR="009938FB" w:rsidRDefault="00E77063">
                                  <w:pPr>
                                    <w:pStyle w:val="TableParagraph"/>
                                    <w:spacing w:line="249" w:lineRule="exact"/>
                                    <w:ind w:left="100"/>
                                    <w:rPr>
                                      <w:b/>
                                    </w:rPr>
                                  </w:pPr>
                                  <w:r>
                                    <w:rPr>
                                      <w:b/>
                                    </w:rPr>
                                    <w:t>BAND</w:t>
                                  </w:r>
                                </w:p>
                              </w:tc>
                              <w:tc>
                                <w:tcPr>
                                  <w:tcW w:w="7854" w:type="dxa"/>
                                </w:tcPr>
                                <w:p w:rsidR="009938FB" w:rsidRDefault="00E77063">
                                  <w:pPr>
                                    <w:pStyle w:val="TableParagraph"/>
                                    <w:spacing w:line="251" w:lineRule="exact"/>
                                  </w:pPr>
                                  <w:r>
                                    <w:t>5</w:t>
                                  </w:r>
                                </w:p>
                              </w:tc>
                            </w:tr>
                          </w:tbl>
                          <w:p w:rsidR="009938FB" w:rsidRDefault="009938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93.15pt;margin-top:1in;width:457.2pt;height:26.8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OsgIAALAFAAAOAAAAZHJzL2Uyb0RvYy54bWysVNuOmzAQfa/Uf7D8zgKJwwa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854"/>
                      </w:tblGrid>
                      <w:tr w:rsidR="009938FB">
                        <w:trPr>
                          <w:trHeight w:hRule="exact" w:val="264"/>
                        </w:trPr>
                        <w:tc>
                          <w:tcPr>
                            <w:tcW w:w="1274" w:type="dxa"/>
                          </w:tcPr>
                          <w:p w:rsidR="009938FB" w:rsidRDefault="00E77063">
                            <w:pPr>
                              <w:pStyle w:val="TableParagraph"/>
                              <w:spacing w:line="248" w:lineRule="exact"/>
                              <w:ind w:left="100"/>
                              <w:rPr>
                                <w:b/>
                              </w:rPr>
                            </w:pPr>
                            <w:r>
                              <w:rPr>
                                <w:b/>
                              </w:rPr>
                              <w:t>POST</w:t>
                            </w:r>
                          </w:p>
                        </w:tc>
                        <w:tc>
                          <w:tcPr>
                            <w:tcW w:w="7854" w:type="dxa"/>
                          </w:tcPr>
                          <w:p w:rsidR="009938FB" w:rsidRDefault="00E77063">
                            <w:pPr>
                              <w:pStyle w:val="TableParagraph"/>
                              <w:spacing w:line="251" w:lineRule="exact"/>
                            </w:pPr>
                            <w:r>
                              <w:t>Physical Interventions Trainer</w:t>
                            </w:r>
                          </w:p>
                        </w:tc>
                      </w:tr>
                      <w:tr w:rsidR="009938FB">
                        <w:trPr>
                          <w:trHeight w:hRule="exact" w:val="262"/>
                        </w:trPr>
                        <w:tc>
                          <w:tcPr>
                            <w:tcW w:w="1274" w:type="dxa"/>
                          </w:tcPr>
                          <w:p w:rsidR="009938FB" w:rsidRDefault="00E77063">
                            <w:pPr>
                              <w:pStyle w:val="TableParagraph"/>
                              <w:spacing w:line="249" w:lineRule="exact"/>
                              <w:ind w:left="100"/>
                              <w:rPr>
                                <w:b/>
                              </w:rPr>
                            </w:pPr>
                            <w:r>
                              <w:rPr>
                                <w:b/>
                              </w:rPr>
                              <w:t>BAND</w:t>
                            </w:r>
                          </w:p>
                        </w:tc>
                        <w:tc>
                          <w:tcPr>
                            <w:tcW w:w="7854" w:type="dxa"/>
                          </w:tcPr>
                          <w:p w:rsidR="009938FB" w:rsidRDefault="00E77063">
                            <w:pPr>
                              <w:pStyle w:val="TableParagraph"/>
                              <w:spacing w:line="251" w:lineRule="exact"/>
                            </w:pPr>
                            <w:r>
                              <w:t>5</w:t>
                            </w:r>
                          </w:p>
                        </w:tc>
                      </w:tr>
                    </w:tbl>
                    <w:p w:rsidR="009938FB" w:rsidRDefault="009938FB">
                      <w:pPr>
                        <w:pStyle w:val="BodyText"/>
                      </w:pPr>
                    </w:p>
                  </w:txbxContent>
                </v:textbox>
                <w10:wrap anchorx="page" anchory="page"/>
              </v:shape>
            </w:pict>
          </mc:Fallback>
        </mc:AlternateContent>
      </w:r>
      <w:r>
        <w:rPr>
          <w:noProof/>
        </w:rPr>
        <mc:AlternateContent>
          <mc:Choice Requires="wps">
            <w:drawing>
              <wp:anchor distT="0" distB="0" distL="114300" distR="114300" simplePos="0" relativeHeight="1120" behindDoc="0" locked="0" layoutInCell="1" allowOverlap="1">
                <wp:simplePos x="0" y="0"/>
                <wp:positionH relativeFrom="page">
                  <wp:posOffset>1199515</wp:posOffset>
                </wp:positionH>
                <wp:positionV relativeFrom="page">
                  <wp:posOffset>1584960</wp:posOffset>
                </wp:positionV>
                <wp:extent cx="5749925" cy="8064500"/>
                <wp:effectExtent l="0" t="381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06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262"/>
                              </w:trPr>
                              <w:tc>
                                <w:tcPr>
                                  <w:tcW w:w="6582" w:type="dxa"/>
                                  <w:shd w:val="clear" w:color="auto" w:fill="001F5F"/>
                                </w:tcPr>
                                <w:p w:rsidR="009938FB" w:rsidRDefault="00E77063">
                                  <w:pPr>
                                    <w:pStyle w:val="TableParagraph"/>
                                    <w:spacing w:line="248" w:lineRule="exact"/>
                                    <w:rPr>
                                      <w:b/>
                                    </w:rPr>
                                  </w:pPr>
                                  <w:r>
                                    <w:rPr>
                                      <w:b/>
                                      <w:color w:val="FFFFFF"/>
                                    </w:rPr>
                                    <w:t>Requirements</w:t>
                                  </w:r>
                                </w:p>
                              </w:tc>
                              <w:tc>
                                <w:tcPr>
                                  <w:tcW w:w="1184" w:type="dxa"/>
                                  <w:shd w:val="clear" w:color="auto" w:fill="001F5F"/>
                                </w:tcPr>
                                <w:p w:rsidR="009938FB" w:rsidRDefault="00E77063">
                                  <w:pPr>
                                    <w:pStyle w:val="TableParagraph"/>
                                    <w:spacing w:line="248" w:lineRule="exact"/>
                                    <w:rPr>
                                      <w:b/>
                                    </w:rPr>
                                  </w:pPr>
                                  <w:r>
                                    <w:rPr>
                                      <w:b/>
                                      <w:color w:val="FFFFFF"/>
                                    </w:rPr>
                                    <w:t>Essential</w:t>
                                  </w:r>
                                </w:p>
                              </w:tc>
                              <w:tc>
                                <w:tcPr>
                                  <w:tcW w:w="1274" w:type="dxa"/>
                                  <w:shd w:val="clear" w:color="auto" w:fill="001F5F"/>
                                </w:tcPr>
                                <w:p w:rsidR="009938FB" w:rsidRDefault="00E77063">
                                  <w:pPr>
                                    <w:pStyle w:val="TableParagraph"/>
                                    <w:spacing w:line="248" w:lineRule="exact"/>
                                    <w:rPr>
                                      <w:b/>
                                    </w:rPr>
                                  </w:pPr>
                                  <w:r>
                                    <w:rPr>
                                      <w:b/>
                                      <w:color w:val="FFFFFF"/>
                                    </w:rPr>
                                    <w:t>Desirable</w:t>
                                  </w:r>
                                </w:p>
                              </w:tc>
                            </w:tr>
                            <w:tr w:rsidR="009938FB">
                              <w:trPr>
                                <w:trHeight w:hRule="exact" w:val="2794"/>
                              </w:trPr>
                              <w:tc>
                                <w:tcPr>
                                  <w:tcW w:w="6582" w:type="dxa"/>
                                </w:tcPr>
                                <w:p w:rsidR="009938FB" w:rsidRDefault="00E77063">
                                  <w:pPr>
                                    <w:pStyle w:val="TableParagraph"/>
                                    <w:spacing w:line="248" w:lineRule="exact"/>
                                    <w:rPr>
                                      <w:b/>
                                    </w:rPr>
                                  </w:pPr>
                                  <w:r>
                                    <w:rPr>
                                      <w:b/>
                                    </w:rPr>
                                    <w:t>QUALIFICATION/ SPECIAL TRAINING</w:t>
                                  </w:r>
                                </w:p>
                                <w:p w:rsidR="009938FB" w:rsidRDefault="009938FB">
                                  <w:pPr>
                                    <w:pStyle w:val="TableParagraph"/>
                                    <w:spacing w:before="2"/>
                                    <w:ind w:left="0"/>
                                    <w:rPr>
                                      <w:rFonts w:ascii="Times New Roman"/>
                                    </w:rPr>
                                  </w:pPr>
                                </w:p>
                                <w:p w:rsidR="009938FB" w:rsidRDefault="00E77063">
                                  <w:pPr>
                                    <w:pStyle w:val="TableParagraph"/>
                                    <w:spacing w:before="1"/>
                                  </w:pPr>
                                  <w:r>
                                    <w:t>Educated to degree level or relevant equivalent experience</w:t>
                                  </w:r>
                                </w:p>
                                <w:p w:rsidR="009938FB" w:rsidRDefault="009938FB">
                                  <w:pPr>
                                    <w:pStyle w:val="TableParagraph"/>
                                    <w:ind w:left="0"/>
                                    <w:rPr>
                                      <w:rFonts w:ascii="Times New Roman"/>
                                    </w:rPr>
                                  </w:pPr>
                                </w:p>
                                <w:p w:rsidR="009938FB" w:rsidRDefault="00E77063">
                                  <w:pPr>
                                    <w:pStyle w:val="TableParagraph"/>
                                  </w:pPr>
                                  <w:r>
                                    <w:t xml:space="preserve">Teaching qualification or willingness to work towards this </w:t>
                                  </w:r>
                                  <w:proofErr w:type="spellStart"/>
                                  <w:r>
                                    <w:t>eg</w:t>
                                  </w:r>
                                  <w:proofErr w:type="spellEnd"/>
                                  <w:r>
                                    <w:t xml:space="preserve"> CETTL</w:t>
                                  </w:r>
                                </w:p>
                                <w:p w:rsidR="009938FB" w:rsidRDefault="009938FB">
                                  <w:pPr>
                                    <w:pStyle w:val="TableParagraph"/>
                                    <w:spacing w:before="11"/>
                                    <w:ind w:left="0"/>
                                    <w:rPr>
                                      <w:rFonts w:ascii="Times New Roman"/>
                                      <w:sz w:val="21"/>
                                    </w:rPr>
                                  </w:pPr>
                                </w:p>
                                <w:p w:rsidR="009938FB" w:rsidRDefault="00E77063">
                                  <w:pPr>
                                    <w:pStyle w:val="TableParagraph"/>
                                    <w:spacing w:line="480" w:lineRule="auto"/>
                                    <w:ind w:right="591"/>
                                  </w:pPr>
                                  <w:r>
                                    <w:t>GSA accredited grade A tutor status with up to date portfolio Healthcare related qualification or willing to work towards</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2"/>
                                    <w:ind w:left="3"/>
                                    <w:jc w:val="center"/>
                                  </w:pPr>
                                  <w:r>
                                    <w:t>D</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3"/>
                                    <w:jc w:val="center"/>
                                  </w:pPr>
                                  <w:r>
                                    <w:t>D</w:t>
                                  </w:r>
                                </w:p>
                              </w:tc>
                            </w:tr>
                            <w:tr w:rsidR="009938FB">
                              <w:trPr>
                                <w:trHeight w:hRule="exact" w:val="7599"/>
                              </w:trPr>
                              <w:tc>
                                <w:tcPr>
                                  <w:tcW w:w="6582" w:type="dxa"/>
                                </w:tcPr>
                                <w:p w:rsidR="009938FB" w:rsidRDefault="00E77063">
                                  <w:pPr>
                                    <w:pStyle w:val="TableParagraph"/>
                                    <w:spacing w:line="249" w:lineRule="exact"/>
                                    <w:rPr>
                                      <w:b/>
                                    </w:rPr>
                                  </w:pPr>
                                  <w:r>
                                    <w:rPr>
                                      <w:b/>
                                    </w:rPr>
                                    <w:t>KNOWLEDGE/SKILLS</w:t>
                                  </w:r>
                                </w:p>
                                <w:p w:rsidR="009938FB" w:rsidRDefault="009938FB">
                                  <w:pPr>
                                    <w:pStyle w:val="TableParagraph"/>
                                    <w:spacing w:before="2"/>
                                    <w:ind w:left="0"/>
                                    <w:rPr>
                                      <w:rFonts w:ascii="Times New Roman"/>
                                    </w:rPr>
                                  </w:pPr>
                                </w:p>
                                <w:p w:rsidR="009938FB" w:rsidRDefault="00E77063">
                                  <w:pPr>
                                    <w:pStyle w:val="TableParagraph"/>
                                    <w:spacing w:before="1"/>
                                    <w:ind w:right="171"/>
                                    <w:jc w:val="both"/>
                                  </w:pPr>
                                  <w:r>
                                    <w:t>A comprehensive understanding of statutory and local policy</w:t>
                                  </w:r>
                                  <w:r>
                                    <w:rPr>
                                      <w:spacing w:val="-18"/>
                                    </w:rPr>
                                    <w:t xml:space="preserve"> </w:t>
                                  </w:r>
                                  <w:r>
                                    <w:t xml:space="preserve">and guidelines around challenging </w:t>
                                  </w:r>
                                  <w:proofErr w:type="spellStart"/>
                                  <w:r>
                                    <w:t>behaviour</w:t>
                                  </w:r>
                                  <w:proofErr w:type="spellEnd"/>
                                  <w:r>
                                    <w:t xml:space="preserve"> and the use of physical interventions</w:t>
                                  </w:r>
                                  <w:r>
                                    <w:rPr>
                                      <w:spacing w:val="-5"/>
                                    </w:rPr>
                                    <w:t xml:space="preserve"> </w:t>
                                  </w:r>
                                  <w:r>
                                    <w:t>techniques</w:t>
                                  </w:r>
                                </w:p>
                                <w:p w:rsidR="009938FB" w:rsidRDefault="009938FB">
                                  <w:pPr>
                                    <w:pStyle w:val="TableParagraph"/>
                                    <w:spacing w:before="9"/>
                                    <w:ind w:left="0"/>
                                    <w:rPr>
                                      <w:rFonts w:ascii="Times New Roman"/>
                                      <w:sz w:val="21"/>
                                    </w:rPr>
                                  </w:pPr>
                                </w:p>
                                <w:p w:rsidR="009938FB" w:rsidRDefault="00E77063">
                                  <w:pPr>
                                    <w:pStyle w:val="TableParagraph"/>
                                  </w:pPr>
                                  <w:r>
                                    <w:t>The ability to work unsupervised</w:t>
                                  </w:r>
                                </w:p>
                                <w:p w:rsidR="009938FB" w:rsidRDefault="009938FB">
                                  <w:pPr>
                                    <w:pStyle w:val="TableParagraph"/>
                                    <w:spacing w:before="11"/>
                                    <w:ind w:left="0"/>
                                    <w:rPr>
                                      <w:rFonts w:ascii="Times New Roman"/>
                                      <w:sz w:val="21"/>
                                    </w:rPr>
                                  </w:pPr>
                                </w:p>
                                <w:p w:rsidR="009938FB" w:rsidRDefault="00E77063">
                                  <w:pPr>
                                    <w:pStyle w:val="TableParagraph"/>
                                    <w:ind w:right="139"/>
                                  </w:pPr>
                                  <w:r>
                                    <w:t>Excellent communication skills both written and verbal and ability to communicate and deliver training effectively to all levels of multidisciplinary staff groups.</w:t>
                                  </w:r>
                                </w:p>
                                <w:p w:rsidR="009938FB" w:rsidRDefault="009938FB">
                                  <w:pPr>
                                    <w:pStyle w:val="TableParagraph"/>
                                    <w:ind w:left="0"/>
                                    <w:rPr>
                                      <w:rFonts w:ascii="Times New Roman"/>
                                    </w:rPr>
                                  </w:pPr>
                                </w:p>
                                <w:p w:rsidR="009938FB" w:rsidRDefault="00E77063">
                                  <w:pPr>
                                    <w:pStyle w:val="TableParagraph"/>
                                    <w:spacing w:line="480" w:lineRule="auto"/>
                                    <w:ind w:right="694"/>
                                  </w:pPr>
                                  <w:r>
                                    <w:t xml:space="preserve">The ability to work within a flexible </w:t>
                                  </w:r>
                                  <w:proofErr w:type="spellStart"/>
                                  <w:r>
                                    <w:t>programme</w:t>
                                  </w:r>
                                  <w:proofErr w:type="spellEnd"/>
                                  <w:r>
                                    <w:t xml:space="preserve"> and team Self-confidence to deliver key messages to groups of staff Ability to </w:t>
                                  </w:r>
                                  <w:proofErr w:type="spellStart"/>
                                  <w:r>
                                    <w:t>organise</w:t>
                                  </w:r>
                                  <w:proofErr w:type="spellEnd"/>
                                  <w:r>
                                    <w:t xml:space="preserve"> training sessions and associated records</w:t>
                                  </w:r>
                                </w:p>
                                <w:p w:rsidR="009938FB" w:rsidRDefault="00E77063">
                                  <w:pPr>
                                    <w:pStyle w:val="TableParagraph"/>
                                    <w:spacing w:before="7"/>
                                    <w:ind w:right="469"/>
                                  </w:pPr>
                                  <w:r>
                                    <w:t>Experience in use of teaching materials and software such as PowerPoint</w:t>
                                  </w:r>
                                </w:p>
                                <w:p w:rsidR="009938FB" w:rsidRDefault="009938FB">
                                  <w:pPr>
                                    <w:pStyle w:val="TableParagraph"/>
                                    <w:ind w:left="0"/>
                                    <w:rPr>
                                      <w:rFonts w:ascii="Times New Roman"/>
                                    </w:rPr>
                                  </w:pPr>
                                </w:p>
                                <w:p w:rsidR="009938FB" w:rsidRDefault="00E77063">
                                  <w:pPr>
                                    <w:pStyle w:val="TableParagraph"/>
                                    <w:spacing w:line="477" w:lineRule="auto"/>
                                    <w:ind w:right="139"/>
                                  </w:pPr>
                                  <w:r>
                                    <w:t xml:space="preserve">Experience in use of essential Office software </w:t>
                                  </w:r>
                                  <w:proofErr w:type="spellStart"/>
                                  <w:r>
                                    <w:t>eg</w:t>
                                  </w:r>
                                  <w:proofErr w:type="spellEnd"/>
                                  <w:r>
                                    <w:t xml:space="preserve"> Word, Excel Can demonstrate sensitivity to learner needs and requirements</w:t>
                                  </w:r>
                                </w:p>
                                <w:p w:rsidR="009938FB" w:rsidRDefault="00E77063">
                                  <w:pPr>
                                    <w:pStyle w:val="TableParagraph"/>
                                    <w:spacing w:before="10"/>
                                  </w:pPr>
                                  <w:r>
                                    <w:t>Acts as a role model in following and facilitating others to follow and adhere to Trust standards, values, policies and procedures.</w:t>
                                  </w:r>
                                </w:p>
                                <w:p w:rsidR="009938FB" w:rsidRDefault="009938FB">
                                  <w:pPr>
                                    <w:pStyle w:val="TableParagraph"/>
                                    <w:spacing w:before="9"/>
                                    <w:ind w:left="0"/>
                                    <w:rPr>
                                      <w:rFonts w:ascii="Times New Roman"/>
                                      <w:sz w:val="21"/>
                                    </w:rPr>
                                  </w:pPr>
                                </w:p>
                                <w:p w:rsidR="009938FB" w:rsidRDefault="00E77063">
                                  <w:pPr>
                                    <w:pStyle w:val="TableParagraph"/>
                                  </w:pPr>
                                  <w:r>
                                    <w:t xml:space="preserve">Participate in meetings relating to security and challenging </w:t>
                                  </w:r>
                                  <w:proofErr w:type="spellStart"/>
                                  <w:r>
                                    <w:t>behaviour</w:t>
                                  </w:r>
                                  <w:proofErr w:type="spellEnd"/>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5" w:line="480" w:lineRule="auto"/>
                                    <w:ind w:left="513" w:right="511"/>
                                    <w:jc w:val="center"/>
                                  </w:pPr>
                                  <w:r>
                                    <w:t xml:space="preserve">E </w:t>
                                  </w:r>
                                  <w:proofErr w:type="spellStart"/>
                                  <w:r>
                                    <w:t>E</w:t>
                                  </w:r>
                                  <w:proofErr w:type="spellEnd"/>
                                </w:p>
                                <w:p w:rsidR="009938FB" w:rsidRDefault="009938FB">
                                  <w:pPr>
                                    <w:pStyle w:val="TableParagraph"/>
                                    <w:ind w:left="0"/>
                                    <w:rPr>
                                      <w:rFonts w:ascii="Times New Roman"/>
                                      <w:sz w:val="24"/>
                                    </w:rPr>
                                  </w:pPr>
                                </w:p>
                                <w:p w:rsidR="009938FB" w:rsidRDefault="009938FB">
                                  <w:pPr>
                                    <w:pStyle w:val="TableParagraph"/>
                                    <w:spacing w:before="7"/>
                                    <w:ind w:left="0"/>
                                    <w:rPr>
                                      <w:rFonts w:ascii="Times New Roman"/>
                                      <w:sz w:val="20"/>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p>
                                <w:p w:rsidR="009938FB" w:rsidRDefault="009938FB">
                                  <w:pPr>
                                    <w:pStyle w:val="TableParagraph"/>
                                    <w:spacing w:before="8"/>
                                    <w:ind w:left="0"/>
                                    <w:rPr>
                                      <w:rFonts w:ascii="Times New Roman"/>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p>
                                <w:p w:rsidR="009938FB" w:rsidRDefault="009938FB">
                                  <w:pPr>
                                    <w:pStyle w:val="TableParagraph"/>
                                    <w:spacing w:before="6"/>
                                    <w:ind w:left="0"/>
                                    <w:rPr>
                                      <w:rFonts w:ascii="Times New Roman"/>
                                    </w:rPr>
                                  </w:pPr>
                                </w:p>
                                <w:p w:rsidR="009938FB" w:rsidRDefault="00E77063">
                                  <w:pPr>
                                    <w:pStyle w:val="TableParagraph"/>
                                    <w:ind w:left="0"/>
                                    <w:jc w:val="center"/>
                                  </w:pPr>
                                  <w:r>
                                    <w:t>E</w:t>
                                  </w:r>
                                </w:p>
                              </w:tc>
                              <w:tc>
                                <w:tcPr>
                                  <w:tcW w:w="1274" w:type="dxa"/>
                                </w:tcPr>
                                <w:p w:rsidR="009938FB" w:rsidRDefault="009938FB"/>
                              </w:tc>
                            </w:tr>
                            <w:tr w:rsidR="009938FB">
                              <w:trPr>
                                <w:trHeight w:hRule="exact" w:val="2036"/>
                              </w:trPr>
                              <w:tc>
                                <w:tcPr>
                                  <w:tcW w:w="6582" w:type="dxa"/>
                                </w:tcPr>
                                <w:p w:rsidR="009938FB" w:rsidRDefault="00E77063">
                                  <w:pPr>
                                    <w:pStyle w:val="TableParagraph"/>
                                    <w:spacing w:line="249" w:lineRule="exact"/>
                                    <w:rPr>
                                      <w:b/>
                                    </w:rPr>
                                  </w:pPr>
                                  <w:r>
                                    <w:rPr>
                                      <w:b/>
                                    </w:rPr>
                                    <w:t>EXPERIENCE</w:t>
                                  </w:r>
                                </w:p>
                                <w:p w:rsidR="009938FB" w:rsidRDefault="009938FB">
                                  <w:pPr>
                                    <w:pStyle w:val="TableParagraph"/>
                                    <w:spacing w:before="2"/>
                                    <w:ind w:left="0"/>
                                    <w:rPr>
                                      <w:rFonts w:ascii="Times New Roman"/>
                                    </w:rPr>
                                  </w:pPr>
                                </w:p>
                                <w:p w:rsidR="009938FB" w:rsidRDefault="00E77063">
                                  <w:pPr>
                                    <w:pStyle w:val="TableParagraph"/>
                                    <w:spacing w:before="1"/>
                                    <w:ind w:right="273"/>
                                  </w:pPr>
                                  <w:r>
                                    <w:t>Can demonstrate effective interpersonal skills in dealing with all grades and disciplines of staff</w:t>
                                  </w:r>
                                </w:p>
                                <w:p w:rsidR="009938FB" w:rsidRDefault="009938FB">
                                  <w:pPr>
                                    <w:pStyle w:val="TableParagraph"/>
                                    <w:spacing w:before="9"/>
                                    <w:ind w:left="0"/>
                                    <w:rPr>
                                      <w:rFonts w:ascii="Times New Roman"/>
                                      <w:sz w:val="21"/>
                                    </w:rPr>
                                  </w:pPr>
                                </w:p>
                                <w:p w:rsidR="009938FB" w:rsidRDefault="00E77063">
                                  <w:pPr>
                                    <w:pStyle w:val="TableParagraph"/>
                                  </w:pPr>
                                  <w:r>
                                    <w:t>Previous experience or ability to demonstrate competency of restraint</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72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94.45pt;margin-top:124.8pt;width:452.75pt;height:63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PtswIAALE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262"/>
                        </w:trPr>
                        <w:tc>
                          <w:tcPr>
                            <w:tcW w:w="6582" w:type="dxa"/>
                            <w:shd w:val="clear" w:color="auto" w:fill="001F5F"/>
                          </w:tcPr>
                          <w:p w:rsidR="009938FB" w:rsidRDefault="00E77063">
                            <w:pPr>
                              <w:pStyle w:val="TableParagraph"/>
                              <w:spacing w:line="248" w:lineRule="exact"/>
                              <w:rPr>
                                <w:b/>
                              </w:rPr>
                            </w:pPr>
                            <w:r>
                              <w:rPr>
                                <w:b/>
                                <w:color w:val="FFFFFF"/>
                              </w:rPr>
                              <w:t>Requirements</w:t>
                            </w:r>
                          </w:p>
                        </w:tc>
                        <w:tc>
                          <w:tcPr>
                            <w:tcW w:w="1184" w:type="dxa"/>
                            <w:shd w:val="clear" w:color="auto" w:fill="001F5F"/>
                          </w:tcPr>
                          <w:p w:rsidR="009938FB" w:rsidRDefault="00E77063">
                            <w:pPr>
                              <w:pStyle w:val="TableParagraph"/>
                              <w:spacing w:line="248" w:lineRule="exact"/>
                              <w:rPr>
                                <w:b/>
                              </w:rPr>
                            </w:pPr>
                            <w:r>
                              <w:rPr>
                                <w:b/>
                                <w:color w:val="FFFFFF"/>
                              </w:rPr>
                              <w:t>Essential</w:t>
                            </w:r>
                          </w:p>
                        </w:tc>
                        <w:tc>
                          <w:tcPr>
                            <w:tcW w:w="1274" w:type="dxa"/>
                            <w:shd w:val="clear" w:color="auto" w:fill="001F5F"/>
                          </w:tcPr>
                          <w:p w:rsidR="009938FB" w:rsidRDefault="00E77063">
                            <w:pPr>
                              <w:pStyle w:val="TableParagraph"/>
                              <w:spacing w:line="248" w:lineRule="exact"/>
                              <w:rPr>
                                <w:b/>
                              </w:rPr>
                            </w:pPr>
                            <w:r>
                              <w:rPr>
                                <w:b/>
                                <w:color w:val="FFFFFF"/>
                              </w:rPr>
                              <w:t>Desirable</w:t>
                            </w:r>
                          </w:p>
                        </w:tc>
                      </w:tr>
                      <w:tr w:rsidR="009938FB">
                        <w:trPr>
                          <w:trHeight w:hRule="exact" w:val="2794"/>
                        </w:trPr>
                        <w:tc>
                          <w:tcPr>
                            <w:tcW w:w="6582" w:type="dxa"/>
                          </w:tcPr>
                          <w:p w:rsidR="009938FB" w:rsidRDefault="00E77063">
                            <w:pPr>
                              <w:pStyle w:val="TableParagraph"/>
                              <w:spacing w:line="248" w:lineRule="exact"/>
                              <w:rPr>
                                <w:b/>
                              </w:rPr>
                            </w:pPr>
                            <w:r>
                              <w:rPr>
                                <w:b/>
                              </w:rPr>
                              <w:t>QUALIFICATION/ SPECIAL TRAINING</w:t>
                            </w:r>
                          </w:p>
                          <w:p w:rsidR="009938FB" w:rsidRDefault="009938FB">
                            <w:pPr>
                              <w:pStyle w:val="TableParagraph"/>
                              <w:spacing w:before="2"/>
                              <w:ind w:left="0"/>
                              <w:rPr>
                                <w:rFonts w:ascii="Times New Roman"/>
                              </w:rPr>
                            </w:pPr>
                          </w:p>
                          <w:p w:rsidR="009938FB" w:rsidRDefault="00E77063">
                            <w:pPr>
                              <w:pStyle w:val="TableParagraph"/>
                              <w:spacing w:before="1"/>
                            </w:pPr>
                            <w:r>
                              <w:t>Educated to degree level or relevant equivalent experience</w:t>
                            </w:r>
                          </w:p>
                          <w:p w:rsidR="009938FB" w:rsidRDefault="009938FB">
                            <w:pPr>
                              <w:pStyle w:val="TableParagraph"/>
                              <w:ind w:left="0"/>
                              <w:rPr>
                                <w:rFonts w:ascii="Times New Roman"/>
                              </w:rPr>
                            </w:pPr>
                          </w:p>
                          <w:p w:rsidR="009938FB" w:rsidRDefault="00E77063">
                            <w:pPr>
                              <w:pStyle w:val="TableParagraph"/>
                            </w:pPr>
                            <w:r>
                              <w:t xml:space="preserve">Teaching qualification or willingness to work towards this </w:t>
                            </w:r>
                            <w:proofErr w:type="spellStart"/>
                            <w:r>
                              <w:t>eg</w:t>
                            </w:r>
                            <w:proofErr w:type="spellEnd"/>
                            <w:r>
                              <w:t xml:space="preserve"> CETTL</w:t>
                            </w:r>
                          </w:p>
                          <w:p w:rsidR="009938FB" w:rsidRDefault="009938FB">
                            <w:pPr>
                              <w:pStyle w:val="TableParagraph"/>
                              <w:spacing w:before="11"/>
                              <w:ind w:left="0"/>
                              <w:rPr>
                                <w:rFonts w:ascii="Times New Roman"/>
                                <w:sz w:val="21"/>
                              </w:rPr>
                            </w:pPr>
                          </w:p>
                          <w:p w:rsidR="009938FB" w:rsidRDefault="00E77063">
                            <w:pPr>
                              <w:pStyle w:val="TableParagraph"/>
                              <w:spacing w:line="480" w:lineRule="auto"/>
                              <w:ind w:right="591"/>
                            </w:pPr>
                            <w:r>
                              <w:t>GSA accredited grade A tutor status with up to date portfolio Healthcare related qualification or willing to work towards</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2"/>
                              <w:ind w:left="3"/>
                              <w:jc w:val="center"/>
                            </w:pPr>
                            <w:r>
                              <w:t>D</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3"/>
                              <w:ind w:left="3"/>
                              <w:jc w:val="center"/>
                            </w:pPr>
                            <w:r>
                              <w:t>D</w:t>
                            </w:r>
                          </w:p>
                        </w:tc>
                      </w:tr>
                      <w:tr w:rsidR="009938FB">
                        <w:trPr>
                          <w:trHeight w:hRule="exact" w:val="7599"/>
                        </w:trPr>
                        <w:tc>
                          <w:tcPr>
                            <w:tcW w:w="6582" w:type="dxa"/>
                          </w:tcPr>
                          <w:p w:rsidR="009938FB" w:rsidRDefault="00E77063">
                            <w:pPr>
                              <w:pStyle w:val="TableParagraph"/>
                              <w:spacing w:line="249" w:lineRule="exact"/>
                              <w:rPr>
                                <w:b/>
                              </w:rPr>
                            </w:pPr>
                            <w:r>
                              <w:rPr>
                                <w:b/>
                              </w:rPr>
                              <w:t>KNOWLEDGE/SKILLS</w:t>
                            </w:r>
                          </w:p>
                          <w:p w:rsidR="009938FB" w:rsidRDefault="009938FB">
                            <w:pPr>
                              <w:pStyle w:val="TableParagraph"/>
                              <w:spacing w:before="2"/>
                              <w:ind w:left="0"/>
                              <w:rPr>
                                <w:rFonts w:ascii="Times New Roman"/>
                              </w:rPr>
                            </w:pPr>
                          </w:p>
                          <w:p w:rsidR="009938FB" w:rsidRDefault="00E77063">
                            <w:pPr>
                              <w:pStyle w:val="TableParagraph"/>
                              <w:spacing w:before="1"/>
                              <w:ind w:right="171"/>
                              <w:jc w:val="both"/>
                            </w:pPr>
                            <w:r>
                              <w:t>A comprehensive understanding of statutory and local policy</w:t>
                            </w:r>
                            <w:r>
                              <w:rPr>
                                <w:spacing w:val="-18"/>
                              </w:rPr>
                              <w:t xml:space="preserve"> </w:t>
                            </w:r>
                            <w:r>
                              <w:t xml:space="preserve">and guidelines around challenging </w:t>
                            </w:r>
                            <w:proofErr w:type="spellStart"/>
                            <w:r>
                              <w:t>behaviour</w:t>
                            </w:r>
                            <w:proofErr w:type="spellEnd"/>
                            <w:r>
                              <w:t xml:space="preserve"> and the use of physical interventions</w:t>
                            </w:r>
                            <w:r>
                              <w:rPr>
                                <w:spacing w:val="-5"/>
                              </w:rPr>
                              <w:t xml:space="preserve"> </w:t>
                            </w:r>
                            <w:r>
                              <w:t>techniques</w:t>
                            </w:r>
                          </w:p>
                          <w:p w:rsidR="009938FB" w:rsidRDefault="009938FB">
                            <w:pPr>
                              <w:pStyle w:val="TableParagraph"/>
                              <w:spacing w:before="9"/>
                              <w:ind w:left="0"/>
                              <w:rPr>
                                <w:rFonts w:ascii="Times New Roman"/>
                                <w:sz w:val="21"/>
                              </w:rPr>
                            </w:pPr>
                          </w:p>
                          <w:p w:rsidR="009938FB" w:rsidRDefault="00E77063">
                            <w:pPr>
                              <w:pStyle w:val="TableParagraph"/>
                            </w:pPr>
                            <w:r>
                              <w:t>The ability to work unsupervised</w:t>
                            </w:r>
                          </w:p>
                          <w:p w:rsidR="009938FB" w:rsidRDefault="009938FB">
                            <w:pPr>
                              <w:pStyle w:val="TableParagraph"/>
                              <w:spacing w:before="11"/>
                              <w:ind w:left="0"/>
                              <w:rPr>
                                <w:rFonts w:ascii="Times New Roman"/>
                                <w:sz w:val="21"/>
                              </w:rPr>
                            </w:pPr>
                          </w:p>
                          <w:p w:rsidR="009938FB" w:rsidRDefault="00E77063">
                            <w:pPr>
                              <w:pStyle w:val="TableParagraph"/>
                              <w:ind w:right="139"/>
                            </w:pPr>
                            <w:r>
                              <w:t>Excellent communication skills both written and verbal and ability to communicate and deliver training effectively to all levels of multidisciplinary staff groups.</w:t>
                            </w:r>
                          </w:p>
                          <w:p w:rsidR="009938FB" w:rsidRDefault="009938FB">
                            <w:pPr>
                              <w:pStyle w:val="TableParagraph"/>
                              <w:ind w:left="0"/>
                              <w:rPr>
                                <w:rFonts w:ascii="Times New Roman"/>
                              </w:rPr>
                            </w:pPr>
                          </w:p>
                          <w:p w:rsidR="009938FB" w:rsidRDefault="00E77063">
                            <w:pPr>
                              <w:pStyle w:val="TableParagraph"/>
                              <w:spacing w:line="480" w:lineRule="auto"/>
                              <w:ind w:right="694"/>
                            </w:pPr>
                            <w:r>
                              <w:t xml:space="preserve">The ability to work within a flexible </w:t>
                            </w:r>
                            <w:proofErr w:type="spellStart"/>
                            <w:r>
                              <w:t>programme</w:t>
                            </w:r>
                            <w:proofErr w:type="spellEnd"/>
                            <w:r>
                              <w:t xml:space="preserve"> and team Self-confidence to deliver key messages to groups of staff Ability to </w:t>
                            </w:r>
                            <w:proofErr w:type="spellStart"/>
                            <w:r>
                              <w:t>organise</w:t>
                            </w:r>
                            <w:proofErr w:type="spellEnd"/>
                            <w:r>
                              <w:t xml:space="preserve"> training sessions and associated records</w:t>
                            </w:r>
                          </w:p>
                          <w:p w:rsidR="009938FB" w:rsidRDefault="00E77063">
                            <w:pPr>
                              <w:pStyle w:val="TableParagraph"/>
                              <w:spacing w:before="7"/>
                              <w:ind w:right="469"/>
                            </w:pPr>
                            <w:r>
                              <w:t>Experience in use of teaching materials and software such as PowerPoint</w:t>
                            </w:r>
                          </w:p>
                          <w:p w:rsidR="009938FB" w:rsidRDefault="009938FB">
                            <w:pPr>
                              <w:pStyle w:val="TableParagraph"/>
                              <w:ind w:left="0"/>
                              <w:rPr>
                                <w:rFonts w:ascii="Times New Roman"/>
                              </w:rPr>
                            </w:pPr>
                          </w:p>
                          <w:p w:rsidR="009938FB" w:rsidRDefault="00E77063">
                            <w:pPr>
                              <w:pStyle w:val="TableParagraph"/>
                              <w:spacing w:line="477" w:lineRule="auto"/>
                              <w:ind w:right="139"/>
                            </w:pPr>
                            <w:r>
                              <w:t xml:space="preserve">Experience in use of essential Office software </w:t>
                            </w:r>
                            <w:proofErr w:type="spellStart"/>
                            <w:r>
                              <w:t>eg</w:t>
                            </w:r>
                            <w:proofErr w:type="spellEnd"/>
                            <w:r>
                              <w:t xml:space="preserve"> Word, Excel Can demonstrate sensitivity to learner needs and requirements</w:t>
                            </w:r>
                          </w:p>
                          <w:p w:rsidR="009938FB" w:rsidRDefault="00E77063">
                            <w:pPr>
                              <w:pStyle w:val="TableParagraph"/>
                              <w:spacing w:before="10"/>
                            </w:pPr>
                            <w:r>
                              <w:t>Acts as a role model in following and facilitating others to follow and adhere to Trust standards, values, policies and procedures.</w:t>
                            </w:r>
                          </w:p>
                          <w:p w:rsidR="009938FB" w:rsidRDefault="009938FB">
                            <w:pPr>
                              <w:pStyle w:val="TableParagraph"/>
                              <w:spacing w:before="9"/>
                              <w:ind w:left="0"/>
                              <w:rPr>
                                <w:rFonts w:ascii="Times New Roman"/>
                                <w:sz w:val="21"/>
                              </w:rPr>
                            </w:pPr>
                          </w:p>
                          <w:p w:rsidR="009938FB" w:rsidRDefault="00E77063">
                            <w:pPr>
                              <w:pStyle w:val="TableParagraph"/>
                            </w:pPr>
                            <w:r>
                              <w:t xml:space="preserve">Participate in meetings relating to security and challenging </w:t>
                            </w:r>
                            <w:proofErr w:type="spellStart"/>
                            <w:r>
                              <w:t>behaviour</w:t>
                            </w:r>
                            <w:proofErr w:type="spellEnd"/>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5" w:line="480" w:lineRule="auto"/>
                              <w:ind w:left="513" w:right="511"/>
                              <w:jc w:val="center"/>
                            </w:pPr>
                            <w:r>
                              <w:t xml:space="preserve">E </w:t>
                            </w:r>
                            <w:proofErr w:type="spellStart"/>
                            <w:r>
                              <w:t>E</w:t>
                            </w:r>
                            <w:proofErr w:type="spellEnd"/>
                          </w:p>
                          <w:p w:rsidR="009938FB" w:rsidRDefault="009938FB">
                            <w:pPr>
                              <w:pStyle w:val="TableParagraph"/>
                              <w:ind w:left="0"/>
                              <w:rPr>
                                <w:rFonts w:ascii="Times New Roman"/>
                                <w:sz w:val="24"/>
                              </w:rPr>
                            </w:pPr>
                          </w:p>
                          <w:p w:rsidR="009938FB" w:rsidRDefault="009938FB">
                            <w:pPr>
                              <w:pStyle w:val="TableParagraph"/>
                              <w:spacing w:before="7"/>
                              <w:ind w:left="0"/>
                              <w:rPr>
                                <w:rFonts w:ascii="Times New Roman"/>
                                <w:sz w:val="20"/>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p>
                          <w:p w:rsidR="009938FB" w:rsidRDefault="009938FB">
                            <w:pPr>
                              <w:pStyle w:val="TableParagraph"/>
                              <w:spacing w:before="8"/>
                              <w:ind w:left="0"/>
                              <w:rPr>
                                <w:rFonts w:ascii="Times New Roman"/>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p>
                          <w:p w:rsidR="009938FB" w:rsidRDefault="009938FB">
                            <w:pPr>
                              <w:pStyle w:val="TableParagraph"/>
                              <w:spacing w:before="6"/>
                              <w:ind w:left="0"/>
                              <w:rPr>
                                <w:rFonts w:ascii="Times New Roman"/>
                              </w:rPr>
                            </w:pPr>
                          </w:p>
                          <w:p w:rsidR="009938FB" w:rsidRDefault="00E77063">
                            <w:pPr>
                              <w:pStyle w:val="TableParagraph"/>
                              <w:ind w:left="0"/>
                              <w:jc w:val="center"/>
                            </w:pPr>
                            <w:r>
                              <w:t>E</w:t>
                            </w:r>
                          </w:p>
                        </w:tc>
                        <w:tc>
                          <w:tcPr>
                            <w:tcW w:w="1274" w:type="dxa"/>
                          </w:tcPr>
                          <w:p w:rsidR="009938FB" w:rsidRDefault="009938FB"/>
                        </w:tc>
                      </w:tr>
                      <w:tr w:rsidR="009938FB">
                        <w:trPr>
                          <w:trHeight w:hRule="exact" w:val="2036"/>
                        </w:trPr>
                        <w:tc>
                          <w:tcPr>
                            <w:tcW w:w="6582" w:type="dxa"/>
                          </w:tcPr>
                          <w:p w:rsidR="009938FB" w:rsidRDefault="00E77063">
                            <w:pPr>
                              <w:pStyle w:val="TableParagraph"/>
                              <w:spacing w:line="249" w:lineRule="exact"/>
                              <w:rPr>
                                <w:b/>
                              </w:rPr>
                            </w:pPr>
                            <w:r>
                              <w:rPr>
                                <w:b/>
                              </w:rPr>
                              <w:t>EXPERIENCE</w:t>
                            </w:r>
                          </w:p>
                          <w:p w:rsidR="009938FB" w:rsidRDefault="009938FB">
                            <w:pPr>
                              <w:pStyle w:val="TableParagraph"/>
                              <w:spacing w:before="2"/>
                              <w:ind w:left="0"/>
                              <w:rPr>
                                <w:rFonts w:ascii="Times New Roman"/>
                              </w:rPr>
                            </w:pPr>
                          </w:p>
                          <w:p w:rsidR="009938FB" w:rsidRDefault="00E77063">
                            <w:pPr>
                              <w:pStyle w:val="TableParagraph"/>
                              <w:spacing w:before="1"/>
                              <w:ind w:right="273"/>
                            </w:pPr>
                            <w:r>
                              <w:t>Can demonstrate effective interpersonal skills in dealing with all grades and disciplines of staff</w:t>
                            </w:r>
                          </w:p>
                          <w:p w:rsidR="009938FB" w:rsidRDefault="009938FB">
                            <w:pPr>
                              <w:pStyle w:val="TableParagraph"/>
                              <w:spacing w:before="9"/>
                              <w:ind w:left="0"/>
                              <w:rPr>
                                <w:rFonts w:ascii="Times New Roman"/>
                                <w:sz w:val="21"/>
                              </w:rPr>
                            </w:pPr>
                          </w:p>
                          <w:p w:rsidR="009938FB" w:rsidRDefault="00E77063">
                            <w:pPr>
                              <w:pStyle w:val="TableParagraph"/>
                            </w:pPr>
                            <w:r>
                              <w:t>Previous experience or ability to demonstrate competency of restraint</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72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pStyle w:val="BodyText"/>
                      </w:pPr>
                    </w:p>
                  </w:txbxContent>
                </v:textbox>
                <w10:wrap anchorx="page" anchory="page"/>
              </v:shape>
            </w:pict>
          </mc:Fallback>
        </mc:AlternateContent>
      </w:r>
    </w:p>
    <w:p w:rsidR="009938FB" w:rsidRDefault="009938FB">
      <w:pPr>
        <w:rPr>
          <w:rFonts w:ascii="Times New Roman"/>
          <w:sz w:val="17"/>
        </w:rPr>
        <w:sectPr w:rsidR="009938FB">
          <w:pgSz w:w="11910" w:h="16840"/>
          <w:pgMar w:top="1380" w:right="180" w:bottom="1200" w:left="360" w:header="240" w:footer="1000" w:gutter="0"/>
          <w:cols w:space="720"/>
        </w:sectPr>
      </w:pPr>
    </w:p>
    <w:p w:rsidR="009938FB" w:rsidRDefault="009938FB">
      <w:pPr>
        <w:pStyle w:val="BodyText"/>
        <w:spacing w:before="9"/>
        <w:rPr>
          <w:rFonts w:ascii="Times New Roman"/>
          <w:sz w:val="4"/>
        </w:rPr>
      </w:pPr>
      <w:bookmarkStart w:id="0" w:name="_GoBack"/>
      <w:bookmarkEnd w:id="0"/>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1781"/>
        </w:trPr>
        <w:tc>
          <w:tcPr>
            <w:tcW w:w="6582" w:type="dxa"/>
          </w:tcPr>
          <w:p w:rsidR="009938FB" w:rsidRDefault="00E77063">
            <w:pPr>
              <w:pStyle w:val="TableParagraph"/>
              <w:spacing w:line="251" w:lineRule="exact"/>
            </w:pPr>
            <w:r>
              <w:t>Experience of dealing with patients</w:t>
            </w:r>
          </w:p>
          <w:p w:rsidR="009938FB" w:rsidRDefault="009938FB">
            <w:pPr>
              <w:pStyle w:val="TableParagraph"/>
              <w:ind w:left="0"/>
              <w:rPr>
                <w:rFonts w:ascii="Times New Roman"/>
              </w:rPr>
            </w:pPr>
          </w:p>
          <w:p w:rsidR="009938FB" w:rsidRDefault="00E77063">
            <w:pPr>
              <w:pStyle w:val="TableParagraph"/>
              <w:spacing w:before="1"/>
              <w:ind w:right="542"/>
            </w:pPr>
            <w:r>
              <w:t xml:space="preserve">Experience of undertaking risk assessments and challenging </w:t>
            </w:r>
            <w:proofErr w:type="spellStart"/>
            <w:r>
              <w:t>behaviour</w:t>
            </w:r>
            <w:proofErr w:type="spellEnd"/>
            <w:r>
              <w:t xml:space="preserve"> management plans</w:t>
            </w:r>
          </w:p>
          <w:p w:rsidR="009938FB" w:rsidRDefault="009938FB">
            <w:pPr>
              <w:pStyle w:val="TableParagraph"/>
              <w:ind w:left="0"/>
              <w:rPr>
                <w:rFonts w:ascii="Times New Roman"/>
              </w:rPr>
            </w:pPr>
          </w:p>
          <w:p w:rsidR="009938FB" w:rsidRDefault="00E77063">
            <w:pPr>
              <w:pStyle w:val="TableParagraph"/>
            </w:pPr>
            <w:r>
              <w:t>Current or previous experience of working in the NHS or Social Care settings both Acute and Community based</w:t>
            </w:r>
          </w:p>
        </w:tc>
        <w:tc>
          <w:tcPr>
            <w:tcW w:w="1184" w:type="dxa"/>
          </w:tcPr>
          <w:p w:rsidR="009938FB" w:rsidRDefault="00E77063">
            <w:pPr>
              <w:pStyle w:val="TableParagraph"/>
              <w:spacing w:line="251" w:lineRule="exact"/>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8"/>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3"/>
              <w:jc w:val="center"/>
            </w:pPr>
            <w:r>
              <w:t>D</w:t>
            </w:r>
          </w:p>
        </w:tc>
      </w:tr>
      <w:tr w:rsidR="009938FB">
        <w:trPr>
          <w:trHeight w:hRule="exact" w:val="4059"/>
        </w:trPr>
        <w:tc>
          <w:tcPr>
            <w:tcW w:w="6582" w:type="dxa"/>
          </w:tcPr>
          <w:p w:rsidR="009938FB" w:rsidRDefault="00E77063">
            <w:pPr>
              <w:pStyle w:val="TableParagraph"/>
              <w:spacing w:line="248" w:lineRule="exact"/>
              <w:rPr>
                <w:b/>
              </w:rPr>
            </w:pPr>
            <w:r>
              <w:rPr>
                <w:b/>
              </w:rPr>
              <w:t>PERSONAL ATTRIBUTES</w:t>
            </w:r>
          </w:p>
          <w:p w:rsidR="009938FB" w:rsidRDefault="009938FB">
            <w:pPr>
              <w:pStyle w:val="TableParagraph"/>
              <w:spacing w:before="2"/>
              <w:ind w:left="0"/>
              <w:rPr>
                <w:rFonts w:ascii="Times New Roman"/>
              </w:rPr>
            </w:pPr>
          </w:p>
          <w:p w:rsidR="009938FB" w:rsidRDefault="00E77063">
            <w:pPr>
              <w:pStyle w:val="TableParagraph"/>
              <w:spacing w:before="1"/>
            </w:pPr>
            <w:r>
              <w:t>The ability to work within a team</w:t>
            </w:r>
          </w:p>
          <w:p w:rsidR="009938FB" w:rsidRDefault="009938FB">
            <w:pPr>
              <w:pStyle w:val="TableParagraph"/>
              <w:ind w:left="0"/>
              <w:rPr>
                <w:rFonts w:ascii="Times New Roman"/>
              </w:rPr>
            </w:pPr>
          </w:p>
          <w:p w:rsidR="009938FB" w:rsidRDefault="00E77063">
            <w:pPr>
              <w:pStyle w:val="TableParagraph"/>
            </w:pPr>
            <w:r>
              <w:t>Reliability and flexibility in working approach</w:t>
            </w:r>
          </w:p>
          <w:p w:rsidR="009938FB" w:rsidRDefault="009938FB">
            <w:pPr>
              <w:pStyle w:val="TableParagraph"/>
              <w:spacing w:before="11"/>
              <w:ind w:left="0"/>
              <w:rPr>
                <w:rFonts w:ascii="Times New Roman"/>
                <w:sz w:val="21"/>
              </w:rPr>
            </w:pPr>
          </w:p>
          <w:p w:rsidR="009938FB" w:rsidRDefault="00E77063">
            <w:pPr>
              <w:pStyle w:val="TableParagraph"/>
            </w:pPr>
            <w:r>
              <w:t>Able to contribute to changing demands of a service</w:t>
            </w:r>
          </w:p>
          <w:p w:rsidR="009938FB" w:rsidRDefault="009938FB">
            <w:pPr>
              <w:pStyle w:val="TableParagraph"/>
              <w:spacing w:before="9"/>
              <w:ind w:left="0"/>
              <w:rPr>
                <w:rFonts w:ascii="Times New Roman"/>
                <w:sz w:val="21"/>
              </w:rPr>
            </w:pPr>
          </w:p>
          <w:p w:rsidR="009938FB" w:rsidRDefault="00E77063">
            <w:pPr>
              <w:pStyle w:val="TableParagraph"/>
              <w:spacing w:line="480" w:lineRule="auto"/>
              <w:ind w:right="358"/>
            </w:pPr>
            <w:r>
              <w:t xml:space="preserve">Ability and willingness to undertake training relevant to the role Ability to work under pressure to deadline and </w:t>
            </w:r>
            <w:proofErr w:type="spellStart"/>
            <w:r>
              <w:t>prioritise</w:t>
            </w:r>
            <w:proofErr w:type="spellEnd"/>
            <w:r>
              <w:t xml:space="preserve"> tasks Ability to work under stressful conditions</w:t>
            </w:r>
          </w:p>
          <w:p w:rsidR="009938FB" w:rsidRDefault="00E77063">
            <w:pPr>
              <w:pStyle w:val="TableParagraph"/>
              <w:spacing w:before="7"/>
            </w:pPr>
            <w:r>
              <w:t xml:space="preserve">Ability to support and encourage positive </w:t>
            </w:r>
            <w:proofErr w:type="spellStart"/>
            <w:r>
              <w:t>behaviour</w:t>
            </w:r>
            <w:proofErr w:type="spellEnd"/>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p>
        </w:tc>
        <w:tc>
          <w:tcPr>
            <w:tcW w:w="1274" w:type="dxa"/>
          </w:tcPr>
          <w:p w:rsidR="009938FB" w:rsidRDefault="009938FB"/>
        </w:tc>
      </w:tr>
      <w:tr w:rsidR="009938FB">
        <w:trPr>
          <w:trHeight w:hRule="exact" w:val="2540"/>
        </w:trPr>
        <w:tc>
          <w:tcPr>
            <w:tcW w:w="6582" w:type="dxa"/>
          </w:tcPr>
          <w:p w:rsidR="009938FB" w:rsidRDefault="00E77063">
            <w:pPr>
              <w:pStyle w:val="TableParagraph"/>
              <w:spacing w:line="248" w:lineRule="exact"/>
              <w:jc w:val="both"/>
              <w:rPr>
                <w:b/>
              </w:rPr>
            </w:pPr>
            <w:r>
              <w:rPr>
                <w:b/>
              </w:rPr>
              <w:t>OTHER REQUIRMENTS</w:t>
            </w:r>
          </w:p>
          <w:p w:rsidR="009938FB" w:rsidRDefault="009938FB">
            <w:pPr>
              <w:pStyle w:val="TableParagraph"/>
              <w:spacing w:before="2"/>
              <w:ind w:left="0"/>
              <w:rPr>
                <w:rFonts w:ascii="Times New Roman"/>
              </w:rPr>
            </w:pPr>
          </w:p>
          <w:p w:rsidR="009938FB" w:rsidRDefault="00E77063">
            <w:pPr>
              <w:pStyle w:val="TableParagraph"/>
              <w:spacing w:before="1"/>
              <w:ind w:right="604"/>
            </w:pPr>
            <w:r>
              <w:t>The post holder must demonstrate a positive commitment to uphold diversity and equality policies approved by the Trust.</w:t>
            </w:r>
          </w:p>
          <w:p w:rsidR="009938FB" w:rsidRDefault="009938FB">
            <w:pPr>
              <w:pStyle w:val="TableParagraph"/>
              <w:ind w:left="0"/>
              <w:rPr>
                <w:rFonts w:ascii="Times New Roman"/>
              </w:rPr>
            </w:pPr>
          </w:p>
          <w:p w:rsidR="009938FB" w:rsidRDefault="00E77063">
            <w:pPr>
              <w:pStyle w:val="TableParagraph"/>
              <w:jc w:val="both"/>
            </w:pPr>
            <w:r>
              <w:t xml:space="preserve">Valid </w:t>
            </w:r>
            <w:proofErr w:type="spellStart"/>
            <w:r>
              <w:t>drivers</w:t>
            </w:r>
            <w:proofErr w:type="spellEnd"/>
            <w:r>
              <w:t xml:space="preserve"> </w:t>
            </w:r>
            <w:proofErr w:type="spellStart"/>
            <w:r>
              <w:t>licence</w:t>
            </w:r>
            <w:proofErr w:type="spellEnd"/>
            <w:r>
              <w:t xml:space="preserve"> for travel into community</w:t>
            </w:r>
          </w:p>
          <w:p w:rsidR="009938FB" w:rsidRDefault="009938FB">
            <w:pPr>
              <w:pStyle w:val="TableParagraph"/>
              <w:spacing w:before="11"/>
              <w:ind w:left="0"/>
              <w:rPr>
                <w:rFonts w:ascii="Times New Roman"/>
                <w:sz w:val="21"/>
              </w:rPr>
            </w:pPr>
          </w:p>
          <w:p w:rsidR="009938FB" w:rsidRDefault="00E77063">
            <w:pPr>
              <w:pStyle w:val="TableParagraph"/>
              <w:ind w:right="105"/>
              <w:jc w:val="both"/>
            </w:pPr>
            <w:r>
              <w:t xml:space="preserve">Genuine commitment to the reduction of violence and aggression and the management of challenging </w:t>
            </w:r>
            <w:proofErr w:type="spellStart"/>
            <w:r>
              <w:t>behaviour</w:t>
            </w:r>
            <w:proofErr w:type="spellEnd"/>
            <w:r>
              <w:t xml:space="preserve"> prevention in relation to the NHS.</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48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sectPr w:rsidR="009938FB">
          <w:footerReference w:type="default" r:id="rId9"/>
          <w:pgSz w:w="11910" w:h="16840"/>
          <w:pgMar w:top="1380" w:right="180" w:bottom="1200" w:left="360" w:header="240" w:footer="1000" w:gutter="0"/>
          <w:cols w:space="720"/>
        </w:sectPr>
      </w:pPr>
    </w:p>
    <w:p w:rsidR="009938FB" w:rsidRDefault="009938FB">
      <w:pPr>
        <w:pStyle w:val="BodyText"/>
        <w:rPr>
          <w:rFonts w:ascii="Times New Roman"/>
        </w:rPr>
      </w:pPr>
    </w:p>
    <w:p w:rsidR="009938FB" w:rsidRDefault="009938FB">
      <w:pPr>
        <w:pStyle w:val="BodyText"/>
        <w:rPr>
          <w:rFonts w:ascii="Times New Roman"/>
        </w:rPr>
      </w:pPr>
    </w:p>
    <w:p w:rsidR="009938FB" w:rsidRDefault="009938FB">
      <w:pPr>
        <w:pStyle w:val="BodyText"/>
        <w:spacing w:before="11"/>
        <w:rPr>
          <w:rFonts w:ascii="Times New Roman"/>
          <w:sz w:val="16"/>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711"/>
        <w:gridCol w:w="768"/>
        <w:gridCol w:w="790"/>
        <w:gridCol w:w="710"/>
        <w:gridCol w:w="709"/>
      </w:tblGrid>
      <w:tr w:rsidR="009938FB">
        <w:trPr>
          <w:trHeight w:hRule="exact" w:val="1020"/>
        </w:trPr>
        <w:tc>
          <w:tcPr>
            <w:tcW w:w="7341" w:type="dxa"/>
            <w:gridSpan w:val="2"/>
            <w:shd w:val="clear" w:color="auto" w:fill="001F5F"/>
          </w:tcPr>
          <w:p w:rsidR="009938FB" w:rsidRDefault="009938FB"/>
        </w:tc>
        <w:tc>
          <w:tcPr>
            <w:tcW w:w="2977" w:type="dxa"/>
            <w:gridSpan w:val="4"/>
            <w:shd w:val="clear" w:color="auto" w:fill="001F5F"/>
          </w:tcPr>
          <w:p w:rsidR="009938FB" w:rsidRDefault="00E77063">
            <w:pPr>
              <w:pStyle w:val="TableParagraph"/>
              <w:spacing w:line="248" w:lineRule="exact"/>
              <w:ind w:left="791"/>
              <w:rPr>
                <w:b/>
              </w:rPr>
            </w:pPr>
            <w:r>
              <w:rPr>
                <w:b/>
                <w:color w:val="FFFFFF"/>
              </w:rPr>
              <w:t>FREQUENCY</w:t>
            </w:r>
          </w:p>
          <w:p w:rsidR="009938FB" w:rsidRDefault="009938FB">
            <w:pPr>
              <w:pStyle w:val="TableParagraph"/>
              <w:ind w:left="0"/>
              <w:rPr>
                <w:rFonts w:ascii="Times New Roman"/>
              </w:rPr>
            </w:pPr>
          </w:p>
          <w:p w:rsidR="009938FB" w:rsidRDefault="00E77063">
            <w:pPr>
              <w:pStyle w:val="TableParagraph"/>
              <w:ind w:left="266" w:right="566" w:firstLine="98"/>
              <w:rPr>
                <w:b/>
              </w:rPr>
            </w:pPr>
            <w:r>
              <w:rPr>
                <w:b/>
                <w:color w:val="FFFFFF"/>
              </w:rPr>
              <w:t>(Rare/ Occasional/ Moderate/ Frequent)</w:t>
            </w:r>
          </w:p>
        </w:tc>
      </w:tr>
      <w:tr w:rsidR="009938FB">
        <w:trPr>
          <w:trHeight w:hRule="exact" w:val="264"/>
        </w:trPr>
        <w:tc>
          <w:tcPr>
            <w:tcW w:w="7341" w:type="dxa"/>
            <w:gridSpan w:val="2"/>
            <w:shd w:val="clear" w:color="auto" w:fill="001F5F"/>
          </w:tcPr>
          <w:p w:rsidR="009938FB" w:rsidRDefault="00E77063">
            <w:pPr>
              <w:pStyle w:val="TableParagraph"/>
              <w:spacing w:line="251" w:lineRule="exact"/>
              <w:ind w:left="1831"/>
              <w:rPr>
                <w:b/>
              </w:rPr>
            </w:pPr>
            <w:r>
              <w:rPr>
                <w:b/>
                <w:color w:val="FFFFFF"/>
              </w:rPr>
              <w:t>WORKING CONDITIONS/HAZARDS</w:t>
            </w:r>
          </w:p>
        </w:tc>
        <w:tc>
          <w:tcPr>
            <w:tcW w:w="768" w:type="dxa"/>
            <w:shd w:val="clear" w:color="auto" w:fill="001F5F"/>
          </w:tcPr>
          <w:p w:rsidR="009938FB" w:rsidRDefault="00E77063">
            <w:pPr>
              <w:pStyle w:val="TableParagraph"/>
              <w:spacing w:line="251" w:lineRule="exact"/>
              <w:ind w:left="1"/>
              <w:jc w:val="center"/>
              <w:rPr>
                <w:b/>
              </w:rPr>
            </w:pPr>
            <w:r>
              <w:rPr>
                <w:b/>
                <w:color w:val="FFFFFF"/>
              </w:rPr>
              <w:t>R</w:t>
            </w:r>
          </w:p>
        </w:tc>
        <w:tc>
          <w:tcPr>
            <w:tcW w:w="790" w:type="dxa"/>
            <w:shd w:val="clear" w:color="auto" w:fill="001F5F"/>
          </w:tcPr>
          <w:p w:rsidR="009938FB" w:rsidRDefault="00E77063">
            <w:pPr>
              <w:pStyle w:val="TableParagraph"/>
              <w:spacing w:line="251" w:lineRule="exact"/>
              <w:ind w:left="6"/>
              <w:jc w:val="center"/>
              <w:rPr>
                <w:b/>
              </w:rPr>
            </w:pPr>
            <w:r>
              <w:rPr>
                <w:b/>
                <w:color w:val="FFFFFF"/>
              </w:rPr>
              <w:t>O</w:t>
            </w:r>
          </w:p>
        </w:tc>
        <w:tc>
          <w:tcPr>
            <w:tcW w:w="710" w:type="dxa"/>
            <w:shd w:val="clear" w:color="auto" w:fill="001F5F"/>
          </w:tcPr>
          <w:p w:rsidR="009938FB" w:rsidRDefault="00E77063">
            <w:pPr>
              <w:pStyle w:val="TableParagraph"/>
              <w:spacing w:line="251" w:lineRule="exact"/>
              <w:ind w:left="0" w:right="1"/>
              <w:jc w:val="center"/>
              <w:rPr>
                <w:b/>
              </w:rPr>
            </w:pPr>
            <w:r>
              <w:rPr>
                <w:b/>
                <w:color w:val="FFFFFF"/>
              </w:rPr>
              <w:t>M</w:t>
            </w:r>
          </w:p>
        </w:tc>
        <w:tc>
          <w:tcPr>
            <w:tcW w:w="708" w:type="dxa"/>
            <w:shd w:val="clear" w:color="auto" w:fill="001F5F"/>
          </w:tcPr>
          <w:p w:rsidR="009938FB" w:rsidRDefault="00E77063">
            <w:pPr>
              <w:pStyle w:val="TableParagraph"/>
              <w:spacing w:line="251" w:lineRule="exact"/>
              <w:ind w:left="0" w:right="1"/>
              <w:jc w:val="center"/>
              <w:rPr>
                <w:b/>
              </w:rPr>
            </w:pPr>
            <w:r>
              <w:rPr>
                <w:b/>
                <w:color w:val="FFFFFF"/>
              </w:rPr>
              <w:t>F</w:t>
            </w:r>
          </w:p>
        </w:tc>
      </w:tr>
      <w:tr w:rsidR="009938FB">
        <w:trPr>
          <w:trHeight w:hRule="exact" w:val="298"/>
        </w:trPr>
        <w:tc>
          <w:tcPr>
            <w:tcW w:w="10317" w:type="dxa"/>
            <w:gridSpan w:val="6"/>
          </w:tcPr>
          <w:p w:rsidR="009938FB" w:rsidRDefault="009938FB"/>
        </w:tc>
      </w:tr>
      <w:tr w:rsidR="009938FB">
        <w:trPr>
          <w:trHeight w:hRule="exact" w:val="298"/>
        </w:trPr>
        <w:tc>
          <w:tcPr>
            <w:tcW w:w="7341" w:type="dxa"/>
            <w:gridSpan w:val="2"/>
            <w:shd w:val="clear" w:color="auto" w:fill="001F5F"/>
          </w:tcPr>
          <w:p w:rsidR="009938FB" w:rsidRDefault="00E77063">
            <w:pPr>
              <w:pStyle w:val="TableParagraph"/>
              <w:spacing w:line="248" w:lineRule="exact"/>
              <w:rPr>
                <w:b/>
              </w:rPr>
            </w:pPr>
            <w:r>
              <w:rPr>
                <w:b/>
                <w:color w:val="FFFFFF"/>
              </w:rPr>
              <w:t xml:space="preserve">Hazards/ Risks requiring </w:t>
            </w:r>
            <w:proofErr w:type="spellStart"/>
            <w:r>
              <w:rPr>
                <w:b/>
                <w:color w:val="FFFFFF"/>
              </w:rPr>
              <w:t>Immunisation</w:t>
            </w:r>
            <w:proofErr w:type="spellEnd"/>
            <w:r>
              <w:rPr>
                <w:b/>
                <w:color w:val="FFFFFF"/>
              </w:rPr>
              <w:t xml:space="preserve"> Screening</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4"/>
        </w:trPr>
        <w:tc>
          <w:tcPr>
            <w:tcW w:w="6630" w:type="dxa"/>
          </w:tcPr>
          <w:p w:rsidR="009938FB" w:rsidRDefault="00E77063">
            <w:pPr>
              <w:pStyle w:val="TableParagraph"/>
              <w:spacing w:line="251" w:lineRule="exact"/>
            </w:pPr>
            <w:r>
              <w:t>Laboratory specimens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Contact with patients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spacing w:line="251" w:lineRule="exact"/>
            </w:pPr>
            <w:r>
              <w:t>Y</w:t>
            </w:r>
          </w:p>
        </w:tc>
        <w:tc>
          <w:tcPr>
            <w:tcW w:w="708" w:type="dxa"/>
          </w:tcPr>
          <w:p w:rsidR="009938FB" w:rsidRDefault="009938FB"/>
        </w:tc>
      </w:tr>
      <w:tr w:rsidR="009938FB">
        <w:trPr>
          <w:trHeight w:hRule="exact" w:val="264"/>
        </w:trPr>
        <w:tc>
          <w:tcPr>
            <w:tcW w:w="6630" w:type="dxa"/>
          </w:tcPr>
          <w:p w:rsidR="009938FB" w:rsidRDefault="00E77063">
            <w:pPr>
              <w:pStyle w:val="TableParagraph"/>
            </w:pPr>
            <w:r>
              <w:t>Exposure Prone Procedures</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Blood/body fluids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Laboratory specimens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10317" w:type="dxa"/>
            <w:gridSpan w:val="6"/>
          </w:tcPr>
          <w:p w:rsidR="009938FB" w:rsidRDefault="009938FB"/>
        </w:tc>
      </w:tr>
      <w:tr w:rsidR="009938FB">
        <w:trPr>
          <w:trHeight w:hRule="exact" w:val="262"/>
        </w:trPr>
        <w:tc>
          <w:tcPr>
            <w:tcW w:w="6630" w:type="dxa"/>
            <w:shd w:val="clear" w:color="auto" w:fill="001F5F"/>
          </w:tcPr>
          <w:p w:rsidR="009938FB" w:rsidRDefault="00E77063">
            <w:pPr>
              <w:pStyle w:val="TableParagraph"/>
              <w:spacing w:line="249" w:lineRule="exact"/>
              <w:rPr>
                <w:b/>
              </w:rPr>
            </w:pPr>
            <w:r>
              <w:rPr>
                <w:b/>
                <w:color w:val="FFFFFF"/>
              </w:rPr>
              <w:t>Hazard/Risks requiring Respiratory Health Surveillance</w:t>
            </w:r>
          </w:p>
        </w:tc>
        <w:tc>
          <w:tcPr>
            <w:tcW w:w="710" w:type="dxa"/>
            <w:shd w:val="clear" w:color="auto" w:fill="001F5F"/>
          </w:tcPr>
          <w:p w:rsidR="009938FB" w:rsidRDefault="009938FB"/>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4"/>
        </w:trPr>
        <w:tc>
          <w:tcPr>
            <w:tcW w:w="10317" w:type="dxa"/>
            <w:gridSpan w:val="6"/>
          </w:tcPr>
          <w:p w:rsidR="009938FB" w:rsidRDefault="009938FB"/>
        </w:tc>
      </w:tr>
      <w:tr w:rsidR="009938FB">
        <w:trPr>
          <w:trHeight w:hRule="exact" w:val="516"/>
        </w:trPr>
        <w:tc>
          <w:tcPr>
            <w:tcW w:w="6630" w:type="dxa"/>
          </w:tcPr>
          <w:p w:rsidR="009938FB" w:rsidRDefault="00E77063">
            <w:pPr>
              <w:pStyle w:val="TableParagraph"/>
              <w:spacing w:before="2" w:line="252" w:lineRule="exact"/>
              <w:ind w:right="89"/>
            </w:pPr>
            <w:r>
              <w:t>Solvents (e.g. toluene, xylene, white spirit, acetone, formaldehyde and ethyl acetate)</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 xml:space="preserve">Respiratory </w:t>
            </w:r>
            <w:proofErr w:type="spellStart"/>
            <w:r>
              <w:t>sensitisers</w:t>
            </w:r>
            <w:proofErr w:type="spellEnd"/>
            <w:r>
              <w:t xml:space="preserve"> (</w:t>
            </w:r>
            <w:proofErr w:type="spellStart"/>
            <w:r>
              <w:t>e.g</w:t>
            </w:r>
            <w:proofErr w:type="spellEnd"/>
            <w:r>
              <w:t xml:space="preserve"> isocyanates)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516"/>
        </w:trPr>
        <w:tc>
          <w:tcPr>
            <w:tcW w:w="6630" w:type="dxa"/>
          </w:tcPr>
          <w:p w:rsidR="009938FB" w:rsidRDefault="00E77063">
            <w:pPr>
              <w:pStyle w:val="TableParagraph"/>
              <w:ind w:right="3184"/>
            </w:pPr>
            <w:r>
              <w:t xml:space="preserve">Chlorine based cleaning solutions (e.g.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Animals</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Cytotoxic drugs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7341" w:type="dxa"/>
            <w:gridSpan w:val="2"/>
          </w:tcPr>
          <w:p w:rsidR="009938FB" w:rsidRDefault="009938FB"/>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7341" w:type="dxa"/>
            <w:gridSpan w:val="2"/>
            <w:shd w:val="clear" w:color="auto" w:fill="001F5F"/>
          </w:tcPr>
          <w:p w:rsidR="009938FB" w:rsidRDefault="00E77063">
            <w:pPr>
              <w:pStyle w:val="TableParagraph"/>
              <w:spacing w:line="248" w:lineRule="exact"/>
              <w:rPr>
                <w:b/>
              </w:rPr>
            </w:pPr>
            <w:r>
              <w:rPr>
                <w:b/>
                <w:color w:val="FFFFFF"/>
              </w:rPr>
              <w:t>Risks requiring Other Health Surveillance</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2"/>
        </w:trPr>
        <w:tc>
          <w:tcPr>
            <w:tcW w:w="6630" w:type="dxa"/>
          </w:tcPr>
          <w:p w:rsidR="009938FB" w:rsidRDefault="00E77063">
            <w:pPr>
              <w:pStyle w:val="TableParagraph"/>
              <w:spacing w:line="251" w:lineRule="exact"/>
            </w:pPr>
            <w:r>
              <w:t>Radiation (&gt;6mSv)</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Laser (Class 3R, 3B, 4)</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Dusty environment (&gt;4mg/m3)</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Noise (over 80dBA)</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Hand held vibration tools (=&gt;2.5 m/s2)</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10317" w:type="dxa"/>
            <w:gridSpan w:val="6"/>
          </w:tcPr>
          <w:p w:rsidR="009938FB" w:rsidRDefault="009938FB"/>
        </w:tc>
      </w:tr>
      <w:tr w:rsidR="009938FB">
        <w:trPr>
          <w:trHeight w:hRule="exact" w:val="264"/>
        </w:trPr>
        <w:tc>
          <w:tcPr>
            <w:tcW w:w="7341" w:type="dxa"/>
            <w:gridSpan w:val="2"/>
            <w:shd w:val="clear" w:color="auto" w:fill="001F5F"/>
          </w:tcPr>
          <w:p w:rsidR="009938FB" w:rsidRDefault="00E77063">
            <w:pPr>
              <w:pStyle w:val="TableParagraph"/>
              <w:spacing w:line="248" w:lineRule="exact"/>
              <w:rPr>
                <w:b/>
              </w:rPr>
            </w:pPr>
            <w:r>
              <w:rPr>
                <w:b/>
                <w:color w:val="FFFFFF"/>
              </w:rPr>
              <w:t>Other General Hazards/ Risks</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2"/>
        </w:trPr>
        <w:tc>
          <w:tcPr>
            <w:tcW w:w="6630" w:type="dxa"/>
          </w:tcPr>
          <w:p w:rsidR="009938FB" w:rsidRDefault="00E77063">
            <w:pPr>
              <w:pStyle w:val="TableParagraph"/>
              <w:spacing w:line="251" w:lineRule="exact"/>
            </w:pPr>
            <w:r>
              <w:t xml:space="preserve">VDU use </w:t>
            </w:r>
            <w:proofErr w:type="gramStart"/>
            <w:r>
              <w:t>( &gt;</w:t>
            </w:r>
            <w:proofErr w:type="gramEnd"/>
            <w:r>
              <w:t xml:space="preserve"> 1 hour daily)</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Heavy manual handling (&gt;10kg)</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spacing w:line="251" w:lineRule="exact"/>
            </w:pPr>
            <w:r>
              <w:t>Y</w:t>
            </w:r>
          </w:p>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Driving</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Food handling</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Night working</w:t>
            </w:r>
          </w:p>
        </w:tc>
        <w:tc>
          <w:tcPr>
            <w:tcW w:w="710" w:type="dxa"/>
          </w:tcPr>
          <w:p w:rsidR="009938FB" w:rsidRDefault="00E77063">
            <w:pPr>
              <w:pStyle w:val="TableParagraph"/>
              <w:spacing w:line="251" w:lineRule="exact"/>
            </w:pPr>
            <w:r>
              <w:t>Y/N</w:t>
            </w:r>
          </w:p>
        </w:tc>
        <w:tc>
          <w:tcPr>
            <w:tcW w:w="768" w:type="dxa"/>
          </w:tcPr>
          <w:p w:rsidR="009938FB" w:rsidRDefault="00E77063">
            <w:pPr>
              <w:pStyle w:val="TableParagraph"/>
              <w:spacing w:line="251" w:lineRule="exact"/>
            </w:pPr>
            <w:r>
              <w:t>Y</w:t>
            </w:r>
          </w:p>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Electrical work</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Physical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2"/>
        </w:trPr>
        <w:tc>
          <w:tcPr>
            <w:tcW w:w="6630" w:type="dxa"/>
          </w:tcPr>
          <w:p w:rsidR="009938FB" w:rsidRDefault="00E77063">
            <w:pPr>
              <w:pStyle w:val="TableParagraph"/>
              <w:spacing w:line="251" w:lineRule="exact"/>
            </w:pPr>
            <w:r>
              <w:t>Mental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4"/>
        </w:trPr>
        <w:tc>
          <w:tcPr>
            <w:tcW w:w="6630" w:type="dxa"/>
          </w:tcPr>
          <w:p w:rsidR="009938FB" w:rsidRDefault="00E77063">
            <w:pPr>
              <w:pStyle w:val="TableParagraph"/>
              <w:spacing w:line="251" w:lineRule="exact"/>
            </w:pPr>
            <w:r>
              <w:t>Emotional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2"/>
        </w:trPr>
        <w:tc>
          <w:tcPr>
            <w:tcW w:w="6630" w:type="dxa"/>
          </w:tcPr>
          <w:p w:rsidR="009938FB" w:rsidRDefault="00E77063">
            <w:pPr>
              <w:pStyle w:val="TableParagraph"/>
              <w:spacing w:line="251" w:lineRule="exact"/>
            </w:pPr>
            <w:r>
              <w:t>Working in isolation</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 xml:space="preserve">Challenging </w:t>
            </w:r>
            <w:proofErr w:type="spellStart"/>
            <w:r>
              <w:t>behaviour</w:t>
            </w:r>
            <w:proofErr w:type="spellEnd"/>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pPr>
            <w:r>
              <w:t>Y</w:t>
            </w:r>
          </w:p>
        </w:tc>
        <w:tc>
          <w:tcPr>
            <w:tcW w:w="708" w:type="dxa"/>
          </w:tcPr>
          <w:p w:rsidR="009938FB" w:rsidRDefault="009938FB"/>
        </w:tc>
      </w:tr>
    </w:tbl>
    <w:p w:rsidR="009938FB" w:rsidRDefault="009938FB">
      <w:pPr>
        <w:sectPr w:rsidR="009938FB">
          <w:pgSz w:w="11910" w:h="16840"/>
          <w:pgMar w:top="1380" w:right="180" w:bottom="1200" w:left="360" w:header="240" w:footer="1000" w:gutter="0"/>
          <w:cols w:space="720"/>
        </w:sectPr>
      </w:pPr>
    </w:p>
    <w:p w:rsidR="009938FB" w:rsidRDefault="00E77063">
      <w:pPr>
        <w:pStyle w:val="BodyText"/>
        <w:ind w:left="7588"/>
        <w:rPr>
          <w:rFonts w:ascii="Times New Roman"/>
        </w:rPr>
      </w:pPr>
      <w:r>
        <w:rPr>
          <w:noProof/>
        </w:rPr>
        <w:lastRenderedPageBreak/>
        <w:drawing>
          <wp:anchor distT="0" distB="0" distL="0" distR="0" simplePos="0" relativeHeight="1144" behindDoc="0" locked="0" layoutInCell="1" allowOverlap="1">
            <wp:simplePos x="0" y="0"/>
            <wp:positionH relativeFrom="page">
              <wp:posOffset>295275</wp:posOffset>
            </wp:positionH>
            <wp:positionV relativeFrom="page">
              <wp:posOffset>6802120</wp:posOffset>
            </wp:positionV>
            <wp:extent cx="1057275" cy="517525"/>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1168" behindDoc="0" locked="0" layoutInCell="1" allowOverlap="1">
            <wp:simplePos x="0" y="0"/>
            <wp:positionH relativeFrom="page">
              <wp:posOffset>2138679</wp:posOffset>
            </wp:positionH>
            <wp:positionV relativeFrom="page">
              <wp:posOffset>6788150</wp:posOffset>
            </wp:positionV>
            <wp:extent cx="1062990" cy="59055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1" cstate="print"/>
                    <a:stretch>
                      <a:fillRect/>
                    </a:stretch>
                  </pic:blipFill>
                  <pic:spPr>
                    <a:xfrm>
                      <a:off x="0" y="0"/>
                      <a:ext cx="1062990" cy="590550"/>
                    </a:xfrm>
                    <a:prstGeom prst="rect">
                      <a:avLst/>
                    </a:prstGeom>
                  </pic:spPr>
                </pic:pic>
              </a:graphicData>
            </a:graphic>
          </wp:anchor>
        </w:drawing>
      </w:r>
      <w:r>
        <w:rPr>
          <w:noProof/>
        </w:rPr>
        <w:drawing>
          <wp:anchor distT="0" distB="0" distL="0" distR="0" simplePos="0" relativeHeight="1192" behindDoc="0" locked="0" layoutInCell="1" allowOverlap="1">
            <wp:simplePos x="0" y="0"/>
            <wp:positionH relativeFrom="page">
              <wp:posOffset>6198234</wp:posOffset>
            </wp:positionH>
            <wp:positionV relativeFrom="page">
              <wp:posOffset>6785609</wp:posOffset>
            </wp:positionV>
            <wp:extent cx="936624" cy="533400"/>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2" cstate="print"/>
                    <a:stretch>
                      <a:fillRect/>
                    </a:stretch>
                  </pic:blipFill>
                  <pic:spPr>
                    <a:xfrm>
                      <a:off x="0" y="0"/>
                      <a:ext cx="936624" cy="533400"/>
                    </a:xfrm>
                    <a:prstGeom prst="rect">
                      <a:avLst/>
                    </a:prstGeom>
                  </pic:spPr>
                </pic:pic>
              </a:graphicData>
            </a:graphic>
          </wp:anchor>
        </w:drawing>
      </w:r>
      <w:r>
        <w:rPr>
          <w:noProof/>
        </w:rPr>
        <w:drawing>
          <wp:anchor distT="0" distB="0" distL="0" distR="0" simplePos="0" relativeHeight="1216" behindDoc="0" locked="0" layoutInCell="1" allowOverlap="1">
            <wp:simplePos x="0" y="0"/>
            <wp:positionH relativeFrom="page">
              <wp:posOffset>3979545</wp:posOffset>
            </wp:positionH>
            <wp:positionV relativeFrom="page">
              <wp:posOffset>6810381</wp:posOffset>
            </wp:positionV>
            <wp:extent cx="1351300" cy="514343"/>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3" cstate="print"/>
                    <a:stretch>
                      <a:fillRect/>
                    </a:stretch>
                  </pic:blipFill>
                  <pic:spPr>
                    <a:xfrm>
                      <a:off x="0" y="0"/>
                      <a:ext cx="1351300" cy="514343"/>
                    </a:xfrm>
                    <a:prstGeom prst="rect">
                      <a:avLst/>
                    </a:prstGeom>
                  </pic:spPr>
                </pic:pic>
              </a:graphicData>
            </a:graphic>
          </wp:anchor>
        </w:drawing>
      </w:r>
      <w:r>
        <w:rPr>
          <w:rFonts w:ascii="Times New Roman"/>
          <w:noProof/>
        </w:rPr>
        <w:drawing>
          <wp:inline distT="0" distB="0" distL="0" distR="0">
            <wp:extent cx="2218937" cy="726948"/>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4" cstate="print"/>
                    <a:stretch>
                      <a:fillRect/>
                    </a:stretch>
                  </pic:blipFill>
                  <pic:spPr>
                    <a:xfrm>
                      <a:off x="0" y="0"/>
                      <a:ext cx="2218937" cy="726948"/>
                    </a:xfrm>
                    <a:prstGeom prst="rect">
                      <a:avLst/>
                    </a:prstGeom>
                  </pic:spPr>
                </pic:pic>
              </a:graphicData>
            </a:graphic>
          </wp:inline>
        </w:drawing>
      </w:r>
    </w:p>
    <w:p w:rsidR="009938FB" w:rsidRDefault="00E77063">
      <w:pPr>
        <w:pStyle w:val="BodyText"/>
        <w:tabs>
          <w:tab w:val="left" w:pos="4301"/>
        </w:tabs>
        <w:spacing w:before="104"/>
        <w:ind w:left="408" w:right="8258"/>
      </w:pPr>
      <w:r>
        <w:rPr>
          <w:b/>
          <w:sz w:val="24"/>
        </w:rPr>
        <w:t>COMPETENCY</w:t>
      </w:r>
      <w:r>
        <w:rPr>
          <w:b/>
          <w:spacing w:val="-4"/>
          <w:sz w:val="24"/>
        </w:rPr>
        <w:t xml:space="preserve"> </w:t>
      </w:r>
      <w:r>
        <w:rPr>
          <w:b/>
          <w:sz w:val="24"/>
        </w:rPr>
        <w:t>REQUIREMENTS</w:t>
      </w:r>
      <w:r>
        <w:rPr>
          <w:b/>
          <w:sz w:val="24"/>
        </w:rPr>
        <w:tab/>
      </w:r>
      <w:r>
        <w:t>To be completed for all</w:t>
      </w:r>
      <w:r>
        <w:rPr>
          <w:spacing w:val="-12"/>
        </w:rPr>
        <w:t xml:space="preserve"> </w:t>
      </w:r>
      <w:r>
        <w:t>new</w:t>
      </w:r>
      <w:r>
        <w:rPr>
          <w:spacing w:val="-3"/>
        </w:rPr>
        <w:t xml:space="preserve"> </w:t>
      </w:r>
      <w:r>
        <w:t>positions</w:t>
      </w:r>
      <w:r>
        <w:rPr>
          <w:w w:val="99"/>
        </w:rPr>
        <w:t xml:space="preserve"> </w:t>
      </w:r>
      <w:r>
        <w:t>Please tick which of these essential learning s is applicable to this</w:t>
      </w:r>
      <w:r>
        <w:rPr>
          <w:spacing w:val="-24"/>
        </w:rPr>
        <w:t xml:space="preserve"> </w:t>
      </w:r>
      <w:r>
        <w:t>role.</w:t>
      </w:r>
    </w:p>
    <w:p w:rsidR="009938FB" w:rsidRDefault="00E77063">
      <w:pPr>
        <w:pStyle w:val="BodyText"/>
        <w:spacing w:after="6" w:line="228" w:lineRule="exact"/>
        <w:ind w:left="408"/>
      </w:pPr>
      <w:r>
        <w:t>(</w:t>
      </w:r>
      <w:r>
        <w:rPr>
          <w:b/>
        </w:rPr>
        <w:t xml:space="preserve">NB </w:t>
      </w:r>
      <w:r>
        <w:t>those that are mandatory for all staff with no variation on frequency are pre-populated with a tick)</w:t>
      </w: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6"/>
        <w:gridCol w:w="2551"/>
        <w:gridCol w:w="567"/>
        <w:gridCol w:w="2268"/>
        <w:gridCol w:w="2691"/>
        <w:gridCol w:w="566"/>
        <w:gridCol w:w="3689"/>
        <w:gridCol w:w="569"/>
      </w:tblGrid>
      <w:tr w:rsidR="009938FB">
        <w:trPr>
          <w:trHeight w:hRule="exact" w:val="487"/>
        </w:trPr>
        <w:tc>
          <w:tcPr>
            <w:tcW w:w="5247" w:type="dxa"/>
            <w:gridSpan w:val="2"/>
            <w:tcBorders>
              <w:bottom w:val="single" w:sz="4" w:space="0" w:color="000000"/>
              <w:right w:val="single" w:sz="4" w:space="0" w:color="000000"/>
            </w:tcBorders>
          </w:tcPr>
          <w:p w:rsidR="009938FB" w:rsidRDefault="00E77063">
            <w:pPr>
              <w:pStyle w:val="TableParagraph"/>
              <w:spacing w:before="115"/>
              <w:ind w:left="93"/>
              <w:rPr>
                <w:sz w:val="20"/>
              </w:rPr>
            </w:pPr>
            <w:r>
              <w:rPr>
                <w:sz w:val="20"/>
              </w:rPr>
              <w:t>Manual Handling – Two Year</w:t>
            </w:r>
          </w:p>
        </w:tc>
        <w:tc>
          <w:tcPr>
            <w:tcW w:w="567" w:type="dxa"/>
            <w:tcBorders>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val="restart"/>
            <w:tcBorders>
              <w:right w:val="single" w:sz="4" w:space="0" w:color="000000"/>
            </w:tcBorders>
          </w:tcPr>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spacing w:before="2"/>
              <w:ind w:left="0"/>
              <w:rPr>
                <w:sz w:val="31"/>
              </w:rPr>
            </w:pPr>
          </w:p>
          <w:p w:rsidR="009938FB" w:rsidRDefault="00E77063">
            <w:pPr>
              <w:pStyle w:val="TableParagraph"/>
              <w:ind w:left="93"/>
              <w:rPr>
                <w:sz w:val="20"/>
              </w:rPr>
            </w:pPr>
            <w:r>
              <w:rPr>
                <w:sz w:val="20"/>
              </w:rPr>
              <w:t>Blood Transfusion</w:t>
            </w:r>
          </w:p>
        </w:tc>
        <w:tc>
          <w:tcPr>
            <w:tcW w:w="2691" w:type="dxa"/>
            <w:tcBorders>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BDS18 collection</w:t>
            </w:r>
          </w:p>
        </w:tc>
        <w:tc>
          <w:tcPr>
            <w:tcW w:w="566" w:type="dxa"/>
            <w:tcBorders>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bottom w:val="single" w:sz="4" w:space="0" w:color="000000"/>
              <w:right w:val="single" w:sz="4" w:space="0" w:color="000000"/>
            </w:tcBorders>
          </w:tcPr>
          <w:p w:rsidR="009938FB" w:rsidRDefault="00E77063">
            <w:pPr>
              <w:pStyle w:val="TableParagraph"/>
              <w:spacing w:before="115"/>
              <w:ind w:left="93"/>
              <w:rPr>
                <w:sz w:val="20"/>
              </w:rPr>
            </w:pPr>
            <w:r>
              <w:rPr>
                <w:sz w:val="20"/>
              </w:rPr>
              <w:t>Consent Training</w:t>
            </w:r>
          </w:p>
        </w:tc>
        <w:tc>
          <w:tcPr>
            <w:tcW w:w="569" w:type="dxa"/>
            <w:tcBorders>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Equality &amp; Diversity – One-Off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line="230" w:lineRule="exact"/>
              <w:rPr>
                <w:sz w:val="20"/>
              </w:rPr>
            </w:pPr>
            <w:r>
              <w:rPr>
                <w:sz w:val="20"/>
              </w:rPr>
              <w:t>BDS 19 &amp; 20</w:t>
            </w:r>
          </w:p>
          <w:p w:rsidR="009938FB" w:rsidRDefault="00E77063">
            <w:pPr>
              <w:pStyle w:val="TableParagraph"/>
              <w:rPr>
                <w:sz w:val="20"/>
              </w:rPr>
            </w:pPr>
            <w:r>
              <w:rPr>
                <w:sz w:val="20"/>
              </w:rPr>
              <w:t>Preparing &amp; Administering</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VTE Training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val="restart"/>
            <w:tcBorders>
              <w:top w:val="single" w:sz="4" w:space="0" w:color="000000"/>
              <w:right w:val="single" w:sz="4" w:space="0" w:color="000000"/>
            </w:tcBorders>
          </w:tcPr>
          <w:p w:rsidR="009938FB" w:rsidRDefault="009938FB">
            <w:pPr>
              <w:pStyle w:val="TableParagraph"/>
              <w:ind w:left="0"/>
            </w:pPr>
          </w:p>
          <w:p w:rsidR="009938FB" w:rsidRDefault="00E77063">
            <w:pPr>
              <w:pStyle w:val="TableParagraph"/>
              <w:spacing w:before="150"/>
              <w:ind w:left="93"/>
              <w:rPr>
                <w:sz w:val="20"/>
              </w:rPr>
            </w:pPr>
            <w:r>
              <w:rPr>
                <w:sz w:val="20"/>
              </w:rPr>
              <w:t>Fire</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Annual</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BDS 17 Receipting</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2"/>
              <w:ind w:left="93" w:right="488"/>
              <w:rPr>
                <w:sz w:val="20"/>
              </w:rPr>
            </w:pPr>
            <w:r>
              <w:rPr>
                <w:sz w:val="20"/>
              </w:rPr>
              <w:t>Record management and the NHS code of practice</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572"/>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63"/>
              <w:rPr>
                <w:sz w:val="20"/>
              </w:rPr>
            </w:pPr>
            <w:r>
              <w:rPr>
                <w:sz w:val="20"/>
              </w:rPr>
              <w:t>Two Yearly</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47"/>
              <w:ind w:right="290"/>
              <w:rPr>
                <w:sz w:val="20"/>
              </w:rPr>
            </w:pPr>
            <w:r>
              <w:rPr>
                <w:sz w:val="20"/>
              </w:rPr>
              <w:t>Obtaining a blood sample for transfusion</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47"/>
              <w:ind w:left="93"/>
              <w:rPr>
                <w:sz w:val="20"/>
              </w:rPr>
            </w:pPr>
            <w:r>
              <w:rPr>
                <w:sz w:val="20"/>
              </w:rPr>
              <w:t>The importance of good clinical record keeping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2"/>
              <w:ind w:left="93" w:right="679"/>
              <w:rPr>
                <w:sz w:val="20"/>
              </w:rPr>
            </w:pPr>
            <w:r>
              <w:rPr>
                <w:sz w:val="20"/>
              </w:rPr>
              <w:t>Harassment &amp; Bullying (Self Declaration – One 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Annual Update</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Antimicrobial Prudent Prescribing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Information Governance</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val="restart"/>
            <w:tcBorders>
              <w:top w:val="single" w:sz="4" w:space="0" w:color="000000"/>
              <w:right w:val="single" w:sz="4" w:space="0" w:color="000000"/>
            </w:tcBorders>
          </w:tcPr>
          <w:p w:rsidR="009938FB" w:rsidRDefault="009938FB">
            <w:pPr>
              <w:pStyle w:val="TableParagraph"/>
              <w:spacing w:before="9"/>
              <w:ind w:left="0"/>
              <w:rPr>
                <w:sz w:val="20"/>
              </w:rPr>
            </w:pPr>
          </w:p>
          <w:p w:rsidR="009938FB" w:rsidRDefault="00E77063">
            <w:pPr>
              <w:pStyle w:val="TableParagraph"/>
              <w:ind w:left="93"/>
              <w:rPr>
                <w:sz w:val="20"/>
              </w:rPr>
            </w:pPr>
            <w:r>
              <w:rPr>
                <w:sz w:val="20"/>
              </w:rPr>
              <w:t>Safeguarding Adults Awareness</w:t>
            </w:r>
          </w:p>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Clinical Staff</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PUCLAS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2696" w:type="dxa"/>
            <w:vMerge w:val="restart"/>
            <w:tcBorders>
              <w:top w:val="single" w:sz="4" w:space="0" w:color="000000"/>
              <w:right w:val="single" w:sz="4" w:space="0" w:color="000000"/>
            </w:tcBorders>
          </w:tcPr>
          <w:p w:rsidR="009938FB" w:rsidRDefault="009938FB">
            <w:pPr>
              <w:pStyle w:val="TableParagraph"/>
              <w:spacing w:before="9"/>
              <w:ind w:left="0"/>
              <w:rPr>
                <w:sz w:val="20"/>
              </w:rPr>
            </w:pPr>
          </w:p>
          <w:p w:rsidR="009938FB" w:rsidRDefault="00E77063">
            <w:pPr>
              <w:pStyle w:val="TableParagraph"/>
              <w:ind w:left="93"/>
              <w:rPr>
                <w:sz w:val="20"/>
              </w:rPr>
            </w:pPr>
            <w:r>
              <w:rPr>
                <w:sz w:val="20"/>
              </w:rPr>
              <w:t>Infection Control/Hand Hygiene</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Annual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proofErr w:type="gramStart"/>
            <w:r>
              <w:rPr>
                <w:sz w:val="20"/>
              </w:rPr>
              <w:t>Non Clinical</w:t>
            </w:r>
            <w:proofErr w:type="gramEnd"/>
            <w:r>
              <w:rPr>
                <w:sz w:val="20"/>
              </w:rPr>
              <w:t xml:space="preserve"> Staff</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Mental Capacity/DOL’s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One-Off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val="restart"/>
            <w:tcBorders>
              <w:top w:val="single" w:sz="4" w:space="0" w:color="000000"/>
              <w:right w:val="single" w:sz="4" w:space="0" w:color="000000"/>
            </w:tcBorders>
          </w:tcPr>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spacing w:before="7"/>
              <w:ind w:left="0"/>
              <w:rPr>
                <w:sz w:val="27"/>
              </w:rPr>
            </w:pPr>
          </w:p>
          <w:p w:rsidR="009938FB" w:rsidRDefault="00E77063">
            <w:pPr>
              <w:pStyle w:val="TableParagraph"/>
              <w:ind w:left="93"/>
              <w:rPr>
                <w:sz w:val="20"/>
              </w:rPr>
            </w:pPr>
            <w:r>
              <w:rPr>
                <w:sz w:val="20"/>
              </w:rPr>
              <w:t>Safeguarding Children</w:t>
            </w:r>
          </w:p>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1</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2"/>
              <w:ind w:left="93"/>
              <w:rPr>
                <w:sz w:val="20"/>
              </w:rPr>
            </w:pPr>
            <w:r>
              <w:rPr>
                <w:sz w:val="20"/>
              </w:rPr>
              <w:t>Investigations of incidents, complaints and claims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Conflict Resolution – 3 yearly</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2</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proofErr w:type="spellStart"/>
            <w:r>
              <w:rPr>
                <w:sz w:val="20"/>
              </w:rPr>
              <w:t>Waterlow</w:t>
            </w:r>
            <w:proofErr w:type="spellEnd"/>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val="restart"/>
            <w:tcBorders>
              <w:top w:val="single" w:sz="4" w:space="0" w:color="000000"/>
              <w:right w:val="single" w:sz="6" w:space="0" w:color="000000"/>
            </w:tcBorders>
          </w:tcPr>
          <w:p w:rsidR="009938FB" w:rsidRDefault="009938FB">
            <w:pPr>
              <w:pStyle w:val="TableParagraph"/>
              <w:ind w:left="0"/>
            </w:pPr>
          </w:p>
          <w:p w:rsidR="009938FB" w:rsidRDefault="009938FB">
            <w:pPr>
              <w:pStyle w:val="TableParagraph"/>
              <w:spacing w:before="6"/>
              <w:ind w:left="0"/>
              <w:rPr>
                <w:sz w:val="19"/>
              </w:rPr>
            </w:pPr>
          </w:p>
          <w:p w:rsidR="009938FB" w:rsidRDefault="00E77063">
            <w:pPr>
              <w:pStyle w:val="TableParagraph"/>
              <w:ind w:left="93" w:right="1294"/>
              <w:rPr>
                <w:sz w:val="20"/>
              </w:rPr>
            </w:pPr>
            <w:r>
              <w:rPr>
                <w:sz w:val="20"/>
              </w:rPr>
              <w:t>Clinical Waste Management</w:t>
            </w:r>
          </w:p>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ind w:left="100" w:right="251"/>
              <w:rPr>
                <w:sz w:val="20"/>
              </w:rPr>
            </w:pPr>
            <w:r>
              <w:rPr>
                <w:sz w:val="20"/>
              </w:rPr>
              <w:t>Application principles for clinical staff</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Group 3</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2696" w:type="dxa"/>
            <w:vMerge/>
            <w:tcBorders>
              <w:right w:val="single" w:sz="6" w:space="0" w:color="000000"/>
            </w:tcBorders>
          </w:tcPr>
          <w:p w:rsidR="009938FB" w:rsidRDefault="009938FB"/>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ind w:left="100" w:right="251"/>
              <w:rPr>
                <w:sz w:val="20"/>
              </w:rPr>
            </w:pPr>
            <w:r>
              <w:rPr>
                <w:sz w:val="20"/>
              </w:rPr>
              <w:t>Application principles for housekeeping</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Group 4</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6" w:space="0" w:color="000000"/>
            </w:tcBorders>
          </w:tcPr>
          <w:p w:rsidR="009938FB" w:rsidRDefault="009938FB"/>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spacing w:before="2"/>
              <w:ind w:left="100" w:right="251"/>
              <w:rPr>
                <w:sz w:val="20"/>
              </w:rPr>
            </w:pPr>
            <w:r>
              <w:rPr>
                <w:sz w:val="20"/>
              </w:rPr>
              <w:t xml:space="preserve">Application principles for </w:t>
            </w:r>
            <w:proofErr w:type="spellStart"/>
            <w:r>
              <w:rPr>
                <w:sz w:val="20"/>
              </w:rPr>
              <w:t>portering</w:t>
            </w:r>
            <w:proofErr w:type="spellEnd"/>
            <w:r>
              <w:rPr>
                <w:sz w:val="20"/>
              </w:rPr>
              <w:t xml:space="preserve"> and waste</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5</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518"/>
        </w:trPr>
        <w:tc>
          <w:tcPr>
            <w:tcW w:w="2696" w:type="dxa"/>
            <w:vMerge w:val="restart"/>
            <w:tcBorders>
              <w:top w:val="single" w:sz="4" w:space="0" w:color="000000"/>
              <w:right w:val="single" w:sz="4" w:space="0" w:color="000000"/>
            </w:tcBorders>
          </w:tcPr>
          <w:p w:rsidR="009938FB" w:rsidRDefault="009938FB">
            <w:pPr>
              <w:pStyle w:val="TableParagraph"/>
              <w:spacing w:before="8"/>
              <w:ind w:left="0"/>
              <w:rPr>
                <w:sz w:val="32"/>
              </w:rPr>
            </w:pPr>
          </w:p>
          <w:p w:rsidR="009938FB" w:rsidRDefault="00E77063">
            <w:pPr>
              <w:pStyle w:val="TableParagraph"/>
              <w:ind w:left="93"/>
              <w:rPr>
                <w:sz w:val="20"/>
              </w:rPr>
            </w:pPr>
            <w:r>
              <w:rPr>
                <w:sz w:val="20"/>
              </w:rPr>
              <w:t>Falls, slips, trips &amp; falls</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36"/>
              <w:rPr>
                <w:sz w:val="20"/>
              </w:rPr>
            </w:pPr>
            <w:r>
              <w:rPr>
                <w:sz w:val="20"/>
              </w:rPr>
              <w:t>Patients</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32"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rFonts w:ascii="Calibri"/>
              </w:rPr>
            </w:pPr>
            <w:r>
              <w:rPr>
                <w:rFonts w:ascii="Calibri"/>
              </w:rPr>
              <w:t>Group 6</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32" w:lineRule="exact"/>
              <w:ind w:left="28"/>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5" w:space="0" w:color="000000"/>
            </w:tcBorders>
          </w:tcPr>
          <w:p w:rsidR="009938FB" w:rsidRDefault="009938FB"/>
        </w:tc>
        <w:tc>
          <w:tcPr>
            <w:tcW w:w="569" w:type="dxa"/>
            <w:tcBorders>
              <w:top w:val="single" w:sz="4" w:space="0" w:color="000000"/>
              <w:left w:val="single" w:sz="5" w:space="0" w:color="000000"/>
              <w:bottom w:val="single" w:sz="4" w:space="0" w:color="000000"/>
            </w:tcBorders>
          </w:tcPr>
          <w:p w:rsidR="009938FB" w:rsidRDefault="00E77063">
            <w:pPr>
              <w:pStyle w:val="TableParagraph"/>
              <w:spacing w:line="432" w:lineRule="exact"/>
              <w:ind w:left="109"/>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Staff/Others</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Not mapped this one</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536"/>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43"/>
              <w:ind w:left="93"/>
              <w:rPr>
                <w:sz w:val="20"/>
              </w:rPr>
            </w:pPr>
            <w:r>
              <w:rPr>
                <w:sz w:val="20"/>
              </w:rPr>
              <w:t>Control &amp; Restraint Annual</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43"/>
              <w:rPr>
                <w:sz w:val="20"/>
              </w:rPr>
            </w:pPr>
            <w:r>
              <w:rPr>
                <w:sz w:val="20"/>
              </w:rPr>
              <w:t>Group 8</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100"/>
              <w:rPr>
                <w:rFonts w:ascii="MS Gothic" w:hAnsi="MS Gothic"/>
                <w:sz w:val="36"/>
              </w:rPr>
            </w:pPr>
            <w:r>
              <w:rPr>
                <w:rFonts w:ascii="MS Gothic" w:hAnsi="MS Gothic"/>
                <w:sz w:val="36"/>
              </w:rPr>
              <w:t>☐</w:t>
            </w:r>
          </w:p>
        </w:tc>
      </w:tr>
    </w:tbl>
    <w:p w:rsidR="00E77063" w:rsidRDefault="00E77063"/>
    <w:sectPr w:rsidR="00E77063">
      <w:headerReference w:type="default" r:id="rId15"/>
      <w:footerReference w:type="default" r:id="rId16"/>
      <w:pgSz w:w="16840" w:h="11910" w:orient="landscape"/>
      <w:pgMar w:top="180" w:right="800" w:bottom="1200" w:left="18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063" w:rsidRDefault="00E77063">
      <w:r>
        <w:separator/>
      </w:r>
    </w:p>
  </w:endnote>
  <w:endnote w:type="continuationSeparator" w:id="0">
    <w:p w:rsidR="00E77063" w:rsidRDefault="00E7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351" behindDoc="1" locked="0" layoutInCell="1" allowOverlap="1">
          <wp:simplePos x="0" y="0"/>
          <wp:positionH relativeFrom="page">
            <wp:posOffset>2204085</wp:posOffset>
          </wp:positionH>
          <wp:positionV relativeFrom="page">
            <wp:posOffset>9934575</wp:posOffset>
          </wp:positionV>
          <wp:extent cx="1062989" cy="5905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62989" cy="590550"/>
                  </a:xfrm>
                  <a:prstGeom prst="rect">
                    <a:avLst/>
                  </a:prstGeom>
                </pic:spPr>
              </pic:pic>
            </a:graphicData>
          </a:graphic>
        </wp:anchor>
      </w:drawing>
    </w:r>
    <w:r>
      <w:rPr>
        <w:noProof/>
      </w:rPr>
      <w:drawing>
        <wp:anchor distT="0" distB="0" distL="0" distR="0" simplePos="0" relativeHeight="268400375"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68400399"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68400423" behindDoc="1" locked="0" layoutInCell="1" allowOverlap="1">
          <wp:simplePos x="0" y="0"/>
          <wp:positionH relativeFrom="page">
            <wp:posOffset>5845809</wp:posOffset>
          </wp:positionH>
          <wp:positionV relativeFrom="page">
            <wp:posOffset>9930136</wp:posOffset>
          </wp:positionV>
          <wp:extent cx="1351300" cy="514343"/>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1351300" cy="51434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447" behindDoc="1" locked="0" layoutInCell="1" allowOverlap="1">
          <wp:simplePos x="0" y="0"/>
          <wp:positionH relativeFrom="page">
            <wp:posOffset>2204085</wp:posOffset>
          </wp:positionH>
          <wp:positionV relativeFrom="page">
            <wp:posOffset>9934575</wp:posOffset>
          </wp:positionV>
          <wp:extent cx="1062989" cy="59055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062989" cy="590550"/>
                  </a:xfrm>
                  <a:prstGeom prst="rect">
                    <a:avLst/>
                  </a:prstGeom>
                </pic:spPr>
              </pic:pic>
            </a:graphicData>
          </a:graphic>
        </wp:anchor>
      </w:drawing>
    </w:r>
    <w:r>
      <w:rPr>
        <w:noProof/>
      </w:rPr>
      <w:drawing>
        <wp:anchor distT="0" distB="0" distL="0" distR="0" simplePos="0" relativeHeight="268400471"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68400495"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3"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68400519" behindDoc="1" locked="0" layoutInCell="1" allowOverlap="1">
          <wp:simplePos x="0" y="0"/>
          <wp:positionH relativeFrom="page">
            <wp:posOffset>5845809</wp:posOffset>
          </wp:positionH>
          <wp:positionV relativeFrom="page">
            <wp:posOffset>9930136</wp:posOffset>
          </wp:positionV>
          <wp:extent cx="1351300" cy="514343"/>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4" cstate="print"/>
                  <a:stretch>
                    <a:fillRect/>
                  </a:stretch>
                </pic:blipFill>
                <pic:spPr>
                  <a:xfrm>
                    <a:off x="0" y="0"/>
                    <a:ext cx="1351300" cy="51434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9938F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063" w:rsidRDefault="00E77063">
      <w:r>
        <w:separator/>
      </w:r>
    </w:p>
  </w:footnote>
  <w:footnote w:type="continuationSeparator" w:id="0">
    <w:p w:rsidR="00E77063" w:rsidRDefault="00E77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327" behindDoc="1" locked="0" layoutInCell="1" allowOverlap="1">
          <wp:simplePos x="0" y="0"/>
          <wp:positionH relativeFrom="page">
            <wp:posOffset>5162550</wp:posOffset>
          </wp:positionH>
          <wp:positionV relativeFrom="page">
            <wp:posOffset>152399</wp:posOffset>
          </wp:positionV>
          <wp:extent cx="2219325" cy="7270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19325" cy="727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9938F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26B"/>
    <w:multiLevelType w:val="hybridMultilevel"/>
    <w:tmpl w:val="DD9EB2E8"/>
    <w:lvl w:ilvl="0" w:tplc="E27EB3B6">
      <w:numFmt w:val="bullet"/>
      <w:lvlText w:val=""/>
      <w:lvlJc w:val="left"/>
      <w:pPr>
        <w:ind w:left="460" w:hanging="360"/>
      </w:pPr>
      <w:rPr>
        <w:rFonts w:ascii="Symbol" w:eastAsia="Symbol" w:hAnsi="Symbol" w:cs="Symbol" w:hint="default"/>
        <w:w w:val="100"/>
        <w:sz w:val="22"/>
        <w:szCs w:val="22"/>
      </w:rPr>
    </w:lvl>
    <w:lvl w:ilvl="1" w:tplc="D22EBCB8">
      <w:numFmt w:val="bullet"/>
      <w:lvlText w:val="•"/>
      <w:lvlJc w:val="left"/>
      <w:pPr>
        <w:ind w:left="1325" w:hanging="360"/>
      </w:pPr>
      <w:rPr>
        <w:rFonts w:hint="default"/>
      </w:rPr>
    </w:lvl>
    <w:lvl w:ilvl="2" w:tplc="881063B8">
      <w:numFmt w:val="bullet"/>
      <w:lvlText w:val="•"/>
      <w:lvlJc w:val="left"/>
      <w:pPr>
        <w:ind w:left="2191" w:hanging="360"/>
      </w:pPr>
      <w:rPr>
        <w:rFonts w:hint="default"/>
      </w:rPr>
    </w:lvl>
    <w:lvl w:ilvl="3" w:tplc="19728E14">
      <w:numFmt w:val="bullet"/>
      <w:lvlText w:val="•"/>
      <w:lvlJc w:val="left"/>
      <w:pPr>
        <w:ind w:left="3057" w:hanging="360"/>
      </w:pPr>
      <w:rPr>
        <w:rFonts w:hint="default"/>
      </w:rPr>
    </w:lvl>
    <w:lvl w:ilvl="4" w:tplc="F8487610">
      <w:numFmt w:val="bullet"/>
      <w:lvlText w:val="•"/>
      <w:lvlJc w:val="left"/>
      <w:pPr>
        <w:ind w:left="3923" w:hanging="360"/>
      </w:pPr>
      <w:rPr>
        <w:rFonts w:hint="default"/>
      </w:rPr>
    </w:lvl>
    <w:lvl w:ilvl="5" w:tplc="A0B2565C">
      <w:numFmt w:val="bullet"/>
      <w:lvlText w:val="•"/>
      <w:lvlJc w:val="left"/>
      <w:pPr>
        <w:ind w:left="4789" w:hanging="360"/>
      </w:pPr>
      <w:rPr>
        <w:rFonts w:hint="default"/>
      </w:rPr>
    </w:lvl>
    <w:lvl w:ilvl="6" w:tplc="5B901F64">
      <w:numFmt w:val="bullet"/>
      <w:lvlText w:val="•"/>
      <w:lvlJc w:val="left"/>
      <w:pPr>
        <w:ind w:left="5655" w:hanging="360"/>
      </w:pPr>
      <w:rPr>
        <w:rFonts w:hint="default"/>
      </w:rPr>
    </w:lvl>
    <w:lvl w:ilvl="7" w:tplc="B59CBBCE">
      <w:numFmt w:val="bullet"/>
      <w:lvlText w:val="•"/>
      <w:lvlJc w:val="left"/>
      <w:pPr>
        <w:ind w:left="6521" w:hanging="360"/>
      </w:pPr>
      <w:rPr>
        <w:rFonts w:hint="default"/>
      </w:rPr>
    </w:lvl>
    <w:lvl w:ilvl="8" w:tplc="6882DF76">
      <w:numFmt w:val="bullet"/>
      <w:lvlText w:val="•"/>
      <w:lvlJc w:val="left"/>
      <w:pPr>
        <w:ind w:left="7387" w:hanging="360"/>
      </w:pPr>
      <w:rPr>
        <w:rFonts w:hint="default"/>
      </w:rPr>
    </w:lvl>
  </w:abstractNum>
  <w:abstractNum w:abstractNumId="1" w15:restartNumberingAfterBreak="0">
    <w:nsid w:val="06DE1411"/>
    <w:multiLevelType w:val="hybridMultilevel"/>
    <w:tmpl w:val="01AED7A4"/>
    <w:lvl w:ilvl="0" w:tplc="36D87BD6">
      <w:numFmt w:val="bullet"/>
      <w:lvlText w:val=""/>
      <w:lvlJc w:val="left"/>
      <w:pPr>
        <w:ind w:left="460" w:hanging="360"/>
      </w:pPr>
      <w:rPr>
        <w:rFonts w:ascii="Symbol" w:eastAsia="Symbol" w:hAnsi="Symbol" w:cs="Symbol" w:hint="default"/>
        <w:w w:val="100"/>
        <w:sz w:val="22"/>
        <w:szCs w:val="22"/>
      </w:rPr>
    </w:lvl>
    <w:lvl w:ilvl="1" w:tplc="410CF0BC">
      <w:numFmt w:val="bullet"/>
      <w:lvlText w:val="•"/>
      <w:lvlJc w:val="left"/>
      <w:pPr>
        <w:ind w:left="1325" w:hanging="360"/>
      </w:pPr>
      <w:rPr>
        <w:rFonts w:hint="default"/>
      </w:rPr>
    </w:lvl>
    <w:lvl w:ilvl="2" w:tplc="FE40A5AC">
      <w:numFmt w:val="bullet"/>
      <w:lvlText w:val="•"/>
      <w:lvlJc w:val="left"/>
      <w:pPr>
        <w:ind w:left="2191" w:hanging="360"/>
      </w:pPr>
      <w:rPr>
        <w:rFonts w:hint="default"/>
      </w:rPr>
    </w:lvl>
    <w:lvl w:ilvl="3" w:tplc="2D547352">
      <w:numFmt w:val="bullet"/>
      <w:lvlText w:val="•"/>
      <w:lvlJc w:val="left"/>
      <w:pPr>
        <w:ind w:left="3057" w:hanging="360"/>
      </w:pPr>
      <w:rPr>
        <w:rFonts w:hint="default"/>
      </w:rPr>
    </w:lvl>
    <w:lvl w:ilvl="4" w:tplc="913AF922">
      <w:numFmt w:val="bullet"/>
      <w:lvlText w:val="•"/>
      <w:lvlJc w:val="left"/>
      <w:pPr>
        <w:ind w:left="3923" w:hanging="360"/>
      </w:pPr>
      <w:rPr>
        <w:rFonts w:hint="default"/>
      </w:rPr>
    </w:lvl>
    <w:lvl w:ilvl="5" w:tplc="496ABF1E">
      <w:numFmt w:val="bullet"/>
      <w:lvlText w:val="•"/>
      <w:lvlJc w:val="left"/>
      <w:pPr>
        <w:ind w:left="4789" w:hanging="360"/>
      </w:pPr>
      <w:rPr>
        <w:rFonts w:hint="default"/>
      </w:rPr>
    </w:lvl>
    <w:lvl w:ilvl="6" w:tplc="7568AA4A">
      <w:numFmt w:val="bullet"/>
      <w:lvlText w:val="•"/>
      <w:lvlJc w:val="left"/>
      <w:pPr>
        <w:ind w:left="5655" w:hanging="360"/>
      </w:pPr>
      <w:rPr>
        <w:rFonts w:hint="default"/>
      </w:rPr>
    </w:lvl>
    <w:lvl w:ilvl="7" w:tplc="8C88C32E">
      <w:numFmt w:val="bullet"/>
      <w:lvlText w:val="•"/>
      <w:lvlJc w:val="left"/>
      <w:pPr>
        <w:ind w:left="6521" w:hanging="360"/>
      </w:pPr>
      <w:rPr>
        <w:rFonts w:hint="default"/>
      </w:rPr>
    </w:lvl>
    <w:lvl w:ilvl="8" w:tplc="3AC26F6A">
      <w:numFmt w:val="bullet"/>
      <w:lvlText w:val="•"/>
      <w:lvlJc w:val="left"/>
      <w:pPr>
        <w:ind w:left="7387" w:hanging="360"/>
      </w:pPr>
      <w:rPr>
        <w:rFonts w:hint="default"/>
      </w:rPr>
    </w:lvl>
  </w:abstractNum>
  <w:abstractNum w:abstractNumId="2" w15:restartNumberingAfterBreak="0">
    <w:nsid w:val="1106584B"/>
    <w:multiLevelType w:val="hybridMultilevel"/>
    <w:tmpl w:val="EB247A28"/>
    <w:lvl w:ilvl="0" w:tplc="DFBE04EC">
      <w:numFmt w:val="bullet"/>
      <w:lvlText w:val=""/>
      <w:lvlJc w:val="left"/>
      <w:pPr>
        <w:ind w:left="460" w:hanging="360"/>
      </w:pPr>
      <w:rPr>
        <w:rFonts w:ascii="Symbol" w:eastAsia="Symbol" w:hAnsi="Symbol" w:cs="Symbol" w:hint="default"/>
        <w:w w:val="100"/>
        <w:sz w:val="22"/>
        <w:szCs w:val="22"/>
      </w:rPr>
    </w:lvl>
    <w:lvl w:ilvl="1" w:tplc="31DAE39A">
      <w:numFmt w:val="bullet"/>
      <w:lvlText w:val="•"/>
      <w:lvlJc w:val="left"/>
      <w:pPr>
        <w:ind w:left="1325" w:hanging="360"/>
      </w:pPr>
      <w:rPr>
        <w:rFonts w:hint="default"/>
      </w:rPr>
    </w:lvl>
    <w:lvl w:ilvl="2" w:tplc="0E9A6906">
      <w:numFmt w:val="bullet"/>
      <w:lvlText w:val="•"/>
      <w:lvlJc w:val="left"/>
      <w:pPr>
        <w:ind w:left="2191" w:hanging="360"/>
      </w:pPr>
      <w:rPr>
        <w:rFonts w:hint="default"/>
      </w:rPr>
    </w:lvl>
    <w:lvl w:ilvl="3" w:tplc="80FCA0DC">
      <w:numFmt w:val="bullet"/>
      <w:lvlText w:val="•"/>
      <w:lvlJc w:val="left"/>
      <w:pPr>
        <w:ind w:left="3057" w:hanging="360"/>
      </w:pPr>
      <w:rPr>
        <w:rFonts w:hint="default"/>
      </w:rPr>
    </w:lvl>
    <w:lvl w:ilvl="4" w:tplc="A1A256E4">
      <w:numFmt w:val="bullet"/>
      <w:lvlText w:val="•"/>
      <w:lvlJc w:val="left"/>
      <w:pPr>
        <w:ind w:left="3923" w:hanging="360"/>
      </w:pPr>
      <w:rPr>
        <w:rFonts w:hint="default"/>
      </w:rPr>
    </w:lvl>
    <w:lvl w:ilvl="5" w:tplc="DBEEF9AA">
      <w:numFmt w:val="bullet"/>
      <w:lvlText w:val="•"/>
      <w:lvlJc w:val="left"/>
      <w:pPr>
        <w:ind w:left="4789" w:hanging="360"/>
      </w:pPr>
      <w:rPr>
        <w:rFonts w:hint="default"/>
      </w:rPr>
    </w:lvl>
    <w:lvl w:ilvl="6" w:tplc="9C82BD66">
      <w:numFmt w:val="bullet"/>
      <w:lvlText w:val="•"/>
      <w:lvlJc w:val="left"/>
      <w:pPr>
        <w:ind w:left="5655" w:hanging="360"/>
      </w:pPr>
      <w:rPr>
        <w:rFonts w:hint="default"/>
      </w:rPr>
    </w:lvl>
    <w:lvl w:ilvl="7" w:tplc="7B4A4332">
      <w:numFmt w:val="bullet"/>
      <w:lvlText w:val="•"/>
      <w:lvlJc w:val="left"/>
      <w:pPr>
        <w:ind w:left="6521" w:hanging="360"/>
      </w:pPr>
      <w:rPr>
        <w:rFonts w:hint="default"/>
      </w:rPr>
    </w:lvl>
    <w:lvl w:ilvl="8" w:tplc="5D54D47A">
      <w:numFmt w:val="bullet"/>
      <w:lvlText w:val="•"/>
      <w:lvlJc w:val="left"/>
      <w:pPr>
        <w:ind w:left="7387" w:hanging="360"/>
      </w:pPr>
      <w:rPr>
        <w:rFonts w:hint="default"/>
      </w:rPr>
    </w:lvl>
  </w:abstractNum>
  <w:abstractNum w:abstractNumId="3" w15:restartNumberingAfterBreak="0">
    <w:nsid w:val="1D062ADE"/>
    <w:multiLevelType w:val="hybridMultilevel"/>
    <w:tmpl w:val="63A8A2BA"/>
    <w:lvl w:ilvl="0" w:tplc="26EA5BD0">
      <w:numFmt w:val="bullet"/>
      <w:lvlText w:val=""/>
      <w:lvlJc w:val="left"/>
      <w:pPr>
        <w:ind w:left="460" w:hanging="360"/>
      </w:pPr>
      <w:rPr>
        <w:rFonts w:ascii="Symbol" w:eastAsia="Symbol" w:hAnsi="Symbol" w:cs="Symbol" w:hint="default"/>
        <w:w w:val="100"/>
        <w:sz w:val="22"/>
        <w:szCs w:val="22"/>
      </w:rPr>
    </w:lvl>
    <w:lvl w:ilvl="1" w:tplc="A154BD7C">
      <w:numFmt w:val="bullet"/>
      <w:lvlText w:val="•"/>
      <w:lvlJc w:val="left"/>
      <w:pPr>
        <w:ind w:left="1325" w:hanging="360"/>
      </w:pPr>
      <w:rPr>
        <w:rFonts w:hint="default"/>
      </w:rPr>
    </w:lvl>
    <w:lvl w:ilvl="2" w:tplc="F33855E0">
      <w:numFmt w:val="bullet"/>
      <w:lvlText w:val="•"/>
      <w:lvlJc w:val="left"/>
      <w:pPr>
        <w:ind w:left="2191" w:hanging="360"/>
      </w:pPr>
      <w:rPr>
        <w:rFonts w:hint="default"/>
      </w:rPr>
    </w:lvl>
    <w:lvl w:ilvl="3" w:tplc="0C94EE20">
      <w:numFmt w:val="bullet"/>
      <w:lvlText w:val="•"/>
      <w:lvlJc w:val="left"/>
      <w:pPr>
        <w:ind w:left="3057" w:hanging="360"/>
      </w:pPr>
      <w:rPr>
        <w:rFonts w:hint="default"/>
      </w:rPr>
    </w:lvl>
    <w:lvl w:ilvl="4" w:tplc="F5DC7E34">
      <w:numFmt w:val="bullet"/>
      <w:lvlText w:val="•"/>
      <w:lvlJc w:val="left"/>
      <w:pPr>
        <w:ind w:left="3923" w:hanging="360"/>
      </w:pPr>
      <w:rPr>
        <w:rFonts w:hint="default"/>
      </w:rPr>
    </w:lvl>
    <w:lvl w:ilvl="5" w:tplc="F7E6B93C">
      <w:numFmt w:val="bullet"/>
      <w:lvlText w:val="•"/>
      <w:lvlJc w:val="left"/>
      <w:pPr>
        <w:ind w:left="4789" w:hanging="360"/>
      </w:pPr>
      <w:rPr>
        <w:rFonts w:hint="default"/>
      </w:rPr>
    </w:lvl>
    <w:lvl w:ilvl="6" w:tplc="BAF0309C">
      <w:numFmt w:val="bullet"/>
      <w:lvlText w:val="•"/>
      <w:lvlJc w:val="left"/>
      <w:pPr>
        <w:ind w:left="5655" w:hanging="360"/>
      </w:pPr>
      <w:rPr>
        <w:rFonts w:hint="default"/>
      </w:rPr>
    </w:lvl>
    <w:lvl w:ilvl="7" w:tplc="4ACE2872">
      <w:numFmt w:val="bullet"/>
      <w:lvlText w:val="•"/>
      <w:lvlJc w:val="left"/>
      <w:pPr>
        <w:ind w:left="6521" w:hanging="360"/>
      </w:pPr>
      <w:rPr>
        <w:rFonts w:hint="default"/>
      </w:rPr>
    </w:lvl>
    <w:lvl w:ilvl="8" w:tplc="0F80FE6C">
      <w:numFmt w:val="bullet"/>
      <w:lvlText w:val="•"/>
      <w:lvlJc w:val="left"/>
      <w:pPr>
        <w:ind w:left="7387" w:hanging="360"/>
      </w:pPr>
      <w:rPr>
        <w:rFonts w:hint="default"/>
      </w:rPr>
    </w:lvl>
  </w:abstractNum>
  <w:abstractNum w:abstractNumId="4" w15:restartNumberingAfterBreak="0">
    <w:nsid w:val="26E84A7C"/>
    <w:multiLevelType w:val="hybridMultilevel"/>
    <w:tmpl w:val="5BEE4FEA"/>
    <w:lvl w:ilvl="0" w:tplc="3900FE1C">
      <w:numFmt w:val="bullet"/>
      <w:lvlText w:val=""/>
      <w:lvlJc w:val="left"/>
      <w:pPr>
        <w:ind w:left="460" w:hanging="360"/>
      </w:pPr>
      <w:rPr>
        <w:rFonts w:ascii="Symbol" w:eastAsia="Symbol" w:hAnsi="Symbol" w:cs="Symbol" w:hint="default"/>
        <w:w w:val="100"/>
        <w:sz w:val="22"/>
        <w:szCs w:val="22"/>
      </w:rPr>
    </w:lvl>
    <w:lvl w:ilvl="1" w:tplc="11D8E9F2">
      <w:numFmt w:val="bullet"/>
      <w:lvlText w:val="•"/>
      <w:lvlJc w:val="left"/>
      <w:pPr>
        <w:ind w:left="1325" w:hanging="360"/>
      </w:pPr>
      <w:rPr>
        <w:rFonts w:hint="default"/>
      </w:rPr>
    </w:lvl>
    <w:lvl w:ilvl="2" w:tplc="6D40AC16">
      <w:numFmt w:val="bullet"/>
      <w:lvlText w:val="•"/>
      <w:lvlJc w:val="left"/>
      <w:pPr>
        <w:ind w:left="2191" w:hanging="360"/>
      </w:pPr>
      <w:rPr>
        <w:rFonts w:hint="default"/>
      </w:rPr>
    </w:lvl>
    <w:lvl w:ilvl="3" w:tplc="75329146">
      <w:numFmt w:val="bullet"/>
      <w:lvlText w:val="•"/>
      <w:lvlJc w:val="left"/>
      <w:pPr>
        <w:ind w:left="3057" w:hanging="360"/>
      </w:pPr>
      <w:rPr>
        <w:rFonts w:hint="default"/>
      </w:rPr>
    </w:lvl>
    <w:lvl w:ilvl="4" w:tplc="A33A8318">
      <w:numFmt w:val="bullet"/>
      <w:lvlText w:val="•"/>
      <w:lvlJc w:val="left"/>
      <w:pPr>
        <w:ind w:left="3923" w:hanging="360"/>
      </w:pPr>
      <w:rPr>
        <w:rFonts w:hint="default"/>
      </w:rPr>
    </w:lvl>
    <w:lvl w:ilvl="5" w:tplc="D0DE949E">
      <w:numFmt w:val="bullet"/>
      <w:lvlText w:val="•"/>
      <w:lvlJc w:val="left"/>
      <w:pPr>
        <w:ind w:left="4789" w:hanging="360"/>
      </w:pPr>
      <w:rPr>
        <w:rFonts w:hint="default"/>
      </w:rPr>
    </w:lvl>
    <w:lvl w:ilvl="6" w:tplc="1E4CD056">
      <w:numFmt w:val="bullet"/>
      <w:lvlText w:val="•"/>
      <w:lvlJc w:val="left"/>
      <w:pPr>
        <w:ind w:left="5655" w:hanging="360"/>
      </w:pPr>
      <w:rPr>
        <w:rFonts w:hint="default"/>
      </w:rPr>
    </w:lvl>
    <w:lvl w:ilvl="7" w:tplc="2AF0B650">
      <w:numFmt w:val="bullet"/>
      <w:lvlText w:val="•"/>
      <w:lvlJc w:val="left"/>
      <w:pPr>
        <w:ind w:left="6521" w:hanging="360"/>
      </w:pPr>
      <w:rPr>
        <w:rFonts w:hint="default"/>
      </w:rPr>
    </w:lvl>
    <w:lvl w:ilvl="8" w:tplc="B72CBF94">
      <w:numFmt w:val="bullet"/>
      <w:lvlText w:val="•"/>
      <w:lvlJc w:val="left"/>
      <w:pPr>
        <w:ind w:left="7387" w:hanging="360"/>
      </w:pPr>
      <w:rPr>
        <w:rFonts w:hint="default"/>
      </w:rPr>
    </w:lvl>
  </w:abstractNum>
  <w:abstractNum w:abstractNumId="5" w15:restartNumberingAfterBreak="0">
    <w:nsid w:val="3D8677A7"/>
    <w:multiLevelType w:val="hybridMultilevel"/>
    <w:tmpl w:val="4D0C4372"/>
    <w:lvl w:ilvl="0" w:tplc="DEFCFA4C">
      <w:numFmt w:val="bullet"/>
      <w:lvlText w:val=""/>
      <w:lvlJc w:val="left"/>
      <w:pPr>
        <w:ind w:left="460" w:hanging="360"/>
      </w:pPr>
      <w:rPr>
        <w:rFonts w:ascii="Symbol" w:eastAsia="Symbol" w:hAnsi="Symbol" w:cs="Symbol" w:hint="default"/>
        <w:w w:val="100"/>
        <w:sz w:val="22"/>
        <w:szCs w:val="22"/>
      </w:rPr>
    </w:lvl>
    <w:lvl w:ilvl="1" w:tplc="CB344592">
      <w:numFmt w:val="bullet"/>
      <w:lvlText w:val="•"/>
      <w:lvlJc w:val="left"/>
      <w:pPr>
        <w:ind w:left="1325" w:hanging="360"/>
      </w:pPr>
      <w:rPr>
        <w:rFonts w:hint="default"/>
      </w:rPr>
    </w:lvl>
    <w:lvl w:ilvl="2" w:tplc="895E7968">
      <w:numFmt w:val="bullet"/>
      <w:lvlText w:val="•"/>
      <w:lvlJc w:val="left"/>
      <w:pPr>
        <w:ind w:left="2191" w:hanging="360"/>
      </w:pPr>
      <w:rPr>
        <w:rFonts w:hint="default"/>
      </w:rPr>
    </w:lvl>
    <w:lvl w:ilvl="3" w:tplc="04A0E6EA">
      <w:numFmt w:val="bullet"/>
      <w:lvlText w:val="•"/>
      <w:lvlJc w:val="left"/>
      <w:pPr>
        <w:ind w:left="3057" w:hanging="360"/>
      </w:pPr>
      <w:rPr>
        <w:rFonts w:hint="default"/>
      </w:rPr>
    </w:lvl>
    <w:lvl w:ilvl="4" w:tplc="3F26FB56">
      <w:numFmt w:val="bullet"/>
      <w:lvlText w:val="•"/>
      <w:lvlJc w:val="left"/>
      <w:pPr>
        <w:ind w:left="3923" w:hanging="360"/>
      </w:pPr>
      <w:rPr>
        <w:rFonts w:hint="default"/>
      </w:rPr>
    </w:lvl>
    <w:lvl w:ilvl="5" w:tplc="D2BC36D8">
      <w:numFmt w:val="bullet"/>
      <w:lvlText w:val="•"/>
      <w:lvlJc w:val="left"/>
      <w:pPr>
        <w:ind w:left="4789" w:hanging="360"/>
      </w:pPr>
      <w:rPr>
        <w:rFonts w:hint="default"/>
      </w:rPr>
    </w:lvl>
    <w:lvl w:ilvl="6" w:tplc="6004E75C">
      <w:numFmt w:val="bullet"/>
      <w:lvlText w:val="•"/>
      <w:lvlJc w:val="left"/>
      <w:pPr>
        <w:ind w:left="5655" w:hanging="360"/>
      </w:pPr>
      <w:rPr>
        <w:rFonts w:hint="default"/>
      </w:rPr>
    </w:lvl>
    <w:lvl w:ilvl="7" w:tplc="5372A998">
      <w:numFmt w:val="bullet"/>
      <w:lvlText w:val="•"/>
      <w:lvlJc w:val="left"/>
      <w:pPr>
        <w:ind w:left="6521" w:hanging="360"/>
      </w:pPr>
      <w:rPr>
        <w:rFonts w:hint="default"/>
      </w:rPr>
    </w:lvl>
    <w:lvl w:ilvl="8" w:tplc="B922EE4E">
      <w:numFmt w:val="bullet"/>
      <w:lvlText w:val="•"/>
      <w:lvlJc w:val="left"/>
      <w:pPr>
        <w:ind w:left="7387" w:hanging="360"/>
      </w:pPr>
      <w:rPr>
        <w:rFonts w:hint="default"/>
      </w:rPr>
    </w:lvl>
  </w:abstractNum>
  <w:abstractNum w:abstractNumId="6" w15:restartNumberingAfterBreak="0">
    <w:nsid w:val="50D25177"/>
    <w:multiLevelType w:val="hybridMultilevel"/>
    <w:tmpl w:val="0A0239C4"/>
    <w:lvl w:ilvl="0" w:tplc="A0427484">
      <w:numFmt w:val="bullet"/>
      <w:lvlText w:val=""/>
      <w:lvlJc w:val="left"/>
      <w:pPr>
        <w:ind w:left="460" w:hanging="360"/>
      </w:pPr>
      <w:rPr>
        <w:rFonts w:ascii="Symbol" w:eastAsia="Symbol" w:hAnsi="Symbol" w:cs="Symbol" w:hint="default"/>
        <w:w w:val="100"/>
        <w:sz w:val="22"/>
        <w:szCs w:val="22"/>
      </w:rPr>
    </w:lvl>
    <w:lvl w:ilvl="1" w:tplc="83B09DEC">
      <w:numFmt w:val="bullet"/>
      <w:lvlText w:val="•"/>
      <w:lvlJc w:val="left"/>
      <w:pPr>
        <w:ind w:left="1325" w:hanging="360"/>
      </w:pPr>
      <w:rPr>
        <w:rFonts w:hint="default"/>
      </w:rPr>
    </w:lvl>
    <w:lvl w:ilvl="2" w:tplc="0AEC5AAA">
      <w:numFmt w:val="bullet"/>
      <w:lvlText w:val="•"/>
      <w:lvlJc w:val="left"/>
      <w:pPr>
        <w:ind w:left="2191" w:hanging="360"/>
      </w:pPr>
      <w:rPr>
        <w:rFonts w:hint="default"/>
      </w:rPr>
    </w:lvl>
    <w:lvl w:ilvl="3" w:tplc="947019B8">
      <w:numFmt w:val="bullet"/>
      <w:lvlText w:val="•"/>
      <w:lvlJc w:val="left"/>
      <w:pPr>
        <w:ind w:left="3057" w:hanging="360"/>
      </w:pPr>
      <w:rPr>
        <w:rFonts w:hint="default"/>
      </w:rPr>
    </w:lvl>
    <w:lvl w:ilvl="4" w:tplc="EC6818B0">
      <w:numFmt w:val="bullet"/>
      <w:lvlText w:val="•"/>
      <w:lvlJc w:val="left"/>
      <w:pPr>
        <w:ind w:left="3923" w:hanging="360"/>
      </w:pPr>
      <w:rPr>
        <w:rFonts w:hint="default"/>
      </w:rPr>
    </w:lvl>
    <w:lvl w:ilvl="5" w:tplc="94145686">
      <w:numFmt w:val="bullet"/>
      <w:lvlText w:val="•"/>
      <w:lvlJc w:val="left"/>
      <w:pPr>
        <w:ind w:left="4789" w:hanging="360"/>
      </w:pPr>
      <w:rPr>
        <w:rFonts w:hint="default"/>
      </w:rPr>
    </w:lvl>
    <w:lvl w:ilvl="6" w:tplc="D320329A">
      <w:numFmt w:val="bullet"/>
      <w:lvlText w:val="•"/>
      <w:lvlJc w:val="left"/>
      <w:pPr>
        <w:ind w:left="5655" w:hanging="360"/>
      </w:pPr>
      <w:rPr>
        <w:rFonts w:hint="default"/>
      </w:rPr>
    </w:lvl>
    <w:lvl w:ilvl="7" w:tplc="A8F68954">
      <w:numFmt w:val="bullet"/>
      <w:lvlText w:val="•"/>
      <w:lvlJc w:val="left"/>
      <w:pPr>
        <w:ind w:left="6521" w:hanging="360"/>
      </w:pPr>
      <w:rPr>
        <w:rFonts w:hint="default"/>
      </w:rPr>
    </w:lvl>
    <w:lvl w:ilvl="8" w:tplc="02CA4858">
      <w:numFmt w:val="bullet"/>
      <w:lvlText w:val="•"/>
      <w:lvlJc w:val="left"/>
      <w:pPr>
        <w:ind w:left="7387" w:hanging="360"/>
      </w:pPr>
      <w:rPr>
        <w:rFonts w:hint="default"/>
      </w:rPr>
    </w:lvl>
  </w:abstractNum>
  <w:abstractNum w:abstractNumId="7" w15:restartNumberingAfterBreak="0">
    <w:nsid w:val="5DD27DB1"/>
    <w:multiLevelType w:val="hybridMultilevel"/>
    <w:tmpl w:val="61F20010"/>
    <w:lvl w:ilvl="0" w:tplc="D99A8BE6">
      <w:numFmt w:val="bullet"/>
      <w:lvlText w:val=""/>
      <w:lvlJc w:val="left"/>
      <w:pPr>
        <w:ind w:left="460" w:hanging="360"/>
      </w:pPr>
      <w:rPr>
        <w:rFonts w:ascii="Symbol" w:eastAsia="Symbol" w:hAnsi="Symbol" w:cs="Symbol" w:hint="default"/>
        <w:w w:val="100"/>
        <w:sz w:val="22"/>
        <w:szCs w:val="22"/>
      </w:rPr>
    </w:lvl>
    <w:lvl w:ilvl="1" w:tplc="592AF2EC">
      <w:numFmt w:val="bullet"/>
      <w:lvlText w:val="•"/>
      <w:lvlJc w:val="left"/>
      <w:pPr>
        <w:ind w:left="1325" w:hanging="360"/>
      </w:pPr>
      <w:rPr>
        <w:rFonts w:hint="default"/>
      </w:rPr>
    </w:lvl>
    <w:lvl w:ilvl="2" w:tplc="022A7698">
      <w:numFmt w:val="bullet"/>
      <w:lvlText w:val="•"/>
      <w:lvlJc w:val="left"/>
      <w:pPr>
        <w:ind w:left="2191" w:hanging="360"/>
      </w:pPr>
      <w:rPr>
        <w:rFonts w:hint="default"/>
      </w:rPr>
    </w:lvl>
    <w:lvl w:ilvl="3" w:tplc="1E3662A2">
      <w:numFmt w:val="bullet"/>
      <w:lvlText w:val="•"/>
      <w:lvlJc w:val="left"/>
      <w:pPr>
        <w:ind w:left="3057" w:hanging="360"/>
      </w:pPr>
      <w:rPr>
        <w:rFonts w:hint="default"/>
      </w:rPr>
    </w:lvl>
    <w:lvl w:ilvl="4" w:tplc="77427918">
      <w:numFmt w:val="bullet"/>
      <w:lvlText w:val="•"/>
      <w:lvlJc w:val="left"/>
      <w:pPr>
        <w:ind w:left="3923" w:hanging="360"/>
      </w:pPr>
      <w:rPr>
        <w:rFonts w:hint="default"/>
      </w:rPr>
    </w:lvl>
    <w:lvl w:ilvl="5" w:tplc="2084EFB0">
      <w:numFmt w:val="bullet"/>
      <w:lvlText w:val="•"/>
      <w:lvlJc w:val="left"/>
      <w:pPr>
        <w:ind w:left="4789" w:hanging="360"/>
      </w:pPr>
      <w:rPr>
        <w:rFonts w:hint="default"/>
      </w:rPr>
    </w:lvl>
    <w:lvl w:ilvl="6" w:tplc="CFFC9F7C">
      <w:numFmt w:val="bullet"/>
      <w:lvlText w:val="•"/>
      <w:lvlJc w:val="left"/>
      <w:pPr>
        <w:ind w:left="5655" w:hanging="360"/>
      </w:pPr>
      <w:rPr>
        <w:rFonts w:hint="default"/>
      </w:rPr>
    </w:lvl>
    <w:lvl w:ilvl="7" w:tplc="CE8C7AB8">
      <w:numFmt w:val="bullet"/>
      <w:lvlText w:val="•"/>
      <w:lvlJc w:val="left"/>
      <w:pPr>
        <w:ind w:left="6521" w:hanging="360"/>
      </w:pPr>
      <w:rPr>
        <w:rFonts w:hint="default"/>
      </w:rPr>
    </w:lvl>
    <w:lvl w:ilvl="8" w:tplc="67FE15A4">
      <w:numFmt w:val="bullet"/>
      <w:lvlText w:val="•"/>
      <w:lvlJc w:val="left"/>
      <w:pPr>
        <w:ind w:left="7387" w:hanging="360"/>
      </w:pPr>
      <w:rPr>
        <w:rFonts w:hint="default"/>
      </w:rPr>
    </w:lvl>
  </w:abstractNum>
  <w:abstractNum w:abstractNumId="8" w15:restartNumberingAfterBreak="0">
    <w:nsid w:val="5E53604E"/>
    <w:multiLevelType w:val="hybridMultilevel"/>
    <w:tmpl w:val="CD20EFA0"/>
    <w:lvl w:ilvl="0" w:tplc="80468872">
      <w:numFmt w:val="bullet"/>
      <w:lvlText w:val=""/>
      <w:lvlJc w:val="left"/>
      <w:pPr>
        <w:ind w:left="460" w:hanging="360"/>
      </w:pPr>
      <w:rPr>
        <w:rFonts w:ascii="Symbol" w:eastAsia="Symbol" w:hAnsi="Symbol" w:cs="Symbol" w:hint="default"/>
        <w:w w:val="100"/>
        <w:sz w:val="22"/>
        <w:szCs w:val="22"/>
      </w:rPr>
    </w:lvl>
    <w:lvl w:ilvl="1" w:tplc="FA3C6056">
      <w:numFmt w:val="bullet"/>
      <w:lvlText w:val="•"/>
      <w:lvlJc w:val="left"/>
      <w:pPr>
        <w:ind w:left="1325" w:hanging="360"/>
      </w:pPr>
      <w:rPr>
        <w:rFonts w:hint="default"/>
      </w:rPr>
    </w:lvl>
    <w:lvl w:ilvl="2" w:tplc="1F3A4806">
      <w:numFmt w:val="bullet"/>
      <w:lvlText w:val="•"/>
      <w:lvlJc w:val="left"/>
      <w:pPr>
        <w:ind w:left="2191" w:hanging="360"/>
      </w:pPr>
      <w:rPr>
        <w:rFonts w:hint="default"/>
      </w:rPr>
    </w:lvl>
    <w:lvl w:ilvl="3" w:tplc="84B80A70">
      <w:numFmt w:val="bullet"/>
      <w:lvlText w:val="•"/>
      <w:lvlJc w:val="left"/>
      <w:pPr>
        <w:ind w:left="3057" w:hanging="360"/>
      </w:pPr>
      <w:rPr>
        <w:rFonts w:hint="default"/>
      </w:rPr>
    </w:lvl>
    <w:lvl w:ilvl="4" w:tplc="E2C6773A">
      <w:numFmt w:val="bullet"/>
      <w:lvlText w:val="•"/>
      <w:lvlJc w:val="left"/>
      <w:pPr>
        <w:ind w:left="3923" w:hanging="360"/>
      </w:pPr>
      <w:rPr>
        <w:rFonts w:hint="default"/>
      </w:rPr>
    </w:lvl>
    <w:lvl w:ilvl="5" w:tplc="623AE6F2">
      <w:numFmt w:val="bullet"/>
      <w:lvlText w:val="•"/>
      <w:lvlJc w:val="left"/>
      <w:pPr>
        <w:ind w:left="4789" w:hanging="360"/>
      </w:pPr>
      <w:rPr>
        <w:rFonts w:hint="default"/>
      </w:rPr>
    </w:lvl>
    <w:lvl w:ilvl="6" w:tplc="727A25F2">
      <w:numFmt w:val="bullet"/>
      <w:lvlText w:val="•"/>
      <w:lvlJc w:val="left"/>
      <w:pPr>
        <w:ind w:left="5655" w:hanging="360"/>
      </w:pPr>
      <w:rPr>
        <w:rFonts w:hint="default"/>
      </w:rPr>
    </w:lvl>
    <w:lvl w:ilvl="7" w:tplc="052CCA24">
      <w:numFmt w:val="bullet"/>
      <w:lvlText w:val="•"/>
      <w:lvlJc w:val="left"/>
      <w:pPr>
        <w:ind w:left="6521" w:hanging="360"/>
      </w:pPr>
      <w:rPr>
        <w:rFonts w:hint="default"/>
      </w:rPr>
    </w:lvl>
    <w:lvl w:ilvl="8" w:tplc="6794091C">
      <w:numFmt w:val="bullet"/>
      <w:lvlText w:val="•"/>
      <w:lvlJc w:val="left"/>
      <w:pPr>
        <w:ind w:left="7387" w:hanging="360"/>
      </w:pPr>
      <w:rPr>
        <w:rFonts w:hint="default"/>
      </w:rPr>
    </w:lvl>
  </w:abstractNum>
  <w:abstractNum w:abstractNumId="9" w15:restartNumberingAfterBreak="0">
    <w:nsid w:val="60C05EA6"/>
    <w:multiLevelType w:val="hybridMultilevel"/>
    <w:tmpl w:val="9626CCEE"/>
    <w:lvl w:ilvl="0" w:tplc="4C5E179C">
      <w:numFmt w:val="bullet"/>
      <w:lvlText w:val=""/>
      <w:lvlJc w:val="left"/>
      <w:pPr>
        <w:ind w:left="460" w:hanging="360"/>
      </w:pPr>
      <w:rPr>
        <w:rFonts w:ascii="Symbol" w:eastAsia="Symbol" w:hAnsi="Symbol" w:cs="Symbol" w:hint="default"/>
        <w:w w:val="100"/>
        <w:sz w:val="22"/>
        <w:szCs w:val="22"/>
      </w:rPr>
    </w:lvl>
    <w:lvl w:ilvl="1" w:tplc="22209872">
      <w:numFmt w:val="bullet"/>
      <w:lvlText w:val="•"/>
      <w:lvlJc w:val="left"/>
      <w:pPr>
        <w:ind w:left="1325" w:hanging="360"/>
      </w:pPr>
      <w:rPr>
        <w:rFonts w:hint="default"/>
      </w:rPr>
    </w:lvl>
    <w:lvl w:ilvl="2" w:tplc="CB621C6C">
      <w:numFmt w:val="bullet"/>
      <w:lvlText w:val="•"/>
      <w:lvlJc w:val="left"/>
      <w:pPr>
        <w:ind w:left="2191" w:hanging="360"/>
      </w:pPr>
      <w:rPr>
        <w:rFonts w:hint="default"/>
      </w:rPr>
    </w:lvl>
    <w:lvl w:ilvl="3" w:tplc="9A10DBB8">
      <w:numFmt w:val="bullet"/>
      <w:lvlText w:val="•"/>
      <w:lvlJc w:val="left"/>
      <w:pPr>
        <w:ind w:left="3057" w:hanging="360"/>
      </w:pPr>
      <w:rPr>
        <w:rFonts w:hint="default"/>
      </w:rPr>
    </w:lvl>
    <w:lvl w:ilvl="4" w:tplc="BBBA859C">
      <w:numFmt w:val="bullet"/>
      <w:lvlText w:val="•"/>
      <w:lvlJc w:val="left"/>
      <w:pPr>
        <w:ind w:left="3923" w:hanging="360"/>
      </w:pPr>
      <w:rPr>
        <w:rFonts w:hint="default"/>
      </w:rPr>
    </w:lvl>
    <w:lvl w:ilvl="5" w:tplc="5524E1E2">
      <w:numFmt w:val="bullet"/>
      <w:lvlText w:val="•"/>
      <w:lvlJc w:val="left"/>
      <w:pPr>
        <w:ind w:left="4789" w:hanging="360"/>
      </w:pPr>
      <w:rPr>
        <w:rFonts w:hint="default"/>
      </w:rPr>
    </w:lvl>
    <w:lvl w:ilvl="6" w:tplc="56CE6DD0">
      <w:numFmt w:val="bullet"/>
      <w:lvlText w:val="•"/>
      <w:lvlJc w:val="left"/>
      <w:pPr>
        <w:ind w:left="5655" w:hanging="360"/>
      </w:pPr>
      <w:rPr>
        <w:rFonts w:hint="default"/>
      </w:rPr>
    </w:lvl>
    <w:lvl w:ilvl="7" w:tplc="51EAEBD0">
      <w:numFmt w:val="bullet"/>
      <w:lvlText w:val="•"/>
      <w:lvlJc w:val="left"/>
      <w:pPr>
        <w:ind w:left="6521" w:hanging="360"/>
      </w:pPr>
      <w:rPr>
        <w:rFonts w:hint="default"/>
      </w:rPr>
    </w:lvl>
    <w:lvl w:ilvl="8" w:tplc="39085C08">
      <w:numFmt w:val="bullet"/>
      <w:lvlText w:val="•"/>
      <w:lvlJc w:val="left"/>
      <w:pPr>
        <w:ind w:left="7387" w:hanging="360"/>
      </w:pPr>
      <w:rPr>
        <w:rFonts w:hint="default"/>
      </w:rPr>
    </w:lvl>
  </w:abstractNum>
  <w:abstractNum w:abstractNumId="10" w15:restartNumberingAfterBreak="0">
    <w:nsid w:val="61F247F9"/>
    <w:multiLevelType w:val="hybridMultilevel"/>
    <w:tmpl w:val="CDBC1E70"/>
    <w:lvl w:ilvl="0" w:tplc="04127AD0">
      <w:numFmt w:val="bullet"/>
      <w:lvlText w:val=""/>
      <w:lvlJc w:val="left"/>
      <w:pPr>
        <w:ind w:left="460" w:hanging="360"/>
      </w:pPr>
      <w:rPr>
        <w:rFonts w:ascii="Symbol" w:eastAsia="Symbol" w:hAnsi="Symbol" w:cs="Symbol" w:hint="default"/>
        <w:w w:val="100"/>
        <w:sz w:val="22"/>
        <w:szCs w:val="22"/>
      </w:rPr>
    </w:lvl>
    <w:lvl w:ilvl="1" w:tplc="FA88C774">
      <w:numFmt w:val="bullet"/>
      <w:lvlText w:val="•"/>
      <w:lvlJc w:val="left"/>
      <w:pPr>
        <w:ind w:left="1325" w:hanging="360"/>
      </w:pPr>
      <w:rPr>
        <w:rFonts w:hint="default"/>
      </w:rPr>
    </w:lvl>
    <w:lvl w:ilvl="2" w:tplc="667C2166">
      <w:numFmt w:val="bullet"/>
      <w:lvlText w:val="•"/>
      <w:lvlJc w:val="left"/>
      <w:pPr>
        <w:ind w:left="2191" w:hanging="360"/>
      </w:pPr>
      <w:rPr>
        <w:rFonts w:hint="default"/>
      </w:rPr>
    </w:lvl>
    <w:lvl w:ilvl="3" w:tplc="A1EA07E8">
      <w:numFmt w:val="bullet"/>
      <w:lvlText w:val="•"/>
      <w:lvlJc w:val="left"/>
      <w:pPr>
        <w:ind w:left="3057" w:hanging="360"/>
      </w:pPr>
      <w:rPr>
        <w:rFonts w:hint="default"/>
      </w:rPr>
    </w:lvl>
    <w:lvl w:ilvl="4" w:tplc="B3961856">
      <w:numFmt w:val="bullet"/>
      <w:lvlText w:val="•"/>
      <w:lvlJc w:val="left"/>
      <w:pPr>
        <w:ind w:left="3923" w:hanging="360"/>
      </w:pPr>
      <w:rPr>
        <w:rFonts w:hint="default"/>
      </w:rPr>
    </w:lvl>
    <w:lvl w:ilvl="5" w:tplc="1668FE5E">
      <w:numFmt w:val="bullet"/>
      <w:lvlText w:val="•"/>
      <w:lvlJc w:val="left"/>
      <w:pPr>
        <w:ind w:left="4789" w:hanging="360"/>
      </w:pPr>
      <w:rPr>
        <w:rFonts w:hint="default"/>
      </w:rPr>
    </w:lvl>
    <w:lvl w:ilvl="6" w:tplc="FC62DA52">
      <w:numFmt w:val="bullet"/>
      <w:lvlText w:val="•"/>
      <w:lvlJc w:val="left"/>
      <w:pPr>
        <w:ind w:left="5655" w:hanging="360"/>
      </w:pPr>
      <w:rPr>
        <w:rFonts w:hint="default"/>
      </w:rPr>
    </w:lvl>
    <w:lvl w:ilvl="7" w:tplc="074C68E0">
      <w:numFmt w:val="bullet"/>
      <w:lvlText w:val="•"/>
      <w:lvlJc w:val="left"/>
      <w:pPr>
        <w:ind w:left="6521" w:hanging="360"/>
      </w:pPr>
      <w:rPr>
        <w:rFonts w:hint="default"/>
      </w:rPr>
    </w:lvl>
    <w:lvl w:ilvl="8" w:tplc="DC1A80C0">
      <w:numFmt w:val="bullet"/>
      <w:lvlText w:val="•"/>
      <w:lvlJc w:val="left"/>
      <w:pPr>
        <w:ind w:left="7387" w:hanging="360"/>
      </w:pPr>
      <w:rPr>
        <w:rFonts w:hint="default"/>
      </w:rPr>
    </w:lvl>
  </w:abstractNum>
  <w:abstractNum w:abstractNumId="11" w15:restartNumberingAfterBreak="0">
    <w:nsid w:val="62553099"/>
    <w:multiLevelType w:val="hybridMultilevel"/>
    <w:tmpl w:val="2C1A65E6"/>
    <w:lvl w:ilvl="0" w:tplc="C87CB45C">
      <w:numFmt w:val="bullet"/>
      <w:lvlText w:val=""/>
      <w:lvlJc w:val="left"/>
      <w:pPr>
        <w:ind w:left="460" w:hanging="360"/>
      </w:pPr>
      <w:rPr>
        <w:rFonts w:ascii="Symbol" w:eastAsia="Symbol" w:hAnsi="Symbol" w:cs="Symbol" w:hint="default"/>
        <w:w w:val="100"/>
        <w:sz w:val="22"/>
        <w:szCs w:val="22"/>
      </w:rPr>
    </w:lvl>
    <w:lvl w:ilvl="1" w:tplc="DB724678">
      <w:numFmt w:val="bullet"/>
      <w:lvlText w:val="•"/>
      <w:lvlJc w:val="left"/>
      <w:pPr>
        <w:ind w:left="1325" w:hanging="360"/>
      </w:pPr>
      <w:rPr>
        <w:rFonts w:hint="default"/>
      </w:rPr>
    </w:lvl>
    <w:lvl w:ilvl="2" w:tplc="D2083D4E">
      <w:numFmt w:val="bullet"/>
      <w:lvlText w:val="•"/>
      <w:lvlJc w:val="left"/>
      <w:pPr>
        <w:ind w:left="2191" w:hanging="360"/>
      </w:pPr>
      <w:rPr>
        <w:rFonts w:hint="default"/>
      </w:rPr>
    </w:lvl>
    <w:lvl w:ilvl="3" w:tplc="558C65B2">
      <w:numFmt w:val="bullet"/>
      <w:lvlText w:val="•"/>
      <w:lvlJc w:val="left"/>
      <w:pPr>
        <w:ind w:left="3057" w:hanging="360"/>
      </w:pPr>
      <w:rPr>
        <w:rFonts w:hint="default"/>
      </w:rPr>
    </w:lvl>
    <w:lvl w:ilvl="4" w:tplc="FEF22844">
      <w:numFmt w:val="bullet"/>
      <w:lvlText w:val="•"/>
      <w:lvlJc w:val="left"/>
      <w:pPr>
        <w:ind w:left="3923" w:hanging="360"/>
      </w:pPr>
      <w:rPr>
        <w:rFonts w:hint="default"/>
      </w:rPr>
    </w:lvl>
    <w:lvl w:ilvl="5" w:tplc="2F16C3F4">
      <w:numFmt w:val="bullet"/>
      <w:lvlText w:val="•"/>
      <w:lvlJc w:val="left"/>
      <w:pPr>
        <w:ind w:left="4789" w:hanging="360"/>
      </w:pPr>
      <w:rPr>
        <w:rFonts w:hint="default"/>
      </w:rPr>
    </w:lvl>
    <w:lvl w:ilvl="6" w:tplc="EFC2AB40">
      <w:numFmt w:val="bullet"/>
      <w:lvlText w:val="•"/>
      <w:lvlJc w:val="left"/>
      <w:pPr>
        <w:ind w:left="5655" w:hanging="360"/>
      </w:pPr>
      <w:rPr>
        <w:rFonts w:hint="default"/>
      </w:rPr>
    </w:lvl>
    <w:lvl w:ilvl="7" w:tplc="698CABB2">
      <w:numFmt w:val="bullet"/>
      <w:lvlText w:val="•"/>
      <w:lvlJc w:val="left"/>
      <w:pPr>
        <w:ind w:left="6521" w:hanging="360"/>
      </w:pPr>
      <w:rPr>
        <w:rFonts w:hint="default"/>
      </w:rPr>
    </w:lvl>
    <w:lvl w:ilvl="8" w:tplc="56DCA5A2">
      <w:numFmt w:val="bullet"/>
      <w:lvlText w:val="•"/>
      <w:lvlJc w:val="left"/>
      <w:pPr>
        <w:ind w:left="7387" w:hanging="360"/>
      </w:pPr>
      <w:rPr>
        <w:rFonts w:hint="default"/>
      </w:rPr>
    </w:lvl>
  </w:abstractNum>
  <w:abstractNum w:abstractNumId="12" w15:restartNumberingAfterBreak="0">
    <w:nsid w:val="6EC8443F"/>
    <w:multiLevelType w:val="hybridMultilevel"/>
    <w:tmpl w:val="B6CA1526"/>
    <w:lvl w:ilvl="0" w:tplc="A0AC89C6">
      <w:numFmt w:val="bullet"/>
      <w:lvlText w:val=""/>
      <w:lvlJc w:val="left"/>
      <w:pPr>
        <w:ind w:left="820" w:hanging="360"/>
      </w:pPr>
      <w:rPr>
        <w:rFonts w:hint="default"/>
        <w:w w:val="100"/>
      </w:rPr>
    </w:lvl>
    <w:lvl w:ilvl="1" w:tplc="EE48DFB2">
      <w:numFmt w:val="bullet"/>
      <w:lvlText w:val="•"/>
      <w:lvlJc w:val="left"/>
      <w:pPr>
        <w:ind w:left="1649" w:hanging="360"/>
      </w:pPr>
      <w:rPr>
        <w:rFonts w:hint="default"/>
      </w:rPr>
    </w:lvl>
    <w:lvl w:ilvl="2" w:tplc="3F08A7E0">
      <w:numFmt w:val="bullet"/>
      <w:lvlText w:val="•"/>
      <w:lvlJc w:val="left"/>
      <w:pPr>
        <w:ind w:left="2479" w:hanging="360"/>
      </w:pPr>
      <w:rPr>
        <w:rFonts w:hint="default"/>
      </w:rPr>
    </w:lvl>
    <w:lvl w:ilvl="3" w:tplc="B1B04002">
      <w:numFmt w:val="bullet"/>
      <w:lvlText w:val="•"/>
      <w:lvlJc w:val="left"/>
      <w:pPr>
        <w:ind w:left="3309" w:hanging="360"/>
      </w:pPr>
      <w:rPr>
        <w:rFonts w:hint="default"/>
      </w:rPr>
    </w:lvl>
    <w:lvl w:ilvl="4" w:tplc="189EEF04">
      <w:numFmt w:val="bullet"/>
      <w:lvlText w:val="•"/>
      <w:lvlJc w:val="left"/>
      <w:pPr>
        <w:ind w:left="4139" w:hanging="360"/>
      </w:pPr>
      <w:rPr>
        <w:rFonts w:hint="default"/>
      </w:rPr>
    </w:lvl>
    <w:lvl w:ilvl="5" w:tplc="EBC6B9EA">
      <w:numFmt w:val="bullet"/>
      <w:lvlText w:val="•"/>
      <w:lvlJc w:val="left"/>
      <w:pPr>
        <w:ind w:left="4969" w:hanging="360"/>
      </w:pPr>
      <w:rPr>
        <w:rFonts w:hint="default"/>
      </w:rPr>
    </w:lvl>
    <w:lvl w:ilvl="6" w:tplc="C82022C0">
      <w:numFmt w:val="bullet"/>
      <w:lvlText w:val="•"/>
      <w:lvlJc w:val="left"/>
      <w:pPr>
        <w:ind w:left="5799" w:hanging="360"/>
      </w:pPr>
      <w:rPr>
        <w:rFonts w:hint="default"/>
      </w:rPr>
    </w:lvl>
    <w:lvl w:ilvl="7" w:tplc="78D4BDE2">
      <w:numFmt w:val="bullet"/>
      <w:lvlText w:val="•"/>
      <w:lvlJc w:val="left"/>
      <w:pPr>
        <w:ind w:left="6629" w:hanging="360"/>
      </w:pPr>
      <w:rPr>
        <w:rFonts w:hint="default"/>
      </w:rPr>
    </w:lvl>
    <w:lvl w:ilvl="8" w:tplc="3976C78C">
      <w:numFmt w:val="bullet"/>
      <w:lvlText w:val="•"/>
      <w:lvlJc w:val="left"/>
      <w:pPr>
        <w:ind w:left="7459" w:hanging="360"/>
      </w:pPr>
      <w:rPr>
        <w:rFonts w:hint="default"/>
      </w:rPr>
    </w:lvl>
  </w:abstractNum>
  <w:abstractNum w:abstractNumId="13" w15:restartNumberingAfterBreak="0">
    <w:nsid w:val="798E7CD3"/>
    <w:multiLevelType w:val="hybridMultilevel"/>
    <w:tmpl w:val="DC960136"/>
    <w:lvl w:ilvl="0" w:tplc="AD32FD8C">
      <w:numFmt w:val="bullet"/>
      <w:lvlText w:val=""/>
      <w:lvlJc w:val="left"/>
      <w:pPr>
        <w:ind w:left="460" w:hanging="360"/>
      </w:pPr>
      <w:rPr>
        <w:rFonts w:ascii="Symbol" w:eastAsia="Symbol" w:hAnsi="Symbol" w:cs="Symbol" w:hint="default"/>
        <w:w w:val="100"/>
        <w:sz w:val="22"/>
        <w:szCs w:val="22"/>
      </w:rPr>
    </w:lvl>
    <w:lvl w:ilvl="1" w:tplc="88EC5E2A">
      <w:numFmt w:val="bullet"/>
      <w:lvlText w:val="•"/>
      <w:lvlJc w:val="left"/>
      <w:pPr>
        <w:ind w:left="1325" w:hanging="360"/>
      </w:pPr>
      <w:rPr>
        <w:rFonts w:hint="default"/>
      </w:rPr>
    </w:lvl>
    <w:lvl w:ilvl="2" w:tplc="049295CC">
      <w:numFmt w:val="bullet"/>
      <w:lvlText w:val="•"/>
      <w:lvlJc w:val="left"/>
      <w:pPr>
        <w:ind w:left="2191" w:hanging="360"/>
      </w:pPr>
      <w:rPr>
        <w:rFonts w:hint="default"/>
      </w:rPr>
    </w:lvl>
    <w:lvl w:ilvl="3" w:tplc="4146A6C6">
      <w:numFmt w:val="bullet"/>
      <w:lvlText w:val="•"/>
      <w:lvlJc w:val="left"/>
      <w:pPr>
        <w:ind w:left="3057" w:hanging="360"/>
      </w:pPr>
      <w:rPr>
        <w:rFonts w:hint="default"/>
      </w:rPr>
    </w:lvl>
    <w:lvl w:ilvl="4" w:tplc="672464FC">
      <w:numFmt w:val="bullet"/>
      <w:lvlText w:val="•"/>
      <w:lvlJc w:val="left"/>
      <w:pPr>
        <w:ind w:left="3923" w:hanging="360"/>
      </w:pPr>
      <w:rPr>
        <w:rFonts w:hint="default"/>
      </w:rPr>
    </w:lvl>
    <w:lvl w:ilvl="5" w:tplc="788CF4A8">
      <w:numFmt w:val="bullet"/>
      <w:lvlText w:val="•"/>
      <w:lvlJc w:val="left"/>
      <w:pPr>
        <w:ind w:left="4789" w:hanging="360"/>
      </w:pPr>
      <w:rPr>
        <w:rFonts w:hint="default"/>
      </w:rPr>
    </w:lvl>
    <w:lvl w:ilvl="6" w:tplc="6264019A">
      <w:numFmt w:val="bullet"/>
      <w:lvlText w:val="•"/>
      <w:lvlJc w:val="left"/>
      <w:pPr>
        <w:ind w:left="5655" w:hanging="360"/>
      </w:pPr>
      <w:rPr>
        <w:rFonts w:hint="default"/>
      </w:rPr>
    </w:lvl>
    <w:lvl w:ilvl="7" w:tplc="E59E7A9E">
      <w:numFmt w:val="bullet"/>
      <w:lvlText w:val="•"/>
      <w:lvlJc w:val="left"/>
      <w:pPr>
        <w:ind w:left="6521" w:hanging="360"/>
      </w:pPr>
      <w:rPr>
        <w:rFonts w:hint="default"/>
      </w:rPr>
    </w:lvl>
    <w:lvl w:ilvl="8" w:tplc="6AC0C8B0">
      <w:numFmt w:val="bullet"/>
      <w:lvlText w:val="•"/>
      <w:lvlJc w:val="left"/>
      <w:pPr>
        <w:ind w:left="7387" w:hanging="360"/>
      </w:pPr>
      <w:rPr>
        <w:rFonts w:hint="default"/>
      </w:rPr>
    </w:lvl>
  </w:abstractNum>
  <w:abstractNum w:abstractNumId="14" w15:restartNumberingAfterBreak="0">
    <w:nsid w:val="7C9379D2"/>
    <w:multiLevelType w:val="hybridMultilevel"/>
    <w:tmpl w:val="8D30E076"/>
    <w:lvl w:ilvl="0" w:tplc="B71ADF8C">
      <w:numFmt w:val="bullet"/>
      <w:lvlText w:val=""/>
      <w:lvlJc w:val="left"/>
      <w:pPr>
        <w:ind w:left="460" w:hanging="360"/>
      </w:pPr>
      <w:rPr>
        <w:rFonts w:ascii="Symbol" w:eastAsia="Symbol" w:hAnsi="Symbol" w:cs="Symbol" w:hint="default"/>
        <w:w w:val="100"/>
        <w:sz w:val="22"/>
        <w:szCs w:val="22"/>
      </w:rPr>
    </w:lvl>
    <w:lvl w:ilvl="1" w:tplc="A96285DC">
      <w:numFmt w:val="bullet"/>
      <w:lvlText w:val="•"/>
      <w:lvlJc w:val="left"/>
      <w:pPr>
        <w:ind w:left="1325" w:hanging="360"/>
      </w:pPr>
      <w:rPr>
        <w:rFonts w:hint="default"/>
      </w:rPr>
    </w:lvl>
    <w:lvl w:ilvl="2" w:tplc="B492D506">
      <w:numFmt w:val="bullet"/>
      <w:lvlText w:val="•"/>
      <w:lvlJc w:val="left"/>
      <w:pPr>
        <w:ind w:left="2191" w:hanging="360"/>
      </w:pPr>
      <w:rPr>
        <w:rFonts w:hint="default"/>
      </w:rPr>
    </w:lvl>
    <w:lvl w:ilvl="3" w:tplc="DCB49950">
      <w:numFmt w:val="bullet"/>
      <w:lvlText w:val="•"/>
      <w:lvlJc w:val="left"/>
      <w:pPr>
        <w:ind w:left="3057" w:hanging="360"/>
      </w:pPr>
      <w:rPr>
        <w:rFonts w:hint="default"/>
      </w:rPr>
    </w:lvl>
    <w:lvl w:ilvl="4" w:tplc="096CCFF6">
      <w:numFmt w:val="bullet"/>
      <w:lvlText w:val="•"/>
      <w:lvlJc w:val="left"/>
      <w:pPr>
        <w:ind w:left="3923" w:hanging="360"/>
      </w:pPr>
      <w:rPr>
        <w:rFonts w:hint="default"/>
      </w:rPr>
    </w:lvl>
    <w:lvl w:ilvl="5" w:tplc="BBA6621A">
      <w:numFmt w:val="bullet"/>
      <w:lvlText w:val="•"/>
      <w:lvlJc w:val="left"/>
      <w:pPr>
        <w:ind w:left="4789" w:hanging="360"/>
      </w:pPr>
      <w:rPr>
        <w:rFonts w:hint="default"/>
      </w:rPr>
    </w:lvl>
    <w:lvl w:ilvl="6" w:tplc="07EE7AEA">
      <w:numFmt w:val="bullet"/>
      <w:lvlText w:val="•"/>
      <w:lvlJc w:val="left"/>
      <w:pPr>
        <w:ind w:left="5655" w:hanging="360"/>
      </w:pPr>
      <w:rPr>
        <w:rFonts w:hint="default"/>
      </w:rPr>
    </w:lvl>
    <w:lvl w:ilvl="7" w:tplc="F1166974">
      <w:numFmt w:val="bullet"/>
      <w:lvlText w:val="•"/>
      <w:lvlJc w:val="left"/>
      <w:pPr>
        <w:ind w:left="6521" w:hanging="360"/>
      </w:pPr>
      <w:rPr>
        <w:rFonts w:hint="default"/>
      </w:rPr>
    </w:lvl>
    <w:lvl w:ilvl="8" w:tplc="28686466">
      <w:numFmt w:val="bullet"/>
      <w:lvlText w:val="•"/>
      <w:lvlJc w:val="left"/>
      <w:pPr>
        <w:ind w:left="7387" w:hanging="360"/>
      </w:pPr>
      <w:rPr>
        <w:rFonts w:hint="default"/>
      </w:rPr>
    </w:lvl>
  </w:abstractNum>
  <w:num w:numId="1">
    <w:abstractNumId w:val="12"/>
  </w:num>
  <w:num w:numId="2">
    <w:abstractNumId w:val="14"/>
  </w:num>
  <w:num w:numId="3">
    <w:abstractNumId w:val="1"/>
  </w:num>
  <w:num w:numId="4">
    <w:abstractNumId w:val="10"/>
  </w:num>
  <w:num w:numId="5">
    <w:abstractNumId w:val="11"/>
  </w:num>
  <w:num w:numId="6">
    <w:abstractNumId w:val="8"/>
  </w:num>
  <w:num w:numId="7">
    <w:abstractNumId w:val="7"/>
  </w:num>
  <w:num w:numId="8">
    <w:abstractNumId w:val="6"/>
  </w:num>
  <w:num w:numId="9">
    <w:abstractNumId w:val="9"/>
  </w:num>
  <w:num w:numId="10">
    <w:abstractNumId w:val="0"/>
  </w:num>
  <w:num w:numId="11">
    <w:abstractNumId w:val="4"/>
  </w:num>
  <w:num w:numId="12">
    <w:abstractNumId w:val="3"/>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FB"/>
    <w:rsid w:val="00084FEB"/>
    <w:rsid w:val="00572E2A"/>
    <w:rsid w:val="009938FB"/>
    <w:rsid w:val="00E77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1DF6E-0DC2-4592-BC27-262E6721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dcterms:created xsi:type="dcterms:W3CDTF">2025-10-07T14:46:00Z</dcterms:created>
  <dcterms:modified xsi:type="dcterms:W3CDTF">2025-10-07T14:46:00Z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2024-04-29T00:00:00Z</vt:filetime>
  </property>
</Properties>
</file>