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47C012F1" w14:textId="77777777" w:rsidR="00F607B2" w:rsidRPr="00FB2627" w:rsidRDefault="00F607B2" w:rsidP="00F15C18">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6F22E9D5" w:rsidR="00213541" w:rsidRPr="00F15C18" w:rsidRDefault="00F15C18" w:rsidP="00F607B2">
            <w:pPr>
              <w:jc w:val="both"/>
              <w:rPr>
                <w:rFonts w:ascii="Arial" w:hAnsi="Arial" w:cs="Arial"/>
              </w:rPr>
            </w:pPr>
            <w:r w:rsidRPr="00F15C18">
              <w:rPr>
                <w:rFonts w:ascii="Arial" w:hAnsi="Arial" w:cs="Arial"/>
              </w:rPr>
              <w:t>Macmillan Cancer Care Counsellor</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7D926EAB" w:rsidR="00213541" w:rsidRPr="00FB2627" w:rsidRDefault="00F15C18" w:rsidP="00F607B2">
            <w:pPr>
              <w:jc w:val="both"/>
              <w:rPr>
                <w:rFonts w:ascii="Arial" w:hAnsi="Arial" w:cs="Arial"/>
                <w:color w:val="FF0000"/>
              </w:rPr>
            </w:pPr>
            <w:r w:rsidRPr="00F15C18">
              <w:rPr>
                <w:rFonts w:ascii="Arial" w:hAnsi="Arial" w:cs="Arial"/>
              </w:rPr>
              <w:t>Lead Cancer Nurse</w:t>
            </w:r>
            <w:r w:rsidR="005033D7" w:rsidRPr="00F15C18">
              <w:rPr>
                <w:rFonts w:ascii="Arial" w:hAnsi="Arial" w:cs="Arial"/>
              </w:rPr>
              <w:t xml:space="preserve"> </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25B76EBC" w:rsidR="00213541" w:rsidRPr="00FB2627" w:rsidRDefault="00F15C18" w:rsidP="00F607B2">
            <w:pPr>
              <w:jc w:val="both"/>
              <w:rPr>
                <w:rFonts w:ascii="Arial" w:hAnsi="Arial" w:cs="Arial"/>
                <w:color w:val="FF0000"/>
              </w:rPr>
            </w:pPr>
            <w:r w:rsidRPr="00F15C18">
              <w:rPr>
                <w:rFonts w:ascii="Arial" w:hAnsi="Arial" w:cs="Arial"/>
              </w:rPr>
              <w:t>7</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02D9A381" w:rsidR="00213541" w:rsidRPr="00FB2627" w:rsidRDefault="00F15C18" w:rsidP="00F607B2">
            <w:pPr>
              <w:jc w:val="both"/>
              <w:rPr>
                <w:rFonts w:ascii="Arial" w:hAnsi="Arial" w:cs="Arial"/>
                <w:color w:val="FF0000"/>
              </w:rPr>
            </w:pPr>
            <w:r w:rsidRPr="00F15C18">
              <w:rPr>
                <w:rFonts w:ascii="Arial" w:hAnsi="Arial" w:cs="Arial"/>
              </w:rPr>
              <w:t>Cancer Services</w:t>
            </w:r>
            <w:r>
              <w:rPr>
                <w:rFonts w:ascii="Arial" w:hAnsi="Arial" w:cs="Arial"/>
              </w:rPr>
              <w:t>/Clinical Specialist Services</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56B9A8C6" w14:textId="5D432BE0" w:rsidR="00F15C18" w:rsidRDefault="00F15C18" w:rsidP="00F15C1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The purpose of this job role is </w:t>
            </w:r>
            <w:r>
              <w:rPr>
                <w:rStyle w:val="normaltextrun"/>
                <w:rFonts w:ascii="Arial" w:hAnsi="Arial" w:cs="Arial"/>
                <w:sz w:val="22"/>
                <w:szCs w:val="22"/>
                <w:lang w:val="en-US"/>
              </w:rPr>
              <w:t>to provide support and specialist counselling to patients diagnosed with cancer, their families and carers.</w:t>
            </w:r>
            <w:r>
              <w:rPr>
                <w:rStyle w:val="eop"/>
                <w:rFonts w:ascii="Arial" w:hAnsi="Arial" w:cs="Arial"/>
                <w:sz w:val="22"/>
                <w:szCs w:val="22"/>
              </w:rPr>
              <w:t> </w:t>
            </w:r>
          </w:p>
          <w:p w14:paraId="74F7087D" w14:textId="77777777" w:rsidR="00F15C18" w:rsidRDefault="00F15C18" w:rsidP="00F15C18">
            <w:pPr>
              <w:pStyle w:val="paragraph"/>
              <w:spacing w:before="0" w:beforeAutospacing="0" w:after="0" w:afterAutospacing="0"/>
              <w:jc w:val="both"/>
              <w:textAlignment w:val="baseline"/>
              <w:rPr>
                <w:rFonts w:ascii="Segoe UI" w:hAnsi="Segoe UI" w:cs="Segoe UI"/>
                <w:sz w:val="18"/>
                <w:szCs w:val="18"/>
              </w:rPr>
            </w:pPr>
          </w:p>
          <w:p w14:paraId="2B8C9F4E" w14:textId="527811E1" w:rsidR="00F15C18" w:rsidRDefault="00F15C18" w:rsidP="00F15C1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n-US"/>
              </w:rPr>
              <w:t>To work independently as a Specialist for the cancer counselling service, being responsible for the organisation and provision of the service, leading the cancer counselling team</w:t>
            </w:r>
            <w:r>
              <w:rPr>
                <w:rStyle w:val="eop"/>
                <w:rFonts w:ascii="Arial" w:hAnsi="Arial" w:cs="Arial"/>
                <w:sz w:val="22"/>
                <w:szCs w:val="22"/>
              </w:rPr>
              <w:t>.</w:t>
            </w:r>
          </w:p>
          <w:p w14:paraId="6352D701" w14:textId="77777777" w:rsidR="00F15C18" w:rsidRDefault="00F15C18" w:rsidP="00F15C18">
            <w:pPr>
              <w:pStyle w:val="paragraph"/>
              <w:spacing w:before="0" w:beforeAutospacing="0" w:after="0" w:afterAutospacing="0"/>
              <w:jc w:val="both"/>
              <w:textAlignment w:val="baseline"/>
              <w:rPr>
                <w:rFonts w:ascii="Segoe UI" w:hAnsi="Segoe UI" w:cs="Segoe UI"/>
                <w:sz w:val="18"/>
                <w:szCs w:val="18"/>
              </w:rPr>
            </w:pPr>
          </w:p>
          <w:p w14:paraId="4CC831FA" w14:textId="7C0F1B46" w:rsidR="00F15C18" w:rsidRDefault="00F15C18" w:rsidP="00F15C1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n-US"/>
              </w:rPr>
              <w:t>To liaise closely with all medical and nursing staff and other members of the cancer site specific multidisciplinary teams and palliative care team.</w:t>
            </w:r>
            <w:r>
              <w:rPr>
                <w:rStyle w:val="eop"/>
                <w:rFonts w:ascii="Arial" w:hAnsi="Arial" w:cs="Arial"/>
                <w:sz w:val="22"/>
                <w:szCs w:val="22"/>
              </w:rPr>
              <w:t> </w:t>
            </w:r>
          </w:p>
          <w:p w14:paraId="6A964B6E" w14:textId="77777777" w:rsidR="00F15C18" w:rsidRDefault="00F15C18" w:rsidP="00F15C18">
            <w:pPr>
              <w:pStyle w:val="paragraph"/>
              <w:spacing w:before="0" w:beforeAutospacing="0" w:after="0" w:afterAutospacing="0"/>
              <w:jc w:val="both"/>
              <w:textAlignment w:val="baseline"/>
              <w:rPr>
                <w:rFonts w:ascii="Segoe UI" w:hAnsi="Segoe UI" w:cs="Segoe UI"/>
                <w:sz w:val="18"/>
                <w:szCs w:val="18"/>
              </w:rPr>
            </w:pPr>
          </w:p>
          <w:p w14:paraId="373217F7" w14:textId="0A50B649" w:rsidR="00F15C18" w:rsidRDefault="00F15C18" w:rsidP="00F15C1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n-US"/>
              </w:rPr>
              <w:t>Facilitate patient information sessions on the psychological impact after a diagnosis of cancer and once treatment has finished – moving forward, as part of the cancer recovery package; health and well-being events after treatment.</w:t>
            </w:r>
            <w:r>
              <w:rPr>
                <w:rStyle w:val="eop"/>
                <w:rFonts w:ascii="Arial" w:hAnsi="Arial" w:cs="Arial"/>
                <w:sz w:val="22"/>
                <w:szCs w:val="22"/>
              </w:rPr>
              <w:t> </w:t>
            </w:r>
          </w:p>
          <w:p w14:paraId="556DCDD5" w14:textId="77777777" w:rsidR="00F15C18" w:rsidRDefault="00F15C18" w:rsidP="00F15C18">
            <w:pPr>
              <w:pStyle w:val="paragraph"/>
              <w:spacing w:before="0" w:beforeAutospacing="0" w:after="0" w:afterAutospacing="0"/>
              <w:jc w:val="both"/>
              <w:textAlignment w:val="baseline"/>
              <w:rPr>
                <w:rFonts w:ascii="Segoe UI" w:hAnsi="Segoe UI" w:cs="Segoe UI"/>
                <w:sz w:val="18"/>
                <w:szCs w:val="18"/>
              </w:rPr>
            </w:pPr>
          </w:p>
          <w:p w14:paraId="17CE37E6" w14:textId="204ECE65" w:rsidR="00F15C18" w:rsidRDefault="00F15C18" w:rsidP="00F15C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To provide training a</w:t>
            </w:r>
            <w:r>
              <w:rPr>
                <w:rStyle w:val="normaltextrun"/>
                <w:rFonts w:ascii="Arial" w:hAnsi="Arial" w:cs="Arial"/>
                <w:color w:val="000000"/>
                <w:sz w:val="22"/>
                <w:szCs w:val="22"/>
                <w:shd w:val="clear" w:color="auto" w:fill="FFFFFF"/>
              </w:rPr>
              <w:t>nd clinical supervision to nursing and medical staff to enable them to improve skills and gain support.</w:t>
            </w:r>
          </w:p>
          <w:p w14:paraId="285875A5" w14:textId="7262427C" w:rsidR="00213541" w:rsidRPr="00FB2627" w:rsidRDefault="00213541" w:rsidP="00DF2EEB">
            <w:pPr>
              <w:jc w:val="both"/>
              <w:rPr>
                <w:rFonts w:ascii="Arial" w:hAnsi="Arial" w:cs="Arial"/>
                <w:b/>
                <w:bCs/>
                <w:color w:val="FFFFFF" w:themeColor="background1"/>
              </w:rPr>
            </w:pPr>
          </w:p>
        </w:tc>
      </w:tr>
      <w:tr w:rsidR="00884334" w:rsidRPr="00FB2627" w14:paraId="0979D453" w14:textId="77777777" w:rsidTr="00492F20">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F15C18" w:rsidRPr="00FB2627" w14:paraId="54D04B01" w14:textId="77777777" w:rsidTr="00884334">
        <w:tc>
          <w:tcPr>
            <w:tcW w:w="10206" w:type="dxa"/>
            <w:shd w:val="clear" w:color="auto" w:fill="auto"/>
          </w:tcPr>
          <w:p w14:paraId="5CD59969" w14:textId="3AFC40DF" w:rsidR="00F15C18" w:rsidRDefault="00F15C18" w:rsidP="00F15C18">
            <w:pPr>
              <w:pStyle w:val="ListParagraph"/>
              <w:widowControl w:val="0"/>
              <w:numPr>
                <w:ilvl w:val="0"/>
                <w:numId w:val="28"/>
              </w:numPr>
              <w:tabs>
                <w:tab w:val="left" w:pos="463"/>
              </w:tabs>
              <w:spacing w:before="0"/>
              <w:ind w:right="118"/>
            </w:pPr>
            <w:r>
              <w:t>Provide highly specialist consultation service for cancer patients, their families, inclusive of children and their carers</w:t>
            </w:r>
            <w:r w:rsidR="0052177C">
              <w:t>.</w:t>
            </w:r>
          </w:p>
          <w:p w14:paraId="096B3ED8" w14:textId="7A517124" w:rsidR="00F15C18" w:rsidRDefault="00F15C18" w:rsidP="00F15C18">
            <w:pPr>
              <w:pStyle w:val="ListParagraph"/>
              <w:widowControl w:val="0"/>
              <w:numPr>
                <w:ilvl w:val="0"/>
                <w:numId w:val="28"/>
              </w:numPr>
              <w:tabs>
                <w:tab w:val="left" w:pos="463"/>
              </w:tabs>
              <w:spacing w:before="0"/>
              <w:ind w:right="118"/>
            </w:pPr>
            <w:r>
              <w:t>Assess patient’s needs for psychological support, and refer on (either independently or via a general practitioner or hospital doctor) those with multiple and complex issues, to appropriate psychiatric or psychological care as necessary</w:t>
            </w:r>
            <w:r w:rsidR="0052177C">
              <w:t>.</w:t>
            </w:r>
          </w:p>
          <w:p w14:paraId="725694F2" w14:textId="216E72E2" w:rsidR="00F15C18" w:rsidRPr="00066831" w:rsidRDefault="00F15C18" w:rsidP="00F15C18">
            <w:pPr>
              <w:pStyle w:val="ListParagraph"/>
              <w:widowControl w:val="0"/>
              <w:numPr>
                <w:ilvl w:val="0"/>
                <w:numId w:val="28"/>
              </w:numPr>
              <w:tabs>
                <w:tab w:val="left" w:pos="463"/>
              </w:tabs>
              <w:spacing w:before="0"/>
              <w:ind w:right="118"/>
              <w:rPr>
                <w:i/>
                <w:u w:val="single"/>
              </w:rPr>
            </w:pPr>
            <w:r>
              <w:t>Identify training needs and provide in-service training to nursing, medical and other staff groups as appropriate in order to improve their communication skills when providing support to patients</w:t>
            </w:r>
            <w:r w:rsidR="0052177C">
              <w:t>.</w:t>
            </w:r>
          </w:p>
          <w:p w14:paraId="7E9CF5C1" w14:textId="253A04DF" w:rsidR="00F15C18" w:rsidRDefault="00F15C18" w:rsidP="00F15C18">
            <w:pPr>
              <w:pStyle w:val="ListParagraph"/>
              <w:widowControl w:val="0"/>
              <w:numPr>
                <w:ilvl w:val="0"/>
                <w:numId w:val="28"/>
              </w:numPr>
              <w:tabs>
                <w:tab w:val="left" w:pos="463"/>
              </w:tabs>
              <w:spacing w:before="0"/>
              <w:ind w:right="118"/>
            </w:pPr>
            <w:r>
              <w:t xml:space="preserve">Provide on - going formalised specialist clinical supervision to </w:t>
            </w:r>
            <w:r w:rsidRPr="00F15C18">
              <w:t>the counselling team,</w:t>
            </w:r>
            <w:r w:rsidRPr="001D635E">
              <w:rPr>
                <w:color w:val="FF0000"/>
              </w:rPr>
              <w:t xml:space="preserve"> </w:t>
            </w:r>
            <w:r>
              <w:t xml:space="preserve">nursing </w:t>
            </w:r>
            <w:r w:rsidRPr="00066831">
              <w:rPr>
                <w:spacing w:val="3"/>
              </w:rPr>
              <w:t xml:space="preserve">and </w:t>
            </w:r>
            <w:r>
              <w:t>palliative care staff within Cancer Services</w:t>
            </w:r>
            <w:r w:rsidR="0052177C">
              <w:t>.</w:t>
            </w:r>
          </w:p>
          <w:p w14:paraId="668CF867" w14:textId="3DD99E67" w:rsidR="00F15C18" w:rsidRPr="00343AC5" w:rsidRDefault="00F15C18" w:rsidP="00F15C18">
            <w:pPr>
              <w:pStyle w:val="ListParagraph"/>
              <w:widowControl w:val="0"/>
              <w:numPr>
                <w:ilvl w:val="0"/>
                <w:numId w:val="28"/>
              </w:numPr>
              <w:tabs>
                <w:tab w:val="left" w:pos="463"/>
              </w:tabs>
              <w:spacing w:before="0"/>
              <w:ind w:right="118"/>
            </w:pPr>
            <w:r>
              <w:t>Provide a highly specialist consultation service for staff when working with challenging individuals/families who may not make use of the cancer counselling service</w:t>
            </w:r>
            <w:r w:rsidR="0052177C">
              <w:t>.</w:t>
            </w:r>
          </w:p>
          <w:p w14:paraId="49227B08" w14:textId="609EA284" w:rsidR="00F15C18" w:rsidRDefault="00F15C18" w:rsidP="00F15C18">
            <w:pPr>
              <w:pStyle w:val="ListParagraph"/>
              <w:widowControl w:val="0"/>
              <w:numPr>
                <w:ilvl w:val="0"/>
                <w:numId w:val="29"/>
              </w:numPr>
              <w:tabs>
                <w:tab w:val="left" w:pos="463"/>
              </w:tabs>
              <w:spacing w:before="0"/>
              <w:ind w:right="118"/>
            </w:pPr>
            <w:r>
              <w:t>Organise own workload, working independently and maintaining own case notes/client records</w:t>
            </w:r>
            <w:r w:rsidR="0052177C">
              <w:t>.</w:t>
            </w:r>
          </w:p>
          <w:p w14:paraId="4AD6C629" w14:textId="40CD9EA2" w:rsidR="00F15C18" w:rsidRDefault="00F15C18" w:rsidP="00F15C18">
            <w:pPr>
              <w:pStyle w:val="ListParagraph"/>
              <w:widowControl w:val="0"/>
              <w:numPr>
                <w:ilvl w:val="0"/>
                <w:numId w:val="29"/>
              </w:numPr>
              <w:tabs>
                <w:tab w:val="left" w:pos="463"/>
              </w:tabs>
              <w:spacing w:before="0"/>
              <w:ind w:right="118"/>
            </w:pPr>
            <w:r>
              <w:t>Manage referrals and distribute to counselling team based on skill mix and capacity</w:t>
            </w:r>
            <w:r w:rsidR="0052177C">
              <w:t>.</w:t>
            </w:r>
          </w:p>
          <w:p w14:paraId="2C7CEE15" w14:textId="2B4B9048" w:rsidR="00F15C18" w:rsidRDefault="00F15C18" w:rsidP="00F15C18">
            <w:pPr>
              <w:pStyle w:val="ListParagraph"/>
              <w:widowControl w:val="0"/>
              <w:numPr>
                <w:ilvl w:val="0"/>
                <w:numId w:val="29"/>
              </w:numPr>
              <w:tabs>
                <w:tab w:val="left" w:pos="463"/>
              </w:tabs>
              <w:spacing w:before="0"/>
              <w:ind w:right="118"/>
            </w:pPr>
            <w:r>
              <w:t>Establish and maintain contact with key members of the organisation and outside organisations in order to ensure that the service is used efficiently and effectively</w:t>
            </w:r>
            <w:r w:rsidR="0052177C">
              <w:t>.</w:t>
            </w:r>
            <w:r>
              <w:t xml:space="preserve">  </w:t>
            </w:r>
          </w:p>
          <w:p w14:paraId="4FC677A4" w14:textId="0CEAF56C" w:rsidR="00F15C18" w:rsidRDefault="00F15C18" w:rsidP="00F15C18">
            <w:pPr>
              <w:pStyle w:val="ListParagraph"/>
              <w:widowControl w:val="0"/>
              <w:numPr>
                <w:ilvl w:val="0"/>
                <w:numId w:val="29"/>
              </w:numPr>
              <w:tabs>
                <w:tab w:val="left" w:pos="463"/>
              </w:tabs>
              <w:spacing w:before="0"/>
              <w:ind w:right="118"/>
            </w:pPr>
            <w:r>
              <w:t>Develop and update policies and protocols relating to the provision of the counselling service</w:t>
            </w:r>
            <w:r w:rsidR="0052177C">
              <w:t>.</w:t>
            </w:r>
          </w:p>
          <w:p w14:paraId="0BE8AA85" w14:textId="2CD5ECDA" w:rsidR="00F15C18" w:rsidRDefault="00F15C18" w:rsidP="00F15C18">
            <w:pPr>
              <w:pStyle w:val="ListParagraph"/>
              <w:widowControl w:val="0"/>
              <w:numPr>
                <w:ilvl w:val="0"/>
                <w:numId w:val="29"/>
              </w:numPr>
              <w:tabs>
                <w:tab w:val="left" w:pos="463"/>
              </w:tabs>
              <w:spacing w:before="0"/>
              <w:ind w:right="118"/>
            </w:pPr>
            <w:r>
              <w:t>Develop highly specialised and relevant information and literature relating to cancer and specialist counselling support in particular</w:t>
            </w:r>
            <w:r w:rsidR="0052177C">
              <w:t>.</w:t>
            </w:r>
          </w:p>
          <w:p w14:paraId="77E25EEB" w14:textId="25EC3F03" w:rsidR="00F15C18" w:rsidRPr="00452F9D" w:rsidRDefault="00F15C18" w:rsidP="00F15C18">
            <w:pPr>
              <w:pStyle w:val="ListParagraph"/>
              <w:widowControl w:val="0"/>
              <w:numPr>
                <w:ilvl w:val="0"/>
                <w:numId w:val="29"/>
              </w:numPr>
              <w:tabs>
                <w:tab w:val="left" w:pos="463"/>
              </w:tabs>
              <w:spacing w:before="0"/>
              <w:ind w:right="118"/>
            </w:pPr>
            <w:r>
              <w:t>Recommend and act on improvements required for the development of the service, based on identification of specialist need, working with the Lead Cancer Nurse to develop these</w:t>
            </w:r>
            <w:r w:rsidR="0052177C">
              <w:t>.</w:t>
            </w:r>
          </w:p>
          <w:p w14:paraId="42605CD3" w14:textId="733A2B6E" w:rsidR="00F15C18" w:rsidRDefault="00F15C18" w:rsidP="00F15C18">
            <w:pPr>
              <w:pStyle w:val="ListParagraph"/>
              <w:widowControl w:val="0"/>
              <w:numPr>
                <w:ilvl w:val="0"/>
                <w:numId w:val="30"/>
              </w:numPr>
              <w:tabs>
                <w:tab w:val="left" w:pos="463"/>
              </w:tabs>
              <w:spacing w:before="0"/>
              <w:ind w:right="118"/>
            </w:pPr>
            <w:r>
              <w:t>Provide governance related to data as per Trust requirement at regular agreed intervals to the Lead Cancer Nurse for Cancer Services which indicate the number of attendances with service user involvement without compromising confidentiality of the service</w:t>
            </w:r>
            <w:r w:rsidR="0052177C">
              <w:t>.</w:t>
            </w:r>
          </w:p>
          <w:p w14:paraId="05D5E372" w14:textId="6F0F0ED2" w:rsidR="00F15C18" w:rsidRDefault="00F15C18" w:rsidP="00F15C18">
            <w:pPr>
              <w:pStyle w:val="ListParagraph"/>
              <w:widowControl w:val="0"/>
              <w:numPr>
                <w:ilvl w:val="0"/>
                <w:numId w:val="30"/>
              </w:numPr>
              <w:tabs>
                <w:tab w:val="left" w:pos="463"/>
              </w:tabs>
              <w:spacing w:before="0"/>
              <w:ind w:right="118"/>
            </w:pPr>
            <w:r>
              <w:t>The post holder is required to undertake duties in line with the British Association for Counsellors /or equivalent professional body Code of Ethics and Practice for Counsellors</w:t>
            </w:r>
            <w:r w:rsidR="0052177C">
              <w:t>.</w:t>
            </w:r>
          </w:p>
          <w:p w14:paraId="5108AC8C" w14:textId="29AD797B" w:rsidR="00F15C18" w:rsidRPr="0052177C" w:rsidRDefault="00F15C18" w:rsidP="00F15C18">
            <w:pPr>
              <w:pStyle w:val="ListParagraph"/>
              <w:widowControl w:val="0"/>
              <w:numPr>
                <w:ilvl w:val="0"/>
                <w:numId w:val="30"/>
              </w:numPr>
              <w:tabs>
                <w:tab w:val="left" w:pos="463"/>
              </w:tabs>
              <w:spacing w:before="0"/>
              <w:ind w:right="118"/>
            </w:pPr>
            <w:r>
              <w:t xml:space="preserve">Ensure the uptake of regular counselling supervision in accordance with recommendations of the British Association </w:t>
            </w:r>
            <w:r w:rsidRPr="001063CC">
              <w:t>for Counselling &amp; Psychotherapy</w:t>
            </w:r>
            <w:r w:rsidR="0052177C">
              <w:t>.</w:t>
            </w:r>
            <w:r w:rsidRPr="001063CC">
              <w:t xml:space="preserve"> </w:t>
            </w:r>
          </w:p>
        </w:tc>
      </w:tr>
      <w:tr w:rsidR="00F15C18" w:rsidRPr="00FB2627" w14:paraId="0FEB8BFD" w14:textId="77777777" w:rsidTr="009D3363">
        <w:tc>
          <w:tcPr>
            <w:tcW w:w="10206" w:type="dxa"/>
            <w:shd w:val="clear" w:color="auto" w:fill="002060"/>
          </w:tcPr>
          <w:p w14:paraId="6AE28A96" w14:textId="164B96B7" w:rsidR="00F15C18" w:rsidRPr="00FB2627" w:rsidRDefault="00F15C18" w:rsidP="00F15C18">
            <w:pPr>
              <w:jc w:val="both"/>
              <w:rPr>
                <w:rFonts w:ascii="Arial" w:hAnsi="Arial" w:cs="Arial"/>
              </w:rPr>
            </w:pPr>
            <w:r w:rsidRPr="00FB2627">
              <w:rPr>
                <w:rFonts w:ascii="Arial" w:hAnsi="Arial" w:cs="Arial"/>
                <w:b/>
              </w:rPr>
              <w:lastRenderedPageBreak/>
              <w:t xml:space="preserve">KEY WORKING RELATIONSHIPS </w:t>
            </w:r>
          </w:p>
        </w:tc>
      </w:tr>
      <w:tr w:rsidR="00F15C18" w:rsidRPr="00FB2627" w14:paraId="42BDB81E" w14:textId="77777777" w:rsidTr="00884334">
        <w:tc>
          <w:tcPr>
            <w:tcW w:w="10206" w:type="dxa"/>
            <w:tcBorders>
              <w:bottom w:val="single" w:sz="4" w:space="0" w:color="auto"/>
            </w:tcBorders>
          </w:tcPr>
          <w:p w14:paraId="48374C94" w14:textId="77777777" w:rsidR="00F15C18" w:rsidRPr="00FB2627" w:rsidRDefault="00F15C18" w:rsidP="00F15C18">
            <w:pPr>
              <w:pStyle w:val="paragraph"/>
              <w:spacing w:before="0" w:beforeAutospacing="0" w:after="0" w:afterAutospacing="0"/>
              <w:jc w:val="both"/>
              <w:textAlignment w:val="baseline"/>
              <w:rPr>
                <w:rStyle w:val="normaltextrun"/>
                <w:rFonts w:ascii="Arial" w:hAnsi="Arial" w:cs="Arial"/>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F15C18"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F15C18" w:rsidRPr="00FB2627" w:rsidRDefault="00F15C18" w:rsidP="00F15C18">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F15C18" w:rsidRPr="00FB2627" w:rsidRDefault="00F15C18" w:rsidP="00F15C18">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F15C18"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38916528" w14:textId="77777777" w:rsidR="00F15C18" w:rsidRDefault="00F15C18" w:rsidP="00F15C18">
                  <w:pPr>
                    <w:pStyle w:val="paragraph"/>
                    <w:numPr>
                      <w:ilvl w:val="0"/>
                      <w:numId w:val="7"/>
                    </w:numPr>
                    <w:spacing w:before="0" w:beforeAutospacing="0" w:after="0" w:afterAutospacing="0"/>
                    <w:ind w:left="105" w:firstLine="0"/>
                    <w:jc w:val="both"/>
                    <w:textAlignment w:val="baseline"/>
                    <w:rPr>
                      <w:rFonts w:ascii="Arial" w:hAnsi="Arial" w:cs="Arial"/>
                      <w:sz w:val="22"/>
                      <w:szCs w:val="22"/>
                    </w:rPr>
                  </w:pPr>
                  <w:r>
                    <w:rPr>
                      <w:rStyle w:val="normaltextrun"/>
                      <w:rFonts w:ascii="Arial" w:hAnsi="Arial" w:cs="Arial"/>
                      <w:sz w:val="22"/>
                      <w:szCs w:val="22"/>
                    </w:rPr>
                    <w:t>Lead Cancer Nurse</w:t>
                  </w:r>
                  <w:r>
                    <w:rPr>
                      <w:rStyle w:val="eop"/>
                      <w:rFonts w:ascii="Arial" w:hAnsi="Arial" w:cs="Arial"/>
                      <w:sz w:val="22"/>
                      <w:szCs w:val="22"/>
                    </w:rPr>
                    <w:t> </w:t>
                  </w:r>
                </w:p>
                <w:p w14:paraId="3CE2749E" w14:textId="77777777" w:rsidR="00F15C18" w:rsidRDefault="00F15C18" w:rsidP="00F15C18">
                  <w:pPr>
                    <w:pStyle w:val="paragraph"/>
                    <w:numPr>
                      <w:ilvl w:val="0"/>
                      <w:numId w:val="8"/>
                    </w:numPr>
                    <w:spacing w:before="0" w:beforeAutospacing="0" w:after="0" w:afterAutospacing="0"/>
                    <w:ind w:left="105" w:firstLine="0"/>
                    <w:jc w:val="both"/>
                    <w:textAlignment w:val="baseline"/>
                    <w:rPr>
                      <w:rFonts w:ascii="Arial" w:hAnsi="Arial" w:cs="Arial"/>
                      <w:sz w:val="22"/>
                      <w:szCs w:val="22"/>
                    </w:rPr>
                  </w:pPr>
                  <w:r>
                    <w:rPr>
                      <w:rStyle w:val="normaltextrun"/>
                      <w:rFonts w:ascii="Arial" w:hAnsi="Arial" w:cs="Arial"/>
                      <w:sz w:val="22"/>
                      <w:szCs w:val="22"/>
                    </w:rPr>
                    <w:t>Service Manager for Cancer Services</w:t>
                  </w:r>
                  <w:r>
                    <w:rPr>
                      <w:rStyle w:val="eop"/>
                      <w:rFonts w:ascii="Arial" w:hAnsi="Arial" w:cs="Arial"/>
                      <w:sz w:val="22"/>
                      <w:szCs w:val="22"/>
                    </w:rPr>
                    <w:t> </w:t>
                  </w:r>
                </w:p>
                <w:p w14:paraId="56A09701" w14:textId="77777777" w:rsidR="00F15C18" w:rsidRDefault="00F15C18" w:rsidP="00F15C18">
                  <w:pPr>
                    <w:pStyle w:val="paragraph"/>
                    <w:numPr>
                      <w:ilvl w:val="0"/>
                      <w:numId w:val="9"/>
                    </w:numPr>
                    <w:spacing w:before="0" w:beforeAutospacing="0" w:after="0" w:afterAutospacing="0"/>
                    <w:ind w:left="105" w:firstLine="0"/>
                    <w:jc w:val="both"/>
                    <w:textAlignment w:val="baseline"/>
                    <w:rPr>
                      <w:rFonts w:ascii="Arial" w:hAnsi="Arial" w:cs="Arial"/>
                      <w:sz w:val="22"/>
                      <w:szCs w:val="22"/>
                    </w:rPr>
                  </w:pPr>
                  <w:r>
                    <w:rPr>
                      <w:rStyle w:val="normaltextrun"/>
                      <w:rFonts w:ascii="Arial" w:hAnsi="Arial" w:cs="Arial"/>
                      <w:sz w:val="22"/>
                      <w:szCs w:val="22"/>
                    </w:rPr>
                    <w:t>Cancer Multidisciplinary Teams </w:t>
                  </w:r>
                  <w:r>
                    <w:rPr>
                      <w:rStyle w:val="eop"/>
                      <w:rFonts w:ascii="Arial" w:hAnsi="Arial" w:cs="Arial"/>
                      <w:sz w:val="22"/>
                      <w:szCs w:val="22"/>
                    </w:rPr>
                    <w:t> </w:t>
                  </w:r>
                </w:p>
                <w:p w14:paraId="69CDF7BF" w14:textId="77777777" w:rsidR="00F15C18" w:rsidRDefault="00F15C18" w:rsidP="00F15C18">
                  <w:pPr>
                    <w:pStyle w:val="paragraph"/>
                    <w:numPr>
                      <w:ilvl w:val="0"/>
                      <w:numId w:val="10"/>
                    </w:numPr>
                    <w:spacing w:before="0" w:beforeAutospacing="0" w:after="0" w:afterAutospacing="0"/>
                    <w:ind w:left="105" w:firstLine="0"/>
                    <w:jc w:val="both"/>
                    <w:textAlignment w:val="baseline"/>
                    <w:rPr>
                      <w:rFonts w:ascii="Arial" w:hAnsi="Arial" w:cs="Arial"/>
                      <w:sz w:val="22"/>
                      <w:szCs w:val="22"/>
                    </w:rPr>
                  </w:pPr>
                  <w:r>
                    <w:rPr>
                      <w:rStyle w:val="normaltextrun"/>
                      <w:rFonts w:ascii="Arial" w:hAnsi="Arial" w:cs="Arial"/>
                      <w:sz w:val="22"/>
                      <w:szCs w:val="22"/>
                    </w:rPr>
                    <w:t>Cancer Clinical Nurse Specialists</w:t>
                  </w:r>
                  <w:r>
                    <w:rPr>
                      <w:rStyle w:val="eop"/>
                      <w:rFonts w:ascii="Arial" w:hAnsi="Arial" w:cs="Arial"/>
                      <w:sz w:val="22"/>
                      <w:szCs w:val="22"/>
                    </w:rPr>
                    <w:t> </w:t>
                  </w:r>
                </w:p>
                <w:p w14:paraId="1DA65A4B" w14:textId="77777777" w:rsidR="00F15C18" w:rsidRDefault="00F15C18" w:rsidP="00F15C18">
                  <w:pPr>
                    <w:pStyle w:val="paragraph"/>
                    <w:numPr>
                      <w:ilvl w:val="0"/>
                      <w:numId w:val="11"/>
                    </w:numPr>
                    <w:spacing w:before="0" w:beforeAutospacing="0" w:after="0" w:afterAutospacing="0"/>
                    <w:ind w:left="105" w:firstLine="0"/>
                    <w:jc w:val="both"/>
                    <w:textAlignment w:val="baseline"/>
                    <w:rPr>
                      <w:rFonts w:ascii="Arial" w:hAnsi="Arial" w:cs="Arial"/>
                      <w:sz w:val="22"/>
                      <w:szCs w:val="22"/>
                    </w:rPr>
                  </w:pPr>
                  <w:r>
                    <w:rPr>
                      <w:rStyle w:val="normaltextrun"/>
                      <w:rFonts w:ascii="Arial" w:hAnsi="Arial" w:cs="Arial"/>
                      <w:sz w:val="22"/>
                      <w:szCs w:val="22"/>
                    </w:rPr>
                    <w:t>Chemotherapy Team</w:t>
                  </w:r>
                  <w:r>
                    <w:rPr>
                      <w:rStyle w:val="eop"/>
                      <w:rFonts w:ascii="Arial" w:hAnsi="Arial" w:cs="Arial"/>
                      <w:sz w:val="22"/>
                      <w:szCs w:val="22"/>
                    </w:rPr>
                    <w:t> </w:t>
                  </w:r>
                </w:p>
                <w:p w14:paraId="11E2A50C" w14:textId="77777777" w:rsidR="00F15C18" w:rsidRDefault="00F15C18" w:rsidP="00F15C18">
                  <w:pPr>
                    <w:pStyle w:val="paragraph"/>
                    <w:numPr>
                      <w:ilvl w:val="0"/>
                      <w:numId w:val="12"/>
                    </w:numPr>
                    <w:spacing w:before="0" w:beforeAutospacing="0" w:after="0" w:afterAutospacing="0"/>
                    <w:ind w:left="105" w:firstLine="0"/>
                    <w:jc w:val="both"/>
                    <w:textAlignment w:val="baseline"/>
                    <w:rPr>
                      <w:rFonts w:ascii="Arial" w:hAnsi="Arial" w:cs="Arial"/>
                      <w:sz w:val="22"/>
                      <w:szCs w:val="22"/>
                    </w:rPr>
                  </w:pPr>
                  <w:r>
                    <w:rPr>
                      <w:rStyle w:val="normaltextrun"/>
                      <w:rFonts w:ascii="Arial" w:hAnsi="Arial" w:cs="Arial"/>
                      <w:sz w:val="22"/>
                      <w:szCs w:val="22"/>
                    </w:rPr>
                    <w:t>Acute Oncology Service</w:t>
                  </w:r>
                  <w:r>
                    <w:rPr>
                      <w:rStyle w:val="eop"/>
                      <w:rFonts w:ascii="Arial" w:hAnsi="Arial" w:cs="Arial"/>
                      <w:sz w:val="22"/>
                      <w:szCs w:val="22"/>
                    </w:rPr>
                    <w:t> </w:t>
                  </w:r>
                </w:p>
                <w:p w14:paraId="5C8DA68F" w14:textId="32B161FB" w:rsidR="00F15C18" w:rsidRPr="00F15C18" w:rsidRDefault="00F15C18" w:rsidP="00F15C18">
                  <w:pPr>
                    <w:pStyle w:val="paragraph"/>
                    <w:numPr>
                      <w:ilvl w:val="0"/>
                      <w:numId w:val="13"/>
                    </w:numPr>
                    <w:spacing w:before="0" w:beforeAutospacing="0" w:after="0" w:afterAutospacing="0"/>
                    <w:ind w:left="105" w:firstLine="0"/>
                    <w:jc w:val="both"/>
                    <w:textAlignment w:val="baseline"/>
                    <w:rPr>
                      <w:rFonts w:ascii="Arial" w:hAnsi="Arial" w:cs="Arial"/>
                      <w:sz w:val="22"/>
                      <w:szCs w:val="22"/>
                    </w:rPr>
                  </w:pPr>
                  <w:r>
                    <w:rPr>
                      <w:rStyle w:val="normaltextrun"/>
                      <w:rFonts w:ascii="Arial" w:hAnsi="Arial" w:cs="Arial"/>
                      <w:sz w:val="22"/>
                      <w:szCs w:val="22"/>
                    </w:rPr>
                    <w:t>Palliative Care </w:t>
                  </w:r>
                  <w:r>
                    <w:rPr>
                      <w:rStyle w:val="eop"/>
                      <w:rFonts w:ascii="Arial" w:hAnsi="Arial" w:cs="Arial"/>
                      <w:sz w:val="22"/>
                      <w:szCs w:val="22"/>
                    </w:rPr>
                    <w:t> </w:t>
                  </w:r>
                </w:p>
              </w:tc>
              <w:tc>
                <w:tcPr>
                  <w:tcW w:w="4440" w:type="dxa"/>
                  <w:tcBorders>
                    <w:top w:val="nil"/>
                    <w:left w:val="nil"/>
                    <w:bottom w:val="single" w:sz="6" w:space="0" w:color="auto"/>
                    <w:right w:val="single" w:sz="6" w:space="0" w:color="auto"/>
                  </w:tcBorders>
                  <w:shd w:val="clear" w:color="auto" w:fill="auto"/>
                </w:tcPr>
                <w:p w14:paraId="413B915E" w14:textId="27B47D11" w:rsidR="00F15C18" w:rsidRPr="00FB2627" w:rsidRDefault="00F15C18" w:rsidP="00F15C18">
                  <w:pPr>
                    <w:pStyle w:val="paragraph"/>
                    <w:numPr>
                      <w:ilvl w:val="0"/>
                      <w:numId w:val="3"/>
                    </w:numPr>
                    <w:spacing w:before="0" w:beforeAutospacing="0" w:after="0" w:afterAutospacing="0"/>
                    <w:ind w:left="496" w:right="245"/>
                    <w:jc w:val="both"/>
                    <w:textAlignment w:val="baseline"/>
                    <w:rPr>
                      <w:rFonts w:ascii="Arial" w:hAnsi="Arial" w:cs="Arial"/>
                      <w:color w:val="000000"/>
                    </w:rPr>
                  </w:pPr>
                </w:p>
              </w:tc>
            </w:tr>
          </w:tbl>
          <w:p w14:paraId="0C645375" w14:textId="18FAF25B" w:rsidR="00F15C18" w:rsidRDefault="00F15C18" w:rsidP="00F15C18">
            <w:pPr>
              <w:pStyle w:val="paragraph"/>
              <w:spacing w:before="0" w:beforeAutospacing="0" w:after="0" w:afterAutospacing="0"/>
              <w:jc w:val="both"/>
              <w:textAlignment w:val="baseline"/>
              <w:rPr>
                <w:rFonts w:ascii="Arial" w:hAnsi="Arial" w:cs="Arial"/>
                <w:sz w:val="18"/>
                <w:szCs w:val="18"/>
              </w:rPr>
            </w:pPr>
          </w:p>
          <w:p w14:paraId="5010EC6F" w14:textId="77777777" w:rsidR="00F15C18" w:rsidRDefault="00F15C18" w:rsidP="00F15C18">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r>
              <w:rPr>
                <w:rStyle w:val="eop"/>
                <w:rFonts w:ascii="Arial" w:hAnsi="Arial" w:cs="Arial"/>
                <w:sz w:val="22"/>
                <w:szCs w:val="22"/>
              </w:rPr>
              <w:t> </w:t>
            </w:r>
          </w:p>
          <w:p w14:paraId="66255F16" w14:textId="77777777" w:rsidR="00F15C18" w:rsidRPr="00FB2627" w:rsidRDefault="00F15C18" w:rsidP="00F15C18">
            <w:pPr>
              <w:jc w:val="both"/>
              <w:rPr>
                <w:rFonts w:ascii="Arial" w:hAnsi="Arial" w:cs="Arial"/>
                <w:color w:val="FF0000"/>
              </w:rPr>
            </w:pPr>
          </w:p>
        </w:tc>
      </w:tr>
      <w:tr w:rsidR="00F15C18" w:rsidRPr="00FB2627" w14:paraId="426ABECF" w14:textId="77777777" w:rsidTr="00884334">
        <w:tc>
          <w:tcPr>
            <w:tcW w:w="10206" w:type="dxa"/>
            <w:shd w:val="clear" w:color="auto" w:fill="002060"/>
          </w:tcPr>
          <w:p w14:paraId="034D2AAC" w14:textId="77777777" w:rsidR="00F15C18" w:rsidRPr="00FB2627" w:rsidRDefault="00F15C18" w:rsidP="00F15C18">
            <w:pPr>
              <w:jc w:val="both"/>
              <w:rPr>
                <w:rFonts w:ascii="Arial" w:hAnsi="Arial" w:cs="Arial"/>
                <w:b/>
              </w:rPr>
            </w:pPr>
            <w:r w:rsidRPr="00FB2627">
              <w:rPr>
                <w:rFonts w:ascii="Arial" w:hAnsi="Arial" w:cs="Arial"/>
                <w:b/>
              </w:rPr>
              <w:t xml:space="preserve">ORGANISATIONAL CHART </w:t>
            </w:r>
          </w:p>
        </w:tc>
      </w:tr>
      <w:tr w:rsidR="00F15C18" w:rsidRPr="00FB2627" w14:paraId="3AEA884F" w14:textId="77777777" w:rsidTr="00884334">
        <w:tc>
          <w:tcPr>
            <w:tcW w:w="10206" w:type="dxa"/>
            <w:tcBorders>
              <w:bottom w:val="single" w:sz="4" w:space="0" w:color="auto"/>
            </w:tcBorders>
          </w:tcPr>
          <w:p w14:paraId="335F04D4" w14:textId="77777777" w:rsidR="00F15C18" w:rsidRPr="00FB2627" w:rsidRDefault="00F15C18" w:rsidP="00F15C18">
            <w:pPr>
              <w:jc w:val="both"/>
              <w:rPr>
                <w:rFonts w:ascii="Arial" w:hAnsi="Arial" w:cs="Arial"/>
              </w:rPr>
            </w:pPr>
          </w:p>
          <w:p w14:paraId="1A63485B" w14:textId="1FF916F5" w:rsidR="00F15C18" w:rsidRPr="00FB2627" w:rsidRDefault="00F15C18" w:rsidP="00F15C18">
            <w:pPr>
              <w:jc w:val="center"/>
              <w:rPr>
                <w:rFonts w:ascii="Arial" w:hAnsi="Arial" w:cs="Arial"/>
              </w:rPr>
            </w:pPr>
            <w:r>
              <w:rPr>
                <w:rFonts w:ascii="Arial" w:hAnsi="Arial" w:cs="Arial"/>
                <w:noProof/>
              </w:rPr>
              <w:drawing>
                <wp:inline distT="0" distB="0" distL="0" distR="0" wp14:anchorId="31F27299" wp14:editId="3D2316E6">
                  <wp:extent cx="5076825" cy="1959610"/>
                  <wp:effectExtent l="0" t="0" r="0" b="2540"/>
                  <wp:docPr id="2" name="Picture 2" descr="C:\Users\reedam\AppData\Local\Microsoft\Windows\INetCache\Content.MSO\64EBA0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edam\AppData\Local\Microsoft\Windows\INetCache\Content.MSO\64EBA0C8.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6825" cy="1959610"/>
                          </a:xfrm>
                          <a:prstGeom prst="rect">
                            <a:avLst/>
                          </a:prstGeom>
                          <a:noFill/>
                          <a:ln>
                            <a:noFill/>
                          </a:ln>
                        </pic:spPr>
                      </pic:pic>
                    </a:graphicData>
                  </a:graphic>
                </wp:inline>
              </w:drawing>
            </w:r>
          </w:p>
          <w:p w14:paraId="1747DCB3" w14:textId="77777777" w:rsidR="00F15C18" w:rsidRPr="00FB2627" w:rsidRDefault="00F15C18" w:rsidP="00F15C18">
            <w:pPr>
              <w:jc w:val="both"/>
              <w:rPr>
                <w:rFonts w:ascii="Arial" w:hAnsi="Arial" w:cs="Arial"/>
              </w:rPr>
            </w:pPr>
          </w:p>
        </w:tc>
      </w:tr>
      <w:tr w:rsidR="00F15C18" w:rsidRPr="00FB2627" w14:paraId="52D3F1F7" w14:textId="77777777" w:rsidTr="00884334">
        <w:tc>
          <w:tcPr>
            <w:tcW w:w="10206" w:type="dxa"/>
            <w:shd w:val="clear" w:color="auto" w:fill="002060"/>
          </w:tcPr>
          <w:p w14:paraId="2565F0CF" w14:textId="22981BE9" w:rsidR="00F15C18" w:rsidRPr="00FB2627" w:rsidRDefault="00F15C18" w:rsidP="00F15C18">
            <w:pPr>
              <w:jc w:val="both"/>
              <w:rPr>
                <w:rFonts w:ascii="Arial" w:hAnsi="Arial" w:cs="Arial"/>
                <w:b/>
              </w:rPr>
            </w:pPr>
            <w:r w:rsidRPr="00FB2627">
              <w:rPr>
                <w:rFonts w:ascii="Arial" w:hAnsi="Arial" w:cs="Arial"/>
                <w:b/>
                <w:color w:val="FFFFFF" w:themeColor="background1"/>
              </w:rPr>
              <w:t xml:space="preserve">FREEDOM TO ACT </w:t>
            </w:r>
          </w:p>
        </w:tc>
      </w:tr>
      <w:tr w:rsidR="00F15C18" w:rsidRPr="00FB2627" w14:paraId="352C4026" w14:textId="77777777" w:rsidTr="00884334">
        <w:tc>
          <w:tcPr>
            <w:tcW w:w="10206" w:type="dxa"/>
            <w:shd w:val="clear" w:color="auto" w:fill="FFFFFF" w:themeFill="background1"/>
          </w:tcPr>
          <w:p w14:paraId="7371BA23" w14:textId="77777777" w:rsidR="00F15C18" w:rsidRPr="00B2218A" w:rsidRDefault="00F15C18" w:rsidP="0052177C">
            <w:pPr>
              <w:jc w:val="both"/>
              <w:rPr>
                <w:rFonts w:ascii="Arial" w:hAnsi="Arial" w:cs="Arial"/>
              </w:rPr>
            </w:pPr>
            <w:r w:rsidRPr="00B2218A">
              <w:rPr>
                <w:rFonts w:ascii="Arial" w:hAnsi="Arial" w:cs="Arial"/>
              </w:rPr>
              <w:t xml:space="preserve">To what level are decisions made with or without reference to supervisor/line manager.  Can this be illustrated in some way in the duties listed?  At what level does this operate, does the post </w:t>
            </w:r>
            <w:proofErr w:type="gramStart"/>
            <w:r w:rsidRPr="00B2218A">
              <w:rPr>
                <w:rFonts w:ascii="Arial" w:hAnsi="Arial" w:cs="Arial"/>
              </w:rPr>
              <w:t>holder :</w:t>
            </w:r>
            <w:proofErr w:type="gramEnd"/>
            <w:r w:rsidRPr="00B2218A">
              <w:rPr>
                <w:rFonts w:ascii="Arial" w:hAnsi="Arial" w:cs="Arial"/>
              </w:rPr>
              <w:t xml:space="preserve"> </w:t>
            </w:r>
            <w:proofErr w:type="spellStart"/>
            <w:r w:rsidRPr="00B2218A">
              <w:rPr>
                <w:rFonts w:ascii="Arial" w:hAnsi="Arial" w:cs="Arial"/>
              </w:rPr>
              <w:t>i</w:t>
            </w:r>
            <w:proofErr w:type="spellEnd"/>
            <w:r w:rsidRPr="00B2218A">
              <w:rPr>
                <w:rFonts w:ascii="Arial" w:hAnsi="Arial" w:cs="Arial"/>
              </w:rPr>
              <w:t>) work with supervision close by, ii) is guided by standard operating procedures, iii) work is managed rather than supervised, iv) post holder decides how results are best achieved, v) interprets broad policy and establishes standards.</w:t>
            </w:r>
          </w:p>
          <w:p w14:paraId="27F6767C" w14:textId="1089042C" w:rsidR="0052177C" w:rsidRPr="00FB2627" w:rsidRDefault="0052177C" w:rsidP="0052177C">
            <w:pPr>
              <w:jc w:val="both"/>
              <w:rPr>
                <w:rFonts w:ascii="Arial" w:hAnsi="Arial" w:cs="Arial"/>
                <w:color w:val="FF0000"/>
              </w:rPr>
            </w:pPr>
          </w:p>
        </w:tc>
      </w:tr>
      <w:tr w:rsidR="00F15C18" w:rsidRPr="00FB2627" w14:paraId="5BFB30B1" w14:textId="77777777" w:rsidTr="00884334">
        <w:tc>
          <w:tcPr>
            <w:tcW w:w="10206" w:type="dxa"/>
            <w:shd w:val="clear" w:color="auto" w:fill="002060"/>
          </w:tcPr>
          <w:p w14:paraId="7DA5C81E" w14:textId="77777777" w:rsidR="00F15C18" w:rsidRPr="00FB2627" w:rsidRDefault="00F15C18" w:rsidP="00F15C18">
            <w:pPr>
              <w:jc w:val="both"/>
              <w:rPr>
                <w:rFonts w:ascii="Arial" w:hAnsi="Arial" w:cs="Arial"/>
              </w:rPr>
            </w:pPr>
            <w:r w:rsidRPr="00FB2627">
              <w:rPr>
                <w:rFonts w:ascii="Arial" w:hAnsi="Arial" w:cs="Arial"/>
                <w:b/>
              </w:rPr>
              <w:t xml:space="preserve">COMMUNICATION/RELATIONSHIP SKILLS </w:t>
            </w:r>
          </w:p>
        </w:tc>
      </w:tr>
      <w:tr w:rsidR="00F15C18" w:rsidRPr="00FB2627" w14:paraId="4B82442A" w14:textId="77777777" w:rsidTr="00884334">
        <w:tc>
          <w:tcPr>
            <w:tcW w:w="10206" w:type="dxa"/>
            <w:tcBorders>
              <w:bottom w:val="single" w:sz="4" w:space="0" w:color="auto"/>
            </w:tcBorders>
          </w:tcPr>
          <w:p w14:paraId="2EC43030" w14:textId="0073F474" w:rsidR="00F15C18" w:rsidRDefault="00F15C18" w:rsidP="0052177C">
            <w:pPr>
              <w:jc w:val="both"/>
              <w:rPr>
                <w:rFonts w:ascii="Arial" w:hAnsi="Arial" w:cs="Arial"/>
              </w:rPr>
            </w:pPr>
            <w:r w:rsidRPr="0052177C">
              <w:rPr>
                <w:rFonts w:ascii="Arial" w:hAnsi="Arial" w:cs="Arial"/>
              </w:rPr>
              <w:t>The post holder will be expected to communicate effectively with both clients during a time of grief or bereavement and with staff through various disciplines in line with the Trust values and British Association of Counselling &amp; Psychotherapy Code of Ethics.</w:t>
            </w:r>
            <w:r w:rsidRPr="0052177C">
              <w:rPr>
                <w:rFonts w:ascii="Arial" w:hAnsi="Arial" w:cs="Arial"/>
                <w:color w:val="FF0000"/>
              </w:rPr>
              <w:t xml:space="preserve"> </w:t>
            </w:r>
            <w:r w:rsidRPr="0052177C">
              <w:rPr>
                <w:rFonts w:ascii="Arial" w:hAnsi="Arial" w:cs="Arial"/>
              </w:rPr>
              <w:t>During these interactions, both through consultation or general conversation, the post holder will be providing and receiving highly complex, highly sensitive and highly contentious information, where there are significant barriers to acceptance. Skill is required to overcome these barriers using the highest level of interpersonal and communication skills. The post holder will be expected to communicate in a hostile, antagonistic or highly emotive atmosphere at times, due to the nature of the role when counselling bereaved clients.</w:t>
            </w:r>
          </w:p>
          <w:p w14:paraId="7B75BE1C" w14:textId="77777777" w:rsidR="0052177C" w:rsidRPr="0052177C" w:rsidRDefault="0052177C" w:rsidP="0052177C">
            <w:pPr>
              <w:jc w:val="both"/>
              <w:rPr>
                <w:rFonts w:ascii="Arial" w:hAnsi="Arial" w:cs="Arial"/>
                <w:color w:val="FF0000"/>
              </w:rPr>
            </w:pPr>
          </w:p>
          <w:p w14:paraId="3779797B" w14:textId="6F0B2C4F" w:rsidR="00F15C18" w:rsidRDefault="00F15C18" w:rsidP="0052177C">
            <w:pPr>
              <w:jc w:val="both"/>
              <w:rPr>
                <w:rFonts w:ascii="Arial" w:hAnsi="Arial" w:cs="Arial"/>
              </w:rPr>
            </w:pPr>
            <w:r w:rsidRPr="0052177C">
              <w:rPr>
                <w:rFonts w:ascii="Arial" w:hAnsi="Arial" w:cs="Arial"/>
              </w:rPr>
              <w:t>The post holder will also be expected to communicate effectively with multiple professionals within the Trust, inclusive of the Cancer Services Team and teams external to the Trust (community-based NHS services and the local authority).</w:t>
            </w:r>
          </w:p>
          <w:p w14:paraId="1AAFCCE9" w14:textId="77777777" w:rsidR="0052177C" w:rsidRPr="0052177C" w:rsidRDefault="0052177C" w:rsidP="0052177C">
            <w:pPr>
              <w:jc w:val="both"/>
              <w:rPr>
                <w:rFonts w:ascii="Arial" w:hAnsi="Arial" w:cs="Arial"/>
              </w:rPr>
            </w:pPr>
          </w:p>
          <w:p w14:paraId="4A362791" w14:textId="6554C402" w:rsidR="00F15C18" w:rsidRDefault="00F15C18" w:rsidP="0052177C">
            <w:pPr>
              <w:jc w:val="both"/>
              <w:rPr>
                <w:rFonts w:ascii="Arial" w:hAnsi="Arial" w:cs="Arial"/>
              </w:rPr>
            </w:pPr>
            <w:r w:rsidRPr="0052177C">
              <w:rPr>
                <w:rFonts w:ascii="Arial" w:hAnsi="Arial" w:cs="Arial"/>
              </w:rPr>
              <w:t xml:space="preserve">The post holder must have the ability to produce annual reports for the Trust Cancer Services Team and the Trust Board in line with National Cancer requirements; these reports must be shared with Macmillan. </w:t>
            </w:r>
          </w:p>
          <w:p w14:paraId="7FF077DC" w14:textId="77777777" w:rsidR="0052177C" w:rsidRPr="0052177C" w:rsidRDefault="0052177C" w:rsidP="0052177C">
            <w:pPr>
              <w:jc w:val="both"/>
              <w:rPr>
                <w:rFonts w:ascii="Arial" w:hAnsi="Arial" w:cs="Arial"/>
              </w:rPr>
            </w:pPr>
          </w:p>
          <w:p w14:paraId="17B4A796" w14:textId="77777777" w:rsidR="00F15C18" w:rsidRDefault="00F15C18" w:rsidP="0052177C">
            <w:pPr>
              <w:jc w:val="both"/>
              <w:rPr>
                <w:rFonts w:ascii="Arial" w:hAnsi="Arial" w:cs="Arial"/>
              </w:rPr>
            </w:pPr>
            <w:r w:rsidRPr="0052177C">
              <w:rPr>
                <w:rFonts w:ascii="Arial" w:hAnsi="Arial" w:cs="Arial"/>
              </w:rPr>
              <w:t>The post holder must have the ability to communicate through verbal presentation reports and information relating to the service to high level Trust staff</w:t>
            </w:r>
            <w:r w:rsidR="0052177C">
              <w:rPr>
                <w:rFonts w:ascii="Arial" w:hAnsi="Arial" w:cs="Arial"/>
              </w:rPr>
              <w:t>.</w:t>
            </w:r>
          </w:p>
          <w:p w14:paraId="4E87D1A3" w14:textId="088DF140" w:rsidR="0052177C" w:rsidRPr="00FB2627" w:rsidRDefault="0052177C" w:rsidP="0052177C">
            <w:pPr>
              <w:jc w:val="both"/>
              <w:rPr>
                <w:rFonts w:ascii="Arial" w:hAnsi="Arial" w:cs="Arial"/>
              </w:rPr>
            </w:pPr>
          </w:p>
        </w:tc>
      </w:tr>
      <w:tr w:rsidR="00F15C18" w:rsidRPr="00FB2627" w14:paraId="7912B05B" w14:textId="77777777" w:rsidTr="00884334">
        <w:tc>
          <w:tcPr>
            <w:tcW w:w="10206" w:type="dxa"/>
            <w:shd w:val="clear" w:color="auto" w:fill="002060"/>
          </w:tcPr>
          <w:p w14:paraId="5F7DD2F3" w14:textId="77777777" w:rsidR="00F15C18" w:rsidRPr="00FB2627" w:rsidRDefault="00F15C18" w:rsidP="00F15C18">
            <w:pPr>
              <w:jc w:val="both"/>
              <w:rPr>
                <w:rFonts w:ascii="Arial" w:hAnsi="Arial" w:cs="Arial"/>
              </w:rPr>
            </w:pPr>
            <w:r w:rsidRPr="00FB2627">
              <w:rPr>
                <w:rFonts w:ascii="Arial" w:hAnsi="Arial" w:cs="Arial"/>
                <w:b/>
              </w:rPr>
              <w:lastRenderedPageBreak/>
              <w:t>ANALYTICAL/JUDGEMENTAL SKILLS</w:t>
            </w:r>
          </w:p>
        </w:tc>
      </w:tr>
      <w:tr w:rsidR="00F15C18" w:rsidRPr="00FB2627" w14:paraId="1267508A" w14:textId="77777777" w:rsidTr="00884334">
        <w:tc>
          <w:tcPr>
            <w:tcW w:w="10206" w:type="dxa"/>
            <w:tcBorders>
              <w:bottom w:val="single" w:sz="4" w:space="0" w:color="auto"/>
            </w:tcBorders>
          </w:tcPr>
          <w:p w14:paraId="00C0B8E1" w14:textId="77777777" w:rsidR="00F15C18" w:rsidRPr="0052177C" w:rsidRDefault="00F15C18" w:rsidP="0052177C">
            <w:pPr>
              <w:jc w:val="both"/>
              <w:rPr>
                <w:rFonts w:ascii="Arial" w:hAnsi="Arial" w:cs="Arial"/>
              </w:rPr>
            </w:pPr>
            <w:r w:rsidRPr="0052177C">
              <w:rPr>
                <w:rFonts w:ascii="Arial" w:hAnsi="Arial" w:cs="Arial"/>
              </w:rPr>
              <w:t xml:space="preserve">The post holder will be expected to utilise a degree of analysis and judgement. This is required when providing direct consultation with clients or when communicating with staff. In addition, this skill will be required when collating and analysing data for mandatory reports, as per Trust and National requirement, at regular agreed intervals to the Lead Cancer Nurse, the wider Cancer Services Team and Trust performance regulators. </w:t>
            </w:r>
          </w:p>
          <w:p w14:paraId="5D048B78" w14:textId="4B40671E" w:rsidR="00F15C18" w:rsidRPr="00FB2627" w:rsidRDefault="00F15C18" w:rsidP="00F15C18">
            <w:pPr>
              <w:jc w:val="both"/>
              <w:rPr>
                <w:rFonts w:ascii="Arial" w:hAnsi="Arial" w:cs="Arial"/>
                <w:color w:val="FF0000"/>
              </w:rPr>
            </w:pPr>
          </w:p>
        </w:tc>
      </w:tr>
      <w:tr w:rsidR="00F15C18" w:rsidRPr="00FB2627" w14:paraId="55CF48B6" w14:textId="77777777" w:rsidTr="00884334">
        <w:tc>
          <w:tcPr>
            <w:tcW w:w="10206" w:type="dxa"/>
            <w:shd w:val="clear" w:color="auto" w:fill="002060"/>
          </w:tcPr>
          <w:p w14:paraId="20897EB9" w14:textId="77777777" w:rsidR="00F15C18" w:rsidRPr="00FB2627" w:rsidRDefault="00F15C18" w:rsidP="00F15C18">
            <w:pPr>
              <w:jc w:val="both"/>
              <w:rPr>
                <w:rFonts w:ascii="Arial" w:hAnsi="Arial" w:cs="Arial"/>
              </w:rPr>
            </w:pPr>
            <w:r w:rsidRPr="00FB2627">
              <w:rPr>
                <w:rFonts w:ascii="Arial" w:hAnsi="Arial" w:cs="Arial"/>
                <w:b/>
              </w:rPr>
              <w:t>PLANNING/ORGANISATIONAL SKILLS</w:t>
            </w:r>
          </w:p>
        </w:tc>
      </w:tr>
      <w:tr w:rsidR="00F15C18" w:rsidRPr="00FB2627" w14:paraId="0E5D2722" w14:textId="77777777" w:rsidTr="00884334">
        <w:tc>
          <w:tcPr>
            <w:tcW w:w="10206" w:type="dxa"/>
            <w:tcBorders>
              <w:bottom w:val="single" w:sz="4" w:space="0" w:color="auto"/>
            </w:tcBorders>
          </w:tcPr>
          <w:p w14:paraId="456A546E" w14:textId="77777777" w:rsidR="00F15C18" w:rsidRPr="0052177C" w:rsidRDefault="00F15C18" w:rsidP="0052177C">
            <w:pPr>
              <w:jc w:val="both"/>
              <w:rPr>
                <w:rFonts w:ascii="Arial" w:hAnsi="Arial" w:cs="Arial"/>
              </w:rPr>
            </w:pPr>
            <w:r w:rsidRPr="0052177C">
              <w:rPr>
                <w:rFonts w:ascii="Arial" w:hAnsi="Arial" w:cs="Arial"/>
              </w:rPr>
              <w:t xml:space="preserve">The post holder will require planning and organisation skills to manage service delivery through the management of appointments for clients attending the counselling sessions or when facilitating on-going supportive events offered by the cancer counselling service, or in conjunction with other professionals and agencies. The post holder requires the ability to allocate and re-allocate tasks to individuals with the appropriate skill mix and manage unpredictable variances or staff on a daily basis to meet organisational requirements. </w:t>
            </w:r>
          </w:p>
          <w:p w14:paraId="0C254F3A" w14:textId="02D1CB21" w:rsidR="00F15C18" w:rsidRPr="00FB2627" w:rsidRDefault="00F15C18" w:rsidP="00F15C18">
            <w:pPr>
              <w:jc w:val="both"/>
              <w:rPr>
                <w:rFonts w:ascii="Arial" w:hAnsi="Arial" w:cs="Arial"/>
                <w:color w:val="FF0000"/>
              </w:rPr>
            </w:pPr>
          </w:p>
        </w:tc>
      </w:tr>
      <w:tr w:rsidR="00F15C18" w:rsidRPr="00FB2627" w14:paraId="3DF86F0E" w14:textId="77777777" w:rsidTr="00884334">
        <w:tc>
          <w:tcPr>
            <w:tcW w:w="10206" w:type="dxa"/>
            <w:shd w:val="clear" w:color="auto" w:fill="002060"/>
          </w:tcPr>
          <w:p w14:paraId="26B30CA2" w14:textId="77777777" w:rsidR="00F15C18" w:rsidRPr="00FB2627" w:rsidRDefault="00F15C18" w:rsidP="00F15C18">
            <w:pPr>
              <w:jc w:val="both"/>
              <w:rPr>
                <w:rFonts w:ascii="Arial" w:hAnsi="Arial" w:cs="Arial"/>
              </w:rPr>
            </w:pPr>
            <w:r w:rsidRPr="00FB2627">
              <w:rPr>
                <w:rFonts w:ascii="Arial" w:hAnsi="Arial" w:cs="Arial"/>
                <w:b/>
              </w:rPr>
              <w:t xml:space="preserve">PATIENT/CLIENT CARE </w:t>
            </w:r>
          </w:p>
        </w:tc>
      </w:tr>
      <w:tr w:rsidR="00F15C18" w:rsidRPr="00FB2627" w14:paraId="08FCD8C0" w14:textId="77777777" w:rsidTr="00884334">
        <w:tc>
          <w:tcPr>
            <w:tcW w:w="10206" w:type="dxa"/>
            <w:tcBorders>
              <w:bottom w:val="single" w:sz="4" w:space="0" w:color="auto"/>
            </w:tcBorders>
          </w:tcPr>
          <w:p w14:paraId="40F92865" w14:textId="0663E8D3" w:rsidR="00F15C18" w:rsidRDefault="00F15C18" w:rsidP="0052177C">
            <w:pPr>
              <w:jc w:val="both"/>
              <w:rPr>
                <w:rFonts w:ascii="Arial" w:hAnsi="Arial" w:cs="Arial"/>
                <w:color w:val="FF0000"/>
              </w:rPr>
            </w:pPr>
            <w:r w:rsidRPr="0052177C">
              <w:rPr>
                <w:rFonts w:ascii="Arial" w:hAnsi="Arial" w:cs="Arial"/>
              </w:rPr>
              <w:t>The post holder will have direct contact with clients in an outpatient setting either on a one-to-one basis or as part of group client sessions. The post holder will be providing care in a manner that requires sensitivity and compassion. The post holder will be responsible and accountable for a plan of care and its implementation over a specified period of time; the post holder may further refer to other healthcare professionals where required, with consent of the client.</w:t>
            </w:r>
            <w:r w:rsidRPr="0052177C">
              <w:rPr>
                <w:rFonts w:ascii="Arial" w:hAnsi="Arial" w:cs="Arial"/>
                <w:color w:val="FF0000"/>
              </w:rPr>
              <w:t xml:space="preserve"> </w:t>
            </w:r>
          </w:p>
          <w:p w14:paraId="41E78EE4" w14:textId="77777777" w:rsidR="0052177C" w:rsidRPr="0052177C" w:rsidRDefault="0052177C" w:rsidP="0052177C">
            <w:pPr>
              <w:jc w:val="both"/>
              <w:rPr>
                <w:rFonts w:ascii="Arial" w:hAnsi="Arial" w:cs="Arial"/>
                <w:color w:val="FF0000"/>
              </w:rPr>
            </w:pPr>
          </w:p>
          <w:p w14:paraId="318F7B64" w14:textId="77777777" w:rsidR="00F15C18" w:rsidRPr="0052177C" w:rsidRDefault="00F15C18" w:rsidP="0052177C">
            <w:pPr>
              <w:jc w:val="both"/>
              <w:rPr>
                <w:rFonts w:ascii="Arial" w:hAnsi="Arial" w:cs="Arial"/>
              </w:rPr>
            </w:pPr>
            <w:r w:rsidRPr="0052177C">
              <w:rPr>
                <w:rFonts w:ascii="Arial" w:hAnsi="Arial" w:cs="Arial"/>
              </w:rPr>
              <w:t>The post holder will be expected to identify own training and development needs and undertake appropriate training/education as required. Participate in an annual individual performance review process where objectives will be agreed, performance monitored and personal development needs discussed. Attend all statutory and mandatory training as and when required to do so and ensure regular professional updates in accordance with BACP.</w:t>
            </w:r>
          </w:p>
          <w:p w14:paraId="7EC93B82" w14:textId="737A96D4" w:rsidR="00F15C18" w:rsidRPr="00FB2627" w:rsidRDefault="00F15C18" w:rsidP="00F15C18">
            <w:pPr>
              <w:jc w:val="both"/>
              <w:rPr>
                <w:rFonts w:ascii="Arial" w:hAnsi="Arial" w:cs="Arial"/>
              </w:rPr>
            </w:pPr>
          </w:p>
        </w:tc>
      </w:tr>
      <w:tr w:rsidR="00F15C18" w:rsidRPr="00FB2627" w14:paraId="02A714EB" w14:textId="77777777" w:rsidTr="00884334">
        <w:tc>
          <w:tcPr>
            <w:tcW w:w="10206" w:type="dxa"/>
            <w:shd w:val="clear" w:color="auto" w:fill="002060"/>
          </w:tcPr>
          <w:p w14:paraId="6713EE3A" w14:textId="77777777" w:rsidR="00F15C18" w:rsidRPr="00FB2627" w:rsidRDefault="00F15C18" w:rsidP="00F15C18">
            <w:pPr>
              <w:jc w:val="both"/>
              <w:rPr>
                <w:rFonts w:ascii="Arial" w:hAnsi="Arial" w:cs="Arial"/>
              </w:rPr>
            </w:pPr>
            <w:r w:rsidRPr="00FB2627">
              <w:rPr>
                <w:rFonts w:ascii="Arial" w:hAnsi="Arial" w:cs="Arial"/>
                <w:b/>
              </w:rPr>
              <w:t xml:space="preserve">POLICY/SERVICE DEVELOPMENT </w:t>
            </w:r>
          </w:p>
        </w:tc>
      </w:tr>
      <w:tr w:rsidR="00F15C18" w:rsidRPr="00FB2627" w14:paraId="74E7B99F" w14:textId="77777777" w:rsidTr="00884334">
        <w:tc>
          <w:tcPr>
            <w:tcW w:w="10206" w:type="dxa"/>
            <w:tcBorders>
              <w:bottom w:val="single" w:sz="4" w:space="0" w:color="auto"/>
            </w:tcBorders>
          </w:tcPr>
          <w:p w14:paraId="1F718605" w14:textId="77777777" w:rsidR="00F15C18" w:rsidRDefault="00551B80" w:rsidP="00F15C18">
            <w:pPr>
              <w:jc w:val="both"/>
              <w:rPr>
                <w:rFonts w:ascii="Arial" w:hAnsi="Arial" w:cs="Arial"/>
              </w:rPr>
            </w:pPr>
            <w:r w:rsidRPr="0052177C">
              <w:rPr>
                <w:rFonts w:ascii="Arial" w:hAnsi="Arial" w:cs="Arial"/>
              </w:rPr>
              <w:t>The post holder will be responsible for policy and service development for the cancer counselling service and will be responsible for the implementation of such policies across the cancer counselling service</w:t>
            </w:r>
            <w:r w:rsidR="0052177C">
              <w:rPr>
                <w:rFonts w:ascii="Arial" w:hAnsi="Arial" w:cs="Arial"/>
              </w:rPr>
              <w:t>.</w:t>
            </w:r>
          </w:p>
          <w:p w14:paraId="5EDA39C9" w14:textId="0CF49E82" w:rsidR="0052177C" w:rsidRPr="0052177C" w:rsidRDefault="0052177C" w:rsidP="00F15C18">
            <w:pPr>
              <w:jc w:val="both"/>
              <w:rPr>
                <w:rFonts w:ascii="Arial" w:hAnsi="Arial" w:cs="Arial"/>
                <w:color w:val="FF0000"/>
              </w:rPr>
            </w:pPr>
          </w:p>
        </w:tc>
      </w:tr>
      <w:tr w:rsidR="00F15C18" w:rsidRPr="00FB2627" w14:paraId="52DCE3E3" w14:textId="77777777" w:rsidTr="00884334">
        <w:tc>
          <w:tcPr>
            <w:tcW w:w="10206" w:type="dxa"/>
            <w:shd w:val="clear" w:color="auto" w:fill="002060"/>
          </w:tcPr>
          <w:p w14:paraId="78C9054A" w14:textId="77777777" w:rsidR="00F15C18" w:rsidRPr="00FB2627" w:rsidRDefault="00F15C18" w:rsidP="00F15C18">
            <w:pPr>
              <w:jc w:val="both"/>
              <w:rPr>
                <w:rFonts w:ascii="Arial" w:hAnsi="Arial" w:cs="Arial"/>
              </w:rPr>
            </w:pPr>
            <w:r w:rsidRPr="00FB2627">
              <w:rPr>
                <w:rFonts w:ascii="Arial" w:hAnsi="Arial" w:cs="Arial"/>
                <w:b/>
              </w:rPr>
              <w:t xml:space="preserve">FINANCIAL/PHYSICAL RESOURCES </w:t>
            </w:r>
          </w:p>
        </w:tc>
      </w:tr>
      <w:tr w:rsidR="00F15C18" w:rsidRPr="00FB2627" w14:paraId="73A4BA23" w14:textId="77777777" w:rsidTr="00884334">
        <w:tc>
          <w:tcPr>
            <w:tcW w:w="10206" w:type="dxa"/>
            <w:tcBorders>
              <w:bottom w:val="single" w:sz="4" w:space="0" w:color="auto"/>
            </w:tcBorders>
          </w:tcPr>
          <w:p w14:paraId="3C3E3D54" w14:textId="77777777" w:rsidR="00F15C18" w:rsidRPr="0052177C" w:rsidRDefault="00551B80" w:rsidP="00551B80">
            <w:pPr>
              <w:rPr>
                <w:rFonts w:ascii="Arial" w:hAnsi="Arial" w:cs="Arial"/>
              </w:rPr>
            </w:pPr>
            <w:r w:rsidRPr="0052177C">
              <w:rPr>
                <w:rFonts w:ascii="Arial" w:hAnsi="Arial" w:cs="Arial"/>
              </w:rPr>
              <w:t xml:space="preserve">The post holder will have no financial </w:t>
            </w:r>
            <w:r w:rsidR="0052177C" w:rsidRPr="0052177C">
              <w:rPr>
                <w:rFonts w:ascii="Arial" w:hAnsi="Arial" w:cs="Arial"/>
              </w:rPr>
              <w:t>responsibility.</w:t>
            </w:r>
          </w:p>
          <w:p w14:paraId="7F1F6CFA" w14:textId="29805B60" w:rsidR="0052177C" w:rsidRPr="0052177C" w:rsidRDefault="0052177C" w:rsidP="00551B80">
            <w:pPr>
              <w:rPr>
                <w:rFonts w:ascii="Arial" w:hAnsi="Arial" w:cs="Arial"/>
              </w:rPr>
            </w:pPr>
          </w:p>
        </w:tc>
      </w:tr>
      <w:tr w:rsidR="00F15C18" w:rsidRPr="00FB2627" w14:paraId="55F19603" w14:textId="77777777" w:rsidTr="00884334">
        <w:tc>
          <w:tcPr>
            <w:tcW w:w="10206" w:type="dxa"/>
            <w:shd w:val="clear" w:color="auto" w:fill="002060"/>
          </w:tcPr>
          <w:p w14:paraId="1185D2B8" w14:textId="77777777" w:rsidR="00F15C18" w:rsidRPr="00FB2627" w:rsidRDefault="00F15C18" w:rsidP="00F15C18">
            <w:pPr>
              <w:jc w:val="both"/>
              <w:rPr>
                <w:rFonts w:ascii="Arial" w:hAnsi="Arial" w:cs="Arial"/>
              </w:rPr>
            </w:pPr>
            <w:r w:rsidRPr="00FB2627">
              <w:rPr>
                <w:rFonts w:ascii="Arial" w:hAnsi="Arial" w:cs="Arial"/>
                <w:b/>
              </w:rPr>
              <w:t xml:space="preserve">HUMAN RESOURCES </w:t>
            </w:r>
          </w:p>
        </w:tc>
      </w:tr>
      <w:tr w:rsidR="00F15C18" w:rsidRPr="00FB2627" w14:paraId="2C20D6F3" w14:textId="77777777" w:rsidTr="00884334">
        <w:tc>
          <w:tcPr>
            <w:tcW w:w="10206" w:type="dxa"/>
            <w:tcBorders>
              <w:bottom w:val="single" w:sz="4" w:space="0" w:color="auto"/>
            </w:tcBorders>
          </w:tcPr>
          <w:p w14:paraId="170D8854" w14:textId="77777777" w:rsidR="00F15C18" w:rsidRDefault="00551B80" w:rsidP="00551B80">
            <w:pPr>
              <w:rPr>
                <w:rFonts w:ascii="Arial" w:hAnsi="Arial" w:cs="Arial"/>
              </w:rPr>
            </w:pPr>
            <w:r w:rsidRPr="0052177C">
              <w:rPr>
                <w:rFonts w:ascii="Arial" w:hAnsi="Arial" w:cs="Arial"/>
              </w:rPr>
              <w:t xml:space="preserve">The post holder will be responsible for the line management and leading the cancer counselling team and service provision. Including work planning and allocation; checking and evaluating work; undertaking clinical supervision; identifying training needs; developing and/or implementing training programmes; providing specialist training and teaching staff, students or trainees on a regular basis; and continuing professional development (CPD). It also includes responsibility for such personnel functions as recruitment, discipline, appraisal and career development and the </w:t>
            </w:r>
            <w:r w:rsidR="0052177C" w:rsidRPr="0052177C">
              <w:rPr>
                <w:rFonts w:ascii="Arial" w:hAnsi="Arial" w:cs="Arial"/>
              </w:rPr>
              <w:t>long-term</w:t>
            </w:r>
            <w:r w:rsidRPr="0052177C">
              <w:rPr>
                <w:rFonts w:ascii="Arial" w:hAnsi="Arial" w:cs="Arial"/>
              </w:rPr>
              <w:t xml:space="preserve"> development of human resources.</w:t>
            </w:r>
          </w:p>
          <w:p w14:paraId="3014E1A2" w14:textId="63282B2F" w:rsidR="0052177C" w:rsidRPr="0052177C" w:rsidRDefault="0052177C" w:rsidP="00551B80">
            <w:pPr>
              <w:rPr>
                <w:rFonts w:ascii="Arial" w:hAnsi="Arial" w:cs="Arial"/>
              </w:rPr>
            </w:pPr>
          </w:p>
        </w:tc>
      </w:tr>
      <w:tr w:rsidR="00F15C18" w:rsidRPr="00FB2627" w14:paraId="569C0FB0" w14:textId="77777777" w:rsidTr="00884334">
        <w:tc>
          <w:tcPr>
            <w:tcW w:w="10206" w:type="dxa"/>
            <w:shd w:val="clear" w:color="auto" w:fill="002060"/>
          </w:tcPr>
          <w:p w14:paraId="02E2EC9E" w14:textId="77777777" w:rsidR="00F15C18" w:rsidRPr="00FB2627" w:rsidRDefault="00F15C18" w:rsidP="00F15C18">
            <w:pPr>
              <w:jc w:val="both"/>
              <w:rPr>
                <w:rFonts w:ascii="Arial" w:hAnsi="Arial" w:cs="Arial"/>
              </w:rPr>
            </w:pPr>
            <w:r w:rsidRPr="00FB2627">
              <w:rPr>
                <w:rFonts w:ascii="Arial" w:hAnsi="Arial" w:cs="Arial"/>
                <w:b/>
              </w:rPr>
              <w:t xml:space="preserve">INFORMATION RESOURCES </w:t>
            </w:r>
          </w:p>
        </w:tc>
      </w:tr>
      <w:tr w:rsidR="00F15C18" w:rsidRPr="00FB2627" w14:paraId="326FE2FF" w14:textId="77777777" w:rsidTr="00884334">
        <w:tc>
          <w:tcPr>
            <w:tcW w:w="10206" w:type="dxa"/>
            <w:tcBorders>
              <w:bottom w:val="single" w:sz="4" w:space="0" w:color="auto"/>
            </w:tcBorders>
          </w:tcPr>
          <w:p w14:paraId="6611BCB7" w14:textId="18D33EFE" w:rsidR="00551B80" w:rsidRPr="0052177C" w:rsidRDefault="00551B80" w:rsidP="0052177C">
            <w:pPr>
              <w:jc w:val="both"/>
              <w:rPr>
                <w:rFonts w:ascii="Arial" w:hAnsi="Arial" w:cs="Arial"/>
                <w:b/>
              </w:rPr>
            </w:pPr>
            <w:r w:rsidRPr="0052177C">
              <w:rPr>
                <w:rFonts w:ascii="Arial" w:hAnsi="Arial" w:cs="Arial"/>
              </w:rPr>
              <w:t>The post holder will be required to record information obtained from client counselling sessions and store and maintain own case notes and other records in line with Trust Policy and the British Association for Counselling &amp; Psychotherapy</w:t>
            </w:r>
            <w:r w:rsidR="0052177C">
              <w:rPr>
                <w:rFonts w:ascii="Arial" w:hAnsi="Arial" w:cs="Arial"/>
              </w:rPr>
              <w:t>.</w:t>
            </w:r>
            <w:r w:rsidRPr="0052177C">
              <w:rPr>
                <w:rFonts w:ascii="Arial" w:hAnsi="Arial" w:cs="Arial"/>
              </w:rPr>
              <w:t xml:space="preserve"> </w:t>
            </w:r>
          </w:p>
          <w:p w14:paraId="3C12A5D0" w14:textId="521761DA" w:rsidR="00F15C18" w:rsidRPr="00FB2627" w:rsidRDefault="00F15C18" w:rsidP="00F15C18">
            <w:pPr>
              <w:jc w:val="both"/>
              <w:rPr>
                <w:rFonts w:ascii="Arial" w:hAnsi="Arial" w:cs="Arial"/>
              </w:rPr>
            </w:pPr>
          </w:p>
        </w:tc>
      </w:tr>
      <w:tr w:rsidR="00F15C18" w:rsidRPr="00FB2627" w14:paraId="6142ED10" w14:textId="77777777" w:rsidTr="00884334">
        <w:tc>
          <w:tcPr>
            <w:tcW w:w="10206" w:type="dxa"/>
            <w:shd w:val="clear" w:color="auto" w:fill="002060"/>
          </w:tcPr>
          <w:p w14:paraId="09642097" w14:textId="77777777" w:rsidR="00F15C18" w:rsidRPr="00FB2627" w:rsidRDefault="00F15C18" w:rsidP="00F15C18">
            <w:pPr>
              <w:jc w:val="both"/>
              <w:rPr>
                <w:rFonts w:ascii="Arial" w:hAnsi="Arial" w:cs="Arial"/>
              </w:rPr>
            </w:pPr>
            <w:r w:rsidRPr="00FB2627">
              <w:rPr>
                <w:rFonts w:ascii="Arial" w:hAnsi="Arial" w:cs="Arial"/>
                <w:b/>
              </w:rPr>
              <w:t xml:space="preserve">RESEARCH AND DEVELOPMENT </w:t>
            </w:r>
          </w:p>
        </w:tc>
      </w:tr>
      <w:tr w:rsidR="00F15C18" w:rsidRPr="00FB2627" w14:paraId="4D860538" w14:textId="77777777" w:rsidTr="00884334">
        <w:tc>
          <w:tcPr>
            <w:tcW w:w="10206" w:type="dxa"/>
            <w:tcBorders>
              <w:bottom w:val="single" w:sz="4" w:space="0" w:color="auto"/>
            </w:tcBorders>
          </w:tcPr>
          <w:p w14:paraId="5F8D5F18" w14:textId="45EA2297" w:rsidR="00F15C18" w:rsidRPr="0052177C" w:rsidRDefault="00551B80" w:rsidP="00F15C18">
            <w:pPr>
              <w:jc w:val="both"/>
              <w:rPr>
                <w:rFonts w:ascii="Arial" w:hAnsi="Arial" w:cs="Arial"/>
              </w:rPr>
            </w:pPr>
            <w:r w:rsidRPr="0052177C">
              <w:rPr>
                <w:rFonts w:ascii="Arial" w:hAnsi="Arial" w:cs="Arial"/>
              </w:rPr>
              <w:t xml:space="preserve">The post holder will be required to collate, analyse and evaluate information relating to service provision; inclusive of activity, patient benefit, patient experience and projection. Specific benefit monitoring tools will be used to ensure appropriate and accurate data capture for auditing purposes. </w:t>
            </w:r>
          </w:p>
        </w:tc>
      </w:tr>
      <w:tr w:rsidR="00F15C18" w:rsidRPr="00FB2627" w14:paraId="227A604D" w14:textId="77777777" w:rsidTr="00884334">
        <w:tc>
          <w:tcPr>
            <w:tcW w:w="10206" w:type="dxa"/>
            <w:tcBorders>
              <w:bottom w:val="single" w:sz="4" w:space="0" w:color="auto"/>
            </w:tcBorders>
            <w:shd w:val="clear" w:color="auto" w:fill="002060"/>
          </w:tcPr>
          <w:p w14:paraId="29830598" w14:textId="77777777" w:rsidR="00F15C18" w:rsidRPr="00FB2627" w:rsidRDefault="00F15C18" w:rsidP="00F15C18">
            <w:pPr>
              <w:jc w:val="both"/>
              <w:rPr>
                <w:rFonts w:ascii="Arial" w:hAnsi="Arial" w:cs="Arial"/>
                <w:b/>
                <w:bCs/>
                <w:color w:val="FF0000"/>
              </w:rPr>
            </w:pPr>
            <w:r w:rsidRPr="00FB2627">
              <w:rPr>
                <w:rFonts w:ascii="Arial" w:hAnsi="Arial" w:cs="Arial"/>
                <w:b/>
                <w:bCs/>
                <w:color w:val="FFFFFF" w:themeColor="background1"/>
              </w:rPr>
              <w:t>PHYSICAL SKILLS</w:t>
            </w:r>
          </w:p>
        </w:tc>
      </w:tr>
      <w:tr w:rsidR="00F15C18" w:rsidRPr="00FB2627" w14:paraId="5463EDD6" w14:textId="77777777" w:rsidTr="00884334">
        <w:tc>
          <w:tcPr>
            <w:tcW w:w="10206" w:type="dxa"/>
            <w:tcBorders>
              <w:bottom w:val="single" w:sz="4" w:space="0" w:color="auto"/>
            </w:tcBorders>
          </w:tcPr>
          <w:p w14:paraId="1B2E2591" w14:textId="423DC988" w:rsidR="00F15C18" w:rsidRPr="0052177C" w:rsidRDefault="00551B80" w:rsidP="0052177C">
            <w:pPr>
              <w:jc w:val="both"/>
              <w:rPr>
                <w:rFonts w:ascii="Arial" w:hAnsi="Arial" w:cs="Arial"/>
              </w:rPr>
            </w:pPr>
            <w:r w:rsidRPr="0052177C">
              <w:rPr>
                <w:rFonts w:ascii="Arial" w:hAnsi="Arial" w:cs="Arial"/>
              </w:rPr>
              <w:t xml:space="preserve">The post holder requires physical skills which are normally obtained through practice over a period of time or during practical training, for example; keyboard skills and use of some types of equipment. </w:t>
            </w:r>
          </w:p>
        </w:tc>
      </w:tr>
      <w:tr w:rsidR="00F15C18" w:rsidRPr="00FB2627" w14:paraId="0300A012" w14:textId="77777777" w:rsidTr="00884334">
        <w:tc>
          <w:tcPr>
            <w:tcW w:w="10206" w:type="dxa"/>
            <w:tcBorders>
              <w:bottom w:val="single" w:sz="4" w:space="0" w:color="auto"/>
            </w:tcBorders>
            <w:shd w:val="clear" w:color="auto" w:fill="002060"/>
          </w:tcPr>
          <w:p w14:paraId="18A8137F" w14:textId="77777777" w:rsidR="00F15C18" w:rsidRPr="00FB2627" w:rsidRDefault="00F15C18" w:rsidP="00F15C18">
            <w:pPr>
              <w:jc w:val="both"/>
              <w:rPr>
                <w:rFonts w:ascii="Arial" w:hAnsi="Arial" w:cs="Arial"/>
                <w:b/>
                <w:bCs/>
                <w:color w:val="FF0000"/>
              </w:rPr>
            </w:pPr>
            <w:r w:rsidRPr="00FB2627">
              <w:rPr>
                <w:rFonts w:ascii="Arial" w:hAnsi="Arial" w:cs="Arial"/>
                <w:b/>
                <w:bCs/>
                <w:color w:val="FFFFFF" w:themeColor="background1"/>
              </w:rPr>
              <w:lastRenderedPageBreak/>
              <w:t>PHYSICAL EFFORT</w:t>
            </w:r>
          </w:p>
        </w:tc>
      </w:tr>
      <w:tr w:rsidR="00F15C18" w:rsidRPr="00FB2627" w14:paraId="682B12DC" w14:textId="77777777" w:rsidTr="00884334">
        <w:tc>
          <w:tcPr>
            <w:tcW w:w="10206" w:type="dxa"/>
            <w:tcBorders>
              <w:bottom w:val="single" w:sz="4" w:space="0" w:color="auto"/>
            </w:tcBorders>
          </w:tcPr>
          <w:p w14:paraId="7885BB4B" w14:textId="77777777" w:rsidR="00551B80" w:rsidRPr="0052177C" w:rsidRDefault="00551B80" w:rsidP="0052177C">
            <w:pPr>
              <w:jc w:val="both"/>
              <w:rPr>
                <w:rFonts w:ascii="Arial" w:hAnsi="Arial" w:cs="Arial"/>
                <w:szCs w:val="23"/>
              </w:rPr>
            </w:pPr>
            <w:r w:rsidRPr="0052177C">
              <w:rPr>
                <w:rFonts w:ascii="Arial" w:hAnsi="Arial" w:cs="Arial"/>
                <w:szCs w:val="23"/>
              </w:rPr>
              <w:t xml:space="preserve">The post holder will have a combination of sitting, standing and walking with little requirement for physical effort. There may be a requirement to exert light physical effort for short periods. </w:t>
            </w:r>
          </w:p>
          <w:p w14:paraId="4A09771B" w14:textId="37B010EA" w:rsidR="00F15C18" w:rsidRPr="00FB2627" w:rsidRDefault="00F15C18" w:rsidP="00F15C18">
            <w:pPr>
              <w:rPr>
                <w:rFonts w:ascii="Arial" w:hAnsi="Arial" w:cs="Arial"/>
                <w:color w:val="FF0000"/>
              </w:rPr>
            </w:pPr>
          </w:p>
        </w:tc>
      </w:tr>
      <w:tr w:rsidR="00F15C18" w:rsidRPr="00FB2627" w14:paraId="517C19A0" w14:textId="77777777" w:rsidTr="00884334">
        <w:tc>
          <w:tcPr>
            <w:tcW w:w="10206" w:type="dxa"/>
            <w:tcBorders>
              <w:bottom w:val="single" w:sz="4" w:space="0" w:color="auto"/>
            </w:tcBorders>
            <w:shd w:val="clear" w:color="auto" w:fill="002060"/>
          </w:tcPr>
          <w:p w14:paraId="577F80C6" w14:textId="77777777" w:rsidR="00F15C18" w:rsidRPr="00FB2627" w:rsidRDefault="00F15C18" w:rsidP="00F15C18">
            <w:pPr>
              <w:jc w:val="both"/>
              <w:rPr>
                <w:rFonts w:ascii="Arial" w:hAnsi="Arial" w:cs="Arial"/>
                <w:b/>
                <w:bCs/>
                <w:color w:val="FF0000"/>
              </w:rPr>
            </w:pPr>
            <w:r w:rsidRPr="00FB2627">
              <w:rPr>
                <w:rFonts w:ascii="Arial" w:hAnsi="Arial" w:cs="Arial"/>
                <w:b/>
                <w:bCs/>
                <w:color w:val="FFFFFF" w:themeColor="background1"/>
              </w:rPr>
              <w:t>MENTAL EFFORT</w:t>
            </w:r>
          </w:p>
        </w:tc>
      </w:tr>
      <w:tr w:rsidR="00F15C18" w:rsidRPr="00FB2627" w14:paraId="71A1520E" w14:textId="77777777" w:rsidTr="00884334">
        <w:tc>
          <w:tcPr>
            <w:tcW w:w="10206" w:type="dxa"/>
            <w:tcBorders>
              <w:bottom w:val="single" w:sz="4" w:space="0" w:color="auto"/>
            </w:tcBorders>
          </w:tcPr>
          <w:p w14:paraId="4523B4B8" w14:textId="77777777" w:rsidR="00F15C18" w:rsidRDefault="00551B80" w:rsidP="0052177C">
            <w:pPr>
              <w:jc w:val="both"/>
              <w:rPr>
                <w:rFonts w:ascii="Arial" w:hAnsi="Arial" w:cs="Arial"/>
              </w:rPr>
            </w:pPr>
            <w:r w:rsidRPr="0052177C">
              <w:rPr>
                <w:rFonts w:ascii="Arial" w:hAnsi="Arial" w:cs="Arial"/>
              </w:rPr>
              <w:t xml:space="preserve">There is a frequent requirement for intense concentration and the post holder will need to be particularly alert for cumulative periods of one to two hours at a time during counselling sessions with clients. </w:t>
            </w:r>
          </w:p>
          <w:p w14:paraId="4973917D" w14:textId="1D2C3CC3" w:rsidR="0052177C" w:rsidRPr="0052177C" w:rsidRDefault="0052177C" w:rsidP="0052177C">
            <w:pPr>
              <w:jc w:val="both"/>
              <w:rPr>
                <w:rFonts w:ascii="Arial" w:hAnsi="Arial" w:cs="Arial"/>
              </w:rPr>
            </w:pPr>
          </w:p>
        </w:tc>
      </w:tr>
      <w:tr w:rsidR="00F15C18" w:rsidRPr="00FB2627" w14:paraId="2D241821" w14:textId="77777777" w:rsidTr="00884334">
        <w:tc>
          <w:tcPr>
            <w:tcW w:w="10206" w:type="dxa"/>
            <w:tcBorders>
              <w:bottom w:val="single" w:sz="4" w:space="0" w:color="auto"/>
            </w:tcBorders>
            <w:shd w:val="clear" w:color="auto" w:fill="002060"/>
          </w:tcPr>
          <w:p w14:paraId="54D5E7A2" w14:textId="77777777" w:rsidR="00F15C18" w:rsidRPr="00FB2627" w:rsidRDefault="00F15C18" w:rsidP="00F15C18">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F15C18" w:rsidRPr="00FB2627" w14:paraId="7362BFB7" w14:textId="77777777" w:rsidTr="00884334">
        <w:tc>
          <w:tcPr>
            <w:tcW w:w="10206" w:type="dxa"/>
            <w:tcBorders>
              <w:bottom w:val="single" w:sz="4" w:space="0" w:color="auto"/>
            </w:tcBorders>
          </w:tcPr>
          <w:p w14:paraId="4D4F1F0A" w14:textId="77777777" w:rsidR="0052177C" w:rsidRDefault="00551B80" w:rsidP="0052177C">
            <w:pPr>
              <w:jc w:val="both"/>
              <w:rPr>
                <w:rFonts w:ascii="Arial" w:hAnsi="Arial" w:cs="Arial"/>
              </w:rPr>
            </w:pPr>
            <w:r w:rsidRPr="0052177C">
              <w:rPr>
                <w:rFonts w:ascii="Arial" w:hAnsi="Arial" w:cs="Arial"/>
              </w:rPr>
              <w:t>The post holder will be frequently dealing with highly distressing situations; inclusive of counselling clients experiencing diagnosis of cancer and issues relating to diagnosis, bereavement due to death for both adults and children and individuals with challenging behaviours.</w:t>
            </w:r>
          </w:p>
          <w:p w14:paraId="664E9030" w14:textId="2CE0F621" w:rsidR="00551B80" w:rsidRPr="0052177C" w:rsidRDefault="00551B80" w:rsidP="0052177C">
            <w:pPr>
              <w:jc w:val="both"/>
              <w:rPr>
                <w:rFonts w:ascii="Arial" w:hAnsi="Arial" w:cs="Arial"/>
              </w:rPr>
            </w:pPr>
            <w:r w:rsidRPr="0052177C">
              <w:rPr>
                <w:rFonts w:ascii="Arial" w:hAnsi="Arial" w:cs="Arial"/>
              </w:rPr>
              <w:t xml:space="preserve">  </w:t>
            </w:r>
          </w:p>
          <w:p w14:paraId="6EFE805D" w14:textId="6F668E4F" w:rsidR="00551B80" w:rsidRPr="0052177C" w:rsidRDefault="00551B80" w:rsidP="0052177C">
            <w:pPr>
              <w:jc w:val="both"/>
              <w:rPr>
                <w:rFonts w:ascii="Arial" w:hAnsi="Arial" w:cs="Arial"/>
              </w:rPr>
            </w:pPr>
            <w:r w:rsidRPr="0052177C">
              <w:rPr>
                <w:rFonts w:ascii="Arial" w:hAnsi="Arial" w:cs="Arial"/>
              </w:rPr>
              <w:t>The post holder will also manage any disciplinary or grievance matter within the cancer counselling team</w:t>
            </w:r>
            <w:r w:rsidR="0052177C">
              <w:rPr>
                <w:rFonts w:ascii="Arial" w:hAnsi="Arial" w:cs="Arial"/>
              </w:rPr>
              <w:t>.</w:t>
            </w:r>
            <w:r w:rsidRPr="0052177C">
              <w:rPr>
                <w:rFonts w:ascii="Arial" w:hAnsi="Arial" w:cs="Arial"/>
              </w:rPr>
              <w:t xml:space="preserve"> </w:t>
            </w:r>
          </w:p>
          <w:p w14:paraId="137B11B3" w14:textId="567BCC04" w:rsidR="00F15C18" w:rsidRPr="00FB2627" w:rsidRDefault="00F15C18" w:rsidP="00F15C18">
            <w:pPr>
              <w:rPr>
                <w:rFonts w:ascii="Arial" w:hAnsi="Arial" w:cs="Arial"/>
                <w:color w:val="FF0000"/>
              </w:rPr>
            </w:pPr>
          </w:p>
        </w:tc>
      </w:tr>
      <w:tr w:rsidR="00F15C18" w:rsidRPr="00FB2627" w14:paraId="75EE2669" w14:textId="77777777" w:rsidTr="00884334">
        <w:tc>
          <w:tcPr>
            <w:tcW w:w="10206" w:type="dxa"/>
            <w:tcBorders>
              <w:bottom w:val="single" w:sz="4" w:space="0" w:color="auto"/>
            </w:tcBorders>
            <w:shd w:val="clear" w:color="auto" w:fill="002060"/>
          </w:tcPr>
          <w:p w14:paraId="2E61B875" w14:textId="77777777" w:rsidR="00F15C18" w:rsidRPr="00FB2627" w:rsidRDefault="00F15C18" w:rsidP="00F15C18">
            <w:pPr>
              <w:jc w:val="both"/>
              <w:rPr>
                <w:rFonts w:ascii="Arial" w:hAnsi="Arial" w:cs="Arial"/>
                <w:b/>
                <w:bCs/>
                <w:color w:val="FF0000"/>
              </w:rPr>
            </w:pPr>
            <w:r w:rsidRPr="00FB2627">
              <w:rPr>
                <w:rFonts w:ascii="Arial" w:hAnsi="Arial" w:cs="Arial"/>
                <w:b/>
                <w:bCs/>
                <w:color w:val="FFFFFF" w:themeColor="background1"/>
              </w:rPr>
              <w:t>WORKING CONDITIONS</w:t>
            </w:r>
          </w:p>
        </w:tc>
      </w:tr>
      <w:tr w:rsidR="00F15C18" w:rsidRPr="00FB2627" w14:paraId="79714D0C" w14:textId="77777777" w:rsidTr="00884334">
        <w:tc>
          <w:tcPr>
            <w:tcW w:w="10206" w:type="dxa"/>
            <w:tcBorders>
              <w:bottom w:val="single" w:sz="4" w:space="0" w:color="auto"/>
            </w:tcBorders>
          </w:tcPr>
          <w:p w14:paraId="085D3E36" w14:textId="30531373" w:rsidR="00551B80" w:rsidRDefault="00551B80" w:rsidP="0052177C">
            <w:pPr>
              <w:jc w:val="both"/>
              <w:rPr>
                <w:rFonts w:ascii="Arial" w:hAnsi="Arial" w:cs="Arial"/>
              </w:rPr>
            </w:pPr>
            <w:r w:rsidRPr="0052177C">
              <w:rPr>
                <w:rFonts w:ascii="Arial" w:hAnsi="Arial" w:cs="Arial"/>
              </w:rPr>
              <w:t xml:space="preserve">Exposure to unpleasant working conditions or hazards is rare. However, there is a requirement to use Visual Display Unit equipment every day. </w:t>
            </w:r>
          </w:p>
          <w:p w14:paraId="7E1DFE1D" w14:textId="77777777" w:rsidR="0052177C" w:rsidRPr="0052177C" w:rsidRDefault="0052177C" w:rsidP="0052177C">
            <w:pPr>
              <w:jc w:val="both"/>
              <w:rPr>
                <w:rFonts w:ascii="Arial" w:hAnsi="Arial" w:cs="Arial"/>
              </w:rPr>
            </w:pPr>
          </w:p>
          <w:p w14:paraId="6A2F36B8" w14:textId="77777777" w:rsidR="00F15C18" w:rsidRDefault="00551B80" w:rsidP="0052177C">
            <w:pPr>
              <w:jc w:val="both"/>
              <w:rPr>
                <w:rFonts w:ascii="Arial" w:hAnsi="Arial" w:cs="Arial"/>
              </w:rPr>
            </w:pPr>
            <w:r w:rsidRPr="0052177C">
              <w:rPr>
                <w:rFonts w:ascii="Arial" w:hAnsi="Arial" w:cs="Arial"/>
              </w:rPr>
              <w:t>In relation to counselling sessions with clients, there may be occasional exposure to challenging behaviour from the individual/group being supported; however, this is deemed to be a rare occurrence.</w:t>
            </w:r>
          </w:p>
          <w:p w14:paraId="4C44760A" w14:textId="05D8D34F" w:rsidR="0052177C" w:rsidRPr="00FB2627" w:rsidRDefault="0052177C" w:rsidP="0052177C">
            <w:pPr>
              <w:jc w:val="both"/>
              <w:rPr>
                <w:rFonts w:ascii="Arial" w:hAnsi="Arial" w:cs="Arial"/>
                <w:color w:val="FF0000"/>
              </w:rPr>
            </w:pPr>
          </w:p>
        </w:tc>
      </w:tr>
      <w:tr w:rsidR="00F15C18" w:rsidRPr="00FB2627" w14:paraId="152B908B" w14:textId="77777777" w:rsidTr="00884334">
        <w:tc>
          <w:tcPr>
            <w:tcW w:w="10206" w:type="dxa"/>
            <w:shd w:val="clear" w:color="auto" w:fill="002060"/>
          </w:tcPr>
          <w:p w14:paraId="0AA5C963" w14:textId="77777777" w:rsidR="00F15C18" w:rsidRPr="00FB2627" w:rsidRDefault="00F15C18" w:rsidP="00F15C18">
            <w:pPr>
              <w:jc w:val="both"/>
              <w:rPr>
                <w:rFonts w:ascii="Arial" w:hAnsi="Arial" w:cs="Arial"/>
              </w:rPr>
            </w:pPr>
            <w:r w:rsidRPr="00FB2627">
              <w:rPr>
                <w:rFonts w:ascii="Arial" w:hAnsi="Arial" w:cs="Arial"/>
                <w:b/>
              </w:rPr>
              <w:t xml:space="preserve">OTHER RESPONSIBILITIES </w:t>
            </w:r>
          </w:p>
        </w:tc>
      </w:tr>
      <w:tr w:rsidR="00F15C18" w:rsidRPr="00FB2627" w14:paraId="76B461A2" w14:textId="77777777" w:rsidTr="00884334">
        <w:tc>
          <w:tcPr>
            <w:tcW w:w="10206" w:type="dxa"/>
            <w:tcBorders>
              <w:bottom w:val="single" w:sz="4" w:space="0" w:color="auto"/>
            </w:tcBorders>
          </w:tcPr>
          <w:p w14:paraId="4354D31A" w14:textId="75CCF500" w:rsidR="00F15C18" w:rsidRPr="00FB2627" w:rsidRDefault="00F15C18" w:rsidP="0052177C">
            <w:pPr>
              <w:jc w:val="both"/>
              <w:rPr>
                <w:rFonts w:ascii="Arial" w:hAnsi="Arial" w:cs="Arial"/>
              </w:rPr>
            </w:pPr>
            <w:r w:rsidRPr="00FB2627">
              <w:rPr>
                <w:rFonts w:ascii="Arial" w:hAnsi="Arial" w:cs="Arial"/>
              </w:rPr>
              <w:t>Take part in regular performance appraisal.</w:t>
            </w:r>
          </w:p>
          <w:p w14:paraId="28336589" w14:textId="77777777" w:rsidR="00F15C18" w:rsidRPr="00FB2627" w:rsidRDefault="00F15C18" w:rsidP="0052177C">
            <w:pPr>
              <w:jc w:val="both"/>
              <w:rPr>
                <w:rFonts w:ascii="Arial" w:hAnsi="Arial" w:cs="Arial"/>
              </w:rPr>
            </w:pPr>
          </w:p>
          <w:p w14:paraId="56CB117C" w14:textId="52E005C6" w:rsidR="00F15C18" w:rsidRPr="00FB2627" w:rsidRDefault="00F15C18" w:rsidP="0052177C">
            <w:pPr>
              <w:jc w:val="both"/>
              <w:rPr>
                <w:rFonts w:ascii="Arial" w:hAnsi="Arial" w:cs="Arial"/>
              </w:rPr>
            </w:pPr>
            <w:r w:rsidRPr="00FB2627">
              <w:rPr>
                <w:rFonts w:ascii="Arial" w:hAnsi="Arial" w:cs="Arial"/>
              </w:rPr>
              <w:t>Undertake any training required in order to maintain competency including mandatory training, e.g. Manual Handling</w:t>
            </w:r>
          </w:p>
          <w:p w14:paraId="476A9E49" w14:textId="77777777" w:rsidR="00F15C18" w:rsidRPr="00FB2627" w:rsidRDefault="00F15C18" w:rsidP="0052177C">
            <w:pPr>
              <w:jc w:val="both"/>
              <w:rPr>
                <w:rFonts w:ascii="Arial" w:hAnsi="Arial" w:cs="Arial"/>
              </w:rPr>
            </w:pPr>
          </w:p>
          <w:p w14:paraId="604720FF" w14:textId="774A51AC" w:rsidR="00F15C18" w:rsidRPr="00FB2627" w:rsidRDefault="00F15C18" w:rsidP="0052177C">
            <w:pPr>
              <w:jc w:val="both"/>
              <w:rPr>
                <w:rFonts w:ascii="Arial" w:hAnsi="Arial" w:cs="Arial"/>
              </w:rPr>
            </w:pPr>
            <w:r w:rsidRPr="00FB2627">
              <w:rPr>
                <w:rFonts w:ascii="Arial" w:hAnsi="Arial" w:cs="Arial"/>
              </w:rPr>
              <w:t xml:space="preserve">Contribute to and work within a safe working environment </w:t>
            </w:r>
          </w:p>
          <w:p w14:paraId="23C9C59C" w14:textId="77777777" w:rsidR="00F15C18" w:rsidRPr="00FB2627" w:rsidRDefault="00F15C18" w:rsidP="0052177C">
            <w:pPr>
              <w:jc w:val="both"/>
              <w:rPr>
                <w:rFonts w:ascii="Arial" w:hAnsi="Arial" w:cs="Arial"/>
                <w:b/>
              </w:rPr>
            </w:pPr>
          </w:p>
          <w:p w14:paraId="0EAEA587" w14:textId="77777777" w:rsidR="00F15C18" w:rsidRPr="00FB2627" w:rsidRDefault="00F15C18" w:rsidP="0052177C">
            <w:pPr>
              <w:jc w:val="both"/>
              <w:rPr>
                <w:rFonts w:ascii="Arial" w:hAnsi="Arial" w:cs="Arial"/>
              </w:rPr>
            </w:pPr>
            <w:r w:rsidRPr="00FB2627">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F15C18" w:rsidRPr="00FB2627" w:rsidRDefault="00F15C18" w:rsidP="0052177C">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F15C18" w:rsidRPr="00FB2627" w:rsidRDefault="00F15C18" w:rsidP="0052177C">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15C18" w:rsidRPr="00FB2627" w:rsidRDefault="00F15C18" w:rsidP="0052177C">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15C18" w:rsidRPr="00FB2627" w:rsidRDefault="00F15C18" w:rsidP="0052177C">
            <w:pPr>
              <w:jc w:val="both"/>
              <w:rPr>
                <w:rFonts w:ascii="Arial" w:hAnsi="Arial" w:cs="Arial"/>
              </w:rPr>
            </w:pPr>
            <w:r w:rsidRPr="00FB2627">
              <w:rPr>
                <w:rFonts w:ascii="Arial" w:hAnsi="Arial" w:cs="Arial"/>
              </w:rPr>
              <w:t>You must also take responsibility for your workplace health and wellbeing:</w:t>
            </w:r>
          </w:p>
          <w:p w14:paraId="7D35C9BA" w14:textId="77777777" w:rsidR="00F15C18" w:rsidRPr="00FB2627" w:rsidRDefault="00F15C18" w:rsidP="0052177C">
            <w:pPr>
              <w:pStyle w:val="ListParagraph"/>
              <w:numPr>
                <w:ilvl w:val="0"/>
                <w:numId w:val="5"/>
              </w:numPr>
              <w:spacing w:before="0"/>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15C18" w:rsidRPr="00FB2627" w:rsidRDefault="00F15C18" w:rsidP="0052177C">
            <w:pPr>
              <w:pStyle w:val="ListParagraph"/>
              <w:numPr>
                <w:ilvl w:val="0"/>
                <w:numId w:val="5"/>
              </w:numPr>
              <w:spacing w:before="0"/>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15C18" w:rsidRPr="00FB2627" w:rsidRDefault="00F15C18" w:rsidP="0052177C">
            <w:pPr>
              <w:pStyle w:val="ListParagraph"/>
              <w:numPr>
                <w:ilvl w:val="0"/>
                <w:numId w:val="5"/>
              </w:numPr>
              <w:spacing w:before="0"/>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F15C18" w:rsidRPr="00FB2627" w:rsidRDefault="00F15C18" w:rsidP="0052177C">
            <w:pPr>
              <w:pStyle w:val="ListParagraph"/>
              <w:numPr>
                <w:ilvl w:val="0"/>
                <w:numId w:val="5"/>
              </w:numPr>
              <w:spacing w:before="0"/>
              <w:rPr>
                <w:rFonts w:eastAsiaTheme="minorHAnsi" w:cs="Arial"/>
                <w:szCs w:val="22"/>
                <w:lang w:eastAsia="en-US"/>
              </w:rPr>
            </w:pPr>
            <w:r w:rsidRPr="00FB2627">
              <w:rPr>
                <w:rFonts w:eastAsiaTheme="minorHAnsi" w:cs="Arial"/>
                <w:szCs w:val="22"/>
                <w:lang w:eastAsia="en-US"/>
              </w:rPr>
              <w:t>Undertake a Display Screen Equipment assessment (DES) if appropriate to role.</w:t>
            </w:r>
          </w:p>
        </w:tc>
      </w:tr>
      <w:tr w:rsidR="00F15C18" w:rsidRPr="00FB2627" w14:paraId="3BC8DCA2" w14:textId="77777777" w:rsidTr="00884334">
        <w:tc>
          <w:tcPr>
            <w:tcW w:w="10206" w:type="dxa"/>
            <w:shd w:val="clear" w:color="auto" w:fill="002060"/>
          </w:tcPr>
          <w:p w14:paraId="011272C0" w14:textId="02DC6CAC" w:rsidR="00F15C18" w:rsidRPr="00FB2627" w:rsidRDefault="00F15C18" w:rsidP="00F15C18">
            <w:pPr>
              <w:jc w:val="both"/>
              <w:rPr>
                <w:rFonts w:ascii="Arial" w:hAnsi="Arial" w:cs="Arial"/>
              </w:rPr>
            </w:pPr>
            <w:r w:rsidRPr="00FB2627">
              <w:rPr>
                <w:rFonts w:ascii="Arial" w:hAnsi="Arial" w:cs="Arial"/>
                <w:b/>
              </w:rPr>
              <w:t xml:space="preserve">APPLICABLE TO MANAGERS ONLY </w:t>
            </w:r>
          </w:p>
        </w:tc>
      </w:tr>
      <w:tr w:rsidR="00F15C18" w:rsidRPr="00FB2627" w14:paraId="1E4442C5" w14:textId="77777777" w:rsidTr="00884334">
        <w:tc>
          <w:tcPr>
            <w:tcW w:w="10206" w:type="dxa"/>
            <w:tcBorders>
              <w:bottom w:val="single" w:sz="4" w:space="0" w:color="auto"/>
            </w:tcBorders>
          </w:tcPr>
          <w:p w14:paraId="23C50520" w14:textId="2C88FE23" w:rsidR="00F15C18" w:rsidRPr="00632D1F" w:rsidRDefault="00F15C18" w:rsidP="00F15C18">
            <w:pPr>
              <w:tabs>
                <w:tab w:val="left" w:pos="720"/>
                <w:tab w:val="left" w:pos="1440"/>
                <w:tab w:val="left" w:pos="2160"/>
                <w:tab w:val="left" w:pos="2880"/>
                <w:tab w:val="left" w:pos="3600"/>
                <w:tab w:val="left" w:pos="4320"/>
                <w:tab w:val="left" w:pos="5040"/>
                <w:tab w:val="left" w:pos="6480"/>
              </w:tabs>
              <w:jc w:val="both"/>
              <w:rPr>
                <w:rFonts w:ascii="Arial" w:hAnsi="Arial" w:cs="Arial"/>
              </w:rPr>
            </w:pPr>
            <w:bookmarkStart w:id="0" w:name="_GoBack"/>
            <w:r w:rsidRPr="00632D1F">
              <w:rPr>
                <w:rFonts w:ascii="Arial" w:hAnsi="Arial" w:cs="Arial"/>
              </w:rPr>
              <w:t>Leading the team effectively and supporting their wellbeing by:</w:t>
            </w:r>
          </w:p>
          <w:p w14:paraId="58626C7F" w14:textId="77777777" w:rsidR="00F15C18" w:rsidRPr="00632D1F" w:rsidRDefault="00F15C18" w:rsidP="00F15C18">
            <w:pPr>
              <w:pStyle w:val="ListParagraph"/>
              <w:numPr>
                <w:ilvl w:val="0"/>
                <w:numId w:val="6"/>
              </w:numPr>
              <w:spacing w:before="0"/>
              <w:jc w:val="left"/>
              <w:rPr>
                <w:rFonts w:cs="Arial"/>
              </w:rPr>
            </w:pPr>
            <w:r w:rsidRPr="00632D1F">
              <w:rPr>
                <w:rFonts w:cs="Arial"/>
              </w:rPr>
              <w:t>Championing health and wellbeing.</w:t>
            </w:r>
          </w:p>
          <w:p w14:paraId="52E9361A" w14:textId="77777777" w:rsidR="00F15C18" w:rsidRPr="00632D1F" w:rsidRDefault="00F15C18" w:rsidP="00F15C18">
            <w:pPr>
              <w:pStyle w:val="ListParagraph"/>
              <w:numPr>
                <w:ilvl w:val="0"/>
                <w:numId w:val="6"/>
              </w:numPr>
              <w:spacing w:before="0"/>
              <w:jc w:val="left"/>
              <w:rPr>
                <w:rFonts w:cs="Arial"/>
              </w:rPr>
            </w:pPr>
            <w:r w:rsidRPr="00632D1F">
              <w:rPr>
                <w:rFonts w:cs="Arial"/>
              </w:rPr>
              <w:t>Encouraging and support staff engagement in delivery of the service.</w:t>
            </w:r>
          </w:p>
          <w:p w14:paraId="57CD67D9" w14:textId="77777777" w:rsidR="00F15C18" w:rsidRPr="00632D1F" w:rsidRDefault="00F15C18" w:rsidP="00F15C18">
            <w:pPr>
              <w:pStyle w:val="ListParagraph"/>
              <w:numPr>
                <w:ilvl w:val="0"/>
                <w:numId w:val="6"/>
              </w:numPr>
              <w:spacing w:before="0"/>
              <w:jc w:val="left"/>
              <w:rPr>
                <w:rFonts w:cs="Arial"/>
              </w:rPr>
            </w:pPr>
            <w:r w:rsidRPr="00632D1F">
              <w:rPr>
                <w:rFonts w:cs="Arial"/>
              </w:rPr>
              <w:t>Encouraging staff to comment on development and delivery of the service.</w:t>
            </w:r>
          </w:p>
          <w:p w14:paraId="273102C7" w14:textId="2D811BD7" w:rsidR="00F15C18" w:rsidRPr="00FB2627" w:rsidRDefault="00F15C18" w:rsidP="00F15C18">
            <w:pPr>
              <w:pStyle w:val="ListParagraph"/>
              <w:numPr>
                <w:ilvl w:val="0"/>
                <w:numId w:val="6"/>
              </w:numPr>
              <w:spacing w:before="0"/>
              <w:jc w:val="left"/>
              <w:rPr>
                <w:rFonts w:cs="Arial"/>
                <w:color w:val="FF0000"/>
              </w:rPr>
            </w:pPr>
            <w:r w:rsidRPr="00632D1F">
              <w:rPr>
                <w:rFonts w:cs="Arial"/>
              </w:rPr>
              <w:t>Ensuring during 1:1’s / supervision with employees you always check how they are.</w:t>
            </w:r>
            <w:bookmarkEnd w:id="0"/>
          </w:p>
        </w:tc>
      </w:tr>
      <w:tr w:rsidR="00F15C18" w:rsidRPr="00FB2627" w14:paraId="247A9B2E" w14:textId="77777777" w:rsidTr="00884334">
        <w:tc>
          <w:tcPr>
            <w:tcW w:w="10206" w:type="dxa"/>
            <w:shd w:val="clear" w:color="auto" w:fill="002060"/>
          </w:tcPr>
          <w:p w14:paraId="3BC23511" w14:textId="5D41C146" w:rsidR="00F15C18" w:rsidRPr="00FB2627" w:rsidRDefault="00F15C18" w:rsidP="00F15C18">
            <w:pPr>
              <w:jc w:val="both"/>
              <w:rPr>
                <w:rFonts w:ascii="Arial" w:hAnsi="Arial" w:cs="Arial"/>
                <w:b/>
              </w:rPr>
            </w:pPr>
            <w:r w:rsidRPr="00FB2627">
              <w:rPr>
                <w:rFonts w:ascii="Arial" w:hAnsi="Arial" w:cs="Arial"/>
                <w:b/>
              </w:rPr>
              <w:t xml:space="preserve">DISCLOSURE AND BARRING SERVICE CHECKS </w:t>
            </w:r>
          </w:p>
        </w:tc>
      </w:tr>
      <w:tr w:rsidR="00F15C18" w:rsidRPr="00FB2627" w14:paraId="27F6484B" w14:textId="77777777" w:rsidTr="00884334">
        <w:tc>
          <w:tcPr>
            <w:tcW w:w="10206" w:type="dxa"/>
            <w:shd w:val="clear" w:color="auto" w:fill="auto"/>
          </w:tcPr>
          <w:p w14:paraId="0E9FEA90" w14:textId="77777777" w:rsidR="00F15C18" w:rsidRPr="00FB2627" w:rsidRDefault="00F15C18" w:rsidP="00F15C18">
            <w:pPr>
              <w:jc w:val="both"/>
              <w:rPr>
                <w:rFonts w:ascii="Arial" w:hAnsi="Arial" w:cs="Arial"/>
                <w:b/>
              </w:rPr>
            </w:pPr>
            <w:r w:rsidRPr="00632D1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F15C18" w:rsidRPr="00FB2627" w14:paraId="6CE458A9" w14:textId="77777777" w:rsidTr="00884334">
        <w:tc>
          <w:tcPr>
            <w:tcW w:w="10206" w:type="dxa"/>
            <w:shd w:val="clear" w:color="auto" w:fill="002060"/>
          </w:tcPr>
          <w:p w14:paraId="2E401EA4" w14:textId="77777777" w:rsidR="00F15C18" w:rsidRPr="00FB2627" w:rsidRDefault="00F15C18" w:rsidP="00F15C18">
            <w:pPr>
              <w:jc w:val="both"/>
              <w:rPr>
                <w:rFonts w:ascii="Arial" w:hAnsi="Arial" w:cs="Arial"/>
              </w:rPr>
            </w:pPr>
            <w:r w:rsidRPr="00FB2627">
              <w:rPr>
                <w:rFonts w:ascii="Arial" w:hAnsi="Arial" w:cs="Arial"/>
                <w:b/>
              </w:rPr>
              <w:t xml:space="preserve">GENERAL </w:t>
            </w:r>
          </w:p>
        </w:tc>
      </w:tr>
      <w:tr w:rsidR="00F15C18" w:rsidRPr="00FB2627" w14:paraId="7E0A6926" w14:textId="77777777" w:rsidTr="00884334">
        <w:tc>
          <w:tcPr>
            <w:tcW w:w="10206" w:type="dxa"/>
          </w:tcPr>
          <w:p w14:paraId="61C5FF3B" w14:textId="77777777" w:rsidR="00F15C18" w:rsidRPr="00FB2627" w:rsidRDefault="00F15C18" w:rsidP="00F15C18">
            <w:pPr>
              <w:pStyle w:val="BodyText"/>
              <w:jc w:val="both"/>
              <w:rPr>
                <w:rFonts w:ascii="Arial" w:hAnsi="Arial" w:cs="Arial"/>
                <w:b w:val="0"/>
                <w:sz w:val="22"/>
                <w:szCs w:val="22"/>
              </w:rPr>
            </w:pPr>
            <w:r w:rsidRPr="00FB2627">
              <w:rPr>
                <w:rFonts w:ascii="Arial" w:hAnsi="Arial" w:cs="Arial"/>
                <w:b w:val="0"/>
                <w:sz w:val="22"/>
                <w:szCs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F15C18" w:rsidRPr="00FB2627" w:rsidRDefault="00F15C18" w:rsidP="00F15C18">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15C18" w:rsidRPr="00FB2627" w:rsidRDefault="00F15C18" w:rsidP="00F15C18">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F15C18" w:rsidRPr="00FB2627" w:rsidRDefault="00F15C18" w:rsidP="00F15C18">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2626847D" w:rsidR="008F7D36" w:rsidRPr="00FB2627" w:rsidRDefault="00551B80" w:rsidP="00AE0EC0">
            <w:pPr>
              <w:jc w:val="both"/>
              <w:rPr>
                <w:rFonts w:ascii="Arial" w:hAnsi="Arial" w:cs="Arial"/>
              </w:rPr>
            </w:pPr>
            <w:r>
              <w:rPr>
                <w:rFonts w:cs="Arial"/>
              </w:rPr>
              <w:t>Macmillan Cancer Care Counsellor</w:t>
            </w:r>
          </w:p>
        </w:tc>
      </w:tr>
    </w:tbl>
    <w:p w14:paraId="1071F580" w14:textId="77777777" w:rsidR="008F7D36" w:rsidRPr="00FB2627" w:rsidRDefault="008F7D36" w:rsidP="00F607B2">
      <w:pPr>
        <w:spacing w:after="0" w:line="240" w:lineRule="auto"/>
        <w:jc w:val="both"/>
        <w:rPr>
          <w:rFonts w:ascii="Arial" w:hAnsi="Arial" w:cs="Arial"/>
        </w:rPr>
      </w:pPr>
    </w:p>
    <w:p w14:paraId="52F37878" w14:textId="30770601"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6171C968" w14:textId="77777777" w:rsidR="00551B80" w:rsidRPr="00551B80" w:rsidRDefault="00551B80" w:rsidP="00551B80">
            <w:pPr>
              <w:pStyle w:val="ListParagraph"/>
              <w:numPr>
                <w:ilvl w:val="0"/>
                <w:numId w:val="32"/>
              </w:numPr>
              <w:tabs>
                <w:tab w:val="left" w:pos="720"/>
              </w:tabs>
              <w:jc w:val="left"/>
              <w:rPr>
                <w:rFonts w:cs="Arial"/>
                <w:lang w:val="en-US"/>
              </w:rPr>
            </w:pPr>
            <w:r w:rsidRPr="00551B80">
              <w:rPr>
                <w:rFonts w:cs="Arial"/>
                <w:lang w:val="en-US"/>
              </w:rPr>
              <w:t>Good Standard of Education</w:t>
            </w:r>
          </w:p>
          <w:p w14:paraId="65488733" w14:textId="77777777" w:rsidR="00551B80" w:rsidRPr="00551B80" w:rsidRDefault="00551B80" w:rsidP="00551B80">
            <w:pPr>
              <w:pStyle w:val="ListParagraph"/>
              <w:numPr>
                <w:ilvl w:val="0"/>
                <w:numId w:val="32"/>
              </w:numPr>
              <w:tabs>
                <w:tab w:val="left" w:pos="720"/>
              </w:tabs>
              <w:jc w:val="left"/>
              <w:rPr>
                <w:rFonts w:cs="Arial"/>
                <w:lang w:val="en-US"/>
              </w:rPr>
            </w:pPr>
            <w:r w:rsidRPr="00551B80">
              <w:rPr>
                <w:rFonts w:cs="Arial"/>
                <w:lang w:val="en-US"/>
              </w:rPr>
              <w:t>Advanced Diploma, Level 5 Integrative Counselling or equivalent</w:t>
            </w:r>
          </w:p>
          <w:p w14:paraId="2A77A95D" w14:textId="06B18B32" w:rsidR="00551B80" w:rsidRPr="00551B80" w:rsidRDefault="00551B80" w:rsidP="00551B80">
            <w:pPr>
              <w:pStyle w:val="ListParagraph"/>
              <w:numPr>
                <w:ilvl w:val="0"/>
                <w:numId w:val="32"/>
              </w:numPr>
              <w:tabs>
                <w:tab w:val="left" w:pos="720"/>
              </w:tabs>
              <w:jc w:val="left"/>
              <w:rPr>
                <w:rFonts w:cs="Arial"/>
                <w:lang w:val="en-US"/>
              </w:rPr>
            </w:pPr>
            <w:r w:rsidRPr="00551B80">
              <w:rPr>
                <w:rFonts w:cs="Arial"/>
                <w:lang w:val="en-US"/>
              </w:rPr>
              <w:t xml:space="preserve">Advanced Diploma in Child and Adolescence </w:t>
            </w:r>
            <w:r w:rsidRPr="00551B80">
              <w:rPr>
                <w:rFonts w:cs="Arial"/>
              </w:rPr>
              <w:t>Counselling</w:t>
            </w:r>
            <w:r w:rsidRPr="00551B80">
              <w:rPr>
                <w:rFonts w:cs="Arial"/>
                <w:lang w:val="en-US"/>
              </w:rPr>
              <w:t xml:space="preserve"> or</w:t>
            </w:r>
            <w:r>
              <w:rPr>
                <w:rFonts w:cs="Arial"/>
                <w:lang w:val="en-US"/>
              </w:rPr>
              <w:t xml:space="preserve"> </w:t>
            </w:r>
            <w:r w:rsidRPr="00551B80">
              <w:rPr>
                <w:rFonts w:cs="Arial"/>
                <w:lang w:val="en-US"/>
              </w:rPr>
              <w:t>equivalent</w:t>
            </w:r>
          </w:p>
          <w:p w14:paraId="4BA91599" w14:textId="77777777" w:rsidR="00551B80" w:rsidRPr="00551B80" w:rsidRDefault="00551B80" w:rsidP="00551B80">
            <w:pPr>
              <w:pStyle w:val="ListParagraph"/>
              <w:numPr>
                <w:ilvl w:val="0"/>
                <w:numId w:val="32"/>
              </w:numPr>
              <w:tabs>
                <w:tab w:val="left" w:pos="720"/>
              </w:tabs>
              <w:jc w:val="left"/>
              <w:rPr>
                <w:rFonts w:cs="Arial"/>
                <w:lang w:val="en-US"/>
              </w:rPr>
            </w:pPr>
            <w:r w:rsidRPr="00551B80">
              <w:rPr>
                <w:rFonts w:cs="Arial"/>
                <w:lang w:val="en-US"/>
              </w:rPr>
              <w:t>Diploma in Psychosexual and Relationship Therapy</w:t>
            </w:r>
          </w:p>
          <w:p w14:paraId="30AE6CFE" w14:textId="77777777" w:rsidR="00551B80" w:rsidRPr="00551B80" w:rsidRDefault="00551B80" w:rsidP="00551B80">
            <w:pPr>
              <w:pStyle w:val="ListParagraph"/>
              <w:numPr>
                <w:ilvl w:val="0"/>
                <w:numId w:val="32"/>
              </w:numPr>
              <w:tabs>
                <w:tab w:val="left" w:pos="720"/>
              </w:tabs>
              <w:jc w:val="left"/>
              <w:rPr>
                <w:rFonts w:cs="Arial"/>
                <w:lang w:val="en-US"/>
              </w:rPr>
            </w:pPr>
            <w:r w:rsidRPr="00551B80">
              <w:rPr>
                <w:rFonts w:cs="Arial"/>
                <w:lang w:val="en-US"/>
              </w:rPr>
              <w:t>Diploma in Supervision</w:t>
            </w:r>
            <w:r w:rsidRPr="00551B80">
              <w:rPr>
                <w:rFonts w:cs="Arial"/>
                <w:color w:val="FF0000"/>
              </w:rPr>
              <w:t xml:space="preserve">  </w:t>
            </w:r>
          </w:p>
          <w:p w14:paraId="2E982105" w14:textId="77777777" w:rsidR="00551B80" w:rsidRPr="00551B80" w:rsidRDefault="00551B80" w:rsidP="00551B80">
            <w:pPr>
              <w:pStyle w:val="ListParagraph"/>
              <w:numPr>
                <w:ilvl w:val="0"/>
                <w:numId w:val="32"/>
              </w:numPr>
              <w:tabs>
                <w:tab w:val="left" w:pos="720"/>
              </w:tabs>
              <w:jc w:val="left"/>
              <w:rPr>
                <w:rFonts w:cs="Arial"/>
                <w:szCs w:val="22"/>
                <w:lang w:val="en-US"/>
              </w:rPr>
            </w:pPr>
            <w:r w:rsidRPr="006C075D">
              <w:t xml:space="preserve">British Association for Counselling &amp; Psychotherapy </w:t>
            </w:r>
            <w:r w:rsidRPr="00551B80">
              <w:rPr>
                <w:rFonts w:cs="Arial"/>
                <w:szCs w:val="22"/>
                <w:lang w:val="en-US"/>
              </w:rPr>
              <w:t xml:space="preserve">Registration </w:t>
            </w:r>
          </w:p>
          <w:p w14:paraId="1D378101" w14:textId="77777777" w:rsidR="00551B80" w:rsidRPr="00551B80" w:rsidRDefault="00551B80" w:rsidP="00551B80">
            <w:pPr>
              <w:pStyle w:val="ListParagraph"/>
              <w:numPr>
                <w:ilvl w:val="0"/>
                <w:numId w:val="32"/>
              </w:numPr>
              <w:tabs>
                <w:tab w:val="left" w:pos="720"/>
              </w:tabs>
              <w:jc w:val="left"/>
              <w:rPr>
                <w:rFonts w:cs="Arial"/>
                <w:szCs w:val="22"/>
                <w:lang w:val="en-US"/>
              </w:rPr>
            </w:pPr>
            <w:r w:rsidRPr="006C075D">
              <w:t>British Association for Counsellors</w:t>
            </w:r>
            <w:r w:rsidRPr="00551B80">
              <w:rPr>
                <w:rFonts w:cs="Arial"/>
                <w:szCs w:val="22"/>
                <w:lang w:val="en-US"/>
              </w:rPr>
              <w:t xml:space="preserve"> Accreditation</w:t>
            </w:r>
          </w:p>
          <w:p w14:paraId="755CC213" w14:textId="2947E249" w:rsidR="00551B80" w:rsidRPr="00551B80" w:rsidRDefault="00551B80" w:rsidP="00551B80">
            <w:pPr>
              <w:pStyle w:val="ListParagraph"/>
              <w:numPr>
                <w:ilvl w:val="0"/>
                <w:numId w:val="32"/>
              </w:numPr>
              <w:tabs>
                <w:tab w:val="left" w:pos="720"/>
              </w:tabs>
              <w:jc w:val="left"/>
              <w:rPr>
                <w:rFonts w:cs="Arial"/>
                <w:lang w:val="en-US"/>
              </w:rPr>
            </w:pPr>
            <w:r w:rsidRPr="00551B80">
              <w:rPr>
                <w:rFonts w:cs="Arial"/>
                <w:lang w:val="en-US"/>
              </w:rPr>
              <w:t>Further study at Masters level in specialist field relevant to cancer</w:t>
            </w:r>
          </w:p>
          <w:p w14:paraId="15885A2B" w14:textId="028E5462" w:rsidR="001D2D93" w:rsidRPr="00551B80" w:rsidRDefault="00551B80" w:rsidP="00551B80">
            <w:pPr>
              <w:pStyle w:val="ListParagraph"/>
              <w:numPr>
                <w:ilvl w:val="0"/>
                <w:numId w:val="32"/>
              </w:numPr>
              <w:tabs>
                <w:tab w:val="left" w:pos="720"/>
              </w:tabs>
              <w:jc w:val="left"/>
              <w:rPr>
                <w:rFonts w:asciiTheme="minorHAnsi" w:hAnsiTheme="minorHAnsi" w:cs="Arial"/>
                <w:lang w:val="en-US"/>
              </w:rPr>
            </w:pPr>
            <w:r w:rsidRPr="00551B80">
              <w:rPr>
                <w:rFonts w:cs="Arial"/>
                <w:lang w:val="en-US"/>
              </w:rPr>
              <w:t>Teaching qualification</w:t>
            </w:r>
          </w:p>
        </w:tc>
        <w:tc>
          <w:tcPr>
            <w:tcW w:w="1398" w:type="dxa"/>
          </w:tcPr>
          <w:p w14:paraId="7C1B76A4" w14:textId="77777777" w:rsidR="001D2D93" w:rsidRPr="00FB2627" w:rsidRDefault="001D2D93" w:rsidP="00884334">
            <w:pPr>
              <w:jc w:val="both"/>
              <w:rPr>
                <w:rFonts w:ascii="Arial" w:hAnsi="Arial" w:cs="Arial"/>
              </w:rPr>
            </w:pPr>
          </w:p>
          <w:p w14:paraId="78427237" w14:textId="77777777" w:rsidR="000C32E3" w:rsidRDefault="000C32E3" w:rsidP="00884334">
            <w:pPr>
              <w:jc w:val="both"/>
              <w:rPr>
                <w:rFonts w:ascii="Arial" w:hAnsi="Arial" w:cs="Arial"/>
              </w:rPr>
            </w:pPr>
          </w:p>
          <w:p w14:paraId="0401EDCF" w14:textId="77777777" w:rsidR="00551B80" w:rsidRDefault="00551B80" w:rsidP="00884334">
            <w:pPr>
              <w:jc w:val="both"/>
              <w:rPr>
                <w:rFonts w:ascii="Arial" w:hAnsi="Arial" w:cs="Arial"/>
              </w:rPr>
            </w:pPr>
            <w:r>
              <w:rPr>
                <w:rFonts w:ascii="Arial" w:hAnsi="Arial" w:cs="Arial"/>
              </w:rPr>
              <w:t>E</w:t>
            </w:r>
          </w:p>
          <w:p w14:paraId="5AEEB5DD" w14:textId="77777777" w:rsidR="00551B80" w:rsidRDefault="00551B80" w:rsidP="00884334">
            <w:pPr>
              <w:jc w:val="both"/>
              <w:rPr>
                <w:rFonts w:ascii="Arial" w:hAnsi="Arial" w:cs="Arial"/>
              </w:rPr>
            </w:pPr>
          </w:p>
          <w:p w14:paraId="2E04CA6B" w14:textId="77777777" w:rsidR="00551B80" w:rsidRDefault="00551B80" w:rsidP="00884334">
            <w:pPr>
              <w:jc w:val="both"/>
              <w:rPr>
                <w:rFonts w:ascii="Arial" w:hAnsi="Arial" w:cs="Arial"/>
              </w:rPr>
            </w:pPr>
            <w:r>
              <w:rPr>
                <w:rFonts w:ascii="Arial" w:hAnsi="Arial" w:cs="Arial"/>
              </w:rPr>
              <w:t>E</w:t>
            </w:r>
          </w:p>
          <w:p w14:paraId="1CD7E5A8" w14:textId="77777777" w:rsidR="00551B80" w:rsidRDefault="00551B80" w:rsidP="00884334">
            <w:pPr>
              <w:jc w:val="both"/>
              <w:rPr>
                <w:rFonts w:ascii="Arial" w:hAnsi="Arial" w:cs="Arial"/>
              </w:rPr>
            </w:pPr>
          </w:p>
          <w:p w14:paraId="60FF5F7C" w14:textId="77777777" w:rsidR="00551B80" w:rsidRDefault="00551B80" w:rsidP="00884334">
            <w:pPr>
              <w:jc w:val="both"/>
              <w:rPr>
                <w:rFonts w:ascii="Arial" w:hAnsi="Arial" w:cs="Arial"/>
              </w:rPr>
            </w:pPr>
            <w:r>
              <w:rPr>
                <w:rFonts w:ascii="Arial" w:hAnsi="Arial" w:cs="Arial"/>
              </w:rPr>
              <w:t>E</w:t>
            </w:r>
          </w:p>
          <w:p w14:paraId="32EE5F00" w14:textId="77777777" w:rsidR="00551B80" w:rsidRDefault="00551B80" w:rsidP="00884334">
            <w:pPr>
              <w:jc w:val="both"/>
              <w:rPr>
                <w:rFonts w:ascii="Arial" w:hAnsi="Arial" w:cs="Arial"/>
              </w:rPr>
            </w:pPr>
          </w:p>
          <w:p w14:paraId="2EC45386" w14:textId="77777777" w:rsidR="00551B80" w:rsidRDefault="00551B80" w:rsidP="00884334">
            <w:pPr>
              <w:jc w:val="both"/>
              <w:rPr>
                <w:rFonts w:ascii="Arial" w:hAnsi="Arial" w:cs="Arial"/>
              </w:rPr>
            </w:pPr>
          </w:p>
          <w:p w14:paraId="01C81C5C" w14:textId="2B92419C" w:rsidR="00551B80" w:rsidRDefault="00551B80" w:rsidP="00884334">
            <w:pPr>
              <w:jc w:val="both"/>
              <w:rPr>
                <w:rFonts w:ascii="Arial" w:hAnsi="Arial" w:cs="Arial"/>
              </w:rPr>
            </w:pPr>
          </w:p>
          <w:p w14:paraId="2D09DA02" w14:textId="1066F0EF" w:rsidR="00551B80" w:rsidRDefault="00551B80" w:rsidP="00884334">
            <w:pPr>
              <w:jc w:val="both"/>
              <w:rPr>
                <w:rFonts w:ascii="Arial" w:hAnsi="Arial" w:cs="Arial"/>
              </w:rPr>
            </w:pPr>
            <w:r>
              <w:rPr>
                <w:rFonts w:ascii="Arial" w:hAnsi="Arial" w:cs="Arial"/>
              </w:rPr>
              <w:t>E</w:t>
            </w:r>
          </w:p>
          <w:p w14:paraId="14B988E0" w14:textId="77777777" w:rsidR="001F565A" w:rsidRDefault="001F565A" w:rsidP="00884334">
            <w:pPr>
              <w:jc w:val="both"/>
              <w:rPr>
                <w:rFonts w:ascii="Arial" w:hAnsi="Arial" w:cs="Arial"/>
              </w:rPr>
            </w:pPr>
          </w:p>
          <w:p w14:paraId="27F2B66E" w14:textId="22C25813" w:rsidR="00551B80" w:rsidRDefault="00551B80" w:rsidP="00884334">
            <w:pPr>
              <w:jc w:val="both"/>
              <w:rPr>
                <w:rFonts w:ascii="Arial" w:hAnsi="Arial" w:cs="Arial"/>
              </w:rPr>
            </w:pPr>
            <w:r>
              <w:rPr>
                <w:rFonts w:ascii="Arial" w:hAnsi="Arial" w:cs="Arial"/>
              </w:rPr>
              <w:t>E</w:t>
            </w:r>
          </w:p>
          <w:p w14:paraId="23022374" w14:textId="77777777" w:rsidR="00551B80" w:rsidRDefault="00551B80" w:rsidP="00884334">
            <w:pPr>
              <w:jc w:val="both"/>
              <w:rPr>
                <w:rFonts w:ascii="Arial" w:hAnsi="Arial" w:cs="Arial"/>
              </w:rPr>
            </w:pPr>
          </w:p>
          <w:p w14:paraId="43E01186" w14:textId="09440BD0" w:rsidR="00551B80" w:rsidRDefault="00551B80" w:rsidP="00884334">
            <w:pPr>
              <w:jc w:val="both"/>
              <w:rPr>
                <w:rFonts w:ascii="Arial" w:hAnsi="Arial" w:cs="Arial"/>
              </w:rPr>
            </w:pPr>
          </w:p>
          <w:p w14:paraId="3D72EB2F" w14:textId="77777777" w:rsidR="00551B80" w:rsidRDefault="00551B80" w:rsidP="00884334">
            <w:pPr>
              <w:jc w:val="both"/>
              <w:rPr>
                <w:rFonts w:ascii="Arial" w:hAnsi="Arial" w:cs="Arial"/>
              </w:rPr>
            </w:pPr>
          </w:p>
          <w:p w14:paraId="5D42E2FD" w14:textId="77777777" w:rsidR="00551B80" w:rsidRDefault="00551B80" w:rsidP="00884334">
            <w:pPr>
              <w:jc w:val="both"/>
              <w:rPr>
                <w:rFonts w:ascii="Arial" w:hAnsi="Arial" w:cs="Arial"/>
              </w:rPr>
            </w:pPr>
            <w:r>
              <w:rPr>
                <w:rFonts w:ascii="Arial" w:hAnsi="Arial" w:cs="Arial"/>
              </w:rPr>
              <w:t>E</w:t>
            </w:r>
          </w:p>
          <w:p w14:paraId="3E70FA58" w14:textId="77777777" w:rsidR="00551B80" w:rsidRDefault="00551B80" w:rsidP="00884334">
            <w:pPr>
              <w:jc w:val="both"/>
              <w:rPr>
                <w:rFonts w:ascii="Arial" w:hAnsi="Arial" w:cs="Arial"/>
              </w:rPr>
            </w:pPr>
          </w:p>
          <w:p w14:paraId="2AF7E629" w14:textId="28BD802F" w:rsidR="00551B80" w:rsidRPr="00FB2627" w:rsidRDefault="00551B80" w:rsidP="00884334">
            <w:pPr>
              <w:jc w:val="both"/>
              <w:rPr>
                <w:rFonts w:ascii="Arial" w:hAnsi="Arial" w:cs="Arial"/>
              </w:rPr>
            </w:pPr>
          </w:p>
        </w:tc>
        <w:tc>
          <w:tcPr>
            <w:tcW w:w="1275" w:type="dxa"/>
          </w:tcPr>
          <w:p w14:paraId="0724C95A" w14:textId="77777777" w:rsidR="001D2D93" w:rsidRDefault="001D2D93" w:rsidP="00884334">
            <w:pPr>
              <w:jc w:val="both"/>
              <w:rPr>
                <w:rFonts w:ascii="Arial" w:hAnsi="Arial" w:cs="Arial"/>
              </w:rPr>
            </w:pPr>
          </w:p>
          <w:p w14:paraId="1173B0DE" w14:textId="77777777" w:rsidR="00551B80" w:rsidRDefault="00551B80" w:rsidP="00884334">
            <w:pPr>
              <w:jc w:val="both"/>
              <w:rPr>
                <w:rFonts w:ascii="Arial" w:hAnsi="Arial" w:cs="Arial"/>
              </w:rPr>
            </w:pPr>
          </w:p>
          <w:p w14:paraId="3B2E9BBA" w14:textId="77777777" w:rsidR="00551B80" w:rsidRDefault="00551B80" w:rsidP="00884334">
            <w:pPr>
              <w:jc w:val="both"/>
              <w:rPr>
                <w:rFonts w:ascii="Arial" w:hAnsi="Arial" w:cs="Arial"/>
              </w:rPr>
            </w:pPr>
          </w:p>
          <w:p w14:paraId="099DF33C" w14:textId="77777777" w:rsidR="00551B80" w:rsidRDefault="00551B80" w:rsidP="00884334">
            <w:pPr>
              <w:jc w:val="both"/>
              <w:rPr>
                <w:rFonts w:ascii="Arial" w:hAnsi="Arial" w:cs="Arial"/>
              </w:rPr>
            </w:pPr>
          </w:p>
          <w:p w14:paraId="1FBDB1B5" w14:textId="77777777" w:rsidR="00551B80" w:rsidRDefault="00551B80" w:rsidP="00884334">
            <w:pPr>
              <w:jc w:val="both"/>
              <w:rPr>
                <w:rFonts w:ascii="Arial" w:hAnsi="Arial" w:cs="Arial"/>
              </w:rPr>
            </w:pPr>
          </w:p>
          <w:p w14:paraId="6D111457" w14:textId="77777777" w:rsidR="00551B80" w:rsidRDefault="00551B80" w:rsidP="00884334">
            <w:pPr>
              <w:jc w:val="both"/>
              <w:rPr>
                <w:rFonts w:ascii="Arial" w:hAnsi="Arial" w:cs="Arial"/>
              </w:rPr>
            </w:pPr>
          </w:p>
          <w:p w14:paraId="764FC78E" w14:textId="77777777" w:rsidR="00551B80" w:rsidRDefault="00551B80" w:rsidP="00884334">
            <w:pPr>
              <w:jc w:val="both"/>
              <w:rPr>
                <w:rFonts w:ascii="Arial" w:hAnsi="Arial" w:cs="Arial"/>
              </w:rPr>
            </w:pPr>
          </w:p>
          <w:p w14:paraId="4D0B2B58" w14:textId="77777777" w:rsidR="00551B80" w:rsidRDefault="00551B80" w:rsidP="00884334">
            <w:pPr>
              <w:jc w:val="both"/>
              <w:rPr>
                <w:rFonts w:ascii="Arial" w:hAnsi="Arial" w:cs="Arial"/>
              </w:rPr>
            </w:pPr>
          </w:p>
          <w:p w14:paraId="2327571D" w14:textId="77777777" w:rsidR="00551B80" w:rsidRDefault="00551B80" w:rsidP="00884334">
            <w:pPr>
              <w:jc w:val="both"/>
              <w:rPr>
                <w:rFonts w:ascii="Arial" w:hAnsi="Arial" w:cs="Arial"/>
              </w:rPr>
            </w:pPr>
          </w:p>
          <w:p w14:paraId="355BEF07" w14:textId="77777777" w:rsidR="00551B80" w:rsidRDefault="00551B80" w:rsidP="00884334">
            <w:pPr>
              <w:jc w:val="both"/>
              <w:rPr>
                <w:rFonts w:ascii="Arial" w:hAnsi="Arial" w:cs="Arial"/>
              </w:rPr>
            </w:pPr>
            <w:r>
              <w:rPr>
                <w:rFonts w:ascii="Arial" w:hAnsi="Arial" w:cs="Arial"/>
              </w:rPr>
              <w:t>D</w:t>
            </w:r>
          </w:p>
          <w:p w14:paraId="15946EC7" w14:textId="77777777" w:rsidR="00551B80" w:rsidRDefault="00551B80" w:rsidP="00884334">
            <w:pPr>
              <w:jc w:val="both"/>
              <w:rPr>
                <w:rFonts w:ascii="Arial" w:hAnsi="Arial" w:cs="Arial"/>
              </w:rPr>
            </w:pPr>
          </w:p>
          <w:p w14:paraId="60B69646" w14:textId="77777777" w:rsidR="00551B80" w:rsidRDefault="00551B80" w:rsidP="00884334">
            <w:pPr>
              <w:jc w:val="both"/>
              <w:rPr>
                <w:rFonts w:ascii="Arial" w:hAnsi="Arial" w:cs="Arial"/>
              </w:rPr>
            </w:pPr>
          </w:p>
          <w:p w14:paraId="1161750D" w14:textId="77777777" w:rsidR="00551B80" w:rsidRDefault="00551B80" w:rsidP="00884334">
            <w:pPr>
              <w:jc w:val="both"/>
              <w:rPr>
                <w:rFonts w:ascii="Arial" w:hAnsi="Arial" w:cs="Arial"/>
              </w:rPr>
            </w:pPr>
          </w:p>
          <w:p w14:paraId="7ECB6E63" w14:textId="77777777" w:rsidR="00551B80" w:rsidRDefault="00551B80" w:rsidP="00884334">
            <w:pPr>
              <w:jc w:val="both"/>
              <w:rPr>
                <w:rFonts w:ascii="Arial" w:hAnsi="Arial" w:cs="Arial"/>
              </w:rPr>
            </w:pPr>
          </w:p>
          <w:p w14:paraId="4F1AE491" w14:textId="77777777" w:rsidR="00551B80" w:rsidRDefault="00551B80" w:rsidP="00884334">
            <w:pPr>
              <w:jc w:val="both"/>
              <w:rPr>
                <w:rFonts w:ascii="Arial" w:hAnsi="Arial" w:cs="Arial"/>
              </w:rPr>
            </w:pPr>
            <w:r>
              <w:rPr>
                <w:rFonts w:ascii="Arial" w:hAnsi="Arial" w:cs="Arial"/>
              </w:rPr>
              <w:t>D</w:t>
            </w:r>
          </w:p>
          <w:p w14:paraId="08EE083F" w14:textId="2F09D963" w:rsidR="00551B80" w:rsidRDefault="00551B80" w:rsidP="00884334">
            <w:pPr>
              <w:jc w:val="both"/>
              <w:rPr>
                <w:rFonts w:ascii="Arial" w:hAnsi="Arial" w:cs="Arial"/>
              </w:rPr>
            </w:pPr>
          </w:p>
          <w:p w14:paraId="27E574C5" w14:textId="77777777" w:rsidR="00551B80" w:rsidRDefault="00551B80" w:rsidP="00884334">
            <w:pPr>
              <w:jc w:val="both"/>
              <w:rPr>
                <w:rFonts w:ascii="Arial" w:hAnsi="Arial" w:cs="Arial"/>
              </w:rPr>
            </w:pPr>
          </w:p>
          <w:p w14:paraId="7027F607" w14:textId="77777777" w:rsidR="00551B80" w:rsidRDefault="00551B80" w:rsidP="00884334">
            <w:pPr>
              <w:jc w:val="both"/>
              <w:rPr>
                <w:rFonts w:ascii="Arial" w:hAnsi="Arial" w:cs="Arial"/>
              </w:rPr>
            </w:pPr>
          </w:p>
          <w:p w14:paraId="034571C3" w14:textId="481653AB" w:rsidR="00551B80" w:rsidRPr="00FB2627" w:rsidRDefault="00551B80" w:rsidP="00884334">
            <w:pPr>
              <w:jc w:val="both"/>
              <w:rPr>
                <w:rFonts w:ascii="Arial" w:hAnsi="Arial" w:cs="Arial"/>
              </w:rPr>
            </w:pPr>
            <w:r>
              <w:rPr>
                <w:rFonts w:ascii="Arial" w:hAnsi="Arial" w:cs="Arial"/>
              </w:rPr>
              <w:t>D</w:t>
            </w: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6B93288C" w14:textId="77777777" w:rsidR="00551B80" w:rsidRDefault="00551B80" w:rsidP="00551B80">
            <w:pPr>
              <w:pStyle w:val="TableParagraph"/>
              <w:numPr>
                <w:ilvl w:val="0"/>
                <w:numId w:val="33"/>
              </w:numPr>
              <w:tabs>
                <w:tab w:val="left" w:pos="465"/>
                <w:tab w:val="left" w:pos="466"/>
              </w:tabs>
              <w:spacing w:line="360" w:lineRule="auto"/>
              <w:ind w:right="229"/>
            </w:pPr>
            <w:r>
              <w:t>Excellent verbal and written communication</w:t>
            </w:r>
          </w:p>
          <w:p w14:paraId="07876C70" w14:textId="77777777" w:rsidR="00551B80" w:rsidRDefault="00551B80" w:rsidP="00551B80">
            <w:pPr>
              <w:pStyle w:val="TableParagraph"/>
              <w:numPr>
                <w:ilvl w:val="0"/>
                <w:numId w:val="33"/>
              </w:numPr>
              <w:tabs>
                <w:tab w:val="left" w:pos="465"/>
                <w:tab w:val="left" w:pos="466"/>
              </w:tabs>
              <w:spacing w:before="1" w:line="360" w:lineRule="auto"/>
              <w:ind w:right="877"/>
            </w:pPr>
            <w:r>
              <w:t>To have clear boundaries</w:t>
            </w:r>
          </w:p>
          <w:p w14:paraId="7157B59D" w14:textId="77777777" w:rsidR="00551B80" w:rsidRDefault="00551B80" w:rsidP="00551B80">
            <w:pPr>
              <w:pStyle w:val="TableParagraph"/>
              <w:numPr>
                <w:ilvl w:val="0"/>
                <w:numId w:val="33"/>
              </w:numPr>
              <w:tabs>
                <w:tab w:val="left" w:pos="527"/>
                <w:tab w:val="left" w:pos="528"/>
              </w:tabs>
              <w:spacing w:before="2" w:line="360" w:lineRule="auto"/>
              <w:ind w:right="94"/>
            </w:pPr>
            <w:r>
              <w:t>Specialist knowledge of psychological assessment</w:t>
            </w:r>
          </w:p>
          <w:p w14:paraId="4CDF3954" w14:textId="77777777" w:rsidR="00551B80" w:rsidRDefault="00551B80" w:rsidP="00551B80">
            <w:pPr>
              <w:pStyle w:val="TableParagraph"/>
              <w:numPr>
                <w:ilvl w:val="0"/>
                <w:numId w:val="33"/>
              </w:numPr>
              <w:tabs>
                <w:tab w:val="left" w:pos="527"/>
                <w:tab w:val="left" w:pos="528"/>
              </w:tabs>
              <w:spacing w:before="2" w:line="360" w:lineRule="auto"/>
              <w:ind w:right="94"/>
            </w:pPr>
            <w:r>
              <w:t>In-depth knowledge of the</w:t>
            </w:r>
            <w:r w:rsidRPr="00DC1221">
              <w:rPr>
                <w:spacing w:val="-8"/>
              </w:rPr>
              <w:t xml:space="preserve"> </w:t>
            </w:r>
            <w:r>
              <w:t>psychological impact of cancer</w:t>
            </w:r>
          </w:p>
          <w:p w14:paraId="2AA71792" w14:textId="77777777" w:rsidR="00551B80" w:rsidRDefault="00551B80" w:rsidP="00551B80">
            <w:pPr>
              <w:pStyle w:val="TableParagraph"/>
              <w:numPr>
                <w:ilvl w:val="0"/>
                <w:numId w:val="33"/>
              </w:numPr>
              <w:tabs>
                <w:tab w:val="left" w:pos="527"/>
                <w:tab w:val="left" w:pos="528"/>
              </w:tabs>
              <w:spacing w:before="2" w:line="360" w:lineRule="auto"/>
              <w:ind w:right="94"/>
            </w:pPr>
            <w:r>
              <w:t>Ability to manage own workload &amp; to supervise the workload of others</w:t>
            </w:r>
          </w:p>
          <w:p w14:paraId="4C87AA7C" w14:textId="77777777" w:rsidR="00551B80" w:rsidRDefault="00551B80" w:rsidP="00551B80">
            <w:pPr>
              <w:pStyle w:val="TableParagraph"/>
              <w:numPr>
                <w:ilvl w:val="0"/>
                <w:numId w:val="33"/>
              </w:numPr>
              <w:tabs>
                <w:tab w:val="left" w:pos="527"/>
                <w:tab w:val="left" w:pos="528"/>
              </w:tabs>
              <w:spacing w:before="2" w:line="360" w:lineRule="auto"/>
              <w:ind w:right="94"/>
            </w:pPr>
            <w:r>
              <w:t>Ability to lead and manage a team</w:t>
            </w:r>
          </w:p>
          <w:p w14:paraId="73E9D6CA" w14:textId="3DB10E8A" w:rsidR="000E5016" w:rsidRPr="00551B80" w:rsidRDefault="00551B80" w:rsidP="00551B80">
            <w:pPr>
              <w:pStyle w:val="TableParagraph"/>
              <w:numPr>
                <w:ilvl w:val="0"/>
                <w:numId w:val="33"/>
              </w:numPr>
              <w:tabs>
                <w:tab w:val="left" w:pos="527"/>
                <w:tab w:val="left" w:pos="528"/>
              </w:tabs>
              <w:spacing w:before="2" w:line="360" w:lineRule="auto"/>
              <w:ind w:right="94"/>
            </w:pPr>
            <w:r>
              <w:t>IT/Keyboard Skills</w:t>
            </w:r>
          </w:p>
        </w:tc>
        <w:tc>
          <w:tcPr>
            <w:tcW w:w="1398" w:type="dxa"/>
          </w:tcPr>
          <w:p w14:paraId="35A67E1F" w14:textId="77777777" w:rsidR="001D2D93" w:rsidRDefault="001D2D93" w:rsidP="00884334">
            <w:pPr>
              <w:jc w:val="both"/>
              <w:rPr>
                <w:rFonts w:ascii="Arial" w:hAnsi="Arial" w:cs="Arial"/>
              </w:rPr>
            </w:pPr>
          </w:p>
          <w:p w14:paraId="21DFB5E7" w14:textId="77777777" w:rsidR="00551B80" w:rsidRDefault="00551B80" w:rsidP="00884334">
            <w:pPr>
              <w:jc w:val="both"/>
              <w:rPr>
                <w:rFonts w:ascii="Arial" w:hAnsi="Arial" w:cs="Arial"/>
              </w:rPr>
            </w:pPr>
            <w:r>
              <w:rPr>
                <w:rFonts w:ascii="Arial" w:hAnsi="Arial" w:cs="Arial"/>
              </w:rPr>
              <w:t>E</w:t>
            </w:r>
          </w:p>
          <w:p w14:paraId="4F89C7FD" w14:textId="77777777" w:rsidR="00551B80" w:rsidRDefault="00551B80" w:rsidP="00884334">
            <w:pPr>
              <w:jc w:val="both"/>
              <w:rPr>
                <w:rFonts w:ascii="Arial" w:hAnsi="Arial" w:cs="Arial"/>
              </w:rPr>
            </w:pPr>
          </w:p>
          <w:p w14:paraId="588D8111" w14:textId="77777777" w:rsidR="00551B80" w:rsidRDefault="00551B80" w:rsidP="00884334">
            <w:pPr>
              <w:jc w:val="both"/>
              <w:rPr>
                <w:rFonts w:ascii="Arial" w:hAnsi="Arial" w:cs="Arial"/>
              </w:rPr>
            </w:pPr>
            <w:r>
              <w:rPr>
                <w:rFonts w:ascii="Arial" w:hAnsi="Arial" w:cs="Arial"/>
              </w:rPr>
              <w:t>E</w:t>
            </w:r>
          </w:p>
          <w:p w14:paraId="46BD0697" w14:textId="77777777" w:rsidR="00551B80" w:rsidRDefault="00551B80" w:rsidP="00884334">
            <w:pPr>
              <w:jc w:val="both"/>
              <w:rPr>
                <w:rFonts w:ascii="Arial" w:hAnsi="Arial" w:cs="Arial"/>
              </w:rPr>
            </w:pPr>
            <w:r>
              <w:rPr>
                <w:rFonts w:ascii="Arial" w:hAnsi="Arial" w:cs="Arial"/>
              </w:rPr>
              <w:t>E</w:t>
            </w:r>
          </w:p>
          <w:p w14:paraId="4E2978E3" w14:textId="77777777" w:rsidR="00551B80" w:rsidRDefault="00551B80" w:rsidP="00884334">
            <w:pPr>
              <w:jc w:val="both"/>
              <w:rPr>
                <w:rFonts w:ascii="Arial" w:hAnsi="Arial" w:cs="Arial"/>
              </w:rPr>
            </w:pPr>
          </w:p>
          <w:p w14:paraId="00A72466" w14:textId="77777777" w:rsidR="00551B80" w:rsidRDefault="00551B80" w:rsidP="00884334">
            <w:pPr>
              <w:jc w:val="both"/>
              <w:rPr>
                <w:rFonts w:ascii="Arial" w:hAnsi="Arial" w:cs="Arial"/>
              </w:rPr>
            </w:pPr>
            <w:r>
              <w:rPr>
                <w:rFonts w:ascii="Arial" w:hAnsi="Arial" w:cs="Arial"/>
              </w:rPr>
              <w:t>E</w:t>
            </w:r>
          </w:p>
          <w:p w14:paraId="23D03A8E" w14:textId="77777777" w:rsidR="00551B80" w:rsidRDefault="00551B80" w:rsidP="00884334">
            <w:pPr>
              <w:jc w:val="both"/>
              <w:rPr>
                <w:rFonts w:ascii="Arial" w:hAnsi="Arial" w:cs="Arial"/>
              </w:rPr>
            </w:pPr>
            <w:r>
              <w:rPr>
                <w:rFonts w:ascii="Arial" w:hAnsi="Arial" w:cs="Arial"/>
              </w:rPr>
              <w:t>E</w:t>
            </w:r>
          </w:p>
          <w:p w14:paraId="1418EB7A" w14:textId="77777777" w:rsidR="001F565A" w:rsidRDefault="001F565A" w:rsidP="00884334">
            <w:pPr>
              <w:jc w:val="both"/>
              <w:rPr>
                <w:rFonts w:ascii="Arial" w:hAnsi="Arial" w:cs="Arial"/>
              </w:rPr>
            </w:pPr>
          </w:p>
          <w:p w14:paraId="4B6D62FF" w14:textId="2CC4C727" w:rsidR="00551B80" w:rsidRDefault="00551B80" w:rsidP="00884334">
            <w:pPr>
              <w:jc w:val="both"/>
              <w:rPr>
                <w:rFonts w:ascii="Arial" w:hAnsi="Arial" w:cs="Arial"/>
              </w:rPr>
            </w:pPr>
            <w:r>
              <w:rPr>
                <w:rFonts w:ascii="Arial" w:hAnsi="Arial" w:cs="Arial"/>
              </w:rPr>
              <w:t>E</w:t>
            </w:r>
          </w:p>
          <w:p w14:paraId="125EE308" w14:textId="77777777" w:rsidR="001F565A" w:rsidRDefault="001F565A" w:rsidP="00884334">
            <w:pPr>
              <w:jc w:val="both"/>
              <w:rPr>
                <w:rFonts w:ascii="Arial" w:hAnsi="Arial" w:cs="Arial"/>
              </w:rPr>
            </w:pPr>
          </w:p>
          <w:p w14:paraId="6CE1FBB7" w14:textId="1B0E65AA" w:rsidR="00551B80" w:rsidRPr="00FB2627" w:rsidRDefault="00551B80" w:rsidP="00884334">
            <w:pPr>
              <w:jc w:val="both"/>
              <w:rPr>
                <w:rFonts w:ascii="Arial" w:hAnsi="Arial" w:cs="Arial"/>
              </w:rPr>
            </w:pPr>
            <w:r>
              <w:rPr>
                <w:rFonts w:ascii="Arial" w:hAnsi="Arial" w:cs="Arial"/>
              </w:rPr>
              <w:t>E</w:t>
            </w:r>
          </w:p>
        </w:tc>
        <w:tc>
          <w:tcPr>
            <w:tcW w:w="1275" w:type="dxa"/>
          </w:tcPr>
          <w:p w14:paraId="348290E5" w14:textId="77777777" w:rsidR="001D2D93" w:rsidRPr="00FB2627" w:rsidRDefault="001D2D93"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6D67013E" w14:textId="7940C596" w:rsidR="00551B80" w:rsidRPr="001F565A" w:rsidRDefault="00551B80" w:rsidP="00551B80">
            <w:pPr>
              <w:numPr>
                <w:ilvl w:val="0"/>
                <w:numId w:val="34"/>
              </w:numPr>
              <w:tabs>
                <w:tab w:val="left" w:pos="720"/>
              </w:tabs>
              <w:spacing w:before="200"/>
              <w:rPr>
                <w:rFonts w:ascii="Arial" w:hAnsi="Arial" w:cs="Arial"/>
                <w:lang w:val="en-US"/>
              </w:rPr>
            </w:pPr>
            <w:r w:rsidRPr="001F565A">
              <w:rPr>
                <w:rFonts w:ascii="Arial" w:hAnsi="Arial" w:cs="Arial"/>
                <w:lang w:val="en-US"/>
              </w:rPr>
              <w:t>Proven post qualification experience as a counsellor</w:t>
            </w:r>
          </w:p>
          <w:p w14:paraId="23A78F87" w14:textId="77777777" w:rsidR="00551B80" w:rsidRPr="001F565A" w:rsidRDefault="00551B80" w:rsidP="00551B80">
            <w:pPr>
              <w:numPr>
                <w:ilvl w:val="0"/>
                <w:numId w:val="34"/>
              </w:numPr>
              <w:tabs>
                <w:tab w:val="left" w:pos="720"/>
              </w:tabs>
              <w:spacing w:before="200"/>
              <w:rPr>
                <w:rFonts w:ascii="Arial" w:hAnsi="Arial" w:cs="Arial"/>
                <w:lang w:val="en-US"/>
              </w:rPr>
            </w:pPr>
            <w:r w:rsidRPr="001F565A">
              <w:rPr>
                <w:rFonts w:ascii="Arial" w:hAnsi="Arial" w:cs="Arial"/>
                <w:lang w:val="en-US"/>
              </w:rPr>
              <w:t>To be in counselling or psychotherapy or to have had significant experience as a Counsellor.</w:t>
            </w:r>
          </w:p>
          <w:p w14:paraId="6E39E603" w14:textId="77777777" w:rsidR="00551B80" w:rsidRPr="001F565A" w:rsidRDefault="00551B80" w:rsidP="00551B80">
            <w:pPr>
              <w:numPr>
                <w:ilvl w:val="0"/>
                <w:numId w:val="34"/>
              </w:numPr>
              <w:tabs>
                <w:tab w:val="left" w:pos="720"/>
              </w:tabs>
              <w:spacing w:before="200"/>
              <w:rPr>
                <w:rFonts w:ascii="Arial" w:hAnsi="Arial" w:cs="Arial"/>
                <w:lang w:val="en-US"/>
              </w:rPr>
            </w:pPr>
            <w:r w:rsidRPr="001F565A">
              <w:rPr>
                <w:rFonts w:ascii="Arial" w:hAnsi="Arial" w:cs="Arial"/>
                <w:lang w:val="en-US"/>
              </w:rPr>
              <w:t>To have at significant experience of working in a cancer setting or direct work with cancer patients.</w:t>
            </w:r>
          </w:p>
          <w:p w14:paraId="0F357F43" w14:textId="3E39F53B" w:rsidR="000E5016" w:rsidRPr="00551B80" w:rsidRDefault="00551B80" w:rsidP="00551B80">
            <w:pPr>
              <w:pStyle w:val="ListParagraph"/>
              <w:numPr>
                <w:ilvl w:val="0"/>
                <w:numId w:val="34"/>
              </w:numPr>
              <w:rPr>
                <w:rFonts w:cs="Arial"/>
                <w:color w:val="FF0000"/>
              </w:rPr>
            </w:pPr>
            <w:r w:rsidRPr="001F565A">
              <w:rPr>
                <w:rFonts w:cs="Arial"/>
                <w:lang w:val="en-US"/>
              </w:rPr>
              <w:t>Experience as a supervisor of clinical work</w:t>
            </w:r>
          </w:p>
        </w:tc>
        <w:tc>
          <w:tcPr>
            <w:tcW w:w="1398" w:type="dxa"/>
          </w:tcPr>
          <w:p w14:paraId="3BA931F5" w14:textId="77777777" w:rsidR="001D2D93" w:rsidRDefault="001D2D93" w:rsidP="00884334">
            <w:pPr>
              <w:jc w:val="both"/>
              <w:rPr>
                <w:rFonts w:ascii="Arial" w:hAnsi="Arial" w:cs="Arial"/>
              </w:rPr>
            </w:pPr>
          </w:p>
          <w:p w14:paraId="688059D7" w14:textId="77777777" w:rsidR="001F565A" w:rsidRDefault="001F565A" w:rsidP="00884334">
            <w:pPr>
              <w:jc w:val="both"/>
              <w:rPr>
                <w:rFonts w:ascii="Arial" w:hAnsi="Arial" w:cs="Arial"/>
              </w:rPr>
            </w:pPr>
          </w:p>
          <w:p w14:paraId="1B4BF37C" w14:textId="00556E97" w:rsidR="00551B80" w:rsidRDefault="00551B80" w:rsidP="00884334">
            <w:pPr>
              <w:jc w:val="both"/>
              <w:rPr>
                <w:rFonts w:ascii="Arial" w:hAnsi="Arial" w:cs="Arial"/>
              </w:rPr>
            </w:pPr>
            <w:r>
              <w:rPr>
                <w:rFonts w:ascii="Arial" w:hAnsi="Arial" w:cs="Arial"/>
              </w:rPr>
              <w:t>E</w:t>
            </w:r>
          </w:p>
          <w:p w14:paraId="69228EBF" w14:textId="77777777" w:rsidR="00551B80" w:rsidRDefault="00551B80" w:rsidP="00884334">
            <w:pPr>
              <w:jc w:val="both"/>
              <w:rPr>
                <w:rFonts w:ascii="Arial" w:hAnsi="Arial" w:cs="Arial"/>
              </w:rPr>
            </w:pPr>
          </w:p>
          <w:p w14:paraId="28D64CC8" w14:textId="77777777" w:rsidR="00551B80" w:rsidRDefault="00551B80" w:rsidP="00884334">
            <w:pPr>
              <w:jc w:val="both"/>
              <w:rPr>
                <w:rFonts w:ascii="Arial" w:hAnsi="Arial" w:cs="Arial"/>
              </w:rPr>
            </w:pPr>
            <w:r>
              <w:rPr>
                <w:rFonts w:ascii="Arial" w:hAnsi="Arial" w:cs="Arial"/>
              </w:rPr>
              <w:t>E</w:t>
            </w:r>
          </w:p>
          <w:p w14:paraId="4ADF61DB" w14:textId="77777777" w:rsidR="00551B80" w:rsidRDefault="00551B80" w:rsidP="00884334">
            <w:pPr>
              <w:jc w:val="both"/>
              <w:rPr>
                <w:rFonts w:ascii="Arial" w:hAnsi="Arial" w:cs="Arial"/>
              </w:rPr>
            </w:pPr>
          </w:p>
          <w:p w14:paraId="58B2BDC6" w14:textId="77777777" w:rsidR="00551B80" w:rsidRDefault="00551B80" w:rsidP="00884334">
            <w:pPr>
              <w:jc w:val="both"/>
              <w:rPr>
                <w:rFonts w:ascii="Arial" w:hAnsi="Arial" w:cs="Arial"/>
              </w:rPr>
            </w:pPr>
            <w:r>
              <w:rPr>
                <w:rFonts w:ascii="Arial" w:hAnsi="Arial" w:cs="Arial"/>
              </w:rPr>
              <w:t>E</w:t>
            </w:r>
          </w:p>
          <w:p w14:paraId="6908ACE8" w14:textId="77777777" w:rsidR="00551B80" w:rsidRDefault="00551B80" w:rsidP="00884334">
            <w:pPr>
              <w:jc w:val="both"/>
              <w:rPr>
                <w:rFonts w:ascii="Arial" w:hAnsi="Arial" w:cs="Arial"/>
              </w:rPr>
            </w:pPr>
          </w:p>
          <w:p w14:paraId="62CA585D" w14:textId="77777777" w:rsidR="001F565A" w:rsidRDefault="001F565A" w:rsidP="00884334">
            <w:pPr>
              <w:jc w:val="both"/>
              <w:rPr>
                <w:rFonts w:ascii="Arial" w:hAnsi="Arial" w:cs="Arial"/>
              </w:rPr>
            </w:pPr>
          </w:p>
          <w:p w14:paraId="125FF640" w14:textId="1F0375C9" w:rsidR="00551B80" w:rsidRPr="00FB2627" w:rsidRDefault="00551B80" w:rsidP="00884334">
            <w:pPr>
              <w:jc w:val="both"/>
              <w:rPr>
                <w:rFonts w:ascii="Arial" w:hAnsi="Arial" w:cs="Arial"/>
              </w:rPr>
            </w:pPr>
            <w:r>
              <w:rPr>
                <w:rFonts w:ascii="Arial" w:hAnsi="Arial" w:cs="Arial"/>
              </w:rPr>
              <w:t>E</w:t>
            </w:r>
          </w:p>
        </w:tc>
        <w:tc>
          <w:tcPr>
            <w:tcW w:w="1275" w:type="dxa"/>
          </w:tcPr>
          <w:p w14:paraId="06769E9D" w14:textId="77777777" w:rsidR="001D2D93" w:rsidRPr="00FB2627" w:rsidRDefault="001D2D93" w:rsidP="00884334">
            <w:pPr>
              <w:jc w:val="both"/>
              <w:rPr>
                <w:rFonts w:ascii="Arial" w:hAnsi="Arial" w:cs="Arial"/>
              </w:rPr>
            </w:pPr>
          </w:p>
        </w:tc>
      </w:tr>
      <w:tr w:rsidR="001D2D93" w:rsidRPr="00FB2627" w14:paraId="16D25352" w14:textId="77777777" w:rsidTr="008F7D36">
        <w:tc>
          <w:tcPr>
            <w:tcW w:w="7641" w:type="dxa"/>
          </w:tcPr>
          <w:p w14:paraId="613481AC" w14:textId="77777777" w:rsidR="001D2D93" w:rsidRPr="00FB2627" w:rsidRDefault="001D2D93" w:rsidP="00884334">
            <w:pPr>
              <w:jc w:val="both"/>
              <w:rPr>
                <w:rFonts w:ascii="Arial" w:hAnsi="Arial" w:cs="Arial"/>
                <w:b/>
              </w:rPr>
            </w:pPr>
            <w:r w:rsidRPr="00FB2627">
              <w:rPr>
                <w:rFonts w:ascii="Arial" w:hAnsi="Arial" w:cs="Arial"/>
                <w:b/>
              </w:rPr>
              <w:t xml:space="preserve">PERSONAL ATTRIBUTES </w:t>
            </w:r>
          </w:p>
          <w:p w14:paraId="07293B2E" w14:textId="77777777" w:rsidR="00551B80" w:rsidRPr="00403477" w:rsidRDefault="00551B80" w:rsidP="00551B80">
            <w:pPr>
              <w:pStyle w:val="TableParagraph"/>
              <w:numPr>
                <w:ilvl w:val="0"/>
                <w:numId w:val="33"/>
              </w:numPr>
              <w:tabs>
                <w:tab w:val="left" w:pos="465"/>
                <w:tab w:val="left" w:pos="466"/>
              </w:tabs>
              <w:spacing w:before="1" w:line="360" w:lineRule="auto"/>
              <w:ind w:right="877"/>
            </w:pPr>
            <w:proofErr w:type="spellStart"/>
            <w:r w:rsidRPr="00403477">
              <w:t>Prioritise</w:t>
            </w:r>
            <w:proofErr w:type="spellEnd"/>
            <w:r w:rsidRPr="00403477">
              <w:t xml:space="preserve"> and </w:t>
            </w:r>
            <w:proofErr w:type="spellStart"/>
            <w:r w:rsidRPr="00403477">
              <w:t>organise</w:t>
            </w:r>
            <w:proofErr w:type="spellEnd"/>
            <w:r w:rsidRPr="00403477">
              <w:t xml:space="preserve"> own workload</w:t>
            </w:r>
          </w:p>
          <w:p w14:paraId="53D017F8" w14:textId="77777777" w:rsidR="00551B80" w:rsidRPr="00403477" w:rsidRDefault="00551B80" w:rsidP="00551B80">
            <w:pPr>
              <w:pStyle w:val="TableParagraph"/>
              <w:numPr>
                <w:ilvl w:val="0"/>
                <w:numId w:val="33"/>
              </w:numPr>
              <w:tabs>
                <w:tab w:val="left" w:pos="465"/>
                <w:tab w:val="left" w:pos="466"/>
              </w:tabs>
              <w:spacing w:before="1" w:line="360" w:lineRule="auto"/>
              <w:ind w:right="877"/>
            </w:pPr>
            <w:r w:rsidRPr="00403477">
              <w:t>Enthusiastic</w:t>
            </w:r>
          </w:p>
          <w:p w14:paraId="71347123" w14:textId="77777777" w:rsidR="00551B80" w:rsidRPr="00403477" w:rsidRDefault="00551B80" w:rsidP="00551B80">
            <w:pPr>
              <w:pStyle w:val="TableParagraph"/>
              <w:numPr>
                <w:ilvl w:val="0"/>
                <w:numId w:val="33"/>
              </w:numPr>
              <w:tabs>
                <w:tab w:val="left" w:pos="465"/>
                <w:tab w:val="left" w:pos="466"/>
              </w:tabs>
              <w:spacing w:before="1" w:line="360" w:lineRule="auto"/>
              <w:ind w:right="877"/>
            </w:pPr>
            <w:r w:rsidRPr="00403477">
              <w:t>Reliable</w:t>
            </w:r>
          </w:p>
          <w:p w14:paraId="1361ECCB" w14:textId="77777777" w:rsidR="001F565A" w:rsidRDefault="00551B80" w:rsidP="00B7261F">
            <w:pPr>
              <w:pStyle w:val="TableParagraph"/>
              <w:numPr>
                <w:ilvl w:val="0"/>
                <w:numId w:val="33"/>
              </w:numPr>
              <w:tabs>
                <w:tab w:val="left" w:pos="465"/>
                <w:tab w:val="left" w:pos="466"/>
              </w:tabs>
              <w:spacing w:before="1" w:line="360" w:lineRule="auto"/>
              <w:ind w:right="877"/>
            </w:pPr>
            <w:r w:rsidRPr="00403477">
              <w:t>Positive attitude</w:t>
            </w:r>
          </w:p>
          <w:p w14:paraId="0E310D09" w14:textId="19BA191B" w:rsidR="00551B80" w:rsidRPr="00403477" w:rsidRDefault="00551B80" w:rsidP="00B7261F">
            <w:pPr>
              <w:pStyle w:val="TableParagraph"/>
              <w:numPr>
                <w:ilvl w:val="0"/>
                <w:numId w:val="33"/>
              </w:numPr>
              <w:tabs>
                <w:tab w:val="left" w:pos="465"/>
                <w:tab w:val="left" w:pos="466"/>
              </w:tabs>
              <w:spacing w:before="1" w:line="360" w:lineRule="auto"/>
              <w:ind w:right="877"/>
            </w:pPr>
            <w:r w:rsidRPr="00403477">
              <w:lastRenderedPageBreak/>
              <w:t>Friendly manner</w:t>
            </w:r>
          </w:p>
          <w:p w14:paraId="0ACDCF6A" w14:textId="77777777" w:rsidR="00551B80" w:rsidRPr="00403477" w:rsidRDefault="00551B80" w:rsidP="00551B80">
            <w:pPr>
              <w:pStyle w:val="TableParagraph"/>
              <w:numPr>
                <w:ilvl w:val="0"/>
                <w:numId w:val="33"/>
              </w:numPr>
              <w:tabs>
                <w:tab w:val="left" w:pos="465"/>
                <w:tab w:val="left" w:pos="466"/>
              </w:tabs>
              <w:spacing w:before="1" w:line="360" w:lineRule="auto"/>
              <w:ind w:right="877"/>
            </w:pPr>
            <w:r w:rsidRPr="00403477">
              <w:t>Flexible and able to assist patients in using the counselling process</w:t>
            </w:r>
          </w:p>
          <w:p w14:paraId="149AD161" w14:textId="77777777" w:rsidR="00551B80" w:rsidRPr="00403477" w:rsidRDefault="00551B80" w:rsidP="00551B80">
            <w:pPr>
              <w:pStyle w:val="TableParagraph"/>
              <w:numPr>
                <w:ilvl w:val="0"/>
                <w:numId w:val="33"/>
              </w:numPr>
              <w:tabs>
                <w:tab w:val="left" w:pos="465"/>
                <w:tab w:val="left" w:pos="466"/>
              </w:tabs>
              <w:spacing w:before="1" w:line="360" w:lineRule="auto"/>
              <w:ind w:right="877"/>
            </w:pPr>
            <w:r w:rsidRPr="00403477">
              <w:t>Self-motivated</w:t>
            </w:r>
          </w:p>
          <w:p w14:paraId="125F2EBD" w14:textId="77777777" w:rsidR="00551B80" w:rsidRDefault="00551B80" w:rsidP="00551B80">
            <w:pPr>
              <w:pStyle w:val="TableParagraph"/>
              <w:numPr>
                <w:ilvl w:val="0"/>
                <w:numId w:val="33"/>
              </w:numPr>
              <w:tabs>
                <w:tab w:val="left" w:pos="465"/>
                <w:tab w:val="left" w:pos="466"/>
              </w:tabs>
              <w:spacing w:before="1" w:line="360" w:lineRule="auto"/>
              <w:ind w:right="877"/>
            </w:pPr>
            <w:r w:rsidRPr="00403477">
              <w:t>Committed to team working</w:t>
            </w:r>
          </w:p>
          <w:p w14:paraId="6890BA7C" w14:textId="77777777" w:rsidR="00551B80" w:rsidRPr="00403477" w:rsidRDefault="00551B80" w:rsidP="00551B80">
            <w:pPr>
              <w:pStyle w:val="TableParagraph"/>
              <w:numPr>
                <w:ilvl w:val="0"/>
                <w:numId w:val="33"/>
              </w:numPr>
              <w:tabs>
                <w:tab w:val="left" w:pos="465"/>
                <w:tab w:val="left" w:pos="466"/>
              </w:tabs>
              <w:spacing w:before="1" w:line="360" w:lineRule="auto"/>
              <w:ind w:right="877"/>
            </w:pPr>
            <w:r w:rsidRPr="00403477">
              <w:t>Working on own initiative</w:t>
            </w:r>
          </w:p>
          <w:p w14:paraId="134F1F3C" w14:textId="77777777" w:rsidR="00551B80" w:rsidRPr="00403477" w:rsidRDefault="00551B80" w:rsidP="00551B80">
            <w:pPr>
              <w:pStyle w:val="TableParagraph"/>
              <w:numPr>
                <w:ilvl w:val="0"/>
                <w:numId w:val="33"/>
              </w:numPr>
              <w:tabs>
                <w:tab w:val="left" w:pos="465"/>
                <w:tab w:val="left" w:pos="466"/>
              </w:tabs>
              <w:spacing w:before="1" w:line="360" w:lineRule="auto"/>
              <w:ind w:right="877"/>
            </w:pPr>
            <w:r w:rsidRPr="00403477">
              <w:t>Ability to be empathetic</w:t>
            </w:r>
          </w:p>
          <w:p w14:paraId="5D6E01C2" w14:textId="39E37283" w:rsidR="00551B80" w:rsidRPr="00403477" w:rsidRDefault="00551B80" w:rsidP="00551B80">
            <w:pPr>
              <w:pStyle w:val="TableParagraph"/>
              <w:numPr>
                <w:ilvl w:val="0"/>
                <w:numId w:val="33"/>
              </w:numPr>
              <w:tabs>
                <w:tab w:val="left" w:pos="465"/>
                <w:tab w:val="left" w:pos="466"/>
              </w:tabs>
              <w:spacing w:before="1" w:line="360" w:lineRule="auto"/>
              <w:ind w:right="877"/>
            </w:pPr>
            <w:r w:rsidRPr="00403477">
              <w:t>Handle difficult or emotional situations</w:t>
            </w:r>
          </w:p>
          <w:p w14:paraId="2F314D8F" w14:textId="2354CC2A" w:rsidR="000E5016" w:rsidRPr="00FB2627" w:rsidRDefault="000E5016" w:rsidP="00884334">
            <w:pPr>
              <w:jc w:val="both"/>
              <w:rPr>
                <w:rFonts w:ascii="Arial" w:hAnsi="Arial" w:cs="Arial"/>
                <w:color w:val="FF0000"/>
              </w:rPr>
            </w:pPr>
          </w:p>
        </w:tc>
        <w:tc>
          <w:tcPr>
            <w:tcW w:w="1398" w:type="dxa"/>
          </w:tcPr>
          <w:p w14:paraId="45F387B2" w14:textId="77777777" w:rsidR="001D2D93" w:rsidRDefault="001D2D93" w:rsidP="00884334">
            <w:pPr>
              <w:jc w:val="both"/>
              <w:rPr>
                <w:rFonts w:ascii="Arial" w:hAnsi="Arial" w:cs="Arial"/>
              </w:rPr>
            </w:pPr>
          </w:p>
          <w:p w14:paraId="50F4E8C4" w14:textId="77777777" w:rsidR="001F565A" w:rsidRDefault="001F565A" w:rsidP="00884334">
            <w:pPr>
              <w:jc w:val="both"/>
              <w:rPr>
                <w:rFonts w:ascii="Arial" w:hAnsi="Arial" w:cs="Arial"/>
              </w:rPr>
            </w:pPr>
            <w:r>
              <w:rPr>
                <w:rFonts w:ascii="Arial" w:hAnsi="Arial" w:cs="Arial"/>
              </w:rPr>
              <w:t>E</w:t>
            </w:r>
          </w:p>
          <w:p w14:paraId="33FD6539" w14:textId="77777777" w:rsidR="001F565A" w:rsidRDefault="001F565A" w:rsidP="00884334">
            <w:pPr>
              <w:jc w:val="both"/>
              <w:rPr>
                <w:rFonts w:ascii="Arial" w:hAnsi="Arial" w:cs="Arial"/>
              </w:rPr>
            </w:pPr>
          </w:p>
          <w:p w14:paraId="264F6673" w14:textId="77777777" w:rsidR="001F565A" w:rsidRDefault="001F565A" w:rsidP="00884334">
            <w:pPr>
              <w:jc w:val="both"/>
              <w:rPr>
                <w:rFonts w:ascii="Arial" w:hAnsi="Arial" w:cs="Arial"/>
              </w:rPr>
            </w:pPr>
            <w:r>
              <w:rPr>
                <w:rFonts w:ascii="Arial" w:hAnsi="Arial" w:cs="Arial"/>
              </w:rPr>
              <w:t>E</w:t>
            </w:r>
          </w:p>
          <w:p w14:paraId="35517E8D" w14:textId="77777777" w:rsidR="001F565A" w:rsidRDefault="001F565A" w:rsidP="00884334">
            <w:pPr>
              <w:jc w:val="both"/>
              <w:rPr>
                <w:rFonts w:ascii="Arial" w:hAnsi="Arial" w:cs="Arial"/>
              </w:rPr>
            </w:pPr>
          </w:p>
          <w:p w14:paraId="3118A232" w14:textId="77777777" w:rsidR="001F565A" w:rsidRDefault="001F565A" w:rsidP="00884334">
            <w:pPr>
              <w:jc w:val="both"/>
              <w:rPr>
                <w:rFonts w:ascii="Arial" w:hAnsi="Arial" w:cs="Arial"/>
              </w:rPr>
            </w:pPr>
            <w:r>
              <w:rPr>
                <w:rFonts w:ascii="Arial" w:hAnsi="Arial" w:cs="Arial"/>
              </w:rPr>
              <w:t>E</w:t>
            </w:r>
          </w:p>
          <w:p w14:paraId="48330DCB" w14:textId="77777777" w:rsidR="001F565A" w:rsidRDefault="001F565A" w:rsidP="00884334">
            <w:pPr>
              <w:jc w:val="both"/>
              <w:rPr>
                <w:rFonts w:ascii="Arial" w:hAnsi="Arial" w:cs="Arial"/>
              </w:rPr>
            </w:pPr>
            <w:r>
              <w:rPr>
                <w:rFonts w:ascii="Arial" w:hAnsi="Arial" w:cs="Arial"/>
              </w:rPr>
              <w:t>E</w:t>
            </w:r>
          </w:p>
          <w:p w14:paraId="7B00E410" w14:textId="77777777" w:rsidR="001F565A" w:rsidRDefault="001F565A" w:rsidP="00884334">
            <w:pPr>
              <w:jc w:val="both"/>
              <w:rPr>
                <w:rFonts w:ascii="Arial" w:hAnsi="Arial" w:cs="Arial"/>
              </w:rPr>
            </w:pPr>
          </w:p>
          <w:p w14:paraId="7E05D7C3" w14:textId="77777777" w:rsidR="001F565A" w:rsidRDefault="001F565A" w:rsidP="00884334">
            <w:pPr>
              <w:jc w:val="both"/>
              <w:rPr>
                <w:rFonts w:ascii="Arial" w:hAnsi="Arial" w:cs="Arial"/>
              </w:rPr>
            </w:pPr>
            <w:r>
              <w:rPr>
                <w:rFonts w:ascii="Arial" w:hAnsi="Arial" w:cs="Arial"/>
              </w:rPr>
              <w:lastRenderedPageBreak/>
              <w:t>E</w:t>
            </w:r>
          </w:p>
          <w:p w14:paraId="66F89517" w14:textId="77777777" w:rsidR="001F565A" w:rsidRDefault="001F565A" w:rsidP="00884334">
            <w:pPr>
              <w:jc w:val="both"/>
              <w:rPr>
                <w:rFonts w:ascii="Arial" w:hAnsi="Arial" w:cs="Arial"/>
              </w:rPr>
            </w:pPr>
          </w:p>
          <w:p w14:paraId="0113C490" w14:textId="77777777" w:rsidR="001F565A" w:rsidRDefault="001F565A" w:rsidP="00884334">
            <w:pPr>
              <w:jc w:val="both"/>
              <w:rPr>
                <w:rFonts w:ascii="Arial" w:hAnsi="Arial" w:cs="Arial"/>
              </w:rPr>
            </w:pPr>
            <w:r>
              <w:rPr>
                <w:rFonts w:ascii="Arial" w:hAnsi="Arial" w:cs="Arial"/>
              </w:rPr>
              <w:t>E</w:t>
            </w:r>
          </w:p>
          <w:p w14:paraId="385951F4" w14:textId="77777777" w:rsidR="001F565A" w:rsidRDefault="001F565A" w:rsidP="00884334">
            <w:pPr>
              <w:jc w:val="both"/>
              <w:rPr>
                <w:rFonts w:ascii="Arial" w:hAnsi="Arial" w:cs="Arial"/>
              </w:rPr>
            </w:pPr>
          </w:p>
          <w:p w14:paraId="70B94FF9" w14:textId="77777777" w:rsidR="001F565A" w:rsidRDefault="001F565A" w:rsidP="00884334">
            <w:pPr>
              <w:jc w:val="both"/>
              <w:rPr>
                <w:rFonts w:ascii="Arial" w:hAnsi="Arial" w:cs="Arial"/>
              </w:rPr>
            </w:pPr>
          </w:p>
          <w:p w14:paraId="61DC9F75" w14:textId="77777777" w:rsidR="001F565A" w:rsidRDefault="001F565A" w:rsidP="00884334">
            <w:pPr>
              <w:jc w:val="both"/>
              <w:rPr>
                <w:rFonts w:ascii="Arial" w:hAnsi="Arial" w:cs="Arial"/>
              </w:rPr>
            </w:pPr>
            <w:r>
              <w:rPr>
                <w:rFonts w:ascii="Arial" w:hAnsi="Arial" w:cs="Arial"/>
              </w:rPr>
              <w:t>E</w:t>
            </w:r>
          </w:p>
          <w:p w14:paraId="0EE2181A" w14:textId="77777777" w:rsidR="001F565A" w:rsidRDefault="001F565A" w:rsidP="00884334">
            <w:pPr>
              <w:jc w:val="both"/>
              <w:rPr>
                <w:rFonts w:ascii="Arial" w:hAnsi="Arial" w:cs="Arial"/>
              </w:rPr>
            </w:pPr>
            <w:r>
              <w:rPr>
                <w:rFonts w:ascii="Arial" w:hAnsi="Arial" w:cs="Arial"/>
              </w:rPr>
              <w:t>E</w:t>
            </w:r>
          </w:p>
          <w:p w14:paraId="6A299DB9" w14:textId="77777777" w:rsidR="001F565A" w:rsidRDefault="001F565A" w:rsidP="00884334">
            <w:pPr>
              <w:jc w:val="both"/>
              <w:rPr>
                <w:rFonts w:ascii="Arial" w:hAnsi="Arial" w:cs="Arial"/>
              </w:rPr>
            </w:pPr>
          </w:p>
          <w:p w14:paraId="1103432B" w14:textId="77777777" w:rsidR="001F565A" w:rsidRDefault="001F565A" w:rsidP="00884334">
            <w:pPr>
              <w:jc w:val="both"/>
              <w:rPr>
                <w:rFonts w:ascii="Arial" w:hAnsi="Arial" w:cs="Arial"/>
              </w:rPr>
            </w:pPr>
            <w:r>
              <w:rPr>
                <w:rFonts w:ascii="Arial" w:hAnsi="Arial" w:cs="Arial"/>
              </w:rPr>
              <w:t>E</w:t>
            </w:r>
          </w:p>
          <w:p w14:paraId="3BBA6CC4" w14:textId="77777777" w:rsidR="001F565A" w:rsidRDefault="001F565A" w:rsidP="00884334">
            <w:pPr>
              <w:jc w:val="both"/>
              <w:rPr>
                <w:rFonts w:ascii="Arial" w:hAnsi="Arial" w:cs="Arial"/>
              </w:rPr>
            </w:pPr>
            <w:r>
              <w:rPr>
                <w:rFonts w:ascii="Arial" w:hAnsi="Arial" w:cs="Arial"/>
              </w:rPr>
              <w:t>E</w:t>
            </w:r>
          </w:p>
          <w:p w14:paraId="58D65A17" w14:textId="77777777" w:rsidR="001F565A" w:rsidRDefault="001F565A" w:rsidP="00884334">
            <w:pPr>
              <w:jc w:val="both"/>
              <w:rPr>
                <w:rFonts w:ascii="Arial" w:hAnsi="Arial" w:cs="Arial"/>
              </w:rPr>
            </w:pPr>
          </w:p>
          <w:p w14:paraId="11793A0C" w14:textId="324B04CA" w:rsidR="001F565A" w:rsidRPr="00FB2627" w:rsidRDefault="001F565A" w:rsidP="00884334">
            <w:pPr>
              <w:jc w:val="both"/>
              <w:rPr>
                <w:rFonts w:ascii="Arial" w:hAnsi="Arial" w:cs="Arial"/>
              </w:rPr>
            </w:pPr>
            <w:r>
              <w:rPr>
                <w:rFonts w:ascii="Arial" w:hAnsi="Arial" w:cs="Arial"/>
              </w:rPr>
              <w:t>E</w:t>
            </w: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69E38E4E" w14:textId="2C602E67" w:rsidR="00F376CB" w:rsidRPr="00F376CB" w:rsidRDefault="00F376CB" w:rsidP="00F376CB">
            <w:pPr>
              <w:pStyle w:val="ListParagraph"/>
              <w:numPr>
                <w:ilvl w:val="0"/>
                <w:numId w:val="35"/>
              </w:numPr>
              <w:tabs>
                <w:tab w:val="left" w:pos="720"/>
              </w:tabs>
              <w:rPr>
                <w:rFonts w:cs="Arial"/>
              </w:rPr>
            </w:pPr>
            <w:r w:rsidRPr="00F376CB">
              <w:rPr>
                <w:rFonts w:cs="Arial"/>
              </w:rPr>
              <w:t>The post holder must demonstrate a positive commitment to uphold diversity and equality policies approved by the Trust.</w:t>
            </w:r>
          </w:p>
          <w:p w14:paraId="00E0E75C" w14:textId="77777777" w:rsidR="00F376CB" w:rsidRPr="00450224" w:rsidRDefault="00F376CB" w:rsidP="00F376CB">
            <w:pPr>
              <w:tabs>
                <w:tab w:val="left" w:pos="720"/>
              </w:tabs>
              <w:rPr>
                <w:rFonts w:cs="Arial"/>
              </w:rPr>
            </w:pPr>
          </w:p>
          <w:p w14:paraId="15FEE045" w14:textId="2EE899C7" w:rsidR="003A310F" w:rsidRPr="00F376CB" w:rsidRDefault="00F376CB" w:rsidP="00F376CB">
            <w:pPr>
              <w:pStyle w:val="ListParagraph"/>
              <w:numPr>
                <w:ilvl w:val="0"/>
                <w:numId w:val="35"/>
              </w:numPr>
              <w:rPr>
                <w:rFonts w:cs="Arial"/>
              </w:rPr>
            </w:pPr>
            <w:r w:rsidRPr="00F376CB">
              <w:rPr>
                <w:rFonts w:cs="Arial"/>
              </w:rPr>
              <w:t xml:space="preserve">Ability to travel to other locations as required </w:t>
            </w:r>
          </w:p>
        </w:tc>
        <w:tc>
          <w:tcPr>
            <w:tcW w:w="1398" w:type="dxa"/>
          </w:tcPr>
          <w:p w14:paraId="53BBF632" w14:textId="77777777" w:rsidR="001D2D93" w:rsidRDefault="001D2D93" w:rsidP="00884334">
            <w:pPr>
              <w:jc w:val="both"/>
              <w:rPr>
                <w:rFonts w:ascii="Arial" w:hAnsi="Arial" w:cs="Arial"/>
              </w:rPr>
            </w:pPr>
          </w:p>
          <w:p w14:paraId="03993734" w14:textId="77777777" w:rsidR="00F376CB" w:rsidRDefault="00F376CB" w:rsidP="00884334">
            <w:pPr>
              <w:jc w:val="both"/>
              <w:rPr>
                <w:rFonts w:ascii="Arial" w:hAnsi="Arial" w:cs="Arial"/>
              </w:rPr>
            </w:pPr>
          </w:p>
          <w:p w14:paraId="79F885B2" w14:textId="77777777" w:rsidR="00F376CB" w:rsidRDefault="0052177C" w:rsidP="00884334">
            <w:pPr>
              <w:jc w:val="both"/>
              <w:rPr>
                <w:rFonts w:ascii="Arial" w:hAnsi="Arial" w:cs="Arial"/>
              </w:rPr>
            </w:pPr>
            <w:r>
              <w:rPr>
                <w:rFonts w:ascii="Arial" w:hAnsi="Arial" w:cs="Arial"/>
              </w:rPr>
              <w:t>E</w:t>
            </w:r>
          </w:p>
          <w:p w14:paraId="5620576E" w14:textId="77777777" w:rsidR="0052177C" w:rsidRDefault="0052177C" w:rsidP="00884334">
            <w:pPr>
              <w:jc w:val="both"/>
              <w:rPr>
                <w:rFonts w:ascii="Arial" w:hAnsi="Arial" w:cs="Arial"/>
              </w:rPr>
            </w:pPr>
          </w:p>
          <w:p w14:paraId="3A91BD4E" w14:textId="77777777" w:rsidR="0052177C" w:rsidRDefault="0052177C" w:rsidP="00884334">
            <w:pPr>
              <w:jc w:val="both"/>
              <w:rPr>
                <w:rFonts w:ascii="Arial" w:hAnsi="Arial" w:cs="Arial"/>
              </w:rPr>
            </w:pPr>
          </w:p>
          <w:p w14:paraId="2FA0F4D3" w14:textId="77777777" w:rsidR="0052177C" w:rsidRDefault="0052177C" w:rsidP="00884334">
            <w:pPr>
              <w:jc w:val="both"/>
              <w:rPr>
                <w:rFonts w:ascii="Arial" w:hAnsi="Arial" w:cs="Arial"/>
              </w:rPr>
            </w:pPr>
          </w:p>
          <w:p w14:paraId="6DEE6C90" w14:textId="4CDCFC59" w:rsidR="0052177C" w:rsidRPr="00FB2627" w:rsidRDefault="0052177C" w:rsidP="00884334">
            <w:pPr>
              <w:jc w:val="both"/>
              <w:rPr>
                <w:rFonts w:ascii="Arial" w:hAnsi="Arial" w:cs="Arial"/>
              </w:rPr>
            </w:pPr>
            <w:r>
              <w:rPr>
                <w:rFonts w:ascii="Arial" w:hAnsi="Arial" w:cs="Arial"/>
              </w:rPr>
              <w:t>E</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65ACD46C" w:rsidR="00431F44" w:rsidRPr="00FB2627" w:rsidRDefault="00431F44" w:rsidP="001F565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1F565A">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auto"/>
          </w:tcPr>
          <w:p w14:paraId="286EEC36" w14:textId="77777777" w:rsidR="00F607B2" w:rsidRPr="00FB2627" w:rsidRDefault="00F607B2" w:rsidP="000C32E3">
            <w:pPr>
              <w:jc w:val="both"/>
              <w:rPr>
                <w:rFonts w:ascii="Arial" w:hAnsi="Arial" w:cs="Arial"/>
              </w:rPr>
            </w:pPr>
          </w:p>
        </w:tc>
        <w:tc>
          <w:tcPr>
            <w:tcW w:w="789" w:type="dxa"/>
            <w:shd w:val="clear" w:color="auto" w:fill="auto"/>
          </w:tcPr>
          <w:p w14:paraId="4268A789" w14:textId="77777777" w:rsidR="00F607B2" w:rsidRPr="00FB2627" w:rsidRDefault="00F607B2" w:rsidP="000C32E3">
            <w:pPr>
              <w:jc w:val="both"/>
              <w:rPr>
                <w:rFonts w:ascii="Arial" w:hAnsi="Arial" w:cs="Arial"/>
              </w:rPr>
            </w:pPr>
          </w:p>
        </w:tc>
        <w:tc>
          <w:tcPr>
            <w:tcW w:w="709" w:type="dxa"/>
            <w:shd w:val="clear" w:color="auto" w:fill="auto"/>
          </w:tcPr>
          <w:p w14:paraId="43F01D64" w14:textId="77777777" w:rsidR="00F607B2" w:rsidRPr="00FB2627" w:rsidRDefault="00F607B2" w:rsidP="000C32E3">
            <w:pPr>
              <w:jc w:val="both"/>
              <w:rPr>
                <w:rFonts w:ascii="Arial" w:hAnsi="Arial" w:cs="Arial"/>
              </w:rPr>
            </w:pPr>
          </w:p>
        </w:tc>
        <w:tc>
          <w:tcPr>
            <w:tcW w:w="708" w:type="dxa"/>
            <w:shd w:val="clear" w:color="auto" w:fill="auto"/>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1D838927" w:rsidR="00F607B2" w:rsidRPr="00FB2627" w:rsidRDefault="001F565A" w:rsidP="001F565A">
            <w:pPr>
              <w:jc w:val="center"/>
              <w:rPr>
                <w:rFonts w:ascii="Arial" w:hAnsi="Arial" w:cs="Arial"/>
              </w:rPr>
            </w:pPr>
            <w:r>
              <w:rPr>
                <w:rFonts w:ascii="Arial" w:hAnsi="Arial" w:cs="Arial"/>
              </w:rPr>
              <w:t>X</w:t>
            </w: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793B8527" w:rsidR="00F607B2" w:rsidRPr="00FB2627" w:rsidRDefault="001F565A" w:rsidP="001F565A">
            <w:pPr>
              <w:jc w:val="center"/>
              <w:rPr>
                <w:rFonts w:ascii="Arial" w:hAnsi="Arial" w:cs="Arial"/>
              </w:rPr>
            </w:pPr>
            <w:r>
              <w:rPr>
                <w:rFonts w:ascii="Arial" w:hAnsi="Arial" w:cs="Arial"/>
              </w:rPr>
              <w:t>X</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7777777" w:rsidR="00615705" w:rsidRPr="00FB2627" w:rsidRDefault="00615705" w:rsidP="000C32E3">
            <w:pPr>
              <w:rPr>
                <w:rFonts w:ascii="Arial" w:hAnsi="Arial" w:cs="Arial"/>
              </w:rPr>
            </w:pPr>
            <w:r w:rsidRPr="00FB2627">
              <w:rPr>
                <w:rFonts w:ascii="Arial" w:hAnsi="Arial" w:cs="Arial"/>
              </w:rPr>
              <w:t>Y/N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77777777" w:rsidR="00615705" w:rsidRPr="00FB2627" w:rsidRDefault="00615705" w:rsidP="000C32E3">
            <w:pPr>
              <w:rPr>
                <w:rFonts w:ascii="Arial" w:hAnsi="Arial" w:cs="Arial"/>
              </w:rPr>
            </w:pPr>
            <w:r w:rsidRPr="00FB2627">
              <w:rPr>
                <w:rFonts w:ascii="Arial" w:hAnsi="Arial" w:cs="Arial"/>
              </w:rPr>
              <w:t>Y/N</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77777777" w:rsidR="00615705" w:rsidRPr="00FB2627" w:rsidRDefault="00615705" w:rsidP="000C32E3">
            <w:pPr>
              <w:jc w:val="both"/>
              <w:rPr>
                <w:rFonts w:ascii="Arial" w:hAnsi="Arial" w:cs="Arial"/>
              </w:rPr>
            </w:pPr>
          </w:p>
        </w:tc>
        <w:tc>
          <w:tcPr>
            <w:tcW w:w="708" w:type="dxa"/>
          </w:tcPr>
          <w:p w14:paraId="5A10E13F" w14:textId="77777777" w:rsidR="00615705" w:rsidRPr="00FB2627" w:rsidRDefault="00615705" w:rsidP="000C32E3">
            <w:pPr>
              <w:jc w:val="both"/>
              <w:rPr>
                <w:rFonts w:ascii="Arial" w:hAnsi="Arial" w:cs="Arial"/>
              </w:rPr>
            </w:pP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77777777" w:rsidR="00615705" w:rsidRPr="00FB2627" w:rsidRDefault="00615705" w:rsidP="000C32E3">
            <w:pPr>
              <w:rPr>
                <w:rFonts w:ascii="Arial" w:hAnsi="Arial" w:cs="Arial"/>
              </w:rPr>
            </w:pPr>
            <w:r w:rsidRPr="00FB2627">
              <w:rPr>
                <w:rFonts w:ascii="Arial" w:hAnsi="Arial" w:cs="Arial"/>
              </w:rPr>
              <w:t>Y/N</w:t>
            </w:r>
          </w:p>
        </w:tc>
        <w:tc>
          <w:tcPr>
            <w:tcW w:w="770" w:type="dxa"/>
          </w:tcPr>
          <w:p w14:paraId="4A9A4D0E" w14:textId="77777777"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77777777" w:rsidR="00615705" w:rsidRPr="00FB2627" w:rsidRDefault="00615705" w:rsidP="000C32E3">
            <w:pPr>
              <w:jc w:val="both"/>
              <w:rPr>
                <w:rFonts w:ascii="Arial" w:hAnsi="Arial" w:cs="Arial"/>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15E21670" w:rsidR="00F607B2" w:rsidRPr="00FB2627" w:rsidRDefault="001F565A" w:rsidP="001F565A">
            <w:pPr>
              <w:jc w:val="center"/>
              <w:rPr>
                <w:rFonts w:ascii="Arial" w:hAnsi="Arial" w:cs="Arial"/>
              </w:rPr>
            </w:pPr>
            <w:r>
              <w:rPr>
                <w:rFonts w:ascii="Arial" w:hAnsi="Arial" w:cs="Arial"/>
              </w:rPr>
              <w:t>X</w:t>
            </w: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95E129C" w14:textId="7B7014FD" w:rsidR="00F607B2" w:rsidRPr="00FB2627" w:rsidRDefault="001F565A" w:rsidP="001F565A">
            <w:pPr>
              <w:jc w:val="center"/>
              <w:rPr>
                <w:rFonts w:ascii="Arial" w:hAnsi="Arial" w:cs="Arial"/>
              </w:rPr>
            </w:pPr>
            <w:r>
              <w:rPr>
                <w:rFonts w:ascii="Arial" w:hAnsi="Arial" w:cs="Arial"/>
              </w:rPr>
              <w:t>X</w:t>
            </w: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B2E7" w14:textId="77777777" w:rsidR="001A6402" w:rsidRDefault="001A6402" w:rsidP="008D6EE5">
      <w:pPr>
        <w:spacing w:after="0" w:line="240" w:lineRule="auto"/>
      </w:pPr>
      <w:r>
        <w:separator/>
      </w:r>
    </w:p>
  </w:endnote>
  <w:endnote w:type="continuationSeparator" w:id="0">
    <w:p w14:paraId="7DB247BE" w14:textId="77777777" w:rsidR="001A6402" w:rsidRDefault="001A640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88033" w14:textId="77777777" w:rsidR="001A6402" w:rsidRDefault="001A6402" w:rsidP="008D6EE5">
      <w:pPr>
        <w:spacing w:after="0" w:line="240" w:lineRule="auto"/>
      </w:pPr>
      <w:r>
        <w:separator/>
      </w:r>
    </w:p>
  </w:footnote>
  <w:footnote w:type="continuationSeparator" w:id="0">
    <w:p w14:paraId="45C0E557" w14:textId="77777777" w:rsidR="001A6402" w:rsidRDefault="001A640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01F6"/>
    <w:multiLevelType w:val="multilevel"/>
    <w:tmpl w:val="B92C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81113"/>
    <w:multiLevelType w:val="multilevel"/>
    <w:tmpl w:val="76BE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677A9"/>
    <w:multiLevelType w:val="multilevel"/>
    <w:tmpl w:val="DC4C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2248B"/>
    <w:multiLevelType w:val="multilevel"/>
    <w:tmpl w:val="46D2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C30326"/>
    <w:multiLevelType w:val="multilevel"/>
    <w:tmpl w:val="0632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8446B2"/>
    <w:multiLevelType w:val="multilevel"/>
    <w:tmpl w:val="CCCC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D32EE"/>
    <w:multiLevelType w:val="hybridMultilevel"/>
    <w:tmpl w:val="BA02873E"/>
    <w:lvl w:ilvl="0" w:tplc="49580E08">
      <w:numFmt w:val="bullet"/>
      <w:lvlText w:val=""/>
      <w:lvlJc w:val="left"/>
      <w:pPr>
        <w:ind w:left="465" w:hanging="360"/>
      </w:pPr>
      <w:rPr>
        <w:rFonts w:ascii="Symbol" w:eastAsia="Symbol" w:hAnsi="Symbol" w:cs="Symbol" w:hint="default"/>
        <w:w w:val="100"/>
        <w:sz w:val="22"/>
        <w:szCs w:val="22"/>
      </w:rPr>
    </w:lvl>
    <w:lvl w:ilvl="1" w:tplc="B5AE8B1A">
      <w:numFmt w:val="bullet"/>
      <w:lvlText w:val="•"/>
      <w:lvlJc w:val="left"/>
      <w:pPr>
        <w:ind w:left="681" w:hanging="360"/>
      </w:pPr>
      <w:rPr>
        <w:rFonts w:hint="default"/>
      </w:rPr>
    </w:lvl>
    <w:lvl w:ilvl="2" w:tplc="09D0EFB2">
      <w:numFmt w:val="bullet"/>
      <w:lvlText w:val="•"/>
      <w:lvlJc w:val="left"/>
      <w:pPr>
        <w:ind w:left="903" w:hanging="360"/>
      </w:pPr>
      <w:rPr>
        <w:rFonts w:hint="default"/>
      </w:rPr>
    </w:lvl>
    <w:lvl w:ilvl="3" w:tplc="1CECD7D8">
      <w:numFmt w:val="bullet"/>
      <w:lvlText w:val="•"/>
      <w:lvlJc w:val="left"/>
      <w:pPr>
        <w:ind w:left="1125" w:hanging="360"/>
      </w:pPr>
      <w:rPr>
        <w:rFonts w:hint="default"/>
      </w:rPr>
    </w:lvl>
    <w:lvl w:ilvl="4" w:tplc="3830FD5C">
      <w:numFmt w:val="bullet"/>
      <w:lvlText w:val="•"/>
      <w:lvlJc w:val="left"/>
      <w:pPr>
        <w:ind w:left="1347" w:hanging="360"/>
      </w:pPr>
      <w:rPr>
        <w:rFonts w:hint="default"/>
      </w:rPr>
    </w:lvl>
    <w:lvl w:ilvl="5" w:tplc="6492B97E">
      <w:numFmt w:val="bullet"/>
      <w:lvlText w:val="•"/>
      <w:lvlJc w:val="left"/>
      <w:pPr>
        <w:ind w:left="1569" w:hanging="360"/>
      </w:pPr>
      <w:rPr>
        <w:rFonts w:hint="default"/>
      </w:rPr>
    </w:lvl>
    <w:lvl w:ilvl="6" w:tplc="A2F6472A">
      <w:numFmt w:val="bullet"/>
      <w:lvlText w:val="•"/>
      <w:lvlJc w:val="left"/>
      <w:pPr>
        <w:ind w:left="1791" w:hanging="360"/>
      </w:pPr>
      <w:rPr>
        <w:rFonts w:hint="default"/>
      </w:rPr>
    </w:lvl>
    <w:lvl w:ilvl="7" w:tplc="975C290A">
      <w:numFmt w:val="bullet"/>
      <w:lvlText w:val="•"/>
      <w:lvlJc w:val="left"/>
      <w:pPr>
        <w:ind w:left="2013" w:hanging="360"/>
      </w:pPr>
      <w:rPr>
        <w:rFonts w:hint="default"/>
      </w:rPr>
    </w:lvl>
    <w:lvl w:ilvl="8" w:tplc="A782AE9A">
      <w:numFmt w:val="bullet"/>
      <w:lvlText w:val="•"/>
      <w:lvlJc w:val="left"/>
      <w:pPr>
        <w:ind w:left="2235" w:hanging="360"/>
      </w:pPr>
      <w:rPr>
        <w:rFonts w:hint="default"/>
      </w:rPr>
    </w:lvl>
  </w:abstractNum>
  <w:abstractNum w:abstractNumId="9" w15:restartNumberingAfterBreak="0">
    <w:nsid w:val="33B904EB"/>
    <w:multiLevelType w:val="multilevel"/>
    <w:tmpl w:val="CDCC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B21881"/>
    <w:multiLevelType w:val="hybridMultilevel"/>
    <w:tmpl w:val="DF8CA02A"/>
    <w:lvl w:ilvl="0" w:tplc="8F9CF3DE">
      <w:numFmt w:val="bullet"/>
      <w:lvlText w:val=""/>
      <w:lvlJc w:val="left"/>
      <w:pPr>
        <w:ind w:left="465" w:hanging="360"/>
      </w:pPr>
      <w:rPr>
        <w:rFonts w:ascii="Symbol" w:eastAsia="Symbol" w:hAnsi="Symbol" w:cs="Symbol" w:hint="default"/>
        <w:w w:val="100"/>
        <w:sz w:val="22"/>
        <w:szCs w:val="22"/>
      </w:rPr>
    </w:lvl>
    <w:lvl w:ilvl="1" w:tplc="14E26990">
      <w:numFmt w:val="bullet"/>
      <w:lvlText w:val="•"/>
      <w:lvlJc w:val="left"/>
      <w:pPr>
        <w:ind w:left="681" w:hanging="360"/>
      </w:pPr>
      <w:rPr>
        <w:rFonts w:hint="default"/>
      </w:rPr>
    </w:lvl>
    <w:lvl w:ilvl="2" w:tplc="3E9083DE">
      <w:numFmt w:val="bullet"/>
      <w:lvlText w:val="•"/>
      <w:lvlJc w:val="left"/>
      <w:pPr>
        <w:ind w:left="903" w:hanging="360"/>
      </w:pPr>
      <w:rPr>
        <w:rFonts w:hint="default"/>
      </w:rPr>
    </w:lvl>
    <w:lvl w:ilvl="3" w:tplc="60228A14">
      <w:numFmt w:val="bullet"/>
      <w:lvlText w:val="•"/>
      <w:lvlJc w:val="left"/>
      <w:pPr>
        <w:ind w:left="1125" w:hanging="360"/>
      </w:pPr>
      <w:rPr>
        <w:rFonts w:hint="default"/>
      </w:rPr>
    </w:lvl>
    <w:lvl w:ilvl="4" w:tplc="A548354E">
      <w:numFmt w:val="bullet"/>
      <w:lvlText w:val="•"/>
      <w:lvlJc w:val="left"/>
      <w:pPr>
        <w:ind w:left="1347" w:hanging="360"/>
      </w:pPr>
      <w:rPr>
        <w:rFonts w:hint="default"/>
      </w:rPr>
    </w:lvl>
    <w:lvl w:ilvl="5" w:tplc="6916F142">
      <w:numFmt w:val="bullet"/>
      <w:lvlText w:val="•"/>
      <w:lvlJc w:val="left"/>
      <w:pPr>
        <w:ind w:left="1569" w:hanging="360"/>
      </w:pPr>
      <w:rPr>
        <w:rFonts w:hint="default"/>
      </w:rPr>
    </w:lvl>
    <w:lvl w:ilvl="6" w:tplc="095686EA">
      <w:numFmt w:val="bullet"/>
      <w:lvlText w:val="•"/>
      <w:lvlJc w:val="left"/>
      <w:pPr>
        <w:ind w:left="1791" w:hanging="360"/>
      </w:pPr>
      <w:rPr>
        <w:rFonts w:hint="default"/>
      </w:rPr>
    </w:lvl>
    <w:lvl w:ilvl="7" w:tplc="66DA12A0">
      <w:numFmt w:val="bullet"/>
      <w:lvlText w:val="•"/>
      <w:lvlJc w:val="left"/>
      <w:pPr>
        <w:ind w:left="2013" w:hanging="360"/>
      </w:pPr>
      <w:rPr>
        <w:rFonts w:hint="default"/>
      </w:rPr>
    </w:lvl>
    <w:lvl w:ilvl="8" w:tplc="C7D2749C">
      <w:numFmt w:val="bullet"/>
      <w:lvlText w:val="•"/>
      <w:lvlJc w:val="left"/>
      <w:pPr>
        <w:ind w:left="2235" w:hanging="360"/>
      </w:pPr>
      <w:rPr>
        <w:rFonts w:hint="default"/>
      </w:rPr>
    </w:lvl>
  </w:abstractNum>
  <w:abstractNum w:abstractNumId="11" w15:restartNumberingAfterBreak="0">
    <w:nsid w:val="39DB53D8"/>
    <w:multiLevelType w:val="hybridMultilevel"/>
    <w:tmpl w:val="8A44EBD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D065E7"/>
    <w:multiLevelType w:val="multilevel"/>
    <w:tmpl w:val="18B0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FF53B9"/>
    <w:multiLevelType w:val="multilevel"/>
    <w:tmpl w:val="46D8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971E65"/>
    <w:multiLevelType w:val="multilevel"/>
    <w:tmpl w:val="75C6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826EDE"/>
    <w:multiLevelType w:val="hybridMultilevel"/>
    <w:tmpl w:val="1174F762"/>
    <w:lvl w:ilvl="0" w:tplc="49580E08">
      <w:numFmt w:val="bullet"/>
      <w:lvlText w:val=""/>
      <w:lvlJc w:val="left"/>
      <w:pPr>
        <w:ind w:left="465" w:hanging="360"/>
      </w:pPr>
      <w:rPr>
        <w:rFonts w:ascii="Symbol" w:eastAsia="Symbol" w:hAnsi="Symbol" w:cs="Symbo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17756F"/>
    <w:multiLevelType w:val="hybridMultilevel"/>
    <w:tmpl w:val="0296AE86"/>
    <w:lvl w:ilvl="0" w:tplc="0496646C">
      <w:numFmt w:val="bullet"/>
      <w:lvlText w:val=""/>
      <w:lvlJc w:val="left"/>
      <w:pPr>
        <w:ind w:left="465" w:hanging="360"/>
      </w:pPr>
      <w:rPr>
        <w:rFonts w:ascii="Symbol" w:eastAsia="Symbol" w:hAnsi="Symbol" w:cs="Symbo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01606"/>
    <w:multiLevelType w:val="multilevel"/>
    <w:tmpl w:val="2D4A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200006"/>
    <w:multiLevelType w:val="hybridMultilevel"/>
    <w:tmpl w:val="16D8D3B8"/>
    <w:lvl w:ilvl="0" w:tplc="49580E08">
      <w:numFmt w:val="bullet"/>
      <w:lvlText w:val=""/>
      <w:lvlJc w:val="left"/>
      <w:pPr>
        <w:ind w:left="465" w:hanging="360"/>
      </w:pPr>
      <w:rPr>
        <w:rFonts w:ascii="Symbol" w:eastAsia="Symbol" w:hAnsi="Symbol" w:cs="Symbo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D513D"/>
    <w:multiLevelType w:val="multilevel"/>
    <w:tmpl w:val="AD1A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07640"/>
    <w:multiLevelType w:val="multilevel"/>
    <w:tmpl w:val="AB0A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E536FC"/>
    <w:multiLevelType w:val="hybridMultilevel"/>
    <w:tmpl w:val="92881558"/>
    <w:lvl w:ilvl="0" w:tplc="1394977E">
      <w:numFmt w:val="bullet"/>
      <w:lvlText w:val=""/>
      <w:lvlJc w:val="left"/>
      <w:pPr>
        <w:ind w:left="465" w:hanging="360"/>
      </w:pPr>
      <w:rPr>
        <w:rFonts w:ascii="Symbol" w:eastAsia="Symbol" w:hAnsi="Symbol" w:cs="Symbol" w:hint="default"/>
        <w:color w:val="auto"/>
        <w:w w:val="100"/>
        <w:sz w:val="22"/>
        <w:szCs w:val="22"/>
      </w:rPr>
    </w:lvl>
    <w:lvl w:ilvl="1" w:tplc="E1E01008">
      <w:numFmt w:val="bullet"/>
      <w:lvlText w:val="•"/>
      <w:lvlJc w:val="left"/>
      <w:pPr>
        <w:ind w:left="681" w:hanging="360"/>
      </w:pPr>
      <w:rPr>
        <w:rFonts w:hint="default"/>
      </w:rPr>
    </w:lvl>
    <w:lvl w:ilvl="2" w:tplc="5F42F710">
      <w:numFmt w:val="bullet"/>
      <w:lvlText w:val="•"/>
      <w:lvlJc w:val="left"/>
      <w:pPr>
        <w:ind w:left="903" w:hanging="360"/>
      </w:pPr>
      <w:rPr>
        <w:rFonts w:hint="default"/>
      </w:rPr>
    </w:lvl>
    <w:lvl w:ilvl="3" w:tplc="AC7CAAC8">
      <w:numFmt w:val="bullet"/>
      <w:lvlText w:val="•"/>
      <w:lvlJc w:val="left"/>
      <w:pPr>
        <w:ind w:left="1125" w:hanging="360"/>
      </w:pPr>
      <w:rPr>
        <w:rFonts w:hint="default"/>
      </w:rPr>
    </w:lvl>
    <w:lvl w:ilvl="4" w:tplc="541C39BA">
      <w:numFmt w:val="bullet"/>
      <w:lvlText w:val="•"/>
      <w:lvlJc w:val="left"/>
      <w:pPr>
        <w:ind w:left="1347" w:hanging="360"/>
      </w:pPr>
      <w:rPr>
        <w:rFonts w:hint="default"/>
      </w:rPr>
    </w:lvl>
    <w:lvl w:ilvl="5" w:tplc="DED8B87E">
      <w:numFmt w:val="bullet"/>
      <w:lvlText w:val="•"/>
      <w:lvlJc w:val="left"/>
      <w:pPr>
        <w:ind w:left="1569" w:hanging="360"/>
      </w:pPr>
      <w:rPr>
        <w:rFonts w:hint="default"/>
      </w:rPr>
    </w:lvl>
    <w:lvl w:ilvl="6" w:tplc="33CA151E">
      <w:numFmt w:val="bullet"/>
      <w:lvlText w:val="•"/>
      <w:lvlJc w:val="left"/>
      <w:pPr>
        <w:ind w:left="1791" w:hanging="360"/>
      </w:pPr>
      <w:rPr>
        <w:rFonts w:hint="default"/>
      </w:rPr>
    </w:lvl>
    <w:lvl w:ilvl="7" w:tplc="721AEDA0">
      <w:numFmt w:val="bullet"/>
      <w:lvlText w:val="•"/>
      <w:lvlJc w:val="left"/>
      <w:pPr>
        <w:ind w:left="2013" w:hanging="360"/>
      </w:pPr>
      <w:rPr>
        <w:rFonts w:hint="default"/>
      </w:rPr>
    </w:lvl>
    <w:lvl w:ilvl="8" w:tplc="D8665B76">
      <w:numFmt w:val="bullet"/>
      <w:lvlText w:val="•"/>
      <w:lvlJc w:val="left"/>
      <w:pPr>
        <w:ind w:left="2235" w:hanging="360"/>
      </w:pPr>
      <w:rPr>
        <w:rFonts w:hint="default"/>
      </w:rPr>
    </w:lvl>
  </w:abstractNum>
  <w:abstractNum w:abstractNumId="2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20B1252"/>
    <w:multiLevelType w:val="multilevel"/>
    <w:tmpl w:val="0710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211753"/>
    <w:multiLevelType w:val="multilevel"/>
    <w:tmpl w:val="261A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661780"/>
    <w:multiLevelType w:val="multilevel"/>
    <w:tmpl w:val="6C3E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623FFB"/>
    <w:multiLevelType w:val="multilevel"/>
    <w:tmpl w:val="A8F6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79545F"/>
    <w:multiLevelType w:val="multilevel"/>
    <w:tmpl w:val="213C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06557D"/>
    <w:multiLevelType w:val="multilevel"/>
    <w:tmpl w:val="D2E2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4243E4"/>
    <w:multiLevelType w:val="hybridMultilevel"/>
    <w:tmpl w:val="ADB463DC"/>
    <w:lvl w:ilvl="0" w:tplc="49580E08">
      <w:numFmt w:val="bullet"/>
      <w:lvlText w:val=""/>
      <w:lvlJc w:val="left"/>
      <w:pPr>
        <w:ind w:left="465" w:hanging="360"/>
      </w:pPr>
      <w:rPr>
        <w:rFonts w:ascii="Symbol" w:eastAsia="Symbol" w:hAnsi="Symbol" w:cs="Symbo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480134"/>
    <w:multiLevelType w:val="multilevel"/>
    <w:tmpl w:val="9834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1A509A"/>
    <w:multiLevelType w:val="multilevel"/>
    <w:tmpl w:val="C29E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1"/>
  </w:num>
  <w:num w:numId="3">
    <w:abstractNumId w:val="7"/>
  </w:num>
  <w:num w:numId="4">
    <w:abstractNumId w:val="26"/>
  </w:num>
  <w:num w:numId="5">
    <w:abstractNumId w:val="24"/>
  </w:num>
  <w:num w:numId="6">
    <w:abstractNumId w:val="12"/>
  </w:num>
  <w:num w:numId="7">
    <w:abstractNumId w:val="15"/>
  </w:num>
  <w:num w:numId="8">
    <w:abstractNumId w:val="9"/>
  </w:num>
  <w:num w:numId="9">
    <w:abstractNumId w:val="3"/>
  </w:num>
  <w:num w:numId="10">
    <w:abstractNumId w:val="33"/>
  </w:num>
  <w:num w:numId="11">
    <w:abstractNumId w:val="13"/>
  </w:num>
  <w:num w:numId="12">
    <w:abstractNumId w:val="5"/>
  </w:num>
  <w:num w:numId="13">
    <w:abstractNumId w:val="25"/>
  </w:num>
  <w:num w:numId="14">
    <w:abstractNumId w:val="20"/>
  </w:num>
  <w:num w:numId="15">
    <w:abstractNumId w:val="18"/>
  </w:num>
  <w:num w:numId="16">
    <w:abstractNumId w:val="28"/>
  </w:num>
  <w:num w:numId="17">
    <w:abstractNumId w:val="31"/>
  </w:num>
  <w:num w:numId="18">
    <w:abstractNumId w:val="30"/>
  </w:num>
  <w:num w:numId="19">
    <w:abstractNumId w:val="0"/>
  </w:num>
  <w:num w:numId="20">
    <w:abstractNumId w:val="34"/>
  </w:num>
  <w:num w:numId="21">
    <w:abstractNumId w:val="27"/>
  </w:num>
  <w:num w:numId="22">
    <w:abstractNumId w:val="22"/>
  </w:num>
  <w:num w:numId="23">
    <w:abstractNumId w:val="6"/>
  </w:num>
  <w:num w:numId="24">
    <w:abstractNumId w:val="14"/>
  </w:num>
  <w:num w:numId="25">
    <w:abstractNumId w:val="29"/>
  </w:num>
  <w:num w:numId="26">
    <w:abstractNumId w:val="4"/>
  </w:num>
  <w:num w:numId="27">
    <w:abstractNumId w:val="2"/>
  </w:num>
  <w:num w:numId="28">
    <w:abstractNumId w:val="16"/>
  </w:num>
  <w:num w:numId="29">
    <w:abstractNumId w:val="32"/>
  </w:num>
  <w:num w:numId="30">
    <w:abstractNumId w:val="19"/>
  </w:num>
  <w:num w:numId="31">
    <w:abstractNumId w:val="8"/>
  </w:num>
  <w:num w:numId="32">
    <w:abstractNumId w:val="11"/>
  </w:num>
  <w:num w:numId="33">
    <w:abstractNumId w:val="10"/>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568A8"/>
    <w:rsid w:val="00172534"/>
    <w:rsid w:val="001A6402"/>
    <w:rsid w:val="001B750B"/>
    <w:rsid w:val="001D2D93"/>
    <w:rsid w:val="001D629F"/>
    <w:rsid w:val="001F565A"/>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2177C"/>
    <w:rsid w:val="00531696"/>
    <w:rsid w:val="00551B80"/>
    <w:rsid w:val="005776BB"/>
    <w:rsid w:val="00581759"/>
    <w:rsid w:val="00582311"/>
    <w:rsid w:val="005F2B85"/>
    <w:rsid w:val="005F796C"/>
    <w:rsid w:val="006048C9"/>
    <w:rsid w:val="00615705"/>
    <w:rsid w:val="00632D1F"/>
    <w:rsid w:val="00655528"/>
    <w:rsid w:val="00690102"/>
    <w:rsid w:val="006C38CB"/>
    <w:rsid w:val="006E625E"/>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A2853"/>
    <w:rsid w:val="009D0DEA"/>
    <w:rsid w:val="009E7256"/>
    <w:rsid w:val="009F37F8"/>
    <w:rsid w:val="00A1395C"/>
    <w:rsid w:val="00A13C86"/>
    <w:rsid w:val="00A14A3C"/>
    <w:rsid w:val="00A37038"/>
    <w:rsid w:val="00A400B0"/>
    <w:rsid w:val="00A430A2"/>
    <w:rsid w:val="00A95BA6"/>
    <w:rsid w:val="00AC177C"/>
    <w:rsid w:val="00AE43BA"/>
    <w:rsid w:val="00B119DE"/>
    <w:rsid w:val="00B2218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0F85"/>
    <w:rsid w:val="00E31407"/>
    <w:rsid w:val="00E34ED3"/>
    <w:rsid w:val="00E35E30"/>
    <w:rsid w:val="00E41A10"/>
    <w:rsid w:val="00E559B5"/>
    <w:rsid w:val="00E77653"/>
    <w:rsid w:val="00E84EBF"/>
    <w:rsid w:val="00EB350B"/>
    <w:rsid w:val="00ED356C"/>
    <w:rsid w:val="00ED47B0"/>
    <w:rsid w:val="00F15C18"/>
    <w:rsid w:val="00F27783"/>
    <w:rsid w:val="00F376CB"/>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1"/>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BodyText3">
    <w:name w:val="Body Text 3"/>
    <w:basedOn w:val="Normal"/>
    <w:link w:val="BodyText3Char"/>
    <w:rsid w:val="00551B80"/>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551B80"/>
    <w:rPr>
      <w:rFonts w:ascii="Arial" w:eastAsia="Times New Roman" w:hAnsi="Arial" w:cs="Times New Roman"/>
      <w:sz w:val="16"/>
      <w:szCs w:val="16"/>
      <w:lang w:eastAsia="en-GB"/>
    </w:rPr>
  </w:style>
  <w:style w:type="paragraph" w:customStyle="1" w:styleId="TableParagraph">
    <w:name w:val="Table Paragraph"/>
    <w:basedOn w:val="Normal"/>
    <w:uiPriority w:val="1"/>
    <w:qFormat/>
    <w:rsid w:val="00551B80"/>
    <w:pPr>
      <w:widowControl w:val="0"/>
      <w:spacing w:after="0" w:line="240" w:lineRule="auto"/>
      <w:ind w:left="465" w:hanging="36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152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76746497">
      <w:bodyDiv w:val="1"/>
      <w:marLeft w:val="0"/>
      <w:marRight w:val="0"/>
      <w:marTop w:val="0"/>
      <w:marBottom w:val="0"/>
      <w:divBdr>
        <w:top w:val="none" w:sz="0" w:space="0" w:color="auto"/>
        <w:left w:val="none" w:sz="0" w:space="0" w:color="auto"/>
        <w:bottom w:val="none" w:sz="0" w:space="0" w:color="auto"/>
        <w:right w:val="none" w:sz="0" w:space="0" w:color="auto"/>
      </w:divBdr>
      <w:divsChild>
        <w:div w:id="201864508">
          <w:marLeft w:val="0"/>
          <w:marRight w:val="0"/>
          <w:marTop w:val="0"/>
          <w:marBottom w:val="0"/>
          <w:divBdr>
            <w:top w:val="none" w:sz="0" w:space="0" w:color="auto"/>
            <w:left w:val="none" w:sz="0" w:space="0" w:color="auto"/>
            <w:bottom w:val="none" w:sz="0" w:space="0" w:color="auto"/>
            <w:right w:val="none" w:sz="0" w:space="0" w:color="auto"/>
          </w:divBdr>
        </w:div>
        <w:div w:id="1188327526">
          <w:marLeft w:val="0"/>
          <w:marRight w:val="0"/>
          <w:marTop w:val="0"/>
          <w:marBottom w:val="0"/>
          <w:divBdr>
            <w:top w:val="none" w:sz="0" w:space="0" w:color="auto"/>
            <w:left w:val="none" w:sz="0" w:space="0" w:color="auto"/>
            <w:bottom w:val="none" w:sz="0" w:space="0" w:color="auto"/>
            <w:right w:val="none" w:sz="0" w:space="0" w:color="auto"/>
          </w:divBdr>
        </w:div>
        <w:div w:id="620041305">
          <w:marLeft w:val="0"/>
          <w:marRight w:val="0"/>
          <w:marTop w:val="0"/>
          <w:marBottom w:val="0"/>
          <w:divBdr>
            <w:top w:val="none" w:sz="0" w:space="0" w:color="auto"/>
            <w:left w:val="none" w:sz="0" w:space="0" w:color="auto"/>
            <w:bottom w:val="none" w:sz="0" w:space="0" w:color="auto"/>
            <w:right w:val="none" w:sz="0" w:space="0" w:color="auto"/>
          </w:divBdr>
        </w:div>
        <w:div w:id="790439969">
          <w:marLeft w:val="0"/>
          <w:marRight w:val="0"/>
          <w:marTop w:val="0"/>
          <w:marBottom w:val="0"/>
          <w:divBdr>
            <w:top w:val="none" w:sz="0" w:space="0" w:color="auto"/>
            <w:left w:val="none" w:sz="0" w:space="0" w:color="auto"/>
            <w:bottom w:val="none" w:sz="0" w:space="0" w:color="auto"/>
            <w:right w:val="none" w:sz="0" w:space="0" w:color="auto"/>
          </w:divBdr>
        </w:div>
        <w:div w:id="160702785">
          <w:marLeft w:val="0"/>
          <w:marRight w:val="0"/>
          <w:marTop w:val="0"/>
          <w:marBottom w:val="0"/>
          <w:divBdr>
            <w:top w:val="none" w:sz="0" w:space="0" w:color="auto"/>
            <w:left w:val="none" w:sz="0" w:space="0" w:color="auto"/>
            <w:bottom w:val="none" w:sz="0" w:space="0" w:color="auto"/>
            <w:right w:val="none" w:sz="0" w:space="0" w:color="auto"/>
          </w:divBdr>
        </w:div>
        <w:div w:id="1770156776">
          <w:marLeft w:val="0"/>
          <w:marRight w:val="0"/>
          <w:marTop w:val="0"/>
          <w:marBottom w:val="0"/>
          <w:divBdr>
            <w:top w:val="none" w:sz="0" w:space="0" w:color="auto"/>
            <w:left w:val="none" w:sz="0" w:space="0" w:color="auto"/>
            <w:bottom w:val="none" w:sz="0" w:space="0" w:color="auto"/>
            <w:right w:val="none" w:sz="0" w:space="0" w:color="auto"/>
          </w:divBdr>
        </w:div>
        <w:div w:id="516769046">
          <w:marLeft w:val="0"/>
          <w:marRight w:val="0"/>
          <w:marTop w:val="0"/>
          <w:marBottom w:val="0"/>
          <w:divBdr>
            <w:top w:val="none" w:sz="0" w:space="0" w:color="auto"/>
            <w:left w:val="none" w:sz="0" w:space="0" w:color="auto"/>
            <w:bottom w:val="none" w:sz="0" w:space="0" w:color="auto"/>
            <w:right w:val="none" w:sz="0" w:space="0" w:color="auto"/>
          </w:divBdr>
        </w:div>
        <w:div w:id="1977756568">
          <w:marLeft w:val="0"/>
          <w:marRight w:val="0"/>
          <w:marTop w:val="0"/>
          <w:marBottom w:val="0"/>
          <w:divBdr>
            <w:top w:val="none" w:sz="0" w:space="0" w:color="auto"/>
            <w:left w:val="none" w:sz="0" w:space="0" w:color="auto"/>
            <w:bottom w:val="none" w:sz="0" w:space="0" w:color="auto"/>
            <w:right w:val="none" w:sz="0" w:space="0" w:color="auto"/>
          </w:divBdr>
        </w:div>
        <w:div w:id="1389495836">
          <w:marLeft w:val="0"/>
          <w:marRight w:val="0"/>
          <w:marTop w:val="0"/>
          <w:marBottom w:val="0"/>
          <w:divBdr>
            <w:top w:val="none" w:sz="0" w:space="0" w:color="auto"/>
            <w:left w:val="none" w:sz="0" w:space="0" w:color="auto"/>
            <w:bottom w:val="none" w:sz="0" w:space="0" w:color="auto"/>
            <w:right w:val="none" w:sz="0" w:space="0" w:color="auto"/>
          </w:divBdr>
        </w:div>
        <w:div w:id="1107891802">
          <w:marLeft w:val="0"/>
          <w:marRight w:val="0"/>
          <w:marTop w:val="0"/>
          <w:marBottom w:val="0"/>
          <w:divBdr>
            <w:top w:val="none" w:sz="0" w:space="0" w:color="auto"/>
            <w:left w:val="none" w:sz="0" w:space="0" w:color="auto"/>
            <w:bottom w:val="none" w:sz="0" w:space="0" w:color="auto"/>
            <w:right w:val="none" w:sz="0" w:space="0" w:color="auto"/>
          </w:divBdr>
        </w:div>
        <w:div w:id="306519549">
          <w:marLeft w:val="0"/>
          <w:marRight w:val="0"/>
          <w:marTop w:val="0"/>
          <w:marBottom w:val="0"/>
          <w:divBdr>
            <w:top w:val="none" w:sz="0" w:space="0" w:color="auto"/>
            <w:left w:val="none" w:sz="0" w:space="0" w:color="auto"/>
            <w:bottom w:val="none" w:sz="0" w:space="0" w:color="auto"/>
            <w:right w:val="none" w:sz="0" w:space="0" w:color="auto"/>
          </w:divBdr>
        </w:div>
        <w:div w:id="1833139305">
          <w:marLeft w:val="0"/>
          <w:marRight w:val="0"/>
          <w:marTop w:val="0"/>
          <w:marBottom w:val="0"/>
          <w:divBdr>
            <w:top w:val="none" w:sz="0" w:space="0" w:color="auto"/>
            <w:left w:val="none" w:sz="0" w:space="0" w:color="auto"/>
            <w:bottom w:val="none" w:sz="0" w:space="0" w:color="auto"/>
            <w:right w:val="none" w:sz="0" w:space="0" w:color="auto"/>
          </w:divBdr>
        </w:div>
        <w:div w:id="935673609">
          <w:marLeft w:val="0"/>
          <w:marRight w:val="0"/>
          <w:marTop w:val="0"/>
          <w:marBottom w:val="0"/>
          <w:divBdr>
            <w:top w:val="none" w:sz="0" w:space="0" w:color="auto"/>
            <w:left w:val="none" w:sz="0" w:space="0" w:color="auto"/>
            <w:bottom w:val="none" w:sz="0" w:space="0" w:color="auto"/>
            <w:right w:val="none" w:sz="0" w:space="0" w:color="auto"/>
          </w:divBdr>
        </w:div>
        <w:div w:id="455487168">
          <w:marLeft w:val="0"/>
          <w:marRight w:val="0"/>
          <w:marTop w:val="0"/>
          <w:marBottom w:val="0"/>
          <w:divBdr>
            <w:top w:val="none" w:sz="0" w:space="0" w:color="auto"/>
            <w:left w:val="none" w:sz="0" w:space="0" w:color="auto"/>
            <w:bottom w:val="none" w:sz="0" w:space="0" w:color="auto"/>
            <w:right w:val="none" w:sz="0" w:space="0" w:color="auto"/>
          </w:divBdr>
        </w:div>
        <w:div w:id="542910769">
          <w:marLeft w:val="0"/>
          <w:marRight w:val="0"/>
          <w:marTop w:val="0"/>
          <w:marBottom w:val="0"/>
          <w:divBdr>
            <w:top w:val="none" w:sz="0" w:space="0" w:color="auto"/>
            <w:left w:val="none" w:sz="0" w:space="0" w:color="auto"/>
            <w:bottom w:val="none" w:sz="0" w:space="0" w:color="auto"/>
            <w:right w:val="none" w:sz="0" w:space="0" w:color="auto"/>
          </w:divBdr>
        </w:div>
        <w:div w:id="1244948830">
          <w:marLeft w:val="0"/>
          <w:marRight w:val="0"/>
          <w:marTop w:val="0"/>
          <w:marBottom w:val="0"/>
          <w:divBdr>
            <w:top w:val="none" w:sz="0" w:space="0" w:color="auto"/>
            <w:left w:val="none" w:sz="0" w:space="0" w:color="auto"/>
            <w:bottom w:val="none" w:sz="0" w:space="0" w:color="auto"/>
            <w:right w:val="none" w:sz="0" w:space="0" w:color="auto"/>
          </w:divBdr>
        </w:div>
        <w:div w:id="1617717466">
          <w:marLeft w:val="0"/>
          <w:marRight w:val="0"/>
          <w:marTop w:val="0"/>
          <w:marBottom w:val="0"/>
          <w:divBdr>
            <w:top w:val="none" w:sz="0" w:space="0" w:color="auto"/>
            <w:left w:val="none" w:sz="0" w:space="0" w:color="auto"/>
            <w:bottom w:val="none" w:sz="0" w:space="0" w:color="auto"/>
            <w:right w:val="none" w:sz="0" w:space="0" w:color="auto"/>
          </w:divBdr>
        </w:div>
        <w:div w:id="526218168">
          <w:marLeft w:val="0"/>
          <w:marRight w:val="0"/>
          <w:marTop w:val="0"/>
          <w:marBottom w:val="0"/>
          <w:divBdr>
            <w:top w:val="none" w:sz="0" w:space="0" w:color="auto"/>
            <w:left w:val="none" w:sz="0" w:space="0" w:color="auto"/>
            <w:bottom w:val="none" w:sz="0" w:space="0" w:color="auto"/>
            <w:right w:val="none" w:sz="0" w:space="0" w:color="auto"/>
          </w:divBdr>
        </w:div>
        <w:div w:id="1446146702">
          <w:marLeft w:val="0"/>
          <w:marRight w:val="0"/>
          <w:marTop w:val="0"/>
          <w:marBottom w:val="0"/>
          <w:divBdr>
            <w:top w:val="none" w:sz="0" w:space="0" w:color="auto"/>
            <w:left w:val="none" w:sz="0" w:space="0" w:color="auto"/>
            <w:bottom w:val="none" w:sz="0" w:space="0" w:color="auto"/>
            <w:right w:val="none" w:sz="0" w:space="0" w:color="auto"/>
          </w:divBdr>
        </w:div>
        <w:div w:id="1375889078">
          <w:marLeft w:val="0"/>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55613193">
      <w:bodyDiv w:val="1"/>
      <w:marLeft w:val="0"/>
      <w:marRight w:val="0"/>
      <w:marTop w:val="0"/>
      <w:marBottom w:val="0"/>
      <w:divBdr>
        <w:top w:val="none" w:sz="0" w:space="0" w:color="auto"/>
        <w:left w:val="none" w:sz="0" w:space="0" w:color="auto"/>
        <w:bottom w:val="none" w:sz="0" w:space="0" w:color="auto"/>
        <w:right w:val="none" w:sz="0" w:space="0" w:color="auto"/>
      </w:divBdr>
      <w:divsChild>
        <w:div w:id="1422793756">
          <w:marLeft w:val="0"/>
          <w:marRight w:val="0"/>
          <w:marTop w:val="0"/>
          <w:marBottom w:val="0"/>
          <w:divBdr>
            <w:top w:val="none" w:sz="0" w:space="0" w:color="auto"/>
            <w:left w:val="none" w:sz="0" w:space="0" w:color="auto"/>
            <w:bottom w:val="none" w:sz="0" w:space="0" w:color="auto"/>
            <w:right w:val="none" w:sz="0" w:space="0" w:color="auto"/>
          </w:divBdr>
        </w:div>
        <w:div w:id="1961910921">
          <w:marLeft w:val="0"/>
          <w:marRight w:val="0"/>
          <w:marTop w:val="0"/>
          <w:marBottom w:val="0"/>
          <w:divBdr>
            <w:top w:val="none" w:sz="0" w:space="0" w:color="auto"/>
            <w:left w:val="none" w:sz="0" w:space="0" w:color="auto"/>
            <w:bottom w:val="none" w:sz="0" w:space="0" w:color="auto"/>
            <w:right w:val="none" w:sz="0" w:space="0" w:color="auto"/>
          </w:divBdr>
        </w:div>
        <w:div w:id="1365787946">
          <w:marLeft w:val="0"/>
          <w:marRight w:val="0"/>
          <w:marTop w:val="0"/>
          <w:marBottom w:val="0"/>
          <w:divBdr>
            <w:top w:val="none" w:sz="0" w:space="0" w:color="auto"/>
            <w:left w:val="none" w:sz="0" w:space="0" w:color="auto"/>
            <w:bottom w:val="none" w:sz="0" w:space="0" w:color="auto"/>
            <w:right w:val="none" w:sz="0" w:space="0" w:color="auto"/>
          </w:divBdr>
        </w:div>
        <w:div w:id="1903755716">
          <w:marLeft w:val="0"/>
          <w:marRight w:val="0"/>
          <w:marTop w:val="0"/>
          <w:marBottom w:val="0"/>
          <w:divBdr>
            <w:top w:val="none" w:sz="0" w:space="0" w:color="auto"/>
            <w:left w:val="none" w:sz="0" w:space="0" w:color="auto"/>
            <w:bottom w:val="none" w:sz="0" w:space="0" w:color="auto"/>
            <w:right w:val="none" w:sz="0" w:space="0" w:color="auto"/>
          </w:divBdr>
        </w:div>
        <w:div w:id="1136487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F532E2CC-3CDC-42FB-A089-0DA67B0A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2019-07-04T08:11:00Z</cp:lastPrinted>
  <dcterms:created xsi:type="dcterms:W3CDTF">2025-06-04T13:06:00Z</dcterms:created>
  <dcterms:modified xsi:type="dcterms:W3CDTF">2025-06-06T08:57:00Z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