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5A3F98" w:rsidRDefault="005B7145" w:rsidP="00F607B2">
            <w:pPr>
              <w:jc w:val="both"/>
              <w:rPr>
                <w:rFonts w:ascii="Arial" w:hAnsi="Arial" w:cs="Arial"/>
              </w:rPr>
            </w:pPr>
            <w:r w:rsidRPr="005A3F98">
              <w:rPr>
                <w:rFonts w:ascii="Arial" w:hAnsi="Arial" w:cs="Arial"/>
              </w:rPr>
              <w:t>Early Years Educator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5A3F98" w:rsidRDefault="005B7145" w:rsidP="00F607B2">
            <w:pPr>
              <w:jc w:val="both"/>
              <w:rPr>
                <w:rFonts w:ascii="Arial" w:hAnsi="Arial" w:cs="Arial"/>
              </w:rPr>
            </w:pPr>
            <w:r w:rsidRPr="005A3F98">
              <w:rPr>
                <w:rFonts w:ascii="Arial" w:hAnsi="Arial" w:cs="Arial"/>
              </w:rPr>
              <w:t>Early Years Educator – Room Leader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5A3F98" w:rsidRDefault="003B5940" w:rsidP="00F607B2">
            <w:pPr>
              <w:jc w:val="both"/>
              <w:rPr>
                <w:rFonts w:ascii="Arial" w:hAnsi="Arial" w:cs="Arial"/>
              </w:rPr>
            </w:pPr>
            <w:r w:rsidRPr="005A3F98">
              <w:rPr>
                <w:rFonts w:ascii="Arial" w:hAnsi="Arial" w:cs="Arial"/>
              </w:rPr>
              <w:t xml:space="preserve">Band 3 </w:t>
            </w:r>
          </w:p>
        </w:tc>
      </w:tr>
      <w:tr w:rsidR="00213541" w:rsidRPr="00F607B2" w:rsidTr="003B5940">
        <w:trPr>
          <w:trHeight w:val="130"/>
        </w:trPr>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5A3F98" w:rsidRDefault="003B5940" w:rsidP="00F607B2">
            <w:pPr>
              <w:jc w:val="both"/>
              <w:rPr>
                <w:rFonts w:ascii="Arial" w:hAnsi="Arial" w:cs="Arial"/>
              </w:rPr>
            </w:pPr>
            <w:r w:rsidRPr="005A3F98">
              <w:rPr>
                <w:rFonts w:ascii="Arial" w:hAnsi="Arial" w:cs="Arial"/>
              </w:rPr>
              <w:t>Childcare Services</w:t>
            </w:r>
            <w:r w:rsidR="00580A86" w:rsidRPr="005A3F98">
              <w:rPr>
                <w:rFonts w:ascii="Arial" w:hAnsi="Arial" w:cs="Arial"/>
              </w:rPr>
              <w:t xml:space="preserve"> </w:t>
            </w:r>
            <w:r w:rsidRPr="005A3F98">
              <w:rPr>
                <w:rFonts w:ascii="Arial" w:hAnsi="Arial" w:cs="Arial"/>
              </w:rPr>
              <w:t>/ Estates &amp; Facilities Management (EFM)</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5B7145" w:rsidRPr="005B7145" w:rsidRDefault="005B7145" w:rsidP="005B7145">
            <w:pPr>
              <w:pStyle w:val="ListParagraph"/>
              <w:numPr>
                <w:ilvl w:val="0"/>
                <w:numId w:val="14"/>
              </w:numPr>
              <w:spacing w:before="0"/>
              <w:rPr>
                <w:rFonts w:cs="Arial"/>
                <w:color w:val="000000" w:themeColor="text1"/>
                <w:sz w:val="20"/>
                <w:szCs w:val="20"/>
              </w:rPr>
            </w:pPr>
            <w:r w:rsidRPr="005B7145">
              <w:rPr>
                <w:rFonts w:cs="Arial"/>
                <w:color w:val="000000" w:themeColor="text1"/>
                <w:sz w:val="20"/>
                <w:szCs w:val="20"/>
              </w:rPr>
              <w:t>To work within and contribute to the RD&amp;E First Steps Nursery team to create an environment which fosters and nurtures the development of children under the guidance of the Nursery Manager/Deputy Manager and Nursery Nurses.</w:t>
            </w:r>
          </w:p>
          <w:p w:rsidR="005B7145" w:rsidRPr="005B7145" w:rsidRDefault="005B7145" w:rsidP="005B7145">
            <w:pPr>
              <w:numPr>
                <w:ilvl w:val="0"/>
                <w:numId w:val="14"/>
              </w:numPr>
              <w:rPr>
                <w:rFonts w:ascii="Arial" w:hAnsi="Arial" w:cs="Arial"/>
                <w:color w:val="000000" w:themeColor="text1"/>
                <w:sz w:val="20"/>
                <w:szCs w:val="20"/>
              </w:rPr>
            </w:pPr>
            <w:r>
              <w:rPr>
                <w:rFonts w:ascii="Arial" w:hAnsi="Arial" w:cs="Arial"/>
                <w:color w:val="000000" w:themeColor="text1"/>
                <w:sz w:val="20"/>
                <w:szCs w:val="20"/>
              </w:rPr>
              <w:t>To</w:t>
            </w:r>
            <w:r w:rsidRPr="005B7145">
              <w:rPr>
                <w:rFonts w:ascii="Arial" w:hAnsi="Arial" w:cs="Arial"/>
                <w:color w:val="000000" w:themeColor="text1"/>
                <w:sz w:val="20"/>
                <w:szCs w:val="20"/>
              </w:rPr>
              <w:t xml:space="preserve"> assess, plan, implement and evaluate care and development of children who attend First Steps Nursery.</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To assist in the management and organisation of work as required.</w:t>
            </w:r>
          </w:p>
          <w:p w:rsidR="005B7145" w:rsidRPr="005B7145" w:rsidRDefault="005B7145" w:rsidP="005B7145">
            <w:pPr>
              <w:numPr>
                <w:ilvl w:val="0"/>
                <w:numId w:val="14"/>
              </w:numPr>
              <w:rPr>
                <w:rFonts w:ascii="Arial" w:hAnsi="Arial" w:cs="Arial"/>
                <w:color w:val="000000" w:themeColor="text1"/>
                <w:sz w:val="20"/>
                <w:szCs w:val="20"/>
              </w:rPr>
            </w:pPr>
            <w:r>
              <w:rPr>
                <w:rFonts w:ascii="Arial" w:hAnsi="Arial" w:cs="Arial"/>
                <w:color w:val="000000" w:themeColor="text1"/>
                <w:sz w:val="20"/>
                <w:szCs w:val="20"/>
              </w:rPr>
              <w:t>A</w:t>
            </w:r>
            <w:r w:rsidRPr="005B7145">
              <w:rPr>
                <w:rFonts w:ascii="Arial" w:hAnsi="Arial" w:cs="Arial"/>
                <w:color w:val="000000" w:themeColor="text1"/>
                <w:sz w:val="20"/>
                <w:szCs w:val="20"/>
              </w:rPr>
              <w:t>ssist on the delivery of high-quality care and education at First Steps to ensure children achieve the best possible outcomes.</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To form part of the development of staff knowl</w:t>
            </w:r>
            <w:r>
              <w:rPr>
                <w:rFonts w:ascii="Arial" w:hAnsi="Arial" w:cs="Arial"/>
                <w:color w:val="000000" w:themeColor="text1"/>
                <w:sz w:val="20"/>
                <w:szCs w:val="20"/>
              </w:rPr>
              <w:t>edge and skills in caring for children</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 xml:space="preserve">To contribute to the development of </w:t>
            </w:r>
            <w:r>
              <w:rPr>
                <w:rFonts w:ascii="Arial" w:hAnsi="Arial" w:cs="Arial"/>
                <w:color w:val="000000" w:themeColor="text1"/>
                <w:sz w:val="20"/>
                <w:szCs w:val="20"/>
              </w:rPr>
              <w:t xml:space="preserve">high </w:t>
            </w:r>
            <w:r w:rsidRPr="005B7145">
              <w:rPr>
                <w:rFonts w:ascii="Arial" w:hAnsi="Arial" w:cs="Arial"/>
                <w:color w:val="000000" w:themeColor="text1"/>
                <w:sz w:val="20"/>
                <w:szCs w:val="20"/>
              </w:rPr>
              <w:t>standards of care and education for children and their families, proving feedback as necessary and taking positive steps toward implementing necessary change.</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To ensure current practice and care at First Steps Nursery reflects standards as outlined in the Trust’s Safeguarding Policies alongside the Devon Safeguarding Children Board Procedures and to be able to engage with specialist safeguarding services as and when necessary.</w:t>
            </w:r>
          </w:p>
          <w:p w:rsidR="00580A86" w:rsidRPr="00013461" w:rsidRDefault="005B7145" w:rsidP="00851197">
            <w:pPr>
              <w:pStyle w:val="ListParagraph"/>
              <w:numPr>
                <w:ilvl w:val="0"/>
                <w:numId w:val="14"/>
              </w:numPr>
              <w:spacing w:before="0"/>
              <w:rPr>
                <w:rFonts w:cs="Arial"/>
                <w:color w:val="FF0000"/>
              </w:rPr>
            </w:pPr>
            <w:r w:rsidRPr="00013461">
              <w:rPr>
                <w:rFonts w:cs="Arial"/>
                <w:color w:val="000000" w:themeColor="text1"/>
                <w:sz w:val="20"/>
                <w:szCs w:val="20"/>
              </w:rPr>
              <w:t>To give support to all other Childcare Services provision as required.</w:t>
            </w:r>
          </w:p>
          <w:p w:rsidR="00213541" w:rsidRPr="00884334" w:rsidRDefault="00213541" w:rsidP="00580A86">
            <w:pPr>
              <w:jc w:val="both"/>
              <w:rPr>
                <w:rFonts w:ascii="Arial" w:hAnsi="Arial" w:cs="Arial"/>
                <w:b/>
                <w:bCs/>
                <w:color w:val="FFFFFF" w:themeColor="background1"/>
              </w:rPr>
            </w:pPr>
          </w:p>
        </w:tc>
      </w:tr>
      <w:tr w:rsidR="00884334" w:rsidRPr="00F607B2" w:rsidTr="00C36C2E">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884334" w:rsidRPr="005B7145" w:rsidRDefault="005B7145" w:rsidP="00F607B2">
            <w:pPr>
              <w:jc w:val="both"/>
              <w:rPr>
                <w:rFonts w:ascii="Arial" w:hAnsi="Arial" w:cs="Arial"/>
                <w:sz w:val="20"/>
                <w:szCs w:val="20"/>
              </w:rPr>
            </w:pPr>
            <w:r w:rsidRPr="005B7145">
              <w:rPr>
                <w:rFonts w:ascii="Arial" w:hAnsi="Arial" w:cs="Arial"/>
                <w:color w:val="000000" w:themeColor="text1"/>
                <w:sz w:val="20"/>
                <w:szCs w:val="20"/>
              </w:rPr>
              <w:t xml:space="preserve">To work in partnership with team members, to ensure the delivery of the highest standard of skilled childcare and education, in accordance with Early Years Foundation Stage requirements (EYFS) and Trust  </w:t>
            </w:r>
          </w:p>
        </w:tc>
      </w:tr>
      <w:tr w:rsidR="00884334" w:rsidRPr="00F607B2" w:rsidTr="00C36C2E">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F8071E" w:rsidRPr="005B7145" w:rsidRDefault="00F8071E" w:rsidP="0026716D">
            <w:pPr>
              <w:pStyle w:val="paragraph"/>
              <w:spacing w:before="0" w:beforeAutospacing="0" w:after="0" w:afterAutospacing="0"/>
              <w:ind w:right="6675"/>
              <w:textAlignment w:val="baseline"/>
              <w:rPr>
                <w:rFonts w:ascii="Segoe UI" w:hAnsi="Segoe UI" w:cs="Segoe UI"/>
                <w:b/>
                <w:bCs/>
                <w:sz w:val="20"/>
                <w:szCs w:val="20"/>
              </w:rPr>
            </w:pPr>
            <w:bookmarkStart w:id="0" w:name="_GoBack"/>
            <w:bookmarkEnd w:id="0"/>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The post holder is required to deal effectively with staff of all levels throughout the Trust as and when they encounter on a day to day basis.</w:t>
            </w:r>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 xml:space="preserve">In addition, the post holder will deal with the wider education and healthcare community, external organisations and the public. </w:t>
            </w:r>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 xml:space="preserve">This will include verbal, written and electronic media. </w:t>
            </w:r>
          </w:p>
          <w:p w:rsidR="005B7145" w:rsidRPr="005B7145" w:rsidRDefault="005B7145" w:rsidP="005B7145">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5B7145">
              <w:rPr>
                <w:rStyle w:val="normaltextrun"/>
                <w:rFonts w:ascii="Arial" w:hAnsi="Arial" w:cs="Arial"/>
                <w:sz w:val="20"/>
                <w:szCs w:val="20"/>
              </w:rPr>
              <w:t>Of particular importance are working relationships with:</w:t>
            </w:r>
            <w:r w:rsidRPr="005B7145">
              <w:rPr>
                <w:rStyle w:val="normaltextrun"/>
                <w:sz w:val="20"/>
                <w:szCs w:val="20"/>
              </w:rPr>
              <w:t> </w:t>
            </w:r>
          </w:p>
          <w:p w:rsidR="003A5DEC" w:rsidRPr="005B7145" w:rsidRDefault="003A5DEC" w:rsidP="008F7F1E">
            <w:pPr>
              <w:pStyle w:val="paragraph"/>
              <w:spacing w:before="0" w:beforeAutospacing="0" w:after="0" w:afterAutospacing="0"/>
              <w:jc w:val="both"/>
              <w:textAlignment w:val="baseline"/>
              <w:rPr>
                <w:rStyle w:val="normaltextrun"/>
                <w:rFonts w:ascii="Arial" w:hAnsi="Arial" w:cs="Arial"/>
                <w:color w:val="FF0000"/>
                <w:sz w:val="20"/>
                <w:szCs w:val="20"/>
              </w:rPr>
            </w:pPr>
          </w:p>
          <w:p w:rsidR="008E0D89" w:rsidRPr="005B7145" w:rsidRDefault="0026716D" w:rsidP="008F7F1E">
            <w:pPr>
              <w:pStyle w:val="paragraph"/>
              <w:spacing w:before="0" w:beforeAutospacing="0" w:after="0" w:afterAutospacing="0"/>
              <w:jc w:val="both"/>
              <w:textAlignment w:val="baseline"/>
              <w:rPr>
                <w:rStyle w:val="normaltextrun"/>
                <w:sz w:val="20"/>
                <w:szCs w:val="20"/>
              </w:rPr>
            </w:pPr>
            <w:r w:rsidRPr="005B7145">
              <w:rPr>
                <w:rStyle w:val="normaltextrun"/>
                <w:rFonts w:ascii="Arial" w:hAnsi="Arial" w:cs="Arial"/>
                <w:sz w:val="20"/>
                <w:szCs w:val="20"/>
              </w:rPr>
              <w:t>Of particular importance are working relationships with:</w:t>
            </w:r>
            <w:r w:rsidRPr="005B7145">
              <w:rPr>
                <w:rStyle w:val="normaltextrun"/>
                <w:sz w:val="20"/>
                <w:szCs w:val="20"/>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5B714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C36C2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C36C2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hideMark/>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Children and Families</w:t>
                  </w:r>
                </w:p>
              </w:tc>
              <w:tc>
                <w:tcPr>
                  <w:tcW w:w="3735" w:type="dxa"/>
                  <w:tcBorders>
                    <w:top w:val="nil"/>
                    <w:left w:val="nil"/>
                    <w:bottom w:val="nil"/>
                    <w:right w:val="single" w:sz="6" w:space="0" w:color="auto"/>
                  </w:tcBorders>
                  <w:shd w:val="clear" w:color="auto" w:fill="auto"/>
                  <w:hideMark/>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Consultant</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Nursery Administrators</w:t>
                  </w:r>
                </w:p>
              </w:tc>
              <w:tc>
                <w:tcPr>
                  <w:tcW w:w="3735" w:type="dxa"/>
                  <w:tcBorders>
                    <w:top w:val="nil"/>
                    <w:left w:val="nil"/>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Speech and Language Therapists</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 xml:space="preserve">Catering team </w:t>
                  </w:r>
                </w:p>
              </w:tc>
              <w:tc>
                <w:tcPr>
                  <w:tcW w:w="3735" w:type="dxa"/>
                  <w:tcBorders>
                    <w:top w:val="nil"/>
                    <w:left w:val="nil"/>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Educational Psychologists</w:t>
                  </w:r>
                </w:p>
              </w:tc>
            </w:tr>
            <w:tr w:rsidR="005B7145" w:rsidTr="005B7145">
              <w:trPr>
                <w:jc w:val="center"/>
              </w:trPr>
              <w:tc>
                <w:tcPr>
                  <w:tcW w:w="5145" w:type="dxa"/>
                  <w:tcBorders>
                    <w:top w:val="nil"/>
                    <w:left w:val="single" w:sz="6" w:space="0" w:color="auto"/>
                    <w:bottom w:val="single" w:sz="6" w:space="0" w:color="auto"/>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Educators</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Other Early Years Educator – Room Leaders</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Senior Nursery Management team</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Estates and Facilities Service Manager</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Trust Safeguarding team</w:t>
                  </w:r>
                </w:p>
              </w:tc>
              <w:tc>
                <w:tcPr>
                  <w:tcW w:w="3735" w:type="dxa"/>
                  <w:tcBorders>
                    <w:top w:val="nil"/>
                    <w:left w:val="nil"/>
                    <w:bottom w:val="single" w:sz="6" w:space="0" w:color="auto"/>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 xml:space="preserve">Communication and Interaction team </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Complex Needs Service</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Nursery Plus</w:t>
                  </w:r>
                </w:p>
                <w:p w:rsidR="005B7145" w:rsidRPr="000C32E3" w:rsidRDefault="005B7145" w:rsidP="005B7145">
                  <w:pPr>
                    <w:pStyle w:val="paragraph"/>
                    <w:numPr>
                      <w:ilvl w:val="0"/>
                      <w:numId w:val="3"/>
                    </w:numPr>
                    <w:spacing w:before="0" w:beforeAutospacing="0" w:after="0" w:afterAutospacing="0"/>
                    <w:jc w:val="both"/>
                    <w:textAlignment w:val="baseline"/>
                    <w:rPr>
                      <w:color w:val="000000"/>
                    </w:rPr>
                  </w:pPr>
                  <w:r w:rsidRPr="005B7145">
                    <w:rPr>
                      <w:rFonts w:ascii="Arial" w:hAnsi="Arial" w:cs="Arial"/>
                      <w:color w:val="000000"/>
                      <w:sz w:val="20"/>
                      <w:szCs w:val="20"/>
                    </w:rPr>
                    <w:t>Health Visitors</w:t>
                  </w:r>
                  <w:r w:rsidRPr="000C32E3">
                    <w:rPr>
                      <w:rStyle w:val="normaltextrun"/>
                      <w:rFonts w:ascii="Arial" w:hAnsi="Arial"/>
                      <w:color w:val="FF0000"/>
                      <w:sz w:val="22"/>
                    </w:rPr>
                    <w:t xml:space="preserve"> </w:t>
                  </w:r>
                </w:p>
              </w:tc>
            </w:tr>
          </w:tbl>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1"/>
          <w:footerReference w:type="default" r:id="rId12"/>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3B594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09311F99" wp14:editId="3C95F1C5">
                  <wp:simplePos x="0" y="0"/>
                  <wp:positionH relativeFrom="column">
                    <wp:posOffset>-635</wp:posOffset>
                  </wp:positionH>
                  <wp:positionV relativeFrom="paragraph">
                    <wp:posOffset>148590</wp:posOffset>
                  </wp:positionV>
                  <wp:extent cx="4410075" cy="4070985"/>
                  <wp:effectExtent l="0" t="38100" r="0" b="24765"/>
                  <wp:wrapTight wrapText="bothSides">
                    <wp:wrapPolygon edited="0">
                      <wp:start x="10637" y="-202"/>
                      <wp:lineTo x="10637" y="3234"/>
                      <wp:lineTo x="6718" y="3639"/>
                      <wp:lineTo x="6718" y="6772"/>
                      <wp:lineTo x="9144" y="8086"/>
                      <wp:lineTo x="9704" y="8086"/>
                      <wp:lineTo x="9704" y="10108"/>
                      <wp:lineTo x="10450" y="11321"/>
                      <wp:lineTo x="10730" y="11927"/>
                      <wp:lineTo x="12503" y="12938"/>
                      <wp:lineTo x="10637" y="13342"/>
                      <wp:lineTo x="10637" y="16273"/>
                      <wp:lineTo x="11197" y="17789"/>
                      <wp:lineTo x="11197" y="19508"/>
                      <wp:lineTo x="12036" y="21024"/>
                      <wp:lineTo x="12130" y="21630"/>
                      <wp:lineTo x="18474" y="21630"/>
                      <wp:lineTo x="18661" y="17992"/>
                      <wp:lineTo x="12876" y="17789"/>
                      <wp:lineTo x="16981" y="16577"/>
                      <wp:lineTo x="17168" y="13443"/>
                      <wp:lineTo x="15209" y="12938"/>
                      <wp:lineTo x="17168" y="11927"/>
                      <wp:lineTo x="17261" y="8794"/>
                      <wp:lineTo x="16795" y="8591"/>
                      <wp:lineTo x="13996" y="8086"/>
                      <wp:lineTo x="14182" y="4852"/>
                      <wp:lineTo x="16981" y="3234"/>
                      <wp:lineTo x="16981" y="-202"/>
                      <wp:lineTo x="10637" y="-20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EB350B" w:rsidRPr="005B7145" w:rsidRDefault="002C41A9" w:rsidP="002C41A9">
            <w:pPr>
              <w:pStyle w:val="NoSpacing"/>
              <w:numPr>
                <w:ilvl w:val="0"/>
                <w:numId w:val="3"/>
              </w:numPr>
              <w:rPr>
                <w:rFonts w:ascii="Arial" w:hAnsi="Arial" w:cs="Arial"/>
                <w:sz w:val="20"/>
                <w:szCs w:val="20"/>
              </w:rPr>
            </w:pPr>
            <w:r w:rsidRPr="005B7145">
              <w:rPr>
                <w:rFonts w:ascii="Arial" w:hAnsi="Arial" w:cs="Arial"/>
                <w:sz w:val="20"/>
                <w:szCs w:val="20"/>
              </w:rPr>
              <w:t xml:space="preserve">Works within established Policies and Procedures, close supervision from </w:t>
            </w:r>
            <w:r w:rsidR="005B7145" w:rsidRPr="005B7145">
              <w:rPr>
                <w:rFonts w:ascii="Arial" w:hAnsi="Arial" w:cs="Arial"/>
                <w:sz w:val="20"/>
                <w:szCs w:val="20"/>
              </w:rPr>
              <w:t>Early Years Educator -</w:t>
            </w:r>
            <w:r w:rsidR="00580A86" w:rsidRPr="005B7145">
              <w:rPr>
                <w:rFonts w:ascii="Arial" w:hAnsi="Arial" w:cs="Arial"/>
                <w:sz w:val="20"/>
                <w:szCs w:val="20"/>
              </w:rPr>
              <w:t>Room Leader</w:t>
            </w:r>
          </w:p>
          <w:p w:rsidR="005B7145" w:rsidRPr="005B7145" w:rsidRDefault="005B7145" w:rsidP="005B7145">
            <w:pPr>
              <w:numPr>
                <w:ilvl w:val="0"/>
                <w:numId w:val="3"/>
              </w:numPr>
              <w:overflowPunct w:val="0"/>
              <w:autoSpaceDE w:val="0"/>
              <w:autoSpaceDN w:val="0"/>
              <w:adjustRightInd w:val="0"/>
              <w:jc w:val="both"/>
              <w:textAlignment w:val="baseline"/>
              <w:rPr>
                <w:rFonts w:ascii="Arial" w:hAnsi="Arial" w:cs="Arial"/>
                <w:sz w:val="20"/>
                <w:szCs w:val="20"/>
              </w:rPr>
            </w:pPr>
            <w:r w:rsidRPr="005B7145">
              <w:rPr>
                <w:rFonts w:ascii="Arial" w:hAnsi="Arial" w:cs="Arial"/>
                <w:sz w:val="20"/>
                <w:szCs w:val="20"/>
              </w:rPr>
              <w:t xml:space="preserve">Ensure the children and parents are welcomed in to a caring, positive and inclusive environment, creating a stimulating and pleasant working atmosphere. </w:t>
            </w:r>
          </w:p>
          <w:p w:rsidR="005B7145" w:rsidRPr="005B7145" w:rsidRDefault="005B7145" w:rsidP="005B7145">
            <w:pPr>
              <w:pStyle w:val="NoSpacing"/>
              <w:numPr>
                <w:ilvl w:val="0"/>
                <w:numId w:val="3"/>
              </w:numPr>
              <w:rPr>
                <w:rFonts w:ascii="Arial" w:hAnsi="Arial" w:cs="Arial"/>
                <w:sz w:val="20"/>
                <w:szCs w:val="20"/>
              </w:rPr>
            </w:pPr>
            <w:r w:rsidRPr="005B7145">
              <w:rPr>
                <w:rFonts w:ascii="Arial" w:hAnsi="Arial" w:cs="Arial"/>
                <w:sz w:val="20"/>
                <w:szCs w:val="20"/>
              </w:rPr>
              <w:t>Ensuring appropriate information is cascaded, shared and acted upon with Early Years Educators to ensure they can undertake their duties effectively.</w:t>
            </w:r>
          </w:p>
          <w:p w:rsidR="002C41A9" w:rsidRPr="002C41A9" w:rsidRDefault="002C41A9" w:rsidP="002C41A9">
            <w:pPr>
              <w:pStyle w:val="NoSpacing"/>
              <w:ind w:left="360"/>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2C41A9" w:rsidRPr="00607150" w:rsidRDefault="002C41A9"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To foster good relationships with parents</w:t>
            </w:r>
            <w:r w:rsidR="00580A86" w:rsidRPr="00607150">
              <w:rPr>
                <w:rFonts w:ascii="Arial" w:hAnsi="Arial" w:cs="Arial"/>
                <w:sz w:val="20"/>
                <w:szCs w:val="20"/>
              </w:rPr>
              <w:t xml:space="preserve"> and guardians</w:t>
            </w:r>
            <w:r w:rsidRPr="00607150">
              <w:rPr>
                <w:rFonts w:ascii="Arial" w:hAnsi="Arial" w:cs="Arial"/>
                <w:sz w:val="20"/>
                <w:szCs w:val="20"/>
              </w:rPr>
              <w:t>, initiating communication, sharing with them appropriate information about their child’s progress and promoting shared involvement in children’s learning.</w:t>
            </w:r>
          </w:p>
          <w:p w:rsidR="002C41A9" w:rsidRPr="00607150" w:rsidRDefault="002C41A9"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 xml:space="preserve">Providing and receiving complex and sensitive information where empathetic and re-assurance skills are required. </w:t>
            </w:r>
          </w:p>
          <w:p w:rsidR="002C41A9" w:rsidRPr="00607150" w:rsidRDefault="00074A7A"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Ensure the c</w:t>
            </w:r>
            <w:r w:rsidR="002C41A9" w:rsidRPr="00607150">
              <w:rPr>
                <w:rFonts w:ascii="Arial" w:hAnsi="Arial" w:cs="Arial"/>
                <w:sz w:val="20"/>
                <w:szCs w:val="20"/>
              </w:rPr>
              <w:t xml:space="preserve">hildren and parents are welcomed in to a </w:t>
            </w:r>
            <w:r w:rsidRPr="00607150">
              <w:rPr>
                <w:rFonts w:ascii="Arial" w:hAnsi="Arial" w:cs="Arial"/>
                <w:sz w:val="20"/>
                <w:szCs w:val="20"/>
              </w:rPr>
              <w:t>caring, positive and inclusive</w:t>
            </w:r>
            <w:r w:rsidR="002C41A9" w:rsidRPr="00607150">
              <w:rPr>
                <w:rFonts w:ascii="Arial" w:hAnsi="Arial" w:cs="Arial"/>
                <w:sz w:val="20"/>
                <w:szCs w:val="20"/>
              </w:rPr>
              <w:t xml:space="preserve"> environment</w:t>
            </w:r>
            <w:r w:rsidRPr="00607150">
              <w:rPr>
                <w:rFonts w:ascii="Arial" w:hAnsi="Arial" w:cs="Arial"/>
                <w:sz w:val="20"/>
                <w:szCs w:val="20"/>
              </w:rPr>
              <w:t>,</w:t>
            </w:r>
            <w:r w:rsidR="002C41A9" w:rsidRPr="00607150">
              <w:rPr>
                <w:rFonts w:ascii="Arial" w:hAnsi="Arial" w:cs="Arial"/>
                <w:sz w:val="20"/>
                <w:szCs w:val="20"/>
              </w:rPr>
              <w:t xml:space="preserve"> creating a stimulating and pleasant working atmosphere. </w:t>
            </w:r>
          </w:p>
          <w:p w:rsidR="00074A7A" w:rsidRPr="00607150" w:rsidRDefault="002C41A9"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 xml:space="preserve">Responsible for ensuring clear </w:t>
            </w:r>
            <w:r w:rsidR="00074A7A" w:rsidRPr="00607150">
              <w:rPr>
                <w:rFonts w:ascii="Arial" w:hAnsi="Arial" w:cs="Arial"/>
                <w:sz w:val="20"/>
                <w:szCs w:val="20"/>
              </w:rPr>
              <w:t xml:space="preserve">and effective ‘channels of </w:t>
            </w:r>
            <w:r w:rsidRPr="00607150">
              <w:rPr>
                <w:rFonts w:ascii="Arial" w:hAnsi="Arial" w:cs="Arial"/>
                <w:sz w:val="20"/>
                <w:szCs w:val="20"/>
              </w:rPr>
              <w:t>communication</w:t>
            </w:r>
            <w:r w:rsidR="00074A7A" w:rsidRPr="00607150">
              <w:rPr>
                <w:rFonts w:ascii="Arial" w:hAnsi="Arial" w:cs="Arial"/>
                <w:sz w:val="20"/>
                <w:szCs w:val="20"/>
              </w:rPr>
              <w:t>’</w:t>
            </w:r>
            <w:r w:rsidRPr="00607150">
              <w:rPr>
                <w:rFonts w:ascii="Arial" w:hAnsi="Arial" w:cs="Arial"/>
                <w:sz w:val="20"/>
                <w:szCs w:val="20"/>
              </w:rPr>
              <w:t xml:space="preserve"> with children,</w:t>
            </w:r>
            <w:r w:rsidR="00074A7A" w:rsidRPr="00607150">
              <w:rPr>
                <w:rFonts w:ascii="Arial" w:hAnsi="Arial" w:cs="Arial"/>
                <w:sz w:val="20"/>
                <w:szCs w:val="20"/>
              </w:rPr>
              <w:t xml:space="preserve"> parents / guardians and other staff members.</w:t>
            </w:r>
          </w:p>
          <w:p w:rsidR="00074A7A" w:rsidRPr="00607150" w:rsidRDefault="00074A7A"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 xml:space="preserve">Communicating with representatives from external agencies under the guidance of the </w:t>
            </w:r>
            <w:r w:rsidR="00607150">
              <w:rPr>
                <w:rFonts w:ascii="Arial" w:hAnsi="Arial" w:cs="Arial"/>
                <w:sz w:val="20"/>
                <w:szCs w:val="20"/>
              </w:rPr>
              <w:t>Early Years Educator -</w:t>
            </w:r>
            <w:r w:rsidRPr="00607150">
              <w:rPr>
                <w:rFonts w:ascii="Arial" w:hAnsi="Arial" w:cs="Arial"/>
                <w:sz w:val="20"/>
                <w:szCs w:val="20"/>
              </w:rPr>
              <w:t xml:space="preserve"> Room Leader (i.e. Speech &amp; Language Therapists, Health Visitors, etc..).</w:t>
            </w:r>
          </w:p>
          <w:p w:rsidR="002C41A9" w:rsidRPr="00607150" w:rsidRDefault="00074A7A"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Actively listening</w:t>
            </w:r>
            <w:r w:rsidR="002C41A9" w:rsidRPr="00607150">
              <w:rPr>
                <w:rFonts w:ascii="Arial" w:hAnsi="Arial" w:cs="Arial"/>
                <w:sz w:val="20"/>
                <w:szCs w:val="20"/>
              </w:rPr>
              <w:t xml:space="preserve"> t</w:t>
            </w:r>
            <w:r w:rsidRPr="00607150">
              <w:rPr>
                <w:rFonts w:ascii="Arial" w:hAnsi="Arial" w:cs="Arial"/>
                <w:sz w:val="20"/>
                <w:szCs w:val="20"/>
              </w:rPr>
              <w:t>o understand</w:t>
            </w:r>
            <w:r w:rsidR="002C41A9" w:rsidRPr="00607150">
              <w:rPr>
                <w:rFonts w:ascii="Arial" w:hAnsi="Arial" w:cs="Arial"/>
                <w:sz w:val="20"/>
                <w:szCs w:val="20"/>
              </w:rPr>
              <w:t xml:space="preserve"> the needs of the child, enabling informed decisions</w:t>
            </w:r>
            <w:r w:rsidRPr="00607150">
              <w:rPr>
                <w:rFonts w:ascii="Arial" w:hAnsi="Arial" w:cs="Arial"/>
                <w:sz w:val="20"/>
                <w:szCs w:val="20"/>
              </w:rPr>
              <w:t xml:space="preserve"> to be made when required and establishing a platform for every child to voice and express themselves</w:t>
            </w:r>
            <w:r w:rsidR="002C41A9" w:rsidRPr="00607150">
              <w:rPr>
                <w:rFonts w:ascii="Arial" w:hAnsi="Arial" w:cs="Arial"/>
                <w:sz w:val="20"/>
                <w:szCs w:val="20"/>
              </w:rPr>
              <w:t xml:space="preserve">. </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990429" w:rsidRPr="00607150" w:rsidRDefault="00990429" w:rsidP="00990429">
            <w:pPr>
              <w:pStyle w:val="NoSpacing"/>
              <w:numPr>
                <w:ilvl w:val="0"/>
                <w:numId w:val="8"/>
              </w:numPr>
              <w:jc w:val="both"/>
              <w:rPr>
                <w:rFonts w:ascii="Arial" w:hAnsi="Arial" w:cs="Arial"/>
                <w:sz w:val="20"/>
                <w:szCs w:val="20"/>
              </w:rPr>
            </w:pPr>
            <w:r w:rsidRPr="00607150">
              <w:rPr>
                <w:rFonts w:ascii="Arial" w:hAnsi="Arial" w:cs="Arial"/>
                <w:sz w:val="20"/>
                <w:szCs w:val="20"/>
              </w:rPr>
              <w:t xml:space="preserve">Assess and prioritise developmental requirements at an early stage to adjust work practice to meet the needs of the child utilising the core </w:t>
            </w:r>
            <w:r w:rsidRPr="00607150">
              <w:rPr>
                <w:rFonts w:ascii="Arial" w:hAnsi="Arial" w:cs="Arial"/>
                <w:i/>
                <w:sz w:val="20"/>
                <w:szCs w:val="20"/>
              </w:rPr>
              <w:t>‘Intent, Implementation and Impact’</w:t>
            </w:r>
            <w:r w:rsidRPr="00607150">
              <w:rPr>
                <w:rFonts w:ascii="Arial" w:hAnsi="Arial" w:cs="Arial"/>
                <w:sz w:val="20"/>
                <w:szCs w:val="20"/>
              </w:rPr>
              <w:t xml:space="preserve"> assessment cycle.</w:t>
            </w:r>
          </w:p>
          <w:p w:rsidR="00990429" w:rsidRPr="00607150" w:rsidRDefault="00990429" w:rsidP="00990429">
            <w:pPr>
              <w:pStyle w:val="NoSpacing"/>
              <w:numPr>
                <w:ilvl w:val="0"/>
                <w:numId w:val="8"/>
              </w:numPr>
              <w:jc w:val="both"/>
              <w:rPr>
                <w:rFonts w:ascii="Arial" w:hAnsi="Arial" w:cs="Arial"/>
                <w:sz w:val="20"/>
                <w:szCs w:val="20"/>
              </w:rPr>
            </w:pPr>
            <w:r w:rsidRPr="00607150">
              <w:rPr>
                <w:rFonts w:ascii="Arial" w:hAnsi="Arial" w:cs="Arial"/>
                <w:sz w:val="20"/>
                <w:szCs w:val="20"/>
              </w:rPr>
              <w:t xml:space="preserve">When a child’s needs have been identified, escalate these to the </w:t>
            </w:r>
            <w:r w:rsidR="00607150">
              <w:rPr>
                <w:rFonts w:ascii="Arial" w:hAnsi="Arial" w:cs="Arial"/>
                <w:sz w:val="20"/>
                <w:szCs w:val="20"/>
              </w:rPr>
              <w:t>Early Years Educator -</w:t>
            </w:r>
            <w:r w:rsidRPr="00607150">
              <w:rPr>
                <w:rFonts w:ascii="Arial" w:hAnsi="Arial" w:cs="Arial"/>
                <w:sz w:val="20"/>
                <w:szCs w:val="20"/>
              </w:rPr>
              <w:t xml:space="preserve"> Room Leader and / or appropriate Special Education Needs and Disabilities Co-Ordinator (SENDCO) representative. </w:t>
            </w:r>
          </w:p>
          <w:p w:rsidR="0087013E" w:rsidRPr="00F607B2" w:rsidRDefault="0087013E" w:rsidP="00990429">
            <w:pPr>
              <w:pStyle w:val="NoSpacing"/>
              <w:ind w:left="360"/>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7013E" w:rsidRPr="00607150" w:rsidRDefault="00990429" w:rsidP="00990429">
            <w:pPr>
              <w:pStyle w:val="NoSpacing"/>
              <w:numPr>
                <w:ilvl w:val="0"/>
                <w:numId w:val="10"/>
              </w:numPr>
              <w:jc w:val="both"/>
              <w:rPr>
                <w:rFonts w:ascii="Arial" w:hAnsi="Arial" w:cs="Arial"/>
                <w:sz w:val="20"/>
                <w:szCs w:val="20"/>
              </w:rPr>
            </w:pPr>
            <w:r w:rsidRPr="00607150">
              <w:rPr>
                <w:rFonts w:ascii="Arial" w:hAnsi="Arial" w:cs="Arial"/>
                <w:sz w:val="20"/>
                <w:szCs w:val="20"/>
              </w:rPr>
              <w:t>Contribute to the daily planning of work and learning activities</w:t>
            </w:r>
            <w:r w:rsidR="002C41A9" w:rsidRPr="00607150">
              <w:rPr>
                <w:rFonts w:ascii="Arial" w:hAnsi="Arial" w:cs="Arial"/>
                <w:sz w:val="20"/>
                <w:szCs w:val="20"/>
              </w:rPr>
              <w:t xml:space="preserve">. </w:t>
            </w:r>
          </w:p>
          <w:p w:rsidR="002C41A9" w:rsidRPr="00607150" w:rsidRDefault="002C41A9" w:rsidP="00990429">
            <w:pPr>
              <w:pStyle w:val="NoSpacing"/>
              <w:numPr>
                <w:ilvl w:val="0"/>
                <w:numId w:val="10"/>
              </w:numPr>
              <w:jc w:val="both"/>
              <w:rPr>
                <w:rFonts w:ascii="Arial" w:hAnsi="Arial" w:cs="Arial"/>
                <w:sz w:val="20"/>
                <w:szCs w:val="20"/>
              </w:rPr>
            </w:pPr>
            <w:r w:rsidRPr="00607150">
              <w:rPr>
                <w:rFonts w:ascii="Arial" w:hAnsi="Arial" w:cs="Arial"/>
                <w:sz w:val="20"/>
                <w:szCs w:val="20"/>
              </w:rPr>
              <w:t xml:space="preserve">To provide </w:t>
            </w:r>
            <w:r w:rsidR="001E4D64" w:rsidRPr="00607150">
              <w:rPr>
                <w:rFonts w:ascii="Arial" w:hAnsi="Arial" w:cs="Arial"/>
                <w:sz w:val="20"/>
                <w:szCs w:val="20"/>
              </w:rPr>
              <w:t>daily,</w:t>
            </w:r>
            <w:r w:rsidRPr="00607150">
              <w:rPr>
                <w:rFonts w:ascii="Arial" w:hAnsi="Arial" w:cs="Arial"/>
                <w:sz w:val="20"/>
                <w:szCs w:val="20"/>
              </w:rPr>
              <w:t xml:space="preserve"> interesting and varied play activities to create a stimulating </w:t>
            </w:r>
            <w:r w:rsidR="001E4D64" w:rsidRPr="00607150">
              <w:rPr>
                <w:rFonts w:ascii="Arial" w:hAnsi="Arial" w:cs="Arial"/>
                <w:sz w:val="20"/>
                <w:szCs w:val="20"/>
              </w:rPr>
              <w:t xml:space="preserve">learning </w:t>
            </w:r>
            <w:r w:rsidRPr="00607150">
              <w:rPr>
                <w:rFonts w:ascii="Arial" w:hAnsi="Arial" w:cs="Arial"/>
                <w:sz w:val="20"/>
                <w:szCs w:val="20"/>
              </w:rPr>
              <w:t xml:space="preserve">environment </w:t>
            </w:r>
            <w:r w:rsidR="001E4D64" w:rsidRPr="00607150">
              <w:rPr>
                <w:rFonts w:ascii="Arial" w:hAnsi="Arial" w:cs="Arial"/>
                <w:sz w:val="20"/>
                <w:szCs w:val="20"/>
              </w:rPr>
              <w:t>which</w:t>
            </w:r>
            <w:r w:rsidRPr="00607150">
              <w:rPr>
                <w:rFonts w:ascii="Arial" w:hAnsi="Arial" w:cs="Arial"/>
                <w:sz w:val="20"/>
                <w:szCs w:val="20"/>
              </w:rPr>
              <w:t xml:space="preserve"> meet</w:t>
            </w:r>
            <w:r w:rsidR="001E4D64" w:rsidRPr="00607150">
              <w:rPr>
                <w:rFonts w:ascii="Arial" w:hAnsi="Arial" w:cs="Arial"/>
                <w:sz w:val="20"/>
                <w:szCs w:val="20"/>
              </w:rPr>
              <w:t>s children’</w:t>
            </w:r>
            <w:r w:rsidRPr="00607150">
              <w:rPr>
                <w:rFonts w:ascii="Arial" w:hAnsi="Arial" w:cs="Arial"/>
                <w:sz w:val="20"/>
                <w:szCs w:val="20"/>
              </w:rPr>
              <w:t xml:space="preserve">s </w:t>
            </w:r>
            <w:r w:rsidR="001E4D64" w:rsidRPr="00607150">
              <w:rPr>
                <w:rFonts w:ascii="Arial" w:hAnsi="Arial" w:cs="Arial"/>
                <w:sz w:val="20"/>
                <w:szCs w:val="20"/>
              </w:rPr>
              <w:t>holistic</w:t>
            </w:r>
            <w:r w:rsidRPr="00607150">
              <w:rPr>
                <w:rFonts w:ascii="Arial" w:hAnsi="Arial" w:cs="Arial"/>
                <w:sz w:val="20"/>
                <w:szCs w:val="20"/>
              </w:rPr>
              <w:t xml:space="preserve"> development needs. </w:t>
            </w:r>
          </w:p>
          <w:p w:rsidR="000B5CC3" w:rsidRPr="00607150" w:rsidRDefault="000B5CC3" w:rsidP="001E4D64">
            <w:pPr>
              <w:numPr>
                <w:ilvl w:val="0"/>
                <w:numId w:val="10"/>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To assist in the preparation and clea</w:t>
            </w:r>
            <w:r w:rsidR="001E4D64" w:rsidRPr="00607150">
              <w:rPr>
                <w:rFonts w:ascii="Arial" w:hAnsi="Arial" w:cs="Arial"/>
                <w:sz w:val="20"/>
                <w:szCs w:val="20"/>
              </w:rPr>
              <w:t>r</w:t>
            </w:r>
            <w:r w:rsidRPr="00607150">
              <w:rPr>
                <w:rFonts w:ascii="Arial" w:hAnsi="Arial" w:cs="Arial"/>
                <w:sz w:val="20"/>
                <w:szCs w:val="20"/>
              </w:rPr>
              <w:t xml:space="preserve">ing of </w:t>
            </w:r>
            <w:r w:rsidR="001E4D64" w:rsidRPr="00607150">
              <w:rPr>
                <w:rFonts w:ascii="Arial" w:hAnsi="Arial" w:cs="Arial"/>
                <w:sz w:val="20"/>
                <w:szCs w:val="20"/>
              </w:rPr>
              <w:t>daily</w:t>
            </w:r>
            <w:r w:rsidRPr="00607150">
              <w:rPr>
                <w:rFonts w:ascii="Arial" w:hAnsi="Arial" w:cs="Arial"/>
                <w:sz w:val="20"/>
                <w:szCs w:val="20"/>
              </w:rPr>
              <w:t xml:space="preserve"> </w:t>
            </w:r>
            <w:r w:rsidR="001E4D64" w:rsidRPr="00607150">
              <w:rPr>
                <w:rFonts w:ascii="Arial" w:hAnsi="Arial" w:cs="Arial"/>
                <w:sz w:val="20"/>
                <w:szCs w:val="20"/>
              </w:rPr>
              <w:t>play and learning</w:t>
            </w:r>
            <w:r w:rsidRPr="00607150">
              <w:rPr>
                <w:rFonts w:ascii="Arial" w:hAnsi="Arial" w:cs="Arial"/>
                <w:sz w:val="20"/>
                <w:szCs w:val="20"/>
              </w:rPr>
              <w:t xml:space="preserve"> activities, encouraging children’s participation in these tasks.</w:t>
            </w:r>
          </w:p>
          <w:p w:rsidR="000B5CC3" w:rsidRPr="00607150" w:rsidRDefault="000B5CC3" w:rsidP="001E4D64">
            <w:pPr>
              <w:numPr>
                <w:ilvl w:val="0"/>
                <w:numId w:val="10"/>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 xml:space="preserve">To </w:t>
            </w:r>
            <w:r w:rsidR="001E4D64" w:rsidRPr="00607150">
              <w:rPr>
                <w:rFonts w:ascii="Arial" w:hAnsi="Arial" w:cs="Arial"/>
                <w:sz w:val="20"/>
                <w:szCs w:val="20"/>
              </w:rPr>
              <w:t xml:space="preserve">manage and </w:t>
            </w:r>
            <w:r w:rsidRPr="00607150">
              <w:rPr>
                <w:rFonts w:ascii="Arial" w:hAnsi="Arial" w:cs="Arial"/>
                <w:sz w:val="20"/>
                <w:szCs w:val="20"/>
              </w:rPr>
              <w:t xml:space="preserve">organise materials and equipment, sharing responsibility </w:t>
            </w:r>
            <w:r w:rsidR="001E4D64" w:rsidRPr="00607150">
              <w:rPr>
                <w:rFonts w:ascii="Arial" w:hAnsi="Arial" w:cs="Arial"/>
                <w:sz w:val="20"/>
                <w:szCs w:val="20"/>
              </w:rPr>
              <w:t xml:space="preserve">with all Nursery staff members </w:t>
            </w:r>
            <w:r w:rsidRPr="00607150">
              <w:rPr>
                <w:rFonts w:ascii="Arial" w:hAnsi="Arial" w:cs="Arial"/>
                <w:sz w:val="20"/>
                <w:szCs w:val="20"/>
              </w:rPr>
              <w:t>for their care and maintenance.</w:t>
            </w:r>
          </w:p>
          <w:p w:rsidR="002C41A9" w:rsidRPr="002C41A9" w:rsidRDefault="002C41A9" w:rsidP="001E4D64">
            <w:pPr>
              <w:overflowPunct w:val="0"/>
              <w:autoSpaceDE w:val="0"/>
              <w:autoSpaceDN w:val="0"/>
              <w:adjustRightInd w:val="0"/>
              <w:ind w:left="360"/>
              <w:jc w:val="both"/>
              <w:textAlignment w:val="baseline"/>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0B5CC3" w:rsidRPr="00607150" w:rsidRDefault="001E4D64" w:rsidP="00207D7C">
            <w:pPr>
              <w:pStyle w:val="NoSpacing"/>
              <w:numPr>
                <w:ilvl w:val="0"/>
                <w:numId w:val="11"/>
              </w:numPr>
              <w:jc w:val="both"/>
              <w:rPr>
                <w:sz w:val="20"/>
                <w:szCs w:val="20"/>
              </w:rPr>
            </w:pPr>
            <w:r w:rsidRPr="00607150">
              <w:rPr>
                <w:rFonts w:ascii="Arial" w:hAnsi="Arial" w:cs="Arial"/>
                <w:sz w:val="20"/>
                <w:szCs w:val="20"/>
              </w:rPr>
              <w:t>Provide</w:t>
            </w:r>
            <w:r w:rsidR="000B5CC3" w:rsidRPr="00607150">
              <w:rPr>
                <w:rFonts w:ascii="Arial" w:hAnsi="Arial" w:cs="Arial"/>
                <w:sz w:val="20"/>
                <w:szCs w:val="20"/>
              </w:rPr>
              <w:t xml:space="preserve"> advice in </w:t>
            </w:r>
            <w:r w:rsidRPr="00607150">
              <w:rPr>
                <w:rFonts w:ascii="Arial" w:hAnsi="Arial" w:cs="Arial"/>
                <w:sz w:val="20"/>
                <w:szCs w:val="20"/>
              </w:rPr>
              <w:t xml:space="preserve">relation to the </w:t>
            </w:r>
            <w:r w:rsidR="000B5CC3" w:rsidRPr="00607150">
              <w:rPr>
                <w:rFonts w:ascii="Arial" w:hAnsi="Arial" w:cs="Arial"/>
                <w:sz w:val="20"/>
                <w:szCs w:val="20"/>
              </w:rPr>
              <w:t xml:space="preserve">care </w:t>
            </w:r>
            <w:r w:rsidRPr="00607150">
              <w:rPr>
                <w:rFonts w:ascii="Arial" w:hAnsi="Arial" w:cs="Arial"/>
                <w:sz w:val="20"/>
                <w:szCs w:val="20"/>
              </w:rPr>
              <w:t xml:space="preserve">and health and wellbeing needs </w:t>
            </w:r>
            <w:r w:rsidR="000B5CC3" w:rsidRPr="00607150">
              <w:rPr>
                <w:rFonts w:ascii="Arial" w:hAnsi="Arial" w:cs="Arial"/>
                <w:sz w:val="20"/>
                <w:szCs w:val="20"/>
              </w:rPr>
              <w:t>of the children to parents</w:t>
            </w:r>
            <w:r w:rsidR="00207D7C" w:rsidRPr="00607150">
              <w:rPr>
                <w:rFonts w:ascii="Arial" w:hAnsi="Arial" w:cs="Arial"/>
                <w:sz w:val="20"/>
                <w:szCs w:val="20"/>
              </w:rPr>
              <w:t xml:space="preserve"> / guardians and</w:t>
            </w:r>
            <w:r w:rsidR="000B5CC3" w:rsidRPr="00607150">
              <w:rPr>
                <w:rFonts w:ascii="Arial" w:hAnsi="Arial" w:cs="Arial"/>
                <w:sz w:val="20"/>
                <w:szCs w:val="20"/>
              </w:rPr>
              <w:t xml:space="preserve"> feedback to </w:t>
            </w:r>
            <w:r w:rsidR="00207D7C" w:rsidRPr="00607150">
              <w:rPr>
                <w:rFonts w:ascii="Arial" w:hAnsi="Arial" w:cs="Arial"/>
                <w:sz w:val="20"/>
                <w:szCs w:val="20"/>
              </w:rPr>
              <w:t xml:space="preserve">Nursery </w:t>
            </w:r>
            <w:r w:rsidR="000B5CC3" w:rsidRPr="00607150">
              <w:rPr>
                <w:rFonts w:ascii="Arial" w:hAnsi="Arial" w:cs="Arial"/>
                <w:sz w:val="20"/>
                <w:szCs w:val="20"/>
              </w:rPr>
              <w:t xml:space="preserve">Room Leaders and </w:t>
            </w:r>
            <w:r w:rsidR="00207D7C" w:rsidRPr="00607150">
              <w:rPr>
                <w:rFonts w:ascii="Arial" w:hAnsi="Arial" w:cs="Arial"/>
                <w:sz w:val="20"/>
                <w:szCs w:val="20"/>
              </w:rPr>
              <w:t xml:space="preserve">Nursery </w:t>
            </w:r>
            <w:r w:rsidR="000B5CC3" w:rsidRPr="00607150">
              <w:rPr>
                <w:rFonts w:ascii="Arial" w:hAnsi="Arial" w:cs="Arial"/>
                <w:sz w:val="20"/>
                <w:szCs w:val="20"/>
              </w:rPr>
              <w:t>Deputy Managers</w:t>
            </w:r>
            <w:r w:rsidR="00207D7C" w:rsidRPr="00607150">
              <w:rPr>
                <w:rFonts w:ascii="Arial" w:hAnsi="Arial" w:cs="Arial"/>
                <w:sz w:val="20"/>
                <w:szCs w:val="20"/>
              </w:rPr>
              <w:t xml:space="preserve"> as appropriate</w:t>
            </w:r>
            <w:r w:rsidR="000B5CC3" w:rsidRPr="00607150">
              <w:rPr>
                <w:rFonts w:ascii="Arial" w:hAnsi="Arial" w:cs="Arial"/>
                <w:sz w:val="20"/>
                <w:szCs w:val="20"/>
              </w:rPr>
              <w:t xml:space="preserve">. </w:t>
            </w:r>
          </w:p>
          <w:p w:rsidR="000B5CC3" w:rsidRPr="00607150" w:rsidRDefault="000B5CC3"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Ensure all children are collected </w:t>
            </w:r>
            <w:r w:rsidR="00207D7C" w:rsidRPr="00607150">
              <w:rPr>
                <w:rFonts w:ascii="Arial" w:hAnsi="Arial" w:cs="Arial"/>
                <w:sz w:val="20"/>
                <w:szCs w:val="20"/>
              </w:rPr>
              <w:t xml:space="preserve">from the Nursery setting </w:t>
            </w:r>
            <w:r w:rsidRPr="00607150">
              <w:rPr>
                <w:rFonts w:ascii="Arial" w:hAnsi="Arial" w:cs="Arial"/>
                <w:sz w:val="20"/>
                <w:szCs w:val="20"/>
              </w:rPr>
              <w:t xml:space="preserve">by </w:t>
            </w:r>
            <w:r w:rsidR="00207D7C" w:rsidRPr="00607150">
              <w:rPr>
                <w:rFonts w:ascii="Arial" w:hAnsi="Arial" w:cs="Arial"/>
                <w:sz w:val="20"/>
                <w:szCs w:val="20"/>
              </w:rPr>
              <w:t>an authorised representative arranged through prior agreement.</w:t>
            </w:r>
            <w:r w:rsidRPr="00607150">
              <w:rPr>
                <w:rFonts w:ascii="Arial" w:hAnsi="Arial" w:cs="Arial"/>
                <w:sz w:val="20"/>
                <w:szCs w:val="20"/>
              </w:rPr>
              <w:t xml:space="preserve"> </w:t>
            </w:r>
          </w:p>
          <w:p w:rsidR="000B5CC3" w:rsidRDefault="000B5CC3"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Provide comfort to any child </w:t>
            </w:r>
            <w:r w:rsidR="00207D7C" w:rsidRPr="00607150">
              <w:rPr>
                <w:rFonts w:ascii="Arial" w:hAnsi="Arial" w:cs="Arial"/>
                <w:sz w:val="20"/>
                <w:szCs w:val="20"/>
              </w:rPr>
              <w:t>to support their physical, social and emotional wellbeing.</w:t>
            </w:r>
          </w:p>
          <w:p w:rsidR="00607150" w:rsidRPr="00607150" w:rsidRDefault="00607150" w:rsidP="00607150">
            <w:pPr>
              <w:pStyle w:val="NoSpacing"/>
              <w:numPr>
                <w:ilvl w:val="0"/>
                <w:numId w:val="11"/>
              </w:numPr>
              <w:jc w:val="both"/>
              <w:rPr>
                <w:rFonts w:ascii="Arial" w:hAnsi="Arial" w:cs="Arial"/>
                <w:sz w:val="20"/>
                <w:szCs w:val="20"/>
              </w:rPr>
            </w:pPr>
            <w:r w:rsidRPr="00607150">
              <w:rPr>
                <w:rFonts w:ascii="Arial" w:hAnsi="Arial" w:cs="Arial"/>
                <w:sz w:val="20"/>
                <w:szCs w:val="20"/>
              </w:rPr>
              <w:t>Promote the importance of each child’s background and varied cultural needs.</w:t>
            </w:r>
          </w:p>
          <w:p w:rsidR="000B5CC3" w:rsidRPr="00607150" w:rsidRDefault="00207D7C"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Provide intimate care for any child </w:t>
            </w:r>
            <w:r w:rsidR="000B5CC3" w:rsidRPr="00607150">
              <w:rPr>
                <w:rFonts w:ascii="Arial" w:hAnsi="Arial" w:cs="Arial"/>
                <w:sz w:val="20"/>
                <w:szCs w:val="20"/>
              </w:rPr>
              <w:t>as required</w:t>
            </w:r>
            <w:r w:rsidRPr="00607150">
              <w:rPr>
                <w:rFonts w:ascii="Arial" w:hAnsi="Arial" w:cs="Arial"/>
                <w:sz w:val="20"/>
                <w:szCs w:val="20"/>
              </w:rPr>
              <w:t xml:space="preserve">, in line with the Nursery’s </w:t>
            </w:r>
            <w:r w:rsidRPr="00607150">
              <w:rPr>
                <w:rFonts w:ascii="Arial" w:hAnsi="Arial" w:cs="Arial"/>
                <w:i/>
                <w:sz w:val="20"/>
                <w:szCs w:val="20"/>
              </w:rPr>
              <w:t>Intimate Care Standard Operating Procedure</w:t>
            </w:r>
            <w:r w:rsidR="000B5CC3" w:rsidRPr="00607150">
              <w:rPr>
                <w:rFonts w:ascii="Arial" w:hAnsi="Arial" w:cs="Arial"/>
                <w:sz w:val="20"/>
                <w:szCs w:val="20"/>
              </w:rPr>
              <w:t xml:space="preserve">. </w:t>
            </w:r>
          </w:p>
          <w:p w:rsidR="000B5CC3" w:rsidRPr="00607150" w:rsidRDefault="000B5CC3" w:rsidP="00207D7C">
            <w:pPr>
              <w:pStyle w:val="NoSpacing"/>
              <w:numPr>
                <w:ilvl w:val="0"/>
                <w:numId w:val="11"/>
              </w:numPr>
              <w:jc w:val="both"/>
              <w:rPr>
                <w:sz w:val="20"/>
                <w:szCs w:val="20"/>
              </w:rPr>
            </w:pPr>
            <w:r w:rsidRPr="00607150">
              <w:rPr>
                <w:rFonts w:ascii="Arial" w:hAnsi="Arial" w:cs="Arial"/>
                <w:sz w:val="20"/>
                <w:szCs w:val="20"/>
              </w:rPr>
              <w:t xml:space="preserve">To </w:t>
            </w:r>
            <w:r w:rsidR="00207D7C" w:rsidRPr="00607150">
              <w:rPr>
                <w:rFonts w:ascii="Arial" w:hAnsi="Arial" w:cs="Arial"/>
                <w:sz w:val="20"/>
                <w:szCs w:val="20"/>
              </w:rPr>
              <w:t>support the provision of</w:t>
            </w:r>
            <w:r w:rsidRPr="00607150">
              <w:rPr>
                <w:rFonts w:ascii="Arial" w:hAnsi="Arial" w:cs="Arial"/>
                <w:sz w:val="20"/>
                <w:szCs w:val="20"/>
              </w:rPr>
              <w:t xml:space="preserve"> children’s mea</w:t>
            </w:r>
            <w:r w:rsidR="00207D7C" w:rsidRPr="00607150">
              <w:rPr>
                <w:rFonts w:ascii="Arial" w:hAnsi="Arial" w:cs="Arial"/>
                <w:sz w:val="20"/>
                <w:szCs w:val="20"/>
              </w:rPr>
              <w:t xml:space="preserve">ls and snacks, ensuring all cultural and </w:t>
            </w:r>
            <w:r w:rsidRPr="00607150">
              <w:rPr>
                <w:rFonts w:ascii="Arial" w:hAnsi="Arial" w:cs="Arial"/>
                <w:sz w:val="20"/>
                <w:szCs w:val="20"/>
              </w:rPr>
              <w:t xml:space="preserve">dietary needs are met at the appropriate times and to undertake </w:t>
            </w:r>
            <w:r w:rsidR="007C16AC" w:rsidRPr="00607150">
              <w:rPr>
                <w:rFonts w:ascii="Arial" w:hAnsi="Arial" w:cs="Arial"/>
                <w:sz w:val="20"/>
                <w:szCs w:val="20"/>
              </w:rPr>
              <w:t>the preparation of snacks, meals and</w:t>
            </w:r>
            <w:r w:rsidRPr="00607150">
              <w:rPr>
                <w:rFonts w:ascii="Arial" w:hAnsi="Arial" w:cs="Arial"/>
                <w:sz w:val="20"/>
                <w:szCs w:val="20"/>
              </w:rPr>
              <w:t xml:space="preserve"> cleansing </w:t>
            </w:r>
            <w:r w:rsidR="007C16AC" w:rsidRPr="00607150">
              <w:rPr>
                <w:rFonts w:ascii="Arial" w:hAnsi="Arial" w:cs="Arial"/>
                <w:sz w:val="20"/>
                <w:szCs w:val="20"/>
              </w:rPr>
              <w:t>of equipment as required</w:t>
            </w:r>
            <w:r w:rsidRPr="00607150">
              <w:rPr>
                <w:sz w:val="20"/>
                <w:szCs w:val="20"/>
              </w:rPr>
              <w:t xml:space="preserve">. </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0B5CC3" w:rsidRPr="00A311B6" w:rsidRDefault="007C16AC" w:rsidP="007C16AC">
            <w:pPr>
              <w:pStyle w:val="NoSpacing"/>
              <w:numPr>
                <w:ilvl w:val="0"/>
                <w:numId w:val="12"/>
              </w:numPr>
              <w:jc w:val="both"/>
              <w:rPr>
                <w:rFonts w:ascii="Arial" w:hAnsi="Arial" w:cs="Arial"/>
                <w:sz w:val="20"/>
                <w:szCs w:val="20"/>
              </w:rPr>
            </w:pPr>
            <w:r w:rsidRPr="00A311B6">
              <w:rPr>
                <w:rFonts w:ascii="Arial" w:hAnsi="Arial" w:cs="Arial"/>
                <w:sz w:val="20"/>
                <w:szCs w:val="20"/>
              </w:rPr>
              <w:t>Follow</w:t>
            </w:r>
            <w:r w:rsidR="000B5CC3" w:rsidRPr="00A311B6">
              <w:rPr>
                <w:rFonts w:ascii="Arial" w:hAnsi="Arial" w:cs="Arial"/>
                <w:sz w:val="20"/>
                <w:szCs w:val="20"/>
              </w:rPr>
              <w:t xml:space="preserve"> </w:t>
            </w:r>
            <w:r w:rsidRPr="00A311B6">
              <w:rPr>
                <w:rFonts w:ascii="Arial" w:hAnsi="Arial" w:cs="Arial"/>
                <w:sz w:val="20"/>
                <w:szCs w:val="20"/>
              </w:rPr>
              <w:t>Trust and Nursery p</w:t>
            </w:r>
            <w:r w:rsidR="000B5CC3" w:rsidRPr="00A311B6">
              <w:rPr>
                <w:rFonts w:ascii="Arial" w:hAnsi="Arial" w:cs="Arial"/>
                <w:sz w:val="20"/>
                <w:szCs w:val="20"/>
              </w:rPr>
              <w:t xml:space="preserve">olicies and </w:t>
            </w:r>
            <w:r w:rsidRPr="00A311B6">
              <w:rPr>
                <w:rFonts w:ascii="Arial" w:hAnsi="Arial" w:cs="Arial"/>
                <w:sz w:val="20"/>
                <w:szCs w:val="20"/>
              </w:rPr>
              <w:t xml:space="preserve">Standard Operating </w:t>
            </w:r>
            <w:r w:rsidR="000B5CC3" w:rsidRPr="00A311B6">
              <w:rPr>
                <w:rFonts w:ascii="Arial" w:hAnsi="Arial" w:cs="Arial"/>
                <w:sz w:val="20"/>
                <w:szCs w:val="20"/>
              </w:rPr>
              <w:t>Procedures</w:t>
            </w:r>
            <w:r w:rsidRPr="00A311B6">
              <w:rPr>
                <w:rFonts w:ascii="Arial" w:hAnsi="Arial" w:cs="Arial"/>
                <w:sz w:val="20"/>
                <w:szCs w:val="20"/>
              </w:rPr>
              <w:t xml:space="preserve"> and to contribute and support the continued reviewing</w:t>
            </w:r>
            <w:r w:rsidR="000B5CC3" w:rsidRPr="00A311B6">
              <w:rPr>
                <w:rFonts w:ascii="Arial" w:hAnsi="Arial" w:cs="Arial"/>
                <w:sz w:val="20"/>
                <w:szCs w:val="20"/>
              </w:rPr>
              <w:t xml:space="preserve"> </w:t>
            </w:r>
            <w:r w:rsidRPr="00A311B6">
              <w:rPr>
                <w:rFonts w:ascii="Arial" w:hAnsi="Arial" w:cs="Arial"/>
                <w:sz w:val="20"/>
                <w:szCs w:val="20"/>
              </w:rPr>
              <w:t>of these documents</w:t>
            </w:r>
            <w:r w:rsidR="000B5CC3" w:rsidRPr="00A311B6">
              <w:rPr>
                <w:rFonts w:ascii="Arial" w:hAnsi="Arial" w:cs="Arial"/>
                <w:sz w:val="20"/>
                <w:szCs w:val="20"/>
              </w:rPr>
              <w:t xml:space="preserve"> for improvements and development. </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D44AB0" w:rsidRPr="00A311B6" w:rsidRDefault="000B5CC3" w:rsidP="000B5CC3">
            <w:pPr>
              <w:pStyle w:val="NoSpacing"/>
              <w:numPr>
                <w:ilvl w:val="0"/>
                <w:numId w:val="12"/>
              </w:numPr>
              <w:rPr>
                <w:rFonts w:ascii="Arial" w:hAnsi="Arial" w:cs="Arial"/>
                <w:sz w:val="20"/>
                <w:szCs w:val="20"/>
              </w:rPr>
            </w:pPr>
            <w:r w:rsidRPr="00A311B6">
              <w:rPr>
                <w:rFonts w:ascii="Arial" w:hAnsi="Arial" w:cs="Arial"/>
                <w:sz w:val="20"/>
                <w:szCs w:val="20"/>
              </w:rPr>
              <w:t xml:space="preserve">Personal duty of care towards equipment and materials being used </w:t>
            </w:r>
            <w:r w:rsidR="007C16AC" w:rsidRPr="00A311B6">
              <w:rPr>
                <w:rFonts w:ascii="Arial" w:hAnsi="Arial" w:cs="Arial"/>
                <w:sz w:val="20"/>
                <w:szCs w:val="20"/>
              </w:rPr>
              <w:t>to support the care and development of children</w:t>
            </w:r>
            <w:r w:rsidRPr="00A311B6">
              <w:rPr>
                <w:rFonts w:ascii="Arial" w:hAnsi="Arial" w:cs="Arial"/>
                <w:sz w:val="20"/>
                <w:szCs w:val="20"/>
              </w:rPr>
              <w:t xml:space="preserve">. </w:t>
            </w:r>
          </w:p>
          <w:p w:rsidR="000B5CC3" w:rsidRPr="000B5CC3" w:rsidRDefault="000B5CC3" w:rsidP="000B5CC3">
            <w:pPr>
              <w:pStyle w:val="NoSpacing"/>
              <w:ind w:left="360"/>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0B5CC3" w:rsidRPr="00A311B6" w:rsidRDefault="007C16AC" w:rsidP="00001EA3">
            <w:pPr>
              <w:pStyle w:val="NoSpacing"/>
              <w:numPr>
                <w:ilvl w:val="0"/>
                <w:numId w:val="12"/>
              </w:numPr>
              <w:jc w:val="both"/>
              <w:rPr>
                <w:sz w:val="20"/>
                <w:szCs w:val="20"/>
              </w:rPr>
            </w:pPr>
            <w:r w:rsidRPr="00A311B6">
              <w:rPr>
                <w:rFonts w:ascii="Arial" w:hAnsi="Arial" w:cs="Arial"/>
                <w:sz w:val="20"/>
                <w:szCs w:val="20"/>
              </w:rPr>
              <w:t>To provide advice and demonstrate</w:t>
            </w:r>
            <w:r w:rsidR="000B5CC3" w:rsidRPr="00A311B6">
              <w:rPr>
                <w:rFonts w:ascii="Arial" w:hAnsi="Arial" w:cs="Arial"/>
                <w:sz w:val="20"/>
                <w:szCs w:val="20"/>
              </w:rPr>
              <w:t xml:space="preserve"> own activities</w:t>
            </w:r>
            <w:r w:rsidRPr="00A311B6">
              <w:rPr>
                <w:rFonts w:ascii="Arial" w:hAnsi="Arial" w:cs="Arial"/>
                <w:sz w:val="20"/>
                <w:szCs w:val="20"/>
              </w:rPr>
              <w:t xml:space="preserve"> </w:t>
            </w:r>
            <w:r w:rsidR="000B5CC3" w:rsidRPr="00A311B6">
              <w:rPr>
                <w:rFonts w:ascii="Arial" w:hAnsi="Arial" w:cs="Arial"/>
                <w:sz w:val="20"/>
                <w:szCs w:val="20"/>
              </w:rPr>
              <w:t>/ workplace routines to new or less experienced employees</w:t>
            </w:r>
            <w:r w:rsidRPr="00A311B6">
              <w:rPr>
                <w:rFonts w:ascii="Arial" w:hAnsi="Arial" w:cs="Arial"/>
                <w:sz w:val="20"/>
                <w:szCs w:val="20"/>
              </w:rPr>
              <w:t>, supporting their integration into the Nursery team</w:t>
            </w:r>
            <w:r w:rsidR="000B5CC3" w:rsidRPr="00A311B6">
              <w:rPr>
                <w:rFonts w:ascii="Arial" w:hAnsi="Arial" w:cs="Arial"/>
                <w:sz w:val="20"/>
                <w:szCs w:val="20"/>
              </w:rPr>
              <w:t xml:space="preserve">. </w:t>
            </w:r>
          </w:p>
          <w:p w:rsidR="000B5CC3" w:rsidRDefault="000B5CC3" w:rsidP="00001EA3">
            <w:pPr>
              <w:pStyle w:val="NoSpacing"/>
              <w:numPr>
                <w:ilvl w:val="0"/>
                <w:numId w:val="12"/>
              </w:numPr>
              <w:jc w:val="both"/>
              <w:rPr>
                <w:rFonts w:ascii="Arial" w:hAnsi="Arial" w:cs="Arial"/>
                <w:sz w:val="20"/>
                <w:szCs w:val="20"/>
              </w:rPr>
            </w:pPr>
            <w:r w:rsidRPr="00A311B6">
              <w:rPr>
                <w:rFonts w:ascii="Arial" w:hAnsi="Arial" w:cs="Arial"/>
                <w:sz w:val="20"/>
                <w:szCs w:val="20"/>
              </w:rPr>
              <w:t>To maintain confidentiality regarding each child and their family</w:t>
            </w:r>
            <w:r w:rsidR="000A21C4" w:rsidRPr="00A311B6">
              <w:rPr>
                <w:rFonts w:ascii="Arial" w:hAnsi="Arial" w:cs="Arial"/>
                <w:sz w:val="20"/>
                <w:szCs w:val="20"/>
              </w:rPr>
              <w:t xml:space="preserve"> in line with GDPR and Trust policy</w:t>
            </w:r>
            <w:r w:rsidRPr="00A311B6">
              <w:rPr>
                <w:rFonts w:ascii="Arial" w:hAnsi="Arial" w:cs="Arial"/>
                <w:sz w:val="20"/>
                <w:szCs w:val="20"/>
              </w:rPr>
              <w:t xml:space="preserve">, reporting concerns regarding child welfare through the correct </w:t>
            </w:r>
            <w:r w:rsidR="000A21C4" w:rsidRPr="00A311B6">
              <w:rPr>
                <w:rFonts w:ascii="Arial" w:hAnsi="Arial" w:cs="Arial"/>
                <w:sz w:val="20"/>
                <w:szCs w:val="20"/>
              </w:rPr>
              <w:t>safeguarding channels</w:t>
            </w:r>
            <w:r w:rsidRPr="00A311B6">
              <w:rPr>
                <w:rFonts w:ascii="Arial" w:hAnsi="Arial" w:cs="Arial"/>
                <w:sz w:val="20"/>
                <w:szCs w:val="20"/>
              </w:rPr>
              <w:t xml:space="preserve">. </w:t>
            </w:r>
          </w:p>
          <w:p w:rsidR="00001EA3" w:rsidRPr="00001EA3" w:rsidRDefault="00001EA3" w:rsidP="00001EA3">
            <w:pPr>
              <w:pStyle w:val="ListParagraph"/>
              <w:numPr>
                <w:ilvl w:val="0"/>
                <w:numId w:val="12"/>
              </w:numPr>
              <w:spacing w:before="0"/>
              <w:rPr>
                <w:rFonts w:cs="Arial"/>
                <w:bCs/>
                <w:sz w:val="20"/>
                <w:szCs w:val="20"/>
              </w:rPr>
            </w:pPr>
            <w:r w:rsidRPr="00A311B6">
              <w:rPr>
                <w:rFonts w:cs="Arial"/>
                <w:bCs/>
                <w:sz w:val="20"/>
                <w:szCs w:val="20"/>
              </w:rPr>
              <w:t>To actively contribute to the induction of new members of staff and students in the Nursery.</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0B5CC3" w:rsidRPr="00A311B6" w:rsidRDefault="000B5CC3" w:rsidP="000A21C4">
            <w:pPr>
              <w:pStyle w:val="NoSpacing"/>
              <w:numPr>
                <w:ilvl w:val="0"/>
                <w:numId w:val="12"/>
              </w:numPr>
              <w:jc w:val="both"/>
              <w:rPr>
                <w:sz w:val="20"/>
                <w:szCs w:val="20"/>
              </w:rPr>
            </w:pPr>
            <w:r w:rsidRPr="00A311B6">
              <w:rPr>
                <w:rFonts w:ascii="Arial" w:hAnsi="Arial" w:cs="Arial"/>
                <w:sz w:val="20"/>
                <w:szCs w:val="20"/>
              </w:rPr>
              <w:t>Record accidents</w:t>
            </w:r>
            <w:r w:rsidR="000A21C4" w:rsidRPr="00A311B6">
              <w:rPr>
                <w:rFonts w:ascii="Arial" w:hAnsi="Arial" w:cs="Arial"/>
                <w:sz w:val="20"/>
                <w:szCs w:val="20"/>
              </w:rPr>
              <w:t xml:space="preserve"> </w:t>
            </w:r>
            <w:r w:rsidRPr="00A311B6">
              <w:rPr>
                <w:rFonts w:ascii="Arial" w:hAnsi="Arial" w:cs="Arial"/>
                <w:sz w:val="20"/>
                <w:szCs w:val="20"/>
              </w:rPr>
              <w:t xml:space="preserve">/ incidents in accordance with Nursery </w:t>
            </w:r>
            <w:r w:rsidR="000A21C4" w:rsidRPr="00A311B6">
              <w:rPr>
                <w:rFonts w:ascii="Arial" w:hAnsi="Arial" w:cs="Arial"/>
                <w:sz w:val="20"/>
                <w:szCs w:val="20"/>
              </w:rPr>
              <w:t>p</w:t>
            </w:r>
            <w:r w:rsidRPr="00A311B6">
              <w:rPr>
                <w:rFonts w:ascii="Arial" w:hAnsi="Arial" w:cs="Arial"/>
                <w:sz w:val="20"/>
                <w:szCs w:val="20"/>
              </w:rPr>
              <w:t xml:space="preserve">olicy. </w:t>
            </w:r>
          </w:p>
          <w:p w:rsidR="000B5CC3" w:rsidRPr="00A311B6" w:rsidRDefault="000B5CC3" w:rsidP="000A21C4">
            <w:pPr>
              <w:pStyle w:val="NoSpacing"/>
              <w:numPr>
                <w:ilvl w:val="0"/>
                <w:numId w:val="12"/>
              </w:numPr>
              <w:jc w:val="both"/>
              <w:rPr>
                <w:rFonts w:ascii="Arial" w:hAnsi="Arial" w:cs="Arial"/>
                <w:sz w:val="20"/>
                <w:szCs w:val="20"/>
              </w:rPr>
            </w:pPr>
            <w:r w:rsidRPr="00A311B6">
              <w:rPr>
                <w:rFonts w:ascii="Arial" w:hAnsi="Arial" w:cs="Arial"/>
                <w:sz w:val="20"/>
                <w:szCs w:val="20"/>
              </w:rPr>
              <w:t>Update</w:t>
            </w:r>
            <w:r w:rsidR="000A21C4" w:rsidRPr="00A311B6">
              <w:rPr>
                <w:rFonts w:ascii="Arial" w:hAnsi="Arial" w:cs="Arial"/>
                <w:sz w:val="20"/>
                <w:szCs w:val="20"/>
              </w:rPr>
              <w:t xml:space="preserve"> and review</w:t>
            </w:r>
            <w:r w:rsidRPr="00A311B6">
              <w:rPr>
                <w:rFonts w:ascii="Arial" w:hAnsi="Arial" w:cs="Arial"/>
                <w:sz w:val="20"/>
                <w:szCs w:val="20"/>
              </w:rPr>
              <w:t xml:space="preserve"> </w:t>
            </w:r>
            <w:r w:rsidR="00013461">
              <w:rPr>
                <w:rFonts w:ascii="Arial" w:hAnsi="Arial" w:cs="Arial"/>
                <w:i/>
                <w:sz w:val="20"/>
                <w:szCs w:val="20"/>
              </w:rPr>
              <w:t>Blossom</w:t>
            </w:r>
            <w:r w:rsidRPr="00A311B6">
              <w:rPr>
                <w:rFonts w:ascii="Arial" w:hAnsi="Arial" w:cs="Arial"/>
                <w:sz w:val="20"/>
                <w:szCs w:val="20"/>
              </w:rPr>
              <w:t xml:space="preserve"> </w:t>
            </w:r>
            <w:r w:rsidR="000A21C4" w:rsidRPr="00A311B6">
              <w:rPr>
                <w:rFonts w:ascii="Arial" w:hAnsi="Arial" w:cs="Arial"/>
                <w:sz w:val="20"/>
                <w:szCs w:val="20"/>
              </w:rPr>
              <w:t>o</w:t>
            </w:r>
            <w:r w:rsidRPr="00A311B6">
              <w:rPr>
                <w:rFonts w:ascii="Arial" w:hAnsi="Arial" w:cs="Arial"/>
                <w:sz w:val="20"/>
                <w:szCs w:val="20"/>
              </w:rPr>
              <w:t xml:space="preserve">nline </w:t>
            </w:r>
            <w:r w:rsidR="000A21C4" w:rsidRPr="00A311B6">
              <w:rPr>
                <w:rFonts w:ascii="Arial" w:hAnsi="Arial" w:cs="Arial"/>
                <w:sz w:val="20"/>
                <w:szCs w:val="20"/>
              </w:rPr>
              <w:t>j</w:t>
            </w:r>
            <w:r w:rsidRPr="00A311B6">
              <w:rPr>
                <w:rFonts w:ascii="Arial" w:hAnsi="Arial" w:cs="Arial"/>
                <w:sz w:val="20"/>
                <w:szCs w:val="20"/>
              </w:rPr>
              <w:t xml:space="preserve">ournal to keep accurate </w:t>
            </w:r>
            <w:r w:rsidR="000A21C4" w:rsidRPr="00A311B6">
              <w:rPr>
                <w:rFonts w:ascii="Arial" w:hAnsi="Arial" w:cs="Arial"/>
                <w:sz w:val="20"/>
                <w:szCs w:val="20"/>
              </w:rPr>
              <w:t xml:space="preserve">electronic </w:t>
            </w:r>
            <w:r w:rsidRPr="00A311B6">
              <w:rPr>
                <w:rFonts w:ascii="Arial" w:hAnsi="Arial" w:cs="Arial"/>
                <w:sz w:val="20"/>
                <w:szCs w:val="20"/>
              </w:rPr>
              <w:t xml:space="preserve">records of children’s </w:t>
            </w:r>
            <w:r w:rsidR="000A21C4" w:rsidRPr="00A311B6">
              <w:rPr>
                <w:rFonts w:ascii="Arial" w:hAnsi="Arial" w:cs="Arial"/>
                <w:sz w:val="20"/>
                <w:szCs w:val="20"/>
              </w:rPr>
              <w:t xml:space="preserve">developmental </w:t>
            </w:r>
            <w:r w:rsidRPr="00A311B6">
              <w:rPr>
                <w:rFonts w:ascii="Arial" w:hAnsi="Arial" w:cs="Arial"/>
                <w:sz w:val="20"/>
                <w:szCs w:val="20"/>
              </w:rPr>
              <w:t xml:space="preserve">progress and activities. </w:t>
            </w:r>
          </w:p>
          <w:p w:rsidR="00A311B6" w:rsidRPr="00A311B6" w:rsidRDefault="00A311B6" w:rsidP="00A311B6">
            <w:pPr>
              <w:pStyle w:val="NoSpacing"/>
              <w:numPr>
                <w:ilvl w:val="0"/>
                <w:numId w:val="12"/>
              </w:numPr>
              <w:jc w:val="both"/>
              <w:rPr>
                <w:rFonts w:ascii="Arial" w:hAnsi="Arial" w:cs="Arial"/>
                <w:sz w:val="20"/>
                <w:szCs w:val="20"/>
              </w:rPr>
            </w:pPr>
            <w:r w:rsidRPr="00A311B6">
              <w:rPr>
                <w:rFonts w:ascii="Arial" w:hAnsi="Arial" w:cs="Arial"/>
                <w:sz w:val="20"/>
                <w:szCs w:val="20"/>
              </w:rPr>
              <w:t xml:space="preserve">Ensure that all records comply with issues relating to confidentiality, information sharing and safe storage. </w:t>
            </w:r>
          </w:p>
          <w:p w:rsidR="00A311B6" w:rsidRPr="00A311B6" w:rsidRDefault="00A311B6" w:rsidP="000A21C4">
            <w:pPr>
              <w:pStyle w:val="NoSpacing"/>
              <w:numPr>
                <w:ilvl w:val="0"/>
                <w:numId w:val="12"/>
              </w:numPr>
              <w:jc w:val="both"/>
              <w:rPr>
                <w:rFonts w:ascii="Arial" w:hAnsi="Arial" w:cs="Arial"/>
                <w:sz w:val="20"/>
                <w:szCs w:val="20"/>
              </w:rPr>
            </w:pPr>
            <w:r w:rsidRPr="00A311B6">
              <w:rPr>
                <w:rFonts w:ascii="Arial" w:hAnsi="Arial" w:cs="Arial"/>
                <w:sz w:val="20"/>
                <w:szCs w:val="20"/>
              </w:rPr>
              <w:t>Maintain meaningful and accurate records on a day to day basis</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0B5CC3" w:rsidRPr="00F607B2" w:rsidTr="00884334">
        <w:tc>
          <w:tcPr>
            <w:tcW w:w="10206" w:type="dxa"/>
            <w:tcBorders>
              <w:bottom w:val="single" w:sz="4" w:space="0" w:color="auto"/>
            </w:tcBorders>
          </w:tcPr>
          <w:p w:rsidR="00A311B6" w:rsidRPr="00A311B6" w:rsidRDefault="00A311B6" w:rsidP="00A311B6">
            <w:pPr>
              <w:pStyle w:val="NoSpacing"/>
              <w:numPr>
                <w:ilvl w:val="0"/>
                <w:numId w:val="13"/>
              </w:numPr>
              <w:rPr>
                <w:rFonts w:ascii="Arial" w:hAnsi="Arial" w:cs="Arial"/>
                <w:sz w:val="20"/>
                <w:szCs w:val="20"/>
              </w:rPr>
            </w:pPr>
            <w:r w:rsidRPr="00A311B6">
              <w:rPr>
                <w:rFonts w:ascii="Arial" w:hAnsi="Arial" w:cs="Arial"/>
                <w:sz w:val="20"/>
                <w:szCs w:val="20"/>
              </w:rPr>
              <w:t xml:space="preserve">Participate and support internal / external surveys/audits as necessary. </w:t>
            </w:r>
          </w:p>
          <w:p w:rsidR="000B5CC3" w:rsidRPr="00001EA3" w:rsidRDefault="000B5CC3" w:rsidP="00001EA3">
            <w:pPr>
              <w:rPr>
                <w:rFonts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Lifting weights, equipment or children with mechanical aids – short periods of time and very infrequent</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Restraint </w:t>
            </w:r>
            <w:proofErr w:type="spellStart"/>
            <w:r w:rsidRPr="00A311B6">
              <w:rPr>
                <w:rFonts w:cs="Arial"/>
                <w:sz w:val="20"/>
                <w:szCs w:val="20"/>
              </w:rPr>
              <w:t>i.e</w:t>
            </w:r>
            <w:proofErr w:type="spellEnd"/>
            <w:r w:rsidRPr="00A311B6">
              <w:rPr>
                <w:rFonts w:cs="Arial"/>
                <w:sz w:val="20"/>
                <w:szCs w:val="20"/>
              </w:rPr>
              <w:t xml:space="preserve"> jobs requiring training/certifications in physical interventions – duration dependant on individual circumstance – Frequency – short period of time on each occasion - occasional</w:t>
            </w:r>
          </w:p>
          <w:p w:rsidR="000A21C4" w:rsidRPr="00A311B6" w:rsidRDefault="00A311B6" w:rsidP="00A311B6">
            <w:pPr>
              <w:pStyle w:val="ListParagraph"/>
              <w:numPr>
                <w:ilvl w:val="0"/>
                <w:numId w:val="13"/>
              </w:numPr>
              <w:spacing w:before="0"/>
              <w:rPr>
                <w:rFonts w:cs="Arial"/>
                <w:sz w:val="20"/>
                <w:szCs w:val="20"/>
              </w:rPr>
            </w:pPr>
            <w:r w:rsidRPr="00A311B6">
              <w:rPr>
                <w:rFonts w:cs="Arial"/>
                <w:sz w:val="20"/>
                <w:szCs w:val="20"/>
              </w:rPr>
              <w:t>Delivery of physical educational learning and development programmes/skills frequently on a daily basis through positive role modelling</w:t>
            </w:r>
          </w:p>
          <w:p w:rsidR="007D3A41" w:rsidRPr="00F607B2"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Lifting babies and infants whilst providing care and delivery of education – daily frequent</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lastRenderedPageBreak/>
              <w:t xml:space="preserve">Kneeling, crouching, twisting, bending or stretching – frequently - daily requirement during play/delivery of education/observation – </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Standing/walking for substantial periods of time -frequent – daily requirement during delivery of care and education, particularly in outdoor play area. Longer periods of walking during educational outings. </w:t>
            </w:r>
          </w:p>
          <w:p w:rsidR="00C91114"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Pushing/pulling of pushchairs/prams/cots/catering trolleys – daily </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Deliver educational and social care interventions – support parents/guardians in attendance at meetings and contribute to recommendations and interventions.</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Prepare and deliver educational interventions that have been provided by </w:t>
            </w:r>
            <w:proofErr w:type="spellStart"/>
            <w:r w:rsidRPr="00630BE4">
              <w:rPr>
                <w:rFonts w:cs="Arial"/>
                <w:color w:val="000000" w:themeColor="text1"/>
                <w:sz w:val="20"/>
                <w:szCs w:val="20"/>
              </w:rPr>
              <w:t>SENDCo</w:t>
            </w:r>
            <w:proofErr w:type="spellEnd"/>
            <w:r w:rsidRPr="00630BE4">
              <w:rPr>
                <w:rFonts w:cs="Arial"/>
                <w:color w:val="000000" w:themeColor="text1"/>
                <w:sz w:val="20"/>
                <w:szCs w:val="20"/>
              </w:rPr>
              <w:t xml:space="preserve"> / external professionals to aid a child’s learning and development – daily – frequently.</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Operate equipment/machinery including tv/</w:t>
            </w:r>
            <w:proofErr w:type="spellStart"/>
            <w:r w:rsidRPr="00630BE4">
              <w:rPr>
                <w:rFonts w:cs="Arial"/>
                <w:color w:val="000000" w:themeColor="text1"/>
                <w:sz w:val="20"/>
                <w:szCs w:val="20"/>
              </w:rPr>
              <w:t>dvd</w:t>
            </w:r>
            <w:proofErr w:type="spellEnd"/>
            <w:r w:rsidRPr="00630BE4">
              <w:rPr>
                <w:rFonts w:cs="Arial"/>
                <w:color w:val="000000" w:themeColor="text1"/>
                <w:sz w:val="20"/>
                <w:szCs w:val="20"/>
              </w:rPr>
              <w:t xml:space="preserve"> players, toaster, kettle, baby bottle steriliser, baby monitors etc – frequently – several times each day.</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Attend meetings – parents/guardians – frequently, multi-disciplinary meetings – occasionally for 1-2 hours, child protection meetings – infrequent and for 1 – 3 hrs at a time. </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Check documents – daily </w:t>
            </w:r>
            <w:proofErr w:type="spellStart"/>
            <w:r w:rsidRPr="00630BE4">
              <w:rPr>
                <w:rFonts w:cs="Arial"/>
                <w:color w:val="000000" w:themeColor="text1"/>
                <w:sz w:val="20"/>
                <w:szCs w:val="20"/>
              </w:rPr>
              <w:t>eg</w:t>
            </w:r>
            <w:proofErr w:type="spellEnd"/>
            <w:r w:rsidRPr="00630BE4">
              <w:rPr>
                <w:rFonts w:cs="Arial"/>
                <w:color w:val="000000" w:themeColor="text1"/>
                <w:sz w:val="20"/>
                <w:szCs w:val="20"/>
              </w:rPr>
              <w:t xml:space="preserve"> feeding charts/nappy logs, developmental reports, Individual Education Plans (IEPS).</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Carry out calculations to ensure the safe delivery of care such as formula feeds, weaning foods, medication – several times throughout each day for short periods of time. </w:t>
            </w:r>
          </w:p>
          <w:p w:rsidR="0084654F" w:rsidRPr="00F607B2"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Processing (e.g. typing/transmitting) distressing events – infrequently, in the event of a safeguarding incident/disclosure.</w:t>
            </w:r>
          </w:p>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Dealing with difficult situations/circumstances such as discussing developmental/behavioural concerns.</w:t>
            </w:r>
          </w:p>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Dealing with people with challenging behaviour such as unhappy parents/carers</w:t>
            </w:r>
          </w:p>
          <w:p w:rsidR="0084654F" w:rsidRPr="00001EA3" w:rsidRDefault="00630BE4" w:rsidP="00001EA3">
            <w:pPr>
              <w:pStyle w:val="ListParagraph"/>
              <w:numPr>
                <w:ilvl w:val="0"/>
                <w:numId w:val="17"/>
              </w:numPr>
              <w:spacing w:before="0"/>
              <w:rPr>
                <w:rFonts w:cs="Arial"/>
                <w:color w:val="FF0000"/>
              </w:rPr>
            </w:pPr>
            <w:r w:rsidRPr="00630BE4">
              <w:rPr>
                <w:rFonts w:cs="Arial"/>
                <w:bCs/>
                <w:color w:val="000000" w:themeColor="text1"/>
                <w:sz w:val="20"/>
                <w:szCs w:val="20"/>
              </w:rPr>
              <w:t xml:space="preserve">Present at the scene of a serious incident such as a medical emergency e.g. seizure / serious accident </w:t>
            </w:r>
            <w:r w:rsidR="00001EA3">
              <w:rPr>
                <w:rFonts w:cs="Arial"/>
                <w:bCs/>
                <w:color w:val="000000" w:themeColor="text1"/>
                <w:sz w:val="20"/>
                <w:szCs w:val="20"/>
              </w:rPr>
              <w:t>–</w:t>
            </w:r>
            <w:r w:rsidRPr="00630BE4">
              <w:rPr>
                <w:rFonts w:cs="Arial"/>
                <w:bCs/>
                <w:color w:val="000000" w:themeColor="text1"/>
                <w:sz w:val="20"/>
                <w:szCs w:val="20"/>
              </w:rPr>
              <w:t xml:space="preserve"> infrequent</w:t>
            </w:r>
          </w:p>
          <w:p w:rsidR="00001EA3" w:rsidRPr="00001EA3" w:rsidRDefault="00001EA3" w:rsidP="00001EA3">
            <w:pPr>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Unpleasant smells/odours – daily for short periods of time – nappies, bedding, baby/child clothing</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 xml:space="preserve">Infectious material/foul linen – daily bedding, nappies, soiled clothing – short periods of time </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Body fluids, faeces, vomit – regularly from babies/infants – brief episodes</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Fleas/Lice – infrequently if a child has headlice etc</w:t>
            </w:r>
          </w:p>
          <w:p w:rsidR="0084654F" w:rsidRPr="00630BE4" w:rsidRDefault="00630BE4" w:rsidP="00630BE4">
            <w:pPr>
              <w:pStyle w:val="ListParagraph"/>
              <w:numPr>
                <w:ilvl w:val="0"/>
                <w:numId w:val="19"/>
              </w:numPr>
              <w:spacing w:before="0"/>
              <w:rPr>
                <w:rFonts w:cs="Arial"/>
                <w:color w:val="FF0000"/>
              </w:rPr>
            </w:pPr>
            <w:r w:rsidRPr="00630BE4">
              <w:rPr>
                <w:rFonts w:cs="Arial"/>
                <w:color w:val="000000" w:themeColor="text1"/>
                <w:sz w:val="20"/>
                <w:szCs w:val="20"/>
              </w:rPr>
              <w:t>Exposure to aggressive verbal behaviour from parents/guardians – occasionally for brief episode</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0A736D" w:rsidRDefault="000C1FB8" w:rsidP="00F607B2">
            <w:pPr>
              <w:jc w:val="both"/>
              <w:rPr>
                <w:rFonts w:ascii="Arial" w:hAnsi="Arial" w:cs="Arial"/>
                <w:sz w:val="20"/>
                <w:szCs w:val="20"/>
              </w:rPr>
            </w:pPr>
            <w:r w:rsidRPr="000A736D">
              <w:rPr>
                <w:rFonts w:ascii="Arial" w:hAnsi="Arial" w:cs="Arial"/>
                <w:sz w:val="20"/>
                <w:szCs w:val="20"/>
              </w:rPr>
              <w:t>T</w:t>
            </w:r>
            <w:r w:rsidR="003B43F4" w:rsidRPr="000A736D">
              <w:rPr>
                <w:rFonts w:ascii="Arial" w:hAnsi="Arial" w:cs="Arial"/>
                <w:sz w:val="20"/>
                <w:szCs w:val="20"/>
              </w:rPr>
              <w:t>ake part in regular performance appraisal.</w:t>
            </w:r>
          </w:p>
          <w:p w:rsidR="003B43F4" w:rsidRPr="000A736D" w:rsidRDefault="003B43F4" w:rsidP="00F607B2">
            <w:pPr>
              <w:jc w:val="both"/>
              <w:rPr>
                <w:rFonts w:ascii="Arial" w:hAnsi="Arial" w:cs="Arial"/>
                <w:sz w:val="20"/>
                <w:szCs w:val="20"/>
              </w:rPr>
            </w:pPr>
          </w:p>
          <w:p w:rsidR="003B43F4" w:rsidRPr="000A736D" w:rsidRDefault="000C1FB8" w:rsidP="00F607B2">
            <w:pPr>
              <w:jc w:val="both"/>
              <w:rPr>
                <w:rFonts w:ascii="Arial" w:hAnsi="Arial" w:cs="Arial"/>
                <w:sz w:val="20"/>
                <w:szCs w:val="20"/>
              </w:rPr>
            </w:pPr>
            <w:r w:rsidRPr="000A736D">
              <w:rPr>
                <w:rFonts w:ascii="Arial" w:hAnsi="Arial" w:cs="Arial"/>
                <w:sz w:val="20"/>
                <w:szCs w:val="20"/>
              </w:rPr>
              <w:t>U</w:t>
            </w:r>
            <w:r w:rsidR="003B43F4" w:rsidRPr="000A736D">
              <w:rPr>
                <w:rFonts w:ascii="Arial" w:hAnsi="Arial" w:cs="Arial"/>
                <w:sz w:val="20"/>
                <w:szCs w:val="20"/>
              </w:rPr>
              <w:t>ndertake any training required in order to maintain competency</w:t>
            </w:r>
            <w:r w:rsidR="00C36C2E" w:rsidRPr="000A736D">
              <w:rPr>
                <w:rFonts w:ascii="Arial" w:hAnsi="Arial" w:cs="Arial"/>
                <w:sz w:val="20"/>
                <w:szCs w:val="20"/>
              </w:rPr>
              <w:t>,</w:t>
            </w:r>
            <w:r w:rsidR="003B43F4" w:rsidRPr="000A736D">
              <w:rPr>
                <w:rFonts w:ascii="Arial" w:hAnsi="Arial" w:cs="Arial"/>
                <w:sz w:val="20"/>
                <w:szCs w:val="20"/>
              </w:rPr>
              <w:t xml:space="preserve"> including mandatory </w:t>
            </w:r>
            <w:r w:rsidR="00C36C2E" w:rsidRPr="000A736D">
              <w:rPr>
                <w:rFonts w:ascii="Arial" w:hAnsi="Arial" w:cs="Arial"/>
                <w:sz w:val="20"/>
                <w:szCs w:val="20"/>
              </w:rPr>
              <w:t xml:space="preserve">Trust </w:t>
            </w:r>
            <w:r w:rsidR="003B43F4" w:rsidRPr="000A736D">
              <w:rPr>
                <w:rFonts w:ascii="Arial" w:hAnsi="Arial" w:cs="Arial"/>
                <w:sz w:val="20"/>
                <w:szCs w:val="20"/>
              </w:rPr>
              <w:t xml:space="preserve">training, </w:t>
            </w:r>
            <w:r w:rsidR="00C36C2E" w:rsidRPr="000A736D">
              <w:rPr>
                <w:rFonts w:ascii="Arial" w:hAnsi="Arial" w:cs="Arial"/>
                <w:sz w:val="20"/>
                <w:szCs w:val="20"/>
              </w:rPr>
              <w:t>(i.e.</w:t>
            </w:r>
            <w:r w:rsidR="003B43F4" w:rsidRPr="000A736D">
              <w:rPr>
                <w:rFonts w:ascii="Arial" w:hAnsi="Arial" w:cs="Arial"/>
                <w:sz w:val="20"/>
                <w:szCs w:val="20"/>
              </w:rPr>
              <w:t xml:space="preserve"> Manual Handling</w:t>
            </w:r>
            <w:r w:rsidR="00C36C2E" w:rsidRPr="000A736D">
              <w:rPr>
                <w:rFonts w:ascii="Arial" w:hAnsi="Arial" w:cs="Arial"/>
                <w:sz w:val="20"/>
                <w:szCs w:val="20"/>
              </w:rPr>
              <w:t>) and childcare-specific training requirements (i.e. regular supervisions, safeguarding training and refresher updates, paediatric first-aid training, etc…).</w:t>
            </w:r>
          </w:p>
          <w:p w:rsidR="00C36C2E" w:rsidRPr="000A736D" w:rsidRDefault="00C36C2E" w:rsidP="00F607B2">
            <w:pPr>
              <w:jc w:val="both"/>
              <w:rPr>
                <w:rFonts w:ascii="Arial" w:hAnsi="Arial" w:cs="Arial"/>
                <w:sz w:val="20"/>
                <w:szCs w:val="20"/>
              </w:rPr>
            </w:pPr>
          </w:p>
          <w:p w:rsidR="00C36C2E" w:rsidRPr="000A736D" w:rsidRDefault="00C36C2E" w:rsidP="00F607B2">
            <w:pPr>
              <w:jc w:val="both"/>
              <w:rPr>
                <w:rFonts w:ascii="Arial" w:hAnsi="Arial" w:cs="Arial"/>
                <w:sz w:val="20"/>
                <w:szCs w:val="20"/>
              </w:rPr>
            </w:pPr>
            <w:r w:rsidRPr="000A736D">
              <w:rPr>
                <w:rFonts w:ascii="Arial" w:hAnsi="Arial" w:cs="Arial"/>
                <w:sz w:val="20"/>
                <w:szCs w:val="20"/>
              </w:rPr>
              <w:t>Undertake regular CPD opportunities to enhance personal portfolio and ensure compliance with recommended best practice.</w:t>
            </w:r>
          </w:p>
          <w:p w:rsidR="003B43F4" w:rsidRPr="000A736D" w:rsidRDefault="003B43F4" w:rsidP="00F607B2">
            <w:pPr>
              <w:jc w:val="both"/>
              <w:rPr>
                <w:rFonts w:ascii="Arial" w:hAnsi="Arial" w:cs="Arial"/>
                <w:sz w:val="20"/>
                <w:szCs w:val="20"/>
              </w:rPr>
            </w:pPr>
          </w:p>
          <w:p w:rsidR="003B43F4" w:rsidRPr="000A736D" w:rsidRDefault="000C1FB8" w:rsidP="00F607B2">
            <w:pPr>
              <w:jc w:val="both"/>
              <w:rPr>
                <w:rFonts w:ascii="Arial" w:hAnsi="Arial" w:cs="Arial"/>
                <w:sz w:val="20"/>
                <w:szCs w:val="20"/>
              </w:rPr>
            </w:pPr>
            <w:r w:rsidRPr="000A736D">
              <w:rPr>
                <w:rFonts w:ascii="Arial" w:hAnsi="Arial" w:cs="Arial"/>
                <w:sz w:val="20"/>
                <w:szCs w:val="20"/>
              </w:rPr>
              <w:t>C</w:t>
            </w:r>
            <w:r w:rsidR="003B43F4" w:rsidRPr="000A736D">
              <w:rPr>
                <w:rFonts w:ascii="Arial" w:hAnsi="Arial" w:cs="Arial"/>
                <w:sz w:val="20"/>
                <w:szCs w:val="20"/>
              </w:rPr>
              <w:t>ontribute to and work within a safe working environment</w:t>
            </w:r>
            <w:r w:rsidR="00C36C2E" w:rsidRPr="000A736D">
              <w:rPr>
                <w:rFonts w:ascii="Arial" w:hAnsi="Arial" w:cs="Arial"/>
                <w:sz w:val="20"/>
                <w:szCs w:val="20"/>
              </w:rPr>
              <w:t>, including daily checks of toys and equipment.</w:t>
            </w:r>
            <w:r w:rsidR="003B43F4" w:rsidRPr="000A736D">
              <w:rPr>
                <w:rFonts w:ascii="Arial" w:hAnsi="Arial" w:cs="Arial"/>
                <w:sz w:val="20"/>
                <w:szCs w:val="20"/>
              </w:rPr>
              <w:t xml:space="preserve"> </w:t>
            </w:r>
          </w:p>
          <w:p w:rsidR="003B43F4" w:rsidRPr="000A736D" w:rsidRDefault="003B43F4" w:rsidP="00F607B2">
            <w:pPr>
              <w:jc w:val="both"/>
              <w:rPr>
                <w:rFonts w:ascii="Arial" w:hAnsi="Arial" w:cs="Arial"/>
                <w:b/>
                <w:sz w:val="20"/>
                <w:szCs w:val="20"/>
              </w:rPr>
            </w:pPr>
          </w:p>
          <w:p w:rsidR="003B43F4" w:rsidRPr="000A736D" w:rsidRDefault="00B735BB" w:rsidP="00F607B2">
            <w:pPr>
              <w:jc w:val="both"/>
              <w:rPr>
                <w:rFonts w:ascii="Arial" w:hAnsi="Arial" w:cs="Arial"/>
                <w:sz w:val="20"/>
                <w:szCs w:val="20"/>
              </w:rPr>
            </w:pPr>
            <w:r w:rsidRPr="000A736D">
              <w:rPr>
                <w:rFonts w:ascii="Arial" w:hAnsi="Arial" w:cs="Arial"/>
                <w:sz w:val="20"/>
                <w:szCs w:val="20"/>
              </w:rPr>
              <w:t>You are</w:t>
            </w:r>
            <w:r w:rsidR="003B43F4" w:rsidRPr="000A736D">
              <w:rPr>
                <w:rFonts w:ascii="Arial" w:hAnsi="Arial" w:cs="Arial"/>
                <w:sz w:val="20"/>
                <w:szCs w:val="20"/>
              </w:rPr>
              <w:t xml:space="preserve"> expected to comply with Trust Infection Control Policies and conduct him</w:t>
            </w:r>
            <w:r w:rsidR="008370E0" w:rsidRPr="000A736D">
              <w:rPr>
                <w:rFonts w:ascii="Arial" w:hAnsi="Arial" w:cs="Arial"/>
                <w:sz w:val="20"/>
                <w:szCs w:val="20"/>
              </w:rPr>
              <w:t xml:space="preserve"> </w:t>
            </w:r>
            <w:r w:rsidR="003B43F4" w:rsidRPr="000A736D">
              <w:rPr>
                <w:rFonts w:ascii="Arial" w:hAnsi="Arial" w:cs="Arial"/>
                <w:sz w:val="20"/>
                <w:szCs w:val="20"/>
              </w:rPr>
              <w:t>/</w:t>
            </w:r>
            <w:r w:rsidR="008370E0" w:rsidRPr="000A736D">
              <w:rPr>
                <w:rFonts w:ascii="Arial" w:hAnsi="Arial" w:cs="Arial"/>
                <w:sz w:val="20"/>
                <w:szCs w:val="20"/>
              </w:rPr>
              <w:t xml:space="preserve"> </w:t>
            </w:r>
            <w:r w:rsidR="003B43F4" w:rsidRPr="000A736D">
              <w:rPr>
                <w:rFonts w:ascii="Arial" w:hAnsi="Arial" w:cs="Arial"/>
                <w:sz w:val="20"/>
                <w:szCs w:val="20"/>
              </w:rPr>
              <w:t>herself at all times in such a manner as to minimise the risk of healthcare associated infection</w:t>
            </w:r>
          </w:p>
          <w:p w:rsidR="003B43F4" w:rsidRPr="000A736D"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0"/>
                <w:szCs w:val="20"/>
              </w:rPr>
            </w:pPr>
          </w:p>
          <w:p w:rsidR="003B43F4" w:rsidRPr="000A736D"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r w:rsidRPr="000A736D">
              <w:rPr>
                <w:rFonts w:ascii="Arial" w:hAnsi="Arial" w:cs="Arial"/>
                <w:sz w:val="20"/>
                <w:szCs w:val="20"/>
              </w:rPr>
              <w:t>As an employee of the Trust, it is a contractual duty that you abide by any relevant code of professional conduct and/</w:t>
            </w:r>
            <w:r w:rsidR="008370E0" w:rsidRPr="000A736D">
              <w:rPr>
                <w:rFonts w:ascii="Arial" w:hAnsi="Arial" w:cs="Arial"/>
                <w:sz w:val="20"/>
                <w:szCs w:val="20"/>
              </w:rPr>
              <w:t xml:space="preserve">or practice applicable to you. </w:t>
            </w:r>
            <w:r w:rsidRPr="000A736D">
              <w:rPr>
                <w:rFonts w:ascii="Arial" w:hAnsi="Arial" w:cs="Arial"/>
                <w:sz w:val="20"/>
                <w:szCs w:val="20"/>
              </w:rPr>
              <w:t xml:space="preserve">A breach of this requirement may result in action being taken against you (in accordance with the Trust’s </w:t>
            </w:r>
            <w:r w:rsidR="008370E0" w:rsidRPr="000A736D">
              <w:rPr>
                <w:rFonts w:ascii="Arial" w:hAnsi="Arial" w:cs="Arial"/>
                <w:i/>
                <w:sz w:val="20"/>
                <w:szCs w:val="20"/>
              </w:rPr>
              <w:t>D</w:t>
            </w:r>
            <w:r w:rsidRPr="000A736D">
              <w:rPr>
                <w:rFonts w:ascii="Arial" w:hAnsi="Arial" w:cs="Arial"/>
                <w:i/>
                <w:sz w:val="20"/>
                <w:szCs w:val="20"/>
              </w:rPr>
              <w:t xml:space="preserve">isciplinary </w:t>
            </w:r>
            <w:r w:rsidR="008370E0" w:rsidRPr="000A736D">
              <w:rPr>
                <w:rFonts w:ascii="Arial" w:hAnsi="Arial" w:cs="Arial"/>
                <w:i/>
                <w:sz w:val="20"/>
                <w:szCs w:val="20"/>
              </w:rPr>
              <w:t>&amp; Appeals P</w:t>
            </w:r>
            <w:r w:rsidRPr="000A736D">
              <w:rPr>
                <w:rFonts w:ascii="Arial" w:hAnsi="Arial" w:cs="Arial"/>
                <w:i/>
                <w:sz w:val="20"/>
                <w:szCs w:val="20"/>
              </w:rPr>
              <w:t>olicy</w:t>
            </w:r>
            <w:r w:rsidRPr="000A736D">
              <w:rPr>
                <w:rFonts w:ascii="Arial" w:hAnsi="Arial" w:cs="Arial"/>
                <w:sz w:val="20"/>
                <w:szCs w:val="20"/>
              </w:rPr>
              <w:t>) up to and including dismissal.</w:t>
            </w:r>
          </w:p>
          <w:p w:rsidR="00F73F8D" w:rsidRPr="000A736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p>
          <w:p w:rsidR="00F73F8D" w:rsidRPr="000A736D" w:rsidRDefault="00F73F8D" w:rsidP="008370E0">
            <w:pPr>
              <w:jc w:val="both"/>
              <w:rPr>
                <w:rFonts w:ascii="Arial" w:hAnsi="Arial" w:cs="Arial"/>
                <w:sz w:val="20"/>
                <w:szCs w:val="20"/>
              </w:rPr>
            </w:pPr>
            <w:r w:rsidRPr="000A736D">
              <w:rPr>
                <w:rFonts w:ascii="Arial" w:hAnsi="Arial" w:cs="Arial"/>
                <w:sz w:val="20"/>
                <w:szCs w:val="20"/>
              </w:rPr>
              <w:t xml:space="preserve">You must </w:t>
            </w:r>
            <w:r w:rsidR="001568A8" w:rsidRPr="000A736D">
              <w:rPr>
                <w:rFonts w:ascii="Arial" w:hAnsi="Arial" w:cs="Arial"/>
                <w:sz w:val="20"/>
                <w:szCs w:val="20"/>
              </w:rPr>
              <w:t xml:space="preserve">also </w:t>
            </w:r>
            <w:r w:rsidRPr="000A736D">
              <w:rPr>
                <w:rFonts w:ascii="Arial" w:hAnsi="Arial" w:cs="Arial"/>
                <w:sz w:val="20"/>
                <w:szCs w:val="20"/>
              </w:rPr>
              <w:t>take responsibility for your workplace health and wellbeing:</w:t>
            </w:r>
          </w:p>
          <w:p w:rsidR="008370E0" w:rsidRPr="000A736D" w:rsidRDefault="008370E0" w:rsidP="008370E0">
            <w:pPr>
              <w:jc w:val="both"/>
              <w:rPr>
                <w:rFonts w:ascii="Arial" w:hAnsi="Arial" w:cs="Arial"/>
                <w:sz w:val="20"/>
                <w:szCs w:val="20"/>
              </w:rPr>
            </w:pP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When required, gain support from Occupational Health, Human Resources or other sources.</w:t>
            </w: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Familiarise yourself with the health and wellbeing support available from policies and</w:t>
            </w:r>
            <w:r w:rsidR="008370E0" w:rsidRPr="000A736D">
              <w:rPr>
                <w:rFonts w:eastAsiaTheme="minorHAnsi" w:cs="Arial"/>
                <w:sz w:val="20"/>
                <w:szCs w:val="20"/>
                <w:lang w:eastAsia="en-US"/>
              </w:rPr>
              <w:t xml:space="preserve"> </w:t>
            </w:r>
            <w:r w:rsidRPr="000A736D">
              <w:rPr>
                <w:rFonts w:eastAsiaTheme="minorHAnsi" w:cs="Arial"/>
                <w:sz w:val="20"/>
                <w:szCs w:val="20"/>
                <w:lang w:eastAsia="en-US"/>
              </w:rPr>
              <w:t>/</w:t>
            </w:r>
            <w:r w:rsidR="008370E0" w:rsidRPr="000A736D">
              <w:rPr>
                <w:rFonts w:eastAsiaTheme="minorHAnsi" w:cs="Arial"/>
                <w:sz w:val="20"/>
                <w:szCs w:val="20"/>
                <w:lang w:eastAsia="en-US"/>
              </w:rPr>
              <w:t xml:space="preserve"> </w:t>
            </w:r>
            <w:r w:rsidRPr="000A736D">
              <w:rPr>
                <w:rFonts w:eastAsiaTheme="minorHAnsi" w:cs="Arial"/>
                <w:sz w:val="20"/>
                <w:szCs w:val="20"/>
                <w:lang w:eastAsia="en-US"/>
              </w:rPr>
              <w:t>or Occupational Health.</w:t>
            </w: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 xml:space="preserve">Follow the Trust’s health and wellbeing vision of healthy body, healthy mind, healthy you. </w:t>
            </w:r>
          </w:p>
          <w:p w:rsidR="008F7D36" w:rsidRPr="000A736D" w:rsidRDefault="00ED356C" w:rsidP="008370E0">
            <w:pPr>
              <w:pStyle w:val="ListParagraph"/>
              <w:numPr>
                <w:ilvl w:val="0"/>
                <w:numId w:val="5"/>
              </w:numPr>
              <w:spacing w:before="0"/>
              <w:rPr>
                <w:rFonts w:cs="Arial"/>
                <w:sz w:val="20"/>
                <w:szCs w:val="20"/>
              </w:rPr>
            </w:pPr>
            <w:r w:rsidRPr="000A736D">
              <w:rPr>
                <w:rFonts w:eastAsiaTheme="minorHAnsi" w:cs="Arial"/>
                <w:sz w:val="20"/>
                <w:szCs w:val="20"/>
                <w:lang w:eastAsia="en-US"/>
              </w:rPr>
              <w:lastRenderedPageBreak/>
              <w:t>Undertake a Display Screen Equipment assessment (DES) if appropriate to role</w:t>
            </w:r>
            <w:r w:rsidR="00DC08BE" w:rsidRPr="000A736D">
              <w:rPr>
                <w:rFonts w:eastAsiaTheme="minorHAnsi" w:cs="Arial"/>
                <w:sz w:val="20"/>
                <w:szCs w:val="20"/>
                <w:lang w:eastAsia="en-US"/>
              </w:rPr>
              <w:t>.</w:t>
            </w: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0A736D">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0A736D" w:rsidRDefault="00B735BB" w:rsidP="00F607B2">
            <w:pPr>
              <w:jc w:val="both"/>
              <w:rPr>
                <w:rFonts w:ascii="Arial" w:hAnsi="Arial" w:cs="Arial"/>
                <w:b/>
                <w:sz w:val="20"/>
                <w:szCs w:val="20"/>
              </w:rPr>
            </w:pPr>
            <w:r w:rsidRPr="000A736D">
              <w:rPr>
                <w:rFonts w:ascii="Arial" w:hAnsi="Arial" w:cs="Arial"/>
                <w:sz w:val="20"/>
                <w:szCs w:val="20"/>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Pr="000A736D" w:rsidRDefault="008D6EE5" w:rsidP="008370E0">
            <w:pPr>
              <w:pStyle w:val="BodyText"/>
              <w:jc w:val="both"/>
              <w:rPr>
                <w:rFonts w:ascii="Arial" w:hAnsi="Arial" w:cs="Arial"/>
                <w:b w:val="0"/>
                <w:sz w:val="20"/>
              </w:rPr>
            </w:pPr>
            <w:r w:rsidRPr="000A736D">
              <w:rPr>
                <w:rFonts w:ascii="Arial" w:hAnsi="Arial" w:cs="Arial"/>
                <w:b w:val="0"/>
                <w:sz w:val="20"/>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0A736D">
              <w:rPr>
                <w:rFonts w:ascii="Arial" w:hAnsi="Arial" w:cs="Arial"/>
                <w:b w:val="0"/>
                <w:sz w:val="20"/>
              </w:rPr>
              <w:t>m</w:t>
            </w:r>
            <w:r w:rsidRPr="000A736D">
              <w:rPr>
                <w:rFonts w:ascii="Arial" w:hAnsi="Arial" w:cs="Arial"/>
                <w:b w:val="0"/>
                <w:sz w:val="20"/>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Pr="000A736D" w:rsidRDefault="0088512F" w:rsidP="008370E0">
            <w:pPr>
              <w:pStyle w:val="BodyText"/>
              <w:jc w:val="both"/>
              <w:rPr>
                <w:rFonts w:ascii="Arial" w:hAnsi="Arial" w:cs="Arial"/>
                <w:b w:val="0"/>
                <w:sz w:val="20"/>
              </w:rPr>
            </w:pPr>
          </w:p>
          <w:p w:rsidR="00B735BB" w:rsidRPr="000A736D" w:rsidRDefault="00B735BB" w:rsidP="008370E0">
            <w:pPr>
              <w:pStyle w:val="ListParagraph"/>
              <w:ind w:left="33"/>
              <w:rPr>
                <w:rFonts w:cs="Arial"/>
                <w:sz w:val="20"/>
                <w:szCs w:val="20"/>
                <w:lang w:val="en-US"/>
              </w:rPr>
            </w:pPr>
            <w:r w:rsidRPr="000A736D">
              <w:rPr>
                <w:rFonts w:cs="Arial"/>
                <w:sz w:val="20"/>
                <w:szCs w:val="20"/>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Pr="000A736D" w:rsidRDefault="00B735BB" w:rsidP="008370E0">
            <w:pPr>
              <w:jc w:val="both"/>
              <w:rPr>
                <w:rFonts w:ascii="Arial" w:eastAsia="Times New Roman" w:hAnsi="Arial" w:cs="Arial"/>
                <w:sz w:val="20"/>
                <w:szCs w:val="20"/>
              </w:rPr>
            </w:pPr>
          </w:p>
          <w:p w:rsidR="0088512F" w:rsidRPr="000A736D" w:rsidRDefault="0088512F" w:rsidP="008370E0">
            <w:pPr>
              <w:jc w:val="both"/>
              <w:rPr>
                <w:rFonts w:ascii="Arial" w:eastAsia="Times New Roman" w:hAnsi="Arial" w:cs="Arial"/>
                <w:sz w:val="20"/>
                <w:szCs w:val="20"/>
              </w:rPr>
            </w:pPr>
            <w:r w:rsidRPr="000A736D">
              <w:rPr>
                <w:rFonts w:ascii="Arial" w:eastAsia="Times New Roman" w:hAnsi="Arial" w:cs="Arial"/>
                <w:sz w:val="20"/>
                <w:szCs w:val="20"/>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8370E0">
            <w:pPr>
              <w:ind w:left="-709"/>
              <w:jc w:val="both"/>
              <w:rPr>
                <w:rFonts w:ascii="Arial" w:hAnsi="Arial" w:cs="Arial"/>
              </w:rPr>
            </w:pPr>
            <w:r w:rsidRPr="000A736D">
              <w:rPr>
                <w:rFonts w:ascii="Arial" w:hAnsi="Arial" w:cs="Arial"/>
                <w:sz w:val="20"/>
                <w:szCs w:val="20"/>
              </w:rPr>
              <w:t>T</w:t>
            </w:r>
            <w:r w:rsidRPr="000A736D">
              <w:rPr>
                <w:rFonts w:ascii="Arial" w:hAnsi="Arial" w:cs="Arial"/>
                <w:i/>
                <w:iCs/>
                <w:sz w:val="20"/>
                <w:szCs w:val="20"/>
              </w:rPr>
              <w:t xml:space="preserve">his </w:t>
            </w:r>
            <w:r w:rsidRPr="000A736D">
              <w:rPr>
                <w:rFonts w:ascii="Arial" w:hAnsi="Arial" w:cs="Arial"/>
                <w:i/>
                <w:iCs/>
                <w:color w:val="000000"/>
                <w:sz w:val="20"/>
                <w:szCs w:val="2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807126" w:rsidP="00C36C2E">
            <w:pPr>
              <w:jc w:val="both"/>
              <w:rPr>
                <w:rFonts w:ascii="Arial" w:hAnsi="Arial" w:cs="Arial"/>
              </w:rPr>
            </w:pPr>
            <w:r>
              <w:rPr>
                <w:rFonts w:ascii="Arial" w:hAnsi="Arial" w:cs="Arial"/>
              </w:rPr>
              <w:t>Early Years Educator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026250" w:rsidRDefault="000A736D" w:rsidP="000B5CC3">
            <w:pPr>
              <w:tabs>
                <w:tab w:val="left" w:pos="720"/>
              </w:tabs>
              <w:rPr>
                <w:rFonts w:ascii="Arial" w:hAnsi="Arial" w:cs="Arial"/>
              </w:rPr>
            </w:pPr>
            <w:r>
              <w:rPr>
                <w:rFonts w:ascii="Arial" w:hAnsi="Arial" w:cs="Arial"/>
              </w:rPr>
              <w:t xml:space="preserve">National Diploma Level </w:t>
            </w:r>
            <w:r w:rsidR="00243924">
              <w:rPr>
                <w:rFonts w:ascii="Arial" w:hAnsi="Arial" w:cs="Arial"/>
              </w:rPr>
              <w:t>3</w:t>
            </w:r>
            <w:r w:rsidR="000B5CC3" w:rsidRPr="00483921">
              <w:rPr>
                <w:rFonts w:ascii="Arial" w:hAnsi="Arial" w:cs="Arial"/>
              </w:rPr>
              <w:t xml:space="preserve"> in</w:t>
            </w:r>
            <w:r>
              <w:rPr>
                <w:rFonts w:ascii="Arial" w:hAnsi="Arial" w:cs="Arial"/>
              </w:rPr>
              <w:t xml:space="preserve"> Early Years C</w:t>
            </w:r>
            <w:r w:rsidR="000B5CC3" w:rsidRPr="00483921">
              <w:rPr>
                <w:rFonts w:ascii="Arial" w:hAnsi="Arial" w:cs="Arial"/>
              </w:rPr>
              <w:t>hildcare</w:t>
            </w:r>
            <w:r w:rsidR="00243924">
              <w:rPr>
                <w:rFonts w:ascii="Arial" w:hAnsi="Arial" w:cs="Arial"/>
              </w:rPr>
              <w:t xml:space="preserve"> </w:t>
            </w:r>
          </w:p>
          <w:p w:rsidR="00026250" w:rsidRDefault="00026250" w:rsidP="000B5CC3">
            <w:pPr>
              <w:tabs>
                <w:tab w:val="left" w:pos="720"/>
              </w:tabs>
              <w:rPr>
                <w:rFonts w:ascii="Arial" w:hAnsi="Arial" w:cs="Arial"/>
              </w:rPr>
            </w:pPr>
          </w:p>
          <w:p w:rsidR="000B5CC3" w:rsidRPr="00483921" w:rsidRDefault="000B5CC3" w:rsidP="000B5CC3">
            <w:pPr>
              <w:tabs>
                <w:tab w:val="left" w:pos="720"/>
              </w:tabs>
              <w:rPr>
                <w:rFonts w:ascii="Arial" w:hAnsi="Arial" w:cs="Arial"/>
              </w:rPr>
            </w:pPr>
            <w:r w:rsidRPr="00483921">
              <w:rPr>
                <w:rFonts w:ascii="Arial" w:hAnsi="Arial" w:cs="Arial"/>
              </w:rPr>
              <w:t>Good basic education (Maths and English GCSE or equivalent)</w:t>
            </w:r>
          </w:p>
          <w:p w:rsidR="000B5CC3" w:rsidRPr="00483921" w:rsidRDefault="000B5CC3" w:rsidP="000B5CC3">
            <w:pPr>
              <w:tabs>
                <w:tab w:val="left" w:pos="720"/>
              </w:tabs>
              <w:rPr>
                <w:rFonts w:ascii="Arial" w:hAnsi="Arial" w:cs="Arial"/>
              </w:rPr>
            </w:pPr>
            <w:r w:rsidRPr="00483921">
              <w:rPr>
                <w:rFonts w:ascii="Arial" w:hAnsi="Arial" w:cs="Arial"/>
              </w:rPr>
              <w:t>First aid certificate (paediatrics)</w:t>
            </w:r>
          </w:p>
          <w:p w:rsidR="000B5CC3" w:rsidRPr="00483921" w:rsidRDefault="000B5CC3" w:rsidP="000B5CC3">
            <w:pPr>
              <w:tabs>
                <w:tab w:val="left" w:pos="720"/>
              </w:tabs>
              <w:rPr>
                <w:rFonts w:ascii="Arial" w:hAnsi="Arial" w:cs="Arial"/>
              </w:rPr>
            </w:pPr>
            <w:r w:rsidRPr="00483921">
              <w:rPr>
                <w:rFonts w:ascii="Arial" w:hAnsi="Arial" w:cs="Arial"/>
              </w:rPr>
              <w:t>Food Hygiene certificate</w:t>
            </w:r>
          </w:p>
          <w:p w:rsidR="001D2D93" w:rsidRPr="00F607B2" w:rsidRDefault="001D2D93"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C32E3" w:rsidRDefault="000B5CC3" w:rsidP="000B5CC3">
            <w:pPr>
              <w:jc w:val="center"/>
              <w:rPr>
                <w:rFonts w:ascii="Arial" w:hAnsi="Arial" w:cs="Arial"/>
              </w:rPr>
            </w:pPr>
            <w:r>
              <w:rPr>
                <w:rFonts w:ascii="Arial" w:hAnsi="Arial" w:cs="Arial"/>
              </w:rPr>
              <w:t>E</w:t>
            </w:r>
          </w:p>
          <w:p w:rsidR="000A736D" w:rsidRDefault="000A736D"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p>
          <w:p w:rsidR="000B5CC3" w:rsidRPr="00F607B2" w:rsidRDefault="000B5CC3" w:rsidP="000B5CC3">
            <w:pPr>
              <w:jc w:val="center"/>
              <w:rPr>
                <w:rFonts w:ascii="Arial" w:hAnsi="Arial" w:cs="Arial"/>
              </w:rPr>
            </w:pPr>
          </w:p>
        </w:tc>
        <w:tc>
          <w:tcPr>
            <w:tcW w:w="1275"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p>
          <w:p w:rsidR="000A736D" w:rsidRDefault="000A736D"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D</w:t>
            </w:r>
          </w:p>
          <w:p w:rsidR="000B5CC3" w:rsidRDefault="000B5CC3" w:rsidP="000B5CC3">
            <w:pPr>
              <w:jc w:val="center"/>
              <w:rPr>
                <w:rFonts w:ascii="Arial" w:hAnsi="Arial" w:cs="Arial"/>
              </w:rPr>
            </w:pPr>
            <w:r>
              <w:rPr>
                <w:rFonts w:ascii="Arial" w:hAnsi="Arial" w:cs="Arial"/>
              </w:rPr>
              <w:t>D</w:t>
            </w:r>
          </w:p>
          <w:p w:rsidR="000B5CC3" w:rsidRPr="00F607B2" w:rsidRDefault="000B5CC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0B5CC3" w:rsidRPr="00483921" w:rsidRDefault="000B5CC3" w:rsidP="000B5CC3">
            <w:pPr>
              <w:tabs>
                <w:tab w:val="left" w:pos="720"/>
              </w:tabs>
              <w:rPr>
                <w:rFonts w:ascii="Arial" w:hAnsi="Arial" w:cs="Arial"/>
              </w:rPr>
            </w:pPr>
            <w:r w:rsidRPr="00483921">
              <w:rPr>
                <w:rFonts w:ascii="Arial" w:hAnsi="Arial" w:cs="Arial"/>
              </w:rPr>
              <w:t>Sound understanding of the needs of children from birth to 5 years</w:t>
            </w:r>
          </w:p>
          <w:p w:rsidR="000B5CC3" w:rsidRPr="00483921" w:rsidRDefault="000B5CC3" w:rsidP="000B5CC3">
            <w:pPr>
              <w:tabs>
                <w:tab w:val="left" w:pos="720"/>
              </w:tabs>
              <w:rPr>
                <w:rFonts w:ascii="Arial" w:hAnsi="Arial" w:cs="Arial"/>
              </w:rPr>
            </w:pPr>
            <w:r w:rsidRPr="00483921">
              <w:rPr>
                <w:rFonts w:ascii="Arial" w:hAnsi="Arial" w:cs="Arial"/>
              </w:rPr>
              <w:t>Ability to work in partnership with parents</w:t>
            </w:r>
          </w:p>
          <w:p w:rsidR="000B5CC3" w:rsidRPr="00483921" w:rsidRDefault="000B5CC3" w:rsidP="000B5CC3">
            <w:pPr>
              <w:tabs>
                <w:tab w:val="left" w:pos="720"/>
              </w:tabs>
              <w:rPr>
                <w:rFonts w:ascii="Arial" w:hAnsi="Arial" w:cs="Arial"/>
              </w:rPr>
            </w:pPr>
            <w:r w:rsidRPr="00483921">
              <w:rPr>
                <w:rFonts w:ascii="Arial" w:hAnsi="Arial" w:cs="Arial"/>
              </w:rPr>
              <w:t>Child protection procedure</w:t>
            </w:r>
          </w:p>
          <w:p w:rsidR="000B5CC3" w:rsidRPr="00483921" w:rsidRDefault="000B5CC3" w:rsidP="000B5CC3">
            <w:pPr>
              <w:tabs>
                <w:tab w:val="left" w:pos="720"/>
              </w:tabs>
              <w:rPr>
                <w:rFonts w:ascii="Arial" w:hAnsi="Arial" w:cs="Arial"/>
              </w:rPr>
            </w:pPr>
            <w:r w:rsidRPr="00483921">
              <w:rPr>
                <w:rFonts w:ascii="Arial" w:hAnsi="Arial" w:cs="Arial"/>
              </w:rPr>
              <w:t>Awareness of Ofsted requirements</w:t>
            </w:r>
          </w:p>
          <w:p w:rsidR="000E5016" w:rsidRPr="000C32E3"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p>
          <w:p w:rsidR="000B5CC3" w:rsidRPr="00F607B2" w:rsidRDefault="000B5CC3" w:rsidP="000B5CC3">
            <w:pPr>
              <w:jc w:val="center"/>
              <w:rPr>
                <w:rFonts w:ascii="Arial" w:hAnsi="Arial" w:cs="Arial"/>
              </w:rPr>
            </w:pPr>
          </w:p>
        </w:tc>
        <w:tc>
          <w:tcPr>
            <w:tcW w:w="1275"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D</w:t>
            </w:r>
          </w:p>
          <w:p w:rsidR="000B5CC3" w:rsidRDefault="000B5CC3" w:rsidP="000B5CC3">
            <w:pPr>
              <w:jc w:val="center"/>
              <w:rPr>
                <w:rFonts w:ascii="Arial" w:hAnsi="Arial" w:cs="Arial"/>
              </w:rPr>
            </w:pPr>
            <w:r>
              <w:rPr>
                <w:rFonts w:ascii="Arial" w:hAnsi="Arial" w:cs="Arial"/>
              </w:rPr>
              <w:t>D</w:t>
            </w:r>
          </w:p>
          <w:p w:rsidR="000B5CC3" w:rsidRPr="00F607B2" w:rsidRDefault="000B5CC3" w:rsidP="000B5CC3">
            <w:pP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B5CC3" w:rsidRPr="00483921" w:rsidRDefault="000B5CC3" w:rsidP="000B5CC3">
            <w:pPr>
              <w:tabs>
                <w:tab w:val="left" w:pos="720"/>
              </w:tabs>
              <w:rPr>
                <w:rFonts w:ascii="Arial" w:hAnsi="Arial" w:cs="Arial"/>
              </w:rPr>
            </w:pPr>
            <w:r w:rsidRPr="00483921">
              <w:rPr>
                <w:rFonts w:ascii="Arial" w:hAnsi="Arial" w:cs="Arial"/>
              </w:rPr>
              <w:t>Experience of caring for children from birth to 5 years</w:t>
            </w:r>
          </w:p>
          <w:p w:rsidR="000B5CC3" w:rsidRPr="00483921" w:rsidRDefault="000B5CC3" w:rsidP="000B5CC3">
            <w:pPr>
              <w:tabs>
                <w:tab w:val="left" w:pos="720"/>
              </w:tabs>
              <w:rPr>
                <w:rFonts w:ascii="Arial" w:hAnsi="Arial" w:cs="Arial"/>
              </w:rPr>
            </w:pPr>
            <w:r w:rsidRPr="00483921">
              <w:rPr>
                <w:rFonts w:ascii="Arial" w:hAnsi="Arial" w:cs="Arial"/>
              </w:rPr>
              <w:t>Experience of team working</w:t>
            </w:r>
          </w:p>
          <w:p w:rsidR="000B5CC3" w:rsidRPr="00483921" w:rsidRDefault="000B5CC3" w:rsidP="000B5CC3">
            <w:pPr>
              <w:tabs>
                <w:tab w:val="left" w:pos="720"/>
              </w:tabs>
              <w:rPr>
                <w:rFonts w:ascii="Arial" w:hAnsi="Arial" w:cs="Arial"/>
              </w:rPr>
            </w:pPr>
            <w:r w:rsidRPr="00483921">
              <w:rPr>
                <w:rFonts w:ascii="Arial" w:hAnsi="Arial" w:cs="Arial"/>
              </w:rPr>
              <w:t>Experience of planning and implementing appropriate activities</w:t>
            </w:r>
          </w:p>
          <w:p w:rsidR="000E5016" w:rsidRPr="00F607B2"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B5CC3" w:rsidRPr="00483921" w:rsidRDefault="000B5CC3" w:rsidP="000B5CC3">
            <w:pPr>
              <w:tabs>
                <w:tab w:val="left" w:pos="720"/>
              </w:tabs>
              <w:rPr>
                <w:rFonts w:ascii="Arial" w:hAnsi="Arial" w:cs="Arial"/>
              </w:rPr>
            </w:pPr>
            <w:r w:rsidRPr="00483921">
              <w:rPr>
                <w:rFonts w:ascii="Arial" w:hAnsi="Arial" w:cs="Arial"/>
              </w:rPr>
              <w:t>Good team playe</w:t>
            </w:r>
            <w:r>
              <w:rPr>
                <w:rFonts w:ascii="Arial" w:hAnsi="Arial" w:cs="Arial"/>
              </w:rPr>
              <w:t>r</w:t>
            </w:r>
          </w:p>
          <w:p w:rsidR="000B5CC3" w:rsidRPr="00483921" w:rsidRDefault="000B5CC3" w:rsidP="000B5CC3">
            <w:pPr>
              <w:tabs>
                <w:tab w:val="left" w:pos="720"/>
              </w:tabs>
              <w:rPr>
                <w:rFonts w:ascii="Arial" w:hAnsi="Arial" w:cs="Arial"/>
              </w:rPr>
            </w:pPr>
            <w:r w:rsidRPr="00483921">
              <w:rPr>
                <w:rFonts w:ascii="Arial" w:hAnsi="Arial" w:cs="Arial"/>
              </w:rPr>
              <w:t>Ability to communicate with a range of people on a range of subjects</w:t>
            </w:r>
          </w:p>
          <w:p w:rsidR="000B5CC3" w:rsidRPr="00483921" w:rsidRDefault="000B5CC3" w:rsidP="000B5CC3">
            <w:pPr>
              <w:tabs>
                <w:tab w:val="left" w:pos="720"/>
              </w:tabs>
              <w:rPr>
                <w:rFonts w:ascii="Arial" w:hAnsi="Arial" w:cs="Arial"/>
              </w:rPr>
            </w:pPr>
            <w:r w:rsidRPr="00483921">
              <w:rPr>
                <w:rFonts w:ascii="Arial" w:hAnsi="Arial" w:cs="Arial"/>
              </w:rPr>
              <w:t>Enthusiasm and patience</w:t>
            </w:r>
          </w:p>
          <w:p w:rsidR="000B5CC3" w:rsidRPr="00483921" w:rsidRDefault="000B5CC3" w:rsidP="000B5CC3">
            <w:pPr>
              <w:tabs>
                <w:tab w:val="left" w:pos="720"/>
              </w:tabs>
              <w:rPr>
                <w:rFonts w:ascii="Arial" w:hAnsi="Arial" w:cs="Arial"/>
              </w:rPr>
            </w:pPr>
            <w:r w:rsidRPr="00483921">
              <w:rPr>
                <w:rFonts w:ascii="Arial" w:hAnsi="Arial" w:cs="Arial"/>
              </w:rPr>
              <w:t>Smart appearance</w:t>
            </w:r>
          </w:p>
          <w:p w:rsidR="000E5016" w:rsidRPr="00F607B2"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B5CC3" w:rsidRPr="00483921" w:rsidRDefault="000B5CC3" w:rsidP="000B5CC3">
            <w:pPr>
              <w:tabs>
                <w:tab w:val="left" w:pos="720"/>
              </w:tabs>
              <w:rPr>
                <w:rFonts w:ascii="Arial" w:hAnsi="Arial" w:cs="Arial"/>
              </w:rPr>
            </w:pPr>
            <w:r w:rsidRPr="00483921">
              <w:rPr>
                <w:rFonts w:ascii="Arial" w:hAnsi="Arial" w:cs="Arial"/>
              </w:rPr>
              <w:t>Flexibility in working hours</w:t>
            </w:r>
          </w:p>
          <w:p w:rsidR="000B5CC3" w:rsidRPr="00483921" w:rsidRDefault="000B5CC3" w:rsidP="000B5CC3">
            <w:pPr>
              <w:tabs>
                <w:tab w:val="left" w:pos="720"/>
              </w:tabs>
              <w:rPr>
                <w:rFonts w:ascii="Arial" w:hAnsi="Arial" w:cs="Arial"/>
              </w:rPr>
            </w:pPr>
            <w:r w:rsidRPr="00483921">
              <w:rPr>
                <w:rFonts w:ascii="Arial" w:hAnsi="Arial" w:cs="Arial"/>
              </w:rPr>
              <w:t>Bank Holiday Cover</w:t>
            </w:r>
          </w:p>
          <w:p w:rsidR="000B5CC3" w:rsidRPr="00483921" w:rsidRDefault="000B5CC3" w:rsidP="000B5CC3">
            <w:pPr>
              <w:jc w:val="both"/>
              <w:rPr>
                <w:rFonts w:ascii="Arial" w:hAnsi="Arial" w:cs="Arial"/>
                <w:b/>
                <w:u w:val="single"/>
              </w:rPr>
            </w:pPr>
            <w:r w:rsidRPr="00483921">
              <w:rPr>
                <w:rFonts w:ascii="Arial" w:hAnsi="Arial" w:cs="Arial"/>
              </w:rPr>
              <w:t>Professional attitude</w:t>
            </w:r>
          </w:p>
          <w:p w:rsidR="000B5CC3" w:rsidRPr="00A95632" w:rsidRDefault="000B5CC3" w:rsidP="000B5CC3">
            <w:pPr>
              <w:jc w:val="both"/>
              <w:rPr>
                <w:rFonts w:ascii="Arial" w:hAnsi="Arial" w:cs="Arial"/>
              </w:rPr>
            </w:pPr>
            <w:r w:rsidRPr="00A95632">
              <w:rPr>
                <w:rFonts w:ascii="Arial" w:hAnsi="Arial" w:cs="Arial"/>
              </w:rPr>
              <w:t xml:space="preserve">The post holder must demonstrate a positive commitment to uphold diversity and equality policies approved by the Trust. </w:t>
            </w:r>
          </w:p>
          <w:p w:rsidR="003A310F" w:rsidRPr="00F607B2" w:rsidRDefault="003A310F" w:rsidP="00884334">
            <w:pPr>
              <w:jc w:val="both"/>
              <w:rPr>
                <w:rFonts w:ascii="Arial" w:hAnsi="Arial" w:cs="Arial"/>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682627"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623298" w:rsidP="000C32E3">
            <w:pPr>
              <w:jc w:val="both"/>
              <w:rPr>
                <w:rFonts w:ascii="Arial" w:hAnsi="Arial" w:cs="Arial"/>
              </w:rPr>
            </w:pPr>
            <w:r>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623298"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04D36"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BAE" w:rsidRDefault="005E3BAE" w:rsidP="008D6EE5">
      <w:pPr>
        <w:spacing w:after="0" w:line="240" w:lineRule="auto"/>
      </w:pPr>
      <w:r>
        <w:separator/>
      </w:r>
    </w:p>
  </w:endnote>
  <w:endnote w:type="continuationSeparator" w:id="0">
    <w:p w:rsidR="005E3BAE" w:rsidRDefault="005E3BA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C2E" w:rsidRDefault="00C36C2E">
    <w:pPr>
      <w:pStyle w:val="Footer"/>
    </w:pPr>
    <w:r>
      <w:t xml:space="preserve">02.2021.07 </w:t>
    </w:r>
    <w:r>
      <w:tab/>
    </w:r>
    <w:r>
      <w:fldChar w:fldCharType="begin"/>
    </w:r>
    <w:r>
      <w:instrText xml:space="preserve"> PAGE   \* MERGEFORMAT </w:instrText>
    </w:r>
    <w:r>
      <w:fldChar w:fldCharType="separate"/>
    </w:r>
    <w:r w:rsidR="0024392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BAE" w:rsidRDefault="005E3BAE" w:rsidP="008D6EE5">
      <w:pPr>
        <w:spacing w:after="0" w:line="240" w:lineRule="auto"/>
      </w:pPr>
      <w:r>
        <w:separator/>
      </w:r>
    </w:p>
  </w:footnote>
  <w:footnote w:type="continuationSeparator" w:id="0">
    <w:p w:rsidR="005E3BAE" w:rsidRDefault="005E3BA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C2E" w:rsidRDefault="00013461" w:rsidP="00013461">
    <w:pPr>
      <w:pStyle w:val="Header"/>
      <w:jc w:val="right"/>
    </w:pPr>
    <w:r>
      <w:rPr>
        <w:noProof/>
        <w:lang w:eastAsia="en-GB"/>
      </w:rPr>
      <w:drawing>
        <wp:inline distT="0" distB="0" distL="0" distR="0" wp14:anchorId="4ABBAEB6" wp14:editId="1D2A5895">
          <wp:extent cx="1376045" cy="600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1383328" cy="603251"/>
                  </a:xfrm>
                  <a:prstGeom prst="rect">
                    <a:avLst/>
                  </a:prstGeom>
                </pic:spPr>
              </pic:pic>
            </a:graphicData>
          </a:graphic>
        </wp:inline>
      </w:drawing>
    </w:r>
  </w:p>
  <w:p w:rsidR="00C36C2E" w:rsidRDefault="00C3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054F"/>
    <w:multiLevelType w:val="hybridMultilevel"/>
    <w:tmpl w:val="B2BA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A5776"/>
    <w:multiLevelType w:val="hybridMultilevel"/>
    <w:tmpl w:val="EBEEC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9659C"/>
    <w:multiLevelType w:val="hybridMultilevel"/>
    <w:tmpl w:val="84CE3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1369A5"/>
    <w:multiLevelType w:val="hybridMultilevel"/>
    <w:tmpl w:val="7E1E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51E74"/>
    <w:multiLevelType w:val="hybridMultilevel"/>
    <w:tmpl w:val="1BB0A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04959"/>
    <w:multiLevelType w:val="hybridMultilevel"/>
    <w:tmpl w:val="5FFC9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62BD4"/>
    <w:multiLevelType w:val="hybridMultilevel"/>
    <w:tmpl w:val="3752A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648A3"/>
    <w:multiLevelType w:val="hybridMultilevel"/>
    <w:tmpl w:val="0570E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E04105"/>
    <w:multiLevelType w:val="hybridMultilevel"/>
    <w:tmpl w:val="C512E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265369"/>
    <w:multiLevelType w:val="hybridMultilevel"/>
    <w:tmpl w:val="578E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6A7712"/>
    <w:multiLevelType w:val="hybridMultilevel"/>
    <w:tmpl w:val="32A0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74660F"/>
    <w:multiLevelType w:val="hybridMultilevel"/>
    <w:tmpl w:val="CC3E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BEB6E90"/>
    <w:multiLevelType w:val="hybridMultilevel"/>
    <w:tmpl w:val="5E8E0988"/>
    <w:lvl w:ilvl="0" w:tplc="79A63F4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536A69"/>
    <w:multiLevelType w:val="hybridMultilevel"/>
    <w:tmpl w:val="1EFC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16"/>
  </w:num>
  <w:num w:numId="5">
    <w:abstractNumId w:val="14"/>
  </w:num>
  <w:num w:numId="6">
    <w:abstractNumId w:val="9"/>
  </w:num>
  <w:num w:numId="7">
    <w:abstractNumId w:val="10"/>
  </w:num>
  <w:num w:numId="8">
    <w:abstractNumId w:val="17"/>
  </w:num>
  <w:num w:numId="9">
    <w:abstractNumId w:val="0"/>
  </w:num>
  <w:num w:numId="10">
    <w:abstractNumId w:val="5"/>
  </w:num>
  <w:num w:numId="11">
    <w:abstractNumId w:val="7"/>
  </w:num>
  <w:num w:numId="12">
    <w:abstractNumId w:val="3"/>
  </w:num>
  <w:num w:numId="13">
    <w:abstractNumId w:val="8"/>
  </w:num>
  <w:num w:numId="14">
    <w:abstractNumId w:val="18"/>
  </w:num>
  <w:num w:numId="15">
    <w:abstractNumId w:val="1"/>
  </w:num>
  <w:num w:numId="16">
    <w:abstractNumId w:val="11"/>
  </w:num>
  <w:num w:numId="17">
    <w:abstractNumId w:val="13"/>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EA3"/>
    <w:rsid w:val="00013461"/>
    <w:rsid w:val="00026250"/>
    <w:rsid w:val="00044290"/>
    <w:rsid w:val="0005796B"/>
    <w:rsid w:val="00074A7A"/>
    <w:rsid w:val="000818B2"/>
    <w:rsid w:val="000A21C4"/>
    <w:rsid w:val="000A736D"/>
    <w:rsid w:val="000B1833"/>
    <w:rsid w:val="000B5CC3"/>
    <w:rsid w:val="000C157D"/>
    <w:rsid w:val="000C1FB8"/>
    <w:rsid w:val="000C32E3"/>
    <w:rsid w:val="000D39EE"/>
    <w:rsid w:val="000E5016"/>
    <w:rsid w:val="000F4B28"/>
    <w:rsid w:val="00120D94"/>
    <w:rsid w:val="001568A8"/>
    <w:rsid w:val="00172534"/>
    <w:rsid w:val="001B750B"/>
    <w:rsid w:val="001D2D93"/>
    <w:rsid w:val="001D629F"/>
    <w:rsid w:val="001E4D64"/>
    <w:rsid w:val="00207D7C"/>
    <w:rsid w:val="00213541"/>
    <w:rsid w:val="00243924"/>
    <w:rsid w:val="00244F91"/>
    <w:rsid w:val="00257597"/>
    <w:rsid w:val="00263927"/>
    <w:rsid w:val="0026428B"/>
    <w:rsid w:val="0026716D"/>
    <w:rsid w:val="00273101"/>
    <w:rsid w:val="002B7A29"/>
    <w:rsid w:val="002C2146"/>
    <w:rsid w:val="002C41A9"/>
    <w:rsid w:val="002D75B4"/>
    <w:rsid w:val="002E3B93"/>
    <w:rsid w:val="0033014F"/>
    <w:rsid w:val="0033046E"/>
    <w:rsid w:val="00384D9D"/>
    <w:rsid w:val="00384FC1"/>
    <w:rsid w:val="003A1F4C"/>
    <w:rsid w:val="003A310F"/>
    <w:rsid w:val="003A5DEC"/>
    <w:rsid w:val="003A67E9"/>
    <w:rsid w:val="003B04AD"/>
    <w:rsid w:val="003B0EE4"/>
    <w:rsid w:val="003B43F4"/>
    <w:rsid w:val="003B5940"/>
    <w:rsid w:val="003C5A3F"/>
    <w:rsid w:val="003E26C9"/>
    <w:rsid w:val="00403964"/>
    <w:rsid w:val="00404D36"/>
    <w:rsid w:val="00405817"/>
    <w:rsid w:val="00426AC6"/>
    <w:rsid w:val="00431F44"/>
    <w:rsid w:val="004733A7"/>
    <w:rsid w:val="004913D6"/>
    <w:rsid w:val="00495863"/>
    <w:rsid w:val="004C2851"/>
    <w:rsid w:val="004E5CAD"/>
    <w:rsid w:val="004F7CE0"/>
    <w:rsid w:val="005033D7"/>
    <w:rsid w:val="00531696"/>
    <w:rsid w:val="005776BB"/>
    <w:rsid w:val="00580A86"/>
    <w:rsid w:val="00581759"/>
    <w:rsid w:val="00582311"/>
    <w:rsid w:val="005A3F98"/>
    <w:rsid w:val="005B7145"/>
    <w:rsid w:val="005D396D"/>
    <w:rsid w:val="005E3BAE"/>
    <w:rsid w:val="005F2B85"/>
    <w:rsid w:val="005F796C"/>
    <w:rsid w:val="006048C9"/>
    <w:rsid w:val="00607150"/>
    <w:rsid w:val="00615705"/>
    <w:rsid w:val="00623298"/>
    <w:rsid w:val="00630BE4"/>
    <w:rsid w:val="00655528"/>
    <w:rsid w:val="00682627"/>
    <w:rsid w:val="00690102"/>
    <w:rsid w:val="00695871"/>
    <w:rsid w:val="006C38CB"/>
    <w:rsid w:val="006F4F61"/>
    <w:rsid w:val="006F5D1E"/>
    <w:rsid w:val="00722BF9"/>
    <w:rsid w:val="007528E6"/>
    <w:rsid w:val="0079132F"/>
    <w:rsid w:val="007A099A"/>
    <w:rsid w:val="007A7E74"/>
    <w:rsid w:val="007B321A"/>
    <w:rsid w:val="007C16AC"/>
    <w:rsid w:val="007D3A41"/>
    <w:rsid w:val="00803402"/>
    <w:rsid w:val="00807126"/>
    <w:rsid w:val="008142D3"/>
    <w:rsid w:val="00822066"/>
    <w:rsid w:val="0082771D"/>
    <w:rsid w:val="00831738"/>
    <w:rsid w:val="008370E0"/>
    <w:rsid w:val="0084654F"/>
    <w:rsid w:val="00863187"/>
    <w:rsid w:val="00863ED6"/>
    <w:rsid w:val="00864555"/>
    <w:rsid w:val="0087013E"/>
    <w:rsid w:val="00884334"/>
    <w:rsid w:val="0088512F"/>
    <w:rsid w:val="008C785A"/>
    <w:rsid w:val="008D6EE5"/>
    <w:rsid w:val="008E0D89"/>
    <w:rsid w:val="008E27FD"/>
    <w:rsid w:val="008F42C4"/>
    <w:rsid w:val="008F7D36"/>
    <w:rsid w:val="008F7F1E"/>
    <w:rsid w:val="00903405"/>
    <w:rsid w:val="00942EF3"/>
    <w:rsid w:val="00955DBC"/>
    <w:rsid w:val="00987B17"/>
    <w:rsid w:val="00990429"/>
    <w:rsid w:val="009A2853"/>
    <w:rsid w:val="009D0DEA"/>
    <w:rsid w:val="009E7256"/>
    <w:rsid w:val="009F37F8"/>
    <w:rsid w:val="00A1395C"/>
    <w:rsid w:val="00A13BEB"/>
    <w:rsid w:val="00A14A3C"/>
    <w:rsid w:val="00A311B6"/>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36C2E"/>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77653"/>
    <w:rsid w:val="00E84EBF"/>
    <w:rsid w:val="00EB350B"/>
    <w:rsid w:val="00ED356C"/>
    <w:rsid w:val="00ED47B0"/>
    <w:rsid w:val="00EE0749"/>
    <w:rsid w:val="00F27783"/>
    <w:rsid w:val="00F607B2"/>
    <w:rsid w:val="00F739CD"/>
    <w:rsid w:val="00F73F8D"/>
    <w:rsid w:val="00F8071E"/>
    <w:rsid w:val="00F84A60"/>
    <w:rsid w:val="00FB502E"/>
    <w:rsid w:val="00FC6EC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E09137"/>
  <w15:docId w15:val="{77FAE29B-4576-42E1-A461-7F966EEE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Childcare Services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Nursery Manager </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solidFill>
          <a:schemeClr val="accent1"/>
        </a:solidFill>
      </dgm:spPr>
      <dgm:t>
        <a:bodyPr/>
        <a:lstStyle/>
        <a:p>
          <a:r>
            <a:rPr lang="en-GB"/>
            <a:t>Early Years Educator - Room Leader (7)</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4F221969-96BE-4766-8BFC-46F6DA5B5573}">
      <dgm:prSet/>
      <dgm:spPr/>
      <dgm:t>
        <a:bodyPr/>
        <a:lstStyle/>
        <a:p>
          <a:r>
            <a:rPr lang="en-GB"/>
            <a:t>Deputy Nursery Manager </a:t>
          </a:r>
        </a:p>
      </dgm:t>
    </dgm:pt>
    <dgm:pt modelId="{F2ACB376-A2E7-4A97-8961-DE403F6A73EA}" type="parTrans" cxnId="{00DD7613-B582-4736-A40A-D29E8EF1A449}">
      <dgm:prSet/>
      <dgm:spPr/>
      <dgm:t>
        <a:bodyPr/>
        <a:lstStyle/>
        <a:p>
          <a:endParaRPr lang="en-GB"/>
        </a:p>
      </dgm:t>
    </dgm:pt>
    <dgm:pt modelId="{66C54EFA-12D6-46D6-9779-94BE5DF62A65}" type="sibTrans" cxnId="{00DD7613-B582-4736-A40A-D29E8EF1A449}">
      <dgm:prSet/>
      <dgm:spPr/>
      <dgm:t>
        <a:bodyPr/>
        <a:lstStyle/>
        <a:p>
          <a:endParaRPr lang="en-GB"/>
        </a:p>
      </dgm:t>
    </dgm:pt>
    <dgm:pt modelId="{D46C2D07-BAA1-4E80-8B55-E7067915AACC}">
      <dgm:prSet/>
      <dgm:spPr>
        <a:solidFill>
          <a:schemeClr val="accent2"/>
        </a:solidFill>
      </dgm:spPr>
      <dgm:t>
        <a:bodyPr/>
        <a:lstStyle/>
        <a:p>
          <a:r>
            <a:rPr lang="en-GB"/>
            <a:t>Early Years Educator (48)</a:t>
          </a:r>
        </a:p>
      </dgm:t>
    </dgm:pt>
    <dgm:pt modelId="{81D16150-F9D1-4E4C-A047-606FA372FEAD}" type="parTrans" cxnId="{B2F1B916-18B7-4CB7-A4B9-0F7B98D909CE}">
      <dgm:prSet/>
      <dgm:spPr/>
      <dgm:t>
        <a:bodyPr/>
        <a:lstStyle/>
        <a:p>
          <a:endParaRPr lang="en-GB"/>
        </a:p>
      </dgm:t>
    </dgm:pt>
    <dgm:pt modelId="{634F2848-B5B2-4EF5-90E8-B8FBD3D2AAE6}" type="sibTrans" cxnId="{B2F1B916-18B7-4CB7-A4B9-0F7B98D909CE}">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Y="-509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0B56FB6F-C23D-4BA1-9161-D89DE5E22870}" type="pres">
      <dgm:prSet presAssocID="{81D16150-F9D1-4E4C-A047-606FA372FEAD}" presName="Name37" presStyleLbl="parChTrans1D3" presStyleIdx="0" presStyleCnt="2"/>
      <dgm:spPr/>
    </dgm:pt>
    <dgm:pt modelId="{96A1FD9E-F79A-488B-911E-F5C830CAF471}" type="pres">
      <dgm:prSet presAssocID="{D46C2D07-BAA1-4E80-8B55-E7067915AACC}" presName="hierRoot2" presStyleCnt="0">
        <dgm:presLayoutVars>
          <dgm:hierBranch val="init"/>
        </dgm:presLayoutVars>
      </dgm:prSet>
      <dgm:spPr/>
    </dgm:pt>
    <dgm:pt modelId="{E1F457AC-5BF9-4283-9868-6A07D6EB712B}" type="pres">
      <dgm:prSet presAssocID="{D46C2D07-BAA1-4E80-8B55-E7067915AACC}" presName="rootComposite" presStyleCnt="0"/>
      <dgm:spPr/>
    </dgm:pt>
    <dgm:pt modelId="{177558B1-B03B-4A4D-82EA-263BDAE4081B}" type="pres">
      <dgm:prSet presAssocID="{D46C2D07-BAA1-4E80-8B55-E7067915AACC}" presName="rootText" presStyleLbl="node3" presStyleIdx="0" presStyleCnt="2">
        <dgm:presLayoutVars>
          <dgm:chPref val="3"/>
        </dgm:presLayoutVars>
      </dgm:prSet>
      <dgm:spPr/>
    </dgm:pt>
    <dgm:pt modelId="{313AFE54-1BE1-48B9-90D1-230A33C0B130}" type="pres">
      <dgm:prSet presAssocID="{D46C2D07-BAA1-4E80-8B55-E7067915AACC}" presName="rootConnector" presStyleLbl="node3" presStyleIdx="0" presStyleCnt="2"/>
      <dgm:spPr/>
    </dgm:pt>
    <dgm:pt modelId="{BB8D9832-B77C-47FC-87AA-FBE363FA8E89}" type="pres">
      <dgm:prSet presAssocID="{D46C2D07-BAA1-4E80-8B55-E7067915AACC}" presName="hierChild4" presStyleCnt="0"/>
      <dgm:spPr/>
    </dgm:pt>
    <dgm:pt modelId="{803D3561-AB79-4449-8A87-13722FD32839}" type="pres">
      <dgm:prSet presAssocID="{D46C2D07-BAA1-4E80-8B55-E7067915AACC}"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59420" custLinFactNeighborY="-18675">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FCE50EEE-6608-4AB5-AF0A-6F6A33557C1F}" type="pres">
      <dgm:prSet presAssocID="{F2ACB376-A2E7-4A97-8961-DE403F6A73EA}" presName="Name37" presStyleLbl="parChTrans1D3" presStyleIdx="1" presStyleCnt="2"/>
      <dgm:spPr/>
    </dgm:pt>
    <dgm:pt modelId="{5456FF06-289B-4D30-9545-1F907563940F}" type="pres">
      <dgm:prSet presAssocID="{4F221969-96BE-4766-8BFC-46F6DA5B5573}" presName="hierRoot2" presStyleCnt="0">
        <dgm:presLayoutVars>
          <dgm:hierBranch val="init"/>
        </dgm:presLayoutVars>
      </dgm:prSet>
      <dgm:spPr/>
    </dgm:pt>
    <dgm:pt modelId="{9AA81954-CCD0-47B4-B8DA-2C6D6CD6B8DE}" type="pres">
      <dgm:prSet presAssocID="{4F221969-96BE-4766-8BFC-46F6DA5B5573}" presName="rootComposite" presStyleCnt="0"/>
      <dgm:spPr/>
    </dgm:pt>
    <dgm:pt modelId="{820D8608-7006-423C-A71A-488F325638DC}" type="pres">
      <dgm:prSet presAssocID="{4F221969-96BE-4766-8BFC-46F6DA5B5573}" presName="rootText" presStyleLbl="node3" presStyleIdx="1" presStyleCnt="2" custLinFactNeighborX="62740" custLinFactNeighborY="-2324">
        <dgm:presLayoutVars>
          <dgm:chPref val="3"/>
        </dgm:presLayoutVars>
      </dgm:prSet>
      <dgm:spPr/>
    </dgm:pt>
    <dgm:pt modelId="{A5E8EA21-7505-40FC-AD68-D7FA830D0007}" type="pres">
      <dgm:prSet presAssocID="{4F221969-96BE-4766-8BFC-46F6DA5B5573}" presName="rootConnector" presStyleLbl="node3" presStyleIdx="1" presStyleCnt="2"/>
      <dgm:spPr/>
    </dgm:pt>
    <dgm:pt modelId="{B78AB715-19CA-420B-9479-6421D0A77EB2}" type="pres">
      <dgm:prSet presAssocID="{4F221969-96BE-4766-8BFC-46F6DA5B5573}" presName="hierChild4" presStyleCnt="0"/>
      <dgm:spPr/>
    </dgm:pt>
    <dgm:pt modelId="{42280538-36CB-4270-AACD-467618F4B27A}" type="pres">
      <dgm:prSet presAssocID="{4F221969-96BE-4766-8BFC-46F6DA5B5573}" presName="hierChild5" presStyleCnt="0"/>
      <dgm:spPr/>
    </dgm:pt>
    <dgm:pt modelId="{8B57323A-A0D4-41C6-8457-BDA3705B3C08}" type="pres">
      <dgm:prSet presAssocID="{929FCF9F-1001-4EB5-99FA-C9D4C297908A}" presName="hierChild7" presStyleCnt="0"/>
      <dgm:spPr/>
    </dgm:pt>
  </dgm:ptLst>
  <dgm:cxnLst>
    <dgm:cxn modelId="{F6D5D801-AB58-451F-957E-DAC90D36EA58}" type="presOf" srcId="{D46C2D07-BAA1-4E80-8B55-E7067915AACC}" destId="{313AFE54-1BE1-48B9-90D1-230A33C0B130}" srcOrd="1" destOrd="0" presId="urn:microsoft.com/office/officeart/2005/8/layout/orgChart1"/>
    <dgm:cxn modelId="{1070CD02-90F0-4049-BB2D-45E76EAD9AF7}" type="presOf" srcId="{81D16150-F9D1-4E4C-A047-606FA372FEAD}" destId="{0B56FB6F-C23D-4BA1-9161-D89DE5E22870}" srcOrd="0" destOrd="0" presId="urn:microsoft.com/office/officeart/2005/8/layout/orgChart1"/>
    <dgm:cxn modelId="{00DD7613-B582-4736-A40A-D29E8EF1A449}" srcId="{929FCF9F-1001-4EB5-99FA-C9D4C297908A}" destId="{4F221969-96BE-4766-8BFC-46F6DA5B5573}" srcOrd="0" destOrd="0" parTransId="{F2ACB376-A2E7-4A97-8961-DE403F6A73EA}" sibTransId="{66C54EFA-12D6-46D6-9779-94BE5DF62A65}"/>
    <dgm:cxn modelId="{B2F1B916-18B7-4CB7-A4B9-0F7B98D909CE}" srcId="{518D2698-E77A-40DB-8ADC-8BE2F75F3DB9}" destId="{D46C2D07-BAA1-4E80-8B55-E7067915AACC}" srcOrd="0" destOrd="0" parTransId="{81D16150-F9D1-4E4C-A047-606FA372FEAD}" sibTransId="{634F2848-B5B2-4EF5-90E8-B8FBD3D2AAE6}"/>
    <dgm:cxn modelId="{9B3D6A24-9962-4B67-A818-2C29C58B4543}" type="presOf" srcId="{3808B8D4-741B-4CAB-87E1-79A0BCD39AAF}" destId="{29BCE5BD-138A-4337-9C8B-6ABB46BB85B0}" srcOrd="0" destOrd="0" presId="urn:microsoft.com/office/officeart/2005/8/layout/orgChart1"/>
    <dgm:cxn modelId="{34AC4A2F-3078-4CB1-8FE9-04D3AFE9153A}" type="presOf" srcId="{518D2698-E77A-40DB-8ADC-8BE2F75F3DB9}" destId="{B9F5C629-C0B0-45F1-AD3B-255DFC7FD3AE}" srcOrd="0" destOrd="0" presId="urn:microsoft.com/office/officeart/2005/8/layout/orgChart1"/>
    <dgm:cxn modelId="{61FE4336-9148-4BCB-83A6-CABA1254EDB5}" type="presOf" srcId="{4F221969-96BE-4766-8BFC-46F6DA5B5573}" destId="{A5E8EA21-7505-40FC-AD68-D7FA830D0007}" srcOrd="1" destOrd="0" presId="urn:microsoft.com/office/officeart/2005/8/layout/orgChart1"/>
    <dgm:cxn modelId="{980B5237-78CF-4AE2-881E-A2537EB39352}" type="presOf" srcId="{929FCF9F-1001-4EB5-99FA-C9D4C297908A}" destId="{F9E58CB6-E67C-44D6-A4A2-C8C137A3B5B6}" srcOrd="0" destOrd="0" presId="urn:microsoft.com/office/officeart/2005/8/layout/orgChart1"/>
    <dgm:cxn modelId="{89399C65-A20B-40BE-9AED-A4DEBEAB42E5}" type="presOf" srcId="{4F221969-96BE-4766-8BFC-46F6DA5B5573}" destId="{820D8608-7006-423C-A71A-488F325638DC}" srcOrd="0" destOrd="0" presId="urn:microsoft.com/office/officeart/2005/8/layout/orgChart1"/>
    <dgm:cxn modelId="{AE109167-CBF3-4FF5-AA2B-1D852AFDB2CE}" type="presOf" srcId="{929FCF9F-1001-4EB5-99FA-C9D4C297908A}" destId="{96082E60-E2FA-424B-8C1D-6A63619CD21F}" srcOrd="1" destOrd="0" presId="urn:microsoft.com/office/officeart/2005/8/layout/orgChart1"/>
    <dgm:cxn modelId="{73934456-ED57-4165-B145-144059C2AAF9}" type="presOf" srcId="{D46C2D07-BAA1-4E80-8B55-E7067915AACC}" destId="{177558B1-B03B-4A4D-82EA-263BDAE4081B}"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B7E7FFC0-97A8-48C3-ABD7-9F9EB5AAACC8}" type="presOf" srcId="{3808B8D4-741B-4CAB-87E1-79A0BCD39AAF}" destId="{50CDA985-68BC-4E7B-9FD2-E7D70CDD9289}"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87D3BCE-1FDF-486A-A5C0-D896EB0177AE}" type="presOf" srcId="{518D2698-E77A-40DB-8ADC-8BE2F75F3DB9}" destId="{00F8D12D-8C91-4191-B0DB-F3F8A307260F}" srcOrd="1" destOrd="0" presId="urn:microsoft.com/office/officeart/2005/8/layout/orgChart1"/>
    <dgm:cxn modelId="{E2D565D5-5B5B-4B73-AB15-513DFCED0513}" type="presOf" srcId="{E4285E33-FE8F-4BE7-83AE-9A38EC440B8F}" destId="{09734486-6F2B-4545-B2C7-457BB8DFA850}" srcOrd="0" destOrd="0" presId="urn:microsoft.com/office/officeart/2005/8/layout/orgChart1"/>
    <dgm:cxn modelId="{1B7151DC-E4B1-4E1A-B932-48ADD4AB43A6}" type="presOf" srcId="{5AE3FAA9-6C02-4DE5-A42C-786B271FD6BC}" destId="{E7AB3F32-88CA-4C1F-A8B0-0E3E71A1FE52}" srcOrd="0" destOrd="0" presId="urn:microsoft.com/office/officeart/2005/8/layout/orgChart1"/>
    <dgm:cxn modelId="{2CFA55FE-D9A7-4945-BCC6-D99D6470706B}" type="presOf" srcId="{3CF30409-7618-4552-95CF-167DFD5BD4B9}" destId="{92B85E91-05FC-452E-9835-1BE047B50BEA}" srcOrd="0" destOrd="0" presId="urn:microsoft.com/office/officeart/2005/8/layout/orgChart1"/>
    <dgm:cxn modelId="{8E6B27FF-ECA0-419F-9878-93CE8FA4EE4A}" type="presOf" srcId="{F2ACB376-A2E7-4A97-8961-DE403F6A73EA}" destId="{FCE50EEE-6608-4AB5-AF0A-6F6A33557C1F}" srcOrd="0" destOrd="0" presId="urn:microsoft.com/office/officeart/2005/8/layout/orgChart1"/>
    <dgm:cxn modelId="{812BC74A-3CAB-4594-908C-1A0AB9B17DAE}" type="presParOf" srcId="{09734486-6F2B-4545-B2C7-457BB8DFA850}" destId="{08761E95-CA0F-4EBD-A221-E419D6CF4B82}" srcOrd="0" destOrd="0" presId="urn:microsoft.com/office/officeart/2005/8/layout/orgChart1"/>
    <dgm:cxn modelId="{255604CB-62C4-4FFE-87AA-4909A1CB3BBA}" type="presParOf" srcId="{08761E95-CA0F-4EBD-A221-E419D6CF4B82}" destId="{426C583F-D7B8-43C9-8BEF-FFD638A51745}" srcOrd="0" destOrd="0" presId="urn:microsoft.com/office/officeart/2005/8/layout/orgChart1"/>
    <dgm:cxn modelId="{F7F6105B-6665-4752-95AD-9C5DC35720F1}" type="presParOf" srcId="{426C583F-D7B8-43C9-8BEF-FFD638A51745}" destId="{29BCE5BD-138A-4337-9C8B-6ABB46BB85B0}" srcOrd="0" destOrd="0" presId="urn:microsoft.com/office/officeart/2005/8/layout/orgChart1"/>
    <dgm:cxn modelId="{8A8C1F55-A0B6-448D-BCEB-4C884C581AF1}" type="presParOf" srcId="{426C583F-D7B8-43C9-8BEF-FFD638A51745}" destId="{50CDA985-68BC-4E7B-9FD2-E7D70CDD9289}" srcOrd="1" destOrd="0" presId="urn:microsoft.com/office/officeart/2005/8/layout/orgChart1"/>
    <dgm:cxn modelId="{E5C48C91-E2A0-4C12-B481-0D4B767A5655}" type="presParOf" srcId="{08761E95-CA0F-4EBD-A221-E419D6CF4B82}" destId="{CB78281B-168E-4710-A6ED-D4D045FEDB23}" srcOrd="1" destOrd="0" presId="urn:microsoft.com/office/officeart/2005/8/layout/orgChart1"/>
    <dgm:cxn modelId="{AF216353-FF4B-4D3E-9FAA-326F29D512AE}" type="presParOf" srcId="{CB78281B-168E-4710-A6ED-D4D045FEDB23}" destId="{E7AB3F32-88CA-4C1F-A8B0-0E3E71A1FE52}" srcOrd="0" destOrd="0" presId="urn:microsoft.com/office/officeart/2005/8/layout/orgChart1"/>
    <dgm:cxn modelId="{6564E67D-0044-4C30-A8B1-990FECA8A0D6}" type="presParOf" srcId="{CB78281B-168E-4710-A6ED-D4D045FEDB23}" destId="{2449EE9D-91C4-42DC-9D69-222D23ECA49E}" srcOrd="1" destOrd="0" presId="urn:microsoft.com/office/officeart/2005/8/layout/orgChart1"/>
    <dgm:cxn modelId="{5B6DBBF1-9545-4987-BCBF-825CCC9FAA7D}" type="presParOf" srcId="{2449EE9D-91C4-42DC-9D69-222D23ECA49E}" destId="{1E766ADF-B3FB-4AA8-952D-0ACB22208715}" srcOrd="0" destOrd="0" presId="urn:microsoft.com/office/officeart/2005/8/layout/orgChart1"/>
    <dgm:cxn modelId="{FBCF5A7E-1F17-4350-B914-34C0BAD30F0B}" type="presParOf" srcId="{1E766ADF-B3FB-4AA8-952D-0ACB22208715}" destId="{B9F5C629-C0B0-45F1-AD3B-255DFC7FD3AE}" srcOrd="0" destOrd="0" presId="urn:microsoft.com/office/officeart/2005/8/layout/orgChart1"/>
    <dgm:cxn modelId="{B26F03A3-2A4E-4DDD-ACFC-E199EF75B3C7}" type="presParOf" srcId="{1E766ADF-B3FB-4AA8-952D-0ACB22208715}" destId="{00F8D12D-8C91-4191-B0DB-F3F8A307260F}" srcOrd="1" destOrd="0" presId="urn:microsoft.com/office/officeart/2005/8/layout/orgChart1"/>
    <dgm:cxn modelId="{F04FA933-4965-4D36-8ED3-DDCE2237EE63}" type="presParOf" srcId="{2449EE9D-91C4-42DC-9D69-222D23ECA49E}" destId="{EF6FCDBF-08F6-499C-B665-D9E8B67B029D}" srcOrd="1" destOrd="0" presId="urn:microsoft.com/office/officeart/2005/8/layout/orgChart1"/>
    <dgm:cxn modelId="{38E0A2FA-91EF-49F4-AB45-B22138C8155D}" type="presParOf" srcId="{EF6FCDBF-08F6-499C-B665-D9E8B67B029D}" destId="{0B56FB6F-C23D-4BA1-9161-D89DE5E22870}" srcOrd="0" destOrd="0" presId="urn:microsoft.com/office/officeart/2005/8/layout/orgChart1"/>
    <dgm:cxn modelId="{C5B8F28C-D03C-430B-98DE-C84E5B870CDD}" type="presParOf" srcId="{EF6FCDBF-08F6-499C-B665-D9E8B67B029D}" destId="{96A1FD9E-F79A-488B-911E-F5C830CAF471}" srcOrd="1" destOrd="0" presId="urn:microsoft.com/office/officeart/2005/8/layout/orgChart1"/>
    <dgm:cxn modelId="{27452466-EC73-4484-838A-8D6DA965D693}" type="presParOf" srcId="{96A1FD9E-F79A-488B-911E-F5C830CAF471}" destId="{E1F457AC-5BF9-4283-9868-6A07D6EB712B}" srcOrd="0" destOrd="0" presId="urn:microsoft.com/office/officeart/2005/8/layout/orgChart1"/>
    <dgm:cxn modelId="{673C6D6F-D483-4198-8ABC-760DF745BC42}" type="presParOf" srcId="{E1F457AC-5BF9-4283-9868-6A07D6EB712B}" destId="{177558B1-B03B-4A4D-82EA-263BDAE4081B}" srcOrd="0" destOrd="0" presId="urn:microsoft.com/office/officeart/2005/8/layout/orgChart1"/>
    <dgm:cxn modelId="{E3ABB048-C149-46AD-974B-ABB9038DF1B6}" type="presParOf" srcId="{E1F457AC-5BF9-4283-9868-6A07D6EB712B}" destId="{313AFE54-1BE1-48B9-90D1-230A33C0B130}" srcOrd="1" destOrd="0" presId="urn:microsoft.com/office/officeart/2005/8/layout/orgChart1"/>
    <dgm:cxn modelId="{801C4467-2CDC-4466-88F4-C44275D91386}" type="presParOf" srcId="{96A1FD9E-F79A-488B-911E-F5C830CAF471}" destId="{BB8D9832-B77C-47FC-87AA-FBE363FA8E89}" srcOrd="1" destOrd="0" presId="urn:microsoft.com/office/officeart/2005/8/layout/orgChart1"/>
    <dgm:cxn modelId="{75068AE6-6727-4141-A912-1A8D10C55DE8}" type="presParOf" srcId="{96A1FD9E-F79A-488B-911E-F5C830CAF471}" destId="{803D3561-AB79-4449-8A87-13722FD32839}" srcOrd="2" destOrd="0" presId="urn:microsoft.com/office/officeart/2005/8/layout/orgChart1"/>
    <dgm:cxn modelId="{D2405F43-A4F2-4F2E-AF4E-E35D033C4BB7}" type="presParOf" srcId="{2449EE9D-91C4-42DC-9D69-222D23ECA49E}" destId="{8BC64CED-9022-4E51-9B90-45E89DDC8A76}" srcOrd="2" destOrd="0" presId="urn:microsoft.com/office/officeart/2005/8/layout/orgChart1"/>
    <dgm:cxn modelId="{387F2B09-65C4-484F-B998-56BED4439B50}" type="presParOf" srcId="{08761E95-CA0F-4EBD-A221-E419D6CF4B82}" destId="{1E4AD730-6741-4F43-9C51-3A7BEA443DB4}" srcOrd="2" destOrd="0" presId="urn:microsoft.com/office/officeart/2005/8/layout/orgChart1"/>
    <dgm:cxn modelId="{F197A304-1AEF-4F28-99E2-53FD5BFC257A}" type="presParOf" srcId="{1E4AD730-6741-4F43-9C51-3A7BEA443DB4}" destId="{92B85E91-05FC-452E-9835-1BE047B50BEA}" srcOrd="0" destOrd="0" presId="urn:microsoft.com/office/officeart/2005/8/layout/orgChart1"/>
    <dgm:cxn modelId="{BBBAD344-110B-40FE-AD22-501DA61832B9}" type="presParOf" srcId="{1E4AD730-6741-4F43-9C51-3A7BEA443DB4}" destId="{6BDD5121-BCBD-410F-85BE-364CDADFE5CE}" srcOrd="1" destOrd="0" presId="urn:microsoft.com/office/officeart/2005/8/layout/orgChart1"/>
    <dgm:cxn modelId="{E1F5A2BC-28AC-4CB7-9671-534F36B3CD9A}" type="presParOf" srcId="{6BDD5121-BCBD-410F-85BE-364CDADFE5CE}" destId="{BAF6441B-52DB-4917-9034-8F4858A942CD}" srcOrd="0" destOrd="0" presId="urn:microsoft.com/office/officeart/2005/8/layout/orgChart1"/>
    <dgm:cxn modelId="{C5D1B63F-73BF-411A-965C-1FB1CF8B756A}" type="presParOf" srcId="{BAF6441B-52DB-4917-9034-8F4858A942CD}" destId="{F9E58CB6-E67C-44D6-A4A2-C8C137A3B5B6}" srcOrd="0" destOrd="0" presId="urn:microsoft.com/office/officeart/2005/8/layout/orgChart1"/>
    <dgm:cxn modelId="{522EE9DD-BD24-4DF1-84C6-A9CABEA3560A}" type="presParOf" srcId="{BAF6441B-52DB-4917-9034-8F4858A942CD}" destId="{96082E60-E2FA-424B-8C1D-6A63619CD21F}" srcOrd="1" destOrd="0" presId="urn:microsoft.com/office/officeart/2005/8/layout/orgChart1"/>
    <dgm:cxn modelId="{A0E0D55D-94E7-4AAC-9DFB-FD856C1D5B1F}" type="presParOf" srcId="{6BDD5121-BCBD-410F-85BE-364CDADFE5CE}" destId="{B5A74702-0FA3-4AAD-8170-55493458CBBB}" srcOrd="1" destOrd="0" presId="urn:microsoft.com/office/officeart/2005/8/layout/orgChart1"/>
    <dgm:cxn modelId="{467CB3BE-80DB-4A0D-880F-86910DCF6635}" type="presParOf" srcId="{B5A74702-0FA3-4AAD-8170-55493458CBBB}" destId="{FCE50EEE-6608-4AB5-AF0A-6F6A33557C1F}" srcOrd="0" destOrd="0" presId="urn:microsoft.com/office/officeart/2005/8/layout/orgChart1"/>
    <dgm:cxn modelId="{E41699E9-ADC4-45C9-92BC-897A46D18937}" type="presParOf" srcId="{B5A74702-0FA3-4AAD-8170-55493458CBBB}" destId="{5456FF06-289B-4D30-9545-1F907563940F}" srcOrd="1" destOrd="0" presId="urn:microsoft.com/office/officeart/2005/8/layout/orgChart1"/>
    <dgm:cxn modelId="{8A52D5C3-811A-4C90-A4B6-316356B97F74}" type="presParOf" srcId="{5456FF06-289B-4D30-9545-1F907563940F}" destId="{9AA81954-CCD0-47B4-B8DA-2C6D6CD6B8DE}" srcOrd="0" destOrd="0" presId="urn:microsoft.com/office/officeart/2005/8/layout/orgChart1"/>
    <dgm:cxn modelId="{4CC3BA7E-30F3-4772-9D35-E99B6483CF30}" type="presParOf" srcId="{9AA81954-CCD0-47B4-B8DA-2C6D6CD6B8DE}" destId="{820D8608-7006-423C-A71A-488F325638DC}" srcOrd="0" destOrd="0" presId="urn:microsoft.com/office/officeart/2005/8/layout/orgChart1"/>
    <dgm:cxn modelId="{0A6410B5-0B56-4D46-87AA-42615F16A6C1}" type="presParOf" srcId="{9AA81954-CCD0-47B4-B8DA-2C6D6CD6B8DE}" destId="{A5E8EA21-7505-40FC-AD68-D7FA830D0007}" srcOrd="1" destOrd="0" presId="urn:microsoft.com/office/officeart/2005/8/layout/orgChart1"/>
    <dgm:cxn modelId="{C7F414E8-C1B5-4991-81DB-4E4C911499A1}" type="presParOf" srcId="{5456FF06-289B-4D30-9545-1F907563940F}" destId="{B78AB715-19CA-420B-9479-6421D0A77EB2}" srcOrd="1" destOrd="0" presId="urn:microsoft.com/office/officeart/2005/8/layout/orgChart1"/>
    <dgm:cxn modelId="{A97D5C38-6B73-4F74-9413-D2245CFFC118}" type="presParOf" srcId="{5456FF06-289B-4D30-9545-1F907563940F}" destId="{42280538-36CB-4270-AACD-467618F4B27A}" srcOrd="2" destOrd="0" presId="urn:microsoft.com/office/officeart/2005/8/layout/orgChart1"/>
    <dgm:cxn modelId="{48AA935B-094B-41FF-865E-097C48B3DAA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E50EEE-6608-4AB5-AF0A-6F6A33557C1F}">
      <dsp:nvSpPr>
        <dsp:cNvPr id="0" name=""/>
        <dsp:cNvSpPr/>
      </dsp:nvSpPr>
      <dsp:spPr>
        <a:xfrm>
          <a:off x="2012229" y="1361485"/>
          <a:ext cx="223136" cy="659853"/>
        </a:xfrm>
        <a:custGeom>
          <a:avLst/>
          <a:gdLst/>
          <a:ahLst/>
          <a:cxnLst/>
          <a:rect l="0" t="0" r="0" b="0"/>
          <a:pathLst>
            <a:path>
              <a:moveTo>
                <a:pt x="0" y="0"/>
              </a:moveTo>
              <a:lnTo>
                <a:pt x="0" y="659853"/>
              </a:lnTo>
              <a:lnTo>
                <a:pt x="223136" y="659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621225" y="608996"/>
          <a:ext cx="195853" cy="447991"/>
        </a:xfrm>
        <a:custGeom>
          <a:avLst/>
          <a:gdLst/>
          <a:ahLst/>
          <a:cxnLst/>
          <a:rect l="0" t="0" r="0" b="0"/>
          <a:pathLst>
            <a:path>
              <a:moveTo>
                <a:pt x="195853" y="0"/>
              </a:moveTo>
              <a:lnTo>
                <a:pt x="195853" y="447991"/>
              </a:lnTo>
              <a:lnTo>
                <a:pt x="0" y="4479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56FB6F-C23D-4BA1-9161-D89DE5E22870}">
      <dsp:nvSpPr>
        <dsp:cNvPr id="0" name=""/>
        <dsp:cNvSpPr/>
      </dsp:nvSpPr>
      <dsp:spPr>
        <a:xfrm>
          <a:off x="2329881" y="3204765"/>
          <a:ext cx="182698" cy="560276"/>
        </a:xfrm>
        <a:custGeom>
          <a:avLst/>
          <a:gdLst/>
          <a:ahLst/>
          <a:cxnLst/>
          <a:rect l="0" t="0" r="0" b="0"/>
          <a:pathLst>
            <a:path>
              <a:moveTo>
                <a:pt x="0" y="0"/>
              </a:moveTo>
              <a:lnTo>
                <a:pt x="0" y="560276"/>
              </a:lnTo>
              <a:lnTo>
                <a:pt x="182698" y="5602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771358" y="608996"/>
          <a:ext cx="91440" cy="1986772"/>
        </a:xfrm>
        <a:custGeom>
          <a:avLst/>
          <a:gdLst/>
          <a:ahLst/>
          <a:cxnLst/>
          <a:rect l="0" t="0" r="0" b="0"/>
          <a:pathLst>
            <a:path>
              <a:moveTo>
                <a:pt x="45720" y="0"/>
              </a:moveTo>
              <a:lnTo>
                <a:pt x="45720" y="19867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208082" y="0"/>
          <a:ext cx="1217992" cy="6089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Childcare Services Manager</a:t>
          </a:r>
        </a:p>
      </dsp:txBody>
      <dsp:txXfrm>
        <a:off x="2208082" y="0"/>
        <a:ext cx="1217992" cy="608996"/>
      </dsp:txXfrm>
    </dsp:sp>
    <dsp:sp modelId="{B9F5C629-C0B0-45F1-AD3B-255DFC7FD3AE}">
      <dsp:nvSpPr>
        <dsp:cNvPr id="0" name=""/>
        <dsp:cNvSpPr/>
      </dsp:nvSpPr>
      <dsp:spPr>
        <a:xfrm>
          <a:off x="2208082" y="2595769"/>
          <a:ext cx="1217992" cy="608996"/>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Early Years Educator - Room Leader (7)</a:t>
          </a:r>
        </a:p>
      </dsp:txBody>
      <dsp:txXfrm>
        <a:off x="2208082" y="2595769"/>
        <a:ext cx="1217992" cy="608996"/>
      </dsp:txXfrm>
    </dsp:sp>
    <dsp:sp modelId="{177558B1-B03B-4A4D-82EA-263BDAE4081B}">
      <dsp:nvSpPr>
        <dsp:cNvPr id="0" name=""/>
        <dsp:cNvSpPr/>
      </dsp:nvSpPr>
      <dsp:spPr>
        <a:xfrm>
          <a:off x="2512580" y="3460543"/>
          <a:ext cx="1217992" cy="608996"/>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Early Years Educator (48)</a:t>
          </a:r>
        </a:p>
      </dsp:txBody>
      <dsp:txXfrm>
        <a:off x="2512580" y="3460543"/>
        <a:ext cx="1217992" cy="608996"/>
      </dsp:txXfrm>
    </dsp:sp>
    <dsp:sp modelId="{F9E58CB6-E67C-44D6-A4A2-C8C137A3B5B6}">
      <dsp:nvSpPr>
        <dsp:cNvPr id="0" name=""/>
        <dsp:cNvSpPr/>
      </dsp:nvSpPr>
      <dsp:spPr>
        <a:xfrm>
          <a:off x="1403233" y="752489"/>
          <a:ext cx="1217992" cy="6089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Nursery Manager </a:t>
          </a:r>
        </a:p>
      </dsp:txBody>
      <dsp:txXfrm>
        <a:off x="1403233" y="752489"/>
        <a:ext cx="1217992" cy="608996"/>
      </dsp:txXfrm>
    </dsp:sp>
    <dsp:sp modelId="{820D8608-7006-423C-A71A-488F325638DC}">
      <dsp:nvSpPr>
        <dsp:cNvPr id="0" name=""/>
        <dsp:cNvSpPr/>
      </dsp:nvSpPr>
      <dsp:spPr>
        <a:xfrm>
          <a:off x="2235365" y="1716841"/>
          <a:ext cx="1217992" cy="6089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Deputy Nursery Manager </a:t>
          </a:r>
        </a:p>
      </dsp:txBody>
      <dsp:txXfrm>
        <a:off x="2235365" y="1716841"/>
        <a:ext cx="1217992" cy="6089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1F51341B-C1BF-49D7-9150-2102D083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BERRIMAN, Rachel (ROYAL DEVON UNIVERSITY HEALTHCARE NHS FOUNDATION TRUST)</cp:lastModifiedBy>
  <cp:revision>4</cp:revision>
  <cp:lastPrinted>2019-07-04T08:11:00Z</cp:lastPrinted>
  <dcterms:created xsi:type="dcterms:W3CDTF">2022-04-07T15:05:00Z</dcterms:created>
  <dcterms:modified xsi:type="dcterms:W3CDTF">2022-10-04T07:31:00Z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