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AFBA0" w14:textId="3C9DB02C" w:rsidR="00884334" w:rsidRPr="00884334" w:rsidRDefault="000C32E3" w:rsidP="0029251F">
      <w:pPr>
        <w:rPr>
          <w:rFonts w:ascii="Arial" w:hAnsi="Arial" w:cs="Arial"/>
          <w:sz w:val="40"/>
        </w:rPr>
      </w:pPr>
      <w:r>
        <w:rPr>
          <w:b/>
          <w:noProof/>
          <w:lang w:eastAsia="en-GB"/>
        </w:rPr>
        <w:drawing>
          <wp:anchor distT="0" distB="0" distL="114300" distR="114300" simplePos="0" relativeHeight="251668480" behindDoc="0" locked="0" layoutInCell="1" allowOverlap="1" wp14:anchorId="51287472" wp14:editId="33AB60D5">
            <wp:simplePos x="0" y="0"/>
            <wp:positionH relativeFrom="column">
              <wp:posOffset>3932685</wp:posOffset>
            </wp:positionH>
            <wp:positionV relativeFrom="paragraph">
              <wp:posOffset>-723426</wp:posOffset>
            </wp:positionV>
            <wp:extent cx="2599980" cy="1150283"/>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99980" cy="1150283"/>
                    </a:xfrm>
                    <a:prstGeom prst="rect">
                      <a:avLst/>
                    </a:prstGeom>
                  </pic:spPr>
                </pic:pic>
              </a:graphicData>
            </a:graphic>
            <wp14:sizeRelH relativeFrom="page">
              <wp14:pctWidth>0</wp14:pctWidth>
            </wp14:sizeRelH>
            <wp14:sizeRelV relativeFrom="page">
              <wp14:pctHeight>0</wp14:pctHeight>
            </wp14:sizeRelV>
          </wp:anchor>
        </w:drawing>
      </w:r>
      <w:r w:rsidR="00884334" w:rsidRPr="00884334">
        <w:rPr>
          <w:rFonts w:ascii="Arial" w:hAnsi="Arial" w:cs="Arial"/>
          <w:sz w:val="40"/>
        </w:rPr>
        <w:t>JOB DESCRIPTION</w:t>
      </w:r>
    </w:p>
    <w:p w14:paraId="5B63FFD1" w14:textId="77777777" w:rsidR="00884334" w:rsidRDefault="00884334" w:rsidP="000C32E3">
      <w:pPr>
        <w:spacing w:after="0" w:line="240" w:lineRule="auto"/>
        <w:ind w:right="-472" w:firstLine="426"/>
        <w:jc w:val="center"/>
        <w:rPr>
          <w:rFonts w:ascii="Arial" w:hAnsi="Arial" w:cs="Arial"/>
          <w:color w:val="FF0000"/>
        </w:rPr>
      </w:pPr>
    </w:p>
    <w:p w14:paraId="47C012F1" w14:textId="77777777" w:rsidR="00F607B2" w:rsidRPr="00F607B2" w:rsidRDefault="00F607B2" w:rsidP="00F607B2">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213541" w:rsidRPr="00F607B2" w14:paraId="53C9D26D" w14:textId="77777777" w:rsidTr="00884334">
        <w:tc>
          <w:tcPr>
            <w:tcW w:w="10206" w:type="dxa"/>
            <w:gridSpan w:val="2"/>
            <w:shd w:val="clear" w:color="auto" w:fill="002060"/>
          </w:tcPr>
          <w:p w14:paraId="2EA38FA1" w14:textId="77777777"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14:paraId="26C00573" w14:textId="77777777" w:rsidTr="00884334">
        <w:tc>
          <w:tcPr>
            <w:tcW w:w="5500" w:type="dxa"/>
          </w:tcPr>
          <w:p w14:paraId="009A8F9F" w14:textId="77777777"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706" w:type="dxa"/>
          </w:tcPr>
          <w:p w14:paraId="44846914" w14:textId="0732F7C3" w:rsidR="00213541" w:rsidRPr="00F607B2" w:rsidRDefault="00852E60" w:rsidP="00F607B2">
            <w:pPr>
              <w:jc w:val="both"/>
              <w:rPr>
                <w:rFonts w:ascii="Arial" w:hAnsi="Arial" w:cs="Arial"/>
                <w:color w:val="FF0000"/>
              </w:rPr>
            </w:pPr>
            <w:r>
              <w:rPr>
                <w:rFonts w:ascii="Arial" w:hAnsi="Arial" w:cs="Arial"/>
                <w:b/>
              </w:rPr>
              <w:t>Estates</w:t>
            </w:r>
            <w:r w:rsidRPr="003E4C91">
              <w:rPr>
                <w:rFonts w:ascii="Arial" w:hAnsi="Arial" w:cs="Arial"/>
                <w:b/>
              </w:rPr>
              <w:t xml:space="preserve"> Maintenance Person</w:t>
            </w:r>
            <w:r w:rsidRPr="00671DEE">
              <w:rPr>
                <w:rFonts w:ascii="Arial" w:hAnsi="Arial" w:cs="Arial"/>
                <w:b/>
              </w:rPr>
              <w:t xml:space="preserve"> </w:t>
            </w:r>
            <w:r>
              <w:rPr>
                <w:rFonts w:ascii="Arial" w:hAnsi="Arial" w:cs="Arial"/>
                <w:b/>
              </w:rPr>
              <w:t>(Grounds)</w:t>
            </w:r>
          </w:p>
        </w:tc>
      </w:tr>
      <w:tr w:rsidR="00213541" w:rsidRPr="00F607B2" w14:paraId="75FF4744" w14:textId="77777777" w:rsidTr="00884334">
        <w:tc>
          <w:tcPr>
            <w:tcW w:w="5500" w:type="dxa"/>
          </w:tcPr>
          <w:p w14:paraId="2F9DE246" w14:textId="77777777"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4706" w:type="dxa"/>
          </w:tcPr>
          <w:p w14:paraId="56FE5492" w14:textId="6C766650" w:rsidR="00213541" w:rsidRPr="00F607B2" w:rsidRDefault="00852E60" w:rsidP="00F607B2">
            <w:pPr>
              <w:jc w:val="both"/>
              <w:rPr>
                <w:rFonts w:ascii="Arial" w:hAnsi="Arial" w:cs="Arial"/>
                <w:color w:val="FF0000"/>
              </w:rPr>
            </w:pPr>
            <w:r w:rsidRPr="00852E60">
              <w:rPr>
                <w:rFonts w:ascii="Arial" w:hAnsi="Arial" w:cs="Arial"/>
              </w:rPr>
              <w:t>Assistant Estates Officer (Building)</w:t>
            </w:r>
            <w:r w:rsidR="005033D7" w:rsidRPr="00852E60">
              <w:rPr>
                <w:rFonts w:ascii="Arial" w:hAnsi="Arial" w:cs="Arial"/>
              </w:rPr>
              <w:t xml:space="preserve"> </w:t>
            </w:r>
          </w:p>
        </w:tc>
      </w:tr>
      <w:tr w:rsidR="00213541" w:rsidRPr="00F607B2" w14:paraId="5E251472" w14:textId="77777777" w:rsidTr="00884334">
        <w:tc>
          <w:tcPr>
            <w:tcW w:w="5500" w:type="dxa"/>
          </w:tcPr>
          <w:p w14:paraId="5D5E00ED" w14:textId="77777777" w:rsidR="00213541" w:rsidRPr="00F607B2" w:rsidRDefault="00213541" w:rsidP="00F607B2">
            <w:pPr>
              <w:jc w:val="both"/>
              <w:rPr>
                <w:rFonts w:ascii="Arial" w:hAnsi="Arial" w:cs="Arial"/>
                <w:b/>
              </w:rPr>
            </w:pPr>
            <w:r w:rsidRPr="00F607B2">
              <w:rPr>
                <w:rFonts w:ascii="Arial" w:hAnsi="Arial" w:cs="Arial"/>
                <w:b/>
              </w:rPr>
              <w:t xml:space="preserve">Band </w:t>
            </w:r>
          </w:p>
        </w:tc>
        <w:tc>
          <w:tcPr>
            <w:tcW w:w="4706" w:type="dxa"/>
          </w:tcPr>
          <w:p w14:paraId="7A565C6F" w14:textId="34B8AA0A" w:rsidR="00213541" w:rsidRPr="00F607B2" w:rsidRDefault="00852E60" w:rsidP="00F607B2">
            <w:pPr>
              <w:jc w:val="both"/>
              <w:rPr>
                <w:rFonts w:ascii="Arial" w:hAnsi="Arial" w:cs="Arial"/>
                <w:color w:val="FF0000"/>
              </w:rPr>
            </w:pPr>
            <w:r w:rsidRPr="00852E60">
              <w:rPr>
                <w:rFonts w:ascii="Arial" w:hAnsi="Arial" w:cs="Arial"/>
              </w:rPr>
              <w:t>Band 2</w:t>
            </w:r>
          </w:p>
        </w:tc>
      </w:tr>
      <w:tr w:rsidR="00213541" w:rsidRPr="00F607B2" w14:paraId="4E9E9009" w14:textId="77777777" w:rsidTr="00884334">
        <w:tc>
          <w:tcPr>
            <w:tcW w:w="5500" w:type="dxa"/>
          </w:tcPr>
          <w:p w14:paraId="4F8E38A6" w14:textId="77777777"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4706" w:type="dxa"/>
          </w:tcPr>
          <w:p w14:paraId="1E200CFA" w14:textId="43862136" w:rsidR="00213541" w:rsidRPr="00F607B2" w:rsidRDefault="00852E60" w:rsidP="00F607B2">
            <w:pPr>
              <w:jc w:val="both"/>
              <w:rPr>
                <w:rFonts w:ascii="Arial" w:hAnsi="Arial" w:cs="Arial"/>
                <w:color w:val="FF0000"/>
              </w:rPr>
            </w:pPr>
            <w:r w:rsidRPr="00852E60">
              <w:rPr>
                <w:rFonts w:ascii="Arial" w:hAnsi="Arial" w:cs="Arial"/>
              </w:rPr>
              <w:t>Estates</w:t>
            </w:r>
          </w:p>
        </w:tc>
      </w:tr>
    </w:tbl>
    <w:p w14:paraId="096FF2AB" w14:textId="77777777" w:rsidR="00884334" w:rsidRPr="00F607B2" w:rsidRDefault="00884334" w:rsidP="00F607B2">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213541" w:rsidRPr="00F607B2" w14:paraId="2595F572" w14:textId="77777777" w:rsidTr="00884334">
        <w:tc>
          <w:tcPr>
            <w:tcW w:w="10206" w:type="dxa"/>
            <w:shd w:val="clear" w:color="auto" w:fill="002060"/>
          </w:tcPr>
          <w:p w14:paraId="47E7E055" w14:textId="77777777"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14:paraId="64A60C16" w14:textId="77777777" w:rsidTr="00884334">
        <w:trPr>
          <w:trHeight w:val="1838"/>
        </w:trPr>
        <w:tc>
          <w:tcPr>
            <w:tcW w:w="10206" w:type="dxa"/>
            <w:tcBorders>
              <w:bottom w:val="single" w:sz="4" w:space="0" w:color="auto"/>
            </w:tcBorders>
          </w:tcPr>
          <w:p w14:paraId="7BC9B792" w14:textId="77777777" w:rsidR="004F70E4" w:rsidRDefault="004F70E4" w:rsidP="00852E60">
            <w:pPr>
              <w:jc w:val="both"/>
              <w:rPr>
                <w:rFonts w:ascii="Arial" w:eastAsia="Times New Roman" w:hAnsi="Arial" w:cs="Arial"/>
                <w:sz w:val="24"/>
                <w:szCs w:val="20"/>
              </w:rPr>
            </w:pPr>
          </w:p>
          <w:p w14:paraId="3B8FBB77" w14:textId="77777777" w:rsidR="00852E60" w:rsidRPr="00685FDB" w:rsidRDefault="00852E60" w:rsidP="00852E60">
            <w:pPr>
              <w:jc w:val="both"/>
              <w:rPr>
                <w:rFonts w:ascii="Arial" w:eastAsia="Times New Roman" w:hAnsi="Arial" w:cs="Arial"/>
                <w:i/>
              </w:rPr>
            </w:pPr>
            <w:r w:rsidRPr="00685FDB">
              <w:rPr>
                <w:rFonts w:ascii="Arial" w:eastAsia="Times New Roman" w:hAnsi="Arial" w:cs="Arial"/>
              </w:rPr>
              <w:t xml:space="preserve">To work both as an individual and as part of a team in grounds services in both new and existing properties as a Grounds Maintenance Person. This will involve working in a wide range of healthcare and associated premises throughout the Trust’s geographical area and therefore flexibility and an ability to work on your own initiative are important.  </w:t>
            </w:r>
          </w:p>
          <w:p w14:paraId="285875A5" w14:textId="645C288E" w:rsidR="00213541" w:rsidRPr="00884334" w:rsidRDefault="00884334" w:rsidP="00DF2EEB">
            <w:pPr>
              <w:jc w:val="both"/>
              <w:rPr>
                <w:rFonts w:ascii="Arial" w:hAnsi="Arial" w:cs="Arial"/>
                <w:b/>
                <w:bCs/>
                <w:color w:val="FFFFFF" w:themeColor="background1"/>
              </w:rPr>
            </w:pPr>
            <w:r w:rsidRPr="00685FDB">
              <w:rPr>
                <w:rFonts w:ascii="Arial" w:hAnsi="Arial" w:cs="Arial"/>
                <w:b/>
                <w:bCs/>
                <w:color w:val="FFFFFF" w:themeColor="background1"/>
              </w:rPr>
              <w:t>K</w:t>
            </w:r>
          </w:p>
        </w:tc>
      </w:tr>
      <w:tr w:rsidR="00884334" w:rsidRPr="00F607B2" w14:paraId="0979D453" w14:textId="77777777" w:rsidTr="00492F20">
        <w:tc>
          <w:tcPr>
            <w:tcW w:w="10206" w:type="dxa"/>
            <w:shd w:val="clear" w:color="auto" w:fill="002060"/>
          </w:tcPr>
          <w:p w14:paraId="7AE6F60A" w14:textId="20C50DE6" w:rsidR="00884334" w:rsidRPr="00F607B2" w:rsidRDefault="00884334" w:rsidP="00F607B2">
            <w:pPr>
              <w:jc w:val="both"/>
              <w:rPr>
                <w:rFonts w:ascii="Arial" w:hAnsi="Arial" w:cs="Arial"/>
              </w:rPr>
            </w:pPr>
            <w:r>
              <w:rPr>
                <w:rFonts w:ascii="Arial" w:hAnsi="Arial" w:cs="Arial"/>
                <w:b/>
              </w:rPr>
              <w:t>KEY RESULT AREAS/PRINCIPAL DUTIES AND RESPONSIBILITIES</w:t>
            </w:r>
          </w:p>
        </w:tc>
      </w:tr>
      <w:tr w:rsidR="00884334" w:rsidRPr="00F607B2" w14:paraId="54D04B01" w14:textId="77777777" w:rsidTr="00884334">
        <w:tc>
          <w:tcPr>
            <w:tcW w:w="10206" w:type="dxa"/>
          </w:tcPr>
          <w:p w14:paraId="643C63B3" w14:textId="77777777" w:rsidR="004F70E4" w:rsidRPr="00685FDB" w:rsidRDefault="004F70E4" w:rsidP="004F70E4">
            <w:pPr>
              <w:ind w:left="720"/>
              <w:rPr>
                <w:rFonts w:ascii="Arial" w:eastAsia="Times New Roman" w:hAnsi="Arial" w:cs="Arial"/>
              </w:rPr>
            </w:pPr>
          </w:p>
          <w:p w14:paraId="47F38137" w14:textId="2DED1255" w:rsidR="00852E60" w:rsidRPr="00685FDB" w:rsidRDefault="00852E60" w:rsidP="00685FDB">
            <w:pPr>
              <w:numPr>
                <w:ilvl w:val="0"/>
                <w:numId w:val="7"/>
              </w:numPr>
              <w:jc w:val="both"/>
              <w:rPr>
                <w:rFonts w:ascii="Arial" w:eastAsia="Times New Roman" w:hAnsi="Arial" w:cs="Arial"/>
              </w:rPr>
            </w:pPr>
            <w:r w:rsidRPr="00685FDB">
              <w:rPr>
                <w:rFonts w:ascii="Arial" w:eastAsia="Times New Roman" w:hAnsi="Arial" w:cs="Arial"/>
              </w:rPr>
              <w:t xml:space="preserve">Provide high quality and </w:t>
            </w:r>
            <w:r w:rsidR="00F234CB" w:rsidRPr="00685FDB">
              <w:rPr>
                <w:rFonts w:ascii="Arial" w:eastAsia="Times New Roman" w:hAnsi="Arial" w:cs="Arial"/>
              </w:rPr>
              <w:t>wide-ranging</w:t>
            </w:r>
            <w:r w:rsidRPr="00685FDB">
              <w:rPr>
                <w:rFonts w:ascii="Arial" w:eastAsia="Times New Roman" w:hAnsi="Arial" w:cs="Arial"/>
              </w:rPr>
              <w:t xml:space="preserve"> grounds maintenance service based on the principles of sound horticultural practice.</w:t>
            </w:r>
          </w:p>
          <w:p w14:paraId="63B0EFCC" w14:textId="77777777" w:rsidR="00852E60" w:rsidRPr="00685FDB" w:rsidRDefault="00852E60" w:rsidP="00685FDB">
            <w:pPr>
              <w:jc w:val="both"/>
              <w:rPr>
                <w:rFonts w:ascii="Arial" w:eastAsia="Times New Roman" w:hAnsi="Arial" w:cs="Arial"/>
              </w:rPr>
            </w:pPr>
          </w:p>
          <w:p w14:paraId="15EC56A1" w14:textId="77777777" w:rsidR="00852E60" w:rsidRPr="00685FDB" w:rsidRDefault="00852E60" w:rsidP="00685FDB">
            <w:pPr>
              <w:numPr>
                <w:ilvl w:val="0"/>
                <w:numId w:val="7"/>
              </w:numPr>
              <w:jc w:val="both"/>
              <w:rPr>
                <w:rFonts w:ascii="Arial" w:eastAsia="Times New Roman" w:hAnsi="Arial" w:cs="Arial"/>
              </w:rPr>
            </w:pPr>
            <w:r w:rsidRPr="00685FDB">
              <w:rPr>
                <w:rFonts w:ascii="Arial" w:eastAsia="Times New Roman" w:hAnsi="Arial" w:cs="Arial"/>
              </w:rPr>
              <w:t>Undertake all tasks in a professional manner being mindful at all times of general Health &amp; Safety Legislation and specific industry related legislation.</w:t>
            </w:r>
          </w:p>
          <w:p w14:paraId="26C41916" w14:textId="77777777" w:rsidR="00852E60" w:rsidRPr="00685FDB" w:rsidRDefault="00852E60" w:rsidP="00685FDB">
            <w:pPr>
              <w:jc w:val="both"/>
              <w:rPr>
                <w:rFonts w:ascii="Arial" w:eastAsia="Times New Roman" w:hAnsi="Arial" w:cs="Arial"/>
              </w:rPr>
            </w:pPr>
          </w:p>
          <w:p w14:paraId="4C03161E" w14:textId="77777777" w:rsidR="00852E60" w:rsidRPr="00685FDB" w:rsidRDefault="00852E60" w:rsidP="00685FDB">
            <w:pPr>
              <w:numPr>
                <w:ilvl w:val="0"/>
                <w:numId w:val="7"/>
              </w:numPr>
              <w:jc w:val="both"/>
              <w:rPr>
                <w:rFonts w:ascii="Arial" w:eastAsia="Times New Roman" w:hAnsi="Arial" w:cs="Arial"/>
              </w:rPr>
            </w:pPr>
            <w:r w:rsidRPr="00685FDB">
              <w:rPr>
                <w:rFonts w:ascii="Arial" w:eastAsia="Times New Roman" w:hAnsi="Arial" w:cs="Arial"/>
              </w:rPr>
              <w:t>To maintain an aesthetically pleasing landscape that is both functional and complementary to the Trust site and local environment throughout the year.</w:t>
            </w:r>
          </w:p>
          <w:p w14:paraId="2D744E6C" w14:textId="77777777" w:rsidR="00852E60" w:rsidRPr="00685FDB" w:rsidRDefault="00852E60" w:rsidP="00685FDB">
            <w:pPr>
              <w:ind w:left="720"/>
              <w:jc w:val="both"/>
              <w:rPr>
                <w:rFonts w:ascii="Arial" w:eastAsia="Times New Roman" w:hAnsi="Arial" w:cs="Arial"/>
              </w:rPr>
            </w:pPr>
          </w:p>
          <w:p w14:paraId="61F150AF" w14:textId="77777777" w:rsidR="00852E60" w:rsidRPr="00685FDB" w:rsidRDefault="00852E60" w:rsidP="00685FDB">
            <w:pPr>
              <w:numPr>
                <w:ilvl w:val="0"/>
                <w:numId w:val="7"/>
              </w:numPr>
              <w:jc w:val="both"/>
              <w:rPr>
                <w:rFonts w:ascii="Arial" w:eastAsia="Times New Roman" w:hAnsi="Arial" w:cs="Arial"/>
              </w:rPr>
            </w:pPr>
            <w:r w:rsidRPr="00685FDB">
              <w:rPr>
                <w:rFonts w:ascii="Arial" w:eastAsia="Times New Roman" w:hAnsi="Arial" w:cs="Arial"/>
              </w:rPr>
              <w:t>Care and maintenance of the grass, including grass cutting, half mooning edging and collection of leaves.</w:t>
            </w:r>
          </w:p>
          <w:p w14:paraId="01B14669" w14:textId="77777777" w:rsidR="00852E60" w:rsidRPr="00685FDB" w:rsidRDefault="00852E60" w:rsidP="00685FDB">
            <w:pPr>
              <w:ind w:left="720"/>
              <w:jc w:val="both"/>
              <w:rPr>
                <w:rFonts w:ascii="Arial" w:eastAsia="Times New Roman" w:hAnsi="Arial" w:cs="Arial"/>
              </w:rPr>
            </w:pPr>
          </w:p>
          <w:p w14:paraId="08E6CECA" w14:textId="77777777" w:rsidR="00852E60" w:rsidRPr="00685FDB" w:rsidRDefault="00852E60" w:rsidP="00685FDB">
            <w:pPr>
              <w:numPr>
                <w:ilvl w:val="0"/>
                <w:numId w:val="7"/>
              </w:numPr>
              <w:jc w:val="both"/>
              <w:rPr>
                <w:rFonts w:ascii="Arial" w:eastAsia="Times New Roman" w:hAnsi="Arial" w:cs="Arial"/>
              </w:rPr>
            </w:pPr>
            <w:r w:rsidRPr="00685FDB">
              <w:rPr>
                <w:rFonts w:ascii="Arial" w:eastAsia="Times New Roman" w:hAnsi="Arial" w:cs="Arial"/>
              </w:rPr>
              <w:t>General care of flower beds, including planting, pruning and weeding.</w:t>
            </w:r>
          </w:p>
          <w:p w14:paraId="1997C80C" w14:textId="77777777" w:rsidR="00852E60" w:rsidRPr="00685FDB" w:rsidRDefault="00852E60" w:rsidP="00685FDB">
            <w:pPr>
              <w:ind w:left="720"/>
              <w:jc w:val="both"/>
              <w:rPr>
                <w:rFonts w:ascii="Arial" w:eastAsia="Times New Roman" w:hAnsi="Arial" w:cs="Arial"/>
              </w:rPr>
            </w:pPr>
          </w:p>
          <w:p w14:paraId="6EE2225A" w14:textId="77777777" w:rsidR="00852E60" w:rsidRPr="00685FDB" w:rsidRDefault="00852E60" w:rsidP="00685FDB">
            <w:pPr>
              <w:numPr>
                <w:ilvl w:val="0"/>
                <w:numId w:val="7"/>
              </w:numPr>
              <w:jc w:val="both"/>
              <w:rPr>
                <w:rFonts w:ascii="Arial" w:eastAsia="Times New Roman" w:hAnsi="Arial" w:cs="Arial"/>
              </w:rPr>
            </w:pPr>
            <w:r w:rsidRPr="00685FDB">
              <w:rPr>
                <w:rFonts w:ascii="Arial" w:eastAsia="Times New Roman" w:hAnsi="Arial" w:cs="Arial"/>
              </w:rPr>
              <w:t>Care of hedges, including pruning and weeding.</w:t>
            </w:r>
          </w:p>
          <w:p w14:paraId="744CDBE1" w14:textId="77777777" w:rsidR="00852E60" w:rsidRPr="00685FDB" w:rsidRDefault="00852E60" w:rsidP="00685FDB">
            <w:pPr>
              <w:ind w:left="720"/>
              <w:jc w:val="both"/>
              <w:rPr>
                <w:rFonts w:ascii="Arial" w:eastAsia="Times New Roman" w:hAnsi="Arial" w:cs="Arial"/>
              </w:rPr>
            </w:pPr>
          </w:p>
          <w:p w14:paraId="439C2EAA" w14:textId="77777777" w:rsidR="00852E60" w:rsidRPr="00685FDB" w:rsidRDefault="00852E60" w:rsidP="00685FDB">
            <w:pPr>
              <w:numPr>
                <w:ilvl w:val="0"/>
                <w:numId w:val="7"/>
              </w:numPr>
              <w:jc w:val="both"/>
              <w:rPr>
                <w:rFonts w:ascii="Arial" w:eastAsia="Times New Roman" w:hAnsi="Arial" w:cs="Arial"/>
              </w:rPr>
            </w:pPr>
            <w:r w:rsidRPr="00685FDB">
              <w:rPr>
                <w:rFonts w:ascii="Arial" w:eastAsia="Times New Roman" w:hAnsi="Arial" w:cs="Arial"/>
              </w:rPr>
              <w:t>Clearance of pathways and external staircases.</w:t>
            </w:r>
          </w:p>
          <w:p w14:paraId="59B70733" w14:textId="77777777" w:rsidR="00852E60" w:rsidRPr="00685FDB" w:rsidRDefault="00852E60" w:rsidP="00685FDB">
            <w:pPr>
              <w:ind w:left="720"/>
              <w:jc w:val="both"/>
              <w:rPr>
                <w:rFonts w:ascii="Arial" w:eastAsia="Times New Roman" w:hAnsi="Arial" w:cs="Arial"/>
              </w:rPr>
            </w:pPr>
          </w:p>
          <w:p w14:paraId="5D9C0864" w14:textId="77777777" w:rsidR="00852E60" w:rsidRPr="00685FDB" w:rsidRDefault="00852E60" w:rsidP="00685FDB">
            <w:pPr>
              <w:numPr>
                <w:ilvl w:val="0"/>
                <w:numId w:val="7"/>
              </w:numPr>
              <w:jc w:val="both"/>
              <w:rPr>
                <w:rFonts w:ascii="Arial" w:eastAsia="Times New Roman" w:hAnsi="Arial" w:cs="Arial"/>
              </w:rPr>
            </w:pPr>
            <w:r w:rsidRPr="00685FDB">
              <w:rPr>
                <w:rFonts w:ascii="Arial" w:eastAsia="Times New Roman" w:hAnsi="Arial" w:cs="Arial"/>
              </w:rPr>
              <w:t>Any such duties within reason that will enhance the grounds appearance.</w:t>
            </w:r>
          </w:p>
          <w:p w14:paraId="45FACE80" w14:textId="77777777" w:rsidR="00852E60" w:rsidRPr="00685FDB" w:rsidRDefault="00852E60" w:rsidP="00685FDB">
            <w:pPr>
              <w:jc w:val="both"/>
              <w:rPr>
                <w:rFonts w:ascii="Arial" w:eastAsia="Times New Roman" w:hAnsi="Arial" w:cs="Arial"/>
              </w:rPr>
            </w:pPr>
          </w:p>
          <w:p w14:paraId="41D0ED1A" w14:textId="77777777" w:rsidR="00852E60" w:rsidRPr="00685FDB" w:rsidRDefault="00852E60" w:rsidP="00685FDB">
            <w:pPr>
              <w:numPr>
                <w:ilvl w:val="0"/>
                <w:numId w:val="7"/>
              </w:numPr>
              <w:jc w:val="both"/>
              <w:rPr>
                <w:rFonts w:ascii="Arial" w:eastAsia="Times New Roman" w:hAnsi="Arial" w:cs="Arial"/>
              </w:rPr>
            </w:pPr>
            <w:r w:rsidRPr="00685FDB">
              <w:rPr>
                <w:rFonts w:ascii="Arial" w:eastAsia="Times New Roman" w:hAnsi="Arial" w:cs="Arial"/>
              </w:rPr>
              <w:t>Ensure that all Health and Safety issues which become apparent during ground maintenance operations, e.g. dangerous trees, are reported to the appropriate manager for action.</w:t>
            </w:r>
          </w:p>
          <w:p w14:paraId="0724C7CE" w14:textId="77777777" w:rsidR="00852E60" w:rsidRPr="00685FDB" w:rsidRDefault="00852E60" w:rsidP="00685FDB">
            <w:pPr>
              <w:jc w:val="both"/>
              <w:rPr>
                <w:rFonts w:ascii="Arial" w:eastAsia="Times New Roman" w:hAnsi="Arial" w:cs="Arial"/>
              </w:rPr>
            </w:pPr>
          </w:p>
          <w:p w14:paraId="2911D6A5" w14:textId="5F21B438" w:rsidR="00852E60" w:rsidRPr="00877464" w:rsidRDefault="00852E60" w:rsidP="00685FDB">
            <w:pPr>
              <w:numPr>
                <w:ilvl w:val="0"/>
                <w:numId w:val="7"/>
              </w:numPr>
              <w:jc w:val="both"/>
              <w:rPr>
                <w:rFonts w:ascii="Arial" w:eastAsia="Times New Roman" w:hAnsi="Arial" w:cs="Arial"/>
              </w:rPr>
            </w:pPr>
            <w:r w:rsidRPr="00685FDB">
              <w:rPr>
                <w:rFonts w:ascii="Arial" w:eastAsia="Times New Roman" w:hAnsi="Arial" w:cs="Arial"/>
              </w:rPr>
              <w:t xml:space="preserve">Undertake administrative duties </w:t>
            </w:r>
            <w:r w:rsidRPr="00877464">
              <w:rPr>
                <w:rFonts w:ascii="Arial" w:eastAsia="Times New Roman" w:hAnsi="Arial" w:cs="Arial"/>
              </w:rPr>
              <w:t>including completion of time sheets, time allocation monitoring sheets, mechanical equipment usage records, pesticide usage records</w:t>
            </w:r>
            <w:r w:rsidR="00731BD3" w:rsidRPr="00877464">
              <w:rPr>
                <w:rFonts w:ascii="Arial" w:eastAsia="Times New Roman" w:hAnsi="Arial" w:cs="Arial"/>
              </w:rPr>
              <w:t>,</w:t>
            </w:r>
            <w:r w:rsidR="000F36E2" w:rsidRPr="00877464">
              <w:rPr>
                <w:rFonts w:ascii="Arial" w:eastAsia="Times New Roman" w:hAnsi="Arial" w:cs="Arial"/>
              </w:rPr>
              <w:t xml:space="preserve"> leaves collection </w:t>
            </w:r>
            <w:r w:rsidR="000A2855" w:rsidRPr="00877464">
              <w:rPr>
                <w:rFonts w:ascii="Arial" w:eastAsia="Times New Roman" w:hAnsi="Arial" w:cs="Arial"/>
              </w:rPr>
              <w:t>records, vehicle</w:t>
            </w:r>
            <w:r w:rsidRPr="00877464">
              <w:rPr>
                <w:rFonts w:ascii="Arial" w:eastAsia="Times New Roman" w:hAnsi="Arial" w:cs="Arial"/>
              </w:rPr>
              <w:t xml:space="preserve"> logs</w:t>
            </w:r>
            <w:r w:rsidR="00731BD3" w:rsidRPr="00877464">
              <w:rPr>
                <w:rFonts w:ascii="Arial" w:eastAsia="Times New Roman" w:hAnsi="Arial" w:cs="Arial"/>
              </w:rPr>
              <w:t xml:space="preserve"> and using Micad or any other </w:t>
            </w:r>
            <w:r w:rsidR="000A2855" w:rsidRPr="00877464">
              <w:rPr>
                <w:rFonts w:ascii="Arial" w:eastAsia="Times New Roman" w:hAnsi="Arial" w:cs="Arial"/>
              </w:rPr>
              <w:t>work-related</w:t>
            </w:r>
            <w:r w:rsidR="00F75EA5" w:rsidRPr="00877464">
              <w:rPr>
                <w:rFonts w:ascii="Arial" w:eastAsia="Times New Roman" w:hAnsi="Arial" w:cs="Arial"/>
              </w:rPr>
              <w:t xml:space="preserve"> apps.</w:t>
            </w:r>
          </w:p>
          <w:p w14:paraId="2C64433F" w14:textId="77777777" w:rsidR="00852E60" w:rsidRPr="00685FDB" w:rsidRDefault="00852E60" w:rsidP="00685FDB">
            <w:pPr>
              <w:jc w:val="both"/>
              <w:rPr>
                <w:rFonts w:ascii="Arial" w:eastAsia="Times New Roman" w:hAnsi="Arial" w:cs="Arial"/>
              </w:rPr>
            </w:pPr>
          </w:p>
          <w:p w14:paraId="46D0F806" w14:textId="0396B3D7" w:rsidR="004F70E4" w:rsidRPr="00685FDB" w:rsidRDefault="00852E60" w:rsidP="00685FDB">
            <w:pPr>
              <w:numPr>
                <w:ilvl w:val="0"/>
                <w:numId w:val="7"/>
              </w:numPr>
              <w:jc w:val="both"/>
              <w:rPr>
                <w:rFonts w:ascii="Arial" w:eastAsia="Times New Roman" w:hAnsi="Arial" w:cs="Arial"/>
              </w:rPr>
            </w:pPr>
            <w:r w:rsidRPr="00685FDB">
              <w:rPr>
                <w:rFonts w:ascii="Arial" w:eastAsia="Times New Roman" w:hAnsi="Arial" w:cs="Arial"/>
              </w:rPr>
              <w:t>Provide a litter picking and litter bin emptying service where required and to pr</w:t>
            </w:r>
            <w:r w:rsidR="004F70E4" w:rsidRPr="00685FDB">
              <w:rPr>
                <w:rFonts w:ascii="Arial" w:eastAsia="Times New Roman" w:hAnsi="Arial" w:cs="Arial"/>
              </w:rPr>
              <w:t>essure wash external areas</w:t>
            </w:r>
          </w:p>
          <w:p w14:paraId="2BCFF6D0" w14:textId="77777777" w:rsidR="004F70E4" w:rsidRPr="00685FDB" w:rsidRDefault="004F70E4" w:rsidP="004F70E4">
            <w:pPr>
              <w:rPr>
                <w:rFonts w:cs="Arial"/>
              </w:rPr>
            </w:pPr>
          </w:p>
          <w:p w14:paraId="5C0A4D2B" w14:textId="77777777" w:rsidR="00852E60" w:rsidRPr="00685FDB" w:rsidRDefault="00852E60" w:rsidP="00852E60">
            <w:pPr>
              <w:numPr>
                <w:ilvl w:val="0"/>
                <w:numId w:val="7"/>
              </w:numPr>
              <w:rPr>
                <w:rFonts w:ascii="Arial" w:eastAsia="Times New Roman" w:hAnsi="Arial" w:cs="Arial"/>
              </w:rPr>
            </w:pPr>
            <w:r w:rsidRPr="00685FDB">
              <w:rPr>
                <w:rFonts w:ascii="Arial" w:eastAsia="Times New Roman" w:hAnsi="Arial" w:cs="Arial"/>
              </w:rPr>
              <w:t>To ensure that all machinery and equipment used in connection with departmental duties is maintained to the highest possible standard and ensure that all damaged or broken machinery and equipment is reported to the Line Manager in order that they may be repaired.</w:t>
            </w:r>
          </w:p>
          <w:p w14:paraId="123F5566" w14:textId="77777777" w:rsidR="00852E60" w:rsidRPr="00685FDB" w:rsidRDefault="00852E60" w:rsidP="00852E60">
            <w:pPr>
              <w:rPr>
                <w:rFonts w:ascii="Arial" w:eastAsia="Times New Roman" w:hAnsi="Arial" w:cs="Arial"/>
              </w:rPr>
            </w:pPr>
          </w:p>
          <w:p w14:paraId="22BBD750" w14:textId="77777777" w:rsidR="00852E60" w:rsidRPr="00685FDB" w:rsidRDefault="00852E60" w:rsidP="00852E60">
            <w:pPr>
              <w:numPr>
                <w:ilvl w:val="0"/>
                <w:numId w:val="7"/>
              </w:numPr>
              <w:rPr>
                <w:rFonts w:ascii="Arial" w:eastAsia="Times New Roman" w:hAnsi="Arial" w:cs="Arial"/>
              </w:rPr>
            </w:pPr>
            <w:r w:rsidRPr="00685FDB">
              <w:rPr>
                <w:rFonts w:ascii="Arial" w:eastAsia="Times New Roman" w:hAnsi="Arial" w:cs="Arial"/>
              </w:rPr>
              <w:lastRenderedPageBreak/>
              <w:t>To ensure that all vehicles used in connection with departmental duties are maintained in a roadworthy condition and that they are cleaned and washed on a regular basis.  In addition to ensure that all vehicle mileage sheets are completed properly including the reporting of defects.</w:t>
            </w:r>
          </w:p>
          <w:p w14:paraId="1B3FE6D1" w14:textId="77777777" w:rsidR="00852E60" w:rsidRPr="00685FDB" w:rsidRDefault="00852E60" w:rsidP="00852E60">
            <w:pPr>
              <w:rPr>
                <w:rFonts w:ascii="Arial" w:eastAsia="Times New Roman" w:hAnsi="Arial" w:cs="Arial"/>
              </w:rPr>
            </w:pPr>
          </w:p>
          <w:p w14:paraId="7D868FBA" w14:textId="66F6B880" w:rsidR="00852E60" w:rsidRPr="00877464" w:rsidRDefault="00852E60" w:rsidP="00852E60">
            <w:pPr>
              <w:numPr>
                <w:ilvl w:val="0"/>
                <w:numId w:val="7"/>
              </w:numPr>
              <w:rPr>
                <w:rFonts w:ascii="Arial" w:eastAsia="Times New Roman" w:hAnsi="Arial" w:cs="Arial"/>
                <w:bCs/>
              </w:rPr>
            </w:pPr>
            <w:r w:rsidRPr="00877464">
              <w:rPr>
                <w:rFonts w:ascii="Arial" w:eastAsia="Times New Roman" w:hAnsi="Arial" w:cs="Arial"/>
                <w:bCs/>
              </w:rPr>
              <w:t>Respond to out of hours calls when required due to inclement weather in line with the Departments snow and ice procedures.</w:t>
            </w:r>
            <w:r w:rsidR="00B255EA" w:rsidRPr="00877464">
              <w:rPr>
                <w:rFonts w:ascii="Arial" w:eastAsia="Times New Roman" w:hAnsi="Arial" w:cs="Arial"/>
                <w:bCs/>
              </w:rPr>
              <w:t xml:space="preserve"> This includes being on call when required by by the Estates Officer responsible for Grounds (EO) and/or Governance Manager for Estates and Facilities Management, this could be from one night per week to 7 nights per week.</w:t>
            </w:r>
          </w:p>
          <w:p w14:paraId="2E44CE6E" w14:textId="77777777" w:rsidR="00852E60" w:rsidRPr="00685FDB" w:rsidRDefault="00852E60" w:rsidP="00852E60">
            <w:pPr>
              <w:rPr>
                <w:rFonts w:ascii="Arial" w:eastAsia="Times New Roman" w:hAnsi="Arial" w:cs="Arial"/>
              </w:rPr>
            </w:pPr>
          </w:p>
          <w:p w14:paraId="20B00F2E" w14:textId="77777777" w:rsidR="00852E60" w:rsidRPr="00685FDB" w:rsidRDefault="00852E60" w:rsidP="00852E60">
            <w:pPr>
              <w:numPr>
                <w:ilvl w:val="0"/>
                <w:numId w:val="7"/>
              </w:numPr>
              <w:rPr>
                <w:rFonts w:ascii="Arial" w:eastAsia="Times New Roman" w:hAnsi="Arial" w:cs="Arial"/>
              </w:rPr>
            </w:pPr>
            <w:r w:rsidRPr="00685FDB">
              <w:rPr>
                <w:rFonts w:ascii="Arial" w:eastAsia="Times New Roman" w:hAnsi="Arial" w:cs="Arial"/>
              </w:rPr>
              <w:t>Have a flexible approach in order to meet changing grounds requirements and climatic conditions.</w:t>
            </w:r>
          </w:p>
          <w:p w14:paraId="1D431A8D" w14:textId="77777777" w:rsidR="00852E60" w:rsidRPr="00685FDB" w:rsidRDefault="00852E60" w:rsidP="00852E60">
            <w:pPr>
              <w:rPr>
                <w:rFonts w:ascii="Arial" w:eastAsia="Times New Roman" w:hAnsi="Arial" w:cs="Arial"/>
              </w:rPr>
            </w:pPr>
          </w:p>
          <w:p w14:paraId="325E4799" w14:textId="15323BF4" w:rsidR="00852E60" w:rsidRPr="00685FDB" w:rsidRDefault="00852E60" w:rsidP="00852E60">
            <w:pPr>
              <w:numPr>
                <w:ilvl w:val="0"/>
                <w:numId w:val="7"/>
              </w:numPr>
              <w:rPr>
                <w:rFonts w:ascii="Arial" w:eastAsia="Times New Roman" w:hAnsi="Arial" w:cs="Arial"/>
              </w:rPr>
            </w:pPr>
            <w:r w:rsidRPr="00685FDB">
              <w:rPr>
                <w:rFonts w:ascii="Arial" w:eastAsia="Times New Roman" w:hAnsi="Arial" w:cs="Arial"/>
              </w:rPr>
              <w:t>Ability to work as a team member, assisting other Estates trade staff and contractors when required</w:t>
            </w:r>
            <w:r w:rsidR="00B255EA">
              <w:rPr>
                <w:rFonts w:ascii="Arial" w:eastAsia="Times New Roman" w:hAnsi="Arial" w:cs="Arial"/>
              </w:rPr>
              <w:t>.</w:t>
            </w:r>
          </w:p>
          <w:p w14:paraId="65ED9125" w14:textId="77777777" w:rsidR="00852E60" w:rsidRPr="00685FDB" w:rsidRDefault="00852E60" w:rsidP="00852E60">
            <w:pPr>
              <w:rPr>
                <w:rFonts w:ascii="Arial" w:eastAsia="Times New Roman" w:hAnsi="Arial" w:cs="Arial"/>
              </w:rPr>
            </w:pPr>
          </w:p>
          <w:p w14:paraId="65E62D1A" w14:textId="5D97D1B4" w:rsidR="00852E60" w:rsidRDefault="00852E60" w:rsidP="00852E60">
            <w:pPr>
              <w:numPr>
                <w:ilvl w:val="0"/>
                <w:numId w:val="7"/>
              </w:numPr>
              <w:rPr>
                <w:rFonts w:ascii="Arial" w:eastAsia="Times New Roman" w:hAnsi="Arial" w:cs="Arial"/>
              </w:rPr>
            </w:pPr>
            <w:r w:rsidRPr="00685FDB">
              <w:rPr>
                <w:rFonts w:ascii="Arial" w:eastAsia="Times New Roman" w:hAnsi="Arial" w:cs="Arial"/>
              </w:rPr>
              <w:t>To be responsible on a daily basis for the security of vehicles, machinery and equipment when on site and also the overnight security of such including storage facilities such as garages, shed and depot buildings.</w:t>
            </w:r>
          </w:p>
          <w:p w14:paraId="64117593" w14:textId="77777777" w:rsidR="00731BD3" w:rsidRDefault="00731BD3" w:rsidP="00731BD3">
            <w:pPr>
              <w:pStyle w:val="ListParagraph"/>
              <w:rPr>
                <w:rFonts w:cs="Arial"/>
              </w:rPr>
            </w:pPr>
          </w:p>
          <w:p w14:paraId="2454CB8C" w14:textId="3DB503C7" w:rsidR="00731BD3" w:rsidRPr="00877464" w:rsidRDefault="00731BD3" w:rsidP="00852E60">
            <w:pPr>
              <w:numPr>
                <w:ilvl w:val="0"/>
                <w:numId w:val="7"/>
              </w:numPr>
              <w:rPr>
                <w:rFonts w:ascii="Arial" w:eastAsia="Times New Roman" w:hAnsi="Arial" w:cs="Arial"/>
              </w:rPr>
            </w:pPr>
            <w:r w:rsidRPr="00877464">
              <w:rPr>
                <w:rFonts w:ascii="Arial" w:eastAsia="Times New Roman" w:hAnsi="Arial" w:cs="Arial"/>
              </w:rPr>
              <w:t>To drive all Trust vehicles on daily work basis and for gritting during the day or out of hours calls when required due to inclement weather in line with the Departments snow and ice procedures. This can include electric buggy, tractor and any other Trust vehicles.</w:t>
            </w:r>
          </w:p>
          <w:p w14:paraId="4A5D3787" w14:textId="77777777" w:rsidR="00852E60" w:rsidRPr="00685FDB" w:rsidRDefault="00852E60" w:rsidP="00852E60">
            <w:pPr>
              <w:rPr>
                <w:rFonts w:ascii="Arial" w:eastAsia="Times New Roman" w:hAnsi="Arial" w:cs="Arial"/>
              </w:rPr>
            </w:pPr>
          </w:p>
          <w:p w14:paraId="75282442" w14:textId="77777777" w:rsidR="00852E60" w:rsidRPr="00685FDB" w:rsidRDefault="00852E60" w:rsidP="00852E60">
            <w:pPr>
              <w:numPr>
                <w:ilvl w:val="0"/>
                <w:numId w:val="7"/>
              </w:numPr>
              <w:rPr>
                <w:rFonts w:ascii="Arial" w:eastAsia="Times New Roman" w:hAnsi="Arial" w:cs="Arial"/>
              </w:rPr>
            </w:pPr>
            <w:r w:rsidRPr="00685FDB">
              <w:rPr>
                <w:rFonts w:ascii="Arial" w:eastAsia="Times New Roman" w:hAnsi="Arial" w:cs="Arial"/>
              </w:rPr>
              <w:t>At all times to act in a manner that will justify public trust and confidence and will uphold the good reputation of the Estates Department.</w:t>
            </w:r>
          </w:p>
          <w:p w14:paraId="2003FF99" w14:textId="77777777" w:rsidR="00852E60" w:rsidRPr="00685FDB" w:rsidRDefault="00852E60" w:rsidP="00852E60">
            <w:pPr>
              <w:rPr>
                <w:rFonts w:ascii="Arial" w:eastAsia="Times New Roman" w:hAnsi="Arial" w:cs="Arial"/>
              </w:rPr>
            </w:pPr>
          </w:p>
          <w:p w14:paraId="547161BA" w14:textId="77777777" w:rsidR="00852E60" w:rsidRPr="00685FDB" w:rsidRDefault="00852E60" w:rsidP="00852E60">
            <w:pPr>
              <w:numPr>
                <w:ilvl w:val="0"/>
                <w:numId w:val="7"/>
              </w:numPr>
              <w:rPr>
                <w:rFonts w:ascii="Arial" w:eastAsia="Times New Roman" w:hAnsi="Arial" w:cs="Arial"/>
              </w:rPr>
            </w:pPr>
            <w:r w:rsidRPr="00685FDB">
              <w:rPr>
                <w:rFonts w:ascii="Arial" w:eastAsia="Times New Roman" w:hAnsi="Arial" w:cs="Arial"/>
              </w:rPr>
              <w:t>To attend all mandatory health and safety training sessions as directed by the Grounds Team Leader.</w:t>
            </w:r>
          </w:p>
          <w:p w14:paraId="5108AC8C" w14:textId="2DC73B35" w:rsidR="00884334" w:rsidRPr="00685FDB" w:rsidRDefault="00884334" w:rsidP="00F607B2">
            <w:pPr>
              <w:jc w:val="both"/>
              <w:rPr>
                <w:rFonts w:ascii="Arial" w:hAnsi="Arial" w:cs="Arial"/>
              </w:rPr>
            </w:pPr>
          </w:p>
        </w:tc>
      </w:tr>
      <w:tr w:rsidR="00884334" w:rsidRPr="00F607B2" w14:paraId="0FEB8BFD" w14:textId="77777777" w:rsidTr="009D3363">
        <w:tc>
          <w:tcPr>
            <w:tcW w:w="10206" w:type="dxa"/>
            <w:shd w:val="clear" w:color="auto" w:fill="002060"/>
          </w:tcPr>
          <w:p w14:paraId="6AE28A96" w14:textId="164B96B7" w:rsidR="00884334" w:rsidRPr="00F607B2" w:rsidRDefault="00884334" w:rsidP="00F607B2">
            <w:pPr>
              <w:jc w:val="both"/>
              <w:rPr>
                <w:rFonts w:ascii="Arial" w:hAnsi="Arial" w:cs="Arial"/>
              </w:rPr>
            </w:pPr>
            <w:r w:rsidRPr="00F607B2">
              <w:rPr>
                <w:rFonts w:ascii="Arial" w:hAnsi="Arial" w:cs="Arial"/>
                <w:b/>
              </w:rPr>
              <w:lastRenderedPageBreak/>
              <w:t xml:space="preserve">KEY WORKING RELATIONSHIPS </w:t>
            </w:r>
          </w:p>
        </w:tc>
      </w:tr>
      <w:tr w:rsidR="00213541" w:rsidRPr="00F607B2" w14:paraId="42BDB81E" w14:textId="77777777" w:rsidTr="00884334">
        <w:tc>
          <w:tcPr>
            <w:tcW w:w="10206" w:type="dxa"/>
            <w:tcBorders>
              <w:bottom w:val="single" w:sz="4" w:space="0" w:color="auto"/>
            </w:tcBorders>
          </w:tcPr>
          <w:p w14:paraId="5A66272D" w14:textId="280E4E36" w:rsidR="0026716D" w:rsidRDefault="0026716D" w:rsidP="0026716D">
            <w:pPr>
              <w:pStyle w:val="paragraph"/>
              <w:spacing w:before="0" w:beforeAutospacing="0" w:after="0" w:afterAutospacing="0"/>
              <w:ind w:right="225"/>
              <w:textAlignment w:val="baseline"/>
              <w:rPr>
                <w:rFonts w:ascii="Segoe UI" w:hAnsi="Segoe UI" w:cs="Segoe UI"/>
                <w:b/>
                <w:bCs/>
                <w:sz w:val="18"/>
                <w:szCs w:val="18"/>
              </w:rPr>
            </w:pPr>
          </w:p>
          <w:p w14:paraId="3ABC33FC" w14:textId="271D34B7" w:rsidR="004F70E4" w:rsidRPr="00685FDB" w:rsidRDefault="004F70E4" w:rsidP="00685FDB">
            <w:pPr>
              <w:pStyle w:val="paragraph"/>
              <w:spacing w:before="0" w:beforeAutospacing="0" w:after="0" w:afterAutospacing="0"/>
              <w:jc w:val="both"/>
              <w:textAlignment w:val="baseline"/>
              <w:rPr>
                <w:rFonts w:ascii="Segoe UI" w:hAnsi="Segoe UI" w:cs="Segoe UI"/>
                <w:sz w:val="22"/>
                <w:szCs w:val="22"/>
              </w:rPr>
            </w:pPr>
            <w:r w:rsidRPr="00685FDB">
              <w:rPr>
                <w:rStyle w:val="normaltextrun"/>
                <w:rFonts w:ascii="Arial" w:hAnsi="Arial" w:cs="Arial"/>
                <w:sz w:val="22"/>
                <w:szCs w:val="22"/>
              </w:rPr>
              <w:t>Areas of</w:t>
            </w:r>
            <w:r w:rsidR="00942AA0" w:rsidRPr="00685FDB">
              <w:rPr>
                <w:rStyle w:val="normaltextrun"/>
                <w:rFonts w:ascii="Arial" w:hAnsi="Arial" w:cs="Arial"/>
                <w:sz w:val="22"/>
                <w:szCs w:val="22"/>
              </w:rPr>
              <w:t> </w:t>
            </w:r>
            <w:r w:rsidRPr="00685FDB">
              <w:rPr>
                <w:rStyle w:val="normaltextrun"/>
                <w:rFonts w:ascii="Arial" w:hAnsi="Arial" w:cs="Arial"/>
                <w:sz w:val="22"/>
                <w:szCs w:val="22"/>
              </w:rPr>
              <w:t>Responsibility: </w:t>
            </w:r>
            <w:r w:rsidRPr="00685FDB">
              <w:rPr>
                <w:rFonts w:ascii="Arial" w:hAnsi="Arial" w:cs="Arial"/>
                <w:sz w:val="22"/>
                <w:szCs w:val="22"/>
              </w:rPr>
              <w:t>To be responsible for assisting in the provision of a quality, efficient responsive flexible &amp; effective estates service to the Royal Devon &amp; Exeter NHS Foundation Trust, working as part of the Estates Department Team.</w:t>
            </w:r>
          </w:p>
          <w:p w14:paraId="61231553" w14:textId="77777777" w:rsidR="004F70E4" w:rsidRPr="00685FDB" w:rsidRDefault="004F70E4" w:rsidP="00685FDB">
            <w:pPr>
              <w:pStyle w:val="paragraph"/>
              <w:spacing w:before="0" w:beforeAutospacing="0" w:after="0" w:afterAutospacing="0"/>
              <w:ind w:right="6675"/>
              <w:jc w:val="both"/>
              <w:textAlignment w:val="baseline"/>
              <w:rPr>
                <w:rFonts w:ascii="Segoe UI" w:hAnsi="Segoe UI" w:cs="Segoe UI"/>
                <w:b/>
                <w:bCs/>
                <w:sz w:val="22"/>
                <w:szCs w:val="22"/>
              </w:rPr>
            </w:pPr>
          </w:p>
          <w:p w14:paraId="19F5F5A2" w14:textId="66AF9453" w:rsidR="004F70E4" w:rsidRPr="00685FDB" w:rsidRDefault="004F70E4" w:rsidP="00685FDB">
            <w:pPr>
              <w:pStyle w:val="paragraph"/>
              <w:spacing w:before="0" w:beforeAutospacing="0" w:after="0" w:afterAutospacing="0"/>
              <w:ind w:right="225"/>
              <w:jc w:val="both"/>
              <w:textAlignment w:val="baseline"/>
              <w:rPr>
                <w:rStyle w:val="normaltextrun"/>
                <w:rFonts w:ascii="Arial" w:hAnsi="Arial" w:cs="Arial"/>
                <w:sz w:val="22"/>
                <w:szCs w:val="22"/>
              </w:rPr>
            </w:pPr>
            <w:r w:rsidRPr="00685FDB">
              <w:rPr>
                <w:rStyle w:val="normaltextrun"/>
                <w:rFonts w:ascii="Arial" w:hAnsi="Arial" w:cs="Arial"/>
                <w:sz w:val="22"/>
                <w:szCs w:val="22"/>
              </w:rPr>
              <w:t xml:space="preserve">No. of Staff reporting to this role: </w:t>
            </w:r>
            <w:r w:rsidR="001379E7" w:rsidRPr="00685FDB">
              <w:rPr>
                <w:rStyle w:val="normaltextrun"/>
                <w:rFonts w:ascii="Arial" w:hAnsi="Arial" w:cs="Arial"/>
                <w:sz w:val="22"/>
                <w:szCs w:val="22"/>
              </w:rPr>
              <w:t>None</w:t>
            </w:r>
            <w:r w:rsidRPr="00685FDB">
              <w:rPr>
                <w:rStyle w:val="normaltextrun"/>
                <w:rFonts w:ascii="Arial" w:hAnsi="Arial" w:cs="Arial"/>
                <w:sz w:val="22"/>
                <w:szCs w:val="22"/>
              </w:rPr>
              <w:t xml:space="preserve"> </w:t>
            </w:r>
          </w:p>
          <w:p w14:paraId="0BDD1196" w14:textId="77777777" w:rsidR="004F70E4" w:rsidRPr="00685FDB" w:rsidRDefault="004F70E4" w:rsidP="00685FDB">
            <w:pPr>
              <w:pStyle w:val="paragraph"/>
              <w:spacing w:before="0" w:beforeAutospacing="0" w:after="0" w:afterAutospacing="0"/>
              <w:jc w:val="both"/>
              <w:textAlignment w:val="baseline"/>
              <w:rPr>
                <w:rFonts w:ascii="Segoe UI" w:hAnsi="Segoe UI" w:cs="Segoe UI"/>
                <w:sz w:val="22"/>
                <w:szCs w:val="22"/>
              </w:rPr>
            </w:pPr>
            <w:r w:rsidRPr="00685FDB">
              <w:rPr>
                <w:rStyle w:val="eop"/>
                <w:rFonts w:ascii="Arial" w:hAnsi="Arial" w:cs="Arial"/>
                <w:color w:val="FF0000"/>
                <w:sz w:val="22"/>
                <w:szCs w:val="22"/>
              </w:rPr>
              <w:t> </w:t>
            </w:r>
          </w:p>
          <w:p w14:paraId="175C7A5C" w14:textId="77777777" w:rsidR="00685FDB" w:rsidRDefault="004F70E4" w:rsidP="00685FDB">
            <w:pPr>
              <w:pStyle w:val="paragraph"/>
              <w:spacing w:before="0" w:beforeAutospacing="0" w:after="0" w:afterAutospacing="0"/>
              <w:jc w:val="both"/>
              <w:textAlignment w:val="baseline"/>
              <w:rPr>
                <w:rStyle w:val="normaltextrun"/>
                <w:rFonts w:ascii="Arial" w:hAnsi="Arial"/>
                <w:sz w:val="22"/>
              </w:rPr>
            </w:pPr>
            <w:r w:rsidRPr="00685FDB">
              <w:rPr>
                <w:rStyle w:val="normaltextrun"/>
                <w:rFonts w:ascii="Arial" w:hAnsi="Arial"/>
                <w:sz w:val="22"/>
                <w:szCs w:val="22"/>
              </w:rPr>
              <w:t>The post holder is required to deal effectively with staff of all levels throughout the Trust as and when they encounter on a day to day basis.</w:t>
            </w:r>
            <w:r w:rsidR="00685FDB" w:rsidRPr="00685FDB">
              <w:rPr>
                <w:rStyle w:val="normaltextrun"/>
                <w:rFonts w:ascii="Arial" w:hAnsi="Arial"/>
                <w:sz w:val="22"/>
                <w:szCs w:val="22"/>
              </w:rPr>
              <w:t xml:space="preserve"> </w:t>
            </w:r>
            <w:r w:rsidRPr="00685FDB">
              <w:rPr>
                <w:rStyle w:val="normaltextrun"/>
                <w:rFonts w:ascii="Arial" w:hAnsi="Arial"/>
                <w:sz w:val="22"/>
                <w:szCs w:val="22"/>
              </w:rPr>
              <w:t>In addition the post holder will deal with the wider healthcare community, external organisations and the public. This will include verbal, written and electronic media</w:t>
            </w:r>
            <w:r w:rsidRPr="006E01C5">
              <w:rPr>
                <w:rStyle w:val="normaltextrun"/>
                <w:rFonts w:ascii="Arial" w:hAnsi="Arial"/>
                <w:sz w:val="22"/>
              </w:rPr>
              <w:t>.</w:t>
            </w:r>
          </w:p>
          <w:p w14:paraId="0814A603" w14:textId="77777777" w:rsidR="00685FDB" w:rsidRDefault="00685FDB" w:rsidP="00685FDB">
            <w:pPr>
              <w:pStyle w:val="paragraph"/>
              <w:spacing w:before="0" w:beforeAutospacing="0" w:after="0" w:afterAutospacing="0"/>
              <w:jc w:val="both"/>
              <w:textAlignment w:val="baseline"/>
              <w:rPr>
                <w:rStyle w:val="normaltextrun"/>
                <w:rFonts w:ascii="Arial" w:hAnsi="Arial"/>
                <w:sz w:val="22"/>
              </w:rPr>
            </w:pPr>
          </w:p>
          <w:p w14:paraId="55F75428" w14:textId="1E03B50F" w:rsidR="008E0D89" w:rsidRDefault="004F70E4" w:rsidP="008F7F1E">
            <w:pPr>
              <w:pStyle w:val="paragraph"/>
              <w:spacing w:before="0" w:beforeAutospacing="0" w:after="0" w:afterAutospacing="0"/>
              <w:jc w:val="both"/>
              <w:textAlignment w:val="baseline"/>
              <w:rPr>
                <w:rStyle w:val="normaltextrun"/>
                <w:rFonts w:ascii="Arial" w:hAnsi="Arial"/>
                <w:color w:val="FF0000"/>
                <w:sz w:val="22"/>
              </w:rPr>
            </w:pPr>
            <w:r>
              <w:rPr>
                <w:rStyle w:val="normaltextrun"/>
                <w:rFonts w:ascii="Arial" w:hAnsi="Arial" w:cs="Arial"/>
                <w:sz w:val="22"/>
                <w:szCs w:val="22"/>
              </w:rPr>
              <w:t>Of particular importance are working relationships with:</w:t>
            </w:r>
            <w:r w:rsidRPr="003A5DEC">
              <w:rPr>
                <w:rStyle w:val="normaltextrun"/>
              </w:rPr>
              <w:t> </w:t>
            </w:r>
            <w:r w:rsidR="001379E7">
              <w:rPr>
                <w:rStyle w:val="normaltextrun"/>
                <w:rFonts w:ascii="Arial" w:hAnsi="Arial"/>
                <w:color w:val="FF0000"/>
                <w:sz w:val="22"/>
              </w:rPr>
              <w:t xml:space="preserve"> </w:t>
            </w:r>
          </w:p>
          <w:p w14:paraId="0F45CBD5" w14:textId="77777777" w:rsidR="00685FDB" w:rsidRDefault="00685FDB" w:rsidP="008F7F1E">
            <w:pPr>
              <w:pStyle w:val="paragraph"/>
              <w:spacing w:before="0" w:beforeAutospacing="0" w:after="0" w:afterAutospacing="0"/>
              <w:jc w:val="both"/>
              <w:textAlignment w:val="baseline"/>
              <w:rPr>
                <w:rStyle w:val="normaltextrun"/>
                <w:rFonts w:ascii="Arial" w:hAnsi="Arial"/>
                <w:color w:val="FF0000"/>
                <w:sz w:val="22"/>
              </w:rPr>
            </w:pPr>
          </w:p>
          <w:p w14:paraId="0E3301B5" w14:textId="77777777" w:rsidR="001379E7" w:rsidRPr="001379E7" w:rsidRDefault="001379E7" w:rsidP="008F7F1E">
            <w:pPr>
              <w:pStyle w:val="paragraph"/>
              <w:spacing w:before="0" w:beforeAutospacing="0" w:after="0" w:afterAutospacing="0"/>
              <w:jc w:val="both"/>
              <w:textAlignment w:val="baseline"/>
              <w:rPr>
                <w:rStyle w:val="normaltextrun"/>
                <w:rFonts w:ascii="Arial" w:hAnsi="Arial"/>
                <w:color w:val="FF0000"/>
                <w:sz w:val="22"/>
              </w:rPr>
            </w:pPr>
          </w:p>
          <w:tbl>
            <w:tblPr>
              <w:tblW w:w="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145"/>
              <w:gridCol w:w="3735"/>
            </w:tblGrid>
            <w:tr w:rsidR="00884334" w14:paraId="6D35FAB3" w14:textId="77777777" w:rsidTr="00AE0EC0">
              <w:trPr>
                <w:jc w:val="center"/>
              </w:trPr>
              <w:tc>
                <w:tcPr>
                  <w:tcW w:w="5145" w:type="dxa"/>
                  <w:tcBorders>
                    <w:top w:val="single" w:sz="6" w:space="0" w:color="auto"/>
                    <w:left w:val="single" w:sz="6" w:space="0" w:color="auto"/>
                    <w:bottom w:val="single" w:sz="6" w:space="0" w:color="auto"/>
                    <w:right w:val="single" w:sz="6" w:space="0" w:color="auto"/>
                  </w:tcBorders>
                  <w:shd w:val="clear" w:color="auto" w:fill="002060"/>
                  <w:hideMark/>
                </w:tcPr>
                <w:p w14:paraId="381BF626" w14:textId="77777777" w:rsidR="00884334" w:rsidRDefault="00884334" w:rsidP="00AE0EC0">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Internal to the Trust</w:t>
                  </w:r>
                  <w:r>
                    <w:rPr>
                      <w:rStyle w:val="eop"/>
                      <w:rFonts w:ascii="Arial" w:hAnsi="Arial" w:cs="Arial"/>
                      <w:color w:val="FFFFFF"/>
                      <w:sz w:val="22"/>
                      <w:szCs w:val="22"/>
                    </w:rPr>
                    <w:t> </w:t>
                  </w:r>
                </w:p>
              </w:tc>
              <w:tc>
                <w:tcPr>
                  <w:tcW w:w="3735" w:type="dxa"/>
                  <w:tcBorders>
                    <w:top w:val="single" w:sz="6" w:space="0" w:color="auto"/>
                    <w:left w:val="nil"/>
                    <w:bottom w:val="single" w:sz="6" w:space="0" w:color="auto"/>
                    <w:right w:val="single" w:sz="6" w:space="0" w:color="auto"/>
                  </w:tcBorders>
                  <w:shd w:val="clear" w:color="auto" w:fill="002060"/>
                  <w:hideMark/>
                </w:tcPr>
                <w:p w14:paraId="23BEE3CD" w14:textId="77777777" w:rsidR="00884334" w:rsidRDefault="00884334" w:rsidP="00AE0EC0">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External to the Trust</w:t>
                  </w:r>
                  <w:r>
                    <w:rPr>
                      <w:rStyle w:val="eop"/>
                      <w:rFonts w:ascii="Arial" w:hAnsi="Arial" w:cs="Arial"/>
                      <w:color w:val="FFFFFF"/>
                      <w:sz w:val="22"/>
                      <w:szCs w:val="22"/>
                    </w:rPr>
                    <w:t> </w:t>
                  </w:r>
                </w:p>
              </w:tc>
            </w:tr>
            <w:tr w:rsidR="00884334" w14:paraId="1953B27F" w14:textId="77777777" w:rsidTr="00AE0EC0">
              <w:trPr>
                <w:jc w:val="center"/>
              </w:trPr>
              <w:tc>
                <w:tcPr>
                  <w:tcW w:w="5145" w:type="dxa"/>
                  <w:tcBorders>
                    <w:top w:val="nil"/>
                    <w:left w:val="single" w:sz="6" w:space="0" w:color="auto"/>
                    <w:bottom w:val="nil"/>
                    <w:right w:val="single" w:sz="6" w:space="0" w:color="auto"/>
                  </w:tcBorders>
                  <w:hideMark/>
                </w:tcPr>
                <w:p w14:paraId="035B2774" w14:textId="77777777" w:rsidR="004F70E4" w:rsidRDefault="004F70E4" w:rsidP="004F70E4">
                  <w:pPr>
                    <w:pStyle w:val="paragraph"/>
                    <w:numPr>
                      <w:ilvl w:val="0"/>
                      <w:numId w:val="3"/>
                    </w:numPr>
                    <w:spacing w:before="0" w:beforeAutospacing="0" w:after="0" w:afterAutospacing="0"/>
                    <w:ind w:left="393"/>
                    <w:jc w:val="both"/>
                    <w:textAlignment w:val="baseline"/>
                    <w:rPr>
                      <w:rFonts w:ascii="Arial" w:hAnsi="Arial" w:cs="Arial"/>
                      <w:color w:val="000000"/>
                      <w:sz w:val="22"/>
                      <w:szCs w:val="22"/>
                    </w:rPr>
                  </w:pPr>
                  <w:r>
                    <w:rPr>
                      <w:rFonts w:ascii="Arial" w:hAnsi="Arial" w:cs="Arial"/>
                      <w:color w:val="000000"/>
                      <w:sz w:val="22"/>
                      <w:szCs w:val="22"/>
                    </w:rPr>
                    <w:t>Maintenance Specialist</w:t>
                  </w:r>
                </w:p>
                <w:p w14:paraId="5B0545B6" w14:textId="77777777" w:rsidR="004F70E4" w:rsidRDefault="004F70E4" w:rsidP="004F70E4">
                  <w:pPr>
                    <w:pStyle w:val="paragraph"/>
                    <w:numPr>
                      <w:ilvl w:val="0"/>
                      <w:numId w:val="3"/>
                    </w:numPr>
                    <w:spacing w:before="0" w:beforeAutospacing="0" w:after="0" w:afterAutospacing="0"/>
                    <w:ind w:left="393"/>
                    <w:jc w:val="both"/>
                    <w:textAlignment w:val="baseline"/>
                    <w:rPr>
                      <w:rFonts w:ascii="Arial" w:hAnsi="Arial" w:cs="Arial"/>
                      <w:color w:val="000000"/>
                      <w:sz w:val="22"/>
                      <w:szCs w:val="22"/>
                    </w:rPr>
                  </w:pPr>
                  <w:r>
                    <w:rPr>
                      <w:rFonts w:ascii="Arial" w:hAnsi="Arial" w:cs="Arial"/>
                      <w:color w:val="000000"/>
                      <w:sz w:val="22"/>
                      <w:szCs w:val="22"/>
                    </w:rPr>
                    <w:t>Estates Supervisors</w:t>
                  </w:r>
                </w:p>
                <w:p w14:paraId="74503646" w14:textId="77777777" w:rsidR="004F70E4" w:rsidRPr="00685FDB" w:rsidRDefault="004F70E4" w:rsidP="004F70E4">
                  <w:pPr>
                    <w:pStyle w:val="paragraph"/>
                    <w:numPr>
                      <w:ilvl w:val="0"/>
                      <w:numId w:val="3"/>
                    </w:numPr>
                    <w:spacing w:before="0" w:beforeAutospacing="0" w:after="0" w:afterAutospacing="0"/>
                    <w:ind w:left="393"/>
                    <w:jc w:val="both"/>
                    <w:textAlignment w:val="baseline"/>
                    <w:rPr>
                      <w:rFonts w:ascii="Arial" w:hAnsi="Arial" w:cs="Arial"/>
                      <w:color w:val="000000"/>
                      <w:sz w:val="22"/>
                      <w:szCs w:val="22"/>
                    </w:rPr>
                  </w:pPr>
                  <w:r w:rsidRPr="00685FDB">
                    <w:rPr>
                      <w:rFonts w:ascii="Arial" w:hAnsi="Arial" w:cs="Arial"/>
                      <w:color w:val="000000"/>
                      <w:sz w:val="22"/>
                      <w:szCs w:val="22"/>
                    </w:rPr>
                    <w:t>Estates Officers</w:t>
                  </w:r>
                </w:p>
                <w:p w14:paraId="443F0F7E" w14:textId="77777777" w:rsidR="004F70E4" w:rsidRPr="00685FDB" w:rsidRDefault="004F70E4" w:rsidP="004F70E4">
                  <w:pPr>
                    <w:pStyle w:val="paragraph"/>
                    <w:numPr>
                      <w:ilvl w:val="0"/>
                      <w:numId w:val="3"/>
                    </w:numPr>
                    <w:spacing w:before="0" w:beforeAutospacing="0" w:after="0" w:afterAutospacing="0"/>
                    <w:ind w:left="393"/>
                    <w:jc w:val="both"/>
                    <w:textAlignment w:val="baseline"/>
                    <w:rPr>
                      <w:rFonts w:ascii="Arial" w:hAnsi="Arial" w:cs="Arial"/>
                      <w:color w:val="000000"/>
                      <w:sz w:val="22"/>
                      <w:szCs w:val="22"/>
                    </w:rPr>
                  </w:pPr>
                  <w:r w:rsidRPr="00685FDB">
                    <w:rPr>
                      <w:rFonts w:ascii="Arial" w:hAnsi="Arial" w:cs="Arial"/>
                      <w:color w:val="000000"/>
                      <w:sz w:val="22"/>
                      <w:szCs w:val="22"/>
                    </w:rPr>
                    <w:t>Estates Senior Managers</w:t>
                  </w:r>
                </w:p>
                <w:p w14:paraId="42423C8D" w14:textId="77777777" w:rsidR="004F70E4" w:rsidRPr="00685FDB" w:rsidRDefault="004F70E4" w:rsidP="004F70E4">
                  <w:pPr>
                    <w:pStyle w:val="paragraph"/>
                    <w:numPr>
                      <w:ilvl w:val="0"/>
                      <w:numId w:val="3"/>
                    </w:numPr>
                    <w:spacing w:before="0" w:beforeAutospacing="0" w:after="0" w:afterAutospacing="0"/>
                    <w:ind w:left="393"/>
                    <w:jc w:val="both"/>
                    <w:textAlignment w:val="baseline"/>
                    <w:rPr>
                      <w:rFonts w:ascii="Arial" w:hAnsi="Arial" w:cs="Arial"/>
                      <w:color w:val="000000"/>
                      <w:sz w:val="22"/>
                      <w:szCs w:val="22"/>
                    </w:rPr>
                  </w:pPr>
                  <w:r w:rsidRPr="00685FDB">
                    <w:rPr>
                      <w:rFonts w:ascii="Arial" w:hAnsi="Arial" w:cs="Arial"/>
                      <w:color w:val="000000"/>
                      <w:sz w:val="22"/>
                      <w:szCs w:val="22"/>
                    </w:rPr>
                    <w:t>Learning &amp; Development Department</w:t>
                  </w:r>
                </w:p>
                <w:p w14:paraId="4ADF8CF4" w14:textId="0219B6A8" w:rsidR="00884334" w:rsidRDefault="004F70E4" w:rsidP="001379E7">
                  <w:pPr>
                    <w:pStyle w:val="paragraph"/>
                    <w:numPr>
                      <w:ilvl w:val="0"/>
                      <w:numId w:val="3"/>
                    </w:numPr>
                    <w:spacing w:before="0" w:beforeAutospacing="0" w:after="0" w:afterAutospacing="0"/>
                    <w:textAlignment w:val="baseline"/>
                    <w:rPr>
                      <w:rFonts w:ascii="Arial" w:hAnsi="Arial" w:cs="Arial"/>
                      <w:color w:val="000000"/>
                      <w:sz w:val="22"/>
                      <w:szCs w:val="22"/>
                    </w:rPr>
                  </w:pPr>
                  <w:r w:rsidRPr="00685FDB">
                    <w:rPr>
                      <w:rFonts w:ascii="Arial" w:hAnsi="Arial" w:cs="Arial"/>
                      <w:color w:val="000000"/>
                      <w:sz w:val="22"/>
                      <w:szCs w:val="22"/>
                    </w:rPr>
                    <w:t>HR Department</w:t>
                  </w:r>
                </w:p>
              </w:tc>
              <w:tc>
                <w:tcPr>
                  <w:tcW w:w="3735" w:type="dxa"/>
                  <w:tcBorders>
                    <w:top w:val="nil"/>
                    <w:left w:val="nil"/>
                    <w:bottom w:val="nil"/>
                    <w:right w:val="single" w:sz="6" w:space="0" w:color="auto"/>
                  </w:tcBorders>
                  <w:hideMark/>
                </w:tcPr>
                <w:p w14:paraId="7D2F4414" w14:textId="02BC1263" w:rsidR="00884334" w:rsidRDefault="004F70E4" w:rsidP="004F70E4">
                  <w:pPr>
                    <w:pStyle w:val="paragraph"/>
                    <w:numPr>
                      <w:ilvl w:val="0"/>
                      <w:numId w:val="3"/>
                    </w:numPr>
                    <w:spacing w:before="0" w:beforeAutospacing="0" w:after="0" w:afterAutospacing="0"/>
                    <w:jc w:val="both"/>
                    <w:textAlignment w:val="baseline"/>
                    <w:rPr>
                      <w:color w:val="000000"/>
                    </w:rPr>
                  </w:pPr>
                  <w:r>
                    <w:rPr>
                      <w:color w:val="000000"/>
                    </w:rPr>
                    <w:t>Contractors</w:t>
                  </w:r>
                </w:p>
              </w:tc>
            </w:tr>
            <w:tr w:rsidR="00884334" w14:paraId="769A3E16" w14:textId="77777777" w:rsidTr="00AE0EC0">
              <w:trPr>
                <w:jc w:val="center"/>
              </w:trPr>
              <w:tc>
                <w:tcPr>
                  <w:tcW w:w="5145" w:type="dxa"/>
                  <w:tcBorders>
                    <w:top w:val="nil"/>
                    <w:left w:val="single" w:sz="6" w:space="0" w:color="auto"/>
                    <w:bottom w:val="nil"/>
                    <w:right w:val="single" w:sz="6" w:space="0" w:color="auto"/>
                  </w:tcBorders>
                </w:tcPr>
                <w:p w14:paraId="3AF37619" w14:textId="77777777" w:rsidR="00884334" w:rsidRDefault="00884334" w:rsidP="001379E7">
                  <w:pPr>
                    <w:pStyle w:val="paragraph"/>
                    <w:spacing w:before="0" w:beforeAutospacing="0" w:after="0" w:afterAutospacing="0"/>
                    <w:ind w:left="720"/>
                    <w:jc w:val="both"/>
                    <w:textAlignment w:val="baseline"/>
                    <w:rPr>
                      <w:rFonts w:ascii="Arial" w:hAnsi="Arial" w:cs="Arial"/>
                      <w:color w:val="000000"/>
                      <w:sz w:val="22"/>
                      <w:szCs w:val="22"/>
                    </w:rPr>
                  </w:pPr>
                </w:p>
              </w:tc>
              <w:tc>
                <w:tcPr>
                  <w:tcW w:w="3735" w:type="dxa"/>
                  <w:tcBorders>
                    <w:top w:val="nil"/>
                    <w:left w:val="nil"/>
                    <w:bottom w:val="nil"/>
                    <w:right w:val="single" w:sz="6" w:space="0" w:color="auto"/>
                  </w:tcBorders>
                </w:tcPr>
                <w:p w14:paraId="29066D42" w14:textId="77777777" w:rsidR="00884334" w:rsidRDefault="00884334" w:rsidP="004F70E4">
                  <w:pPr>
                    <w:pStyle w:val="paragraph"/>
                    <w:spacing w:before="0" w:beforeAutospacing="0" w:after="0" w:afterAutospacing="0"/>
                    <w:ind w:left="360"/>
                    <w:jc w:val="both"/>
                    <w:textAlignment w:val="baseline"/>
                    <w:rPr>
                      <w:color w:val="000000"/>
                    </w:rPr>
                  </w:pPr>
                </w:p>
              </w:tc>
            </w:tr>
            <w:tr w:rsidR="00884334" w14:paraId="54E7D2C5" w14:textId="77777777" w:rsidTr="00AE0EC0">
              <w:trPr>
                <w:jc w:val="center"/>
              </w:trPr>
              <w:tc>
                <w:tcPr>
                  <w:tcW w:w="5145" w:type="dxa"/>
                  <w:tcBorders>
                    <w:top w:val="nil"/>
                    <w:left w:val="single" w:sz="6" w:space="0" w:color="auto"/>
                    <w:bottom w:val="nil"/>
                    <w:right w:val="single" w:sz="6" w:space="0" w:color="auto"/>
                  </w:tcBorders>
                </w:tcPr>
                <w:p w14:paraId="164CCC47" w14:textId="77777777" w:rsidR="00884334" w:rsidRDefault="00884334" w:rsidP="001379E7">
                  <w:pPr>
                    <w:pStyle w:val="paragraph"/>
                    <w:spacing w:before="0" w:beforeAutospacing="0" w:after="0" w:afterAutospacing="0"/>
                    <w:ind w:left="720"/>
                    <w:jc w:val="both"/>
                    <w:textAlignment w:val="baseline"/>
                    <w:rPr>
                      <w:rFonts w:ascii="Arial" w:hAnsi="Arial" w:cs="Arial"/>
                      <w:color w:val="000000"/>
                      <w:sz w:val="22"/>
                      <w:szCs w:val="22"/>
                    </w:rPr>
                  </w:pPr>
                </w:p>
              </w:tc>
              <w:tc>
                <w:tcPr>
                  <w:tcW w:w="3735" w:type="dxa"/>
                  <w:tcBorders>
                    <w:top w:val="nil"/>
                    <w:left w:val="nil"/>
                    <w:bottom w:val="nil"/>
                    <w:right w:val="single" w:sz="6" w:space="0" w:color="auto"/>
                  </w:tcBorders>
                </w:tcPr>
                <w:p w14:paraId="1B45840E" w14:textId="77777777" w:rsidR="00884334" w:rsidRDefault="00884334" w:rsidP="004F70E4">
                  <w:pPr>
                    <w:pStyle w:val="paragraph"/>
                    <w:spacing w:before="0" w:beforeAutospacing="0" w:after="0" w:afterAutospacing="0"/>
                    <w:ind w:left="360"/>
                    <w:jc w:val="both"/>
                    <w:textAlignment w:val="baseline"/>
                    <w:rPr>
                      <w:color w:val="000000"/>
                    </w:rPr>
                  </w:pPr>
                </w:p>
              </w:tc>
            </w:tr>
            <w:tr w:rsidR="00884334" w14:paraId="25449FB0" w14:textId="77777777" w:rsidTr="00AE0EC0">
              <w:trPr>
                <w:jc w:val="center"/>
              </w:trPr>
              <w:tc>
                <w:tcPr>
                  <w:tcW w:w="5145" w:type="dxa"/>
                  <w:tcBorders>
                    <w:top w:val="nil"/>
                    <w:left w:val="single" w:sz="6" w:space="0" w:color="auto"/>
                    <w:bottom w:val="single" w:sz="6" w:space="0" w:color="auto"/>
                    <w:right w:val="single" w:sz="6" w:space="0" w:color="auto"/>
                  </w:tcBorders>
                </w:tcPr>
                <w:p w14:paraId="5C8DA68F" w14:textId="77777777" w:rsidR="00884334" w:rsidRDefault="00884334" w:rsidP="001379E7">
                  <w:pPr>
                    <w:pStyle w:val="paragraph"/>
                    <w:spacing w:before="0" w:beforeAutospacing="0" w:after="0" w:afterAutospacing="0"/>
                    <w:jc w:val="both"/>
                    <w:textAlignment w:val="baseline"/>
                    <w:rPr>
                      <w:rFonts w:ascii="Arial" w:hAnsi="Arial" w:cs="Arial"/>
                      <w:color w:val="000000"/>
                      <w:sz w:val="22"/>
                      <w:szCs w:val="22"/>
                    </w:rPr>
                  </w:pPr>
                </w:p>
              </w:tc>
              <w:tc>
                <w:tcPr>
                  <w:tcW w:w="3735" w:type="dxa"/>
                  <w:tcBorders>
                    <w:top w:val="nil"/>
                    <w:left w:val="nil"/>
                    <w:bottom w:val="single" w:sz="6" w:space="0" w:color="auto"/>
                    <w:right w:val="single" w:sz="6" w:space="0" w:color="auto"/>
                  </w:tcBorders>
                </w:tcPr>
                <w:p w14:paraId="413B915E" w14:textId="69836CB0" w:rsidR="00884334" w:rsidRPr="000C32E3" w:rsidRDefault="00884334" w:rsidP="004F70E4">
                  <w:pPr>
                    <w:pStyle w:val="paragraph"/>
                    <w:spacing w:before="0" w:beforeAutospacing="0" w:after="0" w:afterAutospacing="0"/>
                    <w:jc w:val="both"/>
                    <w:textAlignment w:val="baseline"/>
                    <w:rPr>
                      <w:color w:val="000000"/>
                    </w:rPr>
                  </w:pPr>
                </w:p>
              </w:tc>
            </w:tr>
          </w:tbl>
          <w:p w14:paraId="0C645375" w14:textId="44EC9067" w:rsidR="008F7F1E" w:rsidRDefault="008F7F1E" w:rsidP="008F7F1E">
            <w:pPr>
              <w:pStyle w:val="paragraph"/>
              <w:spacing w:before="0" w:beforeAutospacing="0" w:after="0" w:afterAutospacing="0"/>
              <w:jc w:val="both"/>
              <w:textAlignment w:val="baseline"/>
              <w:rPr>
                <w:rFonts w:ascii="Segoe UI" w:hAnsi="Segoe UI" w:cs="Segoe UI"/>
                <w:sz w:val="18"/>
                <w:szCs w:val="18"/>
              </w:rPr>
            </w:pPr>
          </w:p>
          <w:p w14:paraId="426C9702" w14:textId="5AEA0E87" w:rsidR="00685FDB" w:rsidRDefault="00685FDB" w:rsidP="008F7F1E">
            <w:pPr>
              <w:pStyle w:val="paragraph"/>
              <w:spacing w:before="0" w:beforeAutospacing="0" w:after="0" w:afterAutospacing="0"/>
              <w:jc w:val="both"/>
              <w:textAlignment w:val="baseline"/>
              <w:rPr>
                <w:rFonts w:ascii="Segoe UI" w:hAnsi="Segoe UI" w:cs="Segoe UI"/>
                <w:sz w:val="18"/>
                <w:szCs w:val="18"/>
              </w:rPr>
            </w:pPr>
          </w:p>
          <w:p w14:paraId="603C32F9" w14:textId="007C63CF" w:rsidR="00685FDB" w:rsidRDefault="00685FDB" w:rsidP="008F7F1E">
            <w:pPr>
              <w:pStyle w:val="paragraph"/>
              <w:spacing w:before="0" w:beforeAutospacing="0" w:after="0" w:afterAutospacing="0"/>
              <w:jc w:val="both"/>
              <w:textAlignment w:val="baseline"/>
              <w:rPr>
                <w:rFonts w:ascii="Segoe UI" w:hAnsi="Segoe UI" w:cs="Segoe UI"/>
                <w:sz w:val="18"/>
                <w:szCs w:val="18"/>
              </w:rPr>
            </w:pPr>
          </w:p>
          <w:p w14:paraId="3F0DBE83" w14:textId="0D5277EB" w:rsidR="00685FDB" w:rsidRDefault="00685FDB" w:rsidP="008F7F1E">
            <w:pPr>
              <w:pStyle w:val="paragraph"/>
              <w:spacing w:before="0" w:beforeAutospacing="0" w:after="0" w:afterAutospacing="0"/>
              <w:jc w:val="both"/>
              <w:textAlignment w:val="baseline"/>
              <w:rPr>
                <w:rFonts w:ascii="Segoe UI" w:hAnsi="Segoe UI" w:cs="Segoe UI"/>
                <w:sz w:val="18"/>
                <w:szCs w:val="18"/>
              </w:rPr>
            </w:pPr>
          </w:p>
          <w:p w14:paraId="2FCF2686" w14:textId="3905A657" w:rsidR="00685FDB" w:rsidRDefault="00685FDB" w:rsidP="008F7F1E">
            <w:pPr>
              <w:pStyle w:val="paragraph"/>
              <w:spacing w:before="0" w:beforeAutospacing="0" w:after="0" w:afterAutospacing="0"/>
              <w:jc w:val="both"/>
              <w:textAlignment w:val="baseline"/>
              <w:rPr>
                <w:rFonts w:ascii="Segoe UI" w:hAnsi="Segoe UI" w:cs="Segoe UI"/>
                <w:sz w:val="18"/>
                <w:szCs w:val="18"/>
              </w:rPr>
            </w:pPr>
          </w:p>
          <w:p w14:paraId="28CB3245" w14:textId="165452AB" w:rsidR="00685FDB" w:rsidRDefault="00685FDB" w:rsidP="008F7F1E">
            <w:pPr>
              <w:pStyle w:val="paragraph"/>
              <w:spacing w:before="0" w:beforeAutospacing="0" w:after="0" w:afterAutospacing="0"/>
              <w:jc w:val="both"/>
              <w:textAlignment w:val="baseline"/>
              <w:rPr>
                <w:rFonts w:ascii="Segoe UI" w:hAnsi="Segoe UI" w:cs="Segoe UI"/>
                <w:sz w:val="18"/>
                <w:szCs w:val="18"/>
              </w:rPr>
            </w:pPr>
          </w:p>
          <w:p w14:paraId="66255F16" w14:textId="77777777" w:rsidR="008E0D89" w:rsidRPr="00F607B2" w:rsidRDefault="008E0D89" w:rsidP="00F607B2">
            <w:pPr>
              <w:jc w:val="both"/>
              <w:rPr>
                <w:rFonts w:ascii="Arial" w:hAnsi="Arial" w:cs="Arial"/>
                <w:color w:val="FF0000"/>
              </w:rPr>
            </w:pPr>
          </w:p>
        </w:tc>
      </w:tr>
      <w:tr w:rsidR="0087013E" w:rsidRPr="00F607B2" w14:paraId="426ABECF" w14:textId="77777777" w:rsidTr="00884334">
        <w:tc>
          <w:tcPr>
            <w:tcW w:w="10206" w:type="dxa"/>
            <w:shd w:val="clear" w:color="auto" w:fill="002060"/>
          </w:tcPr>
          <w:p w14:paraId="034D2AAC" w14:textId="77777777" w:rsidR="0087013E" w:rsidRPr="00F607B2" w:rsidRDefault="0087013E" w:rsidP="00F607B2">
            <w:pPr>
              <w:jc w:val="both"/>
              <w:rPr>
                <w:rFonts w:ascii="Arial" w:hAnsi="Arial" w:cs="Arial"/>
                <w:b/>
              </w:rPr>
            </w:pPr>
            <w:r w:rsidRPr="00F607B2">
              <w:rPr>
                <w:rFonts w:ascii="Arial" w:hAnsi="Arial" w:cs="Arial"/>
                <w:b/>
              </w:rPr>
              <w:lastRenderedPageBreak/>
              <w:t xml:space="preserve">ORGANISATIONAL CHART </w:t>
            </w:r>
          </w:p>
        </w:tc>
      </w:tr>
      <w:tr w:rsidR="0087013E" w:rsidRPr="00F607B2" w14:paraId="3AEA884F" w14:textId="77777777" w:rsidTr="009B22E1">
        <w:trPr>
          <w:trHeight w:val="3689"/>
        </w:trPr>
        <w:tc>
          <w:tcPr>
            <w:tcW w:w="10206" w:type="dxa"/>
            <w:tcBorders>
              <w:bottom w:val="single" w:sz="4" w:space="0" w:color="auto"/>
            </w:tcBorders>
          </w:tcPr>
          <w:p w14:paraId="57A1A7E9" w14:textId="44F32E0B" w:rsidR="005033D7" w:rsidRDefault="005033D7" w:rsidP="00F607B2">
            <w:pPr>
              <w:jc w:val="both"/>
              <w:rPr>
                <w:rFonts w:ascii="Arial" w:hAnsi="Arial" w:cs="Arial"/>
              </w:rPr>
            </w:pPr>
          </w:p>
          <w:p w14:paraId="1747DCB3" w14:textId="5F15CD3A" w:rsidR="000C32E3" w:rsidRPr="009B22E1" w:rsidRDefault="009B22E1" w:rsidP="009B22E1">
            <w:pPr>
              <w:jc w:val="both"/>
              <w:rPr>
                <w:rFonts w:ascii="Arial" w:hAnsi="Arial" w:cs="Arial"/>
              </w:rPr>
            </w:pPr>
            <w:r>
              <w:rPr>
                <w:noProof/>
                <w:lang w:eastAsia="en-GB"/>
              </w:rPr>
              <w:drawing>
                <wp:inline distT="0" distB="0" distL="0" distR="0" wp14:anchorId="0F3AFACE" wp14:editId="7E3632FD">
                  <wp:extent cx="3460750" cy="2482850"/>
                  <wp:effectExtent l="0" t="5715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tc>
      </w:tr>
      <w:tr w:rsidR="00B35774" w:rsidRPr="00F607B2" w14:paraId="722F8DF5" w14:textId="77777777" w:rsidTr="00884334">
        <w:tc>
          <w:tcPr>
            <w:tcW w:w="10206" w:type="dxa"/>
            <w:tcBorders>
              <w:bottom w:val="single" w:sz="4" w:space="0" w:color="auto"/>
            </w:tcBorders>
            <w:shd w:val="clear" w:color="auto" w:fill="FFFFFF" w:themeFill="background1"/>
          </w:tcPr>
          <w:p w14:paraId="481F41E3" w14:textId="2BBAC17E" w:rsidR="00B35774" w:rsidRPr="00D4237D" w:rsidRDefault="00B35774" w:rsidP="00F607B2">
            <w:pPr>
              <w:jc w:val="both"/>
              <w:rPr>
                <w:rFonts w:ascii="Arial" w:hAnsi="Arial" w:cs="Arial"/>
                <w:b/>
                <w:color w:val="FF0000"/>
              </w:rPr>
            </w:pPr>
          </w:p>
        </w:tc>
      </w:tr>
      <w:tr w:rsidR="00EB350B" w:rsidRPr="00F607B2" w14:paraId="52D3F1F7" w14:textId="77777777" w:rsidTr="00884334">
        <w:tc>
          <w:tcPr>
            <w:tcW w:w="10206" w:type="dxa"/>
            <w:shd w:val="clear" w:color="auto" w:fill="002060"/>
          </w:tcPr>
          <w:p w14:paraId="2565F0CF" w14:textId="22981BE9" w:rsidR="00EB350B" w:rsidRDefault="009F37F8" w:rsidP="005F796C">
            <w:pPr>
              <w:jc w:val="both"/>
              <w:rPr>
                <w:rFonts w:ascii="Arial" w:hAnsi="Arial" w:cs="Arial"/>
                <w:b/>
              </w:rPr>
            </w:pPr>
            <w:r w:rsidRPr="009F37F8">
              <w:rPr>
                <w:rFonts w:ascii="Arial" w:hAnsi="Arial" w:cs="Arial"/>
                <w:b/>
                <w:color w:val="FFFFFF" w:themeColor="background1"/>
              </w:rPr>
              <w:t xml:space="preserve">FREEDOM TO ACT </w:t>
            </w:r>
          </w:p>
        </w:tc>
      </w:tr>
      <w:tr w:rsidR="001379E7" w:rsidRPr="00F607B2" w14:paraId="352C4026" w14:textId="77777777" w:rsidTr="00884334">
        <w:tc>
          <w:tcPr>
            <w:tcW w:w="10206" w:type="dxa"/>
            <w:shd w:val="clear" w:color="auto" w:fill="FFFFFF" w:themeFill="background1"/>
          </w:tcPr>
          <w:p w14:paraId="06CDB0EA" w14:textId="77777777" w:rsidR="001379E7" w:rsidRDefault="001379E7" w:rsidP="001379E7">
            <w:pPr>
              <w:pStyle w:val="Default"/>
              <w:numPr>
                <w:ilvl w:val="0"/>
                <w:numId w:val="8"/>
              </w:numPr>
              <w:rPr>
                <w:sz w:val="22"/>
                <w:szCs w:val="22"/>
              </w:rPr>
            </w:pPr>
            <w:r>
              <w:rPr>
                <w:sz w:val="22"/>
                <w:szCs w:val="22"/>
              </w:rPr>
              <w:t>Required to act independently within appropriate guidelines, with advice available when required</w:t>
            </w:r>
          </w:p>
          <w:p w14:paraId="11F5BE15" w14:textId="77777777" w:rsidR="001379E7" w:rsidRPr="00685FDB" w:rsidRDefault="001379E7" w:rsidP="001379E7">
            <w:pPr>
              <w:pStyle w:val="ListParagraph"/>
              <w:numPr>
                <w:ilvl w:val="0"/>
                <w:numId w:val="8"/>
              </w:numPr>
              <w:rPr>
                <w:rFonts w:cs="Arial"/>
                <w:color w:val="FF0000"/>
              </w:rPr>
            </w:pPr>
            <w:r>
              <w:t>O</w:t>
            </w:r>
            <w:r w:rsidRPr="002C14FA">
              <w:t xml:space="preserve">perate in line with Trust policies, escalating as required. </w:t>
            </w:r>
          </w:p>
          <w:p w14:paraId="27F6767C" w14:textId="03A95385" w:rsidR="00685FDB" w:rsidRPr="00685FDB" w:rsidRDefault="00685FDB" w:rsidP="00685FDB">
            <w:pPr>
              <w:rPr>
                <w:rFonts w:cs="Arial"/>
                <w:color w:val="FF0000"/>
              </w:rPr>
            </w:pPr>
          </w:p>
        </w:tc>
      </w:tr>
      <w:tr w:rsidR="001379E7" w:rsidRPr="00F607B2" w14:paraId="5BFB30B1" w14:textId="77777777" w:rsidTr="00884334">
        <w:tc>
          <w:tcPr>
            <w:tcW w:w="10206" w:type="dxa"/>
            <w:shd w:val="clear" w:color="auto" w:fill="002060"/>
          </w:tcPr>
          <w:p w14:paraId="7DA5C81E" w14:textId="77777777" w:rsidR="001379E7" w:rsidRPr="00F607B2" w:rsidRDefault="001379E7" w:rsidP="00F607B2">
            <w:pPr>
              <w:jc w:val="both"/>
              <w:rPr>
                <w:rFonts w:ascii="Arial" w:hAnsi="Arial" w:cs="Arial"/>
              </w:rPr>
            </w:pPr>
            <w:r w:rsidRPr="00F607B2">
              <w:rPr>
                <w:rFonts w:ascii="Arial" w:hAnsi="Arial" w:cs="Arial"/>
                <w:b/>
              </w:rPr>
              <w:t xml:space="preserve">COMMUNICATION/RELATIONSHIP SKILLS </w:t>
            </w:r>
          </w:p>
        </w:tc>
      </w:tr>
      <w:tr w:rsidR="001379E7" w:rsidRPr="00F607B2" w14:paraId="4B82442A" w14:textId="77777777" w:rsidTr="00884334">
        <w:tc>
          <w:tcPr>
            <w:tcW w:w="10206" w:type="dxa"/>
            <w:tcBorders>
              <w:bottom w:val="single" w:sz="4" w:space="0" w:color="auto"/>
            </w:tcBorders>
          </w:tcPr>
          <w:p w14:paraId="3D678881" w14:textId="77777777" w:rsidR="00637129" w:rsidRPr="003E1012" w:rsidRDefault="00637129" w:rsidP="00637129">
            <w:pPr>
              <w:pStyle w:val="NoSpacing"/>
              <w:numPr>
                <w:ilvl w:val="0"/>
                <w:numId w:val="9"/>
              </w:numPr>
              <w:rPr>
                <w:rFonts w:ascii="Arial" w:hAnsi="Arial" w:cs="Arial"/>
              </w:rPr>
            </w:pPr>
            <w:r w:rsidRPr="003E1012">
              <w:rPr>
                <w:rFonts w:ascii="Arial" w:hAnsi="Arial" w:cs="Arial"/>
              </w:rPr>
              <w:t xml:space="preserve">Provide and receive routine information, to inform work colleagues. </w:t>
            </w:r>
          </w:p>
          <w:p w14:paraId="122CECE6" w14:textId="77777777" w:rsidR="001379E7" w:rsidRDefault="00637129" w:rsidP="00637129">
            <w:pPr>
              <w:pStyle w:val="ListParagraph"/>
              <w:numPr>
                <w:ilvl w:val="0"/>
                <w:numId w:val="9"/>
              </w:numPr>
              <w:rPr>
                <w:rFonts w:cs="Arial"/>
              </w:rPr>
            </w:pPr>
            <w:r w:rsidRPr="00637129">
              <w:rPr>
                <w:rFonts w:cs="Arial"/>
              </w:rPr>
              <w:t>Exchanges routine information with colleagues and external contacts.</w:t>
            </w:r>
          </w:p>
          <w:p w14:paraId="4E87D1A3" w14:textId="1B89D7EA" w:rsidR="00685FDB" w:rsidRPr="00685FDB" w:rsidRDefault="00685FDB" w:rsidP="00685FDB">
            <w:pPr>
              <w:rPr>
                <w:rFonts w:cs="Arial"/>
              </w:rPr>
            </w:pPr>
          </w:p>
        </w:tc>
      </w:tr>
      <w:tr w:rsidR="001379E7" w:rsidRPr="00F607B2" w14:paraId="7912B05B" w14:textId="77777777" w:rsidTr="00884334">
        <w:tc>
          <w:tcPr>
            <w:tcW w:w="10206" w:type="dxa"/>
            <w:shd w:val="clear" w:color="auto" w:fill="002060"/>
          </w:tcPr>
          <w:p w14:paraId="5F7DD2F3" w14:textId="77777777" w:rsidR="001379E7" w:rsidRPr="00F607B2" w:rsidRDefault="001379E7" w:rsidP="00F607B2">
            <w:pPr>
              <w:jc w:val="both"/>
              <w:rPr>
                <w:rFonts w:ascii="Arial" w:hAnsi="Arial" w:cs="Arial"/>
              </w:rPr>
            </w:pPr>
            <w:r w:rsidRPr="00F607B2">
              <w:rPr>
                <w:rFonts w:ascii="Arial" w:hAnsi="Arial" w:cs="Arial"/>
                <w:b/>
              </w:rPr>
              <w:t>ANALYTICAL/JUDGEMENTAL SKILLS</w:t>
            </w:r>
          </w:p>
        </w:tc>
      </w:tr>
      <w:tr w:rsidR="00637129" w:rsidRPr="00F607B2" w14:paraId="1267508A" w14:textId="77777777" w:rsidTr="00884334">
        <w:tc>
          <w:tcPr>
            <w:tcW w:w="10206" w:type="dxa"/>
            <w:tcBorders>
              <w:bottom w:val="single" w:sz="4" w:space="0" w:color="auto"/>
            </w:tcBorders>
          </w:tcPr>
          <w:p w14:paraId="0E5297DE" w14:textId="77777777" w:rsidR="00637129" w:rsidRPr="002C14FA" w:rsidRDefault="00637129" w:rsidP="00637129">
            <w:pPr>
              <w:pStyle w:val="NoSpacing"/>
              <w:numPr>
                <w:ilvl w:val="0"/>
                <w:numId w:val="10"/>
              </w:numPr>
              <w:rPr>
                <w:rFonts w:ascii="Arial" w:hAnsi="Arial" w:cs="Arial"/>
              </w:rPr>
            </w:pPr>
            <w:r w:rsidRPr="002C14FA">
              <w:rPr>
                <w:rFonts w:ascii="Arial" w:hAnsi="Arial" w:cs="Arial"/>
              </w:rPr>
              <w:t>Prioritise own tasks, exercising a degree of independence, initiative and judgement.</w:t>
            </w:r>
          </w:p>
          <w:p w14:paraId="1198CE8F" w14:textId="77777777" w:rsidR="00637129" w:rsidRPr="002C14FA" w:rsidRDefault="00637129" w:rsidP="00637129">
            <w:pPr>
              <w:pStyle w:val="NoSpacing"/>
              <w:numPr>
                <w:ilvl w:val="0"/>
                <w:numId w:val="10"/>
              </w:numPr>
              <w:rPr>
                <w:rFonts w:ascii="Arial" w:hAnsi="Arial" w:cs="Arial"/>
              </w:rPr>
            </w:pPr>
            <w:r w:rsidRPr="002C14FA">
              <w:rPr>
                <w:rFonts w:ascii="Arial" w:hAnsi="Arial" w:cs="Arial"/>
              </w:rPr>
              <w:t xml:space="preserve">Assess situations, identify and resolve potential problems within own skill set. Refer and seek guidance on issues outside of postholder’s level of competency or authority. </w:t>
            </w:r>
          </w:p>
          <w:p w14:paraId="00CE9BAB" w14:textId="77777777" w:rsidR="00637129" w:rsidRPr="00685FDB" w:rsidRDefault="00637129" w:rsidP="00637129">
            <w:pPr>
              <w:pStyle w:val="ListParagraph"/>
              <w:numPr>
                <w:ilvl w:val="0"/>
                <w:numId w:val="10"/>
              </w:numPr>
              <w:rPr>
                <w:rFonts w:cs="Arial"/>
                <w:color w:val="FF0000"/>
              </w:rPr>
            </w:pPr>
            <w:r w:rsidRPr="00637129">
              <w:rPr>
                <w:rFonts w:cs="Arial"/>
              </w:rPr>
              <w:t>Some tasks require analysis and others require judgement based on circumstances and information provided.</w:t>
            </w:r>
          </w:p>
          <w:p w14:paraId="5D048B78" w14:textId="6088F291" w:rsidR="00685FDB" w:rsidRPr="00685FDB" w:rsidRDefault="00685FDB" w:rsidP="00685FDB">
            <w:pPr>
              <w:rPr>
                <w:rFonts w:cs="Arial"/>
                <w:color w:val="FF0000"/>
              </w:rPr>
            </w:pPr>
          </w:p>
        </w:tc>
      </w:tr>
      <w:tr w:rsidR="00637129" w:rsidRPr="00F607B2" w14:paraId="55CF48B6" w14:textId="77777777" w:rsidTr="00884334">
        <w:tc>
          <w:tcPr>
            <w:tcW w:w="10206" w:type="dxa"/>
            <w:shd w:val="clear" w:color="auto" w:fill="002060"/>
          </w:tcPr>
          <w:p w14:paraId="20897EB9" w14:textId="77777777" w:rsidR="00637129" w:rsidRPr="00F607B2" w:rsidRDefault="00637129" w:rsidP="00F607B2">
            <w:pPr>
              <w:jc w:val="both"/>
              <w:rPr>
                <w:rFonts w:ascii="Arial" w:hAnsi="Arial" w:cs="Arial"/>
              </w:rPr>
            </w:pPr>
            <w:r w:rsidRPr="00F607B2">
              <w:rPr>
                <w:rFonts w:ascii="Arial" w:hAnsi="Arial" w:cs="Arial"/>
                <w:b/>
              </w:rPr>
              <w:t>PLANNING/ORGANISATIONAL SKILLS</w:t>
            </w:r>
          </w:p>
        </w:tc>
      </w:tr>
      <w:tr w:rsidR="00637129" w:rsidRPr="00F607B2" w14:paraId="0E5D2722" w14:textId="77777777" w:rsidTr="00884334">
        <w:tc>
          <w:tcPr>
            <w:tcW w:w="10206" w:type="dxa"/>
            <w:tcBorders>
              <w:bottom w:val="single" w:sz="4" w:space="0" w:color="auto"/>
            </w:tcBorders>
          </w:tcPr>
          <w:p w14:paraId="575365DF" w14:textId="77777777" w:rsidR="00637129" w:rsidRPr="00637129" w:rsidRDefault="00637129" w:rsidP="00637129">
            <w:pPr>
              <w:numPr>
                <w:ilvl w:val="0"/>
                <w:numId w:val="11"/>
              </w:numPr>
            </w:pPr>
            <w:r w:rsidRPr="00637129">
              <w:rPr>
                <w:rFonts w:ascii="Arial" w:hAnsi="Arial" w:cs="Arial"/>
              </w:rPr>
              <w:t>Prioritising own workload</w:t>
            </w:r>
            <w:r w:rsidRPr="00637129">
              <w:t>.</w:t>
            </w:r>
          </w:p>
          <w:p w14:paraId="35780C41" w14:textId="13BA7027" w:rsidR="00637129" w:rsidRPr="00637129" w:rsidRDefault="00637129" w:rsidP="00637129">
            <w:pPr>
              <w:numPr>
                <w:ilvl w:val="0"/>
                <w:numId w:val="11"/>
              </w:numPr>
              <w:rPr>
                <w:rFonts w:ascii="Arial" w:hAnsi="Arial" w:cs="Arial"/>
              </w:rPr>
            </w:pPr>
            <w:r>
              <w:rPr>
                <w:rFonts w:ascii="Arial" w:hAnsi="Arial" w:cs="Arial"/>
              </w:rPr>
              <w:t>Managing task deadlines.</w:t>
            </w:r>
          </w:p>
          <w:p w14:paraId="45D0A6FE" w14:textId="77777777" w:rsidR="00637129" w:rsidRDefault="00637129" w:rsidP="00637129">
            <w:pPr>
              <w:pStyle w:val="ListParagraph"/>
              <w:numPr>
                <w:ilvl w:val="0"/>
                <w:numId w:val="11"/>
              </w:numPr>
              <w:rPr>
                <w:rFonts w:cs="Arial"/>
                <w:color w:val="FF0000"/>
              </w:rPr>
            </w:pPr>
            <w:r w:rsidRPr="00637129">
              <w:rPr>
                <w:rFonts w:cs="Arial"/>
              </w:rPr>
              <w:t>Updating and maintaining training documents.</w:t>
            </w:r>
            <w:r w:rsidRPr="00637129">
              <w:rPr>
                <w:rFonts w:cs="Arial"/>
                <w:color w:val="FF0000"/>
              </w:rPr>
              <w:t xml:space="preserve"> </w:t>
            </w:r>
          </w:p>
          <w:p w14:paraId="0C254F3A" w14:textId="548678AF" w:rsidR="00685FDB" w:rsidRPr="00685FDB" w:rsidRDefault="00685FDB" w:rsidP="00685FDB">
            <w:pPr>
              <w:rPr>
                <w:rFonts w:cs="Arial"/>
                <w:color w:val="FF0000"/>
              </w:rPr>
            </w:pPr>
          </w:p>
        </w:tc>
      </w:tr>
      <w:tr w:rsidR="00637129" w:rsidRPr="00F607B2" w14:paraId="3DF86F0E" w14:textId="77777777" w:rsidTr="00884334">
        <w:tc>
          <w:tcPr>
            <w:tcW w:w="10206" w:type="dxa"/>
            <w:shd w:val="clear" w:color="auto" w:fill="002060"/>
          </w:tcPr>
          <w:p w14:paraId="26B30CA2" w14:textId="77777777" w:rsidR="00637129" w:rsidRPr="00F607B2" w:rsidRDefault="00637129" w:rsidP="00F607B2">
            <w:pPr>
              <w:jc w:val="both"/>
              <w:rPr>
                <w:rFonts w:ascii="Arial" w:hAnsi="Arial" w:cs="Arial"/>
              </w:rPr>
            </w:pPr>
            <w:r w:rsidRPr="00F607B2">
              <w:rPr>
                <w:rFonts w:ascii="Arial" w:hAnsi="Arial" w:cs="Arial"/>
                <w:b/>
              </w:rPr>
              <w:t xml:space="preserve">PATIENT/CLIENT CARE </w:t>
            </w:r>
          </w:p>
        </w:tc>
      </w:tr>
      <w:tr w:rsidR="00637129" w:rsidRPr="00F607B2" w14:paraId="08FCD8C0" w14:textId="77777777" w:rsidTr="00884334">
        <w:tc>
          <w:tcPr>
            <w:tcW w:w="10206" w:type="dxa"/>
            <w:tcBorders>
              <w:bottom w:val="single" w:sz="4" w:space="0" w:color="auto"/>
            </w:tcBorders>
          </w:tcPr>
          <w:p w14:paraId="386E6256" w14:textId="77777777" w:rsidR="00637129" w:rsidRDefault="00637129" w:rsidP="00637129">
            <w:pPr>
              <w:pStyle w:val="ListParagraph"/>
              <w:numPr>
                <w:ilvl w:val="0"/>
                <w:numId w:val="12"/>
              </w:numPr>
              <w:rPr>
                <w:rFonts w:cs="Arial"/>
              </w:rPr>
            </w:pPr>
            <w:r w:rsidRPr="00637129">
              <w:rPr>
                <w:rFonts w:cs="Arial"/>
              </w:rPr>
              <w:t>Incidental Patient Contact.</w:t>
            </w:r>
          </w:p>
          <w:p w14:paraId="0DBB5A1A" w14:textId="77777777" w:rsidR="00637129" w:rsidRDefault="00637129" w:rsidP="00637129">
            <w:pPr>
              <w:rPr>
                <w:rFonts w:cs="Arial"/>
              </w:rPr>
            </w:pPr>
          </w:p>
          <w:p w14:paraId="7EC93B82" w14:textId="2F479282" w:rsidR="00637129" w:rsidRPr="00637129" w:rsidRDefault="00637129" w:rsidP="00637129">
            <w:pPr>
              <w:rPr>
                <w:rFonts w:cs="Arial"/>
              </w:rPr>
            </w:pPr>
          </w:p>
        </w:tc>
      </w:tr>
      <w:tr w:rsidR="00637129" w:rsidRPr="00F607B2" w14:paraId="02A714EB" w14:textId="77777777" w:rsidTr="00884334">
        <w:tc>
          <w:tcPr>
            <w:tcW w:w="10206" w:type="dxa"/>
            <w:shd w:val="clear" w:color="auto" w:fill="002060"/>
          </w:tcPr>
          <w:p w14:paraId="6713EE3A" w14:textId="77777777" w:rsidR="00637129" w:rsidRPr="00F607B2" w:rsidRDefault="00637129" w:rsidP="00F607B2">
            <w:pPr>
              <w:jc w:val="both"/>
              <w:rPr>
                <w:rFonts w:ascii="Arial" w:hAnsi="Arial" w:cs="Arial"/>
              </w:rPr>
            </w:pPr>
            <w:r w:rsidRPr="00F607B2">
              <w:rPr>
                <w:rFonts w:ascii="Arial" w:hAnsi="Arial" w:cs="Arial"/>
                <w:b/>
              </w:rPr>
              <w:t xml:space="preserve">POLICY/SERVICE DEVELOPMENT </w:t>
            </w:r>
          </w:p>
        </w:tc>
      </w:tr>
      <w:tr w:rsidR="00637129" w:rsidRPr="00F607B2" w14:paraId="74E7B99F" w14:textId="77777777" w:rsidTr="00884334">
        <w:tc>
          <w:tcPr>
            <w:tcW w:w="10206" w:type="dxa"/>
            <w:tcBorders>
              <w:bottom w:val="single" w:sz="4" w:space="0" w:color="auto"/>
            </w:tcBorders>
          </w:tcPr>
          <w:p w14:paraId="78CBCE8D" w14:textId="77777777" w:rsidR="00685FDB" w:rsidRDefault="00685FDB" w:rsidP="00F607B2">
            <w:pPr>
              <w:jc w:val="both"/>
              <w:rPr>
                <w:rFonts w:ascii="Arial" w:hAnsi="Arial" w:cs="Arial"/>
              </w:rPr>
            </w:pPr>
          </w:p>
          <w:p w14:paraId="4D0BC3F4" w14:textId="5C1DA83B" w:rsidR="00637129" w:rsidRDefault="00637129" w:rsidP="00F607B2">
            <w:pPr>
              <w:jc w:val="both"/>
              <w:rPr>
                <w:rFonts w:ascii="Arial" w:hAnsi="Arial" w:cs="Arial"/>
                <w:color w:val="FF0000"/>
              </w:rPr>
            </w:pPr>
            <w:r w:rsidRPr="002C14FA">
              <w:rPr>
                <w:rFonts w:ascii="Arial" w:hAnsi="Arial" w:cs="Arial"/>
              </w:rPr>
              <w:lastRenderedPageBreak/>
              <w:t>Adhere to trust Policies and Procedures</w:t>
            </w:r>
            <w:r>
              <w:rPr>
                <w:rFonts w:ascii="Arial" w:hAnsi="Arial" w:cs="Arial"/>
                <w:color w:val="FF0000"/>
              </w:rPr>
              <w:t xml:space="preserve"> </w:t>
            </w:r>
          </w:p>
          <w:p w14:paraId="5EDA39C9" w14:textId="77777777" w:rsidR="00637129" w:rsidRPr="00F607B2" w:rsidRDefault="00637129" w:rsidP="00F607B2">
            <w:pPr>
              <w:jc w:val="both"/>
              <w:rPr>
                <w:rFonts w:ascii="Arial" w:hAnsi="Arial" w:cs="Arial"/>
              </w:rPr>
            </w:pPr>
          </w:p>
        </w:tc>
      </w:tr>
      <w:tr w:rsidR="00637129" w:rsidRPr="00F607B2" w14:paraId="52DCE3E3" w14:textId="77777777" w:rsidTr="00884334">
        <w:tc>
          <w:tcPr>
            <w:tcW w:w="10206" w:type="dxa"/>
            <w:shd w:val="clear" w:color="auto" w:fill="002060"/>
          </w:tcPr>
          <w:p w14:paraId="78C9054A" w14:textId="77777777" w:rsidR="00637129" w:rsidRPr="00F607B2" w:rsidRDefault="00637129" w:rsidP="00F607B2">
            <w:pPr>
              <w:jc w:val="both"/>
              <w:rPr>
                <w:rFonts w:ascii="Arial" w:hAnsi="Arial" w:cs="Arial"/>
              </w:rPr>
            </w:pPr>
            <w:r w:rsidRPr="00F607B2">
              <w:rPr>
                <w:rFonts w:ascii="Arial" w:hAnsi="Arial" w:cs="Arial"/>
                <w:b/>
              </w:rPr>
              <w:lastRenderedPageBreak/>
              <w:t xml:space="preserve">FINANCIAL/PHYSICAL RESOURCES </w:t>
            </w:r>
          </w:p>
        </w:tc>
      </w:tr>
      <w:tr w:rsidR="00637129" w:rsidRPr="00F607B2" w14:paraId="73A4BA23" w14:textId="77777777" w:rsidTr="00884334">
        <w:tc>
          <w:tcPr>
            <w:tcW w:w="10206" w:type="dxa"/>
            <w:tcBorders>
              <w:bottom w:val="single" w:sz="4" w:space="0" w:color="auto"/>
            </w:tcBorders>
          </w:tcPr>
          <w:p w14:paraId="04E92BF0" w14:textId="77777777" w:rsidR="00685FDB" w:rsidRDefault="00685FDB" w:rsidP="00F607B2">
            <w:pPr>
              <w:jc w:val="both"/>
              <w:rPr>
                <w:rFonts w:ascii="Arial" w:hAnsi="Arial" w:cs="Arial"/>
              </w:rPr>
            </w:pPr>
          </w:p>
          <w:p w14:paraId="715EC7A3" w14:textId="3DBFDF60" w:rsidR="00637129" w:rsidRDefault="00637129" w:rsidP="00F607B2">
            <w:pPr>
              <w:jc w:val="both"/>
              <w:rPr>
                <w:rFonts w:ascii="Arial" w:hAnsi="Arial" w:cs="Arial"/>
              </w:rPr>
            </w:pPr>
            <w:r w:rsidRPr="00C72D16">
              <w:rPr>
                <w:rFonts w:ascii="Arial" w:hAnsi="Arial" w:cs="Arial"/>
              </w:rPr>
              <w:t>The post holder will be responsible for the safe use of educational resources/equipment</w:t>
            </w:r>
          </w:p>
          <w:p w14:paraId="48ED7B6C" w14:textId="77777777" w:rsidR="00685FDB" w:rsidRDefault="00685FDB" w:rsidP="00F607B2">
            <w:pPr>
              <w:jc w:val="both"/>
              <w:rPr>
                <w:rFonts w:ascii="Arial" w:hAnsi="Arial" w:cs="Arial"/>
              </w:rPr>
            </w:pPr>
          </w:p>
          <w:p w14:paraId="7F1F6CFA" w14:textId="0047434C" w:rsidR="00685FDB" w:rsidRPr="00F607B2" w:rsidRDefault="00685FDB" w:rsidP="00F607B2">
            <w:pPr>
              <w:jc w:val="both"/>
              <w:rPr>
                <w:rFonts w:ascii="Arial" w:hAnsi="Arial" w:cs="Arial"/>
              </w:rPr>
            </w:pPr>
          </w:p>
        </w:tc>
      </w:tr>
      <w:tr w:rsidR="00637129" w:rsidRPr="00F607B2" w14:paraId="55F19603" w14:textId="77777777" w:rsidTr="00884334">
        <w:tc>
          <w:tcPr>
            <w:tcW w:w="10206" w:type="dxa"/>
            <w:shd w:val="clear" w:color="auto" w:fill="002060"/>
          </w:tcPr>
          <w:p w14:paraId="1185D2B8" w14:textId="77777777" w:rsidR="00637129" w:rsidRPr="00F607B2" w:rsidRDefault="00637129" w:rsidP="00F607B2">
            <w:pPr>
              <w:jc w:val="both"/>
              <w:rPr>
                <w:rFonts w:ascii="Arial" w:hAnsi="Arial" w:cs="Arial"/>
              </w:rPr>
            </w:pPr>
            <w:r w:rsidRPr="00F607B2">
              <w:rPr>
                <w:rFonts w:ascii="Arial" w:hAnsi="Arial" w:cs="Arial"/>
                <w:b/>
              </w:rPr>
              <w:t xml:space="preserve">HUMAN RESOURCES </w:t>
            </w:r>
          </w:p>
        </w:tc>
      </w:tr>
      <w:tr w:rsidR="00637129" w:rsidRPr="00F607B2" w14:paraId="2C20D6F3" w14:textId="77777777" w:rsidTr="00884334">
        <w:tc>
          <w:tcPr>
            <w:tcW w:w="10206" w:type="dxa"/>
            <w:tcBorders>
              <w:bottom w:val="single" w:sz="4" w:space="0" w:color="auto"/>
            </w:tcBorders>
          </w:tcPr>
          <w:p w14:paraId="01A47A71" w14:textId="77777777" w:rsidR="00637129" w:rsidRDefault="00637129" w:rsidP="00637129">
            <w:pPr>
              <w:pStyle w:val="NoSpacing"/>
              <w:numPr>
                <w:ilvl w:val="0"/>
                <w:numId w:val="13"/>
              </w:numPr>
              <w:rPr>
                <w:rFonts w:ascii="Arial" w:hAnsi="Arial" w:cs="Arial"/>
              </w:rPr>
            </w:pPr>
            <w:r w:rsidRPr="00EA183F">
              <w:rPr>
                <w:rFonts w:ascii="Arial" w:hAnsi="Arial" w:cs="Arial"/>
              </w:rPr>
              <w:t xml:space="preserve">The post holder will be required to attend an annual performance appraisal where objectives will be set. </w:t>
            </w:r>
          </w:p>
          <w:p w14:paraId="1DF9EE89" w14:textId="77777777" w:rsidR="00637129" w:rsidRDefault="00637129" w:rsidP="00637129">
            <w:pPr>
              <w:pStyle w:val="NoSpacing"/>
              <w:numPr>
                <w:ilvl w:val="0"/>
                <w:numId w:val="13"/>
              </w:numPr>
              <w:rPr>
                <w:rFonts w:ascii="Arial" w:hAnsi="Arial" w:cs="Arial"/>
              </w:rPr>
            </w:pPr>
            <w:r>
              <w:rPr>
                <w:rFonts w:ascii="Arial" w:hAnsi="Arial" w:cs="Arial"/>
              </w:rPr>
              <w:t xml:space="preserve">Adhere to safe working practices and the Health and Safety Act, any amendments and additions which are current. </w:t>
            </w:r>
          </w:p>
          <w:p w14:paraId="1840BB11" w14:textId="77777777" w:rsidR="00637129" w:rsidRDefault="00637129" w:rsidP="00637129">
            <w:pPr>
              <w:pStyle w:val="NoSpacing"/>
              <w:numPr>
                <w:ilvl w:val="0"/>
                <w:numId w:val="13"/>
              </w:numPr>
              <w:rPr>
                <w:rFonts w:ascii="Arial" w:hAnsi="Arial" w:cs="Arial"/>
              </w:rPr>
            </w:pPr>
            <w:r>
              <w:rPr>
                <w:rFonts w:ascii="Arial" w:hAnsi="Arial" w:cs="Arial"/>
              </w:rPr>
              <w:t xml:space="preserve">To assist in developing and maintaining of a safe working environment. </w:t>
            </w:r>
          </w:p>
          <w:p w14:paraId="06552A1F" w14:textId="77777777" w:rsidR="00637129" w:rsidRDefault="00637129" w:rsidP="00637129">
            <w:pPr>
              <w:pStyle w:val="NoSpacing"/>
              <w:numPr>
                <w:ilvl w:val="0"/>
                <w:numId w:val="13"/>
              </w:numPr>
              <w:rPr>
                <w:rFonts w:ascii="Arial" w:hAnsi="Arial" w:cs="Arial"/>
              </w:rPr>
            </w:pPr>
            <w:r>
              <w:rPr>
                <w:rFonts w:ascii="Arial" w:hAnsi="Arial" w:cs="Arial"/>
              </w:rPr>
              <w:t xml:space="preserve">To adhere to the Estates Department code of dress; uniform will be worn at all times. </w:t>
            </w:r>
          </w:p>
          <w:p w14:paraId="0C3DA62B" w14:textId="77777777" w:rsidR="00637129" w:rsidRDefault="00637129" w:rsidP="00637129">
            <w:pPr>
              <w:pStyle w:val="NoSpacing"/>
              <w:numPr>
                <w:ilvl w:val="0"/>
                <w:numId w:val="13"/>
              </w:numPr>
              <w:rPr>
                <w:rFonts w:ascii="Arial" w:hAnsi="Arial" w:cs="Arial"/>
              </w:rPr>
            </w:pPr>
            <w:r>
              <w:rPr>
                <w:rFonts w:ascii="Arial" w:hAnsi="Arial" w:cs="Arial"/>
              </w:rPr>
              <w:t xml:space="preserve">To participate in the Estates Department Performance Management Scheme. </w:t>
            </w:r>
          </w:p>
          <w:p w14:paraId="341C729C" w14:textId="77777777" w:rsidR="00637129" w:rsidRDefault="00637129" w:rsidP="00637129">
            <w:pPr>
              <w:pStyle w:val="NoSpacing"/>
              <w:numPr>
                <w:ilvl w:val="0"/>
                <w:numId w:val="13"/>
              </w:numPr>
              <w:rPr>
                <w:rFonts w:ascii="Arial" w:hAnsi="Arial" w:cs="Arial"/>
              </w:rPr>
            </w:pPr>
            <w:r>
              <w:rPr>
                <w:rFonts w:ascii="Arial" w:hAnsi="Arial" w:cs="Arial"/>
              </w:rPr>
              <w:t xml:space="preserve">To undertake any training required in order to maintain competency including mandatory training, i.e. Fire Safety, Manual Handling, First Aid. </w:t>
            </w:r>
          </w:p>
          <w:p w14:paraId="1FE5E913" w14:textId="77777777" w:rsidR="00637129" w:rsidRDefault="00637129" w:rsidP="00637129">
            <w:pPr>
              <w:jc w:val="both"/>
              <w:rPr>
                <w:rFonts w:ascii="Arial" w:hAnsi="Arial" w:cs="Arial"/>
              </w:rPr>
            </w:pPr>
            <w:r>
              <w:rPr>
                <w:rFonts w:ascii="Arial" w:hAnsi="Arial" w:cs="Arial"/>
              </w:rPr>
              <w:t>To contribute to and work within a safe working environment.</w:t>
            </w:r>
          </w:p>
          <w:p w14:paraId="3014E1A2" w14:textId="59A4BCA5" w:rsidR="00685FDB" w:rsidRPr="00F607B2" w:rsidRDefault="00685FDB" w:rsidP="00637129">
            <w:pPr>
              <w:jc w:val="both"/>
              <w:rPr>
                <w:rFonts w:ascii="Arial" w:hAnsi="Arial" w:cs="Arial"/>
              </w:rPr>
            </w:pPr>
          </w:p>
        </w:tc>
      </w:tr>
      <w:tr w:rsidR="00637129" w:rsidRPr="00F607B2" w14:paraId="569C0FB0" w14:textId="77777777" w:rsidTr="00884334">
        <w:tc>
          <w:tcPr>
            <w:tcW w:w="10206" w:type="dxa"/>
            <w:shd w:val="clear" w:color="auto" w:fill="002060"/>
          </w:tcPr>
          <w:p w14:paraId="02E2EC9E" w14:textId="77777777" w:rsidR="00637129" w:rsidRPr="00F607B2" w:rsidRDefault="00637129" w:rsidP="00F607B2">
            <w:pPr>
              <w:jc w:val="both"/>
              <w:rPr>
                <w:rFonts w:ascii="Arial" w:hAnsi="Arial" w:cs="Arial"/>
              </w:rPr>
            </w:pPr>
            <w:r w:rsidRPr="00F607B2">
              <w:rPr>
                <w:rFonts w:ascii="Arial" w:hAnsi="Arial" w:cs="Arial"/>
                <w:b/>
              </w:rPr>
              <w:t xml:space="preserve">INFORMATION RESOURCES </w:t>
            </w:r>
          </w:p>
        </w:tc>
      </w:tr>
      <w:tr w:rsidR="00637129" w:rsidRPr="00F607B2" w14:paraId="326FE2FF" w14:textId="77777777" w:rsidTr="00884334">
        <w:tc>
          <w:tcPr>
            <w:tcW w:w="10206" w:type="dxa"/>
            <w:tcBorders>
              <w:bottom w:val="single" w:sz="4" w:space="0" w:color="auto"/>
            </w:tcBorders>
          </w:tcPr>
          <w:p w14:paraId="5FDB3358" w14:textId="77777777" w:rsidR="00637129" w:rsidRDefault="00637129" w:rsidP="00637129">
            <w:pPr>
              <w:pStyle w:val="ListParagraph"/>
              <w:numPr>
                <w:ilvl w:val="0"/>
                <w:numId w:val="12"/>
              </w:numPr>
              <w:rPr>
                <w:rFonts w:cs="Arial"/>
              </w:rPr>
            </w:pPr>
            <w:r w:rsidRPr="00637129">
              <w:rPr>
                <w:rFonts w:cs="Arial"/>
              </w:rPr>
              <w:t>Ensure acceptable standards of data protection are maintained in accordance with the Data Protection Act and comply with all Trust Policies and procedures.</w:t>
            </w:r>
          </w:p>
          <w:p w14:paraId="3C12A5D0" w14:textId="522B3D4A" w:rsidR="00685FDB" w:rsidRPr="00685FDB" w:rsidRDefault="00685FDB" w:rsidP="00685FDB">
            <w:pPr>
              <w:rPr>
                <w:rFonts w:cs="Arial"/>
              </w:rPr>
            </w:pPr>
          </w:p>
        </w:tc>
      </w:tr>
      <w:tr w:rsidR="00637129" w:rsidRPr="00F607B2" w14:paraId="6142ED10" w14:textId="77777777" w:rsidTr="00884334">
        <w:tc>
          <w:tcPr>
            <w:tcW w:w="10206" w:type="dxa"/>
            <w:shd w:val="clear" w:color="auto" w:fill="002060"/>
          </w:tcPr>
          <w:p w14:paraId="09642097" w14:textId="77777777" w:rsidR="00637129" w:rsidRPr="00F607B2" w:rsidRDefault="00637129" w:rsidP="00F607B2">
            <w:pPr>
              <w:jc w:val="both"/>
              <w:rPr>
                <w:rFonts w:ascii="Arial" w:hAnsi="Arial" w:cs="Arial"/>
              </w:rPr>
            </w:pPr>
            <w:r w:rsidRPr="00F607B2">
              <w:rPr>
                <w:rFonts w:ascii="Arial" w:hAnsi="Arial" w:cs="Arial"/>
                <w:b/>
              </w:rPr>
              <w:t xml:space="preserve">RESEARCH AND DEVELOPMENT </w:t>
            </w:r>
          </w:p>
        </w:tc>
      </w:tr>
      <w:tr w:rsidR="00637129" w:rsidRPr="00F607B2" w14:paraId="4D860538" w14:textId="77777777" w:rsidTr="00884334">
        <w:tc>
          <w:tcPr>
            <w:tcW w:w="10206" w:type="dxa"/>
            <w:tcBorders>
              <w:bottom w:val="single" w:sz="4" w:space="0" w:color="auto"/>
            </w:tcBorders>
          </w:tcPr>
          <w:p w14:paraId="7AF1CABB" w14:textId="77777777" w:rsidR="00637129" w:rsidRPr="00685FDB" w:rsidRDefault="00637129" w:rsidP="00A1202F">
            <w:pPr>
              <w:pStyle w:val="ListParagraph"/>
              <w:numPr>
                <w:ilvl w:val="0"/>
                <w:numId w:val="12"/>
              </w:numPr>
              <w:rPr>
                <w:rFonts w:cs="Arial"/>
                <w:color w:val="FF0000"/>
              </w:rPr>
            </w:pPr>
            <w:r w:rsidRPr="00A1202F">
              <w:rPr>
                <w:rFonts w:cs="Arial"/>
              </w:rPr>
              <w:t>Completes surveys and audits as required, e.g. staff questionnaires.</w:t>
            </w:r>
          </w:p>
          <w:p w14:paraId="5F8D5F18" w14:textId="774DB3A5" w:rsidR="00685FDB" w:rsidRPr="00685FDB" w:rsidRDefault="00685FDB" w:rsidP="00685FDB">
            <w:pPr>
              <w:rPr>
                <w:rFonts w:cs="Arial"/>
                <w:color w:val="FF0000"/>
              </w:rPr>
            </w:pPr>
          </w:p>
        </w:tc>
      </w:tr>
      <w:tr w:rsidR="00637129" w:rsidRPr="00F607B2" w14:paraId="227A604D" w14:textId="77777777" w:rsidTr="00884334">
        <w:tc>
          <w:tcPr>
            <w:tcW w:w="10206" w:type="dxa"/>
            <w:tcBorders>
              <w:bottom w:val="single" w:sz="4" w:space="0" w:color="auto"/>
            </w:tcBorders>
            <w:shd w:val="clear" w:color="auto" w:fill="002060"/>
          </w:tcPr>
          <w:p w14:paraId="29830598" w14:textId="77777777" w:rsidR="00637129" w:rsidRPr="00263927" w:rsidRDefault="00637129" w:rsidP="00F607B2">
            <w:pPr>
              <w:jc w:val="both"/>
              <w:rPr>
                <w:rFonts w:ascii="Arial" w:hAnsi="Arial" w:cs="Arial"/>
                <w:b/>
                <w:bCs/>
                <w:color w:val="FF0000"/>
              </w:rPr>
            </w:pPr>
            <w:r w:rsidRPr="00263927">
              <w:rPr>
                <w:rFonts w:ascii="Arial" w:hAnsi="Arial" w:cs="Arial"/>
                <w:b/>
                <w:bCs/>
                <w:color w:val="FFFFFF" w:themeColor="background1"/>
              </w:rPr>
              <w:t>PHYSICAL SKILLS</w:t>
            </w:r>
          </w:p>
        </w:tc>
      </w:tr>
      <w:tr w:rsidR="00637129" w:rsidRPr="00F607B2" w14:paraId="5463EDD6" w14:textId="77777777" w:rsidTr="00884334">
        <w:tc>
          <w:tcPr>
            <w:tcW w:w="10206" w:type="dxa"/>
            <w:tcBorders>
              <w:bottom w:val="single" w:sz="4" w:space="0" w:color="auto"/>
            </w:tcBorders>
          </w:tcPr>
          <w:p w14:paraId="18795E02" w14:textId="77777777" w:rsidR="00A1202F" w:rsidRPr="00630342" w:rsidRDefault="00A1202F" w:rsidP="00A1202F">
            <w:pPr>
              <w:pStyle w:val="NoSpacing"/>
              <w:numPr>
                <w:ilvl w:val="0"/>
                <w:numId w:val="12"/>
              </w:numPr>
              <w:rPr>
                <w:rFonts w:ascii="Arial" w:hAnsi="Arial" w:cs="Arial"/>
              </w:rPr>
            </w:pPr>
            <w:r w:rsidRPr="00630342">
              <w:rPr>
                <w:rFonts w:ascii="Arial" w:hAnsi="Arial" w:cs="Arial"/>
              </w:rPr>
              <w:t>On a daily basis, carry out continued engineering maintenance under the supervision of a qualified engineer until such time that qualification allows unsupervised work.</w:t>
            </w:r>
          </w:p>
          <w:p w14:paraId="20E4DCA2" w14:textId="77777777" w:rsidR="00637129" w:rsidRPr="00685FDB" w:rsidRDefault="00A1202F" w:rsidP="00A1202F">
            <w:pPr>
              <w:pStyle w:val="ListParagraph"/>
              <w:numPr>
                <w:ilvl w:val="0"/>
                <w:numId w:val="12"/>
              </w:numPr>
              <w:rPr>
                <w:rFonts w:cs="Arial"/>
                <w:color w:val="FF0000"/>
              </w:rPr>
            </w:pPr>
            <w:r w:rsidRPr="00630342">
              <w:rPr>
                <w:rFonts w:cs="Arial"/>
              </w:rPr>
              <w:t>Carry out multiple manual handling tasks, frequently throughout the shift, on a daily basis, including pushing, pulling, lifting, moving.</w:t>
            </w:r>
          </w:p>
          <w:p w14:paraId="1B2E2591" w14:textId="5D40FADD" w:rsidR="00685FDB" w:rsidRPr="00685FDB" w:rsidRDefault="00685FDB" w:rsidP="00685FDB">
            <w:pPr>
              <w:rPr>
                <w:rFonts w:cs="Arial"/>
                <w:color w:val="FF0000"/>
              </w:rPr>
            </w:pPr>
          </w:p>
        </w:tc>
      </w:tr>
      <w:tr w:rsidR="00637129" w:rsidRPr="00F607B2" w14:paraId="0300A012" w14:textId="77777777" w:rsidTr="00884334">
        <w:tc>
          <w:tcPr>
            <w:tcW w:w="10206" w:type="dxa"/>
            <w:tcBorders>
              <w:bottom w:val="single" w:sz="4" w:space="0" w:color="auto"/>
            </w:tcBorders>
            <w:shd w:val="clear" w:color="auto" w:fill="002060"/>
          </w:tcPr>
          <w:p w14:paraId="18A8137F" w14:textId="77777777" w:rsidR="00637129" w:rsidRPr="003E26C9" w:rsidRDefault="00637129" w:rsidP="0084654F">
            <w:pPr>
              <w:jc w:val="both"/>
              <w:rPr>
                <w:rFonts w:ascii="Arial" w:hAnsi="Arial" w:cs="Arial"/>
                <w:b/>
                <w:bCs/>
                <w:color w:val="FF0000"/>
              </w:rPr>
            </w:pPr>
            <w:r w:rsidRPr="003E26C9">
              <w:rPr>
                <w:rFonts w:ascii="Arial" w:hAnsi="Arial" w:cs="Arial"/>
                <w:b/>
                <w:bCs/>
                <w:color w:val="FFFFFF" w:themeColor="background1"/>
              </w:rPr>
              <w:t>PHYSICAL EFFORT</w:t>
            </w:r>
          </w:p>
        </w:tc>
      </w:tr>
      <w:tr w:rsidR="00637129" w:rsidRPr="00F607B2" w14:paraId="682B12DC" w14:textId="77777777" w:rsidTr="00884334">
        <w:tc>
          <w:tcPr>
            <w:tcW w:w="10206" w:type="dxa"/>
            <w:tcBorders>
              <w:bottom w:val="single" w:sz="4" w:space="0" w:color="auto"/>
            </w:tcBorders>
          </w:tcPr>
          <w:p w14:paraId="1FC14DD2" w14:textId="77777777" w:rsidR="00637129" w:rsidRDefault="00A1202F" w:rsidP="003E26C9">
            <w:pPr>
              <w:rPr>
                <w:rFonts w:ascii="Arial" w:hAnsi="Arial" w:cs="Arial"/>
              </w:rPr>
            </w:pPr>
            <w:r w:rsidRPr="00630342">
              <w:rPr>
                <w:rFonts w:ascii="Arial" w:hAnsi="Arial" w:cs="Arial"/>
              </w:rPr>
              <w:t>On a daily basis you will be expected to undergo manual handling activities.  Manual handling training will be provided.</w:t>
            </w:r>
          </w:p>
          <w:p w14:paraId="4A09771B" w14:textId="0A0FEB44" w:rsidR="00685FDB" w:rsidRPr="00F607B2" w:rsidRDefault="00685FDB" w:rsidP="003E26C9">
            <w:pPr>
              <w:rPr>
                <w:rFonts w:ascii="Arial" w:hAnsi="Arial" w:cs="Arial"/>
                <w:color w:val="FF0000"/>
              </w:rPr>
            </w:pPr>
          </w:p>
        </w:tc>
      </w:tr>
      <w:tr w:rsidR="00637129" w:rsidRPr="00F607B2" w14:paraId="517C19A0" w14:textId="77777777" w:rsidTr="00884334">
        <w:tc>
          <w:tcPr>
            <w:tcW w:w="10206" w:type="dxa"/>
            <w:tcBorders>
              <w:bottom w:val="single" w:sz="4" w:space="0" w:color="auto"/>
            </w:tcBorders>
            <w:shd w:val="clear" w:color="auto" w:fill="002060"/>
          </w:tcPr>
          <w:p w14:paraId="577F80C6" w14:textId="77777777" w:rsidR="00637129" w:rsidRPr="00263927" w:rsidRDefault="00637129" w:rsidP="00F607B2">
            <w:pPr>
              <w:jc w:val="both"/>
              <w:rPr>
                <w:rFonts w:ascii="Arial" w:hAnsi="Arial" w:cs="Arial"/>
                <w:b/>
                <w:bCs/>
                <w:color w:val="FF0000"/>
              </w:rPr>
            </w:pPr>
            <w:r w:rsidRPr="00263927">
              <w:rPr>
                <w:rFonts w:ascii="Arial" w:hAnsi="Arial" w:cs="Arial"/>
                <w:b/>
                <w:bCs/>
                <w:color w:val="FFFFFF" w:themeColor="background1"/>
              </w:rPr>
              <w:t>MENTAL EFFORT</w:t>
            </w:r>
          </w:p>
        </w:tc>
      </w:tr>
      <w:tr w:rsidR="00637129" w:rsidRPr="00F607B2" w14:paraId="71A1520E" w14:textId="77777777" w:rsidTr="00884334">
        <w:tc>
          <w:tcPr>
            <w:tcW w:w="10206" w:type="dxa"/>
            <w:tcBorders>
              <w:bottom w:val="single" w:sz="4" w:space="0" w:color="auto"/>
            </w:tcBorders>
          </w:tcPr>
          <w:p w14:paraId="238BFE78" w14:textId="77777777" w:rsidR="00637129" w:rsidRPr="00685FDB" w:rsidRDefault="00A1202F" w:rsidP="00A1202F">
            <w:pPr>
              <w:pStyle w:val="NoSpacing"/>
              <w:numPr>
                <w:ilvl w:val="0"/>
                <w:numId w:val="15"/>
              </w:numPr>
              <w:rPr>
                <w:rFonts w:ascii="Arial" w:hAnsi="Arial" w:cs="Arial"/>
                <w:color w:val="FF0000"/>
              </w:rPr>
            </w:pPr>
            <w:r w:rsidRPr="00630342">
              <w:rPr>
                <w:rFonts w:ascii="Arial" w:hAnsi="Arial" w:cs="Arial"/>
              </w:rPr>
              <w:t xml:space="preserve">During your </w:t>
            </w:r>
            <w:r>
              <w:rPr>
                <w:rFonts w:ascii="Arial" w:hAnsi="Arial" w:cs="Arial"/>
              </w:rPr>
              <w:t>working day</w:t>
            </w:r>
            <w:r w:rsidRPr="00630342">
              <w:rPr>
                <w:rFonts w:ascii="Arial" w:hAnsi="Arial" w:cs="Arial"/>
              </w:rPr>
              <w:t xml:space="preserve"> you will </w:t>
            </w:r>
            <w:r>
              <w:rPr>
                <w:rFonts w:ascii="Arial" w:hAnsi="Arial" w:cs="Arial"/>
              </w:rPr>
              <w:t xml:space="preserve">carrying out all aspects of grounds maintenance in a changing environment. </w:t>
            </w:r>
          </w:p>
          <w:p w14:paraId="4973917D" w14:textId="55D33B04" w:rsidR="00685FDB" w:rsidRPr="00F607B2" w:rsidRDefault="00685FDB" w:rsidP="00685FDB">
            <w:pPr>
              <w:pStyle w:val="NoSpacing"/>
              <w:ind w:left="360"/>
              <w:rPr>
                <w:rFonts w:ascii="Arial" w:hAnsi="Arial" w:cs="Arial"/>
                <w:color w:val="FF0000"/>
              </w:rPr>
            </w:pPr>
          </w:p>
        </w:tc>
      </w:tr>
      <w:tr w:rsidR="00637129" w:rsidRPr="008142D3" w14:paraId="2D241821" w14:textId="77777777" w:rsidTr="00884334">
        <w:tc>
          <w:tcPr>
            <w:tcW w:w="10206" w:type="dxa"/>
            <w:tcBorders>
              <w:bottom w:val="single" w:sz="4" w:space="0" w:color="auto"/>
            </w:tcBorders>
            <w:shd w:val="clear" w:color="auto" w:fill="002060"/>
          </w:tcPr>
          <w:p w14:paraId="54D5E7A2" w14:textId="77777777" w:rsidR="00637129" w:rsidRPr="00263927" w:rsidRDefault="00637129" w:rsidP="00F607B2">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637129" w:rsidRPr="00F607B2" w14:paraId="7362BFB7" w14:textId="77777777" w:rsidTr="00884334">
        <w:tc>
          <w:tcPr>
            <w:tcW w:w="10206" w:type="dxa"/>
            <w:tcBorders>
              <w:bottom w:val="single" w:sz="4" w:space="0" w:color="auto"/>
            </w:tcBorders>
          </w:tcPr>
          <w:p w14:paraId="491B1FA6" w14:textId="77777777" w:rsidR="00637129" w:rsidRPr="00685FDB" w:rsidRDefault="00A1202F" w:rsidP="00A1202F">
            <w:pPr>
              <w:pStyle w:val="ListParagraph"/>
              <w:numPr>
                <w:ilvl w:val="0"/>
                <w:numId w:val="16"/>
              </w:numPr>
              <w:rPr>
                <w:rFonts w:cs="Arial"/>
                <w:color w:val="FF0000"/>
              </w:rPr>
            </w:pPr>
            <w:r w:rsidRPr="00A1202F">
              <w:rPr>
                <w:rFonts w:cs="Arial"/>
              </w:rPr>
              <w:t>To communicate effectively with demanding staff, healthcare professionals and colleagues, in stressful situations, on a daily basis.</w:t>
            </w:r>
          </w:p>
          <w:p w14:paraId="137B11B3" w14:textId="4CADF84A" w:rsidR="00685FDB" w:rsidRPr="00685FDB" w:rsidRDefault="00685FDB" w:rsidP="00685FDB">
            <w:pPr>
              <w:rPr>
                <w:rFonts w:cs="Arial"/>
                <w:color w:val="FF0000"/>
              </w:rPr>
            </w:pPr>
          </w:p>
        </w:tc>
      </w:tr>
      <w:tr w:rsidR="00637129" w:rsidRPr="00F607B2" w14:paraId="75EE2669" w14:textId="77777777" w:rsidTr="00884334">
        <w:tc>
          <w:tcPr>
            <w:tcW w:w="10206" w:type="dxa"/>
            <w:tcBorders>
              <w:bottom w:val="single" w:sz="4" w:space="0" w:color="auto"/>
            </w:tcBorders>
            <w:shd w:val="clear" w:color="auto" w:fill="002060"/>
          </w:tcPr>
          <w:p w14:paraId="2E61B875" w14:textId="77777777" w:rsidR="00637129" w:rsidRPr="00263927" w:rsidRDefault="00637129" w:rsidP="00F607B2">
            <w:pPr>
              <w:jc w:val="both"/>
              <w:rPr>
                <w:rFonts w:ascii="Arial" w:hAnsi="Arial" w:cs="Arial"/>
                <w:b/>
                <w:bCs/>
                <w:color w:val="FF0000"/>
              </w:rPr>
            </w:pPr>
            <w:r w:rsidRPr="00263927">
              <w:rPr>
                <w:rFonts w:ascii="Arial" w:hAnsi="Arial" w:cs="Arial"/>
                <w:b/>
                <w:bCs/>
                <w:color w:val="FFFFFF" w:themeColor="background1"/>
              </w:rPr>
              <w:t>WORKING CONDITIONS</w:t>
            </w:r>
          </w:p>
        </w:tc>
      </w:tr>
      <w:tr w:rsidR="00637129" w:rsidRPr="00F607B2" w14:paraId="79714D0C" w14:textId="77777777" w:rsidTr="00884334">
        <w:tc>
          <w:tcPr>
            <w:tcW w:w="10206" w:type="dxa"/>
            <w:tcBorders>
              <w:bottom w:val="single" w:sz="4" w:space="0" w:color="auto"/>
            </w:tcBorders>
          </w:tcPr>
          <w:p w14:paraId="6715AE0D" w14:textId="77777777" w:rsidR="00637129" w:rsidRPr="00685FDB" w:rsidRDefault="00A1202F" w:rsidP="00A1202F">
            <w:pPr>
              <w:pStyle w:val="ListParagraph"/>
              <w:numPr>
                <w:ilvl w:val="0"/>
                <w:numId w:val="16"/>
              </w:numPr>
              <w:rPr>
                <w:rFonts w:cs="Arial"/>
                <w:color w:val="FF0000"/>
              </w:rPr>
            </w:pPr>
            <w:r w:rsidRPr="00A1202F">
              <w:rPr>
                <w:rFonts w:cs="Arial"/>
              </w:rPr>
              <w:t xml:space="preserve">Needs to be flexible and adaptable to meet the needs of the Department </w:t>
            </w:r>
            <w:r>
              <w:rPr>
                <w:rFonts w:cs="Arial"/>
              </w:rPr>
              <w:t xml:space="preserve">in </w:t>
            </w:r>
            <w:r w:rsidRPr="00A1202F">
              <w:rPr>
                <w:rFonts w:cs="Arial"/>
              </w:rPr>
              <w:t xml:space="preserve">changing </w:t>
            </w:r>
            <w:r>
              <w:rPr>
                <w:rFonts w:cs="Arial"/>
              </w:rPr>
              <w:t>w</w:t>
            </w:r>
            <w:r w:rsidRPr="00A1202F">
              <w:rPr>
                <w:rFonts w:cs="Arial"/>
              </w:rPr>
              <w:t>eather conditions</w:t>
            </w:r>
            <w:r>
              <w:rPr>
                <w:rFonts w:cs="Arial"/>
              </w:rPr>
              <w:t>.</w:t>
            </w:r>
            <w:r w:rsidRPr="00A1202F">
              <w:rPr>
                <w:rFonts w:cs="Arial"/>
              </w:rPr>
              <w:t xml:space="preserve"> </w:t>
            </w:r>
          </w:p>
          <w:p w14:paraId="4C44760A" w14:textId="5977E193" w:rsidR="00685FDB" w:rsidRPr="00685FDB" w:rsidRDefault="00685FDB" w:rsidP="00685FDB">
            <w:pPr>
              <w:rPr>
                <w:rFonts w:cs="Arial"/>
                <w:color w:val="FF0000"/>
              </w:rPr>
            </w:pPr>
          </w:p>
        </w:tc>
      </w:tr>
      <w:tr w:rsidR="00637129" w:rsidRPr="00F607B2" w14:paraId="152B908B" w14:textId="77777777" w:rsidTr="00884334">
        <w:tc>
          <w:tcPr>
            <w:tcW w:w="10206" w:type="dxa"/>
            <w:shd w:val="clear" w:color="auto" w:fill="002060"/>
          </w:tcPr>
          <w:p w14:paraId="0AA5C963" w14:textId="77777777" w:rsidR="00637129" w:rsidRPr="00F607B2" w:rsidRDefault="00637129" w:rsidP="00F607B2">
            <w:pPr>
              <w:jc w:val="both"/>
              <w:rPr>
                <w:rFonts w:ascii="Arial" w:hAnsi="Arial" w:cs="Arial"/>
              </w:rPr>
            </w:pPr>
            <w:r w:rsidRPr="00F607B2">
              <w:rPr>
                <w:rFonts w:ascii="Arial" w:hAnsi="Arial" w:cs="Arial"/>
                <w:b/>
              </w:rPr>
              <w:t xml:space="preserve">OTHER RESPONSIBILITIES </w:t>
            </w:r>
          </w:p>
        </w:tc>
      </w:tr>
      <w:tr w:rsidR="00637129" w:rsidRPr="00F607B2" w14:paraId="76B461A2" w14:textId="77777777" w:rsidTr="00884334">
        <w:tc>
          <w:tcPr>
            <w:tcW w:w="10206" w:type="dxa"/>
            <w:tcBorders>
              <w:bottom w:val="single" w:sz="4" w:space="0" w:color="auto"/>
            </w:tcBorders>
          </w:tcPr>
          <w:p w14:paraId="4354D31A" w14:textId="75CCF500" w:rsidR="00637129" w:rsidRPr="00685FDB" w:rsidRDefault="00637129" w:rsidP="00F607B2">
            <w:pPr>
              <w:jc w:val="both"/>
              <w:rPr>
                <w:rFonts w:ascii="Arial" w:hAnsi="Arial" w:cs="Arial"/>
              </w:rPr>
            </w:pPr>
            <w:r w:rsidRPr="00685FDB">
              <w:rPr>
                <w:rFonts w:ascii="Arial" w:hAnsi="Arial" w:cs="Arial"/>
              </w:rPr>
              <w:t>Take part in regular performance appraisal.</w:t>
            </w:r>
          </w:p>
          <w:p w14:paraId="28336589" w14:textId="77777777" w:rsidR="00637129" w:rsidRPr="00685FDB" w:rsidRDefault="00637129" w:rsidP="00F607B2">
            <w:pPr>
              <w:jc w:val="both"/>
              <w:rPr>
                <w:rFonts w:ascii="Arial" w:hAnsi="Arial" w:cs="Arial"/>
              </w:rPr>
            </w:pPr>
          </w:p>
          <w:p w14:paraId="56CB117C" w14:textId="52E005C6" w:rsidR="00637129" w:rsidRPr="00685FDB" w:rsidRDefault="00637129" w:rsidP="00F607B2">
            <w:pPr>
              <w:jc w:val="both"/>
              <w:rPr>
                <w:rFonts w:ascii="Arial" w:hAnsi="Arial" w:cs="Arial"/>
              </w:rPr>
            </w:pPr>
            <w:r w:rsidRPr="00685FDB">
              <w:rPr>
                <w:rFonts w:ascii="Arial" w:hAnsi="Arial" w:cs="Arial"/>
              </w:rPr>
              <w:lastRenderedPageBreak/>
              <w:t>Undertake any training required in order to maintain competency including mandatory training, e.g. Manual Handling</w:t>
            </w:r>
          </w:p>
          <w:p w14:paraId="476A9E49" w14:textId="77777777" w:rsidR="00637129" w:rsidRPr="00685FDB" w:rsidRDefault="00637129" w:rsidP="00F607B2">
            <w:pPr>
              <w:jc w:val="both"/>
              <w:rPr>
                <w:rFonts w:ascii="Arial" w:hAnsi="Arial" w:cs="Arial"/>
              </w:rPr>
            </w:pPr>
          </w:p>
          <w:p w14:paraId="604720FF" w14:textId="774A51AC" w:rsidR="00637129" w:rsidRPr="00685FDB" w:rsidRDefault="00637129" w:rsidP="00F607B2">
            <w:pPr>
              <w:jc w:val="both"/>
              <w:rPr>
                <w:rFonts w:ascii="Arial" w:hAnsi="Arial" w:cs="Arial"/>
              </w:rPr>
            </w:pPr>
            <w:r w:rsidRPr="00685FDB">
              <w:rPr>
                <w:rFonts w:ascii="Arial" w:hAnsi="Arial" w:cs="Arial"/>
              </w:rPr>
              <w:t xml:space="preserve">Contribute to and work within a safe working environment </w:t>
            </w:r>
          </w:p>
          <w:p w14:paraId="23C9C59C" w14:textId="77777777" w:rsidR="00637129" w:rsidRPr="00685FDB" w:rsidRDefault="00637129" w:rsidP="00F607B2">
            <w:pPr>
              <w:jc w:val="both"/>
              <w:rPr>
                <w:rFonts w:ascii="Arial" w:hAnsi="Arial" w:cs="Arial"/>
                <w:b/>
              </w:rPr>
            </w:pPr>
          </w:p>
          <w:p w14:paraId="0EAEA587" w14:textId="77777777" w:rsidR="00637129" w:rsidRPr="00685FDB" w:rsidRDefault="00637129" w:rsidP="00F607B2">
            <w:pPr>
              <w:jc w:val="both"/>
              <w:rPr>
                <w:rFonts w:ascii="Arial" w:hAnsi="Arial" w:cs="Arial"/>
              </w:rPr>
            </w:pPr>
            <w:r w:rsidRPr="00685FDB">
              <w:rPr>
                <w:rFonts w:ascii="Arial" w:hAnsi="Arial" w:cs="Arial"/>
              </w:rPr>
              <w:t>You are expected to comply with Trust Infection Control Policies and conduct him/herself at all times in such a manner as to minimise the risk of healthcare associated infection</w:t>
            </w:r>
          </w:p>
          <w:p w14:paraId="5D10D3D4" w14:textId="77777777" w:rsidR="00637129" w:rsidRPr="00685FDB" w:rsidRDefault="00637129" w:rsidP="00F607B2">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14:paraId="699B5729" w14:textId="77777777" w:rsidR="00637129" w:rsidRPr="00685FDB" w:rsidRDefault="00637129"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685FDB">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076BB65C" w14:textId="77777777" w:rsidR="00637129" w:rsidRPr="00685FDB" w:rsidRDefault="00637129"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p>
          <w:p w14:paraId="4A3FA191" w14:textId="77777777" w:rsidR="00637129" w:rsidRPr="00685FDB" w:rsidRDefault="00637129" w:rsidP="00F73F8D">
            <w:pPr>
              <w:rPr>
                <w:rFonts w:ascii="Arial" w:hAnsi="Arial" w:cs="Arial"/>
              </w:rPr>
            </w:pPr>
            <w:r w:rsidRPr="00685FDB">
              <w:rPr>
                <w:rFonts w:ascii="Arial" w:hAnsi="Arial" w:cs="Arial"/>
              </w:rPr>
              <w:t>You must also take responsibility for your workplace health and wellbeing:</w:t>
            </w:r>
          </w:p>
          <w:p w14:paraId="7D35C9BA" w14:textId="77777777" w:rsidR="00637129" w:rsidRPr="00685FDB" w:rsidRDefault="00637129" w:rsidP="00F73F8D">
            <w:pPr>
              <w:pStyle w:val="ListParagraph"/>
              <w:numPr>
                <w:ilvl w:val="0"/>
                <w:numId w:val="5"/>
              </w:numPr>
              <w:spacing w:before="0"/>
              <w:jc w:val="left"/>
              <w:rPr>
                <w:rFonts w:eastAsiaTheme="minorHAnsi" w:cs="Arial"/>
                <w:szCs w:val="22"/>
                <w:lang w:eastAsia="en-US"/>
              </w:rPr>
            </w:pPr>
            <w:r w:rsidRPr="00685FDB">
              <w:rPr>
                <w:rFonts w:eastAsiaTheme="minorHAnsi" w:cs="Arial"/>
                <w:szCs w:val="22"/>
                <w:lang w:eastAsia="en-US"/>
              </w:rPr>
              <w:t>When required, gain support from Occupational Health, Human Resources or other sources.</w:t>
            </w:r>
          </w:p>
          <w:p w14:paraId="1388D424" w14:textId="77777777" w:rsidR="00637129" w:rsidRPr="00685FDB" w:rsidRDefault="00637129" w:rsidP="00F73F8D">
            <w:pPr>
              <w:pStyle w:val="ListParagraph"/>
              <w:numPr>
                <w:ilvl w:val="0"/>
                <w:numId w:val="5"/>
              </w:numPr>
              <w:spacing w:before="0"/>
              <w:jc w:val="left"/>
              <w:rPr>
                <w:rFonts w:eastAsiaTheme="minorHAnsi" w:cs="Arial"/>
                <w:szCs w:val="22"/>
                <w:lang w:eastAsia="en-US"/>
              </w:rPr>
            </w:pPr>
            <w:r w:rsidRPr="00685FDB">
              <w:rPr>
                <w:rFonts w:eastAsiaTheme="minorHAnsi" w:cs="Arial"/>
                <w:szCs w:val="22"/>
                <w:lang w:eastAsia="en-US"/>
              </w:rPr>
              <w:t>Familiarise yourself with the health and wellbeing support available from policies and/or Occupational Health.</w:t>
            </w:r>
          </w:p>
          <w:p w14:paraId="033F2E64" w14:textId="77777777" w:rsidR="00637129" w:rsidRPr="00685FDB" w:rsidRDefault="00637129" w:rsidP="00F73F8D">
            <w:pPr>
              <w:pStyle w:val="ListParagraph"/>
              <w:numPr>
                <w:ilvl w:val="0"/>
                <w:numId w:val="5"/>
              </w:numPr>
              <w:spacing w:before="0"/>
              <w:jc w:val="left"/>
              <w:rPr>
                <w:rFonts w:eastAsiaTheme="minorHAnsi" w:cs="Arial"/>
                <w:szCs w:val="22"/>
                <w:lang w:eastAsia="en-US"/>
              </w:rPr>
            </w:pPr>
            <w:r w:rsidRPr="00685FDB">
              <w:rPr>
                <w:rFonts w:eastAsiaTheme="minorHAnsi" w:cs="Arial"/>
                <w:szCs w:val="22"/>
                <w:lang w:eastAsia="en-US"/>
              </w:rPr>
              <w:t xml:space="preserve">Follow the Trust’s health and wellbeing vision of healthy body, healthy mind, healthy you. </w:t>
            </w:r>
          </w:p>
          <w:p w14:paraId="57694560" w14:textId="77777777" w:rsidR="00637129" w:rsidRPr="00685FDB" w:rsidRDefault="00637129" w:rsidP="000C32E3">
            <w:pPr>
              <w:pStyle w:val="ListParagraph"/>
              <w:numPr>
                <w:ilvl w:val="0"/>
                <w:numId w:val="5"/>
              </w:numPr>
              <w:spacing w:before="0"/>
              <w:jc w:val="left"/>
              <w:rPr>
                <w:rFonts w:eastAsiaTheme="minorHAnsi" w:cs="Arial"/>
                <w:szCs w:val="22"/>
                <w:lang w:eastAsia="en-US"/>
              </w:rPr>
            </w:pPr>
            <w:r w:rsidRPr="00685FDB">
              <w:rPr>
                <w:rFonts w:eastAsiaTheme="minorHAnsi" w:cs="Arial"/>
                <w:szCs w:val="22"/>
                <w:lang w:eastAsia="en-US"/>
              </w:rPr>
              <w:t>Undertake a Display Screen Equipment assessment (DES) if appropriate to role.</w:t>
            </w:r>
          </w:p>
          <w:p w14:paraId="46B8B57E" w14:textId="77777777" w:rsidR="00637129" w:rsidRPr="00685FDB" w:rsidRDefault="00637129" w:rsidP="008F7D36">
            <w:pPr>
              <w:rPr>
                <w:rFonts w:cs="Arial"/>
              </w:rPr>
            </w:pPr>
          </w:p>
          <w:p w14:paraId="13DF4059" w14:textId="78CAF6A5" w:rsidR="00637129" w:rsidRPr="00685FDB" w:rsidRDefault="00637129" w:rsidP="008F7D36">
            <w:pPr>
              <w:rPr>
                <w:rFonts w:cs="Arial"/>
              </w:rPr>
            </w:pPr>
          </w:p>
        </w:tc>
      </w:tr>
      <w:tr w:rsidR="00637129" w:rsidRPr="00F607B2" w14:paraId="3BC8DCA2" w14:textId="77777777" w:rsidTr="00884334">
        <w:tc>
          <w:tcPr>
            <w:tcW w:w="10206" w:type="dxa"/>
            <w:shd w:val="clear" w:color="auto" w:fill="002060"/>
          </w:tcPr>
          <w:p w14:paraId="011272C0" w14:textId="52C2D8A0" w:rsidR="00637129" w:rsidRPr="00F607B2" w:rsidRDefault="00637129" w:rsidP="00F607B2">
            <w:pPr>
              <w:jc w:val="both"/>
              <w:rPr>
                <w:rFonts w:ascii="Arial" w:hAnsi="Arial" w:cs="Arial"/>
              </w:rPr>
            </w:pPr>
          </w:p>
        </w:tc>
      </w:tr>
      <w:tr w:rsidR="00637129" w:rsidRPr="00F607B2" w14:paraId="1E4442C5" w14:textId="77777777" w:rsidTr="00884334">
        <w:tc>
          <w:tcPr>
            <w:tcW w:w="10206" w:type="dxa"/>
            <w:tcBorders>
              <w:bottom w:val="single" w:sz="4" w:space="0" w:color="auto"/>
            </w:tcBorders>
          </w:tcPr>
          <w:p w14:paraId="273102C7" w14:textId="17FD65BE" w:rsidR="00637129" w:rsidRPr="00A1202F" w:rsidRDefault="00637129" w:rsidP="00A1202F">
            <w:pPr>
              <w:ind w:left="175"/>
              <w:rPr>
                <w:color w:val="FF0000"/>
              </w:rPr>
            </w:pPr>
          </w:p>
        </w:tc>
      </w:tr>
      <w:tr w:rsidR="00637129" w:rsidRPr="00F607B2" w14:paraId="247A9B2E" w14:textId="77777777" w:rsidTr="00884334">
        <w:tc>
          <w:tcPr>
            <w:tcW w:w="10206" w:type="dxa"/>
            <w:shd w:val="clear" w:color="auto" w:fill="002060"/>
          </w:tcPr>
          <w:p w14:paraId="3BC23511" w14:textId="03C9A8B5" w:rsidR="00637129" w:rsidRPr="00F607B2" w:rsidRDefault="00637129" w:rsidP="00A1202F">
            <w:pPr>
              <w:jc w:val="both"/>
              <w:rPr>
                <w:rFonts w:ascii="Arial" w:hAnsi="Arial" w:cs="Arial"/>
                <w:b/>
              </w:rPr>
            </w:pPr>
            <w:r>
              <w:rPr>
                <w:rFonts w:ascii="Arial" w:hAnsi="Arial" w:cs="Arial"/>
                <w:b/>
              </w:rPr>
              <w:t xml:space="preserve">DISCLOSURE AND BARRING SERVICE CHECKS </w:t>
            </w:r>
          </w:p>
        </w:tc>
      </w:tr>
      <w:tr w:rsidR="00637129" w:rsidRPr="00F607B2" w14:paraId="27F6484B" w14:textId="77777777" w:rsidTr="00884334">
        <w:tc>
          <w:tcPr>
            <w:tcW w:w="10206" w:type="dxa"/>
          </w:tcPr>
          <w:p w14:paraId="30F4F143" w14:textId="77777777" w:rsidR="00685FDB" w:rsidRDefault="00685FDB" w:rsidP="00F607B2">
            <w:pPr>
              <w:jc w:val="both"/>
              <w:rPr>
                <w:rFonts w:ascii="Arial" w:hAnsi="Arial" w:cs="Arial"/>
                <w:lang w:eastAsia="en-GB"/>
              </w:rPr>
            </w:pPr>
          </w:p>
          <w:p w14:paraId="6576D144" w14:textId="1A4700C3" w:rsidR="00637129" w:rsidRDefault="00637129" w:rsidP="00F607B2">
            <w:pPr>
              <w:jc w:val="both"/>
              <w:rPr>
                <w:rFonts w:ascii="Arial" w:hAnsi="Arial" w:cs="Arial"/>
                <w:lang w:eastAsia="en-GB"/>
              </w:rPr>
            </w:pPr>
            <w:r w:rsidRPr="00A1202F">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p w14:paraId="0E9FEA90" w14:textId="5DD23CE4" w:rsidR="00685FDB" w:rsidRPr="00F607B2" w:rsidRDefault="00685FDB" w:rsidP="00F607B2">
            <w:pPr>
              <w:jc w:val="both"/>
              <w:rPr>
                <w:rFonts w:ascii="Arial" w:hAnsi="Arial" w:cs="Arial"/>
                <w:b/>
              </w:rPr>
            </w:pPr>
          </w:p>
        </w:tc>
      </w:tr>
      <w:tr w:rsidR="00637129" w:rsidRPr="00F607B2" w14:paraId="6CE458A9" w14:textId="77777777" w:rsidTr="00884334">
        <w:tc>
          <w:tcPr>
            <w:tcW w:w="10206" w:type="dxa"/>
            <w:shd w:val="clear" w:color="auto" w:fill="002060"/>
          </w:tcPr>
          <w:p w14:paraId="2E401EA4" w14:textId="77777777" w:rsidR="00637129" w:rsidRPr="00F607B2" w:rsidRDefault="00637129" w:rsidP="00F607B2">
            <w:pPr>
              <w:jc w:val="both"/>
              <w:rPr>
                <w:rFonts w:ascii="Arial" w:hAnsi="Arial" w:cs="Arial"/>
              </w:rPr>
            </w:pPr>
            <w:r w:rsidRPr="00F607B2">
              <w:rPr>
                <w:rFonts w:ascii="Arial" w:hAnsi="Arial" w:cs="Arial"/>
                <w:b/>
              </w:rPr>
              <w:t xml:space="preserve">GENERAL </w:t>
            </w:r>
          </w:p>
        </w:tc>
      </w:tr>
      <w:tr w:rsidR="00637129" w:rsidRPr="00F607B2" w14:paraId="7E0A6926" w14:textId="77777777" w:rsidTr="00884334">
        <w:tc>
          <w:tcPr>
            <w:tcW w:w="10206" w:type="dxa"/>
          </w:tcPr>
          <w:p w14:paraId="6C303241" w14:textId="77777777" w:rsidR="00685FDB" w:rsidRDefault="00685FDB" w:rsidP="00F607B2">
            <w:pPr>
              <w:pStyle w:val="BodyText"/>
              <w:jc w:val="both"/>
              <w:rPr>
                <w:rFonts w:ascii="Arial" w:hAnsi="Arial" w:cs="Arial"/>
                <w:b w:val="0"/>
                <w:sz w:val="22"/>
                <w:szCs w:val="22"/>
              </w:rPr>
            </w:pPr>
          </w:p>
          <w:p w14:paraId="61C5FF3B" w14:textId="3FD86890" w:rsidR="00637129" w:rsidRDefault="00637129" w:rsidP="00F607B2">
            <w:pPr>
              <w:pStyle w:val="BodyText"/>
              <w:jc w:val="both"/>
              <w:rPr>
                <w:rFonts w:ascii="Arial" w:hAnsi="Arial" w:cs="Arial"/>
                <w:b w:val="0"/>
                <w:sz w:val="22"/>
                <w:szCs w:val="22"/>
              </w:rPr>
            </w:pPr>
            <w:r w:rsidRPr="00F607B2">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w:t>
            </w:r>
            <w:r>
              <w:rPr>
                <w:rFonts w:ascii="Arial" w:hAnsi="Arial" w:cs="Arial"/>
                <w:b w:val="0"/>
                <w:sz w:val="22"/>
                <w:szCs w:val="22"/>
              </w:rPr>
              <w:t>m</w:t>
            </w:r>
            <w:r w:rsidRPr="00F607B2">
              <w:rPr>
                <w:rFonts w:ascii="Arial" w:hAnsi="Arial" w:cs="Arial"/>
                <w:b w:val="0"/>
                <w:sz w:val="22"/>
                <w:szCs w:val="22"/>
              </w:rPr>
              <w:t>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03DD62E3" w14:textId="77777777" w:rsidR="00637129" w:rsidRDefault="00637129" w:rsidP="00F607B2">
            <w:pPr>
              <w:pStyle w:val="BodyText"/>
              <w:jc w:val="both"/>
              <w:rPr>
                <w:rFonts w:ascii="Arial" w:hAnsi="Arial" w:cs="Arial"/>
                <w:b w:val="0"/>
                <w:sz w:val="22"/>
                <w:szCs w:val="22"/>
              </w:rPr>
            </w:pPr>
          </w:p>
          <w:p w14:paraId="5F2759E2" w14:textId="77777777" w:rsidR="00637129" w:rsidRPr="004E5CAD" w:rsidRDefault="00637129" w:rsidP="00B735BB">
            <w:pPr>
              <w:pStyle w:val="ListParagraph"/>
              <w:ind w:left="33"/>
              <w:rPr>
                <w:rFonts w:cs="Arial"/>
                <w:szCs w:val="22"/>
                <w:lang w:val="en-US"/>
              </w:rPr>
            </w:pPr>
            <w:r w:rsidRPr="00450224">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03B00E85" w14:textId="77777777" w:rsidR="00637129" w:rsidRDefault="00637129" w:rsidP="0088512F">
            <w:pPr>
              <w:rPr>
                <w:rFonts w:ascii="Arial" w:eastAsia="Times New Roman" w:hAnsi="Arial" w:cs="Arial"/>
              </w:rPr>
            </w:pPr>
          </w:p>
          <w:p w14:paraId="1429A883" w14:textId="77777777" w:rsidR="00637129" w:rsidRDefault="00637129" w:rsidP="0088512F">
            <w:pPr>
              <w:rPr>
                <w:rFonts w:ascii="Arial" w:eastAsia="Times New Roman" w:hAnsi="Arial" w:cs="Arial"/>
              </w:rPr>
            </w:pPr>
            <w:r w:rsidRPr="0088512F">
              <w:rPr>
                <w:rFonts w:ascii="Arial" w:eastAsia="Times New Roman" w:hAnsi="Arial" w:cs="Arial"/>
              </w:rPr>
              <w:t>Northern Devon Healthcare NHS Trust and the Royal Devon and Exeter NHS Foundation Trust continue to develop our long standing partnership with a view to becoming a single integrated organisation across Eastern and Northern Devon. Working together gives us the opportunity to offer unique and varied careers across our services combining the RD&amp;E’s track record of excellence in research, teaching and links to the university with NDHT’s innovation and adaptability.</w:t>
            </w:r>
          </w:p>
          <w:p w14:paraId="32158134" w14:textId="77777777" w:rsidR="00637129" w:rsidRPr="00F607B2" w:rsidRDefault="00637129" w:rsidP="00BD7483">
            <w:pPr>
              <w:ind w:left="-709"/>
              <w:rPr>
                <w:rFonts w:ascii="Arial" w:hAnsi="Arial" w:cs="Arial"/>
              </w:rPr>
            </w:pPr>
            <w:r w:rsidRPr="00450224">
              <w:rPr>
                <w:rFonts w:cs="Arial"/>
              </w:rPr>
              <w:t>T</w:t>
            </w:r>
            <w:r w:rsidRPr="00BD7483">
              <w:rPr>
                <w:rFonts w:cs="Arial"/>
                <w:i/>
                <w:iCs/>
              </w:rPr>
              <w:t xml:space="preserve">his </w:t>
            </w:r>
            <w:r w:rsidRPr="00BD7483">
              <w:rPr>
                <w:rFonts w:ascii="Arial" w:hAnsi="Arial" w:cs="Arial"/>
                <w:i/>
                <w:iCs/>
                <w:color w:val="000000"/>
                <w:lang w:val="en-US" w:eastAsia="en-GB"/>
              </w:rPr>
              <w:t xml:space="preserve">is </w:t>
            </w:r>
          </w:p>
        </w:tc>
      </w:tr>
    </w:tbl>
    <w:p w14:paraId="7070DF06" w14:textId="77777777" w:rsidR="003B43F4" w:rsidRDefault="003B43F4" w:rsidP="00F607B2">
      <w:pPr>
        <w:spacing w:after="0" w:line="240" w:lineRule="auto"/>
        <w:jc w:val="both"/>
        <w:rPr>
          <w:rFonts w:ascii="Arial" w:hAnsi="Arial" w:cs="Arial"/>
        </w:rPr>
      </w:pPr>
    </w:p>
    <w:p w14:paraId="5A975EC4" w14:textId="77777777" w:rsidR="000C32E3" w:rsidRDefault="000C32E3" w:rsidP="004E5CAD">
      <w:pPr>
        <w:ind w:left="-709"/>
        <w:rPr>
          <w:rFonts w:cs="Arial"/>
        </w:rPr>
        <w:sectPr w:rsidR="000C32E3" w:rsidSect="000C32E3">
          <w:headerReference w:type="default" r:id="rId17"/>
          <w:footerReference w:type="default" r:id="rId18"/>
          <w:pgSz w:w="11906" w:h="16838"/>
          <w:pgMar w:top="709" w:right="1440" w:bottom="851" w:left="1440" w:header="708" w:footer="708" w:gutter="0"/>
          <w:cols w:space="708"/>
          <w:docGrid w:linePitch="360"/>
        </w:sectPr>
      </w:pPr>
    </w:p>
    <w:p w14:paraId="12DC0E98" w14:textId="77777777" w:rsidR="008F7D36" w:rsidRDefault="008F7D36" w:rsidP="00F607B2">
      <w:pPr>
        <w:spacing w:after="0" w:line="240" w:lineRule="auto"/>
        <w:jc w:val="both"/>
        <w:rPr>
          <w:rFonts w:ascii="Arial" w:hAnsi="Arial" w:cs="Arial"/>
        </w:rPr>
      </w:pPr>
    </w:p>
    <w:p w14:paraId="7EE3F28F" w14:textId="736DA9E8" w:rsidR="008F7D36" w:rsidRPr="00884334" w:rsidRDefault="008F7D36" w:rsidP="008F7D36">
      <w:pPr>
        <w:spacing w:after="0" w:line="240" w:lineRule="auto"/>
        <w:ind w:left="-567" w:right="-472"/>
        <w:jc w:val="center"/>
        <w:rPr>
          <w:rFonts w:ascii="Arial" w:hAnsi="Arial" w:cs="Arial"/>
          <w:sz w:val="40"/>
        </w:rPr>
      </w:pPr>
      <w:r>
        <w:rPr>
          <w:rFonts w:ascii="Arial" w:hAnsi="Arial" w:cs="Arial"/>
          <w:sz w:val="40"/>
        </w:rPr>
        <w:t>PERSON SPECIFICATION</w:t>
      </w:r>
    </w:p>
    <w:p w14:paraId="743AD7B3" w14:textId="77777777" w:rsidR="008F7D36"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607B2" w14:paraId="6A7F2186" w14:textId="77777777" w:rsidTr="008F7D36">
        <w:tc>
          <w:tcPr>
            <w:tcW w:w="1985" w:type="dxa"/>
          </w:tcPr>
          <w:p w14:paraId="742F0354" w14:textId="77777777" w:rsidR="008F7D36" w:rsidRPr="00F607B2" w:rsidRDefault="008F7D36" w:rsidP="008F7D36">
            <w:pPr>
              <w:jc w:val="both"/>
              <w:rPr>
                <w:rFonts w:ascii="Arial" w:hAnsi="Arial" w:cs="Arial"/>
                <w:b/>
              </w:rPr>
            </w:pPr>
            <w:r>
              <w:rPr>
                <w:rFonts w:ascii="Arial" w:hAnsi="Arial" w:cs="Arial"/>
                <w:b/>
              </w:rPr>
              <w:t>Job Title</w:t>
            </w:r>
          </w:p>
        </w:tc>
        <w:tc>
          <w:tcPr>
            <w:tcW w:w="8221" w:type="dxa"/>
          </w:tcPr>
          <w:p w14:paraId="4A9FAB65" w14:textId="048B49BD" w:rsidR="008F7D36" w:rsidRPr="00F607B2" w:rsidRDefault="00D92C7F" w:rsidP="00AE0EC0">
            <w:pPr>
              <w:jc w:val="both"/>
              <w:rPr>
                <w:rFonts w:ascii="Arial" w:hAnsi="Arial" w:cs="Arial"/>
              </w:rPr>
            </w:pPr>
            <w:r>
              <w:rPr>
                <w:rFonts w:ascii="Arial" w:hAnsi="Arial" w:cs="Arial"/>
                <w:b/>
              </w:rPr>
              <w:t>Estates</w:t>
            </w:r>
            <w:r w:rsidRPr="003E4C91">
              <w:rPr>
                <w:rFonts w:ascii="Arial" w:hAnsi="Arial" w:cs="Arial"/>
                <w:b/>
              </w:rPr>
              <w:t xml:space="preserve"> Maintenance Person</w:t>
            </w:r>
            <w:r w:rsidRPr="00671DEE">
              <w:rPr>
                <w:rFonts w:ascii="Arial" w:hAnsi="Arial" w:cs="Arial"/>
                <w:b/>
              </w:rPr>
              <w:t xml:space="preserve"> </w:t>
            </w:r>
            <w:r>
              <w:rPr>
                <w:rFonts w:ascii="Arial" w:hAnsi="Arial" w:cs="Arial"/>
                <w:b/>
              </w:rPr>
              <w:t>(Grounds)</w:t>
            </w:r>
          </w:p>
        </w:tc>
      </w:tr>
    </w:tbl>
    <w:p w14:paraId="1071F580" w14:textId="77777777" w:rsidR="008F7D36" w:rsidRDefault="008F7D36" w:rsidP="00F607B2">
      <w:pPr>
        <w:spacing w:after="0" w:line="240" w:lineRule="auto"/>
        <w:jc w:val="both"/>
        <w:rPr>
          <w:rFonts w:ascii="Arial" w:hAnsi="Arial" w:cs="Arial"/>
        </w:rPr>
      </w:pPr>
    </w:p>
    <w:p w14:paraId="52F37878" w14:textId="71E5335A" w:rsidR="001D2D93" w:rsidRPr="00F607B2" w:rsidRDefault="001D2D93" w:rsidP="00DF2EEB">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607B2" w14:paraId="6D5BD208" w14:textId="77777777" w:rsidTr="008F7D36">
        <w:tc>
          <w:tcPr>
            <w:tcW w:w="7641" w:type="dxa"/>
            <w:shd w:val="clear" w:color="auto" w:fill="002060"/>
          </w:tcPr>
          <w:p w14:paraId="616165B7" w14:textId="77777777" w:rsidR="001D2D93" w:rsidRPr="00F607B2" w:rsidRDefault="001D2D93" w:rsidP="00884334">
            <w:pPr>
              <w:jc w:val="both"/>
              <w:rPr>
                <w:rFonts w:ascii="Arial" w:hAnsi="Arial" w:cs="Arial"/>
                <w:b/>
              </w:rPr>
            </w:pPr>
            <w:r w:rsidRPr="00F607B2">
              <w:rPr>
                <w:rFonts w:ascii="Arial" w:hAnsi="Arial" w:cs="Arial"/>
                <w:b/>
              </w:rPr>
              <w:t>Requirements</w:t>
            </w:r>
          </w:p>
        </w:tc>
        <w:tc>
          <w:tcPr>
            <w:tcW w:w="1398" w:type="dxa"/>
            <w:shd w:val="clear" w:color="auto" w:fill="002060"/>
          </w:tcPr>
          <w:p w14:paraId="7087FA50" w14:textId="77777777" w:rsidR="001D2D93" w:rsidRPr="00F607B2" w:rsidRDefault="001D2D93" w:rsidP="00884334">
            <w:pPr>
              <w:jc w:val="both"/>
              <w:rPr>
                <w:rFonts w:ascii="Arial" w:hAnsi="Arial" w:cs="Arial"/>
                <w:b/>
              </w:rPr>
            </w:pPr>
            <w:r w:rsidRPr="00F607B2">
              <w:rPr>
                <w:rFonts w:ascii="Arial" w:hAnsi="Arial" w:cs="Arial"/>
                <w:b/>
              </w:rPr>
              <w:t>Essential</w:t>
            </w:r>
          </w:p>
        </w:tc>
        <w:tc>
          <w:tcPr>
            <w:tcW w:w="1275" w:type="dxa"/>
            <w:shd w:val="clear" w:color="auto" w:fill="002060"/>
          </w:tcPr>
          <w:p w14:paraId="2B9AD14A" w14:textId="77777777" w:rsidR="001D2D93" w:rsidRPr="00F607B2" w:rsidRDefault="001D2D93" w:rsidP="00884334">
            <w:pPr>
              <w:jc w:val="both"/>
              <w:rPr>
                <w:rFonts w:ascii="Arial" w:hAnsi="Arial" w:cs="Arial"/>
                <w:b/>
              </w:rPr>
            </w:pPr>
            <w:r w:rsidRPr="00F607B2">
              <w:rPr>
                <w:rFonts w:ascii="Arial" w:hAnsi="Arial" w:cs="Arial"/>
                <w:b/>
              </w:rPr>
              <w:t>Desirable</w:t>
            </w:r>
          </w:p>
        </w:tc>
      </w:tr>
      <w:tr w:rsidR="001D2D93" w:rsidRPr="00F607B2" w14:paraId="1A2A0887" w14:textId="77777777" w:rsidTr="008F7D36">
        <w:tc>
          <w:tcPr>
            <w:tcW w:w="7641" w:type="dxa"/>
          </w:tcPr>
          <w:p w14:paraId="7695680D" w14:textId="77777777" w:rsidR="001D2D93" w:rsidRPr="00F607B2" w:rsidRDefault="001D2D93" w:rsidP="00884334">
            <w:pPr>
              <w:jc w:val="both"/>
              <w:rPr>
                <w:rFonts w:ascii="Arial" w:hAnsi="Arial" w:cs="Arial"/>
                <w:b/>
              </w:rPr>
            </w:pPr>
            <w:r w:rsidRPr="00F607B2">
              <w:rPr>
                <w:rFonts w:ascii="Arial" w:hAnsi="Arial" w:cs="Arial"/>
                <w:b/>
              </w:rPr>
              <w:t>QUALIFICATION/ SPECIAL TRAINING</w:t>
            </w:r>
          </w:p>
          <w:p w14:paraId="6DD573AB" w14:textId="7AD842A9" w:rsidR="00D310D3" w:rsidRPr="00D310D3" w:rsidRDefault="00D310D3" w:rsidP="00D310D3">
            <w:pPr>
              <w:tabs>
                <w:tab w:val="left" w:pos="720"/>
              </w:tabs>
              <w:spacing w:after="120"/>
              <w:rPr>
                <w:rFonts w:ascii="Arial" w:eastAsia="Times New Roman" w:hAnsi="Arial" w:cs="Arial"/>
                <w:sz w:val="24"/>
                <w:szCs w:val="20"/>
              </w:rPr>
            </w:pPr>
            <w:r w:rsidRPr="00D310D3">
              <w:rPr>
                <w:rFonts w:ascii="Arial" w:eastAsia="Times New Roman" w:hAnsi="Arial" w:cs="Arial"/>
                <w:sz w:val="24"/>
                <w:szCs w:val="20"/>
              </w:rPr>
              <w:t>City &amp; Guilds or NVQ 2 in Horticulture or equivalent.</w:t>
            </w:r>
          </w:p>
          <w:p w14:paraId="30C36274" w14:textId="77777777" w:rsidR="00D310D3" w:rsidRPr="00D310D3" w:rsidRDefault="00D310D3" w:rsidP="00D310D3">
            <w:pPr>
              <w:tabs>
                <w:tab w:val="left" w:pos="720"/>
              </w:tabs>
              <w:spacing w:after="120"/>
              <w:rPr>
                <w:rFonts w:ascii="Arial" w:eastAsia="Times New Roman" w:hAnsi="Arial" w:cs="Arial"/>
                <w:sz w:val="24"/>
                <w:szCs w:val="20"/>
              </w:rPr>
            </w:pPr>
            <w:r w:rsidRPr="00D310D3">
              <w:rPr>
                <w:rFonts w:ascii="Arial" w:eastAsia="Times New Roman" w:hAnsi="Arial" w:cs="Arial"/>
                <w:sz w:val="24"/>
                <w:szCs w:val="20"/>
              </w:rPr>
              <w:t>APTC PA1/PA6 Certificate governing the use and application of pesticides.</w:t>
            </w:r>
          </w:p>
          <w:p w14:paraId="52A4D561" w14:textId="77777777" w:rsidR="00D310D3" w:rsidRPr="00D310D3" w:rsidRDefault="00D310D3" w:rsidP="00D310D3">
            <w:pPr>
              <w:tabs>
                <w:tab w:val="left" w:pos="720"/>
              </w:tabs>
              <w:spacing w:after="120"/>
              <w:rPr>
                <w:rFonts w:ascii="Arial" w:eastAsia="Times New Roman" w:hAnsi="Arial" w:cs="Arial"/>
                <w:sz w:val="24"/>
                <w:szCs w:val="20"/>
              </w:rPr>
            </w:pPr>
            <w:r w:rsidRPr="00D310D3">
              <w:rPr>
                <w:rFonts w:ascii="Arial" w:eastAsia="Times New Roman" w:hAnsi="Arial" w:cs="Arial"/>
                <w:sz w:val="24"/>
                <w:szCs w:val="20"/>
              </w:rPr>
              <w:t>NPTC CS30/CS31 A/B Certificates for the maintenance and use of chainsaws.</w:t>
            </w:r>
          </w:p>
          <w:p w14:paraId="15885A2B" w14:textId="189AD0E5" w:rsidR="001D2D93" w:rsidRPr="00F607B2" w:rsidRDefault="00D310D3" w:rsidP="00D310D3">
            <w:pPr>
              <w:jc w:val="both"/>
              <w:rPr>
                <w:rFonts w:ascii="Arial" w:hAnsi="Arial" w:cs="Arial"/>
                <w:color w:val="FF0000"/>
              </w:rPr>
            </w:pPr>
            <w:r w:rsidRPr="00D310D3">
              <w:rPr>
                <w:rFonts w:ascii="Arial" w:eastAsia="Times New Roman" w:hAnsi="Arial" w:cs="Arial"/>
                <w:sz w:val="24"/>
                <w:szCs w:val="20"/>
              </w:rPr>
              <w:t>Certificate of competence in the use of grounds maintenance machinery and tractor driving.</w:t>
            </w:r>
          </w:p>
        </w:tc>
        <w:tc>
          <w:tcPr>
            <w:tcW w:w="1398" w:type="dxa"/>
          </w:tcPr>
          <w:p w14:paraId="7C1B76A4" w14:textId="77777777" w:rsidR="001D2D93" w:rsidRDefault="001D2D93" w:rsidP="00884334">
            <w:pPr>
              <w:jc w:val="both"/>
              <w:rPr>
                <w:rFonts w:ascii="Arial" w:hAnsi="Arial" w:cs="Arial"/>
              </w:rPr>
            </w:pPr>
          </w:p>
          <w:p w14:paraId="0288DCAD" w14:textId="2EF69D08" w:rsidR="000C32E3" w:rsidRDefault="00B722A9" w:rsidP="00D310D3">
            <w:pPr>
              <w:jc w:val="center"/>
              <w:rPr>
                <w:rFonts w:ascii="Arial" w:hAnsi="Arial" w:cs="Arial"/>
              </w:rPr>
            </w:pPr>
            <w:r>
              <w:rPr>
                <w:rFonts w:ascii="Arial" w:hAnsi="Arial" w:cs="Arial"/>
              </w:rPr>
              <w:t>E</w:t>
            </w:r>
          </w:p>
          <w:p w14:paraId="5786885A" w14:textId="77777777" w:rsidR="00D310D3" w:rsidRDefault="00D310D3" w:rsidP="00D310D3">
            <w:pPr>
              <w:jc w:val="center"/>
              <w:rPr>
                <w:rFonts w:ascii="Arial" w:hAnsi="Arial" w:cs="Arial"/>
              </w:rPr>
            </w:pPr>
          </w:p>
          <w:p w14:paraId="5F29C4AE" w14:textId="45F31931" w:rsidR="00D310D3" w:rsidRDefault="00B722A9" w:rsidP="00D310D3">
            <w:pPr>
              <w:jc w:val="center"/>
              <w:rPr>
                <w:rFonts w:ascii="Arial" w:hAnsi="Arial" w:cs="Arial"/>
              </w:rPr>
            </w:pPr>
            <w:r>
              <w:rPr>
                <w:rFonts w:ascii="Arial" w:hAnsi="Arial" w:cs="Arial"/>
              </w:rPr>
              <w:t>E</w:t>
            </w:r>
          </w:p>
          <w:p w14:paraId="0A7DAEC6" w14:textId="77777777" w:rsidR="00D310D3" w:rsidRDefault="00D310D3" w:rsidP="00D310D3">
            <w:pPr>
              <w:jc w:val="center"/>
              <w:rPr>
                <w:rFonts w:ascii="Arial" w:hAnsi="Arial" w:cs="Arial"/>
              </w:rPr>
            </w:pPr>
          </w:p>
          <w:p w14:paraId="1EBB260E" w14:textId="3537DD4C" w:rsidR="00D310D3" w:rsidRDefault="00D310D3" w:rsidP="00D310D3">
            <w:pPr>
              <w:jc w:val="center"/>
              <w:rPr>
                <w:rFonts w:ascii="Arial" w:hAnsi="Arial" w:cs="Arial"/>
              </w:rPr>
            </w:pPr>
          </w:p>
          <w:p w14:paraId="4A2ABC91" w14:textId="77777777" w:rsidR="00D310D3" w:rsidRDefault="00D310D3" w:rsidP="00D310D3">
            <w:pPr>
              <w:jc w:val="center"/>
              <w:rPr>
                <w:rFonts w:ascii="Arial" w:hAnsi="Arial" w:cs="Arial"/>
              </w:rPr>
            </w:pPr>
          </w:p>
          <w:p w14:paraId="6490E8C1" w14:textId="77777777" w:rsidR="00D310D3" w:rsidRDefault="00D310D3" w:rsidP="00D310D3">
            <w:pPr>
              <w:jc w:val="center"/>
              <w:rPr>
                <w:rFonts w:ascii="Arial" w:hAnsi="Arial" w:cs="Arial"/>
              </w:rPr>
            </w:pPr>
          </w:p>
          <w:p w14:paraId="2AF7E629" w14:textId="1A1A4C1D" w:rsidR="00D310D3" w:rsidRPr="00F607B2" w:rsidRDefault="00B722A9" w:rsidP="00D310D3">
            <w:pPr>
              <w:jc w:val="center"/>
              <w:rPr>
                <w:rFonts w:ascii="Arial" w:hAnsi="Arial" w:cs="Arial"/>
              </w:rPr>
            </w:pPr>
            <w:r>
              <w:rPr>
                <w:rFonts w:ascii="Arial" w:hAnsi="Arial" w:cs="Arial"/>
              </w:rPr>
              <w:t>E</w:t>
            </w:r>
          </w:p>
        </w:tc>
        <w:tc>
          <w:tcPr>
            <w:tcW w:w="1275" w:type="dxa"/>
          </w:tcPr>
          <w:p w14:paraId="22A2A9D5" w14:textId="77777777" w:rsidR="001D2D93" w:rsidRDefault="001D2D93" w:rsidP="00D310D3">
            <w:pPr>
              <w:jc w:val="center"/>
              <w:rPr>
                <w:rFonts w:ascii="Arial" w:hAnsi="Arial" w:cs="Arial"/>
              </w:rPr>
            </w:pPr>
          </w:p>
          <w:p w14:paraId="555A1DEE" w14:textId="0A238F87" w:rsidR="00D310D3" w:rsidRDefault="00D310D3" w:rsidP="00D310D3">
            <w:pPr>
              <w:jc w:val="center"/>
              <w:rPr>
                <w:rFonts w:ascii="Arial" w:hAnsi="Arial" w:cs="Arial"/>
              </w:rPr>
            </w:pPr>
          </w:p>
          <w:p w14:paraId="5D7734C6" w14:textId="77777777" w:rsidR="00D310D3" w:rsidRDefault="00D310D3" w:rsidP="00D310D3">
            <w:pPr>
              <w:jc w:val="center"/>
              <w:rPr>
                <w:rFonts w:ascii="Arial" w:hAnsi="Arial" w:cs="Arial"/>
              </w:rPr>
            </w:pPr>
          </w:p>
          <w:p w14:paraId="79E635C5" w14:textId="1145D7EE" w:rsidR="00D310D3" w:rsidRDefault="00D310D3" w:rsidP="00D310D3">
            <w:pPr>
              <w:jc w:val="center"/>
              <w:rPr>
                <w:rFonts w:ascii="Arial" w:hAnsi="Arial" w:cs="Arial"/>
              </w:rPr>
            </w:pPr>
          </w:p>
          <w:p w14:paraId="7D07DEA8" w14:textId="77777777" w:rsidR="00D310D3" w:rsidRDefault="00D310D3" w:rsidP="00D310D3">
            <w:pPr>
              <w:jc w:val="center"/>
              <w:rPr>
                <w:rFonts w:ascii="Arial" w:hAnsi="Arial" w:cs="Arial"/>
              </w:rPr>
            </w:pPr>
          </w:p>
          <w:p w14:paraId="31F5DBDA" w14:textId="74850AA7" w:rsidR="00D310D3" w:rsidRDefault="00B722A9" w:rsidP="00D310D3">
            <w:pPr>
              <w:jc w:val="center"/>
              <w:rPr>
                <w:rFonts w:ascii="Arial" w:hAnsi="Arial" w:cs="Arial"/>
              </w:rPr>
            </w:pPr>
            <w:r>
              <w:rPr>
                <w:rFonts w:ascii="Arial" w:hAnsi="Arial" w:cs="Arial"/>
              </w:rPr>
              <w:t>D</w:t>
            </w:r>
          </w:p>
          <w:p w14:paraId="5C360426" w14:textId="77777777" w:rsidR="00D310D3" w:rsidRDefault="00D310D3" w:rsidP="00D310D3">
            <w:pPr>
              <w:jc w:val="center"/>
              <w:rPr>
                <w:rFonts w:ascii="Arial" w:hAnsi="Arial" w:cs="Arial"/>
              </w:rPr>
            </w:pPr>
          </w:p>
          <w:p w14:paraId="1F4A16E0" w14:textId="77777777" w:rsidR="00D310D3" w:rsidRDefault="00D310D3" w:rsidP="00D310D3">
            <w:pPr>
              <w:jc w:val="center"/>
              <w:rPr>
                <w:rFonts w:ascii="Arial" w:hAnsi="Arial" w:cs="Arial"/>
              </w:rPr>
            </w:pPr>
          </w:p>
          <w:p w14:paraId="034571C3" w14:textId="72D2400C" w:rsidR="00D310D3" w:rsidRPr="00F607B2" w:rsidRDefault="00D310D3" w:rsidP="00D310D3">
            <w:pPr>
              <w:jc w:val="center"/>
              <w:rPr>
                <w:rFonts w:ascii="Arial" w:hAnsi="Arial" w:cs="Arial"/>
              </w:rPr>
            </w:pPr>
          </w:p>
        </w:tc>
      </w:tr>
      <w:tr w:rsidR="001D2D93" w:rsidRPr="00F607B2" w14:paraId="0FFD6CF2" w14:textId="77777777" w:rsidTr="008F7D36">
        <w:tc>
          <w:tcPr>
            <w:tcW w:w="7641" w:type="dxa"/>
          </w:tcPr>
          <w:p w14:paraId="5995EFD8" w14:textId="400007BF" w:rsidR="001D2D93" w:rsidRPr="00F607B2" w:rsidRDefault="001D2D93" w:rsidP="00884334">
            <w:pPr>
              <w:jc w:val="both"/>
              <w:rPr>
                <w:rFonts w:ascii="Arial" w:hAnsi="Arial" w:cs="Arial"/>
                <w:b/>
              </w:rPr>
            </w:pPr>
            <w:r w:rsidRPr="00F607B2">
              <w:rPr>
                <w:rFonts w:ascii="Arial" w:hAnsi="Arial" w:cs="Arial"/>
                <w:b/>
              </w:rPr>
              <w:t>KNOWLEDGE/SKILLS</w:t>
            </w:r>
          </w:p>
          <w:p w14:paraId="234DF13E" w14:textId="77777777" w:rsidR="00D310D3" w:rsidRPr="00D310D3" w:rsidRDefault="00D310D3" w:rsidP="00D310D3">
            <w:pPr>
              <w:tabs>
                <w:tab w:val="left" w:pos="720"/>
              </w:tabs>
              <w:spacing w:after="120"/>
              <w:rPr>
                <w:rFonts w:ascii="Arial" w:eastAsia="Times New Roman" w:hAnsi="Arial" w:cs="Arial"/>
                <w:sz w:val="24"/>
                <w:szCs w:val="20"/>
              </w:rPr>
            </w:pPr>
            <w:r w:rsidRPr="00D310D3">
              <w:rPr>
                <w:rFonts w:ascii="Arial" w:eastAsia="Times New Roman" w:hAnsi="Arial" w:cs="Arial"/>
                <w:sz w:val="24"/>
                <w:szCs w:val="20"/>
              </w:rPr>
              <w:t>Extensive knowledge of grounds maintenance operations and the maintenance of small machinery and equipment used in connection with such.</w:t>
            </w:r>
          </w:p>
          <w:p w14:paraId="002C9F62" w14:textId="77777777" w:rsidR="00D310D3" w:rsidRPr="00D310D3" w:rsidRDefault="00D310D3" w:rsidP="00D310D3">
            <w:pPr>
              <w:tabs>
                <w:tab w:val="left" w:pos="720"/>
              </w:tabs>
              <w:spacing w:after="120"/>
              <w:rPr>
                <w:rFonts w:ascii="Arial" w:eastAsia="Times New Roman" w:hAnsi="Arial" w:cs="Arial"/>
                <w:sz w:val="24"/>
                <w:szCs w:val="20"/>
              </w:rPr>
            </w:pPr>
            <w:r w:rsidRPr="00D310D3">
              <w:rPr>
                <w:rFonts w:ascii="Arial" w:eastAsia="Times New Roman" w:hAnsi="Arial" w:cs="Arial"/>
                <w:sz w:val="24"/>
                <w:szCs w:val="20"/>
              </w:rPr>
              <w:t>Sound plant knowledge with the ability to identify a range of plants including trees, shrubs, herbaceous perennials and bedding plants.</w:t>
            </w:r>
          </w:p>
          <w:p w14:paraId="4AEB2D7F" w14:textId="77777777" w:rsidR="00D310D3" w:rsidRPr="00D310D3" w:rsidRDefault="00D310D3" w:rsidP="00D310D3">
            <w:pPr>
              <w:tabs>
                <w:tab w:val="left" w:pos="720"/>
              </w:tabs>
              <w:spacing w:after="120"/>
              <w:rPr>
                <w:rFonts w:ascii="Arial" w:eastAsia="Times New Roman" w:hAnsi="Arial" w:cs="Arial"/>
                <w:sz w:val="24"/>
                <w:szCs w:val="20"/>
              </w:rPr>
            </w:pPr>
            <w:r w:rsidRPr="00D310D3">
              <w:rPr>
                <w:rFonts w:ascii="Arial" w:eastAsia="Times New Roman" w:hAnsi="Arial" w:cs="Arial"/>
                <w:sz w:val="24"/>
                <w:szCs w:val="20"/>
              </w:rPr>
              <w:t>A clear understanding of the Health and Safety issues involved in grounds maintenance.</w:t>
            </w:r>
          </w:p>
          <w:p w14:paraId="73E9D6CA" w14:textId="6C661559" w:rsidR="000E5016" w:rsidRPr="000C32E3" w:rsidRDefault="000E5016" w:rsidP="00884334">
            <w:pPr>
              <w:jc w:val="both"/>
              <w:rPr>
                <w:rFonts w:ascii="Arial" w:hAnsi="Arial" w:cs="Arial"/>
                <w:color w:val="FF0000"/>
              </w:rPr>
            </w:pPr>
          </w:p>
        </w:tc>
        <w:tc>
          <w:tcPr>
            <w:tcW w:w="1398" w:type="dxa"/>
          </w:tcPr>
          <w:p w14:paraId="3A13C87D" w14:textId="77777777" w:rsidR="001D2D93" w:rsidRDefault="001D2D93" w:rsidP="00884334">
            <w:pPr>
              <w:jc w:val="both"/>
              <w:rPr>
                <w:rFonts w:ascii="Arial" w:hAnsi="Arial" w:cs="Arial"/>
              </w:rPr>
            </w:pPr>
          </w:p>
          <w:p w14:paraId="3B3D3223" w14:textId="7DE6A9CE" w:rsidR="00D310D3" w:rsidRDefault="00B722A9" w:rsidP="00D310D3">
            <w:pPr>
              <w:jc w:val="center"/>
              <w:rPr>
                <w:rFonts w:ascii="Arial" w:hAnsi="Arial" w:cs="Arial"/>
              </w:rPr>
            </w:pPr>
            <w:r>
              <w:rPr>
                <w:rFonts w:ascii="Arial" w:hAnsi="Arial" w:cs="Arial"/>
              </w:rPr>
              <w:t>E</w:t>
            </w:r>
          </w:p>
          <w:p w14:paraId="35B93824" w14:textId="77777777" w:rsidR="00D310D3" w:rsidRDefault="00D310D3" w:rsidP="00D310D3">
            <w:pPr>
              <w:jc w:val="center"/>
              <w:rPr>
                <w:rFonts w:ascii="Arial" w:hAnsi="Arial" w:cs="Arial"/>
              </w:rPr>
            </w:pPr>
          </w:p>
          <w:p w14:paraId="1DAB853D" w14:textId="77777777" w:rsidR="00D310D3" w:rsidRDefault="00D310D3" w:rsidP="00D310D3">
            <w:pPr>
              <w:jc w:val="center"/>
              <w:rPr>
                <w:rFonts w:ascii="Arial" w:hAnsi="Arial" w:cs="Arial"/>
              </w:rPr>
            </w:pPr>
          </w:p>
          <w:p w14:paraId="58232590" w14:textId="77777777" w:rsidR="00D310D3" w:rsidRDefault="00D310D3" w:rsidP="00D310D3">
            <w:pPr>
              <w:jc w:val="center"/>
              <w:rPr>
                <w:rFonts w:ascii="Arial" w:hAnsi="Arial" w:cs="Arial"/>
              </w:rPr>
            </w:pPr>
          </w:p>
          <w:p w14:paraId="5764EC30" w14:textId="150D49A9" w:rsidR="00D310D3" w:rsidRDefault="00B722A9" w:rsidP="00D310D3">
            <w:pPr>
              <w:jc w:val="center"/>
              <w:rPr>
                <w:rFonts w:ascii="Arial" w:hAnsi="Arial" w:cs="Arial"/>
              </w:rPr>
            </w:pPr>
            <w:r>
              <w:rPr>
                <w:rFonts w:ascii="Arial" w:hAnsi="Arial" w:cs="Arial"/>
              </w:rPr>
              <w:t>E</w:t>
            </w:r>
          </w:p>
          <w:p w14:paraId="21BC8679" w14:textId="77777777" w:rsidR="00D310D3" w:rsidRDefault="00D310D3" w:rsidP="00D310D3">
            <w:pPr>
              <w:jc w:val="center"/>
              <w:rPr>
                <w:rFonts w:ascii="Arial" w:hAnsi="Arial" w:cs="Arial"/>
              </w:rPr>
            </w:pPr>
          </w:p>
          <w:p w14:paraId="31C040C2" w14:textId="77777777" w:rsidR="00D310D3" w:rsidRDefault="00D310D3" w:rsidP="00D310D3">
            <w:pPr>
              <w:rPr>
                <w:rFonts w:ascii="Arial" w:hAnsi="Arial" w:cs="Arial"/>
              </w:rPr>
            </w:pPr>
          </w:p>
          <w:p w14:paraId="6CE1FBB7" w14:textId="39CF9BC1" w:rsidR="00D310D3" w:rsidRPr="00F607B2" w:rsidRDefault="00B722A9" w:rsidP="00D310D3">
            <w:pPr>
              <w:jc w:val="center"/>
              <w:rPr>
                <w:rFonts w:ascii="Arial" w:hAnsi="Arial" w:cs="Arial"/>
              </w:rPr>
            </w:pPr>
            <w:r>
              <w:rPr>
                <w:rFonts w:ascii="Arial" w:hAnsi="Arial" w:cs="Arial"/>
              </w:rPr>
              <w:t>E</w:t>
            </w:r>
          </w:p>
        </w:tc>
        <w:tc>
          <w:tcPr>
            <w:tcW w:w="1275" w:type="dxa"/>
          </w:tcPr>
          <w:p w14:paraId="378113AA" w14:textId="77777777" w:rsidR="001D2D93" w:rsidRDefault="001D2D93" w:rsidP="00D310D3">
            <w:pPr>
              <w:jc w:val="center"/>
              <w:rPr>
                <w:rFonts w:ascii="Arial" w:hAnsi="Arial" w:cs="Arial"/>
              </w:rPr>
            </w:pPr>
          </w:p>
          <w:p w14:paraId="6DDC3BA5" w14:textId="3E9B0A9D" w:rsidR="00D310D3" w:rsidRDefault="00D310D3" w:rsidP="00D310D3">
            <w:pPr>
              <w:jc w:val="center"/>
              <w:rPr>
                <w:rFonts w:ascii="Arial" w:hAnsi="Arial" w:cs="Arial"/>
              </w:rPr>
            </w:pPr>
          </w:p>
          <w:p w14:paraId="6C024E78" w14:textId="77777777" w:rsidR="00D310D3" w:rsidRDefault="00D310D3" w:rsidP="00D310D3">
            <w:pPr>
              <w:jc w:val="center"/>
              <w:rPr>
                <w:rFonts w:ascii="Arial" w:hAnsi="Arial" w:cs="Arial"/>
              </w:rPr>
            </w:pPr>
          </w:p>
          <w:p w14:paraId="2F894B6E" w14:textId="77777777" w:rsidR="00D310D3" w:rsidRDefault="00D310D3" w:rsidP="00D310D3">
            <w:pPr>
              <w:jc w:val="center"/>
              <w:rPr>
                <w:rFonts w:ascii="Arial" w:hAnsi="Arial" w:cs="Arial"/>
              </w:rPr>
            </w:pPr>
          </w:p>
          <w:p w14:paraId="411F7BED" w14:textId="77777777" w:rsidR="00D310D3" w:rsidRDefault="00D310D3" w:rsidP="00D310D3">
            <w:pPr>
              <w:jc w:val="center"/>
              <w:rPr>
                <w:rFonts w:ascii="Arial" w:hAnsi="Arial" w:cs="Arial"/>
              </w:rPr>
            </w:pPr>
          </w:p>
          <w:p w14:paraId="6FE1F914" w14:textId="719CBEBA" w:rsidR="00D310D3" w:rsidRDefault="00D310D3" w:rsidP="00D310D3">
            <w:pPr>
              <w:jc w:val="center"/>
              <w:rPr>
                <w:rFonts w:ascii="Arial" w:hAnsi="Arial" w:cs="Arial"/>
              </w:rPr>
            </w:pPr>
          </w:p>
          <w:p w14:paraId="420A485C" w14:textId="77777777" w:rsidR="00D310D3" w:rsidRDefault="00D310D3" w:rsidP="00D310D3">
            <w:pPr>
              <w:jc w:val="center"/>
              <w:rPr>
                <w:rFonts w:ascii="Arial" w:hAnsi="Arial" w:cs="Arial"/>
              </w:rPr>
            </w:pPr>
          </w:p>
          <w:p w14:paraId="1F86D66D" w14:textId="77777777" w:rsidR="00D310D3" w:rsidRDefault="00D310D3" w:rsidP="00D310D3">
            <w:pPr>
              <w:jc w:val="center"/>
              <w:rPr>
                <w:rFonts w:ascii="Arial" w:hAnsi="Arial" w:cs="Arial"/>
              </w:rPr>
            </w:pPr>
          </w:p>
          <w:p w14:paraId="348290E5" w14:textId="254DCE2C" w:rsidR="00D310D3" w:rsidRPr="00F607B2" w:rsidRDefault="00D310D3" w:rsidP="00D310D3">
            <w:pPr>
              <w:jc w:val="center"/>
              <w:rPr>
                <w:rFonts w:ascii="Arial" w:hAnsi="Arial" w:cs="Arial"/>
              </w:rPr>
            </w:pPr>
          </w:p>
        </w:tc>
      </w:tr>
      <w:tr w:rsidR="001D2D93" w:rsidRPr="00F607B2" w14:paraId="0FAFAAB4" w14:textId="77777777" w:rsidTr="008F7D36">
        <w:tc>
          <w:tcPr>
            <w:tcW w:w="7641" w:type="dxa"/>
          </w:tcPr>
          <w:p w14:paraId="6E989B78" w14:textId="77777777" w:rsidR="00D92C7F" w:rsidRDefault="00D92C7F" w:rsidP="00884334">
            <w:pPr>
              <w:jc w:val="both"/>
              <w:rPr>
                <w:rFonts w:ascii="Arial" w:hAnsi="Arial" w:cs="Arial"/>
                <w:b/>
              </w:rPr>
            </w:pPr>
          </w:p>
          <w:p w14:paraId="08494BE5" w14:textId="4B1D6721" w:rsidR="001D2D93" w:rsidRPr="00F607B2" w:rsidRDefault="001D2D93" w:rsidP="00884334">
            <w:pPr>
              <w:jc w:val="both"/>
              <w:rPr>
                <w:rFonts w:ascii="Arial" w:hAnsi="Arial" w:cs="Arial"/>
                <w:b/>
              </w:rPr>
            </w:pPr>
            <w:r w:rsidRPr="00F607B2">
              <w:rPr>
                <w:rFonts w:ascii="Arial" w:hAnsi="Arial" w:cs="Arial"/>
                <w:b/>
              </w:rPr>
              <w:t xml:space="preserve">EXPERIENCE </w:t>
            </w:r>
          </w:p>
          <w:p w14:paraId="1487E3A6" w14:textId="77777777" w:rsidR="00D310D3" w:rsidRPr="00D310D3" w:rsidRDefault="00D310D3" w:rsidP="00D310D3">
            <w:pPr>
              <w:tabs>
                <w:tab w:val="left" w:pos="720"/>
              </w:tabs>
              <w:spacing w:after="120"/>
              <w:rPr>
                <w:rFonts w:ascii="Arial" w:eastAsia="Times New Roman" w:hAnsi="Arial" w:cs="Arial"/>
                <w:sz w:val="24"/>
                <w:szCs w:val="20"/>
              </w:rPr>
            </w:pPr>
            <w:r w:rsidRPr="00D310D3">
              <w:rPr>
                <w:rFonts w:ascii="Arial" w:eastAsia="Times New Roman" w:hAnsi="Arial" w:cs="Arial"/>
                <w:sz w:val="24"/>
                <w:szCs w:val="20"/>
              </w:rPr>
              <w:t>At least 2 years practical experience in ground maintenance operations at craft level (C&amp;G or NVQ) or above.</w:t>
            </w:r>
          </w:p>
          <w:p w14:paraId="3C35016A" w14:textId="77777777" w:rsidR="00D310D3" w:rsidRPr="00D310D3" w:rsidRDefault="00D310D3" w:rsidP="00D310D3">
            <w:pPr>
              <w:tabs>
                <w:tab w:val="left" w:pos="720"/>
              </w:tabs>
              <w:spacing w:after="120"/>
              <w:rPr>
                <w:rFonts w:ascii="Arial" w:eastAsia="Times New Roman" w:hAnsi="Arial" w:cs="Arial"/>
                <w:sz w:val="24"/>
                <w:szCs w:val="20"/>
              </w:rPr>
            </w:pPr>
            <w:r w:rsidRPr="00D310D3">
              <w:rPr>
                <w:rFonts w:ascii="Arial" w:eastAsia="Times New Roman" w:hAnsi="Arial" w:cs="Arial"/>
                <w:sz w:val="24"/>
                <w:szCs w:val="20"/>
              </w:rPr>
              <w:t>Previous experience in maintenance, repair work in similar environment.</w:t>
            </w:r>
          </w:p>
          <w:p w14:paraId="0F357F43" w14:textId="58841C7E" w:rsidR="000E5016" w:rsidRPr="00F607B2" w:rsidRDefault="00D310D3" w:rsidP="00D310D3">
            <w:pPr>
              <w:jc w:val="both"/>
              <w:rPr>
                <w:rFonts w:ascii="Arial" w:hAnsi="Arial" w:cs="Arial"/>
                <w:color w:val="FF0000"/>
              </w:rPr>
            </w:pPr>
            <w:r w:rsidRPr="00D310D3">
              <w:rPr>
                <w:rFonts w:ascii="Arial" w:eastAsia="Times New Roman" w:hAnsi="Arial" w:cs="Arial"/>
                <w:sz w:val="24"/>
                <w:szCs w:val="20"/>
              </w:rPr>
              <w:t>Experience in soft and hard landscape reinstatement works and the ability to implement new landscape works.</w:t>
            </w:r>
          </w:p>
        </w:tc>
        <w:tc>
          <w:tcPr>
            <w:tcW w:w="1398" w:type="dxa"/>
          </w:tcPr>
          <w:p w14:paraId="3FB33D30" w14:textId="77777777" w:rsidR="001D2D93" w:rsidRDefault="001D2D93" w:rsidP="00D310D3">
            <w:pPr>
              <w:jc w:val="center"/>
              <w:rPr>
                <w:rFonts w:ascii="Arial" w:hAnsi="Arial" w:cs="Arial"/>
              </w:rPr>
            </w:pPr>
          </w:p>
          <w:p w14:paraId="6F913331" w14:textId="77777777" w:rsidR="00D92C7F" w:rsidRDefault="00D92C7F" w:rsidP="00D310D3">
            <w:pPr>
              <w:jc w:val="center"/>
              <w:rPr>
                <w:rFonts w:ascii="Arial" w:hAnsi="Arial" w:cs="Arial"/>
              </w:rPr>
            </w:pPr>
          </w:p>
          <w:p w14:paraId="5A3F3A1F" w14:textId="6C972044" w:rsidR="00D310D3" w:rsidRDefault="00B722A9" w:rsidP="00D310D3">
            <w:pPr>
              <w:jc w:val="center"/>
              <w:rPr>
                <w:rFonts w:ascii="Arial" w:hAnsi="Arial" w:cs="Arial"/>
              </w:rPr>
            </w:pPr>
            <w:r>
              <w:rPr>
                <w:rFonts w:ascii="Arial" w:hAnsi="Arial" w:cs="Arial"/>
              </w:rPr>
              <w:t>E</w:t>
            </w:r>
          </w:p>
          <w:p w14:paraId="587A4717" w14:textId="77777777" w:rsidR="00D310D3" w:rsidRDefault="00D310D3" w:rsidP="00D310D3">
            <w:pPr>
              <w:jc w:val="center"/>
              <w:rPr>
                <w:rFonts w:ascii="Arial" w:hAnsi="Arial" w:cs="Arial"/>
              </w:rPr>
            </w:pPr>
          </w:p>
          <w:p w14:paraId="660628CD" w14:textId="77777777" w:rsidR="00D310D3" w:rsidRDefault="00D310D3" w:rsidP="00D310D3">
            <w:pPr>
              <w:jc w:val="center"/>
              <w:rPr>
                <w:rFonts w:ascii="Arial" w:hAnsi="Arial" w:cs="Arial"/>
              </w:rPr>
            </w:pPr>
          </w:p>
          <w:p w14:paraId="15582C72" w14:textId="7CBDB2C8" w:rsidR="00D310D3" w:rsidRDefault="00B722A9" w:rsidP="00D310D3">
            <w:pPr>
              <w:jc w:val="center"/>
              <w:rPr>
                <w:rFonts w:ascii="Arial" w:hAnsi="Arial" w:cs="Arial"/>
              </w:rPr>
            </w:pPr>
            <w:r>
              <w:rPr>
                <w:rFonts w:ascii="Arial" w:hAnsi="Arial" w:cs="Arial"/>
              </w:rPr>
              <w:t>E</w:t>
            </w:r>
          </w:p>
          <w:p w14:paraId="13AE5F3B" w14:textId="77777777" w:rsidR="00D310D3" w:rsidRDefault="00D310D3" w:rsidP="00D310D3">
            <w:pPr>
              <w:jc w:val="center"/>
              <w:rPr>
                <w:rFonts w:ascii="Arial" w:hAnsi="Arial" w:cs="Arial"/>
              </w:rPr>
            </w:pPr>
          </w:p>
          <w:p w14:paraId="2388104F" w14:textId="469D588D" w:rsidR="00D310D3" w:rsidRDefault="00D310D3" w:rsidP="00D310D3">
            <w:pPr>
              <w:jc w:val="center"/>
              <w:rPr>
                <w:rFonts w:ascii="Arial" w:hAnsi="Arial" w:cs="Arial"/>
              </w:rPr>
            </w:pPr>
          </w:p>
          <w:p w14:paraId="35E6712E" w14:textId="77777777" w:rsidR="00D310D3" w:rsidRDefault="00D310D3" w:rsidP="00D310D3">
            <w:pPr>
              <w:jc w:val="center"/>
              <w:rPr>
                <w:rFonts w:ascii="Arial" w:hAnsi="Arial" w:cs="Arial"/>
              </w:rPr>
            </w:pPr>
          </w:p>
          <w:p w14:paraId="125FF640" w14:textId="5074E800" w:rsidR="00D310D3" w:rsidRPr="00F607B2" w:rsidRDefault="00D310D3" w:rsidP="00D310D3">
            <w:pPr>
              <w:jc w:val="center"/>
              <w:rPr>
                <w:rFonts w:ascii="Arial" w:hAnsi="Arial" w:cs="Arial"/>
              </w:rPr>
            </w:pPr>
          </w:p>
        </w:tc>
        <w:tc>
          <w:tcPr>
            <w:tcW w:w="1275" w:type="dxa"/>
          </w:tcPr>
          <w:p w14:paraId="1F488FA4" w14:textId="77777777" w:rsidR="001D2D93" w:rsidRDefault="001D2D93" w:rsidP="00D310D3">
            <w:pPr>
              <w:jc w:val="center"/>
              <w:rPr>
                <w:rFonts w:ascii="Arial" w:hAnsi="Arial" w:cs="Arial"/>
              </w:rPr>
            </w:pPr>
          </w:p>
          <w:p w14:paraId="3065CE85" w14:textId="77777777" w:rsidR="00D92C7F" w:rsidRDefault="00D92C7F" w:rsidP="00D310D3">
            <w:pPr>
              <w:jc w:val="center"/>
              <w:rPr>
                <w:rFonts w:ascii="Arial" w:hAnsi="Arial" w:cs="Arial"/>
              </w:rPr>
            </w:pPr>
          </w:p>
          <w:p w14:paraId="3DBB54BB" w14:textId="0780B89A" w:rsidR="00D310D3" w:rsidRDefault="00D310D3" w:rsidP="00D310D3">
            <w:pPr>
              <w:jc w:val="center"/>
              <w:rPr>
                <w:rFonts w:ascii="Arial" w:hAnsi="Arial" w:cs="Arial"/>
              </w:rPr>
            </w:pPr>
          </w:p>
          <w:p w14:paraId="780EB8F0" w14:textId="77777777" w:rsidR="00D310D3" w:rsidRDefault="00D310D3" w:rsidP="00D310D3">
            <w:pPr>
              <w:jc w:val="center"/>
              <w:rPr>
                <w:rFonts w:ascii="Arial" w:hAnsi="Arial" w:cs="Arial"/>
              </w:rPr>
            </w:pPr>
          </w:p>
          <w:p w14:paraId="67D9D60E" w14:textId="77777777" w:rsidR="00D310D3" w:rsidRDefault="00D310D3" w:rsidP="00D310D3">
            <w:pPr>
              <w:jc w:val="center"/>
              <w:rPr>
                <w:rFonts w:ascii="Arial" w:hAnsi="Arial" w:cs="Arial"/>
              </w:rPr>
            </w:pPr>
          </w:p>
          <w:p w14:paraId="2AF5D57E" w14:textId="77F6C1C7" w:rsidR="00D310D3" w:rsidRDefault="00D310D3" w:rsidP="00D310D3">
            <w:pPr>
              <w:jc w:val="center"/>
              <w:rPr>
                <w:rFonts w:ascii="Arial" w:hAnsi="Arial" w:cs="Arial"/>
              </w:rPr>
            </w:pPr>
          </w:p>
          <w:p w14:paraId="4C684A99" w14:textId="77777777" w:rsidR="00D310D3" w:rsidRDefault="00D310D3" w:rsidP="00D310D3">
            <w:pPr>
              <w:jc w:val="center"/>
              <w:rPr>
                <w:rFonts w:ascii="Arial" w:hAnsi="Arial" w:cs="Arial"/>
              </w:rPr>
            </w:pPr>
          </w:p>
          <w:p w14:paraId="5802BB2E" w14:textId="77777777" w:rsidR="00D310D3" w:rsidRDefault="00D310D3" w:rsidP="00D310D3">
            <w:pPr>
              <w:jc w:val="center"/>
              <w:rPr>
                <w:rFonts w:ascii="Arial" w:hAnsi="Arial" w:cs="Arial"/>
              </w:rPr>
            </w:pPr>
          </w:p>
          <w:p w14:paraId="7BD3A741" w14:textId="1D5AFB75" w:rsidR="00D310D3" w:rsidRDefault="00B722A9" w:rsidP="00D310D3">
            <w:pPr>
              <w:jc w:val="center"/>
              <w:rPr>
                <w:rFonts w:ascii="Arial" w:hAnsi="Arial" w:cs="Arial"/>
              </w:rPr>
            </w:pPr>
            <w:r>
              <w:rPr>
                <w:rFonts w:ascii="Arial" w:hAnsi="Arial" w:cs="Arial"/>
              </w:rPr>
              <w:t>D</w:t>
            </w:r>
          </w:p>
          <w:p w14:paraId="06769E9D" w14:textId="2FF539D1" w:rsidR="00D310D3" w:rsidRPr="00F607B2" w:rsidRDefault="00D310D3" w:rsidP="00D310D3">
            <w:pPr>
              <w:jc w:val="center"/>
              <w:rPr>
                <w:rFonts w:ascii="Arial" w:hAnsi="Arial" w:cs="Arial"/>
              </w:rPr>
            </w:pPr>
          </w:p>
        </w:tc>
      </w:tr>
      <w:tr w:rsidR="001D2D93" w:rsidRPr="00F607B2" w14:paraId="16D25352" w14:textId="77777777" w:rsidTr="008F7D36">
        <w:tc>
          <w:tcPr>
            <w:tcW w:w="7641" w:type="dxa"/>
          </w:tcPr>
          <w:p w14:paraId="613481AC" w14:textId="340C06A9" w:rsidR="001D2D93" w:rsidRPr="00F607B2" w:rsidRDefault="001D2D93" w:rsidP="00884334">
            <w:pPr>
              <w:jc w:val="both"/>
              <w:rPr>
                <w:rFonts w:ascii="Arial" w:hAnsi="Arial" w:cs="Arial"/>
                <w:b/>
              </w:rPr>
            </w:pPr>
            <w:r w:rsidRPr="00F607B2">
              <w:rPr>
                <w:rFonts w:ascii="Arial" w:hAnsi="Arial" w:cs="Arial"/>
                <w:b/>
              </w:rPr>
              <w:t xml:space="preserve">PERSONAL ATTRIBUTES </w:t>
            </w:r>
          </w:p>
          <w:p w14:paraId="1EAB177B" w14:textId="77777777" w:rsidR="00D310D3" w:rsidRPr="00D310D3" w:rsidRDefault="00D310D3" w:rsidP="00D310D3">
            <w:pPr>
              <w:tabs>
                <w:tab w:val="left" w:pos="720"/>
              </w:tabs>
              <w:spacing w:after="120"/>
              <w:rPr>
                <w:rFonts w:ascii="Arial" w:eastAsia="Times New Roman" w:hAnsi="Arial" w:cs="Arial"/>
                <w:sz w:val="24"/>
                <w:szCs w:val="20"/>
              </w:rPr>
            </w:pPr>
            <w:r w:rsidRPr="00D310D3">
              <w:rPr>
                <w:rFonts w:ascii="Arial" w:eastAsia="Times New Roman" w:hAnsi="Arial" w:cs="Arial"/>
                <w:sz w:val="24"/>
                <w:szCs w:val="20"/>
              </w:rPr>
              <w:t>Be capable of dealing with problems created by the vagaries of the weather, staff, patients and the general public.</w:t>
            </w:r>
          </w:p>
          <w:p w14:paraId="24B0810F" w14:textId="77777777" w:rsidR="00D310D3" w:rsidRPr="00D310D3" w:rsidRDefault="00D310D3" w:rsidP="00D310D3">
            <w:pPr>
              <w:tabs>
                <w:tab w:val="left" w:pos="720"/>
              </w:tabs>
              <w:spacing w:after="120"/>
              <w:rPr>
                <w:rFonts w:ascii="Arial" w:eastAsia="Times New Roman" w:hAnsi="Arial" w:cs="Arial"/>
                <w:sz w:val="24"/>
                <w:szCs w:val="20"/>
              </w:rPr>
            </w:pPr>
            <w:r w:rsidRPr="00D310D3">
              <w:rPr>
                <w:rFonts w:ascii="Arial" w:eastAsia="Times New Roman" w:hAnsi="Arial" w:cs="Arial"/>
                <w:sz w:val="24"/>
                <w:szCs w:val="20"/>
              </w:rPr>
              <w:t>Be capable of making decisions which affect the day to day operation of the unit and undertake all the paperwork associated with the post including the preparation of short reports on topics relating to grounds maintenance issues.</w:t>
            </w:r>
          </w:p>
          <w:p w14:paraId="2253D8D8" w14:textId="77777777" w:rsidR="00D310D3" w:rsidRPr="00D310D3" w:rsidRDefault="00D310D3" w:rsidP="00D310D3">
            <w:pPr>
              <w:tabs>
                <w:tab w:val="left" w:pos="720"/>
              </w:tabs>
              <w:spacing w:after="120"/>
              <w:rPr>
                <w:rFonts w:ascii="Arial" w:eastAsia="Times New Roman" w:hAnsi="Arial" w:cs="Arial"/>
                <w:sz w:val="24"/>
                <w:szCs w:val="20"/>
              </w:rPr>
            </w:pPr>
            <w:r w:rsidRPr="00D310D3">
              <w:rPr>
                <w:rFonts w:ascii="Arial" w:eastAsia="Times New Roman" w:hAnsi="Arial" w:cs="Arial"/>
                <w:sz w:val="24"/>
                <w:szCs w:val="20"/>
              </w:rPr>
              <w:t>Be responsive to the requirements of the staff under their control and motivate them to maximise their work potential.</w:t>
            </w:r>
          </w:p>
          <w:p w14:paraId="4CB09790" w14:textId="77777777" w:rsidR="000E5016" w:rsidRDefault="00D310D3" w:rsidP="00D310D3">
            <w:pPr>
              <w:jc w:val="both"/>
              <w:rPr>
                <w:rFonts w:ascii="Arial" w:eastAsia="Times New Roman" w:hAnsi="Arial" w:cs="Arial"/>
                <w:sz w:val="24"/>
                <w:szCs w:val="20"/>
              </w:rPr>
            </w:pPr>
            <w:r w:rsidRPr="00D310D3">
              <w:rPr>
                <w:rFonts w:ascii="Arial" w:eastAsia="Times New Roman" w:hAnsi="Arial" w:cs="Arial"/>
                <w:sz w:val="24"/>
                <w:szCs w:val="20"/>
              </w:rPr>
              <w:t>Be capable of prolonged periods of concentration whilst using machinery and equipment in a variety of ground and climatic conditions.</w:t>
            </w:r>
          </w:p>
          <w:p w14:paraId="2DB34196" w14:textId="77777777" w:rsidR="00D92C7F" w:rsidRDefault="00D92C7F" w:rsidP="00D310D3">
            <w:pPr>
              <w:jc w:val="both"/>
              <w:rPr>
                <w:rFonts w:ascii="Arial" w:eastAsia="Times New Roman" w:hAnsi="Arial" w:cs="Arial"/>
                <w:sz w:val="24"/>
                <w:szCs w:val="20"/>
              </w:rPr>
            </w:pPr>
          </w:p>
          <w:p w14:paraId="50E7DBE7" w14:textId="77777777" w:rsidR="00D92C7F" w:rsidRDefault="00D92C7F" w:rsidP="00D310D3">
            <w:pPr>
              <w:jc w:val="both"/>
              <w:rPr>
                <w:rFonts w:ascii="Arial" w:eastAsia="Times New Roman" w:hAnsi="Arial" w:cs="Arial"/>
                <w:sz w:val="24"/>
                <w:szCs w:val="20"/>
              </w:rPr>
            </w:pPr>
          </w:p>
          <w:p w14:paraId="2F314D8F" w14:textId="05B29962" w:rsidR="00D92C7F" w:rsidRPr="00F607B2" w:rsidRDefault="00D92C7F" w:rsidP="00D310D3">
            <w:pPr>
              <w:jc w:val="both"/>
              <w:rPr>
                <w:rFonts w:ascii="Arial" w:hAnsi="Arial" w:cs="Arial"/>
                <w:color w:val="FF0000"/>
              </w:rPr>
            </w:pPr>
          </w:p>
        </w:tc>
        <w:tc>
          <w:tcPr>
            <w:tcW w:w="1398" w:type="dxa"/>
          </w:tcPr>
          <w:p w14:paraId="64412AEA" w14:textId="77777777" w:rsidR="001D2D93" w:rsidRDefault="001D2D93" w:rsidP="00884334">
            <w:pPr>
              <w:jc w:val="both"/>
              <w:rPr>
                <w:rFonts w:ascii="Arial" w:hAnsi="Arial" w:cs="Arial"/>
              </w:rPr>
            </w:pPr>
          </w:p>
          <w:p w14:paraId="2FB2FFF2" w14:textId="24A172EE" w:rsidR="00D310D3" w:rsidRDefault="00B722A9" w:rsidP="00D310D3">
            <w:pPr>
              <w:jc w:val="center"/>
              <w:rPr>
                <w:rFonts w:ascii="Arial" w:hAnsi="Arial" w:cs="Arial"/>
              </w:rPr>
            </w:pPr>
            <w:r>
              <w:rPr>
                <w:rFonts w:ascii="Arial" w:hAnsi="Arial" w:cs="Arial"/>
              </w:rPr>
              <w:t>E</w:t>
            </w:r>
          </w:p>
          <w:p w14:paraId="204D8719" w14:textId="77777777" w:rsidR="00D310D3" w:rsidRDefault="00D310D3" w:rsidP="00D310D3">
            <w:pPr>
              <w:jc w:val="center"/>
              <w:rPr>
                <w:rFonts w:ascii="Arial" w:hAnsi="Arial" w:cs="Arial"/>
              </w:rPr>
            </w:pPr>
          </w:p>
          <w:p w14:paraId="59449948" w14:textId="77777777" w:rsidR="00D310D3" w:rsidRDefault="00D310D3" w:rsidP="00D310D3">
            <w:pPr>
              <w:jc w:val="center"/>
              <w:rPr>
                <w:rFonts w:ascii="Arial" w:hAnsi="Arial" w:cs="Arial"/>
              </w:rPr>
            </w:pPr>
          </w:p>
          <w:p w14:paraId="37B94446" w14:textId="7F82862C" w:rsidR="00D310D3" w:rsidRDefault="00D310D3" w:rsidP="00D310D3">
            <w:pPr>
              <w:jc w:val="center"/>
              <w:rPr>
                <w:rFonts w:ascii="Arial" w:hAnsi="Arial" w:cs="Arial"/>
              </w:rPr>
            </w:pPr>
          </w:p>
          <w:p w14:paraId="2AFB60B3" w14:textId="7D88D2F7" w:rsidR="00D310D3" w:rsidRDefault="00B722A9" w:rsidP="00D310D3">
            <w:pPr>
              <w:jc w:val="center"/>
              <w:rPr>
                <w:rFonts w:ascii="Arial" w:hAnsi="Arial" w:cs="Arial"/>
              </w:rPr>
            </w:pPr>
            <w:r>
              <w:rPr>
                <w:rFonts w:ascii="Arial" w:hAnsi="Arial" w:cs="Arial"/>
              </w:rPr>
              <w:t>E</w:t>
            </w:r>
          </w:p>
          <w:p w14:paraId="08B98228" w14:textId="3059BBDD" w:rsidR="00D310D3" w:rsidRDefault="00D310D3" w:rsidP="00D310D3">
            <w:pPr>
              <w:jc w:val="center"/>
              <w:rPr>
                <w:rFonts w:ascii="Arial" w:hAnsi="Arial" w:cs="Arial"/>
              </w:rPr>
            </w:pPr>
          </w:p>
          <w:p w14:paraId="4FC2E4D0" w14:textId="77777777" w:rsidR="00D310D3" w:rsidRDefault="00D310D3" w:rsidP="00D310D3">
            <w:pPr>
              <w:jc w:val="center"/>
              <w:rPr>
                <w:rFonts w:ascii="Arial" w:hAnsi="Arial" w:cs="Arial"/>
              </w:rPr>
            </w:pPr>
          </w:p>
          <w:p w14:paraId="0E65542E" w14:textId="77777777" w:rsidR="00D310D3" w:rsidRDefault="00D310D3" w:rsidP="00D310D3">
            <w:pPr>
              <w:jc w:val="center"/>
              <w:rPr>
                <w:rFonts w:ascii="Arial" w:hAnsi="Arial" w:cs="Arial"/>
              </w:rPr>
            </w:pPr>
          </w:p>
          <w:p w14:paraId="605B1DE9" w14:textId="05124B17" w:rsidR="00D310D3" w:rsidRDefault="00B722A9" w:rsidP="00D310D3">
            <w:pPr>
              <w:jc w:val="center"/>
              <w:rPr>
                <w:rFonts w:ascii="Arial" w:hAnsi="Arial" w:cs="Arial"/>
              </w:rPr>
            </w:pPr>
            <w:r>
              <w:rPr>
                <w:rFonts w:ascii="Arial" w:hAnsi="Arial" w:cs="Arial"/>
              </w:rPr>
              <w:t>E</w:t>
            </w:r>
          </w:p>
          <w:p w14:paraId="22974C23" w14:textId="77777777" w:rsidR="00D310D3" w:rsidRDefault="00D310D3" w:rsidP="00D310D3">
            <w:pPr>
              <w:jc w:val="center"/>
              <w:rPr>
                <w:rFonts w:ascii="Arial" w:hAnsi="Arial" w:cs="Arial"/>
              </w:rPr>
            </w:pPr>
          </w:p>
          <w:p w14:paraId="11793A0C" w14:textId="29D7607D" w:rsidR="00D310D3" w:rsidRPr="00F607B2" w:rsidRDefault="00B722A9" w:rsidP="00D310D3">
            <w:pPr>
              <w:jc w:val="center"/>
              <w:rPr>
                <w:rFonts w:ascii="Arial" w:hAnsi="Arial" w:cs="Arial"/>
              </w:rPr>
            </w:pPr>
            <w:r>
              <w:rPr>
                <w:rFonts w:ascii="Arial" w:hAnsi="Arial" w:cs="Arial"/>
              </w:rPr>
              <w:t>E</w:t>
            </w:r>
          </w:p>
        </w:tc>
        <w:tc>
          <w:tcPr>
            <w:tcW w:w="1275" w:type="dxa"/>
          </w:tcPr>
          <w:p w14:paraId="2D657D34" w14:textId="77777777" w:rsidR="001D2D93" w:rsidRDefault="001D2D93" w:rsidP="00D310D3">
            <w:pPr>
              <w:jc w:val="center"/>
              <w:rPr>
                <w:rFonts w:ascii="Arial" w:hAnsi="Arial" w:cs="Arial"/>
              </w:rPr>
            </w:pPr>
          </w:p>
          <w:p w14:paraId="2980FB60" w14:textId="41B536B2" w:rsidR="00D310D3" w:rsidRDefault="00D310D3" w:rsidP="00D310D3">
            <w:pPr>
              <w:jc w:val="center"/>
              <w:rPr>
                <w:rFonts w:ascii="Arial" w:hAnsi="Arial" w:cs="Arial"/>
              </w:rPr>
            </w:pPr>
          </w:p>
          <w:p w14:paraId="0F6D0C7D" w14:textId="77777777" w:rsidR="00D310D3" w:rsidRDefault="00D310D3" w:rsidP="00D310D3">
            <w:pPr>
              <w:jc w:val="center"/>
              <w:rPr>
                <w:rFonts w:ascii="Arial" w:hAnsi="Arial" w:cs="Arial"/>
              </w:rPr>
            </w:pPr>
          </w:p>
          <w:p w14:paraId="6584D693" w14:textId="77777777" w:rsidR="00D310D3" w:rsidRDefault="00D310D3" w:rsidP="00D310D3">
            <w:pPr>
              <w:jc w:val="center"/>
              <w:rPr>
                <w:rFonts w:ascii="Arial" w:hAnsi="Arial" w:cs="Arial"/>
              </w:rPr>
            </w:pPr>
          </w:p>
          <w:p w14:paraId="3428A3F7" w14:textId="60001DC2" w:rsidR="00D310D3" w:rsidRDefault="00D310D3" w:rsidP="00D310D3">
            <w:pPr>
              <w:jc w:val="center"/>
              <w:rPr>
                <w:rFonts w:ascii="Arial" w:hAnsi="Arial" w:cs="Arial"/>
              </w:rPr>
            </w:pPr>
          </w:p>
          <w:p w14:paraId="6FE069AA" w14:textId="77777777" w:rsidR="00D310D3" w:rsidRDefault="00D310D3" w:rsidP="00D310D3">
            <w:pPr>
              <w:jc w:val="center"/>
              <w:rPr>
                <w:rFonts w:ascii="Arial" w:hAnsi="Arial" w:cs="Arial"/>
              </w:rPr>
            </w:pPr>
          </w:p>
          <w:p w14:paraId="0F428497" w14:textId="77777777" w:rsidR="00D310D3" w:rsidRDefault="00D310D3" w:rsidP="00D310D3">
            <w:pPr>
              <w:jc w:val="center"/>
              <w:rPr>
                <w:rFonts w:ascii="Arial" w:hAnsi="Arial" w:cs="Arial"/>
              </w:rPr>
            </w:pPr>
          </w:p>
          <w:p w14:paraId="05E542A4" w14:textId="77777777" w:rsidR="00D310D3" w:rsidRDefault="00D310D3" w:rsidP="00D310D3">
            <w:pPr>
              <w:jc w:val="center"/>
              <w:rPr>
                <w:rFonts w:ascii="Arial" w:hAnsi="Arial" w:cs="Arial"/>
              </w:rPr>
            </w:pPr>
          </w:p>
          <w:p w14:paraId="473A4061" w14:textId="77777777" w:rsidR="00D310D3" w:rsidRDefault="00D310D3" w:rsidP="00D310D3">
            <w:pPr>
              <w:jc w:val="center"/>
              <w:rPr>
                <w:rFonts w:ascii="Arial" w:hAnsi="Arial" w:cs="Arial"/>
              </w:rPr>
            </w:pPr>
          </w:p>
          <w:p w14:paraId="20C4A8ED" w14:textId="23392BAD" w:rsidR="00D310D3" w:rsidRDefault="00D310D3" w:rsidP="00D310D3">
            <w:pPr>
              <w:jc w:val="center"/>
              <w:rPr>
                <w:rFonts w:ascii="Arial" w:hAnsi="Arial" w:cs="Arial"/>
              </w:rPr>
            </w:pPr>
          </w:p>
          <w:p w14:paraId="65FE9F0C" w14:textId="77777777" w:rsidR="00D310D3" w:rsidRDefault="00D310D3" w:rsidP="00D310D3">
            <w:pPr>
              <w:jc w:val="center"/>
              <w:rPr>
                <w:rFonts w:ascii="Arial" w:hAnsi="Arial" w:cs="Arial"/>
              </w:rPr>
            </w:pPr>
          </w:p>
          <w:p w14:paraId="72B4A2B1" w14:textId="634D60BD" w:rsidR="00D310D3" w:rsidRPr="00F607B2" w:rsidRDefault="00D310D3" w:rsidP="00D310D3">
            <w:pPr>
              <w:jc w:val="center"/>
              <w:rPr>
                <w:rFonts w:ascii="Arial" w:hAnsi="Arial" w:cs="Arial"/>
              </w:rPr>
            </w:pPr>
          </w:p>
        </w:tc>
      </w:tr>
      <w:tr w:rsidR="001D2D93" w:rsidRPr="00F607B2" w14:paraId="00D0FE23" w14:textId="77777777" w:rsidTr="008F7D36">
        <w:tc>
          <w:tcPr>
            <w:tcW w:w="7641" w:type="dxa"/>
          </w:tcPr>
          <w:p w14:paraId="5873EA02" w14:textId="77777777" w:rsidR="00F061D8" w:rsidRPr="00F061D8" w:rsidRDefault="00F061D8" w:rsidP="00F061D8">
            <w:pPr>
              <w:tabs>
                <w:tab w:val="left" w:pos="720"/>
              </w:tabs>
              <w:rPr>
                <w:rFonts w:ascii="Arial" w:eastAsia="Times New Roman" w:hAnsi="Arial" w:cs="Arial"/>
                <w:b/>
                <w:u w:val="single"/>
              </w:rPr>
            </w:pPr>
            <w:r w:rsidRPr="00F061D8">
              <w:rPr>
                <w:rFonts w:ascii="Arial" w:eastAsia="Times New Roman" w:hAnsi="Arial" w:cs="Arial"/>
                <w:b/>
                <w:u w:val="single"/>
              </w:rPr>
              <w:lastRenderedPageBreak/>
              <w:t>OTHER REQUIREMENTS:</w:t>
            </w:r>
          </w:p>
          <w:p w14:paraId="23D5B455" w14:textId="77777777" w:rsidR="00F061D8" w:rsidRDefault="00F061D8" w:rsidP="00D310D3">
            <w:pPr>
              <w:tabs>
                <w:tab w:val="left" w:pos="720"/>
              </w:tabs>
              <w:spacing w:after="120"/>
              <w:rPr>
                <w:rFonts w:ascii="Arial" w:eastAsia="Times New Roman" w:hAnsi="Arial" w:cs="Arial"/>
                <w:sz w:val="24"/>
                <w:szCs w:val="20"/>
              </w:rPr>
            </w:pPr>
          </w:p>
          <w:p w14:paraId="276AF9E5" w14:textId="77777777" w:rsidR="00D310D3" w:rsidRPr="00D310D3" w:rsidRDefault="00D310D3" w:rsidP="00D310D3">
            <w:pPr>
              <w:tabs>
                <w:tab w:val="left" w:pos="720"/>
              </w:tabs>
              <w:spacing w:after="120"/>
              <w:rPr>
                <w:rFonts w:ascii="Arial" w:eastAsia="Times New Roman" w:hAnsi="Arial" w:cs="Arial"/>
                <w:sz w:val="24"/>
                <w:szCs w:val="20"/>
              </w:rPr>
            </w:pPr>
            <w:r w:rsidRPr="00D310D3">
              <w:rPr>
                <w:rFonts w:ascii="Arial" w:eastAsia="Times New Roman" w:hAnsi="Arial" w:cs="Arial"/>
                <w:sz w:val="24"/>
                <w:szCs w:val="20"/>
              </w:rPr>
              <w:t>Full driving licence.</w:t>
            </w:r>
          </w:p>
          <w:p w14:paraId="15FEE045" w14:textId="4E018B6D" w:rsidR="003A310F" w:rsidRPr="00F607B2" w:rsidRDefault="00D310D3" w:rsidP="00D310D3">
            <w:pPr>
              <w:jc w:val="both"/>
              <w:rPr>
                <w:rFonts w:ascii="Arial" w:hAnsi="Arial" w:cs="Arial"/>
              </w:rPr>
            </w:pPr>
            <w:r w:rsidRPr="00D310D3">
              <w:rPr>
                <w:rFonts w:ascii="Arial" w:eastAsia="Times New Roman" w:hAnsi="Arial" w:cs="Arial"/>
                <w:sz w:val="24"/>
                <w:szCs w:val="20"/>
              </w:rPr>
              <w:t>Be capable of work in a wide range of climatic conditions from hot and dry to cold and wet, taking into account other factors resulting from the use of machinery such as noise, dust, atmospheric pollution (exhaust fumes) and vibration.</w:t>
            </w:r>
          </w:p>
        </w:tc>
        <w:tc>
          <w:tcPr>
            <w:tcW w:w="1398" w:type="dxa"/>
          </w:tcPr>
          <w:p w14:paraId="695BEEE4" w14:textId="77777777" w:rsidR="001D2D93" w:rsidRDefault="001D2D93" w:rsidP="00884334">
            <w:pPr>
              <w:jc w:val="both"/>
              <w:rPr>
                <w:rFonts w:ascii="Arial" w:hAnsi="Arial" w:cs="Arial"/>
              </w:rPr>
            </w:pPr>
          </w:p>
          <w:p w14:paraId="06E8962B" w14:textId="77777777" w:rsidR="00F061D8" w:rsidRDefault="00F061D8" w:rsidP="00884334">
            <w:pPr>
              <w:jc w:val="both"/>
              <w:rPr>
                <w:rFonts w:ascii="Arial" w:hAnsi="Arial" w:cs="Arial"/>
              </w:rPr>
            </w:pPr>
          </w:p>
          <w:p w14:paraId="69EC0089" w14:textId="77777777" w:rsidR="00F061D8" w:rsidRDefault="00F061D8" w:rsidP="00884334">
            <w:pPr>
              <w:jc w:val="both"/>
              <w:rPr>
                <w:rFonts w:ascii="Arial" w:hAnsi="Arial" w:cs="Arial"/>
              </w:rPr>
            </w:pPr>
          </w:p>
          <w:p w14:paraId="7C6D045E" w14:textId="77777777" w:rsidR="00D92C7F" w:rsidRDefault="00D92C7F" w:rsidP="00884334">
            <w:pPr>
              <w:jc w:val="both"/>
              <w:rPr>
                <w:rFonts w:ascii="Arial" w:hAnsi="Arial" w:cs="Arial"/>
              </w:rPr>
            </w:pPr>
            <w:r>
              <w:rPr>
                <w:rFonts w:ascii="Arial" w:hAnsi="Arial" w:cs="Arial"/>
              </w:rPr>
              <w:t>E</w:t>
            </w:r>
          </w:p>
          <w:p w14:paraId="42AFA4A9" w14:textId="77777777" w:rsidR="00D92C7F" w:rsidRDefault="00D92C7F" w:rsidP="00884334">
            <w:pPr>
              <w:jc w:val="both"/>
              <w:rPr>
                <w:rFonts w:ascii="Arial" w:hAnsi="Arial" w:cs="Arial"/>
              </w:rPr>
            </w:pPr>
          </w:p>
          <w:p w14:paraId="6DEE6C90" w14:textId="7D4D88B3" w:rsidR="00D92C7F" w:rsidRPr="00F607B2" w:rsidRDefault="00D92C7F" w:rsidP="00884334">
            <w:pPr>
              <w:jc w:val="both"/>
              <w:rPr>
                <w:rFonts w:ascii="Arial" w:hAnsi="Arial" w:cs="Arial"/>
              </w:rPr>
            </w:pPr>
            <w:r>
              <w:rPr>
                <w:rFonts w:ascii="Arial" w:hAnsi="Arial" w:cs="Arial"/>
              </w:rPr>
              <w:t>E</w:t>
            </w:r>
          </w:p>
        </w:tc>
        <w:tc>
          <w:tcPr>
            <w:tcW w:w="1275" w:type="dxa"/>
          </w:tcPr>
          <w:p w14:paraId="550CC045" w14:textId="77777777" w:rsidR="001D2D93" w:rsidRDefault="001D2D93" w:rsidP="00884334">
            <w:pPr>
              <w:jc w:val="both"/>
              <w:rPr>
                <w:rFonts w:ascii="Arial" w:hAnsi="Arial" w:cs="Arial"/>
              </w:rPr>
            </w:pPr>
          </w:p>
          <w:p w14:paraId="6538EC8F" w14:textId="77777777" w:rsidR="00D92C7F" w:rsidRDefault="00D92C7F" w:rsidP="00884334">
            <w:pPr>
              <w:jc w:val="both"/>
              <w:rPr>
                <w:rFonts w:ascii="Arial" w:hAnsi="Arial" w:cs="Arial"/>
              </w:rPr>
            </w:pPr>
          </w:p>
          <w:p w14:paraId="53D80D74" w14:textId="77777777" w:rsidR="00D92C7F" w:rsidRDefault="00D92C7F" w:rsidP="00884334">
            <w:pPr>
              <w:jc w:val="both"/>
              <w:rPr>
                <w:rFonts w:ascii="Arial" w:hAnsi="Arial" w:cs="Arial"/>
              </w:rPr>
            </w:pPr>
          </w:p>
          <w:p w14:paraId="2282334A" w14:textId="2A852B25" w:rsidR="00D92C7F" w:rsidRDefault="00D92C7F" w:rsidP="00884334">
            <w:pPr>
              <w:jc w:val="both"/>
              <w:rPr>
                <w:rFonts w:ascii="Arial" w:hAnsi="Arial" w:cs="Arial"/>
              </w:rPr>
            </w:pPr>
          </w:p>
          <w:p w14:paraId="674CB026" w14:textId="77777777" w:rsidR="00D92C7F" w:rsidRDefault="00D92C7F" w:rsidP="00884334">
            <w:pPr>
              <w:jc w:val="both"/>
              <w:rPr>
                <w:rFonts w:ascii="Arial" w:hAnsi="Arial" w:cs="Arial"/>
              </w:rPr>
            </w:pPr>
          </w:p>
          <w:p w14:paraId="6EC7C4AC" w14:textId="51D50747" w:rsidR="00D92C7F" w:rsidRPr="00F607B2" w:rsidRDefault="00D92C7F" w:rsidP="00884334">
            <w:pPr>
              <w:jc w:val="both"/>
              <w:rPr>
                <w:rFonts w:ascii="Arial" w:hAnsi="Arial" w:cs="Arial"/>
              </w:rPr>
            </w:pPr>
          </w:p>
        </w:tc>
      </w:tr>
    </w:tbl>
    <w:p w14:paraId="0DF13E8F" w14:textId="09106863" w:rsidR="000C32E3" w:rsidRDefault="000C32E3" w:rsidP="00F607B2">
      <w:pPr>
        <w:spacing w:after="0" w:line="240" w:lineRule="auto"/>
        <w:jc w:val="both"/>
        <w:rPr>
          <w:rFonts w:ascii="Arial" w:hAnsi="Arial" w:cs="Arial"/>
        </w:rPr>
        <w:sectPr w:rsidR="000C32E3" w:rsidSect="00884334">
          <w:pgSz w:w="11906" w:h="16838"/>
          <w:pgMar w:top="709" w:right="1440" w:bottom="851" w:left="1440" w:header="709" w:footer="709" w:gutter="0"/>
          <w:cols w:space="708"/>
          <w:docGrid w:linePitch="360"/>
        </w:sectPr>
      </w:pPr>
    </w:p>
    <w:p w14:paraId="0235443A" w14:textId="040E89F6" w:rsidR="00431F44" w:rsidRPr="00F607B2" w:rsidRDefault="00431F44" w:rsidP="00F607B2">
      <w:pPr>
        <w:tabs>
          <w:tab w:val="left" w:pos="2340"/>
        </w:tabs>
        <w:spacing w:after="0" w:line="240" w:lineRule="auto"/>
        <w:jc w:val="center"/>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14:paraId="2114FE30" w14:textId="77777777" w:rsidTr="000C32E3">
        <w:tc>
          <w:tcPr>
            <w:tcW w:w="7338" w:type="dxa"/>
            <w:gridSpan w:val="2"/>
            <w:shd w:val="clear" w:color="auto" w:fill="002060"/>
          </w:tcPr>
          <w:p w14:paraId="50870D88" w14:textId="77777777" w:rsidR="00F607B2" w:rsidRPr="00F607B2" w:rsidRDefault="00F607B2" w:rsidP="000C32E3">
            <w:pPr>
              <w:jc w:val="both"/>
              <w:rPr>
                <w:rFonts w:ascii="Arial" w:hAnsi="Arial" w:cs="Arial"/>
                <w:b/>
                <w:color w:val="FFFFFF" w:themeColor="background1"/>
              </w:rPr>
            </w:pPr>
          </w:p>
        </w:tc>
        <w:tc>
          <w:tcPr>
            <w:tcW w:w="2976" w:type="dxa"/>
            <w:gridSpan w:val="4"/>
            <w:shd w:val="clear" w:color="auto" w:fill="002060"/>
          </w:tcPr>
          <w:p w14:paraId="681EF7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FREQUENCY</w:t>
            </w:r>
          </w:p>
          <w:p w14:paraId="070B77E0" w14:textId="77777777" w:rsidR="00F607B2" w:rsidRDefault="00F607B2" w:rsidP="000C32E3">
            <w:pPr>
              <w:jc w:val="center"/>
              <w:rPr>
                <w:rFonts w:ascii="Arial" w:hAnsi="Arial" w:cs="Arial"/>
                <w:b/>
                <w:color w:val="FFFFFF" w:themeColor="background1"/>
              </w:rPr>
            </w:pPr>
          </w:p>
          <w:p w14:paraId="5E0280D3" w14:textId="77777777" w:rsidR="00F607B2" w:rsidRDefault="00F607B2" w:rsidP="000C32E3">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14:paraId="7C64B849" w14:textId="77777777" w:rsidTr="000C32E3">
        <w:tc>
          <w:tcPr>
            <w:tcW w:w="7338" w:type="dxa"/>
            <w:gridSpan w:val="2"/>
            <w:tcBorders>
              <w:bottom w:val="single" w:sz="4" w:space="0" w:color="auto"/>
            </w:tcBorders>
            <w:shd w:val="clear" w:color="auto" w:fill="002060"/>
          </w:tcPr>
          <w:p w14:paraId="3D68419E" w14:textId="77777777" w:rsidR="00F607B2" w:rsidRPr="00F607B2" w:rsidRDefault="00615705" w:rsidP="000C32E3">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14:paraId="63AA1D7E"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14:paraId="103A5579"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14:paraId="28EDCF9C"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14:paraId="464266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w:t>
            </w:r>
          </w:p>
        </w:tc>
      </w:tr>
      <w:tr w:rsidR="00615705" w:rsidRPr="00F607B2" w14:paraId="4F47944D" w14:textId="77777777" w:rsidTr="000C32E3">
        <w:trPr>
          <w:trHeight w:val="288"/>
        </w:trPr>
        <w:tc>
          <w:tcPr>
            <w:tcW w:w="10314" w:type="dxa"/>
            <w:gridSpan w:val="6"/>
          </w:tcPr>
          <w:p w14:paraId="3EFEC7E6" w14:textId="77777777" w:rsidR="00615705" w:rsidRPr="00F607B2" w:rsidRDefault="00615705" w:rsidP="000C32E3">
            <w:pPr>
              <w:jc w:val="center"/>
              <w:rPr>
                <w:rFonts w:ascii="Arial" w:hAnsi="Arial" w:cs="Arial"/>
                <w:b/>
              </w:rPr>
            </w:pPr>
          </w:p>
        </w:tc>
      </w:tr>
      <w:tr w:rsidR="00F607B2" w:rsidRPr="00F607B2" w14:paraId="689B4D6D" w14:textId="77777777" w:rsidTr="000C32E3">
        <w:trPr>
          <w:trHeight w:val="288"/>
        </w:trPr>
        <w:tc>
          <w:tcPr>
            <w:tcW w:w="7338" w:type="dxa"/>
            <w:gridSpan w:val="2"/>
            <w:shd w:val="clear" w:color="auto" w:fill="002060"/>
          </w:tcPr>
          <w:p w14:paraId="08112E56" w14:textId="77777777" w:rsidR="00F607B2" w:rsidRPr="00F607B2" w:rsidRDefault="00F607B2" w:rsidP="000C32E3">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14:paraId="162B3CFC" w14:textId="77777777" w:rsidR="00F607B2" w:rsidRPr="00F607B2" w:rsidRDefault="00F607B2" w:rsidP="000C32E3">
            <w:pPr>
              <w:jc w:val="center"/>
              <w:rPr>
                <w:rFonts w:ascii="Arial" w:hAnsi="Arial" w:cs="Arial"/>
                <w:b/>
              </w:rPr>
            </w:pPr>
          </w:p>
        </w:tc>
        <w:tc>
          <w:tcPr>
            <w:tcW w:w="789" w:type="dxa"/>
            <w:shd w:val="clear" w:color="auto" w:fill="002060"/>
          </w:tcPr>
          <w:p w14:paraId="13CF5BAD" w14:textId="77777777" w:rsidR="00F607B2" w:rsidRPr="00F607B2" w:rsidRDefault="00F607B2" w:rsidP="000C32E3">
            <w:pPr>
              <w:jc w:val="center"/>
              <w:rPr>
                <w:rFonts w:ascii="Arial" w:hAnsi="Arial" w:cs="Arial"/>
                <w:b/>
              </w:rPr>
            </w:pPr>
          </w:p>
        </w:tc>
        <w:tc>
          <w:tcPr>
            <w:tcW w:w="709" w:type="dxa"/>
            <w:shd w:val="clear" w:color="auto" w:fill="002060"/>
          </w:tcPr>
          <w:p w14:paraId="14FCC44E" w14:textId="77777777" w:rsidR="00F607B2" w:rsidRPr="00F607B2" w:rsidRDefault="00F607B2" w:rsidP="000C32E3">
            <w:pPr>
              <w:jc w:val="center"/>
              <w:rPr>
                <w:rFonts w:ascii="Arial" w:hAnsi="Arial" w:cs="Arial"/>
                <w:b/>
              </w:rPr>
            </w:pPr>
          </w:p>
        </w:tc>
        <w:tc>
          <w:tcPr>
            <w:tcW w:w="708" w:type="dxa"/>
            <w:shd w:val="clear" w:color="auto" w:fill="002060"/>
          </w:tcPr>
          <w:p w14:paraId="4003B09D" w14:textId="77777777" w:rsidR="00F607B2" w:rsidRPr="00F607B2" w:rsidRDefault="00F607B2" w:rsidP="000C32E3">
            <w:pPr>
              <w:jc w:val="center"/>
              <w:rPr>
                <w:rFonts w:ascii="Arial" w:hAnsi="Arial" w:cs="Arial"/>
                <w:b/>
              </w:rPr>
            </w:pPr>
          </w:p>
        </w:tc>
      </w:tr>
      <w:tr w:rsidR="00F607B2" w:rsidRPr="00F607B2" w14:paraId="2FD1DD52" w14:textId="77777777" w:rsidTr="000C32E3">
        <w:tc>
          <w:tcPr>
            <w:tcW w:w="6629" w:type="dxa"/>
          </w:tcPr>
          <w:p w14:paraId="28F638FF"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Pr>
          <w:p w14:paraId="08F565C8" w14:textId="3CCF41EA"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494E66A6"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FC4C299"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1A6A4EB0"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7B596703" w14:textId="77777777" w:rsidR="00F607B2" w:rsidRPr="00F607B2" w:rsidRDefault="00F607B2" w:rsidP="000C32E3">
            <w:pPr>
              <w:jc w:val="both"/>
              <w:rPr>
                <w:rFonts w:ascii="Arial" w:hAnsi="Arial" w:cs="Arial"/>
              </w:rPr>
            </w:pPr>
          </w:p>
        </w:tc>
      </w:tr>
      <w:tr w:rsidR="00F607B2" w:rsidRPr="00F607B2" w14:paraId="589E46DE" w14:textId="77777777" w:rsidTr="000C32E3">
        <w:tc>
          <w:tcPr>
            <w:tcW w:w="6629" w:type="dxa"/>
          </w:tcPr>
          <w:p w14:paraId="212456C0" w14:textId="77777777" w:rsidR="00F607B2" w:rsidRPr="00F607B2" w:rsidRDefault="00F607B2" w:rsidP="000C32E3">
            <w:pPr>
              <w:jc w:val="both"/>
              <w:rPr>
                <w:rFonts w:ascii="Arial" w:hAnsi="Arial" w:cs="Arial"/>
              </w:rPr>
            </w:pPr>
            <w:r w:rsidRPr="00F607B2">
              <w:rPr>
                <w:rFonts w:ascii="Arial" w:hAnsi="Arial" w:cs="Arial"/>
              </w:rPr>
              <w:t>Contact with patients</w:t>
            </w:r>
          </w:p>
        </w:tc>
        <w:tc>
          <w:tcPr>
            <w:tcW w:w="709" w:type="dxa"/>
          </w:tcPr>
          <w:p w14:paraId="0A20D3ED" w14:textId="512DF2E6"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002060"/>
          </w:tcPr>
          <w:p w14:paraId="286EEC36" w14:textId="77777777" w:rsidR="00F607B2" w:rsidRPr="00F607B2" w:rsidRDefault="00F607B2" w:rsidP="000C32E3">
            <w:pPr>
              <w:jc w:val="both"/>
              <w:rPr>
                <w:rFonts w:ascii="Arial" w:hAnsi="Arial" w:cs="Arial"/>
              </w:rPr>
            </w:pPr>
          </w:p>
        </w:tc>
        <w:tc>
          <w:tcPr>
            <w:tcW w:w="789" w:type="dxa"/>
            <w:shd w:val="clear" w:color="auto" w:fill="002060"/>
          </w:tcPr>
          <w:p w14:paraId="4268A789" w14:textId="77777777" w:rsidR="00F607B2" w:rsidRPr="00F607B2" w:rsidRDefault="00F607B2" w:rsidP="000C32E3">
            <w:pPr>
              <w:jc w:val="both"/>
              <w:rPr>
                <w:rFonts w:ascii="Arial" w:hAnsi="Arial" w:cs="Arial"/>
              </w:rPr>
            </w:pPr>
          </w:p>
        </w:tc>
        <w:tc>
          <w:tcPr>
            <w:tcW w:w="709" w:type="dxa"/>
            <w:shd w:val="clear" w:color="auto" w:fill="002060"/>
          </w:tcPr>
          <w:p w14:paraId="43F01D64" w14:textId="77777777" w:rsidR="00F607B2" w:rsidRPr="00F607B2" w:rsidRDefault="00F607B2" w:rsidP="000C32E3">
            <w:pPr>
              <w:jc w:val="both"/>
              <w:rPr>
                <w:rFonts w:ascii="Arial" w:hAnsi="Arial" w:cs="Arial"/>
              </w:rPr>
            </w:pPr>
          </w:p>
        </w:tc>
        <w:tc>
          <w:tcPr>
            <w:tcW w:w="708" w:type="dxa"/>
            <w:shd w:val="clear" w:color="auto" w:fill="002060"/>
          </w:tcPr>
          <w:p w14:paraId="6DA4715F" w14:textId="77777777" w:rsidR="00F607B2" w:rsidRPr="00F607B2" w:rsidRDefault="00F607B2" w:rsidP="000C32E3">
            <w:pPr>
              <w:jc w:val="both"/>
              <w:rPr>
                <w:rFonts w:ascii="Arial" w:hAnsi="Arial" w:cs="Arial"/>
              </w:rPr>
            </w:pPr>
          </w:p>
        </w:tc>
      </w:tr>
      <w:tr w:rsidR="00F607B2" w:rsidRPr="00F607B2" w14:paraId="7DF3C3DA" w14:textId="77777777" w:rsidTr="000C32E3">
        <w:tc>
          <w:tcPr>
            <w:tcW w:w="6629" w:type="dxa"/>
          </w:tcPr>
          <w:p w14:paraId="4B118824" w14:textId="77777777" w:rsidR="00F607B2" w:rsidRPr="00F607B2" w:rsidRDefault="00F607B2" w:rsidP="000C32E3">
            <w:pPr>
              <w:jc w:val="both"/>
              <w:rPr>
                <w:rFonts w:ascii="Arial" w:hAnsi="Arial" w:cs="Arial"/>
              </w:rPr>
            </w:pPr>
            <w:r w:rsidRPr="00F607B2">
              <w:rPr>
                <w:rFonts w:ascii="Arial" w:hAnsi="Arial" w:cs="Arial"/>
              </w:rPr>
              <w:t>Exposure Prone Procedures</w:t>
            </w:r>
          </w:p>
        </w:tc>
        <w:tc>
          <w:tcPr>
            <w:tcW w:w="709" w:type="dxa"/>
          </w:tcPr>
          <w:p w14:paraId="7AA0B094" w14:textId="6ACC5132" w:rsidR="00F607B2" w:rsidRPr="00F607B2" w:rsidRDefault="00F607B2" w:rsidP="000C32E3">
            <w:pPr>
              <w:jc w:val="both"/>
              <w:rPr>
                <w:rFonts w:ascii="Arial" w:hAnsi="Arial" w:cs="Arial"/>
              </w:rPr>
            </w:pPr>
            <w:r w:rsidRPr="00F607B2">
              <w:rPr>
                <w:rFonts w:ascii="Arial" w:hAnsi="Arial" w:cs="Arial"/>
              </w:rPr>
              <w:t>N</w:t>
            </w:r>
          </w:p>
        </w:tc>
        <w:tc>
          <w:tcPr>
            <w:tcW w:w="770" w:type="dxa"/>
          </w:tcPr>
          <w:p w14:paraId="01A3265D" w14:textId="0B31A96D" w:rsidR="00F607B2" w:rsidRPr="00F607B2" w:rsidRDefault="00D92C7F" w:rsidP="000C32E3">
            <w:pPr>
              <w:jc w:val="both"/>
              <w:rPr>
                <w:rFonts w:ascii="Arial" w:hAnsi="Arial" w:cs="Arial"/>
              </w:rPr>
            </w:pPr>
            <w:r>
              <w:rPr>
                <w:rFonts w:ascii="Arial" w:hAnsi="Arial" w:cs="Arial"/>
              </w:rPr>
              <w:t>X</w:t>
            </w:r>
          </w:p>
        </w:tc>
        <w:tc>
          <w:tcPr>
            <w:tcW w:w="789" w:type="dxa"/>
          </w:tcPr>
          <w:p w14:paraId="6B03765B" w14:textId="77777777" w:rsidR="00F607B2" w:rsidRPr="00F607B2" w:rsidRDefault="00F607B2" w:rsidP="000C32E3">
            <w:pPr>
              <w:jc w:val="both"/>
              <w:rPr>
                <w:rFonts w:ascii="Arial" w:hAnsi="Arial" w:cs="Arial"/>
              </w:rPr>
            </w:pPr>
          </w:p>
        </w:tc>
        <w:tc>
          <w:tcPr>
            <w:tcW w:w="709" w:type="dxa"/>
          </w:tcPr>
          <w:p w14:paraId="7EE06037" w14:textId="77777777" w:rsidR="00F607B2" w:rsidRPr="00F607B2" w:rsidRDefault="00F607B2" w:rsidP="000C32E3">
            <w:pPr>
              <w:jc w:val="both"/>
              <w:rPr>
                <w:rFonts w:ascii="Arial" w:hAnsi="Arial" w:cs="Arial"/>
              </w:rPr>
            </w:pPr>
          </w:p>
        </w:tc>
        <w:tc>
          <w:tcPr>
            <w:tcW w:w="708" w:type="dxa"/>
          </w:tcPr>
          <w:p w14:paraId="00D81D96" w14:textId="77777777" w:rsidR="00F607B2" w:rsidRPr="00F607B2" w:rsidRDefault="00F607B2" w:rsidP="000C32E3">
            <w:pPr>
              <w:jc w:val="both"/>
              <w:rPr>
                <w:rFonts w:ascii="Arial" w:hAnsi="Arial" w:cs="Arial"/>
              </w:rPr>
            </w:pPr>
          </w:p>
        </w:tc>
      </w:tr>
      <w:tr w:rsidR="00F607B2" w:rsidRPr="00F607B2" w14:paraId="1471261E" w14:textId="77777777" w:rsidTr="000C32E3">
        <w:tc>
          <w:tcPr>
            <w:tcW w:w="6629" w:type="dxa"/>
          </w:tcPr>
          <w:p w14:paraId="0BAD8387" w14:textId="77777777" w:rsidR="00F607B2" w:rsidRPr="00F607B2" w:rsidRDefault="00F607B2" w:rsidP="000C32E3">
            <w:pPr>
              <w:jc w:val="both"/>
              <w:rPr>
                <w:rFonts w:ascii="Arial" w:hAnsi="Arial" w:cs="Arial"/>
              </w:rPr>
            </w:pPr>
            <w:r w:rsidRPr="00F607B2">
              <w:rPr>
                <w:rFonts w:ascii="Arial" w:hAnsi="Arial" w:cs="Arial"/>
              </w:rPr>
              <w:t>Blood/body fluids</w:t>
            </w:r>
          </w:p>
        </w:tc>
        <w:tc>
          <w:tcPr>
            <w:tcW w:w="709" w:type="dxa"/>
          </w:tcPr>
          <w:p w14:paraId="1A9B7E54" w14:textId="3B53DDBB" w:rsidR="00F607B2" w:rsidRPr="00F607B2" w:rsidRDefault="00F607B2" w:rsidP="00D92C7F">
            <w:pPr>
              <w:jc w:val="both"/>
              <w:rPr>
                <w:rFonts w:ascii="Arial" w:hAnsi="Arial" w:cs="Arial"/>
              </w:rPr>
            </w:pPr>
            <w:r w:rsidRPr="00F607B2">
              <w:rPr>
                <w:rFonts w:ascii="Arial" w:hAnsi="Arial" w:cs="Arial"/>
              </w:rPr>
              <w:t>Y</w:t>
            </w:r>
          </w:p>
        </w:tc>
        <w:tc>
          <w:tcPr>
            <w:tcW w:w="770" w:type="dxa"/>
          </w:tcPr>
          <w:p w14:paraId="5A4A1D67" w14:textId="77777777" w:rsidR="00F607B2" w:rsidRPr="00F607B2" w:rsidRDefault="00F607B2" w:rsidP="000C32E3">
            <w:pPr>
              <w:jc w:val="both"/>
              <w:rPr>
                <w:rFonts w:ascii="Arial" w:hAnsi="Arial" w:cs="Arial"/>
              </w:rPr>
            </w:pPr>
          </w:p>
        </w:tc>
        <w:tc>
          <w:tcPr>
            <w:tcW w:w="789" w:type="dxa"/>
          </w:tcPr>
          <w:p w14:paraId="6856DDCB" w14:textId="77777777" w:rsidR="00F607B2" w:rsidRPr="00F607B2" w:rsidRDefault="00F607B2" w:rsidP="000C32E3">
            <w:pPr>
              <w:jc w:val="both"/>
              <w:rPr>
                <w:rFonts w:ascii="Arial" w:hAnsi="Arial" w:cs="Arial"/>
              </w:rPr>
            </w:pPr>
          </w:p>
        </w:tc>
        <w:tc>
          <w:tcPr>
            <w:tcW w:w="709" w:type="dxa"/>
          </w:tcPr>
          <w:p w14:paraId="6787ABBB" w14:textId="77777777" w:rsidR="00F607B2" w:rsidRPr="00F607B2" w:rsidRDefault="00F607B2" w:rsidP="000C32E3">
            <w:pPr>
              <w:jc w:val="both"/>
              <w:rPr>
                <w:rFonts w:ascii="Arial" w:hAnsi="Arial" w:cs="Arial"/>
              </w:rPr>
            </w:pPr>
          </w:p>
        </w:tc>
        <w:tc>
          <w:tcPr>
            <w:tcW w:w="708" w:type="dxa"/>
          </w:tcPr>
          <w:p w14:paraId="5AD40FDB" w14:textId="77777777" w:rsidR="00F607B2" w:rsidRPr="00F607B2" w:rsidRDefault="00F607B2" w:rsidP="000C32E3">
            <w:pPr>
              <w:jc w:val="both"/>
              <w:rPr>
                <w:rFonts w:ascii="Arial" w:hAnsi="Arial" w:cs="Arial"/>
              </w:rPr>
            </w:pPr>
          </w:p>
        </w:tc>
      </w:tr>
      <w:tr w:rsidR="00F607B2" w:rsidRPr="00F607B2" w14:paraId="2F34090F" w14:textId="77777777" w:rsidTr="000C32E3">
        <w:tc>
          <w:tcPr>
            <w:tcW w:w="6629" w:type="dxa"/>
            <w:tcBorders>
              <w:bottom w:val="single" w:sz="4" w:space="0" w:color="auto"/>
            </w:tcBorders>
          </w:tcPr>
          <w:p w14:paraId="53D01368"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14:paraId="708553B2" w14:textId="0B3D7B7D"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45E8C87A"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0E5FD10E"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0CE3CCAC"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1A2F9A02" w14:textId="77777777" w:rsidR="00F607B2" w:rsidRPr="00F607B2" w:rsidRDefault="00F607B2" w:rsidP="000C32E3">
            <w:pPr>
              <w:jc w:val="both"/>
              <w:rPr>
                <w:rFonts w:ascii="Arial" w:hAnsi="Arial" w:cs="Arial"/>
              </w:rPr>
            </w:pPr>
          </w:p>
        </w:tc>
      </w:tr>
      <w:tr w:rsidR="00615705" w:rsidRPr="00F607B2" w14:paraId="5A1E445A" w14:textId="77777777" w:rsidTr="000C32E3">
        <w:tc>
          <w:tcPr>
            <w:tcW w:w="10314" w:type="dxa"/>
            <w:gridSpan w:val="6"/>
          </w:tcPr>
          <w:p w14:paraId="7A4C3F1D" w14:textId="77777777" w:rsidR="00615705" w:rsidRPr="00F607B2" w:rsidRDefault="00615705" w:rsidP="000C32E3">
            <w:pPr>
              <w:jc w:val="both"/>
              <w:rPr>
                <w:rFonts w:ascii="Arial" w:hAnsi="Arial" w:cs="Arial"/>
                <w:color w:val="002060"/>
              </w:rPr>
            </w:pPr>
          </w:p>
        </w:tc>
      </w:tr>
      <w:tr w:rsidR="00F607B2" w:rsidRPr="00F607B2" w14:paraId="6491753F" w14:textId="77777777" w:rsidTr="000C32E3">
        <w:tc>
          <w:tcPr>
            <w:tcW w:w="6629" w:type="dxa"/>
            <w:shd w:val="clear" w:color="auto" w:fill="002060"/>
          </w:tcPr>
          <w:p w14:paraId="5631249C" w14:textId="77777777" w:rsidR="00F607B2" w:rsidRPr="00F607B2" w:rsidRDefault="00F607B2" w:rsidP="000C32E3">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14:paraId="36564E70" w14:textId="77777777" w:rsidR="00F607B2" w:rsidRPr="00F607B2" w:rsidRDefault="00F607B2" w:rsidP="000C32E3">
            <w:pPr>
              <w:jc w:val="both"/>
              <w:rPr>
                <w:rFonts w:ascii="Arial" w:hAnsi="Arial" w:cs="Arial"/>
                <w:color w:val="002060"/>
              </w:rPr>
            </w:pPr>
          </w:p>
        </w:tc>
        <w:tc>
          <w:tcPr>
            <w:tcW w:w="770" w:type="dxa"/>
            <w:tcBorders>
              <w:bottom w:val="single" w:sz="4" w:space="0" w:color="auto"/>
            </w:tcBorders>
            <w:shd w:val="clear" w:color="auto" w:fill="002060"/>
          </w:tcPr>
          <w:p w14:paraId="280BE965" w14:textId="77777777" w:rsidR="00F607B2" w:rsidRPr="00F607B2" w:rsidRDefault="00F607B2" w:rsidP="000C32E3">
            <w:pPr>
              <w:jc w:val="both"/>
              <w:rPr>
                <w:rFonts w:ascii="Arial" w:hAnsi="Arial" w:cs="Arial"/>
                <w:color w:val="002060"/>
              </w:rPr>
            </w:pPr>
          </w:p>
        </w:tc>
        <w:tc>
          <w:tcPr>
            <w:tcW w:w="789" w:type="dxa"/>
            <w:tcBorders>
              <w:bottom w:val="single" w:sz="4" w:space="0" w:color="auto"/>
            </w:tcBorders>
            <w:shd w:val="clear" w:color="auto" w:fill="002060"/>
          </w:tcPr>
          <w:p w14:paraId="6C057ED6" w14:textId="77777777" w:rsidR="00F607B2" w:rsidRPr="00F607B2" w:rsidRDefault="00F607B2" w:rsidP="000C32E3">
            <w:pPr>
              <w:jc w:val="both"/>
              <w:rPr>
                <w:rFonts w:ascii="Arial" w:hAnsi="Arial" w:cs="Arial"/>
                <w:color w:val="002060"/>
              </w:rPr>
            </w:pPr>
          </w:p>
        </w:tc>
        <w:tc>
          <w:tcPr>
            <w:tcW w:w="709" w:type="dxa"/>
            <w:tcBorders>
              <w:bottom w:val="single" w:sz="4" w:space="0" w:color="auto"/>
            </w:tcBorders>
            <w:shd w:val="clear" w:color="auto" w:fill="002060"/>
          </w:tcPr>
          <w:p w14:paraId="29DFCBF5" w14:textId="77777777" w:rsidR="00F607B2" w:rsidRPr="00F607B2" w:rsidRDefault="00F607B2" w:rsidP="000C32E3">
            <w:pPr>
              <w:jc w:val="both"/>
              <w:rPr>
                <w:rFonts w:ascii="Arial" w:hAnsi="Arial" w:cs="Arial"/>
                <w:color w:val="002060"/>
              </w:rPr>
            </w:pPr>
          </w:p>
        </w:tc>
        <w:tc>
          <w:tcPr>
            <w:tcW w:w="708" w:type="dxa"/>
            <w:tcBorders>
              <w:bottom w:val="single" w:sz="4" w:space="0" w:color="auto"/>
            </w:tcBorders>
            <w:shd w:val="clear" w:color="auto" w:fill="002060"/>
          </w:tcPr>
          <w:p w14:paraId="09A0455B" w14:textId="77777777" w:rsidR="00F607B2" w:rsidRPr="00F607B2" w:rsidRDefault="00F607B2" w:rsidP="000C32E3">
            <w:pPr>
              <w:jc w:val="both"/>
              <w:rPr>
                <w:rFonts w:ascii="Arial" w:hAnsi="Arial" w:cs="Arial"/>
                <w:color w:val="002060"/>
              </w:rPr>
            </w:pPr>
          </w:p>
        </w:tc>
      </w:tr>
      <w:tr w:rsidR="00615705" w:rsidRPr="00F607B2" w14:paraId="65FBAE6E" w14:textId="77777777" w:rsidTr="000C32E3">
        <w:tc>
          <w:tcPr>
            <w:tcW w:w="10314" w:type="dxa"/>
            <w:gridSpan w:val="6"/>
            <w:vAlign w:val="bottom"/>
          </w:tcPr>
          <w:p w14:paraId="3B4BCCC6" w14:textId="77777777" w:rsidR="00615705" w:rsidRPr="009D0DEA" w:rsidRDefault="00615705" w:rsidP="000C32E3">
            <w:pPr>
              <w:jc w:val="both"/>
              <w:rPr>
                <w:rFonts w:ascii="Arial" w:hAnsi="Arial" w:cs="Arial"/>
                <w:color w:val="FFFFFF" w:themeColor="background1"/>
              </w:rPr>
            </w:pPr>
          </w:p>
        </w:tc>
      </w:tr>
      <w:tr w:rsidR="00F607B2" w:rsidRPr="00F607B2" w14:paraId="5B596592" w14:textId="77777777" w:rsidTr="000C32E3">
        <w:tc>
          <w:tcPr>
            <w:tcW w:w="6629" w:type="dxa"/>
            <w:vAlign w:val="bottom"/>
          </w:tcPr>
          <w:p w14:paraId="035F9E63" w14:textId="77777777" w:rsidR="00F607B2" w:rsidRPr="00F607B2" w:rsidRDefault="00F607B2" w:rsidP="000C32E3">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14:paraId="064BE913"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shd w:val="clear" w:color="auto" w:fill="FFFFFF" w:themeFill="background1"/>
          </w:tcPr>
          <w:p w14:paraId="29393EB8" w14:textId="16A362F9" w:rsidR="00F607B2" w:rsidRPr="009D0DEA" w:rsidRDefault="00D92C7F" w:rsidP="000C32E3">
            <w:pPr>
              <w:jc w:val="both"/>
              <w:rPr>
                <w:rFonts w:ascii="Arial" w:hAnsi="Arial" w:cs="Arial"/>
                <w:color w:val="FFFFFF" w:themeColor="background1"/>
              </w:rPr>
            </w:pPr>
            <w:r>
              <w:rPr>
                <w:rFonts w:ascii="Arial" w:hAnsi="Arial" w:cs="Arial"/>
                <w:color w:val="FFFFFF" w:themeColor="background1"/>
              </w:rPr>
              <w:t>X</w:t>
            </w:r>
          </w:p>
        </w:tc>
        <w:tc>
          <w:tcPr>
            <w:tcW w:w="789" w:type="dxa"/>
            <w:shd w:val="clear" w:color="auto" w:fill="FFFFFF" w:themeFill="background1"/>
          </w:tcPr>
          <w:p w14:paraId="1427D0E5"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6858F92"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5CE1BE96" w14:textId="77777777" w:rsidR="00F607B2" w:rsidRPr="009D0DEA" w:rsidRDefault="00F607B2" w:rsidP="000C32E3">
            <w:pPr>
              <w:jc w:val="both"/>
              <w:rPr>
                <w:rFonts w:ascii="Arial" w:hAnsi="Arial" w:cs="Arial"/>
                <w:color w:val="FFFFFF" w:themeColor="background1"/>
              </w:rPr>
            </w:pPr>
          </w:p>
        </w:tc>
      </w:tr>
      <w:tr w:rsidR="00F607B2" w:rsidRPr="00F607B2" w14:paraId="2DD423EC" w14:textId="77777777" w:rsidTr="000C32E3">
        <w:tc>
          <w:tcPr>
            <w:tcW w:w="6629" w:type="dxa"/>
            <w:vAlign w:val="bottom"/>
          </w:tcPr>
          <w:p w14:paraId="0F9A6D28" w14:textId="77777777" w:rsidR="00F607B2" w:rsidRPr="00F607B2" w:rsidRDefault="00F607B2" w:rsidP="000C32E3">
            <w:pPr>
              <w:jc w:val="both"/>
              <w:rPr>
                <w:rFonts w:ascii="Arial" w:hAnsi="Arial" w:cs="Arial"/>
                <w:color w:val="000000"/>
              </w:rPr>
            </w:pPr>
            <w:r w:rsidRPr="00F607B2">
              <w:rPr>
                <w:rFonts w:ascii="Arial" w:hAnsi="Arial" w:cs="Arial"/>
                <w:color w:val="000000"/>
              </w:rPr>
              <w:t>Respiratory sensitisers (e.g isocyanates)</w:t>
            </w:r>
          </w:p>
        </w:tc>
        <w:tc>
          <w:tcPr>
            <w:tcW w:w="709" w:type="dxa"/>
          </w:tcPr>
          <w:p w14:paraId="325A4636"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shd w:val="clear" w:color="auto" w:fill="FFFFFF" w:themeFill="background1"/>
          </w:tcPr>
          <w:p w14:paraId="4C4465AD"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76FD7270"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741C35A9"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794381B6" w14:textId="77777777" w:rsidR="00F607B2" w:rsidRPr="009D0DEA" w:rsidRDefault="00F607B2" w:rsidP="000C32E3">
            <w:pPr>
              <w:jc w:val="both"/>
              <w:rPr>
                <w:rFonts w:ascii="Arial" w:hAnsi="Arial" w:cs="Arial"/>
                <w:color w:val="FFFFFF" w:themeColor="background1"/>
              </w:rPr>
            </w:pPr>
          </w:p>
        </w:tc>
      </w:tr>
      <w:tr w:rsidR="00F607B2" w:rsidRPr="00F607B2" w14:paraId="01BB064E" w14:textId="77777777" w:rsidTr="000C32E3">
        <w:tc>
          <w:tcPr>
            <w:tcW w:w="6629" w:type="dxa"/>
          </w:tcPr>
          <w:p w14:paraId="3E72D180" w14:textId="77777777" w:rsidR="00F607B2" w:rsidRPr="00F607B2" w:rsidRDefault="00F607B2" w:rsidP="000C32E3">
            <w:pPr>
              <w:jc w:val="both"/>
              <w:rPr>
                <w:rFonts w:ascii="Arial" w:hAnsi="Arial" w:cs="Arial"/>
              </w:rPr>
            </w:pPr>
            <w:r w:rsidRPr="00F607B2">
              <w:rPr>
                <w:rFonts w:ascii="Arial" w:hAnsi="Arial" w:cs="Arial"/>
              </w:rPr>
              <w:t xml:space="preserve">Chlorine based cleaning solutions </w:t>
            </w:r>
          </w:p>
          <w:p w14:paraId="55DC0140" w14:textId="77777777" w:rsidR="00F607B2" w:rsidRPr="00F607B2" w:rsidRDefault="00F607B2" w:rsidP="000C32E3">
            <w:pPr>
              <w:jc w:val="both"/>
              <w:rPr>
                <w:rFonts w:ascii="Arial" w:hAnsi="Arial" w:cs="Arial"/>
              </w:rPr>
            </w:pPr>
            <w:r w:rsidRPr="00F607B2">
              <w:rPr>
                <w:rFonts w:ascii="Arial" w:hAnsi="Arial" w:cs="Arial"/>
              </w:rPr>
              <w:t>(e.g. Chlorclean, Actichlor, Tristel)</w:t>
            </w:r>
          </w:p>
        </w:tc>
        <w:tc>
          <w:tcPr>
            <w:tcW w:w="709" w:type="dxa"/>
          </w:tcPr>
          <w:p w14:paraId="7428E7B6"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shd w:val="clear" w:color="auto" w:fill="FFFFFF" w:themeFill="background1"/>
          </w:tcPr>
          <w:p w14:paraId="604E2DCC"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323FCE8A"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4E35F65"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31CF88AC" w14:textId="77777777" w:rsidR="00F607B2" w:rsidRPr="009D0DEA" w:rsidRDefault="00F607B2" w:rsidP="000C32E3">
            <w:pPr>
              <w:jc w:val="both"/>
              <w:rPr>
                <w:rFonts w:ascii="Arial" w:hAnsi="Arial" w:cs="Arial"/>
                <w:color w:val="FFFFFF" w:themeColor="background1"/>
              </w:rPr>
            </w:pPr>
          </w:p>
        </w:tc>
      </w:tr>
      <w:tr w:rsidR="00F607B2" w:rsidRPr="00F607B2" w14:paraId="3C81AA25" w14:textId="77777777" w:rsidTr="000C32E3">
        <w:tc>
          <w:tcPr>
            <w:tcW w:w="6629" w:type="dxa"/>
          </w:tcPr>
          <w:p w14:paraId="7EED8D50" w14:textId="77777777" w:rsidR="00F607B2" w:rsidRPr="00F607B2" w:rsidRDefault="00F607B2" w:rsidP="000C32E3">
            <w:pPr>
              <w:jc w:val="both"/>
              <w:rPr>
                <w:rFonts w:ascii="Arial" w:hAnsi="Arial" w:cs="Arial"/>
              </w:rPr>
            </w:pPr>
            <w:r w:rsidRPr="00F607B2">
              <w:rPr>
                <w:rFonts w:ascii="Arial" w:hAnsi="Arial" w:cs="Arial"/>
              </w:rPr>
              <w:t>Animals</w:t>
            </w:r>
          </w:p>
        </w:tc>
        <w:tc>
          <w:tcPr>
            <w:tcW w:w="709" w:type="dxa"/>
          </w:tcPr>
          <w:p w14:paraId="7A5331FE"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shd w:val="clear" w:color="auto" w:fill="FFFFFF" w:themeFill="background1"/>
          </w:tcPr>
          <w:p w14:paraId="64B1DED3"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6BE20BE"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16FAD591"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2FDFEC86" w14:textId="77777777" w:rsidR="00F607B2" w:rsidRPr="009D0DEA" w:rsidRDefault="00F607B2" w:rsidP="000C32E3">
            <w:pPr>
              <w:jc w:val="both"/>
              <w:rPr>
                <w:rFonts w:ascii="Arial" w:hAnsi="Arial" w:cs="Arial"/>
                <w:color w:val="FFFFFF" w:themeColor="background1"/>
              </w:rPr>
            </w:pPr>
          </w:p>
        </w:tc>
      </w:tr>
      <w:tr w:rsidR="00F607B2" w:rsidRPr="00F607B2" w14:paraId="6C63D4B3" w14:textId="77777777" w:rsidTr="000C32E3">
        <w:tc>
          <w:tcPr>
            <w:tcW w:w="6629" w:type="dxa"/>
            <w:tcBorders>
              <w:bottom w:val="single" w:sz="4" w:space="0" w:color="auto"/>
            </w:tcBorders>
          </w:tcPr>
          <w:p w14:paraId="556922A2" w14:textId="77777777" w:rsidR="00F607B2" w:rsidRPr="00F607B2" w:rsidRDefault="00F607B2" w:rsidP="000C32E3">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14:paraId="3D628ED9"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Borders>
              <w:bottom w:val="single" w:sz="4" w:space="0" w:color="auto"/>
            </w:tcBorders>
            <w:shd w:val="clear" w:color="auto" w:fill="FFFFFF" w:themeFill="background1"/>
          </w:tcPr>
          <w:p w14:paraId="090EE730" w14:textId="77777777" w:rsidR="00F607B2" w:rsidRPr="009D0DEA" w:rsidRDefault="00F607B2" w:rsidP="000C32E3">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14:paraId="1BC7D370" w14:textId="77777777" w:rsidR="00F607B2" w:rsidRPr="009D0DEA" w:rsidRDefault="00F607B2" w:rsidP="000C32E3">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14:paraId="5C072F9A" w14:textId="77777777" w:rsidR="00F607B2" w:rsidRPr="009D0DEA" w:rsidRDefault="00F607B2" w:rsidP="000C32E3">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14:paraId="1AB9FE77" w14:textId="77777777" w:rsidR="00F607B2" w:rsidRPr="009D0DEA" w:rsidRDefault="00F607B2" w:rsidP="000C32E3">
            <w:pPr>
              <w:jc w:val="both"/>
              <w:rPr>
                <w:rFonts w:ascii="Arial" w:hAnsi="Arial" w:cs="Arial"/>
                <w:color w:val="FFFFFF" w:themeColor="background1"/>
              </w:rPr>
            </w:pPr>
          </w:p>
        </w:tc>
      </w:tr>
      <w:tr w:rsidR="00615705" w:rsidRPr="00F607B2" w14:paraId="7D4C0303" w14:textId="77777777" w:rsidTr="000C32E3">
        <w:tc>
          <w:tcPr>
            <w:tcW w:w="7338" w:type="dxa"/>
            <w:gridSpan w:val="2"/>
          </w:tcPr>
          <w:p w14:paraId="4CE3BD14" w14:textId="77777777" w:rsidR="00615705" w:rsidRPr="00F607B2" w:rsidRDefault="00615705" w:rsidP="000C32E3">
            <w:pPr>
              <w:jc w:val="both"/>
              <w:rPr>
                <w:rFonts w:ascii="Arial" w:hAnsi="Arial" w:cs="Arial"/>
                <w:b/>
                <w:color w:val="FFFFFF" w:themeColor="background1"/>
              </w:rPr>
            </w:pPr>
          </w:p>
        </w:tc>
        <w:tc>
          <w:tcPr>
            <w:tcW w:w="770" w:type="dxa"/>
          </w:tcPr>
          <w:p w14:paraId="57D99164" w14:textId="77777777" w:rsidR="00615705" w:rsidRPr="00F607B2" w:rsidRDefault="00615705" w:rsidP="000C32E3">
            <w:pPr>
              <w:jc w:val="both"/>
              <w:rPr>
                <w:rFonts w:ascii="Arial" w:hAnsi="Arial" w:cs="Arial"/>
                <w:b/>
                <w:color w:val="FFFFFF" w:themeColor="background1"/>
              </w:rPr>
            </w:pPr>
          </w:p>
        </w:tc>
        <w:tc>
          <w:tcPr>
            <w:tcW w:w="789" w:type="dxa"/>
          </w:tcPr>
          <w:p w14:paraId="50AB7D19" w14:textId="77777777" w:rsidR="00615705" w:rsidRPr="00F607B2" w:rsidRDefault="00615705" w:rsidP="000C32E3">
            <w:pPr>
              <w:jc w:val="both"/>
              <w:rPr>
                <w:rFonts w:ascii="Arial" w:hAnsi="Arial" w:cs="Arial"/>
                <w:b/>
                <w:color w:val="FFFFFF" w:themeColor="background1"/>
              </w:rPr>
            </w:pPr>
          </w:p>
        </w:tc>
        <w:tc>
          <w:tcPr>
            <w:tcW w:w="709" w:type="dxa"/>
          </w:tcPr>
          <w:p w14:paraId="5DEB04C4" w14:textId="77777777" w:rsidR="00615705" w:rsidRPr="00F607B2" w:rsidRDefault="00615705" w:rsidP="000C32E3">
            <w:pPr>
              <w:jc w:val="both"/>
              <w:rPr>
                <w:rFonts w:ascii="Arial" w:hAnsi="Arial" w:cs="Arial"/>
                <w:b/>
                <w:color w:val="FFFFFF" w:themeColor="background1"/>
              </w:rPr>
            </w:pPr>
          </w:p>
        </w:tc>
        <w:tc>
          <w:tcPr>
            <w:tcW w:w="708" w:type="dxa"/>
          </w:tcPr>
          <w:p w14:paraId="1C22C77F" w14:textId="77777777" w:rsidR="00615705" w:rsidRPr="00F607B2" w:rsidRDefault="00615705" w:rsidP="000C32E3">
            <w:pPr>
              <w:jc w:val="both"/>
              <w:rPr>
                <w:rFonts w:ascii="Arial" w:hAnsi="Arial" w:cs="Arial"/>
                <w:b/>
                <w:color w:val="FFFFFF" w:themeColor="background1"/>
              </w:rPr>
            </w:pPr>
          </w:p>
        </w:tc>
      </w:tr>
      <w:tr w:rsidR="00F607B2" w:rsidRPr="00F607B2" w14:paraId="328DE4E7" w14:textId="77777777" w:rsidTr="000C32E3">
        <w:tc>
          <w:tcPr>
            <w:tcW w:w="7338" w:type="dxa"/>
            <w:gridSpan w:val="2"/>
            <w:shd w:val="clear" w:color="auto" w:fill="002060"/>
          </w:tcPr>
          <w:p w14:paraId="681C8CEA" w14:textId="77777777" w:rsidR="00F607B2" w:rsidRPr="00F607B2" w:rsidRDefault="00F607B2" w:rsidP="000C32E3">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14:paraId="2A56CC8B"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EF1BAAC"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351F1"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00BB7541" w14:textId="77777777" w:rsidR="00F607B2" w:rsidRPr="00F607B2" w:rsidRDefault="00F607B2" w:rsidP="000C32E3">
            <w:pPr>
              <w:jc w:val="both"/>
              <w:rPr>
                <w:rFonts w:ascii="Arial" w:hAnsi="Arial" w:cs="Arial"/>
                <w:b/>
                <w:color w:val="FFFFFF" w:themeColor="background1"/>
              </w:rPr>
            </w:pPr>
          </w:p>
        </w:tc>
      </w:tr>
      <w:tr w:rsidR="00F607B2" w:rsidRPr="00F607B2" w14:paraId="56545E00" w14:textId="77777777" w:rsidTr="000C32E3">
        <w:tc>
          <w:tcPr>
            <w:tcW w:w="6629" w:type="dxa"/>
          </w:tcPr>
          <w:p w14:paraId="089344CB" w14:textId="77777777" w:rsidR="00F607B2" w:rsidRPr="00F607B2" w:rsidRDefault="00F607B2" w:rsidP="000C32E3">
            <w:pPr>
              <w:jc w:val="both"/>
              <w:rPr>
                <w:rFonts w:ascii="Arial" w:hAnsi="Arial" w:cs="Arial"/>
              </w:rPr>
            </w:pPr>
            <w:r w:rsidRPr="00F607B2">
              <w:rPr>
                <w:rFonts w:ascii="Arial" w:hAnsi="Arial" w:cs="Arial"/>
              </w:rPr>
              <w:t>Radiation (&gt;6mSv)</w:t>
            </w:r>
          </w:p>
        </w:tc>
        <w:tc>
          <w:tcPr>
            <w:tcW w:w="709" w:type="dxa"/>
          </w:tcPr>
          <w:p w14:paraId="14C2DAAE"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124C0684" w14:textId="77777777" w:rsidR="00F607B2" w:rsidRPr="00F607B2" w:rsidRDefault="00F607B2" w:rsidP="000C32E3">
            <w:pPr>
              <w:jc w:val="both"/>
              <w:rPr>
                <w:rFonts w:ascii="Arial" w:hAnsi="Arial" w:cs="Arial"/>
              </w:rPr>
            </w:pPr>
          </w:p>
        </w:tc>
        <w:tc>
          <w:tcPr>
            <w:tcW w:w="789" w:type="dxa"/>
          </w:tcPr>
          <w:p w14:paraId="09A2A1C1" w14:textId="77777777" w:rsidR="00F607B2" w:rsidRPr="00F607B2" w:rsidRDefault="00F607B2" w:rsidP="000C32E3">
            <w:pPr>
              <w:jc w:val="both"/>
              <w:rPr>
                <w:rFonts w:ascii="Arial" w:hAnsi="Arial" w:cs="Arial"/>
              </w:rPr>
            </w:pPr>
          </w:p>
        </w:tc>
        <w:tc>
          <w:tcPr>
            <w:tcW w:w="709" w:type="dxa"/>
          </w:tcPr>
          <w:p w14:paraId="3F240FE4" w14:textId="77777777" w:rsidR="00F607B2" w:rsidRPr="00F607B2" w:rsidRDefault="00F607B2" w:rsidP="000C32E3">
            <w:pPr>
              <w:jc w:val="both"/>
              <w:rPr>
                <w:rFonts w:ascii="Arial" w:hAnsi="Arial" w:cs="Arial"/>
              </w:rPr>
            </w:pPr>
          </w:p>
        </w:tc>
        <w:tc>
          <w:tcPr>
            <w:tcW w:w="708" w:type="dxa"/>
          </w:tcPr>
          <w:p w14:paraId="65826472" w14:textId="77777777" w:rsidR="00F607B2" w:rsidRPr="00F607B2" w:rsidRDefault="00F607B2" w:rsidP="000C32E3">
            <w:pPr>
              <w:jc w:val="both"/>
              <w:rPr>
                <w:rFonts w:ascii="Arial" w:hAnsi="Arial" w:cs="Arial"/>
              </w:rPr>
            </w:pPr>
          </w:p>
        </w:tc>
      </w:tr>
      <w:tr w:rsidR="00F607B2" w:rsidRPr="00F607B2" w14:paraId="0FC568CF" w14:textId="77777777" w:rsidTr="000C32E3">
        <w:tc>
          <w:tcPr>
            <w:tcW w:w="6629" w:type="dxa"/>
            <w:vAlign w:val="bottom"/>
          </w:tcPr>
          <w:p w14:paraId="7DA7181D" w14:textId="77777777" w:rsidR="00F607B2" w:rsidRPr="00F607B2" w:rsidRDefault="00F607B2" w:rsidP="000C32E3">
            <w:pPr>
              <w:jc w:val="both"/>
              <w:rPr>
                <w:rFonts w:ascii="Arial" w:hAnsi="Arial" w:cs="Arial"/>
                <w:color w:val="000000"/>
              </w:rPr>
            </w:pPr>
            <w:r w:rsidRPr="00F607B2">
              <w:rPr>
                <w:rFonts w:ascii="Arial" w:hAnsi="Arial" w:cs="Arial"/>
                <w:color w:val="000000"/>
              </w:rPr>
              <w:t>Laser (Class 3R, 3B, 4)</w:t>
            </w:r>
          </w:p>
        </w:tc>
        <w:tc>
          <w:tcPr>
            <w:tcW w:w="709" w:type="dxa"/>
          </w:tcPr>
          <w:p w14:paraId="0E5502E1"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6E5C2C68" w14:textId="77777777" w:rsidR="00F607B2" w:rsidRPr="00F607B2" w:rsidRDefault="00F607B2" w:rsidP="000C32E3">
            <w:pPr>
              <w:jc w:val="both"/>
              <w:rPr>
                <w:rFonts w:ascii="Arial" w:hAnsi="Arial" w:cs="Arial"/>
              </w:rPr>
            </w:pPr>
          </w:p>
        </w:tc>
        <w:tc>
          <w:tcPr>
            <w:tcW w:w="789" w:type="dxa"/>
          </w:tcPr>
          <w:p w14:paraId="6120743C" w14:textId="77777777" w:rsidR="00F607B2" w:rsidRPr="00F607B2" w:rsidRDefault="00F607B2" w:rsidP="000C32E3">
            <w:pPr>
              <w:jc w:val="both"/>
              <w:rPr>
                <w:rFonts w:ascii="Arial" w:hAnsi="Arial" w:cs="Arial"/>
              </w:rPr>
            </w:pPr>
          </w:p>
        </w:tc>
        <w:tc>
          <w:tcPr>
            <w:tcW w:w="709" w:type="dxa"/>
          </w:tcPr>
          <w:p w14:paraId="351815B6" w14:textId="77777777" w:rsidR="00F607B2" w:rsidRPr="00F607B2" w:rsidRDefault="00F607B2" w:rsidP="000C32E3">
            <w:pPr>
              <w:jc w:val="both"/>
              <w:rPr>
                <w:rFonts w:ascii="Arial" w:hAnsi="Arial" w:cs="Arial"/>
              </w:rPr>
            </w:pPr>
          </w:p>
        </w:tc>
        <w:tc>
          <w:tcPr>
            <w:tcW w:w="708" w:type="dxa"/>
          </w:tcPr>
          <w:p w14:paraId="7805C0E1" w14:textId="77777777" w:rsidR="00F607B2" w:rsidRPr="00F607B2" w:rsidRDefault="00F607B2" w:rsidP="000C32E3">
            <w:pPr>
              <w:jc w:val="both"/>
              <w:rPr>
                <w:rFonts w:ascii="Arial" w:hAnsi="Arial" w:cs="Arial"/>
              </w:rPr>
            </w:pPr>
          </w:p>
        </w:tc>
      </w:tr>
      <w:tr w:rsidR="00F607B2" w:rsidRPr="00F607B2" w14:paraId="675CB0DC" w14:textId="77777777" w:rsidTr="000C32E3">
        <w:tc>
          <w:tcPr>
            <w:tcW w:w="6629" w:type="dxa"/>
            <w:vAlign w:val="bottom"/>
          </w:tcPr>
          <w:p w14:paraId="2352846C" w14:textId="77777777" w:rsidR="00F607B2" w:rsidRPr="00F607B2" w:rsidRDefault="00F607B2" w:rsidP="000C32E3">
            <w:pPr>
              <w:jc w:val="both"/>
              <w:rPr>
                <w:rFonts w:ascii="Arial" w:hAnsi="Arial" w:cs="Arial"/>
                <w:color w:val="000000"/>
              </w:rPr>
            </w:pPr>
            <w:r w:rsidRPr="00F607B2">
              <w:rPr>
                <w:rFonts w:ascii="Arial" w:hAnsi="Arial" w:cs="Arial"/>
                <w:color w:val="000000"/>
              </w:rPr>
              <w:t>Dusty environment (&gt;4mg/m3)</w:t>
            </w:r>
          </w:p>
        </w:tc>
        <w:tc>
          <w:tcPr>
            <w:tcW w:w="709" w:type="dxa"/>
          </w:tcPr>
          <w:p w14:paraId="2FAEF80E"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666EFC3D" w14:textId="77777777" w:rsidR="00F607B2" w:rsidRPr="00F607B2" w:rsidRDefault="00F607B2" w:rsidP="000C32E3">
            <w:pPr>
              <w:jc w:val="both"/>
              <w:rPr>
                <w:rFonts w:ascii="Arial" w:hAnsi="Arial" w:cs="Arial"/>
              </w:rPr>
            </w:pPr>
          </w:p>
        </w:tc>
        <w:tc>
          <w:tcPr>
            <w:tcW w:w="789" w:type="dxa"/>
          </w:tcPr>
          <w:p w14:paraId="4ACF911E" w14:textId="77777777" w:rsidR="00F607B2" w:rsidRPr="00F607B2" w:rsidRDefault="00F607B2" w:rsidP="000C32E3">
            <w:pPr>
              <w:jc w:val="both"/>
              <w:rPr>
                <w:rFonts w:ascii="Arial" w:hAnsi="Arial" w:cs="Arial"/>
              </w:rPr>
            </w:pPr>
          </w:p>
        </w:tc>
        <w:tc>
          <w:tcPr>
            <w:tcW w:w="709" w:type="dxa"/>
          </w:tcPr>
          <w:p w14:paraId="17FF0763" w14:textId="77777777" w:rsidR="00F607B2" w:rsidRPr="00F607B2" w:rsidRDefault="00F607B2" w:rsidP="000C32E3">
            <w:pPr>
              <w:jc w:val="both"/>
              <w:rPr>
                <w:rFonts w:ascii="Arial" w:hAnsi="Arial" w:cs="Arial"/>
              </w:rPr>
            </w:pPr>
          </w:p>
        </w:tc>
        <w:tc>
          <w:tcPr>
            <w:tcW w:w="708" w:type="dxa"/>
          </w:tcPr>
          <w:p w14:paraId="2DCB327D" w14:textId="77777777" w:rsidR="00F607B2" w:rsidRPr="00F607B2" w:rsidRDefault="00F607B2" w:rsidP="000C32E3">
            <w:pPr>
              <w:jc w:val="both"/>
              <w:rPr>
                <w:rFonts w:ascii="Arial" w:hAnsi="Arial" w:cs="Arial"/>
              </w:rPr>
            </w:pPr>
          </w:p>
        </w:tc>
      </w:tr>
      <w:tr w:rsidR="00F607B2" w:rsidRPr="00F607B2" w14:paraId="7615564F" w14:textId="77777777" w:rsidTr="000C32E3">
        <w:tc>
          <w:tcPr>
            <w:tcW w:w="6629" w:type="dxa"/>
          </w:tcPr>
          <w:p w14:paraId="69F9E4C0" w14:textId="77777777" w:rsidR="00F607B2" w:rsidRPr="00F607B2" w:rsidRDefault="00F607B2" w:rsidP="000C32E3">
            <w:pPr>
              <w:jc w:val="both"/>
              <w:rPr>
                <w:rFonts w:ascii="Arial" w:hAnsi="Arial" w:cs="Arial"/>
              </w:rPr>
            </w:pPr>
            <w:r w:rsidRPr="00F607B2">
              <w:rPr>
                <w:rFonts w:ascii="Arial" w:hAnsi="Arial" w:cs="Arial"/>
              </w:rPr>
              <w:t>Noise (over 80dBA)</w:t>
            </w:r>
          </w:p>
        </w:tc>
        <w:tc>
          <w:tcPr>
            <w:tcW w:w="709" w:type="dxa"/>
          </w:tcPr>
          <w:p w14:paraId="32C98B1E" w14:textId="0703C476" w:rsidR="00F607B2" w:rsidRPr="00F607B2" w:rsidRDefault="00F607B2" w:rsidP="00D92C7F">
            <w:pPr>
              <w:jc w:val="both"/>
              <w:rPr>
                <w:rFonts w:ascii="Arial" w:hAnsi="Arial" w:cs="Arial"/>
              </w:rPr>
            </w:pPr>
            <w:r w:rsidRPr="00F607B2">
              <w:rPr>
                <w:rFonts w:ascii="Arial" w:hAnsi="Arial" w:cs="Arial"/>
              </w:rPr>
              <w:t>Y</w:t>
            </w:r>
            <w:r w:rsidR="00D92C7F">
              <w:rPr>
                <w:rFonts w:ascii="Arial" w:hAnsi="Arial" w:cs="Arial"/>
              </w:rPr>
              <w:t>/N</w:t>
            </w:r>
          </w:p>
        </w:tc>
        <w:tc>
          <w:tcPr>
            <w:tcW w:w="770" w:type="dxa"/>
          </w:tcPr>
          <w:p w14:paraId="78EAD0EA" w14:textId="02C2D220" w:rsidR="00F607B2" w:rsidRPr="00F607B2" w:rsidRDefault="00F607B2" w:rsidP="000C32E3">
            <w:pPr>
              <w:jc w:val="both"/>
              <w:rPr>
                <w:rFonts w:ascii="Arial" w:hAnsi="Arial" w:cs="Arial"/>
              </w:rPr>
            </w:pPr>
          </w:p>
        </w:tc>
        <w:tc>
          <w:tcPr>
            <w:tcW w:w="789" w:type="dxa"/>
          </w:tcPr>
          <w:p w14:paraId="635DAB19" w14:textId="77777777" w:rsidR="00F607B2" w:rsidRPr="00F607B2" w:rsidRDefault="00F607B2" w:rsidP="000C32E3">
            <w:pPr>
              <w:jc w:val="both"/>
              <w:rPr>
                <w:rFonts w:ascii="Arial" w:hAnsi="Arial" w:cs="Arial"/>
              </w:rPr>
            </w:pPr>
          </w:p>
        </w:tc>
        <w:tc>
          <w:tcPr>
            <w:tcW w:w="709" w:type="dxa"/>
          </w:tcPr>
          <w:p w14:paraId="1B79D54C" w14:textId="77777777" w:rsidR="00F607B2" w:rsidRPr="00F607B2" w:rsidRDefault="00F607B2" w:rsidP="000C32E3">
            <w:pPr>
              <w:jc w:val="both"/>
              <w:rPr>
                <w:rFonts w:ascii="Arial" w:hAnsi="Arial" w:cs="Arial"/>
              </w:rPr>
            </w:pPr>
          </w:p>
        </w:tc>
        <w:tc>
          <w:tcPr>
            <w:tcW w:w="708" w:type="dxa"/>
          </w:tcPr>
          <w:p w14:paraId="2BF877B6" w14:textId="77777777" w:rsidR="00F607B2" w:rsidRPr="00F607B2" w:rsidRDefault="00F607B2" w:rsidP="000C32E3">
            <w:pPr>
              <w:jc w:val="both"/>
              <w:rPr>
                <w:rFonts w:ascii="Arial" w:hAnsi="Arial" w:cs="Arial"/>
              </w:rPr>
            </w:pPr>
          </w:p>
        </w:tc>
      </w:tr>
      <w:tr w:rsidR="00F607B2" w:rsidRPr="00F607B2" w14:paraId="18BCC72A" w14:textId="77777777" w:rsidTr="000C32E3">
        <w:tc>
          <w:tcPr>
            <w:tcW w:w="6629" w:type="dxa"/>
            <w:tcBorders>
              <w:bottom w:val="single" w:sz="4" w:space="0" w:color="auto"/>
            </w:tcBorders>
          </w:tcPr>
          <w:p w14:paraId="2B9D02B2" w14:textId="77777777" w:rsidR="00F607B2" w:rsidRPr="00F607B2" w:rsidRDefault="00F607B2" w:rsidP="000C32E3">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14:paraId="417D3304" w14:textId="66BE9FAD" w:rsidR="00F607B2" w:rsidRPr="00F607B2" w:rsidRDefault="00F607B2" w:rsidP="00D92C7F">
            <w:pPr>
              <w:jc w:val="both"/>
              <w:rPr>
                <w:rFonts w:ascii="Arial" w:hAnsi="Arial" w:cs="Arial"/>
              </w:rPr>
            </w:pPr>
            <w:r w:rsidRPr="00F607B2">
              <w:rPr>
                <w:rFonts w:ascii="Arial" w:hAnsi="Arial" w:cs="Arial"/>
              </w:rPr>
              <w:t>Y</w:t>
            </w:r>
          </w:p>
        </w:tc>
        <w:tc>
          <w:tcPr>
            <w:tcW w:w="770" w:type="dxa"/>
            <w:tcBorders>
              <w:bottom w:val="single" w:sz="4" w:space="0" w:color="auto"/>
            </w:tcBorders>
          </w:tcPr>
          <w:p w14:paraId="7B1AFDCF" w14:textId="3A008BEF" w:rsidR="00F607B2" w:rsidRPr="00F607B2" w:rsidRDefault="00D92C7F" w:rsidP="000C32E3">
            <w:pPr>
              <w:jc w:val="both"/>
              <w:rPr>
                <w:rFonts w:ascii="Arial" w:hAnsi="Arial" w:cs="Arial"/>
              </w:rPr>
            </w:pPr>
            <w:r>
              <w:rPr>
                <w:rFonts w:ascii="Arial" w:hAnsi="Arial" w:cs="Arial"/>
              </w:rPr>
              <w:t>X</w:t>
            </w:r>
          </w:p>
        </w:tc>
        <w:tc>
          <w:tcPr>
            <w:tcW w:w="789" w:type="dxa"/>
            <w:tcBorders>
              <w:bottom w:val="single" w:sz="4" w:space="0" w:color="auto"/>
            </w:tcBorders>
          </w:tcPr>
          <w:p w14:paraId="5587FAD7"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5CAEE1B2"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3C155077" w14:textId="77777777" w:rsidR="00F607B2" w:rsidRPr="00F607B2" w:rsidRDefault="00F607B2" w:rsidP="000C32E3">
            <w:pPr>
              <w:jc w:val="both"/>
              <w:rPr>
                <w:rFonts w:ascii="Arial" w:hAnsi="Arial" w:cs="Arial"/>
              </w:rPr>
            </w:pPr>
          </w:p>
        </w:tc>
      </w:tr>
      <w:tr w:rsidR="00615705" w:rsidRPr="00F607B2" w14:paraId="09398834" w14:textId="77777777" w:rsidTr="000C32E3">
        <w:tc>
          <w:tcPr>
            <w:tcW w:w="10314" w:type="dxa"/>
            <w:gridSpan w:val="6"/>
          </w:tcPr>
          <w:p w14:paraId="1D31593F" w14:textId="77777777" w:rsidR="00615705" w:rsidRPr="00F607B2" w:rsidRDefault="00615705" w:rsidP="000C32E3">
            <w:pPr>
              <w:jc w:val="both"/>
              <w:rPr>
                <w:rFonts w:ascii="Arial" w:hAnsi="Arial" w:cs="Arial"/>
                <w:b/>
                <w:color w:val="FFFFFF" w:themeColor="background1"/>
              </w:rPr>
            </w:pPr>
          </w:p>
        </w:tc>
      </w:tr>
      <w:tr w:rsidR="00F607B2" w:rsidRPr="00F607B2" w14:paraId="23B56131" w14:textId="77777777" w:rsidTr="000C32E3">
        <w:tc>
          <w:tcPr>
            <w:tcW w:w="7338" w:type="dxa"/>
            <w:gridSpan w:val="2"/>
            <w:shd w:val="clear" w:color="auto" w:fill="002060"/>
          </w:tcPr>
          <w:p w14:paraId="7F2ADCD9" w14:textId="77777777" w:rsidR="00F607B2" w:rsidRPr="00F607B2" w:rsidRDefault="00F607B2" w:rsidP="000C32E3">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14:paraId="2A67663F"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BCA4AA3"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E418D"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2445C578" w14:textId="77777777" w:rsidR="00F607B2" w:rsidRPr="00F607B2" w:rsidRDefault="00F607B2" w:rsidP="000C32E3">
            <w:pPr>
              <w:jc w:val="both"/>
              <w:rPr>
                <w:rFonts w:ascii="Arial" w:hAnsi="Arial" w:cs="Arial"/>
                <w:b/>
                <w:color w:val="FFFFFF" w:themeColor="background1"/>
              </w:rPr>
            </w:pPr>
          </w:p>
        </w:tc>
      </w:tr>
      <w:tr w:rsidR="00F607B2" w:rsidRPr="00F607B2" w14:paraId="22271DB8" w14:textId="77777777" w:rsidTr="000C32E3">
        <w:tc>
          <w:tcPr>
            <w:tcW w:w="6629" w:type="dxa"/>
          </w:tcPr>
          <w:p w14:paraId="005E4B0E" w14:textId="77777777" w:rsidR="00F607B2" w:rsidRPr="00F607B2" w:rsidRDefault="00F607B2" w:rsidP="000C32E3">
            <w:pPr>
              <w:jc w:val="both"/>
              <w:rPr>
                <w:rFonts w:ascii="Arial" w:hAnsi="Arial" w:cs="Arial"/>
              </w:rPr>
            </w:pPr>
            <w:r w:rsidRPr="00F607B2">
              <w:rPr>
                <w:rFonts w:ascii="Arial" w:hAnsi="Arial" w:cs="Arial"/>
              </w:rPr>
              <w:t>VDU use ( &gt; 1 hour daily)</w:t>
            </w:r>
          </w:p>
        </w:tc>
        <w:tc>
          <w:tcPr>
            <w:tcW w:w="709" w:type="dxa"/>
          </w:tcPr>
          <w:p w14:paraId="3C71F8AE" w14:textId="6C083026" w:rsidR="00F607B2" w:rsidRPr="00F607B2" w:rsidRDefault="00F607B2" w:rsidP="00D92C7F">
            <w:pPr>
              <w:jc w:val="both"/>
              <w:rPr>
                <w:rFonts w:ascii="Arial" w:hAnsi="Arial" w:cs="Arial"/>
              </w:rPr>
            </w:pPr>
            <w:r w:rsidRPr="00F607B2">
              <w:rPr>
                <w:rFonts w:ascii="Arial" w:hAnsi="Arial" w:cs="Arial"/>
              </w:rPr>
              <w:t>Y</w:t>
            </w:r>
          </w:p>
        </w:tc>
        <w:tc>
          <w:tcPr>
            <w:tcW w:w="770" w:type="dxa"/>
          </w:tcPr>
          <w:p w14:paraId="7B5E0593" w14:textId="15189B3D" w:rsidR="00F607B2" w:rsidRPr="00F607B2" w:rsidRDefault="00D92C7F" w:rsidP="000C32E3">
            <w:pPr>
              <w:jc w:val="both"/>
              <w:rPr>
                <w:rFonts w:ascii="Arial" w:hAnsi="Arial" w:cs="Arial"/>
              </w:rPr>
            </w:pPr>
            <w:r>
              <w:rPr>
                <w:rFonts w:ascii="Arial" w:hAnsi="Arial" w:cs="Arial"/>
              </w:rPr>
              <w:t>X</w:t>
            </w:r>
          </w:p>
        </w:tc>
        <w:tc>
          <w:tcPr>
            <w:tcW w:w="789" w:type="dxa"/>
          </w:tcPr>
          <w:p w14:paraId="6108C2E0" w14:textId="77777777" w:rsidR="00F607B2" w:rsidRPr="00F607B2" w:rsidRDefault="00F607B2" w:rsidP="000C32E3">
            <w:pPr>
              <w:jc w:val="both"/>
              <w:rPr>
                <w:rFonts w:ascii="Arial" w:hAnsi="Arial" w:cs="Arial"/>
              </w:rPr>
            </w:pPr>
          </w:p>
        </w:tc>
        <w:tc>
          <w:tcPr>
            <w:tcW w:w="709" w:type="dxa"/>
          </w:tcPr>
          <w:p w14:paraId="2828E990" w14:textId="77777777" w:rsidR="00F607B2" w:rsidRPr="00F607B2" w:rsidRDefault="00F607B2" w:rsidP="000C32E3">
            <w:pPr>
              <w:jc w:val="both"/>
              <w:rPr>
                <w:rFonts w:ascii="Arial" w:hAnsi="Arial" w:cs="Arial"/>
              </w:rPr>
            </w:pPr>
          </w:p>
        </w:tc>
        <w:tc>
          <w:tcPr>
            <w:tcW w:w="708" w:type="dxa"/>
          </w:tcPr>
          <w:p w14:paraId="4494F927" w14:textId="77777777" w:rsidR="00F607B2" w:rsidRPr="00F607B2" w:rsidRDefault="00F607B2" w:rsidP="000C32E3">
            <w:pPr>
              <w:jc w:val="both"/>
              <w:rPr>
                <w:rFonts w:ascii="Arial" w:hAnsi="Arial" w:cs="Arial"/>
              </w:rPr>
            </w:pPr>
          </w:p>
        </w:tc>
      </w:tr>
      <w:tr w:rsidR="00F607B2" w:rsidRPr="00F607B2" w14:paraId="33983C1B" w14:textId="77777777" w:rsidTr="000C32E3">
        <w:tc>
          <w:tcPr>
            <w:tcW w:w="6629" w:type="dxa"/>
          </w:tcPr>
          <w:p w14:paraId="51ABD96F" w14:textId="77777777" w:rsidR="00F607B2" w:rsidRPr="00F607B2" w:rsidRDefault="00F607B2" w:rsidP="000C32E3">
            <w:pPr>
              <w:jc w:val="both"/>
              <w:rPr>
                <w:rFonts w:ascii="Arial" w:hAnsi="Arial" w:cs="Arial"/>
              </w:rPr>
            </w:pPr>
            <w:r w:rsidRPr="00F607B2">
              <w:rPr>
                <w:rFonts w:ascii="Arial" w:hAnsi="Arial" w:cs="Arial"/>
              </w:rPr>
              <w:t>Heavy manual handling (&gt;10kg)</w:t>
            </w:r>
          </w:p>
        </w:tc>
        <w:tc>
          <w:tcPr>
            <w:tcW w:w="709" w:type="dxa"/>
          </w:tcPr>
          <w:p w14:paraId="48C15D00" w14:textId="112C1C77" w:rsidR="00F607B2" w:rsidRPr="00F607B2" w:rsidRDefault="00F607B2" w:rsidP="00D92C7F">
            <w:pPr>
              <w:jc w:val="both"/>
              <w:rPr>
                <w:rFonts w:ascii="Arial" w:hAnsi="Arial" w:cs="Arial"/>
              </w:rPr>
            </w:pPr>
            <w:r w:rsidRPr="00F607B2">
              <w:rPr>
                <w:rFonts w:ascii="Arial" w:hAnsi="Arial" w:cs="Arial"/>
              </w:rPr>
              <w:t>Y</w:t>
            </w:r>
          </w:p>
        </w:tc>
        <w:tc>
          <w:tcPr>
            <w:tcW w:w="770" w:type="dxa"/>
          </w:tcPr>
          <w:p w14:paraId="3D19B57F" w14:textId="77777777" w:rsidR="00F607B2" w:rsidRPr="00F607B2" w:rsidRDefault="00F607B2" w:rsidP="000C32E3">
            <w:pPr>
              <w:jc w:val="both"/>
              <w:rPr>
                <w:rFonts w:ascii="Arial" w:hAnsi="Arial" w:cs="Arial"/>
              </w:rPr>
            </w:pPr>
          </w:p>
        </w:tc>
        <w:tc>
          <w:tcPr>
            <w:tcW w:w="789" w:type="dxa"/>
          </w:tcPr>
          <w:p w14:paraId="1E54A394" w14:textId="77777777" w:rsidR="00F607B2" w:rsidRPr="00F607B2" w:rsidRDefault="00F607B2" w:rsidP="000C32E3">
            <w:pPr>
              <w:jc w:val="both"/>
              <w:rPr>
                <w:rFonts w:ascii="Arial" w:hAnsi="Arial" w:cs="Arial"/>
              </w:rPr>
            </w:pPr>
          </w:p>
        </w:tc>
        <w:tc>
          <w:tcPr>
            <w:tcW w:w="709" w:type="dxa"/>
          </w:tcPr>
          <w:p w14:paraId="30142175" w14:textId="77777777" w:rsidR="00F607B2" w:rsidRPr="00F607B2" w:rsidRDefault="00F607B2" w:rsidP="000C32E3">
            <w:pPr>
              <w:jc w:val="both"/>
              <w:rPr>
                <w:rFonts w:ascii="Arial" w:hAnsi="Arial" w:cs="Arial"/>
              </w:rPr>
            </w:pPr>
          </w:p>
        </w:tc>
        <w:tc>
          <w:tcPr>
            <w:tcW w:w="708" w:type="dxa"/>
          </w:tcPr>
          <w:p w14:paraId="0F54644B" w14:textId="644CC20B" w:rsidR="00F607B2" w:rsidRPr="00F607B2" w:rsidRDefault="00D92C7F" w:rsidP="000C32E3">
            <w:pPr>
              <w:jc w:val="both"/>
              <w:rPr>
                <w:rFonts w:ascii="Arial" w:hAnsi="Arial" w:cs="Arial"/>
              </w:rPr>
            </w:pPr>
            <w:r>
              <w:rPr>
                <w:rFonts w:ascii="Arial" w:hAnsi="Arial" w:cs="Arial"/>
              </w:rPr>
              <w:t>X</w:t>
            </w:r>
          </w:p>
        </w:tc>
      </w:tr>
      <w:tr w:rsidR="00F607B2" w:rsidRPr="00F607B2" w14:paraId="6559E829" w14:textId="77777777" w:rsidTr="000C32E3">
        <w:tc>
          <w:tcPr>
            <w:tcW w:w="6629" w:type="dxa"/>
            <w:vAlign w:val="bottom"/>
          </w:tcPr>
          <w:p w14:paraId="7246ADC0" w14:textId="77777777" w:rsidR="00F607B2" w:rsidRPr="00F607B2" w:rsidRDefault="00F607B2" w:rsidP="000C32E3">
            <w:pPr>
              <w:jc w:val="both"/>
              <w:rPr>
                <w:rFonts w:ascii="Arial" w:hAnsi="Arial" w:cs="Arial"/>
                <w:color w:val="000000"/>
              </w:rPr>
            </w:pPr>
            <w:r w:rsidRPr="00F607B2">
              <w:rPr>
                <w:rFonts w:ascii="Arial" w:hAnsi="Arial" w:cs="Arial"/>
                <w:color w:val="000000"/>
              </w:rPr>
              <w:t>Driving</w:t>
            </w:r>
          </w:p>
        </w:tc>
        <w:tc>
          <w:tcPr>
            <w:tcW w:w="709" w:type="dxa"/>
          </w:tcPr>
          <w:p w14:paraId="1C8485B4" w14:textId="4078B087" w:rsidR="00F607B2" w:rsidRPr="00F607B2" w:rsidRDefault="00F607B2" w:rsidP="00D92C7F">
            <w:pPr>
              <w:jc w:val="both"/>
              <w:rPr>
                <w:rFonts w:ascii="Arial" w:hAnsi="Arial" w:cs="Arial"/>
              </w:rPr>
            </w:pPr>
            <w:r w:rsidRPr="00F607B2">
              <w:rPr>
                <w:rFonts w:ascii="Arial" w:hAnsi="Arial" w:cs="Arial"/>
              </w:rPr>
              <w:t>Y</w:t>
            </w:r>
          </w:p>
        </w:tc>
        <w:tc>
          <w:tcPr>
            <w:tcW w:w="770" w:type="dxa"/>
          </w:tcPr>
          <w:p w14:paraId="230A140C" w14:textId="77777777" w:rsidR="00F607B2" w:rsidRPr="00F607B2" w:rsidRDefault="00F607B2" w:rsidP="000C32E3">
            <w:pPr>
              <w:jc w:val="both"/>
              <w:rPr>
                <w:rFonts w:ascii="Arial" w:hAnsi="Arial" w:cs="Arial"/>
              </w:rPr>
            </w:pPr>
          </w:p>
        </w:tc>
        <w:tc>
          <w:tcPr>
            <w:tcW w:w="789" w:type="dxa"/>
          </w:tcPr>
          <w:p w14:paraId="54AFD90A" w14:textId="77777777" w:rsidR="00F607B2" w:rsidRPr="00F607B2" w:rsidRDefault="00F607B2" w:rsidP="000C32E3">
            <w:pPr>
              <w:jc w:val="both"/>
              <w:rPr>
                <w:rFonts w:ascii="Arial" w:hAnsi="Arial" w:cs="Arial"/>
              </w:rPr>
            </w:pPr>
          </w:p>
        </w:tc>
        <w:tc>
          <w:tcPr>
            <w:tcW w:w="709" w:type="dxa"/>
          </w:tcPr>
          <w:p w14:paraId="792635D0" w14:textId="77777777" w:rsidR="00F607B2" w:rsidRPr="00F607B2" w:rsidRDefault="00F607B2" w:rsidP="000C32E3">
            <w:pPr>
              <w:jc w:val="both"/>
              <w:rPr>
                <w:rFonts w:ascii="Arial" w:hAnsi="Arial" w:cs="Arial"/>
              </w:rPr>
            </w:pPr>
          </w:p>
        </w:tc>
        <w:tc>
          <w:tcPr>
            <w:tcW w:w="708" w:type="dxa"/>
          </w:tcPr>
          <w:p w14:paraId="49EB5CF4" w14:textId="6FBCFE67" w:rsidR="00F607B2" w:rsidRPr="00F607B2" w:rsidRDefault="00D92C7F" w:rsidP="000C32E3">
            <w:pPr>
              <w:jc w:val="both"/>
              <w:rPr>
                <w:rFonts w:ascii="Arial" w:hAnsi="Arial" w:cs="Arial"/>
              </w:rPr>
            </w:pPr>
            <w:r>
              <w:rPr>
                <w:rFonts w:ascii="Arial" w:hAnsi="Arial" w:cs="Arial"/>
              </w:rPr>
              <w:t>X</w:t>
            </w:r>
          </w:p>
        </w:tc>
      </w:tr>
      <w:tr w:rsidR="00F607B2" w:rsidRPr="00F607B2" w14:paraId="0672246D" w14:textId="77777777" w:rsidTr="000C32E3">
        <w:tc>
          <w:tcPr>
            <w:tcW w:w="6629" w:type="dxa"/>
            <w:vAlign w:val="bottom"/>
          </w:tcPr>
          <w:p w14:paraId="452C5FD6" w14:textId="77777777" w:rsidR="00F607B2" w:rsidRPr="00F607B2" w:rsidRDefault="00F607B2" w:rsidP="000C32E3">
            <w:pPr>
              <w:jc w:val="both"/>
              <w:rPr>
                <w:rFonts w:ascii="Arial" w:hAnsi="Arial" w:cs="Arial"/>
                <w:color w:val="000000"/>
              </w:rPr>
            </w:pPr>
            <w:r w:rsidRPr="00F607B2">
              <w:rPr>
                <w:rFonts w:ascii="Arial" w:hAnsi="Arial" w:cs="Arial"/>
                <w:color w:val="000000"/>
              </w:rPr>
              <w:t>Food handling</w:t>
            </w:r>
          </w:p>
        </w:tc>
        <w:tc>
          <w:tcPr>
            <w:tcW w:w="709" w:type="dxa"/>
          </w:tcPr>
          <w:p w14:paraId="526560A5" w14:textId="1A7B1BF6" w:rsidR="00F607B2" w:rsidRPr="00F607B2" w:rsidRDefault="00D92C7F" w:rsidP="00D92C7F">
            <w:pPr>
              <w:jc w:val="both"/>
              <w:rPr>
                <w:rFonts w:ascii="Arial" w:hAnsi="Arial" w:cs="Arial"/>
              </w:rPr>
            </w:pPr>
            <w:r>
              <w:rPr>
                <w:rFonts w:ascii="Arial" w:hAnsi="Arial" w:cs="Arial"/>
              </w:rPr>
              <w:t>N</w:t>
            </w:r>
          </w:p>
        </w:tc>
        <w:tc>
          <w:tcPr>
            <w:tcW w:w="770" w:type="dxa"/>
          </w:tcPr>
          <w:p w14:paraId="163973DC" w14:textId="77777777" w:rsidR="00F607B2" w:rsidRPr="00F607B2" w:rsidRDefault="00F607B2" w:rsidP="000C32E3">
            <w:pPr>
              <w:jc w:val="both"/>
              <w:rPr>
                <w:rFonts w:ascii="Arial" w:hAnsi="Arial" w:cs="Arial"/>
              </w:rPr>
            </w:pPr>
          </w:p>
        </w:tc>
        <w:tc>
          <w:tcPr>
            <w:tcW w:w="789" w:type="dxa"/>
          </w:tcPr>
          <w:p w14:paraId="351E7133" w14:textId="77777777" w:rsidR="00F607B2" w:rsidRPr="00F607B2" w:rsidRDefault="00F607B2" w:rsidP="000C32E3">
            <w:pPr>
              <w:jc w:val="both"/>
              <w:rPr>
                <w:rFonts w:ascii="Arial" w:hAnsi="Arial" w:cs="Arial"/>
              </w:rPr>
            </w:pPr>
          </w:p>
        </w:tc>
        <w:tc>
          <w:tcPr>
            <w:tcW w:w="709" w:type="dxa"/>
          </w:tcPr>
          <w:p w14:paraId="6BE986CB" w14:textId="77777777" w:rsidR="00F607B2" w:rsidRPr="00F607B2" w:rsidRDefault="00F607B2" w:rsidP="000C32E3">
            <w:pPr>
              <w:jc w:val="both"/>
              <w:rPr>
                <w:rFonts w:ascii="Arial" w:hAnsi="Arial" w:cs="Arial"/>
              </w:rPr>
            </w:pPr>
          </w:p>
        </w:tc>
        <w:tc>
          <w:tcPr>
            <w:tcW w:w="708" w:type="dxa"/>
          </w:tcPr>
          <w:p w14:paraId="78E50EB5" w14:textId="77777777" w:rsidR="00F607B2" w:rsidRPr="00F607B2" w:rsidRDefault="00F607B2" w:rsidP="000C32E3">
            <w:pPr>
              <w:jc w:val="both"/>
              <w:rPr>
                <w:rFonts w:ascii="Arial" w:hAnsi="Arial" w:cs="Arial"/>
              </w:rPr>
            </w:pPr>
          </w:p>
        </w:tc>
      </w:tr>
      <w:tr w:rsidR="00F607B2" w:rsidRPr="00F607B2" w14:paraId="3987F5AC" w14:textId="77777777" w:rsidTr="000C32E3">
        <w:tc>
          <w:tcPr>
            <w:tcW w:w="6629" w:type="dxa"/>
            <w:vAlign w:val="bottom"/>
          </w:tcPr>
          <w:p w14:paraId="63EC2803" w14:textId="77777777" w:rsidR="00F607B2" w:rsidRPr="00F607B2" w:rsidRDefault="00F607B2" w:rsidP="000C32E3">
            <w:pPr>
              <w:jc w:val="both"/>
              <w:rPr>
                <w:rFonts w:ascii="Arial" w:hAnsi="Arial" w:cs="Arial"/>
                <w:color w:val="000000"/>
              </w:rPr>
            </w:pPr>
            <w:r w:rsidRPr="00F607B2">
              <w:rPr>
                <w:rFonts w:ascii="Arial" w:hAnsi="Arial" w:cs="Arial"/>
                <w:color w:val="000000"/>
              </w:rPr>
              <w:t>Night working</w:t>
            </w:r>
          </w:p>
        </w:tc>
        <w:tc>
          <w:tcPr>
            <w:tcW w:w="709" w:type="dxa"/>
          </w:tcPr>
          <w:p w14:paraId="75C7E0B1" w14:textId="7FEC695B" w:rsidR="00F607B2" w:rsidRPr="00F607B2" w:rsidRDefault="00F607B2" w:rsidP="00D92C7F">
            <w:pPr>
              <w:jc w:val="both"/>
              <w:rPr>
                <w:rFonts w:ascii="Arial" w:hAnsi="Arial" w:cs="Arial"/>
              </w:rPr>
            </w:pPr>
            <w:r w:rsidRPr="00F607B2">
              <w:rPr>
                <w:rFonts w:ascii="Arial" w:hAnsi="Arial" w:cs="Arial"/>
              </w:rPr>
              <w:t>Y</w:t>
            </w:r>
          </w:p>
        </w:tc>
        <w:tc>
          <w:tcPr>
            <w:tcW w:w="770" w:type="dxa"/>
          </w:tcPr>
          <w:p w14:paraId="1003CBD5" w14:textId="2B92C2B8" w:rsidR="00F607B2" w:rsidRPr="00F607B2" w:rsidRDefault="00D92C7F" w:rsidP="000C32E3">
            <w:pPr>
              <w:jc w:val="both"/>
              <w:rPr>
                <w:rFonts w:ascii="Arial" w:hAnsi="Arial" w:cs="Arial"/>
              </w:rPr>
            </w:pPr>
            <w:r>
              <w:rPr>
                <w:rFonts w:ascii="Arial" w:hAnsi="Arial" w:cs="Arial"/>
              </w:rPr>
              <w:t>X</w:t>
            </w:r>
          </w:p>
        </w:tc>
        <w:tc>
          <w:tcPr>
            <w:tcW w:w="789" w:type="dxa"/>
          </w:tcPr>
          <w:p w14:paraId="7CAF62A6" w14:textId="77777777" w:rsidR="00F607B2" w:rsidRPr="00F607B2" w:rsidRDefault="00F607B2" w:rsidP="000C32E3">
            <w:pPr>
              <w:jc w:val="both"/>
              <w:rPr>
                <w:rFonts w:ascii="Arial" w:hAnsi="Arial" w:cs="Arial"/>
              </w:rPr>
            </w:pPr>
          </w:p>
        </w:tc>
        <w:tc>
          <w:tcPr>
            <w:tcW w:w="709" w:type="dxa"/>
          </w:tcPr>
          <w:p w14:paraId="6F6863F3" w14:textId="77777777" w:rsidR="00F607B2" w:rsidRPr="00F607B2" w:rsidRDefault="00F607B2" w:rsidP="000C32E3">
            <w:pPr>
              <w:jc w:val="both"/>
              <w:rPr>
                <w:rFonts w:ascii="Arial" w:hAnsi="Arial" w:cs="Arial"/>
              </w:rPr>
            </w:pPr>
          </w:p>
        </w:tc>
        <w:tc>
          <w:tcPr>
            <w:tcW w:w="708" w:type="dxa"/>
          </w:tcPr>
          <w:p w14:paraId="12CF65FA" w14:textId="77777777" w:rsidR="00F607B2" w:rsidRPr="00F607B2" w:rsidRDefault="00F607B2" w:rsidP="000C32E3">
            <w:pPr>
              <w:jc w:val="both"/>
              <w:rPr>
                <w:rFonts w:ascii="Arial" w:hAnsi="Arial" w:cs="Arial"/>
              </w:rPr>
            </w:pPr>
          </w:p>
        </w:tc>
      </w:tr>
      <w:tr w:rsidR="00F607B2" w:rsidRPr="00F607B2" w14:paraId="7495CD76" w14:textId="77777777" w:rsidTr="000C32E3">
        <w:tc>
          <w:tcPr>
            <w:tcW w:w="6629" w:type="dxa"/>
            <w:vAlign w:val="bottom"/>
          </w:tcPr>
          <w:p w14:paraId="2FE896C3" w14:textId="77777777" w:rsidR="00F607B2" w:rsidRPr="00F607B2" w:rsidRDefault="00F607B2" w:rsidP="000C32E3">
            <w:pPr>
              <w:jc w:val="both"/>
              <w:rPr>
                <w:rFonts w:ascii="Arial" w:hAnsi="Arial" w:cs="Arial"/>
                <w:color w:val="000000"/>
              </w:rPr>
            </w:pPr>
            <w:r w:rsidRPr="00F607B2">
              <w:rPr>
                <w:rFonts w:ascii="Arial" w:hAnsi="Arial" w:cs="Arial"/>
                <w:color w:val="000000"/>
              </w:rPr>
              <w:t>Electrical work</w:t>
            </w:r>
          </w:p>
        </w:tc>
        <w:tc>
          <w:tcPr>
            <w:tcW w:w="709" w:type="dxa"/>
          </w:tcPr>
          <w:p w14:paraId="08EC7110" w14:textId="42928471" w:rsidR="00F607B2" w:rsidRPr="00F607B2" w:rsidRDefault="00D92C7F" w:rsidP="000C32E3">
            <w:pPr>
              <w:jc w:val="both"/>
              <w:rPr>
                <w:rFonts w:ascii="Arial" w:hAnsi="Arial" w:cs="Arial"/>
              </w:rPr>
            </w:pPr>
            <w:r>
              <w:rPr>
                <w:rFonts w:ascii="Arial" w:hAnsi="Arial" w:cs="Arial"/>
              </w:rPr>
              <w:t>N</w:t>
            </w:r>
          </w:p>
        </w:tc>
        <w:tc>
          <w:tcPr>
            <w:tcW w:w="770" w:type="dxa"/>
          </w:tcPr>
          <w:p w14:paraId="71BA2B75" w14:textId="77777777" w:rsidR="00F607B2" w:rsidRPr="00F607B2" w:rsidRDefault="00F607B2" w:rsidP="000C32E3">
            <w:pPr>
              <w:jc w:val="both"/>
              <w:rPr>
                <w:rFonts w:ascii="Arial" w:hAnsi="Arial" w:cs="Arial"/>
              </w:rPr>
            </w:pPr>
          </w:p>
        </w:tc>
        <w:tc>
          <w:tcPr>
            <w:tcW w:w="789" w:type="dxa"/>
          </w:tcPr>
          <w:p w14:paraId="0E220DA2" w14:textId="77777777" w:rsidR="00F607B2" w:rsidRPr="00F607B2" w:rsidRDefault="00F607B2" w:rsidP="000C32E3">
            <w:pPr>
              <w:jc w:val="both"/>
              <w:rPr>
                <w:rFonts w:ascii="Arial" w:hAnsi="Arial" w:cs="Arial"/>
              </w:rPr>
            </w:pPr>
          </w:p>
        </w:tc>
        <w:tc>
          <w:tcPr>
            <w:tcW w:w="709" w:type="dxa"/>
          </w:tcPr>
          <w:p w14:paraId="4B71C981" w14:textId="77777777" w:rsidR="00F607B2" w:rsidRPr="00F607B2" w:rsidRDefault="00F607B2" w:rsidP="000C32E3">
            <w:pPr>
              <w:jc w:val="both"/>
              <w:rPr>
                <w:rFonts w:ascii="Arial" w:hAnsi="Arial" w:cs="Arial"/>
              </w:rPr>
            </w:pPr>
          </w:p>
        </w:tc>
        <w:tc>
          <w:tcPr>
            <w:tcW w:w="708" w:type="dxa"/>
          </w:tcPr>
          <w:p w14:paraId="674C48E8" w14:textId="77777777" w:rsidR="00F607B2" w:rsidRPr="00F607B2" w:rsidRDefault="00F607B2" w:rsidP="000C32E3">
            <w:pPr>
              <w:jc w:val="both"/>
              <w:rPr>
                <w:rFonts w:ascii="Arial" w:hAnsi="Arial" w:cs="Arial"/>
              </w:rPr>
            </w:pPr>
          </w:p>
        </w:tc>
      </w:tr>
      <w:tr w:rsidR="00615705" w:rsidRPr="00F607B2" w14:paraId="64DD3169" w14:textId="77777777" w:rsidTr="000C32E3">
        <w:tc>
          <w:tcPr>
            <w:tcW w:w="6629" w:type="dxa"/>
          </w:tcPr>
          <w:p w14:paraId="31F81843" w14:textId="77777777" w:rsidR="00615705" w:rsidRPr="00F607B2" w:rsidRDefault="00615705" w:rsidP="000C32E3">
            <w:pPr>
              <w:jc w:val="both"/>
              <w:rPr>
                <w:rFonts w:ascii="Arial" w:hAnsi="Arial" w:cs="Arial"/>
              </w:rPr>
            </w:pPr>
            <w:r>
              <w:rPr>
                <w:rFonts w:ascii="Arial" w:hAnsi="Arial" w:cs="Arial"/>
              </w:rPr>
              <w:t xml:space="preserve">Physical Effort </w:t>
            </w:r>
          </w:p>
        </w:tc>
        <w:tc>
          <w:tcPr>
            <w:tcW w:w="709" w:type="dxa"/>
          </w:tcPr>
          <w:p w14:paraId="15C78780" w14:textId="09EFB7CC" w:rsidR="00615705" w:rsidRDefault="00615705" w:rsidP="00D92C7F">
            <w:r w:rsidRPr="00A52C35">
              <w:rPr>
                <w:rFonts w:ascii="Arial" w:hAnsi="Arial" w:cs="Arial"/>
              </w:rPr>
              <w:t>Y</w:t>
            </w:r>
          </w:p>
        </w:tc>
        <w:tc>
          <w:tcPr>
            <w:tcW w:w="770" w:type="dxa"/>
          </w:tcPr>
          <w:p w14:paraId="22A60614" w14:textId="77777777" w:rsidR="00615705" w:rsidRPr="00F607B2" w:rsidRDefault="00615705" w:rsidP="000C32E3">
            <w:pPr>
              <w:jc w:val="both"/>
              <w:rPr>
                <w:rFonts w:ascii="Arial" w:hAnsi="Arial" w:cs="Arial"/>
              </w:rPr>
            </w:pPr>
          </w:p>
        </w:tc>
        <w:tc>
          <w:tcPr>
            <w:tcW w:w="789" w:type="dxa"/>
          </w:tcPr>
          <w:p w14:paraId="5643F92B" w14:textId="77777777" w:rsidR="00615705" w:rsidRPr="00F607B2" w:rsidRDefault="00615705" w:rsidP="000C32E3">
            <w:pPr>
              <w:jc w:val="both"/>
              <w:rPr>
                <w:rFonts w:ascii="Arial" w:hAnsi="Arial" w:cs="Arial"/>
              </w:rPr>
            </w:pPr>
          </w:p>
        </w:tc>
        <w:tc>
          <w:tcPr>
            <w:tcW w:w="709" w:type="dxa"/>
          </w:tcPr>
          <w:p w14:paraId="08BAC08A" w14:textId="77777777" w:rsidR="00615705" w:rsidRPr="00F607B2" w:rsidRDefault="00615705" w:rsidP="000C32E3">
            <w:pPr>
              <w:jc w:val="both"/>
              <w:rPr>
                <w:rFonts w:ascii="Arial" w:hAnsi="Arial" w:cs="Arial"/>
              </w:rPr>
            </w:pPr>
          </w:p>
        </w:tc>
        <w:tc>
          <w:tcPr>
            <w:tcW w:w="708" w:type="dxa"/>
          </w:tcPr>
          <w:p w14:paraId="7F792068" w14:textId="4C6AD14B" w:rsidR="00615705" w:rsidRPr="00F607B2" w:rsidRDefault="00D92C7F" w:rsidP="000C32E3">
            <w:pPr>
              <w:jc w:val="both"/>
              <w:rPr>
                <w:rFonts w:ascii="Arial" w:hAnsi="Arial" w:cs="Arial"/>
              </w:rPr>
            </w:pPr>
            <w:r>
              <w:rPr>
                <w:rFonts w:ascii="Arial" w:hAnsi="Arial" w:cs="Arial"/>
              </w:rPr>
              <w:t>X</w:t>
            </w:r>
          </w:p>
        </w:tc>
      </w:tr>
      <w:tr w:rsidR="00615705" w:rsidRPr="00F607B2" w14:paraId="549E2360" w14:textId="77777777" w:rsidTr="000C32E3">
        <w:tc>
          <w:tcPr>
            <w:tcW w:w="6629" w:type="dxa"/>
          </w:tcPr>
          <w:p w14:paraId="14BD7E43" w14:textId="77777777" w:rsidR="00615705" w:rsidRPr="00F607B2" w:rsidRDefault="00615705" w:rsidP="000C32E3">
            <w:pPr>
              <w:jc w:val="both"/>
              <w:rPr>
                <w:rFonts w:ascii="Arial" w:hAnsi="Arial" w:cs="Arial"/>
              </w:rPr>
            </w:pPr>
            <w:r>
              <w:rPr>
                <w:rFonts w:ascii="Arial" w:hAnsi="Arial" w:cs="Arial"/>
              </w:rPr>
              <w:t xml:space="preserve">Mental Effort </w:t>
            </w:r>
          </w:p>
        </w:tc>
        <w:tc>
          <w:tcPr>
            <w:tcW w:w="709" w:type="dxa"/>
          </w:tcPr>
          <w:p w14:paraId="44A18025" w14:textId="5314BE44" w:rsidR="00615705" w:rsidRDefault="00615705" w:rsidP="00D92C7F">
            <w:r w:rsidRPr="00A52C35">
              <w:rPr>
                <w:rFonts w:ascii="Arial" w:hAnsi="Arial" w:cs="Arial"/>
              </w:rPr>
              <w:t>Y</w:t>
            </w:r>
          </w:p>
        </w:tc>
        <w:tc>
          <w:tcPr>
            <w:tcW w:w="770" w:type="dxa"/>
          </w:tcPr>
          <w:p w14:paraId="02BDE0F0" w14:textId="77777777" w:rsidR="00615705" w:rsidRPr="00F607B2" w:rsidRDefault="00615705" w:rsidP="000C32E3">
            <w:pPr>
              <w:jc w:val="both"/>
              <w:rPr>
                <w:rFonts w:ascii="Arial" w:hAnsi="Arial" w:cs="Arial"/>
              </w:rPr>
            </w:pPr>
          </w:p>
        </w:tc>
        <w:tc>
          <w:tcPr>
            <w:tcW w:w="789" w:type="dxa"/>
          </w:tcPr>
          <w:p w14:paraId="496B1454" w14:textId="77777777" w:rsidR="00615705" w:rsidRPr="00F607B2" w:rsidRDefault="00615705" w:rsidP="000C32E3">
            <w:pPr>
              <w:jc w:val="both"/>
              <w:rPr>
                <w:rFonts w:ascii="Arial" w:hAnsi="Arial" w:cs="Arial"/>
              </w:rPr>
            </w:pPr>
          </w:p>
        </w:tc>
        <w:tc>
          <w:tcPr>
            <w:tcW w:w="709" w:type="dxa"/>
          </w:tcPr>
          <w:p w14:paraId="2BF7BCC0" w14:textId="77777777" w:rsidR="00615705" w:rsidRPr="00F607B2" w:rsidRDefault="00615705" w:rsidP="000C32E3">
            <w:pPr>
              <w:jc w:val="both"/>
              <w:rPr>
                <w:rFonts w:ascii="Arial" w:hAnsi="Arial" w:cs="Arial"/>
              </w:rPr>
            </w:pPr>
          </w:p>
        </w:tc>
        <w:tc>
          <w:tcPr>
            <w:tcW w:w="708" w:type="dxa"/>
          </w:tcPr>
          <w:p w14:paraId="5A10E13F" w14:textId="38EC0F53" w:rsidR="00615705" w:rsidRPr="00F607B2" w:rsidRDefault="00D92C7F" w:rsidP="000C32E3">
            <w:pPr>
              <w:jc w:val="both"/>
              <w:rPr>
                <w:rFonts w:ascii="Arial" w:hAnsi="Arial" w:cs="Arial"/>
              </w:rPr>
            </w:pPr>
            <w:r>
              <w:rPr>
                <w:rFonts w:ascii="Arial" w:hAnsi="Arial" w:cs="Arial"/>
              </w:rPr>
              <w:t>X</w:t>
            </w:r>
          </w:p>
        </w:tc>
      </w:tr>
      <w:tr w:rsidR="00615705" w:rsidRPr="00F607B2" w14:paraId="67E17649" w14:textId="77777777" w:rsidTr="000C32E3">
        <w:tc>
          <w:tcPr>
            <w:tcW w:w="6629" w:type="dxa"/>
          </w:tcPr>
          <w:p w14:paraId="51BFEC85" w14:textId="77777777" w:rsidR="00615705" w:rsidRPr="00F607B2" w:rsidRDefault="00615705" w:rsidP="000C32E3">
            <w:pPr>
              <w:jc w:val="both"/>
              <w:rPr>
                <w:rFonts w:ascii="Arial" w:hAnsi="Arial" w:cs="Arial"/>
              </w:rPr>
            </w:pPr>
            <w:r>
              <w:rPr>
                <w:rFonts w:ascii="Arial" w:hAnsi="Arial" w:cs="Arial"/>
              </w:rPr>
              <w:t xml:space="preserve">Emotional Effort </w:t>
            </w:r>
          </w:p>
        </w:tc>
        <w:tc>
          <w:tcPr>
            <w:tcW w:w="709" w:type="dxa"/>
          </w:tcPr>
          <w:p w14:paraId="4AE19191" w14:textId="5DD40BBF" w:rsidR="00615705" w:rsidRDefault="00615705" w:rsidP="00D92C7F">
            <w:r w:rsidRPr="00A52C35">
              <w:rPr>
                <w:rFonts w:ascii="Arial" w:hAnsi="Arial" w:cs="Arial"/>
              </w:rPr>
              <w:t>Y</w:t>
            </w:r>
          </w:p>
        </w:tc>
        <w:tc>
          <w:tcPr>
            <w:tcW w:w="770" w:type="dxa"/>
          </w:tcPr>
          <w:p w14:paraId="4A9A4D0E" w14:textId="77777777" w:rsidR="00615705" w:rsidRPr="00F607B2" w:rsidRDefault="00615705" w:rsidP="000C32E3">
            <w:pPr>
              <w:jc w:val="both"/>
              <w:rPr>
                <w:rFonts w:ascii="Arial" w:hAnsi="Arial" w:cs="Arial"/>
              </w:rPr>
            </w:pPr>
          </w:p>
        </w:tc>
        <w:tc>
          <w:tcPr>
            <w:tcW w:w="789" w:type="dxa"/>
          </w:tcPr>
          <w:p w14:paraId="1C8AE2B6" w14:textId="77777777" w:rsidR="00615705" w:rsidRPr="00F607B2" w:rsidRDefault="00615705" w:rsidP="000C32E3">
            <w:pPr>
              <w:jc w:val="both"/>
              <w:rPr>
                <w:rFonts w:ascii="Arial" w:hAnsi="Arial" w:cs="Arial"/>
              </w:rPr>
            </w:pPr>
          </w:p>
        </w:tc>
        <w:tc>
          <w:tcPr>
            <w:tcW w:w="709" w:type="dxa"/>
          </w:tcPr>
          <w:p w14:paraId="172824AE" w14:textId="2AD37E72" w:rsidR="00615705" w:rsidRPr="00F607B2" w:rsidRDefault="00D92C7F" w:rsidP="000C32E3">
            <w:pPr>
              <w:jc w:val="both"/>
              <w:rPr>
                <w:rFonts w:ascii="Arial" w:hAnsi="Arial" w:cs="Arial"/>
              </w:rPr>
            </w:pPr>
            <w:r>
              <w:rPr>
                <w:rFonts w:ascii="Arial" w:hAnsi="Arial" w:cs="Arial"/>
              </w:rPr>
              <w:t>X</w:t>
            </w:r>
          </w:p>
        </w:tc>
        <w:tc>
          <w:tcPr>
            <w:tcW w:w="708" w:type="dxa"/>
          </w:tcPr>
          <w:p w14:paraId="7A13E267" w14:textId="77777777" w:rsidR="00615705" w:rsidRPr="00F607B2" w:rsidRDefault="00615705" w:rsidP="000C32E3">
            <w:pPr>
              <w:jc w:val="both"/>
              <w:rPr>
                <w:rFonts w:ascii="Arial" w:hAnsi="Arial" w:cs="Arial"/>
              </w:rPr>
            </w:pPr>
          </w:p>
        </w:tc>
      </w:tr>
      <w:tr w:rsidR="00F607B2" w:rsidRPr="00F607B2" w14:paraId="14B3E251" w14:textId="77777777" w:rsidTr="000C32E3">
        <w:tc>
          <w:tcPr>
            <w:tcW w:w="6629" w:type="dxa"/>
          </w:tcPr>
          <w:p w14:paraId="4F83CBE0" w14:textId="77777777" w:rsidR="00F607B2" w:rsidRPr="00F607B2" w:rsidRDefault="00F607B2" w:rsidP="000C32E3">
            <w:pPr>
              <w:jc w:val="both"/>
              <w:rPr>
                <w:rFonts w:ascii="Arial" w:hAnsi="Arial" w:cs="Arial"/>
              </w:rPr>
            </w:pPr>
            <w:r w:rsidRPr="00F607B2">
              <w:rPr>
                <w:rFonts w:ascii="Arial" w:hAnsi="Arial" w:cs="Arial"/>
              </w:rPr>
              <w:t>Working in isolation</w:t>
            </w:r>
          </w:p>
        </w:tc>
        <w:tc>
          <w:tcPr>
            <w:tcW w:w="709" w:type="dxa"/>
          </w:tcPr>
          <w:p w14:paraId="0E3125CC" w14:textId="0EA6B003" w:rsidR="00F607B2" w:rsidRPr="00F607B2" w:rsidRDefault="00F607B2" w:rsidP="00D92C7F">
            <w:pPr>
              <w:jc w:val="both"/>
              <w:rPr>
                <w:rFonts w:ascii="Arial" w:hAnsi="Arial" w:cs="Arial"/>
              </w:rPr>
            </w:pPr>
            <w:r w:rsidRPr="00F607B2">
              <w:rPr>
                <w:rFonts w:ascii="Arial" w:hAnsi="Arial" w:cs="Arial"/>
              </w:rPr>
              <w:t>Y</w:t>
            </w:r>
          </w:p>
        </w:tc>
        <w:tc>
          <w:tcPr>
            <w:tcW w:w="770" w:type="dxa"/>
          </w:tcPr>
          <w:p w14:paraId="0E83B949" w14:textId="77777777" w:rsidR="00F607B2" w:rsidRPr="00F607B2" w:rsidRDefault="00F607B2" w:rsidP="000C32E3">
            <w:pPr>
              <w:jc w:val="both"/>
              <w:rPr>
                <w:rFonts w:ascii="Arial" w:hAnsi="Arial" w:cs="Arial"/>
              </w:rPr>
            </w:pPr>
          </w:p>
        </w:tc>
        <w:tc>
          <w:tcPr>
            <w:tcW w:w="789" w:type="dxa"/>
          </w:tcPr>
          <w:p w14:paraId="6E67E581" w14:textId="77777777" w:rsidR="00F607B2" w:rsidRPr="00F607B2" w:rsidRDefault="00F607B2" w:rsidP="000C32E3">
            <w:pPr>
              <w:jc w:val="both"/>
              <w:rPr>
                <w:rFonts w:ascii="Arial" w:hAnsi="Arial" w:cs="Arial"/>
              </w:rPr>
            </w:pPr>
          </w:p>
        </w:tc>
        <w:tc>
          <w:tcPr>
            <w:tcW w:w="709" w:type="dxa"/>
          </w:tcPr>
          <w:p w14:paraId="22DC8AB7" w14:textId="2BBB1957" w:rsidR="00F607B2" w:rsidRPr="00F607B2" w:rsidRDefault="00D92C7F" w:rsidP="000C32E3">
            <w:pPr>
              <w:jc w:val="both"/>
              <w:rPr>
                <w:rFonts w:ascii="Arial" w:hAnsi="Arial" w:cs="Arial"/>
              </w:rPr>
            </w:pPr>
            <w:r>
              <w:rPr>
                <w:rFonts w:ascii="Arial" w:hAnsi="Arial" w:cs="Arial"/>
              </w:rPr>
              <w:t>X</w:t>
            </w:r>
          </w:p>
        </w:tc>
        <w:tc>
          <w:tcPr>
            <w:tcW w:w="708" w:type="dxa"/>
          </w:tcPr>
          <w:p w14:paraId="01C243E9" w14:textId="77777777" w:rsidR="00F607B2" w:rsidRPr="00F607B2" w:rsidRDefault="00F607B2" w:rsidP="000C32E3">
            <w:pPr>
              <w:jc w:val="both"/>
              <w:rPr>
                <w:rFonts w:ascii="Arial" w:hAnsi="Arial" w:cs="Arial"/>
              </w:rPr>
            </w:pPr>
          </w:p>
        </w:tc>
      </w:tr>
      <w:tr w:rsidR="00F607B2" w:rsidRPr="00F607B2" w14:paraId="561B8A87" w14:textId="77777777" w:rsidTr="000C32E3">
        <w:tc>
          <w:tcPr>
            <w:tcW w:w="6629" w:type="dxa"/>
          </w:tcPr>
          <w:p w14:paraId="53FDF865" w14:textId="77777777" w:rsidR="00F607B2" w:rsidRPr="00F607B2" w:rsidRDefault="00F607B2" w:rsidP="000C32E3">
            <w:pPr>
              <w:jc w:val="both"/>
              <w:rPr>
                <w:rFonts w:ascii="Arial" w:hAnsi="Arial" w:cs="Arial"/>
              </w:rPr>
            </w:pPr>
            <w:r w:rsidRPr="00F607B2">
              <w:rPr>
                <w:rFonts w:ascii="Arial" w:hAnsi="Arial" w:cs="Arial"/>
              </w:rPr>
              <w:t>Challenging behaviour</w:t>
            </w:r>
          </w:p>
        </w:tc>
        <w:tc>
          <w:tcPr>
            <w:tcW w:w="709" w:type="dxa"/>
          </w:tcPr>
          <w:p w14:paraId="512F29A9" w14:textId="43C7E590"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95E129C" w14:textId="77777777" w:rsidR="00F607B2" w:rsidRPr="00F607B2" w:rsidRDefault="00F607B2" w:rsidP="000C32E3">
            <w:pPr>
              <w:jc w:val="both"/>
              <w:rPr>
                <w:rFonts w:ascii="Arial" w:hAnsi="Arial" w:cs="Arial"/>
              </w:rPr>
            </w:pPr>
          </w:p>
        </w:tc>
        <w:tc>
          <w:tcPr>
            <w:tcW w:w="789" w:type="dxa"/>
          </w:tcPr>
          <w:p w14:paraId="48FCB8D2" w14:textId="77777777" w:rsidR="00F607B2" w:rsidRPr="00F607B2" w:rsidRDefault="00F607B2" w:rsidP="000C32E3">
            <w:pPr>
              <w:jc w:val="both"/>
              <w:rPr>
                <w:rFonts w:ascii="Arial" w:hAnsi="Arial" w:cs="Arial"/>
              </w:rPr>
            </w:pPr>
          </w:p>
        </w:tc>
        <w:tc>
          <w:tcPr>
            <w:tcW w:w="709" w:type="dxa"/>
          </w:tcPr>
          <w:p w14:paraId="224B3B70" w14:textId="77777777" w:rsidR="00F607B2" w:rsidRPr="00F607B2" w:rsidRDefault="00F607B2" w:rsidP="000C32E3">
            <w:pPr>
              <w:jc w:val="both"/>
              <w:rPr>
                <w:rFonts w:ascii="Arial" w:hAnsi="Arial" w:cs="Arial"/>
              </w:rPr>
            </w:pPr>
          </w:p>
        </w:tc>
        <w:tc>
          <w:tcPr>
            <w:tcW w:w="708" w:type="dxa"/>
          </w:tcPr>
          <w:p w14:paraId="3B3407C9" w14:textId="77777777" w:rsidR="00F607B2" w:rsidRPr="00F607B2" w:rsidRDefault="00F607B2" w:rsidP="000C32E3">
            <w:pPr>
              <w:jc w:val="both"/>
              <w:rPr>
                <w:rFonts w:ascii="Arial" w:hAnsi="Arial" w:cs="Arial"/>
              </w:rPr>
            </w:pPr>
          </w:p>
        </w:tc>
      </w:tr>
    </w:tbl>
    <w:p w14:paraId="456750E1" w14:textId="77777777" w:rsidR="00A1395C" w:rsidRDefault="00A1395C" w:rsidP="00A1395C">
      <w:pPr>
        <w:tabs>
          <w:tab w:val="left" w:pos="1080"/>
        </w:tabs>
        <w:rPr>
          <w:rFonts w:ascii="Arial" w:hAnsi="Arial" w:cs="Arial"/>
        </w:rPr>
      </w:pPr>
    </w:p>
    <w:p w14:paraId="4D4CAE21" w14:textId="4C8ED381" w:rsidR="00A1395C" w:rsidRPr="00A1395C" w:rsidRDefault="00A1395C" w:rsidP="00A1395C">
      <w:pPr>
        <w:spacing w:after="0" w:line="240" w:lineRule="auto"/>
        <w:rPr>
          <w:rFonts w:ascii="Arial" w:eastAsia="Times New Roman" w:hAnsi="Arial" w:cs="Arial"/>
          <w:sz w:val="20"/>
          <w:szCs w:val="20"/>
        </w:rPr>
      </w:pPr>
    </w:p>
    <w:sectPr w:rsidR="00A1395C" w:rsidRPr="00A1395C"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DF3A6" w14:textId="77777777" w:rsidR="000F60A8" w:rsidRDefault="000F60A8" w:rsidP="008D6EE5">
      <w:pPr>
        <w:spacing w:after="0" w:line="240" w:lineRule="auto"/>
      </w:pPr>
      <w:r>
        <w:separator/>
      </w:r>
    </w:p>
  </w:endnote>
  <w:endnote w:type="continuationSeparator" w:id="0">
    <w:p w14:paraId="342463F6" w14:textId="77777777" w:rsidR="000F60A8" w:rsidRDefault="000F60A8"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05FDA" w14:textId="0BF14A9C" w:rsidR="000C32E3" w:rsidRDefault="008F7D36">
    <w:pPr>
      <w:pStyle w:val="Footer"/>
    </w:pPr>
    <w:r>
      <w:t>02.2021.07</w:t>
    </w:r>
    <w:r w:rsidR="000C32E3">
      <w:t xml:space="preserve"> </w:t>
    </w:r>
    <w:r w:rsidR="000C32E3">
      <w:tab/>
    </w:r>
    <w:r w:rsidR="000C32E3">
      <w:fldChar w:fldCharType="begin"/>
    </w:r>
    <w:r w:rsidR="000C32E3">
      <w:instrText xml:space="preserve"> PAGE   \* MERGEFORMAT </w:instrText>
    </w:r>
    <w:r w:rsidR="000C32E3">
      <w:fldChar w:fldCharType="separate"/>
    </w:r>
    <w:r w:rsidR="009301AA">
      <w:rPr>
        <w:noProof/>
      </w:rPr>
      <w:t>8</w:t>
    </w:r>
    <w:r w:rsidR="000C32E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EF54C" w14:textId="77777777" w:rsidR="000F60A8" w:rsidRDefault="000F60A8" w:rsidP="008D6EE5">
      <w:pPr>
        <w:spacing w:after="0" w:line="240" w:lineRule="auto"/>
      </w:pPr>
      <w:r>
        <w:separator/>
      </w:r>
    </w:p>
  </w:footnote>
  <w:footnote w:type="continuationSeparator" w:id="0">
    <w:p w14:paraId="54063B73" w14:textId="77777777" w:rsidR="000F60A8" w:rsidRDefault="000F60A8"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54ED5" w14:textId="00137B5E" w:rsidR="000C32E3" w:rsidRDefault="000C32E3">
    <w:pPr>
      <w:pStyle w:val="Header"/>
    </w:pPr>
  </w:p>
  <w:p w14:paraId="67B927BB" w14:textId="77777777" w:rsidR="000C32E3" w:rsidRDefault="000C32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CF5"/>
    <w:multiLevelType w:val="hybridMultilevel"/>
    <w:tmpl w:val="C600991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C539EB"/>
    <w:multiLevelType w:val="hybridMultilevel"/>
    <w:tmpl w:val="46489460"/>
    <w:lvl w:ilvl="0" w:tplc="94062C7C">
      <w:start w:val="1"/>
      <w:numFmt w:val="bullet"/>
      <w:lvlText w:val="•"/>
      <w:lvlJc w:val="left"/>
      <w:pPr>
        <w:tabs>
          <w:tab w:val="num" w:pos="720"/>
        </w:tabs>
        <w:ind w:left="720" w:hanging="360"/>
      </w:pPr>
      <w:rPr>
        <w:rFonts w:ascii="Times New Roman" w:hAnsi="Times New Roman" w:hint="default"/>
      </w:rPr>
    </w:lvl>
    <w:lvl w:ilvl="1" w:tplc="0D0249DE" w:tentative="1">
      <w:start w:val="1"/>
      <w:numFmt w:val="bullet"/>
      <w:lvlText w:val="•"/>
      <w:lvlJc w:val="left"/>
      <w:pPr>
        <w:tabs>
          <w:tab w:val="num" w:pos="1440"/>
        </w:tabs>
        <w:ind w:left="1440" w:hanging="360"/>
      </w:pPr>
      <w:rPr>
        <w:rFonts w:ascii="Times New Roman" w:hAnsi="Times New Roman" w:hint="default"/>
      </w:rPr>
    </w:lvl>
    <w:lvl w:ilvl="2" w:tplc="2BA0E356" w:tentative="1">
      <w:start w:val="1"/>
      <w:numFmt w:val="bullet"/>
      <w:lvlText w:val="•"/>
      <w:lvlJc w:val="left"/>
      <w:pPr>
        <w:tabs>
          <w:tab w:val="num" w:pos="2160"/>
        </w:tabs>
        <w:ind w:left="2160" w:hanging="360"/>
      </w:pPr>
      <w:rPr>
        <w:rFonts w:ascii="Times New Roman" w:hAnsi="Times New Roman" w:hint="default"/>
      </w:rPr>
    </w:lvl>
    <w:lvl w:ilvl="3" w:tplc="1DF0ED30" w:tentative="1">
      <w:start w:val="1"/>
      <w:numFmt w:val="bullet"/>
      <w:lvlText w:val="•"/>
      <w:lvlJc w:val="left"/>
      <w:pPr>
        <w:tabs>
          <w:tab w:val="num" w:pos="2880"/>
        </w:tabs>
        <w:ind w:left="2880" w:hanging="360"/>
      </w:pPr>
      <w:rPr>
        <w:rFonts w:ascii="Times New Roman" w:hAnsi="Times New Roman" w:hint="default"/>
      </w:rPr>
    </w:lvl>
    <w:lvl w:ilvl="4" w:tplc="D22EE7C6" w:tentative="1">
      <w:start w:val="1"/>
      <w:numFmt w:val="bullet"/>
      <w:lvlText w:val="•"/>
      <w:lvlJc w:val="left"/>
      <w:pPr>
        <w:tabs>
          <w:tab w:val="num" w:pos="3600"/>
        </w:tabs>
        <w:ind w:left="3600" w:hanging="360"/>
      </w:pPr>
      <w:rPr>
        <w:rFonts w:ascii="Times New Roman" w:hAnsi="Times New Roman" w:hint="default"/>
      </w:rPr>
    </w:lvl>
    <w:lvl w:ilvl="5" w:tplc="249600B8" w:tentative="1">
      <w:start w:val="1"/>
      <w:numFmt w:val="bullet"/>
      <w:lvlText w:val="•"/>
      <w:lvlJc w:val="left"/>
      <w:pPr>
        <w:tabs>
          <w:tab w:val="num" w:pos="4320"/>
        </w:tabs>
        <w:ind w:left="4320" w:hanging="360"/>
      </w:pPr>
      <w:rPr>
        <w:rFonts w:ascii="Times New Roman" w:hAnsi="Times New Roman" w:hint="default"/>
      </w:rPr>
    </w:lvl>
    <w:lvl w:ilvl="6" w:tplc="FB4AFFF4" w:tentative="1">
      <w:start w:val="1"/>
      <w:numFmt w:val="bullet"/>
      <w:lvlText w:val="•"/>
      <w:lvlJc w:val="left"/>
      <w:pPr>
        <w:tabs>
          <w:tab w:val="num" w:pos="5040"/>
        </w:tabs>
        <w:ind w:left="5040" w:hanging="360"/>
      </w:pPr>
      <w:rPr>
        <w:rFonts w:ascii="Times New Roman" w:hAnsi="Times New Roman" w:hint="default"/>
      </w:rPr>
    </w:lvl>
    <w:lvl w:ilvl="7" w:tplc="D962FF5C" w:tentative="1">
      <w:start w:val="1"/>
      <w:numFmt w:val="bullet"/>
      <w:lvlText w:val="•"/>
      <w:lvlJc w:val="left"/>
      <w:pPr>
        <w:tabs>
          <w:tab w:val="num" w:pos="5760"/>
        </w:tabs>
        <w:ind w:left="5760" w:hanging="360"/>
      </w:pPr>
      <w:rPr>
        <w:rFonts w:ascii="Times New Roman" w:hAnsi="Times New Roman" w:hint="default"/>
      </w:rPr>
    </w:lvl>
    <w:lvl w:ilvl="8" w:tplc="09C066C2"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7CC3ED6"/>
    <w:multiLevelType w:val="hybridMultilevel"/>
    <w:tmpl w:val="BBDEE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47160E"/>
    <w:multiLevelType w:val="hybridMultilevel"/>
    <w:tmpl w:val="B0BA82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9004959"/>
    <w:multiLevelType w:val="hybridMultilevel"/>
    <w:tmpl w:val="0834F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F9620B"/>
    <w:multiLevelType w:val="hybridMultilevel"/>
    <w:tmpl w:val="8B769F0E"/>
    <w:lvl w:ilvl="0" w:tplc="840891F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D07681"/>
    <w:multiLevelType w:val="hybridMultilevel"/>
    <w:tmpl w:val="2B5CE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F72498C"/>
    <w:multiLevelType w:val="hybridMultilevel"/>
    <w:tmpl w:val="64D6DE30"/>
    <w:lvl w:ilvl="0" w:tplc="08090001">
      <w:start w:val="1"/>
      <w:numFmt w:val="bullet"/>
      <w:lvlText w:val=""/>
      <w:lvlJc w:val="left"/>
      <w:pPr>
        <w:ind w:left="535" w:hanging="360"/>
      </w:pPr>
      <w:rPr>
        <w:rFonts w:ascii="Symbol" w:hAnsi="Symbol" w:hint="default"/>
      </w:rPr>
    </w:lvl>
    <w:lvl w:ilvl="1" w:tplc="08090003">
      <w:start w:val="1"/>
      <w:numFmt w:val="bullet"/>
      <w:lvlText w:val="o"/>
      <w:lvlJc w:val="left"/>
      <w:pPr>
        <w:ind w:left="1255" w:hanging="360"/>
      </w:pPr>
      <w:rPr>
        <w:rFonts w:ascii="Courier New" w:hAnsi="Courier New" w:cs="Courier New" w:hint="default"/>
      </w:rPr>
    </w:lvl>
    <w:lvl w:ilvl="2" w:tplc="08090005">
      <w:start w:val="1"/>
      <w:numFmt w:val="bullet"/>
      <w:lvlText w:val=""/>
      <w:lvlJc w:val="left"/>
      <w:pPr>
        <w:ind w:left="1975" w:hanging="360"/>
      </w:pPr>
      <w:rPr>
        <w:rFonts w:ascii="Wingdings" w:hAnsi="Wingdings" w:hint="default"/>
      </w:rPr>
    </w:lvl>
    <w:lvl w:ilvl="3" w:tplc="08090001">
      <w:start w:val="1"/>
      <w:numFmt w:val="bullet"/>
      <w:lvlText w:val=""/>
      <w:lvlJc w:val="left"/>
      <w:pPr>
        <w:ind w:left="2695" w:hanging="360"/>
      </w:pPr>
      <w:rPr>
        <w:rFonts w:ascii="Symbol" w:hAnsi="Symbol" w:hint="default"/>
      </w:rPr>
    </w:lvl>
    <w:lvl w:ilvl="4" w:tplc="08090003">
      <w:start w:val="1"/>
      <w:numFmt w:val="bullet"/>
      <w:lvlText w:val="o"/>
      <w:lvlJc w:val="left"/>
      <w:pPr>
        <w:ind w:left="3415" w:hanging="360"/>
      </w:pPr>
      <w:rPr>
        <w:rFonts w:ascii="Courier New" w:hAnsi="Courier New" w:cs="Courier New" w:hint="default"/>
      </w:rPr>
    </w:lvl>
    <w:lvl w:ilvl="5" w:tplc="08090005">
      <w:start w:val="1"/>
      <w:numFmt w:val="bullet"/>
      <w:lvlText w:val=""/>
      <w:lvlJc w:val="left"/>
      <w:pPr>
        <w:ind w:left="4135" w:hanging="360"/>
      </w:pPr>
      <w:rPr>
        <w:rFonts w:ascii="Wingdings" w:hAnsi="Wingdings" w:hint="default"/>
      </w:rPr>
    </w:lvl>
    <w:lvl w:ilvl="6" w:tplc="08090001">
      <w:start w:val="1"/>
      <w:numFmt w:val="bullet"/>
      <w:lvlText w:val=""/>
      <w:lvlJc w:val="left"/>
      <w:pPr>
        <w:ind w:left="4855" w:hanging="360"/>
      </w:pPr>
      <w:rPr>
        <w:rFonts w:ascii="Symbol" w:hAnsi="Symbol" w:hint="default"/>
      </w:rPr>
    </w:lvl>
    <w:lvl w:ilvl="7" w:tplc="08090003">
      <w:start w:val="1"/>
      <w:numFmt w:val="bullet"/>
      <w:lvlText w:val="o"/>
      <w:lvlJc w:val="left"/>
      <w:pPr>
        <w:ind w:left="5575" w:hanging="360"/>
      </w:pPr>
      <w:rPr>
        <w:rFonts w:ascii="Courier New" w:hAnsi="Courier New" w:cs="Courier New" w:hint="default"/>
      </w:rPr>
    </w:lvl>
    <w:lvl w:ilvl="8" w:tplc="08090005">
      <w:start w:val="1"/>
      <w:numFmt w:val="bullet"/>
      <w:lvlText w:val=""/>
      <w:lvlJc w:val="left"/>
      <w:pPr>
        <w:ind w:left="6295" w:hanging="360"/>
      </w:pPr>
      <w:rPr>
        <w:rFonts w:ascii="Wingdings" w:hAnsi="Wingdings" w:hint="default"/>
      </w:rPr>
    </w:lvl>
  </w:abstractNum>
  <w:abstractNum w:abstractNumId="9" w15:restartNumberingAfterBreak="0">
    <w:nsid w:val="41D835AD"/>
    <w:multiLevelType w:val="hybridMultilevel"/>
    <w:tmpl w:val="EE641720"/>
    <w:lvl w:ilvl="0" w:tplc="97287CA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2162E6"/>
    <w:multiLevelType w:val="hybridMultilevel"/>
    <w:tmpl w:val="F1B6769E"/>
    <w:lvl w:ilvl="0" w:tplc="0220F8D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7CB21D8"/>
    <w:multiLevelType w:val="hybridMultilevel"/>
    <w:tmpl w:val="8F203310"/>
    <w:lvl w:ilvl="0" w:tplc="840891F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D843B65"/>
    <w:multiLevelType w:val="hybridMultilevel"/>
    <w:tmpl w:val="8FBEFD22"/>
    <w:lvl w:ilvl="0" w:tplc="840891F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113" w:hanging="360"/>
      </w:pPr>
      <w:rPr>
        <w:rFonts w:ascii="Courier New" w:hAnsi="Courier New" w:cs="Courier New" w:hint="default"/>
      </w:rPr>
    </w:lvl>
    <w:lvl w:ilvl="2" w:tplc="08090005" w:tentative="1">
      <w:start w:val="1"/>
      <w:numFmt w:val="bullet"/>
      <w:lvlText w:val=""/>
      <w:lvlJc w:val="left"/>
      <w:pPr>
        <w:ind w:left="1833" w:hanging="360"/>
      </w:pPr>
      <w:rPr>
        <w:rFonts w:ascii="Wingdings" w:hAnsi="Wingdings" w:hint="default"/>
      </w:rPr>
    </w:lvl>
    <w:lvl w:ilvl="3" w:tplc="08090001" w:tentative="1">
      <w:start w:val="1"/>
      <w:numFmt w:val="bullet"/>
      <w:lvlText w:val=""/>
      <w:lvlJc w:val="left"/>
      <w:pPr>
        <w:ind w:left="2553" w:hanging="360"/>
      </w:pPr>
      <w:rPr>
        <w:rFonts w:ascii="Symbol" w:hAnsi="Symbol" w:hint="default"/>
      </w:rPr>
    </w:lvl>
    <w:lvl w:ilvl="4" w:tplc="08090003" w:tentative="1">
      <w:start w:val="1"/>
      <w:numFmt w:val="bullet"/>
      <w:lvlText w:val="o"/>
      <w:lvlJc w:val="left"/>
      <w:pPr>
        <w:ind w:left="3273" w:hanging="360"/>
      </w:pPr>
      <w:rPr>
        <w:rFonts w:ascii="Courier New" w:hAnsi="Courier New" w:cs="Courier New" w:hint="default"/>
      </w:rPr>
    </w:lvl>
    <w:lvl w:ilvl="5" w:tplc="08090005" w:tentative="1">
      <w:start w:val="1"/>
      <w:numFmt w:val="bullet"/>
      <w:lvlText w:val=""/>
      <w:lvlJc w:val="left"/>
      <w:pPr>
        <w:ind w:left="3993" w:hanging="360"/>
      </w:pPr>
      <w:rPr>
        <w:rFonts w:ascii="Wingdings" w:hAnsi="Wingdings" w:hint="default"/>
      </w:rPr>
    </w:lvl>
    <w:lvl w:ilvl="6" w:tplc="08090001" w:tentative="1">
      <w:start w:val="1"/>
      <w:numFmt w:val="bullet"/>
      <w:lvlText w:val=""/>
      <w:lvlJc w:val="left"/>
      <w:pPr>
        <w:ind w:left="4713" w:hanging="360"/>
      </w:pPr>
      <w:rPr>
        <w:rFonts w:ascii="Symbol" w:hAnsi="Symbol" w:hint="default"/>
      </w:rPr>
    </w:lvl>
    <w:lvl w:ilvl="7" w:tplc="08090003" w:tentative="1">
      <w:start w:val="1"/>
      <w:numFmt w:val="bullet"/>
      <w:lvlText w:val="o"/>
      <w:lvlJc w:val="left"/>
      <w:pPr>
        <w:ind w:left="5433" w:hanging="360"/>
      </w:pPr>
      <w:rPr>
        <w:rFonts w:ascii="Courier New" w:hAnsi="Courier New" w:cs="Courier New" w:hint="default"/>
      </w:rPr>
    </w:lvl>
    <w:lvl w:ilvl="8" w:tplc="08090005" w:tentative="1">
      <w:start w:val="1"/>
      <w:numFmt w:val="bullet"/>
      <w:lvlText w:val=""/>
      <w:lvlJc w:val="left"/>
      <w:pPr>
        <w:ind w:left="6153" w:hanging="360"/>
      </w:pPr>
      <w:rPr>
        <w:rFonts w:ascii="Wingdings" w:hAnsi="Wingdings" w:hint="default"/>
      </w:rPr>
    </w:lvl>
  </w:abstractNum>
  <w:abstractNum w:abstractNumId="16" w15:restartNumberingAfterBreak="0">
    <w:nsid w:val="77BF3BB4"/>
    <w:multiLevelType w:val="hybridMultilevel"/>
    <w:tmpl w:val="AA1CA528"/>
    <w:lvl w:ilvl="0" w:tplc="80F6CCE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29526551">
    <w:abstractNumId w:val="3"/>
  </w:num>
  <w:num w:numId="2" w16cid:durableId="346299115">
    <w:abstractNumId w:val="10"/>
  </w:num>
  <w:num w:numId="3" w16cid:durableId="341054820">
    <w:abstractNumId w:val="5"/>
  </w:num>
  <w:num w:numId="4" w16cid:durableId="230892473">
    <w:abstractNumId w:val="14"/>
  </w:num>
  <w:num w:numId="5" w16cid:durableId="1311321810">
    <w:abstractNumId w:val="12"/>
  </w:num>
  <w:num w:numId="6" w16cid:durableId="835266824">
    <w:abstractNumId w:val="8"/>
  </w:num>
  <w:num w:numId="7" w16cid:durableId="868302580">
    <w:abstractNumId w:val="2"/>
  </w:num>
  <w:num w:numId="8" w16cid:durableId="2074085302">
    <w:abstractNumId w:val="9"/>
  </w:num>
  <w:num w:numId="9" w16cid:durableId="1229733545">
    <w:abstractNumId w:val="4"/>
  </w:num>
  <w:num w:numId="10" w16cid:durableId="1803107815">
    <w:abstractNumId w:val="16"/>
  </w:num>
  <w:num w:numId="11" w16cid:durableId="857625189">
    <w:abstractNumId w:val="15"/>
  </w:num>
  <w:num w:numId="12" w16cid:durableId="638270133">
    <w:abstractNumId w:val="13"/>
  </w:num>
  <w:num w:numId="13" w16cid:durableId="1086146708">
    <w:abstractNumId w:val="7"/>
  </w:num>
  <w:num w:numId="14" w16cid:durableId="959258609">
    <w:abstractNumId w:val="0"/>
  </w:num>
  <w:num w:numId="15" w16cid:durableId="2128741784">
    <w:abstractNumId w:val="11"/>
  </w:num>
  <w:num w:numId="16" w16cid:durableId="856963541">
    <w:abstractNumId w:val="6"/>
  </w:num>
  <w:num w:numId="17" w16cid:durableId="1463423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44290"/>
    <w:rsid w:val="0005796B"/>
    <w:rsid w:val="000818B2"/>
    <w:rsid w:val="000A2855"/>
    <w:rsid w:val="000B1833"/>
    <w:rsid w:val="000C157D"/>
    <w:rsid w:val="000C1FB8"/>
    <w:rsid w:val="000C32E3"/>
    <w:rsid w:val="000D39EE"/>
    <w:rsid w:val="000E5016"/>
    <w:rsid w:val="000F36E2"/>
    <w:rsid w:val="000F4B28"/>
    <w:rsid w:val="000F60A8"/>
    <w:rsid w:val="00120D94"/>
    <w:rsid w:val="001379E7"/>
    <w:rsid w:val="001568A8"/>
    <w:rsid w:val="00172534"/>
    <w:rsid w:val="001B750B"/>
    <w:rsid w:val="001D2D93"/>
    <w:rsid w:val="001D629F"/>
    <w:rsid w:val="00213541"/>
    <w:rsid w:val="00244F91"/>
    <w:rsid w:val="00257597"/>
    <w:rsid w:val="00263927"/>
    <w:rsid w:val="0026428B"/>
    <w:rsid w:val="0026716D"/>
    <w:rsid w:val="00273101"/>
    <w:rsid w:val="0028313B"/>
    <w:rsid w:val="00292156"/>
    <w:rsid w:val="0029251F"/>
    <w:rsid w:val="002B7A29"/>
    <w:rsid w:val="002C2146"/>
    <w:rsid w:val="002D75B4"/>
    <w:rsid w:val="002E3B93"/>
    <w:rsid w:val="0033014F"/>
    <w:rsid w:val="0033046E"/>
    <w:rsid w:val="00384D9D"/>
    <w:rsid w:val="00384FC1"/>
    <w:rsid w:val="003A1F4C"/>
    <w:rsid w:val="003A310F"/>
    <w:rsid w:val="003A5DEC"/>
    <w:rsid w:val="003A67E9"/>
    <w:rsid w:val="003B04AD"/>
    <w:rsid w:val="003B0EE4"/>
    <w:rsid w:val="003B43F4"/>
    <w:rsid w:val="003C5A3F"/>
    <w:rsid w:val="003E26C9"/>
    <w:rsid w:val="00403964"/>
    <w:rsid w:val="00405817"/>
    <w:rsid w:val="00426AC6"/>
    <w:rsid w:val="00431F44"/>
    <w:rsid w:val="004733A7"/>
    <w:rsid w:val="00481038"/>
    <w:rsid w:val="004913D6"/>
    <w:rsid w:val="00495863"/>
    <w:rsid w:val="004C2851"/>
    <w:rsid w:val="004E5CAD"/>
    <w:rsid w:val="004F70E4"/>
    <w:rsid w:val="004F7CE0"/>
    <w:rsid w:val="005033D7"/>
    <w:rsid w:val="00531696"/>
    <w:rsid w:val="005776BB"/>
    <w:rsid w:val="00581759"/>
    <w:rsid w:val="00582311"/>
    <w:rsid w:val="005F1897"/>
    <w:rsid w:val="005F2B85"/>
    <w:rsid w:val="005F796C"/>
    <w:rsid w:val="006048C9"/>
    <w:rsid w:val="00615705"/>
    <w:rsid w:val="00637129"/>
    <w:rsid w:val="00655528"/>
    <w:rsid w:val="00685FDB"/>
    <w:rsid w:val="00690102"/>
    <w:rsid w:val="006C38CB"/>
    <w:rsid w:val="006F4F61"/>
    <w:rsid w:val="006F5D1E"/>
    <w:rsid w:val="00722BF9"/>
    <w:rsid w:val="00731BD3"/>
    <w:rsid w:val="007528E6"/>
    <w:rsid w:val="0079132F"/>
    <w:rsid w:val="007A099A"/>
    <w:rsid w:val="007A7E74"/>
    <w:rsid w:val="007B321A"/>
    <w:rsid w:val="007D3A41"/>
    <w:rsid w:val="00803402"/>
    <w:rsid w:val="008142D3"/>
    <w:rsid w:val="00822066"/>
    <w:rsid w:val="0082771D"/>
    <w:rsid w:val="00831738"/>
    <w:rsid w:val="0084654F"/>
    <w:rsid w:val="00852E60"/>
    <w:rsid w:val="00863187"/>
    <w:rsid w:val="00863ED6"/>
    <w:rsid w:val="00864555"/>
    <w:rsid w:val="0087013E"/>
    <w:rsid w:val="00877464"/>
    <w:rsid w:val="00884334"/>
    <w:rsid w:val="0088512F"/>
    <w:rsid w:val="008D6EE5"/>
    <w:rsid w:val="008E0D89"/>
    <w:rsid w:val="008E27FD"/>
    <w:rsid w:val="008F42C4"/>
    <w:rsid w:val="008F7D36"/>
    <w:rsid w:val="008F7F1E"/>
    <w:rsid w:val="00903405"/>
    <w:rsid w:val="009301AA"/>
    <w:rsid w:val="00942AA0"/>
    <w:rsid w:val="00942EF3"/>
    <w:rsid w:val="00955DBC"/>
    <w:rsid w:val="00987B17"/>
    <w:rsid w:val="009A2853"/>
    <w:rsid w:val="009B22E1"/>
    <w:rsid w:val="009D0DEA"/>
    <w:rsid w:val="009E7256"/>
    <w:rsid w:val="009F37F8"/>
    <w:rsid w:val="00A1202F"/>
    <w:rsid w:val="00A1395C"/>
    <w:rsid w:val="00A14A3C"/>
    <w:rsid w:val="00A37038"/>
    <w:rsid w:val="00A400B0"/>
    <w:rsid w:val="00A430A2"/>
    <w:rsid w:val="00A95BA6"/>
    <w:rsid w:val="00AA25F5"/>
    <w:rsid w:val="00AC177C"/>
    <w:rsid w:val="00AE43BA"/>
    <w:rsid w:val="00B255EA"/>
    <w:rsid w:val="00B35774"/>
    <w:rsid w:val="00B41A6D"/>
    <w:rsid w:val="00B62B9F"/>
    <w:rsid w:val="00B722A9"/>
    <w:rsid w:val="00B735BB"/>
    <w:rsid w:val="00B95A94"/>
    <w:rsid w:val="00BA280B"/>
    <w:rsid w:val="00BB0F99"/>
    <w:rsid w:val="00BB3FE0"/>
    <w:rsid w:val="00BD7483"/>
    <w:rsid w:val="00BE60E7"/>
    <w:rsid w:val="00BF126B"/>
    <w:rsid w:val="00C277DE"/>
    <w:rsid w:val="00C34542"/>
    <w:rsid w:val="00C4469F"/>
    <w:rsid w:val="00C849A4"/>
    <w:rsid w:val="00C87596"/>
    <w:rsid w:val="00C91114"/>
    <w:rsid w:val="00C931B1"/>
    <w:rsid w:val="00CC1BBD"/>
    <w:rsid w:val="00CC2F4E"/>
    <w:rsid w:val="00CD0B18"/>
    <w:rsid w:val="00CE0BB5"/>
    <w:rsid w:val="00CF69D0"/>
    <w:rsid w:val="00D050C9"/>
    <w:rsid w:val="00D244DD"/>
    <w:rsid w:val="00D310D3"/>
    <w:rsid w:val="00D354BD"/>
    <w:rsid w:val="00D4237D"/>
    <w:rsid w:val="00D44AB0"/>
    <w:rsid w:val="00D85E27"/>
    <w:rsid w:val="00D92B92"/>
    <w:rsid w:val="00D92C7F"/>
    <w:rsid w:val="00DA2099"/>
    <w:rsid w:val="00DC08BE"/>
    <w:rsid w:val="00DC1A0F"/>
    <w:rsid w:val="00DF2EEB"/>
    <w:rsid w:val="00DF348A"/>
    <w:rsid w:val="00E06039"/>
    <w:rsid w:val="00E31407"/>
    <w:rsid w:val="00E34ED3"/>
    <w:rsid w:val="00E35E30"/>
    <w:rsid w:val="00E41A10"/>
    <w:rsid w:val="00E77653"/>
    <w:rsid w:val="00E84EBF"/>
    <w:rsid w:val="00EB350B"/>
    <w:rsid w:val="00ED356C"/>
    <w:rsid w:val="00ED47B0"/>
    <w:rsid w:val="00F061D8"/>
    <w:rsid w:val="00F234CB"/>
    <w:rsid w:val="00F27783"/>
    <w:rsid w:val="00F607B2"/>
    <w:rsid w:val="00F72BB9"/>
    <w:rsid w:val="00F739CD"/>
    <w:rsid w:val="00F73F8D"/>
    <w:rsid w:val="00F75EA5"/>
    <w:rsid w:val="00F8071E"/>
    <w:rsid w:val="00F84A60"/>
    <w:rsid w:val="00FB502E"/>
    <w:rsid w:val="00FD2196"/>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A686D"/>
  <w15:docId w15:val="{3623BEE0-F6EA-4AD6-B44D-9CBFFA290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34"/>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 w:type="paragraph" w:customStyle="1" w:styleId="Default">
    <w:name w:val="Default"/>
    <w:rsid w:val="001379E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1153058549">
      <w:bodyDiv w:val="1"/>
      <w:marLeft w:val="0"/>
      <w:marRight w:val="0"/>
      <w:marTop w:val="0"/>
      <w:marBottom w:val="0"/>
      <w:divBdr>
        <w:top w:val="none" w:sz="0" w:space="0" w:color="auto"/>
        <w:left w:val="none" w:sz="0" w:space="0" w:color="auto"/>
        <w:bottom w:val="none" w:sz="0" w:space="0" w:color="auto"/>
        <w:right w:val="none" w:sz="0" w:space="0" w:color="auto"/>
      </w:divBdr>
      <w:divsChild>
        <w:div w:id="1656911752">
          <w:marLeft w:val="547"/>
          <w:marRight w:val="0"/>
          <w:marTop w:val="0"/>
          <w:marBottom w:val="0"/>
          <w:divBdr>
            <w:top w:val="none" w:sz="0" w:space="0" w:color="auto"/>
            <w:left w:val="none" w:sz="0" w:space="0" w:color="auto"/>
            <w:bottom w:val="none" w:sz="0" w:space="0" w:color="auto"/>
            <w:right w:val="none" w:sz="0" w:space="0" w:color="auto"/>
          </w:divBdr>
        </w:div>
      </w:divsChild>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Colors" Target="diagrams/colors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9DB30A2-7BFE-4AC8-B537-0DE65D5AFF65}" type="doc">
      <dgm:prSet loTypeId="urn:microsoft.com/office/officeart/2005/8/layout/hierarchy6" loCatId="hierarchy" qsTypeId="urn:microsoft.com/office/officeart/2005/8/quickstyle/simple3#1" qsCatId="simple" csTypeId="urn:microsoft.com/office/officeart/2005/8/colors/accent1_2#1" csCatId="accent1" phldr="1"/>
      <dgm:spPr/>
      <dgm:t>
        <a:bodyPr/>
        <a:lstStyle/>
        <a:p>
          <a:endParaRPr lang="en-GB"/>
        </a:p>
      </dgm:t>
    </dgm:pt>
    <dgm:pt modelId="{DE70F5CB-68FC-44B9-921D-39F52B102B35}">
      <dgm:prSet/>
      <dgm:spPr>
        <a:xfrm>
          <a:off x="1664270" y="1119088"/>
          <a:ext cx="599405" cy="399603"/>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en-GB" b="0">
              <a:solidFill>
                <a:sysClr val="windowText" lastClr="000000"/>
              </a:solidFill>
              <a:latin typeface="Calibri"/>
              <a:ea typeface="+mn-ea"/>
              <a:cs typeface="+mn-cs"/>
            </a:rPr>
            <a:t>Senior Estates Officer </a:t>
          </a:r>
          <a:r>
            <a:rPr lang="en-GB">
              <a:solidFill>
                <a:sysClr val="windowText" lastClr="000000"/>
              </a:solidFill>
              <a:latin typeface="Calibri"/>
              <a:ea typeface="+mn-ea"/>
              <a:cs typeface="+mn-cs"/>
            </a:rPr>
            <a:t>(Building)</a:t>
          </a:r>
        </a:p>
      </dgm:t>
    </dgm:pt>
    <dgm:pt modelId="{80464EB2-211E-4FEC-8CCB-5DC1F2EE120B}" type="parTrans" cxnId="{48BD03A6-F183-4539-8AB1-F284F7346600}">
      <dgm:prSet/>
      <dgm:spPr>
        <a:xfrm>
          <a:off x="1918253" y="959246"/>
          <a:ext cx="91440" cy="159841"/>
        </a:xfrm>
        <a:noFill/>
        <a:ln w="25400" cap="flat" cmpd="sng" algn="ctr">
          <a:solidFill>
            <a:srgbClr val="4F81BD">
              <a:shade val="80000"/>
              <a:hueOff val="0"/>
              <a:satOff val="0"/>
              <a:lumOff val="0"/>
              <a:alphaOff val="0"/>
            </a:srgbClr>
          </a:solidFill>
          <a:prstDash val="solid"/>
        </a:ln>
        <a:effectLst/>
      </dgm:spPr>
      <dgm:t>
        <a:bodyPr/>
        <a:lstStyle/>
        <a:p>
          <a:endParaRPr lang="en-GB"/>
        </a:p>
      </dgm:t>
    </dgm:pt>
    <dgm:pt modelId="{0155E640-8136-4E8D-8F4C-F8F4EA9C3A33}" type="sibTrans" cxnId="{48BD03A6-F183-4539-8AB1-F284F7346600}">
      <dgm:prSet/>
      <dgm:spPr/>
      <dgm:t>
        <a:bodyPr/>
        <a:lstStyle/>
        <a:p>
          <a:endParaRPr lang="en-GB"/>
        </a:p>
      </dgm:t>
    </dgm:pt>
    <dgm:pt modelId="{63A43F16-2320-44A4-9486-F7A8E3558301}">
      <dgm:prSet/>
      <dgm:spPr>
        <a:xfrm>
          <a:off x="1274657" y="1678533"/>
          <a:ext cx="599405" cy="399603"/>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en-GB">
              <a:solidFill>
                <a:sysClr val="windowText" lastClr="000000"/>
              </a:solidFill>
              <a:latin typeface="Calibri"/>
              <a:ea typeface="+mn-ea"/>
              <a:cs typeface="+mn-cs"/>
            </a:rPr>
            <a:t>Estates Officer (Building)</a:t>
          </a:r>
        </a:p>
      </dgm:t>
    </dgm:pt>
    <dgm:pt modelId="{24C152E5-B480-4899-850C-82BCC9D7BF54}" type="parTrans" cxnId="{A888FF4E-2A8D-4667-92AB-E896F37BBB2F}">
      <dgm:prSet/>
      <dgm:spPr>
        <a:xfrm>
          <a:off x="1574359" y="1518691"/>
          <a:ext cx="389613" cy="159841"/>
        </a:xfrm>
        <a:noFill/>
        <a:ln w="25400" cap="flat" cmpd="sng" algn="ctr">
          <a:solidFill>
            <a:srgbClr val="4F81BD">
              <a:shade val="80000"/>
              <a:hueOff val="0"/>
              <a:satOff val="0"/>
              <a:lumOff val="0"/>
              <a:alphaOff val="0"/>
            </a:srgbClr>
          </a:solidFill>
          <a:prstDash val="solid"/>
        </a:ln>
        <a:effectLst/>
      </dgm:spPr>
      <dgm:t>
        <a:bodyPr/>
        <a:lstStyle/>
        <a:p>
          <a:endParaRPr lang="en-GB"/>
        </a:p>
      </dgm:t>
    </dgm:pt>
    <dgm:pt modelId="{C733195B-A8B3-4B3E-A134-B83006D014E1}" type="sibTrans" cxnId="{A888FF4E-2A8D-4667-92AB-E896F37BBB2F}">
      <dgm:prSet/>
      <dgm:spPr/>
      <dgm:t>
        <a:bodyPr/>
        <a:lstStyle/>
        <a:p>
          <a:endParaRPr lang="en-GB"/>
        </a:p>
      </dgm:t>
    </dgm:pt>
    <dgm:pt modelId="{E0A54AE8-6F03-4741-B0A3-F5F7EFEEC718}">
      <dgm:prSet/>
      <dgm:spPr>
        <a:xfrm>
          <a:off x="2053883" y="1678533"/>
          <a:ext cx="599405" cy="399603"/>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en-GB" b="0">
              <a:solidFill>
                <a:sysClr val="windowText" lastClr="000000"/>
              </a:solidFill>
              <a:latin typeface="Calibri"/>
              <a:ea typeface="+mn-ea"/>
              <a:cs typeface="+mn-cs"/>
            </a:rPr>
            <a:t>Assistant Estates Officer (Building)</a:t>
          </a:r>
        </a:p>
      </dgm:t>
    </dgm:pt>
    <dgm:pt modelId="{550C36DD-B89B-479D-BADB-597B6650AB98}" type="parTrans" cxnId="{0AEBA565-67EA-4CC9-9FD8-263659D2C7ED}">
      <dgm:prSet/>
      <dgm:spPr>
        <a:xfrm>
          <a:off x="1963973" y="1518691"/>
          <a:ext cx="389613" cy="159841"/>
        </a:xfrm>
        <a:noFill/>
        <a:ln w="25400" cap="flat" cmpd="sng" algn="ctr">
          <a:solidFill>
            <a:srgbClr val="4F81BD">
              <a:shade val="80000"/>
              <a:hueOff val="0"/>
              <a:satOff val="0"/>
              <a:lumOff val="0"/>
              <a:alphaOff val="0"/>
            </a:srgbClr>
          </a:solidFill>
          <a:prstDash val="solid"/>
        </a:ln>
        <a:effectLst/>
      </dgm:spPr>
      <dgm:t>
        <a:bodyPr/>
        <a:lstStyle/>
        <a:p>
          <a:endParaRPr lang="en-GB"/>
        </a:p>
      </dgm:t>
    </dgm:pt>
    <dgm:pt modelId="{247EC450-78CE-40BC-BCCF-273D134DBEF2}" type="sibTrans" cxnId="{0AEBA565-67EA-4CC9-9FD8-263659D2C7ED}">
      <dgm:prSet/>
      <dgm:spPr/>
      <dgm:t>
        <a:bodyPr/>
        <a:lstStyle/>
        <a:p>
          <a:endParaRPr lang="en-GB"/>
        </a:p>
      </dgm:t>
    </dgm:pt>
    <dgm:pt modelId="{A09C2834-5C25-4FCD-9D3F-52C07E9357AB}">
      <dgm:prSet/>
      <dgm:spPr>
        <a:xfrm>
          <a:off x="2053883" y="2237978"/>
          <a:ext cx="599405" cy="399603"/>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en-GB" b="1">
              <a:solidFill>
                <a:sysClr val="windowText" lastClr="000000"/>
              </a:solidFill>
              <a:latin typeface="Calibri"/>
              <a:ea typeface="+mn-ea"/>
              <a:cs typeface="+mn-cs"/>
            </a:rPr>
            <a:t>POST HOLDER</a:t>
          </a:r>
        </a:p>
        <a:p>
          <a:pPr>
            <a:buNone/>
          </a:pPr>
          <a:r>
            <a:rPr lang="en-GB">
              <a:solidFill>
                <a:sysClr val="windowText" lastClr="000000"/>
              </a:solidFill>
              <a:latin typeface="Calibri"/>
              <a:ea typeface="+mn-ea"/>
              <a:cs typeface="+mn-cs"/>
            </a:rPr>
            <a:t>Gardener</a:t>
          </a:r>
        </a:p>
      </dgm:t>
    </dgm:pt>
    <dgm:pt modelId="{774DE6D0-7669-4B4E-8CAF-AAB7F615D7D3}" type="parTrans" cxnId="{95614068-D90E-4523-A263-6256FE647858}">
      <dgm:prSet/>
      <dgm:spPr>
        <a:xfrm>
          <a:off x="2307866" y="2078136"/>
          <a:ext cx="91440" cy="159841"/>
        </a:xfrm>
        <a:noFill/>
        <a:ln w="25400" cap="flat" cmpd="sng" algn="ctr">
          <a:solidFill>
            <a:srgbClr val="4F81BD">
              <a:shade val="80000"/>
              <a:hueOff val="0"/>
              <a:satOff val="0"/>
              <a:lumOff val="0"/>
              <a:alphaOff val="0"/>
            </a:srgbClr>
          </a:solidFill>
          <a:prstDash val="solid"/>
        </a:ln>
        <a:effectLst/>
      </dgm:spPr>
      <dgm:t>
        <a:bodyPr/>
        <a:lstStyle/>
        <a:p>
          <a:endParaRPr lang="en-GB"/>
        </a:p>
      </dgm:t>
    </dgm:pt>
    <dgm:pt modelId="{AD5E330F-AA1F-472E-84DF-684639E7F045}" type="sibTrans" cxnId="{95614068-D90E-4523-A263-6256FE647858}">
      <dgm:prSet/>
      <dgm:spPr/>
      <dgm:t>
        <a:bodyPr/>
        <a:lstStyle/>
        <a:p>
          <a:endParaRPr lang="en-GB"/>
        </a:p>
      </dgm:t>
    </dgm:pt>
    <dgm:pt modelId="{226AC154-98FC-46AF-9B17-2AB7A5D6035D}" type="pres">
      <dgm:prSet presAssocID="{09DB30A2-7BFE-4AC8-B537-0DE65D5AFF65}" presName="mainComposite" presStyleCnt="0">
        <dgm:presLayoutVars>
          <dgm:chPref val="1"/>
          <dgm:dir/>
          <dgm:animOne val="branch"/>
          <dgm:animLvl val="lvl"/>
          <dgm:resizeHandles val="exact"/>
        </dgm:presLayoutVars>
      </dgm:prSet>
      <dgm:spPr/>
    </dgm:pt>
    <dgm:pt modelId="{2605F7ED-AEE8-4E6F-8921-1B4BF545183E}" type="pres">
      <dgm:prSet presAssocID="{09DB30A2-7BFE-4AC8-B537-0DE65D5AFF65}" presName="hierFlow" presStyleCnt="0"/>
      <dgm:spPr/>
    </dgm:pt>
    <dgm:pt modelId="{C7838DAC-9E43-4CB4-AC92-53F474F2E9E1}" type="pres">
      <dgm:prSet presAssocID="{09DB30A2-7BFE-4AC8-B537-0DE65D5AFF65}" presName="hierChild1" presStyleCnt="0">
        <dgm:presLayoutVars>
          <dgm:chPref val="1"/>
          <dgm:animOne val="branch"/>
          <dgm:animLvl val="lvl"/>
        </dgm:presLayoutVars>
      </dgm:prSet>
      <dgm:spPr/>
    </dgm:pt>
    <dgm:pt modelId="{4F8B19E9-888E-414C-96F1-4B16C60CF802}" type="pres">
      <dgm:prSet presAssocID="{DE70F5CB-68FC-44B9-921D-39F52B102B35}" presName="Name14" presStyleCnt="0"/>
      <dgm:spPr/>
    </dgm:pt>
    <dgm:pt modelId="{9DA6D15D-AE49-4FDF-A50A-E1E6689026B0}" type="pres">
      <dgm:prSet presAssocID="{DE70F5CB-68FC-44B9-921D-39F52B102B35}" presName="level1Shape" presStyleLbl="node0" presStyleIdx="0" presStyleCnt="1">
        <dgm:presLayoutVars>
          <dgm:chPref val="3"/>
        </dgm:presLayoutVars>
      </dgm:prSet>
      <dgm:spPr/>
    </dgm:pt>
    <dgm:pt modelId="{DA915F12-CE3B-48D0-9B69-66155CAD6D28}" type="pres">
      <dgm:prSet presAssocID="{DE70F5CB-68FC-44B9-921D-39F52B102B35}" presName="hierChild2" presStyleCnt="0"/>
      <dgm:spPr/>
    </dgm:pt>
    <dgm:pt modelId="{8BD2CBA0-4929-48DF-9044-E6DB9CE175FF}" type="pres">
      <dgm:prSet presAssocID="{24C152E5-B480-4899-850C-82BCC9D7BF54}" presName="Name19" presStyleLbl="parChTrans1D2" presStyleIdx="0" presStyleCnt="2"/>
      <dgm:spPr>
        <a:custGeom>
          <a:avLst/>
          <a:gdLst/>
          <a:ahLst/>
          <a:cxnLst/>
          <a:rect l="0" t="0" r="0" b="0"/>
          <a:pathLst>
            <a:path>
              <a:moveTo>
                <a:pt x="389613" y="0"/>
              </a:moveTo>
              <a:lnTo>
                <a:pt x="389613" y="79920"/>
              </a:lnTo>
              <a:lnTo>
                <a:pt x="0" y="79920"/>
              </a:lnTo>
              <a:lnTo>
                <a:pt x="0" y="159841"/>
              </a:lnTo>
            </a:path>
          </a:pathLst>
        </a:custGeom>
      </dgm:spPr>
    </dgm:pt>
    <dgm:pt modelId="{AEF0C001-560D-4F76-98C7-6AF0AAF00815}" type="pres">
      <dgm:prSet presAssocID="{63A43F16-2320-44A4-9486-F7A8E3558301}" presName="Name21" presStyleCnt="0"/>
      <dgm:spPr/>
    </dgm:pt>
    <dgm:pt modelId="{5A9AAC3F-AB26-42FA-BE51-4D1304B1E245}" type="pres">
      <dgm:prSet presAssocID="{63A43F16-2320-44A4-9486-F7A8E3558301}" presName="level2Shape" presStyleLbl="node2" presStyleIdx="0" presStyleCnt="2" custLinFactNeighborY="-13780"/>
      <dgm:spPr>
        <a:prstGeom prst="roundRect">
          <a:avLst>
            <a:gd name="adj" fmla="val 10000"/>
          </a:avLst>
        </a:prstGeom>
      </dgm:spPr>
    </dgm:pt>
    <dgm:pt modelId="{04755676-096B-4F7F-8C62-2825126EB31D}" type="pres">
      <dgm:prSet presAssocID="{63A43F16-2320-44A4-9486-F7A8E3558301}" presName="hierChild3" presStyleCnt="0"/>
      <dgm:spPr/>
    </dgm:pt>
    <dgm:pt modelId="{FEB42593-1DC6-4F0C-B878-E3CFC110C979}" type="pres">
      <dgm:prSet presAssocID="{550C36DD-B89B-479D-BADB-597B6650AB98}" presName="Name19" presStyleLbl="parChTrans1D2" presStyleIdx="1" presStyleCnt="2"/>
      <dgm:spPr>
        <a:custGeom>
          <a:avLst/>
          <a:gdLst/>
          <a:ahLst/>
          <a:cxnLst/>
          <a:rect l="0" t="0" r="0" b="0"/>
          <a:pathLst>
            <a:path>
              <a:moveTo>
                <a:pt x="0" y="0"/>
              </a:moveTo>
              <a:lnTo>
                <a:pt x="0" y="79920"/>
              </a:lnTo>
              <a:lnTo>
                <a:pt x="389613" y="79920"/>
              </a:lnTo>
              <a:lnTo>
                <a:pt x="389613" y="159841"/>
              </a:lnTo>
            </a:path>
          </a:pathLst>
        </a:custGeom>
      </dgm:spPr>
    </dgm:pt>
    <dgm:pt modelId="{44D4F9E3-B7E1-43C9-87D5-6164263CB682}" type="pres">
      <dgm:prSet presAssocID="{E0A54AE8-6F03-4741-B0A3-F5F7EFEEC718}" presName="Name21" presStyleCnt="0"/>
      <dgm:spPr/>
    </dgm:pt>
    <dgm:pt modelId="{E7102BBC-1FBF-47DD-B1B0-B5F1508CCC23}" type="pres">
      <dgm:prSet presAssocID="{E0A54AE8-6F03-4741-B0A3-F5F7EFEEC718}" presName="level2Shape" presStyleLbl="node2" presStyleIdx="1" presStyleCnt="2" custLinFactNeighborY="-13780"/>
      <dgm:spPr>
        <a:prstGeom prst="roundRect">
          <a:avLst>
            <a:gd name="adj" fmla="val 10000"/>
          </a:avLst>
        </a:prstGeom>
      </dgm:spPr>
    </dgm:pt>
    <dgm:pt modelId="{8117A953-68F7-4015-BC5F-367E237284FB}" type="pres">
      <dgm:prSet presAssocID="{E0A54AE8-6F03-4741-B0A3-F5F7EFEEC718}" presName="hierChild3" presStyleCnt="0"/>
      <dgm:spPr/>
    </dgm:pt>
    <dgm:pt modelId="{5CFABB5D-3AAD-4E81-A6B4-D89505E24E0E}" type="pres">
      <dgm:prSet presAssocID="{774DE6D0-7669-4B4E-8CAF-AAB7F615D7D3}" presName="Name19" presStyleLbl="parChTrans1D3" presStyleIdx="0" presStyleCnt="1"/>
      <dgm:spPr>
        <a:custGeom>
          <a:avLst/>
          <a:gdLst/>
          <a:ahLst/>
          <a:cxnLst/>
          <a:rect l="0" t="0" r="0" b="0"/>
          <a:pathLst>
            <a:path>
              <a:moveTo>
                <a:pt x="45720" y="0"/>
              </a:moveTo>
              <a:lnTo>
                <a:pt x="45720" y="159841"/>
              </a:lnTo>
            </a:path>
          </a:pathLst>
        </a:custGeom>
      </dgm:spPr>
    </dgm:pt>
    <dgm:pt modelId="{8BFFC228-7768-4D7C-A299-E56E59832644}" type="pres">
      <dgm:prSet presAssocID="{A09C2834-5C25-4FCD-9D3F-52C07E9357AB}" presName="Name21" presStyleCnt="0"/>
      <dgm:spPr/>
    </dgm:pt>
    <dgm:pt modelId="{7EABBDC9-DAB0-48F5-9946-F268086A76AB}" type="pres">
      <dgm:prSet presAssocID="{A09C2834-5C25-4FCD-9D3F-52C07E9357AB}" presName="level2Shape" presStyleLbl="node3" presStyleIdx="0" presStyleCnt="1" custLinFactNeighborX="1" custLinFactNeighborY="-27558"/>
      <dgm:spPr>
        <a:prstGeom prst="roundRect">
          <a:avLst>
            <a:gd name="adj" fmla="val 10000"/>
          </a:avLst>
        </a:prstGeom>
      </dgm:spPr>
    </dgm:pt>
    <dgm:pt modelId="{DE0E05A1-C4E6-4135-A82A-25419A0833E6}" type="pres">
      <dgm:prSet presAssocID="{A09C2834-5C25-4FCD-9D3F-52C07E9357AB}" presName="hierChild3" presStyleCnt="0"/>
      <dgm:spPr/>
    </dgm:pt>
    <dgm:pt modelId="{5EC775C2-D213-493A-AB30-72DBCF8ED970}" type="pres">
      <dgm:prSet presAssocID="{09DB30A2-7BFE-4AC8-B537-0DE65D5AFF65}" presName="bgShapesFlow" presStyleCnt="0"/>
      <dgm:spPr/>
    </dgm:pt>
  </dgm:ptLst>
  <dgm:cxnLst>
    <dgm:cxn modelId="{B248E430-2E52-4E12-96C0-B918DBE943EB}" type="presOf" srcId="{A09C2834-5C25-4FCD-9D3F-52C07E9357AB}" destId="{7EABBDC9-DAB0-48F5-9946-F268086A76AB}" srcOrd="0" destOrd="0" presId="urn:microsoft.com/office/officeart/2005/8/layout/hierarchy6"/>
    <dgm:cxn modelId="{8B26E464-5A1B-4A4C-8E97-FE18DDB4F14D}" type="presOf" srcId="{550C36DD-B89B-479D-BADB-597B6650AB98}" destId="{FEB42593-1DC6-4F0C-B878-E3CFC110C979}" srcOrd="0" destOrd="0" presId="urn:microsoft.com/office/officeart/2005/8/layout/hierarchy6"/>
    <dgm:cxn modelId="{0AEBA565-67EA-4CC9-9FD8-263659D2C7ED}" srcId="{DE70F5CB-68FC-44B9-921D-39F52B102B35}" destId="{E0A54AE8-6F03-4741-B0A3-F5F7EFEEC718}" srcOrd="1" destOrd="0" parTransId="{550C36DD-B89B-479D-BADB-597B6650AB98}" sibTransId="{247EC450-78CE-40BC-BCCF-273D134DBEF2}"/>
    <dgm:cxn modelId="{95614068-D90E-4523-A263-6256FE647858}" srcId="{E0A54AE8-6F03-4741-B0A3-F5F7EFEEC718}" destId="{A09C2834-5C25-4FCD-9D3F-52C07E9357AB}" srcOrd="0" destOrd="0" parTransId="{774DE6D0-7669-4B4E-8CAF-AAB7F615D7D3}" sibTransId="{AD5E330F-AA1F-472E-84DF-684639E7F045}"/>
    <dgm:cxn modelId="{A888FF4E-2A8D-4667-92AB-E896F37BBB2F}" srcId="{DE70F5CB-68FC-44B9-921D-39F52B102B35}" destId="{63A43F16-2320-44A4-9486-F7A8E3558301}" srcOrd="0" destOrd="0" parTransId="{24C152E5-B480-4899-850C-82BCC9D7BF54}" sibTransId="{C733195B-A8B3-4B3E-A134-B83006D014E1}"/>
    <dgm:cxn modelId="{48BD03A6-F183-4539-8AB1-F284F7346600}" srcId="{09DB30A2-7BFE-4AC8-B537-0DE65D5AFF65}" destId="{DE70F5CB-68FC-44B9-921D-39F52B102B35}" srcOrd="0" destOrd="0" parTransId="{80464EB2-211E-4FEC-8CCB-5DC1F2EE120B}" sibTransId="{0155E640-8136-4E8D-8F4C-F8F4EA9C3A33}"/>
    <dgm:cxn modelId="{96A678AF-7BF4-454F-8B11-C1B5166B17D9}" type="presOf" srcId="{774DE6D0-7669-4B4E-8CAF-AAB7F615D7D3}" destId="{5CFABB5D-3AAD-4E81-A6B4-D89505E24E0E}" srcOrd="0" destOrd="0" presId="urn:microsoft.com/office/officeart/2005/8/layout/hierarchy6"/>
    <dgm:cxn modelId="{6D1EEABB-6A3B-4D08-AD97-CAC6E2ED0CC8}" type="presOf" srcId="{E0A54AE8-6F03-4741-B0A3-F5F7EFEEC718}" destId="{E7102BBC-1FBF-47DD-B1B0-B5F1508CCC23}" srcOrd="0" destOrd="0" presId="urn:microsoft.com/office/officeart/2005/8/layout/hierarchy6"/>
    <dgm:cxn modelId="{911439BC-DC9C-42B1-9CA8-D43DED7D665F}" type="presOf" srcId="{DE70F5CB-68FC-44B9-921D-39F52B102B35}" destId="{9DA6D15D-AE49-4FDF-A50A-E1E6689026B0}" srcOrd="0" destOrd="0" presId="urn:microsoft.com/office/officeart/2005/8/layout/hierarchy6"/>
    <dgm:cxn modelId="{85D417E2-A499-4EB9-A650-D79784C0A5FB}" type="presOf" srcId="{24C152E5-B480-4899-850C-82BCC9D7BF54}" destId="{8BD2CBA0-4929-48DF-9044-E6DB9CE175FF}" srcOrd="0" destOrd="0" presId="urn:microsoft.com/office/officeart/2005/8/layout/hierarchy6"/>
    <dgm:cxn modelId="{BA498BE8-F5C9-4216-AC95-7C3CAB27739F}" type="presOf" srcId="{09DB30A2-7BFE-4AC8-B537-0DE65D5AFF65}" destId="{226AC154-98FC-46AF-9B17-2AB7A5D6035D}" srcOrd="0" destOrd="0" presId="urn:microsoft.com/office/officeart/2005/8/layout/hierarchy6"/>
    <dgm:cxn modelId="{0CAA11F2-24E1-423E-BAF4-9A292DA88DD6}" type="presOf" srcId="{63A43F16-2320-44A4-9486-F7A8E3558301}" destId="{5A9AAC3F-AB26-42FA-BE51-4D1304B1E245}" srcOrd="0" destOrd="0" presId="urn:microsoft.com/office/officeart/2005/8/layout/hierarchy6"/>
    <dgm:cxn modelId="{7A781EF8-1804-4594-92DA-BD5091410DA1}" type="presParOf" srcId="{226AC154-98FC-46AF-9B17-2AB7A5D6035D}" destId="{2605F7ED-AEE8-4E6F-8921-1B4BF545183E}" srcOrd="0" destOrd="0" presId="urn:microsoft.com/office/officeart/2005/8/layout/hierarchy6"/>
    <dgm:cxn modelId="{F797AEA2-E07A-4B03-88E4-32E9B580C639}" type="presParOf" srcId="{2605F7ED-AEE8-4E6F-8921-1B4BF545183E}" destId="{C7838DAC-9E43-4CB4-AC92-53F474F2E9E1}" srcOrd="0" destOrd="0" presId="urn:microsoft.com/office/officeart/2005/8/layout/hierarchy6"/>
    <dgm:cxn modelId="{E415306B-949E-4282-A114-14B584AFC315}" type="presParOf" srcId="{C7838DAC-9E43-4CB4-AC92-53F474F2E9E1}" destId="{4F8B19E9-888E-414C-96F1-4B16C60CF802}" srcOrd="0" destOrd="0" presId="urn:microsoft.com/office/officeart/2005/8/layout/hierarchy6"/>
    <dgm:cxn modelId="{9B5DBB68-966C-41E2-BCD3-92842A8FC07F}" type="presParOf" srcId="{4F8B19E9-888E-414C-96F1-4B16C60CF802}" destId="{9DA6D15D-AE49-4FDF-A50A-E1E6689026B0}" srcOrd="0" destOrd="0" presId="urn:microsoft.com/office/officeart/2005/8/layout/hierarchy6"/>
    <dgm:cxn modelId="{8BB72ADA-1DA1-404E-AFBC-CD909CFC455E}" type="presParOf" srcId="{4F8B19E9-888E-414C-96F1-4B16C60CF802}" destId="{DA915F12-CE3B-48D0-9B69-66155CAD6D28}" srcOrd="1" destOrd="0" presId="urn:microsoft.com/office/officeart/2005/8/layout/hierarchy6"/>
    <dgm:cxn modelId="{C4C4E220-405C-48CB-B076-6DE8ED134042}" type="presParOf" srcId="{DA915F12-CE3B-48D0-9B69-66155CAD6D28}" destId="{8BD2CBA0-4929-48DF-9044-E6DB9CE175FF}" srcOrd="0" destOrd="0" presId="urn:microsoft.com/office/officeart/2005/8/layout/hierarchy6"/>
    <dgm:cxn modelId="{78EBD570-2D5A-4515-9CFE-5F4A46BEAAAF}" type="presParOf" srcId="{DA915F12-CE3B-48D0-9B69-66155CAD6D28}" destId="{AEF0C001-560D-4F76-98C7-6AF0AAF00815}" srcOrd="1" destOrd="0" presId="urn:microsoft.com/office/officeart/2005/8/layout/hierarchy6"/>
    <dgm:cxn modelId="{836301B7-5BEA-47EA-B994-7039ADCAD6F2}" type="presParOf" srcId="{AEF0C001-560D-4F76-98C7-6AF0AAF00815}" destId="{5A9AAC3F-AB26-42FA-BE51-4D1304B1E245}" srcOrd="0" destOrd="0" presId="urn:microsoft.com/office/officeart/2005/8/layout/hierarchy6"/>
    <dgm:cxn modelId="{0EBC73EA-7469-4F43-B32D-52002959D309}" type="presParOf" srcId="{AEF0C001-560D-4F76-98C7-6AF0AAF00815}" destId="{04755676-096B-4F7F-8C62-2825126EB31D}" srcOrd="1" destOrd="0" presId="urn:microsoft.com/office/officeart/2005/8/layout/hierarchy6"/>
    <dgm:cxn modelId="{0E3DACFC-D70F-4D78-B306-6F3B011CB91F}" type="presParOf" srcId="{DA915F12-CE3B-48D0-9B69-66155CAD6D28}" destId="{FEB42593-1DC6-4F0C-B878-E3CFC110C979}" srcOrd="2" destOrd="0" presId="urn:microsoft.com/office/officeart/2005/8/layout/hierarchy6"/>
    <dgm:cxn modelId="{23F5D4D2-A2D5-4CE8-820D-05A7CC22EEB5}" type="presParOf" srcId="{DA915F12-CE3B-48D0-9B69-66155CAD6D28}" destId="{44D4F9E3-B7E1-43C9-87D5-6164263CB682}" srcOrd="3" destOrd="0" presId="urn:microsoft.com/office/officeart/2005/8/layout/hierarchy6"/>
    <dgm:cxn modelId="{D8023EB8-20AF-4CB0-914F-040AC37107DA}" type="presParOf" srcId="{44D4F9E3-B7E1-43C9-87D5-6164263CB682}" destId="{E7102BBC-1FBF-47DD-B1B0-B5F1508CCC23}" srcOrd="0" destOrd="0" presId="urn:microsoft.com/office/officeart/2005/8/layout/hierarchy6"/>
    <dgm:cxn modelId="{6D2F47F6-5F15-4399-9102-76AC93B9818C}" type="presParOf" srcId="{44D4F9E3-B7E1-43C9-87D5-6164263CB682}" destId="{8117A953-68F7-4015-BC5F-367E237284FB}" srcOrd="1" destOrd="0" presId="urn:microsoft.com/office/officeart/2005/8/layout/hierarchy6"/>
    <dgm:cxn modelId="{E73B33D7-A0A7-4E4D-A46C-03D36C39195F}" type="presParOf" srcId="{8117A953-68F7-4015-BC5F-367E237284FB}" destId="{5CFABB5D-3AAD-4E81-A6B4-D89505E24E0E}" srcOrd="0" destOrd="0" presId="urn:microsoft.com/office/officeart/2005/8/layout/hierarchy6"/>
    <dgm:cxn modelId="{55C066AA-7E7D-49DD-B6F8-CEE89C7BFE74}" type="presParOf" srcId="{8117A953-68F7-4015-BC5F-367E237284FB}" destId="{8BFFC228-7768-4D7C-A299-E56E59832644}" srcOrd="1" destOrd="0" presId="urn:microsoft.com/office/officeart/2005/8/layout/hierarchy6"/>
    <dgm:cxn modelId="{543245FA-D404-4C2F-A4ED-55673A8F7C0C}" type="presParOf" srcId="{8BFFC228-7768-4D7C-A299-E56E59832644}" destId="{7EABBDC9-DAB0-48F5-9946-F268086A76AB}" srcOrd="0" destOrd="0" presId="urn:microsoft.com/office/officeart/2005/8/layout/hierarchy6"/>
    <dgm:cxn modelId="{F08F0185-917A-4696-BE36-4BE00DB1D69F}" type="presParOf" srcId="{8BFFC228-7768-4D7C-A299-E56E59832644}" destId="{DE0E05A1-C4E6-4135-A82A-25419A0833E6}" srcOrd="1" destOrd="0" presId="urn:microsoft.com/office/officeart/2005/8/layout/hierarchy6"/>
    <dgm:cxn modelId="{0C517602-5168-4BD8-A318-D6A9749AA0A4}" type="presParOf" srcId="{226AC154-98FC-46AF-9B17-2AB7A5D6035D}" destId="{5EC775C2-D213-493A-AB30-72DBCF8ED970}" srcOrd="1" destOrd="0" presId="urn:microsoft.com/office/officeart/2005/8/layout/hierarchy6"/>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DA6D15D-AE49-4FDF-A50A-E1E6689026B0}">
      <dsp:nvSpPr>
        <dsp:cNvPr id="0" name=""/>
        <dsp:cNvSpPr/>
      </dsp:nvSpPr>
      <dsp:spPr>
        <a:xfrm>
          <a:off x="1241172" y="2111"/>
          <a:ext cx="978405" cy="652270"/>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b="0" kern="1200">
              <a:solidFill>
                <a:sysClr val="windowText" lastClr="000000"/>
              </a:solidFill>
              <a:latin typeface="Calibri"/>
              <a:ea typeface="+mn-ea"/>
              <a:cs typeface="+mn-cs"/>
            </a:rPr>
            <a:t>Senior Estates Officer </a:t>
          </a:r>
          <a:r>
            <a:rPr lang="en-GB" sz="1100" kern="1200">
              <a:solidFill>
                <a:sysClr val="windowText" lastClr="000000"/>
              </a:solidFill>
              <a:latin typeface="Calibri"/>
              <a:ea typeface="+mn-ea"/>
              <a:cs typeface="+mn-cs"/>
            </a:rPr>
            <a:t>(Building)</a:t>
          </a:r>
        </a:p>
      </dsp:txBody>
      <dsp:txXfrm>
        <a:off x="1260276" y="21215"/>
        <a:ext cx="940197" cy="614062"/>
      </dsp:txXfrm>
    </dsp:sp>
    <dsp:sp modelId="{8BD2CBA0-4929-48DF-9044-E6DB9CE175FF}">
      <dsp:nvSpPr>
        <dsp:cNvPr id="0" name=""/>
        <dsp:cNvSpPr/>
      </dsp:nvSpPr>
      <dsp:spPr>
        <a:xfrm>
          <a:off x="1094411" y="654381"/>
          <a:ext cx="635963" cy="171025"/>
        </a:xfrm>
        <a:custGeom>
          <a:avLst/>
          <a:gdLst/>
          <a:ahLst/>
          <a:cxnLst/>
          <a:rect l="0" t="0" r="0" b="0"/>
          <a:pathLst>
            <a:path>
              <a:moveTo>
                <a:pt x="389613" y="0"/>
              </a:moveTo>
              <a:lnTo>
                <a:pt x="389613" y="79920"/>
              </a:lnTo>
              <a:lnTo>
                <a:pt x="0" y="79920"/>
              </a:lnTo>
              <a:lnTo>
                <a:pt x="0" y="15984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A9AAC3F-AB26-42FA-BE51-4D1304B1E245}">
      <dsp:nvSpPr>
        <dsp:cNvPr id="0" name=""/>
        <dsp:cNvSpPr/>
      </dsp:nvSpPr>
      <dsp:spPr>
        <a:xfrm>
          <a:off x="605208" y="825407"/>
          <a:ext cx="978405" cy="652270"/>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solidFill>
              <a:latin typeface="Calibri"/>
              <a:ea typeface="+mn-ea"/>
              <a:cs typeface="+mn-cs"/>
            </a:rPr>
            <a:t>Estates Officer (Building)</a:t>
          </a:r>
        </a:p>
      </dsp:txBody>
      <dsp:txXfrm>
        <a:off x="624312" y="844511"/>
        <a:ext cx="940197" cy="614062"/>
      </dsp:txXfrm>
    </dsp:sp>
    <dsp:sp modelId="{FEB42593-1DC6-4F0C-B878-E3CFC110C979}">
      <dsp:nvSpPr>
        <dsp:cNvPr id="0" name=""/>
        <dsp:cNvSpPr/>
      </dsp:nvSpPr>
      <dsp:spPr>
        <a:xfrm>
          <a:off x="1730375" y="654381"/>
          <a:ext cx="635963" cy="171025"/>
        </a:xfrm>
        <a:custGeom>
          <a:avLst/>
          <a:gdLst/>
          <a:ahLst/>
          <a:cxnLst/>
          <a:rect l="0" t="0" r="0" b="0"/>
          <a:pathLst>
            <a:path>
              <a:moveTo>
                <a:pt x="0" y="0"/>
              </a:moveTo>
              <a:lnTo>
                <a:pt x="0" y="79920"/>
              </a:lnTo>
              <a:lnTo>
                <a:pt x="389613" y="79920"/>
              </a:lnTo>
              <a:lnTo>
                <a:pt x="389613" y="15984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7102BBC-1FBF-47DD-B1B0-B5F1508CCC23}">
      <dsp:nvSpPr>
        <dsp:cNvPr id="0" name=""/>
        <dsp:cNvSpPr/>
      </dsp:nvSpPr>
      <dsp:spPr>
        <a:xfrm>
          <a:off x="1877135" y="825407"/>
          <a:ext cx="978405" cy="652270"/>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b="0" kern="1200">
              <a:solidFill>
                <a:sysClr val="windowText" lastClr="000000"/>
              </a:solidFill>
              <a:latin typeface="Calibri"/>
              <a:ea typeface="+mn-ea"/>
              <a:cs typeface="+mn-cs"/>
            </a:rPr>
            <a:t>Assistant Estates Officer (Building)</a:t>
          </a:r>
        </a:p>
      </dsp:txBody>
      <dsp:txXfrm>
        <a:off x="1896239" y="844511"/>
        <a:ext cx="940197" cy="614062"/>
      </dsp:txXfrm>
    </dsp:sp>
    <dsp:sp modelId="{5CFABB5D-3AAD-4E81-A6B4-D89505E24E0E}">
      <dsp:nvSpPr>
        <dsp:cNvPr id="0" name=""/>
        <dsp:cNvSpPr/>
      </dsp:nvSpPr>
      <dsp:spPr>
        <a:xfrm>
          <a:off x="2320618" y="1477677"/>
          <a:ext cx="91440" cy="171038"/>
        </a:xfrm>
        <a:custGeom>
          <a:avLst/>
          <a:gdLst/>
          <a:ahLst/>
          <a:cxnLst/>
          <a:rect l="0" t="0" r="0" b="0"/>
          <a:pathLst>
            <a:path>
              <a:moveTo>
                <a:pt x="45720" y="0"/>
              </a:moveTo>
              <a:lnTo>
                <a:pt x="45720" y="15984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EABBDC9-DAB0-48F5-9946-F268086A76AB}">
      <dsp:nvSpPr>
        <dsp:cNvPr id="0" name=""/>
        <dsp:cNvSpPr/>
      </dsp:nvSpPr>
      <dsp:spPr>
        <a:xfrm>
          <a:off x="1877145" y="1648715"/>
          <a:ext cx="978405" cy="652270"/>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b="1" kern="1200">
              <a:solidFill>
                <a:sysClr val="windowText" lastClr="000000"/>
              </a:solidFill>
              <a:latin typeface="Calibri"/>
              <a:ea typeface="+mn-ea"/>
              <a:cs typeface="+mn-cs"/>
            </a:rPr>
            <a:t>POST HOLDER</a:t>
          </a:r>
        </a:p>
        <a:p>
          <a:pPr marL="0" lvl="0" indent="0" algn="ctr" defTabSz="488950">
            <a:lnSpc>
              <a:spcPct val="90000"/>
            </a:lnSpc>
            <a:spcBef>
              <a:spcPct val="0"/>
            </a:spcBef>
            <a:spcAft>
              <a:spcPct val="35000"/>
            </a:spcAft>
            <a:buNone/>
          </a:pPr>
          <a:r>
            <a:rPr lang="en-GB" sz="1100" kern="1200">
              <a:solidFill>
                <a:sysClr val="windowText" lastClr="000000"/>
              </a:solidFill>
              <a:latin typeface="Calibri"/>
              <a:ea typeface="+mn-ea"/>
              <a:cs typeface="+mn-cs"/>
            </a:rPr>
            <a:t>Gardener</a:t>
          </a:r>
        </a:p>
      </dsp:txBody>
      <dsp:txXfrm>
        <a:off x="1896249" y="1667819"/>
        <a:ext cx="940197" cy="61406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3#1">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3.xml><?xml version="1.0" encoding="utf-8"?>
<ds:datastoreItem xmlns:ds="http://schemas.openxmlformats.org/officeDocument/2006/customXml" ds:itemID="{3614AB99-F57F-4DF7-AE0E-0C7CF9E99800}">
  <ds:schemaRefs>
    <ds:schemaRef ds:uri="http://schemas.openxmlformats.org/officeDocument/2006/bibliography"/>
  </ds:schemaRefs>
</ds:datastoreItem>
</file>

<file path=customXml/itemProps4.xml><?xml version="1.0" encoding="utf-8"?>
<ds:datastoreItem xmlns:ds="http://schemas.openxmlformats.org/officeDocument/2006/customXml" ds:itemID="{3CCEB3E9-80B7-497C-8CB5-0E54F8FECFB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2059</Words>
  <Characters>11739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SAWYER, Ellie (ROYAL DEVON UNIVERSITY HEALTHCARE NHS FOUNDATION TRUST)</cp:lastModifiedBy>
  <cp:revision>3</cp:revision>
  <cp:lastPrinted>2019-07-04T08:11:00Z</cp:lastPrinted>
  <dcterms:created xsi:type="dcterms:W3CDTF">2026-09-22T10:39:00Z</dcterms:created>
  <dcterms:modified xsi:type="dcterms:W3CDTF">2026-09-22T10:39:00Z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