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24" w:rsidRPr="00884334" w:rsidRDefault="007E1724" w:rsidP="007E1724">
      <w:pPr>
        <w:spacing w:after="0" w:line="240" w:lineRule="auto"/>
        <w:ind w:left="-567" w:right="-472"/>
        <w:jc w:val="center"/>
        <w:rPr>
          <w:rFonts w:ascii="Arial" w:hAnsi="Arial" w:cs="Arial"/>
          <w:sz w:val="40"/>
        </w:rPr>
      </w:pPr>
      <w:bookmarkStart w:id="0" w:name="_GoBack"/>
      <w:bookmarkEnd w:id="0"/>
      <w:r>
        <w:rPr>
          <w:rFonts w:ascii="Arial" w:hAnsi="Arial" w:cs="Arial"/>
          <w:sz w:val="40"/>
        </w:rPr>
        <w:t>PERSON SPECIFICATION</w:t>
      </w:r>
    </w:p>
    <w:p w:rsidR="007E1724" w:rsidRDefault="007E1724" w:rsidP="007E172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738"/>
        <w:gridCol w:w="9468"/>
      </w:tblGrid>
      <w:tr w:rsidR="007E1724" w:rsidRPr="00F607B2" w:rsidTr="009133D4">
        <w:tc>
          <w:tcPr>
            <w:tcW w:w="738" w:type="dxa"/>
          </w:tcPr>
          <w:p w:rsidR="007E1724" w:rsidRPr="00F607B2" w:rsidRDefault="007E1724" w:rsidP="00B462A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9468" w:type="dxa"/>
          </w:tcPr>
          <w:p w:rsidR="009133D4" w:rsidRDefault="009133D4" w:rsidP="009133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Tier 1 level (SHO/FY2) Trust Grade position in</w:t>
            </w:r>
            <w:r w:rsidRPr="0052197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Obstetrics &amp; Gynaecology</w:t>
            </w:r>
          </w:p>
          <w:p w:rsidR="007E1724" w:rsidRPr="00F607B2" w:rsidRDefault="007E1724" w:rsidP="00B462AD">
            <w:pPr>
              <w:jc w:val="both"/>
              <w:rPr>
                <w:rFonts w:ascii="Arial" w:hAnsi="Arial" w:cs="Arial"/>
              </w:rPr>
            </w:pPr>
          </w:p>
        </w:tc>
      </w:tr>
    </w:tbl>
    <w:p w:rsidR="007E1724" w:rsidRDefault="007E1724" w:rsidP="007E1724">
      <w:pPr>
        <w:spacing w:after="0" w:line="240" w:lineRule="auto"/>
        <w:jc w:val="both"/>
        <w:rPr>
          <w:rFonts w:ascii="Arial" w:hAnsi="Arial" w:cs="Arial"/>
        </w:rPr>
      </w:pPr>
    </w:p>
    <w:p w:rsidR="007E1724" w:rsidRPr="00F607B2" w:rsidRDefault="007E1724" w:rsidP="007E1724">
      <w:pPr>
        <w:spacing w:after="0" w:line="240" w:lineRule="auto"/>
        <w:jc w:val="both"/>
        <w:rPr>
          <w:rFonts w:ascii="Arial" w:hAnsi="Arial" w:cs="Arial"/>
          <w:color w:val="FF0000"/>
        </w:rPr>
      </w:pPr>
    </w:p>
    <w:tbl>
      <w:tblPr>
        <w:tblStyle w:val="TableGrid"/>
        <w:tblpPr w:leftFromText="180" w:rightFromText="180" w:vertAnchor="text" w:horzAnchor="page" w:tblpX="942" w:tblpY="13"/>
        <w:tblW w:w="10314" w:type="dxa"/>
        <w:tblLook w:val="04A0" w:firstRow="1" w:lastRow="0" w:firstColumn="1" w:lastColumn="0" w:noHBand="0" w:noVBand="1"/>
      </w:tblPr>
      <w:tblGrid>
        <w:gridCol w:w="4248"/>
        <w:gridCol w:w="2977"/>
        <w:gridCol w:w="3089"/>
      </w:tblGrid>
      <w:tr w:rsidR="007E1724" w:rsidRPr="00F607B2" w:rsidTr="009133D4">
        <w:tc>
          <w:tcPr>
            <w:tcW w:w="4248" w:type="dxa"/>
            <w:shd w:val="clear" w:color="auto" w:fill="002060"/>
          </w:tcPr>
          <w:p w:rsidR="007E1724" w:rsidRPr="00F607B2" w:rsidRDefault="007E1724" w:rsidP="00B462AD">
            <w:pPr>
              <w:jc w:val="both"/>
              <w:rPr>
                <w:rFonts w:ascii="Arial" w:hAnsi="Arial" w:cs="Arial"/>
                <w:b/>
              </w:rPr>
            </w:pPr>
            <w:r w:rsidRPr="00F607B2">
              <w:rPr>
                <w:rFonts w:ascii="Arial" w:hAnsi="Arial" w:cs="Arial"/>
                <w:b/>
              </w:rPr>
              <w:t>Requirements</w:t>
            </w:r>
          </w:p>
        </w:tc>
        <w:tc>
          <w:tcPr>
            <w:tcW w:w="2977" w:type="dxa"/>
            <w:shd w:val="clear" w:color="auto" w:fill="002060"/>
          </w:tcPr>
          <w:p w:rsidR="007E1724" w:rsidRPr="00F607B2" w:rsidRDefault="007E1724" w:rsidP="00B462AD">
            <w:pPr>
              <w:jc w:val="both"/>
              <w:rPr>
                <w:rFonts w:ascii="Arial" w:hAnsi="Arial" w:cs="Arial"/>
                <w:b/>
              </w:rPr>
            </w:pPr>
            <w:r w:rsidRPr="00F607B2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089" w:type="dxa"/>
            <w:shd w:val="clear" w:color="auto" w:fill="002060"/>
          </w:tcPr>
          <w:p w:rsidR="007E1724" w:rsidRPr="00F607B2" w:rsidRDefault="007E1724" w:rsidP="00B462AD">
            <w:pPr>
              <w:jc w:val="both"/>
              <w:rPr>
                <w:rFonts w:ascii="Arial" w:hAnsi="Arial" w:cs="Arial"/>
                <w:b/>
              </w:rPr>
            </w:pPr>
            <w:r w:rsidRPr="00F607B2">
              <w:rPr>
                <w:rFonts w:ascii="Arial" w:hAnsi="Arial" w:cs="Arial"/>
                <w:b/>
              </w:rPr>
              <w:t>Desirable</w:t>
            </w:r>
          </w:p>
        </w:tc>
      </w:tr>
      <w:tr w:rsidR="007E1724" w:rsidRPr="00F607B2" w:rsidTr="009133D4">
        <w:tc>
          <w:tcPr>
            <w:tcW w:w="4248" w:type="dxa"/>
          </w:tcPr>
          <w:p w:rsidR="007E1724" w:rsidRPr="00F607B2" w:rsidRDefault="007E1724" w:rsidP="00B462AD">
            <w:pPr>
              <w:jc w:val="both"/>
              <w:rPr>
                <w:rFonts w:ascii="Arial" w:hAnsi="Arial" w:cs="Arial"/>
                <w:b/>
              </w:rPr>
            </w:pPr>
            <w:r w:rsidRPr="00F607B2">
              <w:rPr>
                <w:rFonts w:ascii="Arial" w:hAnsi="Arial" w:cs="Arial"/>
                <w:b/>
              </w:rPr>
              <w:t>QUALIFICATION/ SPECIAL TRAINING</w:t>
            </w:r>
          </w:p>
          <w:p w:rsidR="007E1724" w:rsidRDefault="007E1724" w:rsidP="00B462AD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7E1724" w:rsidRPr="00F607B2" w:rsidRDefault="007E1724" w:rsidP="007E1724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977" w:type="dxa"/>
          </w:tcPr>
          <w:p w:rsidR="007E1724" w:rsidRPr="009133D4" w:rsidRDefault="009133D4" w:rsidP="009133D4">
            <w:pPr>
              <w:jc w:val="center"/>
            </w:pPr>
            <w:r>
              <w:t>MBBS or equivalent; FY2 competency; Basic life support; Cannulation and venepuncture skills</w:t>
            </w:r>
          </w:p>
        </w:tc>
        <w:tc>
          <w:tcPr>
            <w:tcW w:w="3089" w:type="dxa"/>
          </w:tcPr>
          <w:p w:rsidR="009133D4" w:rsidRDefault="009133D4" w:rsidP="009133D4">
            <w:pPr>
              <w:jc w:val="center"/>
            </w:pPr>
            <w:r>
              <w:t>Interest in O&amp;G; Courses such as PROMPT or CTG training</w:t>
            </w:r>
          </w:p>
          <w:p w:rsidR="007E1724" w:rsidRPr="00D13175" w:rsidRDefault="007E1724" w:rsidP="00B462A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E1724" w:rsidRPr="00F607B2" w:rsidTr="009133D4">
        <w:tc>
          <w:tcPr>
            <w:tcW w:w="4248" w:type="dxa"/>
          </w:tcPr>
          <w:p w:rsidR="007E1724" w:rsidRPr="00F607B2" w:rsidRDefault="007E1724" w:rsidP="00B462AD">
            <w:pPr>
              <w:jc w:val="both"/>
              <w:rPr>
                <w:rFonts w:ascii="Arial" w:hAnsi="Arial" w:cs="Arial"/>
                <w:b/>
              </w:rPr>
            </w:pPr>
            <w:r w:rsidRPr="00F607B2">
              <w:rPr>
                <w:rFonts w:ascii="Arial" w:hAnsi="Arial" w:cs="Arial"/>
                <w:b/>
              </w:rPr>
              <w:t>KNOWLEDGE/SKILLS</w:t>
            </w:r>
          </w:p>
          <w:p w:rsidR="007E1724" w:rsidRDefault="007E1724" w:rsidP="00B462AD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7E1724" w:rsidRPr="000C32E3" w:rsidRDefault="007E1724" w:rsidP="00B462AD">
            <w:pPr>
              <w:jc w:val="both"/>
              <w:rPr>
                <w:rFonts w:ascii="Arial" w:hAnsi="Arial" w:cs="Arial"/>
                <w:color w:val="FF0000"/>
              </w:rPr>
            </w:pPr>
            <w:r w:rsidRPr="00F607B2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2977" w:type="dxa"/>
          </w:tcPr>
          <w:p w:rsidR="007E1724" w:rsidRPr="00D13175" w:rsidRDefault="009133D4" w:rsidP="00B462AD">
            <w:pPr>
              <w:jc w:val="center"/>
              <w:rPr>
                <w:rFonts w:ascii="Arial" w:hAnsi="Arial" w:cs="Arial"/>
                <w:b/>
              </w:rPr>
            </w:pPr>
            <w:r>
              <w:t>Ability to recognise a sick patient; clerking; safe handover; acute obstetric assessment; teamwork; basic clinical skills</w:t>
            </w:r>
          </w:p>
        </w:tc>
        <w:tc>
          <w:tcPr>
            <w:tcW w:w="3089" w:type="dxa"/>
          </w:tcPr>
          <w:p w:rsidR="007E1724" w:rsidRPr="00D13175" w:rsidRDefault="009133D4" w:rsidP="009133D4">
            <w:pPr>
              <w:jc w:val="center"/>
              <w:rPr>
                <w:rFonts w:ascii="Arial" w:hAnsi="Arial" w:cs="Arial"/>
                <w:b/>
              </w:rPr>
            </w:pPr>
            <w:r>
              <w:t>Audit/QI experience; teaching experience; theatre assistance</w:t>
            </w:r>
          </w:p>
        </w:tc>
      </w:tr>
      <w:tr w:rsidR="007E1724" w:rsidRPr="00F607B2" w:rsidTr="009133D4">
        <w:tc>
          <w:tcPr>
            <w:tcW w:w="4248" w:type="dxa"/>
          </w:tcPr>
          <w:p w:rsidR="007E1724" w:rsidRPr="00F607B2" w:rsidRDefault="007E1724" w:rsidP="00B462AD">
            <w:pPr>
              <w:jc w:val="both"/>
              <w:rPr>
                <w:rFonts w:ascii="Arial" w:hAnsi="Arial" w:cs="Arial"/>
                <w:b/>
              </w:rPr>
            </w:pPr>
            <w:r w:rsidRPr="00F607B2">
              <w:rPr>
                <w:rFonts w:ascii="Arial" w:hAnsi="Arial" w:cs="Arial"/>
                <w:b/>
              </w:rPr>
              <w:t xml:space="preserve">PERSONAL ATTRIBUTES </w:t>
            </w:r>
          </w:p>
          <w:p w:rsidR="007E1724" w:rsidRDefault="007E1724" w:rsidP="00B462AD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7E1724" w:rsidRPr="00F607B2" w:rsidRDefault="007E1724" w:rsidP="00B462AD">
            <w:pPr>
              <w:jc w:val="both"/>
              <w:rPr>
                <w:rFonts w:ascii="Arial" w:hAnsi="Arial" w:cs="Arial"/>
                <w:color w:val="FF0000"/>
              </w:rPr>
            </w:pPr>
            <w:r w:rsidRPr="00F607B2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2977" w:type="dxa"/>
          </w:tcPr>
          <w:p w:rsidR="007E1724" w:rsidRPr="00F607B2" w:rsidRDefault="009133D4" w:rsidP="009133D4">
            <w:pPr>
              <w:jc w:val="center"/>
              <w:rPr>
                <w:rFonts w:ascii="Arial" w:hAnsi="Arial" w:cs="Arial"/>
              </w:rPr>
            </w:pPr>
            <w:r>
              <w:t>Good communication; reliability; willingness to learn; works well with midwifery team; adaptable</w:t>
            </w:r>
          </w:p>
        </w:tc>
        <w:tc>
          <w:tcPr>
            <w:tcW w:w="3089" w:type="dxa"/>
          </w:tcPr>
          <w:p w:rsidR="007E1724" w:rsidRPr="00F607B2" w:rsidRDefault="009133D4" w:rsidP="00B462AD">
            <w:pPr>
              <w:jc w:val="both"/>
              <w:rPr>
                <w:rFonts w:ascii="Arial" w:hAnsi="Arial" w:cs="Arial"/>
              </w:rPr>
            </w:pPr>
            <w:r>
              <w:t>Leadership potential; initiative</w:t>
            </w:r>
          </w:p>
        </w:tc>
      </w:tr>
    </w:tbl>
    <w:p w:rsidR="007E1724" w:rsidRDefault="007E1724"/>
    <w:sectPr w:rsidR="007E17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24"/>
    <w:rsid w:val="007E1724"/>
    <w:rsid w:val="009133D4"/>
    <w:rsid w:val="00F6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A143E"/>
  <w15:chartTrackingRefBased/>
  <w15:docId w15:val="{14FA4212-0237-49B5-AE4B-1E442E5C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172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4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Devon and Exeter NHS Foundation Trust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RYDER, Laura (ROYAL DEVON UNIVERSITY HEALTHCARE NHS FOUNDATION TRUST)</dc:creator>
  <cp:keywords/>
  <dc:description/>
  <cp:lastModifiedBy>Asha Sykes (PGDip Healthcare Leadership PT)</cp:lastModifiedBy>
  <cp:revision>2</cp:revision>
  <dcterms:created xsi:type="dcterms:W3CDTF">2026-02-20T13:38:00Z</dcterms:created>
  <dcterms:modified xsi:type="dcterms:W3CDTF">2026-02-20T13:38:00Z</dcterms:modified>
</cp:coreProperties>
</file>