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5408" behindDoc="0" locked="0" layoutInCell="1" allowOverlap="1" wp14:anchorId="30DA5803" wp14:editId="41DDAC6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203D53"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203D53" w14:paraId="53C9D26D" w14:textId="77777777" w:rsidTr="00884334">
        <w:tc>
          <w:tcPr>
            <w:tcW w:w="10206" w:type="dxa"/>
            <w:gridSpan w:val="2"/>
            <w:shd w:val="clear" w:color="auto" w:fill="002060"/>
          </w:tcPr>
          <w:p w14:paraId="2EA38FA1" w14:textId="77777777" w:rsidR="00213541" w:rsidRPr="00203D53" w:rsidRDefault="00213541" w:rsidP="00F607B2">
            <w:pPr>
              <w:jc w:val="both"/>
              <w:rPr>
                <w:rFonts w:ascii="Arial" w:hAnsi="Arial" w:cs="Arial"/>
                <w:b/>
              </w:rPr>
            </w:pPr>
            <w:r w:rsidRPr="00203D53">
              <w:rPr>
                <w:rFonts w:ascii="Arial" w:hAnsi="Arial" w:cs="Arial"/>
                <w:b/>
              </w:rPr>
              <w:t xml:space="preserve">JOB DETAILS </w:t>
            </w:r>
          </w:p>
        </w:tc>
      </w:tr>
      <w:tr w:rsidR="00B40784" w:rsidRPr="00203D53" w14:paraId="26C00573" w14:textId="77777777" w:rsidTr="00884334">
        <w:tc>
          <w:tcPr>
            <w:tcW w:w="5500" w:type="dxa"/>
          </w:tcPr>
          <w:p w14:paraId="009A8F9F" w14:textId="77777777" w:rsidR="00213541" w:rsidRPr="00203D53" w:rsidRDefault="00213541" w:rsidP="00F607B2">
            <w:pPr>
              <w:jc w:val="both"/>
              <w:rPr>
                <w:rFonts w:ascii="Arial" w:hAnsi="Arial" w:cs="Arial"/>
                <w:b/>
              </w:rPr>
            </w:pPr>
            <w:r w:rsidRPr="00203D53">
              <w:rPr>
                <w:rFonts w:ascii="Arial" w:hAnsi="Arial" w:cs="Arial"/>
                <w:b/>
              </w:rPr>
              <w:t xml:space="preserve">Job Title </w:t>
            </w:r>
          </w:p>
        </w:tc>
        <w:tc>
          <w:tcPr>
            <w:tcW w:w="4706" w:type="dxa"/>
          </w:tcPr>
          <w:p w14:paraId="44846914" w14:textId="1172E761" w:rsidR="00213541" w:rsidRPr="00203D53" w:rsidRDefault="00B40784" w:rsidP="00F607B2">
            <w:pPr>
              <w:jc w:val="both"/>
              <w:rPr>
                <w:rFonts w:ascii="Arial" w:hAnsi="Arial" w:cs="Arial"/>
              </w:rPr>
            </w:pPr>
            <w:r w:rsidRPr="00203D53">
              <w:rPr>
                <w:rFonts w:ascii="Arial" w:hAnsi="Arial" w:cs="Arial"/>
              </w:rPr>
              <w:t>Administrator</w:t>
            </w:r>
          </w:p>
        </w:tc>
      </w:tr>
      <w:tr w:rsidR="00B40784" w:rsidRPr="00203D53" w14:paraId="75FF4744" w14:textId="77777777" w:rsidTr="00884334">
        <w:tc>
          <w:tcPr>
            <w:tcW w:w="5500" w:type="dxa"/>
          </w:tcPr>
          <w:p w14:paraId="2F9DE246" w14:textId="77777777" w:rsidR="00213541" w:rsidRPr="00203D53" w:rsidRDefault="00213541" w:rsidP="00F607B2">
            <w:pPr>
              <w:jc w:val="both"/>
              <w:rPr>
                <w:rFonts w:ascii="Arial" w:hAnsi="Arial" w:cs="Arial"/>
                <w:b/>
              </w:rPr>
            </w:pPr>
            <w:r w:rsidRPr="00203D53">
              <w:rPr>
                <w:rFonts w:ascii="Arial" w:hAnsi="Arial" w:cs="Arial"/>
                <w:b/>
              </w:rPr>
              <w:t xml:space="preserve">Reports to </w:t>
            </w:r>
          </w:p>
        </w:tc>
        <w:tc>
          <w:tcPr>
            <w:tcW w:w="4706" w:type="dxa"/>
          </w:tcPr>
          <w:p w14:paraId="56FE5492" w14:textId="0072C18B" w:rsidR="00213541" w:rsidRPr="00203D53" w:rsidRDefault="00BF5614" w:rsidP="00F607B2">
            <w:pPr>
              <w:jc w:val="both"/>
              <w:rPr>
                <w:rFonts w:ascii="Arial" w:hAnsi="Arial" w:cs="Arial"/>
              </w:rPr>
            </w:pPr>
            <w:r>
              <w:rPr>
                <w:rFonts w:ascii="Arial" w:hAnsi="Arial" w:cs="Arial"/>
              </w:rPr>
              <w:t>Specialist Services Business Manager</w:t>
            </w:r>
          </w:p>
        </w:tc>
      </w:tr>
      <w:tr w:rsidR="00B40784" w:rsidRPr="00203D53" w14:paraId="5E251472" w14:textId="77777777" w:rsidTr="00884334">
        <w:tc>
          <w:tcPr>
            <w:tcW w:w="5500" w:type="dxa"/>
          </w:tcPr>
          <w:p w14:paraId="5D5E00ED" w14:textId="77777777" w:rsidR="00213541" w:rsidRPr="00203D53" w:rsidRDefault="00213541" w:rsidP="00F607B2">
            <w:pPr>
              <w:jc w:val="both"/>
              <w:rPr>
                <w:rFonts w:ascii="Arial" w:hAnsi="Arial" w:cs="Arial"/>
                <w:b/>
              </w:rPr>
            </w:pPr>
            <w:r w:rsidRPr="00203D53">
              <w:rPr>
                <w:rFonts w:ascii="Arial" w:hAnsi="Arial" w:cs="Arial"/>
                <w:b/>
              </w:rPr>
              <w:t xml:space="preserve">Band </w:t>
            </w:r>
          </w:p>
        </w:tc>
        <w:tc>
          <w:tcPr>
            <w:tcW w:w="4706" w:type="dxa"/>
          </w:tcPr>
          <w:p w14:paraId="7A565C6F" w14:textId="03C5B301" w:rsidR="00213541" w:rsidRPr="00203D53" w:rsidRDefault="00B40784" w:rsidP="00F607B2">
            <w:pPr>
              <w:jc w:val="both"/>
              <w:rPr>
                <w:rFonts w:ascii="Arial" w:hAnsi="Arial" w:cs="Arial"/>
              </w:rPr>
            </w:pPr>
            <w:r w:rsidRPr="00203D53">
              <w:rPr>
                <w:rFonts w:ascii="Arial" w:hAnsi="Arial" w:cs="Arial"/>
              </w:rPr>
              <w:t>4</w:t>
            </w:r>
          </w:p>
        </w:tc>
      </w:tr>
      <w:tr w:rsidR="00B40784" w:rsidRPr="00203D53" w14:paraId="4E9E9009" w14:textId="77777777" w:rsidTr="00884334">
        <w:tc>
          <w:tcPr>
            <w:tcW w:w="5500" w:type="dxa"/>
          </w:tcPr>
          <w:p w14:paraId="4F8E38A6" w14:textId="77777777" w:rsidR="00213541" w:rsidRPr="00203D53" w:rsidRDefault="00213541" w:rsidP="00F607B2">
            <w:pPr>
              <w:jc w:val="both"/>
              <w:rPr>
                <w:rFonts w:ascii="Arial" w:hAnsi="Arial" w:cs="Arial"/>
                <w:b/>
              </w:rPr>
            </w:pPr>
            <w:r w:rsidRPr="00203D53">
              <w:rPr>
                <w:rFonts w:ascii="Arial" w:hAnsi="Arial" w:cs="Arial"/>
                <w:b/>
              </w:rPr>
              <w:t xml:space="preserve">Department/Directorate </w:t>
            </w:r>
          </w:p>
        </w:tc>
        <w:tc>
          <w:tcPr>
            <w:tcW w:w="4706" w:type="dxa"/>
          </w:tcPr>
          <w:p w14:paraId="1E200CFA" w14:textId="56D524BF" w:rsidR="00213541" w:rsidRPr="00203D53" w:rsidRDefault="00BF5614" w:rsidP="00F607B2">
            <w:pPr>
              <w:jc w:val="both"/>
              <w:rPr>
                <w:rFonts w:ascii="Arial" w:hAnsi="Arial" w:cs="Arial"/>
              </w:rPr>
            </w:pPr>
            <w:r>
              <w:rPr>
                <w:rFonts w:ascii="Arial" w:hAnsi="Arial" w:cs="Arial"/>
              </w:rPr>
              <w:t>Devon and Cornwall SARC / Clinical Specialist Services</w:t>
            </w:r>
          </w:p>
        </w:tc>
      </w:tr>
    </w:tbl>
    <w:p w14:paraId="096FF2AB" w14:textId="77777777" w:rsidR="00884334" w:rsidRPr="00203D53"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203D53" w14:paraId="2595F572" w14:textId="77777777" w:rsidTr="00B40784">
        <w:trPr>
          <w:trHeight w:val="50"/>
        </w:trPr>
        <w:tc>
          <w:tcPr>
            <w:tcW w:w="10206" w:type="dxa"/>
            <w:shd w:val="clear" w:color="auto" w:fill="002060"/>
          </w:tcPr>
          <w:p w14:paraId="47E7E055" w14:textId="77777777" w:rsidR="00213541" w:rsidRPr="00203D53" w:rsidRDefault="00213541" w:rsidP="00F607B2">
            <w:pPr>
              <w:jc w:val="both"/>
              <w:rPr>
                <w:rFonts w:ascii="Arial" w:hAnsi="Arial" w:cs="Arial"/>
                <w:b/>
              </w:rPr>
            </w:pPr>
            <w:r w:rsidRPr="00203D53">
              <w:rPr>
                <w:rFonts w:ascii="Arial" w:hAnsi="Arial" w:cs="Arial"/>
                <w:b/>
              </w:rPr>
              <w:t xml:space="preserve">JOB PURPOSE </w:t>
            </w:r>
          </w:p>
        </w:tc>
      </w:tr>
      <w:tr w:rsidR="00213541" w:rsidRPr="00203D53" w14:paraId="64A60C16" w14:textId="77777777" w:rsidTr="00D77543">
        <w:trPr>
          <w:trHeight w:val="1331"/>
        </w:trPr>
        <w:tc>
          <w:tcPr>
            <w:tcW w:w="10206" w:type="dxa"/>
            <w:tcBorders>
              <w:bottom w:val="single" w:sz="4" w:space="0" w:color="auto"/>
            </w:tcBorders>
          </w:tcPr>
          <w:p w14:paraId="78A521A2" w14:textId="70954F98" w:rsidR="00984231" w:rsidRPr="00F07D73" w:rsidRDefault="00984231" w:rsidP="00EA64F9">
            <w:pPr>
              <w:rPr>
                <w:rFonts w:ascii="Arial" w:hAnsi="Arial" w:cs="Arial"/>
                <w:i/>
              </w:rPr>
            </w:pPr>
            <w:r w:rsidRPr="00F07D73">
              <w:rPr>
                <w:rFonts w:ascii="Arial" w:hAnsi="Arial" w:cs="Arial"/>
                <w:b/>
                <w:i/>
              </w:rPr>
              <w:t>Speciality Specific Information:</w:t>
            </w:r>
            <w:r w:rsidRPr="00F07D73">
              <w:rPr>
                <w:rFonts w:ascii="Arial" w:hAnsi="Arial" w:cs="Arial"/>
                <w:i/>
              </w:rPr>
              <w:t xml:space="preserve">  The Sexual Assault Referral Centre (SARC) is a specialist service which supports men, women and children who have been raped and sexually assaulted</w:t>
            </w:r>
            <w:r w:rsidR="00F07D73">
              <w:rPr>
                <w:rFonts w:ascii="Arial" w:hAnsi="Arial" w:cs="Arial"/>
                <w:i/>
              </w:rPr>
              <w:t>,</w:t>
            </w:r>
            <w:r w:rsidRPr="00F07D73">
              <w:rPr>
                <w:rFonts w:ascii="Arial" w:hAnsi="Arial" w:cs="Arial"/>
                <w:i/>
              </w:rPr>
              <w:t xml:space="preserve"> through the criminal justice system.  </w:t>
            </w:r>
          </w:p>
          <w:p w14:paraId="3FAC5B7D" w14:textId="77777777" w:rsidR="00984231" w:rsidRDefault="00984231" w:rsidP="00EA64F9">
            <w:pPr>
              <w:rPr>
                <w:rFonts w:ascii="Arial" w:hAnsi="Arial" w:cs="Arial"/>
              </w:rPr>
            </w:pPr>
          </w:p>
          <w:p w14:paraId="3DFCD7C1" w14:textId="7208337E" w:rsidR="00B40784" w:rsidRPr="00EA64F9" w:rsidRDefault="00B40784" w:rsidP="00EA64F9">
            <w:pPr>
              <w:rPr>
                <w:rFonts w:ascii="Arial" w:hAnsi="Arial" w:cs="Arial"/>
              </w:rPr>
            </w:pPr>
            <w:r w:rsidRPr="00EA64F9">
              <w:rPr>
                <w:rFonts w:ascii="Arial" w:hAnsi="Arial" w:cs="Arial"/>
              </w:rPr>
              <w:t xml:space="preserve">To provide business support, administrative leadership and general office management to deliver a high quality, comprehensive administrative service. </w:t>
            </w:r>
          </w:p>
          <w:p w14:paraId="63541D94" w14:textId="77777777" w:rsidR="00EA64F9" w:rsidRDefault="00EA64F9" w:rsidP="00EA64F9">
            <w:pPr>
              <w:rPr>
                <w:rFonts w:ascii="Arial" w:hAnsi="Arial" w:cs="Arial"/>
              </w:rPr>
            </w:pPr>
          </w:p>
          <w:p w14:paraId="730A96FF" w14:textId="66C2DBB2" w:rsidR="00EA64F9" w:rsidRDefault="00EA64F9" w:rsidP="00EA64F9">
            <w:pPr>
              <w:jc w:val="both"/>
              <w:rPr>
                <w:rFonts w:ascii="Arial" w:hAnsi="Arial" w:cs="Arial"/>
              </w:rPr>
            </w:pPr>
            <w:r>
              <w:rPr>
                <w:rFonts w:ascii="Arial" w:hAnsi="Arial" w:cs="Arial"/>
              </w:rPr>
              <w:t>The post holder will be r</w:t>
            </w:r>
            <w:r w:rsidRPr="00DF3588">
              <w:rPr>
                <w:rFonts w:ascii="Arial" w:hAnsi="Arial" w:cs="Arial"/>
              </w:rPr>
              <w:t xml:space="preserve">esponsible for </w:t>
            </w:r>
            <w:r>
              <w:rPr>
                <w:rFonts w:ascii="Arial" w:hAnsi="Arial" w:cs="Arial"/>
              </w:rPr>
              <w:t xml:space="preserve">their </w:t>
            </w:r>
            <w:r w:rsidRPr="00DF3588">
              <w:rPr>
                <w:rFonts w:ascii="Arial" w:hAnsi="Arial" w:cs="Arial"/>
              </w:rPr>
              <w:t>own workload</w:t>
            </w:r>
            <w:r>
              <w:rPr>
                <w:rFonts w:ascii="Arial" w:hAnsi="Arial" w:cs="Arial"/>
              </w:rPr>
              <w:t>,</w:t>
            </w:r>
            <w:r w:rsidRPr="00DF3588">
              <w:rPr>
                <w:rFonts w:ascii="Arial" w:hAnsi="Arial" w:cs="Arial"/>
              </w:rPr>
              <w:t xml:space="preserve"> includ</w:t>
            </w:r>
            <w:r>
              <w:rPr>
                <w:rFonts w:ascii="Arial" w:hAnsi="Arial" w:cs="Arial"/>
              </w:rPr>
              <w:t>ing having responsibility for</w:t>
            </w:r>
            <w:r w:rsidRPr="00DF3588">
              <w:rPr>
                <w:rFonts w:ascii="Arial" w:hAnsi="Arial" w:cs="Arial"/>
              </w:rPr>
              <w:t xml:space="preserve"> financial and personnel </w:t>
            </w:r>
            <w:r w:rsidRPr="00C71A62">
              <w:rPr>
                <w:rFonts w:ascii="Arial" w:hAnsi="Arial" w:cs="Arial"/>
              </w:rPr>
              <w:t>administration, overseeing maintenance of building(s) and dealing with clients/visitors and multi</w:t>
            </w:r>
            <w:r>
              <w:rPr>
                <w:rFonts w:ascii="Arial" w:hAnsi="Arial" w:cs="Arial"/>
              </w:rPr>
              <w:t>-</w:t>
            </w:r>
            <w:r w:rsidRPr="00C71A62">
              <w:rPr>
                <w:rFonts w:ascii="Arial" w:hAnsi="Arial" w:cs="Arial"/>
              </w:rPr>
              <w:t xml:space="preserve">disciplinary teams. </w:t>
            </w:r>
            <w:r>
              <w:rPr>
                <w:rFonts w:ascii="Arial" w:hAnsi="Arial" w:cs="Arial"/>
              </w:rPr>
              <w:t xml:space="preserve"> As the service expands there may be a requirement for the post holder to supervise and allocate work to staff in lower bands.</w:t>
            </w:r>
          </w:p>
          <w:p w14:paraId="751E33C5" w14:textId="69D68E8F" w:rsidR="00EA64F9" w:rsidRDefault="00EA64F9" w:rsidP="00EA64F9">
            <w:pPr>
              <w:rPr>
                <w:rFonts w:ascii="Arial" w:hAnsi="Arial" w:cs="Arial"/>
                <w:color w:val="FF0000"/>
              </w:rPr>
            </w:pPr>
          </w:p>
          <w:p w14:paraId="6727E368" w14:textId="13D2C392" w:rsidR="00EA64F9" w:rsidRDefault="00EA64F9" w:rsidP="00EA64F9">
            <w:pPr>
              <w:rPr>
                <w:rFonts w:ascii="Arial" w:hAnsi="Arial" w:cs="Arial"/>
              </w:rPr>
            </w:pPr>
            <w:r>
              <w:rPr>
                <w:rFonts w:ascii="Arial" w:hAnsi="Arial" w:cs="Arial"/>
              </w:rPr>
              <w:t>The content of the work</w:t>
            </w:r>
            <w:r w:rsidR="00690AFE">
              <w:rPr>
                <w:rFonts w:ascii="Arial" w:hAnsi="Arial" w:cs="Arial"/>
              </w:rPr>
              <w:t xml:space="preserve"> can</w:t>
            </w:r>
            <w:r>
              <w:rPr>
                <w:rFonts w:ascii="Arial" w:hAnsi="Arial" w:cs="Arial"/>
              </w:rPr>
              <w:t xml:space="preserve"> be highly distressing</w:t>
            </w:r>
            <w:r w:rsidR="00690AFE">
              <w:rPr>
                <w:rFonts w:ascii="Arial" w:hAnsi="Arial" w:cs="Arial"/>
              </w:rPr>
              <w:t xml:space="preserve">, typing documents relating to child </w:t>
            </w:r>
            <w:r w:rsidR="008214B3">
              <w:rPr>
                <w:rFonts w:ascii="Arial" w:hAnsi="Arial" w:cs="Arial"/>
              </w:rPr>
              <w:t xml:space="preserve">and adult </w:t>
            </w:r>
            <w:r w:rsidR="00690AFE">
              <w:rPr>
                <w:rFonts w:ascii="Arial" w:hAnsi="Arial" w:cs="Arial"/>
              </w:rPr>
              <w:t>sexual abuse</w:t>
            </w:r>
            <w:r w:rsidR="00984231">
              <w:rPr>
                <w:rFonts w:ascii="Arial" w:hAnsi="Arial" w:cs="Arial"/>
              </w:rPr>
              <w:t>, minuting meetings with open dialogue relating to rape and sexual abuse of children and adults.</w:t>
            </w:r>
            <w:r w:rsidR="00690AFE">
              <w:rPr>
                <w:rFonts w:ascii="Arial" w:hAnsi="Arial" w:cs="Arial"/>
              </w:rPr>
              <w:t xml:space="preserve"> </w:t>
            </w:r>
          </w:p>
          <w:p w14:paraId="575F9C8D" w14:textId="0A05ABA3" w:rsidR="00F07D73" w:rsidRDefault="00F07D73" w:rsidP="00EA64F9">
            <w:pPr>
              <w:rPr>
                <w:rFonts w:ascii="Arial" w:hAnsi="Arial" w:cs="Arial"/>
              </w:rPr>
            </w:pPr>
          </w:p>
          <w:p w14:paraId="164D582D" w14:textId="344A21A4" w:rsidR="00EA64F9" w:rsidRPr="00EA64F9" w:rsidRDefault="00F07D73" w:rsidP="00EA64F9">
            <w:pPr>
              <w:rPr>
                <w:rFonts w:ascii="Arial" w:hAnsi="Arial" w:cs="Arial"/>
                <w:i/>
              </w:rPr>
            </w:pPr>
            <w:r>
              <w:rPr>
                <w:rFonts w:ascii="Arial" w:hAnsi="Arial" w:cs="Arial"/>
              </w:rPr>
              <w:t xml:space="preserve">The post holder will be expected to manage their </w:t>
            </w:r>
            <w:r w:rsidR="008214B3">
              <w:rPr>
                <w:rFonts w:ascii="Arial" w:hAnsi="Arial" w:cs="Arial"/>
              </w:rPr>
              <w:t xml:space="preserve">own </w:t>
            </w:r>
            <w:r>
              <w:rPr>
                <w:rFonts w:ascii="Arial" w:hAnsi="Arial" w:cs="Arial"/>
              </w:rPr>
              <w:t xml:space="preserve">workload, with frequent interruptions from incoming telephone calls from service users detailing their incident, Doctors and Nurses requiring information </w:t>
            </w:r>
            <w:r w:rsidR="008214B3">
              <w:rPr>
                <w:rFonts w:ascii="Arial" w:hAnsi="Arial" w:cs="Arial"/>
              </w:rPr>
              <w:t>and patients attending site.</w:t>
            </w:r>
          </w:p>
          <w:p w14:paraId="1A949FBB" w14:textId="77777777" w:rsidR="00EA64F9" w:rsidRPr="00984231" w:rsidRDefault="00EA64F9" w:rsidP="00EA64F9">
            <w:pPr>
              <w:rPr>
                <w:rFonts w:ascii="Arial" w:hAnsi="Arial" w:cs="Arial"/>
              </w:rPr>
            </w:pPr>
          </w:p>
          <w:p w14:paraId="285875A5" w14:textId="303C7656" w:rsidR="00EA64F9" w:rsidRPr="00EA64F9" w:rsidRDefault="00EA64F9" w:rsidP="00EA64F9">
            <w:pPr>
              <w:rPr>
                <w:rFonts w:ascii="Arial" w:hAnsi="Arial" w:cs="Arial"/>
                <w:i/>
              </w:rPr>
            </w:pPr>
          </w:p>
        </w:tc>
      </w:tr>
      <w:tr w:rsidR="00884334" w:rsidRPr="00203D53" w14:paraId="0979D453" w14:textId="77777777" w:rsidTr="00492F20">
        <w:tc>
          <w:tcPr>
            <w:tcW w:w="10206" w:type="dxa"/>
            <w:shd w:val="clear" w:color="auto" w:fill="002060"/>
          </w:tcPr>
          <w:p w14:paraId="7AE6F60A" w14:textId="20C50DE6" w:rsidR="00884334" w:rsidRPr="00203D53" w:rsidRDefault="00884334" w:rsidP="00F607B2">
            <w:pPr>
              <w:jc w:val="both"/>
              <w:rPr>
                <w:rFonts w:ascii="Arial" w:hAnsi="Arial" w:cs="Arial"/>
              </w:rPr>
            </w:pPr>
            <w:r w:rsidRPr="00203D53">
              <w:rPr>
                <w:rFonts w:ascii="Arial" w:hAnsi="Arial" w:cs="Arial"/>
                <w:b/>
              </w:rPr>
              <w:t>KEY RESULT AREAS/PRINCIPAL DUTIES AND RESPONSIBILITIES</w:t>
            </w:r>
          </w:p>
        </w:tc>
      </w:tr>
      <w:tr w:rsidR="00884334" w:rsidRPr="00203D53" w14:paraId="54D04B01" w14:textId="77777777" w:rsidTr="00884334">
        <w:tc>
          <w:tcPr>
            <w:tcW w:w="10206" w:type="dxa"/>
            <w:shd w:val="clear" w:color="auto" w:fill="auto"/>
          </w:tcPr>
          <w:p w14:paraId="741DF434" w14:textId="028F276C" w:rsidR="00203D53" w:rsidRPr="00203D53" w:rsidRDefault="00B40784" w:rsidP="00203D53">
            <w:pPr>
              <w:pStyle w:val="ListParagraph"/>
              <w:numPr>
                <w:ilvl w:val="0"/>
                <w:numId w:val="8"/>
              </w:numPr>
              <w:spacing w:before="0"/>
              <w:ind w:left="284" w:hanging="284"/>
              <w:rPr>
                <w:rFonts w:cs="Arial"/>
                <w:szCs w:val="22"/>
              </w:rPr>
            </w:pPr>
            <w:r w:rsidRPr="00203D53">
              <w:rPr>
                <w:rFonts w:cs="Arial"/>
                <w:szCs w:val="22"/>
              </w:rPr>
              <w:t xml:space="preserve">The administrator will be based in the </w:t>
            </w:r>
            <w:r w:rsidR="00BF5614">
              <w:rPr>
                <w:rFonts w:cs="Arial"/>
                <w:szCs w:val="22"/>
              </w:rPr>
              <w:t>Exeter Sexual Assault Referral Centre (SARC)</w:t>
            </w:r>
            <w:r w:rsidRPr="00203D53">
              <w:rPr>
                <w:rFonts w:cs="Arial"/>
                <w:szCs w:val="22"/>
              </w:rPr>
              <w:t xml:space="preserve"> and will provide business support to the SARC Team. Day to day running of SARC office, data input, minute taking and writing, letter writing, answering office phone and managing queries from the public and professionals about the SARC service. </w:t>
            </w:r>
          </w:p>
          <w:p w14:paraId="39794C4D" w14:textId="7D7106C7" w:rsidR="00203D53" w:rsidRPr="00203D53" w:rsidRDefault="00B40784" w:rsidP="00D77543">
            <w:pPr>
              <w:pStyle w:val="ListParagraph"/>
              <w:numPr>
                <w:ilvl w:val="0"/>
                <w:numId w:val="8"/>
              </w:numPr>
              <w:spacing w:before="0"/>
              <w:ind w:left="284" w:hanging="284"/>
              <w:rPr>
                <w:rFonts w:cs="Arial"/>
                <w:szCs w:val="22"/>
              </w:rPr>
            </w:pPr>
            <w:r w:rsidRPr="00203D53">
              <w:rPr>
                <w:rFonts w:cs="Arial"/>
                <w:szCs w:val="22"/>
              </w:rPr>
              <w:t xml:space="preserve">Accurate record keeping. </w:t>
            </w:r>
          </w:p>
          <w:p w14:paraId="35C53E5C" w14:textId="5767857F" w:rsidR="00B40784" w:rsidRPr="00203D53" w:rsidRDefault="00B40784" w:rsidP="00D77543">
            <w:pPr>
              <w:pStyle w:val="ListParagraph"/>
              <w:numPr>
                <w:ilvl w:val="0"/>
                <w:numId w:val="8"/>
              </w:numPr>
              <w:spacing w:before="0"/>
              <w:ind w:left="284" w:hanging="284"/>
              <w:rPr>
                <w:rFonts w:cs="Arial"/>
                <w:szCs w:val="22"/>
              </w:rPr>
            </w:pPr>
            <w:r w:rsidRPr="00203D53">
              <w:rPr>
                <w:rFonts w:cs="Arial"/>
                <w:szCs w:val="22"/>
              </w:rPr>
              <w:t xml:space="preserve">The post holder will be responsible for ordering and managing stock and office stationary, infection control audits and fire/health and safety audits.  </w:t>
            </w:r>
          </w:p>
          <w:p w14:paraId="233BF97F" w14:textId="77777777" w:rsidR="00203D53" w:rsidRPr="00203D53" w:rsidRDefault="00B40784" w:rsidP="00D77543">
            <w:pPr>
              <w:pStyle w:val="ListParagraph"/>
              <w:numPr>
                <w:ilvl w:val="0"/>
                <w:numId w:val="8"/>
              </w:numPr>
              <w:spacing w:before="0"/>
              <w:ind w:left="284" w:hanging="284"/>
              <w:rPr>
                <w:rFonts w:cs="Arial"/>
                <w:szCs w:val="22"/>
              </w:rPr>
            </w:pPr>
            <w:r w:rsidRPr="00203D53">
              <w:rPr>
                <w:rFonts w:cs="Arial"/>
                <w:szCs w:val="22"/>
              </w:rPr>
              <w:t>The post holder will fulfil all administration tasks and work as part of a team and may have day to day line management responsibility for staff in lower bands</w:t>
            </w:r>
            <w:r w:rsidRPr="00203D53">
              <w:rPr>
                <w:rFonts w:cs="Arial"/>
                <w:i/>
                <w:szCs w:val="22"/>
              </w:rPr>
              <w:t xml:space="preserve">. </w:t>
            </w:r>
            <w:r w:rsidRPr="00203D53">
              <w:rPr>
                <w:rFonts w:cs="Arial"/>
                <w:szCs w:val="22"/>
              </w:rPr>
              <w:t>To meet the needs of the service</w:t>
            </w:r>
            <w:r w:rsidR="00203D53" w:rsidRPr="00203D53">
              <w:rPr>
                <w:rFonts w:cs="Arial"/>
                <w:szCs w:val="22"/>
              </w:rPr>
              <w:t>.</w:t>
            </w:r>
          </w:p>
          <w:p w14:paraId="7EED7447" w14:textId="6FDCEE73" w:rsidR="00B40784" w:rsidRPr="00203D53" w:rsidRDefault="00203D53" w:rsidP="00D77543">
            <w:pPr>
              <w:pStyle w:val="ListParagraph"/>
              <w:numPr>
                <w:ilvl w:val="0"/>
                <w:numId w:val="8"/>
              </w:numPr>
              <w:spacing w:before="0"/>
              <w:ind w:left="284" w:hanging="284"/>
              <w:rPr>
                <w:rFonts w:cs="Arial"/>
                <w:szCs w:val="22"/>
              </w:rPr>
            </w:pPr>
            <w:r w:rsidRPr="00203D53">
              <w:rPr>
                <w:rFonts w:cs="Arial"/>
                <w:szCs w:val="22"/>
              </w:rPr>
              <w:t>T</w:t>
            </w:r>
            <w:r w:rsidR="00B40784" w:rsidRPr="00203D53">
              <w:rPr>
                <w:rFonts w:cs="Arial"/>
                <w:szCs w:val="22"/>
              </w:rPr>
              <w:t>he post holder may be required to work in other administrative areas as appropriate as directed by the line manager and may, on occasion, be required to deputise for the line manager.</w:t>
            </w:r>
          </w:p>
          <w:p w14:paraId="09B49BF4" w14:textId="77777777" w:rsidR="00203D53" w:rsidRPr="00203D53" w:rsidRDefault="00203D53" w:rsidP="00203D53">
            <w:pPr>
              <w:pStyle w:val="ListParagraph"/>
              <w:spacing w:before="0"/>
              <w:ind w:left="284"/>
              <w:rPr>
                <w:rFonts w:cs="Arial"/>
                <w:szCs w:val="22"/>
              </w:rPr>
            </w:pPr>
          </w:p>
          <w:p w14:paraId="5108AC8C" w14:textId="24DD9BB0" w:rsidR="00884334" w:rsidRPr="00203D53" w:rsidRDefault="00884334" w:rsidP="00203D53">
            <w:pPr>
              <w:rPr>
                <w:rFonts w:ascii="Arial" w:hAnsi="Arial" w:cs="Arial"/>
              </w:rPr>
            </w:pPr>
          </w:p>
        </w:tc>
      </w:tr>
      <w:tr w:rsidR="00884334" w:rsidRPr="00203D53" w14:paraId="0FEB8BFD" w14:textId="77777777" w:rsidTr="009D3363">
        <w:tc>
          <w:tcPr>
            <w:tcW w:w="10206" w:type="dxa"/>
            <w:shd w:val="clear" w:color="auto" w:fill="002060"/>
          </w:tcPr>
          <w:p w14:paraId="6AE28A96" w14:textId="164B96B7" w:rsidR="00884334" w:rsidRPr="00203D53" w:rsidRDefault="00884334" w:rsidP="00F607B2">
            <w:pPr>
              <w:jc w:val="both"/>
              <w:rPr>
                <w:rFonts w:ascii="Arial" w:hAnsi="Arial" w:cs="Arial"/>
              </w:rPr>
            </w:pPr>
            <w:r w:rsidRPr="00203D53">
              <w:rPr>
                <w:rFonts w:ascii="Arial" w:hAnsi="Arial" w:cs="Arial"/>
                <w:b/>
              </w:rPr>
              <w:t xml:space="preserve">KEY WORKING RELATIONSHIPS </w:t>
            </w:r>
          </w:p>
        </w:tc>
      </w:tr>
      <w:tr w:rsidR="00213541" w:rsidRPr="00203D53" w14:paraId="42BDB81E" w14:textId="77777777" w:rsidTr="00884334">
        <w:tc>
          <w:tcPr>
            <w:tcW w:w="10206" w:type="dxa"/>
            <w:tcBorders>
              <w:bottom w:val="single" w:sz="4" w:space="0" w:color="auto"/>
            </w:tcBorders>
          </w:tcPr>
          <w:p w14:paraId="44DF3EBB" w14:textId="0AC19206" w:rsidR="0026716D" w:rsidRDefault="0026716D" w:rsidP="0026716D">
            <w:pPr>
              <w:pStyle w:val="paragraph"/>
              <w:spacing w:before="0" w:beforeAutospacing="0" w:after="0" w:afterAutospacing="0"/>
              <w:jc w:val="both"/>
              <w:textAlignment w:val="baseline"/>
              <w:rPr>
                <w:rStyle w:val="eop"/>
                <w:rFonts w:ascii="Arial" w:hAnsi="Arial" w:cs="Arial"/>
                <w:color w:val="FF0000"/>
                <w:sz w:val="22"/>
                <w:szCs w:val="22"/>
              </w:rPr>
            </w:pPr>
            <w:r w:rsidRPr="00203D53">
              <w:rPr>
                <w:rStyle w:val="eop"/>
                <w:rFonts w:ascii="Arial" w:hAnsi="Arial" w:cs="Arial"/>
                <w:color w:val="FF0000"/>
                <w:sz w:val="22"/>
                <w:szCs w:val="22"/>
              </w:rPr>
              <w:t> </w:t>
            </w:r>
          </w:p>
          <w:p w14:paraId="3F0BB497" w14:textId="3F1BD87A" w:rsidR="0062177C" w:rsidRPr="0062177C" w:rsidRDefault="0062177C" w:rsidP="0026716D">
            <w:pPr>
              <w:pStyle w:val="paragraph"/>
              <w:spacing w:before="0" w:beforeAutospacing="0" w:after="0" w:afterAutospacing="0"/>
              <w:jc w:val="both"/>
              <w:textAlignment w:val="baseline"/>
              <w:rPr>
                <w:rFonts w:ascii="Arial" w:hAnsi="Arial" w:cs="Arial"/>
                <w:sz w:val="22"/>
                <w:szCs w:val="22"/>
              </w:rPr>
            </w:pPr>
            <w:r w:rsidRPr="0062177C">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1D3C1AD0" w14:textId="77777777" w:rsidR="0062177C" w:rsidRDefault="0062177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659203B8"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203D53">
              <w:rPr>
                <w:rStyle w:val="normaltextrun"/>
                <w:rFonts w:ascii="Arial" w:hAnsi="Arial" w:cs="Arial"/>
                <w:sz w:val="22"/>
                <w:szCs w:val="22"/>
              </w:rPr>
              <w:t>Of particular importance are working relationships with: </w:t>
            </w:r>
          </w:p>
          <w:p w14:paraId="2DA5875B" w14:textId="77777777" w:rsidR="00603C3B" w:rsidRPr="00203D53" w:rsidRDefault="00603C3B" w:rsidP="008F7F1E">
            <w:pPr>
              <w:pStyle w:val="paragraph"/>
              <w:spacing w:before="0" w:beforeAutospacing="0" w:after="0" w:afterAutospacing="0"/>
              <w:jc w:val="both"/>
              <w:textAlignment w:val="baseline"/>
              <w:rPr>
                <w:rStyle w:val="normaltextrun"/>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203D53"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203D53"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203D53">
                    <w:rPr>
                      <w:rStyle w:val="normaltextrun"/>
                      <w:rFonts w:ascii="Arial" w:hAnsi="Arial" w:cs="Arial"/>
                      <w:b/>
                      <w:bCs/>
                      <w:color w:val="FFFFFF"/>
                      <w:sz w:val="22"/>
                      <w:szCs w:val="22"/>
                    </w:rPr>
                    <w:lastRenderedPageBreak/>
                    <w:t>Internal to the Trust</w:t>
                  </w:r>
                  <w:r w:rsidRPr="00203D53">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203D53"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203D53">
                    <w:rPr>
                      <w:rStyle w:val="normaltextrun"/>
                      <w:rFonts w:ascii="Arial" w:hAnsi="Arial" w:cs="Arial"/>
                      <w:b/>
                      <w:bCs/>
                      <w:color w:val="FFFFFF"/>
                      <w:sz w:val="22"/>
                      <w:szCs w:val="22"/>
                    </w:rPr>
                    <w:t>External to the Trust</w:t>
                  </w:r>
                  <w:r w:rsidRPr="00203D53">
                    <w:rPr>
                      <w:rStyle w:val="eop"/>
                      <w:rFonts w:ascii="Arial" w:hAnsi="Arial" w:cs="Arial"/>
                      <w:color w:val="FFFFFF"/>
                      <w:sz w:val="22"/>
                      <w:szCs w:val="22"/>
                    </w:rPr>
                    <w:t> </w:t>
                  </w:r>
                </w:p>
              </w:tc>
            </w:tr>
            <w:tr w:rsidR="00884334" w:rsidRPr="00203D53"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7572364" w:rsidR="00884334" w:rsidRPr="00203D53"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Forensic Medical Practitioners</w:t>
                  </w:r>
                </w:p>
              </w:tc>
              <w:tc>
                <w:tcPr>
                  <w:tcW w:w="3735" w:type="dxa"/>
                  <w:tcBorders>
                    <w:top w:val="nil"/>
                    <w:left w:val="nil"/>
                    <w:bottom w:val="nil"/>
                    <w:right w:val="single" w:sz="6" w:space="0" w:color="auto"/>
                  </w:tcBorders>
                  <w:shd w:val="clear" w:color="auto" w:fill="auto"/>
                  <w:hideMark/>
                </w:tcPr>
                <w:p w14:paraId="7D2F4414" w14:textId="149DE95E" w:rsidR="00884334" w:rsidRPr="00203D53" w:rsidRDefault="008200A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Devon &amp; Cornwall Police</w:t>
                  </w:r>
                </w:p>
              </w:tc>
            </w:tr>
            <w:tr w:rsidR="00884334" w:rsidRPr="00203D53"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949032" w14:textId="77777777" w:rsidR="00884334"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Forensic Medical Providers</w:t>
                  </w:r>
                </w:p>
                <w:p w14:paraId="5DAEB54D" w14:textId="77777777" w:rsidR="0062177C"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SARC Staff</w:t>
                  </w:r>
                </w:p>
                <w:p w14:paraId="3AF37619" w14:textId="4E569EF9" w:rsidR="0062177C" w:rsidRPr="00203D53"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Sexual Health Services</w:t>
                  </w:r>
                </w:p>
              </w:tc>
              <w:tc>
                <w:tcPr>
                  <w:tcW w:w="3735" w:type="dxa"/>
                  <w:tcBorders>
                    <w:top w:val="nil"/>
                    <w:left w:val="nil"/>
                    <w:bottom w:val="nil"/>
                    <w:right w:val="single" w:sz="6" w:space="0" w:color="auto"/>
                  </w:tcBorders>
                  <w:shd w:val="clear" w:color="auto" w:fill="auto"/>
                </w:tcPr>
                <w:p w14:paraId="017051ED" w14:textId="04EF3353" w:rsidR="0062177C" w:rsidRDefault="0062177C" w:rsidP="006217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Peninsular SARC</w:t>
                  </w:r>
                  <w:r w:rsidR="00430E03">
                    <w:rPr>
                      <w:rFonts w:ascii="Arial" w:hAnsi="Arial" w:cs="Arial"/>
                      <w:color w:val="000000"/>
                      <w:sz w:val="22"/>
                      <w:szCs w:val="22"/>
                    </w:rPr>
                    <w:t>s</w:t>
                  </w:r>
                </w:p>
                <w:p w14:paraId="0DA7B44A" w14:textId="77777777" w:rsidR="0062177C" w:rsidRDefault="0062177C" w:rsidP="006217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England</w:t>
                  </w:r>
                </w:p>
                <w:p w14:paraId="29066D42" w14:textId="3D5F10BA" w:rsidR="0062177C" w:rsidRPr="0062177C" w:rsidRDefault="0062177C" w:rsidP="006217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ISVA Provider and ISVA’s</w:t>
                  </w:r>
                </w:p>
              </w:tc>
            </w:tr>
            <w:tr w:rsidR="00884334" w:rsidRPr="00203D53"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65D9B581" w14:textId="77777777" w:rsidR="00884334"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 ED/A&amp;E</w:t>
                  </w:r>
                </w:p>
                <w:p w14:paraId="69E7911F" w14:textId="77777777" w:rsidR="0062177C"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Services</w:t>
                  </w:r>
                </w:p>
                <w:p w14:paraId="6D3B3C35" w14:textId="77777777" w:rsidR="0062177C"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Child Protection </w:t>
                  </w:r>
                </w:p>
                <w:p w14:paraId="164CCC47" w14:textId="3F7CFE5F" w:rsidR="0062177C" w:rsidRPr="00203D53"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Safeguarding</w:t>
                  </w:r>
                </w:p>
              </w:tc>
              <w:tc>
                <w:tcPr>
                  <w:tcW w:w="3735" w:type="dxa"/>
                  <w:tcBorders>
                    <w:top w:val="nil"/>
                    <w:left w:val="nil"/>
                    <w:bottom w:val="nil"/>
                    <w:right w:val="single" w:sz="6" w:space="0" w:color="auto"/>
                  </w:tcBorders>
                  <w:shd w:val="clear" w:color="auto" w:fill="auto"/>
                </w:tcPr>
                <w:p w14:paraId="13F4AA47" w14:textId="0F502BB3" w:rsidR="00884334"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14:paraId="405DC054" w14:textId="1F01FEA2" w:rsidR="0062177C" w:rsidRDefault="0062177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Trusts - National</w:t>
                  </w:r>
                </w:p>
                <w:p w14:paraId="4AD58FB0" w14:textId="0F13033D" w:rsidR="0062177C" w:rsidRPr="0062177C" w:rsidRDefault="0062177C" w:rsidP="006217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14:paraId="31D80C37" w14:textId="1DC632F5" w:rsidR="0062177C" w:rsidRDefault="0062177C" w:rsidP="006217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County Council</w:t>
                  </w:r>
                  <w:r w:rsidR="00430E03">
                    <w:rPr>
                      <w:rFonts w:ascii="Arial" w:hAnsi="Arial" w:cs="Arial"/>
                      <w:color w:val="000000"/>
                      <w:sz w:val="22"/>
                      <w:szCs w:val="22"/>
                    </w:rPr>
                    <w:t>s Devon and Cornwall</w:t>
                  </w:r>
                </w:p>
                <w:p w14:paraId="1B45840E" w14:textId="31202E52" w:rsidR="00430E03" w:rsidRPr="0062177C" w:rsidRDefault="00430E03" w:rsidP="006217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w:t>
                  </w:r>
                </w:p>
              </w:tc>
            </w:tr>
            <w:tr w:rsidR="00884334" w:rsidRPr="00203D53"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203D53" w:rsidRDefault="00884334" w:rsidP="0062177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46BA9BD" w:rsidR="00884334" w:rsidRPr="00203D53" w:rsidRDefault="00884334" w:rsidP="0062177C">
                  <w:pPr>
                    <w:pStyle w:val="paragraph"/>
                    <w:spacing w:before="0" w:beforeAutospacing="0" w:after="0" w:afterAutospacing="0"/>
                    <w:ind w:left="720"/>
                    <w:jc w:val="both"/>
                    <w:textAlignment w:val="baseline"/>
                    <w:rPr>
                      <w:rFonts w:ascii="Arial" w:hAnsi="Arial" w:cs="Arial"/>
                      <w:color w:val="000000"/>
                      <w:sz w:val="22"/>
                      <w:szCs w:val="22"/>
                    </w:rPr>
                  </w:pPr>
                </w:p>
              </w:tc>
            </w:tr>
          </w:tbl>
          <w:p w14:paraId="0C645375" w14:textId="662EC319" w:rsidR="008F7F1E" w:rsidRPr="00203D53"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203D53" w:rsidRDefault="008E0D89" w:rsidP="00F607B2">
            <w:pPr>
              <w:jc w:val="both"/>
              <w:rPr>
                <w:rFonts w:ascii="Arial" w:hAnsi="Arial" w:cs="Arial"/>
                <w:color w:val="FF0000"/>
              </w:rPr>
            </w:pPr>
          </w:p>
        </w:tc>
      </w:tr>
    </w:tbl>
    <w:p w14:paraId="514F319A" w14:textId="42467BE9" w:rsidR="00603C3B" w:rsidRDefault="00603C3B" w:rsidP="00F607B2">
      <w:pPr>
        <w:jc w:val="both"/>
        <w:rPr>
          <w:rFonts w:ascii="Arial" w:hAnsi="Arial" w:cs="Arial"/>
          <w:b/>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052E9B7E" w:rsidR="0087013E" w:rsidRPr="00F607B2" w:rsidRDefault="00603C3B" w:rsidP="00F607B2">
            <w:pPr>
              <w:jc w:val="both"/>
              <w:rPr>
                <w:rFonts w:ascii="Arial" w:hAnsi="Arial" w:cs="Arial"/>
                <w:b/>
              </w:rPr>
            </w:pPr>
            <w:r>
              <w:rPr>
                <w:rFonts w:ascii="Arial" w:hAnsi="Arial" w:cs="Arial"/>
              </w:rPr>
              <w:tab/>
            </w:r>
            <w:r w:rsidR="0087013E"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654DADCE" w:rsidR="005033D7" w:rsidRDefault="007260EB" w:rsidP="00F607B2">
            <w:pPr>
              <w:jc w:val="both"/>
              <w:rPr>
                <w:rFonts w:ascii="Arial" w:hAnsi="Arial" w:cs="Arial"/>
              </w:rPr>
            </w:pPr>
            <w:r>
              <w:rPr>
                <w:rFonts w:ascii="Arial" w:hAnsi="Arial" w:cs="Arial"/>
                <w:noProof/>
              </w:rPr>
              <mc:AlternateContent>
                <mc:Choice Requires="wpg">
                  <w:drawing>
                    <wp:anchor distT="0" distB="0" distL="114300" distR="114300" simplePos="0" relativeHeight="251681792" behindDoc="0" locked="0" layoutInCell="1" allowOverlap="1" wp14:anchorId="4A0999F5" wp14:editId="746DE9C9">
                      <wp:simplePos x="0" y="0"/>
                      <wp:positionH relativeFrom="column">
                        <wp:posOffset>2080260</wp:posOffset>
                      </wp:positionH>
                      <wp:positionV relativeFrom="paragraph">
                        <wp:posOffset>102870</wp:posOffset>
                      </wp:positionV>
                      <wp:extent cx="1968500" cy="2470150"/>
                      <wp:effectExtent l="0" t="0" r="12700" b="25400"/>
                      <wp:wrapNone/>
                      <wp:docPr id="14" name="Group 14"/>
                      <wp:cNvGraphicFramePr/>
                      <a:graphic xmlns:a="http://schemas.openxmlformats.org/drawingml/2006/main">
                        <a:graphicData uri="http://schemas.microsoft.com/office/word/2010/wordprocessingGroup">
                          <wpg:wgp>
                            <wpg:cNvGrpSpPr/>
                            <wpg:grpSpPr>
                              <a:xfrm>
                                <a:off x="0" y="0"/>
                                <a:ext cx="1968500" cy="2470150"/>
                                <a:chOff x="-12700" y="-69850"/>
                                <a:chExt cx="1968500" cy="2470150"/>
                              </a:xfrm>
                            </wpg:grpSpPr>
                            <wps:wsp>
                              <wps:cNvPr id="12" name="Text Box 12"/>
                              <wps:cNvSpPr txBox="1">
                                <a:spLocks noChangeArrowheads="1"/>
                              </wps:cNvSpPr>
                              <wps:spPr bwMode="auto">
                                <a:xfrm>
                                  <a:off x="-12700" y="-69850"/>
                                  <a:ext cx="1968500" cy="501650"/>
                                </a:xfrm>
                                <a:prstGeom prst="rect">
                                  <a:avLst/>
                                </a:prstGeom>
                                <a:solidFill>
                                  <a:srgbClr val="1F497D">
                                    <a:lumMod val="40000"/>
                                    <a:lumOff val="60000"/>
                                  </a:srgbClr>
                                </a:solidFill>
                                <a:ln w="9525">
                                  <a:solidFill>
                                    <a:srgbClr val="000000"/>
                                  </a:solidFill>
                                  <a:miter lim="800000"/>
                                  <a:headEnd/>
                                  <a:tailEnd/>
                                </a:ln>
                              </wps:spPr>
                              <wps:txbx>
                                <w:txbxContent>
                                  <w:p w14:paraId="0E9B5BF6" w14:textId="0A9ED1C0" w:rsidR="00B40784" w:rsidRPr="00197722" w:rsidRDefault="007260EB" w:rsidP="00B40784">
                                    <w:pPr>
                                      <w:spacing w:after="0"/>
                                      <w:jc w:val="center"/>
                                      <w:rPr>
                                        <w:rFonts w:ascii="Arial" w:hAnsi="Arial" w:cs="Arial"/>
                                        <w:sz w:val="19"/>
                                        <w:szCs w:val="19"/>
                                      </w:rPr>
                                    </w:pPr>
                                    <w:r w:rsidRPr="00197722">
                                      <w:rPr>
                                        <w:rFonts w:ascii="Arial" w:hAnsi="Arial" w:cs="Arial"/>
                                        <w:sz w:val="19"/>
                                        <w:szCs w:val="19"/>
                                      </w:rPr>
                                      <w:t xml:space="preserve">Head of Devon Sexual Health and Devon </w:t>
                                    </w:r>
                                    <w:r w:rsidR="00197722">
                                      <w:rPr>
                                        <w:rFonts w:ascii="Arial" w:hAnsi="Arial" w:cs="Arial"/>
                                        <w:sz w:val="19"/>
                                        <w:szCs w:val="19"/>
                                      </w:rPr>
                                      <w:t>&amp;</w:t>
                                    </w:r>
                                    <w:r w:rsidRPr="00197722">
                                      <w:rPr>
                                        <w:rFonts w:ascii="Arial" w:hAnsi="Arial" w:cs="Arial"/>
                                        <w:sz w:val="19"/>
                                        <w:szCs w:val="19"/>
                                      </w:rPr>
                                      <w:t xml:space="preserve"> Cornwall SARC</w:t>
                                    </w:r>
                                  </w:p>
                                </w:txbxContent>
                              </wps:txbx>
                              <wps:bodyPr rot="0" vert="horz" wrap="square" lIns="91440" tIns="45720" rIns="91440" bIns="45720" anchor="ctr" anchorCtr="0" upright="1">
                                <a:noAutofit/>
                              </wps:bodyPr>
                            </wps:wsp>
                            <wps:wsp>
                              <wps:cNvPr id="4" name="Text Box 4"/>
                              <wps:cNvSpPr txBox="1">
                                <a:spLocks noChangeArrowheads="1"/>
                              </wps:cNvSpPr>
                              <wps:spPr bwMode="auto">
                                <a:xfrm>
                                  <a:off x="0" y="660400"/>
                                  <a:ext cx="1930400" cy="412750"/>
                                </a:xfrm>
                                <a:prstGeom prst="rect">
                                  <a:avLst/>
                                </a:prstGeom>
                                <a:solidFill>
                                  <a:srgbClr val="1F497D">
                                    <a:lumMod val="40000"/>
                                    <a:lumOff val="60000"/>
                                  </a:srgbClr>
                                </a:solidFill>
                                <a:ln w="9525">
                                  <a:solidFill>
                                    <a:srgbClr val="000000"/>
                                  </a:solidFill>
                                  <a:miter lim="800000"/>
                                  <a:headEnd/>
                                  <a:tailEnd/>
                                </a:ln>
                              </wps:spPr>
                              <wps:txbx>
                                <w:txbxContent>
                                  <w:p w14:paraId="2C50D046" w14:textId="07762AD3" w:rsidR="00B40784" w:rsidRPr="007260EB" w:rsidRDefault="007260EB" w:rsidP="00504FF4">
                                    <w:pPr>
                                      <w:spacing w:after="0"/>
                                      <w:jc w:val="center"/>
                                      <w:rPr>
                                        <w:rFonts w:ascii="Arial" w:hAnsi="Arial" w:cs="Arial"/>
                                        <w:sz w:val="20"/>
                                        <w:szCs w:val="20"/>
                                      </w:rPr>
                                    </w:pPr>
                                    <w:r w:rsidRPr="007260EB">
                                      <w:rPr>
                                        <w:rFonts w:ascii="Arial" w:hAnsi="Arial" w:cs="Arial"/>
                                        <w:sz w:val="20"/>
                                        <w:szCs w:val="20"/>
                                      </w:rPr>
                                      <w:t>SARC General Manager</w:t>
                                    </w: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31750" y="1301750"/>
                                  <a:ext cx="1898650" cy="412750"/>
                                </a:xfrm>
                                <a:prstGeom prst="rect">
                                  <a:avLst/>
                                </a:prstGeom>
                                <a:solidFill>
                                  <a:srgbClr val="1F497D">
                                    <a:lumMod val="40000"/>
                                    <a:lumOff val="60000"/>
                                  </a:srgbClr>
                                </a:solidFill>
                                <a:ln w="9525">
                                  <a:solidFill>
                                    <a:srgbClr val="000000"/>
                                  </a:solidFill>
                                  <a:miter lim="800000"/>
                                  <a:headEnd/>
                                  <a:tailEnd/>
                                </a:ln>
                              </wps:spPr>
                              <wps:txbx>
                                <w:txbxContent>
                                  <w:p w14:paraId="58CAEF25" w14:textId="51F88EBB" w:rsidR="00504FF4" w:rsidRPr="007260EB" w:rsidRDefault="007260EB" w:rsidP="00504FF4">
                                    <w:pPr>
                                      <w:spacing w:after="0"/>
                                      <w:jc w:val="center"/>
                                      <w:rPr>
                                        <w:rFonts w:ascii="Arial" w:hAnsi="Arial" w:cs="Arial"/>
                                        <w:sz w:val="20"/>
                                        <w:szCs w:val="20"/>
                                      </w:rPr>
                                    </w:pPr>
                                    <w:r w:rsidRPr="007260EB">
                                      <w:rPr>
                                        <w:rFonts w:ascii="Arial" w:hAnsi="Arial" w:cs="Arial"/>
                                        <w:sz w:val="20"/>
                                        <w:szCs w:val="20"/>
                                      </w:rPr>
                                      <w:t>Specialist Services Business Manager</w:t>
                                    </w:r>
                                  </w:p>
                                </w:txbxContent>
                              </wps:txbx>
                              <wps:bodyPr rot="0" vert="horz" wrap="square" lIns="91440" tIns="45720" rIns="91440" bIns="45720" anchor="ctr" anchorCtr="0" upright="1">
                                <a:noAutofit/>
                              </wps:bodyPr>
                            </wps:wsp>
                            <wps:wsp>
                              <wps:cNvPr id="8" name="Text Box 8"/>
                              <wps:cNvSpPr txBox="1">
                                <a:spLocks noChangeArrowheads="1"/>
                              </wps:cNvSpPr>
                              <wps:spPr bwMode="auto">
                                <a:xfrm>
                                  <a:off x="0" y="1943100"/>
                                  <a:ext cx="1930400" cy="457200"/>
                                </a:xfrm>
                                <a:prstGeom prst="rect">
                                  <a:avLst/>
                                </a:prstGeom>
                                <a:solidFill>
                                  <a:srgbClr val="FFFF00"/>
                                </a:solidFill>
                                <a:ln w="9525">
                                  <a:solidFill>
                                    <a:srgbClr val="000000"/>
                                  </a:solidFill>
                                  <a:miter lim="800000"/>
                                  <a:headEnd/>
                                  <a:tailEnd/>
                                </a:ln>
                              </wps:spPr>
                              <wps:txbx>
                                <w:txbxContent>
                                  <w:p w14:paraId="1F146CFA" w14:textId="057FC472" w:rsidR="00504FF4" w:rsidRPr="000718C6" w:rsidRDefault="00504FF4" w:rsidP="00504FF4">
                                    <w:pPr>
                                      <w:spacing w:after="0"/>
                                      <w:jc w:val="center"/>
                                      <w:rPr>
                                        <w:rFonts w:ascii="Arial" w:hAnsi="Arial" w:cs="Arial"/>
                                      </w:rPr>
                                    </w:pPr>
                                    <w:r>
                                      <w:rPr>
                                        <w:rFonts w:ascii="Arial" w:hAnsi="Arial" w:cs="Arial"/>
                                      </w:rPr>
                                      <w:t>Administrator</w:t>
                                    </w:r>
                                  </w:p>
                                </w:txbxContent>
                              </wps:txbx>
                              <wps:bodyPr rot="0" vert="horz" wrap="square" lIns="91440" tIns="45720" rIns="91440" bIns="45720" anchor="ctr" anchorCtr="0" upright="1">
                                <a:noAutofit/>
                              </wps:bodyPr>
                            </wps:wsp>
                            <wps:wsp>
                              <wps:cNvPr id="9" name="Straight Connector 9"/>
                              <wps:cNvCnPr/>
                              <wps:spPr>
                                <a:xfrm>
                                  <a:off x="971550" y="431800"/>
                                  <a:ext cx="0" cy="2286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971550" y="1073150"/>
                                  <a:ext cx="0" cy="228600"/>
                                </a:xfrm>
                                <a:prstGeom prst="line">
                                  <a:avLst/>
                                </a:prstGeom>
                                <a:noFill/>
                                <a:ln w="25400" cap="flat" cmpd="sng" algn="ctr">
                                  <a:solidFill>
                                    <a:srgbClr val="4F81BD">
                                      <a:shade val="95000"/>
                                      <a:satMod val="105000"/>
                                    </a:srgbClr>
                                  </a:solidFill>
                                  <a:prstDash val="solid"/>
                                </a:ln>
                                <a:effectLst/>
                              </wps:spPr>
                              <wps:bodyPr/>
                            </wps:wsp>
                            <wps:wsp>
                              <wps:cNvPr id="13" name="Straight Connector 13"/>
                              <wps:cNvCnPr/>
                              <wps:spPr>
                                <a:xfrm>
                                  <a:off x="965200" y="1714500"/>
                                  <a:ext cx="0" cy="228600"/>
                                </a:xfrm>
                                <a:prstGeom prst="line">
                                  <a:avLst/>
                                </a:prstGeom>
                                <a:noFill/>
                                <a:ln w="25400"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A0999F5" id="Group 14" o:spid="_x0000_s1026" style="position:absolute;left:0;text-align:left;margin-left:163.8pt;margin-top:8.1pt;width:155pt;height:194.5pt;z-index:251681792;mso-width-relative:margin;mso-height-relative:margin" coordorigin="-127,-698" coordsize="19685,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">
                      <v:shapetype id="_x0000_t202" coordsize="21600,21600" o:spt="202" path="m,l,21600r21600,l21600,xe">
                        <v:stroke joinstyle="miter"/>
                        <v:path gradientshapeok="t" o:connecttype="rect"/>
                      </v:shapetype>
                      <v:shape id="Text Box 12" o:spid="_x0000_s1027" type="#_x0000_t202" style="position:absolute;left:-127;top:-698;width:19685;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" fillcolor="#8eb4e3">
                        <v:textbox>
                          <w:txbxContent>
                            <w:p w14:paraId="0E9B5BF6" w14:textId="0A9ED1C0" w:rsidR="00B40784" w:rsidRPr="00197722" w:rsidRDefault="007260EB" w:rsidP="00B40784">
                              <w:pPr>
                                <w:spacing w:after="0"/>
                                <w:jc w:val="center"/>
                                <w:rPr>
                                  <w:rFonts w:ascii="Arial" w:hAnsi="Arial" w:cs="Arial"/>
                                  <w:sz w:val="19"/>
                                  <w:szCs w:val="19"/>
                                </w:rPr>
                              </w:pPr>
                              <w:r w:rsidRPr="00197722">
                                <w:rPr>
                                  <w:rFonts w:ascii="Arial" w:hAnsi="Arial" w:cs="Arial"/>
                                  <w:sz w:val="19"/>
                                  <w:szCs w:val="19"/>
                                </w:rPr>
                                <w:t xml:space="preserve">Head of Devon Sexual Health and Devon </w:t>
                              </w:r>
                              <w:r w:rsidR="00197722">
                                <w:rPr>
                                  <w:rFonts w:ascii="Arial" w:hAnsi="Arial" w:cs="Arial"/>
                                  <w:sz w:val="19"/>
                                  <w:szCs w:val="19"/>
                                </w:rPr>
                                <w:t>&amp;</w:t>
                              </w:r>
                              <w:r w:rsidRPr="00197722">
                                <w:rPr>
                                  <w:rFonts w:ascii="Arial" w:hAnsi="Arial" w:cs="Arial"/>
                                  <w:sz w:val="19"/>
                                  <w:szCs w:val="19"/>
                                </w:rPr>
                                <w:t xml:space="preserve"> Cornwall SARC</w:t>
                              </w:r>
                            </w:p>
                          </w:txbxContent>
                        </v:textbox>
                      </v:shape>
                      <v:shape id="Text Box 4" o:spid="_x0000_s1028" type="#_x0000_t202" style="position:absolute;top:6604;width:19304;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" fillcolor="#8eb4e3">
                        <v:textbox>
                          <w:txbxContent>
                            <w:p w14:paraId="2C50D046" w14:textId="07762AD3" w:rsidR="00B40784" w:rsidRPr="007260EB" w:rsidRDefault="007260EB" w:rsidP="00504FF4">
                              <w:pPr>
                                <w:spacing w:after="0"/>
                                <w:jc w:val="center"/>
                                <w:rPr>
                                  <w:rFonts w:ascii="Arial" w:hAnsi="Arial" w:cs="Arial"/>
                                  <w:sz w:val="20"/>
                                  <w:szCs w:val="20"/>
                                </w:rPr>
                              </w:pPr>
                              <w:r w:rsidRPr="007260EB">
                                <w:rPr>
                                  <w:rFonts w:ascii="Arial" w:hAnsi="Arial" w:cs="Arial"/>
                                  <w:sz w:val="20"/>
                                  <w:szCs w:val="20"/>
                                </w:rPr>
                                <w:t>SARC General Manager</w:t>
                              </w:r>
                            </w:p>
                          </w:txbxContent>
                        </v:textbox>
                      </v:shape>
                      <v:shape id="Text Box 7" o:spid="_x0000_s1029" type="#_x0000_t202" style="position:absolute;left:317;top:13017;width:18987;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" fillcolor="#8eb4e3">
                        <v:textbox>
                          <w:txbxContent>
                            <w:p w14:paraId="58CAEF25" w14:textId="51F88EBB" w:rsidR="00504FF4" w:rsidRPr="007260EB" w:rsidRDefault="007260EB" w:rsidP="00504FF4">
                              <w:pPr>
                                <w:spacing w:after="0"/>
                                <w:jc w:val="center"/>
                                <w:rPr>
                                  <w:rFonts w:ascii="Arial" w:hAnsi="Arial" w:cs="Arial"/>
                                  <w:sz w:val="20"/>
                                  <w:szCs w:val="20"/>
                                </w:rPr>
                              </w:pPr>
                              <w:r w:rsidRPr="007260EB">
                                <w:rPr>
                                  <w:rFonts w:ascii="Arial" w:hAnsi="Arial" w:cs="Arial"/>
                                  <w:sz w:val="20"/>
                                  <w:szCs w:val="20"/>
                                </w:rPr>
                                <w:t>Specialist Services Business Manager</w:t>
                              </w:r>
                            </w:p>
                          </w:txbxContent>
                        </v:textbox>
                      </v:shape>
                      <v:shape id="Text Box 8" o:spid="_x0000_s1030" type="#_x0000_t202" style="position:absolute;top:19431;width:1930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" fillcolor="yellow">
                        <v:textbox>
                          <w:txbxContent>
                            <w:p w14:paraId="1F146CFA" w14:textId="057FC472" w:rsidR="00504FF4" w:rsidRPr="000718C6" w:rsidRDefault="00504FF4" w:rsidP="00504FF4">
                              <w:pPr>
                                <w:spacing w:after="0"/>
                                <w:jc w:val="center"/>
                                <w:rPr>
                                  <w:rFonts w:ascii="Arial" w:hAnsi="Arial" w:cs="Arial"/>
                                </w:rPr>
                              </w:pPr>
                              <w:r>
                                <w:rPr>
                                  <w:rFonts w:ascii="Arial" w:hAnsi="Arial" w:cs="Arial"/>
                                </w:rPr>
                                <w:t>Administrator</w:t>
                              </w:r>
                            </w:p>
                          </w:txbxContent>
                        </v:textbox>
                      </v:shape>
                      <v:line id="Straight Connector 9" o:spid="_x0000_s1031" style="position:absolute;visibility:visible;mso-wrap-style:square" from="9715,4318" to="9715,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" strokecolor="#4579b8 [3044]" strokeweight="2pt"/>
                      <v:line id="Straight Connector 11" o:spid="_x0000_s1032" style="position:absolute;visibility:visible;mso-wrap-style:square" from="9715,10731" to="9715,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" strokecolor="#4a7ebb" strokeweight="2pt"/>
                      <v:line id="Straight Connector 13" o:spid="_x0000_s1033" style="position:absolute;visibility:visible;mso-wrap-style:square" from="9652,17145" to="965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" strokecolor="#4a7ebb" strokeweight="2pt"/>
                    </v:group>
                  </w:pict>
                </mc:Fallback>
              </mc:AlternateContent>
            </w:r>
          </w:p>
          <w:p w14:paraId="4051D6D1" w14:textId="2E2BE71A" w:rsidR="000C32E3" w:rsidRDefault="000C32E3" w:rsidP="00F607B2">
            <w:pPr>
              <w:jc w:val="both"/>
              <w:rPr>
                <w:rFonts w:ascii="Arial" w:hAnsi="Arial" w:cs="Arial"/>
              </w:rPr>
            </w:pPr>
          </w:p>
          <w:p w14:paraId="1EAADC21" w14:textId="6089BE08" w:rsidR="000C32E3" w:rsidRDefault="000C32E3" w:rsidP="00F607B2">
            <w:pPr>
              <w:jc w:val="both"/>
              <w:rPr>
                <w:rFonts w:ascii="Arial" w:hAnsi="Arial" w:cs="Arial"/>
              </w:rPr>
            </w:pPr>
          </w:p>
          <w:p w14:paraId="1BCBAD6A" w14:textId="28631608"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683050F9" w:rsidR="000C32E3" w:rsidRDefault="000C32E3" w:rsidP="00F607B2">
            <w:pPr>
              <w:jc w:val="both"/>
              <w:rPr>
                <w:rFonts w:ascii="Arial" w:hAnsi="Arial" w:cs="Arial"/>
              </w:rPr>
            </w:pPr>
          </w:p>
          <w:p w14:paraId="3211E6B5" w14:textId="448569EB" w:rsidR="000C32E3" w:rsidRDefault="000C32E3" w:rsidP="00F607B2">
            <w:pPr>
              <w:jc w:val="both"/>
              <w:rPr>
                <w:rFonts w:ascii="Arial" w:hAnsi="Arial" w:cs="Arial"/>
              </w:rPr>
            </w:pPr>
          </w:p>
          <w:p w14:paraId="73CC7E4D" w14:textId="0A6D2DEA" w:rsidR="000C32E3" w:rsidRPr="00F607B2" w:rsidRDefault="000C32E3" w:rsidP="00F607B2">
            <w:pPr>
              <w:jc w:val="both"/>
              <w:rPr>
                <w:rFonts w:ascii="Arial" w:hAnsi="Arial" w:cs="Arial"/>
              </w:rPr>
            </w:pPr>
          </w:p>
          <w:p w14:paraId="6FB3873C" w14:textId="01557525" w:rsidR="005033D7" w:rsidRPr="00F607B2" w:rsidRDefault="005033D7" w:rsidP="00F607B2">
            <w:pPr>
              <w:jc w:val="both"/>
              <w:rPr>
                <w:rFonts w:ascii="Arial" w:hAnsi="Arial" w:cs="Arial"/>
              </w:rPr>
            </w:pPr>
          </w:p>
          <w:p w14:paraId="5557F0B9" w14:textId="5BF0D5C4" w:rsidR="005033D7" w:rsidRPr="00F607B2" w:rsidRDefault="005033D7" w:rsidP="00F607B2">
            <w:pPr>
              <w:jc w:val="both"/>
              <w:rPr>
                <w:rFonts w:ascii="Arial" w:hAnsi="Arial" w:cs="Arial"/>
              </w:rPr>
            </w:pPr>
          </w:p>
          <w:p w14:paraId="29BAC0A6" w14:textId="4316B01D" w:rsidR="005033D7" w:rsidRPr="00F607B2" w:rsidRDefault="005033D7" w:rsidP="00F607B2">
            <w:pPr>
              <w:jc w:val="both"/>
              <w:rPr>
                <w:rFonts w:ascii="Arial" w:hAnsi="Arial" w:cs="Arial"/>
              </w:rPr>
            </w:pPr>
          </w:p>
          <w:p w14:paraId="7C7D792B" w14:textId="5A45B37E" w:rsidR="005033D7" w:rsidRPr="00F607B2" w:rsidRDefault="005033D7" w:rsidP="00F607B2">
            <w:pPr>
              <w:jc w:val="both"/>
              <w:rPr>
                <w:rFonts w:ascii="Arial" w:hAnsi="Arial" w:cs="Arial"/>
              </w:rPr>
            </w:pPr>
          </w:p>
          <w:p w14:paraId="3BADBE80" w14:textId="42EEEFD2" w:rsidR="003B43F4" w:rsidRDefault="003B43F4" w:rsidP="00F607B2">
            <w:pPr>
              <w:jc w:val="both"/>
              <w:rPr>
                <w:rFonts w:ascii="Arial" w:hAnsi="Arial" w:cs="Arial"/>
              </w:rPr>
            </w:pPr>
          </w:p>
          <w:p w14:paraId="13721383" w14:textId="5BDABDAF" w:rsidR="000C32E3" w:rsidRDefault="000C32E3" w:rsidP="00F607B2">
            <w:pPr>
              <w:jc w:val="both"/>
              <w:rPr>
                <w:rFonts w:ascii="Arial" w:hAnsi="Arial" w:cs="Arial"/>
              </w:rPr>
            </w:pPr>
          </w:p>
          <w:p w14:paraId="1A63485B" w14:textId="7DB97CC3" w:rsidR="000C32E3" w:rsidRDefault="000C32E3" w:rsidP="00F607B2">
            <w:pPr>
              <w:jc w:val="both"/>
              <w:rPr>
                <w:rFonts w:ascii="Arial" w:hAnsi="Arial" w:cs="Arial"/>
              </w:rPr>
            </w:pPr>
          </w:p>
          <w:p w14:paraId="33F72DDC" w14:textId="70D037BC" w:rsidR="00B40784" w:rsidRDefault="00B40784" w:rsidP="00F607B2">
            <w:pPr>
              <w:jc w:val="both"/>
              <w:rPr>
                <w:rFonts w:ascii="Arial" w:hAnsi="Arial" w:cs="Arial"/>
              </w:rPr>
            </w:pPr>
          </w:p>
          <w:p w14:paraId="1747DCB3" w14:textId="3942123F" w:rsidR="00B40784" w:rsidRPr="00F607B2" w:rsidRDefault="00B40784"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Pr="00203D53" w:rsidRDefault="009F37F8" w:rsidP="005F796C">
            <w:pPr>
              <w:jc w:val="both"/>
              <w:rPr>
                <w:rFonts w:ascii="Arial" w:hAnsi="Arial" w:cs="Arial"/>
                <w:b/>
              </w:rPr>
            </w:pPr>
            <w:r w:rsidRPr="00203D53">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09D0B5F" w14:textId="707B9EE8" w:rsidR="00F97F7C" w:rsidRDefault="00343B4B" w:rsidP="00D77543">
            <w:pPr>
              <w:pStyle w:val="BodyText3"/>
              <w:numPr>
                <w:ilvl w:val="0"/>
                <w:numId w:val="3"/>
              </w:numPr>
              <w:spacing w:after="0"/>
              <w:ind w:left="350" w:hanging="284"/>
              <w:rPr>
                <w:rFonts w:ascii="Arial" w:hAnsi="Arial" w:cs="Arial"/>
                <w:sz w:val="22"/>
                <w:szCs w:val="22"/>
              </w:rPr>
            </w:pPr>
            <w:r>
              <w:rPr>
                <w:rFonts w:ascii="Arial" w:hAnsi="Arial" w:cs="Arial"/>
                <w:sz w:val="22"/>
                <w:szCs w:val="22"/>
              </w:rPr>
              <w:t>Work is managed rather than supervised and assessed at agreed intervals.</w:t>
            </w:r>
          </w:p>
          <w:p w14:paraId="26A5EB70" w14:textId="29700C52" w:rsidR="00C85079" w:rsidRPr="00203D53" w:rsidRDefault="00343B4B" w:rsidP="00D77543">
            <w:pPr>
              <w:pStyle w:val="BodyText3"/>
              <w:numPr>
                <w:ilvl w:val="0"/>
                <w:numId w:val="3"/>
              </w:numPr>
              <w:spacing w:after="0"/>
              <w:ind w:left="350" w:hanging="284"/>
              <w:rPr>
                <w:rFonts w:ascii="Arial" w:hAnsi="Arial" w:cs="Arial"/>
                <w:sz w:val="22"/>
                <w:szCs w:val="22"/>
              </w:rPr>
            </w:pPr>
            <w:r>
              <w:rPr>
                <w:rFonts w:ascii="Arial" w:hAnsi="Arial" w:cs="Arial"/>
                <w:sz w:val="22"/>
                <w:szCs w:val="22"/>
              </w:rPr>
              <w:t>W</w:t>
            </w:r>
            <w:r w:rsidR="00C85079" w:rsidRPr="00203D53">
              <w:rPr>
                <w:rFonts w:ascii="Arial" w:hAnsi="Arial" w:cs="Arial"/>
                <w:sz w:val="22"/>
                <w:szCs w:val="22"/>
              </w:rPr>
              <w:t>ork</w:t>
            </w:r>
            <w:r>
              <w:rPr>
                <w:rFonts w:ascii="Arial" w:hAnsi="Arial" w:cs="Arial"/>
                <w:sz w:val="22"/>
                <w:szCs w:val="22"/>
              </w:rPr>
              <w:t>s</w:t>
            </w:r>
            <w:r w:rsidR="00C85079" w:rsidRPr="00203D53">
              <w:rPr>
                <w:rFonts w:ascii="Arial" w:hAnsi="Arial" w:cs="Arial"/>
                <w:sz w:val="22"/>
                <w:szCs w:val="22"/>
              </w:rPr>
              <w:t xml:space="preserve"> within Trust policies and procedures.</w:t>
            </w:r>
          </w:p>
          <w:p w14:paraId="4645F1A4" w14:textId="1F8B72D1" w:rsidR="00C85079" w:rsidRPr="00203D53" w:rsidRDefault="00C85079" w:rsidP="00D77543">
            <w:pPr>
              <w:pStyle w:val="BodyText3"/>
              <w:numPr>
                <w:ilvl w:val="0"/>
                <w:numId w:val="3"/>
              </w:numPr>
              <w:spacing w:after="0"/>
              <w:ind w:left="350" w:hanging="284"/>
              <w:rPr>
                <w:rFonts w:ascii="Arial" w:hAnsi="Arial" w:cs="Arial"/>
                <w:sz w:val="22"/>
                <w:szCs w:val="22"/>
              </w:rPr>
            </w:pPr>
            <w:r w:rsidRPr="00203D53">
              <w:rPr>
                <w:rFonts w:ascii="Arial" w:hAnsi="Arial" w:cs="Arial"/>
                <w:sz w:val="22"/>
                <w:szCs w:val="22"/>
              </w:rPr>
              <w:t>Uses initiative to deal with routine matters and complex queries</w:t>
            </w:r>
            <w:r w:rsidR="00203D53" w:rsidRPr="00203D53">
              <w:rPr>
                <w:rFonts w:ascii="Arial" w:hAnsi="Arial" w:cs="Arial"/>
                <w:sz w:val="22"/>
                <w:szCs w:val="22"/>
              </w:rPr>
              <w:t>.</w:t>
            </w:r>
            <w:r w:rsidRPr="00203D53">
              <w:rPr>
                <w:rFonts w:ascii="Arial" w:hAnsi="Arial" w:cs="Arial"/>
                <w:sz w:val="22"/>
                <w:szCs w:val="22"/>
              </w:rPr>
              <w:t xml:space="preserve"> </w:t>
            </w:r>
          </w:p>
          <w:p w14:paraId="04540523" w14:textId="77777777" w:rsidR="00C85079" w:rsidRPr="00203D53" w:rsidRDefault="00C85079" w:rsidP="00D77543">
            <w:pPr>
              <w:pStyle w:val="BodyText3"/>
              <w:numPr>
                <w:ilvl w:val="0"/>
                <w:numId w:val="3"/>
              </w:numPr>
              <w:spacing w:after="0"/>
              <w:ind w:left="350" w:hanging="284"/>
              <w:rPr>
                <w:rFonts w:ascii="Arial" w:hAnsi="Arial" w:cs="Arial"/>
                <w:sz w:val="22"/>
                <w:szCs w:val="22"/>
              </w:rPr>
            </w:pPr>
            <w:r w:rsidRPr="00203D53">
              <w:rPr>
                <w:rFonts w:ascii="Arial" w:hAnsi="Arial" w:cs="Arial"/>
                <w:sz w:val="22"/>
                <w:szCs w:val="22"/>
              </w:rPr>
              <w:t>Organises own workload on a day to day basis.</w:t>
            </w:r>
          </w:p>
          <w:p w14:paraId="27F6767C" w14:textId="494684AF" w:rsidR="00EB350B" w:rsidRPr="00203D53" w:rsidRDefault="00C85079" w:rsidP="00D77543">
            <w:pPr>
              <w:pStyle w:val="BodyText3"/>
              <w:numPr>
                <w:ilvl w:val="0"/>
                <w:numId w:val="3"/>
              </w:numPr>
              <w:spacing w:after="0"/>
              <w:ind w:left="350" w:hanging="284"/>
              <w:rPr>
                <w:rFonts w:ascii="Arial" w:hAnsi="Arial" w:cs="Arial"/>
                <w:b/>
                <w:bCs/>
                <w:sz w:val="22"/>
                <w:szCs w:val="22"/>
              </w:rPr>
            </w:pPr>
            <w:r w:rsidRPr="00203D53">
              <w:rPr>
                <w:rFonts w:ascii="Arial" w:hAnsi="Arial" w:cs="Arial"/>
                <w:sz w:val="22"/>
                <w:szCs w:val="22"/>
              </w:rPr>
              <w:t>Refers to Line Manager when required.</w:t>
            </w:r>
          </w:p>
        </w:tc>
      </w:tr>
      <w:tr w:rsidR="0087013E" w:rsidRPr="00F607B2" w14:paraId="5BFB30B1" w14:textId="77777777" w:rsidTr="00884334">
        <w:tc>
          <w:tcPr>
            <w:tcW w:w="10206" w:type="dxa"/>
            <w:shd w:val="clear" w:color="auto" w:fill="002060"/>
          </w:tcPr>
          <w:p w14:paraId="7DA5C81E" w14:textId="77777777" w:rsidR="0087013E" w:rsidRPr="00203D53" w:rsidRDefault="00D44AB0" w:rsidP="00F607B2">
            <w:pPr>
              <w:jc w:val="both"/>
              <w:rPr>
                <w:rFonts w:ascii="Arial" w:hAnsi="Arial" w:cs="Arial"/>
              </w:rPr>
            </w:pPr>
            <w:r w:rsidRPr="00203D53">
              <w:rPr>
                <w:rFonts w:ascii="Arial" w:hAnsi="Arial" w:cs="Arial"/>
                <w:b/>
              </w:rPr>
              <w:t>COMMUNICATION/</w:t>
            </w:r>
            <w:r w:rsidR="0087013E" w:rsidRPr="00203D53">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5166ECB" w14:textId="29D642CC" w:rsidR="00504FF4" w:rsidRPr="00203D53" w:rsidRDefault="00504FF4" w:rsidP="00D77543">
            <w:pPr>
              <w:pStyle w:val="PlainText"/>
              <w:numPr>
                <w:ilvl w:val="0"/>
                <w:numId w:val="9"/>
              </w:numPr>
              <w:ind w:left="350" w:hanging="284"/>
              <w:rPr>
                <w:rFonts w:ascii="Arial" w:hAnsi="Arial" w:cs="Arial"/>
                <w:szCs w:val="22"/>
                <w:lang w:val="en-GB"/>
              </w:rPr>
            </w:pPr>
            <w:r w:rsidRPr="00203D53">
              <w:rPr>
                <w:rFonts w:ascii="Arial" w:hAnsi="Arial" w:cs="Arial"/>
                <w:szCs w:val="22"/>
                <w:lang w:val="en-GB"/>
              </w:rPr>
              <w:t xml:space="preserve">The post holder will be required to adhere to the </w:t>
            </w:r>
            <w:r w:rsidR="00203D53" w:rsidRPr="00203D53">
              <w:rPr>
                <w:rFonts w:ascii="Arial" w:hAnsi="Arial" w:cs="Arial"/>
                <w:szCs w:val="22"/>
                <w:lang w:val="en-GB"/>
              </w:rPr>
              <w:t>organisation’s</w:t>
            </w:r>
            <w:r w:rsidRPr="00203D53">
              <w:rPr>
                <w:rFonts w:ascii="Arial" w:hAnsi="Arial" w:cs="Arial"/>
                <w:szCs w:val="22"/>
                <w:lang w:val="en-GB"/>
              </w:rPr>
              <w:t xml:space="preserve"> standards of customer care. </w:t>
            </w:r>
          </w:p>
          <w:p w14:paraId="08A53119" w14:textId="77777777" w:rsidR="00504FF4" w:rsidRPr="00203D53" w:rsidRDefault="00504FF4" w:rsidP="00D77543">
            <w:pPr>
              <w:pStyle w:val="ListParagraph"/>
              <w:numPr>
                <w:ilvl w:val="0"/>
                <w:numId w:val="9"/>
              </w:numPr>
              <w:spacing w:before="0"/>
              <w:ind w:left="350" w:hanging="284"/>
              <w:rPr>
                <w:rFonts w:cs="Arial"/>
                <w:szCs w:val="22"/>
              </w:rPr>
            </w:pPr>
            <w:r w:rsidRPr="00203D53">
              <w:rPr>
                <w:rFonts w:cs="Arial"/>
                <w:szCs w:val="22"/>
              </w:rPr>
              <w:t xml:space="preserve">The post holder is required to </w:t>
            </w:r>
            <w:r w:rsidRPr="00203D53">
              <w:rPr>
                <w:rFonts w:cs="Arial"/>
                <w:bCs/>
                <w:szCs w:val="22"/>
              </w:rPr>
              <w:t xml:space="preserve">courteously and efficiently receive enquiries. </w:t>
            </w:r>
            <w:r w:rsidRPr="00203D53">
              <w:rPr>
                <w:rFonts w:cs="Arial"/>
                <w:szCs w:val="22"/>
              </w:rPr>
              <w:t xml:space="preserve">Dealing effectively with staff at all levels across a wide range of organisations and a variety of individuals, either by telephone, email or receiving visitors in person in a tactful and sensitive manner, respecting confidentiality at all times.   </w:t>
            </w:r>
          </w:p>
          <w:p w14:paraId="36C37C00" w14:textId="76F1C50B" w:rsidR="00203D53" w:rsidRDefault="00504FF4" w:rsidP="00D77543">
            <w:pPr>
              <w:pStyle w:val="Header"/>
              <w:numPr>
                <w:ilvl w:val="0"/>
                <w:numId w:val="9"/>
              </w:numPr>
              <w:ind w:left="350" w:hanging="284"/>
              <w:rPr>
                <w:rFonts w:ascii="Arial" w:hAnsi="Arial" w:cs="Arial"/>
              </w:rPr>
            </w:pPr>
            <w:r w:rsidRPr="00203D53">
              <w:rPr>
                <w:rFonts w:ascii="Arial" w:hAnsi="Arial" w:cs="Arial"/>
                <w:bCs/>
              </w:rPr>
              <w:t xml:space="preserve">The post holder may be expected to </w:t>
            </w:r>
            <w:r w:rsidR="004C2A0D">
              <w:rPr>
                <w:rFonts w:ascii="Arial" w:hAnsi="Arial" w:cs="Arial"/>
                <w:bCs/>
              </w:rPr>
              <w:t>provide and receive</w:t>
            </w:r>
            <w:r w:rsidRPr="00203D53">
              <w:rPr>
                <w:rFonts w:ascii="Arial" w:hAnsi="Arial" w:cs="Arial"/>
                <w:bCs/>
              </w:rPr>
              <w:t xml:space="preserve"> confidential or contentious information </w:t>
            </w:r>
            <w:r w:rsidRPr="00203D53">
              <w:rPr>
                <w:rFonts w:ascii="Arial" w:hAnsi="Arial" w:cs="Arial"/>
              </w:rPr>
              <w:t xml:space="preserve">with staff and clients within partner agency organisations where agreement and </w:t>
            </w:r>
            <w:r w:rsidR="00203D53" w:rsidRPr="00203D53">
              <w:rPr>
                <w:rFonts w:ascii="Arial" w:hAnsi="Arial" w:cs="Arial"/>
              </w:rPr>
              <w:t>co-operation</w:t>
            </w:r>
            <w:r w:rsidRPr="00203D53">
              <w:rPr>
                <w:rFonts w:ascii="Arial" w:hAnsi="Arial" w:cs="Arial"/>
              </w:rPr>
              <w:t xml:space="preserve"> is required or where there is a need to diffuse potential aggression from upset/angry clients. </w:t>
            </w:r>
          </w:p>
          <w:p w14:paraId="34212238" w14:textId="4CED57EB" w:rsidR="004C2A0D" w:rsidRPr="00203D53" w:rsidRDefault="004C2A0D" w:rsidP="00D77543">
            <w:pPr>
              <w:pStyle w:val="Header"/>
              <w:numPr>
                <w:ilvl w:val="0"/>
                <w:numId w:val="9"/>
              </w:numPr>
              <w:ind w:left="350" w:hanging="284"/>
              <w:rPr>
                <w:rFonts w:ascii="Arial" w:hAnsi="Arial" w:cs="Arial"/>
              </w:rPr>
            </w:pPr>
            <w:r>
              <w:rPr>
                <w:rFonts w:ascii="Arial" w:hAnsi="Arial" w:cs="Arial"/>
              </w:rPr>
              <w:t>The post holder will provide and receive complex, sensitive or contentious information, where empathetic or re-assurance skills are required.</w:t>
            </w:r>
          </w:p>
          <w:p w14:paraId="44594D45" w14:textId="0EE9B4A3" w:rsidR="00504FF4" w:rsidRPr="00203D53" w:rsidRDefault="00504FF4" w:rsidP="00D77543">
            <w:pPr>
              <w:pStyle w:val="Header"/>
              <w:numPr>
                <w:ilvl w:val="0"/>
                <w:numId w:val="9"/>
              </w:numPr>
              <w:ind w:left="350" w:hanging="284"/>
              <w:rPr>
                <w:rFonts w:ascii="Arial" w:hAnsi="Arial" w:cs="Arial"/>
              </w:rPr>
            </w:pPr>
            <w:r w:rsidRPr="00203D53">
              <w:rPr>
                <w:rFonts w:ascii="Arial" w:hAnsi="Arial" w:cs="Arial"/>
              </w:rPr>
              <w:t>The post holder may also be expected to participate in consultation with staff relevant regarding changes to area of work.</w:t>
            </w:r>
          </w:p>
          <w:p w14:paraId="4E87D1A3" w14:textId="57FD8680" w:rsidR="0087013E" w:rsidRPr="00203D53" w:rsidRDefault="00504FF4" w:rsidP="00D77543">
            <w:pPr>
              <w:pStyle w:val="Header"/>
              <w:numPr>
                <w:ilvl w:val="0"/>
                <w:numId w:val="9"/>
              </w:numPr>
              <w:ind w:left="350" w:hanging="284"/>
              <w:rPr>
                <w:rFonts w:ascii="Arial" w:hAnsi="Arial" w:cs="Arial"/>
              </w:rPr>
            </w:pPr>
            <w:r w:rsidRPr="00203D53">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203D53" w:rsidRDefault="00D44AB0" w:rsidP="00F607B2">
            <w:pPr>
              <w:jc w:val="both"/>
              <w:rPr>
                <w:rFonts w:ascii="Arial" w:hAnsi="Arial" w:cs="Arial"/>
              </w:rPr>
            </w:pPr>
            <w:r w:rsidRPr="00203D53">
              <w:rPr>
                <w:rFonts w:ascii="Arial" w:hAnsi="Arial" w:cs="Arial"/>
                <w:b/>
              </w:rPr>
              <w:lastRenderedPageBreak/>
              <w:t>ANALYTICAL/</w:t>
            </w:r>
            <w:r w:rsidR="0087013E" w:rsidRPr="00203D53">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6A91F592" w:rsidR="0087013E" w:rsidRPr="00203D53" w:rsidRDefault="009F7AC2" w:rsidP="009F7AC2">
            <w:pPr>
              <w:rPr>
                <w:rFonts w:ascii="Arial" w:hAnsi="Arial" w:cs="Arial"/>
                <w:bCs/>
              </w:rPr>
            </w:pPr>
            <w:r w:rsidRPr="00203D53">
              <w:rPr>
                <w:rFonts w:ascii="Arial" w:hAnsi="Arial" w:cs="Arial"/>
                <w:bCs/>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p>
        </w:tc>
      </w:tr>
      <w:tr w:rsidR="0087013E" w:rsidRPr="00F607B2" w14:paraId="55CF48B6" w14:textId="77777777" w:rsidTr="00884334">
        <w:tc>
          <w:tcPr>
            <w:tcW w:w="10206" w:type="dxa"/>
            <w:shd w:val="clear" w:color="auto" w:fill="002060"/>
          </w:tcPr>
          <w:p w14:paraId="20897EB9" w14:textId="77777777" w:rsidR="0087013E" w:rsidRPr="00203D53" w:rsidRDefault="00D44AB0" w:rsidP="00F607B2">
            <w:pPr>
              <w:jc w:val="both"/>
              <w:rPr>
                <w:rFonts w:ascii="Arial" w:hAnsi="Arial" w:cs="Arial"/>
              </w:rPr>
            </w:pPr>
            <w:r w:rsidRPr="00203D53">
              <w:rPr>
                <w:rFonts w:ascii="Arial" w:hAnsi="Arial" w:cs="Arial"/>
                <w:b/>
              </w:rPr>
              <w:t>PLANNING/</w:t>
            </w:r>
            <w:r w:rsidR="0087013E" w:rsidRPr="00203D53">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27DAECA" w14:textId="77777777" w:rsidR="009F7AC2" w:rsidRPr="00203D53" w:rsidRDefault="009F7AC2" w:rsidP="00D77543">
            <w:pPr>
              <w:pStyle w:val="BodyText3"/>
              <w:numPr>
                <w:ilvl w:val="0"/>
                <w:numId w:val="10"/>
              </w:numPr>
              <w:spacing w:after="0"/>
              <w:ind w:left="350" w:hanging="284"/>
              <w:rPr>
                <w:rFonts w:ascii="Arial" w:hAnsi="Arial" w:cs="Arial"/>
                <w:sz w:val="22"/>
                <w:szCs w:val="22"/>
              </w:rPr>
            </w:pPr>
            <w:r w:rsidRPr="00203D53">
              <w:rPr>
                <w:rFonts w:ascii="Arial" w:hAnsi="Arial" w:cs="Arial"/>
                <w:sz w:val="22"/>
                <w:szCs w:val="22"/>
              </w:rPr>
              <w:t xml:space="preserve">The ability to work using own initiative and manage time effectively to meet deadlines. </w:t>
            </w:r>
          </w:p>
          <w:p w14:paraId="29E6FFC9" w14:textId="77777777" w:rsidR="0087013E" w:rsidRDefault="009F7AC2" w:rsidP="00D77543">
            <w:pPr>
              <w:pStyle w:val="BodyText3"/>
              <w:numPr>
                <w:ilvl w:val="0"/>
                <w:numId w:val="10"/>
              </w:numPr>
              <w:spacing w:after="0"/>
              <w:ind w:left="350" w:hanging="284"/>
              <w:rPr>
                <w:rFonts w:ascii="Arial" w:hAnsi="Arial" w:cs="Arial"/>
                <w:sz w:val="22"/>
                <w:szCs w:val="22"/>
              </w:rPr>
            </w:pPr>
            <w:r w:rsidRPr="00203D53">
              <w:rPr>
                <w:rFonts w:ascii="Arial" w:hAnsi="Arial" w:cs="Arial"/>
                <w:sz w:val="22"/>
                <w:szCs w:val="22"/>
              </w:rPr>
              <w:t>The post holder will organise own day to day activities and tasks and allocate work to staff as appropriate, arranging staff cover as and when necessary.</w:t>
            </w:r>
          </w:p>
          <w:p w14:paraId="0C254F3A" w14:textId="42A86322" w:rsidR="004C2A0D" w:rsidRPr="00203D53" w:rsidRDefault="004C2A0D" w:rsidP="00D77543">
            <w:pPr>
              <w:pStyle w:val="BodyText3"/>
              <w:numPr>
                <w:ilvl w:val="0"/>
                <w:numId w:val="10"/>
              </w:numPr>
              <w:spacing w:after="0"/>
              <w:ind w:left="350" w:hanging="284"/>
              <w:rPr>
                <w:rFonts w:ascii="Arial" w:hAnsi="Arial" w:cs="Arial"/>
                <w:sz w:val="22"/>
                <w:szCs w:val="22"/>
              </w:rPr>
            </w:pPr>
            <w:r>
              <w:rPr>
                <w:rFonts w:ascii="Arial" w:hAnsi="Arial" w:cs="Arial"/>
                <w:sz w:val="22"/>
                <w:szCs w:val="22"/>
              </w:rPr>
              <w:t xml:space="preserve">The ability to work plan </w:t>
            </w:r>
            <w:r w:rsidR="00E40C03">
              <w:rPr>
                <w:rFonts w:ascii="Arial" w:hAnsi="Arial" w:cs="Arial"/>
                <w:sz w:val="22"/>
                <w:szCs w:val="22"/>
              </w:rPr>
              <w:t>for short-term adjustments to suit the service needs.</w:t>
            </w:r>
          </w:p>
        </w:tc>
      </w:tr>
      <w:tr w:rsidR="00D44AB0" w:rsidRPr="00F607B2" w14:paraId="3DF86F0E" w14:textId="77777777" w:rsidTr="00884334">
        <w:tc>
          <w:tcPr>
            <w:tcW w:w="10206" w:type="dxa"/>
            <w:shd w:val="clear" w:color="auto" w:fill="002060"/>
          </w:tcPr>
          <w:p w14:paraId="26B30CA2" w14:textId="77777777" w:rsidR="00D44AB0" w:rsidRPr="00203D53" w:rsidRDefault="00D44AB0" w:rsidP="00F607B2">
            <w:pPr>
              <w:jc w:val="both"/>
              <w:rPr>
                <w:rFonts w:ascii="Arial" w:hAnsi="Arial" w:cs="Arial"/>
              </w:rPr>
            </w:pPr>
            <w:r w:rsidRPr="00203D53">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C012DBF" w14:textId="77777777" w:rsidR="00C85079" w:rsidRPr="00203D53" w:rsidRDefault="00C85079" w:rsidP="00D77543">
            <w:pPr>
              <w:pStyle w:val="ListParagraph"/>
              <w:numPr>
                <w:ilvl w:val="0"/>
                <w:numId w:val="11"/>
              </w:numPr>
              <w:spacing w:before="0"/>
              <w:ind w:left="350" w:hanging="284"/>
              <w:rPr>
                <w:rFonts w:cs="Arial"/>
                <w:b/>
                <w:szCs w:val="22"/>
              </w:rPr>
            </w:pPr>
            <w:r w:rsidRPr="00203D53">
              <w:rPr>
                <w:rFonts w:cs="Arial"/>
                <w:szCs w:val="22"/>
              </w:rPr>
              <w:t>The post holder is required to put the patient, as the first priority, at the centre of all activities.</w:t>
            </w:r>
          </w:p>
          <w:p w14:paraId="0444F9F1" w14:textId="77777777" w:rsidR="00C85079" w:rsidRPr="00203D53" w:rsidRDefault="00C85079" w:rsidP="00D77543">
            <w:pPr>
              <w:pStyle w:val="ListParagraph"/>
              <w:numPr>
                <w:ilvl w:val="0"/>
                <w:numId w:val="11"/>
              </w:numPr>
              <w:spacing w:before="0"/>
              <w:ind w:left="350" w:hanging="284"/>
              <w:rPr>
                <w:rFonts w:cs="Arial"/>
                <w:szCs w:val="22"/>
              </w:rPr>
            </w:pPr>
            <w:r w:rsidRPr="00203D53">
              <w:rPr>
                <w:rFonts w:cs="Arial"/>
                <w:szCs w:val="22"/>
              </w:rPr>
              <w:t>Contact with clients is regular.</w:t>
            </w:r>
          </w:p>
          <w:p w14:paraId="7EC93B82" w14:textId="48228856" w:rsidR="0087013E" w:rsidRPr="00203D53" w:rsidRDefault="00C85079" w:rsidP="00D77543">
            <w:pPr>
              <w:pStyle w:val="ListParagraph"/>
              <w:numPr>
                <w:ilvl w:val="0"/>
                <w:numId w:val="11"/>
              </w:numPr>
              <w:spacing w:before="0"/>
              <w:ind w:left="350" w:hanging="284"/>
              <w:rPr>
                <w:rFonts w:cs="Arial"/>
                <w:szCs w:val="22"/>
              </w:rPr>
            </w:pPr>
            <w:r w:rsidRPr="00203D53">
              <w:rPr>
                <w:rFonts w:cs="Arial"/>
                <w:szCs w:val="22"/>
              </w:rPr>
              <w:t>Provides non-medical information and advice.</w:t>
            </w:r>
          </w:p>
        </w:tc>
      </w:tr>
      <w:tr w:rsidR="00D44AB0" w:rsidRPr="00F607B2" w14:paraId="02A714EB" w14:textId="77777777" w:rsidTr="00884334">
        <w:tc>
          <w:tcPr>
            <w:tcW w:w="10206" w:type="dxa"/>
            <w:shd w:val="clear" w:color="auto" w:fill="002060"/>
          </w:tcPr>
          <w:p w14:paraId="6713EE3A" w14:textId="77777777" w:rsidR="00D44AB0" w:rsidRPr="00203D53" w:rsidRDefault="00D44AB0" w:rsidP="00F607B2">
            <w:pPr>
              <w:jc w:val="both"/>
              <w:rPr>
                <w:rFonts w:ascii="Arial" w:hAnsi="Arial" w:cs="Arial"/>
              </w:rPr>
            </w:pPr>
            <w:r w:rsidRPr="00203D53">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33888A1" w14:textId="77777777" w:rsidR="00C85079" w:rsidRPr="00203D53" w:rsidRDefault="00C85079" w:rsidP="00D77543">
            <w:pPr>
              <w:pStyle w:val="ListParagraph"/>
              <w:numPr>
                <w:ilvl w:val="0"/>
                <w:numId w:val="12"/>
              </w:numPr>
              <w:spacing w:before="0"/>
              <w:ind w:left="284" w:hanging="284"/>
              <w:rPr>
                <w:rFonts w:cs="Arial"/>
                <w:szCs w:val="22"/>
              </w:rPr>
            </w:pPr>
            <w:r w:rsidRPr="00203D53">
              <w:rPr>
                <w:rFonts w:cs="Arial"/>
                <w:szCs w:val="22"/>
              </w:rPr>
              <w:t>Participate in policy and service development</w:t>
            </w:r>
          </w:p>
          <w:p w14:paraId="5EDA39C9" w14:textId="5211D161" w:rsidR="00D77543" w:rsidRPr="00203D53" w:rsidRDefault="00C85079" w:rsidP="00D77543">
            <w:pPr>
              <w:pStyle w:val="ListParagraph"/>
              <w:numPr>
                <w:ilvl w:val="0"/>
                <w:numId w:val="12"/>
              </w:numPr>
              <w:spacing w:before="0"/>
              <w:ind w:left="284" w:hanging="284"/>
              <w:rPr>
                <w:rFonts w:cs="Arial"/>
                <w:szCs w:val="22"/>
              </w:rPr>
            </w:pPr>
            <w:r w:rsidRPr="00203D53">
              <w:rPr>
                <w:rFonts w:cs="Arial"/>
                <w:szCs w:val="22"/>
              </w:rPr>
              <w:t>Follows Trust policies, makes comments on proposals and implements administration policies and proposing changes to working practices for own area.</w:t>
            </w:r>
          </w:p>
        </w:tc>
      </w:tr>
      <w:tr w:rsidR="00D44AB0" w:rsidRPr="00F607B2" w14:paraId="52DCE3E3" w14:textId="77777777" w:rsidTr="00884334">
        <w:tc>
          <w:tcPr>
            <w:tcW w:w="10206" w:type="dxa"/>
            <w:shd w:val="clear" w:color="auto" w:fill="002060"/>
          </w:tcPr>
          <w:p w14:paraId="78C9054A" w14:textId="77777777" w:rsidR="00D44AB0" w:rsidRPr="00203D53" w:rsidRDefault="00D44AB0" w:rsidP="00F607B2">
            <w:pPr>
              <w:jc w:val="both"/>
              <w:rPr>
                <w:rFonts w:ascii="Arial" w:hAnsi="Arial" w:cs="Arial"/>
              </w:rPr>
            </w:pPr>
            <w:r w:rsidRPr="00203D53">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F2DE945" w14:textId="77777777" w:rsidR="00C85079" w:rsidRPr="00203D53" w:rsidRDefault="00C85079" w:rsidP="00D77543">
            <w:pPr>
              <w:pStyle w:val="ListParagraph"/>
              <w:numPr>
                <w:ilvl w:val="0"/>
                <w:numId w:val="13"/>
              </w:numPr>
              <w:spacing w:before="0"/>
              <w:ind w:left="284" w:hanging="284"/>
              <w:rPr>
                <w:rFonts w:cs="Arial"/>
                <w:szCs w:val="22"/>
              </w:rPr>
            </w:pPr>
            <w:r w:rsidRPr="00203D53">
              <w:rPr>
                <w:rFonts w:cs="Arial"/>
                <w:szCs w:val="22"/>
              </w:rPr>
              <w:t>Delegated responsibility for available Financial and Physical Resources.</w:t>
            </w:r>
          </w:p>
          <w:p w14:paraId="7F1F6CFA" w14:textId="35CC9C71" w:rsidR="00D44AB0" w:rsidRPr="00E40C03" w:rsidRDefault="00E40C03" w:rsidP="00E40C03">
            <w:pPr>
              <w:pStyle w:val="ListParagraph"/>
              <w:numPr>
                <w:ilvl w:val="0"/>
                <w:numId w:val="13"/>
              </w:numPr>
              <w:spacing w:before="0"/>
              <w:ind w:left="284" w:hanging="284"/>
              <w:rPr>
                <w:rFonts w:cs="Arial"/>
                <w:szCs w:val="22"/>
              </w:rPr>
            </w:pPr>
            <w:r>
              <w:rPr>
                <w:rFonts w:cs="Arial"/>
                <w:szCs w:val="22"/>
              </w:rPr>
              <w:t>Responsible for m</w:t>
            </w:r>
            <w:r w:rsidR="00C85079" w:rsidRPr="00203D53">
              <w:rPr>
                <w:rFonts w:cs="Arial"/>
                <w:szCs w:val="22"/>
              </w:rPr>
              <w:t>aintaining stock</w:t>
            </w:r>
            <w:r>
              <w:rPr>
                <w:rFonts w:cs="Arial"/>
                <w:szCs w:val="22"/>
              </w:rPr>
              <w:t xml:space="preserve"> control.</w:t>
            </w:r>
          </w:p>
        </w:tc>
      </w:tr>
      <w:tr w:rsidR="00D44AB0" w:rsidRPr="00F607B2" w14:paraId="55F19603" w14:textId="77777777" w:rsidTr="00884334">
        <w:tc>
          <w:tcPr>
            <w:tcW w:w="10206" w:type="dxa"/>
            <w:shd w:val="clear" w:color="auto" w:fill="002060"/>
          </w:tcPr>
          <w:p w14:paraId="1185D2B8" w14:textId="77777777" w:rsidR="00D44AB0" w:rsidRPr="00203D53" w:rsidRDefault="00D44AB0" w:rsidP="00F607B2">
            <w:pPr>
              <w:jc w:val="both"/>
              <w:rPr>
                <w:rFonts w:ascii="Arial" w:hAnsi="Arial" w:cs="Arial"/>
              </w:rPr>
            </w:pPr>
            <w:r w:rsidRPr="00203D53">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1C81D66" w14:textId="5A10D3CC" w:rsidR="00E40C03" w:rsidRDefault="00E40C03" w:rsidP="00D77543">
            <w:pPr>
              <w:pStyle w:val="ListParagraph"/>
              <w:numPr>
                <w:ilvl w:val="0"/>
                <w:numId w:val="14"/>
              </w:numPr>
              <w:spacing w:before="0"/>
              <w:ind w:left="284" w:hanging="284"/>
              <w:rPr>
                <w:rFonts w:cs="Arial"/>
                <w:szCs w:val="22"/>
              </w:rPr>
            </w:pPr>
            <w:r>
              <w:rPr>
                <w:rFonts w:cs="Arial"/>
                <w:szCs w:val="22"/>
              </w:rPr>
              <w:t>Responsible for providing training to new starters.</w:t>
            </w:r>
          </w:p>
          <w:p w14:paraId="3014E1A2" w14:textId="60A9CE80" w:rsidR="00D44AB0" w:rsidRPr="00203D53" w:rsidRDefault="00E40C03" w:rsidP="00D77543">
            <w:pPr>
              <w:pStyle w:val="ListParagraph"/>
              <w:numPr>
                <w:ilvl w:val="0"/>
                <w:numId w:val="14"/>
              </w:numPr>
              <w:spacing w:before="0"/>
              <w:ind w:left="284" w:hanging="284"/>
              <w:rPr>
                <w:rFonts w:cs="Arial"/>
                <w:szCs w:val="22"/>
              </w:rPr>
            </w:pPr>
            <w:r>
              <w:rPr>
                <w:rFonts w:cs="Arial"/>
                <w:szCs w:val="22"/>
              </w:rPr>
              <w:t>Actively engaging</w:t>
            </w:r>
            <w:r w:rsidR="00C85079" w:rsidRPr="00203D53">
              <w:rPr>
                <w:rFonts w:cs="Arial"/>
                <w:szCs w:val="22"/>
              </w:rPr>
              <w:t xml:space="preserve"> in the development review of own work</w:t>
            </w:r>
            <w:r>
              <w:rPr>
                <w:rFonts w:cs="Arial"/>
                <w:szCs w:val="22"/>
              </w:rPr>
              <w:t>,</w:t>
            </w:r>
            <w:r w:rsidR="00C85079" w:rsidRPr="00203D53">
              <w:rPr>
                <w:rFonts w:cs="Arial"/>
                <w:szCs w:val="22"/>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203D53" w:rsidRDefault="00D44AB0" w:rsidP="00F607B2">
            <w:pPr>
              <w:jc w:val="both"/>
              <w:rPr>
                <w:rFonts w:ascii="Arial" w:hAnsi="Arial" w:cs="Arial"/>
              </w:rPr>
            </w:pPr>
            <w:r w:rsidRPr="00203D53">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182CC21" w14:textId="3489F08B" w:rsidR="00C85079" w:rsidRDefault="00C85079" w:rsidP="00D77543">
            <w:pPr>
              <w:pStyle w:val="ListParagraph"/>
              <w:numPr>
                <w:ilvl w:val="0"/>
                <w:numId w:val="15"/>
              </w:numPr>
              <w:spacing w:before="0"/>
              <w:ind w:left="284" w:hanging="284"/>
              <w:rPr>
                <w:rFonts w:cs="Arial"/>
                <w:szCs w:val="22"/>
              </w:rPr>
            </w:pPr>
            <w:r w:rsidRPr="00203D53">
              <w:rPr>
                <w:rFonts w:cs="Arial"/>
                <w:szCs w:val="22"/>
              </w:rPr>
              <w:t xml:space="preserve">Daily use of IT programmes relevant to the work area to produce documents and reports; input, store and maintain information. </w:t>
            </w:r>
          </w:p>
          <w:p w14:paraId="2ADDC6CF" w14:textId="5AE180B6" w:rsidR="002608EE" w:rsidRPr="00203D53" w:rsidRDefault="00A05BD8" w:rsidP="00D77543">
            <w:pPr>
              <w:pStyle w:val="ListParagraph"/>
              <w:numPr>
                <w:ilvl w:val="0"/>
                <w:numId w:val="15"/>
              </w:numPr>
              <w:spacing w:before="0"/>
              <w:ind w:left="284" w:hanging="284"/>
              <w:rPr>
                <w:rFonts w:cs="Arial"/>
                <w:szCs w:val="22"/>
              </w:rPr>
            </w:pPr>
            <w:r>
              <w:rPr>
                <w:rFonts w:cs="Arial"/>
                <w:szCs w:val="22"/>
              </w:rPr>
              <w:t xml:space="preserve">Responsible for taking and transcribing formal </w:t>
            </w:r>
            <w:r w:rsidR="00C624EA">
              <w:rPr>
                <w:rFonts w:cs="Arial"/>
                <w:szCs w:val="22"/>
              </w:rPr>
              <w:t>minutes</w:t>
            </w:r>
            <w:r>
              <w:rPr>
                <w:rFonts w:cs="Arial"/>
                <w:szCs w:val="22"/>
              </w:rPr>
              <w:t>.</w:t>
            </w:r>
          </w:p>
          <w:p w14:paraId="21DDED86" w14:textId="77777777" w:rsidR="00C85079" w:rsidRPr="00203D53" w:rsidRDefault="00C85079" w:rsidP="00D77543">
            <w:pPr>
              <w:pStyle w:val="ListParagraph"/>
              <w:numPr>
                <w:ilvl w:val="0"/>
                <w:numId w:val="15"/>
              </w:numPr>
              <w:spacing w:before="0"/>
              <w:ind w:left="284" w:hanging="284"/>
              <w:rPr>
                <w:rFonts w:cs="Arial"/>
                <w:szCs w:val="22"/>
              </w:rPr>
            </w:pPr>
            <w:r w:rsidRPr="00203D53">
              <w:rPr>
                <w:rFonts w:cs="Arial"/>
                <w:szCs w:val="22"/>
              </w:rPr>
              <w:t xml:space="preserve">May be required to modify systems and processes.  </w:t>
            </w:r>
          </w:p>
          <w:p w14:paraId="3C12A5D0" w14:textId="194A8605" w:rsidR="00D44AB0" w:rsidRPr="00203D53" w:rsidRDefault="00C85079" w:rsidP="00D77543">
            <w:pPr>
              <w:pStyle w:val="ListParagraph"/>
              <w:numPr>
                <w:ilvl w:val="0"/>
                <w:numId w:val="15"/>
              </w:numPr>
              <w:spacing w:before="0"/>
              <w:ind w:left="284" w:hanging="284"/>
              <w:rPr>
                <w:rFonts w:cs="Arial"/>
                <w:szCs w:val="22"/>
              </w:rPr>
            </w:pPr>
            <w:r w:rsidRPr="00203D53">
              <w:rPr>
                <w:rFonts w:cs="Arial"/>
                <w:szCs w:val="22"/>
              </w:rPr>
              <w:t>Check progress and quality of the work of team members.</w:t>
            </w:r>
          </w:p>
        </w:tc>
      </w:tr>
      <w:tr w:rsidR="00D44AB0" w:rsidRPr="00F607B2" w14:paraId="6142ED10" w14:textId="77777777" w:rsidTr="00884334">
        <w:tc>
          <w:tcPr>
            <w:tcW w:w="10206" w:type="dxa"/>
            <w:shd w:val="clear" w:color="auto" w:fill="002060"/>
          </w:tcPr>
          <w:p w14:paraId="09642097" w14:textId="77777777" w:rsidR="00D44AB0" w:rsidRPr="00203D53" w:rsidRDefault="00D44AB0" w:rsidP="00F607B2">
            <w:pPr>
              <w:jc w:val="both"/>
              <w:rPr>
                <w:rFonts w:ascii="Arial" w:hAnsi="Arial" w:cs="Arial"/>
              </w:rPr>
            </w:pPr>
            <w:r w:rsidRPr="00203D53">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15655B2" w14:textId="77777777" w:rsidR="00A05BD8" w:rsidRPr="00A05BD8" w:rsidRDefault="00C85079" w:rsidP="00A05BD8">
            <w:pPr>
              <w:pStyle w:val="ListParagraph"/>
              <w:numPr>
                <w:ilvl w:val="0"/>
                <w:numId w:val="19"/>
              </w:numPr>
              <w:spacing w:before="0"/>
              <w:ind w:left="210" w:hanging="210"/>
              <w:rPr>
                <w:rFonts w:cs="Arial"/>
                <w:b/>
              </w:rPr>
            </w:pPr>
            <w:r w:rsidRPr="00A05BD8">
              <w:rPr>
                <w:rFonts w:cs="Arial"/>
              </w:rPr>
              <w:t xml:space="preserve">Must comply with Trust’s requirement in respect of research governance. </w:t>
            </w:r>
          </w:p>
          <w:p w14:paraId="5F8D5F18" w14:textId="72B693F0" w:rsidR="00D44AB0" w:rsidRPr="00A05BD8" w:rsidRDefault="00C85079" w:rsidP="00A05BD8">
            <w:pPr>
              <w:pStyle w:val="ListParagraph"/>
              <w:numPr>
                <w:ilvl w:val="0"/>
                <w:numId w:val="19"/>
              </w:numPr>
              <w:spacing w:before="0"/>
              <w:ind w:left="210" w:hanging="210"/>
              <w:rPr>
                <w:rFonts w:cs="Arial"/>
                <w:b/>
              </w:rPr>
            </w:pPr>
            <w:r w:rsidRPr="00A05BD8">
              <w:rPr>
                <w:rFonts w:cs="Arial"/>
              </w:rPr>
              <w:t>Undertakes staff surveys.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03D53" w:rsidRDefault="0084654F" w:rsidP="00F607B2">
            <w:pPr>
              <w:jc w:val="both"/>
              <w:rPr>
                <w:rFonts w:ascii="Arial" w:hAnsi="Arial" w:cs="Arial"/>
                <w:b/>
                <w:bCs/>
                <w:color w:val="FF0000"/>
              </w:rPr>
            </w:pPr>
            <w:r w:rsidRPr="00203D53">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E03D2E9" w:rsidR="007D3A41" w:rsidRPr="00203D53" w:rsidRDefault="00C85079" w:rsidP="00C85079">
            <w:pPr>
              <w:pStyle w:val="Header"/>
              <w:rPr>
                <w:rFonts w:ascii="Arial" w:hAnsi="Arial" w:cs="Arial"/>
                <w:bCs/>
              </w:rPr>
            </w:pPr>
            <w:r w:rsidRPr="00203D53">
              <w:rPr>
                <w:rFonts w:ascii="Arial" w:hAnsi="Arial" w:cs="Arial"/>
                <w:bCs/>
              </w:rPr>
              <w:t>Advanced Keyboard skills to operate a range of computer software</w:t>
            </w:r>
            <w:r w:rsidR="00E40C03">
              <w:rPr>
                <w:rFonts w:ascii="Arial" w:hAnsi="Arial" w:cs="Arial"/>
                <w:bCs/>
              </w:rPr>
              <w:t>(s)</w:t>
            </w:r>
            <w:r w:rsidRPr="00203D53">
              <w:rPr>
                <w:rFonts w:ascii="Arial" w:hAnsi="Arial" w:cs="Arial"/>
                <w:bCs/>
              </w:rPr>
              <w:t>, including Microsoft Office</w:t>
            </w:r>
            <w:r w:rsidR="00E40C03">
              <w:rPr>
                <w:rFonts w:ascii="Arial" w:hAnsi="Arial" w:cs="Arial"/>
                <w:bCs/>
              </w:rPr>
              <w:t>, with accuracy.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203D53" w:rsidRDefault="00C91114" w:rsidP="0084654F">
            <w:pPr>
              <w:jc w:val="both"/>
              <w:rPr>
                <w:rFonts w:ascii="Arial" w:hAnsi="Arial" w:cs="Arial"/>
                <w:b/>
                <w:bCs/>
                <w:color w:val="FF0000"/>
              </w:rPr>
            </w:pPr>
            <w:r w:rsidRPr="00203D53">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9BEB50" w14:textId="77777777" w:rsidR="00C85079" w:rsidRPr="00203D53" w:rsidRDefault="00C85079" w:rsidP="00D77543">
            <w:pPr>
              <w:pStyle w:val="ListParagraph"/>
              <w:numPr>
                <w:ilvl w:val="0"/>
                <w:numId w:val="16"/>
              </w:numPr>
              <w:spacing w:before="0"/>
              <w:ind w:left="284" w:hanging="284"/>
              <w:rPr>
                <w:rFonts w:cs="Arial"/>
                <w:szCs w:val="22"/>
              </w:rPr>
            </w:pPr>
            <w:r w:rsidRPr="00203D53">
              <w:rPr>
                <w:rFonts w:cs="Arial"/>
                <w:szCs w:val="22"/>
              </w:rPr>
              <w:t xml:space="preserve">This may require long periods in front of a computer.  </w:t>
            </w:r>
          </w:p>
          <w:p w14:paraId="639F43B0" w14:textId="77777777" w:rsidR="00C85079" w:rsidRPr="00203D53" w:rsidRDefault="00C85079" w:rsidP="00D77543">
            <w:pPr>
              <w:pStyle w:val="ListParagraph"/>
              <w:numPr>
                <w:ilvl w:val="0"/>
                <w:numId w:val="16"/>
              </w:numPr>
              <w:spacing w:before="0"/>
              <w:ind w:left="284" w:hanging="284"/>
              <w:rPr>
                <w:rFonts w:cs="Arial"/>
                <w:szCs w:val="22"/>
              </w:rPr>
            </w:pPr>
            <w:r w:rsidRPr="00203D53">
              <w:rPr>
                <w:rFonts w:cs="Arial"/>
                <w:szCs w:val="22"/>
              </w:rPr>
              <w:t xml:space="preserve">Visual display unit user. </w:t>
            </w:r>
          </w:p>
          <w:p w14:paraId="4A09771B" w14:textId="15968621" w:rsidR="00C91114" w:rsidRPr="00203D53" w:rsidRDefault="00C85079" w:rsidP="00D77543">
            <w:pPr>
              <w:pStyle w:val="ListParagraph"/>
              <w:numPr>
                <w:ilvl w:val="0"/>
                <w:numId w:val="16"/>
              </w:numPr>
              <w:spacing w:before="0"/>
              <w:ind w:left="284" w:hanging="284"/>
              <w:rPr>
                <w:rFonts w:cs="Arial"/>
                <w:szCs w:val="22"/>
              </w:rPr>
            </w:pPr>
            <w:r w:rsidRPr="00203D53">
              <w:rPr>
                <w:rFonts w:cs="Arial"/>
                <w:szCs w:val="22"/>
              </w:rPr>
              <w:t xml:space="preserve">Manual handling loads of not more than 5kg including equipment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03D53" w:rsidRDefault="0084654F" w:rsidP="00F607B2">
            <w:pPr>
              <w:jc w:val="both"/>
              <w:rPr>
                <w:rFonts w:ascii="Arial" w:hAnsi="Arial" w:cs="Arial"/>
                <w:b/>
                <w:bCs/>
                <w:color w:val="FF0000"/>
              </w:rPr>
            </w:pPr>
            <w:r w:rsidRPr="00203D53">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198619" w14:textId="77777777" w:rsidR="00C85079" w:rsidRPr="00203D53" w:rsidRDefault="00C85079" w:rsidP="00D77543">
            <w:pPr>
              <w:pStyle w:val="BodyText3"/>
              <w:numPr>
                <w:ilvl w:val="0"/>
                <w:numId w:val="17"/>
              </w:numPr>
              <w:spacing w:after="0"/>
              <w:ind w:left="208" w:hanging="208"/>
              <w:rPr>
                <w:rFonts w:ascii="Arial" w:hAnsi="Arial" w:cs="Arial"/>
                <w:sz w:val="22"/>
                <w:szCs w:val="22"/>
              </w:rPr>
            </w:pPr>
            <w:r w:rsidRPr="00203D53">
              <w:rPr>
                <w:rFonts w:ascii="Arial" w:hAnsi="Arial" w:cs="Arial"/>
                <w:sz w:val="22"/>
                <w:szCs w:val="22"/>
              </w:rPr>
              <w:t>Unpredictable work pattern – work is interrupted to deal with queries on a range of matters.</w:t>
            </w:r>
          </w:p>
          <w:p w14:paraId="733A51B5" w14:textId="77777777" w:rsidR="00C85079" w:rsidRPr="00203D53" w:rsidRDefault="00C85079" w:rsidP="00D77543">
            <w:pPr>
              <w:pStyle w:val="BodyText3"/>
              <w:numPr>
                <w:ilvl w:val="0"/>
                <w:numId w:val="17"/>
              </w:numPr>
              <w:spacing w:after="0"/>
              <w:ind w:left="208" w:hanging="208"/>
              <w:rPr>
                <w:rFonts w:ascii="Arial" w:hAnsi="Arial" w:cs="Arial"/>
                <w:sz w:val="22"/>
                <w:szCs w:val="22"/>
              </w:rPr>
            </w:pPr>
            <w:r w:rsidRPr="00203D53">
              <w:rPr>
                <w:rFonts w:ascii="Arial" w:hAnsi="Arial" w:cs="Arial"/>
                <w:sz w:val="22"/>
                <w:szCs w:val="22"/>
              </w:rPr>
              <w:t>Concentration required for data entry.</w:t>
            </w:r>
          </w:p>
          <w:p w14:paraId="4973917D" w14:textId="62A20893" w:rsidR="0084654F" w:rsidRPr="00203D53" w:rsidRDefault="00C85079" w:rsidP="00D77543">
            <w:pPr>
              <w:pStyle w:val="BodyText3"/>
              <w:numPr>
                <w:ilvl w:val="0"/>
                <w:numId w:val="17"/>
              </w:numPr>
              <w:spacing w:after="0"/>
              <w:ind w:left="208" w:hanging="208"/>
              <w:rPr>
                <w:rFonts w:ascii="Arial" w:hAnsi="Arial" w:cs="Arial"/>
                <w:sz w:val="22"/>
                <w:szCs w:val="22"/>
              </w:rPr>
            </w:pPr>
            <w:r w:rsidRPr="00203D53">
              <w:rPr>
                <w:rFonts w:ascii="Arial" w:hAnsi="Arial" w:cs="Arial"/>
                <w:sz w:val="22"/>
                <w:szCs w:val="22"/>
              </w:rPr>
              <w:t>Undertaking a range of duties covering for other admin and clerical staff during sickness, absences and annual leave. This may involve travelling and working in other department/areas.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03D53" w:rsidRDefault="0084654F" w:rsidP="00F607B2">
            <w:pPr>
              <w:jc w:val="both"/>
              <w:rPr>
                <w:rFonts w:ascii="Arial" w:hAnsi="Arial" w:cs="Arial"/>
                <w:b/>
                <w:bCs/>
                <w:color w:val="FFFFFF" w:themeColor="background1"/>
              </w:rPr>
            </w:pPr>
            <w:r w:rsidRPr="00203D53">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8AEEEC5" w14:textId="76A882A2" w:rsidR="00A05BD8" w:rsidRDefault="00A05BD8" w:rsidP="00D77543">
            <w:pPr>
              <w:pStyle w:val="BodyText3"/>
              <w:numPr>
                <w:ilvl w:val="0"/>
                <w:numId w:val="18"/>
              </w:numPr>
              <w:spacing w:after="0"/>
              <w:ind w:left="208" w:hanging="208"/>
              <w:rPr>
                <w:rFonts w:ascii="Arial" w:hAnsi="Arial" w:cs="Arial"/>
                <w:sz w:val="22"/>
                <w:szCs w:val="22"/>
              </w:rPr>
            </w:pPr>
            <w:r>
              <w:rPr>
                <w:rFonts w:ascii="Arial" w:hAnsi="Arial" w:cs="Arial"/>
                <w:sz w:val="22"/>
                <w:szCs w:val="22"/>
              </w:rPr>
              <w:t>Frequent indirect exposure to distressing or emotional circumstances.</w:t>
            </w:r>
          </w:p>
          <w:p w14:paraId="137B11B3" w14:textId="32102D03" w:rsidR="0084654F" w:rsidRPr="00A05BD8" w:rsidRDefault="00A05BD8" w:rsidP="00A05BD8">
            <w:pPr>
              <w:pStyle w:val="BodyText3"/>
              <w:numPr>
                <w:ilvl w:val="0"/>
                <w:numId w:val="18"/>
              </w:numPr>
              <w:spacing w:after="0"/>
              <w:ind w:left="208" w:hanging="208"/>
              <w:rPr>
                <w:rFonts w:ascii="Arial" w:hAnsi="Arial" w:cs="Arial"/>
                <w:sz w:val="22"/>
                <w:szCs w:val="22"/>
              </w:rPr>
            </w:pPr>
            <w:r w:rsidRPr="00203D53">
              <w:rPr>
                <w:rFonts w:ascii="Arial" w:hAnsi="Arial" w:cs="Arial"/>
                <w:sz w:val="22"/>
                <w:szCs w:val="22"/>
              </w:rPr>
              <w:t xml:space="preserve">Occasionally </w:t>
            </w:r>
            <w:r>
              <w:rPr>
                <w:rFonts w:ascii="Arial" w:hAnsi="Arial" w:cs="Arial"/>
                <w:sz w:val="22"/>
                <w:szCs w:val="22"/>
              </w:rPr>
              <w:t xml:space="preserve">directly </w:t>
            </w:r>
            <w:r w:rsidRPr="00203D53">
              <w:rPr>
                <w:rFonts w:ascii="Arial" w:hAnsi="Arial" w:cs="Arial"/>
                <w:sz w:val="22"/>
                <w:szCs w:val="22"/>
              </w:rPr>
              <w:t xml:space="preserve">manage a difficult situation, which may arise with upset/angry clients and telephone callers.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03D53" w:rsidRDefault="0084654F" w:rsidP="00F607B2">
            <w:pPr>
              <w:jc w:val="both"/>
              <w:rPr>
                <w:rFonts w:ascii="Arial" w:hAnsi="Arial" w:cs="Arial"/>
                <w:b/>
                <w:bCs/>
                <w:color w:val="FF0000"/>
              </w:rPr>
            </w:pPr>
            <w:r w:rsidRPr="00203D53">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76AEA34" w14:textId="77777777" w:rsidR="0084654F" w:rsidRDefault="00C85079" w:rsidP="00F607B2">
            <w:pPr>
              <w:jc w:val="both"/>
              <w:rPr>
                <w:rFonts w:ascii="Arial" w:hAnsi="Arial" w:cs="Arial"/>
              </w:rPr>
            </w:pPr>
            <w:r w:rsidRPr="00203D53">
              <w:rPr>
                <w:rFonts w:ascii="Arial" w:hAnsi="Arial" w:cs="Arial"/>
              </w:rPr>
              <w:t>Working in an office environment using computer</w:t>
            </w:r>
            <w:r w:rsidR="00A05BD8">
              <w:rPr>
                <w:rFonts w:ascii="Arial" w:hAnsi="Arial" w:cs="Arial"/>
              </w:rPr>
              <w:t>/VDU</w:t>
            </w:r>
            <w:r w:rsidRPr="00203D53">
              <w:rPr>
                <w:rFonts w:ascii="Arial" w:hAnsi="Arial" w:cs="Arial"/>
              </w:rPr>
              <w:t xml:space="preserve"> equipment for long periods.</w:t>
            </w:r>
          </w:p>
          <w:p w14:paraId="4C44760A" w14:textId="74F71EF1" w:rsidR="00C624EA" w:rsidRPr="00203D53" w:rsidRDefault="00C624EA"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203D53" w:rsidRDefault="003B43F4" w:rsidP="00F607B2">
            <w:pPr>
              <w:jc w:val="both"/>
              <w:rPr>
                <w:rFonts w:ascii="Arial" w:hAnsi="Arial" w:cs="Arial"/>
              </w:rPr>
            </w:pPr>
            <w:r w:rsidRPr="00203D53">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7D4C8E12" w14:textId="787CBA9C" w:rsidR="00B07286" w:rsidRDefault="00B07286" w:rsidP="00B0728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03D53">
              <w:rPr>
                <w:rFonts w:ascii="Arial" w:hAnsi="Arial" w:cs="Arial"/>
              </w:rPr>
              <w:lastRenderedPageBreak/>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w:t>
            </w:r>
            <w:r w:rsidRPr="00203D53">
              <w:rPr>
                <w:rFonts w:ascii="Arial" w:hAnsi="Arial" w:cs="Arial"/>
              </w:rPr>
              <w:t>dismissal</w:t>
            </w:r>
            <w:r>
              <w:rPr>
                <w:rFonts w:ascii="Arial" w:hAnsi="Arial" w:cs="Arial"/>
              </w:rPr>
              <w:t>: -</w:t>
            </w:r>
          </w:p>
          <w:p w14:paraId="2452014E" w14:textId="77777777" w:rsidR="00B07286" w:rsidRPr="00203D53" w:rsidRDefault="00B07286" w:rsidP="00B0728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4C6FABD" w14:textId="0EC5F839" w:rsidR="00B07286" w:rsidRDefault="000C1FB8" w:rsidP="00B07286">
            <w:pPr>
              <w:pStyle w:val="ListParagraph"/>
              <w:numPr>
                <w:ilvl w:val="0"/>
                <w:numId w:val="20"/>
              </w:numPr>
              <w:spacing w:before="0"/>
              <w:ind w:left="714" w:hanging="357"/>
              <w:rPr>
                <w:rFonts w:cs="Arial"/>
              </w:rPr>
            </w:pPr>
            <w:r w:rsidRPr="00B07286">
              <w:rPr>
                <w:rFonts w:cs="Arial"/>
              </w:rPr>
              <w:t>T</w:t>
            </w:r>
            <w:r w:rsidR="003B43F4" w:rsidRPr="00B07286">
              <w:rPr>
                <w:rFonts w:cs="Arial"/>
              </w:rPr>
              <w:t>ake part in regular performance appraisal</w:t>
            </w:r>
          </w:p>
          <w:p w14:paraId="5DB5E0A7" w14:textId="77777777" w:rsidR="00B07286" w:rsidRDefault="000C1FB8" w:rsidP="00B07286">
            <w:pPr>
              <w:pStyle w:val="ListParagraph"/>
              <w:numPr>
                <w:ilvl w:val="0"/>
                <w:numId w:val="20"/>
              </w:numPr>
              <w:spacing w:before="0"/>
              <w:ind w:left="714" w:hanging="357"/>
              <w:rPr>
                <w:rFonts w:cs="Arial"/>
              </w:rPr>
            </w:pPr>
            <w:r w:rsidRPr="00B07286">
              <w:rPr>
                <w:rFonts w:cs="Arial"/>
              </w:rPr>
              <w:t>U</w:t>
            </w:r>
            <w:r w:rsidR="003B43F4" w:rsidRPr="00B07286">
              <w:rPr>
                <w:rFonts w:cs="Arial"/>
              </w:rPr>
              <w:t>ndertake any training required in order to maintain competency including mandatory training, e.g. Manual Handling</w:t>
            </w:r>
          </w:p>
          <w:p w14:paraId="20488C3C" w14:textId="77777777" w:rsidR="00B07286" w:rsidRDefault="000C1FB8" w:rsidP="00B07286">
            <w:pPr>
              <w:pStyle w:val="ListParagraph"/>
              <w:numPr>
                <w:ilvl w:val="0"/>
                <w:numId w:val="20"/>
              </w:numPr>
              <w:spacing w:before="0"/>
              <w:ind w:left="714" w:hanging="357"/>
              <w:rPr>
                <w:rFonts w:cs="Arial"/>
              </w:rPr>
            </w:pPr>
            <w:r w:rsidRPr="00B07286">
              <w:rPr>
                <w:rFonts w:cs="Arial"/>
              </w:rPr>
              <w:t>C</w:t>
            </w:r>
            <w:r w:rsidR="003B43F4" w:rsidRPr="00B07286">
              <w:rPr>
                <w:rFonts w:cs="Arial"/>
              </w:rPr>
              <w:t xml:space="preserve">ontribute to and work within a safe working environment </w:t>
            </w:r>
          </w:p>
          <w:p w14:paraId="0EAEA587" w14:textId="2FC128D7" w:rsidR="003B43F4" w:rsidRPr="00B07286" w:rsidRDefault="00B735BB" w:rsidP="00B07286">
            <w:pPr>
              <w:pStyle w:val="ListParagraph"/>
              <w:numPr>
                <w:ilvl w:val="0"/>
                <w:numId w:val="20"/>
              </w:numPr>
              <w:spacing w:before="0"/>
              <w:ind w:left="714" w:hanging="357"/>
              <w:rPr>
                <w:rFonts w:cs="Arial"/>
              </w:rPr>
            </w:pPr>
            <w:r w:rsidRPr="00B07286">
              <w:rPr>
                <w:rFonts w:cs="Arial"/>
              </w:rPr>
              <w:t>You are</w:t>
            </w:r>
            <w:r w:rsidR="003B43F4" w:rsidRPr="00B07286">
              <w:rPr>
                <w:rFonts w:cs="Arial"/>
              </w:rPr>
              <w:t xml:space="preserve"> expected to comply with Trust Infection Control Policies and conduct </w:t>
            </w:r>
            <w:r w:rsidR="00B07286" w:rsidRPr="00B07286">
              <w:rPr>
                <w:rFonts w:cs="Arial"/>
              </w:rPr>
              <w:t>one</w:t>
            </w:r>
            <w:r w:rsidR="003B43F4" w:rsidRPr="00B07286">
              <w:rPr>
                <w:rFonts w:cs="Arial"/>
              </w:rPr>
              <w:t>self at all times in such a manner as to minimise the risk of healthcare associated infection</w:t>
            </w:r>
          </w:p>
          <w:p w14:paraId="5D10D3D4" w14:textId="77777777" w:rsidR="003B43F4" w:rsidRPr="00203D53"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76BB65C" w14:textId="77777777" w:rsidR="00F73F8D" w:rsidRPr="00203D53"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50AC26BA" w:rsidR="00F73F8D" w:rsidRDefault="00F73F8D" w:rsidP="00F73F8D">
            <w:pPr>
              <w:rPr>
                <w:rFonts w:ascii="Arial" w:hAnsi="Arial" w:cs="Arial"/>
              </w:rPr>
            </w:pPr>
            <w:r w:rsidRPr="00203D53">
              <w:rPr>
                <w:rFonts w:ascii="Arial" w:hAnsi="Arial" w:cs="Arial"/>
              </w:rPr>
              <w:t xml:space="preserve">You must </w:t>
            </w:r>
            <w:r w:rsidR="001568A8" w:rsidRPr="00203D53">
              <w:rPr>
                <w:rFonts w:ascii="Arial" w:hAnsi="Arial" w:cs="Arial"/>
              </w:rPr>
              <w:t xml:space="preserve">also </w:t>
            </w:r>
            <w:r w:rsidRPr="00203D53">
              <w:rPr>
                <w:rFonts w:ascii="Arial" w:hAnsi="Arial" w:cs="Arial"/>
              </w:rPr>
              <w:t>take responsibility for your workplace health and wellbeing:</w:t>
            </w:r>
            <w:r w:rsidR="00B07286">
              <w:rPr>
                <w:rFonts w:ascii="Arial" w:hAnsi="Arial" w:cs="Arial"/>
              </w:rPr>
              <w:t xml:space="preserve"> -</w:t>
            </w:r>
          </w:p>
          <w:p w14:paraId="09B563E5" w14:textId="77777777" w:rsidR="00B07286" w:rsidRPr="00203D53" w:rsidRDefault="00B07286" w:rsidP="00F73F8D">
            <w:pPr>
              <w:rPr>
                <w:rFonts w:ascii="Arial" w:hAnsi="Arial" w:cs="Arial"/>
              </w:rPr>
            </w:pPr>
          </w:p>
          <w:p w14:paraId="7D35C9BA" w14:textId="77777777" w:rsidR="00F73F8D" w:rsidRPr="00203D53" w:rsidRDefault="00F73F8D" w:rsidP="00F73F8D">
            <w:pPr>
              <w:pStyle w:val="ListParagraph"/>
              <w:numPr>
                <w:ilvl w:val="0"/>
                <w:numId w:val="5"/>
              </w:numPr>
              <w:spacing w:before="0"/>
              <w:jc w:val="left"/>
              <w:rPr>
                <w:rFonts w:eastAsiaTheme="minorHAnsi" w:cs="Arial"/>
                <w:szCs w:val="22"/>
                <w:lang w:eastAsia="en-US"/>
              </w:rPr>
            </w:pPr>
            <w:r w:rsidRPr="00203D53">
              <w:rPr>
                <w:rFonts w:eastAsiaTheme="minorHAnsi" w:cs="Arial"/>
                <w:szCs w:val="22"/>
                <w:lang w:eastAsia="en-US"/>
              </w:rPr>
              <w:t>When required, gain support from Occupational Health, Human Resources or other sources.</w:t>
            </w:r>
          </w:p>
          <w:p w14:paraId="1388D424" w14:textId="77777777" w:rsidR="00F73F8D" w:rsidRPr="00203D53" w:rsidRDefault="00F73F8D" w:rsidP="00F73F8D">
            <w:pPr>
              <w:pStyle w:val="ListParagraph"/>
              <w:numPr>
                <w:ilvl w:val="0"/>
                <w:numId w:val="5"/>
              </w:numPr>
              <w:spacing w:before="0"/>
              <w:jc w:val="left"/>
              <w:rPr>
                <w:rFonts w:eastAsiaTheme="minorHAnsi" w:cs="Arial"/>
                <w:szCs w:val="22"/>
                <w:lang w:eastAsia="en-US"/>
              </w:rPr>
            </w:pPr>
            <w:r w:rsidRPr="00203D53">
              <w:rPr>
                <w:rFonts w:eastAsiaTheme="minorHAnsi" w:cs="Arial"/>
                <w:szCs w:val="22"/>
                <w:lang w:eastAsia="en-US"/>
              </w:rPr>
              <w:t>Familiarise yourself with the health and wellbeing support available from policies and/or Occupational Health.</w:t>
            </w:r>
          </w:p>
          <w:p w14:paraId="033F2E64" w14:textId="77777777" w:rsidR="00F73F8D" w:rsidRPr="00203D53" w:rsidRDefault="00F73F8D" w:rsidP="00F73F8D">
            <w:pPr>
              <w:pStyle w:val="ListParagraph"/>
              <w:numPr>
                <w:ilvl w:val="0"/>
                <w:numId w:val="5"/>
              </w:numPr>
              <w:spacing w:before="0"/>
              <w:jc w:val="left"/>
              <w:rPr>
                <w:rFonts w:eastAsiaTheme="minorHAnsi" w:cs="Arial"/>
                <w:szCs w:val="22"/>
                <w:lang w:eastAsia="en-US"/>
              </w:rPr>
            </w:pPr>
            <w:r w:rsidRPr="00203D53">
              <w:rPr>
                <w:rFonts w:eastAsiaTheme="minorHAnsi" w:cs="Arial"/>
                <w:szCs w:val="22"/>
                <w:lang w:eastAsia="en-US"/>
              </w:rPr>
              <w:t xml:space="preserve">Follow the Trust’s health and wellbeing vision of healthy body, healthy mind, healthy you. </w:t>
            </w:r>
          </w:p>
          <w:p w14:paraId="44EF7905" w14:textId="77777777" w:rsidR="008F7D36" w:rsidRPr="00203D53" w:rsidRDefault="00ED356C" w:rsidP="008F7D36">
            <w:pPr>
              <w:pStyle w:val="ListParagraph"/>
              <w:numPr>
                <w:ilvl w:val="0"/>
                <w:numId w:val="5"/>
              </w:numPr>
              <w:spacing w:before="0"/>
              <w:jc w:val="left"/>
              <w:rPr>
                <w:rFonts w:eastAsiaTheme="minorHAnsi" w:cs="Arial"/>
                <w:szCs w:val="22"/>
                <w:lang w:eastAsia="en-US"/>
              </w:rPr>
            </w:pPr>
            <w:r w:rsidRPr="00203D53">
              <w:rPr>
                <w:rFonts w:eastAsiaTheme="minorHAnsi" w:cs="Arial"/>
                <w:szCs w:val="22"/>
                <w:lang w:eastAsia="en-US"/>
              </w:rPr>
              <w:t>Undertake a Display Screen Equipment assessment (DES) if appropriate to role</w:t>
            </w:r>
            <w:r w:rsidR="00DC08BE" w:rsidRPr="00203D53">
              <w:rPr>
                <w:rFonts w:eastAsiaTheme="minorHAnsi" w:cs="Arial"/>
                <w:szCs w:val="22"/>
                <w:lang w:eastAsia="en-US"/>
              </w:rPr>
              <w:t>.</w:t>
            </w:r>
          </w:p>
          <w:p w14:paraId="13DF4059" w14:textId="30B2583A" w:rsidR="00203D53" w:rsidRPr="00203D53" w:rsidRDefault="00203D53" w:rsidP="00203D53">
            <w:pPr>
              <w:rPr>
                <w:rFonts w:ascii="Arial" w:hAnsi="Arial" w:cs="Arial"/>
              </w:rPr>
            </w:pPr>
          </w:p>
        </w:tc>
      </w:tr>
      <w:tr w:rsidR="00B735BB" w:rsidRPr="00F607B2" w14:paraId="247A9B2E" w14:textId="77777777" w:rsidTr="00884334">
        <w:tc>
          <w:tcPr>
            <w:tcW w:w="10206" w:type="dxa"/>
            <w:shd w:val="clear" w:color="auto" w:fill="002060"/>
          </w:tcPr>
          <w:p w14:paraId="3BC23511" w14:textId="6AF774C9" w:rsidR="00B735BB" w:rsidRPr="00203D53" w:rsidRDefault="00B735BB" w:rsidP="00F607B2">
            <w:pPr>
              <w:jc w:val="both"/>
              <w:rPr>
                <w:rFonts w:ascii="Arial" w:hAnsi="Arial" w:cs="Arial"/>
                <w:b/>
              </w:rPr>
            </w:pPr>
            <w:r w:rsidRPr="00203D53">
              <w:rPr>
                <w:rFonts w:ascii="Arial" w:hAnsi="Arial" w:cs="Arial"/>
                <w:b/>
              </w:rPr>
              <w:t>DISCLOSURE AND BARRING SERVICE CHECKS</w:t>
            </w:r>
            <w:r w:rsidR="000C32E3" w:rsidRPr="00203D53">
              <w:rPr>
                <w:rFonts w:ascii="Arial" w:hAnsi="Arial" w:cs="Arial"/>
                <w:b/>
              </w:rPr>
              <w:t xml:space="preserve"> </w:t>
            </w:r>
          </w:p>
        </w:tc>
      </w:tr>
      <w:tr w:rsidR="00B735BB" w:rsidRPr="00F607B2" w14:paraId="27F6484B" w14:textId="77777777" w:rsidTr="00884334">
        <w:tc>
          <w:tcPr>
            <w:tcW w:w="10206" w:type="dxa"/>
            <w:shd w:val="clear" w:color="auto" w:fill="auto"/>
          </w:tcPr>
          <w:p w14:paraId="18D9AF70" w14:textId="77777777" w:rsidR="00B735BB" w:rsidRDefault="00B735BB" w:rsidP="00F607B2">
            <w:pPr>
              <w:jc w:val="both"/>
              <w:rPr>
                <w:rFonts w:ascii="Arial" w:hAnsi="Arial" w:cs="Arial"/>
                <w:lang w:eastAsia="en-GB"/>
              </w:rPr>
            </w:pPr>
            <w:r w:rsidRPr="00B0728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BA7A108" w:rsidR="00C624EA" w:rsidRPr="00203D53" w:rsidRDefault="00C624EA" w:rsidP="00F607B2">
            <w:pPr>
              <w:jc w:val="both"/>
              <w:rPr>
                <w:rFonts w:ascii="Arial" w:hAnsi="Arial" w:cs="Arial"/>
                <w:b/>
              </w:rPr>
            </w:pPr>
            <w:bookmarkStart w:id="0" w:name="_GoBack"/>
            <w:bookmarkEnd w:id="0"/>
          </w:p>
        </w:tc>
      </w:tr>
      <w:tr w:rsidR="003B43F4" w:rsidRPr="00F607B2" w14:paraId="6CE458A9" w14:textId="77777777" w:rsidTr="00884334">
        <w:tc>
          <w:tcPr>
            <w:tcW w:w="10206" w:type="dxa"/>
            <w:shd w:val="clear" w:color="auto" w:fill="002060"/>
          </w:tcPr>
          <w:p w14:paraId="2E401EA4" w14:textId="77777777" w:rsidR="003B43F4" w:rsidRPr="00203D53" w:rsidRDefault="003B43F4" w:rsidP="00F607B2">
            <w:pPr>
              <w:jc w:val="both"/>
              <w:rPr>
                <w:rFonts w:ascii="Arial" w:hAnsi="Arial" w:cs="Arial"/>
              </w:rPr>
            </w:pPr>
            <w:r w:rsidRPr="00203D53">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Pr="00203D53" w:rsidRDefault="008D6EE5" w:rsidP="00F607B2">
            <w:pPr>
              <w:pStyle w:val="BodyText"/>
              <w:jc w:val="both"/>
              <w:rPr>
                <w:rFonts w:ascii="Arial" w:hAnsi="Arial" w:cs="Arial"/>
                <w:b w:val="0"/>
                <w:sz w:val="22"/>
                <w:szCs w:val="22"/>
              </w:rPr>
            </w:pPr>
            <w:r w:rsidRPr="00203D53">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203D53">
              <w:rPr>
                <w:rFonts w:ascii="Arial" w:hAnsi="Arial" w:cs="Arial"/>
                <w:b w:val="0"/>
                <w:sz w:val="22"/>
                <w:szCs w:val="22"/>
              </w:rPr>
              <w:t>m</w:t>
            </w:r>
            <w:r w:rsidRPr="00203D53">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203D53" w:rsidRDefault="00B735BB" w:rsidP="00B735BB">
            <w:pPr>
              <w:pStyle w:val="ListParagraph"/>
              <w:ind w:left="33"/>
              <w:rPr>
                <w:rFonts w:cs="Arial"/>
                <w:szCs w:val="22"/>
                <w:lang w:val="en-US"/>
              </w:rPr>
            </w:pPr>
            <w:r w:rsidRPr="00203D53">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32484625" w:rsidR="002B7A29" w:rsidRPr="00203D53" w:rsidRDefault="002B7A29" w:rsidP="00B07286">
            <w:pPr>
              <w:rPr>
                <w:rFonts w:ascii="Arial" w:hAnsi="Arial" w:cs="Arial"/>
              </w:rPr>
            </w:pPr>
            <w:r w:rsidRPr="00203D5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8DF808" w:rsidR="008F7D36" w:rsidRPr="00C85079" w:rsidRDefault="00C85079" w:rsidP="00AE0EC0">
            <w:pPr>
              <w:jc w:val="both"/>
              <w:rPr>
                <w:rFonts w:ascii="Arial" w:hAnsi="Arial" w:cs="Arial"/>
                <w:b/>
              </w:rPr>
            </w:pPr>
            <w:r w:rsidRPr="00C85079">
              <w:rPr>
                <w:rFonts w:ascii="Arial" w:hAnsi="Arial" w:cs="Arial"/>
                <w:b/>
              </w:rPr>
              <w:t>Administrator</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203D53" w:rsidRDefault="00560853" w:rsidP="00560853">
            <w:pPr>
              <w:jc w:val="both"/>
              <w:rPr>
                <w:rFonts w:ascii="Arial" w:hAnsi="Arial" w:cs="Arial"/>
                <w:b/>
              </w:rPr>
            </w:pPr>
            <w:r w:rsidRPr="00203D53">
              <w:rPr>
                <w:rFonts w:ascii="Arial" w:hAnsi="Arial" w:cs="Arial"/>
                <w:b/>
              </w:rPr>
              <w:t>Essential</w:t>
            </w:r>
          </w:p>
        </w:tc>
        <w:tc>
          <w:tcPr>
            <w:tcW w:w="1275" w:type="dxa"/>
            <w:shd w:val="clear" w:color="auto" w:fill="002060"/>
          </w:tcPr>
          <w:p w14:paraId="7A08ED68" w14:textId="77777777" w:rsidR="00560853" w:rsidRPr="00203D53" w:rsidRDefault="00560853" w:rsidP="00560853">
            <w:pPr>
              <w:jc w:val="both"/>
              <w:rPr>
                <w:rFonts w:ascii="Arial" w:hAnsi="Arial" w:cs="Arial"/>
                <w:b/>
              </w:rPr>
            </w:pPr>
            <w:r w:rsidRPr="00203D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203D53" w:rsidRDefault="00560853" w:rsidP="00560853">
            <w:pPr>
              <w:rPr>
                <w:rFonts w:ascii="Arial" w:hAnsi="Arial" w:cs="Arial"/>
                <w:b/>
              </w:rPr>
            </w:pPr>
          </w:p>
        </w:tc>
        <w:tc>
          <w:tcPr>
            <w:tcW w:w="1275" w:type="dxa"/>
          </w:tcPr>
          <w:p w14:paraId="56595B35" w14:textId="77777777" w:rsidR="00560853" w:rsidRPr="00203D53" w:rsidRDefault="00560853" w:rsidP="00560853">
            <w:pPr>
              <w:jc w:val="center"/>
              <w:rPr>
                <w:rFonts w:ascii="Arial" w:hAnsi="Arial" w:cs="Arial"/>
                <w:b/>
              </w:rPr>
            </w:pPr>
          </w:p>
        </w:tc>
      </w:tr>
      <w:tr w:rsidR="00560853" w:rsidRPr="00560853" w14:paraId="0EA029AD" w14:textId="77777777" w:rsidTr="00BF1BCE">
        <w:tc>
          <w:tcPr>
            <w:tcW w:w="7641" w:type="dxa"/>
          </w:tcPr>
          <w:p w14:paraId="336AA19F" w14:textId="65B3926F" w:rsidR="00560853" w:rsidRPr="00C85079" w:rsidRDefault="00C85079" w:rsidP="00C85079">
            <w:pPr>
              <w:tabs>
                <w:tab w:val="left" w:pos="720"/>
              </w:tabs>
              <w:rPr>
                <w:rFonts w:ascii="Arial" w:hAnsi="Arial" w:cs="Arial"/>
              </w:rPr>
            </w:pPr>
            <w:r w:rsidRPr="00A62C6B">
              <w:rPr>
                <w:rFonts w:ascii="Arial" w:hAnsi="Arial" w:cs="Arial"/>
              </w:rPr>
              <w:t>Good Standard of Education</w:t>
            </w:r>
          </w:p>
        </w:tc>
        <w:tc>
          <w:tcPr>
            <w:tcW w:w="1398" w:type="dxa"/>
          </w:tcPr>
          <w:p w14:paraId="1CC72116" w14:textId="5DA92ABC" w:rsidR="00560853" w:rsidRPr="00203D53" w:rsidRDefault="00C85079" w:rsidP="00560853">
            <w:pPr>
              <w:jc w:val="center"/>
              <w:rPr>
                <w:rFonts w:ascii="Arial" w:hAnsi="Arial" w:cs="Arial"/>
                <w:b/>
              </w:rPr>
            </w:pPr>
            <w:r w:rsidRPr="00203D53">
              <w:rPr>
                <w:rFonts w:ascii="Arial" w:hAnsi="Arial" w:cs="Arial"/>
                <w:b/>
              </w:rPr>
              <w:sym w:font="Wingdings 2" w:char="F050"/>
            </w:r>
          </w:p>
        </w:tc>
        <w:tc>
          <w:tcPr>
            <w:tcW w:w="1275" w:type="dxa"/>
          </w:tcPr>
          <w:p w14:paraId="1E4D180B" w14:textId="77777777" w:rsidR="00560853" w:rsidRPr="00203D53" w:rsidRDefault="00560853" w:rsidP="00560853">
            <w:pPr>
              <w:jc w:val="center"/>
              <w:rPr>
                <w:rFonts w:ascii="Arial" w:hAnsi="Arial" w:cs="Arial"/>
                <w:b/>
              </w:rPr>
            </w:pPr>
          </w:p>
        </w:tc>
      </w:tr>
      <w:tr w:rsidR="00C85079" w:rsidRPr="00560853" w14:paraId="1899FDAC" w14:textId="77777777" w:rsidTr="00BF1BCE">
        <w:tc>
          <w:tcPr>
            <w:tcW w:w="7641" w:type="dxa"/>
          </w:tcPr>
          <w:p w14:paraId="316B96DC" w14:textId="331AD7E2" w:rsidR="00C85079" w:rsidRPr="00C85079" w:rsidRDefault="00C85079" w:rsidP="00C85079">
            <w:pPr>
              <w:tabs>
                <w:tab w:val="left" w:pos="720"/>
              </w:tabs>
              <w:rPr>
                <w:rFonts w:ascii="Arial" w:hAnsi="Arial" w:cs="Arial"/>
              </w:rPr>
            </w:pPr>
            <w:r w:rsidRPr="00A62C6B">
              <w:rPr>
                <w:rFonts w:ascii="Arial" w:hAnsi="Arial" w:cs="Arial"/>
              </w:rPr>
              <w:t xml:space="preserve">NVQ 3 </w:t>
            </w:r>
            <w:r>
              <w:rPr>
                <w:rFonts w:ascii="Arial" w:hAnsi="Arial" w:cs="Arial"/>
              </w:rPr>
              <w:t xml:space="preserve">Business Administration or </w:t>
            </w:r>
            <w:r w:rsidRPr="00A62C6B">
              <w:rPr>
                <w:rFonts w:ascii="Arial" w:hAnsi="Arial" w:cs="Arial"/>
              </w:rPr>
              <w:t xml:space="preserve">Team Leadership or </w:t>
            </w:r>
            <w:r>
              <w:rPr>
                <w:rFonts w:ascii="Arial" w:hAnsi="Arial" w:cs="Arial"/>
              </w:rPr>
              <w:t xml:space="preserve">Customer Care or </w:t>
            </w:r>
            <w:r w:rsidRPr="00A62C6B">
              <w:rPr>
                <w:rFonts w:ascii="Arial" w:hAnsi="Arial" w:cs="Arial"/>
              </w:rPr>
              <w:t>equivalent qualification / experience</w:t>
            </w:r>
          </w:p>
        </w:tc>
        <w:tc>
          <w:tcPr>
            <w:tcW w:w="1398" w:type="dxa"/>
          </w:tcPr>
          <w:p w14:paraId="07873491" w14:textId="32B7E700" w:rsidR="00C85079" w:rsidRPr="00203D53" w:rsidRDefault="00C85079" w:rsidP="00C85079">
            <w:pPr>
              <w:jc w:val="center"/>
              <w:rPr>
                <w:rFonts w:ascii="Arial" w:hAnsi="Arial" w:cs="Arial"/>
                <w:b/>
              </w:rPr>
            </w:pPr>
            <w:r w:rsidRPr="00203D53">
              <w:rPr>
                <w:rFonts w:ascii="Arial" w:hAnsi="Arial" w:cs="Arial"/>
                <w:b/>
              </w:rPr>
              <w:sym w:font="Wingdings 2" w:char="F050"/>
            </w:r>
          </w:p>
        </w:tc>
        <w:tc>
          <w:tcPr>
            <w:tcW w:w="1275" w:type="dxa"/>
          </w:tcPr>
          <w:p w14:paraId="68F84C74" w14:textId="77777777" w:rsidR="00C85079" w:rsidRPr="00203D53" w:rsidRDefault="00C85079" w:rsidP="00C85079">
            <w:pPr>
              <w:jc w:val="center"/>
              <w:rPr>
                <w:rFonts w:ascii="Arial" w:hAnsi="Arial" w:cs="Arial"/>
                <w:b/>
              </w:rPr>
            </w:pPr>
          </w:p>
        </w:tc>
      </w:tr>
      <w:tr w:rsidR="00C85079" w:rsidRPr="00560853" w14:paraId="26BACA4C" w14:textId="77777777" w:rsidTr="00BF1BCE">
        <w:tc>
          <w:tcPr>
            <w:tcW w:w="7641" w:type="dxa"/>
          </w:tcPr>
          <w:p w14:paraId="66A568CD" w14:textId="69619A4B" w:rsidR="00C85079" w:rsidRPr="00C85079" w:rsidRDefault="00C85079" w:rsidP="00C85079">
            <w:pPr>
              <w:tabs>
                <w:tab w:val="left" w:pos="720"/>
              </w:tabs>
              <w:rPr>
                <w:rFonts w:ascii="Arial" w:hAnsi="Arial" w:cs="Arial"/>
              </w:rPr>
            </w:pPr>
            <w:r>
              <w:rPr>
                <w:rFonts w:ascii="Arial" w:hAnsi="Arial" w:cs="Arial"/>
              </w:rPr>
              <w:t>RSA III or equivalent level of skill gained through experience or alternative qualification</w:t>
            </w:r>
          </w:p>
        </w:tc>
        <w:tc>
          <w:tcPr>
            <w:tcW w:w="1398" w:type="dxa"/>
          </w:tcPr>
          <w:p w14:paraId="72B27EF3" w14:textId="5425AD9C" w:rsidR="00C85079" w:rsidRPr="00203D53" w:rsidRDefault="00C85079" w:rsidP="00C85079">
            <w:pPr>
              <w:jc w:val="center"/>
              <w:rPr>
                <w:rFonts w:ascii="Arial" w:hAnsi="Arial" w:cs="Arial"/>
                <w:b/>
              </w:rPr>
            </w:pPr>
            <w:r w:rsidRPr="00203D53">
              <w:rPr>
                <w:rFonts w:ascii="Arial" w:hAnsi="Arial" w:cs="Arial"/>
                <w:b/>
              </w:rPr>
              <w:sym w:font="Wingdings 2" w:char="F050"/>
            </w:r>
          </w:p>
        </w:tc>
        <w:tc>
          <w:tcPr>
            <w:tcW w:w="1275" w:type="dxa"/>
          </w:tcPr>
          <w:p w14:paraId="44BD217E" w14:textId="77777777" w:rsidR="00C85079" w:rsidRPr="00203D53" w:rsidRDefault="00C85079" w:rsidP="00C85079">
            <w:pPr>
              <w:jc w:val="center"/>
              <w:rPr>
                <w:rFonts w:ascii="Arial" w:hAnsi="Arial" w:cs="Arial"/>
                <w:b/>
              </w:rPr>
            </w:pP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203D53" w:rsidRDefault="00560853" w:rsidP="00560853">
            <w:pPr>
              <w:jc w:val="center"/>
              <w:rPr>
                <w:rFonts w:ascii="Arial" w:hAnsi="Arial" w:cs="Arial"/>
                <w:b/>
              </w:rPr>
            </w:pPr>
          </w:p>
        </w:tc>
        <w:tc>
          <w:tcPr>
            <w:tcW w:w="1275" w:type="dxa"/>
          </w:tcPr>
          <w:p w14:paraId="07CE6E86" w14:textId="77777777" w:rsidR="00560853" w:rsidRPr="00203D53" w:rsidRDefault="00560853" w:rsidP="00560853">
            <w:pPr>
              <w:jc w:val="center"/>
              <w:rPr>
                <w:rFonts w:ascii="Arial" w:hAnsi="Arial" w:cs="Arial"/>
                <w:b/>
              </w:rPr>
            </w:pPr>
          </w:p>
        </w:tc>
      </w:tr>
      <w:tr w:rsidR="00C85079" w:rsidRPr="00560853" w14:paraId="7C790F51" w14:textId="77777777" w:rsidTr="00BF1BCE">
        <w:tc>
          <w:tcPr>
            <w:tcW w:w="7641" w:type="dxa"/>
          </w:tcPr>
          <w:p w14:paraId="6DC7D845" w14:textId="2CF7B6D7" w:rsidR="00C85079" w:rsidRPr="00C85079" w:rsidRDefault="00C85079" w:rsidP="00C85079">
            <w:pPr>
              <w:tabs>
                <w:tab w:val="left" w:pos="720"/>
              </w:tabs>
              <w:rPr>
                <w:rFonts w:ascii="Arial" w:hAnsi="Arial" w:cs="Arial"/>
              </w:rPr>
            </w:pPr>
            <w:r w:rsidRPr="00A62C6B">
              <w:rPr>
                <w:rFonts w:ascii="Arial" w:hAnsi="Arial" w:cs="Arial"/>
              </w:rPr>
              <w:t>Effective interpersonal, organisational and communication skills</w:t>
            </w:r>
          </w:p>
        </w:tc>
        <w:tc>
          <w:tcPr>
            <w:tcW w:w="1398" w:type="dxa"/>
          </w:tcPr>
          <w:p w14:paraId="26C0C408" w14:textId="163B2EE1" w:rsidR="00C85079" w:rsidRPr="00203D53" w:rsidRDefault="00C85079" w:rsidP="00C85079">
            <w:pPr>
              <w:jc w:val="center"/>
              <w:rPr>
                <w:rFonts w:ascii="Arial" w:hAnsi="Arial" w:cs="Arial"/>
                <w:b/>
              </w:rPr>
            </w:pPr>
            <w:r w:rsidRPr="00203D53">
              <w:rPr>
                <w:rFonts w:ascii="Arial" w:hAnsi="Arial" w:cs="Arial"/>
                <w:b/>
              </w:rPr>
              <w:sym w:font="Wingdings 2" w:char="F050"/>
            </w:r>
          </w:p>
        </w:tc>
        <w:tc>
          <w:tcPr>
            <w:tcW w:w="1275" w:type="dxa"/>
          </w:tcPr>
          <w:p w14:paraId="4C2D2F36" w14:textId="77777777" w:rsidR="00C85079" w:rsidRPr="00203D53" w:rsidRDefault="00C85079" w:rsidP="00C85079">
            <w:pPr>
              <w:jc w:val="center"/>
              <w:rPr>
                <w:rFonts w:ascii="Arial" w:hAnsi="Arial" w:cs="Arial"/>
                <w:b/>
              </w:rPr>
            </w:pPr>
          </w:p>
        </w:tc>
      </w:tr>
      <w:tr w:rsidR="00C85079" w:rsidRPr="00560853" w14:paraId="606C6BC3" w14:textId="77777777" w:rsidTr="00BF1BCE">
        <w:tc>
          <w:tcPr>
            <w:tcW w:w="7641" w:type="dxa"/>
          </w:tcPr>
          <w:p w14:paraId="4B4D9B6C" w14:textId="5E4C45E1" w:rsidR="00C85079" w:rsidRPr="00C85079" w:rsidRDefault="00C85079" w:rsidP="00C85079">
            <w:pPr>
              <w:tabs>
                <w:tab w:val="left" w:pos="720"/>
              </w:tabs>
              <w:rPr>
                <w:rFonts w:ascii="Arial" w:hAnsi="Arial" w:cs="Arial"/>
              </w:rPr>
            </w:pPr>
            <w:r w:rsidRPr="00A62C6B">
              <w:rPr>
                <w:rFonts w:ascii="Arial" w:hAnsi="Arial" w:cs="Arial"/>
              </w:rPr>
              <w:t>Ability to manage own workload and to supervise the workload of others</w:t>
            </w:r>
            <w:r>
              <w:rPr>
                <w:rFonts w:ascii="Arial" w:hAnsi="Arial" w:cs="Arial"/>
              </w:rPr>
              <w:t>, ability to delegate tasks</w:t>
            </w:r>
          </w:p>
        </w:tc>
        <w:tc>
          <w:tcPr>
            <w:tcW w:w="1398" w:type="dxa"/>
          </w:tcPr>
          <w:p w14:paraId="7B5067F4" w14:textId="77821A78" w:rsidR="00C85079" w:rsidRPr="00203D53" w:rsidRDefault="00C85079" w:rsidP="00C85079">
            <w:pPr>
              <w:jc w:val="center"/>
              <w:rPr>
                <w:rFonts w:ascii="Arial" w:hAnsi="Arial" w:cs="Arial"/>
                <w:b/>
              </w:rPr>
            </w:pPr>
            <w:r w:rsidRPr="00203D53">
              <w:rPr>
                <w:rFonts w:ascii="Arial" w:hAnsi="Arial" w:cs="Arial"/>
                <w:b/>
              </w:rPr>
              <w:sym w:font="Wingdings 2" w:char="F050"/>
            </w:r>
          </w:p>
        </w:tc>
        <w:tc>
          <w:tcPr>
            <w:tcW w:w="1275" w:type="dxa"/>
          </w:tcPr>
          <w:p w14:paraId="56B10728" w14:textId="77777777" w:rsidR="00C85079" w:rsidRPr="00203D53" w:rsidRDefault="00C85079" w:rsidP="00C85079">
            <w:pPr>
              <w:jc w:val="center"/>
              <w:rPr>
                <w:rFonts w:ascii="Arial" w:hAnsi="Arial" w:cs="Arial"/>
                <w:b/>
              </w:rPr>
            </w:pPr>
          </w:p>
        </w:tc>
      </w:tr>
      <w:tr w:rsidR="00C85079" w:rsidRPr="00560853" w14:paraId="5E8AE195" w14:textId="77777777" w:rsidTr="00BF1BCE">
        <w:tc>
          <w:tcPr>
            <w:tcW w:w="7641" w:type="dxa"/>
          </w:tcPr>
          <w:p w14:paraId="3A6EF6B3" w14:textId="5273541E" w:rsidR="00C85079" w:rsidRPr="00C85079" w:rsidRDefault="00C85079" w:rsidP="00C85079">
            <w:pPr>
              <w:tabs>
                <w:tab w:val="left" w:pos="720"/>
              </w:tabs>
              <w:rPr>
                <w:rFonts w:ascii="Arial" w:hAnsi="Arial" w:cs="Arial"/>
              </w:rPr>
            </w:pPr>
            <w:r>
              <w:rPr>
                <w:rFonts w:ascii="Arial" w:hAnsi="Arial" w:cs="Arial"/>
              </w:rPr>
              <w:t xml:space="preserve">Advanced </w:t>
            </w:r>
            <w:r w:rsidRPr="00A62C6B">
              <w:rPr>
                <w:rFonts w:ascii="Arial" w:hAnsi="Arial" w:cs="Arial"/>
              </w:rPr>
              <w:t>IT/Keyboard skills</w:t>
            </w:r>
            <w:r>
              <w:rPr>
                <w:rFonts w:ascii="Arial" w:hAnsi="Arial" w:cs="Arial"/>
              </w:rPr>
              <w:t>, IT literate</w:t>
            </w:r>
          </w:p>
        </w:tc>
        <w:tc>
          <w:tcPr>
            <w:tcW w:w="1398" w:type="dxa"/>
          </w:tcPr>
          <w:p w14:paraId="4DFB0938" w14:textId="553E584A" w:rsidR="00C85079" w:rsidRPr="00203D53" w:rsidRDefault="00C85079" w:rsidP="00C85079">
            <w:pPr>
              <w:jc w:val="center"/>
              <w:rPr>
                <w:rFonts w:ascii="Arial" w:hAnsi="Arial" w:cs="Arial"/>
                <w:b/>
              </w:rPr>
            </w:pPr>
            <w:r w:rsidRPr="00203D53">
              <w:rPr>
                <w:rFonts w:ascii="Arial" w:hAnsi="Arial" w:cs="Arial"/>
                <w:b/>
              </w:rPr>
              <w:sym w:font="Wingdings 2" w:char="F050"/>
            </w:r>
          </w:p>
        </w:tc>
        <w:tc>
          <w:tcPr>
            <w:tcW w:w="1275" w:type="dxa"/>
          </w:tcPr>
          <w:p w14:paraId="329D7B2B" w14:textId="77777777" w:rsidR="00C85079" w:rsidRPr="00203D53" w:rsidRDefault="00C85079" w:rsidP="00C85079">
            <w:pPr>
              <w:jc w:val="center"/>
              <w:rPr>
                <w:rFonts w:ascii="Arial" w:hAnsi="Arial" w:cs="Arial"/>
                <w:b/>
              </w:rPr>
            </w:pPr>
          </w:p>
        </w:tc>
      </w:tr>
      <w:tr w:rsidR="00560853" w:rsidRPr="00560853" w14:paraId="3BB8F487" w14:textId="77777777" w:rsidTr="00BF1BCE">
        <w:tc>
          <w:tcPr>
            <w:tcW w:w="7641" w:type="dxa"/>
          </w:tcPr>
          <w:p w14:paraId="10FCFD7A" w14:textId="2B5F0A60" w:rsidR="00560853" w:rsidRPr="00C85079" w:rsidRDefault="00C85079" w:rsidP="00C85079">
            <w:pPr>
              <w:tabs>
                <w:tab w:val="left" w:pos="720"/>
              </w:tabs>
              <w:rPr>
                <w:rFonts w:ascii="Arial" w:hAnsi="Arial" w:cs="Arial"/>
              </w:rPr>
            </w:pPr>
            <w:r w:rsidRPr="00A62C6B">
              <w:rPr>
                <w:rFonts w:ascii="Arial" w:hAnsi="Arial" w:cs="Arial"/>
              </w:rPr>
              <w:t>Medical Terminology</w:t>
            </w:r>
          </w:p>
        </w:tc>
        <w:tc>
          <w:tcPr>
            <w:tcW w:w="1398" w:type="dxa"/>
          </w:tcPr>
          <w:p w14:paraId="5494FDD2" w14:textId="4104D18D" w:rsidR="00560853" w:rsidRPr="00203D53" w:rsidRDefault="00560853" w:rsidP="00560853">
            <w:pPr>
              <w:jc w:val="center"/>
              <w:rPr>
                <w:rFonts w:ascii="Arial" w:hAnsi="Arial" w:cs="Arial"/>
                <w:b/>
              </w:rPr>
            </w:pPr>
          </w:p>
        </w:tc>
        <w:tc>
          <w:tcPr>
            <w:tcW w:w="1275" w:type="dxa"/>
          </w:tcPr>
          <w:p w14:paraId="72DA4C95" w14:textId="53CE01E6" w:rsidR="00560853" w:rsidRPr="00203D53" w:rsidRDefault="00C85079" w:rsidP="00560853">
            <w:pPr>
              <w:jc w:val="center"/>
              <w:rPr>
                <w:rFonts w:ascii="Arial" w:hAnsi="Arial" w:cs="Arial"/>
                <w:b/>
              </w:rPr>
            </w:pPr>
            <w:r w:rsidRPr="00203D53">
              <w:rPr>
                <w:rFonts w:ascii="Arial" w:hAnsi="Arial" w:cs="Arial"/>
                <w:b/>
              </w:rPr>
              <w:sym w:font="Wingdings 2" w:char="F050"/>
            </w: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203D53" w:rsidRDefault="00560853" w:rsidP="00560853">
            <w:pPr>
              <w:jc w:val="center"/>
              <w:rPr>
                <w:rFonts w:ascii="Arial" w:hAnsi="Arial" w:cs="Arial"/>
                <w:b/>
              </w:rPr>
            </w:pPr>
          </w:p>
        </w:tc>
        <w:tc>
          <w:tcPr>
            <w:tcW w:w="1275" w:type="dxa"/>
          </w:tcPr>
          <w:p w14:paraId="35934A82" w14:textId="77777777" w:rsidR="00560853" w:rsidRPr="00203D53" w:rsidRDefault="00560853" w:rsidP="00560853">
            <w:pPr>
              <w:jc w:val="center"/>
              <w:rPr>
                <w:rFonts w:ascii="Arial" w:hAnsi="Arial" w:cs="Arial"/>
                <w:b/>
              </w:rPr>
            </w:pPr>
          </w:p>
        </w:tc>
      </w:tr>
      <w:tr w:rsidR="00D77543" w:rsidRPr="00560853" w14:paraId="6E56FD5F" w14:textId="77777777" w:rsidTr="00BF1BCE">
        <w:tc>
          <w:tcPr>
            <w:tcW w:w="7641" w:type="dxa"/>
          </w:tcPr>
          <w:p w14:paraId="43D659D3" w14:textId="62CC68B7" w:rsidR="00D77543" w:rsidRPr="00C85079" w:rsidRDefault="00D77543" w:rsidP="00D77543">
            <w:pPr>
              <w:tabs>
                <w:tab w:val="left" w:pos="720"/>
              </w:tabs>
              <w:rPr>
                <w:rFonts w:ascii="Arial" w:hAnsi="Arial" w:cs="Arial"/>
              </w:rPr>
            </w:pPr>
            <w:r w:rsidRPr="00A62C6B">
              <w:rPr>
                <w:rFonts w:ascii="Arial" w:hAnsi="Arial" w:cs="Arial"/>
              </w:rPr>
              <w:t>Signif</w:t>
            </w:r>
            <w:r>
              <w:rPr>
                <w:rFonts w:ascii="Arial" w:hAnsi="Arial" w:cs="Arial"/>
              </w:rPr>
              <w:t>i</w:t>
            </w:r>
            <w:r w:rsidRPr="00A62C6B">
              <w:rPr>
                <w:rFonts w:ascii="Arial" w:hAnsi="Arial" w:cs="Arial"/>
              </w:rPr>
              <w:t>cant clerical/administrative experience within customer care environment</w:t>
            </w:r>
            <w:r>
              <w:rPr>
                <w:rFonts w:ascii="Arial" w:hAnsi="Arial" w:cs="Arial"/>
              </w:rPr>
              <w:t xml:space="preserve"> or similar</w:t>
            </w:r>
          </w:p>
        </w:tc>
        <w:tc>
          <w:tcPr>
            <w:tcW w:w="1398" w:type="dxa"/>
          </w:tcPr>
          <w:p w14:paraId="1140DC2E" w14:textId="76D72662"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004B931A" w14:textId="77777777" w:rsidR="00D77543" w:rsidRPr="00203D53" w:rsidRDefault="00D77543" w:rsidP="00D77543">
            <w:pPr>
              <w:jc w:val="center"/>
              <w:rPr>
                <w:rFonts w:ascii="Arial" w:hAnsi="Arial" w:cs="Arial"/>
                <w:b/>
              </w:rPr>
            </w:pPr>
          </w:p>
        </w:tc>
      </w:tr>
      <w:tr w:rsidR="00D77543" w:rsidRPr="00560853" w14:paraId="1D4602D5" w14:textId="77777777" w:rsidTr="00BF1BCE">
        <w:tc>
          <w:tcPr>
            <w:tcW w:w="7641" w:type="dxa"/>
          </w:tcPr>
          <w:p w14:paraId="1A4316CF" w14:textId="46B851BF" w:rsidR="00D77543" w:rsidRPr="00C85079" w:rsidRDefault="00D77543" w:rsidP="00D77543">
            <w:pPr>
              <w:tabs>
                <w:tab w:val="left" w:pos="720"/>
              </w:tabs>
              <w:rPr>
                <w:rFonts w:ascii="Arial" w:hAnsi="Arial" w:cs="Arial"/>
              </w:rPr>
            </w:pPr>
            <w:r w:rsidRPr="00A62C6B">
              <w:rPr>
                <w:rFonts w:ascii="Arial" w:hAnsi="Arial" w:cs="Arial"/>
              </w:rPr>
              <w:t xml:space="preserve">Experience of supervising staff </w:t>
            </w:r>
          </w:p>
        </w:tc>
        <w:tc>
          <w:tcPr>
            <w:tcW w:w="1398" w:type="dxa"/>
          </w:tcPr>
          <w:p w14:paraId="1ACEB747" w14:textId="36E864B4"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0759DB7D" w14:textId="77777777" w:rsidR="00D77543" w:rsidRPr="00203D53" w:rsidRDefault="00D77543" w:rsidP="00D77543">
            <w:pPr>
              <w:jc w:val="center"/>
              <w:rPr>
                <w:rFonts w:ascii="Arial" w:hAnsi="Arial" w:cs="Arial"/>
                <w:b/>
              </w:rPr>
            </w:pPr>
          </w:p>
        </w:tc>
      </w:tr>
      <w:tr w:rsidR="00560853" w:rsidRPr="00560853" w14:paraId="5AF67060" w14:textId="77777777" w:rsidTr="00BF1BCE">
        <w:tc>
          <w:tcPr>
            <w:tcW w:w="7641" w:type="dxa"/>
          </w:tcPr>
          <w:p w14:paraId="21E7769A" w14:textId="3242B812" w:rsidR="00560853" w:rsidRPr="00C85079" w:rsidRDefault="00C85079" w:rsidP="00560853">
            <w:pPr>
              <w:tabs>
                <w:tab w:val="left" w:pos="720"/>
              </w:tabs>
              <w:rPr>
                <w:rFonts w:ascii="Arial" w:hAnsi="Arial" w:cs="Arial"/>
              </w:rPr>
            </w:pPr>
            <w:r w:rsidRPr="00A62C6B">
              <w:rPr>
                <w:rFonts w:ascii="Arial" w:hAnsi="Arial" w:cs="Arial"/>
              </w:rPr>
              <w:t>Previous NHS/Social Services experience</w:t>
            </w:r>
          </w:p>
        </w:tc>
        <w:tc>
          <w:tcPr>
            <w:tcW w:w="1398" w:type="dxa"/>
          </w:tcPr>
          <w:p w14:paraId="47BDC7E3" w14:textId="5EC50E12" w:rsidR="00560853" w:rsidRPr="00203D53" w:rsidRDefault="00560853" w:rsidP="00560853">
            <w:pPr>
              <w:jc w:val="center"/>
              <w:rPr>
                <w:rFonts w:ascii="Arial" w:hAnsi="Arial" w:cs="Arial"/>
                <w:b/>
              </w:rPr>
            </w:pPr>
          </w:p>
        </w:tc>
        <w:tc>
          <w:tcPr>
            <w:tcW w:w="1275" w:type="dxa"/>
          </w:tcPr>
          <w:p w14:paraId="56AA366A" w14:textId="0C6C24D6" w:rsidR="00560853" w:rsidRPr="00203D53" w:rsidRDefault="00D77543" w:rsidP="00560853">
            <w:pPr>
              <w:jc w:val="center"/>
              <w:rPr>
                <w:rFonts w:ascii="Arial" w:hAnsi="Arial" w:cs="Arial"/>
                <w:b/>
              </w:rPr>
            </w:pPr>
            <w:r w:rsidRPr="00203D53">
              <w:rPr>
                <w:rFonts w:ascii="Arial" w:hAnsi="Arial" w:cs="Arial"/>
                <w:b/>
              </w:rPr>
              <w:sym w:font="Wingdings 2" w:char="F050"/>
            </w:r>
          </w:p>
        </w:tc>
      </w:tr>
      <w:tr w:rsidR="00C85079" w:rsidRPr="00560853" w14:paraId="5BD35FF2" w14:textId="77777777" w:rsidTr="00BF1BCE">
        <w:tc>
          <w:tcPr>
            <w:tcW w:w="7641" w:type="dxa"/>
          </w:tcPr>
          <w:p w14:paraId="6F685BB0" w14:textId="666C6644" w:rsidR="00C85079" w:rsidRPr="00C85079" w:rsidRDefault="00C85079" w:rsidP="00560853">
            <w:pPr>
              <w:tabs>
                <w:tab w:val="left" w:pos="720"/>
              </w:tabs>
              <w:rPr>
                <w:rFonts w:ascii="Arial" w:hAnsi="Arial" w:cs="Arial"/>
              </w:rPr>
            </w:pPr>
            <w:r w:rsidRPr="00A62C6B">
              <w:rPr>
                <w:rFonts w:ascii="Arial" w:hAnsi="Arial" w:cs="Arial"/>
              </w:rPr>
              <w:t>Cash management (if applicable to post)</w:t>
            </w:r>
          </w:p>
        </w:tc>
        <w:tc>
          <w:tcPr>
            <w:tcW w:w="1398" w:type="dxa"/>
          </w:tcPr>
          <w:p w14:paraId="11926C72" w14:textId="232583CA" w:rsidR="00C85079" w:rsidRPr="00203D53" w:rsidRDefault="00C85079" w:rsidP="00560853">
            <w:pPr>
              <w:jc w:val="center"/>
              <w:rPr>
                <w:rFonts w:ascii="Arial" w:hAnsi="Arial" w:cs="Arial"/>
                <w:b/>
              </w:rPr>
            </w:pPr>
          </w:p>
        </w:tc>
        <w:tc>
          <w:tcPr>
            <w:tcW w:w="1275" w:type="dxa"/>
          </w:tcPr>
          <w:p w14:paraId="39570E7B" w14:textId="713D9F5E" w:rsidR="00C85079" w:rsidRPr="00203D53" w:rsidRDefault="00EA64F9" w:rsidP="00560853">
            <w:pPr>
              <w:jc w:val="center"/>
              <w:rPr>
                <w:rFonts w:ascii="Arial" w:hAnsi="Arial" w:cs="Arial"/>
                <w:b/>
              </w:rPr>
            </w:pPr>
            <w:r w:rsidRPr="00203D53">
              <w:rPr>
                <w:rFonts w:ascii="Arial" w:hAnsi="Arial" w:cs="Arial"/>
                <w:b/>
              </w:rPr>
              <w:sym w:font="Wingdings 2" w:char="F050"/>
            </w: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203D53" w:rsidRDefault="00560853" w:rsidP="00560853">
            <w:pPr>
              <w:jc w:val="center"/>
              <w:rPr>
                <w:rFonts w:ascii="Arial" w:hAnsi="Arial" w:cs="Arial"/>
                <w:b/>
              </w:rPr>
            </w:pPr>
          </w:p>
        </w:tc>
        <w:tc>
          <w:tcPr>
            <w:tcW w:w="1275" w:type="dxa"/>
          </w:tcPr>
          <w:p w14:paraId="0091A2F5" w14:textId="77777777" w:rsidR="00560853" w:rsidRPr="00203D53" w:rsidRDefault="00560853" w:rsidP="00560853">
            <w:pPr>
              <w:jc w:val="center"/>
              <w:rPr>
                <w:rFonts w:ascii="Arial" w:hAnsi="Arial" w:cs="Arial"/>
                <w:b/>
              </w:rPr>
            </w:pPr>
          </w:p>
        </w:tc>
      </w:tr>
      <w:tr w:rsidR="00D77543" w:rsidRPr="00560853" w14:paraId="0D72F8DD" w14:textId="77777777" w:rsidTr="00BF1BCE">
        <w:tc>
          <w:tcPr>
            <w:tcW w:w="7641" w:type="dxa"/>
          </w:tcPr>
          <w:p w14:paraId="24BB8BA3" w14:textId="629D3D9E" w:rsidR="00D77543" w:rsidRPr="00D77543" w:rsidRDefault="00D77543" w:rsidP="00D77543">
            <w:pPr>
              <w:pStyle w:val="Header"/>
              <w:tabs>
                <w:tab w:val="left" w:pos="720"/>
              </w:tabs>
              <w:rPr>
                <w:rFonts w:ascii="Arial" w:hAnsi="Arial" w:cs="Arial"/>
              </w:rPr>
            </w:pPr>
            <w:r>
              <w:rPr>
                <w:rFonts w:ascii="Arial" w:hAnsi="Arial" w:cs="Arial"/>
              </w:rPr>
              <w:t>Reliability and f</w:t>
            </w:r>
            <w:r w:rsidRPr="00A62C6B">
              <w:rPr>
                <w:rFonts w:ascii="Arial" w:hAnsi="Arial" w:cs="Arial"/>
              </w:rPr>
              <w:t>lexibility, able to contribute to changing demands of the service.</w:t>
            </w:r>
          </w:p>
        </w:tc>
        <w:tc>
          <w:tcPr>
            <w:tcW w:w="1398" w:type="dxa"/>
          </w:tcPr>
          <w:p w14:paraId="49E8B7AB" w14:textId="26022BFD"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7FDAF196" w14:textId="77777777" w:rsidR="00D77543" w:rsidRPr="00203D53" w:rsidRDefault="00D77543" w:rsidP="00D77543">
            <w:pPr>
              <w:jc w:val="center"/>
              <w:rPr>
                <w:rFonts w:ascii="Arial" w:hAnsi="Arial" w:cs="Arial"/>
                <w:b/>
              </w:rPr>
            </w:pPr>
          </w:p>
        </w:tc>
      </w:tr>
      <w:tr w:rsidR="00D77543" w:rsidRPr="00560853" w14:paraId="457BF229" w14:textId="77777777" w:rsidTr="00BF1BCE">
        <w:tc>
          <w:tcPr>
            <w:tcW w:w="7641" w:type="dxa"/>
          </w:tcPr>
          <w:p w14:paraId="0EC1E305" w14:textId="287531DD" w:rsidR="00D77543" w:rsidRPr="00D77543" w:rsidRDefault="00D77543" w:rsidP="00D77543">
            <w:pPr>
              <w:pStyle w:val="Header"/>
              <w:tabs>
                <w:tab w:val="left" w:pos="720"/>
              </w:tabs>
              <w:rPr>
                <w:rFonts w:ascii="Arial" w:hAnsi="Arial" w:cs="Arial"/>
              </w:rPr>
            </w:pPr>
            <w:r w:rsidRPr="00A62C6B">
              <w:rPr>
                <w:rFonts w:ascii="Arial" w:hAnsi="Arial" w:cs="Arial"/>
              </w:rPr>
              <w:t>Willing to undertake training relevant to the post.</w:t>
            </w:r>
          </w:p>
        </w:tc>
        <w:tc>
          <w:tcPr>
            <w:tcW w:w="1398" w:type="dxa"/>
          </w:tcPr>
          <w:p w14:paraId="3F2EFB27" w14:textId="3C5E484D"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0865D3D3" w14:textId="77777777" w:rsidR="00D77543" w:rsidRPr="00203D53" w:rsidRDefault="00D77543" w:rsidP="00D77543">
            <w:pPr>
              <w:jc w:val="center"/>
              <w:rPr>
                <w:rFonts w:ascii="Arial" w:hAnsi="Arial" w:cs="Arial"/>
                <w:b/>
              </w:rPr>
            </w:pPr>
          </w:p>
        </w:tc>
      </w:tr>
      <w:tr w:rsidR="00D77543" w:rsidRPr="00560853" w14:paraId="1FF8BC53" w14:textId="77777777" w:rsidTr="00BF1BCE">
        <w:tc>
          <w:tcPr>
            <w:tcW w:w="7641" w:type="dxa"/>
          </w:tcPr>
          <w:p w14:paraId="3F05E4B0" w14:textId="6F661A96" w:rsidR="00D77543" w:rsidRPr="00D77543" w:rsidRDefault="00D77543" w:rsidP="00D77543">
            <w:pPr>
              <w:pStyle w:val="Header"/>
              <w:tabs>
                <w:tab w:val="left" w:pos="720"/>
              </w:tabs>
              <w:rPr>
                <w:rFonts w:ascii="Arial" w:hAnsi="Arial" w:cs="Arial"/>
              </w:rPr>
            </w:pPr>
            <w:r w:rsidRPr="00A62C6B">
              <w:rPr>
                <w:rFonts w:ascii="Arial" w:hAnsi="Arial" w:cs="Arial"/>
              </w:rPr>
              <w:t xml:space="preserve">Ability to work independently, within a team </w:t>
            </w:r>
          </w:p>
        </w:tc>
        <w:tc>
          <w:tcPr>
            <w:tcW w:w="1398" w:type="dxa"/>
          </w:tcPr>
          <w:p w14:paraId="60230CF3" w14:textId="08087F14"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3BB4BE63" w14:textId="77777777" w:rsidR="00D77543" w:rsidRPr="00203D53" w:rsidRDefault="00D77543" w:rsidP="00D77543">
            <w:pPr>
              <w:jc w:val="center"/>
              <w:rPr>
                <w:rFonts w:ascii="Arial" w:hAnsi="Arial" w:cs="Arial"/>
                <w:b/>
              </w:rPr>
            </w:pPr>
          </w:p>
        </w:tc>
      </w:tr>
      <w:tr w:rsidR="00D77543" w:rsidRPr="00560853" w14:paraId="7CEFCEFA" w14:textId="77777777" w:rsidTr="00BF1BCE">
        <w:tc>
          <w:tcPr>
            <w:tcW w:w="7641" w:type="dxa"/>
          </w:tcPr>
          <w:p w14:paraId="245D8642" w14:textId="34D1FF4A" w:rsidR="00D77543" w:rsidRPr="00D77543" w:rsidRDefault="00D77543" w:rsidP="00D77543">
            <w:pPr>
              <w:pStyle w:val="Header"/>
              <w:tabs>
                <w:tab w:val="left" w:pos="720"/>
              </w:tabs>
              <w:rPr>
                <w:rFonts w:ascii="Arial" w:hAnsi="Arial" w:cs="Arial"/>
              </w:rPr>
            </w:pPr>
            <w:r w:rsidRPr="00A62C6B">
              <w:rPr>
                <w:rFonts w:ascii="Arial" w:hAnsi="Arial" w:cs="Arial"/>
              </w:rPr>
              <w:t>Ability to demonstrate a diplomatic caring attitude whilst maintaining confidentiality.</w:t>
            </w:r>
          </w:p>
        </w:tc>
        <w:tc>
          <w:tcPr>
            <w:tcW w:w="1398" w:type="dxa"/>
          </w:tcPr>
          <w:p w14:paraId="32F45E1B" w14:textId="48FFD238"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63CAFA43" w14:textId="77777777" w:rsidR="00D77543" w:rsidRPr="00203D53" w:rsidRDefault="00D77543" w:rsidP="00D77543">
            <w:pPr>
              <w:jc w:val="center"/>
              <w:rPr>
                <w:rFonts w:ascii="Arial" w:hAnsi="Arial" w:cs="Arial"/>
                <w:b/>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203D53" w:rsidRDefault="00560853" w:rsidP="00560853">
            <w:pPr>
              <w:jc w:val="center"/>
              <w:rPr>
                <w:rFonts w:ascii="Arial" w:hAnsi="Arial" w:cs="Arial"/>
                <w:b/>
              </w:rPr>
            </w:pPr>
          </w:p>
        </w:tc>
        <w:tc>
          <w:tcPr>
            <w:tcW w:w="1275" w:type="dxa"/>
          </w:tcPr>
          <w:p w14:paraId="20C84D7D" w14:textId="77777777" w:rsidR="00560853" w:rsidRPr="00203D53" w:rsidRDefault="00560853" w:rsidP="00560853">
            <w:pPr>
              <w:jc w:val="center"/>
              <w:rPr>
                <w:rFonts w:ascii="Arial" w:hAnsi="Arial" w:cs="Arial"/>
                <w:b/>
              </w:rPr>
            </w:pPr>
          </w:p>
        </w:tc>
      </w:tr>
      <w:tr w:rsidR="00D77543" w:rsidRPr="00560853" w14:paraId="6010A76B" w14:textId="77777777" w:rsidTr="00BF1BCE">
        <w:tc>
          <w:tcPr>
            <w:tcW w:w="7641" w:type="dxa"/>
          </w:tcPr>
          <w:p w14:paraId="31DA37D4" w14:textId="73A66A6E" w:rsidR="00D77543" w:rsidRPr="00D77543" w:rsidRDefault="00D77543" w:rsidP="00D77543">
            <w:pPr>
              <w:tabs>
                <w:tab w:val="left" w:pos="720"/>
              </w:tabs>
              <w:rPr>
                <w:rFonts w:ascii="Arial" w:hAnsi="Arial" w:cs="Arial"/>
              </w:rPr>
            </w:pPr>
            <w:r w:rsidRPr="00A62C6B">
              <w:rPr>
                <w:rFonts w:ascii="Arial" w:hAnsi="Arial" w:cs="Arial"/>
              </w:rPr>
              <w:t>The post</w:t>
            </w:r>
            <w:r>
              <w:rPr>
                <w:rFonts w:ascii="Arial" w:hAnsi="Arial" w:cs="Arial"/>
              </w:rPr>
              <w:t xml:space="preserve"> </w:t>
            </w:r>
            <w:r w:rsidRPr="00A62C6B">
              <w:rPr>
                <w:rFonts w:ascii="Arial" w:hAnsi="Arial" w:cs="Arial"/>
              </w:rPr>
              <w:t>holder must demonstrate a positive commitment to uphold diversity and equality policies approved by</w:t>
            </w:r>
            <w:r>
              <w:rPr>
                <w:rFonts w:ascii="Arial" w:hAnsi="Arial" w:cs="Arial"/>
              </w:rPr>
              <w:t xml:space="preserve"> the</w:t>
            </w:r>
            <w:r w:rsidRPr="00A62C6B">
              <w:rPr>
                <w:rFonts w:ascii="Arial" w:hAnsi="Arial" w:cs="Arial"/>
              </w:rPr>
              <w:t xml:space="preserve"> </w:t>
            </w:r>
            <w:r>
              <w:rPr>
                <w:rFonts w:ascii="Arial" w:hAnsi="Arial" w:cs="Arial"/>
              </w:rPr>
              <w:t>Trust</w:t>
            </w:r>
            <w:r w:rsidRPr="00A62C6B">
              <w:rPr>
                <w:rFonts w:ascii="Arial" w:hAnsi="Arial" w:cs="Arial"/>
              </w:rPr>
              <w:t>.</w:t>
            </w:r>
          </w:p>
        </w:tc>
        <w:tc>
          <w:tcPr>
            <w:tcW w:w="1398" w:type="dxa"/>
          </w:tcPr>
          <w:p w14:paraId="5D7D29A2" w14:textId="253C0D58"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25B30697" w14:textId="77777777" w:rsidR="00D77543" w:rsidRPr="00203D53" w:rsidRDefault="00D77543" w:rsidP="00D77543">
            <w:pPr>
              <w:jc w:val="center"/>
              <w:rPr>
                <w:rFonts w:ascii="Arial" w:hAnsi="Arial" w:cs="Arial"/>
                <w:b/>
              </w:rPr>
            </w:pPr>
          </w:p>
        </w:tc>
      </w:tr>
      <w:tr w:rsidR="00D77543" w:rsidRPr="00560853" w14:paraId="705F58BE" w14:textId="77777777" w:rsidTr="00BF1BCE">
        <w:tc>
          <w:tcPr>
            <w:tcW w:w="7641" w:type="dxa"/>
          </w:tcPr>
          <w:p w14:paraId="79F3A888" w14:textId="11E927F1" w:rsidR="00D77543" w:rsidRPr="00560853" w:rsidRDefault="00D77543" w:rsidP="00D77543">
            <w:pPr>
              <w:tabs>
                <w:tab w:val="left" w:pos="720"/>
              </w:tabs>
              <w:jc w:val="both"/>
              <w:rPr>
                <w:rFonts w:ascii="Arial" w:eastAsia="Times New Roman" w:hAnsi="Arial" w:cs="Arial"/>
                <w:szCs w:val="24"/>
                <w:lang w:eastAsia="en-GB"/>
              </w:rPr>
            </w:pPr>
            <w:r>
              <w:rPr>
                <w:rFonts w:ascii="Arial" w:hAnsi="Arial" w:cs="Arial"/>
              </w:rPr>
              <w:t>Ability</w:t>
            </w:r>
            <w:r w:rsidRPr="00A62C6B">
              <w:rPr>
                <w:rFonts w:ascii="Arial" w:hAnsi="Arial" w:cs="Arial"/>
              </w:rPr>
              <w:t xml:space="preserve"> to travel to other locations as required</w:t>
            </w:r>
          </w:p>
        </w:tc>
        <w:tc>
          <w:tcPr>
            <w:tcW w:w="1398" w:type="dxa"/>
          </w:tcPr>
          <w:p w14:paraId="1395627E" w14:textId="0BD8A703" w:rsidR="00D77543" w:rsidRPr="00203D53" w:rsidRDefault="00D77543" w:rsidP="00D77543">
            <w:pPr>
              <w:jc w:val="center"/>
              <w:rPr>
                <w:rFonts w:ascii="Arial" w:hAnsi="Arial" w:cs="Arial"/>
                <w:b/>
              </w:rPr>
            </w:pPr>
            <w:r w:rsidRPr="00203D53">
              <w:rPr>
                <w:rFonts w:ascii="Arial" w:hAnsi="Arial" w:cs="Arial"/>
                <w:b/>
              </w:rPr>
              <w:sym w:font="Wingdings 2" w:char="F050"/>
            </w:r>
          </w:p>
        </w:tc>
        <w:tc>
          <w:tcPr>
            <w:tcW w:w="1275" w:type="dxa"/>
          </w:tcPr>
          <w:p w14:paraId="64F043A1" w14:textId="77777777" w:rsidR="00D77543" w:rsidRPr="00203D53" w:rsidRDefault="00D77543" w:rsidP="00D77543">
            <w:pPr>
              <w:jc w:val="center"/>
              <w:rPr>
                <w:rFonts w:ascii="Arial" w:hAnsi="Arial" w:cs="Arial"/>
                <w:b/>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5E53895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FE3E22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22DC1371" w:rsidR="00F607B2" w:rsidRPr="00F607B2" w:rsidRDefault="00EA64F9"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EA64F9" w:rsidRPr="00F607B2" w14:paraId="589E46DE" w14:textId="77777777" w:rsidTr="00EA64F9">
        <w:tc>
          <w:tcPr>
            <w:tcW w:w="6629" w:type="dxa"/>
          </w:tcPr>
          <w:p w14:paraId="212456C0" w14:textId="77777777" w:rsidR="00EA64F9" w:rsidRPr="00F607B2" w:rsidRDefault="00EA64F9" w:rsidP="00EA64F9">
            <w:pPr>
              <w:jc w:val="both"/>
              <w:rPr>
                <w:rFonts w:ascii="Arial" w:hAnsi="Arial" w:cs="Arial"/>
              </w:rPr>
            </w:pPr>
            <w:r w:rsidRPr="00F607B2">
              <w:rPr>
                <w:rFonts w:ascii="Arial" w:hAnsi="Arial" w:cs="Arial"/>
              </w:rPr>
              <w:t>Contact with patients</w:t>
            </w:r>
          </w:p>
        </w:tc>
        <w:tc>
          <w:tcPr>
            <w:tcW w:w="709" w:type="dxa"/>
          </w:tcPr>
          <w:p w14:paraId="0A20D3ED" w14:textId="0D2111A8" w:rsidR="00EA64F9" w:rsidRPr="00F607B2" w:rsidRDefault="00EA64F9" w:rsidP="00EA64F9">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EA64F9" w:rsidRPr="00F607B2" w:rsidRDefault="00EA64F9" w:rsidP="00EA64F9">
            <w:pPr>
              <w:jc w:val="both"/>
              <w:rPr>
                <w:rFonts w:ascii="Arial" w:hAnsi="Arial" w:cs="Arial"/>
              </w:rPr>
            </w:pPr>
          </w:p>
        </w:tc>
        <w:tc>
          <w:tcPr>
            <w:tcW w:w="789" w:type="dxa"/>
            <w:shd w:val="clear" w:color="auto" w:fill="auto"/>
          </w:tcPr>
          <w:p w14:paraId="4268A789" w14:textId="77777777" w:rsidR="00EA64F9" w:rsidRPr="00F607B2" w:rsidRDefault="00EA64F9" w:rsidP="00EA64F9">
            <w:pPr>
              <w:jc w:val="both"/>
              <w:rPr>
                <w:rFonts w:ascii="Arial" w:hAnsi="Arial" w:cs="Arial"/>
              </w:rPr>
            </w:pPr>
          </w:p>
        </w:tc>
        <w:tc>
          <w:tcPr>
            <w:tcW w:w="709" w:type="dxa"/>
            <w:shd w:val="clear" w:color="auto" w:fill="auto"/>
          </w:tcPr>
          <w:p w14:paraId="43F01D64" w14:textId="77777777" w:rsidR="00EA64F9" w:rsidRPr="00F607B2" w:rsidRDefault="00EA64F9" w:rsidP="00EA64F9">
            <w:pPr>
              <w:jc w:val="both"/>
              <w:rPr>
                <w:rFonts w:ascii="Arial" w:hAnsi="Arial" w:cs="Arial"/>
              </w:rPr>
            </w:pPr>
          </w:p>
        </w:tc>
        <w:tc>
          <w:tcPr>
            <w:tcW w:w="708" w:type="dxa"/>
            <w:shd w:val="clear" w:color="auto" w:fill="auto"/>
          </w:tcPr>
          <w:p w14:paraId="6DA4715F" w14:textId="61B446DA" w:rsidR="00EA64F9" w:rsidRPr="00F607B2" w:rsidRDefault="00EA64F9" w:rsidP="00EA64F9">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C0EF1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46074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34F65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FD3D8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898F49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434132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73530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5B0282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9F37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D10BED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93D1A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B0A1B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31E88B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8F504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B87C95" w:rsidR="00F607B2" w:rsidRPr="00F607B2" w:rsidRDefault="00EA64F9"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D584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49B42C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6EA6D868" w:rsidR="00F607B2" w:rsidRPr="00F607B2" w:rsidRDefault="00EA64F9"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BFA99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C7DB2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4F7987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A354560" w:rsidR="00615705" w:rsidRDefault="00615705" w:rsidP="000C32E3">
            <w:r w:rsidRPr="00A52C35">
              <w:rPr>
                <w:rFonts w:ascii="Arial" w:hAnsi="Arial" w:cs="Arial"/>
              </w:rPr>
              <w:t>Y</w:t>
            </w:r>
          </w:p>
        </w:tc>
        <w:tc>
          <w:tcPr>
            <w:tcW w:w="770" w:type="dxa"/>
          </w:tcPr>
          <w:p w14:paraId="22A60614" w14:textId="58B34911" w:rsidR="00615705" w:rsidRPr="00F607B2" w:rsidRDefault="00EA64F9" w:rsidP="000C32E3">
            <w:pPr>
              <w:jc w:val="both"/>
              <w:rPr>
                <w:rFonts w:ascii="Arial" w:hAnsi="Arial" w:cs="Arial"/>
              </w:rPr>
            </w:pPr>
            <w:r>
              <w:rPr>
                <w:rFonts w:ascii="Arial" w:hAnsi="Arial" w:cs="Arial"/>
              </w:rPr>
              <w:t>Y</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BBE4BA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106FF2B" w:rsidR="00615705" w:rsidRPr="00F607B2" w:rsidRDefault="00EA64F9"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51814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07186F7" w:rsidR="00615705" w:rsidRPr="00F607B2" w:rsidRDefault="00EA64F9"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582D05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167F4870" w:rsidR="00F607B2" w:rsidRPr="00F607B2" w:rsidRDefault="00EA64F9" w:rsidP="000C32E3">
            <w:pPr>
              <w:jc w:val="both"/>
              <w:rPr>
                <w:rFonts w:ascii="Arial" w:hAnsi="Arial" w:cs="Arial"/>
              </w:rPr>
            </w:pPr>
            <w:r>
              <w:rPr>
                <w:rFonts w:ascii="Arial" w:hAnsi="Arial" w:cs="Arial"/>
              </w:rPr>
              <w:t>Y</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24DEE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2B5B870" w:rsidR="00F607B2" w:rsidRPr="00F607B2" w:rsidRDefault="00EA64F9"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4545BD7" w:rsidR="000C32E3" w:rsidRPr="00D77543" w:rsidRDefault="00D77543" w:rsidP="00D77543">
    <w:pPr>
      <w:pStyle w:val="Footer"/>
      <w:pBdr>
        <w:top w:val="single" w:sz="4" w:space="1" w:color="auto"/>
      </w:pBdr>
      <w:rPr>
        <w:sz w:val="18"/>
        <w:szCs w:val="18"/>
      </w:rPr>
    </w:pPr>
    <w:r w:rsidRPr="00D77543">
      <w:rPr>
        <w:sz w:val="18"/>
        <w:szCs w:val="18"/>
      </w:rPr>
      <w:t>NT/lcf/JD SARC Administrator Band 4</w:t>
    </w:r>
    <w:r w:rsidR="000C32E3" w:rsidRPr="00D77543">
      <w:rPr>
        <w:sz w:val="18"/>
        <w:szCs w:val="18"/>
      </w:rPr>
      <w:tab/>
    </w:r>
    <w:r w:rsidRPr="00D77543">
      <w:rPr>
        <w:sz w:val="18"/>
        <w:szCs w:val="18"/>
      </w:rPr>
      <w:tab/>
    </w:r>
    <w:r>
      <w:rPr>
        <w:sz w:val="18"/>
        <w:szCs w:val="18"/>
      </w:rPr>
      <w:t xml:space="preserve">Page </w:t>
    </w:r>
    <w:r w:rsidR="000C32E3" w:rsidRPr="00D77543">
      <w:rPr>
        <w:sz w:val="18"/>
        <w:szCs w:val="18"/>
      </w:rPr>
      <w:fldChar w:fldCharType="begin"/>
    </w:r>
    <w:r w:rsidR="000C32E3" w:rsidRPr="00D77543">
      <w:rPr>
        <w:sz w:val="18"/>
        <w:szCs w:val="18"/>
      </w:rPr>
      <w:instrText xml:space="preserve"> PAGE   \* MERGEFORMAT </w:instrText>
    </w:r>
    <w:r w:rsidR="000C32E3" w:rsidRPr="00D77543">
      <w:rPr>
        <w:sz w:val="18"/>
        <w:szCs w:val="18"/>
      </w:rPr>
      <w:fldChar w:fldCharType="separate"/>
    </w:r>
    <w:r w:rsidR="000B254B" w:rsidRPr="00D77543">
      <w:rPr>
        <w:noProof/>
        <w:sz w:val="18"/>
        <w:szCs w:val="18"/>
      </w:rPr>
      <w:t>1</w:t>
    </w:r>
    <w:r w:rsidR="000C32E3" w:rsidRPr="00D7754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0818" w14:textId="1BE015C0" w:rsidR="00B40784" w:rsidRDefault="00B4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EAF17E6"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3B03" w14:textId="3A8F05D8" w:rsidR="00B40784" w:rsidRDefault="00B4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328"/>
    <w:multiLevelType w:val="hybridMultilevel"/>
    <w:tmpl w:val="DAA4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761"/>
    <w:multiLevelType w:val="hybridMultilevel"/>
    <w:tmpl w:val="4934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A0AE2"/>
    <w:multiLevelType w:val="hybridMultilevel"/>
    <w:tmpl w:val="408E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A34C6"/>
    <w:multiLevelType w:val="hybridMultilevel"/>
    <w:tmpl w:val="B1CC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BC6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66C0"/>
    <w:multiLevelType w:val="hybridMultilevel"/>
    <w:tmpl w:val="5F9E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A31FC"/>
    <w:multiLevelType w:val="hybridMultilevel"/>
    <w:tmpl w:val="B160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4805"/>
    <w:multiLevelType w:val="hybridMultilevel"/>
    <w:tmpl w:val="7A9E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950A7B"/>
    <w:multiLevelType w:val="hybridMultilevel"/>
    <w:tmpl w:val="96F0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30EBF"/>
    <w:multiLevelType w:val="hybridMultilevel"/>
    <w:tmpl w:val="DC94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34680"/>
    <w:multiLevelType w:val="hybridMultilevel"/>
    <w:tmpl w:val="B68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D46C21"/>
    <w:multiLevelType w:val="hybridMultilevel"/>
    <w:tmpl w:val="E53C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4034F5"/>
    <w:multiLevelType w:val="hybridMultilevel"/>
    <w:tmpl w:val="D3D6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4EF1"/>
    <w:multiLevelType w:val="hybridMultilevel"/>
    <w:tmpl w:val="825E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218D6"/>
    <w:multiLevelType w:val="hybridMultilevel"/>
    <w:tmpl w:val="E48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16"/>
  </w:num>
  <w:num w:numId="5">
    <w:abstractNumId w:val="14"/>
  </w:num>
  <w:num w:numId="6">
    <w:abstractNumId w:val="9"/>
  </w:num>
  <w:num w:numId="7">
    <w:abstractNumId w:val="11"/>
  </w:num>
  <w:num w:numId="8">
    <w:abstractNumId w:val="10"/>
  </w:num>
  <w:num w:numId="9">
    <w:abstractNumId w:val="15"/>
  </w:num>
  <w:num w:numId="10">
    <w:abstractNumId w:val="8"/>
  </w:num>
  <w:num w:numId="11">
    <w:abstractNumId w:val="0"/>
  </w:num>
  <w:num w:numId="12">
    <w:abstractNumId w:val="17"/>
  </w:num>
  <w:num w:numId="13">
    <w:abstractNumId w:val="3"/>
  </w:num>
  <w:num w:numId="14">
    <w:abstractNumId w:val="1"/>
  </w:num>
  <w:num w:numId="15">
    <w:abstractNumId w:val="7"/>
  </w:num>
  <w:num w:numId="16">
    <w:abstractNumId w:val="18"/>
  </w:num>
  <w:num w:numId="17">
    <w:abstractNumId w:val="4"/>
  </w:num>
  <w:num w:numId="18">
    <w:abstractNumId w:val="1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2EDD"/>
    <w:rsid w:val="000818B2"/>
    <w:rsid w:val="000B1833"/>
    <w:rsid w:val="000B254B"/>
    <w:rsid w:val="000C157D"/>
    <w:rsid w:val="000C1FB8"/>
    <w:rsid w:val="000C32E3"/>
    <w:rsid w:val="000D39EE"/>
    <w:rsid w:val="000E5016"/>
    <w:rsid w:val="000F4B28"/>
    <w:rsid w:val="00120D94"/>
    <w:rsid w:val="001568A8"/>
    <w:rsid w:val="00172534"/>
    <w:rsid w:val="00197722"/>
    <w:rsid w:val="001B750B"/>
    <w:rsid w:val="001D2D93"/>
    <w:rsid w:val="001D629F"/>
    <w:rsid w:val="00203D53"/>
    <w:rsid w:val="00213541"/>
    <w:rsid w:val="00244F91"/>
    <w:rsid w:val="00257597"/>
    <w:rsid w:val="002608EE"/>
    <w:rsid w:val="00263927"/>
    <w:rsid w:val="0026428B"/>
    <w:rsid w:val="0026716D"/>
    <w:rsid w:val="00273101"/>
    <w:rsid w:val="002B7A29"/>
    <w:rsid w:val="002C2146"/>
    <w:rsid w:val="002D75B4"/>
    <w:rsid w:val="002E3B93"/>
    <w:rsid w:val="00304289"/>
    <w:rsid w:val="0033014F"/>
    <w:rsid w:val="0033046E"/>
    <w:rsid w:val="00343B4B"/>
    <w:rsid w:val="00384D9D"/>
    <w:rsid w:val="003A1F4C"/>
    <w:rsid w:val="003A310F"/>
    <w:rsid w:val="003A5DEC"/>
    <w:rsid w:val="003A67E9"/>
    <w:rsid w:val="003B04AD"/>
    <w:rsid w:val="003B0EE4"/>
    <w:rsid w:val="003B43F4"/>
    <w:rsid w:val="003C5A3F"/>
    <w:rsid w:val="003E26C9"/>
    <w:rsid w:val="003F4F46"/>
    <w:rsid w:val="00403964"/>
    <w:rsid w:val="00405817"/>
    <w:rsid w:val="00426AC6"/>
    <w:rsid w:val="00430E03"/>
    <w:rsid w:val="00431F44"/>
    <w:rsid w:val="004733A7"/>
    <w:rsid w:val="00486C7D"/>
    <w:rsid w:val="004913D6"/>
    <w:rsid w:val="00495863"/>
    <w:rsid w:val="004B4DA4"/>
    <w:rsid w:val="004C2851"/>
    <w:rsid w:val="004C2A0D"/>
    <w:rsid w:val="004E5CAD"/>
    <w:rsid w:val="004F7CE0"/>
    <w:rsid w:val="005033D7"/>
    <w:rsid w:val="00504FF4"/>
    <w:rsid w:val="00531696"/>
    <w:rsid w:val="00560853"/>
    <w:rsid w:val="005776BB"/>
    <w:rsid w:val="00581759"/>
    <w:rsid w:val="00582311"/>
    <w:rsid w:val="005F2B85"/>
    <w:rsid w:val="005F796C"/>
    <w:rsid w:val="00603C3B"/>
    <w:rsid w:val="006048C9"/>
    <w:rsid w:val="00615705"/>
    <w:rsid w:val="0062177C"/>
    <w:rsid w:val="00655528"/>
    <w:rsid w:val="006579CC"/>
    <w:rsid w:val="00690102"/>
    <w:rsid w:val="00690AFE"/>
    <w:rsid w:val="006C38CB"/>
    <w:rsid w:val="006D377D"/>
    <w:rsid w:val="006F4F61"/>
    <w:rsid w:val="006F5D1E"/>
    <w:rsid w:val="00722BF9"/>
    <w:rsid w:val="007260EB"/>
    <w:rsid w:val="007528E6"/>
    <w:rsid w:val="0079132F"/>
    <w:rsid w:val="007A099A"/>
    <w:rsid w:val="007A7E74"/>
    <w:rsid w:val="007B321A"/>
    <w:rsid w:val="007D3A41"/>
    <w:rsid w:val="00803402"/>
    <w:rsid w:val="008142D3"/>
    <w:rsid w:val="008200A6"/>
    <w:rsid w:val="008214B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4231"/>
    <w:rsid w:val="00987B17"/>
    <w:rsid w:val="009952B1"/>
    <w:rsid w:val="009A2853"/>
    <w:rsid w:val="009D0DEA"/>
    <w:rsid w:val="009E7256"/>
    <w:rsid w:val="009F37F8"/>
    <w:rsid w:val="009F7AC2"/>
    <w:rsid w:val="00A05BD8"/>
    <w:rsid w:val="00A1395C"/>
    <w:rsid w:val="00A14A3C"/>
    <w:rsid w:val="00A37038"/>
    <w:rsid w:val="00A400B0"/>
    <w:rsid w:val="00A430A2"/>
    <w:rsid w:val="00A95BA6"/>
    <w:rsid w:val="00AC177C"/>
    <w:rsid w:val="00AE43BA"/>
    <w:rsid w:val="00B07286"/>
    <w:rsid w:val="00B35774"/>
    <w:rsid w:val="00B40784"/>
    <w:rsid w:val="00B41A6D"/>
    <w:rsid w:val="00B62B9F"/>
    <w:rsid w:val="00B735BB"/>
    <w:rsid w:val="00B95A94"/>
    <w:rsid w:val="00BA280B"/>
    <w:rsid w:val="00BB0F99"/>
    <w:rsid w:val="00BB3FE0"/>
    <w:rsid w:val="00BD7483"/>
    <w:rsid w:val="00BE60E7"/>
    <w:rsid w:val="00BF126B"/>
    <w:rsid w:val="00BF5614"/>
    <w:rsid w:val="00C277DE"/>
    <w:rsid w:val="00C34542"/>
    <w:rsid w:val="00C4469F"/>
    <w:rsid w:val="00C624EA"/>
    <w:rsid w:val="00C849A4"/>
    <w:rsid w:val="00C85079"/>
    <w:rsid w:val="00C91114"/>
    <w:rsid w:val="00C931B1"/>
    <w:rsid w:val="00CC1BBD"/>
    <w:rsid w:val="00CC2F4E"/>
    <w:rsid w:val="00CD0B18"/>
    <w:rsid w:val="00CE0BB5"/>
    <w:rsid w:val="00CF69D0"/>
    <w:rsid w:val="00D050C9"/>
    <w:rsid w:val="00D244DD"/>
    <w:rsid w:val="00D354BD"/>
    <w:rsid w:val="00D4237D"/>
    <w:rsid w:val="00D44AB0"/>
    <w:rsid w:val="00D77543"/>
    <w:rsid w:val="00D85E27"/>
    <w:rsid w:val="00D92B92"/>
    <w:rsid w:val="00DA2099"/>
    <w:rsid w:val="00DC08BE"/>
    <w:rsid w:val="00DC1A0F"/>
    <w:rsid w:val="00DF2EEB"/>
    <w:rsid w:val="00DF348A"/>
    <w:rsid w:val="00E06039"/>
    <w:rsid w:val="00E31407"/>
    <w:rsid w:val="00E34ED3"/>
    <w:rsid w:val="00E35E30"/>
    <w:rsid w:val="00E40C03"/>
    <w:rsid w:val="00E41A10"/>
    <w:rsid w:val="00E559B5"/>
    <w:rsid w:val="00E77653"/>
    <w:rsid w:val="00E84EBF"/>
    <w:rsid w:val="00EA64F9"/>
    <w:rsid w:val="00EB350B"/>
    <w:rsid w:val="00ED356C"/>
    <w:rsid w:val="00ED47B0"/>
    <w:rsid w:val="00F07D73"/>
    <w:rsid w:val="00F27783"/>
    <w:rsid w:val="00F607B2"/>
    <w:rsid w:val="00F739CD"/>
    <w:rsid w:val="00F73F8D"/>
    <w:rsid w:val="00F8071E"/>
    <w:rsid w:val="00F84A60"/>
    <w:rsid w:val="00F97F7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04FF4"/>
    <w:pPr>
      <w:spacing w:after="0" w:line="240" w:lineRule="auto"/>
    </w:pPr>
    <w:rPr>
      <w:rFonts w:ascii="Calibri" w:eastAsia="Calibri" w:hAnsi="Calibri" w:cs="Times New Roman"/>
      <w:szCs w:val="21"/>
      <w:lang w:val="x-none"/>
    </w:rPr>
  </w:style>
  <w:style w:type="character" w:customStyle="1" w:styleId="PlainTextChar">
    <w:name w:val="Plain Text Char"/>
    <w:basedOn w:val="DefaultParagraphFont"/>
    <w:link w:val="PlainText"/>
    <w:uiPriority w:val="99"/>
    <w:rsid w:val="00504FF4"/>
    <w:rPr>
      <w:rFonts w:ascii="Calibri" w:eastAsia="Calibri" w:hAnsi="Calibri" w:cs="Times New Roman"/>
      <w:szCs w:val="21"/>
      <w:lang w:val="x-none"/>
    </w:rPr>
  </w:style>
  <w:style w:type="paragraph" w:styleId="BodyText3">
    <w:name w:val="Body Text 3"/>
    <w:basedOn w:val="Normal"/>
    <w:link w:val="BodyText3Char"/>
    <w:uiPriority w:val="99"/>
    <w:unhideWhenUsed/>
    <w:rsid w:val="009F7AC2"/>
    <w:pPr>
      <w:spacing w:after="120"/>
    </w:pPr>
    <w:rPr>
      <w:sz w:val="16"/>
      <w:szCs w:val="16"/>
    </w:rPr>
  </w:style>
  <w:style w:type="character" w:customStyle="1" w:styleId="BodyText3Char">
    <w:name w:val="Body Text 3 Char"/>
    <w:basedOn w:val="DefaultParagraphFont"/>
    <w:link w:val="BodyText3"/>
    <w:uiPriority w:val="99"/>
    <w:rsid w:val="009F7A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643">
      <w:bodyDiv w:val="1"/>
      <w:marLeft w:val="0"/>
      <w:marRight w:val="0"/>
      <w:marTop w:val="0"/>
      <w:marBottom w:val="0"/>
      <w:divBdr>
        <w:top w:val="none" w:sz="0" w:space="0" w:color="auto"/>
        <w:left w:val="none" w:sz="0" w:space="0" w:color="auto"/>
        <w:bottom w:val="none" w:sz="0" w:space="0" w:color="auto"/>
        <w:right w:val="none" w:sz="0" w:space="0" w:color="auto"/>
      </w:divBdr>
      <w:divsChild>
        <w:div w:id="1130787041">
          <w:marLeft w:val="547"/>
          <w:marRight w:val="0"/>
          <w:marTop w:val="0"/>
          <w:marBottom w:val="0"/>
          <w:divBdr>
            <w:top w:val="none" w:sz="0" w:space="0" w:color="auto"/>
            <w:left w:val="none" w:sz="0" w:space="0" w:color="auto"/>
            <w:bottom w:val="none" w:sz="0" w:space="0" w:color="auto"/>
            <w:right w:val="none" w:sz="0" w:space="0" w:color="auto"/>
          </w:divBdr>
        </w:div>
      </w:divsChild>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24643741">
      <w:bodyDiv w:val="1"/>
      <w:marLeft w:val="0"/>
      <w:marRight w:val="0"/>
      <w:marTop w:val="0"/>
      <w:marBottom w:val="0"/>
      <w:divBdr>
        <w:top w:val="none" w:sz="0" w:space="0" w:color="auto"/>
        <w:left w:val="none" w:sz="0" w:space="0" w:color="auto"/>
        <w:bottom w:val="none" w:sz="0" w:space="0" w:color="auto"/>
        <w:right w:val="none" w:sz="0" w:space="0" w:color="auto"/>
      </w:divBdr>
      <w:divsChild>
        <w:div w:id="135269581">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37673930-7667-4b51-a54b-ef6b2eeb39bd"/>
    <ds:schemaRef ds:uri="http://purl.org/dc/elements/1.1/"/>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E5ADF-51A6-4D32-A135-EC6D1168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Nicola</cp:lastModifiedBy>
  <cp:revision>14</cp:revision>
  <cp:lastPrinted>2024-08-27T13:41:00Z</cp:lastPrinted>
  <dcterms:created xsi:type="dcterms:W3CDTF">2024-08-27T13:25:00Z</dcterms:created>
  <dcterms:modified xsi:type="dcterms:W3CDTF">2024-08-28T15:32:00Z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