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1EB" w:rsidRDefault="005131EB" w:rsidP="005131EB">
      <w:pPr>
        <w:jc w:val="right"/>
      </w:pPr>
      <w:r>
        <w:rPr>
          <w:noProof/>
        </w:rPr>
        <w:drawing>
          <wp:anchor distT="0" distB="0" distL="114300" distR="114300" simplePos="0" relativeHeight="251659264" behindDoc="0" locked="0" layoutInCell="1" allowOverlap="1" wp14:anchorId="5B80D72A" wp14:editId="78CB5E37">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5131EB" w:rsidRPr="00884334" w:rsidRDefault="005131EB" w:rsidP="005131EB">
      <w:pPr>
        <w:spacing w:after="0" w:line="240" w:lineRule="auto"/>
        <w:ind w:left="-567" w:right="-472"/>
        <w:jc w:val="center"/>
        <w:rPr>
          <w:rFonts w:ascii="Arial" w:hAnsi="Arial" w:cs="Arial"/>
          <w:sz w:val="20"/>
        </w:rPr>
      </w:pPr>
    </w:p>
    <w:p w:rsidR="005131EB" w:rsidRPr="00884334" w:rsidRDefault="005131EB" w:rsidP="005131EB">
      <w:pPr>
        <w:spacing w:after="0" w:line="240" w:lineRule="auto"/>
        <w:ind w:left="-567" w:right="-472"/>
        <w:jc w:val="center"/>
        <w:rPr>
          <w:rFonts w:ascii="Arial" w:hAnsi="Arial" w:cs="Arial"/>
          <w:sz w:val="40"/>
        </w:rPr>
      </w:pPr>
      <w:r w:rsidRPr="00884334">
        <w:rPr>
          <w:rFonts w:ascii="Arial" w:hAnsi="Arial" w:cs="Arial"/>
          <w:sz w:val="40"/>
        </w:rPr>
        <w:t>JOB DESCRIPTION</w:t>
      </w:r>
    </w:p>
    <w:p w:rsidR="005131EB" w:rsidRDefault="005131EB" w:rsidP="005131EB">
      <w:pPr>
        <w:spacing w:after="0" w:line="240" w:lineRule="auto"/>
        <w:ind w:right="-472" w:firstLine="426"/>
        <w:jc w:val="center"/>
        <w:rPr>
          <w:rFonts w:ascii="Arial" w:hAnsi="Arial" w:cs="Arial"/>
          <w:color w:val="FF0000"/>
        </w:rPr>
      </w:pPr>
    </w:p>
    <w:p w:rsidR="005131EB" w:rsidRDefault="005131EB" w:rsidP="005131EB">
      <w:pPr>
        <w:spacing w:after="0" w:line="240" w:lineRule="auto"/>
        <w:ind w:left="-567" w:right="-472"/>
        <w:jc w:val="center"/>
        <w:rPr>
          <w:rFonts w:ascii="Arial" w:hAnsi="Arial" w:cs="Arial"/>
          <w:color w:val="FF0000"/>
        </w:rPr>
      </w:pPr>
    </w:p>
    <w:p w:rsidR="005131EB" w:rsidRPr="00F607B2" w:rsidRDefault="005131EB" w:rsidP="005131EB">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5131EB" w:rsidRPr="00F607B2" w:rsidTr="00564034">
        <w:tc>
          <w:tcPr>
            <w:tcW w:w="10206" w:type="dxa"/>
            <w:gridSpan w:val="2"/>
            <w:shd w:val="clear" w:color="auto" w:fill="002060"/>
          </w:tcPr>
          <w:p w:rsidR="005131EB" w:rsidRPr="00F607B2" w:rsidRDefault="005131EB" w:rsidP="00564034">
            <w:pPr>
              <w:jc w:val="both"/>
              <w:rPr>
                <w:rFonts w:ascii="Arial" w:hAnsi="Arial" w:cs="Arial"/>
                <w:b/>
              </w:rPr>
            </w:pPr>
            <w:r w:rsidRPr="00F607B2">
              <w:rPr>
                <w:rFonts w:ascii="Arial" w:hAnsi="Arial" w:cs="Arial"/>
                <w:b/>
              </w:rPr>
              <w:t xml:space="preserve">JOB DETAILS </w:t>
            </w:r>
          </w:p>
        </w:tc>
      </w:tr>
      <w:tr w:rsidR="005131EB" w:rsidRPr="00F607B2" w:rsidTr="00564034">
        <w:tc>
          <w:tcPr>
            <w:tcW w:w="5500" w:type="dxa"/>
          </w:tcPr>
          <w:p w:rsidR="005131EB" w:rsidRPr="00F607B2" w:rsidRDefault="005131EB" w:rsidP="00564034">
            <w:pPr>
              <w:jc w:val="both"/>
              <w:rPr>
                <w:rFonts w:ascii="Arial" w:hAnsi="Arial" w:cs="Arial"/>
                <w:b/>
              </w:rPr>
            </w:pPr>
            <w:r w:rsidRPr="00F607B2">
              <w:rPr>
                <w:rFonts w:ascii="Arial" w:hAnsi="Arial" w:cs="Arial"/>
                <w:b/>
              </w:rPr>
              <w:t xml:space="preserve">Job Title </w:t>
            </w:r>
          </w:p>
        </w:tc>
        <w:tc>
          <w:tcPr>
            <w:tcW w:w="4706" w:type="dxa"/>
          </w:tcPr>
          <w:p w:rsidR="005131EB" w:rsidRPr="006C2047" w:rsidRDefault="005131EB" w:rsidP="00564034">
            <w:pPr>
              <w:jc w:val="both"/>
              <w:rPr>
                <w:rFonts w:ascii="Arial" w:hAnsi="Arial" w:cs="Arial"/>
              </w:rPr>
            </w:pPr>
            <w:r>
              <w:rPr>
                <w:rFonts w:ascii="Arial" w:hAnsi="Arial" w:cs="Arial"/>
              </w:rPr>
              <w:t>Nurse Specialist (Generic Acute)</w:t>
            </w:r>
          </w:p>
        </w:tc>
      </w:tr>
      <w:tr w:rsidR="005131EB" w:rsidRPr="00F607B2" w:rsidTr="00564034">
        <w:tc>
          <w:tcPr>
            <w:tcW w:w="5500" w:type="dxa"/>
          </w:tcPr>
          <w:p w:rsidR="005131EB" w:rsidRPr="00F607B2" w:rsidRDefault="005131EB" w:rsidP="00564034">
            <w:pPr>
              <w:jc w:val="both"/>
              <w:rPr>
                <w:rFonts w:ascii="Arial" w:hAnsi="Arial" w:cs="Arial"/>
                <w:b/>
              </w:rPr>
            </w:pPr>
            <w:r w:rsidRPr="00F607B2">
              <w:rPr>
                <w:rFonts w:ascii="Arial" w:hAnsi="Arial" w:cs="Arial"/>
                <w:b/>
              </w:rPr>
              <w:t xml:space="preserve">Reports to </w:t>
            </w:r>
          </w:p>
        </w:tc>
        <w:tc>
          <w:tcPr>
            <w:tcW w:w="4706" w:type="dxa"/>
            <w:shd w:val="clear" w:color="auto" w:fill="FFFFFF" w:themeFill="background1"/>
          </w:tcPr>
          <w:p w:rsidR="005131EB" w:rsidRPr="00F607B2" w:rsidRDefault="005131EB" w:rsidP="00564034">
            <w:pPr>
              <w:jc w:val="both"/>
              <w:rPr>
                <w:rFonts w:ascii="Arial" w:hAnsi="Arial" w:cs="Arial"/>
                <w:color w:val="FF0000"/>
              </w:rPr>
            </w:pPr>
            <w:r w:rsidRPr="0034708A">
              <w:rPr>
                <w:rFonts w:ascii="Arial" w:hAnsi="Arial" w:cs="Arial"/>
              </w:rPr>
              <w:t>Lead CNS/Nurse Consultant Head and Neck</w:t>
            </w:r>
          </w:p>
        </w:tc>
      </w:tr>
      <w:tr w:rsidR="005131EB" w:rsidRPr="00F607B2" w:rsidTr="00564034">
        <w:tc>
          <w:tcPr>
            <w:tcW w:w="5500" w:type="dxa"/>
          </w:tcPr>
          <w:p w:rsidR="005131EB" w:rsidRPr="00F607B2" w:rsidRDefault="005131EB" w:rsidP="00564034">
            <w:pPr>
              <w:jc w:val="both"/>
              <w:rPr>
                <w:rFonts w:ascii="Arial" w:hAnsi="Arial" w:cs="Arial"/>
                <w:b/>
              </w:rPr>
            </w:pPr>
            <w:r w:rsidRPr="00F607B2">
              <w:rPr>
                <w:rFonts w:ascii="Arial" w:hAnsi="Arial" w:cs="Arial"/>
                <w:b/>
              </w:rPr>
              <w:t xml:space="preserve">Band </w:t>
            </w:r>
          </w:p>
        </w:tc>
        <w:tc>
          <w:tcPr>
            <w:tcW w:w="4706" w:type="dxa"/>
          </w:tcPr>
          <w:p w:rsidR="005131EB" w:rsidRPr="006C2047" w:rsidRDefault="005131EB" w:rsidP="00564034">
            <w:pPr>
              <w:jc w:val="both"/>
              <w:rPr>
                <w:rFonts w:ascii="Arial" w:hAnsi="Arial" w:cs="Arial"/>
              </w:rPr>
            </w:pPr>
            <w:r>
              <w:rPr>
                <w:rFonts w:ascii="Arial" w:hAnsi="Arial" w:cs="Arial"/>
              </w:rPr>
              <w:t>Band 6</w:t>
            </w:r>
          </w:p>
        </w:tc>
      </w:tr>
      <w:tr w:rsidR="005131EB" w:rsidRPr="00F607B2" w:rsidTr="00564034">
        <w:tc>
          <w:tcPr>
            <w:tcW w:w="5500" w:type="dxa"/>
          </w:tcPr>
          <w:p w:rsidR="005131EB" w:rsidRPr="00F607B2" w:rsidRDefault="005131EB" w:rsidP="00564034">
            <w:pPr>
              <w:jc w:val="both"/>
              <w:rPr>
                <w:rFonts w:ascii="Arial" w:hAnsi="Arial" w:cs="Arial"/>
                <w:b/>
              </w:rPr>
            </w:pPr>
            <w:r w:rsidRPr="00F607B2">
              <w:rPr>
                <w:rFonts w:ascii="Arial" w:hAnsi="Arial" w:cs="Arial"/>
                <w:b/>
              </w:rPr>
              <w:t xml:space="preserve">Department/Directorate </w:t>
            </w:r>
          </w:p>
        </w:tc>
        <w:tc>
          <w:tcPr>
            <w:tcW w:w="4706" w:type="dxa"/>
          </w:tcPr>
          <w:p w:rsidR="005131EB" w:rsidRPr="00F607B2" w:rsidRDefault="005131EB" w:rsidP="00564034">
            <w:pPr>
              <w:jc w:val="both"/>
              <w:rPr>
                <w:rFonts w:ascii="Arial" w:hAnsi="Arial" w:cs="Arial"/>
                <w:color w:val="FF0000"/>
              </w:rPr>
            </w:pPr>
            <w:r w:rsidRPr="00F362AD">
              <w:rPr>
                <w:rFonts w:ascii="Arial" w:hAnsi="Arial" w:cs="Arial"/>
              </w:rPr>
              <w:t>Specialist Surgery</w:t>
            </w:r>
          </w:p>
        </w:tc>
      </w:tr>
    </w:tbl>
    <w:p w:rsidR="005131EB" w:rsidRPr="00F607B2" w:rsidRDefault="005131EB" w:rsidP="005131EB">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5131EB" w:rsidRPr="00F607B2" w:rsidTr="00564034">
        <w:tc>
          <w:tcPr>
            <w:tcW w:w="10206" w:type="dxa"/>
            <w:shd w:val="clear" w:color="auto" w:fill="002060"/>
          </w:tcPr>
          <w:p w:rsidR="005131EB" w:rsidRPr="00F607B2" w:rsidRDefault="005131EB" w:rsidP="00564034">
            <w:pPr>
              <w:jc w:val="both"/>
              <w:rPr>
                <w:rFonts w:ascii="Arial" w:hAnsi="Arial" w:cs="Arial"/>
                <w:b/>
              </w:rPr>
            </w:pPr>
            <w:r w:rsidRPr="00F607B2">
              <w:rPr>
                <w:rFonts w:ascii="Arial" w:hAnsi="Arial" w:cs="Arial"/>
                <w:b/>
              </w:rPr>
              <w:t xml:space="preserve">JOB PURPOSE </w:t>
            </w:r>
          </w:p>
        </w:tc>
      </w:tr>
      <w:tr w:rsidR="005131EB" w:rsidRPr="00F607B2" w:rsidTr="00564034">
        <w:trPr>
          <w:trHeight w:val="1838"/>
        </w:trPr>
        <w:tc>
          <w:tcPr>
            <w:tcW w:w="10206" w:type="dxa"/>
            <w:tcBorders>
              <w:bottom w:val="single" w:sz="4" w:space="0" w:color="auto"/>
            </w:tcBorders>
          </w:tcPr>
          <w:p w:rsidR="005131EB" w:rsidRPr="006C2047" w:rsidRDefault="005131EB" w:rsidP="00564034">
            <w:pPr>
              <w:pStyle w:val="bodytext0"/>
              <w:rPr>
                <w:rFonts w:cs="Arial"/>
                <w:sz w:val="22"/>
                <w:szCs w:val="22"/>
              </w:rPr>
            </w:pPr>
            <w:r w:rsidRPr="006C2047">
              <w:rPr>
                <w:rFonts w:cs="Arial"/>
                <w:sz w:val="22"/>
                <w:szCs w:val="22"/>
              </w:rPr>
              <w:t>To work with the Clinical nurse Specialist and medical and nursing teams to provide expert advice and support for speciality patients with</w:t>
            </w:r>
            <w:r>
              <w:rPr>
                <w:rFonts w:cs="Arial"/>
                <w:sz w:val="22"/>
                <w:szCs w:val="22"/>
              </w:rPr>
              <w:t xml:space="preserve">in the trust. </w:t>
            </w:r>
          </w:p>
          <w:p w:rsidR="005131EB" w:rsidRPr="006C2047" w:rsidRDefault="005131EB" w:rsidP="00564034">
            <w:pPr>
              <w:pStyle w:val="bodytext0"/>
              <w:rPr>
                <w:rFonts w:cs="Arial"/>
                <w:sz w:val="22"/>
                <w:szCs w:val="22"/>
              </w:rPr>
            </w:pPr>
          </w:p>
          <w:p w:rsidR="005131EB" w:rsidRPr="006C2047" w:rsidRDefault="005131EB" w:rsidP="00564034">
            <w:pPr>
              <w:pStyle w:val="bodytext0"/>
              <w:rPr>
                <w:rFonts w:cs="Arial"/>
                <w:sz w:val="22"/>
                <w:szCs w:val="22"/>
              </w:rPr>
            </w:pPr>
            <w:r w:rsidRPr="006C2047">
              <w:rPr>
                <w:rFonts w:cs="Arial"/>
                <w:sz w:val="22"/>
                <w:szCs w:val="22"/>
              </w:rPr>
              <w:t>To develop and sustain partnership working with individual groups, communities and agencies.</w:t>
            </w:r>
          </w:p>
          <w:p w:rsidR="005131EB" w:rsidRPr="00884334" w:rsidRDefault="005131EB" w:rsidP="00564034">
            <w:pPr>
              <w:jc w:val="both"/>
              <w:rPr>
                <w:rFonts w:ascii="Arial" w:hAnsi="Arial" w:cs="Arial"/>
                <w:b/>
                <w:bCs/>
                <w:color w:val="FFFFFF" w:themeColor="background1"/>
              </w:rPr>
            </w:pPr>
            <w:r w:rsidRPr="006C2047">
              <w:rPr>
                <w:rFonts w:ascii="Arial" w:hAnsi="Arial" w:cs="Arial"/>
              </w:rPr>
              <w:t>Facilitate the planning and delivery of care programmes to address patient needs and develop/improve the service.</w:t>
            </w:r>
          </w:p>
        </w:tc>
      </w:tr>
      <w:tr w:rsidR="005131EB" w:rsidRPr="00F607B2" w:rsidTr="00564034">
        <w:tc>
          <w:tcPr>
            <w:tcW w:w="10206" w:type="dxa"/>
            <w:shd w:val="clear" w:color="auto" w:fill="002060"/>
          </w:tcPr>
          <w:p w:rsidR="005131EB" w:rsidRPr="00F607B2" w:rsidRDefault="005131EB" w:rsidP="00564034">
            <w:pPr>
              <w:jc w:val="both"/>
              <w:rPr>
                <w:rFonts w:ascii="Arial" w:hAnsi="Arial" w:cs="Arial"/>
              </w:rPr>
            </w:pPr>
            <w:r>
              <w:rPr>
                <w:rFonts w:ascii="Arial" w:hAnsi="Arial" w:cs="Arial"/>
                <w:b/>
              </w:rPr>
              <w:t>KEY RESULT AREAS/PRINCIPAL DUTIES AND RESPONSIBILITIES</w:t>
            </w:r>
          </w:p>
        </w:tc>
      </w:tr>
      <w:tr w:rsidR="005131EB" w:rsidRPr="00F607B2" w:rsidTr="00564034">
        <w:tc>
          <w:tcPr>
            <w:tcW w:w="10206" w:type="dxa"/>
            <w:shd w:val="clear" w:color="auto" w:fill="auto"/>
          </w:tcPr>
          <w:p w:rsidR="005131EB" w:rsidRPr="006C2047" w:rsidRDefault="005131EB" w:rsidP="00564034">
            <w:pPr>
              <w:pStyle w:val="bodytext0"/>
              <w:rPr>
                <w:rFonts w:cs="Arial"/>
                <w:sz w:val="22"/>
                <w:szCs w:val="22"/>
              </w:rPr>
            </w:pPr>
            <w:r w:rsidRPr="006C2047">
              <w:rPr>
                <w:rFonts w:cs="Arial"/>
                <w:sz w:val="22"/>
                <w:szCs w:val="22"/>
              </w:rPr>
              <w:t>To be a member of, actively participate in, and work within the guidelines of the relevant MDT, as a key worker and the organiser</w:t>
            </w:r>
          </w:p>
          <w:p w:rsidR="005131EB" w:rsidRPr="006C2047" w:rsidRDefault="005131EB" w:rsidP="00564034">
            <w:pPr>
              <w:pStyle w:val="bodytext0"/>
              <w:rPr>
                <w:rFonts w:cs="Arial"/>
                <w:sz w:val="22"/>
                <w:szCs w:val="22"/>
              </w:rPr>
            </w:pPr>
          </w:p>
          <w:p w:rsidR="005131EB" w:rsidRPr="006C2047" w:rsidRDefault="005131EB" w:rsidP="00564034">
            <w:pPr>
              <w:pStyle w:val="bodytext0"/>
              <w:rPr>
                <w:rFonts w:cs="Arial"/>
                <w:sz w:val="22"/>
                <w:szCs w:val="22"/>
              </w:rPr>
            </w:pPr>
            <w:r w:rsidRPr="006C2047">
              <w:rPr>
                <w:rFonts w:cs="Arial"/>
                <w:sz w:val="22"/>
                <w:szCs w:val="22"/>
              </w:rPr>
              <w:t>To co-ordinate the care throughout the patient’s pathway whilst under the care of the MDT, from diagnosis through treatment and follow-up care</w:t>
            </w:r>
          </w:p>
          <w:p w:rsidR="005131EB" w:rsidRPr="006C2047" w:rsidRDefault="005131EB" w:rsidP="00564034">
            <w:pPr>
              <w:pStyle w:val="bodytext0"/>
              <w:rPr>
                <w:rFonts w:cs="Arial"/>
                <w:sz w:val="22"/>
                <w:szCs w:val="22"/>
              </w:rPr>
            </w:pPr>
          </w:p>
          <w:p w:rsidR="005131EB" w:rsidRPr="006C2047" w:rsidRDefault="005131EB" w:rsidP="00564034">
            <w:pPr>
              <w:pStyle w:val="bodytext0"/>
              <w:rPr>
                <w:rFonts w:cs="Arial"/>
                <w:sz w:val="22"/>
                <w:szCs w:val="22"/>
              </w:rPr>
            </w:pPr>
            <w:r w:rsidRPr="006C2047">
              <w:rPr>
                <w:rFonts w:cs="Arial"/>
                <w:sz w:val="22"/>
                <w:szCs w:val="22"/>
              </w:rPr>
              <w:t>To provide appropriate written information for patients, relatives and hospital staff covering relevant condition, its treatment.</w:t>
            </w:r>
          </w:p>
          <w:p w:rsidR="005131EB" w:rsidRPr="006C2047" w:rsidRDefault="005131EB" w:rsidP="00564034">
            <w:pPr>
              <w:pStyle w:val="bodytext0"/>
              <w:rPr>
                <w:rFonts w:cs="Arial"/>
                <w:sz w:val="22"/>
                <w:szCs w:val="22"/>
              </w:rPr>
            </w:pPr>
          </w:p>
          <w:p w:rsidR="005131EB" w:rsidRPr="006C2047" w:rsidRDefault="005131EB" w:rsidP="00564034">
            <w:pPr>
              <w:pStyle w:val="bodytext0"/>
              <w:rPr>
                <w:rFonts w:cs="Arial"/>
                <w:sz w:val="22"/>
                <w:szCs w:val="22"/>
              </w:rPr>
            </w:pPr>
            <w:r w:rsidRPr="006C2047">
              <w:rPr>
                <w:rFonts w:cs="Arial"/>
                <w:sz w:val="22"/>
                <w:szCs w:val="22"/>
              </w:rPr>
              <w:t>To provide psychological, social and cultural support to patients diagnosed with relevant speciality diagnosis.</w:t>
            </w:r>
          </w:p>
          <w:p w:rsidR="005131EB" w:rsidRPr="006C2047" w:rsidRDefault="005131EB" w:rsidP="00564034">
            <w:pPr>
              <w:pStyle w:val="bodytext0"/>
              <w:rPr>
                <w:rFonts w:cs="Arial"/>
                <w:sz w:val="22"/>
                <w:szCs w:val="22"/>
              </w:rPr>
            </w:pPr>
          </w:p>
          <w:p w:rsidR="005131EB" w:rsidRPr="006C2047" w:rsidRDefault="005131EB" w:rsidP="00564034">
            <w:pPr>
              <w:rPr>
                <w:rFonts w:ascii="Arial" w:hAnsi="Arial" w:cs="Arial"/>
                <w:szCs w:val="24"/>
              </w:rPr>
            </w:pPr>
            <w:r w:rsidRPr="006C2047">
              <w:rPr>
                <w:rFonts w:ascii="Arial" w:hAnsi="Arial" w:cs="Arial"/>
              </w:rPr>
              <w:t>The</w:t>
            </w:r>
            <w:r w:rsidRPr="006C2047">
              <w:rPr>
                <w:rFonts w:ascii="Arial" w:hAnsi="Arial" w:cs="Arial"/>
                <w:b/>
              </w:rPr>
              <w:t xml:space="preserve"> Nurse specialist </w:t>
            </w:r>
            <w:r w:rsidRPr="006C2047">
              <w:rPr>
                <w:rFonts w:ascii="Arial" w:hAnsi="Arial" w:cs="Arial"/>
              </w:rPr>
              <w:t xml:space="preserve">will be based in the </w:t>
            </w:r>
            <w:r w:rsidRPr="006C2047">
              <w:rPr>
                <w:rFonts w:ascii="Arial" w:hAnsi="Arial" w:cs="Arial"/>
                <w:b/>
              </w:rPr>
              <w:t>acute</w:t>
            </w:r>
            <w:r w:rsidRPr="006C2047">
              <w:rPr>
                <w:rFonts w:ascii="Arial" w:hAnsi="Arial" w:cs="Arial"/>
              </w:rPr>
              <w:t xml:space="preserve"> hospital.</w:t>
            </w:r>
          </w:p>
          <w:p w:rsidR="005131EB" w:rsidRPr="006C2047" w:rsidRDefault="005131EB" w:rsidP="00564034">
            <w:pPr>
              <w:jc w:val="both"/>
              <w:rPr>
                <w:rFonts w:ascii="Arial" w:hAnsi="Arial" w:cs="Arial"/>
                <w:color w:val="FF0000"/>
              </w:rPr>
            </w:pPr>
            <w:r w:rsidRPr="006C2047">
              <w:rPr>
                <w:rFonts w:ascii="Arial" w:hAnsi="Arial" w:cs="Arial"/>
              </w:rPr>
              <w:t>The post holder will fulfil all tasks and work as part of a team.</w:t>
            </w:r>
            <w:r w:rsidRPr="006C2047">
              <w:rPr>
                <w:rFonts w:ascii="Arial" w:hAnsi="Arial" w:cs="Arial"/>
                <w:i/>
              </w:rPr>
              <w:t xml:space="preserve"> </w:t>
            </w:r>
            <w:r w:rsidRPr="006C2047">
              <w:rPr>
                <w:rFonts w:ascii="Arial" w:hAnsi="Arial" w:cs="Arial"/>
              </w:rPr>
              <w:t>To meet the needs of the service, the post holder may be required to work in other areas as appropriate as directed by the line manager</w:t>
            </w:r>
          </w:p>
          <w:p w:rsidR="005131EB" w:rsidRPr="00F607B2" w:rsidRDefault="005131EB" w:rsidP="00564034">
            <w:pPr>
              <w:jc w:val="both"/>
              <w:rPr>
                <w:rFonts w:ascii="Arial" w:hAnsi="Arial" w:cs="Arial"/>
              </w:rPr>
            </w:pPr>
          </w:p>
        </w:tc>
      </w:tr>
      <w:tr w:rsidR="005131EB" w:rsidRPr="00F607B2" w:rsidTr="00564034">
        <w:tc>
          <w:tcPr>
            <w:tcW w:w="10206" w:type="dxa"/>
            <w:shd w:val="clear" w:color="auto" w:fill="002060"/>
          </w:tcPr>
          <w:p w:rsidR="005131EB" w:rsidRPr="00F607B2" w:rsidRDefault="005131EB" w:rsidP="00564034">
            <w:pPr>
              <w:jc w:val="both"/>
              <w:rPr>
                <w:rFonts w:ascii="Arial" w:hAnsi="Arial" w:cs="Arial"/>
              </w:rPr>
            </w:pPr>
            <w:r w:rsidRPr="00F607B2">
              <w:rPr>
                <w:rFonts w:ascii="Arial" w:hAnsi="Arial" w:cs="Arial"/>
                <w:b/>
              </w:rPr>
              <w:t xml:space="preserve">KEY WORKING RELATIONSHIPS </w:t>
            </w:r>
          </w:p>
        </w:tc>
      </w:tr>
      <w:tr w:rsidR="005131EB" w:rsidRPr="00F607B2" w:rsidTr="00564034">
        <w:tc>
          <w:tcPr>
            <w:tcW w:w="10206" w:type="dxa"/>
            <w:tcBorders>
              <w:bottom w:val="single" w:sz="4" w:space="0" w:color="auto"/>
            </w:tcBorders>
          </w:tcPr>
          <w:p w:rsidR="005131EB" w:rsidRDefault="005131EB" w:rsidP="00564034">
            <w:pPr>
              <w:pStyle w:val="paragraph"/>
              <w:spacing w:before="0" w:beforeAutospacing="0" w:after="0" w:afterAutospacing="0"/>
              <w:ind w:right="225"/>
              <w:textAlignment w:val="baseline"/>
              <w:rPr>
                <w:rFonts w:ascii="Arial" w:hAnsi="Arial" w:cs="Arial"/>
                <w:sz w:val="22"/>
                <w:szCs w:val="22"/>
              </w:rPr>
            </w:pPr>
            <w:r w:rsidRPr="00F362AD">
              <w:rPr>
                <w:rFonts w:ascii="Arial" w:hAnsi="Arial" w:cs="Arial"/>
                <w:sz w:val="22"/>
                <w:szCs w:val="22"/>
              </w:rPr>
              <w:t xml:space="preserve">The post holder will work as a key member of a dedicated and motivated </w:t>
            </w:r>
            <w:r>
              <w:rPr>
                <w:rFonts w:ascii="Arial" w:hAnsi="Arial" w:cs="Arial"/>
                <w:sz w:val="22"/>
                <w:szCs w:val="22"/>
              </w:rPr>
              <w:t>S</w:t>
            </w:r>
            <w:r w:rsidRPr="00F362AD">
              <w:rPr>
                <w:rFonts w:ascii="Arial" w:hAnsi="Arial" w:cs="Arial"/>
                <w:sz w:val="22"/>
                <w:szCs w:val="22"/>
              </w:rPr>
              <w:t xml:space="preserve">pecialist </w:t>
            </w:r>
            <w:r>
              <w:rPr>
                <w:rFonts w:ascii="Arial" w:hAnsi="Arial" w:cs="Arial"/>
                <w:sz w:val="22"/>
                <w:szCs w:val="22"/>
              </w:rPr>
              <w:t>N</w:t>
            </w:r>
            <w:r w:rsidRPr="00F362AD">
              <w:rPr>
                <w:rFonts w:ascii="Arial" w:hAnsi="Arial" w:cs="Arial"/>
                <w:sz w:val="22"/>
                <w:szCs w:val="22"/>
              </w:rPr>
              <w:t xml:space="preserve">ursing </w:t>
            </w:r>
            <w:r>
              <w:rPr>
                <w:rFonts w:ascii="Arial" w:hAnsi="Arial" w:cs="Arial"/>
                <w:sz w:val="22"/>
                <w:szCs w:val="22"/>
              </w:rPr>
              <w:t>T</w:t>
            </w:r>
            <w:r w:rsidRPr="00F362AD">
              <w:rPr>
                <w:rFonts w:ascii="Arial" w:hAnsi="Arial" w:cs="Arial"/>
                <w:sz w:val="22"/>
                <w:szCs w:val="22"/>
              </w:rPr>
              <w:t xml:space="preserve">eam contributing to the delivery of a specialist nursing service across both primary and secondary care settings. </w:t>
            </w:r>
          </w:p>
          <w:p w:rsidR="005131EB" w:rsidRDefault="005131EB" w:rsidP="00564034">
            <w:pPr>
              <w:pStyle w:val="paragraph"/>
              <w:spacing w:before="0" w:beforeAutospacing="0" w:after="0" w:afterAutospacing="0"/>
              <w:ind w:right="225"/>
              <w:textAlignment w:val="baseline"/>
              <w:rPr>
                <w:rFonts w:ascii="Arial" w:hAnsi="Arial" w:cs="Arial"/>
                <w:sz w:val="22"/>
                <w:szCs w:val="22"/>
              </w:rPr>
            </w:pPr>
          </w:p>
          <w:p w:rsidR="005131EB" w:rsidRDefault="005131EB" w:rsidP="00564034">
            <w:pPr>
              <w:pStyle w:val="paragraph"/>
              <w:spacing w:before="0" w:beforeAutospacing="0" w:after="0" w:afterAutospacing="0"/>
              <w:ind w:right="225"/>
              <w:textAlignment w:val="baseline"/>
              <w:rPr>
                <w:rFonts w:ascii="Arial" w:hAnsi="Arial" w:cs="Arial"/>
                <w:sz w:val="22"/>
                <w:szCs w:val="22"/>
              </w:rPr>
            </w:pPr>
            <w:r w:rsidRPr="00F362AD">
              <w:rPr>
                <w:rFonts w:ascii="Arial" w:hAnsi="Arial" w:cs="Arial"/>
                <w:sz w:val="22"/>
                <w:szCs w:val="22"/>
              </w:rPr>
              <w:lastRenderedPageBreak/>
              <w:t xml:space="preserve">Key aspects of the role include supporting patients on the Head Neck and Thyroid Cancer Pathways, specifically through surgery, radiotherapy and palliative care. The successful candidate will be expected to take responsibility for a set caseload of patients from the point of diagnosis and will include the assessment, planning and implementation of specialist nursing care, providing specialist advice and maintaining accurate and up to date records. </w:t>
            </w:r>
          </w:p>
          <w:p w:rsidR="005131EB" w:rsidRDefault="005131EB" w:rsidP="00564034">
            <w:pPr>
              <w:pStyle w:val="paragraph"/>
              <w:spacing w:before="0" w:beforeAutospacing="0" w:after="0" w:afterAutospacing="0"/>
              <w:ind w:right="225"/>
              <w:textAlignment w:val="baseline"/>
              <w:rPr>
                <w:rFonts w:ascii="Arial" w:hAnsi="Arial" w:cs="Arial"/>
                <w:sz w:val="22"/>
                <w:szCs w:val="22"/>
              </w:rPr>
            </w:pPr>
          </w:p>
          <w:p w:rsidR="005131EB" w:rsidRDefault="005131EB" w:rsidP="00564034">
            <w:pPr>
              <w:pStyle w:val="paragraph"/>
              <w:spacing w:before="0" w:beforeAutospacing="0" w:after="0" w:afterAutospacing="0"/>
              <w:ind w:right="225"/>
              <w:textAlignment w:val="baseline"/>
              <w:rPr>
                <w:rFonts w:ascii="Arial" w:hAnsi="Arial" w:cs="Arial"/>
                <w:sz w:val="22"/>
                <w:szCs w:val="22"/>
              </w:rPr>
            </w:pPr>
            <w:r w:rsidRPr="00F362AD">
              <w:rPr>
                <w:rFonts w:ascii="Arial" w:hAnsi="Arial" w:cs="Arial"/>
                <w:sz w:val="22"/>
                <w:szCs w:val="22"/>
              </w:rPr>
              <w:t xml:space="preserve">The post holder will be an integral member of a number of wider multidisciplinary team and must aim to become proficient in certain specialist nursing procedures such as tracheostomy and airway management. </w:t>
            </w:r>
            <w:proofErr w:type="gramStart"/>
            <w:r w:rsidRPr="00F362AD">
              <w:rPr>
                <w:rFonts w:ascii="Arial" w:hAnsi="Arial" w:cs="Arial"/>
                <w:sz w:val="22"/>
                <w:szCs w:val="22"/>
              </w:rPr>
              <w:t>However</w:t>
            </w:r>
            <w:proofErr w:type="gramEnd"/>
            <w:r w:rsidRPr="00F362AD">
              <w:rPr>
                <w:rFonts w:ascii="Arial" w:hAnsi="Arial" w:cs="Arial"/>
                <w:sz w:val="22"/>
                <w:szCs w:val="22"/>
              </w:rPr>
              <w:t xml:space="preserve"> training will be provided in order for the post holder to reach the required competency levels if required. </w:t>
            </w:r>
          </w:p>
          <w:p w:rsidR="005131EB" w:rsidRDefault="005131EB" w:rsidP="00564034">
            <w:pPr>
              <w:pStyle w:val="paragraph"/>
              <w:spacing w:before="0" w:beforeAutospacing="0" w:after="0" w:afterAutospacing="0"/>
              <w:ind w:right="225"/>
              <w:textAlignment w:val="baseline"/>
              <w:rPr>
                <w:rFonts w:ascii="Arial" w:hAnsi="Arial" w:cs="Arial"/>
                <w:sz w:val="22"/>
                <w:szCs w:val="22"/>
              </w:rPr>
            </w:pPr>
          </w:p>
          <w:p w:rsidR="005131EB" w:rsidRDefault="005131EB" w:rsidP="00564034">
            <w:pPr>
              <w:pStyle w:val="paragraph"/>
              <w:spacing w:before="0" w:beforeAutospacing="0" w:after="0" w:afterAutospacing="0"/>
              <w:ind w:right="225"/>
              <w:textAlignment w:val="baseline"/>
              <w:rPr>
                <w:rStyle w:val="normaltextrun"/>
                <w:rFonts w:ascii="Arial" w:hAnsi="Arial" w:cs="Arial"/>
                <w:sz w:val="22"/>
                <w:szCs w:val="22"/>
              </w:rPr>
            </w:pPr>
            <w:r w:rsidRPr="00F362AD">
              <w:rPr>
                <w:rFonts w:ascii="Arial" w:hAnsi="Arial" w:cs="Arial"/>
                <w:sz w:val="22"/>
                <w:szCs w:val="22"/>
              </w:rPr>
              <w:t xml:space="preserve">Other key elements of the role include teaching and participating in </w:t>
            </w:r>
            <w:proofErr w:type="spellStart"/>
            <w:r w:rsidRPr="00F362AD">
              <w:rPr>
                <w:rFonts w:ascii="Arial" w:hAnsi="Arial" w:cs="Arial"/>
                <w:sz w:val="22"/>
                <w:szCs w:val="22"/>
              </w:rPr>
              <w:t>Trustwide</w:t>
            </w:r>
            <w:proofErr w:type="spellEnd"/>
            <w:r w:rsidRPr="00F362AD">
              <w:rPr>
                <w:rFonts w:ascii="Arial" w:hAnsi="Arial" w:cs="Arial"/>
                <w:sz w:val="22"/>
                <w:szCs w:val="22"/>
              </w:rPr>
              <w:t xml:space="preserve"> training days where relevant, the provision of clinical supervision to other staff/students, encouraging health promotion strategies to prevent ill health and undertaking clinical audits in own specialist area</w:t>
            </w:r>
          </w:p>
          <w:p w:rsidR="005131EB" w:rsidRDefault="005131EB" w:rsidP="00564034">
            <w:pPr>
              <w:pStyle w:val="paragraph"/>
              <w:spacing w:before="0" w:beforeAutospacing="0" w:after="0" w:afterAutospacing="0"/>
              <w:ind w:right="225"/>
              <w:textAlignment w:val="baseline"/>
              <w:rPr>
                <w:rFonts w:ascii="Segoe UI" w:hAnsi="Segoe UI" w:cs="Segoe UI"/>
                <w:b/>
                <w:bCs/>
                <w:sz w:val="18"/>
                <w:szCs w:val="18"/>
              </w:rPr>
            </w:pPr>
          </w:p>
          <w:p w:rsidR="005131EB" w:rsidRDefault="005131EB" w:rsidP="00564034">
            <w:pPr>
              <w:pStyle w:val="paragraph"/>
              <w:spacing w:before="0" w:beforeAutospacing="0" w:after="0" w:afterAutospacing="0"/>
              <w:ind w:right="225"/>
              <w:textAlignment w:val="baseline"/>
              <w:rPr>
                <w:rFonts w:ascii="Segoe UI" w:hAnsi="Segoe UI" w:cs="Segoe UI"/>
                <w:b/>
                <w:bCs/>
                <w:sz w:val="18"/>
                <w:szCs w:val="18"/>
              </w:rPr>
            </w:pPr>
          </w:p>
          <w:p w:rsidR="005131EB" w:rsidRPr="00F362AD" w:rsidRDefault="005131EB" w:rsidP="00564034">
            <w:pPr>
              <w:pStyle w:val="paragraph"/>
              <w:spacing w:before="0" w:beforeAutospacing="0" w:after="0" w:afterAutospacing="0"/>
              <w:ind w:right="225"/>
              <w:jc w:val="both"/>
              <w:textAlignment w:val="baseline"/>
              <w:rPr>
                <w:rFonts w:ascii="Arial" w:hAnsi="Arial" w:cs="Arial"/>
                <w:b/>
                <w:sz w:val="22"/>
                <w:szCs w:val="22"/>
              </w:rPr>
            </w:pPr>
            <w:r w:rsidRPr="00F362AD">
              <w:rPr>
                <w:rFonts w:ascii="Arial" w:hAnsi="Arial" w:cs="Arial"/>
                <w:b/>
                <w:sz w:val="22"/>
                <w:szCs w:val="22"/>
              </w:rPr>
              <w:t xml:space="preserve">Clinical Practice </w:t>
            </w:r>
          </w:p>
          <w:p w:rsidR="005131EB" w:rsidRDefault="005131EB" w:rsidP="00564034">
            <w:pPr>
              <w:pStyle w:val="paragraph"/>
              <w:spacing w:before="0" w:beforeAutospacing="0" w:after="0" w:afterAutospacing="0"/>
              <w:ind w:right="225"/>
              <w:jc w:val="both"/>
              <w:textAlignment w:val="baseline"/>
              <w:rPr>
                <w:rFonts w:ascii="Arial" w:hAnsi="Arial" w:cs="Arial"/>
                <w:sz w:val="22"/>
                <w:szCs w:val="22"/>
              </w:rPr>
            </w:pPr>
          </w:p>
          <w:p w:rsidR="005131EB" w:rsidRDefault="005131EB" w:rsidP="005131EB">
            <w:pPr>
              <w:pStyle w:val="paragraph"/>
              <w:numPr>
                <w:ilvl w:val="0"/>
                <w:numId w:val="4"/>
              </w:numPr>
              <w:spacing w:before="0" w:beforeAutospacing="0" w:after="0" w:afterAutospacing="0"/>
              <w:ind w:right="225"/>
              <w:jc w:val="both"/>
              <w:textAlignment w:val="baseline"/>
              <w:rPr>
                <w:rFonts w:ascii="Arial" w:hAnsi="Arial" w:cs="Arial"/>
                <w:sz w:val="22"/>
                <w:szCs w:val="22"/>
              </w:rPr>
            </w:pPr>
            <w:r w:rsidRPr="00F362AD">
              <w:rPr>
                <w:rFonts w:ascii="Arial" w:hAnsi="Arial" w:cs="Arial"/>
                <w:sz w:val="22"/>
                <w:szCs w:val="22"/>
              </w:rPr>
              <w:t xml:space="preserve">Provides specialist advice within own sphere of knowledge and competence, to patients and their families/carers, staff and students </w:t>
            </w:r>
          </w:p>
          <w:p w:rsidR="005131EB" w:rsidRDefault="005131EB" w:rsidP="005131EB">
            <w:pPr>
              <w:pStyle w:val="paragraph"/>
              <w:numPr>
                <w:ilvl w:val="0"/>
                <w:numId w:val="4"/>
              </w:numPr>
              <w:spacing w:before="0" w:beforeAutospacing="0" w:after="0" w:afterAutospacing="0"/>
              <w:ind w:right="225"/>
              <w:jc w:val="both"/>
              <w:textAlignment w:val="baseline"/>
              <w:rPr>
                <w:rFonts w:ascii="Arial" w:hAnsi="Arial" w:cs="Arial"/>
                <w:sz w:val="22"/>
                <w:szCs w:val="22"/>
              </w:rPr>
            </w:pPr>
            <w:r w:rsidRPr="00F362AD">
              <w:rPr>
                <w:rFonts w:ascii="Arial" w:hAnsi="Arial" w:cs="Arial"/>
                <w:sz w:val="22"/>
                <w:szCs w:val="22"/>
              </w:rPr>
              <w:t xml:space="preserve">Takes responsibility for an identified patient caseload/workload within the designated clinical areas and for the assessment and treatment of patients on a day to day basis, without direct supervision. However, support and advice will be available for clinical scenarios which sit outside of the post </w:t>
            </w:r>
            <w:proofErr w:type="gramStart"/>
            <w:r w:rsidRPr="00F362AD">
              <w:rPr>
                <w:rFonts w:ascii="Arial" w:hAnsi="Arial" w:cs="Arial"/>
                <w:sz w:val="22"/>
                <w:szCs w:val="22"/>
              </w:rPr>
              <w:t>holders</w:t>
            </w:r>
            <w:proofErr w:type="gramEnd"/>
            <w:r w:rsidRPr="00F362AD">
              <w:rPr>
                <w:rFonts w:ascii="Arial" w:hAnsi="Arial" w:cs="Arial"/>
                <w:sz w:val="22"/>
                <w:szCs w:val="22"/>
              </w:rPr>
              <w:t xml:space="preserve"> sphere of clinical competence. </w:t>
            </w:r>
          </w:p>
          <w:p w:rsidR="005131EB" w:rsidRDefault="005131EB" w:rsidP="005131EB">
            <w:pPr>
              <w:pStyle w:val="paragraph"/>
              <w:numPr>
                <w:ilvl w:val="0"/>
                <w:numId w:val="4"/>
              </w:numPr>
              <w:spacing w:before="0" w:beforeAutospacing="0" w:after="0" w:afterAutospacing="0"/>
              <w:ind w:right="225"/>
              <w:jc w:val="both"/>
              <w:textAlignment w:val="baseline"/>
              <w:rPr>
                <w:rFonts w:ascii="Arial" w:hAnsi="Arial" w:cs="Arial"/>
                <w:sz w:val="22"/>
                <w:szCs w:val="22"/>
              </w:rPr>
            </w:pPr>
            <w:r w:rsidRPr="00F362AD">
              <w:rPr>
                <w:rFonts w:ascii="Arial" w:hAnsi="Arial" w:cs="Arial"/>
                <w:sz w:val="22"/>
                <w:szCs w:val="22"/>
              </w:rPr>
              <w:t>Works alongside senior nursing colleagues in developing the Cancer, Airwa</w:t>
            </w:r>
            <w:r>
              <w:rPr>
                <w:rFonts w:ascii="Arial" w:hAnsi="Arial" w:cs="Arial"/>
                <w:sz w:val="22"/>
                <w:szCs w:val="22"/>
              </w:rPr>
              <w:t>y</w:t>
            </w:r>
            <w:r w:rsidRPr="00F362AD">
              <w:rPr>
                <w:rFonts w:ascii="Arial" w:hAnsi="Arial" w:cs="Arial"/>
                <w:sz w:val="22"/>
                <w:szCs w:val="22"/>
              </w:rPr>
              <w:t xml:space="preserve"> Services, keeping up to date with any relevant and essential learning requirements to support this role </w:t>
            </w:r>
          </w:p>
          <w:p w:rsidR="005131EB" w:rsidRDefault="005131EB" w:rsidP="005131EB">
            <w:pPr>
              <w:pStyle w:val="paragraph"/>
              <w:numPr>
                <w:ilvl w:val="0"/>
                <w:numId w:val="4"/>
              </w:numPr>
              <w:spacing w:before="0" w:beforeAutospacing="0" w:after="0" w:afterAutospacing="0"/>
              <w:ind w:right="225"/>
              <w:jc w:val="both"/>
              <w:textAlignment w:val="baseline"/>
              <w:rPr>
                <w:rFonts w:ascii="Arial" w:hAnsi="Arial" w:cs="Arial"/>
                <w:sz w:val="22"/>
                <w:szCs w:val="22"/>
              </w:rPr>
            </w:pPr>
            <w:r w:rsidRPr="00F362AD">
              <w:rPr>
                <w:rFonts w:ascii="Arial" w:hAnsi="Arial" w:cs="Arial"/>
                <w:sz w:val="22"/>
                <w:szCs w:val="22"/>
              </w:rPr>
              <w:t xml:space="preserve">Understands and recognises own limitations in skills and knowledge and refers to a more experienced specialist when required. </w:t>
            </w:r>
          </w:p>
          <w:p w:rsidR="005131EB" w:rsidRDefault="005131EB" w:rsidP="005131EB">
            <w:pPr>
              <w:pStyle w:val="paragraph"/>
              <w:numPr>
                <w:ilvl w:val="0"/>
                <w:numId w:val="4"/>
              </w:numPr>
              <w:spacing w:before="0" w:beforeAutospacing="0" w:after="0" w:afterAutospacing="0"/>
              <w:ind w:right="225"/>
              <w:jc w:val="both"/>
              <w:textAlignment w:val="baseline"/>
              <w:rPr>
                <w:rFonts w:ascii="Arial" w:hAnsi="Arial" w:cs="Arial"/>
                <w:sz w:val="22"/>
                <w:szCs w:val="22"/>
              </w:rPr>
            </w:pPr>
            <w:r w:rsidRPr="00F362AD">
              <w:rPr>
                <w:rFonts w:ascii="Arial" w:hAnsi="Arial" w:cs="Arial"/>
                <w:sz w:val="22"/>
                <w:szCs w:val="22"/>
              </w:rPr>
              <w:t xml:space="preserve">Develops the skills to assess and interpret specialist information and conditions and takes appropriate action </w:t>
            </w:r>
          </w:p>
          <w:p w:rsidR="005131EB" w:rsidRDefault="005131EB" w:rsidP="005131EB">
            <w:pPr>
              <w:pStyle w:val="paragraph"/>
              <w:numPr>
                <w:ilvl w:val="0"/>
                <w:numId w:val="4"/>
              </w:numPr>
              <w:spacing w:before="0" w:beforeAutospacing="0" w:after="0" w:afterAutospacing="0"/>
              <w:ind w:right="225"/>
              <w:jc w:val="both"/>
              <w:textAlignment w:val="baseline"/>
              <w:rPr>
                <w:rFonts w:ascii="Arial" w:hAnsi="Arial" w:cs="Arial"/>
                <w:sz w:val="22"/>
                <w:szCs w:val="22"/>
              </w:rPr>
            </w:pPr>
            <w:r w:rsidRPr="00F362AD">
              <w:rPr>
                <w:rFonts w:ascii="Arial" w:hAnsi="Arial" w:cs="Arial"/>
                <w:sz w:val="22"/>
                <w:szCs w:val="22"/>
              </w:rPr>
              <w:t>Attends and contributes to the weekly Head, neck, thyroid and skin multidisciplinary team meetings. Tracks patients along each stage of their clinical pathway, checking and collating clinical investigations for presentation to the MDT. Helps to co-ordinate patient pathways from diagnosis through to investigations, treatment planning and subsequent rehabilitation</w:t>
            </w:r>
          </w:p>
          <w:p w:rsidR="005131EB" w:rsidRDefault="005131EB" w:rsidP="005131EB">
            <w:pPr>
              <w:pStyle w:val="paragraph"/>
              <w:numPr>
                <w:ilvl w:val="0"/>
                <w:numId w:val="4"/>
              </w:numPr>
              <w:spacing w:before="0" w:beforeAutospacing="0" w:after="0" w:afterAutospacing="0"/>
              <w:ind w:right="225"/>
              <w:jc w:val="both"/>
              <w:textAlignment w:val="baseline"/>
              <w:rPr>
                <w:rFonts w:ascii="Arial" w:hAnsi="Arial" w:cs="Arial"/>
                <w:sz w:val="22"/>
                <w:szCs w:val="22"/>
              </w:rPr>
            </w:pPr>
            <w:r w:rsidRPr="00F362AD">
              <w:rPr>
                <w:rFonts w:ascii="Arial" w:hAnsi="Arial" w:cs="Arial"/>
                <w:sz w:val="22"/>
                <w:szCs w:val="22"/>
              </w:rPr>
              <w:t xml:space="preserve">Independently undertakes clinical procedures that require dexterity and accuracy via independent nurse led clinics. </w:t>
            </w:r>
          </w:p>
          <w:p w:rsidR="005131EB" w:rsidRDefault="005131EB" w:rsidP="005131EB">
            <w:pPr>
              <w:pStyle w:val="paragraph"/>
              <w:numPr>
                <w:ilvl w:val="0"/>
                <w:numId w:val="4"/>
              </w:numPr>
              <w:spacing w:before="0" w:beforeAutospacing="0" w:after="0" w:afterAutospacing="0"/>
              <w:ind w:right="225"/>
              <w:jc w:val="both"/>
              <w:textAlignment w:val="baseline"/>
              <w:rPr>
                <w:rFonts w:ascii="Arial" w:hAnsi="Arial" w:cs="Arial"/>
                <w:sz w:val="22"/>
                <w:szCs w:val="22"/>
              </w:rPr>
            </w:pPr>
            <w:r w:rsidRPr="00F362AD">
              <w:rPr>
                <w:rFonts w:ascii="Arial" w:hAnsi="Arial" w:cs="Arial"/>
                <w:sz w:val="22"/>
                <w:szCs w:val="22"/>
              </w:rPr>
              <w:t xml:space="preserve">Develops the skills to provide specialist care and management of complex and </w:t>
            </w:r>
            <w:proofErr w:type="gramStart"/>
            <w:r w:rsidRPr="00F362AD">
              <w:rPr>
                <w:rFonts w:ascii="Arial" w:hAnsi="Arial" w:cs="Arial"/>
                <w:sz w:val="22"/>
                <w:szCs w:val="22"/>
              </w:rPr>
              <w:t>long term</w:t>
            </w:r>
            <w:proofErr w:type="gramEnd"/>
            <w:r w:rsidRPr="00F362AD">
              <w:rPr>
                <w:rFonts w:ascii="Arial" w:hAnsi="Arial" w:cs="Arial"/>
                <w:sz w:val="22"/>
                <w:szCs w:val="22"/>
              </w:rPr>
              <w:t xml:space="preserve"> tracheostomies, laryngectomy management, enteral feeding tubes, complex wound care and tracheoesophageal valves. </w:t>
            </w:r>
          </w:p>
          <w:p w:rsidR="005131EB" w:rsidRDefault="005131EB" w:rsidP="005131EB">
            <w:pPr>
              <w:pStyle w:val="paragraph"/>
              <w:numPr>
                <w:ilvl w:val="0"/>
                <w:numId w:val="4"/>
              </w:numPr>
              <w:spacing w:before="0" w:beforeAutospacing="0" w:after="0" w:afterAutospacing="0"/>
              <w:ind w:right="225"/>
              <w:jc w:val="both"/>
              <w:textAlignment w:val="baseline"/>
              <w:rPr>
                <w:rFonts w:ascii="Arial" w:hAnsi="Arial" w:cs="Arial"/>
                <w:sz w:val="22"/>
                <w:szCs w:val="22"/>
              </w:rPr>
            </w:pPr>
            <w:r w:rsidRPr="00F362AD">
              <w:rPr>
                <w:rFonts w:ascii="Arial" w:hAnsi="Arial" w:cs="Arial"/>
                <w:sz w:val="22"/>
                <w:szCs w:val="22"/>
              </w:rPr>
              <w:t>Supports consultant led clinics in a specialist nursing capacity, particularly during breaking bad news consultations</w:t>
            </w:r>
          </w:p>
          <w:p w:rsidR="005131EB" w:rsidRDefault="005131EB" w:rsidP="005131EB">
            <w:pPr>
              <w:pStyle w:val="paragraph"/>
              <w:numPr>
                <w:ilvl w:val="0"/>
                <w:numId w:val="4"/>
              </w:numPr>
              <w:spacing w:before="0" w:beforeAutospacing="0" w:after="0" w:afterAutospacing="0"/>
              <w:ind w:right="225"/>
              <w:jc w:val="both"/>
              <w:textAlignment w:val="baseline"/>
              <w:rPr>
                <w:rFonts w:ascii="Arial" w:hAnsi="Arial" w:cs="Arial"/>
                <w:sz w:val="22"/>
                <w:szCs w:val="22"/>
              </w:rPr>
            </w:pPr>
            <w:r w:rsidRPr="00F362AD">
              <w:rPr>
                <w:rFonts w:ascii="Arial" w:hAnsi="Arial" w:cs="Arial"/>
                <w:sz w:val="22"/>
                <w:szCs w:val="22"/>
              </w:rPr>
              <w:t xml:space="preserve">Contributes to the provision of specialist protocols and policies. </w:t>
            </w:r>
          </w:p>
          <w:p w:rsidR="005131EB" w:rsidRDefault="005131EB" w:rsidP="005131EB">
            <w:pPr>
              <w:pStyle w:val="paragraph"/>
              <w:numPr>
                <w:ilvl w:val="0"/>
                <w:numId w:val="4"/>
              </w:numPr>
              <w:spacing w:before="0" w:beforeAutospacing="0" w:after="0" w:afterAutospacing="0"/>
              <w:ind w:right="225"/>
              <w:jc w:val="both"/>
              <w:textAlignment w:val="baseline"/>
              <w:rPr>
                <w:rFonts w:ascii="Arial" w:hAnsi="Arial" w:cs="Arial"/>
                <w:sz w:val="22"/>
                <w:szCs w:val="22"/>
              </w:rPr>
            </w:pPr>
            <w:r w:rsidRPr="00F362AD">
              <w:rPr>
                <w:rFonts w:ascii="Arial" w:hAnsi="Arial" w:cs="Arial"/>
                <w:sz w:val="22"/>
                <w:szCs w:val="22"/>
              </w:rPr>
              <w:t xml:space="preserve">Is responsible for organising own workload within the requirements of the specialist team activities and work plan. </w:t>
            </w:r>
          </w:p>
          <w:p w:rsidR="005131EB" w:rsidRDefault="005131EB" w:rsidP="005131EB">
            <w:pPr>
              <w:pStyle w:val="paragraph"/>
              <w:numPr>
                <w:ilvl w:val="0"/>
                <w:numId w:val="4"/>
              </w:numPr>
              <w:spacing w:before="0" w:beforeAutospacing="0" w:after="0" w:afterAutospacing="0"/>
              <w:ind w:right="225"/>
              <w:jc w:val="both"/>
              <w:textAlignment w:val="baseline"/>
              <w:rPr>
                <w:rFonts w:ascii="Arial" w:hAnsi="Arial" w:cs="Arial"/>
                <w:sz w:val="22"/>
                <w:szCs w:val="22"/>
              </w:rPr>
            </w:pPr>
            <w:r w:rsidRPr="00F362AD">
              <w:rPr>
                <w:rFonts w:ascii="Arial" w:hAnsi="Arial" w:cs="Arial"/>
                <w:sz w:val="22"/>
                <w:szCs w:val="22"/>
              </w:rPr>
              <w:t xml:space="preserve">Produces and presents reports as required. </w:t>
            </w:r>
          </w:p>
          <w:p w:rsidR="005131EB" w:rsidRDefault="005131EB" w:rsidP="005131EB">
            <w:pPr>
              <w:pStyle w:val="paragraph"/>
              <w:numPr>
                <w:ilvl w:val="0"/>
                <w:numId w:val="4"/>
              </w:numPr>
              <w:spacing w:before="0" w:beforeAutospacing="0" w:after="0" w:afterAutospacing="0"/>
              <w:ind w:right="225"/>
              <w:jc w:val="both"/>
              <w:textAlignment w:val="baseline"/>
              <w:rPr>
                <w:rFonts w:ascii="Arial" w:hAnsi="Arial" w:cs="Arial"/>
                <w:sz w:val="22"/>
                <w:szCs w:val="22"/>
              </w:rPr>
            </w:pPr>
            <w:r w:rsidRPr="00F362AD">
              <w:rPr>
                <w:rFonts w:ascii="Arial" w:hAnsi="Arial" w:cs="Arial"/>
                <w:sz w:val="22"/>
                <w:szCs w:val="22"/>
              </w:rPr>
              <w:t xml:space="preserve">Provide representation on committees/working groups as required. </w:t>
            </w:r>
          </w:p>
          <w:p w:rsidR="005131EB" w:rsidRDefault="005131EB" w:rsidP="005131EB">
            <w:pPr>
              <w:pStyle w:val="paragraph"/>
              <w:numPr>
                <w:ilvl w:val="0"/>
                <w:numId w:val="4"/>
              </w:numPr>
              <w:spacing w:before="0" w:beforeAutospacing="0" w:after="0" w:afterAutospacing="0"/>
              <w:ind w:right="225"/>
              <w:jc w:val="both"/>
              <w:textAlignment w:val="baseline"/>
              <w:rPr>
                <w:rFonts w:ascii="Arial" w:hAnsi="Arial" w:cs="Arial"/>
                <w:sz w:val="22"/>
                <w:szCs w:val="22"/>
              </w:rPr>
            </w:pPr>
            <w:r w:rsidRPr="00F362AD">
              <w:rPr>
                <w:rFonts w:ascii="Arial" w:hAnsi="Arial" w:cs="Arial"/>
                <w:sz w:val="22"/>
                <w:szCs w:val="22"/>
              </w:rPr>
              <w:t xml:space="preserve">Be aware of budgetary limitations and provide highest quality nursing service within those confines. </w:t>
            </w:r>
          </w:p>
          <w:p w:rsidR="005131EB" w:rsidRPr="00F362AD" w:rsidRDefault="005131EB" w:rsidP="005131EB">
            <w:pPr>
              <w:pStyle w:val="paragraph"/>
              <w:numPr>
                <w:ilvl w:val="0"/>
                <w:numId w:val="4"/>
              </w:numPr>
              <w:spacing w:before="0" w:beforeAutospacing="0" w:after="0" w:afterAutospacing="0"/>
              <w:ind w:right="225"/>
              <w:jc w:val="both"/>
              <w:textAlignment w:val="baseline"/>
              <w:rPr>
                <w:rStyle w:val="normaltextrun"/>
                <w:rFonts w:ascii="Arial" w:hAnsi="Arial" w:cs="Arial"/>
                <w:sz w:val="22"/>
                <w:szCs w:val="22"/>
              </w:rPr>
            </w:pPr>
            <w:r w:rsidRPr="00F362AD">
              <w:rPr>
                <w:rFonts w:ascii="Arial" w:hAnsi="Arial" w:cs="Arial"/>
                <w:sz w:val="22"/>
                <w:szCs w:val="22"/>
              </w:rPr>
              <w:t>Make line manager aware of any concerns regarding the quality of service provided in a constructive manner.</w:t>
            </w:r>
          </w:p>
          <w:p w:rsidR="005131EB" w:rsidRDefault="005131EB" w:rsidP="00564034">
            <w:pPr>
              <w:pStyle w:val="paragraph"/>
              <w:spacing w:before="0" w:beforeAutospacing="0" w:after="0" w:afterAutospacing="0"/>
              <w:jc w:val="both"/>
              <w:textAlignment w:val="baseline"/>
              <w:rPr>
                <w:rStyle w:val="eop"/>
                <w:rFonts w:ascii="Arial" w:hAnsi="Arial" w:cs="Arial"/>
                <w:color w:val="FF0000"/>
                <w:sz w:val="22"/>
                <w:szCs w:val="22"/>
              </w:rPr>
            </w:pPr>
            <w:r>
              <w:rPr>
                <w:rStyle w:val="eop"/>
                <w:rFonts w:ascii="Arial" w:hAnsi="Arial" w:cs="Arial"/>
                <w:color w:val="FF0000"/>
                <w:sz w:val="22"/>
                <w:szCs w:val="22"/>
              </w:rPr>
              <w:t> </w:t>
            </w:r>
          </w:p>
          <w:p w:rsidR="005131EB" w:rsidRPr="00ED356C" w:rsidRDefault="005131EB" w:rsidP="00564034">
            <w:pPr>
              <w:pStyle w:val="paragraph"/>
              <w:spacing w:before="0" w:beforeAutospacing="0" w:after="0" w:afterAutospacing="0"/>
              <w:jc w:val="both"/>
              <w:textAlignment w:val="baseline"/>
              <w:rPr>
                <w:rStyle w:val="normaltextrun"/>
                <w:rFonts w:ascii="Arial" w:hAnsi="Arial" w:cs="Arial"/>
                <w:color w:val="FF0000"/>
                <w:sz w:val="22"/>
                <w:szCs w:val="22"/>
              </w:rPr>
            </w:pPr>
          </w:p>
          <w:p w:rsidR="005131EB" w:rsidRDefault="005131EB" w:rsidP="00564034">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5131EB" w:rsidRDefault="005131EB" w:rsidP="00564034">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5131EB" w:rsidTr="00564034">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rsidR="005131EB" w:rsidRDefault="005131EB" w:rsidP="00564034">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lastRenderedPageBreak/>
                    <w:t>Internal to the Trust</w:t>
                  </w:r>
                  <w:r>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rsidR="005131EB" w:rsidRDefault="005131EB" w:rsidP="00564034">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5131EB" w:rsidTr="00564034">
              <w:trPr>
                <w:jc w:val="center"/>
              </w:trPr>
              <w:tc>
                <w:tcPr>
                  <w:tcW w:w="4440" w:type="dxa"/>
                  <w:tcBorders>
                    <w:top w:val="nil"/>
                    <w:left w:val="single" w:sz="6" w:space="0" w:color="auto"/>
                    <w:bottom w:val="single" w:sz="6" w:space="0" w:color="auto"/>
                    <w:right w:val="single" w:sz="6" w:space="0" w:color="auto"/>
                  </w:tcBorders>
                  <w:shd w:val="clear" w:color="auto" w:fill="auto"/>
                </w:tcPr>
                <w:p w:rsidR="005131EB" w:rsidRDefault="005131EB" w:rsidP="005131EB">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Nursing Staff</w:t>
                  </w:r>
                </w:p>
                <w:p w:rsidR="005131EB" w:rsidRDefault="005131EB" w:rsidP="005131EB">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Managers </w:t>
                  </w:r>
                </w:p>
                <w:p w:rsidR="005131EB" w:rsidRDefault="005131EB" w:rsidP="005131EB">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Medical Staff</w:t>
                  </w:r>
                </w:p>
                <w:p w:rsidR="005131EB" w:rsidRDefault="005131EB" w:rsidP="005131EB">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200290">
                    <w:rPr>
                      <w:rFonts w:ascii="Arial" w:hAnsi="Arial" w:cs="Arial"/>
                      <w:color w:val="000000"/>
                      <w:sz w:val="22"/>
                      <w:szCs w:val="22"/>
                    </w:rPr>
                    <w:t>Students from a range of clinical backgrounds</w:t>
                  </w:r>
                </w:p>
                <w:p w:rsidR="005131EB" w:rsidRDefault="005131EB" w:rsidP="005131EB">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200290">
                    <w:rPr>
                      <w:rFonts w:ascii="Arial" w:hAnsi="Arial" w:cs="Arial"/>
                      <w:color w:val="000000"/>
                      <w:sz w:val="22"/>
                      <w:szCs w:val="22"/>
                    </w:rPr>
                    <w:t>Allied Health Professionals</w:t>
                  </w:r>
                </w:p>
                <w:p w:rsidR="005131EB" w:rsidRDefault="005131EB" w:rsidP="005131EB">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200290">
                    <w:rPr>
                      <w:rFonts w:ascii="Arial" w:hAnsi="Arial" w:cs="Arial"/>
                      <w:color w:val="000000"/>
                      <w:sz w:val="22"/>
                      <w:szCs w:val="22"/>
                    </w:rPr>
                    <w:t>Learning and Development teams</w:t>
                  </w:r>
                </w:p>
                <w:p w:rsidR="005131EB" w:rsidRDefault="005131EB" w:rsidP="005131EB">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w:t>
                  </w:r>
                  <w:r w:rsidRPr="00200290">
                    <w:rPr>
                      <w:rFonts w:ascii="Arial" w:hAnsi="Arial" w:cs="Arial"/>
                      <w:color w:val="000000"/>
                      <w:sz w:val="22"/>
                      <w:szCs w:val="22"/>
                    </w:rPr>
                    <w:t>dmin staff</w:t>
                  </w:r>
                </w:p>
                <w:p w:rsidR="005131EB" w:rsidRDefault="005131EB" w:rsidP="005131EB">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200290">
                    <w:rPr>
                      <w:rFonts w:ascii="Arial" w:hAnsi="Arial" w:cs="Arial"/>
                      <w:color w:val="000000"/>
                      <w:sz w:val="22"/>
                      <w:szCs w:val="22"/>
                    </w:rPr>
                    <w:t>Clinical Audit</w:t>
                  </w:r>
                </w:p>
                <w:p w:rsidR="005131EB" w:rsidRDefault="005131EB" w:rsidP="005131EB">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200290">
                    <w:rPr>
                      <w:rFonts w:ascii="Arial" w:hAnsi="Arial" w:cs="Arial"/>
                      <w:color w:val="000000"/>
                      <w:sz w:val="22"/>
                      <w:szCs w:val="22"/>
                    </w:rPr>
                    <w:t>Restorative Dentist</w:t>
                  </w:r>
                </w:p>
                <w:p w:rsidR="005131EB" w:rsidRDefault="005131EB" w:rsidP="005131EB">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Hospice</w:t>
                  </w:r>
                </w:p>
                <w:p w:rsidR="005131EB" w:rsidRDefault="005131EB" w:rsidP="005131EB">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FORCE</w:t>
                  </w:r>
                </w:p>
              </w:tc>
              <w:tc>
                <w:tcPr>
                  <w:tcW w:w="4440" w:type="dxa"/>
                  <w:tcBorders>
                    <w:top w:val="nil"/>
                    <w:left w:val="nil"/>
                    <w:bottom w:val="single" w:sz="6" w:space="0" w:color="auto"/>
                    <w:right w:val="single" w:sz="6" w:space="0" w:color="auto"/>
                  </w:tcBorders>
                  <w:shd w:val="clear" w:color="auto" w:fill="auto"/>
                </w:tcPr>
                <w:p w:rsidR="005131EB" w:rsidRPr="000C32E3" w:rsidRDefault="005131EB" w:rsidP="005131EB">
                  <w:pPr>
                    <w:pStyle w:val="paragraph"/>
                    <w:numPr>
                      <w:ilvl w:val="0"/>
                      <w:numId w:val="1"/>
                    </w:numPr>
                    <w:spacing w:before="0" w:beforeAutospacing="0" w:after="0" w:afterAutospacing="0"/>
                    <w:jc w:val="both"/>
                    <w:textAlignment w:val="baseline"/>
                    <w:rPr>
                      <w:color w:val="000000"/>
                    </w:rPr>
                  </w:pPr>
                </w:p>
              </w:tc>
            </w:tr>
          </w:tbl>
          <w:p w:rsidR="005131EB" w:rsidRDefault="005131EB" w:rsidP="00564034">
            <w:pPr>
              <w:pStyle w:val="paragraph"/>
              <w:spacing w:before="0" w:beforeAutospacing="0" w:after="0" w:afterAutospacing="0"/>
              <w:jc w:val="both"/>
              <w:textAlignment w:val="baseline"/>
              <w:rPr>
                <w:rFonts w:ascii="Segoe UI" w:hAnsi="Segoe UI" w:cs="Segoe UI"/>
                <w:sz w:val="18"/>
                <w:szCs w:val="18"/>
              </w:rPr>
            </w:pPr>
          </w:p>
          <w:p w:rsidR="005131EB" w:rsidRPr="00F607B2" w:rsidRDefault="005131EB" w:rsidP="00564034">
            <w:pPr>
              <w:jc w:val="both"/>
              <w:rPr>
                <w:rFonts w:ascii="Arial" w:hAnsi="Arial" w:cs="Arial"/>
                <w:color w:val="FF0000"/>
              </w:rPr>
            </w:pPr>
          </w:p>
        </w:tc>
      </w:tr>
      <w:tr w:rsidR="005131EB" w:rsidRPr="00F607B2" w:rsidTr="00564034">
        <w:tc>
          <w:tcPr>
            <w:tcW w:w="10206" w:type="dxa"/>
            <w:shd w:val="clear" w:color="auto" w:fill="002060"/>
          </w:tcPr>
          <w:p w:rsidR="005131EB" w:rsidRPr="00F607B2" w:rsidRDefault="005131EB" w:rsidP="00564034">
            <w:pPr>
              <w:jc w:val="both"/>
              <w:rPr>
                <w:rFonts w:ascii="Arial" w:hAnsi="Arial" w:cs="Arial"/>
                <w:b/>
              </w:rPr>
            </w:pPr>
            <w:r w:rsidRPr="00F607B2">
              <w:rPr>
                <w:rFonts w:ascii="Arial" w:hAnsi="Arial" w:cs="Arial"/>
                <w:b/>
              </w:rPr>
              <w:lastRenderedPageBreak/>
              <w:t xml:space="preserve">ORGANISATIONAL CHART </w:t>
            </w:r>
          </w:p>
        </w:tc>
      </w:tr>
      <w:tr w:rsidR="005131EB" w:rsidRPr="00F607B2" w:rsidTr="00564034">
        <w:tc>
          <w:tcPr>
            <w:tcW w:w="10206" w:type="dxa"/>
            <w:tcBorders>
              <w:bottom w:val="single" w:sz="4" w:space="0" w:color="auto"/>
            </w:tcBorders>
          </w:tcPr>
          <w:p w:rsidR="005131EB" w:rsidRDefault="005131EB" w:rsidP="00564034">
            <w:pPr>
              <w:jc w:val="both"/>
              <w:rPr>
                <w:rFonts w:ascii="Arial" w:hAnsi="Arial" w:cs="Arial"/>
                <w:color w:val="FF0000"/>
              </w:rPr>
            </w:pPr>
          </w:p>
          <w:p w:rsidR="005131EB" w:rsidRPr="00F607B2" w:rsidRDefault="005131EB" w:rsidP="00564034">
            <w:pPr>
              <w:jc w:val="both"/>
              <w:rPr>
                <w:rFonts w:ascii="Arial" w:hAnsi="Arial" w:cs="Arial"/>
                <w:color w:val="FF0000"/>
              </w:rPr>
            </w:pPr>
            <w:r>
              <w:rPr>
                <w:rFonts w:ascii="Arial" w:hAnsi="Arial" w:cs="Arial"/>
                <w:noProof/>
                <w:color w:val="FF0000"/>
              </w:rPr>
              <w:drawing>
                <wp:inline distT="0" distB="0" distL="0" distR="0" wp14:anchorId="2CEA5CC4" wp14:editId="35F59D8D">
                  <wp:extent cx="6352540" cy="2651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2540" cy="2651760"/>
                          </a:xfrm>
                          <a:prstGeom prst="rect">
                            <a:avLst/>
                          </a:prstGeom>
                          <a:noFill/>
                        </pic:spPr>
                      </pic:pic>
                    </a:graphicData>
                  </a:graphic>
                </wp:inline>
              </w:drawing>
            </w: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Pr="00F607B2" w:rsidRDefault="005131EB" w:rsidP="00564034">
            <w:pPr>
              <w:jc w:val="both"/>
              <w:rPr>
                <w:rFonts w:ascii="Arial" w:hAnsi="Arial" w:cs="Arial"/>
              </w:rPr>
            </w:pPr>
          </w:p>
          <w:p w:rsidR="005131EB" w:rsidRPr="00F607B2" w:rsidRDefault="005131EB" w:rsidP="00564034">
            <w:pPr>
              <w:jc w:val="both"/>
              <w:rPr>
                <w:rFonts w:ascii="Arial" w:hAnsi="Arial" w:cs="Arial"/>
              </w:rPr>
            </w:pPr>
          </w:p>
          <w:p w:rsidR="005131EB" w:rsidRPr="00F607B2" w:rsidRDefault="005131EB" w:rsidP="00564034">
            <w:pPr>
              <w:jc w:val="both"/>
              <w:rPr>
                <w:rFonts w:ascii="Arial" w:hAnsi="Arial" w:cs="Arial"/>
              </w:rPr>
            </w:pPr>
          </w:p>
          <w:p w:rsidR="005131EB" w:rsidRPr="00F607B2" w:rsidRDefault="005131EB" w:rsidP="00564034">
            <w:pPr>
              <w:jc w:val="both"/>
              <w:rPr>
                <w:rFonts w:ascii="Arial" w:hAnsi="Arial" w:cs="Arial"/>
              </w:rPr>
            </w:pPr>
          </w:p>
          <w:p w:rsidR="005131EB" w:rsidRPr="00F607B2"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Pr="00F607B2" w:rsidRDefault="005131EB" w:rsidP="00564034">
            <w:pPr>
              <w:jc w:val="both"/>
              <w:rPr>
                <w:rFonts w:ascii="Arial" w:hAnsi="Arial" w:cs="Arial"/>
              </w:rPr>
            </w:pPr>
          </w:p>
        </w:tc>
      </w:tr>
      <w:tr w:rsidR="005131EB" w:rsidRPr="00F607B2" w:rsidTr="00564034">
        <w:tc>
          <w:tcPr>
            <w:tcW w:w="10206" w:type="dxa"/>
            <w:shd w:val="clear" w:color="auto" w:fill="002060"/>
          </w:tcPr>
          <w:p w:rsidR="005131EB" w:rsidRDefault="005131EB" w:rsidP="00564034">
            <w:pPr>
              <w:jc w:val="both"/>
              <w:rPr>
                <w:rFonts w:ascii="Arial" w:hAnsi="Arial" w:cs="Arial"/>
                <w:b/>
              </w:rPr>
            </w:pPr>
            <w:r w:rsidRPr="009F37F8">
              <w:rPr>
                <w:rFonts w:ascii="Arial" w:hAnsi="Arial" w:cs="Arial"/>
                <w:b/>
                <w:color w:val="FFFFFF" w:themeColor="background1"/>
              </w:rPr>
              <w:lastRenderedPageBreak/>
              <w:t xml:space="preserve">FREEDOM TO ACT </w:t>
            </w:r>
          </w:p>
        </w:tc>
      </w:tr>
      <w:tr w:rsidR="005131EB" w:rsidRPr="00F607B2" w:rsidTr="00564034">
        <w:tc>
          <w:tcPr>
            <w:tcW w:w="10206" w:type="dxa"/>
            <w:shd w:val="clear" w:color="auto" w:fill="FFFFFF" w:themeFill="background1"/>
          </w:tcPr>
          <w:p w:rsidR="005131EB" w:rsidRPr="006C2047" w:rsidRDefault="005131EB" w:rsidP="00564034">
            <w:pPr>
              <w:rPr>
                <w:rFonts w:ascii="Arial" w:hAnsi="Arial" w:cs="Arial"/>
              </w:rPr>
            </w:pPr>
            <w:r w:rsidRPr="006C2047">
              <w:rPr>
                <w:rFonts w:ascii="Arial" w:hAnsi="Arial" w:cs="Arial"/>
              </w:rPr>
              <w:t>To work within the nursing and medical teams and contribute to decisions about patient care in line with the Trust and service policy.</w:t>
            </w:r>
          </w:p>
          <w:p w:rsidR="005131EB" w:rsidRPr="006C2047" w:rsidRDefault="005131EB" w:rsidP="00564034">
            <w:pPr>
              <w:rPr>
                <w:rFonts w:ascii="Arial" w:hAnsi="Arial" w:cs="Arial"/>
              </w:rPr>
            </w:pPr>
          </w:p>
          <w:p w:rsidR="005131EB" w:rsidRPr="006C2047" w:rsidRDefault="005131EB" w:rsidP="00564034">
            <w:pPr>
              <w:rPr>
                <w:rFonts w:ascii="Arial" w:hAnsi="Arial" w:cs="Arial"/>
              </w:rPr>
            </w:pPr>
            <w:r w:rsidRPr="006C2047">
              <w:rPr>
                <w:rFonts w:ascii="Arial" w:hAnsi="Arial" w:cs="Arial"/>
              </w:rPr>
              <w:t xml:space="preserve">Be professionally accountable for all aspects of own work, including the management of patients in your care. </w:t>
            </w:r>
          </w:p>
          <w:p w:rsidR="005131EB" w:rsidRPr="006C2047" w:rsidRDefault="005131EB" w:rsidP="00564034">
            <w:pPr>
              <w:rPr>
                <w:rFonts w:ascii="Arial" w:hAnsi="Arial" w:cs="Arial"/>
              </w:rPr>
            </w:pPr>
            <w:r w:rsidRPr="006C2047">
              <w:rPr>
                <w:rFonts w:ascii="Arial" w:hAnsi="Arial" w:cs="Arial"/>
              </w:rPr>
              <w:t xml:space="preserve"> </w:t>
            </w:r>
          </w:p>
          <w:p w:rsidR="005131EB" w:rsidRPr="006C2047" w:rsidRDefault="005131EB" w:rsidP="00564034">
            <w:pPr>
              <w:rPr>
                <w:rFonts w:ascii="Arial" w:hAnsi="Arial" w:cs="Arial"/>
              </w:rPr>
            </w:pPr>
            <w:r w:rsidRPr="006C2047">
              <w:rPr>
                <w:rFonts w:ascii="Arial" w:hAnsi="Arial" w:cs="Arial"/>
              </w:rPr>
              <w:t>To work autonomously and be able to provide expert advice to patient and families in relation to patient condition and specialist treatments and services in line with the Trust and service policy.</w:t>
            </w:r>
          </w:p>
          <w:p w:rsidR="005131EB" w:rsidRPr="00A37038" w:rsidRDefault="005131EB" w:rsidP="00564034">
            <w:pPr>
              <w:rPr>
                <w:rFonts w:ascii="Arial" w:hAnsi="Arial" w:cs="Arial"/>
                <w:color w:val="FF0000"/>
              </w:rPr>
            </w:pPr>
          </w:p>
        </w:tc>
      </w:tr>
      <w:tr w:rsidR="005131EB" w:rsidRPr="00F607B2" w:rsidTr="00564034">
        <w:tc>
          <w:tcPr>
            <w:tcW w:w="10206" w:type="dxa"/>
            <w:shd w:val="clear" w:color="auto" w:fill="002060"/>
          </w:tcPr>
          <w:p w:rsidR="005131EB" w:rsidRPr="00F607B2" w:rsidRDefault="005131EB" w:rsidP="00564034">
            <w:pPr>
              <w:jc w:val="both"/>
              <w:rPr>
                <w:rFonts w:ascii="Arial" w:hAnsi="Arial" w:cs="Arial"/>
              </w:rPr>
            </w:pPr>
            <w:r w:rsidRPr="00F607B2">
              <w:rPr>
                <w:rFonts w:ascii="Arial" w:hAnsi="Arial" w:cs="Arial"/>
                <w:b/>
              </w:rPr>
              <w:t xml:space="preserve">COMMUNICATION/RELATIONSHIP SKILLS </w:t>
            </w:r>
          </w:p>
        </w:tc>
      </w:tr>
      <w:tr w:rsidR="005131EB" w:rsidRPr="00F607B2" w:rsidTr="00564034">
        <w:tc>
          <w:tcPr>
            <w:tcW w:w="10206" w:type="dxa"/>
            <w:tcBorders>
              <w:bottom w:val="single" w:sz="4" w:space="0" w:color="auto"/>
            </w:tcBorders>
          </w:tcPr>
          <w:p w:rsidR="005131EB" w:rsidRPr="006C2047" w:rsidRDefault="005131EB" w:rsidP="00564034">
            <w:pPr>
              <w:rPr>
                <w:rFonts w:ascii="Arial" w:hAnsi="Arial" w:cs="Arial"/>
              </w:rPr>
            </w:pPr>
            <w:r w:rsidRPr="006C2047">
              <w:rPr>
                <w:rFonts w:ascii="Arial" w:hAnsi="Arial" w:cs="Arial"/>
              </w:rPr>
              <w:t>Provide and receive highly complex and highly sensitive information. Communicates very sensitive, complex condition related information to patients, relatives offering empathy and reassurance.</w:t>
            </w:r>
          </w:p>
          <w:p w:rsidR="005131EB" w:rsidRPr="006C2047" w:rsidRDefault="005131EB" w:rsidP="00564034">
            <w:pPr>
              <w:rPr>
                <w:rFonts w:ascii="Arial" w:hAnsi="Arial" w:cs="Arial"/>
              </w:rPr>
            </w:pPr>
          </w:p>
          <w:p w:rsidR="005131EB" w:rsidRPr="006C2047" w:rsidRDefault="005131EB" w:rsidP="00564034">
            <w:pPr>
              <w:rPr>
                <w:rFonts w:ascii="Arial" w:hAnsi="Arial" w:cs="Arial"/>
              </w:rPr>
            </w:pPr>
            <w:r w:rsidRPr="006C2047">
              <w:rPr>
                <w:rFonts w:ascii="Arial" w:hAnsi="Arial" w:cs="Arial"/>
              </w:rPr>
              <w:t xml:space="preserve">To communicate effectively between departments and Trusts to ensure patients journey is seamless. </w:t>
            </w:r>
          </w:p>
          <w:p w:rsidR="005131EB" w:rsidRPr="006C2047" w:rsidRDefault="005131EB" w:rsidP="00564034">
            <w:pPr>
              <w:rPr>
                <w:rFonts w:ascii="Arial" w:hAnsi="Arial" w:cs="Arial"/>
              </w:rPr>
            </w:pPr>
          </w:p>
          <w:p w:rsidR="005131EB" w:rsidRPr="006C2047" w:rsidRDefault="005131EB" w:rsidP="00564034">
            <w:pPr>
              <w:rPr>
                <w:rFonts w:ascii="Arial" w:hAnsi="Arial" w:cs="Arial"/>
              </w:rPr>
            </w:pPr>
            <w:r w:rsidRPr="006C2047">
              <w:rPr>
                <w:rFonts w:ascii="Arial" w:hAnsi="Arial" w:cs="Arial"/>
              </w:rPr>
              <w:t>To work in partnership with nurses and other health professionals to address people’s health needs through planning and delivering interventions which are based on best practice and clinical judgement</w:t>
            </w:r>
          </w:p>
          <w:p w:rsidR="005131EB" w:rsidRPr="00F607B2" w:rsidRDefault="005131EB" w:rsidP="00564034">
            <w:pPr>
              <w:jc w:val="both"/>
              <w:rPr>
                <w:rFonts w:ascii="Arial" w:hAnsi="Arial" w:cs="Arial"/>
              </w:rPr>
            </w:pPr>
          </w:p>
        </w:tc>
      </w:tr>
      <w:tr w:rsidR="005131EB" w:rsidRPr="00F607B2" w:rsidTr="00564034">
        <w:tc>
          <w:tcPr>
            <w:tcW w:w="10206" w:type="dxa"/>
            <w:shd w:val="clear" w:color="auto" w:fill="002060"/>
          </w:tcPr>
          <w:p w:rsidR="005131EB" w:rsidRPr="00F607B2" w:rsidRDefault="005131EB" w:rsidP="00564034">
            <w:pPr>
              <w:jc w:val="both"/>
              <w:rPr>
                <w:rFonts w:ascii="Arial" w:hAnsi="Arial" w:cs="Arial"/>
              </w:rPr>
            </w:pPr>
            <w:r w:rsidRPr="00F607B2">
              <w:rPr>
                <w:rFonts w:ascii="Arial" w:hAnsi="Arial" w:cs="Arial"/>
                <w:b/>
              </w:rPr>
              <w:t>ANALYTICAL/JUDGEMENTAL SKILLS</w:t>
            </w:r>
          </w:p>
        </w:tc>
      </w:tr>
      <w:tr w:rsidR="005131EB" w:rsidRPr="00F607B2" w:rsidTr="00564034">
        <w:tc>
          <w:tcPr>
            <w:tcW w:w="10206" w:type="dxa"/>
            <w:tcBorders>
              <w:bottom w:val="single" w:sz="4" w:space="0" w:color="auto"/>
            </w:tcBorders>
          </w:tcPr>
          <w:p w:rsidR="005131EB" w:rsidRPr="006C2047" w:rsidRDefault="005131EB" w:rsidP="00564034">
            <w:pPr>
              <w:rPr>
                <w:rFonts w:ascii="Arial" w:hAnsi="Arial" w:cs="Arial"/>
              </w:rPr>
            </w:pPr>
            <w:r w:rsidRPr="006C2047">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5131EB" w:rsidRPr="006C2047" w:rsidRDefault="005131EB" w:rsidP="00564034">
            <w:pPr>
              <w:rPr>
                <w:rFonts w:ascii="Arial" w:hAnsi="Arial" w:cs="Arial"/>
              </w:rPr>
            </w:pPr>
          </w:p>
          <w:p w:rsidR="005131EB" w:rsidRPr="006C2047" w:rsidRDefault="005131EB" w:rsidP="00564034">
            <w:pPr>
              <w:pStyle w:val="bodytext0"/>
              <w:rPr>
                <w:rFonts w:cs="Arial"/>
                <w:sz w:val="22"/>
                <w:szCs w:val="22"/>
              </w:rPr>
            </w:pPr>
            <w:r w:rsidRPr="006C2047">
              <w:rPr>
                <w:rFonts w:cs="Arial"/>
                <w:sz w:val="22"/>
                <w:szCs w:val="22"/>
              </w:rPr>
              <w:lastRenderedPageBreak/>
              <w:t>To monitor and review the effectiveness of interventions with the patient and colleagues and modify this to meet changing needs and established goals of care.</w:t>
            </w:r>
          </w:p>
          <w:p w:rsidR="005131EB" w:rsidRPr="00F607B2" w:rsidRDefault="005131EB" w:rsidP="00564034">
            <w:pPr>
              <w:jc w:val="both"/>
              <w:rPr>
                <w:rFonts w:ascii="Arial" w:hAnsi="Arial" w:cs="Arial"/>
                <w:color w:val="FF0000"/>
              </w:rPr>
            </w:pPr>
          </w:p>
        </w:tc>
      </w:tr>
      <w:tr w:rsidR="005131EB" w:rsidRPr="00F607B2" w:rsidTr="00564034">
        <w:tc>
          <w:tcPr>
            <w:tcW w:w="10206" w:type="dxa"/>
            <w:shd w:val="clear" w:color="auto" w:fill="002060"/>
          </w:tcPr>
          <w:p w:rsidR="005131EB" w:rsidRPr="00F607B2" w:rsidRDefault="005131EB" w:rsidP="00564034">
            <w:pPr>
              <w:jc w:val="both"/>
              <w:rPr>
                <w:rFonts w:ascii="Arial" w:hAnsi="Arial" w:cs="Arial"/>
              </w:rPr>
            </w:pPr>
            <w:r w:rsidRPr="00F607B2">
              <w:rPr>
                <w:rFonts w:ascii="Arial" w:hAnsi="Arial" w:cs="Arial"/>
                <w:b/>
              </w:rPr>
              <w:lastRenderedPageBreak/>
              <w:t>PLANNING/ORGANISATIONAL SKILLS</w:t>
            </w:r>
          </w:p>
        </w:tc>
      </w:tr>
      <w:tr w:rsidR="005131EB" w:rsidRPr="00F607B2" w:rsidTr="00564034">
        <w:tc>
          <w:tcPr>
            <w:tcW w:w="10206" w:type="dxa"/>
            <w:tcBorders>
              <w:bottom w:val="single" w:sz="4" w:space="0" w:color="auto"/>
            </w:tcBorders>
          </w:tcPr>
          <w:p w:rsidR="005131EB" w:rsidRPr="006C2047" w:rsidRDefault="005131EB" w:rsidP="00564034">
            <w:pPr>
              <w:rPr>
                <w:rFonts w:ascii="Arial" w:hAnsi="Arial" w:cs="Arial"/>
              </w:rPr>
            </w:pPr>
            <w:r w:rsidRPr="006C2047">
              <w:rPr>
                <w:rFonts w:ascii="Arial" w:hAnsi="Arial" w:cs="Arial"/>
              </w:rPr>
              <w:t>Plan, organise complex activities, programmes requiring formulation and adjustment</w:t>
            </w:r>
          </w:p>
          <w:p w:rsidR="005131EB" w:rsidRPr="006C2047" w:rsidRDefault="005131EB" w:rsidP="00564034">
            <w:pPr>
              <w:rPr>
                <w:rFonts w:ascii="Arial" w:hAnsi="Arial" w:cs="Arial"/>
              </w:rPr>
            </w:pPr>
          </w:p>
          <w:p w:rsidR="005131EB" w:rsidRPr="006C2047" w:rsidRDefault="005131EB" w:rsidP="00564034">
            <w:pPr>
              <w:rPr>
                <w:rFonts w:ascii="Arial" w:hAnsi="Arial" w:cs="Arial"/>
                <w:color w:val="000000"/>
                <w:szCs w:val="24"/>
              </w:rPr>
            </w:pPr>
            <w:r w:rsidRPr="006C2047">
              <w:rPr>
                <w:rFonts w:ascii="Arial" w:hAnsi="Arial" w:cs="Arial"/>
                <w:color w:val="000000"/>
              </w:rPr>
              <w:t>Plan patients care, managing an individual caseload of complex patients effectively and efficiently.</w:t>
            </w:r>
          </w:p>
          <w:p w:rsidR="005131EB" w:rsidRPr="006C2047" w:rsidRDefault="005131EB" w:rsidP="00564034">
            <w:pPr>
              <w:rPr>
                <w:rFonts w:ascii="Arial" w:hAnsi="Arial" w:cs="Arial"/>
              </w:rPr>
            </w:pPr>
            <w:r w:rsidRPr="006C2047">
              <w:rPr>
                <w:rFonts w:ascii="Arial" w:hAnsi="Arial" w:cs="Arial"/>
              </w:rPr>
              <w:t>To co-ordinate the management of outpatients presenting with symptoms of their disease or family history.</w:t>
            </w:r>
          </w:p>
          <w:p w:rsidR="005131EB" w:rsidRPr="006C2047" w:rsidRDefault="005131EB" w:rsidP="00564034">
            <w:pPr>
              <w:rPr>
                <w:rFonts w:ascii="Arial" w:hAnsi="Arial" w:cs="Arial"/>
              </w:rPr>
            </w:pPr>
          </w:p>
          <w:p w:rsidR="005131EB" w:rsidRPr="006C2047" w:rsidRDefault="005131EB" w:rsidP="00564034">
            <w:pPr>
              <w:pStyle w:val="bodytext0"/>
              <w:rPr>
                <w:rFonts w:cs="Arial"/>
                <w:sz w:val="22"/>
                <w:szCs w:val="22"/>
              </w:rPr>
            </w:pPr>
            <w:r w:rsidRPr="006C2047">
              <w:rPr>
                <w:rFonts w:cs="Arial"/>
                <w:sz w:val="22"/>
                <w:szCs w:val="22"/>
              </w:rPr>
              <w:t>To receive direct referrals within the speciality and to provide assessment of patient’s needs</w:t>
            </w:r>
          </w:p>
          <w:p w:rsidR="005131EB" w:rsidRPr="006C2047" w:rsidRDefault="005131EB" w:rsidP="00564034">
            <w:pPr>
              <w:pStyle w:val="bodytext0"/>
              <w:rPr>
                <w:rFonts w:cs="Arial"/>
                <w:sz w:val="22"/>
                <w:szCs w:val="22"/>
              </w:rPr>
            </w:pPr>
          </w:p>
          <w:p w:rsidR="005131EB" w:rsidRPr="006C2047" w:rsidRDefault="005131EB" w:rsidP="00564034">
            <w:pPr>
              <w:pStyle w:val="bodytext0"/>
              <w:rPr>
                <w:rFonts w:cs="Arial"/>
                <w:sz w:val="22"/>
                <w:szCs w:val="22"/>
              </w:rPr>
            </w:pPr>
            <w:r w:rsidRPr="006C2047">
              <w:rPr>
                <w:rFonts w:cs="Arial"/>
                <w:sz w:val="22"/>
                <w:szCs w:val="22"/>
              </w:rPr>
              <w:t xml:space="preserve">To work with the CNS to develop and provide a co-ordinated specialist service to patients with the relevant specialist diagnosis and their </w:t>
            </w:r>
            <w:proofErr w:type="spellStart"/>
            <w:r w:rsidRPr="006C2047">
              <w:rPr>
                <w:rFonts w:cs="Arial"/>
                <w:sz w:val="22"/>
                <w:szCs w:val="22"/>
              </w:rPr>
              <w:t>carers</w:t>
            </w:r>
            <w:proofErr w:type="spellEnd"/>
            <w:r w:rsidRPr="006C2047">
              <w:rPr>
                <w:rFonts w:cs="Arial"/>
                <w:sz w:val="22"/>
                <w:szCs w:val="22"/>
              </w:rPr>
              <w:t xml:space="preserve"> and to have direct clinical involvement in complex care in both the outpatient and inpatient setting</w:t>
            </w:r>
          </w:p>
          <w:p w:rsidR="005131EB" w:rsidRPr="006C2047" w:rsidRDefault="005131EB" w:rsidP="00564034">
            <w:pPr>
              <w:pStyle w:val="bodytext0"/>
              <w:rPr>
                <w:rFonts w:cs="Arial"/>
                <w:sz w:val="22"/>
                <w:szCs w:val="22"/>
              </w:rPr>
            </w:pPr>
          </w:p>
          <w:p w:rsidR="005131EB" w:rsidRPr="006C2047" w:rsidRDefault="005131EB" w:rsidP="00564034">
            <w:pPr>
              <w:pStyle w:val="bodytext0"/>
              <w:rPr>
                <w:rFonts w:cs="Arial"/>
                <w:sz w:val="22"/>
                <w:szCs w:val="22"/>
              </w:rPr>
            </w:pPr>
            <w:r w:rsidRPr="006C2047">
              <w:rPr>
                <w:rFonts w:cs="Arial"/>
                <w:sz w:val="22"/>
                <w:szCs w:val="22"/>
              </w:rPr>
              <w:t>Plan &amp; organise day-to-day service provision</w:t>
            </w:r>
          </w:p>
          <w:p w:rsidR="005131EB" w:rsidRPr="00F607B2" w:rsidRDefault="005131EB" w:rsidP="00564034">
            <w:pPr>
              <w:jc w:val="both"/>
              <w:rPr>
                <w:rFonts w:ascii="Arial" w:hAnsi="Arial" w:cs="Arial"/>
                <w:color w:val="FF0000"/>
              </w:rPr>
            </w:pPr>
          </w:p>
        </w:tc>
      </w:tr>
      <w:tr w:rsidR="005131EB" w:rsidRPr="00F607B2" w:rsidTr="00564034">
        <w:tc>
          <w:tcPr>
            <w:tcW w:w="10206" w:type="dxa"/>
            <w:shd w:val="clear" w:color="auto" w:fill="002060"/>
          </w:tcPr>
          <w:p w:rsidR="005131EB" w:rsidRPr="00F607B2" w:rsidRDefault="005131EB" w:rsidP="00564034">
            <w:pPr>
              <w:jc w:val="both"/>
              <w:rPr>
                <w:rFonts w:ascii="Arial" w:hAnsi="Arial" w:cs="Arial"/>
              </w:rPr>
            </w:pPr>
            <w:r w:rsidRPr="00F607B2">
              <w:rPr>
                <w:rFonts w:ascii="Arial" w:hAnsi="Arial" w:cs="Arial"/>
                <w:b/>
              </w:rPr>
              <w:t xml:space="preserve">PATIENT/CLIENT CARE </w:t>
            </w:r>
          </w:p>
        </w:tc>
      </w:tr>
      <w:tr w:rsidR="005131EB" w:rsidRPr="00F607B2" w:rsidTr="00564034">
        <w:tc>
          <w:tcPr>
            <w:tcW w:w="10206" w:type="dxa"/>
            <w:tcBorders>
              <w:bottom w:val="single" w:sz="4" w:space="0" w:color="auto"/>
            </w:tcBorders>
          </w:tcPr>
          <w:p w:rsidR="005131EB" w:rsidRPr="006C2047" w:rsidRDefault="005131EB" w:rsidP="00564034">
            <w:pPr>
              <w:pStyle w:val="bodytext0"/>
              <w:rPr>
                <w:rFonts w:cs="Arial"/>
                <w:sz w:val="22"/>
                <w:szCs w:val="22"/>
              </w:rPr>
            </w:pPr>
            <w:r w:rsidRPr="006C2047">
              <w:rPr>
                <w:rFonts w:cs="Arial"/>
                <w:sz w:val="22"/>
                <w:szCs w:val="22"/>
              </w:rPr>
              <w:t>To support patients in meeting their own health and wellbeing through providing expert information, advice and support</w:t>
            </w:r>
          </w:p>
          <w:p w:rsidR="005131EB" w:rsidRPr="006C2047" w:rsidRDefault="005131EB" w:rsidP="00564034">
            <w:pPr>
              <w:pStyle w:val="bodytext0"/>
              <w:rPr>
                <w:rFonts w:cs="Arial"/>
                <w:sz w:val="22"/>
                <w:szCs w:val="22"/>
              </w:rPr>
            </w:pPr>
          </w:p>
          <w:p w:rsidR="005131EB" w:rsidRPr="006C2047" w:rsidRDefault="005131EB" w:rsidP="00564034">
            <w:pPr>
              <w:pStyle w:val="bodytext0"/>
              <w:rPr>
                <w:rFonts w:cs="Arial"/>
                <w:sz w:val="22"/>
                <w:szCs w:val="22"/>
              </w:rPr>
            </w:pPr>
            <w:r w:rsidRPr="006C2047">
              <w:rPr>
                <w:rFonts w:cs="Arial"/>
                <w:sz w:val="22"/>
                <w:szCs w:val="22"/>
              </w:rPr>
              <w:t>To assess patients and their complex needs and those of their families and plan, implement and evaluate appropriate programmes of care – this will include communicating highly sensitive information about diagnosis, treatment options and issues surrounding terminal illness and bereavement.</w:t>
            </w:r>
          </w:p>
          <w:p w:rsidR="005131EB" w:rsidRPr="006C2047" w:rsidRDefault="005131EB" w:rsidP="00564034">
            <w:pPr>
              <w:pStyle w:val="bodytext0"/>
              <w:rPr>
                <w:rFonts w:cs="Arial"/>
                <w:sz w:val="22"/>
                <w:szCs w:val="22"/>
              </w:rPr>
            </w:pPr>
          </w:p>
          <w:p w:rsidR="005131EB" w:rsidRPr="006C2047" w:rsidRDefault="005131EB" w:rsidP="00564034">
            <w:pPr>
              <w:pStyle w:val="bodytext0"/>
              <w:rPr>
                <w:rFonts w:cs="Arial"/>
                <w:sz w:val="22"/>
                <w:szCs w:val="22"/>
              </w:rPr>
            </w:pPr>
            <w:r w:rsidRPr="006C2047">
              <w:rPr>
                <w:rFonts w:cs="Arial"/>
                <w:sz w:val="22"/>
                <w:szCs w:val="22"/>
              </w:rPr>
              <w:t>To provide emotional, psychological and practical support to the patient and their family/carer throughout their pathway and to facilitate communication between patients, families and professionals</w:t>
            </w:r>
          </w:p>
          <w:p w:rsidR="005131EB" w:rsidRPr="006C2047" w:rsidRDefault="005131EB" w:rsidP="00564034">
            <w:pPr>
              <w:pStyle w:val="bodytext0"/>
              <w:rPr>
                <w:rFonts w:cs="Arial"/>
                <w:sz w:val="22"/>
                <w:szCs w:val="22"/>
              </w:rPr>
            </w:pPr>
          </w:p>
          <w:p w:rsidR="005131EB" w:rsidRPr="006C2047" w:rsidRDefault="005131EB" w:rsidP="00564034">
            <w:pPr>
              <w:pStyle w:val="bodytext0"/>
              <w:rPr>
                <w:rFonts w:cs="Arial"/>
                <w:sz w:val="22"/>
                <w:szCs w:val="22"/>
              </w:rPr>
            </w:pPr>
            <w:r w:rsidRPr="006C2047">
              <w:rPr>
                <w:rFonts w:cs="Arial"/>
                <w:sz w:val="22"/>
                <w:szCs w:val="22"/>
              </w:rPr>
              <w:t xml:space="preserve">To recognise ethical dilemmas relating to care and act as the patient/relative’s advocate when required </w:t>
            </w:r>
          </w:p>
          <w:p w:rsidR="005131EB" w:rsidRPr="006C2047" w:rsidRDefault="005131EB" w:rsidP="00564034">
            <w:pPr>
              <w:pStyle w:val="bodytext0"/>
              <w:rPr>
                <w:rFonts w:cs="Arial"/>
                <w:sz w:val="22"/>
                <w:szCs w:val="22"/>
              </w:rPr>
            </w:pPr>
          </w:p>
          <w:p w:rsidR="005131EB" w:rsidRDefault="005131EB" w:rsidP="00564034">
            <w:pPr>
              <w:jc w:val="both"/>
              <w:rPr>
                <w:rFonts w:ascii="Arial" w:hAnsi="Arial" w:cs="Arial"/>
              </w:rPr>
            </w:pPr>
            <w:r w:rsidRPr="006C2047">
              <w:rPr>
                <w:rFonts w:ascii="Arial" w:hAnsi="Arial" w:cs="Arial"/>
              </w:rPr>
              <w:t>To support the development of care pathways for patients with relevant specialist conditions</w:t>
            </w:r>
          </w:p>
          <w:p w:rsidR="005131EB" w:rsidRPr="00F607B2" w:rsidRDefault="005131EB" w:rsidP="00564034">
            <w:pPr>
              <w:jc w:val="both"/>
              <w:rPr>
                <w:rFonts w:ascii="Arial" w:hAnsi="Arial" w:cs="Arial"/>
              </w:rPr>
            </w:pPr>
          </w:p>
        </w:tc>
      </w:tr>
      <w:tr w:rsidR="005131EB" w:rsidRPr="00F607B2" w:rsidTr="00564034">
        <w:tc>
          <w:tcPr>
            <w:tcW w:w="10206" w:type="dxa"/>
            <w:shd w:val="clear" w:color="auto" w:fill="002060"/>
          </w:tcPr>
          <w:p w:rsidR="005131EB" w:rsidRPr="00F607B2" w:rsidRDefault="005131EB" w:rsidP="00564034">
            <w:pPr>
              <w:jc w:val="both"/>
              <w:rPr>
                <w:rFonts w:ascii="Arial" w:hAnsi="Arial" w:cs="Arial"/>
              </w:rPr>
            </w:pPr>
            <w:r w:rsidRPr="00F607B2">
              <w:rPr>
                <w:rFonts w:ascii="Arial" w:hAnsi="Arial" w:cs="Arial"/>
                <w:b/>
              </w:rPr>
              <w:t xml:space="preserve">POLICY/SERVICE DEVELOPMENT </w:t>
            </w:r>
          </w:p>
        </w:tc>
      </w:tr>
      <w:tr w:rsidR="005131EB" w:rsidRPr="00F607B2" w:rsidTr="00564034">
        <w:tc>
          <w:tcPr>
            <w:tcW w:w="10206" w:type="dxa"/>
            <w:tcBorders>
              <w:bottom w:val="single" w:sz="4" w:space="0" w:color="auto"/>
            </w:tcBorders>
          </w:tcPr>
          <w:p w:rsidR="005131EB" w:rsidRPr="006C2047" w:rsidRDefault="005131EB" w:rsidP="00564034">
            <w:pPr>
              <w:pStyle w:val="bodytext0"/>
              <w:rPr>
                <w:rFonts w:cs="Arial"/>
                <w:sz w:val="22"/>
                <w:szCs w:val="22"/>
              </w:rPr>
            </w:pPr>
            <w:r w:rsidRPr="006C2047">
              <w:rPr>
                <w:rFonts w:cs="Arial"/>
                <w:sz w:val="22"/>
                <w:szCs w:val="22"/>
              </w:rPr>
              <w:t>To support the development of specialist nurse led care where appropriate, in line with National guidance</w:t>
            </w:r>
          </w:p>
          <w:p w:rsidR="005131EB" w:rsidRPr="006C2047" w:rsidRDefault="005131EB" w:rsidP="00564034">
            <w:pPr>
              <w:pStyle w:val="bodytext0"/>
              <w:rPr>
                <w:rFonts w:cs="Arial"/>
                <w:sz w:val="22"/>
                <w:szCs w:val="22"/>
              </w:rPr>
            </w:pPr>
          </w:p>
          <w:p w:rsidR="005131EB" w:rsidRPr="006C2047" w:rsidRDefault="005131EB" w:rsidP="00564034">
            <w:pPr>
              <w:pStyle w:val="bodytext0"/>
              <w:rPr>
                <w:rFonts w:cs="Arial"/>
                <w:sz w:val="22"/>
                <w:szCs w:val="22"/>
              </w:rPr>
            </w:pPr>
            <w:r w:rsidRPr="006C2047">
              <w:rPr>
                <w:rFonts w:cs="Arial"/>
                <w:sz w:val="22"/>
                <w:szCs w:val="22"/>
              </w:rPr>
              <w:t xml:space="preserve">To supervise/instruct unqualified members of the nursing team as appropriate </w:t>
            </w:r>
          </w:p>
          <w:p w:rsidR="005131EB" w:rsidRPr="006C2047" w:rsidRDefault="005131EB" w:rsidP="00564034">
            <w:pPr>
              <w:pStyle w:val="bodytext0"/>
              <w:rPr>
                <w:rFonts w:cs="Arial"/>
                <w:sz w:val="22"/>
                <w:szCs w:val="22"/>
              </w:rPr>
            </w:pPr>
          </w:p>
          <w:p w:rsidR="005131EB" w:rsidRPr="006C2047" w:rsidRDefault="005131EB" w:rsidP="00564034">
            <w:pPr>
              <w:pStyle w:val="bodytext0"/>
              <w:rPr>
                <w:rFonts w:cs="Arial"/>
                <w:sz w:val="22"/>
                <w:szCs w:val="22"/>
              </w:rPr>
            </w:pPr>
            <w:r w:rsidRPr="006C2047">
              <w:rPr>
                <w:rFonts w:cs="Arial"/>
                <w:sz w:val="22"/>
                <w:szCs w:val="22"/>
              </w:rPr>
              <w:t>To act as an expert resource to others in developing and improving specialist knowledge and skills in clinical practice, through acting as an assessor, facilitator and teaching groups of staff as required.</w:t>
            </w:r>
          </w:p>
          <w:p w:rsidR="005131EB" w:rsidRPr="006C2047" w:rsidRDefault="005131EB" w:rsidP="00564034">
            <w:pPr>
              <w:pStyle w:val="bodytext0"/>
              <w:rPr>
                <w:rFonts w:cs="Arial"/>
                <w:sz w:val="22"/>
                <w:szCs w:val="22"/>
              </w:rPr>
            </w:pPr>
          </w:p>
          <w:p w:rsidR="005131EB" w:rsidRPr="006C2047" w:rsidRDefault="005131EB" w:rsidP="00564034">
            <w:pPr>
              <w:pStyle w:val="bodytext0"/>
              <w:rPr>
                <w:rFonts w:cs="Arial"/>
                <w:sz w:val="22"/>
                <w:szCs w:val="22"/>
              </w:rPr>
            </w:pPr>
            <w:r w:rsidRPr="006C2047">
              <w:rPr>
                <w:rFonts w:cs="Arial"/>
                <w:sz w:val="22"/>
                <w:szCs w:val="22"/>
              </w:rPr>
              <w:lastRenderedPageBreak/>
              <w:t>To develop evidence-based standards, policies and guidelines at a local network and national level to improve the practice of own and other professions.</w:t>
            </w:r>
          </w:p>
          <w:p w:rsidR="005131EB" w:rsidRPr="006C2047" w:rsidRDefault="005131EB" w:rsidP="00564034">
            <w:pPr>
              <w:pStyle w:val="bodytext0"/>
              <w:rPr>
                <w:rFonts w:cs="Arial"/>
                <w:sz w:val="22"/>
                <w:szCs w:val="22"/>
              </w:rPr>
            </w:pPr>
          </w:p>
          <w:p w:rsidR="005131EB" w:rsidRPr="006C2047" w:rsidRDefault="005131EB" w:rsidP="00564034">
            <w:pPr>
              <w:pStyle w:val="bodytext0"/>
              <w:rPr>
                <w:rFonts w:cs="Arial"/>
                <w:sz w:val="22"/>
                <w:szCs w:val="22"/>
              </w:rPr>
            </w:pPr>
            <w:r w:rsidRPr="006C2047">
              <w:rPr>
                <w:rFonts w:cs="Arial"/>
                <w:sz w:val="22"/>
                <w:szCs w:val="22"/>
              </w:rPr>
              <w:t>To evaluate clinical effectiveness within the speciality, identifying poor quality and a plan for quality improvement and produce an annual report</w:t>
            </w:r>
          </w:p>
          <w:p w:rsidR="005131EB" w:rsidRPr="006C2047" w:rsidRDefault="005131EB" w:rsidP="00564034">
            <w:pPr>
              <w:pStyle w:val="bodytext0"/>
              <w:rPr>
                <w:rFonts w:cs="Arial"/>
                <w:sz w:val="22"/>
                <w:szCs w:val="22"/>
              </w:rPr>
            </w:pPr>
          </w:p>
          <w:p w:rsidR="005131EB" w:rsidRPr="006C2047" w:rsidRDefault="005131EB" w:rsidP="00564034">
            <w:pPr>
              <w:pStyle w:val="bodytext0"/>
              <w:rPr>
                <w:rFonts w:cs="Arial"/>
              </w:rPr>
            </w:pPr>
            <w:r w:rsidRPr="006C2047">
              <w:rPr>
                <w:rFonts w:cs="Arial"/>
                <w:sz w:val="22"/>
                <w:szCs w:val="22"/>
              </w:rPr>
              <w:t>Act as facilitator in developing clinical practice and promoting changes in service that meet National Standards.</w:t>
            </w:r>
            <w:r w:rsidRPr="006C2047">
              <w:rPr>
                <w:rFonts w:cs="Arial"/>
              </w:rPr>
              <w:t xml:space="preserve"> </w:t>
            </w:r>
          </w:p>
          <w:p w:rsidR="005131EB" w:rsidRPr="006C2047" w:rsidRDefault="005131EB" w:rsidP="00564034">
            <w:pPr>
              <w:pStyle w:val="bodytext0"/>
              <w:rPr>
                <w:rFonts w:cs="Arial"/>
              </w:rPr>
            </w:pPr>
          </w:p>
          <w:p w:rsidR="005131EB" w:rsidRPr="006C2047" w:rsidRDefault="005131EB" w:rsidP="00564034">
            <w:pPr>
              <w:pStyle w:val="bodytext0"/>
              <w:rPr>
                <w:rFonts w:cs="Arial"/>
                <w:sz w:val="22"/>
                <w:szCs w:val="22"/>
              </w:rPr>
            </w:pPr>
            <w:r w:rsidRPr="006C2047">
              <w:rPr>
                <w:rFonts w:cs="Arial"/>
                <w:sz w:val="22"/>
                <w:szCs w:val="22"/>
              </w:rPr>
              <w:t>To participate in developing a shared vision of the service and work with the multi-disciplinary team, organisation and external agencies to achieve this</w:t>
            </w:r>
          </w:p>
          <w:p w:rsidR="005131EB" w:rsidRPr="006C2047" w:rsidRDefault="005131EB" w:rsidP="00564034">
            <w:pPr>
              <w:pStyle w:val="bodytext0"/>
              <w:rPr>
                <w:rFonts w:cs="Arial"/>
                <w:sz w:val="22"/>
                <w:szCs w:val="22"/>
              </w:rPr>
            </w:pPr>
          </w:p>
          <w:p w:rsidR="005131EB" w:rsidRPr="006C2047" w:rsidRDefault="005131EB" w:rsidP="00564034">
            <w:pPr>
              <w:pStyle w:val="bodytext0"/>
              <w:rPr>
                <w:rFonts w:cs="Arial"/>
                <w:sz w:val="22"/>
                <w:szCs w:val="22"/>
              </w:rPr>
            </w:pPr>
            <w:r w:rsidRPr="006C2047">
              <w:rPr>
                <w:rFonts w:cs="Arial"/>
                <w:sz w:val="22"/>
                <w:szCs w:val="22"/>
              </w:rPr>
              <w:t>To employ effective decision-making skills to address complex issues and use effective change management skills to implement these</w:t>
            </w:r>
          </w:p>
          <w:p w:rsidR="005131EB" w:rsidRPr="006C2047" w:rsidRDefault="005131EB" w:rsidP="00564034">
            <w:pPr>
              <w:pStyle w:val="bodytext0"/>
              <w:rPr>
                <w:rFonts w:cs="Arial"/>
                <w:sz w:val="22"/>
                <w:szCs w:val="22"/>
              </w:rPr>
            </w:pPr>
          </w:p>
          <w:p w:rsidR="005131EB" w:rsidRPr="006C2047" w:rsidRDefault="005131EB" w:rsidP="00564034">
            <w:pPr>
              <w:pStyle w:val="bodytext0"/>
              <w:rPr>
                <w:rFonts w:cs="Arial"/>
                <w:sz w:val="22"/>
                <w:szCs w:val="22"/>
              </w:rPr>
            </w:pPr>
            <w:r w:rsidRPr="006C2047">
              <w:rPr>
                <w:rFonts w:cs="Arial"/>
                <w:sz w:val="22"/>
                <w:szCs w:val="22"/>
              </w:rPr>
              <w:t>To use effective prioritisation, problem solving and delegation skills to manage time effectively</w:t>
            </w:r>
          </w:p>
          <w:p w:rsidR="005131EB" w:rsidRPr="006C2047" w:rsidRDefault="005131EB" w:rsidP="00564034">
            <w:pPr>
              <w:pStyle w:val="bodytext0"/>
              <w:rPr>
                <w:rFonts w:cs="Arial"/>
                <w:sz w:val="22"/>
                <w:szCs w:val="22"/>
              </w:rPr>
            </w:pPr>
          </w:p>
          <w:p w:rsidR="005131EB" w:rsidRPr="006C2047" w:rsidRDefault="005131EB" w:rsidP="00564034">
            <w:pPr>
              <w:pStyle w:val="bodytext0"/>
              <w:rPr>
                <w:rFonts w:cs="Arial"/>
                <w:sz w:val="22"/>
                <w:szCs w:val="22"/>
              </w:rPr>
            </w:pPr>
            <w:r w:rsidRPr="006C2047">
              <w:rPr>
                <w:rFonts w:cs="Arial"/>
                <w:sz w:val="22"/>
                <w:szCs w:val="22"/>
              </w:rPr>
              <w:t>To establish networks with other specialists at a local, national and international level, to exchange and enhance knowledge and expertise</w:t>
            </w:r>
          </w:p>
          <w:p w:rsidR="005131EB" w:rsidRPr="006C2047" w:rsidRDefault="005131EB" w:rsidP="00564034">
            <w:pPr>
              <w:pStyle w:val="bodytext0"/>
              <w:rPr>
                <w:rFonts w:cs="Arial"/>
                <w:sz w:val="22"/>
                <w:szCs w:val="22"/>
              </w:rPr>
            </w:pPr>
          </w:p>
          <w:p w:rsidR="005131EB" w:rsidRDefault="005131EB" w:rsidP="00564034">
            <w:pPr>
              <w:pStyle w:val="bodytext0"/>
              <w:rPr>
                <w:rFonts w:cs="Arial"/>
                <w:sz w:val="22"/>
                <w:szCs w:val="22"/>
              </w:rPr>
            </w:pPr>
            <w:r w:rsidRPr="006C2047">
              <w:rPr>
                <w:rFonts w:cs="Arial"/>
                <w:sz w:val="22"/>
                <w:szCs w:val="22"/>
              </w:rPr>
              <w:t>To maintain a peer network of support, information and learning with other nurse specialists within the organisation</w:t>
            </w:r>
          </w:p>
          <w:p w:rsidR="005131EB" w:rsidRPr="006C2047" w:rsidRDefault="005131EB" w:rsidP="00564034">
            <w:pPr>
              <w:pStyle w:val="bodytext0"/>
              <w:rPr>
                <w:sz w:val="22"/>
                <w:szCs w:val="22"/>
              </w:rPr>
            </w:pPr>
          </w:p>
        </w:tc>
      </w:tr>
      <w:tr w:rsidR="005131EB" w:rsidRPr="00F607B2" w:rsidTr="00564034">
        <w:tc>
          <w:tcPr>
            <w:tcW w:w="10206" w:type="dxa"/>
            <w:shd w:val="clear" w:color="auto" w:fill="002060"/>
          </w:tcPr>
          <w:p w:rsidR="005131EB" w:rsidRPr="00F607B2" w:rsidRDefault="005131EB" w:rsidP="00564034">
            <w:pPr>
              <w:jc w:val="both"/>
              <w:rPr>
                <w:rFonts w:ascii="Arial" w:hAnsi="Arial" w:cs="Arial"/>
              </w:rPr>
            </w:pPr>
            <w:r w:rsidRPr="00F607B2">
              <w:rPr>
                <w:rFonts w:ascii="Arial" w:hAnsi="Arial" w:cs="Arial"/>
                <w:b/>
              </w:rPr>
              <w:lastRenderedPageBreak/>
              <w:t xml:space="preserve">FINANCIAL/PHYSICAL RESOURCES </w:t>
            </w:r>
          </w:p>
        </w:tc>
      </w:tr>
      <w:tr w:rsidR="005131EB" w:rsidRPr="00F607B2" w:rsidTr="00564034">
        <w:tc>
          <w:tcPr>
            <w:tcW w:w="10206" w:type="dxa"/>
            <w:tcBorders>
              <w:bottom w:val="single" w:sz="4" w:space="0" w:color="auto"/>
            </w:tcBorders>
          </w:tcPr>
          <w:p w:rsidR="005131EB" w:rsidRPr="006C2047" w:rsidRDefault="005131EB" w:rsidP="00564034">
            <w:pPr>
              <w:rPr>
                <w:rFonts w:ascii="Arial" w:hAnsi="Arial" w:cs="Arial"/>
              </w:rPr>
            </w:pPr>
            <w:r w:rsidRPr="006C2047">
              <w:rPr>
                <w:rFonts w:ascii="Arial" w:hAnsi="Arial" w:cs="Arial"/>
              </w:rPr>
              <w:t xml:space="preserve">The post holder has a personal duty of care in relation to equipment and resources. </w:t>
            </w:r>
          </w:p>
          <w:p w:rsidR="005131EB" w:rsidRPr="006C2047" w:rsidRDefault="005131EB" w:rsidP="00564034">
            <w:pPr>
              <w:rPr>
                <w:rFonts w:ascii="Arial" w:hAnsi="Arial" w:cs="Arial"/>
              </w:rPr>
            </w:pPr>
          </w:p>
          <w:p w:rsidR="005131EB" w:rsidRPr="006C2047" w:rsidRDefault="005131EB" w:rsidP="00564034">
            <w:pPr>
              <w:rPr>
                <w:rFonts w:ascii="Arial" w:hAnsi="Arial" w:cs="Arial"/>
              </w:rPr>
            </w:pPr>
            <w:r w:rsidRPr="006C2047">
              <w:rPr>
                <w:rFonts w:ascii="Arial" w:hAnsi="Arial" w:cs="Arial"/>
              </w:rPr>
              <w:t xml:space="preserve">The post holder will work within a defined day to day operational budget.  Ensuring that any projects undertaken are established and managed in a financially responsible manner. </w:t>
            </w:r>
          </w:p>
          <w:p w:rsidR="005131EB" w:rsidRPr="00F607B2" w:rsidRDefault="005131EB" w:rsidP="00564034">
            <w:pPr>
              <w:jc w:val="both"/>
              <w:rPr>
                <w:rFonts w:ascii="Arial" w:hAnsi="Arial" w:cs="Arial"/>
              </w:rPr>
            </w:pPr>
          </w:p>
        </w:tc>
      </w:tr>
      <w:tr w:rsidR="005131EB" w:rsidRPr="00F607B2" w:rsidTr="00564034">
        <w:tc>
          <w:tcPr>
            <w:tcW w:w="10206" w:type="dxa"/>
            <w:shd w:val="clear" w:color="auto" w:fill="002060"/>
          </w:tcPr>
          <w:p w:rsidR="005131EB" w:rsidRPr="00F607B2" w:rsidRDefault="005131EB" w:rsidP="00564034">
            <w:pPr>
              <w:jc w:val="both"/>
              <w:rPr>
                <w:rFonts w:ascii="Arial" w:hAnsi="Arial" w:cs="Arial"/>
              </w:rPr>
            </w:pPr>
            <w:r w:rsidRPr="00F607B2">
              <w:rPr>
                <w:rFonts w:ascii="Arial" w:hAnsi="Arial" w:cs="Arial"/>
                <w:b/>
              </w:rPr>
              <w:t xml:space="preserve">HUMAN RESOURCES </w:t>
            </w:r>
          </w:p>
        </w:tc>
      </w:tr>
      <w:tr w:rsidR="005131EB" w:rsidRPr="00F607B2" w:rsidTr="00564034">
        <w:tc>
          <w:tcPr>
            <w:tcW w:w="10206" w:type="dxa"/>
            <w:tcBorders>
              <w:bottom w:val="single" w:sz="4" w:space="0" w:color="auto"/>
            </w:tcBorders>
          </w:tcPr>
          <w:p w:rsidR="005131EB" w:rsidRPr="006C2047" w:rsidRDefault="005131EB" w:rsidP="00564034">
            <w:pPr>
              <w:pStyle w:val="bodytext0"/>
              <w:rPr>
                <w:rFonts w:cs="Arial"/>
                <w:sz w:val="22"/>
                <w:szCs w:val="22"/>
              </w:rPr>
            </w:pPr>
            <w:r w:rsidRPr="006C2047">
              <w:rPr>
                <w:rFonts w:cs="Arial"/>
                <w:sz w:val="22"/>
                <w:szCs w:val="22"/>
              </w:rPr>
              <w:t>Day to day supervision of the Support Nurse</w:t>
            </w:r>
          </w:p>
          <w:p w:rsidR="005131EB" w:rsidRPr="006C2047" w:rsidRDefault="005131EB" w:rsidP="00564034">
            <w:pPr>
              <w:pStyle w:val="bodytext0"/>
              <w:rPr>
                <w:rFonts w:cs="Arial"/>
                <w:sz w:val="22"/>
                <w:szCs w:val="22"/>
              </w:rPr>
            </w:pPr>
          </w:p>
          <w:p w:rsidR="005131EB" w:rsidRPr="006C2047" w:rsidRDefault="005131EB" w:rsidP="00564034">
            <w:pPr>
              <w:pStyle w:val="bodytext0"/>
              <w:rPr>
                <w:rFonts w:cs="Arial"/>
                <w:sz w:val="22"/>
                <w:szCs w:val="22"/>
              </w:rPr>
            </w:pPr>
            <w:r w:rsidRPr="006C2047">
              <w:rPr>
                <w:rFonts w:cs="Arial"/>
                <w:sz w:val="22"/>
                <w:szCs w:val="22"/>
              </w:rPr>
              <w:t>To promote a learning environment through identifying opportunities and seeking resources required for own and others learning.</w:t>
            </w:r>
          </w:p>
          <w:p w:rsidR="005131EB" w:rsidRPr="006C2047" w:rsidRDefault="005131EB" w:rsidP="00564034">
            <w:pPr>
              <w:pStyle w:val="bodytext0"/>
              <w:rPr>
                <w:rFonts w:cs="Arial"/>
                <w:sz w:val="22"/>
                <w:szCs w:val="22"/>
              </w:rPr>
            </w:pPr>
          </w:p>
          <w:p w:rsidR="005131EB" w:rsidRPr="006C2047" w:rsidRDefault="005131EB" w:rsidP="00564034">
            <w:pPr>
              <w:pStyle w:val="bodytext0"/>
              <w:rPr>
                <w:rFonts w:cs="Arial"/>
                <w:sz w:val="22"/>
                <w:szCs w:val="22"/>
              </w:rPr>
            </w:pPr>
            <w:r w:rsidRPr="006C2047">
              <w:rPr>
                <w:rFonts w:cs="Arial"/>
                <w:sz w:val="22"/>
                <w:szCs w:val="22"/>
              </w:rPr>
              <w:t>To provide specialist input to post-registration courses and professional development programmes as required by the organisation.</w:t>
            </w:r>
          </w:p>
          <w:p w:rsidR="005131EB" w:rsidRPr="006C2047" w:rsidRDefault="005131EB" w:rsidP="00564034">
            <w:pPr>
              <w:pStyle w:val="bodytext0"/>
              <w:rPr>
                <w:rFonts w:cs="Arial"/>
                <w:sz w:val="22"/>
                <w:szCs w:val="22"/>
              </w:rPr>
            </w:pPr>
          </w:p>
          <w:p w:rsidR="005131EB" w:rsidRPr="006C2047" w:rsidRDefault="005131EB" w:rsidP="00564034">
            <w:pPr>
              <w:pStyle w:val="bodytext0"/>
              <w:rPr>
                <w:rFonts w:cs="Arial"/>
              </w:rPr>
            </w:pPr>
            <w:r w:rsidRPr="006C2047">
              <w:rPr>
                <w:rFonts w:cs="Arial"/>
                <w:sz w:val="22"/>
                <w:szCs w:val="22"/>
              </w:rPr>
              <w:t>To reflect on own practice through clinical supervision/mentorship and to act as a clinical supervisor/mentor to others</w:t>
            </w:r>
            <w:r w:rsidRPr="006C2047">
              <w:rPr>
                <w:rFonts w:cs="Arial"/>
              </w:rPr>
              <w:t xml:space="preserve"> </w:t>
            </w:r>
          </w:p>
          <w:p w:rsidR="005131EB" w:rsidRPr="006C2047" w:rsidRDefault="005131EB" w:rsidP="00564034">
            <w:pPr>
              <w:pStyle w:val="bodytext0"/>
              <w:rPr>
                <w:rFonts w:cs="Arial"/>
              </w:rPr>
            </w:pPr>
          </w:p>
          <w:p w:rsidR="005131EB" w:rsidRPr="006C2047" w:rsidRDefault="005131EB" w:rsidP="00564034">
            <w:pPr>
              <w:pStyle w:val="bodytext0"/>
              <w:rPr>
                <w:rFonts w:cs="Arial"/>
                <w:sz w:val="22"/>
                <w:szCs w:val="22"/>
              </w:rPr>
            </w:pPr>
            <w:r w:rsidRPr="006C2047">
              <w:rPr>
                <w:rFonts w:cs="Arial"/>
                <w:sz w:val="22"/>
                <w:szCs w:val="22"/>
              </w:rPr>
              <w:t>To act as a specialist resource to advice and support healthcare professionals and others involved in the delivery of care to patients, their families and carers</w:t>
            </w:r>
          </w:p>
          <w:p w:rsidR="005131EB" w:rsidRPr="006C2047" w:rsidRDefault="005131EB" w:rsidP="00564034">
            <w:pPr>
              <w:pStyle w:val="bodytext0"/>
              <w:rPr>
                <w:rFonts w:cs="Arial"/>
                <w:sz w:val="22"/>
                <w:szCs w:val="22"/>
              </w:rPr>
            </w:pPr>
          </w:p>
          <w:p w:rsidR="005131EB" w:rsidRDefault="005131EB" w:rsidP="00564034">
            <w:pPr>
              <w:rPr>
                <w:rFonts w:cs="Arial"/>
                <w:b/>
                <w:szCs w:val="24"/>
              </w:rPr>
            </w:pPr>
            <w:r w:rsidRPr="006C2047">
              <w:rPr>
                <w:rFonts w:ascii="Arial" w:hAnsi="Arial" w:cs="Arial"/>
              </w:rPr>
              <w:t>To support and facilitate the development of an education strategy which ensures that all those involved in the management of patients with relevant disease are able to deliver the highest standards of care</w:t>
            </w:r>
          </w:p>
          <w:p w:rsidR="005131EB" w:rsidRPr="00F607B2" w:rsidRDefault="005131EB" w:rsidP="00564034">
            <w:pPr>
              <w:jc w:val="both"/>
              <w:rPr>
                <w:rFonts w:ascii="Arial" w:hAnsi="Arial" w:cs="Arial"/>
              </w:rPr>
            </w:pPr>
          </w:p>
        </w:tc>
      </w:tr>
      <w:tr w:rsidR="005131EB" w:rsidRPr="00F607B2" w:rsidTr="00564034">
        <w:tc>
          <w:tcPr>
            <w:tcW w:w="10206" w:type="dxa"/>
            <w:shd w:val="clear" w:color="auto" w:fill="002060"/>
          </w:tcPr>
          <w:p w:rsidR="005131EB" w:rsidRPr="00F607B2" w:rsidRDefault="005131EB" w:rsidP="00564034">
            <w:pPr>
              <w:jc w:val="both"/>
              <w:rPr>
                <w:rFonts w:ascii="Arial" w:hAnsi="Arial" w:cs="Arial"/>
              </w:rPr>
            </w:pPr>
            <w:r w:rsidRPr="00F607B2">
              <w:rPr>
                <w:rFonts w:ascii="Arial" w:hAnsi="Arial" w:cs="Arial"/>
                <w:b/>
              </w:rPr>
              <w:lastRenderedPageBreak/>
              <w:t xml:space="preserve">INFORMATION RESOURCES </w:t>
            </w:r>
          </w:p>
        </w:tc>
      </w:tr>
      <w:tr w:rsidR="005131EB" w:rsidRPr="00F607B2" w:rsidTr="00564034">
        <w:tc>
          <w:tcPr>
            <w:tcW w:w="10206" w:type="dxa"/>
            <w:tcBorders>
              <w:bottom w:val="single" w:sz="4" w:space="0" w:color="auto"/>
            </w:tcBorders>
          </w:tcPr>
          <w:p w:rsidR="005131EB" w:rsidRDefault="005131EB" w:rsidP="00564034">
            <w:pPr>
              <w:pStyle w:val="bodytext0"/>
              <w:rPr>
                <w:sz w:val="22"/>
                <w:szCs w:val="22"/>
              </w:rPr>
            </w:pPr>
            <w:r>
              <w:rPr>
                <w:sz w:val="22"/>
                <w:szCs w:val="22"/>
              </w:rPr>
              <w:t>To document all patient contacts and maintain patients records as per Trust Documentation Policy.</w:t>
            </w:r>
          </w:p>
          <w:p w:rsidR="005131EB" w:rsidRDefault="005131EB" w:rsidP="00564034">
            <w:pPr>
              <w:pStyle w:val="bodytext0"/>
              <w:rPr>
                <w:sz w:val="22"/>
                <w:szCs w:val="22"/>
              </w:rPr>
            </w:pPr>
            <w:r>
              <w:rPr>
                <w:sz w:val="22"/>
                <w:szCs w:val="22"/>
              </w:rPr>
              <w:t>To be involved in the Audit Programme relevant to the service</w:t>
            </w:r>
          </w:p>
          <w:p w:rsidR="005131EB" w:rsidRDefault="005131EB" w:rsidP="00564034">
            <w:pPr>
              <w:pStyle w:val="bodytext0"/>
              <w:rPr>
                <w:sz w:val="22"/>
                <w:szCs w:val="22"/>
              </w:rPr>
            </w:pPr>
          </w:p>
          <w:p w:rsidR="005131EB" w:rsidRDefault="005131EB" w:rsidP="00564034">
            <w:pPr>
              <w:pStyle w:val="bodytext0"/>
              <w:rPr>
                <w:sz w:val="22"/>
                <w:szCs w:val="22"/>
              </w:rPr>
            </w:pPr>
            <w:r>
              <w:rPr>
                <w:sz w:val="22"/>
                <w:szCs w:val="22"/>
              </w:rPr>
              <w:t>The post holder will use a wide range of computer systems e.g. word, excel and PowerPoint to create reports, documents and presentations</w:t>
            </w:r>
          </w:p>
          <w:p w:rsidR="005131EB" w:rsidRPr="00F607B2" w:rsidRDefault="005131EB" w:rsidP="00564034">
            <w:pPr>
              <w:jc w:val="both"/>
              <w:rPr>
                <w:rFonts w:ascii="Arial" w:hAnsi="Arial" w:cs="Arial"/>
              </w:rPr>
            </w:pPr>
          </w:p>
        </w:tc>
      </w:tr>
      <w:tr w:rsidR="005131EB" w:rsidRPr="00F607B2" w:rsidTr="00564034">
        <w:tc>
          <w:tcPr>
            <w:tcW w:w="10206" w:type="dxa"/>
            <w:shd w:val="clear" w:color="auto" w:fill="002060"/>
          </w:tcPr>
          <w:p w:rsidR="005131EB" w:rsidRPr="00F607B2" w:rsidRDefault="005131EB" w:rsidP="00564034">
            <w:pPr>
              <w:jc w:val="both"/>
              <w:rPr>
                <w:rFonts w:ascii="Arial" w:hAnsi="Arial" w:cs="Arial"/>
              </w:rPr>
            </w:pPr>
            <w:r w:rsidRPr="00F607B2">
              <w:rPr>
                <w:rFonts w:ascii="Arial" w:hAnsi="Arial" w:cs="Arial"/>
                <w:b/>
              </w:rPr>
              <w:t xml:space="preserve">RESEARCH AND DEVELOPMENT </w:t>
            </w:r>
          </w:p>
        </w:tc>
      </w:tr>
      <w:tr w:rsidR="005131EB" w:rsidRPr="00F607B2" w:rsidTr="00564034">
        <w:tc>
          <w:tcPr>
            <w:tcW w:w="10206" w:type="dxa"/>
            <w:tcBorders>
              <w:bottom w:val="single" w:sz="4" w:space="0" w:color="auto"/>
            </w:tcBorders>
          </w:tcPr>
          <w:p w:rsidR="005131EB" w:rsidRDefault="005131EB" w:rsidP="00564034">
            <w:pPr>
              <w:pStyle w:val="bodytext0"/>
              <w:rPr>
                <w:sz w:val="22"/>
                <w:szCs w:val="22"/>
              </w:rPr>
            </w:pPr>
            <w:r>
              <w:rPr>
                <w:sz w:val="22"/>
                <w:szCs w:val="22"/>
              </w:rPr>
              <w:t>To maintain own and others’ awareness of relevant research evidence related to the speciality and work with others in applying this to practice</w:t>
            </w:r>
          </w:p>
          <w:p w:rsidR="005131EB" w:rsidRDefault="005131EB" w:rsidP="00564034">
            <w:pPr>
              <w:pStyle w:val="bodytext0"/>
              <w:rPr>
                <w:sz w:val="22"/>
                <w:szCs w:val="22"/>
              </w:rPr>
            </w:pPr>
          </w:p>
          <w:p w:rsidR="005131EB" w:rsidRDefault="005131EB" w:rsidP="00564034">
            <w:pPr>
              <w:pStyle w:val="bodytext0"/>
              <w:rPr>
                <w:sz w:val="22"/>
                <w:szCs w:val="22"/>
              </w:rPr>
            </w:pPr>
            <w:r>
              <w:rPr>
                <w:sz w:val="22"/>
                <w:szCs w:val="22"/>
              </w:rPr>
              <w:t>To identify areas of potential research relating to the speciality and to participate in national and local relevant research activities on a regular basis and to provide feedback to relevant groups.</w:t>
            </w:r>
          </w:p>
          <w:p w:rsidR="005131EB" w:rsidRDefault="005131EB" w:rsidP="00564034">
            <w:pPr>
              <w:pStyle w:val="bodytext0"/>
              <w:rPr>
                <w:sz w:val="22"/>
                <w:szCs w:val="22"/>
              </w:rPr>
            </w:pPr>
          </w:p>
          <w:p w:rsidR="005131EB" w:rsidRDefault="005131EB" w:rsidP="00564034">
            <w:pPr>
              <w:pStyle w:val="bodytext0"/>
            </w:pPr>
            <w:r>
              <w:rPr>
                <w:sz w:val="22"/>
                <w:szCs w:val="22"/>
              </w:rPr>
              <w:t>To participate in local and national research and audit projects and service evaluation as requested in order to improve standards of patient care</w:t>
            </w:r>
            <w:r>
              <w:t>.</w:t>
            </w:r>
          </w:p>
          <w:p w:rsidR="005131EB" w:rsidRPr="00F607B2" w:rsidRDefault="005131EB" w:rsidP="00564034">
            <w:pPr>
              <w:jc w:val="both"/>
              <w:rPr>
                <w:rFonts w:ascii="Arial" w:hAnsi="Arial" w:cs="Arial"/>
                <w:color w:val="FF0000"/>
              </w:rPr>
            </w:pPr>
          </w:p>
        </w:tc>
      </w:tr>
      <w:tr w:rsidR="005131EB" w:rsidRPr="00F607B2" w:rsidTr="00564034">
        <w:tc>
          <w:tcPr>
            <w:tcW w:w="10206" w:type="dxa"/>
            <w:tcBorders>
              <w:bottom w:val="single" w:sz="4" w:space="0" w:color="auto"/>
            </w:tcBorders>
            <w:shd w:val="clear" w:color="auto" w:fill="002060"/>
          </w:tcPr>
          <w:p w:rsidR="005131EB" w:rsidRPr="00263927" w:rsidRDefault="005131EB" w:rsidP="00564034">
            <w:pPr>
              <w:jc w:val="both"/>
              <w:rPr>
                <w:rFonts w:ascii="Arial" w:hAnsi="Arial" w:cs="Arial"/>
                <w:b/>
                <w:bCs/>
                <w:color w:val="FF0000"/>
              </w:rPr>
            </w:pPr>
            <w:r w:rsidRPr="00263927">
              <w:rPr>
                <w:rFonts w:ascii="Arial" w:hAnsi="Arial" w:cs="Arial"/>
                <w:b/>
                <w:bCs/>
                <w:color w:val="FFFFFF" w:themeColor="background1"/>
              </w:rPr>
              <w:t>PHYSICAL SKILLS</w:t>
            </w:r>
          </w:p>
        </w:tc>
      </w:tr>
      <w:tr w:rsidR="005131EB" w:rsidRPr="00F607B2" w:rsidTr="00564034">
        <w:tc>
          <w:tcPr>
            <w:tcW w:w="10206" w:type="dxa"/>
            <w:tcBorders>
              <w:bottom w:val="single" w:sz="4" w:space="0" w:color="auto"/>
            </w:tcBorders>
          </w:tcPr>
          <w:p w:rsidR="005131EB" w:rsidRPr="006C2047" w:rsidRDefault="005131EB" w:rsidP="00564034">
            <w:pPr>
              <w:rPr>
                <w:rFonts w:ascii="Arial" w:hAnsi="Arial" w:cs="Arial"/>
                <w:b/>
              </w:rPr>
            </w:pPr>
            <w:r w:rsidRPr="006C2047">
              <w:rPr>
                <w:rFonts w:ascii="Arial" w:hAnsi="Arial" w:cs="Arial"/>
              </w:rPr>
              <w:t xml:space="preserve">High degree of competence and dexterity in practical nursing skills, providing a supporting role with Assessments, administering intravenous and oral medication, cannulation, and taking blood. </w:t>
            </w:r>
          </w:p>
          <w:p w:rsidR="005131EB" w:rsidRPr="00F607B2" w:rsidRDefault="005131EB" w:rsidP="00564034">
            <w:pPr>
              <w:jc w:val="both"/>
              <w:rPr>
                <w:rFonts w:ascii="Arial" w:hAnsi="Arial" w:cs="Arial"/>
                <w:color w:val="FF0000"/>
              </w:rPr>
            </w:pPr>
          </w:p>
        </w:tc>
      </w:tr>
      <w:tr w:rsidR="005131EB" w:rsidRPr="00F607B2" w:rsidTr="00564034">
        <w:tc>
          <w:tcPr>
            <w:tcW w:w="10206" w:type="dxa"/>
            <w:tcBorders>
              <w:bottom w:val="single" w:sz="4" w:space="0" w:color="auto"/>
            </w:tcBorders>
            <w:shd w:val="clear" w:color="auto" w:fill="002060"/>
          </w:tcPr>
          <w:p w:rsidR="005131EB" w:rsidRPr="003E26C9" w:rsidRDefault="005131EB" w:rsidP="00564034">
            <w:pPr>
              <w:jc w:val="both"/>
              <w:rPr>
                <w:rFonts w:ascii="Arial" w:hAnsi="Arial" w:cs="Arial"/>
                <w:b/>
                <w:bCs/>
                <w:color w:val="FF0000"/>
              </w:rPr>
            </w:pPr>
            <w:r w:rsidRPr="003E26C9">
              <w:rPr>
                <w:rFonts w:ascii="Arial" w:hAnsi="Arial" w:cs="Arial"/>
                <w:b/>
                <w:bCs/>
                <w:color w:val="FFFFFF" w:themeColor="background1"/>
              </w:rPr>
              <w:t>PHYSICAL EFFORT</w:t>
            </w:r>
          </w:p>
        </w:tc>
      </w:tr>
      <w:tr w:rsidR="005131EB" w:rsidRPr="00F607B2" w:rsidTr="00564034">
        <w:tc>
          <w:tcPr>
            <w:tcW w:w="10206" w:type="dxa"/>
            <w:tcBorders>
              <w:bottom w:val="single" w:sz="4" w:space="0" w:color="auto"/>
            </w:tcBorders>
          </w:tcPr>
          <w:p w:rsidR="005131EB" w:rsidRPr="006C2047" w:rsidRDefault="005131EB" w:rsidP="00564034">
            <w:pPr>
              <w:rPr>
                <w:rFonts w:ascii="Arial" w:hAnsi="Arial" w:cs="Arial"/>
              </w:rPr>
            </w:pPr>
            <w:r w:rsidRPr="006C2047">
              <w:rPr>
                <w:rFonts w:ascii="Arial" w:hAnsi="Arial" w:cs="Arial"/>
              </w:rPr>
              <w:t>High degree of competence and dexterity in practical nursing skills, providing a supporting role.</w:t>
            </w:r>
          </w:p>
          <w:p w:rsidR="005131EB" w:rsidRPr="006C2047" w:rsidRDefault="005131EB" w:rsidP="00564034">
            <w:pPr>
              <w:rPr>
                <w:rFonts w:ascii="Arial" w:hAnsi="Arial" w:cs="Arial"/>
              </w:rPr>
            </w:pPr>
          </w:p>
          <w:p w:rsidR="005131EB" w:rsidRDefault="005131EB" w:rsidP="00564034">
            <w:pPr>
              <w:rPr>
                <w:rFonts w:ascii="Arial" w:hAnsi="Arial" w:cs="Arial"/>
              </w:rPr>
            </w:pPr>
            <w:r w:rsidRPr="006C2047">
              <w:rPr>
                <w:rFonts w:ascii="Arial" w:hAnsi="Arial" w:cs="Arial"/>
              </w:rPr>
              <w:t>The role will have a combination of sitting, standing and walking with occasional moderate effort for several short periods along with sitting at a VDU for long periods of time</w:t>
            </w:r>
          </w:p>
          <w:p w:rsidR="005131EB" w:rsidRDefault="005131EB" w:rsidP="00564034">
            <w:pPr>
              <w:rPr>
                <w:rFonts w:ascii="Arial" w:hAnsi="Arial" w:cs="Arial"/>
              </w:rPr>
            </w:pPr>
          </w:p>
          <w:p w:rsidR="005131EB" w:rsidRDefault="005131EB" w:rsidP="00564034">
            <w:pPr>
              <w:rPr>
                <w:rFonts w:ascii="Arial" w:hAnsi="Arial" w:cs="Arial"/>
              </w:rPr>
            </w:pPr>
          </w:p>
          <w:p w:rsidR="005131EB" w:rsidRPr="00F607B2" w:rsidRDefault="005131EB" w:rsidP="00564034">
            <w:pPr>
              <w:rPr>
                <w:rFonts w:ascii="Arial" w:hAnsi="Arial" w:cs="Arial"/>
                <w:color w:val="FF0000"/>
              </w:rPr>
            </w:pPr>
          </w:p>
        </w:tc>
      </w:tr>
      <w:tr w:rsidR="005131EB" w:rsidRPr="00F607B2" w:rsidTr="00564034">
        <w:tc>
          <w:tcPr>
            <w:tcW w:w="10206" w:type="dxa"/>
            <w:tcBorders>
              <w:bottom w:val="single" w:sz="4" w:space="0" w:color="auto"/>
            </w:tcBorders>
            <w:shd w:val="clear" w:color="auto" w:fill="002060"/>
          </w:tcPr>
          <w:p w:rsidR="005131EB" w:rsidRPr="00263927" w:rsidRDefault="005131EB" w:rsidP="00564034">
            <w:pPr>
              <w:jc w:val="both"/>
              <w:rPr>
                <w:rFonts w:ascii="Arial" w:hAnsi="Arial" w:cs="Arial"/>
                <w:b/>
                <w:bCs/>
                <w:color w:val="FF0000"/>
              </w:rPr>
            </w:pPr>
            <w:r w:rsidRPr="00263927">
              <w:rPr>
                <w:rFonts w:ascii="Arial" w:hAnsi="Arial" w:cs="Arial"/>
                <w:b/>
                <w:bCs/>
                <w:color w:val="FFFFFF" w:themeColor="background1"/>
              </w:rPr>
              <w:t>MENTAL EFFORT</w:t>
            </w:r>
          </w:p>
        </w:tc>
      </w:tr>
      <w:tr w:rsidR="005131EB" w:rsidRPr="00F607B2" w:rsidTr="00564034">
        <w:tc>
          <w:tcPr>
            <w:tcW w:w="10206" w:type="dxa"/>
            <w:tcBorders>
              <w:bottom w:val="single" w:sz="4" w:space="0" w:color="auto"/>
            </w:tcBorders>
          </w:tcPr>
          <w:p w:rsidR="005131EB" w:rsidRDefault="005131EB" w:rsidP="00564034">
            <w:pPr>
              <w:pStyle w:val="bodytext0"/>
              <w:rPr>
                <w:rFonts w:cs="Arial"/>
                <w:sz w:val="22"/>
                <w:szCs w:val="22"/>
              </w:rPr>
            </w:pPr>
            <w:r>
              <w:rPr>
                <w:sz w:val="22"/>
                <w:szCs w:val="22"/>
              </w:rPr>
              <w:t xml:space="preserve">The </w:t>
            </w:r>
            <w:r>
              <w:rPr>
                <w:rFonts w:cs="Arial"/>
                <w:bCs/>
                <w:sz w:val="22"/>
                <w:szCs w:val="22"/>
              </w:rPr>
              <w:t>work pattern is unpredictable</w:t>
            </w:r>
            <w:r>
              <w:rPr>
                <w:rFonts w:cs="Arial"/>
                <w:sz w:val="22"/>
                <w:szCs w:val="22"/>
              </w:rPr>
              <w:t xml:space="preserve"> and subject to frequent interruption.</w:t>
            </w:r>
          </w:p>
          <w:p w:rsidR="005131EB" w:rsidRDefault="005131EB" w:rsidP="00564034">
            <w:pPr>
              <w:pStyle w:val="bodytext0"/>
              <w:rPr>
                <w:sz w:val="22"/>
                <w:szCs w:val="22"/>
              </w:rPr>
            </w:pPr>
          </w:p>
          <w:p w:rsidR="005131EB" w:rsidRDefault="005131EB" w:rsidP="00564034">
            <w:pPr>
              <w:pStyle w:val="bodytext0"/>
              <w:rPr>
                <w:sz w:val="22"/>
                <w:szCs w:val="22"/>
              </w:rPr>
            </w:pPr>
            <w:r>
              <w:rPr>
                <w:sz w:val="22"/>
                <w:szCs w:val="22"/>
              </w:rPr>
              <w:t>Ability to carry a caseload of clients and formulate effective treatment programmes to cure or alleviate symptoms</w:t>
            </w:r>
          </w:p>
          <w:p w:rsidR="005131EB" w:rsidRDefault="005131EB" w:rsidP="00564034">
            <w:pPr>
              <w:pStyle w:val="bodytext0"/>
              <w:rPr>
                <w:sz w:val="22"/>
                <w:szCs w:val="22"/>
              </w:rPr>
            </w:pPr>
          </w:p>
          <w:p w:rsidR="005131EB" w:rsidRDefault="005131EB" w:rsidP="00564034">
            <w:pPr>
              <w:pStyle w:val="bodytext0"/>
              <w:rPr>
                <w:sz w:val="22"/>
                <w:szCs w:val="22"/>
              </w:rPr>
            </w:pPr>
            <w:r>
              <w:rPr>
                <w:sz w:val="22"/>
                <w:szCs w:val="22"/>
              </w:rPr>
              <w:t xml:space="preserve">Actively participate in strategic service planning &amp; development </w:t>
            </w:r>
          </w:p>
          <w:p w:rsidR="005131EB" w:rsidRDefault="005131EB" w:rsidP="00564034">
            <w:pPr>
              <w:pStyle w:val="bodytext0"/>
              <w:rPr>
                <w:sz w:val="22"/>
                <w:szCs w:val="22"/>
              </w:rPr>
            </w:pPr>
          </w:p>
          <w:p w:rsidR="005131EB" w:rsidRDefault="005131EB" w:rsidP="00564034">
            <w:pPr>
              <w:pStyle w:val="bodytext0"/>
              <w:rPr>
                <w:sz w:val="22"/>
                <w:szCs w:val="22"/>
              </w:rPr>
            </w:pPr>
            <w:r>
              <w:rPr>
                <w:sz w:val="22"/>
                <w:szCs w:val="22"/>
              </w:rPr>
              <w:lastRenderedPageBreak/>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w:t>
            </w:r>
          </w:p>
          <w:p w:rsidR="005131EB" w:rsidRPr="00F607B2" w:rsidRDefault="005131EB" w:rsidP="00564034">
            <w:pPr>
              <w:rPr>
                <w:rFonts w:ascii="Arial" w:hAnsi="Arial" w:cs="Arial"/>
                <w:color w:val="FF0000"/>
              </w:rPr>
            </w:pPr>
          </w:p>
        </w:tc>
      </w:tr>
      <w:tr w:rsidR="005131EB" w:rsidRPr="008142D3" w:rsidTr="00564034">
        <w:tc>
          <w:tcPr>
            <w:tcW w:w="10206" w:type="dxa"/>
            <w:tcBorders>
              <w:bottom w:val="single" w:sz="4" w:space="0" w:color="auto"/>
            </w:tcBorders>
            <w:shd w:val="clear" w:color="auto" w:fill="002060"/>
          </w:tcPr>
          <w:p w:rsidR="005131EB" w:rsidRPr="00263927" w:rsidRDefault="005131EB" w:rsidP="00564034">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5131EB" w:rsidRPr="00F607B2" w:rsidTr="00564034">
        <w:tc>
          <w:tcPr>
            <w:tcW w:w="10206" w:type="dxa"/>
            <w:tcBorders>
              <w:bottom w:val="single" w:sz="4" w:space="0" w:color="auto"/>
            </w:tcBorders>
          </w:tcPr>
          <w:p w:rsidR="005131EB" w:rsidRPr="006C2047" w:rsidRDefault="005131EB" w:rsidP="00564034">
            <w:pPr>
              <w:rPr>
                <w:rFonts w:ascii="Arial" w:hAnsi="Arial" w:cs="Arial"/>
              </w:rPr>
            </w:pPr>
            <w:r w:rsidRPr="006C2047">
              <w:rPr>
                <w:rFonts w:ascii="Arial" w:hAnsi="Arial" w:cs="Arial"/>
              </w:rPr>
              <w:t>Work with patients/service users and carers who have a poor/life limiting prognosis, including the communication of distressing news on a day to day basis</w:t>
            </w:r>
          </w:p>
          <w:p w:rsidR="005131EB" w:rsidRPr="006C2047" w:rsidRDefault="005131EB" w:rsidP="00564034">
            <w:pPr>
              <w:rPr>
                <w:rFonts w:ascii="Arial" w:hAnsi="Arial" w:cs="Arial"/>
              </w:rPr>
            </w:pPr>
          </w:p>
          <w:p w:rsidR="005131EB" w:rsidRPr="006C2047" w:rsidRDefault="005131EB" w:rsidP="00564034">
            <w:pPr>
              <w:rPr>
                <w:rFonts w:ascii="Arial" w:hAnsi="Arial" w:cs="Arial"/>
                <w:bCs/>
              </w:rPr>
            </w:pPr>
            <w:r w:rsidRPr="006C2047">
              <w:rPr>
                <w:rFonts w:ascii="Arial" w:hAnsi="Arial" w:cs="Arial"/>
                <w:bCs/>
              </w:rPr>
              <w:t>Work with patients in the aftermath of bad news.</w:t>
            </w:r>
          </w:p>
          <w:p w:rsidR="005131EB" w:rsidRPr="006C2047" w:rsidRDefault="005131EB" w:rsidP="00564034">
            <w:pPr>
              <w:rPr>
                <w:rFonts w:ascii="Arial" w:hAnsi="Arial" w:cs="Arial"/>
                <w:bCs/>
              </w:rPr>
            </w:pPr>
          </w:p>
          <w:p w:rsidR="005131EB" w:rsidRPr="006C2047" w:rsidRDefault="005131EB" w:rsidP="00564034">
            <w:pPr>
              <w:rPr>
                <w:rFonts w:ascii="Arial" w:hAnsi="Arial" w:cs="Arial"/>
                <w:bCs/>
              </w:rPr>
            </w:pPr>
            <w:r w:rsidRPr="006C2047">
              <w:rPr>
                <w:rFonts w:ascii="Arial" w:hAnsi="Arial" w:cs="Arial"/>
                <w:bCs/>
              </w:rPr>
              <w:t>Work with patients with mental health problems or occasional challenging behaviour.</w:t>
            </w:r>
          </w:p>
          <w:p w:rsidR="005131EB" w:rsidRPr="006C2047" w:rsidRDefault="005131EB" w:rsidP="00564034">
            <w:pPr>
              <w:rPr>
                <w:rFonts w:ascii="Arial" w:hAnsi="Arial" w:cs="Arial"/>
                <w:bCs/>
              </w:rPr>
            </w:pPr>
          </w:p>
          <w:p w:rsidR="005131EB" w:rsidRPr="006C2047" w:rsidRDefault="005131EB" w:rsidP="00564034">
            <w:pPr>
              <w:rPr>
                <w:rFonts w:ascii="Arial" w:hAnsi="Arial" w:cs="Arial"/>
                <w:bCs/>
              </w:rPr>
            </w:pPr>
            <w:r w:rsidRPr="006C2047">
              <w:rPr>
                <w:rFonts w:ascii="Arial" w:hAnsi="Arial" w:cs="Arial"/>
                <w:bCs/>
              </w:rPr>
              <w:t>Talk to relatives following a death.</w:t>
            </w:r>
          </w:p>
          <w:p w:rsidR="005131EB" w:rsidRPr="006C2047" w:rsidRDefault="005131EB" w:rsidP="00564034">
            <w:pPr>
              <w:rPr>
                <w:rFonts w:ascii="Arial" w:hAnsi="Arial" w:cs="Arial"/>
                <w:bCs/>
              </w:rPr>
            </w:pPr>
          </w:p>
          <w:p w:rsidR="005131EB" w:rsidRPr="006C2047" w:rsidRDefault="005131EB" w:rsidP="00564034">
            <w:pPr>
              <w:rPr>
                <w:rFonts w:ascii="Arial" w:hAnsi="Arial" w:cs="Arial"/>
                <w:bCs/>
              </w:rPr>
            </w:pPr>
            <w:r w:rsidRPr="006C2047">
              <w:rPr>
                <w:rFonts w:ascii="Arial" w:hAnsi="Arial" w:cs="Arial"/>
                <w:bCs/>
              </w:rPr>
              <w:t>The post holder will respond to concerns and questions from a wide range of people who may be anxious and distressed relating to their condition and treatment.</w:t>
            </w:r>
          </w:p>
          <w:p w:rsidR="005131EB" w:rsidRPr="006C2047" w:rsidRDefault="005131EB" w:rsidP="00564034">
            <w:pPr>
              <w:rPr>
                <w:rFonts w:ascii="Arial" w:hAnsi="Arial" w:cs="Arial"/>
                <w:bCs/>
              </w:rPr>
            </w:pPr>
          </w:p>
          <w:p w:rsidR="005131EB" w:rsidRPr="006C2047" w:rsidRDefault="005131EB" w:rsidP="00564034">
            <w:pPr>
              <w:pStyle w:val="bodytext0"/>
              <w:jc w:val="both"/>
              <w:rPr>
                <w:rFonts w:cs="Arial"/>
                <w:sz w:val="22"/>
                <w:szCs w:val="22"/>
              </w:rPr>
            </w:pPr>
            <w:r w:rsidRPr="006C2047">
              <w:rPr>
                <w:rFonts w:cs="Arial"/>
                <w:sz w:val="22"/>
                <w:szCs w:val="22"/>
              </w:rPr>
              <w:t>Ability to adapt to an unpredictable workload.</w:t>
            </w:r>
          </w:p>
          <w:p w:rsidR="005131EB" w:rsidRPr="006C2047" w:rsidRDefault="005131EB" w:rsidP="00564034">
            <w:pPr>
              <w:pStyle w:val="bodytext0"/>
              <w:jc w:val="both"/>
              <w:rPr>
                <w:rFonts w:cs="Arial"/>
                <w:sz w:val="22"/>
                <w:szCs w:val="22"/>
              </w:rPr>
            </w:pPr>
          </w:p>
          <w:p w:rsidR="005131EB" w:rsidRPr="006C2047" w:rsidRDefault="005131EB" w:rsidP="00564034">
            <w:pPr>
              <w:pStyle w:val="bodytext0"/>
              <w:jc w:val="both"/>
              <w:rPr>
                <w:rFonts w:cs="Arial"/>
                <w:sz w:val="22"/>
                <w:szCs w:val="22"/>
              </w:rPr>
            </w:pPr>
            <w:r w:rsidRPr="006C2047">
              <w:rPr>
                <w:rFonts w:cs="Arial"/>
                <w:sz w:val="22"/>
                <w:szCs w:val="22"/>
              </w:rPr>
              <w:t>Frequent exposure to distressing or emotional circumstances</w:t>
            </w:r>
          </w:p>
          <w:p w:rsidR="005131EB" w:rsidRPr="00F607B2" w:rsidRDefault="005131EB" w:rsidP="00564034">
            <w:pPr>
              <w:rPr>
                <w:rFonts w:ascii="Arial" w:hAnsi="Arial" w:cs="Arial"/>
                <w:color w:val="FF0000"/>
              </w:rPr>
            </w:pPr>
          </w:p>
        </w:tc>
      </w:tr>
      <w:tr w:rsidR="005131EB" w:rsidRPr="00F607B2" w:rsidTr="00564034">
        <w:tc>
          <w:tcPr>
            <w:tcW w:w="10206" w:type="dxa"/>
            <w:tcBorders>
              <w:bottom w:val="single" w:sz="4" w:space="0" w:color="auto"/>
            </w:tcBorders>
            <w:shd w:val="clear" w:color="auto" w:fill="002060"/>
          </w:tcPr>
          <w:p w:rsidR="005131EB" w:rsidRPr="00263927" w:rsidRDefault="005131EB" w:rsidP="00564034">
            <w:pPr>
              <w:jc w:val="both"/>
              <w:rPr>
                <w:rFonts w:ascii="Arial" w:hAnsi="Arial" w:cs="Arial"/>
                <w:b/>
                <w:bCs/>
                <w:color w:val="FF0000"/>
              </w:rPr>
            </w:pPr>
            <w:r w:rsidRPr="00263927">
              <w:rPr>
                <w:rFonts w:ascii="Arial" w:hAnsi="Arial" w:cs="Arial"/>
                <w:b/>
                <w:bCs/>
                <w:color w:val="FFFFFF" w:themeColor="background1"/>
              </w:rPr>
              <w:t>WORKING CONDITIONS</w:t>
            </w:r>
          </w:p>
        </w:tc>
      </w:tr>
      <w:tr w:rsidR="005131EB" w:rsidRPr="00F607B2" w:rsidTr="00564034">
        <w:tc>
          <w:tcPr>
            <w:tcW w:w="10206" w:type="dxa"/>
            <w:tcBorders>
              <w:bottom w:val="single" w:sz="4" w:space="0" w:color="auto"/>
            </w:tcBorders>
          </w:tcPr>
          <w:p w:rsidR="005131EB" w:rsidRPr="006C2047" w:rsidRDefault="005131EB" w:rsidP="00564034">
            <w:pPr>
              <w:pStyle w:val="bodytext0"/>
              <w:rPr>
                <w:rFonts w:cs="Arial"/>
                <w:sz w:val="22"/>
                <w:szCs w:val="22"/>
              </w:rPr>
            </w:pPr>
            <w:r w:rsidRPr="006C2047">
              <w:rPr>
                <w:rFonts w:cs="Arial"/>
                <w:sz w:val="22"/>
                <w:szCs w:val="22"/>
              </w:rPr>
              <w:t>Occasional working with hazardous substances (cytotoxic drugs, bodily waste and fluids) when in clinical setting</w:t>
            </w:r>
          </w:p>
          <w:p w:rsidR="005131EB" w:rsidRPr="006C2047" w:rsidRDefault="005131EB" w:rsidP="00564034">
            <w:pPr>
              <w:pStyle w:val="bodytext0"/>
              <w:rPr>
                <w:rFonts w:cs="Arial"/>
                <w:sz w:val="22"/>
                <w:szCs w:val="22"/>
              </w:rPr>
            </w:pPr>
          </w:p>
          <w:p w:rsidR="005131EB" w:rsidRPr="006C2047" w:rsidRDefault="005131EB" w:rsidP="00564034">
            <w:pPr>
              <w:pStyle w:val="bodytext0"/>
              <w:rPr>
                <w:rFonts w:cs="Arial"/>
                <w:sz w:val="22"/>
                <w:szCs w:val="22"/>
              </w:rPr>
            </w:pPr>
            <w:r w:rsidRPr="006C2047">
              <w:rPr>
                <w:rFonts w:cs="Arial"/>
                <w:sz w:val="22"/>
                <w:szCs w:val="22"/>
              </w:rPr>
              <w:t xml:space="preserve">Occasional aggressive behaviour when dealing with face to face complaints </w:t>
            </w:r>
          </w:p>
          <w:p w:rsidR="005131EB" w:rsidRPr="006C2047" w:rsidRDefault="005131EB" w:rsidP="00564034">
            <w:pPr>
              <w:pStyle w:val="bodytext0"/>
              <w:rPr>
                <w:rFonts w:cs="Arial"/>
                <w:sz w:val="22"/>
                <w:szCs w:val="22"/>
              </w:rPr>
            </w:pPr>
          </w:p>
          <w:p w:rsidR="005131EB" w:rsidRPr="006C2047" w:rsidRDefault="005131EB" w:rsidP="00564034">
            <w:pPr>
              <w:tabs>
                <w:tab w:val="left" w:pos="720"/>
              </w:tabs>
              <w:ind w:firstLine="34"/>
              <w:rPr>
                <w:rFonts w:ascii="Arial" w:hAnsi="Arial" w:cs="Arial"/>
              </w:rPr>
            </w:pPr>
            <w:r w:rsidRPr="006C2047">
              <w:rPr>
                <w:rFonts w:ascii="Arial" w:hAnsi="Arial" w:cs="Arial"/>
              </w:rPr>
              <w:t>Regular use of VDU</w:t>
            </w:r>
          </w:p>
          <w:p w:rsidR="005131EB" w:rsidRPr="00F607B2" w:rsidRDefault="005131EB" w:rsidP="00564034">
            <w:pPr>
              <w:jc w:val="both"/>
              <w:rPr>
                <w:rFonts w:ascii="Arial" w:hAnsi="Arial" w:cs="Arial"/>
                <w:color w:val="FF0000"/>
              </w:rPr>
            </w:pPr>
          </w:p>
        </w:tc>
      </w:tr>
      <w:tr w:rsidR="005131EB" w:rsidRPr="00F607B2" w:rsidTr="00564034">
        <w:tc>
          <w:tcPr>
            <w:tcW w:w="10206" w:type="dxa"/>
            <w:shd w:val="clear" w:color="auto" w:fill="002060"/>
          </w:tcPr>
          <w:p w:rsidR="005131EB" w:rsidRPr="00F607B2" w:rsidRDefault="005131EB" w:rsidP="00564034">
            <w:pPr>
              <w:jc w:val="both"/>
              <w:rPr>
                <w:rFonts w:ascii="Arial" w:hAnsi="Arial" w:cs="Arial"/>
              </w:rPr>
            </w:pPr>
            <w:r w:rsidRPr="00F607B2">
              <w:rPr>
                <w:rFonts w:ascii="Arial" w:hAnsi="Arial" w:cs="Arial"/>
                <w:b/>
              </w:rPr>
              <w:t xml:space="preserve">OTHER RESPONSIBILITIES </w:t>
            </w:r>
          </w:p>
        </w:tc>
      </w:tr>
      <w:tr w:rsidR="005131EB" w:rsidRPr="00F607B2" w:rsidTr="00564034">
        <w:tc>
          <w:tcPr>
            <w:tcW w:w="10206" w:type="dxa"/>
            <w:tcBorders>
              <w:bottom w:val="single" w:sz="4" w:space="0" w:color="auto"/>
            </w:tcBorders>
          </w:tcPr>
          <w:p w:rsidR="005131EB" w:rsidRPr="00F607B2" w:rsidRDefault="005131EB" w:rsidP="00564034">
            <w:pPr>
              <w:jc w:val="both"/>
              <w:rPr>
                <w:rFonts w:ascii="Arial" w:hAnsi="Arial" w:cs="Arial"/>
              </w:rPr>
            </w:pPr>
            <w:r>
              <w:rPr>
                <w:rFonts w:ascii="Arial" w:hAnsi="Arial" w:cs="Arial"/>
              </w:rPr>
              <w:t>T</w:t>
            </w:r>
            <w:r w:rsidRPr="00F607B2">
              <w:rPr>
                <w:rFonts w:ascii="Arial" w:hAnsi="Arial" w:cs="Arial"/>
              </w:rPr>
              <w:t>ake part in regular performance appraisal.</w:t>
            </w:r>
          </w:p>
          <w:p w:rsidR="005131EB" w:rsidRPr="00F607B2" w:rsidRDefault="005131EB" w:rsidP="00564034">
            <w:pPr>
              <w:jc w:val="both"/>
              <w:rPr>
                <w:rFonts w:ascii="Arial" w:hAnsi="Arial" w:cs="Arial"/>
              </w:rPr>
            </w:pPr>
          </w:p>
          <w:p w:rsidR="005131EB" w:rsidRPr="00F607B2" w:rsidRDefault="005131EB" w:rsidP="00564034">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5131EB" w:rsidRPr="00F607B2" w:rsidRDefault="005131EB" w:rsidP="00564034">
            <w:pPr>
              <w:jc w:val="both"/>
              <w:rPr>
                <w:rFonts w:ascii="Arial" w:hAnsi="Arial" w:cs="Arial"/>
              </w:rPr>
            </w:pPr>
          </w:p>
          <w:p w:rsidR="005131EB" w:rsidRPr="00F607B2" w:rsidRDefault="005131EB" w:rsidP="00564034">
            <w:pPr>
              <w:jc w:val="both"/>
              <w:rPr>
                <w:rFonts w:ascii="Arial" w:hAnsi="Arial" w:cs="Arial"/>
              </w:rPr>
            </w:pPr>
            <w:r>
              <w:rPr>
                <w:rFonts w:ascii="Arial" w:hAnsi="Arial" w:cs="Arial"/>
              </w:rPr>
              <w:lastRenderedPageBreak/>
              <w:t>C</w:t>
            </w:r>
            <w:r w:rsidRPr="00F607B2">
              <w:rPr>
                <w:rFonts w:ascii="Arial" w:hAnsi="Arial" w:cs="Arial"/>
              </w:rPr>
              <w:t xml:space="preserve">ontribute to and work within a safe working environment </w:t>
            </w:r>
          </w:p>
          <w:p w:rsidR="005131EB" w:rsidRPr="00F607B2" w:rsidRDefault="005131EB" w:rsidP="00564034">
            <w:pPr>
              <w:jc w:val="both"/>
              <w:rPr>
                <w:rFonts w:ascii="Arial" w:hAnsi="Arial" w:cs="Arial"/>
                <w:b/>
              </w:rPr>
            </w:pPr>
          </w:p>
          <w:p w:rsidR="005131EB" w:rsidRPr="00F607B2" w:rsidRDefault="005131EB" w:rsidP="00564034">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5131EB" w:rsidRPr="00F607B2" w:rsidRDefault="005131EB" w:rsidP="00564034">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5131EB" w:rsidRDefault="005131EB" w:rsidP="00564034">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5131EB" w:rsidRDefault="005131EB" w:rsidP="00564034">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5131EB" w:rsidRPr="00F73F8D" w:rsidRDefault="005131EB" w:rsidP="00564034">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5131EB" w:rsidRPr="00F73F8D" w:rsidRDefault="005131EB" w:rsidP="005131EB">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5131EB" w:rsidRPr="00F73F8D" w:rsidRDefault="005131EB" w:rsidP="005131EB">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5131EB" w:rsidRDefault="005131EB" w:rsidP="005131EB">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5131EB" w:rsidRDefault="005131EB" w:rsidP="005131EB">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Undertake a Display Screen Equipment assessment (DSE) if appropriate to role.</w:t>
            </w:r>
          </w:p>
          <w:p w:rsidR="005131EB" w:rsidRPr="008F7D36" w:rsidRDefault="005131EB" w:rsidP="00564034">
            <w:pPr>
              <w:rPr>
                <w:rFonts w:cs="Arial"/>
              </w:rPr>
            </w:pPr>
          </w:p>
        </w:tc>
      </w:tr>
      <w:tr w:rsidR="005131EB" w:rsidRPr="00F607B2" w:rsidTr="00564034">
        <w:tc>
          <w:tcPr>
            <w:tcW w:w="10206" w:type="dxa"/>
            <w:shd w:val="clear" w:color="auto" w:fill="002060"/>
          </w:tcPr>
          <w:p w:rsidR="005131EB" w:rsidRPr="00F607B2" w:rsidRDefault="005131EB" w:rsidP="00564034">
            <w:pPr>
              <w:jc w:val="both"/>
              <w:rPr>
                <w:rFonts w:ascii="Arial" w:hAnsi="Arial" w:cs="Arial"/>
              </w:rPr>
            </w:pPr>
            <w:r w:rsidRPr="00F607B2">
              <w:rPr>
                <w:rFonts w:ascii="Arial" w:hAnsi="Arial" w:cs="Arial"/>
                <w:b/>
              </w:rPr>
              <w:lastRenderedPageBreak/>
              <w:t>APPLICABLE TO MANAGERS ONLY</w:t>
            </w:r>
            <w:r>
              <w:rPr>
                <w:rFonts w:ascii="Arial" w:hAnsi="Arial" w:cs="Arial"/>
                <w:b/>
              </w:rPr>
              <w:t xml:space="preserve"> </w:t>
            </w:r>
          </w:p>
        </w:tc>
      </w:tr>
      <w:tr w:rsidR="005131EB" w:rsidRPr="00F607B2" w:rsidTr="00564034">
        <w:tc>
          <w:tcPr>
            <w:tcW w:w="10206" w:type="dxa"/>
            <w:tcBorders>
              <w:bottom w:val="single" w:sz="4" w:space="0" w:color="auto"/>
            </w:tcBorders>
          </w:tcPr>
          <w:p w:rsidR="005131EB" w:rsidRPr="00FC1B81" w:rsidRDefault="005131EB" w:rsidP="005131EB">
            <w:pPr>
              <w:pStyle w:val="ListParagraph"/>
              <w:numPr>
                <w:ilvl w:val="0"/>
                <w:numId w:val="3"/>
              </w:numPr>
              <w:spacing w:after="0"/>
            </w:pPr>
            <w:r w:rsidRPr="00FC1B81">
              <w:t>Championing health and wellbeing.</w:t>
            </w:r>
          </w:p>
          <w:p w:rsidR="005131EB" w:rsidRPr="00FC1B81" w:rsidRDefault="005131EB" w:rsidP="005131EB">
            <w:pPr>
              <w:pStyle w:val="ListParagraph"/>
              <w:numPr>
                <w:ilvl w:val="0"/>
                <w:numId w:val="3"/>
              </w:numPr>
              <w:spacing w:after="0"/>
            </w:pPr>
            <w:r w:rsidRPr="00FC1B81">
              <w:t>Encouraging and support staff engagement in delivery of the service.</w:t>
            </w:r>
          </w:p>
          <w:p w:rsidR="005131EB" w:rsidRDefault="005131EB" w:rsidP="005131EB">
            <w:pPr>
              <w:pStyle w:val="ListParagraph"/>
              <w:numPr>
                <w:ilvl w:val="0"/>
                <w:numId w:val="3"/>
              </w:numPr>
              <w:spacing w:after="0"/>
            </w:pPr>
            <w:r w:rsidRPr="00FC1B81">
              <w:t>Encouraging staff to comment on development and delivery of the service.</w:t>
            </w:r>
          </w:p>
          <w:p w:rsidR="005131EB" w:rsidRPr="00FC1B81" w:rsidRDefault="005131EB" w:rsidP="00564034">
            <w:pPr>
              <w:ind w:left="360"/>
            </w:pPr>
          </w:p>
          <w:p w:rsidR="005131EB" w:rsidRPr="00FC1B81" w:rsidRDefault="005131EB" w:rsidP="005131EB">
            <w:pPr>
              <w:pStyle w:val="ListParagraph"/>
              <w:numPr>
                <w:ilvl w:val="0"/>
                <w:numId w:val="3"/>
              </w:numPr>
              <w:spacing w:before="0" w:after="0"/>
              <w:jc w:val="left"/>
            </w:pPr>
            <w:r w:rsidRPr="00FC1B81">
              <w:t>Ensuring during 1:1’s / supervision with employees you always check how they are.</w:t>
            </w:r>
          </w:p>
        </w:tc>
      </w:tr>
      <w:tr w:rsidR="005131EB" w:rsidRPr="00F607B2" w:rsidTr="00564034">
        <w:tc>
          <w:tcPr>
            <w:tcW w:w="10206" w:type="dxa"/>
            <w:shd w:val="clear" w:color="auto" w:fill="002060"/>
          </w:tcPr>
          <w:p w:rsidR="005131EB" w:rsidRPr="00F607B2" w:rsidRDefault="005131EB" w:rsidP="00564034">
            <w:pPr>
              <w:jc w:val="both"/>
              <w:rPr>
                <w:rFonts w:ascii="Arial" w:hAnsi="Arial" w:cs="Arial"/>
                <w:b/>
              </w:rPr>
            </w:pPr>
            <w:r>
              <w:rPr>
                <w:rFonts w:ascii="Arial" w:hAnsi="Arial" w:cs="Arial"/>
                <w:b/>
              </w:rPr>
              <w:t>DISCLOSURE AND BARRING SERVICE CHECKS</w:t>
            </w:r>
          </w:p>
        </w:tc>
      </w:tr>
      <w:tr w:rsidR="005131EB" w:rsidRPr="00F607B2" w:rsidTr="00564034">
        <w:tc>
          <w:tcPr>
            <w:tcW w:w="10206" w:type="dxa"/>
            <w:shd w:val="clear" w:color="auto" w:fill="auto"/>
          </w:tcPr>
          <w:p w:rsidR="005131EB" w:rsidRPr="00F607B2" w:rsidRDefault="005131EB" w:rsidP="00564034">
            <w:pPr>
              <w:jc w:val="both"/>
              <w:rPr>
                <w:rFonts w:ascii="Arial" w:hAnsi="Arial" w:cs="Arial"/>
                <w:b/>
              </w:rPr>
            </w:pPr>
            <w:r w:rsidRPr="006C204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5131EB" w:rsidRPr="00F607B2" w:rsidTr="00564034">
        <w:tc>
          <w:tcPr>
            <w:tcW w:w="10206" w:type="dxa"/>
            <w:shd w:val="clear" w:color="auto" w:fill="002060"/>
          </w:tcPr>
          <w:p w:rsidR="005131EB" w:rsidRPr="00F607B2" w:rsidRDefault="005131EB" w:rsidP="00564034">
            <w:pPr>
              <w:jc w:val="both"/>
              <w:rPr>
                <w:rFonts w:ascii="Arial" w:hAnsi="Arial" w:cs="Arial"/>
              </w:rPr>
            </w:pPr>
            <w:r w:rsidRPr="00F607B2">
              <w:rPr>
                <w:rFonts w:ascii="Arial" w:hAnsi="Arial" w:cs="Arial"/>
                <w:b/>
              </w:rPr>
              <w:t xml:space="preserve">GENERAL </w:t>
            </w:r>
          </w:p>
        </w:tc>
      </w:tr>
      <w:tr w:rsidR="005131EB" w:rsidRPr="00F607B2" w:rsidTr="00564034">
        <w:tc>
          <w:tcPr>
            <w:tcW w:w="10206" w:type="dxa"/>
          </w:tcPr>
          <w:p w:rsidR="005131EB" w:rsidRPr="00FB2627" w:rsidRDefault="005131EB" w:rsidP="00564034">
            <w:pPr>
              <w:pStyle w:val="BodyText"/>
              <w:jc w:val="both"/>
              <w:rPr>
                <w:rFonts w:ascii="Arial" w:hAnsi="Arial" w:cs="Arial"/>
                <w:b w:val="0"/>
                <w:sz w:val="22"/>
                <w:szCs w:val="22"/>
              </w:rPr>
            </w:pPr>
            <w:bookmarkStart w:id="0"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5131EB" w:rsidRPr="00FB2627" w:rsidRDefault="005131EB" w:rsidP="00564034">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5131EB" w:rsidRPr="00FB2627" w:rsidRDefault="005131EB" w:rsidP="00564034">
            <w:pPr>
              <w:pStyle w:val="ListParagraph"/>
              <w:ind w:left="0"/>
              <w:rPr>
                <w:rFonts w:cs="Arial"/>
                <w:szCs w:val="22"/>
                <w:lang w:val="en-US"/>
              </w:rPr>
            </w:pPr>
            <w:r w:rsidRPr="00FB2627">
              <w:rPr>
                <w:rFonts w:cs="Arial"/>
                <w:szCs w:val="22"/>
                <w:lang w:val="en-US"/>
              </w:rPr>
              <w:lastRenderedPageBreak/>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0"/>
          <w:p w:rsidR="005131EB" w:rsidRPr="00F607B2" w:rsidRDefault="005131EB" w:rsidP="00564034">
            <w:pPr>
              <w:ind w:left="-709"/>
              <w:rPr>
                <w:rFonts w:ascii="Arial" w:hAnsi="Arial" w:cs="Arial"/>
              </w:rPr>
            </w:pPr>
          </w:p>
        </w:tc>
      </w:tr>
    </w:tbl>
    <w:p w:rsidR="005131EB" w:rsidRDefault="005131EB" w:rsidP="005131EB">
      <w:pPr>
        <w:spacing w:after="0" w:line="240" w:lineRule="auto"/>
        <w:jc w:val="both"/>
        <w:rPr>
          <w:rFonts w:ascii="Arial" w:hAnsi="Arial" w:cs="Arial"/>
        </w:rPr>
      </w:pPr>
    </w:p>
    <w:p w:rsidR="005131EB" w:rsidRDefault="005131EB" w:rsidP="005131EB">
      <w:pPr>
        <w:ind w:left="-709"/>
        <w:rPr>
          <w:rFonts w:cs="Arial"/>
        </w:rPr>
        <w:sectPr w:rsidR="005131EB" w:rsidSect="000C32E3">
          <w:headerReference w:type="default" r:id="rId7"/>
          <w:footerReference w:type="default" r:id="rId8"/>
          <w:pgSz w:w="11906" w:h="16838"/>
          <w:pgMar w:top="709" w:right="1440" w:bottom="851" w:left="1440" w:header="708" w:footer="708" w:gutter="0"/>
          <w:cols w:space="708"/>
          <w:docGrid w:linePitch="360"/>
        </w:sectPr>
      </w:pPr>
    </w:p>
    <w:p w:rsidR="005131EB" w:rsidRDefault="005131EB" w:rsidP="005131EB">
      <w:pPr>
        <w:spacing w:after="0" w:line="240" w:lineRule="auto"/>
        <w:jc w:val="both"/>
        <w:rPr>
          <w:rFonts w:ascii="Arial" w:hAnsi="Arial" w:cs="Arial"/>
        </w:rPr>
      </w:pPr>
    </w:p>
    <w:p w:rsidR="005131EB" w:rsidRPr="00884334" w:rsidRDefault="005131EB" w:rsidP="005131EB">
      <w:pPr>
        <w:spacing w:after="0" w:line="240" w:lineRule="auto"/>
        <w:ind w:left="-567" w:right="-472"/>
        <w:jc w:val="center"/>
        <w:rPr>
          <w:rFonts w:ascii="Arial" w:hAnsi="Arial" w:cs="Arial"/>
          <w:sz w:val="40"/>
        </w:rPr>
      </w:pPr>
      <w:r>
        <w:rPr>
          <w:rFonts w:ascii="Arial" w:hAnsi="Arial" w:cs="Arial"/>
          <w:sz w:val="40"/>
        </w:rPr>
        <w:t>PERSON SPECIFICATION</w:t>
      </w:r>
    </w:p>
    <w:p w:rsidR="005131EB" w:rsidRDefault="005131EB" w:rsidP="005131EB">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5131EB" w:rsidRPr="00F607B2" w:rsidTr="00564034">
        <w:tc>
          <w:tcPr>
            <w:tcW w:w="1985" w:type="dxa"/>
          </w:tcPr>
          <w:p w:rsidR="005131EB" w:rsidRPr="00F607B2" w:rsidRDefault="005131EB" w:rsidP="00564034">
            <w:pPr>
              <w:jc w:val="both"/>
              <w:rPr>
                <w:rFonts w:ascii="Arial" w:hAnsi="Arial" w:cs="Arial"/>
                <w:b/>
              </w:rPr>
            </w:pPr>
            <w:r>
              <w:rPr>
                <w:rFonts w:ascii="Arial" w:hAnsi="Arial" w:cs="Arial"/>
                <w:b/>
              </w:rPr>
              <w:t>Job Title</w:t>
            </w:r>
          </w:p>
        </w:tc>
        <w:tc>
          <w:tcPr>
            <w:tcW w:w="8221" w:type="dxa"/>
          </w:tcPr>
          <w:p w:rsidR="005131EB" w:rsidRPr="00F607B2" w:rsidRDefault="005131EB" w:rsidP="00564034">
            <w:pPr>
              <w:jc w:val="both"/>
              <w:rPr>
                <w:rFonts w:ascii="Arial" w:hAnsi="Arial" w:cs="Arial"/>
              </w:rPr>
            </w:pPr>
            <w:r>
              <w:rPr>
                <w:rFonts w:ascii="Arial" w:hAnsi="Arial" w:cs="Arial"/>
              </w:rPr>
              <w:t>Nurse Specialist band 6</w:t>
            </w:r>
          </w:p>
        </w:tc>
      </w:tr>
    </w:tbl>
    <w:p w:rsidR="005131EB" w:rsidRDefault="005131EB" w:rsidP="005131EB">
      <w:pPr>
        <w:spacing w:after="0" w:line="240" w:lineRule="auto"/>
        <w:jc w:val="both"/>
        <w:rPr>
          <w:rFonts w:ascii="Arial" w:hAnsi="Arial" w:cs="Arial"/>
        </w:rPr>
      </w:pPr>
    </w:p>
    <w:p w:rsidR="005131EB" w:rsidRPr="00F607B2" w:rsidRDefault="005131EB" w:rsidP="005131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5131EB" w:rsidRPr="00F607B2" w:rsidTr="00564034">
        <w:tc>
          <w:tcPr>
            <w:tcW w:w="7641" w:type="dxa"/>
            <w:shd w:val="clear" w:color="auto" w:fill="002060"/>
          </w:tcPr>
          <w:p w:rsidR="005131EB" w:rsidRPr="00F607B2" w:rsidRDefault="005131EB" w:rsidP="00564034">
            <w:pPr>
              <w:jc w:val="both"/>
              <w:rPr>
                <w:rFonts w:ascii="Arial" w:hAnsi="Arial" w:cs="Arial"/>
                <w:b/>
              </w:rPr>
            </w:pPr>
            <w:r w:rsidRPr="00F607B2">
              <w:rPr>
                <w:rFonts w:ascii="Arial" w:hAnsi="Arial" w:cs="Arial"/>
                <w:b/>
              </w:rPr>
              <w:t>Requirements</w:t>
            </w:r>
          </w:p>
        </w:tc>
        <w:tc>
          <w:tcPr>
            <w:tcW w:w="1398" w:type="dxa"/>
            <w:shd w:val="clear" w:color="auto" w:fill="002060"/>
          </w:tcPr>
          <w:p w:rsidR="005131EB" w:rsidRPr="00F607B2" w:rsidRDefault="005131EB" w:rsidP="00564034">
            <w:pPr>
              <w:jc w:val="both"/>
              <w:rPr>
                <w:rFonts w:ascii="Arial" w:hAnsi="Arial" w:cs="Arial"/>
                <w:b/>
              </w:rPr>
            </w:pPr>
            <w:r w:rsidRPr="00F607B2">
              <w:rPr>
                <w:rFonts w:ascii="Arial" w:hAnsi="Arial" w:cs="Arial"/>
                <w:b/>
              </w:rPr>
              <w:t>Essential</w:t>
            </w:r>
          </w:p>
        </w:tc>
        <w:tc>
          <w:tcPr>
            <w:tcW w:w="1275" w:type="dxa"/>
            <w:shd w:val="clear" w:color="auto" w:fill="002060"/>
          </w:tcPr>
          <w:p w:rsidR="005131EB" w:rsidRPr="00F607B2" w:rsidRDefault="005131EB" w:rsidP="00564034">
            <w:pPr>
              <w:jc w:val="both"/>
              <w:rPr>
                <w:rFonts w:ascii="Arial" w:hAnsi="Arial" w:cs="Arial"/>
                <w:b/>
              </w:rPr>
            </w:pPr>
            <w:r w:rsidRPr="00F607B2">
              <w:rPr>
                <w:rFonts w:ascii="Arial" w:hAnsi="Arial" w:cs="Arial"/>
                <w:b/>
              </w:rPr>
              <w:t>Desirable</w:t>
            </w:r>
          </w:p>
        </w:tc>
      </w:tr>
      <w:tr w:rsidR="005131EB" w:rsidRPr="00F607B2" w:rsidTr="00564034">
        <w:tc>
          <w:tcPr>
            <w:tcW w:w="7641" w:type="dxa"/>
          </w:tcPr>
          <w:p w:rsidR="005131EB" w:rsidRPr="00F607B2" w:rsidRDefault="005131EB" w:rsidP="00564034">
            <w:pPr>
              <w:jc w:val="both"/>
              <w:rPr>
                <w:rFonts w:ascii="Arial" w:hAnsi="Arial" w:cs="Arial"/>
                <w:b/>
              </w:rPr>
            </w:pPr>
            <w:r w:rsidRPr="00F607B2">
              <w:rPr>
                <w:rFonts w:ascii="Arial" w:hAnsi="Arial" w:cs="Arial"/>
                <w:b/>
              </w:rPr>
              <w:t>QUALIFICATION/ SPECIAL TRAINING</w:t>
            </w:r>
          </w:p>
          <w:p w:rsidR="005131EB" w:rsidRPr="006C2047" w:rsidRDefault="005131EB" w:rsidP="00564034">
            <w:pPr>
              <w:jc w:val="both"/>
              <w:rPr>
                <w:rFonts w:ascii="Arial" w:hAnsi="Arial" w:cs="Arial"/>
                <w:color w:val="FF0000"/>
              </w:rPr>
            </w:pPr>
          </w:p>
          <w:p w:rsidR="005131EB" w:rsidRPr="006C2047" w:rsidRDefault="005131EB" w:rsidP="00564034">
            <w:pPr>
              <w:tabs>
                <w:tab w:val="left" w:pos="720"/>
              </w:tabs>
              <w:rPr>
                <w:rFonts w:ascii="Arial" w:hAnsi="Arial" w:cs="Arial"/>
              </w:rPr>
            </w:pPr>
            <w:r w:rsidRPr="006C2047">
              <w:rPr>
                <w:rFonts w:ascii="Arial" w:hAnsi="Arial" w:cs="Arial"/>
              </w:rPr>
              <w:t xml:space="preserve">Registered Nurse </w:t>
            </w:r>
          </w:p>
          <w:p w:rsidR="005131EB" w:rsidRPr="006C2047" w:rsidRDefault="005131EB" w:rsidP="00564034">
            <w:pPr>
              <w:tabs>
                <w:tab w:val="left" w:pos="720"/>
              </w:tabs>
              <w:rPr>
                <w:rFonts w:ascii="Arial" w:hAnsi="Arial" w:cs="Arial"/>
              </w:rPr>
            </w:pPr>
          </w:p>
          <w:p w:rsidR="005131EB" w:rsidRDefault="005131EB" w:rsidP="00564034">
            <w:pPr>
              <w:tabs>
                <w:tab w:val="left" w:pos="720"/>
              </w:tabs>
              <w:rPr>
                <w:rFonts w:ascii="Arial" w:hAnsi="Arial" w:cs="Arial"/>
              </w:rPr>
            </w:pPr>
            <w:r w:rsidRPr="006C2047">
              <w:rPr>
                <w:rFonts w:ascii="Arial" w:hAnsi="Arial" w:cs="Arial"/>
              </w:rPr>
              <w:t>Post-registration qualification in relevant specialist nursing or equivalent experience</w:t>
            </w:r>
          </w:p>
          <w:p w:rsidR="005131EB" w:rsidRPr="006C2047" w:rsidRDefault="005131EB" w:rsidP="00564034">
            <w:pPr>
              <w:tabs>
                <w:tab w:val="left" w:pos="720"/>
              </w:tabs>
              <w:rPr>
                <w:rFonts w:ascii="Arial" w:hAnsi="Arial" w:cs="Arial"/>
              </w:rPr>
            </w:pPr>
          </w:p>
          <w:p w:rsidR="005131EB" w:rsidRDefault="005131EB" w:rsidP="00564034">
            <w:pPr>
              <w:tabs>
                <w:tab w:val="left" w:pos="720"/>
              </w:tabs>
              <w:rPr>
                <w:rFonts w:ascii="Arial" w:hAnsi="Arial" w:cs="Arial"/>
              </w:rPr>
            </w:pPr>
            <w:r w:rsidRPr="006C2047">
              <w:rPr>
                <w:rFonts w:ascii="Arial" w:hAnsi="Arial" w:cs="Arial"/>
              </w:rPr>
              <w:t>Formal qualification in teaching of adults</w:t>
            </w:r>
          </w:p>
          <w:p w:rsidR="005131EB" w:rsidRPr="006C2047" w:rsidRDefault="005131EB" w:rsidP="00564034">
            <w:pPr>
              <w:tabs>
                <w:tab w:val="left" w:pos="720"/>
              </w:tabs>
              <w:rPr>
                <w:rFonts w:ascii="Arial" w:hAnsi="Arial" w:cs="Arial"/>
              </w:rPr>
            </w:pPr>
          </w:p>
          <w:p w:rsidR="005131EB" w:rsidRDefault="005131EB" w:rsidP="00564034">
            <w:pPr>
              <w:tabs>
                <w:tab w:val="left" w:pos="720"/>
              </w:tabs>
              <w:rPr>
                <w:rFonts w:ascii="Arial" w:hAnsi="Arial" w:cs="Arial"/>
              </w:rPr>
            </w:pPr>
            <w:r w:rsidRPr="006C2047">
              <w:rPr>
                <w:rFonts w:ascii="Arial" w:hAnsi="Arial" w:cs="Arial"/>
              </w:rPr>
              <w:t>Advanced Communication course, or willing to participate in training</w:t>
            </w:r>
          </w:p>
          <w:p w:rsidR="005131EB" w:rsidRPr="006C2047" w:rsidRDefault="005131EB" w:rsidP="00564034">
            <w:pPr>
              <w:tabs>
                <w:tab w:val="left" w:pos="720"/>
              </w:tabs>
              <w:rPr>
                <w:rFonts w:ascii="Arial" w:hAnsi="Arial" w:cs="Arial"/>
              </w:rPr>
            </w:pPr>
            <w:r w:rsidRPr="006C2047">
              <w:rPr>
                <w:rFonts w:ascii="Arial" w:hAnsi="Arial" w:cs="Arial"/>
              </w:rPr>
              <w:tab/>
            </w:r>
          </w:p>
          <w:p w:rsidR="005131EB" w:rsidRDefault="005131EB" w:rsidP="00564034">
            <w:pPr>
              <w:tabs>
                <w:tab w:val="left" w:pos="720"/>
              </w:tabs>
              <w:rPr>
                <w:rFonts w:ascii="Arial" w:hAnsi="Arial" w:cs="Arial"/>
              </w:rPr>
            </w:pPr>
            <w:r w:rsidRPr="006C2047">
              <w:rPr>
                <w:rFonts w:ascii="Arial" w:hAnsi="Arial" w:cs="Arial"/>
              </w:rPr>
              <w:t>Degree in relevant discipline or working toward</w:t>
            </w:r>
          </w:p>
          <w:p w:rsidR="005131EB" w:rsidRPr="006C2047" w:rsidRDefault="005131EB" w:rsidP="00564034">
            <w:pPr>
              <w:tabs>
                <w:tab w:val="left" w:pos="720"/>
              </w:tabs>
              <w:rPr>
                <w:rFonts w:ascii="Arial" w:hAnsi="Arial" w:cs="Arial"/>
              </w:rPr>
            </w:pPr>
          </w:p>
          <w:p w:rsidR="005131EB" w:rsidRDefault="005131EB" w:rsidP="00564034">
            <w:pPr>
              <w:tabs>
                <w:tab w:val="left" w:pos="720"/>
              </w:tabs>
              <w:rPr>
                <w:rFonts w:ascii="Arial" w:hAnsi="Arial" w:cs="Arial"/>
              </w:rPr>
            </w:pPr>
            <w:r w:rsidRPr="006C2047">
              <w:rPr>
                <w:rFonts w:ascii="Arial" w:hAnsi="Arial" w:cs="Arial"/>
              </w:rPr>
              <w:t xml:space="preserve">Competent in the physical examination of patients including assessment, history taking, venepuncture and cannulation </w:t>
            </w:r>
          </w:p>
          <w:p w:rsidR="005131EB" w:rsidRPr="006C2047" w:rsidRDefault="005131EB" w:rsidP="00564034">
            <w:pPr>
              <w:tabs>
                <w:tab w:val="left" w:pos="720"/>
              </w:tabs>
              <w:rPr>
                <w:rFonts w:ascii="Arial" w:hAnsi="Arial" w:cs="Arial"/>
              </w:rPr>
            </w:pPr>
          </w:p>
          <w:p w:rsidR="005131EB" w:rsidRPr="006C2047" w:rsidRDefault="005131EB" w:rsidP="00564034">
            <w:pPr>
              <w:tabs>
                <w:tab w:val="left" w:pos="720"/>
              </w:tabs>
              <w:rPr>
                <w:rFonts w:ascii="Arial" w:hAnsi="Arial" w:cs="Arial"/>
              </w:rPr>
            </w:pPr>
            <w:r w:rsidRPr="006C2047">
              <w:rPr>
                <w:rFonts w:ascii="Arial" w:hAnsi="Arial" w:cs="Arial"/>
              </w:rPr>
              <w:t>Formal qualification in non-medical prescribing or willing to work towards</w:t>
            </w:r>
          </w:p>
          <w:p w:rsidR="005131EB" w:rsidRPr="00F607B2" w:rsidRDefault="005131EB" w:rsidP="00564034">
            <w:pPr>
              <w:jc w:val="both"/>
              <w:rPr>
                <w:rFonts w:ascii="Arial" w:hAnsi="Arial" w:cs="Arial"/>
                <w:color w:val="FF0000"/>
              </w:rPr>
            </w:pPr>
          </w:p>
        </w:tc>
        <w:tc>
          <w:tcPr>
            <w:tcW w:w="1398" w:type="dxa"/>
          </w:tcPr>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r>
              <w:rPr>
                <w:rFonts w:ascii="Arial" w:hAnsi="Arial" w:cs="Arial"/>
              </w:rPr>
              <w:t>E</w:t>
            </w:r>
          </w:p>
          <w:p w:rsidR="005131EB" w:rsidRDefault="005131EB" w:rsidP="00564034">
            <w:pPr>
              <w:jc w:val="both"/>
              <w:rPr>
                <w:rFonts w:ascii="Arial" w:hAnsi="Arial" w:cs="Arial"/>
              </w:rPr>
            </w:pPr>
          </w:p>
          <w:p w:rsidR="005131EB" w:rsidRDefault="005131EB" w:rsidP="00564034">
            <w:pPr>
              <w:jc w:val="both"/>
              <w:rPr>
                <w:rFonts w:ascii="Arial" w:hAnsi="Arial" w:cs="Arial"/>
              </w:rPr>
            </w:pPr>
            <w:r>
              <w:rPr>
                <w:rFonts w:ascii="Arial" w:hAnsi="Arial" w:cs="Arial"/>
              </w:rPr>
              <w:t>E</w:t>
            </w: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r>
              <w:rPr>
                <w:rFonts w:ascii="Arial" w:hAnsi="Arial" w:cs="Arial"/>
              </w:rPr>
              <w:t>E</w:t>
            </w: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r>
              <w:rPr>
                <w:rFonts w:ascii="Arial" w:hAnsi="Arial" w:cs="Arial"/>
              </w:rPr>
              <w:t>E</w:t>
            </w: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Pr="00F607B2" w:rsidRDefault="005131EB" w:rsidP="00564034">
            <w:pPr>
              <w:jc w:val="both"/>
              <w:rPr>
                <w:rFonts w:ascii="Arial" w:hAnsi="Arial" w:cs="Arial"/>
              </w:rPr>
            </w:pPr>
            <w:r>
              <w:rPr>
                <w:rFonts w:ascii="Arial" w:hAnsi="Arial" w:cs="Arial"/>
              </w:rPr>
              <w:t>E</w:t>
            </w:r>
          </w:p>
        </w:tc>
        <w:tc>
          <w:tcPr>
            <w:tcW w:w="1275" w:type="dxa"/>
          </w:tcPr>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r>
              <w:rPr>
                <w:rFonts w:ascii="Arial" w:hAnsi="Arial" w:cs="Arial"/>
              </w:rPr>
              <w:t>D</w:t>
            </w: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Pr="00F607B2" w:rsidRDefault="005131EB" w:rsidP="00564034">
            <w:pPr>
              <w:jc w:val="both"/>
              <w:rPr>
                <w:rFonts w:ascii="Arial" w:hAnsi="Arial" w:cs="Arial"/>
              </w:rPr>
            </w:pPr>
            <w:r>
              <w:rPr>
                <w:rFonts w:ascii="Arial" w:hAnsi="Arial" w:cs="Arial"/>
              </w:rPr>
              <w:t>D</w:t>
            </w:r>
          </w:p>
        </w:tc>
      </w:tr>
      <w:tr w:rsidR="005131EB" w:rsidRPr="00F607B2" w:rsidTr="00564034">
        <w:tc>
          <w:tcPr>
            <w:tcW w:w="7641" w:type="dxa"/>
          </w:tcPr>
          <w:p w:rsidR="005131EB" w:rsidRPr="00F607B2" w:rsidRDefault="005131EB" w:rsidP="00564034">
            <w:pPr>
              <w:jc w:val="both"/>
              <w:rPr>
                <w:rFonts w:ascii="Arial" w:hAnsi="Arial" w:cs="Arial"/>
                <w:b/>
              </w:rPr>
            </w:pPr>
            <w:r w:rsidRPr="00F607B2">
              <w:rPr>
                <w:rFonts w:ascii="Arial" w:hAnsi="Arial" w:cs="Arial"/>
                <w:b/>
              </w:rPr>
              <w:t>KNOWLEDGE/SKILLS</w:t>
            </w:r>
          </w:p>
          <w:p w:rsidR="005131EB" w:rsidRDefault="005131EB" w:rsidP="00564034">
            <w:pPr>
              <w:jc w:val="both"/>
              <w:rPr>
                <w:rFonts w:ascii="Arial" w:hAnsi="Arial" w:cs="Arial"/>
                <w:color w:val="FF0000"/>
              </w:rPr>
            </w:pPr>
          </w:p>
          <w:p w:rsidR="005131EB" w:rsidRPr="004328F0" w:rsidRDefault="005131EB" w:rsidP="00564034">
            <w:pPr>
              <w:pStyle w:val="bodytext0"/>
              <w:rPr>
                <w:rFonts w:cs="Arial"/>
                <w:sz w:val="22"/>
                <w:szCs w:val="22"/>
              </w:rPr>
            </w:pPr>
            <w:r w:rsidRPr="004328F0">
              <w:rPr>
                <w:rFonts w:cs="Arial"/>
                <w:sz w:val="22"/>
                <w:szCs w:val="22"/>
              </w:rPr>
              <w:t>Demonstrable nursing experience in the acute setting.</w:t>
            </w:r>
          </w:p>
          <w:p w:rsidR="005131EB" w:rsidRPr="004328F0" w:rsidRDefault="005131EB" w:rsidP="00564034">
            <w:pPr>
              <w:pStyle w:val="bodytext0"/>
              <w:rPr>
                <w:rFonts w:cs="Arial"/>
                <w:sz w:val="22"/>
                <w:szCs w:val="22"/>
              </w:rPr>
            </w:pPr>
            <w:r w:rsidRPr="004328F0">
              <w:rPr>
                <w:rFonts w:cs="Arial"/>
                <w:sz w:val="22"/>
                <w:szCs w:val="22"/>
              </w:rPr>
              <w:t xml:space="preserve"> </w:t>
            </w:r>
          </w:p>
          <w:p w:rsidR="005131EB" w:rsidRPr="004328F0" w:rsidRDefault="005131EB" w:rsidP="00564034">
            <w:pPr>
              <w:pStyle w:val="bodytext0"/>
              <w:rPr>
                <w:rFonts w:cs="Arial"/>
                <w:sz w:val="22"/>
                <w:szCs w:val="22"/>
              </w:rPr>
            </w:pPr>
            <w:r w:rsidRPr="004328F0">
              <w:rPr>
                <w:rFonts w:cs="Arial"/>
                <w:sz w:val="22"/>
                <w:szCs w:val="22"/>
              </w:rPr>
              <w:t>Demonstrable experience in care of patients with relevant Diagnosis.</w:t>
            </w:r>
          </w:p>
          <w:p w:rsidR="005131EB" w:rsidRPr="004328F0" w:rsidRDefault="005131EB" w:rsidP="00564034">
            <w:pPr>
              <w:pStyle w:val="bodytext0"/>
              <w:rPr>
                <w:rFonts w:cs="Arial"/>
                <w:sz w:val="22"/>
                <w:szCs w:val="22"/>
              </w:rPr>
            </w:pPr>
          </w:p>
          <w:p w:rsidR="005131EB" w:rsidRPr="004328F0" w:rsidRDefault="005131EB" w:rsidP="00564034">
            <w:pPr>
              <w:pStyle w:val="bodytext0"/>
              <w:rPr>
                <w:rFonts w:cs="Arial"/>
                <w:sz w:val="22"/>
                <w:szCs w:val="22"/>
              </w:rPr>
            </w:pPr>
            <w:r w:rsidRPr="004328F0">
              <w:rPr>
                <w:rFonts w:cs="Arial"/>
                <w:sz w:val="22"/>
                <w:szCs w:val="22"/>
              </w:rPr>
              <w:t>Experience of managing service provision and the supervision and managing of staff</w:t>
            </w:r>
          </w:p>
          <w:p w:rsidR="005131EB" w:rsidRPr="004328F0" w:rsidRDefault="005131EB" w:rsidP="00564034">
            <w:pPr>
              <w:pStyle w:val="bodytext0"/>
              <w:rPr>
                <w:rFonts w:cs="Arial"/>
                <w:sz w:val="22"/>
                <w:szCs w:val="22"/>
              </w:rPr>
            </w:pPr>
          </w:p>
          <w:p w:rsidR="005131EB" w:rsidRDefault="005131EB" w:rsidP="00564034">
            <w:pPr>
              <w:tabs>
                <w:tab w:val="left" w:pos="720"/>
              </w:tabs>
              <w:rPr>
                <w:rFonts w:ascii="Arial" w:hAnsi="Arial" w:cs="Arial"/>
              </w:rPr>
            </w:pPr>
            <w:r w:rsidRPr="004328F0">
              <w:rPr>
                <w:rFonts w:ascii="Arial" w:hAnsi="Arial" w:cs="Arial"/>
              </w:rPr>
              <w:lastRenderedPageBreak/>
              <w:t xml:space="preserve">Ability to represent the department at meetings of internal, local, regional and national bodies and institutions </w:t>
            </w:r>
          </w:p>
          <w:p w:rsidR="005131EB" w:rsidRPr="004328F0" w:rsidRDefault="005131EB" w:rsidP="00564034">
            <w:pPr>
              <w:tabs>
                <w:tab w:val="left" w:pos="720"/>
              </w:tabs>
              <w:rPr>
                <w:rFonts w:ascii="Arial" w:hAnsi="Arial" w:cs="Arial"/>
              </w:rPr>
            </w:pPr>
          </w:p>
          <w:p w:rsidR="005131EB" w:rsidRPr="004328F0" w:rsidRDefault="005131EB" w:rsidP="00564034">
            <w:pPr>
              <w:tabs>
                <w:tab w:val="left" w:pos="720"/>
              </w:tabs>
              <w:rPr>
                <w:rFonts w:ascii="Arial" w:hAnsi="Arial" w:cs="Arial"/>
              </w:rPr>
            </w:pPr>
            <w:r w:rsidRPr="004328F0">
              <w:rPr>
                <w:rFonts w:ascii="Arial" w:hAnsi="Arial" w:cs="Arial"/>
              </w:rPr>
              <w:t>Competent in the delivery of medications both orally and IV</w:t>
            </w:r>
          </w:p>
          <w:p w:rsidR="005131EB" w:rsidRPr="000C32E3" w:rsidRDefault="005131EB" w:rsidP="00564034">
            <w:pPr>
              <w:jc w:val="both"/>
              <w:rPr>
                <w:rFonts w:ascii="Arial" w:hAnsi="Arial" w:cs="Arial"/>
                <w:color w:val="FF0000"/>
              </w:rPr>
            </w:pPr>
            <w:r w:rsidRPr="00F607B2">
              <w:rPr>
                <w:rFonts w:ascii="Arial" w:hAnsi="Arial" w:cs="Arial"/>
                <w:color w:val="FF0000"/>
              </w:rPr>
              <w:t xml:space="preserve"> </w:t>
            </w:r>
          </w:p>
        </w:tc>
        <w:tc>
          <w:tcPr>
            <w:tcW w:w="1398" w:type="dxa"/>
          </w:tcPr>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r>
              <w:rPr>
                <w:rFonts w:ascii="Arial" w:hAnsi="Arial" w:cs="Arial"/>
              </w:rPr>
              <w:t>E</w:t>
            </w:r>
          </w:p>
          <w:p w:rsidR="005131EB" w:rsidRDefault="005131EB" w:rsidP="00564034">
            <w:pPr>
              <w:jc w:val="both"/>
              <w:rPr>
                <w:rFonts w:ascii="Arial" w:hAnsi="Arial" w:cs="Arial"/>
              </w:rPr>
            </w:pPr>
          </w:p>
          <w:p w:rsidR="005131EB" w:rsidRDefault="005131EB" w:rsidP="00564034">
            <w:pPr>
              <w:jc w:val="both"/>
              <w:rPr>
                <w:rFonts w:ascii="Arial" w:hAnsi="Arial" w:cs="Arial"/>
              </w:rPr>
            </w:pPr>
            <w:r>
              <w:rPr>
                <w:rFonts w:ascii="Arial" w:hAnsi="Arial" w:cs="Arial"/>
              </w:rPr>
              <w:t>E</w:t>
            </w: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r>
              <w:rPr>
                <w:rFonts w:ascii="Arial" w:hAnsi="Arial" w:cs="Arial"/>
              </w:rPr>
              <w:t>E</w:t>
            </w: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Pr="00F607B2" w:rsidRDefault="005131EB" w:rsidP="00564034">
            <w:pPr>
              <w:jc w:val="both"/>
              <w:rPr>
                <w:rFonts w:ascii="Arial" w:hAnsi="Arial" w:cs="Arial"/>
              </w:rPr>
            </w:pPr>
            <w:r>
              <w:rPr>
                <w:rFonts w:ascii="Arial" w:hAnsi="Arial" w:cs="Arial"/>
              </w:rPr>
              <w:t>E</w:t>
            </w:r>
          </w:p>
        </w:tc>
        <w:tc>
          <w:tcPr>
            <w:tcW w:w="1275" w:type="dxa"/>
          </w:tcPr>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Pr="00F607B2" w:rsidRDefault="005131EB" w:rsidP="00564034">
            <w:pPr>
              <w:jc w:val="both"/>
              <w:rPr>
                <w:rFonts w:ascii="Arial" w:hAnsi="Arial" w:cs="Arial"/>
              </w:rPr>
            </w:pPr>
            <w:r>
              <w:rPr>
                <w:rFonts w:ascii="Arial" w:hAnsi="Arial" w:cs="Arial"/>
              </w:rPr>
              <w:lastRenderedPageBreak/>
              <w:t>D</w:t>
            </w:r>
          </w:p>
        </w:tc>
      </w:tr>
      <w:tr w:rsidR="005131EB" w:rsidRPr="00F607B2" w:rsidTr="00564034">
        <w:tc>
          <w:tcPr>
            <w:tcW w:w="7641" w:type="dxa"/>
          </w:tcPr>
          <w:p w:rsidR="005131EB" w:rsidRPr="00F607B2" w:rsidRDefault="005131EB" w:rsidP="00564034">
            <w:pPr>
              <w:jc w:val="both"/>
              <w:rPr>
                <w:rFonts w:ascii="Arial" w:hAnsi="Arial" w:cs="Arial"/>
                <w:b/>
              </w:rPr>
            </w:pPr>
            <w:r w:rsidRPr="00F607B2">
              <w:rPr>
                <w:rFonts w:ascii="Arial" w:hAnsi="Arial" w:cs="Arial"/>
                <w:b/>
              </w:rPr>
              <w:lastRenderedPageBreak/>
              <w:t xml:space="preserve">EXPERIENCE </w:t>
            </w:r>
          </w:p>
          <w:p w:rsidR="005131EB" w:rsidRDefault="005131EB" w:rsidP="00564034">
            <w:pPr>
              <w:jc w:val="both"/>
              <w:rPr>
                <w:rFonts w:ascii="Arial" w:hAnsi="Arial" w:cs="Arial"/>
                <w:color w:val="FF0000"/>
              </w:rPr>
            </w:pPr>
          </w:p>
          <w:p w:rsidR="005131EB" w:rsidRDefault="005131EB" w:rsidP="00564034">
            <w:pPr>
              <w:pStyle w:val="bodytext0"/>
              <w:rPr>
                <w:rFonts w:cs="Arial"/>
                <w:sz w:val="22"/>
                <w:szCs w:val="22"/>
              </w:rPr>
            </w:pPr>
            <w:r w:rsidRPr="004328F0">
              <w:rPr>
                <w:rFonts w:cs="Arial"/>
                <w:sz w:val="22"/>
                <w:szCs w:val="22"/>
              </w:rPr>
              <w:t>Able to manage and conduct nurse-led clinics</w:t>
            </w:r>
          </w:p>
          <w:p w:rsidR="005131EB" w:rsidRPr="004328F0" w:rsidRDefault="005131EB" w:rsidP="00564034">
            <w:pPr>
              <w:pStyle w:val="bodytext0"/>
              <w:rPr>
                <w:rFonts w:cs="Arial"/>
                <w:sz w:val="22"/>
                <w:szCs w:val="22"/>
              </w:rPr>
            </w:pPr>
          </w:p>
          <w:p w:rsidR="005131EB" w:rsidRDefault="005131EB" w:rsidP="00564034">
            <w:pPr>
              <w:pStyle w:val="bodytext0"/>
              <w:rPr>
                <w:rFonts w:cs="Arial"/>
                <w:sz w:val="22"/>
                <w:szCs w:val="22"/>
              </w:rPr>
            </w:pPr>
            <w:r w:rsidRPr="004328F0">
              <w:rPr>
                <w:rFonts w:cs="Arial"/>
                <w:sz w:val="22"/>
                <w:szCs w:val="22"/>
              </w:rPr>
              <w:t>Counselling skills</w:t>
            </w:r>
          </w:p>
          <w:p w:rsidR="005131EB" w:rsidRPr="004328F0" w:rsidRDefault="005131EB" w:rsidP="00564034">
            <w:pPr>
              <w:pStyle w:val="bodytext0"/>
              <w:rPr>
                <w:rFonts w:cs="Arial"/>
                <w:sz w:val="22"/>
                <w:szCs w:val="22"/>
              </w:rPr>
            </w:pPr>
          </w:p>
          <w:p w:rsidR="005131EB" w:rsidRDefault="005131EB" w:rsidP="00564034">
            <w:pPr>
              <w:pStyle w:val="bodytext0"/>
              <w:rPr>
                <w:rFonts w:cs="Arial"/>
                <w:sz w:val="22"/>
                <w:szCs w:val="22"/>
              </w:rPr>
            </w:pPr>
            <w:r w:rsidRPr="004328F0">
              <w:rPr>
                <w:rFonts w:cs="Arial"/>
                <w:sz w:val="22"/>
                <w:szCs w:val="22"/>
              </w:rPr>
              <w:t>IT competence in the usual applications – database, spread sheet and presentation software etc</w:t>
            </w:r>
          </w:p>
          <w:p w:rsidR="005131EB" w:rsidRPr="004328F0" w:rsidRDefault="005131EB" w:rsidP="00564034">
            <w:pPr>
              <w:pStyle w:val="bodytext0"/>
              <w:rPr>
                <w:rFonts w:cs="Arial"/>
                <w:sz w:val="22"/>
                <w:szCs w:val="22"/>
              </w:rPr>
            </w:pPr>
          </w:p>
          <w:p w:rsidR="005131EB" w:rsidRPr="00F607B2" w:rsidRDefault="005131EB" w:rsidP="00564034">
            <w:pPr>
              <w:jc w:val="both"/>
              <w:rPr>
                <w:rFonts w:ascii="Arial" w:hAnsi="Arial" w:cs="Arial"/>
                <w:color w:val="FF0000"/>
              </w:rPr>
            </w:pPr>
            <w:r w:rsidRPr="004328F0">
              <w:rPr>
                <w:rFonts w:ascii="Arial" w:hAnsi="Arial" w:cs="Arial"/>
              </w:rPr>
              <w:t>Confident in delivering presentations and experience of public speaking</w:t>
            </w:r>
          </w:p>
        </w:tc>
        <w:tc>
          <w:tcPr>
            <w:tcW w:w="1398" w:type="dxa"/>
          </w:tcPr>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r>
              <w:rPr>
                <w:rFonts w:ascii="Arial" w:hAnsi="Arial" w:cs="Arial"/>
              </w:rPr>
              <w:t>E</w:t>
            </w: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r>
              <w:rPr>
                <w:rFonts w:ascii="Arial" w:hAnsi="Arial" w:cs="Arial"/>
              </w:rPr>
              <w:t>E</w:t>
            </w:r>
          </w:p>
          <w:p w:rsidR="005131EB" w:rsidRPr="00F607B2" w:rsidRDefault="005131EB" w:rsidP="00564034">
            <w:pPr>
              <w:jc w:val="both"/>
              <w:rPr>
                <w:rFonts w:ascii="Arial" w:hAnsi="Arial" w:cs="Arial"/>
              </w:rPr>
            </w:pPr>
          </w:p>
        </w:tc>
        <w:tc>
          <w:tcPr>
            <w:tcW w:w="1275" w:type="dxa"/>
          </w:tcPr>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r>
              <w:rPr>
                <w:rFonts w:ascii="Arial" w:hAnsi="Arial" w:cs="Arial"/>
              </w:rPr>
              <w:t>D</w:t>
            </w: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Pr="00F607B2" w:rsidRDefault="005131EB" w:rsidP="00564034">
            <w:pPr>
              <w:jc w:val="both"/>
              <w:rPr>
                <w:rFonts w:ascii="Arial" w:hAnsi="Arial" w:cs="Arial"/>
              </w:rPr>
            </w:pPr>
            <w:r>
              <w:rPr>
                <w:rFonts w:ascii="Arial" w:hAnsi="Arial" w:cs="Arial"/>
              </w:rPr>
              <w:t>D</w:t>
            </w:r>
          </w:p>
        </w:tc>
      </w:tr>
      <w:tr w:rsidR="005131EB" w:rsidRPr="00F607B2" w:rsidTr="00564034">
        <w:tc>
          <w:tcPr>
            <w:tcW w:w="7641" w:type="dxa"/>
          </w:tcPr>
          <w:p w:rsidR="005131EB" w:rsidRPr="00F607B2" w:rsidRDefault="005131EB" w:rsidP="00564034">
            <w:pPr>
              <w:jc w:val="both"/>
              <w:rPr>
                <w:rFonts w:ascii="Arial" w:hAnsi="Arial" w:cs="Arial"/>
                <w:b/>
              </w:rPr>
            </w:pPr>
            <w:r w:rsidRPr="00F607B2">
              <w:rPr>
                <w:rFonts w:ascii="Arial" w:hAnsi="Arial" w:cs="Arial"/>
                <w:b/>
              </w:rPr>
              <w:t xml:space="preserve">PERSONAL ATTRIBUTES </w:t>
            </w:r>
          </w:p>
          <w:p w:rsidR="005131EB" w:rsidRDefault="005131EB" w:rsidP="00564034">
            <w:pPr>
              <w:jc w:val="both"/>
              <w:rPr>
                <w:rFonts w:ascii="Arial" w:hAnsi="Arial" w:cs="Arial"/>
                <w:color w:val="FF0000"/>
              </w:rPr>
            </w:pPr>
          </w:p>
          <w:p w:rsidR="005131EB" w:rsidRDefault="005131EB" w:rsidP="00564034">
            <w:pPr>
              <w:tabs>
                <w:tab w:val="left" w:pos="720"/>
              </w:tabs>
              <w:rPr>
                <w:rFonts w:ascii="Arial" w:hAnsi="Arial" w:cs="Arial"/>
              </w:rPr>
            </w:pPr>
            <w:r w:rsidRPr="004328F0">
              <w:rPr>
                <w:rFonts w:ascii="Arial" w:hAnsi="Arial" w:cs="Arial"/>
              </w:rPr>
              <w:t xml:space="preserve">Good interpersonal skills, </w:t>
            </w:r>
          </w:p>
          <w:p w:rsidR="005131EB" w:rsidRPr="004328F0" w:rsidRDefault="005131EB" w:rsidP="00564034">
            <w:pPr>
              <w:tabs>
                <w:tab w:val="left" w:pos="720"/>
              </w:tabs>
              <w:rPr>
                <w:rFonts w:ascii="Arial" w:hAnsi="Arial" w:cs="Arial"/>
              </w:rPr>
            </w:pPr>
          </w:p>
          <w:p w:rsidR="005131EB" w:rsidRPr="004328F0" w:rsidRDefault="005131EB" w:rsidP="00564034">
            <w:pPr>
              <w:tabs>
                <w:tab w:val="left" w:pos="720"/>
              </w:tabs>
              <w:rPr>
                <w:rFonts w:ascii="Arial" w:hAnsi="Arial" w:cs="Arial"/>
              </w:rPr>
            </w:pPr>
            <w:r w:rsidRPr="004328F0">
              <w:rPr>
                <w:rFonts w:ascii="Arial" w:hAnsi="Arial" w:cs="Arial"/>
              </w:rPr>
              <w:t xml:space="preserve">Good communication skills, </w:t>
            </w:r>
          </w:p>
          <w:p w:rsidR="005131EB" w:rsidRDefault="005131EB" w:rsidP="00564034">
            <w:pPr>
              <w:tabs>
                <w:tab w:val="left" w:pos="720"/>
              </w:tabs>
              <w:rPr>
                <w:rFonts w:ascii="Arial" w:hAnsi="Arial" w:cs="Arial"/>
              </w:rPr>
            </w:pPr>
            <w:r w:rsidRPr="004328F0">
              <w:rPr>
                <w:rFonts w:ascii="Arial" w:hAnsi="Arial" w:cs="Arial"/>
              </w:rPr>
              <w:t xml:space="preserve">Ability to be empathetic, </w:t>
            </w:r>
          </w:p>
          <w:p w:rsidR="005131EB" w:rsidRPr="004328F0" w:rsidRDefault="005131EB" w:rsidP="00564034">
            <w:pPr>
              <w:tabs>
                <w:tab w:val="left" w:pos="720"/>
              </w:tabs>
              <w:rPr>
                <w:rFonts w:ascii="Arial" w:hAnsi="Arial" w:cs="Arial"/>
              </w:rPr>
            </w:pPr>
          </w:p>
          <w:p w:rsidR="005131EB" w:rsidRDefault="005131EB" w:rsidP="00564034">
            <w:pPr>
              <w:tabs>
                <w:tab w:val="left" w:pos="720"/>
              </w:tabs>
              <w:rPr>
                <w:rFonts w:ascii="Arial" w:hAnsi="Arial" w:cs="Arial"/>
              </w:rPr>
            </w:pPr>
            <w:r w:rsidRPr="004328F0">
              <w:rPr>
                <w:rFonts w:ascii="Arial" w:hAnsi="Arial" w:cs="Arial"/>
              </w:rPr>
              <w:t xml:space="preserve">Ability to handle difficult or emotional situations, </w:t>
            </w:r>
          </w:p>
          <w:p w:rsidR="005131EB" w:rsidRPr="004328F0" w:rsidRDefault="005131EB" w:rsidP="00564034">
            <w:pPr>
              <w:tabs>
                <w:tab w:val="left" w:pos="720"/>
              </w:tabs>
              <w:rPr>
                <w:rFonts w:ascii="Arial" w:hAnsi="Arial" w:cs="Arial"/>
              </w:rPr>
            </w:pPr>
          </w:p>
          <w:p w:rsidR="005131EB" w:rsidRDefault="005131EB" w:rsidP="00564034">
            <w:pPr>
              <w:tabs>
                <w:tab w:val="left" w:pos="720"/>
              </w:tabs>
              <w:rPr>
                <w:rFonts w:ascii="Arial" w:hAnsi="Arial" w:cs="Arial"/>
              </w:rPr>
            </w:pPr>
            <w:r w:rsidRPr="004328F0">
              <w:rPr>
                <w:rFonts w:ascii="Arial" w:hAnsi="Arial" w:cs="Arial"/>
              </w:rPr>
              <w:t xml:space="preserve">Excellent organisational skills </w:t>
            </w:r>
          </w:p>
          <w:p w:rsidR="005131EB" w:rsidRPr="004328F0" w:rsidRDefault="005131EB" w:rsidP="00564034">
            <w:pPr>
              <w:tabs>
                <w:tab w:val="left" w:pos="720"/>
              </w:tabs>
              <w:rPr>
                <w:rFonts w:ascii="Arial" w:hAnsi="Arial" w:cs="Arial"/>
              </w:rPr>
            </w:pPr>
          </w:p>
          <w:p w:rsidR="005131EB" w:rsidRDefault="005131EB" w:rsidP="00564034">
            <w:pPr>
              <w:tabs>
                <w:tab w:val="left" w:pos="720"/>
              </w:tabs>
              <w:rPr>
                <w:rFonts w:ascii="Arial" w:hAnsi="Arial" w:cs="Arial"/>
              </w:rPr>
            </w:pPr>
            <w:r w:rsidRPr="004328F0">
              <w:rPr>
                <w:rFonts w:ascii="Arial" w:hAnsi="Arial" w:cs="Arial"/>
              </w:rPr>
              <w:lastRenderedPageBreak/>
              <w:t>Motivation</w:t>
            </w:r>
          </w:p>
          <w:p w:rsidR="005131EB" w:rsidRPr="004328F0" w:rsidRDefault="005131EB" w:rsidP="00564034">
            <w:pPr>
              <w:tabs>
                <w:tab w:val="left" w:pos="720"/>
              </w:tabs>
              <w:rPr>
                <w:rFonts w:ascii="Arial" w:hAnsi="Arial" w:cs="Arial"/>
              </w:rPr>
            </w:pPr>
          </w:p>
          <w:p w:rsidR="005131EB" w:rsidRDefault="005131EB" w:rsidP="00564034">
            <w:pPr>
              <w:tabs>
                <w:tab w:val="left" w:pos="720"/>
              </w:tabs>
              <w:rPr>
                <w:rFonts w:ascii="Arial" w:hAnsi="Arial" w:cs="Arial"/>
              </w:rPr>
            </w:pPr>
            <w:r w:rsidRPr="004328F0">
              <w:rPr>
                <w:rFonts w:ascii="Arial" w:hAnsi="Arial" w:cs="Arial"/>
              </w:rPr>
              <w:t>Ability to adapt and change to meet the needs of the service</w:t>
            </w:r>
          </w:p>
          <w:p w:rsidR="005131EB" w:rsidRPr="004328F0" w:rsidRDefault="005131EB" w:rsidP="00564034">
            <w:pPr>
              <w:tabs>
                <w:tab w:val="left" w:pos="720"/>
              </w:tabs>
              <w:rPr>
                <w:rFonts w:ascii="Arial" w:hAnsi="Arial" w:cs="Arial"/>
              </w:rPr>
            </w:pPr>
          </w:p>
          <w:p w:rsidR="005131EB" w:rsidRPr="00F607B2" w:rsidRDefault="005131EB" w:rsidP="00564034">
            <w:pPr>
              <w:jc w:val="both"/>
              <w:rPr>
                <w:rFonts w:ascii="Arial" w:hAnsi="Arial" w:cs="Arial"/>
                <w:color w:val="FF0000"/>
              </w:rPr>
            </w:pPr>
            <w:r w:rsidRPr="004328F0">
              <w:rPr>
                <w:rFonts w:ascii="Arial" w:hAnsi="Arial" w:cs="Arial"/>
              </w:rPr>
              <w:t>Able to work as a team member</w:t>
            </w:r>
          </w:p>
        </w:tc>
        <w:tc>
          <w:tcPr>
            <w:tcW w:w="1398" w:type="dxa"/>
          </w:tcPr>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r>
              <w:rPr>
                <w:rFonts w:ascii="Arial" w:hAnsi="Arial" w:cs="Arial"/>
              </w:rPr>
              <w:t>E</w:t>
            </w:r>
          </w:p>
          <w:p w:rsidR="005131EB" w:rsidRDefault="005131EB" w:rsidP="00564034">
            <w:pPr>
              <w:jc w:val="both"/>
              <w:rPr>
                <w:rFonts w:ascii="Arial" w:hAnsi="Arial" w:cs="Arial"/>
              </w:rPr>
            </w:pPr>
          </w:p>
          <w:p w:rsidR="005131EB" w:rsidRDefault="005131EB" w:rsidP="00564034">
            <w:pPr>
              <w:jc w:val="both"/>
              <w:rPr>
                <w:rFonts w:ascii="Arial" w:hAnsi="Arial" w:cs="Arial"/>
              </w:rPr>
            </w:pPr>
            <w:r>
              <w:rPr>
                <w:rFonts w:ascii="Arial" w:hAnsi="Arial" w:cs="Arial"/>
              </w:rPr>
              <w:t>E</w:t>
            </w:r>
          </w:p>
          <w:p w:rsidR="005131EB" w:rsidRDefault="005131EB" w:rsidP="00564034">
            <w:pPr>
              <w:jc w:val="both"/>
              <w:rPr>
                <w:rFonts w:ascii="Arial" w:hAnsi="Arial" w:cs="Arial"/>
              </w:rPr>
            </w:pPr>
            <w:r>
              <w:rPr>
                <w:rFonts w:ascii="Arial" w:hAnsi="Arial" w:cs="Arial"/>
              </w:rPr>
              <w:t>E</w:t>
            </w:r>
          </w:p>
          <w:p w:rsidR="005131EB" w:rsidRDefault="005131EB" w:rsidP="00564034">
            <w:pPr>
              <w:jc w:val="both"/>
              <w:rPr>
                <w:rFonts w:ascii="Arial" w:hAnsi="Arial" w:cs="Arial"/>
              </w:rPr>
            </w:pPr>
          </w:p>
          <w:p w:rsidR="005131EB" w:rsidRDefault="005131EB" w:rsidP="00564034">
            <w:pPr>
              <w:jc w:val="both"/>
              <w:rPr>
                <w:rFonts w:ascii="Arial" w:hAnsi="Arial" w:cs="Arial"/>
              </w:rPr>
            </w:pPr>
            <w:r>
              <w:rPr>
                <w:rFonts w:ascii="Arial" w:hAnsi="Arial" w:cs="Arial"/>
              </w:rPr>
              <w:t>E</w:t>
            </w:r>
          </w:p>
          <w:p w:rsidR="005131EB" w:rsidRDefault="005131EB" w:rsidP="00564034">
            <w:pPr>
              <w:jc w:val="both"/>
              <w:rPr>
                <w:rFonts w:ascii="Arial" w:hAnsi="Arial" w:cs="Arial"/>
              </w:rPr>
            </w:pPr>
          </w:p>
          <w:p w:rsidR="005131EB" w:rsidRDefault="005131EB" w:rsidP="00564034">
            <w:pPr>
              <w:jc w:val="both"/>
              <w:rPr>
                <w:rFonts w:ascii="Arial" w:hAnsi="Arial" w:cs="Arial"/>
              </w:rPr>
            </w:pPr>
            <w:r>
              <w:rPr>
                <w:rFonts w:ascii="Arial" w:hAnsi="Arial" w:cs="Arial"/>
              </w:rPr>
              <w:t>E</w:t>
            </w:r>
          </w:p>
          <w:p w:rsidR="005131EB" w:rsidRDefault="005131EB" w:rsidP="00564034">
            <w:pPr>
              <w:jc w:val="both"/>
              <w:rPr>
                <w:rFonts w:ascii="Arial" w:hAnsi="Arial" w:cs="Arial"/>
              </w:rPr>
            </w:pPr>
          </w:p>
          <w:p w:rsidR="005131EB" w:rsidRDefault="005131EB" w:rsidP="00564034">
            <w:pPr>
              <w:jc w:val="both"/>
              <w:rPr>
                <w:rFonts w:ascii="Arial" w:hAnsi="Arial" w:cs="Arial"/>
              </w:rPr>
            </w:pPr>
            <w:r>
              <w:rPr>
                <w:rFonts w:ascii="Arial" w:hAnsi="Arial" w:cs="Arial"/>
              </w:rPr>
              <w:lastRenderedPageBreak/>
              <w:t>E</w:t>
            </w:r>
          </w:p>
          <w:p w:rsidR="005131EB" w:rsidRDefault="005131EB" w:rsidP="00564034">
            <w:pPr>
              <w:jc w:val="both"/>
              <w:rPr>
                <w:rFonts w:ascii="Arial" w:hAnsi="Arial" w:cs="Arial"/>
              </w:rPr>
            </w:pPr>
          </w:p>
          <w:p w:rsidR="005131EB" w:rsidRDefault="005131EB" w:rsidP="00564034">
            <w:pPr>
              <w:jc w:val="both"/>
              <w:rPr>
                <w:rFonts w:ascii="Arial" w:hAnsi="Arial" w:cs="Arial"/>
              </w:rPr>
            </w:pPr>
            <w:r>
              <w:rPr>
                <w:rFonts w:ascii="Arial" w:hAnsi="Arial" w:cs="Arial"/>
              </w:rPr>
              <w:t>E</w:t>
            </w:r>
          </w:p>
          <w:p w:rsidR="005131EB" w:rsidRDefault="005131EB" w:rsidP="00564034">
            <w:pPr>
              <w:jc w:val="both"/>
              <w:rPr>
                <w:rFonts w:ascii="Arial" w:hAnsi="Arial" w:cs="Arial"/>
              </w:rPr>
            </w:pPr>
          </w:p>
          <w:p w:rsidR="005131EB" w:rsidRPr="00F607B2" w:rsidRDefault="005131EB" w:rsidP="00564034">
            <w:pPr>
              <w:jc w:val="both"/>
              <w:rPr>
                <w:rFonts w:ascii="Arial" w:hAnsi="Arial" w:cs="Arial"/>
              </w:rPr>
            </w:pPr>
            <w:r>
              <w:rPr>
                <w:rFonts w:ascii="Arial" w:hAnsi="Arial" w:cs="Arial"/>
              </w:rPr>
              <w:t>E</w:t>
            </w:r>
          </w:p>
        </w:tc>
        <w:tc>
          <w:tcPr>
            <w:tcW w:w="1275" w:type="dxa"/>
          </w:tcPr>
          <w:p w:rsidR="005131EB" w:rsidRPr="00F607B2" w:rsidRDefault="005131EB" w:rsidP="00564034">
            <w:pPr>
              <w:jc w:val="both"/>
              <w:rPr>
                <w:rFonts w:ascii="Arial" w:hAnsi="Arial" w:cs="Arial"/>
              </w:rPr>
            </w:pPr>
          </w:p>
        </w:tc>
      </w:tr>
      <w:tr w:rsidR="005131EB" w:rsidRPr="00F607B2" w:rsidTr="00564034">
        <w:tc>
          <w:tcPr>
            <w:tcW w:w="7641" w:type="dxa"/>
          </w:tcPr>
          <w:p w:rsidR="005131EB" w:rsidRPr="00F607B2" w:rsidRDefault="005131EB" w:rsidP="00564034">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5131EB" w:rsidRDefault="005131EB" w:rsidP="00564034">
            <w:pPr>
              <w:jc w:val="both"/>
              <w:rPr>
                <w:rFonts w:ascii="Arial" w:hAnsi="Arial" w:cs="Arial"/>
                <w:color w:val="FF0000"/>
              </w:rPr>
            </w:pPr>
          </w:p>
          <w:p w:rsidR="005131EB" w:rsidRPr="004328F0" w:rsidRDefault="005131EB" w:rsidP="00564034">
            <w:pPr>
              <w:tabs>
                <w:tab w:val="left" w:pos="720"/>
              </w:tabs>
              <w:rPr>
                <w:rFonts w:ascii="Arial" w:hAnsi="Arial" w:cs="Arial"/>
              </w:rPr>
            </w:pPr>
            <w:r w:rsidRPr="004328F0">
              <w:rPr>
                <w:rFonts w:ascii="Arial" w:hAnsi="Arial" w:cs="Arial"/>
              </w:rPr>
              <w:t>The post holder must demonstrate a positive commitment to uphold diversity and equality policies approved by the Trust.</w:t>
            </w:r>
          </w:p>
          <w:p w:rsidR="005131EB" w:rsidRPr="004328F0" w:rsidRDefault="005131EB" w:rsidP="00564034">
            <w:pPr>
              <w:tabs>
                <w:tab w:val="left" w:pos="720"/>
              </w:tabs>
              <w:rPr>
                <w:rFonts w:ascii="Arial" w:hAnsi="Arial" w:cs="Arial"/>
              </w:rPr>
            </w:pPr>
          </w:p>
          <w:p w:rsidR="005131EB" w:rsidRPr="00F607B2" w:rsidRDefault="005131EB" w:rsidP="00564034">
            <w:pPr>
              <w:jc w:val="both"/>
              <w:rPr>
                <w:rFonts w:ascii="Arial" w:hAnsi="Arial" w:cs="Arial"/>
              </w:rPr>
            </w:pPr>
            <w:r w:rsidRPr="004328F0">
              <w:rPr>
                <w:rFonts w:ascii="Arial" w:hAnsi="Arial" w:cs="Arial"/>
              </w:rPr>
              <w:t>Ability to travel to other locations as required</w:t>
            </w:r>
          </w:p>
        </w:tc>
        <w:tc>
          <w:tcPr>
            <w:tcW w:w="1398" w:type="dxa"/>
          </w:tcPr>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Default="005131EB" w:rsidP="00564034">
            <w:pPr>
              <w:jc w:val="both"/>
              <w:rPr>
                <w:rFonts w:ascii="Arial" w:hAnsi="Arial" w:cs="Arial"/>
              </w:rPr>
            </w:pPr>
            <w:r>
              <w:rPr>
                <w:rFonts w:ascii="Arial" w:hAnsi="Arial" w:cs="Arial"/>
              </w:rPr>
              <w:t>E</w:t>
            </w:r>
          </w:p>
          <w:p w:rsidR="005131EB" w:rsidRDefault="005131EB" w:rsidP="00564034">
            <w:pPr>
              <w:jc w:val="both"/>
              <w:rPr>
                <w:rFonts w:ascii="Arial" w:hAnsi="Arial" w:cs="Arial"/>
              </w:rPr>
            </w:pPr>
          </w:p>
          <w:p w:rsidR="005131EB" w:rsidRDefault="005131EB" w:rsidP="00564034">
            <w:pPr>
              <w:jc w:val="both"/>
              <w:rPr>
                <w:rFonts w:ascii="Arial" w:hAnsi="Arial" w:cs="Arial"/>
              </w:rPr>
            </w:pPr>
          </w:p>
          <w:p w:rsidR="005131EB" w:rsidRPr="00F607B2" w:rsidRDefault="005131EB" w:rsidP="00564034">
            <w:pPr>
              <w:jc w:val="both"/>
              <w:rPr>
                <w:rFonts w:ascii="Arial" w:hAnsi="Arial" w:cs="Arial"/>
              </w:rPr>
            </w:pPr>
            <w:r>
              <w:rPr>
                <w:rFonts w:ascii="Arial" w:hAnsi="Arial" w:cs="Arial"/>
              </w:rPr>
              <w:t>E</w:t>
            </w:r>
          </w:p>
        </w:tc>
        <w:tc>
          <w:tcPr>
            <w:tcW w:w="1275" w:type="dxa"/>
          </w:tcPr>
          <w:p w:rsidR="005131EB" w:rsidRPr="00F607B2" w:rsidRDefault="005131EB" w:rsidP="00564034">
            <w:pPr>
              <w:jc w:val="both"/>
              <w:rPr>
                <w:rFonts w:ascii="Arial" w:hAnsi="Arial" w:cs="Arial"/>
              </w:rPr>
            </w:pPr>
          </w:p>
        </w:tc>
      </w:tr>
    </w:tbl>
    <w:p w:rsidR="005131EB" w:rsidRDefault="005131EB" w:rsidP="005131EB">
      <w:pPr>
        <w:spacing w:after="0" w:line="240" w:lineRule="auto"/>
        <w:jc w:val="both"/>
        <w:rPr>
          <w:rFonts w:ascii="Arial" w:hAnsi="Arial" w:cs="Arial"/>
        </w:rPr>
        <w:sectPr w:rsidR="005131EB" w:rsidSect="00884334">
          <w:pgSz w:w="11906" w:h="16838"/>
          <w:pgMar w:top="709" w:right="1440" w:bottom="851" w:left="1440" w:header="709" w:footer="709" w:gutter="0"/>
          <w:cols w:space="708"/>
          <w:docGrid w:linePitch="360"/>
        </w:sectPr>
      </w:pPr>
    </w:p>
    <w:p w:rsidR="005131EB" w:rsidRPr="00F607B2" w:rsidRDefault="005131EB" w:rsidP="005131EB">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5131EB" w:rsidRPr="00F607B2" w:rsidTr="00564034">
        <w:tc>
          <w:tcPr>
            <w:tcW w:w="7338" w:type="dxa"/>
            <w:gridSpan w:val="2"/>
            <w:shd w:val="clear" w:color="auto" w:fill="002060"/>
          </w:tcPr>
          <w:p w:rsidR="005131EB" w:rsidRPr="00F607B2" w:rsidRDefault="005131EB" w:rsidP="00564034">
            <w:pPr>
              <w:jc w:val="both"/>
              <w:rPr>
                <w:rFonts w:ascii="Arial" w:hAnsi="Arial" w:cs="Arial"/>
                <w:b/>
                <w:color w:val="FFFFFF" w:themeColor="background1"/>
              </w:rPr>
            </w:pPr>
          </w:p>
        </w:tc>
        <w:tc>
          <w:tcPr>
            <w:tcW w:w="2976" w:type="dxa"/>
            <w:gridSpan w:val="4"/>
            <w:shd w:val="clear" w:color="auto" w:fill="002060"/>
          </w:tcPr>
          <w:p w:rsidR="005131EB" w:rsidRDefault="005131EB" w:rsidP="00564034">
            <w:pPr>
              <w:jc w:val="center"/>
              <w:rPr>
                <w:rFonts w:ascii="Arial" w:hAnsi="Arial" w:cs="Arial"/>
                <w:b/>
                <w:color w:val="FFFFFF" w:themeColor="background1"/>
              </w:rPr>
            </w:pPr>
            <w:r>
              <w:rPr>
                <w:rFonts w:ascii="Arial" w:hAnsi="Arial" w:cs="Arial"/>
                <w:b/>
                <w:color w:val="FFFFFF" w:themeColor="background1"/>
              </w:rPr>
              <w:t>FREQUENCY</w:t>
            </w:r>
          </w:p>
          <w:p w:rsidR="005131EB" w:rsidRDefault="005131EB" w:rsidP="00564034">
            <w:pPr>
              <w:jc w:val="center"/>
              <w:rPr>
                <w:rFonts w:ascii="Arial" w:hAnsi="Arial" w:cs="Arial"/>
                <w:b/>
                <w:color w:val="FFFFFF" w:themeColor="background1"/>
              </w:rPr>
            </w:pPr>
          </w:p>
          <w:p w:rsidR="005131EB" w:rsidRDefault="005131EB" w:rsidP="00564034">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5131EB" w:rsidRPr="00F607B2" w:rsidTr="00564034">
        <w:tc>
          <w:tcPr>
            <w:tcW w:w="7338" w:type="dxa"/>
            <w:gridSpan w:val="2"/>
            <w:tcBorders>
              <w:bottom w:val="single" w:sz="4" w:space="0" w:color="auto"/>
            </w:tcBorders>
            <w:shd w:val="clear" w:color="auto" w:fill="002060"/>
          </w:tcPr>
          <w:p w:rsidR="005131EB" w:rsidRPr="00F607B2" w:rsidRDefault="005131EB" w:rsidP="00564034">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5131EB" w:rsidRPr="00F607B2" w:rsidRDefault="005131EB" w:rsidP="00564034">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5131EB" w:rsidRPr="00F607B2" w:rsidRDefault="005131EB" w:rsidP="00564034">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5131EB" w:rsidRPr="00F607B2" w:rsidRDefault="005131EB" w:rsidP="00564034">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5131EB" w:rsidRDefault="005131EB" w:rsidP="00564034">
            <w:pPr>
              <w:jc w:val="center"/>
              <w:rPr>
                <w:rFonts w:ascii="Arial" w:hAnsi="Arial" w:cs="Arial"/>
                <w:b/>
                <w:color w:val="FFFFFF" w:themeColor="background1"/>
              </w:rPr>
            </w:pPr>
            <w:r>
              <w:rPr>
                <w:rFonts w:ascii="Arial" w:hAnsi="Arial" w:cs="Arial"/>
                <w:b/>
                <w:color w:val="FFFFFF" w:themeColor="background1"/>
              </w:rPr>
              <w:t>F</w:t>
            </w:r>
          </w:p>
        </w:tc>
      </w:tr>
      <w:tr w:rsidR="005131EB" w:rsidRPr="00F607B2" w:rsidTr="00564034">
        <w:trPr>
          <w:trHeight w:val="288"/>
        </w:trPr>
        <w:tc>
          <w:tcPr>
            <w:tcW w:w="10314" w:type="dxa"/>
            <w:gridSpan w:val="6"/>
            <w:shd w:val="clear" w:color="auto" w:fill="auto"/>
          </w:tcPr>
          <w:p w:rsidR="005131EB" w:rsidRPr="00F607B2" w:rsidRDefault="005131EB" w:rsidP="00564034">
            <w:pPr>
              <w:jc w:val="center"/>
              <w:rPr>
                <w:rFonts w:ascii="Arial" w:hAnsi="Arial" w:cs="Arial"/>
                <w:b/>
              </w:rPr>
            </w:pPr>
          </w:p>
        </w:tc>
      </w:tr>
      <w:tr w:rsidR="005131EB" w:rsidRPr="00F607B2" w:rsidTr="00564034">
        <w:trPr>
          <w:trHeight w:val="288"/>
        </w:trPr>
        <w:tc>
          <w:tcPr>
            <w:tcW w:w="7338" w:type="dxa"/>
            <w:gridSpan w:val="2"/>
            <w:shd w:val="clear" w:color="auto" w:fill="002060"/>
          </w:tcPr>
          <w:p w:rsidR="005131EB" w:rsidRPr="00F607B2" w:rsidRDefault="005131EB" w:rsidP="00564034">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5131EB" w:rsidRPr="00F607B2" w:rsidRDefault="005131EB" w:rsidP="00564034">
            <w:pPr>
              <w:jc w:val="center"/>
              <w:rPr>
                <w:rFonts w:ascii="Arial" w:hAnsi="Arial" w:cs="Arial"/>
                <w:b/>
              </w:rPr>
            </w:pPr>
          </w:p>
        </w:tc>
        <w:tc>
          <w:tcPr>
            <w:tcW w:w="789" w:type="dxa"/>
            <w:shd w:val="clear" w:color="auto" w:fill="002060"/>
          </w:tcPr>
          <w:p w:rsidR="005131EB" w:rsidRPr="00F607B2" w:rsidRDefault="005131EB" w:rsidP="00564034">
            <w:pPr>
              <w:jc w:val="center"/>
              <w:rPr>
                <w:rFonts w:ascii="Arial" w:hAnsi="Arial" w:cs="Arial"/>
                <w:b/>
              </w:rPr>
            </w:pPr>
          </w:p>
        </w:tc>
        <w:tc>
          <w:tcPr>
            <w:tcW w:w="709" w:type="dxa"/>
            <w:shd w:val="clear" w:color="auto" w:fill="002060"/>
          </w:tcPr>
          <w:p w:rsidR="005131EB" w:rsidRPr="00F607B2" w:rsidRDefault="005131EB" w:rsidP="00564034">
            <w:pPr>
              <w:jc w:val="center"/>
              <w:rPr>
                <w:rFonts w:ascii="Arial" w:hAnsi="Arial" w:cs="Arial"/>
                <w:b/>
              </w:rPr>
            </w:pPr>
          </w:p>
        </w:tc>
        <w:tc>
          <w:tcPr>
            <w:tcW w:w="708" w:type="dxa"/>
            <w:shd w:val="clear" w:color="auto" w:fill="002060"/>
          </w:tcPr>
          <w:p w:rsidR="005131EB" w:rsidRPr="00F607B2" w:rsidRDefault="005131EB" w:rsidP="00564034">
            <w:pPr>
              <w:jc w:val="center"/>
              <w:rPr>
                <w:rFonts w:ascii="Arial" w:hAnsi="Arial" w:cs="Arial"/>
                <w:b/>
              </w:rPr>
            </w:pPr>
          </w:p>
        </w:tc>
      </w:tr>
      <w:tr w:rsidR="005131EB" w:rsidRPr="00F607B2" w:rsidTr="00564034">
        <w:tc>
          <w:tcPr>
            <w:tcW w:w="6629" w:type="dxa"/>
          </w:tcPr>
          <w:p w:rsidR="005131EB" w:rsidRPr="00F607B2" w:rsidRDefault="005131EB" w:rsidP="00564034">
            <w:pPr>
              <w:jc w:val="both"/>
              <w:rPr>
                <w:rFonts w:ascii="Arial" w:hAnsi="Arial" w:cs="Arial"/>
              </w:rPr>
            </w:pPr>
            <w:r w:rsidRPr="00F607B2">
              <w:rPr>
                <w:rFonts w:ascii="Arial" w:hAnsi="Arial" w:cs="Arial"/>
              </w:rPr>
              <w:t>Laboratory specimens</w:t>
            </w:r>
          </w:p>
        </w:tc>
        <w:tc>
          <w:tcPr>
            <w:tcW w:w="709" w:type="dxa"/>
          </w:tcPr>
          <w:p w:rsidR="005131EB" w:rsidRPr="00F607B2" w:rsidRDefault="005131EB" w:rsidP="00564034">
            <w:pPr>
              <w:jc w:val="both"/>
              <w:rPr>
                <w:rFonts w:ascii="Arial" w:hAnsi="Arial" w:cs="Arial"/>
              </w:rPr>
            </w:pPr>
            <w:r w:rsidRPr="00F607B2">
              <w:rPr>
                <w:rFonts w:ascii="Arial" w:hAnsi="Arial" w:cs="Arial"/>
              </w:rPr>
              <w:t>Y</w:t>
            </w:r>
          </w:p>
        </w:tc>
        <w:tc>
          <w:tcPr>
            <w:tcW w:w="770" w:type="dxa"/>
            <w:tcBorders>
              <w:bottom w:val="single" w:sz="4" w:space="0" w:color="auto"/>
            </w:tcBorders>
          </w:tcPr>
          <w:p w:rsidR="005131EB" w:rsidRPr="00F607B2" w:rsidRDefault="005131EB" w:rsidP="00564034">
            <w:pPr>
              <w:jc w:val="both"/>
              <w:rPr>
                <w:rFonts w:ascii="Arial" w:hAnsi="Arial" w:cs="Arial"/>
              </w:rPr>
            </w:pPr>
          </w:p>
        </w:tc>
        <w:tc>
          <w:tcPr>
            <w:tcW w:w="789" w:type="dxa"/>
            <w:tcBorders>
              <w:bottom w:val="single" w:sz="4" w:space="0" w:color="auto"/>
            </w:tcBorders>
          </w:tcPr>
          <w:p w:rsidR="005131EB" w:rsidRPr="00F607B2" w:rsidRDefault="005131EB" w:rsidP="00564034">
            <w:pPr>
              <w:jc w:val="both"/>
              <w:rPr>
                <w:rFonts w:ascii="Arial" w:hAnsi="Arial" w:cs="Arial"/>
              </w:rPr>
            </w:pPr>
            <w:r>
              <w:rPr>
                <w:rFonts w:ascii="Arial" w:hAnsi="Arial" w:cs="Arial"/>
              </w:rPr>
              <w:t>X</w:t>
            </w:r>
          </w:p>
        </w:tc>
        <w:tc>
          <w:tcPr>
            <w:tcW w:w="709" w:type="dxa"/>
            <w:tcBorders>
              <w:bottom w:val="single" w:sz="4" w:space="0" w:color="auto"/>
            </w:tcBorders>
          </w:tcPr>
          <w:p w:rsidR="005131EB" w:rsidRPr="00F607B2" w:rsidRDefault="005131EB" w:rsidP="00564034">
            <w:pPr>
              <w:jc w:val="both"/>
              <w:rPr>
                <w:rFonts w:ascii="Arial" w:hAnsi="Arial" w:cs="Arial"/>
              </w:rPr>
            </w:pPr>
          </w:p>
        </w:tc>
        <w:tc>
          <w:tcPr>
            <w:tcW w:w="708" w:type="dxa"/>
            <w:tcBorders>
              <w:bottom w:val="single" w:sz="4" w:space="0" w:color="auto"/>
            </w:tcBorders>
          </w:tcPr>
          <w:p w:rsidR="005131EB" w:rsidRPr="00F607B2" w:rsidRDefault="005131EB" w:rsidP="00564034">
            <w:pPr>
              <w:jc w:val="both"/>
              <w:rPr>
                <w:rFonts w:ascii="Arial" w:hAnsi="Arial" w:cs="Arial"/>
              </w:rPr>
            </w:pPr>
          </w:p>
        </w:tc>
      </w:tr>
      <w:tr w:rsidR="005131EB" w:rsidRPr="00F607B2" w:rsidTr="00564034">
        <w:tc>
          <w:tcPr>
            <w:tcW w:w="6629" w:type="dxa"/>
          </w:tcPr>
          <w:p w:rsidR="005131EB" w:rsidRPr="00F607B2" w:rsidRDefault="005131EB" w:rsidP="00564034">
            <w:pPr>
              <w:jc w:val="both"/>
              <w:rPr>
                <w:rFonts w:ascii="Arial" w:hAnsi="Arial" w:cs="Arial"/>
              </w:rPr>
            </w:pPr>
            <w:r w:rsidRPr="00F607B2">
              <w:rPr>
                <w:rFonts w:ascii="Arial" w:hAnsi="Arial" w:cs="Arial"/>
              </w:rPr>
              <w:t>Contact with patients</w:t>
            </w:r>
          </w:p>
        </w:tc>
        <w:tc>
          <w:tcPr>
            <w:tcW w:w="709" w:type="dxa"/>
          </w:tcPr>
          <w:p w:rsidR="005131EB" w:rsidRPr="00F607B2" w:rsidRDefault="005131EB" w:rsidP="00564034">
            <w:pPr>
              <w:jc w:val="both"/>
              <w:rPr>
                <w:rFonts w:ascii="Arial" w:hAnsi="Arial" w:cs="Arial"/>
              </w:rPr>
            </w:pPr>
            <w:r w:rsidRPr="00F607B2">
              <w:rPr>
                <w:rFonts w:ascii="Arial" w:hAnsi="Arial" w:cs="Arial"/>
              </w:rPr>
              <w:t>Y</w:t>
            </w:r>
          </w:p>
        </w:tc>
        <w:tc>
          <w:tcPr>
            <w:tcW w:w="770" w:type="dxa"/>
            <w:shd w:val="clear" w:color="auto" w:fill="002060"/>
          </w:tcPr>
          <w:p w:rsidR="005131EB" w:rsidRPr="00F607B2" w:rsidRDefault="005131EB" w:rsidP="00564034">
            <w:pPr>
              <w:jc w:val="both"/>
              <w:rPr>
                <w:rFonts w:ascii="Arial" w:hAnsi="Arial" w:cs="Arial"/>
              </w:rPr>
            </w:pPr>
          </w:p>
        </w:tc>
        <w:tc>
          <w:tcPr>
            <w:tcW w:w="789" w:type="dxa"/>
            <w:shd w:val="clear" w:color="auto" w:fill="002060"/>
          </w:tcPr>
          <w:p w:rsidR="005131EB" w:rsidRPr="00F607B2" w:rsidRDefault="005131EB" w:rsidP="00564034">
            <w:pPr>
              <w:jc w:val="both"/>
              <w:rPr>
                <w:rFonts w:ascii="Arial" w:hAnsi="Arial" w:cs="Arial"/>
              </w:rPr>
            </w:pPr>
          </w:p>
        </w:tc>
        <w:tc>
          <w:tcPr>
            <w:tcW w:w="709" w:type="dxa"/>
            <w:shd w:val="clear" w:color="auto" w:fill="002060"/>
          </w:tcPr>
          <w:p w:rsidR="005131EB" w:rsidRPr="00F607B2" w:rsidRDefault="005131EB" w:rsidP="00564034">
            <w:pPr>
              <w:jc w:val="both"/>
              <w:rPr>
                <w:rFonts w:ascii="Arial" w:hAnsi="Arial" w:cs="Arial"/>
              </w:rPr>
            </w:pPr>
          </w:p>
        </w:tc>
        <w:tc>
          <w:tcPr>
            <w:tcW w:w="708" w:type="dxa"/>
            <w:shd w:val="clear" w:color="auto" w:fill="002060"/>
          </w:tcPr>
          <w:p w:rsidR="005131EB" w:rsidRPr="00F607B2" w:rsidRDefault="005131EB" w:rsidP="00564034">
            <w:pPr>
              <w:jc w:val="both"/>
              <w:rPr>
                <w:rFonts w:ascii="Arial" w:hAnsi="Arial" w:cs="Arial"/>
              </w:rPr>
            </w:pPr>
            <w:r>
              <w:rPr>
                <w:rFonts w:ascii="Arial" w:hAnsi="Arial" w:cs="Arial"/>
              </w:rPr>
              <w:t>X</w:t>
            </w:r>
          </w:p>
        </w:tc>
      </w:tr>
      <w:tr w:rsidR="005131EB" w:rsidRPr="00F607B2" w:rsidTr="00564034">
        <w:tc>
          <w:tcPr>
            <w:tcW w:w="6629" w:type="dxa"/>
          </w:tcPr>
          <w:p w:rsidR="005131EB" w:rsidRPr="00F607B2" w:rsidRDefault="005131EB" w:rsidP="00564034">
            <w:pPr>
              <w:jc w:val="both"/>
              <w:rPr>
                <w:rFonts w:ascii="Arial" w:hAnsi="Arial" w:cs="Arial"/>
              </w:rPr>
            </w:pPr>
            <w:r w:rsidRPr="00F607B2">
              <w:rPr>
                <w:rFonts w:ascii="Arial" w:hAnsi="Arial" w:cs="Arial"/>
              </w:rPr>
              <w:t>Exposure Prone Procedures</w:t>
            </w:r>
          </w:p>
        </w:tc>
        <w:tc>
          <w:tcPr>
            <w:tcW w:w="709" w:type="dxa"/>
          </w:tcPr>
          <w:p w:rsidR="005131EB" w:rsidRPr="00F607B2" w:rsidRDefault="005131EB" w:rsidP="00564034">
            <w:pPr>
              <w:jc w:val="both"/>
              <w:rPr>
                <w:rFonts w:ascii="Arial" w:hAnsi="Arial" w:cs="Arial"/>
              </w:rPr>
            </w:pPr>
            <w:r w:rsidRPr="00F607B2">
              <w:rPr>
                <w:rFonts w:ascii="Arial" w:hAnsi="Arial" w:cs="Arial"/>
              </w:rPr>
              <w:t>N</w:t>
            </w:r>
          </w:p>
        </w:tc>
        <w:tc>
          <w:tcPr>
            <w:tcW w:w="770" w:type="dxa"/>
          </w:tcPr>
          <w:p w:rsidR="005131EB" w:rsidRPr="00F607B2" w:rsidRDefault="005131EB" w:rsidP="00564034">
            <w:pPr>
              <w:jc w:val="both"/>
              <w:rPr>
                <w:rFonts w:ascii="Arial" w:hAnsi="Arial" w:cs="Arial"/>
              </w:rPr>
            </w:pPr>
          </w:p>
        </w:tc>
        <w:tc>
          <w:tcPr>
            <w:tcW w:w="789" w:type="dxa"/>
          </w:tcPr>
          <w:p w:rsidR="005131EB" w:rsidRPr="00F607B2" w:rsidRDefault="005131EB" w:rsidP="00564034">
            <w:pPr>
              <w:jc w:val="both"/>
              <w:rPr>
                <w:rFonts w:ascii="Arial" w:hAnsi="Arial" w:cs="Arial"/>
              </w:rPr>
            </w:pPr>
          </w:p>
        </w:tc>
        <w:tc>
          <w:tcPr>
            <w:tcW w:w="709" w:type="dxa"/>
          </w:tcPr>
          <w:p w:rsidR="005131EB" w:rsidRPr="00F607B2" w:rsidRDefault="005131EB" w:rsidP="00564034">
            <w:pPr>
              <w:jc w:val="both"/>
              <w:rPr>
                <w:rFonts w:ascii="Arial" w:hAnsi="Arial" w:cs="Arial"/>
              </w:rPr>
            </w:pPr>
          </w:p>
        </w:tc>
        <w:tc>
          <w:tcPr>
            <w:tcW w:w="708" w:type="dxa"/>
          </w:tcPr>
          <w:p w:rsidR="005131EB" w:rsidRPr="00F607B2" w:rsidRDefault="005131EB" w:rsidP="00564034">
            <w:pPr>
              <w:jc w:val="both"/>
              <w:rPr>
                <w:rFonts w:ascii="Arial" w:hAnsi="Arial" w:cs="Arial"/>
              </w:rPr>
            </w:pPr>
          </w:p>
        </w:tc>
      </w:tr>
      <w:tr w:rsidR="005131EB" w:rsidRPr="00F607B2" w:rsidTr="00564034">
        <w:tc>
          <w:tcPr>
            <w:tcW w:w="6629" w:type="dxa"/>
          </w:tcPr>
          <w:p w:rsidR="005131EB" w:rsidRPr="00F607B2" w:rsidRDefault="005131EB" w:rsidP="00564034">
            <w:pPr>
              <w:jc w:val="both"/>
              <w:rPr>
                <w:rFonts w:ascii="Arial" w:hAnsi="Arial" w:cs="Arial"/>
              </w:rPr>
            </w:pPr>
            <w:r w:rsidRPr="00F607B2">
              <w:rPr>
                <w:rFonts w:ascii="Arial" w:hAnsi="Arial" w:cs="Arial"/>
              </w:rPr>
              <w:t>Blood/body fluids</w:t>
            </w:r>
          </w:p>
        </w:tc>
        <w:tc>
          <w:tcPr>
            <w:tcW w:w="709" w:type="dxa"/>
          </w:tcPr>
          <w:p w:rsidR="005131EB" w:rsidRPr="00F607B2" w:rsidRDefault="005131EB" w:rsidP="00564034">
            <w:pPr>
              <w:jc w:val="both"/>
              <w:rPr>
                <w:rFonts w:ascii="Arial" w:hAnsi="Arial" w:cs="Arial"/>
              </w:rPr>
            </w:pPr>
            <w:r w:rsidRPr="00F607B2">
              <w:rPr>
                <w:rFonts w:ascii="Arial" w:hAnsi="Arial" w:cs="Arial"/>
              </w:rPr>
              <w:t>Y</w:t>
            </w:r>
          </w:p>
        </w:tc>
        <w:tc>
          <w:tcPr>
            <w:tcW w:w="770" w:type="dxa"/>
          </w:tcPr>
          <w:p w:rsidR="005131EB" w:rsidRPr="00F607B2" w:rsidRDefault="005131EB" w:rsidP="00564034">
            <w:pPr>
              <w:jc w:val="both"/>
              <w:rPr>
                <w:rFonts w:ascii="Arial" w:hAnsi="Arial" w:cs="Arial"/>
              </w:rPr>
            </w:pPr>
          </w:p>
        </w:tc>
        <w:tc>
          <w:tcPr>
            <w:tcW w:w="789" w:type="dxa"/>
          </w:tcPr>
          <w:p w:rsidR="005131EB" w:rsidRPr="00F607B2" w:rsidRDefault="005131EB" w:rsidP="00564034">
            <w:pPr>
              <w:jc w:val="both"/>
              <w:rPr>
                <w:rFonts w:ascii="Arial" w:hAnsi="Arial" w:cs="Arial"/>
              </w:rPr>
            </w:pPr>
            <w:r>
              <w:rPr>
                <w:rFonts w:ascii="Arial" w:hAnsi="Arial" w:cs="Arial"/>
              </w:rPr>
              <w:t>X</w:t>
            </w:r>
          </w:p>
        </w:tc>
        <w:tc>
          <w:tcPr>
            <w:tcW w:w="709" w:type="dxa"/>
          </w:tcPr>
          <w:p w:rsidR="005131EB" w:rsidRPr="00F607B2" w:rsidRDefault="005131EB" w:rsidP="00564034">
            <w:pPr>
              <w:jc w:val="both"/>
              <w:rPr>
                <w:rFonts w:ascii="Arial" w:hAnsi="Arial" w:cs="Arial"/>
              </w:rPr>
            </w:pPr>
          </w:p>
        </w:tc>
        <w:tc>
          <w:tcPr>
            <w:tcW w:w="708" w:type="dxa"/>
          </w:tcPr>
          <w:p w:rsidR="005131EB" w:rsidRPr="00F607B2" w:rsidRDefault="005131EB" w:rsidP="00564034">
            <w:pPr>
              <w:jc w:val="both"/>
              <w:rPr>
                <w:rFonts w:ascii="Arial" w:hAnsi="Arial" w:cs="Arial"/>
              </w:rPr>
            </w:pPr>
          </w:p>
        </w:tc>
      </w:tr>
      <w:tr w:rsidR="005131EB" w:rsidRPr="00F607B2" w:rsidTr="00564034">
        <w:tc>
          <w:tcPr>
            <w:tcW w:w="6629" w:type="dxa"/>
            <w:tcBorders>
              <w:bottom w:val="single" w:sz="4" w:space="0" w:color="auto"/>
            </w:tcBorders>
          </w:tcPr>
          <w:p w:rsidR="005131EB" w:rsidRPr="00F607B2" w:rsidRDefault="005131EB" w:rsidP="00564034">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5131EB" w:rsidRPr="00F607B2" w:rsidRDefault="005131EB" w:rsidP="00564034">
            <w:pPr>
              <w:jc w:val="both"/>
              <w:rPr>
                <w:rFonts w:ascii="Arial" w:hAnsi="Arial" w:cs="Arial"/>
              </w:rPr>
            </w:pPr>
            <w:r w:rsidRPr="00F607B2">
              <w:rPr>
                <w:rFonts w:ascii="Arial" w:hAnsi="Arial" w:cs="Arial"/>
              </w:rPr>
              <w:t>Y</w:t>
            </w:r>
          </w:p>
        </w:tc>
        <w:tc>
          <w:tcPr>
            <w:tcW w:w="770" w:type="dxa"/>
            <w:tcBorders>
              <w:bottom w:val="single" w:sz="4" w:space="0" w:color="auto"/>
            </w:tcBorders>
          </w:tcPr>
          <w:p w:rsidR="005131EB" w:rsidRPr="00F607B2" w:rsidRDefault="005131EB" w:rsidP="00564034">
            <w:pPr>
              <w:jc w:val="both"/>
              <w:rPr>
                <w:rFonts w:ascii="Arial" w:hAnsi="Arial" w:cs="Arial"/>
              </w:rPr>
            </w:pPr>
          </w:p>
        </w:tc>
        <w:tc>
          <w:tcPr>
            <w:tcW w:w="789" w:type="dxa"/>
            <w:tcBorders>
              <w:bottom w:val="single" w:sz="4" w:space="0" w:color="auto"/>
            </w:tcBorders>
          </w:tcPr>
          <w:p w:rsidR="005131EB" w:rsidRPr="00F607B2" w:rsidRDefault="005131EB" w:rsidP="00564034">
            <w:pPr>
              <w:jc w:val="both"/>
              <w:rPr>
                <w:rFonts w:ascii="Arial" w:hAnsi="Arial" w:cs="Arial"/>
              </w:rPr>
            </w:pPr>
            <w:r>
              <w:rPr>
                <w:rFonts w:ascii="Arial" w:hAnsi="Arial" w:cs="Arial"/>
              </w:rPr>
              <w:t>X</w:t>
            </w:r>
          </w:p>
        </w:tc>
        <w:tc>
          <w:tcPr>
            <w:tcW w:w="709" w:type="dxa"/>
            <w:tcBorders>
              <w:bottom w:val="single" w:sz="4" w:space="0" w:color="auto"/>
            </w:tcBorders>
          </w:tcPr>
          <w:p w:rsidR="005131EB" w:rsidRPr="00F607B2" w:rsidRDefault="005131EB" w:rsidP="00564034">
            <w:pPr>
              <w:jc w:val="both"/>
              <w:rPr>
                <w:rFonts w:ascii="Arial" w:hAnsi="Arial" w:cs="Arial"/>
              </w:rPr>
            </w:pPr>
          </w:p>
        </w:tc>
        <w:tc>
          <w:tcPr>
            <w:tcW w:w="708" w:type="dxa"/>
            <w:tcBorders>
              <w:bottom w:val="single" w:sz="4" w:space="0" w:color="auto"/>
            </w:tcBorders>
          </w:tcPr>
          <w:p w:rsidR="005131EB" w:rsidRPr="00F607B2" w:rsidRDefault="005131EB" w:rsidP="00564034">
            <w:pPr>
              <w:jc w:val="both"/>
              <w:rPr>
                <w:rFonts w:ascii="Arial" w:hAnsi="Arial" w:cs="Arial"/>
              </w:rPr>
            </w:pPr>
          </w:p>
        </w:tc>
      </w:tr>
      <w:tr w:rsidR="005131EB" w:rsidRPr="00F607B2" w:rsidTr="00564034">
        <w:tc>
          <w:tcPr>
            <w:tcW w:w="10314" w:type="dxa"/>
            <w:gridSpan w:val="6"/>
            <w:shd w:val="clear" w:color="auto" w:fill="auto"/>
          </w:tcPr>
          <w:p w:rsidR="005131EB" w:rsidRPr="00F607B2" w:rsidRDefault="005131EB" w:rsidP="00564034">
            <w:pPr>
              <w:jc w:val="both"/>
              <w:rPr>
                <w:rFonts w:ascii="Arial" w:hAnsi="Arial" w:cs="Arial"/>
                <w:color w:val="002060"/>
              </w:rPr>
            </w:pPr>
          </w:p>
        </w:tc>
      </w:tr>
      <w:tr w:rsidR="005131EB" w:rsidRPr="00F607B2" w:rsidTr="00564034">
        <w:tc>
          <w:tcPr>
            <w:tcW w:w="6629" w:type="dxa"/>
            <w:shd w:val="clear" w:color="auto" w:fill="002060"/>
          </w:tcPr>
          <w:p w:rsidR="005131EB" w:rsidRPr="00F607B2" w:rsidRDefault="005131EB" w:rsidP="00564034">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5131EB" w:rsidRPr="00F607B2" w:rsidRDefault="005131EB" w:rsidP="00564034">
            <w:pPr>
              <w:jc w:val="both"/>
              <w:rPr>
                <w:rFonts w:ascii="Arial" w:hAnsi="Arial" w:cs="Arial"/>
                <w:color w:val="002060"/>
              </w:rPr>
            </w:pPr>
          </w:p>
        </w:tc>
        <w:tc>
          <w:tcPr>
            <w:tcW w:w="770" w:type="dxa"/>
            <w:tcBorders>
              <w:bottom w:val="single" w:sz="4" w:space="0" w:color="auto"/>
            </w:tcBorders>
            <w:shd w:val="clear" w:color="auto" w:fill="002060"/>
          </w:tcPr>
          <w:p w:rsidR="005131EB" w:rsidRPr="00F607B2" w:rsidRDefault="005131EB" w:rsidP="00564034">
            <w:pPr>
              <w:jc w:val="both"/>
              <w:rPr>
                <w:rFonts w:ascii="Arial" w:hAnsi="Arial" w:cs="Arial"/>
                <w:color w:val="002060"/>
              </w:rPr>
            </w:pPr>
          </w:p>
        </w:tc>
        <w:tc>
          <w:tcPr>
            <w:tcW w:w="789" w:type="dxa"/>
            <w:tcBorders>
              <w:bottom w:val="single" w:sz="4" w:space="0" w:color="auto"/>
            </w:tcBorders>
            <w:shd w:val="clear" w:color="auto" w:fill="002060"/>
          </w:tcPr>
          <w:p w:rsidR="005131EB" w:rsidRPr="00F607B2" w:rsidRDefault="005131EB" w:rsidP="00564034">
            <w:pPr>
              <w:jc w:val="both"/>
              <w:rPr>
                <w:rFonts w:ascii="Arial" w:hAnsi="Arial" w:cs="Arial"/>
                <w:color w:val="002060"/>
              </w:rPr>
            </w:pPr>
          </w:p>
        </w:tc>
        <w:tc>
          <w:tcPr>
            <w:tcW w:w="709" w:type="dxa"/>
            <w:tcBorders>
              <w:bottom w:val="single" w:sz="4" w:space="0" w:color="auto"/>
            </w:tcBorders>
            <w:shd w:val="clear" w:color="auto" w:fill="002060"/>
          </w:tcPr>
          <w:p w:rsidR="005131EB" w:rsidRPr="00F607B2" w:rsidRDefault="005131EB" w:rsidP="00564034">
            <w:pPr>
              <w:jc w:val="both"/>
              <w:rPr>
                <w:rFonts w:ascii="Arial" w:hAnsi="Arial" w:cs="Arial"/>
                <w:color w:val="002060"/>
              </w:rPr>
            </w:pPr>
          </w:p>
        </w:tc>
        <w:tc>
          <w:tcPr>
            <w:tcW w:w="708" w:type="dxa"/>
            <w:tcBorders>
              <w:bottom w:val="single" w:sz="4" w:space="0" w:color="auto"/>
            </w:tcBorders>
            <w:shd w:val="clear" w:color="auto" w:fill="002060"/>
          </w:tcPr>
          <w:p w:rsidR="005131EB" w:rsidRPr="00F607B2" w:rsidRDefault="005131EB" w:rsidP="00564034">
            <w:pPr>
              <w:jc w:val="both"/>
              <w:rPr>
                <w:rFonts w:ascii="Arial" w:hAnsi="Arial" w:cs="Arial"/>
                <w:color w:val="002060"/>
              </w:rPr>
            </w:pPr>
          </w:p>
        </w:tc>
      </w:tr>
      <w:tr w:rsidR="005131EB" w:rsidRPr="00F607B2" w:rsidTr="00564034">
        <w:tc>
          <w:tcPr>
            <w:tcW w:w="10314" w:type="dxa"/>
            <w:gridSpan w:val="6"/>
            <w:vAlign w:val="bottom"/>
          </w:tcPr>
          <w:p w:rsidR="005131EB" w:rsidRPr="009D0DEA" w:rsidRDefault="005131EB" w:rsidP="00564034">
            <w:pPr>
              <w:jc w:val="both"/>
              <w:rPr>
                <w:rFonts w:ascii="Arial" w:hAnsi="Arial" w:cs="Arial"/>
                <w:color w:val="FFFFFF" w:themeColor="background1"/>
              </w:rPr>
            </w:pPr>
          </w:p>
        </w:tc>
      </w:tr>
      <w:tr w:rsidR="005131EB" w:rsidRPr="00F607B2" w:rsidTr="00564034">
        <w:tc>
          <w:tcPr>
            <w:tcW w:w="6629" w:type="dxa"/>
            <w:vAlign w:val="bottom"/>
          </w:tcPr>
          <w:p w:rsidR="005131EB" w:rsidRPr="00F607B2" w:rsidRDefault="005131EB" w:rsidP="00564034">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5131EB" w:rsidRPr="00F607B2" w:rsidRDefault="005131EB" w:rsidP="00564034">
            <w:pPr>
              <w:jc w:val="both"/>
              <w:rPr>
                <w:rFonts w:ascii="Arial" w:hAnsi="Arial" w:cs="Arial"/>
              </w:rPr>
            </w:pPr>
            <w:r w:rsidRPr="00F607B2">
              <w:rPr>
                <w:rFonts w:ascii="Arial" w:hAnsi="Arial" w:cs="Arial"/>
              </w:rPr>
              <w:t>N</w:t>
            </w:r>
          </w:p>
        </w:tc>
        <w:tc>
          <w:tcPr>
            <w:tcW w:w="770" w:type="dxa"/>
            <w:shd w:val="clear" w:color="auto" w:fill="FFFFFF" w:themeFill="background1"/>
          </w:tcPr>
          <w:p w:rsidR="005131EB" w:rsidRPr="009D0DEA" w:rsidRDefault="005131EB" w:rsidP="00564034">
            <w:pPr>
              <w:jc w:val="both"/>
              <w:rPr>
                <w:rFonts w:ascii="Arial" w:hAnsi="Arial" w:cs="Arial"/>
                <w:color w:val="FFFFFF" w:themeColor="background1"/>
              </w:rPr>
            </w:pPr>
          </w:p>
        </w:tc>
        <w:tc>
          <w:tcPr>
            <w:tcW w:w="789" w:type="dxa"/>
            <w:shd w:val="clear" w:color="auto" w:fill="FFFFFF" w:themeFill="background1"/>
          </w:tcPr>
          <w:p w:rsidR="005131EB" w:rsidRPr="009D0DEA" w:rsidRDefault="005131EB" w:rsidP="00564034">
            <w:pPr>
              <w:jc w:val="both"/>
              <w:rPr>
                <w:rFonts w:ascii="Arial" w:hAnsi="Arial" w:cs="Arial"/>
                <w:color w:val="FFFFFF" w:themeColor="background1"/>
              </w:rPr>
            </w:pPr>
          </w:p>
        </w:tc>
        <w:tc>
          <w:tcPr>
            <w:tcW w:w="709" w:type="dxa"/>
            <w:shd w:val="clear" w:color="auto" w:fill="FFFFFF" w:themeFill="background1"/>
          </w:tcPr>
          <w:p w:rsidR="005131EB" w:rsidRPr="009D0DEA" w:rsidRDefault="005131EB" w:rsidP="00564034">
            <w:pPr>
              <w:jc w:val="both"/>
              <w:rPr>
                <w:rFonts w:ascii="Arial" w:hAnsi="Arial" w:cs="Arial"/>
                <w:color w:val="FFFFFF" w:themeColor="background1"/>
              </w:rPr>
            </w:pPr>
          </w:p>
        </w:tc>
        <w:tc>
          <w:tcPr>
            <w:tcW w:w="708" w:type="dxa"/>
            <w:shd w:val="clear" w:color="auto" w:fill="FFFFFF" w:themeFill="background1"/>
          </w:tcPr>
          <w:p w:rsidR="005131EB" w:rsidRPr="009D0DEA" w:rsidRDefault="005131EB" w:rsidP="00564034">
            <w:pPr>
              <w:jc w:val="both"/>
              <w:rPr>
                <w:rFonts w:ascii="Arial" w:hAnsi="Arial" w:cs="Arial"/>
                <w:color w:val="FFFFFF" w:themeColor="background1"/>
              </w:rPr>
            </w:pPr>
          </w:p>
        </w:tc>
      </w:tr>
      <w:tr w:rsidR="005131EB" w:rsidRPr="00F607B2" w:rsidTr="00564034">
        <w:tc>
          <w:tcPr>
            <w:tcW w:w="6629" w:type="dxa"/>
            <w:vAlign w:val="bottom"/>
          </w:tcPr>
          <w:p w:rsidR="005131EB" w:rsidRPr="00F607B2" w:rsidRDefault="005131EB" w:rsidP="00564034">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5131EB" w:rsidRPr="00F607B2" w:rsidRDefault="005131EB" w:rsidP="00564034">
            <w:pPr>
              <w:jc w:val="both"/>
              <w:rPr>
                <w:rFonts w:ascii="Arial" w:hAnsi="Arial" w:cs="Arial"/>
              </w:rPr>
            </w:pPr>
            <w:r w:rsidRPr="00F607B2">
              <w:rPr>
                <w:rFonts w:ascii="Arial" w:hAnsi="Arial" w:cs="Arial"/>
              </w:rPr>
              <w:t>N</w:t>
            </w:r>
          </w:p>
        </w:tc>
        <w:tc>
          <w:tcPr>
            <w:tcW w:w="770" w:type="dxa"/>
            <w:shd w:val="clear" w:color="auto" w:fill="FFFFFF" w:themeFill="background1"/>
          </w:tcPr>
          <w:p w:rsidR="005131EB" w:rsidRPr="009D0DEA" w:rsidRDefault="005131EB" w:rsidP="00564034">
            <w:pPr>
              <w:jc w:val="both"/>
              <w:rPr>
                <w:rFonts w:ascii="Arial" w:hAnsi="Arial" w:cs="Arial"/>
                <w:color w:val="FFFFFF" w:themeColor="background1"/>
              </w:rPr>
            </w:pPr>
          </w:p>
        </w:tc>
        <w:tc>
          <w:tcPr>
            <w:tcW w:w="789" w:type="dxa"/>
            <w:shd w:val="clear" w:color="auto" w:fill="FFFFFF" w:themeFill="background1"/>
          </w:tcPr>
          <w:p w:rsidR="005131EB" w:rsidRPr="009D0DEA" w:rsidRDefault="005131EB" w:rsidP="00564034">
            <w:pPr>
              <w:jc w:val="both"/>
              <w:rPr>
                <w:rFonts w:ascii="Arial" w:hAnsi="Arial" w:cs="Arial"/>
                <w:color w:val="FFFFFF" w:themeColor="background1"/>
              </w:rPr>
            </w:pPr>
          </w:p>
        </w:tc>
        <w:tc>
          <w:tcPr>
            <w:tcW w:w="709" w:type="dxa"/>
            <w:shd w:val="clear" w:color="auto" w:fill="FFFFFF" w:themeFill="background1"/>
          </w:tcPr>
          <w:p w:rsidR="005131EB" w:rsidRPr="009D0DEA" w:rsidRDefault="005131EB" w:rsidP="00564034">
            <w:pPr>
              <w:jc w:val="both"/>
              <w:rPr>
                <w:rFonts w:ascii="Arial" w:hAnsi="Arial" w:cs="Arial"/>
                <w:color w:val="FFFFFF" w:themeColor="background1"/>
              </w:rPr>
            </w:pPr>
          </w:p>
        </w:tc>
        <w:tc>
          <w:tcPr>
            <w:tcW w:w="708" w:type="dxa"/>
            <w:shd w:val="clear" w:color="auto" w:fill="FFFFFF" w:themeFill="background1"/>
          </w:tcPr>
          <w:p w:rsidR="005131EB" w:rsidRPr="009D0DEA" w:rsidRDefault="005131EB" w:rsidP="00564034">
            <w:pPr>
              <w:jc w:val="both"/>
              <w:rPr>
                <w:rFonts w:ascii="Arial" w:hAnsi="Arial" w:cs="Arial"/>
                <w:color w:val="FFFFFF" w:themeColor="background1"/>
              </w:rPr>
            </w:pPr>
          </w:p>
        </w:tc>
      </w:tr>
      <w:tr w:rsidR="005131EB" w:rsidRPr="00F607B2" w:rsidTr="00564034">
        <w:tc>
          <w:tcPr>
            <w:tcW w:w="6629" w:type="dxa"/>
          </w:tcPr>
          <w:p w:rsidR="005131EB" w:rsidRPr="00F607B2" w:rsidRDefault="005131EB" w:rsidP="00564034">
            <w:pPr>
              <w:jc w:val="both"/>
              <w:rPr>
                <w:rFonts w:ascii="Arial" w:hAnsi="Arial" w:cs="Arial"/>
              </w:rPr>
            </w:pPr>
            <w:r w:rsidRPr="00F607B2">
              <w:rPr>
                <w:rFonts w:ascii="Arial" w:hAnsi="Arial" w:cs="Arial"/>
              </w:rPr>
              <w:t xml:space="preserve">Chlorine based cleaning solutions </w:t>
            </w:r>
          </w:p>
          <w:p w:rsidR="005131EB" w:rsidRPr="00F607B2" w:rsidRDefault="005131EB" w:rsidP="00564034">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5131EB" w:rsidRPr="00F607B2" w:rsidRDefault="005131EB" w:rsidP="00564034">
            <w:pPr>
              <w:jc w:val="both"/>
              <w:rPr>
                <w:rFonts w:ascii="Arial" w:hAnsi="Arial" w:cs="Arial"/>
              </w:rPr>
            </w:pPr>
            <w:r w:rsidRPr="00F607B2">
              <w:rPr>
                <w:rFonts w:ascii="Arial" w:hAnsi="Arial" w:cs="Arial"/>
              </w:rPr>
              <w:t>N</w:t>
            </w:r>
          </w:p>
        </w:tc>
        <w:tc>
          <w:tcPr>
            <w:tcW w:w="770" w:type="dxa"/>
            <w:shd w:val="clear" w:color="auto" w:fill="FFFFFF" w:themeFill="background1"/>
          </w:tcPr>
          <w:p w:rsidR="005131EB" w:rsidRPr="009D0DEA" w:rsidRDefault="005131EB" w:rsidP="00564034">
            <w:pPr>
              <w:jc w:val="both"/>
              <w:rPr>
                <w:rFonts w:ascii="Arial" w:hAnsi="Arial" w:cs="Arial"/>
                <w:color w:val="FFFFFF" w:themeColor="background1"/>
              </w:rPr>
            </w:pPr>
          </w:p>
        </w:tc>
        <w:tc>
          <w:tcPr>
            <w:tcW w:w="789" w:type="dxa"/>
            <w:shd w:val="clear" w:color="auto" w:fill="FFFFFF" w:themeFill="background1"/>
          </w:tcPr>
          <w:p w:rsidR="005131EB" w:rsidRPr="009D0DEA" w:rsidRDefault="005131EB" w:rsidP="00564034">
            <w:pPr>
              <w:jc w:val="both"/>
              <w:rPr>
                <w:rFonts w:ascii="Arial" w:hAnsi="Arial" w:cs="Arial"/>
                <w:color w:val="FFFFFF" w:themeColor="background1"/>
              </w:rPr>
            </w:pPr>
          </w:p>
        </w:tc>
        <w:tc>
          <w:tcPr>
            <w:tcW w:w="709" w:type="dxa"/>
            <w:shd w:val="clear" w:color="auto" w:fill="FFFFFF" w:themeFill="background1"/>
          </w:tcPr>
          <w:p w:rsidR="005131EB" w:rsidRPr="009D0DEA" w:rsidRDefault="005131EB" w:rsidP="00564034">
            <w:pPr>
              <w:jc w:val="both"/>
              <w:rPr>
                <w:rFonts w:ascii="Arial" w:hAnsi="Arial" w:cs="Arial"/>
                <w:color w:val="FFFFFF" w:themeColor="background1"/>
              </w:rPr>
            </w:pPr>
          </w:p>
        </w:tc>
        <w:tc>
          <w:tcPr>
            <w:tcW w:w="708" w:type="dxa"/>
            <w:shd w:val="clear" w:color="auto" w:fill="FFFFFF" w:themeFill="background1"/>
          </w:tcPr>
          <w:p w:rsidR="005131EB" w:rsidRPr="009D0DEA" w:rsidRDefault="005131EB" w:rsidP="00564034">
            <w:pPr>
              <w:jc w:val="both"/>
              <w:rPr>
                <w:rFonts w:ascii="Arial" w:hAnsi="Arial" w:cs="Arial"/>
                <w:color w:val="FFFFFF" w:themeColor="background1"/>
              </w:rPr>
            </w:pPr>
          </w:p>
        </w:tc>
      </w:tr>
      <w:tr w:rsidR="005131EB" w:rsidRPr="00F607B2" w:rsidTr="00564034">
        <w:tc>
          <w:tcPr>
            <w:tcW w:w="6629" w:type="dxa"/>
          </w:tcPr>
          <w:p w:rsidR="005131EB" w:rsidRPr="00F607B2" w:rsidRDefault="005131EB" w:rsidP="00564034">
            <w:pPr>
              <w:jc w:val="both"/>
              <w:rPr>
                <w:rFonts w:ascii="Arial" w:hAnsi="Arial" w:cs="Arial"/>
              </w:rPr>
            </w:pPr>
            <w:r w:rsidRPr="00F607B2">
              <w:rPr>
                <w:rFonts w:ascii="Arial" w:hAnsi="Arial" w:cs="Arial"/>
              </w:rPr>
              <w:t>Animals</w:t>
            </w:r>
          </w:p>
        </w:tc>
        <w:tc>
          <w:tcPr>
            <w:tcW w:w="709" w:type="dxa"/>
          </w:tcPr>
          <w:p w:rsidR="005131EB" w:rsidRPr="00F607B2" w:rsidRDefault="005131EB" w:rsidP="00564034">
            <w:pPr>
              <w:jc w:val="both"/>
              <w:rPr>
                <w:rFonts w:ascii="Arial" w:hAnsi="Arial" w:cs="Arial"/>
              </w:rPr>
            </w:pPr>
            <w:r w:rsidRPr="00F607B2">
              <w:rPr>
                <w:rFonts w:ascii="Arial" w:hAnsi="Arial" w:cs="Arial"/>
              </w:rPr>
              <w:t>N</w:t>
            </w:r>
          </w:p>
        </w:tc>
        <w:tc>
          <w:tcPr>
            <w:tcW w:w="770" w:type="dxa"/>
            <w:shd w:val="clear" w:color="auto" w:fill="FFFFFF" w:themeFill="background1"/>
          </w:tcPr>
          <w:p w:rsidR="005131EB" w:rsidRPr="009D0DEA" w:rsidRDefault="005131EB" w:rsidP="00564034">
            <w:pPr>
              <w:jc w:val="both"/>
              <w:rPr>
                <w:rFonts w:ascii="Arial" w:hAnsi="Arial" w:cs="Arial"/>
                <w:color w:val="FFFFFF" w:themeColor="background1"/>
              </w:rPr>
            </w:pPr>
          </w:p>
        </w:tc>
        <w:tc>
          <w:tcPr>
            <w:tcW w:w="789" w:type="dxa"/>
            <w:shd w:val="clear" w:color="auto" w:fill="FFFFFF" w:themeFill="background1"/>
          </w:tcPr>
          <w:p w:rsidR="005131EB" w:rsidRPr="009D0DEA" w:rsidRDefault="005131EB" w:rsidP="00564034">
            <w:pPr>
              <w:jc w:val="both"/>
              <w:rPr>
                <w:rFonts w:ascii="Arial" w:hAnsi="Arial" w:cs="Arial"/>
                <w:color w:val="FFFFFF" w:themeColor="background1"/>
              </w:rPr>
            </w:pPr>
          </w:p>
        </w:tc>
        <w:tc>
          <w:tcPr>
            <w:tcW w:w="709" w:type="dxa"/>
            <w:shd w:val="clear" w:color="auto" w:fill="FFFFFF" w:themeFill="background1"/>
          </w:tcPr>
          <w:p w:rsidR="005131EB" w:rsidRPr="009D0DEA" w:rsidRDefault="005131EB" w:rsidP="00564034">
            <w:pPr>
              <w:jc w:val="both"/>
              <w:rPr>
                <w:rFonts w:ascii="Arial" w:hAnsi="Arial" w:cs="Arial"/>
                <w:color w:val="FFFFFF" w:themeColor="background1"/>
              </w:rPr>
            </w:pPr>
          </w:p>
        </w:tc>
        <w:tc>
          <w:tcPr>
            <w:tcW w:w="708" w:type="dxa"/>
            <w:shd w:val="clear" w:color="auto" w:fill="FFFFFF" w:themeFill="background1"/>
          </w:tcPr>
          <w:p w:rsidR="005131EB" w:rsidRPr="009D0DEA" w:rsidRDefault="005131EB" w:rsidP="00564034">
            <w:pPr>
              <w:jc w:val="both"/>
              <w:rPr>
                <w:rFonts w:ascii="Arial" w:hAnsi="Arial" w:cs="Arial"/>
                <w:color w:val="FFFFFF" w:themeColor="background1"/>
              </w:rPr>
            </w:pPr>
          </w:p>
        </w:tc>
      </w:tr>
      <w:tr w:rsidR="005131EB" w:rsidRPr="00F607B2" w:rsidTr="00564034">
        <w:tc>
          <w:tcPr>
            <w:tcW w:w="6629" w:type="dxa"/>
            <w:tcBorders>
              <w:bottom w:val="single" w:sz="4" w:space="0" w:color="auto"/>
            </w:tcBorders>
          </w:tcPr>
          <w:p w:rsidR="005131EB" w:rsidRPr="00F607B2" w:rsidRDefault="005131EB" w:rsidP="00564034">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5131EB" w:rsidRPr="00F607B2" w:rsidRDefault="005131EB" w:rsidP="00564034">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rsidR="005131EB" w:rsidRPr="009D0DEA" w:rsidRDefault="005131EB" w:rsidP="00564034">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5131EB" w:rsidRPr="009D0DEA" w:rsidRDefault="005131EB" w:rsidP="00564034">
            <w:pPr>
              <w:jc w:val="both"/>
              <w:rPr>
                <w:rFonts w:ascii="Arial" w:hAnsi="Arial" w:cs="Arial"/>
                <w:color w:val="FFFFFF" w:themeColor="background1"/>
              </w:rPr>
            </w:pPr>
            <w:r>
              <w:rPr>
                <w:rFonts w:ascii="Arial" w:hAnsi="Arial" w:cs="Arial"/>
              </w:rPr>
              <w:t>X</w:t>
            </w:r>
            <w:r>
              <w:rPr>
                <w:rFonts w:ascii="Arial" w:hAnsi="Arial" w:cs="Arial"/>
                <w:color w:val="FFFFFF" w:themeColor="background1"/>
              </w:rPr>
              <w:t>X</w:t>
            </w:r>
          </w:p>
        </w:tc>
        <w:tc>
          <w:tcPr>
            <w:tcW w:w="709" w:type="dxa"/>
            <w:tcBorders>
              <w:bottom w:val="single" w:sz="4" w:space="0" w:color="auto"/>
            </w:tcBorders>
            <w:shd w:val="clear" w:color="auto" w:fill="FFFFFF" w:themeFill="background1"/>
          </w:tcPr>
          <w:p w:rsidR="005131EB" w:rsidRPr="009D0DEA" w:rsidRDefault="005131EB" w:rsidP="00564034">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5131EB" w:rsidRPr="009D0DEA" w:rsidRDefault="005131EB" w:rsidP="00564034">
            <w:pPr>
              <w:jc w:val="both"/>
              <w:rPr>
                <w:rFonts w:ascii="Arial" w:hAnsi="Arial" w:cs="Arial"/>
                <w:color w:val="FFFFFF" w:themeColor="background1"/>
              </w:rPr>
            </w:pPr>
          </w:p>
        </w:tc>
      </w:tr>
      <w:tr w:rsidR="005131EB" w:rsidRPr="00F607B2" w:rsidTr="00564034">
        <w:tc>
          <w:tcPr>
            <w:tcW w:w="7338" w:type="dxa"/>
            <w:gridSpan w:val="2"/>
            <w:shd w:val="clear" w:color="auto" w:fill="auto"/>
          </w:tcPr>
          <w:p w:rsidR="005131EB" w:rsidRPr="00F607B2" w:rsidRDefault="005131EB" w:rsidP="00564034">
            <w:pPr>
              <w:jc w:val="both"/>
              <w:rPr>
                <w:rFonts w:ascii="Arial" w:hAnsi="Arial" w:cs="Arial"/>
                <w:b/>
                <w:color w:val="FFFFFF" w:themeColor="background1"/>
              </w:rPr>
            </w:pPr>
          </w:p>
        </w:tc>
        <w:tc>
          <w:tcPr>
            <w:tcW w:w="770" w:type="dxa"/>
            <w:shd w:val="clear" w:color="auto" w:fill="auto"/>
          </w:tcPr>
          <w:p w:rsidR="005131EB" w:rsidRPr="00F607B2" w:rsidRDefault="005131EB" w:rsidP="00564034">
            <w:pPr>
              <w:jc w:val="both"/>
              <w:rPr>
                <w:rFonts w:ascii="Arial" w:hAnsi="Arial" w:cs="Arial"/>
                <w:b/>
                <w:color w:val="FFFFFF" w:themeColor="background1"/>
              </w:rPr>
            </w:pPr>
          </w:p>
        </w:tc>
        <w:tc>
          <w:tcPr>
            <w:tcW w:w="789" w:type="dxa"/>
            <w:shd w:val="clear" w:color="auto" w:fill="auto"/>
          </w:tcPr>
          <w:p w:rsidR="005131EB" w:rsidRPr="00F607B2" w:rsidRDefault="005131EB" w:rsidP="00564034">
            <w:pPr>
              <w:jc w:val="both"/>
              <w:rPr>
                <w:rFonts w:ascii="Arial" w:hAnsi="Arial" w:cs="Arial"/>
                <w:b/>
                <w:color w:val="FFFFFF" w:themeColor="background1"/>
              </w:rPr>
            </w:pPr>
          </w:p>
        </w:tc>
        <w:tc>
          <w:tcPr>
            <w:tcW w:w="709" w:type="dxa"/>
            <w:shd w:val="clear" w:color="auto" w:fill="auto"/>
          </w:tcPr>
          <w:p w:rsidR="005131EB" w:rsidRPr="00F607B2" w:rsidRDefault="005131EB" w:rsidP="00564034">
            <w:pPr>
              <w:jc w:val="both"/>
              <w:rPr>
                <w:rFonts w:ascii="Arial" w:hAnsi="Arial" w:cs="Arial"/>
                <w:b/>
                <w:color w:val="FFFFFF" w:themeColor="background1"/>
              </w:rPr>
            </w:pPr>
          </w:p>
        </w:tc>
        <w:tc>
          <w:tcPr>
            <w:tcW w:w="708" w:type="dxa"/>
            <w:shd w:val="clear" w:color="auto" w:fill="auto"/>
          </w:tcPr>
          <w:p w:rsidR="005131EB" w:rsidRPr="00F607B2" w:rsidRDefault="005131EB" w:rsidP="00564034">
            <w:pPr>
              <w:jc w:val="both"/>
              <w:rPr>
                <w:rFonts w:ascii="Arial" w:hAnsi="Arial" w:cs="Arial"/>
                <w:b/>
                <w:color w:val="FFFFFF" w:themeColor="background1"/>
              </w:rPr>
            </w:pPr>
          </w:p>
        </w:tc>
      </w:tr>
      <w:tr w:rsidR="005131EB" w:rsidRPr="00F607B2" w:rsidTr="00564034">
        <w:tc>
          <w:tcPr>
            <w:tcW w:w="7338" w:type="dxa"/>
            <w:gridSpan w:val="2"/>
            <w:shd w:val="clear" w:color="auto" w:fill="002060"/>
          </w:tcPr>
          <w:p w:rsidR="005131EB" w:rsidRPr="00F607B2" w:rsidRDefault="005131EB" w:rsidP="00564034">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5131EB" w:rsidRPr="00F607B2" w:rsidRDefault="005131EB" w:rsidP="00564034">
            <w:pPr>
              <w:jc w:val="both"/>
              <w:rPr>
                <w:rFonts w:ascii="Arial" w:hAnsi="Arial" w:cs="Arial"/>
                <w:b/>
                <w:color w:val="FFFFFF" w:themeColor="background1"/>
              </w:rPr>
            </w:pPr>
          </w:p>
        </w:tc>
        <w:tc>
          <w:tcPr>
            <w:tcW w:w="789" w:type="dxa"/>
            <w:shd w:val="clear" w:color="auto" w:fill="002060"/>
          </w:tcPr>
          <w:p w:rsidR="005131EB" w:rsidRPr="00F607B2" w:rsidRDefault="005131EB" w:rsidP="00564034">
            <w:pPr>
              <w:jc w:val="both"/>
              <w:rPr>
                <w:rFonts w:ascii="Arial" w:hAnsi="Arial" w:cs="Arial"/>
                <w:b/>
                <w:color w:val="FFFFFF" w:themeColor="background1"/>
              </w:rPr>
            </w:pPr>
          </w:p>
        </w:tc>
        <w:tc>
          <w:tcPr>
            <w:tcW w:w="709" w:type="dxa"/>
            <w:shd w:val="clear" w:color="auto" w:fill="002060"/>
          </w:tcPr>
          <w:p w:rsidR="005131EB" w:rsidRPr="00F607B2" w:rsidRDefault="005131EB" w:rsidP="00564034">
            <w:pPr>
              <w:jc w:val="both"/>
              <w:rPr>
                <w:rFonts w:ascii="Arial" w:hAnsi="Arial" w:cs="Arial"/>
                <w:b/>
                <w:color w:val="FFFFFF" w:themeColor="background1"/>
              </w:rPr>
            </w:pPr>
          </w:p>
        </w:tc>
        <w:tc>
          <w:tcPr>
            <w:tcW w:w="708" w:type="dxa"/>
            <w:shd w:val="clear" w:color="auto" w:fill="002060"/>
          </w:tcPr>
          <w:p w:rsidR="005131EB" w:rsidRPr="00F607B2" w:rsidRDefault="005131EB" w:rsidP="00564034">
            <w:pPr>
              <w:jc w:val="both"/>
              <w:rPr>
                <w:rFonts w:ascii="Arial" w:hAnsi="Arial" w:cs="Arial"/>
                <w:b/>
                <w:color w:val="FFFFFF" w:themeColor="background1"/>
              </w:rPr>
            </w:pPr>
          </w:p>
        </w:tc>
      </w:tr>
      <w:tr w:rsidR="005131EB" w:rsidRPr="00F607B2" w:rsidTr="00564034">
        <w:tc>
          <w:tcPr>
            <w:tcW w:w="6629" w:type="dxa"/>
          </w:tcPr>
          <w:p w:rsidR="005131EB" w:rsidRPr="00F607B2" w:rsidRDefault="005131EB" w:rsidP="00564034">
            <w:pPr>
              <w:jc w:val="both"/>
              <w:rPr>
                <w:rFonts w:ascii="Arial" w:hAnsi="Arial" w:cs="Arial"/>
              </w:rPr>
            </w:pPr>
            <w:r w:rsidRPr="00F607B2">
              <w:rPr>
                <w:rFonts w:ascii="Arial" w:hAnsi="Arial" w:cs="Arial"/>
              </w:rPr>
              <w:t>Radiation (&gt;6mSv)</w:t>
            </w:r>
          </w:p>
        </w:tc>
        <w:tc>
          <w:tcPr>
            <w:tcW w:w="709" w:type="dxa"/>
          </w:tcPr>
          <w:p w:rsidR="005131EB" w:rsidRPr="00F607B2" w:rsidRDefault="005131EB" w:rsidP="00564034">
            <w:pPr>
              <w:jc w:val="both"/>
              <w:rPr>
                <w:rFonts w:ascii="Arial" w:hAnsi="Arial" w:cs="Arial"/>
              </w:rPr>
            </w:pPr>
            <w:r w:rsidRPr="00F607B2">
              <w:rPr>
                <w:rFonts w:ascii="Arial" w:hAnsi="Arial" w:cs="Arial"/>
              </w:rPr>
              <w:t>N</w:t>
            </w:r>
          </w:p>
        </w:tc>
        <w:tc>
          <w:tcPr>
            <w:tcW w:w="770" w:type="dxa"/>
          </w:tcPr>
          <w:p w:rsidR="005131EB" w:rsidRPr="00F607B2" w:rsidRDefault="005131EB" w:rsidP="00564034">
            <w:pPr>
              <w:jc w:val="both"/>
              <w:rPr>
                <w:rFonts w:ascii="Arial" w:hAnsi="Arial" w:cs="Arial"/>
              </w:rPr>
            </w:pPr>
          </w:p>
        </w:tc>
        <w:tc>
          <w:tcPr>
            <w:tcW w:w="789" w:type="dxa"/>
          </w:tcPr>
          <w:p w:rsidR="005131EB" w:rsidRPr="00F607B2" w:rsidRDefault="005131EB" w:rsidP="00564034">
            <w:pPr>
              <w:jc w:val="both"/>
              <w:rPr>
                <w:rFonts w:ascii="Arial" w:hAnsi="Arial" w:cs="Arial"/>
              </w:rPr>
            </w:pPr>
          </w:p>
        </w:tc>
        <w:tc>
          <w:tcPr>
            <w:tcW w:w="709" w:type="dxa"/>
          </w:tcPr>
          <w:p w:rsidR="005131EB" w:rsidRPr="00F607B2" w:rsidRDefault="005131EB" w:rsidP="00564034">
            <w:pPr>
              <w:jc w:val="both"/>
              <w:rPr>
                <w:rFonts w:ascii="Arial" w:hAnsi="Arial" w:cs="Arial"/>
              </w:rPr>
            </w:pPr>
          </w:p>
        </w:tc>
        <w:tc>
          <w:tcPr>
            <w:tcW w:w="708" w:type="dxa"/>
          </w:tcPr>
          <w:p w:rsidR="005131EB" w:rsidRPr="00F607B2" w:rsidRDefault="005131EB" w:rsidP="00564034">
            <w:pPr>
              <w:jc w:val="both"/>
              <w:rPr>
                <w:rFonts w:ascii="Arial" w:hAnsi="Arial" w:cs="Arial"/>
              </w:rPr>
            </w:pPr>
          </w:p>
        </w:tc>
      </w:tr>
      <w:tr w:rsidR="005131EB" w:rsidRPr="00F607B2" w:rsidTr="00564034">
        <w:tc>
          <w:tcPr>
            <w:tcW w:w="6629" w:type="dxa"/>
            <w:vAlign w:val="bottom"/>
          </w:tcPr>
          <w:p w:rsidR="005131EB" w:rsidRPr="00F607B2" w:rsidRDefault="005131EB" w:rsidP="00564034">
            <w:pPr>
              <w:jc w:val="both"/>
              <w:rPr>
                <w:rFonts w:ascii="Arial" w:hAnsi="Arial" w:cs="Arial"/>
                <w:color w:val="000000"/>
              </w:rPr>
            </w:pPr>
            <w:r w:rsidRPr="00F607B2">
              <w:rPr>
                <w:rFonts w:ascii="Arial" w:hAnsi="Arial" w:cs="Arial"/>
                <w:color w:val="000000"/>
              </w:rPr>
              <w:t>Laser (Class 3R, 3B, 4)</w:t>
            </w:r>
          </w:p>
        </w:tc>
        <w:tc>
          <w:tcPr>
            <w:tcW w:w="709" w:type="dxa"/>
          </w:tcPr>
          <w:p w:rsidR="005131EB" w:rsidRPr="00F607B2" w:rsidRDefault="005131EB" w:rsidP="00564034">
            <w:pPr>
              <w:jc w:val="both"/>
              <w:rPr>
                <w:rFonts w:ascii="Arial" w:hAnsi="Arial" w:cs="Arial"/>
              </w:rPr>
            </w:pPr>
            <w:r w:rsidRPr="00F607B2">
              <w:rPr>
                <w:rFonts w:ascii="Arial" w:hAnsi="Arial" w:cs="Arial"/>
              </w:rPr>
              <w:t>N</w:t>
            </w:r>
          </w:p>
        </w:tc>
        <w:tc>
          <w:tcPr>
            <w:tcW w:w="770" w:type="dxa"/>
          </w:tcPr>
          <w:p w:rsidR="005131EB" w:rsidRPr="00F607B2" w:rsidRDefault="005131EB" w:rsidP="00564034">
            <w:pPr>
              <w:jc w:val="both"/>
              <w:rPr>
                <w:rFonts w:ascii="Arial" w:hAnsi="Arial" w:cs="Arial"/>
              </w:rPr>
            </w:pPr>
          </w:p>
        </w:tc>
        <w:tc>
          <w:tcPr>
            <w:tcW w:w="789" w:type="dxa"/>
          </w:tcPr>
          <w:p w:rsidR="005131EB" w:rsidRPr="00F607B2" w:rsidRDefault="005131EB" w:rsidP="00564034">
            <w:pPr>
              <w:jc w:val="both"/>
              <w:rPr>
                <w:rFonts w:ascii="Arial" w:hAnsi="Arial" w:cs="Arial"/>
              </w:rPr>
            </w:pPr>
          </w:p>
        </w:tc>
        <w:tc>
          <w:tcPr>
            <w:tcW w:w="709" w:type="dxa"/>
          </w:tcPr>
          <w:p w:rsidR="005131EB" w:rsidRPr="00F607B2" w:rsidRDefault="005131EB" w:rsidP="00564034">
            <w:pPr>
              <w:jc w:val="both"/>
              <w:rPr>
                <w:rFonts w:ascii="Arial" w:hAnsi="Arial" w:cs="Arial"/>
              </w:rPr>
            </w:pPr>
          </w:p>
        </w:tc>
        <w:tc>
          <w:tcPr>
            <w:tcW w:w="708" w:type="dxa"/>
          </w:tcPr>
          <w:p w:rsidR="005131EB" w:rsidRPr="00F607B2" w:rsidRDefault="005131EB" w:rsidP="00564034">
            <w:pPr>
              <w:jc w:val="both"/>
              <w:rPr>
                <w:rFonts w:ascii="Arial" w:hAnsi="Arial" w:cs="Arial"/>
              </w:rPr>
            </w:pPr>
          </w:p>
        </w:tc>
      </w:tr>
      <w:tr w:rsidR="005131EB" w:rsidRPr="00F607B2" w:rsidTr="00564034">
        <w:tc>
          <w:tcPr>
            <w:tcW w:w="6629" w:type="dxa"/>
            <w:vAlign w:val="bottom"/>
          </w:tcPr>
          <w:p w:rsidR="005131EB" w:rsidRPr="00F607B2" w:rsidRDefault="005131EB" w:rsidP="00564034">
            <w:pPr>
              <w:jc w:val="both"/>
              <w:rPr>
                <w:rFonts w:ascii="Arial" w:hAnsi="Arial" w:cs="Arial"/>
                <w:color w:val="000000"/>
              </w:rPr>
            </w:pPr>
            <w:r w:rsidRPr="00F607B2">
              <w:rPr>
                <w:rFonts w:ascii="Arial" w:hAnsi="Arial" w:cs="Arial"/>
                <w:color w:val="000000"/>
              </w:rPr>
              <w:t>Dusty environment (&gt;4mg/m3)</w:t>
            </w:r>
          </w:p>
        </w:tc>
        <w:tc>
          <w:tcPr>
            <w:tcW w:w="709" w:type="dxa"/>
          </w:tcPr>
          <w:p w:rsidR="005131EB" w:rsidRPr="00F607B2" w:rsidRDefault="005131EB" w:rsidP="00564034">
            <w:pPr>
              <w:jc w:val="both"/>
              <w:rPr>
                <w:rFonts w:ascii="Arial" w:hAnsi="Arial" w:cs="Arial"/>
              </w:rPr>
            </w:pPr>
            <w:r w:rsidRPr="00F607B2">
              <w:rPr>
                <w:rFonts w:ascii="Arial" w:hAnsi="Arial" w:cs="Arial"/>
              </w:rPr>
              <w:t>N</w:t>
            </w:r>
          </w:p>
        </w:tc>
        <w:tc>
          <w:tcPr>
            <w:tcW w:w="770" w:type="dxa"/>
          </w:tcPr>
          <w:p w:rsidR="005131EB" w:rsidRPr="00F607B2" w:rsidRDefault="005131EB" w:rsidP="00564034">
            <w:pPr>
              <w:jc w:val="both"/>
              <w:rPr>
                <w:rFonts w:ascii="Arial" w:hAnsi="Arial" w:cs="Arial"/>
              </w:rPr>
            </w:pPr>
          </w:p>
        </w:tc>
        <w:tc>
          <w:tcPr>
            <w:tcW w:w="789" w:type="dxa"/>
          </w:tcPr>
          <w:p w:rsidR="005131EB" w:rsidRPr="00F607B2" w:rsidRDefault="005131EB" w:rsidP="00564034">
            <w:pPr>
              <w:jc w:val="both"/>
              <w:rPr>
                <w:rFonts w:ascii="Arial" w:hAnsi="Arial" w:cs="Arial"/>
              </w:rPr>
            </w:pPr>
          </w:p>
        </w:tc>
        <w:tc>
          <w:tcPr>
            <w:tcW w:w="709" w:type="dxa"/>
          </w:tcPr>
          <w:p w:rsidR="005131EB" w:rsidRPr="00F607B2" w:rsidRDefault="005131EB" w:rsidP="00564034">
            <w:pPr>
              <w:jc w:val="both"/>
              <w:rPr>
                <w:rFonts w:ascii="Arial" w:hAnsi="Arial" w:cs="Arial"/>
              </w:rPr>
            </w:pPr>
          </w:p>
        </w:tc>
        <w:tc>
          <w:tcPr>
            <w:tcW w:w="708" w:type="dxa"/>
          </w:tcPr>
          <w:p w:rsidR="005131EB" w:rsidRPr="00F607B2" w:rsidRDefault="005131EB" w:rsidP="00564034">
            <w:pPr>
              <w:jc w:val="both"/>
              <w:rPr>
                <w:rFonts w:ascii="Arial" w:hAnsi="Arial" w:cs="Arial"/>
              </w:rPr>
            </w:pPr>
          </w:p>
        </w:tc>
      </w:tr>
      <w:tr w:rsidR="005131EB" w:rsidRPr="00F607B2" w:rsidTr="00564034">
        <w:tc>
          <w:tcPr>
            <w:tcW w:w="6629" w:type="dxa"/>
          </w:tcPr>
          <w:p w:rsidR="005131EB" w:rsidRPr="00F607B2" w:rsidRDefault="005131EB" w:rsidP="00564034">
            <w:pPr>
              <w:jc w:val="both"/>
              <w:rPr>
                <w:rFonts w:ascii="Arial" w:hAnsi="Arial" w:cs="Arial"/>
              </w:rPr>
            </w:pPr>
            <w:r w:rsidRPr="00F607B2">
              <w:rPr>
                <w:rFonts w:ascii="Arial" w:hAnsi="Arial" w:cs="Arial"/>
              </w:rPr>
              <w:lastRenderedPageBreak/>
              <w:t>Noise (over 80dBA)</w:t>
            </w:r>
          </w:p>
        </w:tc>
        <w:tc>
          <w:tcPr>
            <w:tcW w:w="709" w:type="dxa"/>
          </w:tcPr>
          <w:p w:rsidR="005131EB" w:rsidRPr="00F607B2" w:rsidRDefault="005131EB" w:rsidP="00564034">
            <w:pPr>
              <w:jc w:val="both"/>
              <w:rPr>
                <w:rFonts w:ascii="Arial" w:hAnsi="Arial" w:cs="Arial"/>
              </w:rPr>
            </w:pPr>
            <w:r w:rsidRPr="00F607B2">
              <w:rPr>
                <w:rFonts w:ascii="Arial" w:hAnsi="Arial" w:cs="Arial"/>
              </w:rPr>
              <w:t>N</w:t>
            </w:r>
          </w:p>
        </w:tc>
        <w:tc>
          <w:tcPr>
            <w:tcW w:w="770" w:type="dxa"/>
          </w:tcPr>
          <w:p w:rsidR="005131EB" w:rsidRPr="00F607B2" w:rsidRDefault="005131EB" w:rsidP="00564034">
            <w:pPr>
              <w:jc w:val="both"/>
              <w:rPr>
                <w:rFonts w:ascii="Arial" w:hAnsi="Arial" w:cs="Arial"/>
              </w:rPr>
            </w:pPr>
          </w:p>
        </w:tc>
        <w:tc>
          <w:tcPr>
            <w:tcW w:w="789" w:type="dxa"/>
          </w:tcPr>
          <w:p w:rsidR="005131EB" w:rsidRPr="00F607B2" w:rsidRDefault="005131EB" w:rsidP="00564034">
            <w:pPr>
              <w:jc w:val="both"/>
              <w:rPr>
                <w:rFonts w:ascii="Arial" w:hAnsi="Arial" w:cs="Arial"/>
              </w:rPr>
            </w:pPr>
          </w:p>
        </w:tc>
        <w:tc>
          <w:tcPr>
            <w:tcW w:w="709" w:type="dxa"/>
          </w:tcPr>
          <w:p w:rsidR="005131EB" w:rsidRPr="00F607B2" w:rsidRDefault="005131EB" w:rsidP="00564034">
            <w:pPr>
              <w:jc w:val="both"/>
              <w:rPr>
                <w:rFonts w:ascii="Arial" w:hAnsi="Arial" w:cs="Arial"/>
              </w:rPr>
            </w:pPr>
          </w:p>
        </w:tc>
        <w:tc>
          <w:tcPr>
            <w:tcW w:w="708" w:type="dxa"/>
          </w:tcPr>
          <w:p w:rsidR="005131EB" w:rsidRPr="00F607B2" w:rsidRDefault="005131EB" w:rsidP="00564034">
            <w:pPr>
              <w:jc w:val="both"/>
              <w:rPr>
                <w:rFonts w:ascii="Arial" w:hAnsi="Arial" w:cs="Arial"/>
              </w:rPr>
            </w:pPr>
          </w:p>
        </w:tc>
      </w:tr>
      <w:tr w:rsidR="005131EB" w:rsidRPr="00F607B2" w:rsidTr="00564034">
        <w:tc>
          <w:tcPr>
            <w:tcW w:w="6629" w:type="dxa"/>
            <w:tcBorders>
              <w:bottom w:val="single" w:sz="4" w:space="0" w:color="auto"/>
            </w:tcBorders>
          </w:tcPr>
          <w:p w:rsidR="005131EB" w:rsidRPr="00F607B2" w:rsidRDefault="005131EB" w:rsidP="00564034">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5131EB" w:rsidRPr="00F607B2" w:rsidRDefault="005131EB" w:rsidP="00564034">
            <w:pPr>
              <w:jc w:val="both"/>
              <w:rPr>
                <w:rFonts w:ascii="Arial" w:hAnsi="Arial" w:cs="Arial"/>
              </w:rPr>
            </w:pPr>
            <w:r w:rsidRPr="00F607B2">
              <w:rPr>
                <w:rFonts w:ascii="Arial" w:hAnsi="Arial" w:cs="Arial"/>
              </w:rPr>
              <w:t>N</w:t>
            </w:r>
          </w:p>
        </w:tc>
        <w:tc>
          <w:tcPr>
            <w:tcW w:w="770" w:type="dxa"/>
            <w:tcBorders>
              <w:bottom w:val="single" w:sz="4" w:space="0" w:color="auto"/>
            </w:tcBorders>
          </w:tcPr>
          <w:p w:rsidR="005131EB" w:rsidRPr="00F607B2" w:rsidRDefault="005131EB" w:rsidP="00564034">
            <w:pPr>
              <w:jc w:val="both"/>
              <w:rPr>
                <w:rFonts w:ascii="Arial" w:hAnsi="Arial" w:cs="Arial"/>
              </w:rPr>
            </w:pPr>
          </w:p>
        </w:tc>
        <w:tc>
          <w:tcPr>
            <w:tcW w:w="789" w:type="dxa"/>
            <w:tcBorders>
              <w:bottom w:val="single" w:sz="4" w:space="0" w:color="auto"/>
            </w:tcBorders>
          </w:tcPr>
          <w:p w:rsidR="005131EB" w:rsidRPr="00F607B2" w:rsidRDefault="005131EB" w:rsidP="00564034">
            <w:pPr>
              <w:jc w:val="both"/>
              <w:rPr>
                <w:rFonts w:ascii="Arial" w:hAnsi="Arial" w:cs="Arial"/>
              </w:rPr>
            </w:pPr>
          </w:p>
        </w:tc>
        <w:tc>
          <w:tcPr>
            <w:tcW w:w="709" w:type="dxa"/>
            <w:tcBorders>
              <w:bottom w:val="single" w:sz="4" w:space="0" w:color="auto"/>
            </w:tcBorders>
          </w:tcPr>
          <w:p w:rsidR="005131EB" w:rsidRPr="00F607B2" w:rsidRDefault="005131EB" w:rsidP="00564034">
            <w:pPr>
              <w:jc w:val="both"/>
              <w:rPr>
                <w:rFonts w:ascii="Arial" w:hAnsi="Arial" w:cs="Arial"/>
              </w:rPr>
            </w:pPr>
          </w:p>
        </w:tc>
        <w:tc>
          <w:tcPr>
            <w:tcW w:w="708" w:type="dxa"/>
            <w:tcBorders>
              <w:bottom w:val="single" w:sz="4" w:space="0" w:color="auto"/>
            </w:tcBorders>
          </w:tcPr>
          <w:p w:rsidR="005131EB" w:rsidRPr="00F607B2" w:rsidRDefault="005131EB" w:rsidP="00564034">
            <w:pPr>
              <w:jc w:val="both"/>
              <w:rPr>
                <w:rFonts w:ascii="Arial" w:hAnsi="Arial" w:cs="Arial"/>
              </w:rPr>
            </w:pPr>
          </w:p>
        </w:tc>
      </w:tr>
      <w:tr w:rsidR="005131EB" w:rsidRPr="00F607B2" w:rsidTr="00564034">
        <w:tc>
          <w:tcPr>
            <w:tcW w:w="10314" w:type="dxa"/>
            <w:gridSpan w:val="6"/>
            <w:shd w:val="clear" w:color="auto" w:fill="auto"/>
          </w:tcPr>
          <w:p w:rsidR="005131EB" w:rsidRPr="00F607B2" w:rsidRDefault="005131EB" w:rsidP="00564034">
            <w:pPr>
              <w:jc w:val="both"/>
              <w:rPr>
                <w:rFonts w:ascii="Arial" w:hAnsi="Arial" w:cs="Arial"/>
                <w:b/>
                <w:color w:val="FFFFFF" w:themeColor="background1"/>
              </w:rPr>
            </w:pPr>
          </w:p>
        </w:tc>
      </w:tr>
      <w:tr w:rsidR="005131EB" w:rsidRPr="00F607B2" w:rsidTr="00564034">
        <w:tc>
          <w:tcPr>
            <w:tcW w:w="7338" w:type="dxa"/>
            <w:gridSpan w:val="2"/>
            <w:shd w:val="clear" w:color="auto" w:fill="002060"/>
          </w:tcPr>
          <w:p w:rsidR="005131EB" w:rsidRPr="00F607B2" w:rsidRDefault="005131EB" w:rsidP="00564034">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5131EB" w:rsidRPr="00F607B2" w:rsidRDefault="005131EB" w:rsidP="00564034">
            <w:pPr>
              <w:jc w:val="both"/>
              <w:rPr>
                <w:rFonts w:ascii="Arial" w:hAnsi="Arial" w:cs="Arial"/>
                <w:b/>
                <w:color w:val="FFFFFF" w:themeColor="background1"/>
              </w:rPr>
            </w:pPr>
          </w:p>
        </w:tc>
        <w:tc>
          <w:tcPr>
            <w:tcW w:w="789" w:type="dxa"/>
            <w:shd w:val="clear" w:color="auto" w:fill="002060"/>
          </w:tcPr>
          <w:p w:rsidR="005131EB" w:rsidRPr="00F607B2" w:rsidRDefault="005131EB" w:rsidP="00564034">
            <w:pPr>
              <w:jc w:val="both"/>
              <w:rPr>
                <w:rFonts w:ascii="Arial" w:hAnsi="Arial" w:cs="Arial"/>
                <w:b/>
                <w:color w:val="FFFFFF" w:themeColor="background1"/>
              </w:rPr>
            </w:pPr>
          </w:p>
        </w:tc>
        <w:tc>
          <w:tcPr>
            <w:tcW w:w="709" w:type="dxa"/>
            <w:shd w:val="clear" w:color="auto" w:fill="002060"/>
          </w:tcPr>
          <w:p w:rsidR="005131EB" w:rsidRPr="00F607B2" w:rsidRDefault="005131EB" w:rsidP="00564034">
            <w:pPr>
              <w:jc w:val="both"/>
              <w:rPr>
                <w:rFonts w:ascii="Arial" w:hAnsi="Arial" w:cs="Arial"/>
                <w:b/>
                <w:color w:val="FFFFFF" w:themeColor="background1"/>
              </w:rPr>
            </w:pPr>
          </w:p>
        </w:tc>
        <w:tc>
          <w:tcPr>
            <w:tcW w:w="708" w:type="dxa"/>
            <w:shd w:val="clear" w:color="auto" w:fill="002060"/>
          </w:tcPr>
          <w:p w:rsidR="005131EB" w:rsidRPr="00F607B2" w:rsidRDefault="005131EB" w:rsidP="00564034">
            <w:pPr>
              <w:jc w:val="both"/>
              <w:rPr>
                <w:rFonts w:ascii="Arial" w:hAnsi="Arial" w:cs="Arial"/>
                <w:b/>
                <w:color w:val="FFFFFF" w:themeColor="background1"/>
              </w:rPr>
            </w:pPr>
          </w:p>
        </w:tc>
      </w:tr>
      <w:tr w:rsidR="005131EB" w:rsidRPr="00F607B2" w:rsidTr="00564034">
        <w:tc>
          <w:tcPr>
            <w:tcW w:w="6629" w:type="dxa"/>
          </w:tcPr>
          <w:p w:rsidR="005131EB" w:rsidRPr="00F607B2" w:rsidRDefault="005131EB" w:rsidP="00564034">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5131EB" w:rsidRPr="00F607B2" w:rsidRDefault="005131EB" w:rsidP="00564034">
            <w:pPr>
              <w:jc w:val="both"/>
              <w:rPr>
                <w:rFonts w:ascii="Arial" w:hAnsi="Arial" w:cs="Arial"/>
              </w:rPr>
            </w:pPr>
            <w:r w:rsidRPr="00F607B2">
              <w:rPr>
                <w:rFonts w:ascii="Arial" w:hAnsi="Arial" w:cs="Arial"/>
              </w:rPr>
              <w:t>Y</w:t>
            </w:r>
          </w:p>
        </w:tc>
        <w:tc>
          <w:tcPr>
            <w:tcW w:w="770" w:type="dxa"/>
          </w:tcPr>
          <w:p w:rsidR="005131EB" w:rsidRPr="00F607B2" w:rsidRDefault="005131EB" w:rsidP="00564034">
            <w:pPr>
              <w:jc w:val="both"/>
              <w:rPr>
                <w:rFonts w:ascii="Arial" w:hAnsi="Arial" w:cs="Arial"/>
              </w:rPr>
            </w:pPr>
          </w:p>
        </w:tc>
        <w:tc>
          <w:tcPr>
            <w:tcW w:w="789" w:type="dxa"/>
          </w:tcPr>
          <w:p w:rsidR="005131EB" w:rsidRPr="00F607B2" w:rsidRDefault="005131EB" w:rsidP="00564034">
            <w:pPr>
              <w:jc w:val="both"/>
              <w:rPr>
                <w:rFonts w:ascii="Arial" w:hAnsi="Arial" w:cs="Arial"/>
              </w:rPr>
            </w:pPr>
          </w:p>
        </w:tc>
        <w:tc>
          <w:tcPr>
            <w:tcW w:w="709" w:type="dxa"/>
          </w:tcPr>
          <w:p w:rsidR="005131EB" w:rsidRPr="00F607B2" w:rsidRDefault="005131EB" w:rsidP="00564034">
            <w:pPr>
              <w:jc w:val="both"/>
              <w:rPr>
                <w:rFonts w:ascii="Arial" w:hAnsi="Arial" w:cs="Arial"/>
              </w:rPr>
            </w:pPr>
          </w:p>
        </w:tc>
        <w:tc>
          <w:tcPr>
            <w:tcW w:w="708" w:type="dxa"/>
          </w:tcPr>
          <w:p w:rsidR="005131EB" w:rsidRPr="00F607B2" w:rsidRDefault="005131EB" w:rsidP="00564034">
            <w:pPr>
              <w:jc w:val="both"/>
              <w:rPr>
                <w:rFonts w:ascii="Arial" w:hAnsi="Arial" w:cs="Arial"/>
              </w:rPr>
            </w:pPr>
            <w:r>
              <w:rPr>
                <w:rFonts w:ascii="Arial" w:hAnsi="Arial" w:cs="Arial"/>
              </w:rPr>
              <w:t>X</w:t>
            </w:r>
          </w:p>
        </w:tc>
      </w:tr>
      <w:tr w:rsidR="005131EB" w:rsidRPr="00F607B2" w:rsidTr="00564034">
        <w:tc>
          <w:tcPr>
            <w:tcW w:w="6629" w:type="dxa"/>
          </w:tcPr>
          <w:p w:rsidR="005131EB" w:rsidRPr="00F607B2" w:rsidRDefault="005131EB" w:rsidP="00564034">
            <w:pPr>
              <w:jc w:val="both"/>
              <w:rPr>
                <w:rFonts w:ascii="Arial" w:hAnsi="Arial" w:cs="Arial"/>
              </w:rPr>
            </w:pPr>
            <w:r w:rsidRPr="00F607B2">
              <w:rPr>
                <w:rFonts w:ascii="Arial" w:hAnsi="Arial" w:cs="Arial"/>
              </w:rPr>
              <w:t>Heavy manual handling (&gt;10kg)</w:t>
            </w:r>
          </w:p>
        </w:tc>
        <w:tc>
          <w:tcPr>
            <w:tcW w:w="709" w:type="dxa"/>
          </w:tcPr>
          <w:p w:rsidR="005131EB" w:rsidRPr="00F607B2" w:rsidRDefault="005131EB" w:rsidP="00564034">
            <w:pPr>
              <w:jc w:val="both"/>
              <w:rPr>
                <w:rFonts w:ascii="Arial" w:hAnsi="Arial" w:cs="Arial"/>
              </w:rPr>
            </w:pPr>
            <w:r w:rsidRPr="00F607B2">
              <w:rPr>
                <w:rFonts w:ascii="Arial" w:hAnsi="Arial" w:cs="Arial"/>
              </w:rPr>
              <w:t>Y</w:t>
            </w:r>
          </w:p>
        </w:tc>
        <w:tc>
          <w:tcPr>
            <w:tcW w:w="770" w:type="dxa"/>
          </w:tcPr>
          <w:p w:rsidR="005131EB" w:rsidRPr="00F607B2" w:rsidRDefault="005131EB" w:rsidP="00564034">
            <w:pPr>
              <w:jc w:val="both"/>
              <w:rPr>
                <w:rFonts w:ascii="Arial" w:hAnsi="Arial" w:cs="Arial"/>
              </w:rPr>
            </w:pPr>
          </w:p>
        </w:tc>
        <w:tc>
          <w:tcPr>
            <w:tcW w:w="789" w:type="dxa"/>
          </w:tcPr>
          <w:p w:rsidR="005131EB" w:rsidRPr="00F607B2" w:rsidRDefault="005131EB" w:rsidP="00564034">
            <w:pPr>
              <w:jc w:val="both"/>
              <w:rPr>
                <w:rFonts w:ascii="Arial" w:hAnsi="Arial" w:cs="Arial"/>
              </w:rPr>
            </w:pPr>
            <w:r>
              <w:rPr>
                <w:rFonts w:ascii="Arial" w:hAnsi="Arial" w:cs="Arial"/>
              </w:rPr>
              <w:t>X</w:t>
            </w:r>
          </w:p>
        </w:tc>
        <w:tc>
          <w:tcPr>
            <w:tcW w:w="709" w:type="dxa"/>
          </w:tcPr>
          <w:p w:rsidR="005131EB" w:rsidRPr="00F607B2" w:rsidRDefault="005131EB" w:rsidP="00564034">
            <w:pPr>
              <w:jc w:val="both"/>
              <w:rPr>
                <w:rFonts w:ascii="Arial" w:hAnsi="Arial" w:cs="Arial"/>
              </w:rPr>
            </w:pPr>
          </w:p>
        </w:tc>
        <w:tc>
          <w:tcPr>
            <w:tcW w:w="708" w:type="dxa"/>
          </w:tcPr>
          <w:p w:rsidR="005131EB" w:rsidRPr="00F607B2" w:rsidRDefault="005131EB" w:rsidP="00564034">
            <w:pPr>
              <w:jc w:val="both"/>
              <w:rPr>
                <w:rFonts w:ascii="Arial" w:hAnsi="Arial" w:cs="Arial"/>
              </w:rPr>
            </w:pPr>
          </w:p>
        </w:tc>
      </w:tr>
      <w:tr w:rsidR="005131EB" w:rsidRPr="00F607B2" w:rsidTr="00564034">
        <w:tc>
          <w:tcPr>
            <w:tcW w:w="6629" w:type="dxa"/>
            <w:vAlign w:val="bottom"/>
          </w:tcPr>
          <w:p w:rsidR="005131EB" w:rsidRPr="00F607B2" w:rsidRDefault="005131EB" w:rsidP="00564034">
            <w:pPr>
              <w:jc w:val="both"/>
              <w:rPr>
                <w:rFonts w:ascii="Arial" w:hAnsi="Arial" w:cs="Arial"/>
                <w:color w:val="000000"/>
              </w:rPr>
            </w:pPr>
            <w:r w:rsidRPr="00F607B2">
              <w:rPr>
                <w:rFonts w:ascii="Arial" w:hAnsi="Arial" w:cs="Arial"/>
                <w:color w:val="000000"/>
              </w:rPr>
              <w:t>Driving</w:t>
            </w:r>
          </w:p>
        </w:tc>
        <w:tc>
          <w:tcPr>
            <w:tcW w:w="709" w:type="dxa"/>
          </w:tcPr>
          <w:p w:rsidR="005131EB" w:rsidRPr="00F607B2" w:rsidRDefault="005131EB" w:rsidP="00564034">
            <w:pPr>
              <w:jc w:val="both"/>
              <w:rPr>
                <w:rFonts w:ascii="Arial" w:hAnsi="Arial" w:cs="Arial"/>
              </w:rPr>
            </w:pPr>
            <w:r>
              <w:rPr>
                <w:rFonts w:ascii="Arial" w:hAnsi="Arial" w:cs="Arial"/>
              </w:rPr>
              <w:t>N</w:t>
            </w:r>
          </w:p>
        </w:tc>
        <w:tc>
          <w:tcPr>
            <w:tcW w:w="770" w:type="dxa"/>
          </w:tcPr>
          <w:p w:rsidR="005131EB" w:rsidRPr="00F607B2" w:rsidRDefault="005131EB" w:rsidP="00564034">
            <w:pPr>
              <w:jc w:val="both"/>
              <w:rPr>
                <w:rFonts w:ascii="Arial" w:hAnsi="Arial" w:cs="Arial"/>
              </w:rPr>
            </w:pPr>
          </w:p>
        </w:tc>
        <w:tc>
          <w:tcPr>
            <w:tcW w:w="789" w:type="dxa"/>
          </w:tcPr>
          <w:p w:rsidR="005131EB" w:rsidRPr="00F607B2" w:rsidRDefault="005131EB" w:rsidP="00564034">
            <w:pPr>
              <w:jc w:val="both"/>
              <w:rPr>
                <w:rFonts w:ascii="Arial" w:hAnsi="Arial" w:cs="Arial"/>
              </w:rPr>
            </w:pPr>
          </w:p>
        </w:tc>
        <w:tc>
          <w:tcPr>
            <w:tcW w:w="709" w:type="dxa"/>
          </w:tcPr>
          <w:p w:rsidR="005131EB" w:rsidRPr="00F607B2" w:rsidRDefault="005131EB" w:rsidP="00564034">
            <w:pPr>
              <w:jc w:val="both"/>
              <w:rPr>
                <w:rFonts w:ascii="Arial" w:hAnsi="Arial" w:cs="Arial"/>
              </w:rPr>
            </w:pPr>
          </w:p>
        </w:tc>
        <w:tc>
          <w:tcPr>
            <w:tcW w:w="708" w:type="dxa"/>
          </w:tcPr>
          <w:p w:rsidR="005131EB" w:rsidRPr="00F607B2" w:rsidRDefault="005131EB" w:rsidP="00564034">
            <w:pPr>
              <w:jc w:val="both"/>
              <w:rPr>
                <w:rFonts w:ascii="Arial" w:hAnsi="Arial" w:cs="Arial"/>
              </w:rPr>
            </w:pPr>
          </w:p>
        </w:tc>
      </w:tr>
      <w:tr w:rsidR="005131EB" w:rsidRPr="00F607B2" w:rsidTr="00564034">
        <w:tc>
          <w:tcPr>
            <w:tcW w:w="6629" w:type="dxa"/>
            <w:vAlign w:val="bottom"/>
          </w:tcPr>
          <w:p w:rsidR="005131EB" w:rsidRPr="00F607B2" w:rsidRDefault="005131EB" w:rsidP="00564034">
            <w:pPr>
              <w:jc w:val="both"/>
              <w:rPr>
                <w:rFonts w:ascii="Arial" w:hAnsi="Arial" w:cs="Arial"/>
                <w:color w:val="000000"/>
              </w:rPr>
            </w:pPr>
            <w:r w:rsidRPr="00F607B2">
              <w:rPr>
                <w:rFonts w:ascii="Arial" w:hAnsi="Arial" w:cs="Arial"/>
                <w:color w:val="000000"/>
              </w:rPr>
              <w:t>Food handling</w:t>
            </w:r>
          </w:p>
        </w:tc>
        <w:tc>
          <w:tcPr>
            <w:tcW w:w="709" w:type="dxa"/>
          </w:tcPr>
          <w:p w:rsidR="005131EB" w:rsidRPr="00F607B2" w:rsidRDefault="005131EB" w:rsidP="00564034">
            <w:pPr>
              <w:jc w:val="both"/>
              <w:rPr>
                <w:rFonts w:ascii="Arial" w:hAnsi="Arial" w:cs="Arial"/>
              </w:rPr>
            </w:pPr>
            <w:r w:rsidRPr="00F607B2">
              <w:rPr>
                <w:rFonts w:ascii="Arial" w:hAnsi="Arial" w:cs="Arial"/>
              </w:rPr>
              <w:t>N</w:t>
            </w:r>
          </w:p>
        </w:tc>
        <w:tc>
          <w:tcPr>
            <w:tcW w:w="770" w:type="dxa"/>
          </w:tcPr>
          <w:p w:rsidR="005131EB" w:rsidRPr="00F607B2" w:rsidRDefault="005131EB" w:rsidP="00564034">
            <w:pPr>
              <w:jc w:val="both"/>
              <w:rPr>
                <w:rFonts w:ascii="Arial" w:hAnsi="Arial" w:cs="Arial"/>
              </w:rPr>
            </w:pPr>
          </w:p>
        </w:tc>
        <w:tc>
          <w:tcPr>
            <w:tcW w:w="789" w:type="dxa"/>
          </w:tcPr>
          <w:p w:rsidR="005131EB" w:rsidRPr="00F607B2" w:rsidRDefault="005131EB" w:rsidP="00564034">
            <w:pPr>
              <w:jc w:val="both"/>
              <w:rPr>
                <w:rFonts w:ascii="Arial" w:hAnsi="Arial" w:cs="Arial"/>
              </w:rPr>
            </w:pPr>
          </w:p>
        </w:tc>
        <w:tc>
          <w:tcPr>
            <w:tcW w:w="709" w:type="dxa"/>
          </w:tcPr>
          <w:p w:rsidR="005131EB" w:rsidRPr="00F607B2" w:rsidRDefault="005131EB" w:rsidP="00564034">
            <w:pPr>
              <w:jc w:val="both"/>
              <w:rPr>
                <w:rFonts w:ascii="Arial" w:hAnsi="Arial" w:cs="Arial"/>
              </w:rPr>
            </w:pPr>
          </w:p>
        </w:tc>
        <w:tc>
          <w:tcPr>
            <w:tcW w:w="708" w:type="dxa"/>
          </w:tcPr>
          <w:p w:rsidR="005131EB" w:rsidRPr="00F607B2" w:rsidRDefault="005131EB" w:rsidP="00564034">
            <w:pPr>
              <w:jc w:val="both"/>
              <w:rPr>
                <w:rFonts w:ascii="Arial" w:hAnsi="Arial" w:cs="Arial"/>
              </w:rPr>
            </w:pPr>
          </w:p>
        </w:tc>
      </w:tr>
      <w:tr w:rsidR="005131EB" w:rsidRPr="00F607B2" w:rsidTr="00564034">
        <w:tc>
          <w:tcPr>
            <w:tcW w:w="6629" w:type="dxa"/>
            <w:vAlign w:val="bottom"/>
          </w:tcPr>
          <w:p w:rsidR="005131EB" w:rsidRPr="00F607B2" w:rsidRDefault="005131EB" w:rsidP="00564034">
            <w:pPr>
              <w:jc w:val="both"/>
              <w:rPr>
                <w:rFonts w:ascii="Arial" w:hAnsi="Arial" w:cs="Arial"/>
                <w:color w:val="000000"/>
              </w:rPr>
            </w:pPr>
            <w:r w:rsidRPr="00F607B2">
              <w:rPr>
                <w:rFonts w:ascii="Arial" w:hAnsi="Arial" w:cs="Arial"/>
                <w:color w:val="000000"/>
              </w:rPr>
              <w:t>Night working</w:t>
            </w:r>
          </w:p>
        </w:tc>
        <w:tc>
          <w:tcPr>
            <w:tcW w:w="709" w:type="dxa"/>
          </w:tcPr>
          <w:p w:rsidR="005131EB" w:rsidRPr="00F607B2" w:rsidRDefault="005131EB" w:rsidP="00564034">
            <w:pPr>
              <w:jc w:val="both"/>
              <w:rPr>
                <w:rFonts w:ascii="Arial" w:hAnsi="Arial" w:cs="Arial"/>
              </w:rPr>
            </w:pPr>
            <w:r w:rsidRPr="00F607B2">
              <w:rPr>
                <w:rFonts w:ascii="Arial" w:hAnsi="Arial" w:cs="Arial"/>
              </w:rPr>
              <w:t>N</w:t>
            </w:r>
          </w:p>
        </w:tc>
        <w:tc>
          <w:tcPr>
            <w:tcW w:w="770" w:type="dxa"/>
          </w:tcPr>
          <w:p w:rsidR="005131EB" w:rsidRPr="00F607B2" w:rsidRDefault="005131EB" w:rsidP="00564034">
            <w:pPr>
              <w:jc w:val="both"/>
              <w:rPr>
                <w:rFonts w:ascii="Arial" w:hAnsi="Arial" w:cs="Arial"/>
              </w:rPr>
            </w:pPr>
          </w:p>
        </w:tc>
        <w:tc>
          <w:tcPr>
            <w:tcW w:w="789" w:type="dxa"/>
          </w:tcPr>
          <w:p w:rsidR="005131EB" w:rsidRPr="00F607B2" w:rsidRDefault="005131EB" w:rsidP="00564034">
            <w:pPr>
              <w:jc w:val="both"/>
              <w:rPr>
                <w:rFonts w:ascii="Arial" w:hAnsi="Arial" w:cs="Arial"/>
              </w:rPr>
            </w:pPr>
          </w:p>
        </w:tc>
        <w:tc>
          <w:tcPr>
            <w:tcW w:w="709" w:type="dxa"/>
          </w:tcPr>
          <w:p w:rsidR="005131EB" w:rsidRPr="00F607B2" w:rsidRDefault="005131EB" w:rsidP="00564034">
            <w:pPr>
              <w:jc w:val="both"/>
              <w:rPr>
                <w:rFonts w:ascii="Arial" w:hAnsi="Arial" w:cs="Arial"/>
              </w:rPr>
            </w:pPr>
          </w:p>
        </w:tc>
        <w:tc>
          <w:tcPr>
            <w:tcW w:w="708" w:type="dxa"/>
          </w:tcPr>
          <w:p w:rsidR="005131EB" w:rsidRPr="00F607B2" w:rsidRDefault="005131EB" w:rsidP="00564034">
            <w:pPr>
              <w:jc w:val="both"/>
              <w:rPr>
                <w:rFonts w:ascii="Arial" w:hAnsi="Arial" w:cs="Arial"/>
              </w:rPr>
            </w:pPr>
          </w:p>
        </w:tc>
      </w:tr>
      <w:tr w:rsidR="005131EB" w:rsidRPr="00F607B2" w:rsidTr="00564034">
        <w:tc>
          <w:tcPr>
            <w:tcW w:w="6629" w:type="dxa"/>
            <w:vAlign w:val="bottom"/>
          </w:tcPr>
          <w:p w:rsidR="005131EB" w:rsidRPr="00F607B2" w:rsidRDefault="005131EB" w:rsidP="00564034">
            <w:pPr>
              <w:jc w:val="both"/>
              <w:rPr>
                <w:rFonts w:ascii="Arial" w:hAnsi="Arial" w:cs="Arial"/>
                <w:color w:val="000000"/>
              </w:rPr>
            </w:pPr>
            <w:r w:rsidRPr="00F607B2">
              <w:rPr>
                <w:rFonts w:ascii="Arial" w:hAnsi="Arial" w:cs="Arial"/>
                <w:color w:val="000000"/>
              </w:rPr>
              <w:t>Electrical work</w:t>
            </w:r>
          </w:p>
        </w:tc>
        <w:tc>
          <w:tcPr>
            <w:tcW w:w="709" w:type="dxa"/>
          </w:tcPr>
          <w:p w:rsidR="005131EB" w:rsidRPr="00F607B2" w:rsidRDefault="005131EB" w:rsidP="00564034">
            <w:pPr>
              <w:jc w:val="both"/>
              <w:rPr>
                <w:rFonts w:ascii="Arial" w:hAnsi="Arial" w:cs="Arial"/>
              </w:rPr>
            </w:pPr>
            <w:r w:rsidRPr="00F607B2">
              <w:rPr>
                <w:rFonts w:ascii="Arial" w:hAnsi="Arial" w:cs="Arial"/>
              </w:rPr>
              <w:t>N</w:t>
            </w:r>
          </w:p>
        </w:tc>
        <w:tc>
          <w:tcPr>
            <w:tcW w:w="770" w:type="dxa"/>
          </w:tcPr>
          <w:p w:rsidR="005131EB" w:rsidRPr="00F607B2" w:rsidRDefault="005131EB" w:rsidP="00564034">
            <w:pPr>
              <w:jc w:val="both"/>
              <w:rPr>
                <w:rFonts w:ascii="Arial" w:hAnsi="Arial" w:cs="Arial"/>
              </w:rPr>
            </w:pPr>
          </w:p>
        </w:tc>
        <w:tc>
          <w:tcPr>
            <w:tcW w:w="789" w:type="dxa"/>
          </w:tcPr>
          <w:p w:rsidR="005131EB" w:rsidRPr="00F607B2" w:rsidRDefault="005131EB" w:rsidP="00564034">
            <w:pPr>
              <w:jc w:val="both"/>
              <w:rPr>
                <w:rFonts w:ascii="Arial" w:hAnsi="Arial" w:cs="Arial"/>
              </w:rPr>
            </w:pPr>
          </w:p>
        </w:tc>
        <w:tc>
          <w:tcPr>
            <w:tcW w:w="709" w:type="dxa"/>
          </w:tcPr>
          <w:p w:rsidR="005131EB" w:rsidRPr="00F607B2" w:rsidRDefault="005131EB" w:rsidP="00564034">
            <w:pPr>
              <w:jc w:val="both"/>
              <w:rPr>
                <w:rFonts w:ascii="Arial" w:hAnsi="Arial" w:cs="Arial"/>
              </w:rPr>
            </w:pPr>
          </w:p>
        </w:tc>
        <w:tc>
          <w:tcPr>
            <w:tcW w:w="708" w:type="dxa"/>
          </w:tcPr>
          <w:p w:rsidR="005131EB" w:rsidRPr="00F607B2" w:rsidRDefault="005131EB" w:rsidP="00564034">
            <w:pPr>
              <w:jc w:val="both"/>
              <w:rPr>
                <w:rFonts w:ascii="Arial" w:hAnsi="Arial" w:cs="Arial"/>
              </w:rPr>
            </w:pPr>
          </w:p>
        </w:tc>
      </w:tr>
      <w:tr w:rsidR="005131EB" w:rsidRPr="00F607B2" w:rsidTr="00564034">
        <w:tc>
          <w:tcPr>
            <w:tcW w:w="6629" w:type="dxa"/>
          </w:tcPr>
          <w:p w:rsidR="005131EB" w:rsidRPr="00F607B2" w:rsidRDefault="005131EB" w:rsidP="00564034">
            <w:pPr>
              <w:jc w:val="both"/>
              <w:rPr>
                <w:rFonts w:ascii="Arial" w:hAnsi="Arial" w:cs="Arial"/>
              </w:rPr>
            </w:pPr>
            <w:r>
              <w:rPr>
                <w:rFonts w:ascii="Arial" w:hAnsi="Arial" w:cs="Arial"/>
              </w:rPr>
              <w:t xml:space="preserve">Physical Effort </w:t>
            </w:r>
          </w:p>
        </w:tc>
        <w:tc>
          <w:tcPr>
            <w:tcW w:w="709" w:type="dxa"/>
          </w:tcPr>
          <w:p w:rsidR="005131EB" w:rsidRDefault="005131EB" w:rsidP="00564034">
            <w:r w:rsidRPr="00A52C35">
              <w:rPr>
                <w:rFonts w:ascii="Arial" w:hAnsi="Arial" w:cs="Arial"/>
              </w:rPr>
              <w:t>Y</w:t>
            </w:r>
          </w:p>
        </w:tc>
        <w:tc>
          <w:tcPr>
            <w:tcW w:w="770" w:type="dxa"/>
          </w:tcPr>
          <w:p w:rsidR="005131EB" w:rsidRPr="00F607B2" w:rsidRDefault="005131EB" w:rsidP="00564034">
            <w:pPr>
              <w:jc w:val="both"/>
              <w:rPr>
                <w:rFonts w:ascii="Arial" w:hAnsi="Arial" w:cs="Arial"/>
              </w:rPr>
            </w:pPr>
          </w:p>
        </w:tc>
        <w:tc>
          <w:tcPr>
            <w:tcW w:w="789" w:type="dxa"/>
          </w:tcPr>
          <w:p w:rsidR="005131EB" w:rsidRPr="00F607B2" w:rsidRDefault="005131EB" w:rsidP="00564034">
            <w:pPr>
              <w:jc w:val="both"/>
              <w:rPr>
                <w:rFonts w:ascii="Arial" w:hAnsi="Arial" w:cs="Arial"/>
              </w:rPr>
            </w:pPr>
          </w:p>
        </w:tc>
        <w:tc>
          <w:tcPr>
            <w:tcW w:w="709" w:type="dxa"/>
          </w:tcPr>
          <w:p w:rsidR="005131EB" w:rsidRPr="00F607B2" w:rsidRDefault="005131EB" w:rsidP="00564034">
            <w:pPr>
              <w:jc w:val="both"/>
              <w:rPr>
                <w:rFonts w:ascii="Arial" w:hAnsi="Arial" w:cs="Arial"/>
              </w:rPr>
            </w:pPr>
            <w:r>
              <w:rPr>
                <w:rFonts w:ascii="Arial" w:hAnsi="Arial" w:cs="Arial"/>
              </w:rPr>
              <w:t>X</w:t>
            </w:r>
          </w:p>
        </w:tc>
        <w:tc>
          <w:tcPr>
            <w:tcW w:w="708" w:type="dxa"/>
          </w:tcPr>
          <w:p w:rsidR="005131EB" w:rsidRPr="00F607B2" w:rsidRDefault="005131EB" w:rsidP="00564034">
            <w:pPr>
              <w:jc w:val="both"/>
              <w:rPr>
                <w:rFonts w:ascii="Arial" w:hAnsi="Arial" w:cs="Arial"/>
              </w:rPr>
            </w:pPr>
          </w:p>
        </w:tc>
      </w:tr>
      <w:tr w:rsidR="005131EB" w:rsidRPr="00F607B2" w:rsidTr="00564034">
        <w:tc>
          <w:tcPr>
            <w:tcW w:w="6629" w:type="dxa"/>
          </w:tcPr>
          <w:p w:rsidR="005131EB" w:rsidRPr="00F607B2" w:rsidRDefault="005131EB" w:rsidP="00564034">
            <w:pPr>
              <w:jc w:val="both"/>
              <w:rPr>
                <w:rFonts w:ascii="Arial" w:hAnsi="Arial" w:cs="Arial"/>
              </w:rPr>
            </w:pPr>
            <w:r>
              <w:rPr>
                <w:rFonts w:ascii="Arial" w:hAnsi="Arial" w:cs="Arial"/>
              </w:rPr>
              <w:t xml:space="preserve">Mental Effort </w:t>
            </w:r>
          </w:p>
        </w:tc>
        <w:tc>
          <w:tcPr>
            <w:tcW w:w="709" w:type="dxa"/>
          </w:tcPr>
          <w:p w:rsidR="005131EB" w:rsidRDefault="005131EB" w:rsidP="00564034">
            <w:r w:rsidRPr="00A52C35">
              <w:rPr>
                <w:rFonts w:ascii="Arial" w:hAnsi="Arial" w:cs="Arial"/>
              </w:rPr>
              <w:t>Y</w:t>
            </w:r>
          </w:p>
        </w:tc>
        <w:tc>
          <w:tcPr>
            <w:tcW w:w="770" w:type="dxa"/>
          </w:tcPr>
          <w:p w:rsidR="005131EB" w:rsidRPr="00F607B2" w:rsidRDefault="005131EB" w:rsidP="00564034">
            <w:pPr>
              <w:jc w:val="both"/>
              <w:rPr>
                <w:rFonts w:ascii="Arial" w:hAnsi="Arial" w:cs="Arial"/>
              </w:rPr>
            </w:pPr>
          </w:p>
        </w:tc>
        <w:tc>
          <w:tcPr>
            <w:tcW w:w="789" w:type="dxa"/>
          </w:tcPr>
          <w:p w:rsidR="005131EB" w:rsidRPr="00F607B2" w:rsidRDefault="005131EB" w:rsidP="00564034">
            <w:pPr>
              <w:jc w:val="both"/>
              <w:rPr>
                <w:rFonts w:ascii="Arial" w:hAnsi="Arial" w:cs="Arial"/>
              </w:rPr>
            </w:pPr>
          </w:p>
        </w:tc>
        <w:tc>
          <w:tcPr>
            <w:tcW w:w="709" w:type="dxa"/>
          </w:tcPr>
          <w:p w:rsidR="005131EB" w:rsidRPr="00F607B2" w:rsidRDefault="005131EB" w:rsidP="00564034">
            <w:pPr>
              <w:jc w:val="both"/>
              <w:rPr>
                <w:rFonts w:ascii="Arial" w:hAnsi="Arial" w:cs="Arial"/>
              </w:rPr>
            </w:pPr>
          </w:p>
        </w:tc>
        <w:tc>
          <w:tcPr>
            <w:tcW w:w="708" w:type="dxa"/>
          </w:tcPr>
          <w:p w:rsidR="005131EB" w:rsidRPr="00F607B2" w:rsidRDefault="005131EB" w:rsidP="00564034">
            <w:pPr>
              <w:jc w:val="both"/>
              <w:rPr>
                <w:rFonts w:ascii="Arial" w:hAnsi="Arial" w:cs="Arial"/>
              </w:rPr>
            </w:pPr>
            <w:r>
              <w:rPr>
                <w:rFonts w:ascii="Arial" w:hAnsi="Arial" w:cs="Arial"/>
              </w:rPr>
              <w:t>X</w:t>
            </w:r>
          </w:p>
        </w:tc>
      </w:tr>
      <w:tr w:rsidR="005131EB" w:rsidRPr="00F607B2" w:rsidTr="00564034">
        <w:tc>
          <w:tcPr>
            <w:tcW w:w="6629" w:type="dxa"/>
          </w:tcPr>
          <w:p w:rsidR="005131EB" w:rsidRPr="00F607B2" w:rsidRDefault="005131EB" w:rsidP="00564034">
            <w:pPr>
              <w:jc w:val="both"/>
              <w:rPr>
                <w:rFonts w:ascii="Arial" w:hAnsi="Arial" w:cs="Arial"/>
              </w:rPr>
            </w:pPr>
            <w:r>
              <w:rPr>
                <w:rFonts w:ascii="Arial" w:hAnsi="Arial" w:cs="Arial"/>
              </w:rPr>
              <w:t xml:space="preserve">Emotional Effort </w:t>
            </w:r>
          </w:p>
        </w:tc>
        <w:tc>
          <w:tcPr>
            <w:tcW w:w="709" w:type="dxa"/>
          </w:tcPr>
          <w:p w:rsidR="005131EB" w:rsidRDefault="005131EB" w:rsidP="00564034">
            <w:r w:rsidRPr="00A52C35">
              <w:rPr>
                <w:rFonts w:ascii="Arial" w:hAnsi="Arial" w:cs="Arial"/>
              </w:rPr>
              <w:t>Y</w:t>
            </w:r>
          </w:p>
        </w:tc>
        <w:tc>
          <w:tcPr>
            <w:tcW w:w="770" w:type="dxa"/>
          </w:tcPr>
          <w:p w:rsidR="005131EB" w:rsidRPr="00F607B2" w:rsidRDefault="005131EB" w:rsidP="00564034">
            <w:pPr>
              <w:jc w:val="both"/>
              <w:rPr>
                <w:rFonts w:ascii="Arial" w:hAnsi="Arial" w:cs="Arial"/>
              </w:rPr>
            </w:pPr>
          </w:p>
        </w:tc>
        <w:tc>
          <w:tcPr>
            <w:tcW w:w="789" w:type="dxa"/>
          </w:tcPr>
          <w:p w:rsidR="005131EB" w:rsidRPr="00F607B2" w:rsidRDefault="005131EB" w:rsidP="00564034">
            <w:pPr>
              <w:jc w:val="both"/>
              <w:rPr>
                <w:rFonts w:ascii="Arial" w:hAnsi="Arial" w:cs="Arial"/>
              </w:rPr>
            </w:pPr>
          </w:p>
        </w:tc>
        <w:tc>
          <w:tcPr>
            <w:tcW w:w="709" w:type="dxa"/>
          </w:tcPr>
          <w:p w:rsidR="005131EB" w:rsidRPr="00F607B2" w:rsidRDefault="005131EB" w:rsidP="00564034">
            <w:pPr>
              <w:jc w:val="both"/>
              <w:rPr>
                <w:rFonts w:ascii="Arial" w:hAnsi="Arial" w:cs="Arial"/>
              </w:rPr>
            </w:pPr>
          </w:p>
        </w:tc>
        <w:tc>
          <w:tcPr>
            <w:tcW w:w="708" w:type="dxa"/>
          </w:tcPr>
          <w:p w:rsidR="005131EB" w:rsidRPr="00F607B2" w:rsidRDefault="005131EB" w:rsidP="00564034">
            <w:pPr>
              <w:jc w:val="both"/>
              <w:rPr>
                <w:rFonts w:ascii="Arial" w:hAnsi="Arial" w:cs="Arial"/>
              </w:rPr>
            </w:pPr>
            <w:r>
              <w:rPr>
                <w:rFonts w:ascii="Arial" w:hAnsi="Arial" w:cs="Arial"/>
              </w:rPr>
              <w:t>X</w:t>
            </w:r>
          </w:p>
        </w:tc>
      </w:tr>
      <w:tr w:rsidR="005131EB" w:rsidRPr="00F607B2" w:rsidTr="00564034">
        <w:tc>
          <w:tcPr>
            <w:tcW w:w="6629" w:type="dxa"/>
          </w:tcPr>
          <w:p w:rsidR="005131EB" w:rsidRPr="00F607B2" w:rsidRDefault="005131EB" w:rsidP="00564034">
            <w:pPr>
              <w:jc w:val="both"/>
              <w:rPr>
                <w:rFonts w:ascii="Arial" w:hAnsi="Arial" w:cs="Arial"/>
              </w:rPr>
            </w:pPr>
            <w:r w:rsidRPr="00F607B2">
              <w:rPr>
                <w:rFonts w:ascii="Arial" w:hAnsi="Arial" w:cs="Arial"/>
              </w:rPr>
              <w:t>Working in isolation</w:t>
            </w:r>
          </w:p>
        </w:tc>
        <w:tc>
          <w:tcPr>
            <w:tcW w:w="709" w:type="dxa"/>
          </w:tcPr>
          <w:p w:rsidR="005131EB" w:rsidRPr="00F607B2" w:rsidRDefault="005131EB" w:rsidP="00564034">
            <w:pPr>
              <w:jc w:val="both"/>
              <w:rPr>
                <w:rFonts w:ascii="Arial" w:hAnsi="Arial" w:cs="Arial"/>
              </w:rPr>
            </w:pPr>
            <w:r w:rsidRPr="00F607B2">
              <w:rPr>
                <w:rFonts w:ascii="Arial" w:hAnsi="Arial" w:cs="Arial"/>
              </w:rPr>
              <w:t>Y</w:t>
            </w:r>
          </w:p>
        </w:tc>
        <w:tc>
          <w:tcPr>
            <w:tcW w:w="770" w:type="dxa"/>
          </w:tcPr>
          <w:p w:rsidR="005131EB" w:rsidRPr="00F607B2" w:rsidRDefault="005131EB" w:rsidP="00564034">
            <w:pPr>
              <w:jc w:val="both"/>
              <w:rPr>
                <w:rFonts w:ascii="Arial" w:hAnsi="Arial" w:cs="Arial"/>
              </w:rPr>
            </w:pPr>
          </w:p>
        </w:tc>
        <w:tc>
          <w:tcPr>
            <w:tcW w:w="789" w:type="dxa"/>
          </w:tcPr>
          <w:p w:rsidR="005131EB" w:rsidRPr="00F607B2" w:rsidRDefault="005131EB" w:rsidP="00564034">
            <w:pPr>
              <w:jc w:val="both"/>
              <w:rPr>
                <w:rFonts w:ascii="Arial" w:hAnsi="Arial" w:cs="Arial"/>
              </w:rPr>
            </w:pPr>
            <w:r>
              <w:rPr>
                <w:rFonts w:ascii="Arial" w:hAnsi="Arial" w:cs="Arial"/>
              </w:rPr>
              <w:t>X</w:t>
            </w:r>
          </w:p>
        </w:tc>
        <w:tc>
          <w:tcPr>
            <w:tcW w:w="709" w:type="dxa"/>
          </w:tcPr>
          <w:p w:rsidR="005131EB" w:rsidRPr="00F607B2" w:rsidRDefault="005131EB" w:rsidP="00564034">
            <w:pPr>
              <w:jc w:val="both"/>
              <w:rPr>
                <w:rFonts w:ascii="Arial" w:hAnsi="Arial" w:cs="Arial"/>
              </w:rPr>
            </w:pPr>
          </w:p>
        </w:tc>
        <w:tc>
          <w:tcPr>
            <w:tcW w:w="708" w:type="dxa"/>
          </w:tcPr>
          <w:p w:rsidR="005131EB" w:rsidRPr="00F607B2" w:rsidRDefault="005131EB" w:rsidP="00564034">
            <w:pPr>
              <w:jc w:val="both"/>
              <w:rPr>
                <w:rFonts w:ascii="Arial" w:hAnsi="Arial" w:cs="Arial"/>
              </w:rPr>
            </w:pPr>
          </w:p>
        </w:tc>
      </w:tr>
      <w:tr w:rsidR="005131EB" w:rsidRPr="00F607B2" w:rsidTr="00564034">
        <w:tc>
          <w:tcPr>
            <w:tcW w:w="6629" w:type="dxa"/>
          </w:tcPr>
          <w:p w:rsidR="005131EB" w:rsidRPr="00F607B2" w:rsidRDefault="005131EB" w:rsidP="00564034">
            <w:pPr>
              <w:jc w:val="both"/>
              <w:rPr>
                <w:rFonts w:ascii="Arial" w:hAnsi="Arial" w:cs="Arial"/>
              </w:rPr>
            </w:pPr>
            <w:r w:rsidRPr="00F607B2">
              <w:rPr>
                <w:rFonts w:ascii="Arial" w:hAnsi="Arial" w:cs="Arial"/>
              </w:rPr>
              <w:t>Challenging behaviour</w:t>
            </w:r>
          </w:p>
        </w:tc>
        <w:tc>
          <w:tcPr>
            <w:tcW w:w="709" w:type="dxa"/>
          </w:tcPr>
          <w:p w:rsidR="005131EB" w:rsidRPr="00F607B2" w:rsidRDefault="005131EB" w:rsidP="00564034">
            <w:pPr>
              <w:jc w:val="both"/>
              <w:rPr>
                <w:rFonts w:ascii="Arial" w:hAnsi="Arial" w:cs="Arial"/>
              </w:rPr>
            </w:pPr>
            <w:r w:rsidRPr="00F607B2">
              <w:rPr>
                <w:rFonts w:ascii="Arial" w:hAnsi="Arial" w:cs="Arial"/>
              </w:rPr>
              <w:t>Y</w:t>
            </w:r>
          </w:p>
        </w:tc>
        <w:tc>
          <w:tcPr>
            <w:tcW w:w="770" w:type="dxa"/>
          </w:tcPr>
          <w:p w:rsidR="005131EB" w:rsidRPr="00F607B2" w:rsidRDefault="005131EB" w:rsidP="00564034">
            <w:pPr>
              <w:jc w:val="both"/>
              <w:rPr>
                <w:rFonts w:ascii="Arial" w:hAnsi="Arial" w:cs="Arial"/>
              </w:rPr>
            </w:pPr>
          </w:p>
        </w:tc>
        <w:tc>
          <w:tcPr>
            <w:tcW w:w="789" w:type="dxa"/>
          </w:tcPr>
          <w:p w:rsidR="005131EB" w:rsidRPr="00F607B2" w:rsidRDefault="005131EB" w:rsidP="00564034">
            <w:pPr>
              <w:jc w:val="both"/>
              <w:rPr>
                <w:rFonts w:ascii="Arial" w:hAnsi="Arial" w:cs="Arial"/>
              </w:rPr>
            </w:pPr>
            <w:r>
              <w:rPr>
                <w:rFonts w:ascii="Arial" w:hAnsi="Arial" w:cs="Arial"/>
              </w:rPr>
              <w:t>X</w:t>
            </w:r>
          </w:p>
        </w:tc>
        <w:tc>
          <w:tcPr>
            <w:tcW w:w="709" w:type="dxa"/>
          </w:tcPr>
          <w:p w:rsidR="005131EB" w:rsidRPr="00F607B2" w:rsidRDefault="005131EB" w:rsidP="00564034">
            <w:pPr>
              <w:jc w:val="both"/>
              <w:rPr>
                <w:rFonts w:ascii="Arial" w:hAnsi="Arial" w:cs="Arial"/>
              </w:rPr>
            </w:pPr>
          </w:p>
        </w:tc>
        <w:tc>
          <w:tcPr>
            <w:tcW w:w="708" w:type="dxa"/>
          </w:tcPr>
          <w:p w:rsidR="005131EB" w:rsidRPr="00F607B2" w:rsidRDefault="005131EB" w:rsidP="00564034">
            <w:pPr>
              <w:jc w:val="both"/>
              <w:rPr>
                <w:rFonts w:ascii="Arial" w:hAnsi="Arial" w:cs="Arial"/>
              </w:rPr>
            </w:pPr>
          </w:p>
        </w:tc>
      </w:tr>
    </w:tbl>
    <w:p w:rsidR="005131EB" w:rsidRDefault="005131EB" w:rsidP="005131EB">
      <w:pPr>
        <w:tabs>
          <w:tab w:val="left" w:pos="1080"/>
        </w:tabs>
        <w:rPr>
          <w:rFonts w:ascii="Arial" w:hAnsi="Arial" w:cs="Arial"/>
        </w:rPr>
      </w:pPr>
    </w:p>
    <w:p w:rsidR="005131EB" w:rsidRPr="00A1395C" w:rsidRDefault="005131EB" w:rsidP="005131EB">
      <w:pPr>
        <w:spacing w:after="0" w:line="240" w:lineRule="auto"/>
        <w:rPr>
          <w:rFonts w:ascii="Arial" w:eastAsia="Times New Roman" w:hAnsi="Arial" w:cs="Arial"/>
          <w:sz w:val="20"/>
          <w:szCs w:val="20"/>
        </w:rPr>
      </w:pPr>
    </w:p>
    <w:p w:rsidR="00546D2C" w:rsidRDefault="005131EB">
      <w:bookmarkStart w:id="1" w:name="_GoBack"/>
      <w:bookmarkEnd w:id="1"/>
    </w:p>
    <w:sectPr w:rsidR="00546D2C"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047" w:rsidRDefault="005131EB" w:rsidP="006C2047">
    <w:pPr>
      <w:pStyle w:val="Footer"/>
      <w:rPr>
        <w:sz w:val="18"/>
      </w:rPr>
    </w:pPr>
    <w:r w:rsidRPr="006C2047">
      <w:rPr>
        <w:sz w:val="18"/>
      </w:rPr>
      <w:t>JE ref: 768 June 2019</w:t>
    </w:r>
  </w:p>
  <w:p w:rsidR="006C2047" w:rsidRPr="006C2047" w:rsidRDefault="005131EB" w:rsidP="006C2047">
    <w:pPr>
      <w:pStyle w:val="Footer"/>
      <w:rPr>
        <w:sz w:val="18"/>
      </w:rPr>
    </w:pPr>
    <w:r>
      <w:rPr>
        <w:sz w:val="18"/>
      </w:rPr>
      <w:t>Updated July 2023</w:t>
    </w:r>
  </w:p>
  <w:p w:rsidR="000C32E3" w:rsidRDefault="005131EB">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5131EB">
    <w:pPr>
      <w:pStyle w:val="Header"/>
    </w:pPr>
  </w:p>
  <w:p w:rsidR="000C32E3" w:rsidRDefault="00513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83C0BE0"/>
    <w:multiLevelType w:val="hybridMultilevel"/>
    <w:tmpl w:val="91FE5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1EB"/>
    <w:rsid w:val="005131EB"/>
    <w:rsid w:val="00D739C4"/>
    <w:rsid w:val="00E16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F366F-B279-4959-9431-CC52E99E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31E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3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131EB"/>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5131EB"/>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513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1EB"/>
  </w:style>
  <w:style w:type="paragraph" w:styleId="Footer">
    <w:name w:val="footer"/>
    <w:basedOn w:val="Normal"/>
    <w:link w:val="FooterChar"/>
    <w:uiPriority w:val="99"/>
    <w:unhideWhenUsed/>
    <w:rsid w:val="00513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1EB"/>
  </w:style>
  <w:style w:type="paragraph" w:customStyle="1" w:styleId="paragraph">
    <w:name w:val="paragraph"/>
    <w:basedOn w:val="Normal"/>
    <w:rsid w:val="005131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131EB"/>
  </w:style>
  <w:style w:type="character" w:customStyle="1" w:styleId="eop">
    <w:name w:val="eop"/>
    <w:basedOn w:val="DefaultParagraphFont"/>
    <w:rsid w:val="005131EB"/>
  </w:style>
  <w:style w:type="paragraph" w:styleId="ListParagraph">
    <w:name w:val="List Paragraph"/>
    <w:basedOn w:val="Normal"/>
    <w:uiPriority w:val="34"/>
    <w:qFormat/>
    <w:rsid w:val="005131EB"/>
    <w:pPr>
      <w:spacing w:before="200" w:line="240" w:lineRule="auto"/>
      <w:ind w:left="720"/>
      <w:jc w:val="both"/>
    </w:pPr>
    <w:rPr>
      <w:rFonts w:ascii="Arial" w:eastAsia="Times New Roman" w:hAnsi="Arial" w:cs="Times New Roman"/>
      <w:szCs w:val="24"/>
      <w:lang w:eastAsia="en-GB"/>
    </w:rPr>
  </w:style>
  <w:style w:type="paragraph" w:customStyle="1" w:styleId="bodytext0">
    <w:name w:val="bodytext"/>
    <w:basedOn w:val="Normal"/>
    <w:rsid w:val="005131EB"/>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2931</Words>
  <Characters>16710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2025-08-19T12:22:00Z</dcterms:created>
  <dcterms:modified xsi:type="dcterms:W3CDTF">2025-08-19T12:24:00Z</dcterms:modified>
</cp:coreProperties>
</file>