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B12" w:rsidRDefault="00862B8F">
      <w:pPr>
        <w:spacing w:after="0" w:line="259" w:lineRule="auto"/>
        <w:ind w:left="0" w:right="634" w:firstLine="0"/>
        <w:jc w:val="right"/>
      </w:pPr>
      <w:r>
        <w:rPr>
          <w:sz w:val="20"/>
        </w:rPr>
        <w:t xml:space="preserve"> </w:t>
      </w:r>
    </w:p>
    <w:p w:rsidR="005F7B12" w:rsidRDefault="00862B8F">
      <w:pPr>
        <w:spacing w:after="0" w:line="259" w:lineRule="auto"/>
        <w:ind w:left="0" w:right="634" w:firstLine="0"/>
        <w:jc w:val="right"/>
      </w:pPr>
      <w:r>
        <w:rPr>
          <w:sz w:val="20"/>
        </w:rPr>
        <w:t xml:space="preserve"> </w:t>
      </w:r>
    </w:p>
    <w:p w:rsidR="005F7B12" w:rsidRDefault="00862B8F">
      <w:pPr>
        <w:spacing w:after="0" w:line="259" w:lineRule="auto"/>
        <w:ind w:left="0" w:right="634" w:firstLine="0"/>
        <w:jc w:val="right"/>
      </w:pPr>
      <w:r>
        <w:rPr>
          <w:sz w:val="20"/>
        </w:rPr>
        <w:t xml:space="preserve"> </w:t>
      </w:r>
    </w:p>
    <w:tbl>
      <w:tblPr>
        <w:tblStyle w:val="TableGrid"/>
        <w:tblW w:w="9823" w:type="dxa"/>
        <w:tblInd w:w="672" w:type="dxa"/>
        <w:tblCellMar>
          <w:top w:w="0" w:type="dxa"/>
          <w:left w:w="0" w:type="dxa"/>
          <w:bottom w:w="0" w:type="dxa"/>
          <w:right w:w="0" w:type="dxa"/>
        </w:tblCellMar>
        <w:tblLook w:val="04A0" w:firstRow="1" w:lastRow="0" w:firstColumn="1" w:lastColumn="0" w:noHBand="0" w:noVBand="1"/>
      </w:tblPr>
      <w:tblGrid>
        <w:gridCol w:w="3546"/>
        <w:gridCol w:w="6277"/>
      </w:tblGrid>
      <w:tr w:rsidR="005F7B12">
        <w:trPr>
          <w:trHeight w:val="709"/>
        </w:trPr>
        <w:tc>
          <w:tcPr>
            <w:tcW w:w="3546" w:type="dxa"/>
            <w:tcBorders>
              <w:top w:val="nil"/>
              <w:left w:val="nil"/>
              <w:bottom w:val="nil"/>
              <w:right w:val="nil"/>
            </w:tcBorders>
          </w:tcPr>
          <w:p w:rsidR="005F7B12" w:rsidRDefault="00862B8F">
            <w:pPr>
              <w:spacing w:after="0" w:line="259" w:lineRule="auto"/>
              <w:ind w:left="744" w:firstLine="0"/>
              <w:jc w:val="left"/>
            </w:pPr>
            <w:r>
              <w:rPr>
                <w:color w:val="FF0000"/>
              </w:rPr>
              <w:t xml:space="preserve"> </w:t>
            </w:r>
          </w:p>
        </w:tc>
        <w:tc>
          <w:tcPr>
            <w:tcW w:w="6276" w:type="dxa"/>
            <w:tcBorders>
              <w:top w:val="nil"/>
              <w:left w:val="nil"/>
              <w:bottom w:val="nil"/>
              <w:right w:val="nil"/>
            </w:tcBorders>
            <w:vAlign w:val="bottom"/>
          </w:tcPr>
          <w:p w:rsidR="005F7B12" w:rsidRDefault="00862B8F">
            <w:pPr>
              <w:spacing w:after="0" w:line="259" w:lineRule="auto"/>
              <w:ind w:left="0" w:firstLine="0"/>
              <w:jc w:val="right"/>
            </w:pPr>
            <w:bookmarkStart w:id="0" w:name="_GoBack"/>
            <w:bookmarkEnd w:id="0"/>
            <w:r>
              <w:rPr>
                <w:sz w:val="20"/>
              </w:rPr>
              <w:t xml:space="preserve"> </w:t>
            </w:r>
          </w:p>
          <w:p w:rsidR="005F7B12" w:rsidRDefault="00862B8F">
            <w:pPr>
              <w:spacing w:after="0" w:line="259" w:lineRule="auto"/>
              <w:ind w:left="1712" w:firstLine="0"/>
              <w:jc w:val="left"/>
            </w:pPr>
            <w:r>
              <w:rPr>
                <w:color w:val="FF0000"/>
                <w:sz w:val="20"/>
              </w:rPr>
              <w:t xml:space="preserve"> </w:t>
            </w:r>
          </w:p>
        </w:tc>
      </w:tr>
      <w:tr w:rsidR="005F7B12">
        <w:trPr>
          <w:trHeight w:val="264"/>
        </w:trPr>
        <w:tc>
          <w:tcPr>
            <w:tcW w:w="3546" w:type="dxa"/>
            <w:tcBorders>
              <w:top w:val="nil"/>
              <w:left w:val="nil"/>
              <w:bottom w:val="nil"/>
              <w:right w:val="nil"/>
            </w:tcBorders>
          </w:tcPr>
          <w:p w:rsidR="005F7B12" w:rsidRDefault="00862B8F">
            <w:pPr>
              <w:spacing w:after="0" w:line="259" w:lineRule="auto"/>
              <w:ind w:left="0" w:firstLine="0"/>
              <w:jc w:val="left"/>
            </w:pPr>
            <w:r>
              <w:t xml:space="preserve">JOB DESCRIPTION </w:t>
            </w:r>
          </w:p>
        </w:tc>
        <w:tc>
          <w:tcPr>
            <w:tcW w:w="6276" w:type="dxa"/>
            <w:tcBorders>
              <w:top w:val="nil"/>
              <w:left w:val="nil"/>
              <w:bottom w:val="nil"/>
              <w:right w:val="nil"/>
            </w:tcBorders>
          </w:tcPr>
          <w:p w:rsidR="005F7B12" w:rsidRDefault="00862B8F">
            <w:pPr>
              <w:spacing w:after="0" w:line="259" w:lineRule="auto"/>
              <w:ind w:left="2" w:firstLine="0"/>
              <w:jc w:val="left"/>
            </w:pPr>
            <w:r>
              <w:t xml:space="preserve"> </w:t>
            </w:r>
          </w:p>
        </w:tc>
      </w:tr>
      <w:tr w:rsidR="005F7B12">
        <w:trPr>
          <w:trHeight w:val="264"/>
        </w:trPr>
        <w:tc>
          <w:tcPr>
            <w:tcW w:w="3546" w:type="dxa"/>
            <w:tcBorders>
              <w:top w:val="nil"/>
              <w:left w:val="nil"/>
              <w:bottom w:val="nil"/>
              <w:right w:val="nil"/>
            </w:tcBorders>
          </w:tcPr>
          <w:p w:rsidR="005F7B12" w:rsidRDefault="00862B8F">
            <w:pPr>
              <w:spacing w:after="0" w:line="259" w:lineRule="auto"/>
              <w:ind w:left="0" w:firstLine="0"/>
              <w:jc w:val="left"/>
            </w:pPr>
            <w:r>
              <w:t xml:space="preserve"> </w:t>
            </w:r>
          </w:p>
        </w:tc>
        <w:tc>
          <w:tcPr>
            <w:tcW w:w="6276" w:type="dxa"/>
            <w:tcBorders>
              <w:top w:val="nil"/>
              <w:left w:val="nil"/>
              <w:bottom w:val="nil"/>
              <w:right w:val="nil"/>
            </w:tcBorders>
          </w:tcPr>
          <w:p w:rsidR="005F7B12" w:rsidRDefault="00862B8F">
            <w:pPr>
              <w:spacing w:after="0" w:line="259" w:lineRule="auto"/>
              <w:ind w:left="0" w:firstLine="0"/>
              <w:jc w:val="left"/>
            </w:pPr>
            <w:r>
              <w:t xml:space="preserve"> </w:t>
            </w:r>
          </w:p>
        </w:tc>
      </w:tr>
      <w:tr w:rsidR="005F7B12">
        <w:trPr>
          <w:trHeight w:val="264"/>
        </w:trPr>
        <w:tc>
          <w:tcPr>
            <w:tcW w:w="3546" w:type="dxa"/>
            <w:tcBorders>
              <w:top w:val="nil"/>
              <w:left w:val="nil"/>
              <w:bottom w:val="nil"/>
              <w:right w:val="nil"/>
            </w:tcBorders>
          </w:tcPr>
          <w:p w:rsidR="005F7B12" w:rsidRDefault="00862B8F">
            <w:pPr>
              <w:spacing w:after="0" w:line="259" w:lineRule="auto"/>
              <w:ind w:left="0" w:firstLine="0"/>
              <w:jc w:val="left"/>
            </w:pPr>
            <w:r>
              <w:t xml:space="preserve">Job Title: </w:t>
            </w:r>
          </w:p>
        </w:tc>
        <w:tc>
          <w:tcPr>
            <w:tcW w:w="6276" w:type="dxa"/>
            <w:tcBorders>
              <w:top w:val="nil"/>
              <w:left w:val="nil"/>
              <w:bottom w:val="nil"/>
              <w:right w:val="nil"/>
            </w:tcBorders>
          </w:tcPr>
          <w:p w:rsidR="005F7B12" w:rsidRDefault="00862B8F">
            <w:pPr>
              <w:spacing w:after="0" w:line="259" w:lineRule="auto"/>
              <w:ind w:left="1" w:firstLine="0"/>
              <w:jc w:val="left"/>
            </w:pPr>
            <w:r>
              <w:t xml:space="preserve">Medical Secretary  </w:t>
            </w:r>
          </w:p>
        </w:tc>
      </w:tr>
      <w:tr w:rsidR="005F7B12">
        <w:trPr>
          <w:trHeight w:val="264"/>
        </w:trPr>
        <w:tc>
          <w:tcPr>
            <w:tcW w:w="3546" w:type="dxa"/>
            <w:tcBorders>
              <w:top w:val="nil"/>
              <w:left w:val="nil"/>
              <w:bottom w:val="nil"/>
              <w:right w:val="nil"/>
            </w:tcBorders>
          </w:tcPr>
          <w:p w:rsidR="005F7B12" w:rsidRDefault="00862B8F">
            <w:pPr>
              <w:spacing w:after="0" w:line="259" w:lineRule="auto"/>
              <w:ind w:left="0" w:firstLine="0"/>
              <w:jc w:val="left"/>
            </w:pPr>
            <w:r>
              <w:t xml:space="preserve"> </w:t>
            </w:r>
          </w:p>
        </w:tc>
        <w:tc>
          <w:tcPr>
            <w:tcW w:w="6276" w:type="dxa"/>
            <w:tcBorders>
              <w:top w:val="nil"/>
              <w:left w:val="nil"/>
              <w:bottom w:val="nil"/>
              <w:right w:val="nil"/>
            </w:tcBorders>
          </w:tcPr>
          <w:p w:rsidR="005F7B12" w:rsidRDefault="00862B8F">
            <w:pPr>
              <w:spacing w:after="0" w:line="259" w:lineRule="auto"/>
              <w:ind w:left="0" w:firstLine="0"/>
              <w:jc w:val="left"/>
            </w:pPr>
            <w:r>
              <w:t xml:space="preserve"> </w:t>
            </w:r>
          </w:p>
        </w:tc>
      </w:tr>
      <w:tr w:rsidR="005F7B12">
        <w:trPr>
          <w:trHeight w:val="264"/>
        </w:trPr>
        <w:tc>
          <w:tcPr>
            <w:tcW w:w="3546" w:type="dxa"/>
            <w:tcBorders>
              <w:top w:val="nil"/>
              <w:left w:val="nil"/>
              <w:bottom w:val="nil"/>
              <w:right w:val="nil"/>
            </w:tcBorders>
          </w:tcPr>
          <w:p w:rsidR="005F7B12" w:rsidRDefault="00862B8F">
            <w:pPr>
              <w:spacing w:after="0" w:line="259" w:lineRule="auto"/>
              <w:ind w:left="0" w:firstLine="0"/>
              <w:jc w:val="left"/>
            </w:pPr>
            <w:r>
              <w:t xml:space="preserve">Band: </w:t>
            </w:r>
          </w:p>
        </w:tc>
        <w:tc>
          <w:tcPr>
            <w:tcW w:w="6276" w:type="dxa"/>
            <w:tcBorders>
              <w:top w:val="nil"/>
              <w:left w:val="nil"/>
              <w:bottom w:val="nil"/>
              <w:right w:val="nil"/>
            </w:tcBorders>
          </w:tcPr>
          <w:p w:rsidR="005F7B12" w:rsidRDefault="00862B8F">
            <w:pPr>
              <w:spacing w:after="0" w:line="259" w:lineRule="auto"/>
              <w:ind w:left="2" w:firstLine="0"/>
              <w:jc w:val="left"/>
            </w:pPr>
            <w:r>
              <w:t xml:space="preserve">3 </w:t>
            </w:r>
          </w:p>
        </w:tc>
      </w:tr>
      <w:tr w:rsidR="005F7B12">
        <w:trPr>
          <w:trHeight w:val="264"/>
        </w:trPr>
        <w:tc>
          <w:tcPr>
            <w:tcW w:w="3546" w:type="dxa"/>
            <w:tcBorders>
              <w:top w:val="nil"/>
              <w:left w:val="nil"/>
              <w:bottom w:val="nil"/>
              <w:right w:val="nil"/>
            </w:tcBorders>
          </w:tcPr>
          <w:p w:rsidR="005F7B12" w:rsidRDefault="00862B8F">
            <w:pPr>
              <w:spacing w:after="0" w:line="259" w:lineRule="auto"/>
              <w:ind w:left="0" w:firstLine="0"/>
              <w:jc w:val="left"/>
            </w:pPr>
            <w:r>
              <w:t xml:space="preserve"> </w:t>
            </w:r>
          </w:p>
        </w:tc>
        <w:tc>
          <w:tcPr>
            <w:tcW w:w="6276" w:type="dxa"/>
            <w:tcBorders>
              <w:top w:val="nil"/>
              <w:left w:val="nil"/>
              <w:bottom w:val="nil"/>
              <w:right w:val="nil"/>
            </w:tcBorders>
          </w:tcPr>
          <w:p w:rsidR="005F7B12" w:rsidRDefault="00862B8F">
            <w:pPr>
              <w:spacing w:after="0" w:line="259" w:lineRule="auto"/>
              <w:ind w:left="0" w:firstLine="0"/>
              <w:jc w:val="left"/>
            </w:pPr>
            <w:r>
              <w:t xml:space="preserve"> </w:t>
            </w:r>
          </w:p>
        </w:tc>
      </w:tr>
      <w:tr w:rsidR="005F7B12">
        <w:trPr>
          <w:trHeight w:val="370"/>
        </w:trPr>
        <w:tc>
          <w:tcPr>
            <w:tcW w:w="3546" w:type="dxa"/>
            <w:tcBorders>
              <w:top w:val="nil"/>
              <w:left w:val="nil"/>
              <w:bottom w:val="nil"/>
              <w:right w:val="nil"/>
            </w:tcBorders>
          </w:tcPr>
          <w:p w:rsidR="005F7B12" w:rsidRDefault="00862B8F">
            <w:pPr>
              <w:spacing w:after="0" w:line="259" w:lineRule="auto"/>
              <w:ind w:left="0" w:firstLine="0"/>
              <w:jc w:val="left"/>
            </w:pPr>
            <w:r>
              <w:t xml:space="preserve">Responsible To: </w:t>
            </w:r>
          </w:p>
        </w:tc>
        <w:tc>
          <w:tcPr>
            <w:tcW w:w="6276" w:type="dxa"/>
            <w:tcBorders>
              <w:top w:val="nil"/>
              <w:left w:val="nil"/>
              <w:bottom w:val="nil"/>
              <w:right w:val="nil"/>
            </w:tcBorders>
          </w:tcPr>
          <w:p w:rsidR="005F7B12" w:rsidRDefault="00862B8F">
            <w:pPr>
              <w:spacing w:after="0" w:line="259" w:lineRule="auto"/>
              <w:ind w:left="0" w:firstLine="0"/>
              <w:jc w:val="left"/>
            </w:pPr>
            <w:r>
              <w:t xml:space="preserve">Lead Clinical Nurse Specialist Breast Care </w:t>
            </w:r>
          </w:p>
        </w:tc>
      </w:tr>
      <w:tr w:rsidR="005F7B12">
        <w:trPr>
          <w:trHeight w:val="341"/>
        </w:trPr>
        <w:tc>
          <w:tcPr>
            <w:tcW w:w="3546" w:type="dxa"/>
            <w:tcBorders>
              <w:top w:val="nil"/>
              <w:left w:val="nil"/>
              <w:bottom w:val="nil"/>
              <w:right w:val="nil"/>
            </w:tcBorders>
            <w:vAlign w:val="bottom"/>
          </w:tcPr>
          <w:p w:rsidR="005F7B12" w:rsidRDefault="00862B8F">
            <w:pPr>
              <w:spacing w:after="0" w:line="259" w:lineRule="auto"/>
              <w:ind w:left="0" w:firstLine="0"/>
              <w:jc w:val="left"/>
            </w:pPr>
            <w:r>
              <w:t xml:space="preserve">Accountable To: </w:t>
            </w:r>
          </w:p>
        </w:tc>
        <w:tc>
          <w:tcPr>
            <w:tcW w:w="6276" w:type="dxa"/>
            <w:tcBorders>
              <w:top w:val="nil"/>
              <w:left w:val="nil"/>
              <w:bottom w:val="nil"/>
              <w:right w:val="nil"/>
            </w:tcBorders>
            <w:vAlign w:val="bottom"/>
          </w:tcPr>
          <w:p w:rsidR="005F7B12" w:rsidRDefault="00862B8F">
            <w:pPr>
              <w:spacing w:after="0" w:line="259" w:lineRule="auto"/>
              <w:ind w:left="1" w:firstLine="0"/>
              <w:jc w:val="left"/>
            </w:pPr>
            <w:r>
              <w:t xml:space="preserve">Lead Clinical Nurse Specialist Breast care  </w:t>
            </w:r>
          </w:p>
        </w:tc>
      </w:tr>
    </w:tbl>
    <w:p w:rsidR="005F7B12" w:rsidRDefault="00862B8F">
      <w:pPr>
        <w:pStyle w:val="Heading1"/>
        <w:spacing w:after="192"/>
        <w:ind w:left="667"/>
      </w:pPr>
      <w:r>
        <w:t xml:space="preserve">Section/Department/Directorate Planned Breast Care </w:t>
      </w:r>
    </w:p>
    <w:p w:rsidR="005F7B12" w:rsidRDefault="00862B8F">
      <w:pPr>
        <w:spacing w:after="0" w:line="259" w:lineRule="auto"/>
        <w:ind w:left="1416" w:firstLine="0"/>
        <w:jc w:val="left"/>
      </w:pPr>
      <w:r>
        <w:t xml:space="preserve"> </w:t>
      </w:r>
    </w:p>
    <w:p w:rsidR="005F7B12" w:rsidRDefault="00862B8F">
      <w:pPr>
        <w:spacing w:after="3" w:line="259" w:lineRule="auto"/>
        <w:ind w:left="667"/>
        <w:jc w:val="left"/>
      </w:pPr>
      <w:r>
        <w:t xml:space="preserve">Job Purpose: </w:t>
      </w:r>
    </w:p>
    <w:p w:rsidR="005F7B12" w:rsidRDefault="00862B8F">
      <w:pPr>
        <w:ind w:left="667" w:right="26"/>
      </w:pPr>
      <w:r>
        <w:t>To provide all aspects of secretarial and administrative duties to include diary management, audio typing patient letters and reports, note taking, operating a bring forward system and pre</w:t>
      </w:r>
      <w:r>
        <w:t xml:space="preserve">paration of agenda’s and associated papers. The post holder will liaise with other departments and hospitals communicating appointment and admission related information and assist with patient enquiries. </w:t>
      </w:r>
    </w:p>
    <w:p w:rsidR="005F7B12" w:rsidRDefault="00862B8F">
      <w:pPr>
        <w:spacing w:after="98" w:line="259" w:lineRule="auto"/>
        <w:ind w:left="672" w:firstLine="0"/>
        <w:jc w:val="left"/>
      </w:pPr>
      <w:r>
        <w:t xml:space="preserve"> </w:t>
      </w:r>
    </w:p>
    <w:p w:rsidR="005F7B12" w:rsidRDefault="00862B8F">
      <w:pPr>
        <w:spacing w:after="202" w:line="244" w:lineRule="auto"/>
        <w:ind w:left="667"/>
        <w:jc w:val="left"/>
      </w:pPr>
      <w:r>
        <w:t xml:space="preserve"> </w:t>
      </w:r>
      <w:r>
        <w:rPr>
          <w:sz w:val="24"/>
        </w:rPr>
        <w:t xml:space="preserve">The postholder will serve as the first point of </w:t>
      </w:r>
      <w:r>
        <w:rPr>
          <w:sz w:val="24"/>
        </w:rPr>
        <w:t>contact for the Breast Care Service, providing professional and efficient communication with patients, healthcare professionals, and members of the public. They will handle enquiries, ensure messages are directed appropriately, and manage appointments usin</w:t>
      </w:r>
      <w:r>
        <w:rPr>
          <w:sz w:val="24"/>
        </w:rPr>
        <w:t xml:space="preserve">g the electronic booking system. Responsibilities will include processing clinical correspondence and maintaining the booking system to a consistently high standard. </w:t>
      </w:r>
    </w:p>
    <w:p w:rsidR="005F7B12" w:rsidRDefault="00862B8F">
      <w:pPr>
        <w:spacing w:after="202" w:line="244" w:lineRule="auto"/>
        <w:ind w:left="667"/>
        <w:jc w:val="left"/>
      </w:pPr>
      <w:r>
        <w:rPr>
          <w:sz w:val="24"/>
        </w:rPr>
        <w:t>The role requires excellent IT skills, strong organisational ability, and the capacity to</w:t>
      </w:r>
      <w:r>
        <w:rPr>
          <w:sz w:val="24"/>
        </w:rPr>
        <w:t xml:space="preserve"> manage and prioritise workload independently while working effectively as part of a team. A professional, methodical approach and a polite telephone manner are essential. </w:t>
      </w:r>
    </w:p>
    <w:p w:rsidR="005F7B12" w:rsidRDefault="00862B8F">
      <w:pPr>
        <w:spacing w:after="202" w:line="244" w:lineRule="auto"/>
        <w:ind w:left="667"/>
        <w:jc w:val="left"/>
      </w:pPr>
      <w:r>
        <w:rPr>
          <w:sz w:val="24"/>
        </w:rPr>
        <w:t>The postholder will provide comprehensive administrative support to the clinical te</w:t>
      </w:r>
      <w:r>
        <w:rPr>
          <w:sz w:val="24"/>
        </w:rPr>
        <w:t>am, ensuring a smooth and efficient service. This includes covering colleagues’ duties during periods of absence or annual leave, assisting with data management and analysis, organising specialist educational events, coordinating the ordering and distribut</w:t>
      </w:r>
      <w:r>
        <w:rPr>
          <w:sz w:val="24"/>
        </w:rPr>
        <w:t xml:space="preserve">ion of breast prostheses, managing telephone and email communications, and supporting the nurses’ diaries. </w:t>
      </w:r>
    </w:p>
    <w:p w:rsidR="005F7B12" w:rsidRDefault="00862B8F">
      <w:pPr>
        <w:spacing w:after="82" w:line="244" w:lineRule="auto"/>
        <w:ind w:left="667"/>
        <w:jc w:val="left"/>
      </w:pPr>
      <w:r>
        <w:rPr>
          <w:sz w:val="24"/>
        </w:rPr>
        <w:t>A flexible approach to work is essential to meet the needs of the service. Experience within a medical environment and familiarity with clinical com</w:t>
      </w:r>
      <w:r>
        <w:rPr>
          <w:sz w:val="24"/>
        </w:rPr>
        <w:t xml:space="preserve">puter systems are desirable but not essential, as full training will be provided. The postholder will be a valued and adaptable member of the breast care team, contributing to the delivery of a high-quality, patient-focused service. </w:t>
      </w:r>
    </w:p>
    <w:p w:rsidR="005F7B12" w:rsidRDefault="00862B8F">
      <w:pPr>
        <w:spacing w:after="0" w:line="259" w:lineRule="auto"/>
        <w:ind w:left="672" w:firstLine="0"/>
        <w:jc w:val="left"/>
      </w:pPr>
      <w:r>
        <w:t xml:space="preserve"> </w:t>
      </w:r>
    </w:p>
    <w:p w:rsidR="005F7B12" w:rsidRDefault="00862B8F">
      <w:pPr>
        <w:spacing w:after="3" w:line="259" w:lineRule="auto"/>
        <w:ind w:left="667"/>
        <w:jc w:val="left"/>
      </w:pPr>
      <w:r>
        <w:t xml:space="preserve">Context: </w:t>
      </w:r>
    </w:p>
    <w:p w:rsidR="005F7B12" w:rsidRDefault="00862B8F">
      <w:pPr>
        <w:ind w:left="667" w:right="26"/>
      </w:pPr>
      <w:r>
        <w:t>The Medical Secretary will be based in the (the POD and will provide administrative support to the Breast</w:t>
      </w:r>
      <w:r>
        <w:rPr>
          <w:color w:val="FF0000"/>
        </w:rPr>
        <w:t xml:space="preserve"> </w:t>
      </w:r>
      <w:r>
        <w:t>Care Nursing Team)</w:t>
      </w:r>
      <w:r>
        <w:t>.</w:t>
      </w:r>
      <w:r>
        <w:t xml:space="preserve"> </w:t>
      </w:r>
    </w:p>
    <w:p w:rsidR="005F7B12" w:rsidRDefault="00862B8F">
      <w:pPr>
        <w:spacing w:after="0" w:line="259" w:lineRule="auto"/>
        <w:ind w:left="672" w:firstLine="0"/>
        <w:jc w:val="left"/>
      </w:pPr>
      <w:r>
        <w:lastRenderedPageBreak/>
        <w:t xml:space="preserve"> </w:t>
      </w:r>
    </w:p>
    <w:p w:rsidR="005F7B12" w:rsidRDefault="00862B8F">
      <w:pPr>
        <w:ind w:left="667" w:right="26"/>
      </w:pPr>
      <w:r>
        <w:t>The post holder will fulfil all tasks and work as part of a team.</w:t>
      </w:r>
      <w:r>
        <w:t xml:space="preserve"> </w:t>
      </w:r>
      <w:r>
        <w:t xml:space="preserve">To meet the needs of the service, the post holder may be required to work in other administrative areas as appropriate as directed by the line manager and may, on occasion, be required to deputise for the Senior Medical Secretary. </w:t>
      </w:r>
    </w:p>
    <w:p w:rsidR="005F7B12" w:rsidRDefault="00862B8F">
      <w:pPr>
        <w:spacing w:after="0" w:line="259" w:lineRule="auto"/>
        <w:ind w:left="672" w:firstLine="0"/>
        <w:jc w:val="left"/>
      </w:pPr>
      <w:r>
        <w:t xml:space="preserve"> </w:t>
      </w:r>
    </w:p>
    <w:p w:rsidR="005F7B12" w:rsidRDefault="00862B8F">
      <w:pPr>
        <w:ind w:left="667" w:right="26"/>
      </w:pPr>
      <w:r>
        <w:t>Speciality Specific In</w:t>
      </w:r>
      <w:r>
        <w:t xml:space="preserve">formation:  </w:t>
      </w:r>
    </w:p>
    <w:p w:rsidR="005F7B12" w:rsidRDefault="00862B8F">
      <w:pPr>
        <w:numPr>
          <w:ilvl w:val="0"/>
          <w:numId w:val="1"/>
        </w:numPr>
        <w:ind w:right="26" w:hanging="359"/>
      </w:pPr>
      <w:r>
        <w:t>Provide the full range of clerical and administrative support to the Breast Care Nursing Team</w:t>
      </w:r>
      <w:r>
        <w:t xml:space="preserve"> </w:t>
      </w:r>
    </w:p>
    <w:p w:rsidR="005F7B12" w:rsidRDefault="00862B8F">
      <w:pPr>
        <w:numPr>
          <w:ilvl w:val="0"/>
          <w:numId w:val="1"/>
        </w:numPr>
        <w:ind w:right="26" w:hanging="359"/>
      </w:pPr>
      <w:r>
        <w:t xml:space="preserve">Manage electronic diaries and </w:t>
      </w:r>
      <w:proofErr w:type="spellStart"/>
      <w:r>
        <w:t>liase</w:t>
      </w:r>
      <w:proofErr w:type="spellEnd"/>
      <w:r>
        <w:t xml:space="preserve"> with others to provide scheduling of patient appointments, meetings and data collection systems </w:t>
      </w:r>
    </w:p>
    <w:p w:rsidR="005F7B12" w:rsidRDefault="00862B8F">
      <w:pPr>
        <w:numPr>
          <w:ilvl w:val="0"/>
          <w:numId w:val="1"/>
        </w:numPr>
        <w:ind w:right="26" w:hanging="359"/>
      </w:pPr>
      <w:r>
        <w:t>Deal with corre</w:t>
      </w:r>
      <w:r>
        <w:t xml:space="preserve">spondence, telephone queries, post within your own responsibility or refer to relevant individuals, department or organisations as applicable </w:t>
      </w:r>
      <w:r>
        <w:t xml:space="preserve"> </w:t>
      </w:r>
    </w:p>
    <w:p w:rsidR="005F7B12" w:rsidRDefault="00862B8F">
      <w:pPr>
        <w:numPr>
          <w:ilvl w:val="0"/>
          <w:numId w:val="1"/>
        </w:numPr>
        <w:ind w:right="26" w:hanging="359"/>
      </w:pPr>
      <w:r>
        <w:t>Take all necessary supportive actions and input for meetings that are required by the Breast Care Nursing Team t</w:t>
      </w:r>
      <w:r>
        <w:t xml:space="preserve">o include scheduling, booking rooms, venues, co-ordinating attendance, taking and distributing minutes and associated information as required. </w:t>
      </w:r>
    </w:p>
    <w:p w:rsidR="005F7B12" w:rsidRDefault="00862B8F">
      <w:pPr>
        <w:numPr>
          <w:ilvl w:val="0"/>
          <w:numId w:val="1"/>
        </w:numPr>
        <w:ind w:right="26" w:hanging="359"/>
      </w:pPr>
      <w:r>
        <w:t xml:space="preserve">Provide cross cover for the Breast unit based secretarial and Unit general office staff in their absence </w:t>
      </w:r>
    </w:p>
    <w:p w:rsidR="005F7B12" w:rsidRDefault="00862B8F">
      <w:pPr>
        <w:numPr>
          <w:ilvl w:val="0"/>
          <w:numId w:val="1"/>
        </w:numPr>
        <w:ind w:right="26" w:hanging="359"/>
      </w:pPr>
      <w:r>
        <w:t>Manage</w:t>
      </w:r>
      <w:r>
        <w:t xml:space="preserve"> own workload, acting independently and working to their own initiative where appropriate, seeking guidance and direction as necessary. </w:t>
      </w:r>
    </w:p>
    <w:p w:rsidR="005F7B12" w:rsidRDefault="00862B8F">
      <w:pPr>
        <w:numPr>
          <w:ilvl w:val="0"/>
          <w:numId w:val="1"/>
        </w:numPr>
        <w:ind w:right="26" w:hanging="359"/>
      </w:pPr>
      <w:r>
        <w:t xml:space="preserve">Maintain effective communication within the team, locality and division </w:t>
      </w:r>
    </w:p>
    <w:p w:rsidR="005F7B12" w:rsidRDefault="00862B8F">
      <w:pPr>
        <w:numPr>
          <w:ilvl w:val="0"/>
          <w:numId w:val="1"/>
        </w:numPr>
        <w:ind w:right="26" w:hanging="359"/>
      </w:pPr>
      <w:r>
        <w:t xml:space="preserve">Undertake personnel related duties in respect </w:t>
      </w:r>
      <w:r>
        <w:t xml:space="preserve">of recording own annual leave, study leave, sickness and special leave, e-rostering review. </w:t>
      </w:r>
    </w:p>
    <w:p w:rsidR="005F7B12" w:rsidRDefault="00862B8F">
      <w:pPr>
        <w:numPr>
          <w:ilvl w:val="0"/>
          <w:numId w:val="1"/>
        </w:numPr>
        <w:ind w:right="26" w:hanging="359"/>
      </w:pPr>
      <w:r>
        <w:t>Undertake additional training as required to enhance knowledge role specific aspects e.g. databases to ensure self and colleagues can support / cross cover in your</w:t>
      </w:r>
      <w:r>
        <w:t xml:space="preserve"> absence. </w:t>
      </w:r>
    </w:p>
    <w:p w:rsidR="005F7B12" w:rsidRDefault="00862B8F">
      <w:pPr>
        <w:numPr>
          <w:ilvl w:val="0"/>
          <w:numId w:val="1"/>
        </w:numPr>
        <w:ind w:right="26" w:hanging="359"/>
      </w:pPr>
      <w:r>
        <w:t xml:space="preserve">Create, maintain and enhance productive working relationships, both internally and externally  </w:t>
      </w:r>
    </w:p>
    <w:p w:rsidR="005F7B12" w:rsidRDefault="00862B8F">
      <w:pPr>
        <w:spacing w:after="0" w:line="259" w:lineRule="auto"/>
        <w:ind w:left="672" w:firstLine="0"/>
        <w:jc w:val="left"/>
      </w:pPr>
      <w:r>
        <w:t xml:space="preserve"> </w:t>
      </w:r>
    </w:p>
    <w:p w:rsidR="005F7B12" w:rsidRDefault="00862B8F">
      <w:pPr>
        <w:spacing w:after="3" w:line="259" w:lineRule="auto"/>
        <w:ind w:left="667"/>
        <w:jc w:val="left"/>
      </w:pPr>
      <w:r>
        <w:t xml:space="preserve">Key Working Relationships: </w:t>
      </w:r>
    </w:p>
    <w:p w:rsidR="005F7B12" w:rsidRDefault="00862B8F">
      <w:pPr>
        <w:numPr>
          <w:ilvl w:val="0"/>
          <w:numId w:val="1"/>
        </w:numPr>
        <w:ind w:right="26" w:hanging="359"/>
      </w:pPr>
      <w:r>
        <w:t xml:space="preserve">Handle and process sensitive and highly confidential information relating to patients and staff. </w:t>
      </w:r>
    </w:p>
    <w:p w:rsidR="005F7B12" w:rsidRDefault="00862B8F">
      <w:pPr>
        <w:numPr>
          <w:ilvl w:val="0"/>
          <w:numId w:val="1"/>
        </w:numPr>
        <w:ind w:right="26" w:hanging="359"/>
      </w:pPr>
      <w:r>
        <w:t xml:space="preserve">Provide and maintain </w:t>
      </w:r>
      <w:r>
        <w:t xml:space="preserve">a professional image / standard of conduct whilst dealing with patients, staff and members of the public / external agencies with due regards for sensitivity and confidentiality. </w:t>
      </w:r>
    </w:p>
    <w:p w:rsidR="005F7B12" w:rsidRDefault="00862B8F">
      <w:pPr>
        <w:numPr>
          <w:ilvl w:val="0"/>
          <w:numId w:val="1"/>
        </w:numPr>
        <w:ind w:right="26" w:hanging="359"/>
      </w:pPr>
      <w:r>
        <w:t>Provide courteous and sympathetic responses to telephone enquiries from pati</w:t>
      </w:r>
      <w:r>
        <w:t xml:space="preserve">ents and relatives including non-clinical advice and information to relatives are required.  </w:t>
      </w:r>
    </w:p>
    <w:p w:rsidR="005F7B12" w:rsidRDefault="00862B8F">
      <w:pPr>
        <w:numPr>
          <w:ilvl w:val="0"/>
          <w:numId w:val="1"/>
        </w:numPr>
        <w:ind w:right="26" w:hanging="359"/>
      </w:pPr>
      <w:r>
        <w:t>Assist in gathering of information and liaising with other agencies such as other NHS Trusts, GP Practices, Hospice, Allied Health Professionals, External agencie</w:t>
      </w:r>
      <w:r>
        <w:t xml:space="preserve">s such as Voluntary sector, for the preparation of reports and reviews relating to concerns, serious untoward incidents and Ombudsman cases if required. </w:t>
      </w:r>
    </w:p>
    <w:p w:rsidR="005F7B12" w:rsidRDefault="00862B8F">
      <w:pPr>
        <w:numPr>
          <w:ilvl w:val="0"/>
          <w:numId w:val="1"/>
        </w:numPr>
        <w:spacing w:after="28"/>
        <w:ind w:right="26" w:hanging="359"/>
      </w:pPr>
      <w:r>
        <w:t xml:space="preserve">Have a general understanding of clinical terminology </w:t>
      </w:r>
    </w:p>
    <w:p w:rsidR="005F7B12" w:rsidRDefault="00862B8F">
      <w:pPr>
        <w:numPr>
          <w:ilvl w:val="0"/>
          <w:numId w:val="1"/>
        </w:numPr>
        <w:ind w:right="26" w:hanging="359"/>
      </w:pPr>
      <w:r>
        <w:t xml:space="preserve">Facilitate information management in relation to databases, recording and reporting in relation to </w:t>
      </w:r>
    </w:p>
    <w:p w:rsidR="005F7B12" w:rsidRDefault="00862B8F">
      <w:pPr>
        <w:ind w:left="1402" w:right="26"/>
      </w:pPr>
      <w:r>
        <w:t xml:space="preserve">Unit based functions and activity as directed by the Breast care Team, </w:t>
      </w:r>
    </w:p>
    <w:p w:rsidR="005F7B12" w:rsidRDefault="00862B8F">
      <w:pPr>
        <w:numPr>
          <w:ilvl w:val="0"/>
          <w:numId w:val="1"/>
        </w:numPr>
        <w:spacing w:after="28"/>
        <w:ind w:right="26" w:hanging="359"/>
      </w:pPr>
      <w:r>
        <w:t>To be trained and update competence regularly with trust wide systems, in particular</w:t>
      </w:r>
      <w:r>
        <w:t xml:space="preserve"> EPIC. </w:t>
      </w:r>
    </w:p>
    <w:p w:rsidR="005F7B12" w:rsidRDefault="00862B8F">
      <w:pPr>
        <w:numPr>
          <w:ilvl w:val="0"/>
          <w:numId w:val="1"/>
        </w:numPr>
        <w:spacing w:after="28"/>
        <w:ind w:right="26" w:hanging="359"/>
      </w:pPr>
      <w:r>
        <w:t xml:space="preserve">Order, supply and record prosthesis as requested by the Breast care Team. </w:t>
      </w:r>
    </w:p>
    <w:p w:rsidR="005F7B12" w:rsidRDefault="00862B8F">
      <w:pPr>
        <w:numPr>
          <w:ilvl w:val="0"/>
          <w:numId w:val="1"/>
        </w:numPr>
        <w:ind w:right="26" w:hanging="359"/>
      </w:pPr>
      <w:r>
        <w:t xml:space="preserve">Order and record general supplies via Unit 4 </w:t>
      </w:r>
    </w:p>
    <w:p w:rsidR="005F7B12" w:rsidRDefault="00862B8F">
      <w:pPr>
        <w:ind w:left="667" w:right="26"/>
      </w:pPr>
      <w:r>
        <w:t xml:space="preserve">The post holder is required to deal effectively with staff of all levels throughout the Trust, the wider Healthcare community, </w:t>
      </w:r>
      <w:r>
        <w:t xml:space="preserve">external organisations and the public. This will include verbal, written and electronic media. </w:t>
      </w:r>
    </w:p>
    <w:p w:rsidR="005F7B12" w:rsidRDefault="00862B8F">
      <w:pPr>
        <w:spacing w:after="0" w:line="259" w:lineRule="auto"/>
        <w:ind w:left="1416" w:firstLine="0"/>
        <w:jc w:val="left"/>
      </w:pPr>
      <w:r>
        <w:t xml:space="preserve"> </w:t>
      </w:r>
    </w:p>
    <w:p w:rsidR="005F7B12" w:rsidRDefault="00862B8F">
      <w:pPr>
        <w:spacing w:after="3" w:line="259" w:lineRule="auto"/>
        <w:ind w:left="667"/>
        <w:jc w:val="left"/>
      </w:pPr>
      <w:r>
        <w:t xml:space="preserve">Organisational Chart: </w:t>
      </w:r>
    </w:p>
    <w:p w:rsidR="005F7B12" w:rsidRDefault="00862B8F">
      <w:pPr>
        <w:spacing w:after="0" w:line="259" w:lineRule="auto"/>
        <w:ind w:left="672" w:firstLine="0"/>
        <w:jc w:val="left"/>
      </w:pPr>
      <w:r>
        <w:rPr>
          <w:color w:val="FF0000"/>
        </w:rPr>
        <w:t xml:space="preserve"> </w:t>
      </w:r>
    </w:p>
    <w:p w:rsidR="005F7B12" w:rsidRDefault="00862B8F">
      <w:pPr>
        <w:spacing w:after="0" w:line="259" w:lineRule="auto"/>
        <w:ind w:left="672" w:firstLine="0"/>
        <w:jc w:val="left"/>
      </w:pPr>
      <w:r>
        <w:rPr>
          <w:color w:val="FF0000"/>
        </w:rPr>
        <w:t xml:space="preserve"> </w:t>
      </w:r>
    </w:p>
    <w:p w:rsidR="005F7B12" w:rsidRDefault="00862B8F">
      <w:pPr>
        <w:spacing w:after="0" w:line="259" w:lineRule="auto"/>
        <w:ind w:left="672" w:firstLine="0"/>
        <w:jc w:val="left"/>
      </w:pPr>
      <w:r>
        <w:rPr>
          <w:color w:val="FF0000"/>
        </w:rPr>
        <w:t xml:space="preserve"> </w:t>
      </w:r>
    </w:p>
    <w:p w:rsidR="005F7B12" w:rsidRDefault="00862B8F">
      <w:pPr>
        <w:spacing w:after="0" w:line="259" w:lineRule="auto"/>
        <w:ind w:left="686" w:firstLine="0"/>
        <w:jc w:val="left"/>
      </w:pPr>
      <w:r>
        <w:rPr>
          <w:rFonts w:ascii="Calibri" w:eastAsia="Calibri" w:hAnsi="Calibri" w:cs="Calibri"/>
          <w:noProof/>
        </w:rPr>
        <w:lastRenderedPageBreak/>
        <mc:AlternateContent>
          <mc:Choice Requires="wpg">
            <w:drawing>
              <wp:inline distT="0" distB="0" distL="0" distR="0">
                <wp:extent cx="5535907" cy="2782057"/>
                <wp:effectExtent l="0" t="0" r="0" b="0"/>
                <wp:docPr id="11557" name="Group 11557"/>
                <wp:cNvGraphicFramePr/>
                <a:graphic xmlns:a="http://schemas.openxmlformats.org/drawingml/2006/main">
                  <a:graphicData uri="http://schemas.microsoft.com/office/word/2010/wordprocessingGroup">
                    <wpg:wgp>
                      <wpg:cNvGrpSpPr/>
                      <wpg:grpSpPr>
                        <a:xfrm>
                          <a:off x="0" y="0"/>
                          <a:ext cx="5535907" cy="2782057"/>
                          <a:chOff x="0" y="0"/>
                          <a:chExt cx="5535907" cy="2782057"/>
                        </a:xfrm>
                      </wpg:grpSpPr>
                      <wps:wsp>
                        <wps:cNvPr id="145" name="Rectangle 145"/>
                        <wps:cNvSpPr/>
                        <wps:spPr>
                          <a:xfrm>
                            <a:off x="5497068" y="2650265"/>
                            <a:ext cx="51656" cy="175283"/>
                          </a:xfrm>
                          <a:prstGeom prst="rect">
                            <a:avLst/>
                          </a:prstGeom>
                          <a:ln>
                            <a:noFill/>
                          </a:ln>
                        </wps:spPr>
                        <wps:txbx>
                          <w:txbxContent>
                            <w:p w:rsidR="005F7B12" w:rsidRDefault="00862B8F">
                              <w:pPr>
                                <w:spacing w:after="160" w:line="259" w:lineRule="auto"/>
                                <w:ind w:left="0" w:firstLine="0"/>
                                <w:jc w:val="left"/>
                              </w:pPr>
                              <w:r>
                                <w:rPr>
                                  <w:color w:val="FF0000"/>
                                </w:rPr>
                                <w:t xml:space="preserve"> </w:t>
                              </w:r>
                            </w:p>
                          </w:txbxContent>
                        </wps:txbx>
                        <wps:bodyPr horzOverflow="overflow" vert="horz" lIns="0" tIns="0" rIns="0" bIns="0" rtlCol="0">
                          <a:noAutofit/>
                        </wps:bodyPr>
                      </wps:wsp>
                      <wps:wsp>
                        <wps:cNvPr id="180" name="Shape 180"/>
                        <wps:cNvSpPr/>
                        <wps:spPr>
                          <a:xfrm>
                            <a:off x="2743200" y="1097280"/>
                            <a:ext cx="1920241" cy="548640"/>
                          </a:xfrm>
                          <a:custGeom>
                            <a:avLst/>
                            <a:gdLst/>
                            <a:ahLst/>
                            <a:cxnLst/>
                            <a:rect l="0" t="0" r="0" b="0"/>
                            <a:pathLst>
                              <a:path w="1920241" h="548640">
                                <a:moveTo>
                                  <a:pt x="1920241" y="548640"/>
                                </a:moveTo>
                                <a:lnTo>
                                  <a:pt x="1920241" y="434340"/>
                                </a:lnTo>
                                <a:lnTo>
                                  <a:pt x="0" y="434340"/>
                                </a:lnTo>
                                <a:lnTo>
                                  <a:pt x="0" y="0"/>
                                </a:lnTo>
                              </a:path>
                            </a:pathLst>
                          </a:custGeom>
                          <a:ln w="28956" cap="flat">
                            <a:miter lim="101600"/>
                          </a:ln>
                        </wps:spPr>
                        <wps:style>
                          <a:lnRef idx="1">
                            <a:srgbClr val="000000"/>
                          </a:lnRef>
                          <a:fillRef idx="0">
                            <a:srgbClr val="000000">
                              <a:alpha val="0"/>
                            </a:srgbClr>
                          </a:fillRef>
                          <a:effectRef idx="0">
                            <a:scrgbClr r="0" g="0" b="0"/>
                          </a:effectRef>
                          <a:fontRef idx="none"/>
                        </wps:style>
                        <wps:bodyPr/>
                      </wps:wsp>
                      <wps:wsp>
                        <wps:cNvPr id="181" name="Shape 181"/>
                        <wps:cNvSpPr/>
                        <wps:spPr>
                          <a:xfrm>
                            <a:off x="2743200" y="1097280"/>
                            <a:ext cx="0" cy="548640"/>
                          </a:xfrm>
                          <a:custGeom>
                            <a:avLst/>
                            <a:gdLst/>
                            <a:ahLst/>
                            <a:cxnLst/>
                            <a:rect l="0" t="0" r="0" b="0"/>
                            <a:pathLst>
                              <a:path h="548640">
                                <a:moveTo>
                                  <a:pt x="0" y="548640"/>
                                </a:moveTo>
                                <a:lnTo>
                                  <a:pt x="0" y="0"/>
                                </a:lnTo>
                              </a:path>
                            </a:pathLst>
                          </a:custGeom>
                          <a:ln w="28956" cap="flat">
                            <a:round/>
                          </a:ln>
                        </wps:spPr>
                        <wps:style>
                          <a:lnRef idx="1">
                            <a:srgbClr val="000000"/>
                          </a:lnRef>
                          <a:fillRef idx="0">
                            <a:srgbClr val="000000">
                              <a:alpha val="0"/>
                            </a:srgbClr>
                          </a:fillRef>
                          <a:effectRef idx="0">
                            <a:scrgbClr r="0" g="0" b="0"/>
                          </a:effectRef>
                          <a:fontRef idx="none"/>
                        </wps:style>
                        <wps:bodyPr/>
                      </wps:wsp>
                      <wps:wsp>
                        <wps:cNvPr id="182" name="Shape 182"/>
                        <wps:cNvSpPr/>
                        <wps:spPr>
                          <a:xfrm>
                            <a:off x="822960" y="1097280"/>
                            <a:ext cx="1920240" cy="548640"/>
                          </a:xfrm>
                          <a:custGeom>
                            <a:avLst/>
                            <a:gdLst/>
                            <a:ahLst/>
                            <a:cxnLst/>
                            <a:rect l="0" t="0" r="0" b="0"/>
                            <a:pathLst>
                              <a:path w="1920240" h="548640">
                                <a:moveTo>
                                  <a:pt x="0" y="548640"/>
                                </a:moveTo>
                                <a:lnTo>
                                  <a:pt x="0" y="434340"/>
                                </a:lnTo>
                                <a:lnTo>
                                  <a:pt x="1920240" y="434340"/>
                                </a:lnTo>
                                <a:lnTo>
                                  <a:pt x="1920240" y="0"/>
                                </a:lnTo>
                              </a:path>
                            </a:pathLst>
                          </a:custGeom>
                          <a:ln w="28956" cap="flat">
                            <a:miter lim="101600"/>
                          </a:ln>
                        </wps:spPr>
                        <wps:style>
                          <a:lnRef idx="1">
                            <a:srgbClr val="000000"/>
                          </a:lnRef>
                          <a:fillRef idx="0">
                            <a:srgbClr val="000000">
                              <a:alpha val="0"/>
                            </a:srgbClr>
                          </a:fillRef>
                          <a:effectRef idx="0">
                            <a:scrgbClr r="0" g="0" b="0"/>
                          </a:effectRef>
                          <a:fontRef idx="none"/>
                        </wps:style>
                        <wps:bodyPr/>
                      </wps:wsp>
                      <wps:wsp>
                        <wps:cNvPr id="183" name="Shape 183"/>
                        <wps:cNvSpPr/>
                        <wps:spPr>
                          <a:xfrm>
                            <a:off x="1920240" y="0"/>
                            <a:ext cx="1645920" cy="1097280"/>
                          </a:xfrm>
                          <a:custGeom>
                            <a:avLst/>
                            <a:gdLst/>
                            <a:ahLst/>
                            <a:cxnLst/>
                            <a:rect l="0" t="0" r="0" b="0"/>
                            <a:pathLst>
                              <a:path w="1645920" h="1097280">
                                <a:moveTo>
                                  <a:pt x="182880" y="0"/>
                                </a:moveTo>
                                <a:lnTo>
                                  <a:pt x="1463040" y="0"/>
                                </a:lnTo>
                                <a:cubicBezTo>
                                  <a:pt x="1563624" y="0"/>
                                  <a:pt x="1645920" y="82296"/>
                                  <a:pt x="1645920" y="182880"/>
                                </a:cubicBezTo>
                                <a:lnTo>
                                  <a:pt x="1645920" y="914400"/>
                                </a:lnTo>
                                <a:cubicBezTo>
                                  <a:pt x="1645920" y="1014984"/>
                                  <a:pt x="1563624" y="1097280"/>
                                  <a:pt x="1463040" y="1097280"/>
                                </a:cubicBezTo>
                                <a:lnTo>
                                  <a:pt x="182880" y="1097280"/>
                                </a:lnTo>
                                <a:cubicBezTo>
                                  <a:pt x="82296" y="1097280"/>
                                  <a:pt x="0" y="1014984"/>
                                  <a:pt x="0" y="914400"/>
                                </a:cubicBezTo>
                                <a:lnTo>
                                  <a:pt x="0" y="182880"/>
                                </a:lnTo>
                                <a:cubicBezTo>
                                  <a:pt x="0" y="82296"/>
                                  <a:pt x="82296" y="0"/>
                                  <a:pt x="182880" y="0"/>
                                </a:cubicBezTo>
                                <a:close/>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184" name="Shape 184"/>
                        <wps:cNvSpPr/>
                        <wps:spPr>
                          <a:xfrm>
                            <a:off x="1920240" y="0"/>
                            <a:ext cx="1645920" cy="1097280"/>
                          </a:xfrm>
                          <a:custGeom>
                            <a:avLst/>
                            <a:gdLst/>
                            <a:ahLst/>
                            <a:cxnLst/>
                            <a:rect l="0" t="0" r="0" b="0"/>
                            <a:pathLst>
                              <a:path w="1645920" h="1097280">
                                <a:moveTo>
                                  <a:pt x="182880" y="0"/>
                                </a:moveTo>
                                <a:cubicBezTo>
                                  <a:pt x="82296" y="0"/>
                                  <a:pt x="0" y="82296"/>
                                  <a:pt x="0" y="182880"/>
                                </a:cubicBezTo>
                                <a:lnTo>
                                  <a:pt x="0" y="914400"/>
                                </a:lnTo>
                                <a:cubicBezTo>
                                  <a:pt x="0" y="1014984"/>
                                  <a:pt x="82296" y="1097280"/>
                                  <a:pt x="182880" y="1097280"/>
                                </a:cubicBezTo>
                                <a:lnTo>
                                  <a:pt x="1463040" y="1097280"/>
                                </a:lnTo>
                                <a:cubicBezTo>
                                  <a:pt x="1563624" y="1097280"/>
                                  <a:pt x="1645920" y="1014984"/>
                                  <a:pt x="1645920" y="914400"/>
                                </a:cubicBezTo>
                                <a:lnTo>
                                  <a:pt x="1645920" y="182880"/>
                                </a:lnTo>
                                <a:cubicBezTo>
                                  <a:pt x="1645920" y="82296"/>
                                  <a:pt x="1563624" y="0"/>
                                  <a:pt x="146304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5" name="Rectangle 185"/>
                        <wps:cNvSpPr/>
                        <wps:spPr>
                          <a:xfrm>
                            <a:off x="2136648" y="86898"/>
                            <a:ext cx="1662370" cy="175283"/>
                          </a:xfrm>
                          <a:prstGeom prst="rect">
                            <a:avLst/>
                          </a:prstGeom>
                          <a:ln>
                            <a:noFill/>
                          </a:ln>
                        </wps:spPr>
                        <wps:txbx>
                          <w:txbxContent>
                            <w:p w:rsidR="005F7B12" w:rsidRDefault="00862B8F">
                              <w:pPr>
                                <w:spacing w:after="160" w:line="259" w:lineRule="auto"/>
                                <w:ind w:left="0" w:firstLine="0"/>
                                <w:jc w:val="left"/>
                              </w:pPr>
                              <w:r>
                                <w:rPr>
                                  <w:w w:val="106"/>
                                </w:rPr>
                                <w:t>Lead</w:t>
                              </w:r>
                              <w:r>
                                <w:rPr>
                                  <w:spacing w:val="6"/>
                                  <w:w w:val="106"/>
                                </w:rPr>
                                <w:t xml:space="preserve"> </w:t>
                              </w:r>
                              <w:r>
                                <w:rPr>
                                  <w:w w:val="106"/>
                                </w:rPr>
                                <w:t>Clinical</w:t>
                              </w:r>
                              <w:r>
                                <w:rPr>
                                  <w:spacing w:val="6"/>
                                  <w:w w:val="106"/>
                                </w:rPr>
                                <w:t xml:space="preserve"> </w:t>
                              </w:r>
                              <w:r>
                                <w:rPr>
                                  <w:w w:val="106"/>
                                </w:rPr>
                                <w:t>Nurse</w:t>
                              </w:r>
                              <w:r>
                                <w:rPr>
                                  <w:spacing w:val="5"/>
                                  <w:w w:val="106"/>
                                </w:rPr>
                                <w:t xml:space="preserve"> </w:t>
                              </w:r>
                            </w:p>
                          </w:txbxContent>
                        </wps:txbx>
                        <wps:bodyPr horzOverflow="overflow" vert="horz" lIns="0" tIns="0" rIns="0" bIns="0" rtlCol="0">
                          <a:noAutofit/>
                        </wps:bodyPr>
                      </wps:wsp>
                      <wps:wsp>
                        <wps:cNvPr id="186" name="Rectangle 186"/>
                        <wps:cNvSpPr/>
                        <wps:spPr>
                          <a:xfrm>
                            <a:off x="2444496" y="248442"/>
                            <a:ext cx="845049" cy="175283"/>
                          </a:xfrm>
                          <a:prstGeom prst="rect">
                            <a:avLst/>
                          </a:prstGeom>
                          <a:ln>
                            <a:noFill/>
                          </a:ln>
                        </wps:spPr>
                        <wps:txbx>
                          <w:txbxContent>
                            <w:p w:rsidR="005F7B12" w:rsidRDefault="00862B8F">
                              <w:pPr>
                                <w:spacing w:after="160" w:line="259" w:lineRule="auto"/>
                                <w:ind w:left="0" w:firstLine="0"/>
                                <w:jc w:val="left"/>
                              </w:pPr>
                              <w:r>
                                <w:rPr>
                                  <w:w w:val="109"/>
                                </w:rPr>
                                <w:t>Specialist</w:t>
                              </w:r>
                              <w:r>
                                <w:rPr>
                                  <w:spacing w:val="6"/>
                                  <w:w w:val="109"/>
                                </w:rPr>
                                <w:t xml:space="preserve"> </w:t>
                              </w:r>
                            </w:p>
                          </w:txbxContent>
                        </wps:txbx>
                        <wps:bodyPr horzOverflow="overflow" vert="horz" lIns="0" tIns="0" rIns="0" bIns="0" rtlCol="0">
                          <a:noAutofit/>
                        </wps:bodyPr>
                      </wps:wsp>
                      <wps:wsp>
                        <wps:cNvPr id="187" name="Shape 187"/>
                        <wps:cNvSpPr/>
                        <wps:spPr>
                          <a:xfrm>
                            <a:off x="0" y="1645920"/>
                            <a:ext cx="1645920" cy="1097280"/>
                          </a:xfrm>
                          <a:custGeom>
                            <a:avLst/>
                            <a:gdLst/>
                            <a:ahLst/>
                            <a:cxnLst/>
                            <a:rect l="0" t="0" r="0" b="0"/>
                            <a:pathLst>
                              <a:path w="1645920" h="1097280">
                                <a:moveTo>
                                  <a:pt x="182880" y="0"/>
                                </a:moveTo>
                                <a:lnTo>
                                  <a:pt x="1463040" y="0"/>
                                </a:lnTo>
                                <a:cubicBezTo>
                                  <a:pt x="1563624" y="0"/>
                                  <a:pt x="1645920" y="82296"/>
                                  <a:pt x="1645920" y="182880"/>
                                </a:cubicBezTo>
                                <a:lnTo>
                                  <a:pt x="1645920" y="914400"/>
                                </a:lnTo>
                                <a:cubicBezTo>
                                  <a:pt x="1645920" y="1014984"/>
                                  <a:pt x="1563624" y="1097280"/>
                                  <a:pt x="1463040" y="1097280"/>
                                </a:cubicBezTo>
                                <a:lnTo>
                                  <a:pt x="182880" y="1097280"/>
                                </a:lnTo>
                                <a:cubicBezTo>
                                  <a:pt x="82296" y="1097280"/>
                                  <a:pt x="0" y="1014984"/>
                                  <a:pt x="0" y="914400"/>
                                </a:cubicBezTo>
                                <a:lnTo>
                                  <a:pt x="0" y="182880"/>
                                </a:lnTo>
                                <a:cubicBezTo>
                                  <a:pt x="0" y="82296"/>
                                  <a:pt x="82296" y="0"/>
                                  <a:pt x="182880" y="0"/>
                                </a:cubicBezTo>
                                <a:close/>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188" name="Shape 188"/>
                        <wps:cNvSpPr/>
                        <wps:spPr>
                          <a:xfrm>
                            <a:off x="0" y="1645920"/>
                            <a:ext cx="1645920" cy="1097280"/>
                          </a:xfrm>
                          <a:custGeom>
                            <a:avLst/>
                            <a:gdLst/>
                            <a:ahLst/>
                            <a:cxnLst/>
                            <a:rect l="0" t="0" r="0" b="0"/>
                            <a:pathLst>
                              <a:path w="1645920" h="1097280">
                                <a:moveTo>
                                  <a:pt x="182880" y="0"/>
                                </a:moveTo>
                                <a:cubicBezTo>
                                  <a:pt x="82296" y="0"/>
                                  <a:pt x="0" y="82296"/>
                                  <a:pt x="0" y="182880"/>
                                </a:cubicBezTo>
                                <a:lnTo>
                                  <a:pt x="0" y="914400"/>
                                </a:lnTo>
                                <a:cubicBezTo>
                                  <a:pt x="0" y="1014984"/>
                                  <a:pt x="82296" y="1097280"/>
                                  <a:pt x="182880" y="1097280"/>
                                </a:cubicBezTo>
                                <a:lnTo>
                                  <a:pt x="1463040" y="1097280"/>
                                </a:lnTo>
                                <a:cubicBezTo>
                                  <a:pt x="1563624" y="1097280"/>
                                  <a:pt x="1645920" y="1014984"/>
                                  <a:pt x="1645920" y="914400"/>
                                </a:cubicBezTo>
                                <a:lnTo>
                                  <a:pt x="1645920" y="182880"/>
                                </a:lnTo>
                                <a:cubicBezTo>
                                  <a:pt x="1645920" y="82296"/>
                                  <a:pt x="1563624" y="0"/>
                                  <a:pt x="146304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9" name="Rectangle 189"/>
                        <wps:cNvSpPr/>
                        <wps:spPr>
                          <a:xfrm>
                            <a:off x="391668" y="1732818"/>
                            <a:ext cx="1196422" cy="175283"/>
                          </a:xfrm>
                          <a:prstGeom prst="rect">
                            <a:avLst/>
                          </a:prstGeom>
                          <a:ln>
                            <a:noFill/>
                          </a:ln>
                        </wps:spPr>
                        <wps:txbx>
                          <w:txbxContent>
                            <w:p w:rsidR="005F7B12" w:rsidRDefault="00862B8F">
                              <w:pPr>
                                <w:spacing w:after="160" w:line="259" w:lineRule="auto"/>
                                <w:ind w:left="0" w:firstLine="0"/>
                                <w:jc w:val="left"/>
                              </w:pPr>
                              <w:r>
                                <w:rPr>
                                  <w:w w:val="105"/>
                                </w:rPr>
                                <w:t>Clinical</w:t>
                              </w:r>
                              <w:r>
                                <w:rPr>
                                  <w:spacing w:val="6"/>
                                  <w:w w:val="105"/>
                                </w:rPr>
                                <w:t xml:space="preserve"> </w:t>
                              </w:r>
                              <w:r>
                                <w:rPr>
                                  <w:w w:val="105"/>
                                </w:rPr>
                                <w:t>Nurse</w:t>
                              </w:r>
                              <w:r>
                                <w:rPr>
                                  <w:spacing w:val="5"/>
                                  <w:w w:val="105"/>
                                </w:rPr>
                                <w:t xml:space="preserve"> </w:t>
                              </w:r>
                            </w:p>
                          </w:txbxContent>
                        </wps:txbx>
                        <wps:bodyPr horzOverflow="overflow" vert="horz" lIns="0" tIns="0" rIns="0" bIns="0" rtlCol="0">
                          <a:noAutofit/>
                        </wps:bodyPr>
                      </wps:wsp>
                      <wps:wsp>
                        <wps:cNvPr id="190" name="Rectangle 190"/>
                        <wps:cNvSpPr/>
                        <wps:spPr>
                          <a:xfrm>
                            <a:off x="352044" y="1894361"/>
                            <a:ext cx="1301960" cy="175283"/>
                          </a:xfrm>
                          <a:prstGeom prst="rect">
                            <a:avLst/>
                          </a:prstGeom>
                          <a:ln>
                            <a:noFill/>
                          </a:ln>
                        </wps:spPr>
                        <wps:txbx>
                          <w:txbxContent>
                            <w:p w:rsidR="005F7B12" w:rsidRDefault="00862B8F">
                              <w:pPr>
                                <w:spacing w:after="160" w:line="259" w:lineRule="auto"/>
                                <w:ind w:left="0" w:firstLine="0"/>
                                <w:jc w:val="left"/>
                              </w:pPr>
                              <w:r>
                                <w:rPr>
                                  <w:w w:val="112"/>
                                </w:rPr>
                                <w:t>Specialists</w:t>
                              </w:r>
                              <w:r>
                                <w:rPr>
                                  <w:spacing w:val="8"/>
                                  <w:w w:val="112"/>
                                </w:rPr>
                                <w:t xml:space="preserve"> </w:t>
                              </w:r>
                              <w:r>
                                <w:rPr>
                                  <w:w w:val="112"/>
                                </w:rPr>
                                <w:t>and</w:t>
                              </w:r>
                              <w:r>
                                <w:rPr>
                                  <w:spacing w:val="6"/>
                                  <w:w w:val="112"/>
                                </w:rPr>
                                <w:t xml:space="preserve"> </w:t>
                              </w:r>
                            </w:p>
                          </w:txbxContent>
                        </wps:txbx>
                        <wps:bodyPr horzOverflow="overflow" vert="horz" lIns="0" tIns="0" rIns="0" bIns="0" rtlCol="0">
                          <a:noAutofit/>
                        </wps:bodyPr>
                      </wps:wsp>
                      <wps:wsp>
                        <wps:cNvPr id="191" name="Rectangle 191"/>
                        <wps:cNvSpPr/>
                        <wps:spPr>
                          <a:xfrm>
                            <a:off x="164592" y="2055906"/>
                            <a:ext cx="1803199" cy="175283"/>
                          </a:xfrm>
                          <a:prstGeom prst="rect">
                            <a:avLst/>
                          </a:prstGeom>
                          <a:ln>
                            <a:noFill/>
                          </a:ln>
                        </wps:spPr>
                        <wps:txbx>
                          <w:txbxContent>
                            <w:p w:rsidR="005F7B12" w:rsidRDefault="00862B8F">
                              <w:pPr>
                                <w:spacing w:after="160" w:line="259" w:lineRule="auto"/>
                                <w:ind w:left="0" w:firstLine="0"/>
                                <w:jc w:val="left"/>
                              </w:pPr>
                              <w:r>
                                <w:rPr>
                                  <w:w w:val="109"/>
                                </w:rPr>
                                <w:t>Assistant</w:t>
                              </w:r>
                              <w:r>
                                <w:rPr>
                                  <w:spacing w:val="9"/>
                                  <w:w w:val="109"/>
                                </w:rPr>
                                <w:t xml:space="preserve"> </w:t>
                              </w:r>
                              <w:r>
                                <w:rPr>
                                  <w:w w:val="109"/>
                                </w:rPr>
                                <w:t>Practitioner</w:t>
                              </w:r>
                              <w:r>
                                <w:rPr>
                                  <w:spacing w:val="8"/>
                                  <w:w w:val="109"/>
                                </w:rPr>
                                <w:t xml:space="preserve"> </w:t>
                              </w:r>
                            </w:p>
                          </w:txbxContent>
                        </wps:txbx>
                        <wps:bodyPr horzOverflow="overflow" vert="horz" lIns="0" tIns="0" rIns="0" bIns="0" rtlCol="0">
                          <a:noAutofit/>
                        </wps:bodyPr>
                      </wps:wsp>
                      <wps:wsp>
                        <wps:cNvPr id="192" name="Rectangle 192"/>
                        <wps:cNvSpPr/>
                        <wps:spPr>
                          <a:xfrm>
                            <a:off x="1520952" y="2055906"/>
                            <a:ext cx="51656" cy="175283"/>
                          </a:xfrm>
                          <a:prstGeom prst="rect">
                            <a:avLst/>
                          </a:prstGeom>
                          <a:ln>
                            <a:noFill/>
                          </a:ln>
                        </wps:spPr>
                        <wps:txbx>
                          <w:txbxContent>
                            <w:p w:rsidR="005F7B12" w:rsidRDefault="00862B8F">
                              <w:pPr>
                                <w:spacing w:after="160" w:line="259" w:lineRule="auto"/>
                                <w:ind w:left="0" w:firstLine="0"/>
                                <w:jc w:val="left"/>
                              </w:pPr>
                              <w:r>
                                <w:t xml:space="preserve"> </w:t>
                              </w:r>
                            </w:p>
                          </w:txbxContent>
                        </wps:txbx>
                        <wps:bodyPr horzOverflow="overflow" vert="horz" lIns="0" tIns="0" rIns="0" bIns="0" rtlCol="0">
                          <a:noAutofit/>
                        </wps:bodyPr>
                      </wps:wsp>
                      <wps:wsp>
                        <wps:cNvPr id="193" name="Shape 193"/>
                        <wps:cNvSpPr/>
                        <wps:spPr>
                          <a:xfrm>
                            <a:off x="1920240" y="1645920"/>
                            <a:ext cx="1645920" cy="1097280"/>
                          </a:xfrm>
                          <a:custGeom>
                            <a:avLst/>
                            <a:gdLst/>
                            <a:ahLst/>
                            <a:cxnLst/>
                            <a:rect l="0" t="0" r="0" b="0"/>
                            <a:pathLst>
                              <a:path w="1645920" h="1097280">
                                <a:moveTo>
                                  <a:pt x="182880" y="0"/>
                                </a:moveTo>
                                <a:lnTo>
                                  <a:pt x="1463040" y="0"/>
                                </a:lnTo>
                                <a:cubicBezTo>
                                  <a:pt x="1563624" y="0"/>
                                  <a:pt x="1645920" y="82296"/>
                                  <a:pt x="1645920" y="182880"/>
                                </a:cubicBezTo>
                                <a:lnTo>
                                  <a:pt x="1645920" y="914400"/>
                                </a:lnTo>
                                <a:cubicBezTo>
                                  <a:pt x="1645920" y="1014984"/>
                                  <a:pt x="1563624" y="1097280"/>
                                  <a:pt x="1463040" y="1097280"/>
                                </a:cubicBezTo>
                                <a:lnTo>
                                  <a:pt x="182880" y="1097280"/>
                                </a:lnTo>
                                <a:cubicBezTo>
                                  <a:pt x="82296" y="1097280"/>
                                  <a:pt x="0" y="1014984"/>
                                  <a:pt x="0" y="914400"/>
                                </a:cubicBezTo>
                                <a:lnTo>
                                  <a:pt x="0" y="182880"/>
                                </a:lnTo>
                                <a:cubicBezTo>
                                  <a:pt x="0" y="82296"/>
                                  <a:pt x="82296" y="0"/>
                                  <a:pt x="182880" y="0"/>
                                </a:cubicBezTo>
                                <a:close/>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194" name="Shape 194"/>
                        <wps:cNvSpPr/>
                        <wps:spPr>
                          <a:xfrm>
                            <a:off x="1920240" y="1645920"/>
                            <a:ext cx="1645920" cy="1097280"/>
                          </a:xfrm>
                          <a:custGeom>
                            <a:avLst/>
                            <a:gdLst/>
                            <a:ahLst/>
                            <a:cxnLst/>
                            <a:rect l="0" t="0" r="0" b="0"/>
                            <a:pathLst>
                              <a:path w="1645920" h="1097280">
                                <a:moveTo>
                                  <a:pt x="182880" y="0"/>
                                </a:moveTo>
                                <a:cubicBezTo>
                                  <a:pt x="82296" y="0"/>
                                  <a:pt x="0" y="82296"/>
                                  <a:pt x="0" y="182880"/>
                                </a:cubicBezTo>
                                <a:lnTo>
                                  <a:pt x="0" y="914400"/>
                                </a:lnTo>
                                <a:cubicBezTo>
                                  <a:pt x="0" y="1014984"/>
                                  <a:pt x="82296" y="1097280"/>
                                  <a:pt x="182880" y="1097280"/>
                                </a:cubicBezTo>
                                <a:lnTo>
                                  <a:pt x="1463040" y="1097280"/>
                                </a:lnTo>
                                <a:cubicBezTo>
                                  <a:pt x="1563624" y="1097280"/>
                                  <a:pt x="1645920" y="1014984"/>
                                  <a:pt x="1645920" y="914400"/>
                                </a:cubicBezTo>
                                <a:lnTo>
                                  <a:pt x="1645920" y="182880"/>
                                </a:lnTo>
                                <a:cubicBezTo>
                                  <a:pt x="1645920" y="82296"/>
                                  <a:pt x="1563624" y="0"/>
                                  <a:pt x="146304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5" name="Rectangle 195"/>
                        <wps:cNvSpPr/>
                        <wps:spPr>
                          <a:xfrm>
                            <a:off x="2183892" y="1732818"/>
                            <a:ext cx="1537804" cy="175283"/>
                          </a:xfrm>
                          <a:prstGeom prst="rect">
                            <a:avLst/>
                          </a:prstGeom>
                          <a:ln>
                            <a:noFill/>
                          </a:ln>
                        </wps:spPr>
                        <wps:txbx>
                          <w:txbxContent>
                            <w:p w:rsidR="005F7B12" w:rsidRDefault="00862B8F">
                              <w:pPr>
                                <w:spacing w:after="160" w:line="259" w:lineRule="auto"/>
                                <w:ind w:left="0" w:firstLine="0"/>
                                <w:jc w:val="left"/>
                              </w:pPr>
                              <w:r>
                                <w:rPr>
                                  <w:w w:val="108"/>
                                </w:rPr>
                                <w:t>Medical</w:t>
                              </w:r>
                              <w:r>
                                <w:rPr>
                                  <w:spacing w:val="6"/>
                                  <w:w w:val="108"/>
                                </w:rPr>
                                <w:t xml:space="preserve"> </w:t>
                              </w:r>
                              <w:r>
                                <w:rPr>
                                  <w:w w:val="108"/>
                                </w:rPr>
                                <w:t>Secretary</w:t>
                              </w:r>
                              <w:r>
                                <w:rPr>
                                  <w:spacing w:val="4"/>
                                  <w:w w:val="108"/>
                                </w:rPr>
                                <w:t xml:space="preserve"> </w:t>
                              </w:r>
                            </w:p>
                          </w:txbxContent>
                        </wps:txbx>
                        <wps:bodyPr horzOverflow="overflow" vert="horz" lIns="0" tIns="0" rIns="0" bIns="0" rtlCol="0">
                          <a:noAutofit/>
                        </wps:bodyPr>
                      </wps:wsp>
                      <wps:wsp>
                        <wps:cNvPr id="196" name="Shape 196"/>
                        <wps:cNvSpPr/>
                        <wps:spPr>
                          <a:xfrm>
                            <a:off x="3840480" y="1645920"/>
                            <a:ext cx="1645920" cy="1097280"/>
                          </a:xfrm>
                          <a:custGeom>
                            <a:avLst/>
                            <a:gdLst/>
                            <a:ahLst/>
                            <a:cxnLst/>
                            <a:rect l="0" t="0" r="0" b="0"/>
                            <a:pathLst>
                              <a:path w="1645920" h="1097280">
                                <a:moveTo>
                                  <a:pt x="182880" y="0"/>
                                </a:moveTo>
                                <a:lnTo>
                                  <a:pt x="1463040" y="0"/>
                                </a:lnTo>
                                <a:cubicBezTo>
                                  <a:pt x="1563624" y="0"/>
                                  <a:pt x="1645920" y="82296"/>
                                  <a:pt x="1645920" y="182880"/>
                                </a:cubicBezTo>
                                <a:lnTo>
                                  <a:pt x="1645920" y="914400"/>
                                </a:lnTo>
                                <a:cubicBezTo>
                                  <a:pt x="1645920" y="1014984"/>
                                  <a:pt x="1563624" y="1097280"/>
                                  <a:pt x="1463040" y="1097280"/>
                                </a:cubicBezTo>
                                <a:lnTo>
                                  <a:pt x="182880" y="1097280"/>
                                </a:lnTo>
                                <a:cubicBezTo>
                                  <a:pt x="82296" y="1097280"/>
                                  <a:pt x="0" y="1014984"/>
                                  <a:pt x="0" y="914400"/>
                                </a:cubicBezTo>
                                <a:lnTo>
                                  <a:pt x="0" y="182880"/>
                                </a:lnTo>
                                <a:cubicBezTo>
                                  <a:pt x="0" y="82296"/>
                                  <a:pt x="82296" y="0"/>
                                  <a:pt x="182880" y="0"/>
                                </a:cubicBezTo>
                                <a:close/>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197" name="Shape 197"/>
                        <wps:cNvSpPr/>
                        <wps:spPr>
                          <a:xfrm>
                            <a:off x="3840480" y="1645920"/>
                            <a:ext cx="1645920" cy="1097280"/>
                          </a:xfrm>
                          <a:custGeom>
                            <a:avLst/>
                            <a:gdLst/>
                            <a:ahLst/>
                            <a:cxnLst/>
                            <a:rect l="0" t="0" r="0" b="0"/>
                            <a:pathLst>
                              <a:path w="1645920" h="1097280">
                                <a:moveTo>
                                  <a:pt x="182880" y="0"/>
                                </a:moveTo>
                                <a:cubicBezTo>
                                  <a:pt x="82296" y="0"/>
                                  <a:pt x="0" y="82296"/>
                                  <a:pt x="0" y="182880"/>
                                </a:cubicBezTo>
                                <a:lnTo>
                                  <a:pt x="0" y="914400"/>
                                </a:lnTo>
                                <a:cubicBezTo>
                                  <a:pt x="0" y="1014984"/>
                                  <a:pt x="82296" y="1097280"/>
                                  <a:pt x="182880" y="1097280"/>
                                </a:cubicBezTo>
                                <a:lnTo>
                                  <a:pt x="1463040" y="1097280"/>
                                </a:lnTo>
                                <a:cubicBezTo>
                                  <a:pt x="1563624" y="1097280"/>
                                  <a:pt x="1645920" y="1014984"/>
                                  <a:pt x="1645920" y="914400"/>
                                </a:cubicBezTo>
                                <a:lnTo>
                                  <a:pt x="1645920" y="182880"/>
                                </a:lnTo>
                                <a:cubicBezTo>
                                  <a:pt x="1645920" y="82296"/>
                                  <a:pt x="1563624" y="0"/>
                                  <a:pt x="146304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8" name="Rectangle 198"/>
                        <wps:cNvSpPr/>
                        <wps:spPr>
                          <a:xfrm>
                            <a:off x="4107180" y="1732818"/>
                            <a:ext cx="1532079" cy="175283"/>
                          </a:xfrm>
                          <a:prstGeom prst="rect">
                            <a:avLst/>
                          </a:prstGeom>
                          <a:ln>
                            <a:noFill/>
                          </a:ln>
                        </wps:spPr>
                        <wps:txbx>
                          <w:txbxContent>
                            <w:p w:rsidR="005F7B12" w:rsidRDefault="00862B8F">
                              <w:pPr>
                                <w:spacing w:after="160" w:line="259" w:lineRule="auto"/>
                                <w:ind w:left="0" w:firstLine="0"/>
                                <w:jc w:val="left"/>
                              </w:pPr>
                              <w:r>
                                <w:rPr>
                                  <w:w w:val="112"/>
                                </w:rPr>
                                <w:t>Secondary</w:t>
                              </w:r>
                              <w:r>
                                <w:rPr>
                                  <w:spacing w:val="4"/>
                                  <w:w w:val="112"/>
                                </w:rPr>
                                <w:t xml:space="preserve"> </w:t>
                              </w:r>
                              <w:r>
                                <w:rPr>
                                  <w:w w:val="112"/>
                                </w:rPr>
                                <w:t>Breast</w:t>
                              </w:r>
                              <w:r>
                                <w:rPr>
                                  <w:spacing w:val="9"/>
                                  <w:w w:val="112"/>
                                </w:rPr>
                                <w:t xml:space="preserve"> </w:t>
                              </w:r>
                            </w:p>
                          </w:txbxContent>
                        </wps:txbx>
                        <wps:bodyPr horzOverflow="overflow" vert="horz" lIns="0" tIns="0" rIns="0" bIns="0" rtlCol="0">
                          <a:noAutofit/>
                        </wps:bodyPr>
                      </wps:wsp>
                      <wps:wsp>
                        <wps:cNvPr id="199" name="Rectangle 199"/>
                        <wps:cNvSpPr/>
                        <wps:spPr>
                          <a:xfrm>
                            <a:off x="3913632" y="1894361"/>
                            <a:ext cx="1990936" cy="175283"/>
                          </a:xfrm>
                          <a:prstGeom prst="rect">
                            <a:avLst/>
                          </a:prstGeom>
                          <a:ln>
                            <a:noFill/>
                          </a:ln>
                        </wps:spPr>
                        <wps:txbx>
                          <w:txbxContent>
                            <w:p w:rsidR="005F7B12" w:rsidRDefault="00862B8F">
                              <w:pPr>
                                <w:spacing w:after="160" w:line="259" w:lineRule="auto"/>
                                <w:ind w:left="0" w:firstLine="0"/>
                                <w:jc w:val="left"/>
                              </w:pPr>
                              <w:r>
                                <w:rPr>
                                  <w:w w:val="107"/>
                                </w:rPr>
                                <w:t>Clinical</w:t>
                              </w:r>
                              <w:r>
                                <w:rPr>
                                  <w:spacing w:val="6"/>
                                  <w:w w:val="107"/>
                                </w:rPr>
                                <w:t xml:space="preserve"> </w:t>
                              </w:r>
                              <w:r>
                                <w:rPr>
                                  <w:w w:val="107"/>
                                </w:rPr>
                                <w:t>Nurse</w:t>
                              </w:r>
                              <w:r>
                                <w:rPr>
                                  <w:spacing w:val="8"/>
                                  <w:w w:val="107"/>
                                </w:rPr>
                                <w:t xml:space="preserve"> </w:t>
                              </w:r>
                              <w:r>
                                <w:rPr>
                                  <w:w w:val="107"/>
                                </w:rPr>
                                <w:t>Specialist</w:t>
                              </w:r>
                            </w:p>
                          </w:txbxContent>
                        </wps:txbx>
                        <wps:bodyPr horzOverflow="overflow" vert="horz" lIns="0" tIns="0" rIns="0" bIns="0" rtlCol="0">
                          <a:noAutofit/>
                        </wps:bodyPr>
                      </wps:wsp>
                      <wps:wsp>
                        <wps:cNvPr id="200" name="Rectangle 200"/>
                        <wps:cNvSpPr/>
                        <wps:spPr>
                          <a:xfrm>
                            <a:off x="5411725" y="1894362"/>
                            <a:ext cx="51656" cy="175283"/>
                          </a:xfrm>
                          <a:prstGeom prst="rect">
                            <a:avLst/>
                          </a:prstGeom>
                          <a:ln>
                            <a:noFill/>
                          </a:ln>
                        </wps:spPr>
                        <wps:txbx>
                          <w:txbxContent>
                            <w:p w:rsidR="005F7B12" w:rsidRDefault="00862B8F">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557" style="width:435.898pt;height:219.06pt;mso-position-horizontal-relative:char;mso-position-vertical-relative:line" coordsize="55359,27820">
                <v:rect id="Rectangle 145" style="position:absolute;width:516;height:1752;left:54970;top:26502;" filled="f" stroked="f">
                  <v:textbox inset="0,0,0,0">
                    <w:txbxContent>
                      <w:p>
                        <w:pPr>
                          <w:spacing w:before="0" w:after="160" w:line="259" w:lineRule="auto"/>
                          <w:ind w:left="0" w:firstLine="0"/>
                          <w:jc w:val="left"/>
                        </w:pPr>
                        <w:r>
                          <w:rPr>
                            <w:color w:val="ff0000"/>
                          </w:rPr>
                          <w:t xml:space="preserve"> </w:t>
                        </w:r>
                      </w:p>
                    </w:txbxContent>
                  </v:textbox>
                </v:rect>
                <v:shape id="Shape 180" style="position:absolute;width:19202;height:5486;left:27432;top:10972;" coordsize="1920241,548640" path="m1920241,548640l1920241,434340l0,434340l0,0">
                  <v:stroke weight="2.28pt" endcap="flat" joinstyle="miter" miterlimit="8" on="true" color="#000000"/>
                  <v:fill on="false" color="#000000" opacity="0"/>
                </v:shape>
                <v:shape id="Shape 181" style="position:absolute;width:0;height:5486;left:27432;top:10972;" coordsize="0,548640" path="m0,548640l0,0">
                  <v:stroke weight="2.28pt" endcap="flat" joinstyle="round" on="true" color="#000000"/>
                  <v:fill on="false" color="#000000" opacity="0"/>
                </v:shape>
                <v:shape id="Shape 182" style="position:absolute;width:19202;height:5486;left:8229;top:10972;" coordsize="1920240,548640" path="m0,548640l0,434340l1920240,434340l1920240,0">
                  <v:stroke weight="2.28pt" endcap="flat" joinstyle="miter" miterlimit="8" on="true" color="#000000"/>
                  <v:fill on="false" color="#000000" opacity="0"/>
                </v:shape>
                <v:shape id="Shape 183" style="position:absolute;width:16459;height:10972;left:19202;top:0;" coordsize="1645920,1097280" path="m182880,0l1463040,0c1563624,0,1645920,82296,1645920,182880l1645920,914400c1645920,1014984,1563624,1097280,1463040,1097280l182880,1097280c82296,1097280,0,1014984,0,914400l0,182880c0,82296,82296,0,182880,0x">
                  <v:stroke weight="0pt" endcap="flat" joinstyle="miter" miterlimit="10" on="false" color="#000000" opacity="0"/>
                  <v:fill on="true" color="#bbe0e3"/>
                </v:shape>
                <v:shape id="Shape 184" style="position:absolute;width:16459;height:10972;left:19202;top:0;" coordsize="1645920,1097280" path="m182880,0c82296,0,0,82296,0,182880l0,914400c0,1014984,82296,1097280,182880,1097280l1463040,1097280c1563624,1097280,1645920,1014984,1645920,914400l1645920,182880c1645920,82296,1563624,0,1463040,0x">
                  <v:stroke weight="0.72pt" endcap="round" joinstyle="round" on="true" color="#000000"/>
                  <v:fill on="false" color="#000000" opacity="0"/>
                </v:shape>
                <v:rect id="Rectangle 185" style="position:absolute;width:16623;height:1752;left:21366;top:868;" filled="f" stroked="f">
                  <v:textbox inset="0,0,0,0">
                    <w:txbxContent>
                      <w:p>
                        <w:pPr>
                          <w:spacing w:before="0" w:after="160" w:line="259" w:lineRule="auto"/>
                          <w:ind w:left="0" w:firstLine="0"/>
                          <w:jc w:val="left"/>
                        </w:pPr>
                        <w:r>
                          <w:rPr>
                            <w:w w:val="106"/>
                          </w:rPr>
                          <w:t xml:space="preserve">Lead</w:t>
                        </w:r>
                        <w:r>
                          <w:rPr>
                            <w:spacing w:val="6"/>
                            <w:w w:val="106"/>
                          </w:rPr>
                          <w:t xml:space="preserve"> </w:t>
                        </w:r>
                        <w:r>
                          <w:rPr>
                            <w:w w:val="106"/>
                          </w:rPr>
                          <w:t xml:space="preserve">Clinical</w:t>
                        </w:r>
                        <w:r>
                          <w:rPr>
                            <w:spacing w:val="6"/>
                            <w:w w:val="106"/>
                          </w:rPr>
                          <w:t xml:space="preserve"> </w:t>
                        </w:r>
                        <w:r>
                          <w:rPr>
                            <w:w w:val="106"/>
                          </w:rPr>
                          <w:t xml:space="preserve">Nurse</w:t>
                        </w:r>
                        <w:r>
                          <w:rPr>
                            <w:spacing w:val="5"/>
                            <w:w w:val="106"/>
                          </w:rPr>
                          <w:t xml:space="preserve"> </w:t>
                        </w:r>
                      </w:p>
                    </w:txbxContent>
                  </v:textbox>
                </v:rect>
                <v:rect id="Rectangle 186" style="position:absolute;width:8450;height:1752;left:24444;top:2484;" filled="f" stroked="f">
                  <v:textbox inset="0,0,0,0">
                    <w:txbxContent>
                      <w:p>
                        <w:pPr>
                          <w:spacing w:before="0" w:after="160" w:line="259" w:lineRule="auto"/>
                          <w:ind w:left="0" w:firstLine="0"/>
                          <w:jc w:val="left"/>
                        </w:pPr>
                        <w:r>
                          <w:rPr>
                            <w:w w:val="109"/>
                          </w:rPr>
                          <w:t xml:space="preserve">Specialist</w:t>
                        </w:r>
                        <w:r>
                          <w:rPr>
                            <w:spacing w:val="6"/>
                            <w:w w:val="109"/>
                          </w:rPr>
                          <w:t xml:space="preserve"> </w:t>
                        </w:r>
                      </w:p>
                    </w:txbxContent>
                  </v:textbox>
                </v:rect>
                <v:shape id="Shape 187" style="position:absolute;width:16459;height:10972;left:0;top:16459;" coordsize="1645920,1097280" path="m182880,0l1463040,0c1563624,0,1645920,82296,1645920,182880l1645920,914400c1645920,1014984,1563624,1097280,1463040,1097280l182880,1097280c82296,1097280,0,1014984,0,914400l0,182880c0,82296,82296,0,182880,0x">
                  <v:stroke weight="0pt" endcap="flat" joinstyle="miter" miterlimit="10" on="false" color="#000000" opacity="0"/>
                  <v:fill on="true" color="#bbe0e3"/>
                </v:shape>
                <v:shape id="Shape 188" style="position:absolute;width:16459;height:10972;left:0;top:16459;" coordsize="1645920,1097280" path="m182880,0c82296,0,0,82296,0,182880l0,914400c0,1014984,82296,1097280,182880,1097280l1463040,1097280c1563624,1097280,1645920,1014984,1645920,914400l1645920,182880c1645920,82296,1563624,0,1463040,0x">
                  <v:stroke weight="0.72pt" endcap="round" joinstyle="round" on="true" color="#000000"/>
                  <v:fill on="false" color="#000000" opacity="0"/>
                </v:shape>
                <v:rect id="Rectangle 189" style="position:absolute;width:11964;height:1752;left:3916;top:17328;" filled="f" stroked="f">
                  <v:textbox inset="0,0,0,0">
                    <w:txbxContent>
                      <w:p>
                        <w:pPr>
                          <w:spacing w:before="0" w:after="160" w:line="259" w:lineRule="auto"/>
                          <w:ind w:left="0" w:firstLine="0"/>
                          <w:jc w:val="left"/>
                        </w:pPr>
                        <w:r>
                          <w:rPr>
                            <w:w w:val="105"/>
                          </w:rPr>
                          <w:t xml:space="preserve">Clinical</w:t>
                        </w:r>
                        <w:r>
                          <w:rPr>
                            <w:spacing w:val="6"/>
                            <w:w w:val="105"/>
                          </w:rPr>
                          <w:t xml:space="preserve"> </w:t>
                        </w:r>
                        <w:r>
                          <w:rPr>
                            <w:w w:val="105"/>
                          </w:rPr>
                          <w:t xml:space="preserve">Nurse</w:t>
                        </w:r>
                        <w:r>
                          <w:rPr>
                            <w:spacing w:val="5"/>
                            <w:w w:val="105"/>
                          </w:rPr>
                          <w:t xml:space="preserve"> </w:t>
                        </w:r>
                      </w:p>
                    </w:txbxContent>
                  </v:textbox>
                </v:rect>
                <v:rect id="Rectangle 190" style="position:absolute;width:13019;height:1752;left:3520;top:18943;" filled="f" stroked="f">
                  <v:textbox inset="0,0,0,0">
                    <w:txbxContent>
                      <w:p>
                        <w:pPr>
                          <w:spacing w:before="0" w:after="160" w:line="259" w:lineRule="auto"/>
                          <w:ind w:left="0" w:firstLine="0"/>
                          <w:jc w:val="left"/>
                        </w:pPr>
                        <w:r>
                          <w:rPr>
                            <w:w w:val="112"/>
                          </w:rPr>
                          <w:t xml:space="preserve">Specialists</w:t>
                        </w:r>
                        <w:r>
                          <w:rPr>
                            <w:spacing w:val="8"/>
                            <w:w w:val="112"/>
                          </w:rPr>
                          <w:t xml:space="preserve"> </w:t>
                        </w:r>
                        <w:r>
                          <w:rPr>
                            <w:w w:val="112"/>
                          </w:rPr>
                          <w:t xml:space="preserve">and</w:t>
                        </w:r>
                        <w:r>
                          <w:rPr>
                            <w:spacing w:val="6"/>
                            <w:w w:val="112"/>
                          </w:rPr>
                          <w:t xml:space="preserve"> </w:t>
                        </w:r>
                      </w:p>
                    </w:txbxContent>
                  </v:textbox>
                </v:rect>
                <v:rect id="Rectangle 191" style="position:absolute;width:18031;height:1752;left:1645;top:20559;" filled="f" stroked="f">
                  <v:textbox inset="0,0,0,0">
                    <w:txbxContent>
                      <w:p>
                        <w:pPr>
                          <w:spacing w:before="0" w:after="160" w:line="259" w:lineRule="auto"/>
                          <w:ind w:left="0" w:firstLine="0"/>
                          <w:jc w:val="left"/>
                        </w:pPr>
                        <w:r>
                          <w:rPr>
                            <w:w w:val="109"/>
                          </w:rPr>
                          <w:t xml:space="preserve">Assistant</w:t>
                        </w:r>
                        <w:r>
                          <w:rPr>
                            <w:spacing w:val="9"/>
                            <w:w w:val="109"/>
                          </w:rPr>
                          <w:t xml:space="preserve"> </w:t>
                        </w:r>
                        <w:r>
                          <w:rPr>
                            <w:w w:val="109"/>
                          </w:rPr>
                          <w:t xml:space="preserve">Practitioner</w:t>
                        </w:r>
                        <w:r>
                          <w:rPr>
                            <w:spacing w:val="8"/>
                            <w:w w:val="109"/>
                          </w:rPr>
                          <w:t xml:space="preserve"> </w:t>
                        </w:r>
                      </w:p>
                    </w:txbxContent>
                  </v:textbox>
                </v:rect>
                <v:rect id="Rectangle 192" style="position:absolute;width:516;height:1752;left:15209;top:20559;" filled="f" stroked="f">
                  <v:textbox inset="0,0,0,0">
                    <w:txbxContent>
                      <w:p>
                        <w:pPr>
                          <w:spacing w:before="0" w:after="160" w:line="259" w:lineRule="auto"/>
                          <w:ind w:left="0" w:firstLine="0"/>
                          <w:jc w:val="left"/>
                        </w:pPr>
                        <w:r>
                          <w:rPr/>
                          <w:t xml:space="preserve"> </w:t>
                        </w:r>
                      </w:p>
                    </w:txbxContent>
                  </v:textbox>
                </v:rect>
                <v:shape id="Shape 193" style="position:absolute;width:16459;height:10972;left:19202;top:16459;" coordsize="1645920,1097280" path="m182880,0l1463040,0c1563624,0,1645920,82296,1645920,182880l1645920,914400c1645920,1014984,1563624,1097280,1463040,1097280l182880,1097280c82296,1097280,0,1014984,0,914400l0,182880c0,82296,82296,0,182880,0x">
                  <v:stroke weight="0pt" endcap="flat" joinstyle="miter" miterlimit="10" on="false" color="#000000" opacity="0"/>
                  <v:fill on="true" color="#bbe0e3"/>
                </v:shape>
                <v:shape id="Shape 194" style="position:absolute;width:16459;height:10972;left:19202;top:16459;" coordsize="1645920,1097280" path="m182880,0c82296,0,0,82296,0,182880l0,914400c0,1014984,82296,1097280,182880,1097280l1463040,1097280c1563624,1097280,1645920,1014984,1645920,914400l1645920,182880c1645920,82296,1563624,0,1463040,0x">
                  <v:stroke weight="0.72pt" endcap="round" joinstyle="round" on="true" color="#000000"/>
                  <v:fill on="false" color="#000000" opacity="0"/>
                </v:shape>
                <v:rect id="Rectangle 195" style="position:absolute;width:15378;height:1752;left:21838;top:17328;" filled="f" stroked="f">
                  <v:textbox inset="0,0,0,0">
                    <w:txbxContent>
                      <w:p>
                        <w:pPr>
                          <w:spacing w:before="0" w:after="160" w:line="259" w:lineRule="auto"/>
                          <w:ind w:left="0" w:firstLine="0"/>
                          <w:jc w:val="left"/>
                        </w:pPr>
                        <w:r>
                          <w:rPr>
                            <w:w w:val="108"/>
                          </w:rPr>
                          <w:t xml:space="preserve">Medical</w:t>
                        </w:r>
                        <w:r>
                          <w:rPr>
                            <w:spacing w:val="6"/>
                            <w:w w:val="108"/>
                          </w:rPr>
                          <w:t xml:space="preserve"> </w:t>
                        </w:r>
                        <w:r>
                          <w:rPr>
                            <w:w w:val="108"/>
                          </w:rPr>
                          <w:t xml:space="preserve">Secretary</w:t>
                        </w:r>
                        <w:r>
                          <w:rPr>
                            <w:spacing w:val="4"/>
                            <w:w w:val="108"/>
                          </w:rPr>
                          <w:t xml:space="preserve"> </w:t>
                        </w:r>
                      </w:p>
                    </w:txbxContent>
                  </v:textbox>
                </v:rect>
                <v:shape id="Shape 196" style="position:absolute;width:16459;height:10972;left:38404;top:16459;" coordsize="1645920,1097280" path="m182880,0l1463040,0c1563624,0,1645920,82296,1645920,182880l1645920,914400c1645920,1014984,1563624,1097280,1463040,1097280l182880,1097280c82296,1097280,0,1014984,0,914400l0,182880c0,82296,82296,0,182880,0x">
                  <v:stroke weight="0pt" endcap="flat" joinstyle="miter" miterlimit="10" on="false" color="#000000" opacity="0"/>
                  <v:fill on="true" color="#bbe0e3"/>
                </v:shape>
                <v:shape id="Shape 197" style="position:absolute;width:16459;height:10972;left:38404;top:16459;" coordsize="1645920,1097280" path="m182880,0c82296,0,0,82296,0,182880l0,914400c0,1014984,82296,1097280,182880,1097280l1463040,1097280c1563624,1097280,1645920,1014984,1645920,914400l1645920,182880c1645920,82296,1563624,0,1463040,0x">
                  <v:stroke weight="0.72pt" endcap="round" joinstyle="round" on="true" color="#000000"/>
                  <v:fill on="false" color="#000000" opacity="0"/>
                </v:shape>
                <v:rect id="Rectangle 198" style="position:absolute;width:15320;height:1752;left:41071;top:17328;" filled="f" stroked="f">
                  <v:textbox inset="0,0,0,0">
                    <w:txbxContent>
                      <w:p>
                        <w:pPr>
                          <w:spacing w:before="0" w:after="160" w:line="259" w:lineRule="auto"/>
                          <w:ind w:left="0" w:firstLine="0"/>
                          <w:jc w:val="left"/>
                        </w:pPr>
                        <w:r>
                          <w:rPr>
                            <w:w w:val="112"/>
                          </w:rPr>
                          <w:t xml:space="preserve">Secondary</w:t>
                        </w:r>
                        <w:r>
                          <w:rPr>
                            <w:spacing w:val="4"/>
                            <w:w w:val="112"/>
                          </w:rPr>
                          <w:t xml:space="preserve"> </w:t>
                        </w:r>
                        <w:r>
                          <w:rPr>
                            <w:w w:val="112"/>
                          </w:rPr>
                          <w:t xml:space="preserve">Breast</w:t>
                        </w:r>
                        <w:r>
                          <w:rPr>
                            <w:spacing w:val="9"/>
                            <w:w w:val="112"/>
                          </w:rPr>
                          <w:t xml:space="preserve"> </w:t>
                        </w:r>
                      </w:p>
                    </w:txbxContent>
                  </v:textbox>
                </v:rect>
                <v:rect id="Rectangle 199" style="position:absolute;width:19909;height:1752;left:39136;top:18943;" filled="f" stroked="f">
                  <v:textbox inset="0,0,0,0">
                    <w:txbxContent>
                      <w:p>
                        <w:pPr>
                          <w:spacing w:before="0" w:after="160" w:line="259" w:lineRule="auto"/>
                          <w:ind w:left="0" w:firstLine="0"/>
                          <w:jc w:val="left"/>
                        </w:pPr>
                        <w:r>
                          <w:rPr>
                            <w:w w:val="107"/>
                          </w:rPr>
                          <w:t xml:space="preserve">Clinical</w:t>
                        </w:r>
                        <w:r>
                          <w:rPr>
                            <w:spacing w:val="6"/>
                            <w:w w:val="107"/>
                          </w:rPr>
                          <w:t xml:space="preserve"> </w:t>
                        </w:r>
                        <w:r>
                          <w:rPr>
                            <w:w w:val="107"/>
                          </w:rPr>
                          <w:t xml:space="preserve">Nurse</w:t>
                        </w:r>
                        <w:r>
                          <w:rPr>
                            <w:spacing w:val="8"/>
                            <w:w w:val="107"/>
                          </w:rPr>
                          <w:t xml:space="preserve"> </w:t>
                        </w:r>
                        <w:r>
                          <w:rPr>
                            <w:w w:val="107"/>
                          </w:rPr>
                          <w:t xml:space="preserve">Specialist</w:t>
                        </w:r>
                      </w:p>
                    </w:txbxContent>
                  </v:textbox>
                </v:rect>
                <v:rect id="Rectangle 200" style="position:absolute;width:516;height:1752;left:54117;top:18943;" filled="f" stroked="f">
                  <v:textbox inset="0,0,0,0">
                    <w:txbxContent>
                      <w:p>
                        <w:pPr>
                          <w:spacing w:before="0" w:after="160" w:line="259" w:lineRule="auto"/>
                          <w:ind w:left="0" w:firstLine="0"/>
                          <w:jc w:val="left"/>
                        </w:pPr>
                        <w:r>
                          <w:rPr/>
                          <w:t xml:space="preserve"> </w:t>
                        </w:r>
                      </w:p>
                    </w:txbxContent>
                  </v:textbox>
                </v:rect>
              </v:group>
            </w:pict>
          </mc:Fallback>
        </mc:AlternateContent>
      </w:r>
    </w:p>
    <w:p w:rsidR="005F7B12" w:rsidRDefault="00862B8F">
      <w:pPr>
        <w:spacing w:after="0" w:line="259" w:lineRule="auto"/>
        <w:ind w:left="672" w:firstLine="0"/>
        <w:jc w:val="left"/>
      </w:pPr>
      <w:r>
        <w:rPr>
          <w:color w:val="FF0000"/>
        </w:rP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3" w:line="259" w:lineRule="auto"/>
        <w:ind w:left="667"/>
        <w:jc w:val="left"/>
      </w:pPr>
      <w:r>
        <w:t xml:space="preserve">Key Result Areas/Principal Duties and Responsibilities: </w:t>
      </w:r>
    </w:p>
    <w:p w:rsidR="005F7B12" w:rsidRDefault="00862B8F">
      <w:pPr>
        <w:spacing w:after="0" w:line="259" w:lineRule="auto"/>
        <w:ind w:left="672" w:firstLine="0"/>
        <w:jc w:val="left"/>
      </w:pPr>
      <w:r>
        <w:t xml:space="preserve"> </w:t>
      </w:r>
    </w:p>
    <w:p w:rsidR="005F7B12" w:rsidRDefault="00862B8F">
      <w:pPr>
        <w:pStyle w:val="Heading1"/>
        <w:ind w:left="667"/>
      </w:pPr>
      <w:r>
        <w:t xml:space="preserve">Communication and Relationship Skills </w:t>
      </w:r>
    </w:p>
    <w:p w:rsidR="005F7B12" w:rsidRDefault="00862B8F">
      <w:pPr>
        <w:ind w:left="667" w:right="26"/>
      </w:pPr>
      <w:r>
        <w:t>The post holder will be required to adhere to the organisations standards of customer care when welcoming visitors and dealing with clients in a confidential and sensitive manner. This could be face to face or over the phone and requires tact to exchange i</w:t>
      </w:r>
      <w:r>
        <w:t xml:space="preserve">nformation relating to appointments/admissions. </w:t>
      </w:r>
    </w:p>
    <w:p w:rsidR="005F7B12" w:rsidRDefault="00862B8F">
      <w:pPr>
        <w:spacing w:after="0" w:line="259" w:lineRule="auto"/>
        <w:ind w:left="672" w:firstLine="0"/>
        <w:jc w:val="left"/>
      </w:pPr>
      <w:r>
        <w:t xml:space="preserve"> </w:t>
      </w:r>
    </w:p>
    <w:p w:rsidR="005F7B12" w:rsidRDefault="00862B8F">
      <w:pPr>
        <w:ind w:left="667" w:right="26"/>
      </w:pPr>
      <w:r>
        <w:t>To courteously and efficiently receive enquiries (including telephone calls), taking messages and ensuring that these are passed on to the appropriate person. To communicate effectively with staff and clie</w:t>
      </w:r>
      <w:r>
        <w:t xml:space="preserve">nts within partner agency organisations in a confidential and sensitive manner. To distribute and re-direct mail. </w:t>
      </w:r>
    </w:p>
    <w:p w:rsidR="005F7B12" w:rsidRDefault="00862B8F">
      <w:pPr>
        <w:spacing w:after="0" w:line="259" w:lineRule="auto"/>
        <w:ind w:left="672" w:firstLine="0"/>
        <w:jc w:val="left"/>
      </w:pPr>
      <w:r>
        <w:t xml:space="preserve"> </w:t>
      </w:r>
    </w:p>
    <w:p w:rsidR="005F7B12" w:rsidRDefault="00862B8F">
      <w:pPr>
        <w:ind w:left="667" w:right="26"/>
      </w:pPr>
      <w:r>
        <w:t>The post holder will be expected to behave in accordance with the Trust's values of demonstrating compassion, striving for excellence, resp</w:t>
      </w:r>
      <w:r>
        <w:t xml:space="preserve">ecting diversity, acting with integrity and to listen and support others.  </w:t>
      </w:r>
    </w:p>
    <w:p w:rsidR="005F7B12" w:rsidRDefault="00862B8F">
      <w:pPr>
        <w:spacing w:after="0" w:line="259" w:lineRule="auto"/>
        <w:ind w:left="672" w:firstLine="0"/>
        <w:jc w:val="left"/>
      </w:pPr>
      <w:r>
        <w:t xml:space="preserve"> </w:t>
      </w:r>
    </w:p>
    <w:p w:rsidR="005F7B12" w:rsidRDefault="00862B8F">
      <w:pPr>
        <w:pStyle w:val="Heading1"/>
        <w:ind w:left="667"/>
      </w:pPr>
      <w:r>
        <w:t xml:space="preserve">Analytical and Judgement Skills </w:t>
      </w:r>
    </w:p>
    <w:p w:rsidR="005F7B12" w:rsidRDefault="00862B8F">
      <w:pPr>
        <w:ind w:left="667" w:right="26"/>
      </w:pPr>
      <w:r>
        <w:t>Make judgements on facts, some of which require analysis, such as resolving conflicting appointments.  Handle general issues and use initiative t</w:t>
      </w:r>
      <w:r>
        <w:t xml:space="preserve">o escalate complex matters to a senior member of staff. The post holder will have the ability to use their initiative and take appropriate action in the absence of team/manager. </w:t>
      </w:r>
    </w:p>
    <w:p w:rsidR="005F7B12" w:rsidRDefault="00862B8F">
      <w:pPr>
        <w:spacing w:after="0" w:line="259" w:lineRule="auto"/>
        <w:ind w:left="672" w:firstLine="0"/>
        <w:jc w:val="left"/>
      </w:pPr>
      <w:r>
        <w:t xml:space="preserve"> </w:t>
      </w:r>
      <w:r>
        <w:t xml:space="preserve"> </w:t>
      </w:r>
    </w:p>
    <w:p w:rsidR="005F7B12" w:rsidRDefault="00862B8F">
      <w:pPr>
        <w:pStyle w:val="Heading1"/>
        <w:ind w:left="667"/>
      </w:pPr>
      <w:r>
        <w:t xml:space="preserve">Planning and Organisational Skills </w:t>
      </w:r>
    </w:p>
    <w:p w:rsidR="005F7B12" w:rsidRDefault="00862B8F">
      <w:pPr>
        <w:ind w:left="667" w:right="26"/>
      </w:pPr>
      <w:r>
        <w:t xml:space="preserve">The ability to work using own initiative and manage time effectively to meet deadlines. Organise own day to day activities and tasks and have effective diary management to ensure appropriate clinic bookings are processed. </w:t>
      </w:r>
    </w:p>
    <w:p w:rsidR="005F7B12" w:rsidRDefault="00862B8F">
      <w:pPr>
        <w:spacing w:after="0" w:line="259" w:lineRule="auto"/>
        <w:ind w:left="672" w:firstLine="0"/>
        <w:jc w:val="left"/>
      </w:pPr>
      <w:r>
        <w:t xml:space="preserve"> </w:t>
      </w:r>
    </w:p>
    <w:p w:rsidR="005F7B12" w:rsidRDefault="00862B8F">
      <w:pPr>
        <w:spacing w:after="3" w:line="259" w:lineRule="auto"/>
        <w:ind w:left="667"/>
        <w:jc w:val="left"/>
      </w:pPr>
      <w:r>
        <w:t xml:space="preserve">Physical Skills  </w:t>
      </w:r>
    </w:p>
    <w:p w:rsidR="005F7B12" w:rsidRDefault="00862B8F">
      <w:pPr>
        <w:ind w:left="667" w:right="26"/>
      </w:pPr>
      <w:r>
        <w:t xml:space="preserve">Use advanced </w:t>
      </w:r>
      <w:r>
        <w:t xml:space="preserve">keyboard skills to be able to audio type. </w:t>
      </w:r>
    </w:p>
    <w:p w:rsidR="005F7B12" w:rsidRDefault="00862B8F">
      <w:pPr>
        <w:spacing w:after="0" w:line="259" w:lineRule="auto"/>
        <w:ind w:left="672" w:firstLine="0"/>
        <w:jc w:val="left"/>
      </w:pPr>
      <w:r>
        <w:t xml:space="preserve"> </w:t>
      </w:r>
    </w:p>
    <w:p w:rsidR="005F7B12" w:rsidRDefault="00862B8F">
      <w:pPr>
        <w:pStyle w:val="Heading1"/>
        <w:ind w:left="667"/>
      </w:pPr>
      <w:r>
        <w:lastRenderedPageBreak/>
        <w:t xml:space="preserve">Responsibility for Patient and Client Care   </w:t>
      </w:r>
    </w:p>
    <w:p w:rsidR="005F7B12" w:rsidRDefault="00862B8F">
      <w:pPr>
        <w:ind w:left="667" w:right="26"/>
      </w:pPr>
      <w:r>
        <w:t>The post holder is required to put the patient, as the first priority, at the centre of all activities. The post holder will have regular contact with patients/clien</w:t>
      </w:r>
      <w:r>
        <w:t xml:space="preserve">ts by phone or face to face and will provide non-medical information and advice to patients and carers, including appointment and admission information. </w:t>
      </w:r>
    </w:p>
    <w:p w:rsidR="005F7B12" w:rsidRDefault="00862B8F">
      <w:pPr>
        <w:spacing w:after="0" w:line="259" w:lineRule="auto"/>
        <w:ind w:left="672" w:firstLine="0"/>
        <w:jc w:val="left"/>
      </w:pPr>
      <w:r>
        <w:t xml:space="preserve"> </w:t>
      </w:r>
    </w:p>
    <w:p w:rsidR="005F7B12" w:rsidRDefault="00862B8F">
      <w:pPr>
        <w:pStyle w:val="Heading1"/>
        <w:ind w:left="667"/>
      </w:pPr>
      <w:r>
        <w:t xml:space="preserve">Responsibility for Policy and Service Development </w:t>
      </w:r>
    </w:p>
    <w:p w:rsidR="005F7B12" w:rsidRDefault="00862B8F">
      <w:pPr>
        <w:ind w:left="667" w:right="26"/>
      </w:pPr>
      <w:r>
        <w:t>To adhere to Trust policies and contribute to the</w:t>
      </w:r>
      <w:r>
        <w:t xml:space="preserve"> continuous improvement in the efficiency and effectiveness of the service provided to clients by attending and participating in meetings as necessary.  </w:t>
      </w:r>
    </w:p>
    <w:p w:rsidR="005F7B12" w:rsidRDefault="00862B8F">
      <w:pPr>
        <w:spacing w:after="0" w:line="259" w:lineRule="auto"/>
        <w:ind w:left="672" w:firstLine="0"/>
        <w:jc w:val="left"/>
      </w:pPr>
      <w:r>
        <w:t xml:space="preserve"> </w:t>
      </w:r>
    </w:p>
    <w:p w:rsidR="005F7B12" w:rsidRDefault="00862B8F">
      <w:pPr>
        <w:pStyle w:val="Heading1"/>
        <w:ind w:left="667"/>
      </w:pPr>
      <w:r>
        <w:t xml:space="preserve">Responsibility for Financial and Physical Resources </w:t>
      </w:r>
    </w:p>
    <w:p w:rsidR="005F7B12" w:rsidRDefault="00862B8F">
      <w:pPr>
        <w:ind w:left="667" w:right="26"/>
      </w:pPr>
      <w:r>
        <w:t xml:space="preserve">To monitor stock levels of stationery, receive </w:t>
      </w:r>
      <w:r>
        <w:t xml:space="preserve">deliveries and report maintenance faults. </w:t>
      </w:r>
    </w:p>
    <w:p w:rsidR="005F7B12" w:rsidRDefault="00862B8F">
      <w:pPr>
        <w:ind w:left="667" w:right="26"/>
      </w:pPr>
      <w:r>
        <w:t xml:space="preserve">To ensure the efficient and effective use of all resources used within the course of one’s own duties, maintaining an awareness of the financial impact of inappropriate use. </w:t>
      </w:r>
    </w:p>
    <w:p w:rsidR="005F7B12" w:rsidRDefault="00862B8F">
      <w:pPr>
        <w:spacing w:after="0" w:line="259" w:lineRule="auto"/>
        <w:ind w:left="672" w:firstLine="0"/>
        <w:jc w:val="left"/>
      </w:pPr>
      <w:r>
        <w:t xml:space="preserve"> </w:t>
      </w:r>
    </w:p>
    <w:p w:rsidR="005F7B12" w:rsidRDefault="00862B8F">
      <w:pPr>
        <w:pStyle w:val="Heading1"/>
        <w:ind w:left="667"/>
      </w:pPr>
      <w:r>
        <w:t xml:space="preserve">Responsibility for Human Resources </w:t>
      </w:r>
    </w:p>
    <w:p w:rsidR="005F7B12" w:rsidRDefault="00862B8F">
      <w:pPr>
        <w:ind w:left="667" w:right="26"/>
      </w:pPr>
      <w:r>
        <w:t xml:space="preserve">Maintain and update own training relevant to post. </w:t>
      </w:r>
    </w:p>
    <w:p w:rsidR="005F7B12" w:rsidRDefault="00862B8F">
      <w:pPr>
        <w:spacing w:after="0" w:line="259" w:lineRule="auto"/>
        <w:ind w:left="672" w:firstLine="0"/>
        <w:jc w:val="left"/>
      </w:pPr>
      <w:r>
        <w:t xml:space="preserve"> </w:t>
      </w:r>
    </w:p>
    <w:p w:rsidR="005F7B12" w:rsidRDefault="00862B8F">
      <w:pPr>
        <w:ind w:left="667" w:right="26"/>
      </w:pPr>
      <w:r>
        <w:t>Provide on the job training for new staff and work experience students, taking an active part in the development review of own work, suggesting areas for learning and development in the coming year.</w:t>
      </w:r>
      <w:r>
        <w:t xml:space="preserve"> </w:t>
      </w:r>
    </w:p>
    <w:p w:rsidR="005F7B12" w:rsidRDefault="00862B8F">
      <w:pPr>
        <w:spacing w:after="0" w:line="259" w:lineRule="auto"/>
        <w:ind w:left="672" w:firstLine="0"/>
        <w:jc w:val="left"/>
      </w:pPr>
      <w:r>
        <w:t xml:space="preserve"> </w:t>
      </w:r>
    </w:p>
    <w:p w:rsidR="005F7B12" w:rsidRDefault="00862B8F">
      <w:pPr>
        <w:pStyle w:val="Heading1"/>
        <w:ind w:left="667"/>
      </w:pPr>
      <w:r>
        <w:t xml:space="preserve">Responsibility for Information Resources  </w:t>
      </w:r>
    </w:p>
    <w:p w:rsidR="005F7B12" w:rsidRDefault="00862B8F">
      <w:pPr>
        <w:ind w:left="667" w:right="26"/>
      </w:pPr>
      <w:r>
        <w:t>To be responsible for transcribing, inputting, storing and providing information, including having responsibility for data entry and note taking. The post holder will maintain the medical records systems and files</w:t>
      </w:r>
      <w:r>
        <w:t xml:space="preserve"> in line with Trust policy.  </w:t>
      </w:r>
    </w:p>
    <w:p w:rsidR="005F7B12" w:rsidRDefault="00862B8F">
      <w:pPr>
        <w:spacing w:after="0" w:line="259" w:lineRule="auto"/>
        <w:ind w:left="672" w:firstLine="0"/>
        <w:jc w:val="left"/>
      </w:pPr>
      <w:r>
        <w:t xml:space="preserve"> </w:t>
      </w:r>
    </w:p>
    <w:p w:rsidR="005F7B12" w:rsidRDefault="00862B8F">
      <w:pPr>
        <w:spacing w:after="3" w:line="259" w:lineRule="auto"/>
        <w:ind w:left="667"/>
        <w:jc w:val="left"/>
      </w:pPr>
      <w:r>
        <w:t xml:space="preserve">Responsibility for Research and Development  </w:t>
      </w:r>
    </w:p>
    <w:p w:rsidR="005F7B12" w:rsidRDefault="00862B8F">
      <w:pPr>
        <w:ind w:left="667" w:right="26"/>
      </w:pPr>
      <w:r>
        <w:t xml:space="preserve">Comply with Trust’s requirements and undertake surveys as necessary to own work.  </w:t>
      </w:r>
      <w:r>
        <w:t xml:space="preserve"> </w:t>
      </w:r>
    </w:p>
    <w:p w:rsidR="005F7B12" w:rsidRDefault="00862B8F">
      <w:pPr>
        <w:spacing w:after="0" w:line="259" w:lineRule="auto"/>
        <w:ind w:left="672" w:firstLine="0"/>
        <w:jc w:val="left"/>
      </w:pPr>
      <w:r>
        <w:t xml:space="preserve"> </w:t>
      </w:r>
    </w:p>
    <w:p w:rsidR="005F7B12" w:rsidRDefault="00862B8F">
      <w:pPr>
        <w:pStyle w:val="Heading1"/>
        <w:ind w:left="667"/>
      </w:pPr>
      <w:r>
        <w:t xml:space="preserve">Decision Making </w:t>
      </w:r>
    </w:p>
    <w:p w:rsidR="005F7B12" w:rsidRDefault="00862B8F">
      <w:pPr>
        <w:ind w:left="667" w:right="26"/>
      </w:pPr>
      <w:r>
        <w:t>To work within Trust policies and procedures. Use initiative to deal with routine matters and complex queries, deciding when it is necessary to refer to the available line manager. Work is managed rather than supervised and the post holder will organise ow</w:t>
      </w:r>
      <w:r>
        <w:t>n workload on a day to day basis.</w:t>
      </w:r>
      <w:r>
        <w:t xml:space="preserve"> </w:t>
      </w:r>
    </w:p>
    <w:p w:rsidR="005F7B12" w:rsidRDefault="00862B8F">
      <w:pPr>
        <w:spacing w:after="0" w:line="259" w:lineRule="auto"/>
        <w:ind w:left="672" w:firstLine="0"/>
        <w:jc w:val="left"/>
      </w:pPr>
      <w:r>
        <w:t xml:space="preserve"> </w:t>
      </w:r>
    </w:p>
    <w:p w:rsidR="005F7B12" w:rsidRDefault="00862B8F">
      <w:pPr>
        <w:pStyle w:val="Heading1"/>
        <w:ind w:left="667"/>
      </w:pPr>
      <w:r>
        <w:t xml:space="preserve">Physical Effort </w:t>
      </w:r>
    </w:p>
    <w:p w:rsidR="005F7B12" w:rsidRDefault="00862B8F">
      <w:pPr>
        <w:spacing w:after="245"/>
        <w:ind w:left="667" w:right="26"/>
      </w:pPr>
      <w:r>
        <w:t xml:space="preserve">Frequent requirement to sit in a restricted position at display screen equipment for the majority of the working day. </w:t>
      </w:r>
    </w:p>
    <w:p w:rsidR="005F7B12" w:rsidRDefault="00862B8F">
      <w:pPr>
        <w:ind w:left="667" w:right="26"/>
      </w:pPr>
      <w:r>
        <w:t>The post holder may be required to exert light physical effort (loads of not more t</w:t>
      </w:r>
      <w:r>
        <w:t xml:space="preserve">han 5kg.) on a frequent OR occasional basis for several short periods OR several long periods during the shift.  </w:t>
      </w:r>
    </w:p>
    <w:p w:rsidR="005F7B12" w:rsidRDefault="00862B8F">
      <w:pPr>
        <w:spacing w:after="0" w:line="259" w:lineRule="auto"/>
        <w:ind w:left="672" w:firstLine="0"/>
        <w:jc w:val="left"/>
      </w:pPr>
      <w:r>
        <w:t xml:space="preserve"> </w:t>
      </w:r>
    </w:p>
    <w:p w:rsidR="005F7B12" w:rsidRDefault="00862B8F">
      <w:pPr>
        <w:pStyle w:val="Heading1"/>
        <w:ind w:left="667"/>
      </w:pPr>
      <w:r>
        <w:t xml:space="preserve">Mental Effort </w:t>
      </w:r>
    </w:p>
    <w:p w:rsidR="005F7B12" w:rsidRDefault="00862B8F">
      <w:pPr>
        <w:spacing w:after="245"/>
        <w:ind w:left="667" w:right="26"/>
      </w:pPr>
      <w:r>
        <w:t xml:space="preserve">The work pattern will be predictable and there will be an occasional requirement for concentration for data entry. </w:t>
      </w:r>
    </w:p>
    <w:p w:rsidR="005F7B12" w:rsidRDefault="00862B8F">
      <w:pPr>
        <w:ind w:left="667" w:right="26"/>
      </w:pPr>
      <w:r>
        <w:t>The post holder will be expected to provide cover for other administration and clerical staff during busy periods, including cover due to sickness absence and annual leave. This may require the post holder to involve travelling and working in other areas w</w:t>
      </w:r>
      <w:r>
        <w:t xml:space="preserve">ithin the Trust. </w:t>
      </w:r>
    </w:p>
    <w:p w:rsidR="005F7B12" w:rsidRDefault="00862B8F">
      <w:pPr>
        <w:spacing w:after="0" w:line="259" w:lineRule="auto"/>
        <w:ind w:left="672" w:firstLine="0"/>
        <w:jc w:val="left"/>
      </w:pPr>
      <w:r>
        <w:t xml:space="preserve"> </w:t>
      </w:r>
    </w:p>
    <w:p w:rsidR="005F7B12" w:rsidRDefault="00862B8F">
      <w:pPr>
        <w:pStyle w:val="Heading1"/>
        <w:ind w:left="667"/>
      </w:pPr>
      <w:r>
        <w:t xml:space="preserve">Emotional Effort </w:t>
      </w:r>
    </w:p>
    <w:p w:rsidR="005F7B12" w:rsidRDefault="00862B8F">
      <w:pPr>
        <w:ind w:left="667" w:right="26"/>
      </w:pPr>
      <w:r>
        <w:t xml:space="preserve">Occasionally manage difficult situations, which may arise with abusive clients and telephone callers, of which may need to be referred to a senior member of staff. </w:t>
      </w:r>
    </w:p>
    <w:p w:rsidR="005F7B12" w:rsidRDefault="00862B8F">
      <w:pPr>
        <w:spacing w:after="0" w:line="259" w:lineRule="auto"/>
        <w:ind w:left="672" w:firstLine="0"/>
        <w:jc w:val="left"/>
      </w:pPr>
      <w:r>
        <w:lastRenderedPageBreak/>
        <w:t xml:space="preserve"> </w:t>
      </w:r>
    </w:p>
    <w:p w:rsidR="005F7B12" w:rsidRDefault="00862B8F">
      <w:pPr>
        <w:ind w:left="667" w:right="26"/>
      </w:pPr>
      <w:r>
        <w:t>There will be occasional indirect exposure to distr</w:t>
      </w:r>
      <w:r>
        <w:t xml:space="preserve">essing or emotional circumstances, for example, typing letters or documents of a sensitive or distressing nature. </w:t>
      </w:r>
    </w:p>
    <w:p w:rsidR="005F7B12" w:rsidRDefault="00862B8F">
      <w:pPr>
        <w:spacing w:after="0" w:line="259" w:lineRule="auto"/>
        <w:ind w:left="672" w:firstLine="0"/>
        <w:jc w:val="left"/>
      </w:pPr>
      <w:r>
        <w:t xml:space="preserve"> </w:t>
      </w:r>
    </w:p>
    <w:p w:rsidR="005F7B12" w:rsidRDefault="00862B8F">
      <w:pPr>
        <w:spacing w:after="3" w:line="259" w:lineRule="auto"/>
        <w:ind w:left="667"/>
        <w:jc w:val="left"/>
      </w:pPr>
      <w:r>
        <w:t xml:space="preserve">Working Conditions </w:t>
      </w:r>
    </w:p>
    <w:p w:rsidR="005F7B12" w:rsidRDefault="00862B8F">
      <w:pPr>
        <w:spacing w:after="480"/>
        <w:ind w:left="667" w:right="26"/>
      </w:pPr>
      <w:r>
        <w:t xml:space="preserve">Use display screen equipment for substantial proportion of working day.  </w:t>
      </w:r>
    </w:p>
    <w:p w:rsidR="005F7B12" w:rsidRDefault="00862B8F">
      <w:pPr>
        <w:pStyle w:val="Heading1"/>
        <w:ind w:left="667"/>
      </w:pPr>
      <w:r>
        <w:t xml:space="preserve">GENERAL </w:t>
      </w:r>
    </w:p>
    <w:p w:rsidR="005F7B12" w:rsidRDefault="00862B8F">
      <w:pPr>
        <w:spacing w:after="0" w:line="259" w:lineRule="auto"/>
        <w:ind w:left="708" w:firstLine="0"/>
        <w:jc w:val="left"/>
      </w:pPr>
      <w:r>
        <w:t xml:space="preserve"> </w:t>
      </w:r>
    </w:p>
    <w:p w:rsidR="005F7B12" w:rsidRDefault="00862B8F">
      <w:pPr>
        <w:ind w:left="667" w:right="682"/>
      </w:pPr>
      <w:r>
        <w:t>This is a description of the job as it is at present constituted.  It is the practice of this organisation periodically to examine employees' job descriptions and to update them to ensure that they relate to the job as then being performed, or to incorpora</w:t>
      </w:r>
      <w:r>
        <w:t>te whatever changes are being proposed.  This procedure is jointly conducted by each manager in consultation with those working directly to him or her.  You will, therefore, be expected to participate fully in such discussions.   It is the organisations' a</w:t>
      </w:r>
      <w:r>
        <w:t xml:space="preserve">im to reach agreement to reasonable changes, but if agreement is not possible management reserves the right to insist on changes to your job description after consultation with you. </w:t>
      </w:r>
    </w:p>
    <w:p w:rsidR="005F7B12" w:rsidRDefault="00862B8F">
      <w:pPr>
        <w:spacing w:after="0" w:line="259" w:lineRule="auto"/>
        <w:ind w:left="420" w:firstLine="0"/>
        <w:jc w:val="left"/>
      </w:pPr>
      <w:r>
        <w:t xml:space="preserve"> </w:t>
      </w:r>
    </w:p>
    <w:p w:rsidR="005F7B12" w:rsidRDefault="00862B8F">
      <w:pPr>
        <w:ind w:left="667" w:right="255"/>
      </w:pPr>
      <w:r>
        <w:t>We are committed to serving our community.  We aim to co-ordinate our s</w:t>
      </w:r>
      <w:r>
        <w:t xml:space="preserve">ervices with secondary and acute care. </w:t>
      </w:r>
    </w:p>
    <w:p w:rsidR="005F7B12" w:rsidRDefault="00862B8F">
      <w:pPr>
        <w:spacing w:after="0" w:line="259" w:lineRule="auto"/>
        <w:ind w:left="564" w:firstLine="0"/>
        <w:jc w:val="left"/>
      </w:pPr>
      <w:r>
        <w:t xml:space="preserve"> </w:t>
      </w:r>
    </w:p>
    <w:p w:rsidR="005F7B12" w:rsidRDefault="00862B8F">
      <w:pPr>
        <w:ind w:left="667" w:right="681"/>
      </w:pPr>
      <w:r>
        <w:t>We aim to make all our services exemplary in both clinical and operational aspects.  We will show leadership in identifying healthcare needs to which we can respond and in determining the most cost-effective way of</w:t>
      </w:r>
      <w:r>
        <w:t xml:space="preserve"> doing so. We will share our knowledge with neighbouring healthcare agencies and professionals. </w:t>
      </w:r>
    </w:p>
    <w:p w:rsidR="005F7B12" w:rsidRDefault="00862B8F">
      <w:pPr>
        <w:spacing w:after="0" w:line="259" w:lineRule="auto"/>
        <w:ind w:left="564" w:firstLine="0"/>
        <w:jc w:val="left"/>
      </w:pPr>
      <w:r>
        <w:t xml:space="preserve"> </w:t>
      </w:r>
    </w:p>
    <w:p w:rsidR="005F7B12" w:rsidRDefault="00862B8F">
      <w:pPr>
        <w:ind w:left="667" w:right="682"/>
      </w:pPr>
      <w:r>
        <w:t xml:space="preserve">We recruit competent staff whom we support in maintaining and extending their skills in accordance with the needs of the people we serve.  We will pay staff </w:t>
      </w:r>
      <w:r>
        <w:t xml:space="preserve">fairly and recognise the whole staff’s commitment to meeting the needs of our patients. </w:t>
      </w:r>
    </w:p>
    <w:p w:rsidR="005F7B12" w:rsidRDefault="00862B8F">
      <w:pPr>
        <w:spacing w:after="0" w:line="259" w:lineRule="auto"/>
        <w:ind w:left="564" w:firstLine="0"/>
        <w:jc w:val="left"/>
      </w:pPr>
      <w:r>
        <w:t xml:space="preserve"> </w:t>
      </w:r>
    </w:p>
    <w:p w:rsidR="005F7B12" w:rsidRDefault="00862B8F">
      <w:pPr>
        <w:ind w:left="667" w:right="26"/>
      </w:pPr>
      <w:r>
        <w:t>The Trust operates a '</w:t>
      </w:r>
      <w:proofErr w:type="spellStart"/>
      <w:proofErr w:type="gramStart"/>
      <w:r>
        <w:t>non smoking</w:t>
      </w:r>
      <w:proofErr w:type="spellEnd"/>
      <w:proofErr w:type="gramEnd"/>
      <w:r>
        <w:t xml:space="preserve">' policy.  Employees are not able to smoke anywhere within the premises of the Trust or when outside on official business. </w:t>
      </w:r>
    </w:p>
    <w:p w:rsidR="005F7B12" w:rsidRDefault="00862B8F">
      <w:pPr>
        <w:spacing w:after="0" w:line="259" w:lineRule="auto"/>
        <w:ind w:left="708" w:firstLine="0"/>
        <w:jc w:val="left"/>
      </w:pPr>
      <w:r>
        <w:t xml:space="preserve"> </w:t>
      </w:r>
    </w:p>
    <w:p w:rsidR="005F7B12" w:rsidRDefault="00862B8F">
      <w:pPr>
        <w:ind w:left="667" w:right="684"/>
      </w:pPr>
      <w:r>
        <w:t>All em</w:t>
      </w:r>
      <w:r>
        <w:t>ployees must demonstrate a positive attitude to Trust equality policies and Equality Scheme. Employees must not discriminate on the grounds of sex, colour, race, ethnic or national beliefs, marital status, age, disability, sexual orientation, religion or b</w:t>
      </w:r>
      <w:r>
        <w:t xml:space="preserve">elief and will treat patients, colleagues and members of the public with dignity and respect.  </w:t>
      </w:r>
    </w:p>
    <w:p w:rsidR="005F7B12" w:rsidRDefault="00862B8F">
      <w:pPr>
        <w:spacing w:after="0" w:line="259" w:lineRule="auto"/>
        <w:ind w:left="708" w:firstLine="0"/>
        <w:jc w:val="left"/>
      </w:pPr>
      <w:r>
        <w:t xml:space="preserve"> </w:t>
      </w:r>
    </w:p>
    <w:p w:rsidR="005F7B12" w:rsidRDefault="00862B8F">
      <w:pPr>
        <w:ind w:left="667" w:right="26"/>
      </w:pPr>
      <w:r>
        <w:t>If the post holder is required to travel to meet the needs of the job, we will make reasonable adjustments, if required, as defined by the</w:t>
      </w:r>
      <w:r>
        <w:rPr>
          <w:color w:val="000080"/>
        </w:rPr>
        <w:t xml:space="preserve"> </w:t>
      </w:r>
      <w:r>
        <w:t xml:space="preserve">Equality Act 2010. </w:t>
      </w:r>
    </w:p>
    <w:p w:rsidR="005F7B12" w:rsidRDefault="00862B8F">
      <w:pPr>
        <w:spacing w:after="0" w:line="259" w:lineRule="auto"/>
        <w:ind w:left="708" w:firstLine="0"/>
        <w:jc w:val="left"/>
      </w:pPr>
      <w:r>
        <w:t xml:space="preserve"> </w:t>
      </w:r>
    </w:p>
    <w:p w:rsidR="005F7B12" w:rsidRDefault="00862B8F">
      <w:pPr>
        <w:pStyle w:val="Heading1"/>
        <w:ind w:left="667"/>
      </w:pPr>
      <w:r>
        <w:t xml:space="preserve">SAFEGUARDING </w:t>
      </w:r>
    </w:p>
    <w:p w:rsidR="005F7B12" w:rsidRDefault="00862B8F">
      <w:pPr>
        <w:spacing w:after="0" w:line="259" w:lineRule="auto"/>
        <w:ind w:left="708" w:firstLine="0"/>
        <w:jc w:val="left"/>
      </w:pPr>
      <w:r>
        <w:t xml:space="preserve"> </w:t>
      </w:r>
    </w:p>
    <w:p w:rsidR="005F7B12" w:rsidRDefault="00862B8F">
      <w:pPr>
        <w:ind w:left="667" w:right="684"/>
      </w:pPr>
      <w:r>
        <w:t>To be fully aware of and understand the duties and responsibilities arising from the Children’s Act 2004 and Working Together in relation to child protection and safeguarding children and young people as this applies to the worker’s role within the organis</w:t>
      </w:r>
      <w:r>
        <w:t>ation.</w:t>
      </w:r>
      <w:r>
        <w:t xml:space="preserve"> </w:t>
      </w:r>
    </w:p>
    <w:p w:rsidR="005F7B12" w:rsidRDefault="00862B8F">
      <w:pPr>
        <w:spacing w:after="0" w:line="259" w:lineRule="auto"/>
        <w:ind w:left="708" w:firstLine="0"/>
        <w:jc w:val="left"/>
      </w:pPr>
      <w:r>
        <w:t xml:space="preserve"> </w:t>
      </w:r>
    </w:p>
    <w:p w:rsidR="005F7B12" w:rsidRDefault="00862B8F">
      <w:pPr>
        <w:ind w:left="667" w:right="683"/>
      </w:pPr>
      <w:r>
        <w:t>To also be fully aware of the principles of safeguarding as they apply to vulnerable adults in relation to the worker’s role, which will include recognising the types and signs of abuse and neglect and ensuring that the worker’s line manager is m</w:t>
      </w:r>
      <w:r>
        <w:t xml:space="preserve">ade aware and kept fully informed of any concerns which the worker may have in relation to safeguarding adults and/or child protection. </w:t>
      </w:r>
    </w:p>
    <w:p w:rsidR="005F7B12" w:rsidRDefault="00862B8F">
      <w:pPr>
        <w:spacing w:after="0" w:line="259" w:lineRule="auto"/>
        <w:ind w:left="708" w:firstLine="0"/>
        <w:jc w:val="left"/>
      </w:pPr>
      <w:r>
        <w:lastRenderedPageBreak/>
        <w:t xml:space="preserve"> </w:t>
      </w:r>
    </w:p>
    <w:p w:rsidR="005F7B12" w:rsidRDefault="00862B8F">
      <w:pPr>
        <w:ind w:left="667" w:right="683"/>
      </w:pPr>
      <w:r>
        <w:t>Everyone within the Trust has a responsibility for, and is committed to, safeguarding and promoting the welfare of vu</w:t>
      </w:r>
      <w:r>
        <w:t xml:space="preserve">lnerable adults, children and young people and for ensuring that they are protected from harm, ensuring that the Trusts Child Protection and Safeguarding Adult policies and procedures are promoted and adhered to by all members of staff.  </w:t>
      </w:r>
    </w:p>
    <w:p w:rsidR="005F7B12" w:rsidRDefault="00862B8F">
      <w:pPr>
        <w:spacing w:after="0" w:line="259" w:lineRule="auto"/>
        <w:ind w:left="708" w:firstLine="0"/>
        <w:jc w:val="left"/>
      </w:pPr>
      <w:r>
        <w:t xml:space="preserve"> </w:t>
      </w:r>
    </w:p>
    <w:p w:rsidR="005F7B12" w:rsidRDefault="00862B8F">
      <w:pPr>
        <w:spacing w:after="0" w:line="259" w:lineRule="auto"/>
        <w:ind w:left="708" w:firstLine="0"/>
        <w:jc w:val="left"/>
      </w:pPr>
      <w:r>
        <w:rPr>
          <w:sz w:val="20"/>
        </w:rPr>
        <w:t xml:space="preserve"> </w:t>
      </w:r>
    </w:p>
    <w:p w:rsidR="005F7B12" w:rsidRDefault="00862B8F">
      <w:pPr>
        <w:spacing w:after="0" w:line="259" w:lineRule="auto"/>
        <w:ind w:left="708" w:firstLine="0"/>
        <w:jc w:val="left"/>
      </w:pPr>
      <w:r>
        <w:rPr>
          <w:sz w:val="20"/>
        </w:rPr>
        <w:t xml:space="preserve">STAFF HEALTH </w:t>
      </w:r>
      <w:r>
        <w:rPr>
          <w:sz w:val="20"/>
        </w:rPr>
        <w:t xml:space="preserve">AND WELLBEING </w:t>
      </w:r>
    </w:p>
    <w:p w:rsidR="005F7B12" w:rsidRDefault="00862B8F">
      <w:pPr>
        <w:spacing w:after="3" w:line="259" w:lineRule="auto"/>
        <w:ind w:left="1416" w:firstLine="0"/>
        <w:jc w:val="left"/>
      </w:pPr>
      <w:r>
        <w:rPr>
          <w:sz w:val="20"/>
        </w:rPr>
        <w:t xml:space="preserve"> </w:t>
      </w:r>
    </w:p>
    <w:p w:rsidR="005F7B12" w:rsidRDefault="00862B8F">
      <w:pPr>
        <w:ind w:left="1426" w:right="26"/>
      </w:pPr>
      <w:r>
        <w:t xml:space="preserve">You must take responsibility for your workplace health and wellbeing: </w:t>
      </w:r>
    </w:p>
    <w:p w:rsidR="005F7B12" w:rsidRDefault="00862B8F">
      <w:pPr>
        <w:numPr>
          <w:ilvl w:val="0"/>
          <w:numId w:val="2"/>
        </w:numPr>
        <w:ind w:right="26" w:hanging="359"/>
      </w:pPr>
      <w:r>
        <w:t xml:space="preserve">Be physically active at work (i.e. take breaks away from your desk, taking the stairs where possible) </w:t>
      </w:r>
    </w:p>
    <w:p w:rsidR="005F7B12" w:rsidRDefault="00862B8F">
      <w:pPr>
        <w:numPr>
          <w:ilvl w:val="0"/>
          <w:numId w:val="2"/>
        </w:numPr>
        <w:ind w:right="26" w:hanging="359"/>
      </w:pPr>
      <w:r>
        <w:t>When required, gain support from Occupational Health, Human Resou</w:t>
      </w:r>
      <w:r>
        <w:t xml:space="preserve">rces or other sources. </w:t>
      </w:r>
    </w:p>
    <w:p w:rsidR="005F7B12" w:rsidRDefault="00862B8F">
      <w:pPr>
        <w:numPr>
          <w:ilvl w:val="0"/>
          <w:numId w:val="2"/>
        </w:numPr>
        <w:ind w:right="26" w:hanging="359"/>
      </w:pPr>
      <w:r>
        <w:t xml:space="preserve">Familiarise yourself with the health and wellbeing support available from policies and/or Occupational Health. </w:t>
      </w:r>
    </w:p>
    <w:p w:rsidR="005F7B12" w:rsidRDefault="00862B8F">
      <w:pPr>
        <w:numPr>
          <w:ilvl w:val="0"/>
          <w:numId w:val="2"/>
        </w:numPr>
        <w:ind w:right="26" w:hanging="359"/>
      </w:pPr>
      <w:r>
        <w:t xml:space="preserve">Follow the Trust’s health and wellbeing vision of healthy body, healthy mind, healthy you.  </w:t>
      </w:r>
    </w:p>
    <w:p w:rsidR="005F7B12" w:rsidRDefault="00862B8F">
      <w:pPr>
        <w:spacing w:after="0" w:line="259" w:lineRule="auto"/>
        <w:ind w:left="1416" w:firstLine="0"/>
        <w:jc w:val="left"/>
      </w:pPr>
      <w:r>
        <w:t xml:space="preserve"> </w:t>
      </w:r>
    </w:p>
    <w:p w:rsidR="005F7B12" w:rsidRDefault="00862B8F">
      <w:pPr>
        <w:ind w:left="1426" w:right="26"/>
      </w:pPr>
      <w:r>
        <w:t xml:space="preserve">If you are a line manager, in addition to the above, it is expected you will: </w:t>
      </w:r>
    </w:p>
    <w:p w:rsidR="005F7B12" w:rsidRDefault="00862B8F">
      <w:pPr>
        <w:numPr>
          <w:ilvl w:val="0"/>
          <w:numId w:val="2"/>
        </w:numPr>
        <w:spacing w:after="28"/>
        <w:ind w:right="26" w:hanging="359"/>
      </w:pPr>
      <w:r>
        <w:t xml:space="preserve">Champion health and wellbeing. </w:t>
      </w:r>
    </w:p>
    <w:p w:rsidR="005F7B12" w:rsidRDefault="00862B8F">
      <w:pPr>
        <w:numPr>
          <w:ilvl w:val="0"/>
          <w:numId w:val="2"/>
        </w:numPr>
        <w:spacing w:after="28"/>
        <w:ind w:right="26" w:hanging="359"/>
      </w:pPr>
      <w:r>
        <w:t xml:space="preserve">Encourage and support staff engagement in delivery of the service. </w:t>
      </w:r>
    </w:p>
    <w:p w:rsidR="005F7B12" w:rsidRDefault="00862B8F">
      <w:pPr>
        <w:numPr>
          <w:ilvl w:val="0"/>
          <w:numId w:val="2"/>
        </w:numPr>
        <w:spacing w:after="28"/>
        <w:ind w:right="26" w:hanging="359"/>
      </w:pPr>
      <w:r>
        <w:t xml:space="preserve">Encourage staff to comment on development and delivery of the service. </w:t>
      </w:r>
    </w:p>
    <w:p w:rsidR="005F7B12" w:rsidRDefault="00862B8F">
      <w:pPr>
        <w:numPr>
          <w:ilvl w:val="0"/>
          <w:numId w:val="2"/>
        </w:numPr>
        <w:ind w:right="26" w:hanging="359"/>
      </w:pPr>
      <w:r>
        <w:t xml:space="preserve">Ensure during 1:1’s / supervision with employees you always check how they are. </w:t>
      </w:r>
    </w:p>
    <w:p w:rsidR="005F7B12" w:rsidRDefault="00862B8F">
      <w:pPr>
        <w:spacing w:after="0" w:line="259" w:lineRule="auto"/>
        <w:ind w:left="708" w:firstLine="0"/>
        <w:jc w:val="left"/>
      </w:pPr>
      <w:r>
        <w:t xml:space="preserve"> </w:t>
      </w:r>
    </w:p>
    <w:p w:rsidR="005F7B12" w:rsidRDefault="00862B8F">
      <w:pPr>
        <w:pStyle w:val="Heading1"/>
        <w:ind w:left="667"/>
      </w:pPr>
      <w:r>
        <w:t xml:space="preserve">HEALTH AND SAFETY AT WORK </w:t>
      </w:r>
    </w:p>
    <w:p w:rsidR="005F7B12" w:rsidRDefault="00862B8F">
      <w:pPr>
        <w:spacing w:after="0" w:line="259" w:lineRule="auto"/>
        <w:ind w:left="708" w:firstLine="0"/>
        <w:jc w:val="left"/>
      </w:pPr>
      <w:r>
        <w:t xml:space="preserve"> </w:t>
      </w:r>
    </w:p>
    <w:p w:rsidR="005F7B12" w:rsidRDefault="00862B8F">
      <w:pPr>
        <w:ind w:left="667" w:right="683"/>
      </w:pPr>
      <w:r>
        <w:t>The employer will take all reasonably practical steps to ensure your health, safety and welfare while at work. You must familiarise yourself wit</w:t>
      </w:r>
      <w:r>
        <w:t xml:space="preserve">h the employer's Health &amp; Safety policy, and its safety and fire rules. It is your legal duty to take care for your own health and safety as well as that of your colleagues. </w:t>
      </w:r>
    </w:p>
    <w:p w:rsidR="005F7B12" w:rsidRDefault="00862B8F">
      <w:pPr>
        <w:spacing w:after="0" w:line="259" w:lineRule="auto"/>
        <w:ind w:left="708" w:firstLine="0"/>
        <w:jc w:val="left"/>
      </w:pPr>
      <w:r>
        <w:t xml:space="preserve"> </w:t>
      </w:r>
    </w:p>
    <w:p w:rsidR="005F7B12" w:rsidRDefault="00862B8F">
      <w:pPr>
        <w:pStyle w:val="Heading1"/>
        <w:spacing w:after="220"/>
        <w:ind w:left="667"/>
      </w:pPr>
      <w:r>
        <w:t xml:space="preserve">INFECTION CONTROL - ROLE OF ALL STAFF  </w:t>
      </w:r>
    </w:p>
    <w:p w:rsidR="005F7B12" w:rsidRDefault="00862B8F">
      <w:pPr>
        <w:ind w:left="667" w:right="26"/>
      </w:pPr>
      <w:r>
        <w:t>It is the responsibility of all members</w:t>
      </w:r>
      <w:r>
        <w:t xml:space="preserve"> of staff to provide a high standard of care to patients they are involved with. This includes good infection prevention practice.  </w:t>
      </w:r>
    </w:p>
    <w:p w:rsidR="005F7B12" w:rsidRDefault="00862B8F">
      <w:pPr>
        <w:spacing w:after="0" w:line="259" w:lineRule="auto"/>
        <w:ind w:left="0" w:firstLine="0"/>
        <w:jc w:val="left"/>
      </w:pPr>
      <w:r>
        <w:t xml:space="preserve"> </w:t>
      </w:r>
    </w:p>
    <w:p w:rsidR="005F7B12" w:rsidRDefault="00862B8F">
      <w:pPr>
        <w:ind w:left="667" w:right="26"/>
      </w:pPr>
      <w:r>
        <w:t xml:space="preserve">All staff have a responsibility to comply with Infection Prevention and Control policies and procedures, this includes:  </w:t>
      </w:r>
    </w:p>
    <w:p w:rsidR="005F7B12" w:rsidRDefault="00862B8F">
      <w:pPr>
        <w:spacing w:after="12" w:line="259" w:lineRule="auto"/>
        <w:ind w:left="708" w:firstLine="0"/>
        <w:jc w:val="left"/>
      </w:pPr>
      <w:r>
        <w:t xml:space="preserve"> </w:t>
      </w:r>
    </w:p>
    <w:p w:rsidR="005F7B12" w:rsidRDefault="00862B8F">
      <w:pPr>
        <w:numPr>
          <w:ilvl w:val="0"/>
          <w:numId w:val="3"/>
        </w:numPr>
        <w:spacing w:after="26"/>
        <w:ind w:right="666" w:hanging="708"/>
        <w:jc w:val="left"/>
      </w:pPr>
      <w:r>
        <w:t xml:space="preserve">Attending mandatory and role specific infection prevention education and training.  </w:t>
      </w:r>
      <w:r>
        <w:t></w:t>
      </w:r>
      <w:r>
        <w:t xml:space="preserve"> </w:t>
      </w:r>
      <w:r>
        <w:tab/>
        <w:t xml:space="preserve">Challenging poor infection prevention and control practices. </w:t>
      </w:r>
    </w:p>
    <w:p w:rsidR="005F7B12" w:rsidRDefault="00862B8F">
      <w:pPr>
        <w:numPr>
          <w:ilvl w:val="0"/>
          <w:numId w:val="3"/>
        </w:numPr>
        <w:spacing w:after="7" w:line="244" w:lineRule="auto"/>
        <w:ind w:right="666" w:hanging="708"/>
        <w:jc w:val="left"/>
      </w:pPr>
      <w:r>
        <w:t>Ensuring their own compliance with Trust Infection Prevention and Control policies and procedures for example, standard precautions, hand hygiene, prevention &amp; management of inoculation incidents</w:t>
      </w:r>
      <w:r>
        <w:t xml:space="preserve"> </w:t>
      </w:r>
    </w:p>
    <w:p w:rsidR="005F7B12" w:rsidRDefault="00862B8F">
      <w:pPr>
        <w:spacing w:after="0" w:line="259" w:lineRule="auto"/>
        <w:ind w:left="0" w:firstLine="0"/>
        <w:jc w:val="left"/>
      </w:pPr>
      <w:r>
        <w:t xml:space="preserve"> </w:t>
      </w:r>
    </w:p>
    <w:p w:rsidR="005F7B12" w:rsidRDefault="00862B8F">
      <w:pPr>
        <w:pStyle w:val="Heading1"/>
        <w:ind w:left="667"/>
      </w:pPr>
      <w:r>
        <w:t xml:space="preserve">CONFIDENTIALITY </w:t>
      </w:r>
    </w:p>
    <w:p w:rsidR="005F7B12" w:rsidRDefault="00862B8F">
      <w:pPr>
        <w:spacing w:after="0" w:line="259" w:lineRule="auto"/>
        <w:ind w:left="708" w:firstLine="0"/>
        <w:jc w:val="left"/>
      </w:pPr>
      <w:r>
        <w:t xml:space="preserve"> </w:t>
      </w:r>
    </w:p>
    <w:p w:rsidR="005F7B12" w:rsidRDefault="00862B8F">
      <w:pPr>
        <w:ind w:left="667" w:right="682"/>
      </w:pPr>
      <w:r>
        <w:t>You may not disclose any information o</w:t>
      </w:r>
      <w:r>
        <w:t xml:space="preserve">f a confidential nature relating to the employer or in respect of which the employer has an obligation of confidence to any third party other than where you are obliged to disclose such information in the proper course of your employment or as required by </w:t>
      </w:r>
      <w:r>
        <w:t xml:space="preserve">law. Any failure to comply with this term of your employment will be treated as an act of misconduct under the employer's disciplinary procedure. </w:t>
      </w:r>
    </w:p>
    <w:p w:rsidR="005F7B12" w:rsidRDefault="00862B8F">
      <w:pPr>
        <w:spacing w:after="0" w:line="259" w:lineRule="auto"/>
        <w:ind w:left="708" w:firstLine="0"/>
        <w:jc w:val="left"/>
      </w:pPr>
      <w:r>
        <w:lastRenderedPageBreak/>
        <w:t xml:space="preserve"> </w:t>
      </w:r>
    </w:p>
    <w:p w:rsidR="005F7B12" w:rsidRDefault="00862B8F">
      <w:pPr>
        <w:spacing w:after="0" w:line="259" w:lineRule="auto"/>
        <w:ind w:left="708" w:firstLine="0"/>
        <w:jc w:val="left"/>
      </w:pPr>
      <w:r>
        <w:t xml:space="preserve"> </w:t>
      </w:r>
    </w:p>
    <w:p w:rsidR="005F7B12" w:rsidRDefault="00862B8F">
      <w:pPr>
        <w:spacing w:after="0" w:line="259" w:lineRule="auto"/>
        <w:ind w:left="708" w:firstLine="0"/>
        <w:jc w:val="left"/>
      </w:pPr>
      <w:r>
        <w:t xml:space="preserve"> </w:t>
      </w:r>
    </w:p>
    <w:p w:rsidR="005F7B12" w:rsidRDefault="00862B8F">
      <w:pPr>
        <w:spacing w:after="0" w:line="259" w:lineRule="auto"/>
        <w:ind w:left="708" w:firstLine="0"/>
        <w:jc w:val="left"/>
      </w:pPr>
      <w:r>
        <w:t xml:space="preserve"> </w:t>
      </w:r>
    </w:p>
    <w:p w:rsidR="005F7B12" w:rsidRDefault="00862B8F">
      <w:pPr>
        <w:spacing w:after="0" w:line="259" w:lineRule="auto"/>
        <w:ind w:left="708" w:firstLine="0"/>
        <w:jc w:val="left"/>
      </w:pPr>
      <w:r>
        <w:t xml:space="preserve"> </w:t>
      </w:r>
    </w:p>
    <w:p w:rsidR="005F7B12" w:rsidRDefault="00862B8F">
      <w:pPr>
        <w:spacing w:after="0" w:line="259" w:lineRule="auto"/>
        <w:ind w:left="708" w:firstLine="0"/>
        <w:jc w:val="left"/>
      </w:pPr>
      <w:r>
        <w:t xml:space="preserve"> </w:t>
      </w:r>
    </w:p>
    <w:p w:rsidR="005F7B12" w:rsidRDefault="00862B8F">
      <w:pPr>
        <w:spacing w:after="0" w:line="259" w:lineRule="auto"/>
        <w:ind w:left="708" w:firstLine="0"/>
        <w:jc w:val="left"/>
      </w:pPr>
      <w:r>
        <w:t xml:space="preserve"> </w:t>
      </w:r>
    </w:p>
    <w:p w:rsidR="005F7B12" w:rsidRDefault="00862B8F">
      <w:pPr>
        <w:pStyle w:val="Heading1"/>
        <w:ind w:left="667"/>
      </w:pPr>
      <w:r>
        <w:t xml:space="preserve">JOB DESCRIPTION AGREEMENT </w:t>
      </w:r>
    </w:p>
    <w:p w:rsidR="005F7B12" w:rsidRDefault="00862B8F">
      <w:pPr>
        <w:spacing w:after="7" w:line="259" w:lineRule="auto"/>
        <w:ind w:left="708" w:firstLine="0"/>
        <w:jc w:val="left"/>
      </w:pPr>
      <w:r>
        <w:t xml:space="preserve"> </w:t>
      </w:r>
    </w:p>
    <w:p w:rsidR="005F7B12" w:rsidRDefault="00862B8F">
      <w:pPr>
        <w:tabs>
          <w:tab w:val="center" w:pos="1941"/>
          <w:tab w:val="center" w:pos="6227"/>
        </w:tabs>
        <w:spacing w:after="3" w:line="259" w:lineRule="auto"/>
        <w:ind w:left="0" w:firstLine="0"/>
        <w:jc w:val="left"/>
      </w:pPr>
      <w:r>
        <w:rPr>
          <w:rFonts w:ascii="Calibri" w:eastAsia="Calibri" w:hAnsi="Calibri" w:cs="Calibri"/>
        </w:rPr>
        <w:tab/>
      </w:r>
      <w:r>
        <w:t xml:space="preserve">Job holder’s Signature: </w:t>
      </w:r>
      <w:r>
        <w:tab/>
        <w:t xml:space="preserve">..................................................................................... </w:t>
      </w:r>
    </w:p>
    <w:p w:rsidR="005F7B12" w:rsidRDefault="00862B8F">
      <w:pPr>
        <w:spacing w:after="7" w:line="259" w:lineRule="auto"/>
        <w:ind w:left="708" w:firstLine="0"/>
        <w:jc w:val="left"/>
      </w:pPr>
      <w:r>
        <w:t xml:space="preserve"> </w:t>
      </w:r>
    </w:p>
    <w:p w:rsidR="005F7B12" w:rsidRDefault="00862B8F">
      <w:pPr>
        <w:tabs>
          <w:tab w:val="center" w:pos="983"/>
          <w:tab w:val="center" w:pos="2137"/>
          <w:tab w:val="center" w:pos="2857"/>
          <w:tab w:val="center" w:pos="6228"/>
        </w:tabs>
        <w:spacing w:after="3" w:line="259" w:lineRule="auto"/>
        <w:ind w:left="0" w:firstLine="0"/>
        <w:jc w:val="left"/>
      </w:pPr>
      <w:r>
        <w:rPr>
          <w:rFonts w:ascii="Calibri" w:eastAsia="Calibri" w:hAnsi="Calibri" w:cs="Calibri"/>
        </w:rPr>
        <w:tab/>
      </w:r>
      <w:r>
        <w:t xml:space="preserve">Date:  </w:t>
      </w:r>
      <w:r>
        <w:tab/>
        <w:t xml:space="preserve"> </w:t>
      </w:r>
      <w:r>
        <w:tab/>
        <w:t xml:space="preserve"> </w:t>
      </w:r>
      <w:r>
        <w:tab/>
        <w:t xml:space="preserve">..................................................................................... </w:t>
      </w:r>
    </w:p>
    <w:p w:rsidR="005F7B12" w:rsidRDefault="00862B8F">
      <w:pPr>
        <w:spacing w:after="7" w:line="259" w:lineRule="auto"/>
        <w:ind w:left="708" w:firstLine="0"/>
        <w:jc w:val="left"/>
      </w:pPr>
      <w:r>
        <w:t xml:space="preserve"> </w:t>
      </w:r>
    </w:p>
    <w:p w:rsidR="005F7B12" w:rsidRDefault="00862B8F">
      <w:pPr>
        <w:tabs>
          <w:tab w:val="center" w:pos="1831"/>
          <w:tab w:val="center" w:pos="6227"/>
        </w:tabs>
        <w:spacing w:after="3" w:line="259" w:lineRule="auto"/>
        <w:ind w:left="0" w:firstLine="0"/>
        <w:jc w:val="left"/>
      </w:pPr>
      <w:r>
        <w:rPr>
          <w:rFonts w:ascii="Calibri" w:eastAsia="Calibri" w:hAnsi="Calibri" w:cs="Calibri"/>
        </w:rPr>
        <w:tab/>
      </w:r>
      <w:r>
        <w:t xml:space="preserve">Manager’s Signature: </w:t>
      </w:r>
      <w:r>
        <w:tab/>
        <w:t>.................</w:t>
      </w:r>
      <w:r>
        <w:t xml:space="preserve">.................................................................... </w:t>
      </w:r>
    </w:p>
    <w:p w:rsidR="005F7B12" w:rsidRDefault="00862B8F">
      <w:pPr>
        <w:spacing w:after="7" w:line="259" w:lineRule="auto"/>
        <w:ind w:left="708" w:firstLine="0"/>
        <w:jc w:val="left"/>
      </w:pPr>
      <w:r>
        <w:t xml:space="preserve"> </w:t>
      </w:r>
    </w:p>
    <w:p w:rsidR="005F7B12" w:rsidRDefault="00862B8F">
      <w:pPr>
        <w:tabs>
          <w:tab w:val="center" w:pos="983"/>
          <w:tab w:val="center" w:pos="2137"/>
          <w:tab w:val="center" w:pos="2857"/>
          <w:tab w:val="center" w:pos="6228"/>
        </w:tabs>
        <w:spacing w:after="3" w:line="259" w:lineRule="auto"/>
        <w:ind w:left="0" w:firstLine="0"/>
        <w:jc w:val="left"/>
      </w:pPr>
      <w:r>
        <w:rPr>
          <w:rFonts w:ascii="Calibri" w:eastAsia="Calibri" w:hAnsi="Calibri" w:cs="Calibri"/>
        </w:rPr>
        <w:tab/>
      </w:r>
      <w:r>
        <w:t xml:space="preserve">Date:  </w:t>
      </w:r>
      <w:r>
        <w:tab/>
        <w:t xml:space="preserve"> </w:t>
      </w:r>
      <w:r>
        <w:tab/>
        <w:t xml:space="preserve"> </w:t>
      </w:r>
      <w:r>
        <w:tab/>
        <w:t xml:space="preserve">..................................................................................... </w:t>
      </w:r>
    </w:p>
    <w:p w:rsidR="005F7B12" w:rsidRDefault="00862B8F">
      <w:pPr>
        <w:spacing w:after="0" w:line="259" w:lineRule="auto"/>
        <w:ind w:left="708"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lastRenderedPageBreak/>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1416" w:firstLine="0"/>
        <w:jc w:val="left"/>
      </w:pPr>
      <w:r>
        <w:t xml:space="preserve"> </w:t>
      </w:r>
    </w:p>
    <w:p w:rsidR="005F7B12" w:rsidRDefault="00862B8F">
      <w:pPr>
        <w:spacing w:after="0" w:line="259" w:lineRule="auto"/>
        <w:ind w:left="0" w:right="4211" w:firstLine="0"/>
        <w:jc w:val="right"/>
      </w:pPr>
      <w:r>
        <w:t xml:space="preserve">PERSON SPECIFICATION </w:t>
      </w:r>
    </w:p>
    <w:p w:rsidR="005F7B12" w:rsidRDefault="00862B8F">
      <w:pPr>
        <w:spacing w:line="259" w:lineRule="auto"/>
        <w:ind w:left="1416" w:firstLine="0"/>
        <w:jc w:val="left"/>
      </w:pPr>
      <w:r>
        <w:t xml:space="preserve"> </w:t>
      </w:r>
    </w:p>
    <w:p w:rsidR="005F7B12" w:rsidRDefault="00862B8F">
      <w:pPr>
        <w:pStyle w:val="Heading1"/>
        <w:tabs>
          <w:tab w:val="center" w:pos="1075"/>
          <w:tab w:val="center" w:pos="3107"/>
        </w:tabs>
        <w:ind w:left="0" w:firstLine="0"/>
      </w:pPr>
      <w:r>
        <w:rPr>
          <w:rFonts w:ascii="Calibri" w:eastAsia="Calibri" w:hAnsi="Calibri" w:cs="Calibri"/>
        </w:rPr>
        <w:tab/>
      </w:r>
      <w:proofErr w:type="gramStart"/>
      <w:r>
        <w:t>POST :</w:t>
      </w:r>
      <w:proofErr w:type="gramEnd"/>
      <w:r>
        <w:t xml:space="preserve"> </w:t>
      </w:r>
      <w:r>
        <w:tab/>
      </w:r>
      <w:r>
        <w:t xml:space="preserve"> </w:t>
      </w:r>
      <w:r>
        <w:t>Medical Secretary</w:t>
      </w:r>
      <w:r>
        <w:t xml:space="preserve"> </w:t>
      </w:r>
    </w:p>
    <w:tbl>
      <w:tblPr>
        <w:tblStyle w:val="TableGrid"/>
        <w:tblW w:w="10346" w:type="dxa"/>
        <w:tblInd w:w="708" w:type="dxa"/>
        <w:tblCellMar>
          <w:top w:w="53" w:type="dxa"/>
          <w:left w:w="108" w:type="dxa"/>
          <w:bottom w:w="0" w:type="dxa"/>
          <w:right w:w="43" w:type="dxa"/>
        </w:tblCellMar>
        <w:tblLook w:val="04A0" w:firstRow="1" w:lastRow="0" w:firstColumn="1" w:lastColumn="0" w:noHBand="0" w:noVBand="1"/>
      </w:tblPr>
      <w:tblGrid>
        <w:gridCol w:w="3792"/>
        <w:gridCol w:w="569"/>
        <w:gridCol w:w="1591"/>
        <w:gridCol w:w="2268"/>
        <w:gridCol w:w="2126"/>
      </w:tblGrid>
      <w:tr w:rsidR="005F7B12">
        <w:trPr>
          <w:trHeight w:val="1541"/>
        </w:trPr>
        <w:tc>
          <w:tcPr>
            <w:tcW w:w="3792"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REQUIREMENTS </w:t>
            </w:r>
          </w:p>
        </w:tc>
        <w:tc>
          <w:tcPr>
            <w:tcW w:w="569"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E/</w:t>
            </w:r>
          </w:p>
          <w:p w:rsidR="005F7B12" w:rsidRDefault="00862B8F">
            <w:pPr>
              <w:spacing w:after="0" w:line="259" w:lineRule="auto"/>
              <w:ind w:left="0" w:firstLine="0"/>
              <w:jc w:val="left"/>
            </w:pPr>
            <w:r>
              <w:t xml:space="preserve">D* </w:t>
            </w:r>
          </w:p>
        </w:tc>
        <w:tc>
          <w:tcPr>
            <w:tcW w:w="1591"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HOW </w:t>
            </w:r>
          </w:p>
          <w:p w:rsidR="005F7B12" w:rsidRDefault="00862B8F">
            <w:pPr>
              <w:spacing w:after="0" w:line="259" w:lineRule="auto"/>
              <w:ind w:left="0" w:firstLine="0"/>
              <w:jc w:val="left"/>
            </w:pPr>
            <w:r>
              <w:t xml:space="preserve">TESTED? </w:t>
            </w:r>
          </w:p>
          <w:p w:rsidR="005F7B12" w:rsidRDefault="00862B8F">
            <w:pPr>
              <w:spacing w:after="0" w:line="259" w:lineRule="auto"/>
              <w:ind w:left="0" w:firstLine="0"/>
              <w:jc w:val="left"/>
            </w:pPr>
            <w:r>
              <w:t xml:space="preserve">Application </w:t>
            </w:r>
          </w:p>
          <w:p w:rsidR="005F7B12" w:rsidRDefault="00862B8F">
            <w:pPr>
              <w:spacing w:after="0" w:line="239" w:lineRule="auto"/>
              <w:ind w:left="0" w:firstLine="0"/>
              <w:jc w:val="left"/>
            </w:pPr>
            <w:r>
              <w:t>Form/</w:t>
            </w:r>
            <w:proofErr w:type="spellStart"/>
            <w:r>
              <w:t>Intervie</w:t>
            </w:r>
            <w:proofErr w:type="spellEnd"/>
            <w:r>
              <w:t xml:space="preserve"> w/Reference/</w:t>
            </w:r>
          </w:p>
          <w:p w:rsidR="005F7B12" w:rsidRDefault="00862B8F">
            <w:pPr>
              <w:spacing w:after="0" w:line="259" w:lineRule="auto"/>
              <w:ind w:left="0" w:firstLine="0"/>
              <w:jc w:val="left"/>
            </w:pPr>
            <w:r>
              <w:t xml:space="preserve">Test </w:t>
            </w:r>
          </w:p>
        </w:tc>
        <w:tc>
          <w:tcPr>
            <w:tcW w:w="2268"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INTERVIEW COMMENTS </w:t>
            </w:r>
          </w:p>
        </w:tc>
        <w:tc>
          <w:tcPr>
            <w:tcW w:w="2126"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SCORE </w:t>
            </w:r>
          </w:p>
          <w:p w:rsidR="005F7B12" w:rsidRDefault="00862B8F">
            <w:pPr>
              <w:spacing w:after="0" w:line="259" w:lineRule="auto"/>
              <w:ind w:left="0" w:firstLine="0"/>
              <w:jc w:val="left"/>
            </w:pPr>
            <w:r>
              <w:t xml:space="preserve">(1 </w:t>
            </w:r>
            <w:proofErr w:type="gramStart"/>
            <w:r>
              <w:t>Low  –</w:t>
            </w:r>
            <w:proofErr w:type="gramEnd"/>
            <w:r>
              <w:t xml:space="preserve"> 10 High) </w:t>
            </w:r>
          </w:p>
          <w:p w:rsidR="005F7B12" w:rsidRDefault="00862B8F">
            <w:pPr>
              <w:spacing w:after="0" w:line="259" w:lineRule="auto"/>
              <w:ind w:left="0" w:firstLine="0"/>
              <w:jc w:val="left"/>
            </w:pPr>
            <w:r>
              <w:t xml:space="preserve"> </w:t>
            </w:r>
          </w:p>
        </w:tc>
      </w:tr>
      <w:tr w:rsidR="005F7B12">
        <w:trPr>
          <w:trHeight w:val="4339"/>
        </w:trPr>
        <w:tc>
          <w:tcPr>
            <w:tcW w:w="3792"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39" w:lineRule="auto"/>
              <w:ind w:left="0" w:right="684" w:firstLine="0"/>
            </w:pPr>
            <w:r>
              <w:rPr>
                <w:u w:val="single" w:color="000000"/>
              </w:rPr>
              <w:t>QUALIFICATIONS /</w:t>
            </w:r>
            <w:r>
              <w:t xml:space="preserve"> </w:t>
            </w:r>
            <w:r>
              <w:rPr>
                <w:u w:val="single" w:color="000000"/>
              </w:rPr>
              <w:t xml:space="preserve">SPECIAL </w:t>
            </w:r>
            <w:proofErr w:type="gramStart"/>
            <w:r>
              <w:rPr>
                <w:u w:val="single" w:color="000000"/>
              </w:rPr>
              <w:t>TRAINING :</w:t>
            </w:r>
            <w:proofErr w:type="gramEnd"/>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Good Standard of Education </w:t>
            </w:r>
          </w:p>
          <w:p w:rsidR="005F7B12" w:rsidRDefault="00862B8F">
            <w:pPr>
              <w:spacing w:after="0" w:line="259" w:lineRule="auto"/>
              <w:ind w:left="0" w:firstLine="0"/>
              <w:jc w:val="left"/>
            </w:pPr>
            <w:r>
              <w:t xml:space="preserve"> </w:t>
            </w:r>
          </w:p>
          <w:p w:rsidR="005F7B12" w:rsidRDefault="00862B8F">
            <w:pPr>
              <w:spacing w:after="0" w:line="239" w:lineRule="auto"/>
              <w:ind w:left="0" w:firstLine="0"/>
            </w:pPr>
            <w:r>
              <w:t xml:space="preserve">NVQ 3 Business Administration or Customer Care or equivalent </w:t>
            </w:r>
          </w:p>
          <w:p w:rsidR="005F7B12" w:rsidRDefault="00862B8F">
            <w:pPr>
              <w:spacing w:after="0" w:line="259" w:lineRule="auto"/>
              <w:ind w:left="0" w:firstLine="0"/>
              <w:jc w:val="left"/>
            </w:pPr>
            <w:r>
              <w:t xml:space="preserve">qualification/ experience </w:t>
            </w:r>
          </w:p>
          <w:p w:rsidR="005F7B12" w:rsidRDefault="00862B8F">
            <w:pPr>
              <w:spacing w:after="0" w:line="259" w:lineRule="auto"/>
              <w:ind w:left="0" w:firstLine="0"/>
              <w:jc w:val="left"/>
            </w:pPr>
            <w:r>
              <w:t xml:space="preserve"> </w:t>
            </w:r>
          </w:p>
          <w:p w:rsidR="005F7B12" w:rsidRDefault="00862B8F">
            <w:pPr>
              <w:tabs>
                <w:tab w:val="center" w:pos="1640"/>
                <w:tab w:val="right" w:pos="3641"/>
              </w:tabs>
              <w:spacing w:after="0" w:line="259" w:lineRule="auto"/>
              <w:ind w:left="0" w:firstLine="0"/>
              <w:jc w:val="left"/>
            </w:pPr>
            <w:r>
              <w:t xml:space="preserve">Relevant </w:t>
            </w:r>
            <w:r>
              <w:tab/>
              <w:t xml:space="preserve">keyboard </w:t>
            </w:r>
            <w:r>
              <w:tab/>
              <w:t xml:space="preserve">qualification </w:t>
            </w:r>
          </w:p>
          <w:p w:rsidR="005F7B12" w:rsidRDefault="00862B8F">
            <w:pPr>
              <w:spacing w:after="0" w:line="259" w:lineRule="auto"/>
              <w:ind w:left="0" w:firstLine="0"/>
              <w:jc w:val="left"/>
            </w:pPr>
            <w:r>
              <w:t xml:space="preserve">(Advanced) </w:t>
            </w:r>
          </w:p>
          <w:p w:rsidR="005F7B12" w:rsidRDefault="00862B8F">
            <w:pPr>
              <w:spacing w:after="0" w:line="259" w:lineRule="auto"/>
              <w:ind w:left="0" w:firstLine="0"/>
              <w:jc w:val="left"/>
            </w:pPr>
            <w:r>
              <w:t xml:space="preserve"> </w:t>
            </w:r>
          </w:p>
          <w:p w:rsidR="005F7B12" w:rsidRDefault="00862B8F">
            <w:pPr>
              <w:spacing w:after="0" w:line="254" w:lineRule="auto"/>
              <w:ind w:left="0" w:firstLine="0"/>
              <w:jc w:val="left"/>
            </w:pPr>
            <w:r>
              <w:t xml:space="preserve">AMSPAR </w:t>
            </w:r>
            <w:r>
              <w:tab/>
              <w:t xml:space="preserve">or </w:t>
            </w:r>
            <w:r>
              <w:tab/>
              <w:t xml:space="preserve">British </w:t>
            </w:r>
            <w:r>
              <w:tab/>
              <w:t xml:space="preserve">Medical Secretary </w:t>
            </w:r>
            <w:r>
              <w:tab/>
              <w:t xml:space="preserve">qualification </w:t>
            </w:r>
            <w:r>
              <w:tab/>
              <w:t xml:space="preserve">which includes medical terminology </w:t>
            </w:r>
          </w:p>
          <w:p w:rsidR="005F7B12" w:rsidRDefault="00862B8F">
            <w:pPr>
              <w:spacing w:after="0" w:line="259" w:lineRule="auto"/>
              <w:ind w:left="0" w:firstLine="0"/>
              <w:jc w:val="left"/>
            </w:pPr>
            <w:r>
              <w:t xml:space="preserve"> </w:t>
            </w:r>
          </w:p>
        </w:tc>
        <w:tc>
          <w:tcPr>
            <w:tcW w:w="569"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D </w:t>
            </w:r>
          </w:p>
          <w:p w:rsidR="005F7B12" w:rsidRDefault="00862B8F">
            <w:pPr>
              <w:spacing w:after="0" w:line="259" w:lineRule="auto"/>
              <w:ind w:left="0" w:firstLine="0"/>
              <w:jc w:val="left"/>
            </w:pPr>
            <w:r>
              <w:t xml:space="preserve"> </w:t>
            </w:r>
          </w:p>
        </w:tc>
        <w:tc>
          <w:tcPr>
            <w:tcW w:w="1591"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Application </w:t>
            </w:r>
          </w:p>
          <w:p w:rsidR="005F7B12" w:rsidRDefault="00862B8F">
            <w:pPr>
              <w:spacing w:after="0" w:line="259" w:lineRule="auto"/>
              <w:ind w:left="0" w:firstLine="0"/>
              <w:jc w:val="left"/>
            </w:pPr>
            <w:r>
              <w:t xml:space="preserve">Form </w:t>
            </w:r>
          </w:p>
          <w:p w:rsidR="005F7B12" w:rsidRDefault="00862B8F">
            <w:pPr>
              <w:spacing w:after="0" w:line="259" w:lineRule="auto"/>
              <w:ind w:left="0" w:firstLine="0"/>
              <w:jc w:val="left"/>
            </w:pPr>
            <w:r>
              <w:t xml:space="preserve">Application </w:t>
            </w:r>
          </w:p>
          <w:p w:rsidR="005F7B12" w:rsidRDefault="00862B8F">
            <w:pPr>
              <w:spacing w:after="0" w:line="259" w:lineRule="auto"/>
              <w:ind w:left="0" w:firstLine="0"/>
              <w:jc w:val="left"/>
            </w:pPr>
            <w:r>
              <w:t xml:space="preserve">Form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Application </w:t>
            </w:r>
          </w:p>
          <w:p w:rsidR="005F7B12" w:rsidRDefault="00862B8F">
            <w:pPr>
              <w:spacing w:after="0" w:line="259" w:lineRule="auto"/>
              <w:ind w:left="0" w:firstLine="0"/>
              <w:jc w:val="left"/>
            </w:pPr>
            <w:r>
              <w:t xml:space="preserve">Form/Skills </w:t>
            </w:r>
          </w:p>
          <w:p w:rsidR="005F7B12" w:rsidRDefault="00862B8F">
            <w:pPr>
              <w:spacing w:after="0" w:line="259" w:lineRule="auto"/>
              <w:ind w:left="0" w:firstLine="0"/>
              <w:jc w:val="left"/>
            </w:pPr>
            <w:r>
              <w:t xml:space="preserve">Test </w:t>
            </w:r>
          </w:p>
          <w:p w:rsidR="005F7B12" w:rsidRDefault="00862B8F">
            <w:pPr>
              <w:spacing w:after="0" w:line="259" w:lineRule="auto"/>
              <w:ind w:left="0" w:firstLine="0"/>
              <w:jc w:val="left"/>
            </w:pPr>
            <w:r>
              <w:t xml:space="preserve">Application </w:t>
            </w:r>
          </w:p>
          <w:p w:rsidR="005F7B12" w:rsidRDefault="00862B8F">
            <w:pPr>
              <w:spacing w:after="0" w:line="259" w:lineRule="auto"/>
              <w:ind w:left="0" w:firstLine="0"/>
              <w:jc w:val="left"/>
            </w:pPr>
            <w:r>
              <w:t xml:space="preserve">Form/Skills </w:t>
            </w:r>
          </w:p>
          <w:p w:rsidR="005F7B12" w:rsidRDefault="00862B8F">
            <w:pPr>
              <w:spacing w:after="0" w:line="259" w:lineRule="auto"/>
              <w:ind w:left="0" w:firstLine="0"/>
              <w:jc w:val="left"/>
            </w:pPr>
            <w:r>
              <w:t xml:space="preserve">Test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tc>
        <w:tc>
          <w:tcPr>
            <w:tcW w:w="2126"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tc>
      </w:tr>
      <w:tr w:rsidR="005F7B12">
        <w:trPr>
          <w:trHeight w:val="4085"/>
        </w:trPr>
        <w:tc>
          <w:tcPr>
            <w:tcW w:w="3792"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rPr>
                <w:u w:val="single" w:color="000000"/>
              </w:rPr>
              <w:lastRenderedPageBreak/>
              <w:t>KNOWLEDGE/SKILLS:</w:t>
            </w:r>
            <w:r>
              <w:t xml:space="preserve"> </w:t>
            </w:r>
          </w:p>
          <w:p w:rsidR="005F7B12" w:rsidRDefault="00862B8F">
            <w:pPr>
              <w:spacing w:after="0" w:line="259" w:lineRule="auto"/>
              <w:ind w:left="0" w:firstLine="0"/>
              <w:jc w:val="left"/>
            </w:pPr>
            <w:r>
              <w:t xml:space="preserve"> </w:t>
            </w:r>
          </w:p>
          <w:p w:rsidR="005F7B12" w:rsidRDefault="00862B8F">
            <w:pPr>
              <w:spacing w:after="0" w:line="239" w:lineRule="auto"/>
              <w:ind w:left="0" w:right="62" w:firstLine="0"/>
            </w:pPr>
            <w:r>
              <w:t xml:space="preserve">Effective interpersonal, organisational and communication skills </w:t>
            </w:r>
          </w:p>
          <w:p w:rsidR="005F7B12" w:rsidRDefault="00862B8F">
            <w:pPr>
              <w:spacing w:after="0" w:line="259" w:lineRule="auto"/>
              <w:ind w:left="0" w:firstLine="0"/>
              <w:jc w:val="left"/>
            </w:pPr>
            <w:r>
              <w:t xml:space="preserve"> </w:t>
            </w:r>
          </w:p>
          <w:p w:rsidR="005F7B12" w:rsidRDefault="00862B8F">
            <w:pPr>
              <w:spacing w:after="0" w:line="239" w:lineRule="auto"/>
              <w:ind w:left="0" w:right="61" w:firstLine="0"/>
            </w:pPr>
            <w:r>
              <w:t xml:space="preserve">Advanced IT/Keyboard skills including the use of Word, Outlook, </w:t>
            </w:r>
            <w:proofErr w:type="spellStart"/>
            <w:r>
              <w:t>Powerpoint</w:t>
            </w:r>
            <w:proofErr w:type="spellEnd"/>
            <w:r>
              <w:t xml:space="preserve"> and Excel.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Knowledge of medical terminology </w:t>
            </w:r>
          </w:p>
          <w:p w:rsidR="005F7B12" w:rsidRDefault="00862B8F">
            <w:pPr>
              <w:spacing w:after="0" w:line="259" w:lineRule="auto"/>
              <w:ind w:left="0" w:firstLine="0"/>
              <w:jc w:val="left"/>
            </w:pPr>
            <w:r>
              <w:t xml:space="preserve"> </w:t>
            </w:r>
          </w:p>
          <w:p w:rsidR="005F7B12" w:rsidRDefault="00862B8F">
            <w:pPr>
              <w:spacing w:after="0" w:line="239" w:lineRule="auto"/>
              <w:ind w:left="0" w:firstLine="0"/>
            </w:pPr>
            <w:r>
              <w:t xml:space="preserve">Ability to manage own workload and to supervise the workload of others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Ability to delegate tasks </w:t>
            </w:r>
          </w:p>
        </w:tc>
        <w:tc>
          <w:tcPr>
            <w:tcW w:w="569"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D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tc>
        <w:tc>
          <w:tcPr>
            <w:tcW w:w="1591"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Interview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Application </w:t>
            </w:r>
          </w:p>
          <w:p w:rsidR="005F7B12" w:rsidRDefault="00862B8F">
            <w:pPr>
              <w:spacing w:after="0" w:line="259" w:lineRule="auto"/>
              <w:ind w:left="0" w:firstLine="0"/>
              <w:jc w:val="left"/>
            </w:pPr>
            <w:r>
              <w:t xml:space="preserve">Form/Skills </w:t>
            </w:r>
          </w:p>
          <w:p w:rsidR="005F7B12" w:rsidRDefault="00862B8F">
            <w:pPr>
              <w:spacing w:after="0" w:line="259" w:lineRule="auto"/>
              <w:ind w:left="0" w:firstLine="0"/>
              <w:jc w:val="left"/>
            </w:pPr>
            <w:r>
              <w:t xml:space="preserve">Test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Interview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Interview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Interview </w:t>
            </w:r>
          </w:p>
        </w:tc>
        <w:tc>
          <w:tcPr>
            <w:tcW w:w="2268"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tc>
        <w:tc>
          <w:tcPr>
            <w:tcW w:w="2126"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tc>
      </w:tr>
      <w:tr w:rsidR="005F7B12">
        <w:trPr>
          <w:trHeight w:val="3067"/>
        </w:trPr>
        <w:tc>
          <w:tcPr>
            <w:tcW w:w="3792"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rPr>
                <w:u w:val="single" w:color="000000"/>
              </w:rPr>
              <w:t>EXPERIENCE:</w:t>
            </w: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Proven Secretarial experience within </w:t>
            </w:r>
          </w:p>
          <w:p w:rsidR="005F7B12" w:rsidRDefault="00862B8F">
            <w:pPr>
              <w:spacing w:after="0" w:line="259" w:lineRule="auto"/>
              <w:ind w:left="0" w:firstLine="0"/>
              <w:jc w:val="left"/>
            </w:pPr>
            <w:r>
              <w:t xml:space="preserve">customer care environment </w:t>
            </w:r>
          </w:p>
          <w:p w:rsidR="005F7B12" w:rsidRDefault="00862B8F">
            <w:pPr>
              <w:spacing w:after="0" w:line="259" w:lineRule="auto"/>
              <w:ind w:left="0" w:firstLine="0"/>
              <w:jc w:val="left"/>
            </w:pPr>
            <w:r>
              <w:t xml:space="preserve"> </w:t>
            </w:r>
          </w:p>
          <w:p w:rsidR="005F7B12" w:rsidRDefault="00862B8F">
            <w:pPr>
              <w:tabs>
                <w:tab w:val="center" w:pos="2053"/>
                <w:tab w:val="right" w:pos="3641"/>
              </w:tabs>
              <w:spacing w:after="0" w:line="259" w:lineRule="auto"/>
              <w:ind w:left="0" w:firstLine="0"/>
              <w:jc w:val="left"/>
            </w:pPr>
            <w:r>
              <w:t xml:space="preserve">Excellent </w:t>
            </w:r>
            <w:r>
              <w:tab/>
              <w:t xml:space="preserve">administration </w:t>
            </w:r>
            <w:r>
              <w:tab/>
              <w:t xml:space="preserve">and </w:t>
            </w:r>
          </w:p>
          <w:p w:rsidR="005F7B12" w:rsidRDefault="00862B8F">
            <w:pPr>
              <w:spacing w:after="0" w:line="259" w:lineRule="auto"/>
              <w:ind w:left="0" w:firstLine="0"/>
              <w:jc w:val="left"/>
            </w:pPr>
            <w:r>
              <w:t xml:space="preserve">secretarial skills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39" w:lineRule="auto"/>
              <w:ind w:left="0" w:firstLine="0"/>
            </w:pPr>
            <w:r>
              <w:t xml:space="preserve">Experience of supervising lower banded staff  </w:t>
            </w:r>
          </w:p>
          <w:p w:rsidR="005F7B12" w:rsidRDefault="00862B8F">
            <w:pPr>
              <w:spacing w:after="0" w:line="259" w:lineRule="auto"/>
              <w:ind w:left="0" w:firstLine="0"/>
              <w:jc w:val="left"/>
            </w:pPr>
            <w:r>
              <w:t xml:space="preserve"> </w:t>
            </w:r>
          </w:p>
        </w:tc>
        <w:tc>
          <w:tcPr>
            <w:tcW w:w="569"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D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tc>
        <w:tc>
          <w:tcPr>
            <w:tcW w:w="1591"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Application </w:t>
            </w:r>
          </w:p>
          <w:p w:rsidR="005F7B12" w:rsidRDefault="00862B8F">
            <w:pPr>
              <w:spacing w:after="0" w:line="259" w:lineRule="auto"/>
              <w:ind w:left="0" w:firstLine="0"/>
              <w:jc w:val="left"/>
            </w:pPr>
            <w:r>
              <w:t xml:space="preserve">Form </w:t>
            </w:r>
          </w:p>
          <w:p w:rsidR="005F7B12" w:rsidRDefault="00862B8F">
            <w:pPr>
              <w:spacing w:after="0" w:line="259" w:lineRule="auto"/>
              <w:ind w:left="0" w:firstLine="0"/>
              <w:jc w:val="left"/>
            </w:pPr>
            <w:r>
              <w:t xml:space="preserve"> </w:t>
            </w:r>
          </w:p>
          <w:p w:rsidR="005F7B12" w:rsidRDefault="00862B8F">
            <w:pPr>
              <w:spacing w:after="0" w:line="239" w:lineRule="auto"/>
              <w:ind w:left="0" w:right="36" w:firstLine="0"/>
              <w:jc w:val="left"/>
            </w:pPr>
            <w:r>
              <w:t xml:space="preserve">Application form/skills test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Application </w:t>
            </w:r>
          </w:p>
          <w:p w:rsidR="005F7B12" w:rsidRDefault="00862B8F">
            <w:pPr>
              <w:spacing w:after="0" w:line="259" w:lineRule="auto"/>
              <w:ind w:left="0" w:firstLine="0"/>
              <w:jc w:val="left"/>
            </w:pPr>
            <w:r>
              <w:t xml:space="preserve">Form </w:t>
            </w:r>
          </w:p>
        </w:tc>
        <w:tc>
          <w:tcPr>
            <w:tcW w:w="2268"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tc>
        <w:tc>
          <w:tcPr>
            <w:tcW w:w="2126"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tc>
      </w:tr>
      <w:tr w:rsidR="005F7B12">
        <w:trPr>
          <w:trHeight w:val="1541"/>
        </w:trPr>
        <w:tc>
          <w:tcPr>
            <w:tcW w:w="3792"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45" w:lineRule="auto"/>
              <w:ind w:left="0" w:firstLine="0"/>
              <w:jc w:val="left"/>
            </w:pPr>
            <w:r>
              <w:t xml:space="preserve">Previous </w:t>
            </w:r>
            <w:r>
              <w:tab/>
              <w:t xml:space="preserve">NHS/Social </w:t>
            </w:r>
            <w:r>
              <w:tab/>
              <w:t xml:space="preserve">Services experience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Cash management </w:t>
            </w:r>
          </w:p>
          <w:p w:rsidR="005F7B12" w:rsidRDefault="00862B8F">
            <w:pPr>
              <w:spacing w:after="0" w:line="259" w:lineRule="auto"/>
              <w:ind w:left="0" w:firstLine="0"/>
              <w:jc w:val="left"/>
            </w:pPr>
            <w:r>
              <w:t xml:space="preserve"> </w:t>
            </w:r>
          </w:p>
        </w:tc>
        <w:tc>
          <w:tcPr>
            <w:tcW w:w="569"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D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D </w:t>
            </w:r>
          </w:p>
          <w:p w:rsidR="005F7B12" w:rsidRDefault="00862B8F">
            <w:pPr>
              <w:spacing w:after="0" w:line="259" w:lineRule="auto"/>
              <w:ind w:left="0" w:firstLine="0"/>
              <w:jc w:val="left"/>
            </w:pPr>
            <w:r>
              <w:t xml:space="preserve"> </w:t>
            </w:r>
          </w:p>
        </w:tc>
        <w:tc>
          <w:tcPr>
            <w:tcW w:w="1591"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Application </w:t>
            </w:r>
          </w:p>
          <w:p w:rsidR="005F7B12" w:rsidRDefault="00862B8F">
            <w:pPr>
              <w:spacing w:after="0" w:line="259" w:lineRule="auto"/>
              <w:ind w:left="0" w:firstLine="0"/>
              <w:jc w:val="left"/>
            </w:pPr>
            <w:r>
              <w:t xml:space="preserve">Form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Application </w:t>
            </w:r>
          </w:p>
          <w:p w:rsidR="005F7B12" w:rsidRDefault="00862B8F">
            <w:pPr>
              <w:spacing w:after="0" w:line="259" w:lineRule="auto"/>
              <w:ind w:left="0" w:firstLine="0"/>
              <w:jc w:val="left"/>
            </w:pPr>
            <w:r>
              <w:t xml:space="preserve">Form </w:t>
            </w:r>
          </w:p>
        </w:tc>
        <w:tc>
          <w:tcPr>
            <w:tcW w:w="2268" w:type="dxa"/>
            <w:tcBorders>
              <w:top w:val="single" w:sz="6" w:space="0" w:color="000000"/>
              <w:left w:val="single" w:sz="6" w:space="0" w:color="000000"/>
              <w:bottom w:val="single" w:sz="6" w:space="0" w:color="000000"/>
              <w:right w:val="single" w:sz="6" w:space="0" w:color="000000"/>
            </w:tcBorders>
          </w:tcPr>
          <w:p w:rsidR="005F7B12" w:rsidRDefault="005F7B12">
            <w:pPr>
              <w:spacing w:after="160" w:line="259" w:lineRule="auto"/>
              <w:ind w:left="0" w:firstLine="0"/>
              <w:jc w:val="left"/>
            </w:pPr>
          </w:p>
        </w:tc>
        <w:tc>
          <w:tcPr>
            <w:tcW w:w="2126" w:type="dxa"/>
            <w:tcBorders>
              <w:top w:val="single" w:sz="6" w:space="0" w:color="000000"/>
              <w:left w:val="single" w:sz="6" w:space="0" w:color="000000"/>
              <w:bottom w:val="single" w:sz="6" w:space="0" w:color="000000"/>
              <w:right w:val="single" w:sz="6" w:space="0" w:color="000000"/>
            </w:tcBorders>
          </w:tcPr>
          <w:p w:rsidR="005F7B12" w:rsidRDefault="005F7B12">
            <w:pPr>
              <w:spacing w:after="160" w:line="259" w:lineRule="auto"/>
              <w:ind w:left="0" w:firstLine="0"/>
              <w:jc w:val="left"/>
            </w:pPr>
          </w:p>
        </w:tc>
      </w:tr>
      <w:tr w:rsidR="005F7B12">
        <w:trPr>
          <w:trHeight w:val="4339"/>
        </w:trPr>
        <w:tc>
          <w:tcPr>
            <w:tcW w:w="3792"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rPr>
                <w:u w:val="single" w:color="000000"/>
              </w:rPr>
              <w:lastRenderedPageBreak/>
              <w:t>PERSONAL REQUIREMENTS:</w:t>
            </w:r>
            <w:r>
              <w:t xml:space="preserve"> </w:t>
            </w:r>
          </w:p>
          <w:p w:rsidR="005F7B12" w:rsidRDefault="00862B8F">
            <w:pPr>
              <w:spacing w:after="0" w:line="259" w:lineRule="auto"/>
              <w:ind w:left="0" w:firstLine="0"/>
              <w:jc w:val="left"/>
            </w:pPr>
            <w:r>
              <w:t xml:space="preserve"> </w:t>
            </w:r>
          </w:p>
          <w:p w:rsidR="005F7B12" w:rsidRDefault="00862B8F">
            <w:pPr>
              <w:spacing w:after="0" w:line="239" w:lineRule="auto"/>
              <w:ind w:left="0" w:right="62" w:firstLine="0"/>
            </w:pPr>
            <w:r>
              <w:t xml:space="preserve">Reliability and Flexibility, able to contribute to changing demands of the service. </w:t>
            </w:r>
          </w:p>
          <w:p w:rsidR="005F7B12" w:rsidRDefault="00862B8F">
            <w:pPr>
              <w:spacing w:after="0" w:line="259" w:lineRule="auto"/>
              <w:ind w:left="0" w:firstLine="0"/>
              <w:jc w:val="left"/>
            </w:pPr>
            <w:r>
              <w:t xml:space="preserve"> </w:t>
            </w:r>
          </w:p>
          <w:p w:rsidR="005F7B12" w:rsidRDefault="00862B8F">
            <w:pPr>
              <w:spacing w:after="0" w:line="239" w:lineRule="auto"/>
              <w:ind w:left="0" w:firstLine="0"/>
            </w:pPr>
            <w:r>
              <w:t xml:space="preserve">Willing to undertake training relevant to the post. </w:t>
            </w:r>
          </w:p>
          <w:p w:rsidR="005F7B12" w:rsidRDefault="00862B8F">
            <w:pPr>
              <w:spacing w:after="0" w:line="259" w:lineRule="auto"/>
              <w:ind w:left="0" w:firstLine="0"/>
              <w:jc w:val="left"/>
            </w:pPr>
            <w:r>
              <w:t xml:space="preserve"> </w:t>
            </w:r>
          </w:p>
          <w:p w:rsidR="005F7B12" w:rsidRDefault="00862B8F">
            <w:pPr>
              <w:spacing w:after="0" w:line="239" w:lineRule="auto"/>
              <w:ind w:left="0" w:right="61" w:firstLine="0"/>
            </w:pPr>
            <w:r>
              <w:t xml:space="preserve">Ability to work independently, within a team and delegate tasks to and supervise lower bands. </w:t>
            </w:r>
          </w:p>
          <w:p w:rsidR="005F7B12" w:rsidRDefault="00862B8F">
            <w:pPr>
              <w:spacing w:after="0" w:line="259" w:lineRule="auto"/>
              <w:ind w:left="0" w:firstLine="0"/>
              <w:jc w:val="left"/>
            </w:pPr>
            <w:r>
              <w:t xml:space="preserve"> </w:t>
            </w:r>
          </w:p>
          <w:p w:rsidR="005F7B12" w:rsidRDefault="00862B8F">
            <w:pPr>
              <w:spacing w:after="0" w:line="239" w:lineRule="auto"/>
              <w:ind w:left="0" w:right="63" w:firstLine="0"/>
            </w:pPr>
            <w:r>
              <w:t xml:space="preserve">Ability to demonstrate a diplomatic caring attitude whilst maintaining confidentiality. </w:t>
            </w:r>
          </w:p>
          <w:p w:rsidR="005F7B12" w:rsidRDefault="00862B8F">
            <w:pPr>
              <w:spacing w:after="0" w:line="259" w:lineRule="auto"/>
              <w:ind w:left="0" w:firstLine="0"/>
              <w:jc w:val="left"/>
            </w:pPr>
            <w:r>
              <w:t xml:space="preserve"> </w:t>
            </w:r>
          </w:p>
        </w:tc>
        <w:tc>
          <w:tcPr>
            <w:tcW w:w="569"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tc>
        <w:tc>
          <w:tcPr>
            <w:tcW w:w="1591"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Interview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Interview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Interview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Interview </w:t>
            </w:r>
          </w:p>
        </w:tc>
        <w:tc>
          <w:tcPr>
            <w:tcW w:w="2268"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tc>
        <w:tc>
          <w:tcPr>
            <w:tcW w:w="2126"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tc>
      </w:tr>
      <w:tr w:rsidR="005F7B12">
        <w:trPr>
          <w:trHeight w:val="2813"/>
        </w:trPr>
        <w:tc>
          <w:tcPr>
            <w:tcW w:w="3792"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rPr>
                <w:u w:val="single" w:color="000000"/>
              </w:rPr>
              <w:t>OTHER REQUIREMENTS:</w:t>
            </w:r>
            <w:r>
              <w:t xml:space="preserve"> </w:t>
            </w:r>
          </w:p>
          <w:p w:rsidR="005F7B12" w:rsidRDefault="00862B8F">
            <w:pPr>
              <w:spacing w:after="0" w:line="259" w:lineRule="auto"/>
              <w:ind w:left="0" w:firstLine="0"/>
              <w:jc w:val="left"/>
            </w:pPr>
            <w:r>
              <w:t xml:space="preserve"> </w:t>
            </w:r>
          </w:p>
          <w:p w:rsidR="005F7B12" w:rsidRDefault="00862B8F">
            <w:pPr>
              <w:spacing w:after="0" w:line="239" w:lineRule="auto"/>
              <w:ind w:left="0" w:right="61" w:firstLine="0"/>
            </w:pPr>
            <w:r>
              <w:t xml:space="preserve">The post holder must demonstrate a positive commitment to uphold diversity and equality policies approved by the Trust. </w:t>
            </w:r>
          </w:p>
          <w:p w:rsidR="005F7B12" w:rsidRDefault="00862B8F">
            <w:pPr>
              <w:spacing w:after="0" w:line="259" w:lineRule="auto"/>
              <w:ind w:left="0" w:firstLine="0"/>
              <w:jc w:val="left"/>
            </w:pPr>
            <w:r>
              <w:t xml:space="preserve"> </w:t>
            </w:r>
          </w:p>
          <w:p w:rsidR="005F7B12" w:rsidRDefault="00862B8F">
            <w:pPr>
              <w:spacing w:after="0" w:line="239" w:lineRule="auto"/>
              <w:ind w:left="0" w:firstLine="0"/>
              <w:jc w:val="left"/>
            </w:pPr>
            <w:r>
              <w:t xml:space="preserve">Ability to travel to other locations as required </w:t>
            </w:r>
          </w:p>
          <w:p w:rsidR="005F7B12" w:rsidRDefault="00862B8F">
            <w:pPr>
              <w:spacing w:after="0" w:line="259" w:lineRule="auto"/>
              <w:ind w:left="0" w:firstLine="0"/>
              <w:jc w:val="left"/>
            </w:pPr>
            <w:r>
              <w:t xml:space="preserve"> </w:t>
            </w:r>
          </w:p>
        </w:tc>
        <w:tc>
          <w:tcPr>
            <w:tcW w:w="569"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tc>
        <w:tc>
          <w:tcPr>
            <w:tcW w:w="1591"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Interview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 </w:t>
            </w:r>
          </w:p>
          <w:p w:rsidR="005F7B12" w:rsidRDefault="00862B8F">
            <w:pPr>
              <w:spacing w:after="0" w:line="259" w:lineRule="auto"/>
              <w:ind w:left="0" w:firstLine="0"/>
              <w:jc w:val="left"/>
            </w:pPr>
            <w:r>
              <w:t xml:space="preserve">Interview </w:t>
            </w:r>
          </w:p>
        </w:tc>
        <w:tc>
          <w:tcPr>
            <w:tcW w:w="2268"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tc>
        <w:tc>
          <w:tcPr>
            <w:tcW w:w="2126"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0" w:firstLine="0"/>
              <w:jc w:val="left"/>
            </w:pPr>
            <w:r>
              <w:t xml:space="preserve"> </w:t>
            </w:r>
          </w:p>
        </w:tc>
      </w:tr>
    </w:tbl>
    <w:p w:rsidR="005F7B12" w:rsidRDefault="00862B8F">
      <w:pPr>
        <w:ind w:left="1426" w:right="26"/>
      </w:pPr>
      <w:r>
        <w:t xml:space="preserve">* Essential/Desirable </w:t>
      </w:r>
    </w:p>
    <w:p w:rsidR="005F7B12" w:rsidRDefault="00862B8F">
      <w:pPr>
        <w:spacing w:after="0" w:line="259" w:lineRule="auto"/>
        <w:ind w:left="1416" w:firstLine="0"/>
        <w:jc w:val="left"/>
      </w:pPr>
      <w:r>
        <w:t xml:space="preserve"> </w:t>
      </w:r>
    </w:p>
    <w:tbl>
      <w:tblPr>
        <w:tblStyle w:val="TableGrid"/>
        <w:tblW w:w="10632" w:type="dxa"/>
        <w:tblInd w:w="850" w:type="dxa"/>
        <w:tblCellMar>
          <w:top w:w="0" w:type="dxa"/>
          <w:left w:w="107" w:type="dxa"/>
          <w:bottom w:w="0" w:type="dxa"/>
          <w:right w:w="115" w:type="dxa"/>
        </w:tblCellMar>
        <w:tblLook w:val="04A0" w:firstRow="1" w:lastRow="0" w:firstColumn="1" w:lastColumn="0" w:noHBand="0" w:noVBand="1"/>
      </w:tblPr>
      <w:tblGrid>
        <w:gridCol w:w="2693"/>
        <w:gridCol w:w="569"/>
        <w:gridCol w:w="2976"/>
        <w:gridCol w:w="566"/>
        <w:gridCol w:w="3262"/>
        <w:gridCol w:w="566"/>
      </w:tblGrid>
      <w:tr w:rsidR="005F7B12">
        <w:trPr>
          <w:trHeight w:val="677"/>
        </w:trPr>
        <w:tc>
          <w:tcPr>
            <w:tcW w:w="2693" w:type="dxa"/>
            <w:tcBorders>
              <w:top w:val="single" w:sz="6" w:space="0" w:color="000000"/>
              <w:left w:val="single" w:sz="6" w:space="0" w:color="000000"/>
              <w:bottom w:val="single" w:sz="6" w:space="0" w:color="000000"/>
              <w:right w:val="nil"/>
            </w:tcBorders>
          </w:tcPr>
          <w:p w:rsidR="005F7B12" w:rsidRDefault="005F7B12">
            <w:pPr>
              <w:spacing w:after="160" w:line="259" w:lineRule="auto"/>
              <w:ind w:left="0" w:firstLine="0"/>
              <w:jc w:val="left"/>
            </w:pPr>
          </w:p>
        </w:tc>
        <w:tc>
          <w:tcPr>
            <w:tcW w:w="3545" w:type="dxa"/>
            <w:gridSpan w:val="2"/>
            <w:tcBorders>
              <w:top w:val="single" w:sz="6" w:space="0" w:color="000000"/>
              <w:left w:val="nil"/>
              <w:bottom w:val="single" w:sz="6" w:space="0" w:color="000000"/>
              <w:right w:val="nil"/>
            </w:tcBorders>
            <w:vAlign w:val="center"/>
          </w:tcPr>
          <w:p w:rsidR="005F7B12" w:rsidRDefault="00862B8F">
            <w:pPr>
              <w:spacing w:after="0" w:line="259" w:lineRule="auto"/>
              <w:ind w:left="0" w:right="77" w:firstLine="0"/>
              <w:jc w:val="right"/>
            </w:pPr>
            <w:proofErr w:type="gramStart"/>
            <w:r>
              <w:t>HAZARDS :</w:t>
            </w:r>
            <w:proofErr w:type="gramEnd"/>
            <w:r>
              <w:t xml:space="preserve"> </w:t>
            </w:r>
          </w:p>
        </w:tc>
        <w:tc>
          <w:tcPr>
            <w:tcW w:w="566" w:type="dxa"/>
            <w:tcBorders>
              <w:top w:val="single" w:sz="6" w:space="0" w:color="000000"/>
              <w:left w:val="nil"/>
              <w:bottom w:val="single" w:sz="6" w:space="0" w:color="000000"/>
              <w:right w:val="nil"/>
            </w:tcBorders>
          </w:tcPr>
          <w:p w:rsidR="005F7B12" w:rsidRDefault="005F7B12">
            <w:pPr>
              <w:spacing w:after="160" w:line="259" w:lineRule="auto"/>
              <w:ind w:left="0" w:firstLine="0"/>
              <w:jc w:val="left"/>
            </w:pPr>
          </w:p>
        </w:tc>
        <w:tc>
          <w:tcPr>
            <w:tcW w:w="3262" w:type="dxa"/>
            <w:tcBorders>
              <w:top w:val="single" w:sz="6" w:space="0" w:color="000000"/>
              <w:left w:val="nil"/>
              <w:bottom w:val="single" w:sz="6" w:space="0" w:color="000000"/>
              <w:right w:val="nil"/>
            </w:tcBorders>
          </w:tcPr>
          <w:p w:rsidR="005F7B12" w:rsidRDefault="005F7B12">
            <w:pPr>
              <w:spacing w:after="160" w:line="259" w:lineRule="auto"/>
              <w:ind w:left="0" w:firstLine="0"/>
              <w:jc w:val="left"/>
            </w:pPr>
          </w:p>
        </w:tc>
        <w:tc>
          <w:tcPr>
            <w:tcW w:w="566" w:type="dxa"/>
            <w:tcBorders>
              <w:top w:val="single" w:sz="6" w:space="0" w:color="000000"/>
              <w:left w:val="nil"/>
              <w:bottom w:val="single" w:sz="6" w:space="0" w:color="000000"/>
              <w:right w:val="single" w:sz="6" w:space="0" w:color="000000"/>
            </w:tcBorders>
          </w:tcPr>
          <w:p w:rsidR="005F7B12" w:rsidRDefault="005F7B12">
            <w:pPr>
              <w:spacing w:after="160" w:line="259" w:lineRule="auto"/>
              <w:ind w:left="0" w:firstLine="0"/>
              <w:jc w:val="left"/>
            </w:pPr>
          </w:p>
        </w:tc>
      </w:tr>
      <w:tr w:rsidR="005F7B12">
        <w:trPr>
          <w:trHeight w:val="1320"/>
        </w:trPr>
        <w:tc>
          <w:tcPr>
            <w:tcW w:w="2693"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376" w:line="259" w:lineRule="auto"/>
              <w:ind w:left="1" w:firstLine="0"/>
              <w:jc w:val="left"/>
            </w:pPr>
            <w:r>
              <w:t xml:space="preserve">Laboratory Specimens </w:t>
            </w:r>
          </w:p>
          <w:p w:rsidR="005F7B12" w:rsidRDefault="00862B8F">
            <w:pPr>
              <w:spacing w:after="0" w:line="259" w:lineRule="auto"/>
              <w:ind w:left="1" w:firstLine="0"/>
              <w:jc w:val="left"/>
            </w:pPr>
            <w:proofErr w:type="spellStart"/>
            <w:r>
              <w:t>Proteinacious</w:t>
            </w:r>
            <w:proofErr w:type="spellEnd"/>
            <w:r>
              <w:t xml:space="preserve"> Dusts </w:t>
            </w:r>
          </w:p>
        </w:tc>
        <w:tc>
          <w:tcPr>
            <w:tcW w:w="569"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1"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1" w:firstLine="1"/>
              <w:jc w:val="left"/>
            </w:pPr>
            <w:r>
              <w:t xml:space="preserve">Clinical contact with patients </w:t>
            </w:r>
          </w:p>
        </w:tc>
        <w:tc>
          <w:tcPr>
            <w:tcW w:w="566"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1" w:firstLine="0"/>
              <w:jc w:val="left"/>
            </w:pPr>
            <w:r>
              <w:t xml:space="preserve"> </w:t>
            </w:r>
          </w:p>
        </w:tc>
        <w:tc>
          <w:tcPr>
            <w:tcW w:w="3262"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right="180" w:firstLine="1"/>
            </w:pPr>
            <w:r>
              <w:t xml:space="preserve">Performing Exposure Prone Invasive Procedures </w:t>
            </w:r>
          </w:p>
        </w:tc>
        <w:tc>
          <w:tcPr>
            <w:tcW w:w="566" w:type="dxa"/>
            <w:tcBorders>
              <w:top w:val="single" w:sz="6" w:space="0" w:color="000000"/>
              <w:left w:val="single" w:sz="6" w:space="0" w:color="000000"/>
              <w:bottom w:val="single" w:sz="6" w:space="0" w:color="000000"/>
              <w:right w:val="single" w:sz="6" w:space="0" w:color="000000"/>
            </w:tcBorders>
          </w:tcPr>
          <w:p w:rsidR="005F7B12" w:rsidRDefault="00862B8F">
            <w:pPr>
              <w:spacing w:after="0" w:line="259" w:lineRule="auto"/>
              <w:ind w:left="1" w:firstLine="0"/>
              <w:jc w:val="left"/>
            </w:pPr>
            <w:r>
              <w:t xml:space="preserve"> </w:t>
            </w:r>
          </w:p>
        </w:tc>
      </w:tr>
      <w:tr w:rsidR="005F7B12">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Blood/Body Fluids </w:t>
            </w:r>
          </w:p>
        </w:tc>
        <w:tc>
          <w:tcPr>
            <w:tcW w:w="569"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2"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0" w:firstLine="0"/>
              <w:jc w:val="left"/>
            </w:pPr>
            <w:r>
              <w:t xml:space="preserve">Dusty Environment </w:t>
            </w:r>
          </w:p>
        </w:tc>
        <w:tc>
          <w:tcPr>
            <w:tcW w:w="56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 </w:t>
            </w:r>
          </w:p>
        </w:tc>
        <w:tc>
          <w:tcPr>
            <w:tcW w:w="3262"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2" w:firstLine="0"/>
              <w:jc w:val="left"/>
            </w:pPr>
            <w:r>
              <w:t xml:space="preserve">VDU Use </w:t>
            </w:r>
          </w:p>
        </w:tc>
        <w:tc>
          <w:tcPr>
            <w:tcW w:w="56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X </w:t>
            </w:r>
          </w:p>
        </w:tc>
      </w:tr>
      <w:tr w:rsidR="005F7B12">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Radiation </w:t>
            </w:r>
          </w:p>
        </w:tc>
        <w:tc>
          <w:tcPr>
            <w:tcW w:w="569"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0" w:firstLine="0"/>
              <w:jc w:val="left"/>
            </w:pPr>
            <w:r>
              <w:t xml:space="preserve">Challenging Behaviour </w:t>
            </w:r>
          </w:p>
        </w:tc>
        <w:tc>
          <w:tcPr>
            <w:tcW w:w="56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0" w:firstLine="0"/>
              <w:jc w:val="left"/>
            </w:pPr>
            <w:r>
              <w:t xml:space="preserve">X </w:t>
            </w:r>
          </w:p>
        </w:tc>
        <w:tc>
          <w:tcPr>
            <w:tcW w:w="3262"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Manual Handling </w:t>
            </w:r>
          </w:p>
        </w:tc>
        <w:tc>
          <w:tcPr>
            <w:tcW w:w="56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X </w:t>
            </w:r>
          </w:p>
        </w:tc>
      </w:tr>
      <w:tr w:rsidR="005F7B12">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Solvents </w:t>
            </w:r>
          </w:p>
        </w:tc>
        <w:tc>
          <w:tcPr>
            <w:tcW w:w="569"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2"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0" w:firstLine="0"/>
              <w:jc w:val="left"/>
            </w:pPr>
            <w:r>
              <w:t xml:space="preserve">Driving </w:t>
            </w:r>
          </w:p>
        </w:tc>
        <w:tc>
          <w:tcPr>
            <w:tcW w:w="56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2" w:firstLine="0"/>
              <w:jc w:val="left"/>
            </w:pPr>
            <w:r>
              <w:t xml:space="preserve"> </w:t>
            </w:r>
          </w:p>
        </w:tc>
        <w:tc>
          <w:tcPr>
            <w:tcW w:w="3262"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Noise </w:t>
            </w:r>
          </w:p>
        </w:tc>
        <w:tc>
          <w:tcPr>
            <w:tcW w:w="56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 </w:t>
            </w:r>
          </w:p>
        </w:tc>
      </w:tr>
      <w:tr w:rsidR="005F7B12">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Respiratory </w:t>
            </w:r>
            <w:proofErr w:type="spellStart"/>
            <w:r>
              <w:t>Sensitisers</w:t>
            </w:r>
            <w:proofErr w:type="spellEnd"/>
            <w: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0"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Food Handling </w:t>
            </w:r>
          </w:p>
        </w:tc>
        <w:tc>
          <w:tcPr>
            <w:tcW w:w="56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0" w:firstLine="0"/>
              <w:jc w:val="left"/>
            </w:pPr>
            <w:r>
              <w:t xml:space="preserve"> </w:t>
            </w:r>
          </w:p>
        </w:tc>
        <w:tc>
          <w:tcPr>
            <w:tcW w:w="3262"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Working in Isolation </w:t>
            </w:r>
          </w:p>
        </w:tc>
        <w:tc>
          <w:tcPr>
            <w:tcW w:w="56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 </w:t>
            </w:r>
          </w:p>
        </w:tc>
      </w:tr>
      <w:tr w:rsidR="005F7B12">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lastRenderedPageBreak/>
              <w:t xml:space="preserve">Cytotoxic drugs </w:t>
            </w:r>
          </w:p>
        </w:tc>
        <w:tc>
          <w:tcPr>
            <w:tcW w:w="569"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0" w:firstLine="0"/>
              <w:jc w:val="left"/>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Night working </w:t>
            </w:r>
          </w:p>
        </w:tc>
        <w:tc>
          <w:tcPr>
            <w:tcW w:w="56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1" w:firstLine="0"/>
              <w:jc w:val="left"/>
            </w:pPr>
            <w:r>
              <w:t xml:space="preserve"> </w:t>
            </w:r>
          </w:p>
        </w:tc>
        <w:tc>
          <w:tcPr>
            <w:tcW w:w="3262"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0" w:firstLine="0"/>
              <w:jc w:val="left"/>
            </w:pPr>
            <w:r>
              <w:t xml:space="preserve"> </w:t>
            </w:r>
          </w:p>
        </w:tc>
        <w:tc>
          <w:tcPr>
            <w:tcW w:w="566" w:type="dxa"/>
            <w:tcBorders>
              <w:top w:val="single" w:sz="6" w:space="0" w:color="000000"/>
              <w:left w:val="single" w:sz="6" w:space="0" w:color="000000"/>
              <w:bottom w:val="single" w:sz="6" w:space="0" w:color="000000"/>
              <w:right w:val="single" w:sz="6" w:space="0" w:color="000000"/>
            </w:tcBorders>
            <w:vAlign w:val="center"/>
          </w:tcPr>
          <w:p w:rsidR="005F7B12" w:rsidRDefault="00862B8F">
            <w:pPr>
              <w:spacing w:after="0" w:line="259" w:lineRule="auto"/>
              <w:ind w:left="0" w:firstLine="0"/>
              <w:jc w:val="left"/>
            </w:pPr>
            <w:r>
              <w:t xml:space="preserve"> </w:t>
            </w:r>
          </w:p>
        </w:tc>
      </w:tr>
    </w:tbl>
    <w:p w:rsidR="005F7B12" w:rsidRDefault="00862B8F">
      <w:pPr>
        <w:spacing w:after="0" w:line="259" w:lineRule="auto"/>
        <w:ind w:left="1416" w:firstLine="0"/>
      </w:pPr>
      <w:r>
        <w:rPr>
          <w:sz w:val="20"/>
        </w:rPr>
        <w:t xml:space="preserve"> </w:t>
      </w:r>
    </w:p>
    <w:sectPr w:rsidR="005F7B12">
      <w:headerReference w:type="default" r:id="rId7"/>
      <w:footerReference w:type="even" r:id="rId8"/>
      <w:footerReference w:type="default" r:id="rId9"/>
      <w:footerReference w:type="first" r:id="rId10"/>
      <w:pgSz w:w="11906" w:h="16838"/>
      <w:pgMar w:top="998" w:right="754" w:bottom="1949" w:left="24" w:header="72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62B8F">
      <w:pPr>
        <w:spacing w:after="0" w:line="240" w:lineRule="auto"/>
      </w:pPr>
      <w:r>
        <w:separator/>
      </w:r>
    </w:p>
  </w:endnote>
  <w:endnote w:type="continuationSeparator" w:id="0">
    <w:p w:rsidR="00000000" w:rsidRDefault="0086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B12" w:rsidRDefault="00862B8F">
    <w:pPr>
      <w:spacing w:after="0" w:line="259" w:lineRule="auto"/>
      <w:ind w:left="2239" w:firstLine="0"/>
      <w:jc w:val="left"/>
    </w:pPr>
    <w:r>
      <w:rPr>
        <w:sz w:val="20"/>
      </w:rPr>
      <w:t xml:space="preserve">JE ref: A&amp;C generic 5.                                                                 Band 3 Medical Secretary Job </w:t>
    </w:r>
  </w:p>
  <w:p w:rsidR="005F7B12" w:rsidRDefault="00862B8F">
    <w:pPr>
      <w:spacing w:after="0" w:line="259" w:lineRule="auto"/>
      <w:ind w:left="0" w:right="683" w:firstLine="0"/>
      <w:jc w:val="right"/>
    </w:pPr>
    <w:r>
      <w:rPr>
        <w:sz w:val="20"/>
      </w:rPr>
      <w:t xml:space="preserve">Description </w:t>
    </w:r>
  </w:p>
  <w:p w:rsidR="005F7B12" w:rsidRDefault="00862B8F">
    <w:pPr>
      <w:spacing w:after="0" w:line="237" w:lineRule="auto"/>
      <w:ind w:left="9010" w:hanging="118"/>
      <w:jc w:val="left"/>
    </w:pPr>
    <w:r>
      <w:rPr>
        <w:sz w:val="20"/>
      </w:rPr>
      <w:t xml:space="preserve">February 2014 v2 Updated Nov 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B12" w:rsidRDefault="00862B8F">
    <w:pPr>
      <w:spacing w:after="0" w:line="259" w:lineRule="auto"/>
      <w:ind w:left="2239" w:firstLine="0"/>
      <w:jc w:val="left"/>
    </w:pPr>
    <w:r>
      <w:rPr>
        <w:sz w:val="20"/>
      </w:rPr>
      <w:t xml:space="preserve">JE ref: A&amp;C generic 5.                                                                 Band 3 Medical Secretary Job </w:t>
    </w:r>
  </w:p>
  <w:p w:rsidR="005F7B12" w:rsidRDefault="00862B8F">
    <w:pPr>
      <w:spacing w:after="0" w:line="259" w:lineRule="auto"/>
      <w:ind w:left="0" w:right="683" w:firstLine="0"/>
      <w:jc w:val="right"/>
    </w:pPr>
    <w:r>
      <w:rPr>
        <w:sz w:val="20"/>
      </w:rPr>
      <w:t xml:space="preserve">Description </w:t>
    </w:r>
  </w:p>
  <w:p w:rsidR="005F7B12" w:rsidRDefault="00862B8F">
    <w:pPr>
      <w:spacing w:after="0" w:line="237" w:lineRule="auto"/>
      <w:ind w:left="9010" w:hanging="118"/>
      <w:jc w:val="left"/>
    </w:pPr>
    <w:r>
      <w:rPr>
        <w:sz w:val="20"/>
      </w:rPr>
      <w:t xml:space="preserve">February 2014 v2 Updated Nov 18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B12" w:rsidRDefault="00862B8F">
    <w:pPr>
      <w:spacing w:after="0" w:line="259" w:lineRule="auto"/>
      <w:ind w:left="2239" w:firstLine="0"/>
      <w:jc w:val="left"/>
    </w:pPr>
    <w:r>
      <w:rPr>
        <w:sz w:val="20"/>
      </w:rPr>
      <w:t>JE ref: A&amp;C generic 5.                                                                 Band 3</w:t>
    </w:r>
    <w:r>
      <w:rPr>
        <w:sz w:val="20"/>
      </w:rPr>
      <w:t xml:space="preserve"> Medical Secretary Job </w:t>
    </w:r>
  </w:p>
  <w:p w:rsidR="005F7B12" w:rsidRDefault="00862B8F">
    <w:pPr>
      <w:spacing w:after="0" w:line="259" w:lineRule="auto"/>
      <w:ind w:left="0" w:right="683" w:firstLine="0"/>
      <w:jc w:val="right"/>
    </w:pPr>
    <w:r>
      <w:rPr>
        <w:sz w:val="20"/>
      </w:rPr>
      <w:t xml:space="preserve">Description </w:t>
    </w:r>
  </w:p>
  <w:p w:rsidR="005F7B12" w:rsidRDefault="00862B8F">
    <w:pPr>
      <w:spacing w:after="0" w:line="237" w:lineRule="auto"/>
      <w:ind w:left="9010" w:hanging="118"/>
      <w:jc w:val="left"/>
    </w:pPr>
    <w:r>
      <w:rPr>
        <w:sz w:val="20"/>
      </w:rPr>
      <w:t xml:space="preserve">February 2014 v2 Updated Nov 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62B8F">
      <w:pPr>
        <w:spacing w:after="0" w:line="240" w:lineRule="auto"/>
      </w:pPr>
      <w:r>
        <w:separator/>
      </w:r>
    </w:p>
  </w:footnote>
  <w:footnote w:type="continuationSeparator" w:id="0">
    <w:p w:rsidR="00000000" w:rsidRDefault="0086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B8F" w:rsidRDefault="00862B8F" w:rsidP="00862B8F">
    <w:pPr>
      <w:pStyle w:val="Header"/>
      <w:jc w:val="right"/>
    </w:pPr>
    <w:r>
      <w:rPr>
        <w:noProof/>
      </w:rPr>
      <w:drawing>
        <wp:inline distT="0" distB="0" distL="0" distR="0">
          <wp:extent cx="1609443" cy="6711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046" cy="6834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602"/>
    <w:multiLevelType w:val="hybridMultilevel"/>
    <w:tmpl w:val="B1605518"/>
    <w:lvl w:ilvl="0" w:tplc="F9F01486">
      <w:start w:val="1"/>
      <w:numFmt w:val="bullet"/>
      <w:lvlText w:val="•"/>
      <w:lvlJc w:val="left"/>
      <w:pPr>
        <w:ind w:left="1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204EE">
      <w:start w:val="1"/>
      <w:numFmt w:val="bullet"/>
      <w:lvlText w:val="o"/>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6AF318">
      <w:start w:val="1"/>
      <w:numFmt w:val="bullet"/>
      <w:lvlText w:val="▪"/>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411EC">
      <w:start w:val="1"/>
      <w:numFmt w:val="bullet"/>
      <w:lvlText w:val="•"/>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2EB566">
      <w:start w:val="1"/>
      <w:numFmt w:val="bullet"/>
      <w:lvlText w:val="o"/>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A467BC">
      <w:start w:val="1"/>
      <w:numFmt w:val="bullet"/>
      <w:lvlText w:val="▪"/>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50B1A6">
      <w:start w:val="1"/>
      <w:numFmt w:val="bullet"/>
      <w:lvlText w:val="•"/>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EE1B00">
      <w:start w:val="1"/>
      <w:numFmt w:val="bullet"/>
      <w:lvlText w:val="o"/>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AE77FC">
      <w:start w:val="1"/>
      <w:numFmt w:val="bullet"/>
      <w:lvlText w:val="▪"/>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0C1F57"/>
    <w:multiLevelType w:val="hybridMultilevel"/>
    <w:tmpl w:val="0FEA0144"/>
    <w:lvl w:ilvl="0" w:tplc="0C405D8A">
      <w:start w:val="1"/>
      <w:numFmt w:val="bullet"/>
      <w:lvlText w:val="•"/>
      <w:lvlJc w:val="left"/>
      <w:pPr>
        <w:ind w:left="2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9A7098">
      <w:start w:val="1"/>
      <w:numFmt w:val="bullet"/>
      <w:lvlText w:val="o"/>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A2177A">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BA1746">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AA9094">
      <w:start w:val="1"/>
      <w:numFmt w:val="bullet"/>
      <w:lvlText w:val="o"/>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B4B77A">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36824C">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9EB98E">
      <w:start w:val="1"/>
      <w:numFmt w:val="bullet"/>
      <w:lvlText w:val="o"/>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9E91DE">
      <w:start w:val="1"/>
      <w:numFmt w:val="bullet"/>
      <w:lvlText w:val="▪"/>
      <w:lvlJc w:val="left"/>
      <w:pPr>
        <w:ind w:left="7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6447DF"/>
    <w:multiLevelType w:val="hybridMultilevel"/>
    <w:tmpl w:val="115C6C40"/>
    <w:lvl w:ilvl="0" w:tplc="3612CCAE">
      <w:start w:val="1"/>
      <w:numFmt w:val="bullet"/>
      <w:lvlText w:val="•"/>
      <w:lvlJc w:val="left"/>
      <w:pPr>
        <w:ind w:left="2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25348">
      <w:start w:val="1"/>
      <w:numFmt w:val="bullet"/>
      <w:lvlText w:val="o"/>
      <w:lvlJc w:val="left"/>
      <w:pPr>
        <w:ind w:left="2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B2A4F4">
      <w:start w:val="1"/>
      <w:numFmt w:val="bullet"/>
      <w:lvlText w:val="▪"/>
      <w:lvlJc w:val="left"/>
      <w:pPr>
        <w:ind w:left="3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BA7198">
      <w:start w:val="1"/>
      <w:numFmt w:val="bullet"/>
      <w:lvlText w:val="•"/>
      <w:lvlJc w:val="left"/>
      <w:pPr>
        <w:ind w:left="4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1AC402">
      <w:start w:val="1"/>
      <w:numFmt w:val="bullet"/>
      <w:lvlText w:val="o"/>
      <w:lvlJc w:val="left"/>
      <w:pPr>
        <w:ind w:left="5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451DE">
      <w:start w:val="1"/>
      <w:numFmt w:val="bullet"/>
      <w:lvlText w:val="▪"/>
      <w:lvlJc w:val="left"/>
      <w:pPr>
        <w:ind w:left="5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3AE0B0">
      <w:start w:val="1"/>
      <w:numFmt w:val="bullet"/>
      <w:lvlText w:val="•"/>
      <w:lvlJc w:val="left"/>
      <w:pPr>
        <w:ind w:left="6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D43418">
      <w:start w:val="1"/>
      <w:numFmt w:val="bullet"/>
      <w:lvlText w:val="o"/>
      <w:lvlJc w:val="left"/>
      <w:pPr>
        <w:ind w:left="7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7441D8">
      <w:start w:val="1"/>
      <w:numFmt w:val="bullet"/>
      <w:lvlText w:val="▪"/>
      <w:lvlJc w:val="left"/>
      <w:pPr>
        <w:ind w:left="7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12"/>
    <w:rsid w:val="005F7B12"/>
    <w:rsid w:val="0086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9A71B-4D2C-4921-BBF6-39EEBB3F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68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ind w:left="682"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62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B8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1903</Words>
  <Characters>17132</Characters>
  <Application>Microsoft Office Word</Application>
  <DocSecurity>0</DocSecurity>
  <Lines>380</Lines>
  <Paragraphs>413</Paragraphs>
  <ScaleCrop>false</ScaleCrop>
  <Company>Royal Devon and Exeter NHS Foundation Trust</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Job Description Breast Clinical Nurse Secretary.doc</dc:title>
  <dc:subject/>
  <dc:creator>Brough Cameron (Royal Devon and Exeter NHS Foundation Trust)</dc:creator>
  <cp:keywords/>
  <cp:lastModifiedBy>Brough Cameron (Royal Devon and Exeter NHS Foundation Trust)</cp:lastModifiedBy>
  <cp:revision>2</cp:revision>
  <dcterms:created xsi:type="dcterms:W3CDTF">2025-10-31T15:04:00Z</dcterms:created>
  <dcterms:modified xsi:type="dcterms:W3CDTF">2025-10-31T15:04:00Z</dcterms:modified>
</cp:coreProperties>
</file>