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7373" w:rsidRDefault="00360B46" w:rsidP="003E7373">
      <w:pPr>
        <w:jc w:val="right"/>
      </w:pPr>
      <w:r w:rsidRPr="00DA61D5">
        <w:rPr>
          <w:noProof/>
          <w:lang w:eastAsia="en-GB"/>
        </w:rPr>
        <w:drawing>
          <wp:inline distT="0" distB="0" distL="0" distR="0">
            <wp:extent cx="2324100" cy="103822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4100" cy="1038225"/>
                    </a:xfrm>
                    <a:prstGeom prst="rect">
                      <a:avLst/>
                    </a:prstGeom>
                    <a:noFill/>
                    <a:ln>
                      <a:noFill/>
                    </a:ln>
                  </pic:spPr>
                </pic:pic>
              </a:graphicData>
            </a:graphic>
          </wp:inline>
        </w:drawing>
      </w:r>
    </w:p>
    <w:p w:rsidR="003E7373" w:rsidRDefault="003E7373" w:rsidP="003E7373"/>
    <w:p w:rsidR="003E7373" w:rsidRDefault="003E7373" w:rsidP="003E7373"/>
    <w:p w:rsidR="003E7373" w:rsidRDefault="003E7373" w:rsidP="003E7373"/>
    <w:p w:rsidR="003E7373" w:rsidRPr="003E7373" w:rsidRDefault="003E7373" w:rsidP="003E7373"/>
    <w:p w:rsidR="002B34CE" w:rsidRPr="0024193D" w:rsidRDefault="002B34CE">
      <w:pPr>
        <w:jc w:val="center"/>
        <w:rPr>
          <w:rFonts w:ascii="Arial" w:hAnsi="Arial" w:cs="Arial"/>
          <w:b/>
          <w:sz w:val="22"/>
          <w:szCs w:val="22"/>
        </w:rPr>
      </w:pPr>
      <w:r w:rsidRPr="0024193D">
        <w:rPr>
          <w:rFonts w:ascii="Arial" w:hAnsi="Arial" w:cs="Arial"/>
          <w:b/>
          <w:sz w:val="22"/>
          <w:szCs w:val="22"/>
        </w:rPr>
        <w:t>JOB DESCRIPTION</w:t>
      </w:r>
    </w:p>
    <w:p w:rsidR="002B34CE" w:rsidRPr="0024193D" w:rsidRDefault="002B34CE" w:rsidP="00430FC8">
      <w:pPr>
        <w:rPr>
          <w:rFonts w:ascii="Arial" w:hAnsi="Arial" w:cs="Arial"/>
          <w:b/>
          <w:sz w:val="22"/>
          <w:szCs w:val="22"/>
        </w:rPr>
      </w:pPr>
    </w:p>
    <w:p w:rsidR="00F5110E" w:rsidRPr="0024193D" w:rsidRDefault="00F5110E" w:rsidP="00430FC8">
      <w:pPr>
        <w:rPr>
          <w:rFonts w:ascii="Arial" w:hAnsi="Arial" w:cs="Arial"/>
          <w:b/>
          <w:sz w:val="22"/>
          <w:szCs w:val="22"/>
        </w:rPr>
      </w:pPr>
    </w:p>
    <w:p w:rsidR="002B34CE" w:rsidRPr="0024193D" w:rsidRDefault="002B34CE">
      <w:pPr>
        <w:rPr>
          <w:rFonts w:ascii="Arial" w:hAnsi="Arial" w:cs="Arial"/>
          <w:b/>
          <w:sz w:val="22"/>
          <w:szCs w:val="22"/>
        </w:rPr>
      </w:pPr>
      <w:r w:rsidRPr="0024193D">
        <w:rPr>
          <w:rFonts w:ascii="Arial" w:hAnsi="Arial" w:cs="Arial"/>
          <w:b/>
          <w:sz w:val="22"/>
          <w:szCs w:val="22"/>
        </w:rPr>
        <w:t>1.</w:t>
      </w:r>
      <w:r w:rsidRPr="0024193D">
        <w:rPr>
          <w:rFonts w:ascii="Arial" w:hAnsi="Arial" w:cs="Arial"/>
          <w:b/>
          <w:sz w:val="22"/>
          <w:szCs w:val="22"/>
        </w:rPr>
        <w:tab/>
        <w:t>JOB DETAILS</w:t>
      </w:r>
    </w:p>
    <w:p w:rsidR="002B34CE" w:rsidRPr="0024193D" w:rsidRDefault="002B34CE">
      <w:pPr>
        <w:rPr>
          <w:rFonts w:ascii="Arial" w:hAnsi="Arial" w:cs="Arial"/>
          <w:b/>
          <w:sz w:val="22"/>
          <w:szCs w:val="22"/>
        </w:rPr>
      </w:pPr>
    </w:p>
    <w:p w:rsidR="002B2D31" w:rsidRPr="0024193D" w:rsidRDefault="002B2D31">
      <w:pPr>
        <w:rPr>
          <w:rFonts w:ascii="Arial" w:hAnsi="Arial" w:cs="Arial"/>
          <w:b/>
          <w:sz w:val="22"/>
          <w:szCs w:val="22"/>
        </w:rPr>
      </w:pPr>
    </w:p>
    <w:p w:rsidR="00035649" w:rsidRPr="0024193D" w:rsidRDefault="002B34CE" w:rsidP="002B2D31">
      <w:pPr>
        <w:ind w:left="2880" w:hanging="2880"/>
        <w:rPr>
          <w:rFonts w:ascii="Arial" w:hAnsi="Arial" w:cs="Arial"/>
          <w:b/>
          <w:sz w:val="22"/>
          <w:szCs w:val="22"/>
        </w:rPr>
      </w:pPr>
      <w:r w:rsidRPr="0024193D">
        <w:rPr>
          <w:rFonts w:ascii="Arial" w:hAnsi="Arial" w:cs="Arial"/>
          <w:b/>
          <w:sz w:val="22"/>
          <w:szCs w:val="22"/>
        </w:rPr>
        <w:t>Job Title:</w:t>
      </w:r>
      <w:r w:rsidR="005A37D2" w:rsidRPr="0024193D">
        <w:rPr>
          <w:rFonts w:ascii="Arial" w:hAnsi="Arial" w:cs="Arial"/>
          <w:sz w:val="22"/>
          <w:szCs w:val="22"/>
        </w:rPr>
        <w:t xml:space="preserve"> </w:t>
      </w:r>
      <w:r w:rsidR="00297500" w:rsidRPr="0024193D">
        <w:rPr>
          <w:rFonts w:ascii="Arial" w:hAnsi="Arial" w:cs="Arial"/>
          <w:sz w:val="22"/>
          <w:szCs w:val="22"/>
        </w:rPr>
        <w:tab/>
      </w:r>
      <w:r w:rsidR="00297500" w:rsidRPr="0024193D">
        <w:rPr>
          <w:rFonts w:ascii="Arial" w:hAnsi="Arial" w:cs="Arial"/>
          <w:sz w:val="22"/>
          <w:szCs w:val="22"/>
        </w:rPr>
        <w:tab/>
      </w:r>
      <w:r w:rsidR="00156AD6" w:rsidRPr="00DC1968">
        <w:rPr>
          <w:rFonts w:ascii="Arial" w:hAnsi="Arial" w:cs="Arial"/>
          <w:b/>
          <w:bCs/>
          <w:sz w:val="22"/>
          <w:szCs w:val="22"/>
        </w:rPr>
        <w:t>Waiting List Co-ordinator</w:t>
      </w:r>
      <w:r w:rsidR="00156AD6" w:rsidRPr="00A46BD1">
        <w:rPr>
          <w:rFonts w:ascii="Arial" w:hAnsi="Arial" w:cs="Arial"/>
          <w:b/>
          <w:sz w:val="22"/>
          <w:szCs w:val="22"/>
        </w:rPr>
        <w:t xml:space="preserve"> </w:t>
      </w:r>
      <w:r w:rsidR="00156AD6" w:rsidRPr="00A46BD1">
        <w:rPr>
          <w:rFonts w:ascii="Arial" w:hAnsi="Arial" w:cs="Arial"/>
          <w:b/>
          <w:sz w:val="22"/>
          <w:szCs w:val="22"/>
        </w:rPr>
        <w:tab/>
      </w:r>
      <w:r w:rsidR="005C66CC" w:rsidRPr="0024193D">
        <w:rPr>
          <w:rFonts w:ascii="Arial" w:hAnsi="Arial" w:cs="Arial"/>
          <w:b/>
          <w:sz w:val="22"/>
          <w:szCs w:val="22"/>
        </w:rPr>
        <w:tab/>
      </w:r>
    </w:p>
    <w:p w:rsidR="00F63662" w:rsidRPr="0024193D" w:rsidRDefault="002B2D31" w:rsidP="002B2D31">
      <w:pPr>
        <w:ind w:left="2880" w:hanging="2880"/>
        <w:rPr>
          <w:rFonts w:ascii="Arial" w:hAnsi="Arial" w:cs="Arial"/>
          <w:b/>
          <w:sz w:val="22"/>
          <w:szCs w:val="22"/>
        </w:rPr>
      </w:pPr>
      <w:r w:rsidRPr="0024193D">
        <w:rPr>
          <w:rFonts w:ascii="Arial" w:hAnsi="Arial" w:cs="Arial"/>
          <w:b/>
          <w:sz w:val="22"/>
          <w:szCs w:val="22"/>
        </w:rPr>
        <w:tab/>
      </w:r>
      <w:r w:rsidR="00753F93" w:rsidRPr="0024193D">
        <w:rPr>
          <w:rFonts w:ascii="Arial" w:hAnsi="Arial" w:cs="Arial"/>
          <w:b/>
          <w:sz w:val="22"/>
          <w:szCs w:val="22"/>
        </w:rPr>
        <w:tab/>
      </w:r>
      <w:r w:rsidR="00F827BD" w:rsidRPr="0024193D">
        <w:rPr>
          <w:rFonts w:ascii="Arial" w:hAnsi="Arial" w:cs="Arial"/>
          <w:b/>
          <w:sz w:val="22"/>
          <w:szCs w:val="22"/>
        </w:rPr>
        <w:tab/>
      </w:r>
      <w:r w:rsidR="00F42D8A" w:rsidRPr="0024193D">
        <w:rPr>
          <w:rFonts w:ascii="Arial" w:hAnsi="Arial" w:cs="Arial"/>
          <w:b/>
          <w:sz w:val="22"/>
          <w:szCs w:val="22"/>
        </w:rPr>
        <w:tab/>
      </w:r>
      <w:r w:rsidR="004344C9" w:rsidRPr="0024193D">
        <w:rPr>
          <w:rFonts w:ascii="Arial" w:hAnsi="Arial" w:cs="Arial"/>
          <w:b/>
          <w:sz w:val="22"/>
          <w:szCs w:val="22"/>
        </w:rPr>
        <w:tab/>
      </w:r>
      <w:r w:rsidR="004344C9" w:rsidRPr="0024193D">
        <w:rPr>
          <w:rFonts w:ascii="Arial" w:hAnsi="Arial" w:cs="Arial"/>
          <w:b/>
          <w:sz w:val="22"/>
          <w:szCs w:val="22"/>
        </w:rPr>
        <w:tab/>
      </w:r>
      <w:r w:rsidR="004344C9" w:rsidRPr="0024193D">
        <w:rPr>
          <w:rFonts w:ascii="Arial" w:hAnsi="Arial" w:cs="Arial"/>
          <w:b/>
          <w:sz w:val="22"/>
          <w:szCs w:val="22"/>
        </w:rPr>
        <w:tab/>
      </w:r>
    </w:p>
    <w:p w:rsidR="002B34CE" w:rsidRPr="0024193D" w:rsidRDefault="002B34CE" w:rsidP="00C67D03">
      <w:pPr>
        <w:ind w:left="2835" w:hanging="2835"/>
        <w:rPr>
          <w:rFonts w:ascii="Arial" w:hAnsi="Arial" w:cs="Arial"/>
          <w:b/>
          <w:sz w:val="22"/>
          <w:szCs w:val="22"/>
        </w:rPr>
      </w:pPr>
      <w:r w:rsidRPr="0024193D">
        <w:rPr>
          <w:rFonts w:ascii="Arial" w:hAnsi="Arial" w:cs="Arial"/>
          <w:b/>
          <w:sz w:val="22"/>
          <w:szCs w:val="22"/>
        </w:rPr>
        <w:t>Band:</w:t>
      </w:r>
      <w:r w:rsidR="005A37D2" w:rsidRPr="0024193D">
        <w:rPr>
          <w:rFonts w:ascii="Arial" w:hAnsi="Arial" w:cs="Arial"/>
          <w:b/>
          <w:sz w:val="22"/>
          <w:szCs w:val="22"/>
        </w:rPr>
        <w:t xml:space="preserve"> </w:t>
      </w:r>
      <w:r w:rsidR="00E14196" w:rsidRPr="0024193D">
        <w:rPr>
          <w:rFonts w:ascii="Arial" w:hAnsi="Arial" w:cs="Arial"/>
          <w:b/>
          <w:sz w:val="22"/>
          <w:szCs w:val="22"/>
        </w:rPr>
        <w:tab/>
      </w:r>
      <w:r w:rsidR="00E14196" w:rsidRPr="0024193D">
        <w:rPr>
          <w:rFonts w:ascii="Arial" w:hAnsi="Arial" w:cs="Arial"/>
          <w:b/>
          <w:sz w:val="22"/>
          <w:szCs w:val="22"/>
        </w:rPr>
        <w:tab/>
      </w:r>
      <w:r w:rsidR="00E14196" w:rsidRPr="0024193D">
        <w:rPr>
          <w:rFonts w:ascii="Arial" w:hAnsi="Arial" w:cs="Arial"/>
          <w:b/>
          <w:sz w:val="22"/>
          <w:szCs w:val="22"/>
        </w:rPr>
        <w:tab/>
      </w:r>
      <w:r w:rsidR="00156AD6" w:rsidRPr="00DC1968">
        <w:rPr>
          <w:rFonts w:ascii="Arial" w:hAnsi="Arial" w:cs="Arial"/>
          <w:b/>
          <w:sz w:val="22"/>
          <w:szCs w:val="22"/>
        </w:rPr>
        <w:t>3</w:t>
      </w:r>
      <w:r w:rsidR="008B7140" w:rsidRPr="00DC1968">
        <w:rPr>
          <w:rFonts w:ascii="Arial" w:hAnsi="Arial" w:cs="Arial"/>
          <w:b/>
          <w:sz w:val="22"/>
          <w:szCs w:val="22"/>
        </w:rPr>
        <w:tab/>
      </w:r>
      <w:r w:rsidR="00C67D03" w:rsidRPr="0024193D">
        <w:rPr>
          <w:rFonts w:ascii="Arial" w:hAnsi="Arial" w:cs="Arial"/>
          <w:b/>
          <w:sz w:val="22"/>
          <w:szCs w:val="22"/>
        </w:rPr>
        <w:tab/>
      </w:r>
      <w:r w:rsidR="004344C9" w:rsidRPr="0024193D">
        <w:rPr>
          <w:rFonts w:ascii="Arial" w:hAnsi="Arial" w:cs="Arial"/>
          <w:b/>
          <w:sz w:val="22"/>
          <w:szCs w:val="22"/>
        </w:rPr>
        <w:t xml:space="preserve"> </w:t>
      </w:r>
    </w:p>
    <w:p w:rsidR="002B34CE" w:rsidRPr="0024193D" w:rsidRDefault="002B34CE">
      <w:pPr>
        <w:rPr>
          <w:rFonts w:ascii="Arial" w:hAnsi="Arial" w:cs="Arial"/>
          <w:b/>
          <w:sz w:val="22"/>
          <w:szCs w:val="22"/>
        </w:rPr>
      </w:pPr>
    </w:p>
    <w:p w:rsidR="00A35777" w:rsidRDefault="002B34CE" w:rsidP="000F4A07">
      <w:pPr>
        <w:ind w:left="1440" w:hanging="1440"/>
        <w:rPr>
          <w:rFonts w:ascii="Arial" w:hAnsi="Arial" w:cs="Arial"/>
          <w:b/>
          <w:sz w:val="22"/>
          <w:szCs w:val="22"/>
        </w:rPr>
      </w:pPr>
      <w:r w:rsidRPr="0024193D">
        <w:rPr>
          <w:rFonts w:ascii="Arial" w:hAnsi="Arial" w:cs="Arial"/>
          <w:b/>
          <w:sz w:val="22"/>
          <w:szCs w:val="22"/>
        </w:rPr>
        <w:t>Reports to:</w:t>
      </w:r>
      <w:r w:rsidR="002B2D31" w:rsidRPr="0024193D">
        <w:rPr>
          <w:rFonts w:ascii="Arial" w:hAnsi="Arial" w:cs="Arial"/>
          <w:b/>
          <w:sz w:val="22"/>
          <w:szCs w:val="22"/>
        </w:rPr>
        <w:tab/>
      </w:r>
      <w:r w:rsidR="005C66CC" w:rsidRPr="0024193D">
        <w:rPr>
          <w:rFonts w:ascii="Arial" w:hAnsi="Arial" w:cs="Arial"/>
          <w:b/>
          <w:sz w:val="22"/>
          <w:szCs w:val="22"/>
        </w:rPr>
        <w:tab/>
      </w:r>
      <w:r w:rsidR="00E14196" w:rsidRPr="0024193D">
        <w:rPr>
          <w:rFonts w:ascii="Arial" w:hAnsi="Arial" w:cs="Arial"/>
          <w:b/>
          <w:sz w:val="22"/>
          <w:szCs w:val="22"/>
        </w:rPr>
        <w:tab/>
      </w:r>
      <w:r w:rsidR="00E14196" w:rsidRPr="0024193D">
        <w:rPr>
          <w:rFonts w:ascii="Arial" w:hAnsi="Arial" w:cs="Arial"/>
          <w:b/>
          <w:sz w:val="22"/>
          <w:szCs w:val="22"/>
        </w:rPr>
        <w:tab/>
      </w:r>
      <w:r w:rsidR="002F7AD2">
        <w:rPr>
          <w:rFonts w:ascii="Arial" w:hAnsi="Arial" w:cs="Arial"/>
          <w:b/>
          <w:sz w:val="22"/>
          <w:szCs w:val="22"/>
        </w:rPr>
        <w:t xml:space="preserve">Team Leader/ Administrative </w:t>
      </w:r>
      <w:r w:rsidR="00DD50EC">
        <w:rPr>
          <w:rFonts w:ascii="Arial" w:hAnsi="Arial" w:cs="Arial"/>
          <w:b/>
          <w:sz w:val="22"/>
          <w:szCs w:val="22"/>
        </w:rPr>
        <w:t>Line</w:t>
      </w:r>
      <w:r w:rsidR="002F7AD2">
        <w:rPr>
          <w:rFonts w:ascii="Arial" w:hAnsi="Arial" w:cs="Arial"/>
          <w:b/>
          <w:sz w:val="22"/>
          <w:szCs w:val="22"/>
        </w:rPr>
        <w:t xml:space="preserve"> Manager</w:t>
      </w:r>
    </w:p>
    <w:p w:rsidR="00A35777" w:rsidRDefault="00A35777" w:rsidP="000F4A07">
      <w:pPr>
        <w:ind w:left="1440" w:hanging="1440"/>
        <w:rPr>
          <w:rFonts w:ascii="Arial" w:hAnsi="Arial" w:cs="Arial"/>
          <w:b/>
          <w:sz w:val="22"/>
          <w:szCs w:val="22"/>
        </w:rPr>
      </w:pPr>
    </w:p>
    <w:p w:rsidR="002B34CE" w:rsidRPr="0024193D" w:rsidRDefault="00A35777" w:rsidP="000F4A07">
      <w:pPr>
        <w:ind w:left="1440" w:hanging="1440"/>
        <w:rPr>
          <w:rFonts w:ascii="Arial" w:hAnsi="Arial" w:cs="Arial"/>
          <w:b/>
          <w:sz w:val="22"/>
          <w:szCs w:val="22"/>
        </w:rPr>
      </w:pPr>
      <w:r>
        <w:rPr>
          <w:rFonts w:ascii="Arial" w:hAnsi="Arial" w:cs="Arial"/>
          <w:b/>
          <w:sz w:val="22"/>
          <w:szCs w:val="22"/>
        </w:rPr>
        <w:t>Accountable to:</w:t>
      </w:r>
      <w:r>
        <w:rPr>
          <w:rFonts w:ascii="Arial" w:hAnsi="Arial" w:cs="Arial"/>
          <w:b/>
          <w:sz w:val="22"/>
          <w:szCs w:val="22"/>
        </w:rPr>
        <w:tab/>
      </w:r>
      <w:r>
        <w:rPr>
          <w:rFonts w:ascii="Arial" w:hAnsi="Arial" w:cs="Arial"/>
          <w:b/>
          <w:sz w:val="22"/>
          <w:szCs w:val="22"/>
        </w:rPr>
        <w:tab/>
      </w:r>
      <w:r>
        <w:rPr>
          <w:rFonts w:ascii="Arial" w:hAnsi="Arial" w:cs="Arial"/>
          <w:b/>
          <w:sz w:val="22"/>
          <w:szCs w:val="22"/>
        </w:rPr>
        <w:tab/>
        <w:t>Administrative Services Manager</w:t>
      </w:r>
      <w:bookmarkStart w:id="0" w:name="_GoBack"/>
      <w:bookmarkEnd w:id="0"/>
      <w:r w:rsidR="00156AD6" w:rsidRPr="00DC1968">
        <w:rPr>
          <w:rFonts w:ascii="Arial" w:hAnsi="Arial" w:cs="Arial"/>
          <w:b/>
          <w:sz w:val="22"/>
          <w:szCs w:val="22"/>
        </w:rPr>
        <w:tab/>
      </w:r>
      <w:r w:rsidR="005C66CC" w:rsidRPr="0024193D">
        <w:rPr>
          <w:rFonts w:ascii="Arial" w:hAnsi="Arial" w:cs="Arial"/>
          <w:b/>
          <w:sz w:val="22"/>
          <w:szCs w:val="22"/>
        </w:rPr>
        <w:tab/>
      </w:r>
    </w:p>
    <w:p w:rsidR="002B2D31" w:rsidRPr="0024193D" w:rsidRDefault="002B2D31" w:rsidP="000F4A07">
      <w:pPr>
        <w:ind w:left="1440" w:hanging="1440"/>
        <w:rPr>
          <w:rFonts w:ascii="Arial" w:hAnsi="Arial" w:cs="Arial"/>
          <w:b/>
          <w:sz w:val="22"/>
          <w:szCs w:val="22"/>
        </w:rPr>
      </w:pPr>
    </w:p>
    <w:p w:rsidR="00753F93" w:rsidRPr="0024193D" w:rsidRDefault="002B34CE" w:rsidP="00753F93">
      <w:pPr>
        <w:rPr>
          <w:rFonts w:ascii="Arial" w:hAnsi="Arial" w:cs="Arial"/>
          <w:b/>
          <w:sz w:val="22"/>
          <w:szCs w:val="22"/>
        </w:rPr>
      </w:pPr>
      <w:r w:rsidRPr="0024193D">
        <w:rPr>
          <w:rFonts w:ascii="Arial" w:hAnsi="Arial" w:cs="Arial"/>
          <w:b/>
          <w:sz w:val="22"/>
          <w:szCs w:val="22"/>
        </w:rPr>
        <w:t>Department / Directorate:</w:t>
      </w:r>
      <w:r w:rsidR="002B2D31" w:rsidRPr="0024193D">
        <w:rPr>
          <w:rFonts w:ascii="Arial" w:hAnsi="Arial" w:cs="Arial"/>
          <w:b/>
          <w:sz w:val="22"/>
          <w:szCs w:val="22"/>
        </w:rPr>
        <w:tab/>
      </w:r>
      <w:r w:rsidR="00753F93" w:rsidRPr="0024193D">
        <w:rPr>
          <w:rFonts w:ascii="Arial" w:hAnsi="Arial" w:cs="Arial"/>
          <w:b/>
          <w:sz w:val="22"/>
          <w:szCs w:val="22"/>
        </w:rPr>
        <w:t xml:space="preserve"> </w:t>
      </w:r>
      <w:r w:rsidR="00297500" w:rsidRPr="0024193D">
        <w:rPr>
          <w:rFonts w:ascii="Arial" w:hAnsi="Arial" w:cs="Arial"/>
          <w:b/>
          <w:sz w:val="22"/>
          <w:szCs w:val="22"/>
        </w:rPr>
        <w:tab/>
      </w:r>
      <w:r w:rsidR="000359DA">
        <w:rPr>
          <w:rFonts w:ascii="Arial" w:hAnsi="Arial" w:cs="Arial"/>
          <w:b/>
          <w:sz w:val="22"/>
          <w:szCs w:val="22"/>
        </w:rPr>
        <w:t>Endoscopy</w:t>
      </w:r>
      <w:r w:rsidR="002F7AD2">
        <w:rPr>
          <w:rFonts w:ascii="Arial" w:hAnsi="Arial" w:cs="Arial"/>
          <w:b/>
          <w:sz w:val="22"/>
          <w:szCs w:val="22"/>
        </w:rPr>
        <w:t>, Medical Directorate</w:t>
      </w:r>
    </w:p>
    <w:p w:rsidR="00F5110E" w:rsidRDefault="00F5110E">
      <w:pPr>
        <w:rPr>
          <w:rFonts w:ascii="Arial" w:hAnsi="Arial" w:cs="Arial"/>
          <w:b/>
          <w:sz w:val="22"/>
          <w:szCs w:val="22"/>
        </w:rPr>
      </w:pPr>
    </w:p>
    <w:p w:rsidR="008045C6" w:rsidRDefault="008045C6">
      <w:pPr>
        <w:rPr>
          <w:rFonts w:ascii="Arial" w:hAnsi="Arial" w:cs="Arial"/>
          <w:b/>
          <w:sz w:val="22"/>
          <w:szCs w:val="22"/>
        </w:rPr>
      </w:pPr>
    </w:p>
    <w:p w:rsidR="00B74430" w:rsidRPr="0024193D" w:rsidRDefault="00B74430">
      <w:pPr>
        <w:rPr>
          <w:rFonts w:ascii="Arial" w:hAnsi="Arial" w:cs="Arial"/>
          <w:b/>
          <w:sz w:val="22"/>
          <w:szCs w:val="22"/>
        </w:rPr>
      </w:pPr>
    </w:p>
    <w:p w:rsidR="002B34CE" w:rsidRPr="0024193D" w:rsidRDefault="002B34CE">
      <w:pPr>
        <w:rPr>
          <w:rFonts w:ascii="Arial" w:hAnsi="Arial" w:cs="Arial"/>
          <w:b/>
          <w:sz w:val="22"/>
          <w:szCs w:val="22"/>
        </w:rPr>
      </w:pPr>
      <w:r w:rsidRPr="0024193D">
        <w:rPr>
          <w:rFonts w:ascii="Arial" w:hAnsi="Arial" w:cs="Arial"/>
          <w:b/>
          <w:sz w:val="22"/>
          <w:szCs w:val="22"/>
        </w:rPr>
        <w:t>2.</w:t>
      </w:r>
      <w:r w:rsidRPr="0024193D">
        <w:rPr>
          <w:rFonts w:ascii="Arial" w:hAnsi="Arial" w:cs="Arial"/>
          <w:b/>
          <w:sz w:val="22"/>
          <w:szCs w:val="22"/>
        </w:rPr>
        <w:tab/>
        <w:t>JOB PURPOSE</w:t>
      </w:r>
      <w:r w:rsidR="009F56E4" w:rsidRPr="0024193D">
        <w:rPr>
          <w:rFonts w:ascii="Arial" w:hAnsi="Arial" w:cs="Arial"/>
          <w:b/>
          <w:sz w:val="22"/>
          <w:szCs w:val="22"/>
        </w:rPr>
        <w:br/>
      </w:r>
    </w:p>
    <w:p w:rsidR="009F56E4" w:rsidRDefault="009F56E4" w:rsidP="00DF4471">
      <w:pPr>
        <w:numPr>
          <w:ilvl w:val="0"/>
          <w:numId w:val="10"/>
        </w:numPr>
        <w:rPr>
          <w:rFonts w:ascii="Arial" w:hAnsi="Arial" w:cs="Arial"/>
          <w:sz w:val="22"/>
          <w:szCs w:val="22"/>
        </w:rPr>
      </w:pPr>
      <w:r w:rsidRPr="0024193D">
        <w:rPr>
          <w:rFonts w:ascii="Arial" w:hAnsi="Arial" w:cs="Arial"/>
          <w:sz w:val="22"/>
          <w:szCs w:val="22"/>
        </w:rPr>
        <w:t xml:space="preserve">To provide an efficient </w:t>
      </w:r>
      <w:r w:rsidR="00B74430">
        <w:rPr>
          <w:rFonts w:ascii="Arial" w:hAnsi="Arial" w:cs="Arial"/>
          <w:sz w:val="22"/>
          <w:szCs w:val="22"/>
        </w:rPr>
        <w:t xml:space="preserve">and effective </w:t>
      </w:r>
      <w:r w:rsidR="00AA747A">
        <w:rPr>
          <w:rFonts w:ascii="Arial" w:hAnsi="Arial" w:cs="Arial"/>
          <w:sz w:val="22"/>
          <w:szCs w:val="22"/>
        </w:rPr>
        <w:t xml:space="preserve">service </w:t>
      </w:r>
      <w:r w:rsidR="00B74430">
        <w:rPr>
          <w:rFonts w:ascii="Arial" w:hAnsi="Arial" w:cs="Arial"/>
          <w:sz w:val="22"/>
          <w:szCs w:val="22"/>
        </w:rPr>
        <w:t xml:space="preserve">as part of the </w:t>
      </w:r>
      <w:r w:rsidR="000359DA">
        <w:rPr>
          <w:rFonts w:ascii="Arial" w:hAnsi="Arial" w:cs="Arial"/>
          <w:sz w:val="22"/>
          <w:szCs w:val="22"/>
        </w:rPr>
        <w:t>Endoscopy</w:t>
      </w:r>
      <w:r w:rsidR="00B74430">
        <w:rPr>
          <w:rFonts w:ascii="Arial" w:hAnsi="Arial" w:cs="Arial"/>
          <w:sz w:val="22"/>
          <w:szCs w:val="22"/>
        </w:rPr>
        <w:t xml:space="preserve"> Waiting List Team. This </w:t>
      </w:r>
      <w:r w:rsidR="00974E97">
        <w:rPr>
          <w:rFonts w:ascii="Arial" w:hAnsi="Arial" w:cs="Arial"/>
          <w:sz w:val="22"/>
          <w:szCs w:val="22"/>
        </w:rPr>
        <w:t>will</w:t>
      </w:r>
      <w:r w:rsidR="00B74430">
        <w:rPr>
          <w:rFonts w:ascii="Arial" w:hAnsi="Arial" w:cs="Arial"/>
          <w:sz w:val="22"/>
          <w:szCs w:val="22"/>
        </w:rPr>
        <w:t xml:space="preserve"> include scheduling patients for procedures, liaising with the senior clinical and management teams to resolve any queries, and highlight</w:t>
      </w:r>
      <w:r w:rsidR="008045C6">
        <w:rPr>
          <w:rFonts w:ascii="Arial" w:hAnsi="Arial" w:cs="Arial"/>
          <w:sz w:val="22"/>
          <w:szCs w:val="22"/>
        </w:rPr>
        <w:t>ing</w:t>
      </w:r>
      <w:r w:rsidR="00B74430">
        <w:rPr>
          <w:rFonts w:ascii="Arial" w:hAnsi="Arial" w:cs="Arial"/>
          <w:sz w:val="22"/>
          <w:szCs w:val="22"/>
        </w:rPr>
        <w:t xml:space="preserve"> any issues where appropriate.</w:t>
      </w:r>
    </w:p>
    <w:p w:rsidR="008045C6" w:rsidRPr="0024193D" w:rsidRDefault="008045C6" w:rsidP="00DF4471">
      <w:pPr>
        <w:numPr>
          <w:ilvl w:val="0"/>
          <w:numId w:val="10"/>
        </w:numPr>
        <w:rPr>
          <w:rFonts w:ascii="Arial" w:hAnsi="Arial" w:cs="Arial"/>
          <w:sz w:val="22"/>
          <w:szCs w:val="22"/>
        </w:rPr>
      </w:pPr>
      <w:r>
        <w:rPr>
          <w:rFonts w:ascii="Arial" w:hAnsi="Arial" w:cs="Arial"/>
          <w:sz w:val="22"/>
          <w:szCs w:val="22"/>
        </w:rPr>
        <w:t>To present a positive impression of the team and the service.</w:t>
      </w:r>
    </w:p>
    <w:p w:rsidR="00DF4471" w:rsidRPr="0024193D" w:rsidRDefault="00B74430" w:rsidP="00DF4471">
      <w:pPr>
        <w:numPr>
          <w:ilvl w:val="0"/>
          <w:numId w:val="10"/>
        </w:numPr>
        <w:jc w:val="both"/>
        <w:rPr>
          <w:rFonts w:ascii="Arial" w:hAnsi="Arial" w:cs="Arial"/>
          <w:sz w:val="22"/>
          <w:szCs w:val="22"/>
        </w:rPr>
      </w:pPr>
      <w:r>
        <w:rPr>
          <w:rFonts w:ascii="Arial" w:hAnsi="Arial" w:cs="Arial"/>
          <w:sz w:val="22"/>
          <w:szCs w:val="22"/>
        </w:rPr>
        <w:t>To p</w:t>
      </w:r>
      <w:r w:rsidR="00DF4471" w:rsidRPr="0024193D">
        <w:rPr>
          <w:rFonts w:ascii="Arial" w:hAnsi="Arial" w:cs="Arial"/>
          <w:sz w:val="22"/>
          <w:szCs w:val="22"/>
        </w:rPr>
        <w:t>rovid</w:t>
      </w:r>
      <w:r>
        <w:rPr>
          <w:rFonts w:ascii="Arial" w:hAnsi="Arial" w:cs="Arial"/>
          <w:sz w:val="22"/>
          <w:szCs w:val="22"/>
        </w:rPr>
        <w:t>e</w:t>
      </w:r>
      <w:r w:rsidR="00DF4471" w:rsidRPr="0024193D">
        <w:rPr>
          <w:rFonts w:ascii="Arial" w:hAnsi="Arial" w:cs="Arial"/>
          <w:sz w:val="22"/>
          <w:szCs w:val="22"/>
        </w:rPr>
        <w:t xml:space="preserve"> </w:t>
      </w:r>
      <w:r w:rsidR="008045C6">
        <w:rPr>
          <w:rFonts w:ascii="Arial" w:hAnsi="Arial" w:cs="Arial"/>
          <w:sz w:val="22"/>
          <w:szCs w:val="22"/>
        </w:rPr>
        <w:t>administrative</w:t>
      </w:r>
      <w:r w:rsidR="00DF4471" w:rsidRPr="0024193D">
        <w:rPr>
          <w:rFonts w:ascii="Arial" w:hAnsi="Arial" w:cs="Arial"/>
          <w:sz w:val="22"/>
          <w:szCs w:val="22"/>
        </w:rPr>
        <w:t xml:space="preserve"> support to the other members of the </w:t>
      </w:r>
      <w:r w:rsidR="000359DA">
        <w:rPr>
          <w:rFonts w:ascii="Arial" w:hAnsi="Arial" w:cs="Arial"/>
          <w:sz w:val="22"/>
          <w:szCs w:val="22"/>
        </w:rPr>
        <w:t>Endoscopy</w:t>
      </w:r>
      <w:r w:rsidR="008045C6">
        <w:rPr>
          <w:rFonts w:ascii="Arial" w:hAnsi="Arial" w:cs="Arial"/>
          <w:sz w:val="22"/>
          <w:szCs w:val="22"/>
        </w:rPr>
        <w:t xml:space="preserve"> T</w:t>
      </w:r>
      <w:r w:rsidR="00DF4471" w:rsidRPr="0024193D">
        <w:rPr>
          <w:rFonts w:ascii="Arial" w:hAnsi="Arial" w:cs="Arial"/>
          <w:sz w:val="22"/>
          <w:szCs w:val="22"/>
        </w:rPr>
        <w:t>eam.</w:t>
      </w:r>
    </w:p>
    <w:p w:rsidR="00EA0EB0" w:rsidRDefault="00EA0EB0" w:rsidP="001A76F8">
      <w:pPr>
        <w:rPr>
          <w:rFonts w:ascii="Arial" w:hAnsi="Arial" w:cs="Arial"/>
          <w:b/>
          <w:sz w:val="22"/>
          <w:szCs w:val="22"/>
        </w:rPr>
      </w:pPr>
    </w:p>
    <w:p w:rsidR="008045C6" w:rsidRPr="0024193D" w:rsidRDefault="008045C6" w:rsidP="001A76F8">
      <w:pPr>
        <w:rPr>
          <w:rFonts w:ascii="Arial" w:hAnsi="Arial" w:cs="Arial"/>
          <w:b/>
          <w:sz w:val="22"/>
          <w:szCs w:val="22"/>
        </w:rPr>
      </w:pPr>
    </w:p>
    <w:p w:rsidR="001A76F8" w:rsidRPr="00AA747A" w:rsidRDefault="005A37D2" w:rsidP="001A76F8">
      <w:pPr>
        <w:rPr>
          <w:rFonts w:ascii="Arial" w:hAnsi="Arial" w:cs="Arial"/>
          <w:sz w:val="22"/>
          <w:szCs w:val="22"/>
        </w:rPr>
      </w:pPr>
      <w:r w:rsidRPr="0024193D">
        <w:rPr>
          <w:rFonts w:ascii="Arial" w:hAnsi="Arial" w:cs="Arial"/>
          <w:b/>
          <w:sz w:val="22"/>
          <w:szCs w:val="22"/>
        </w:rPr>
        <w:t>3.</w:t>
      </w:r>
      <w:r w:rsidRPr="0024193D">
        <w:rPr>
          <w:rFonts w:ascii="Arial" w:hAnsi="Arial" w:cs="Arial"/>
          <w:b/>
          <w:sz w:val="22"/>
          <w:szCs w:val="22"/>
        </w:rPr>
        <w:tab/>
      </w:r>
      <w:r w:rsidR="008045C6">
        <w:rPr>
          <w:rFonts w:ascii="Arial" w:hAnsi="Arial" w:cs="Arial"/>
          <w:b/>
          <w:sz w:val="22"/>
          <w:szCs w:val="22"/>
        </w:rPr>
        <w:t>KEY WORKING RELATIONSHIPS</w:t>
      </w:r>
      <w:r w:rsidR="00DE1E53" w:rsidRPr="0024193D">
        <w:rPr>
          <w:rFonts w:ascii="Arial" w:hAnsi="Arial" w:cs="Arial"/>
          <w:b/>
          <w:sz w:val="22"/>
          <w:szCs w:val="22"/>
        </w:rPr>
        <w:br/>
      </w:r>
    </w:p>
    <w:p w:rsidR="00156AD6" w:rsidRDefault="000359DA" w:rsidP="008045C6">
      <w:pPr>
        <w:numPr>
          <w:ilvl w:val="0"/>
          <w:numId w:val="25"/>
        </w:numPr>
        <w:rPr>
          <w:rFonts w:ascii="Arial" w:hAnsi="Arial" w:cs="Arial"/>
          <w:sz w:val="22"/>
          <w:szCs w:val="22"/>
        </w:rPr>
      </w:pPr>
      <w:r>
        <w:rPr>
          <w:rFonts w:ascii="Arial" w:hAnsi="Arial" w:cs="Arial"/>
          <w:sz w:val="22"/>
          <w:szCs w:val="22"/>
        </w:rPr>
        <w:t>Endoscopy</w:t>
      </w:r>
      <w:r w:rsidR="008045C6">
        <w:rPr>
          <w:rFonts w:ascii="Arial" w:hAnsi="Arial" w:cs="Arial"/>
          <w:sz w:val="22"/>
          <w:szCs w:val="22"/>
        </w:rPr>
        <w:t xml:space="preserve"> m</w:t>
      </w:r>
      <w:r w:rsidR="008045C6" w:rsidRPr="008045C6">
        <w:rPr>
          <w:rFonts w:ascii="Arial" w:hAnsi="Arial" w:cs="Arial"/>
          <w:sz w:val="22"/>
          <w:szCs w:val="22"/>
        </w:rPr>
        <w:t xml:space="preserve">anagement </w:t>
      </w:r>
    </w:p>
    <w:p w:rsidR="008045C6" w:rsidRDefault="008045C6" w:rsidP="008045C6">
      <w:pPr>
        <w:numPr>
          <w:ilvl w:val="0"/>
          <w:numId w:val="25"/>
        </w:numPr>
        <w:rPr>
          <w:rFonts w:ascii="Arial" w:hAnsi="Arial" w:cs="Arial"/>
          <w:sz w:val="22"/>
          <w:szCs w:val="22"/>
        </w:rPr>
      </w:pPr>
      <w:r>
        <w:rPr>
          <w:rFonts w:ascii="Arial" w:hAnsi="Arial" w:cs="Arial"/>
          <w:sz w:val="22"/>
          <w:szCs w:val="22"/>
        </w:rPr>
        <w:t xml:space="preserve">Administrative staff within </w:t>
      </w:r>
      <w:r w:rsidR="000359DA">
        <w:rPr>
          <w:rFonts w:ascii="Arial" w:hAnsi="Arial" w:cs="Arial"/>
          <w:sz w:val="22"/>
          <w:szCs w:val="22"/>
        </w:rPr>
        <w:t>Endoscopy</w:t>
      </w:r>
      <w:r>
        <w:rPr>
          <w:rFonts w:ascii="Arial" w:hAnsi="Arial" w:cs="Arial"/>
          <w:sz w:val="22"/>
          <w:szCs w:val="22"/>
        </w:rPr>
        <w:t xml:space="preserve"> and other services</w:t>
      </w:r>
    </w:p>
    <w:p w:rsidR="008045C6" w:rsidRDefault="008045C6" w:rsidP="008045C6">
      <w:pPr>
        <w:numPr>
          <w:ilvl w:val="0"/>
          <w:numId w:val="25"/>
        </w:numPr>
        <w:rPr>
          <w:rFonts w:ascii="Arial" w:hAnsi="Arial" w:cs="Arial"/>
          <w:sz w:val="22"/>
          <w:szCs w:val="22"/>
        </w:rPr>
      </w:pPr>
      <w:r>
        <w:rPr>
          <w:rFonts w:ascii="Arial" w:hAnsi="Arial" w:cs="Arial"/>
          <w:sz w:val="22"/>
          <w:szCs w:val="22"/>
        </w:rPr>
        <w:t>Clinical teams including consultants</w:t>
      </w:r>
      <w:r w:rsidR="000359DA">
        <w:rPr>
          <w:rFonts w:ascii="Arial" w:hAnsi="Arial" w:cs="Arial"/>
          <w:sz w:val="22"/>
          <w:szCs w:val="22"/>
        </w:rPr>
        <w:t>, registrars, specialist nurses.</w:t>
      </w:r>
    </w:p>
    <w:p w:rsidR="008045C6" w:rsidRPr="008045C6" w:rsidRDefault="008045C6" w:rsidP="008045C6">
      <w:pPr>
        <w:numPr>
          <w:ilvl w:val="0"/>
          <w:numId w:val="25"/>
        </w:numPr>
        <w:rPr>
          <w:rFonts w:ascii="Arial" w:hAnsi="Arial" w:cs="Arial"/>
          <w:sz w:val="22"/>
          <w:szCs w:val="22"/>
        </w:rPr>
      </w:pPr>
      <w:r>
        <w:rPr>
          <w:rFonts w:ascii="Arial" w:hAnsi="Arial" w:cs="Arial"/>
          <w:sz w:val="22"/>
          <w:szCs w:val="22"/>
        </w:rPr>
        <w:t>External organisations/providers</w:t>
      </w:r>
    </w:p>
    <w:p w:rsidR="008045C6" w:rsidRDefault="008045C6"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974E97" w:rsidRDefault="00974E97" w:rsidP="00156AD6">
      <w:pPr>
        <w:rPr>
          <w:rFonts w:ascii="Arial" w:hAnsi="Arial" w:cs="Arial"/>
          <w:b/>
          <w:sz w:val="22"/>
          <w:szCs w:val="22"/>
        </w:rPr>
      </w:pPr>
    </w:p>
    <w:p w:rsidR="008045C6" w:rsidRDefault="008045C6" w:rsidP="00156AD6">
      <w:pPr>
        <w:rPr>
          <w:rFonts w:ascii="Arial" w:hAnsi="Arial" w:cs="Arial"/>
          <w:b/>
          <w:sz w:val="22"/>
          <w:szCs w:val="22"/>
        </w:rPr>
      </w:pPr>
    </w:p>
    <w:p w:rsidR="002B34CE" w:rsidRDefault="005A37D2" w:rsidP="00AA747A">
      <w:pPr>
        <w:numPr>
          <w:ilvl w:val="0"/>
          <w:numId w:val="23"/>
        </w:numPr>
        <w:ind w:hanging="720"/>
        <w:rPr>
          <w:rFonts w:ascii="Arial" w:hAnsi="Arial" w:cs="Arial"/>
          <w:b/>
          <w:sz w:val="22"/>
          <w:szCs w:val="22"/>
        </w:rPr>
      </w:pPr>
      <w:r w:rsidRPr="0024193D">
        <w:rPr>
          <w:rFonts w:ascii="Arial" w:hAnsi="Arial" w:cs="Arial"/>
          <w:b/>
          <w:sz w:val="22"/>
          <w:szCs w:val="22"/>
        </w:rPr>
        <w:t>ORGANISATIONAL CHART</w:t>
      </w:r>
    </w:p>
    <w:p w:rsidR="002921AC" w:rsidRDefault="002921AC" w:rsidP="002921AC">
      <w:pPr>
        <w:rPr>
          <w:rFonts w:ascii="Arial" w:hAnsi="Arial" w:cs="Arial"/>
          <w:b/>
          <w:sz w:val="22"/>
          <w:szCs w:val="22"/>
        </w:rPr>
      </w:pPr>
    </w:p>
    <w:p w:rsidR="002921AC" w:rsidRPr="0024193D" w:rsidRDefault="00360B46" w:rsidP="002921AC">
      <w:pPr>
        <w:rPr>
          <w:rFonts w:ascii="Arial" w:hAnsi="Arial" w:cs="Arial"/>
          <w:b/>
          <w:sz w:val="22"/>
          <w:szCs w:val="22"/>
        </w:rPr>
      </w:pPr>
      <w:r>
        <w:rPr>
          <w:rFonts w:ascii="Arial" w:hAnsi="Arial" w:cs="Arial"/>
          <w:b/>
          <w:noProof/>
          <w:sz w:val="22"/>
          <w:szCs w:val="22"/>
        </w:rPr>
        <mc:AlternateContent>
          <mc:Choice Requires="wps">
            <w:drawing>
              <wp:anchor distT="0" distB="0" distL="114300" distR="114300" simplePos="0" relativeHeight="251652096" behindDoc="0" locked="0" layoutInCell="1" allowOverlap="1">
                <wp:simplePos x="0" y="0"/>
                <wp:positionH relativeFrom="column">
                  <wp:posOffset>2068830</wp:posOffset>
                </wp:positionH>
                <wp:positionV relativeFrom="paragraph">
                  <wp:posOffset>132080</wp:posOffset>
                </wp:positionV>
                <wp:extent cx="1737360" cy="352425"/>
                <wp:effectExtent l="0" t="0" r="0" b="0"/>
                <wp:wrapNone/>
                <wp:docPr id="18"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352425"/>
                        </a:xfrm>
                        <a:prstGeom prst="roundRect">
                          <a:avLst>
                            <a:gd name="adj" fmla="val 16667"/>
                          </a:avLst>
                        </a:prstGeom>
                        <a:solidFill>
                          <a:srgbClr val="B4C6E7"/>
                        </a:solidFill>
                        <a:ln w="9525">
                          <a:solidFill>
                            <a:srgbClr val="000000"/>
                          </a:solidFill>
                          <a:round/>
                          <a:headEnd/>
                          <a:tailEnd/>
                        </a:ln>
                      </wps:spPr>
                      <wps:txbx>
                        <w:txbxContent>
                          <w:p w:rsidR="002921AC" w:rsidRPr="002921AC" w:rsidRDefault="002921AC" w:rsidP="002921AC">
                            <w:pPr>
                              <w:jc w:val="center"/>
                              <w:rPr>
                                <w:rFonts w:ascii="Arial" w:hAnsi="Arial" w:cs="Arial"/>
                                <w:sz w:val="22"/>
                                <w:szCs w:val="22"/>
                              </w:rPr>
                            </w:pPr>
                            <w:r w:rsidRPr="002921AC">
                              <w:rPr>
                                <w:rFonts w:ascii="Arial" w:hAnsi="Arial" w:cs="Arial"/>
                                <w:sz w:val="22"/>
                                <w:szCs w:val="22"/>
                              </w:rPr>
                              <w:t>Cluster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6" o:spid="_x0000_s1026" style="position:absolute;margin-left:162.9pt;margin-top:10.4pt;width:136.8pt;height:27.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" fillcolor="#b4c6e7">
                <v:textbox>
                  <w:txbxContent>
                    <w:p w:rsidR="002921AC" w:rsidRPr="002921AC" w:rsidRDefault="002921AC" w:rsidP="002921AC">
                      <w:pPr>
                        <w:jc w:val="center"/>
                        <w:rPr>
                          <w:rFonts w:ascii="Arial" w:hAnsi="Arial" w:cs="Arial"/>
                          <w:sz w:val="22"/>
                          <w:szCs w:val="22"/>
                        </w:rPr>
                      </w:pPr>
                      <w:r w:rsidRPr="002921AC">
                        <w:rPr>
                          <w:rFonts w:ascii="Arial" w:hAnsi="Arial" w:cs="Arial"/>
                          <w:sz w:val="22"/>
                          <w:szCs w:val="22"/>
                        </w:rPr>
                        <w:t>Cluster Manager</w:t>
                      </w:r>
                    </w:p>
                  </w:txbxContent>
                </v:textbox>
              </v:roundrect>
            </w:pict>
          </mc:Fallback>
        </mc:AlternateContent>
      </w:r>
    </w:p>
    <w:p w:rsidR="002921AC" w:rsidRPr="008045C6" w:rsidRDefault="002921AC" w:rsidP="000359DA">
      <w:pPr>
        <w:spacing w:before="60"/>
        <w:jc w:val="center"/>
        <w:rPr>
          <w:rFonts w:ascii="Arial" w:hAnsi="Arial" w:cs="Arial"/>
          <w:sz w:val="22"/>
          <w:szCs w:val="22"/>
        </w:rPr>
      </w:pPr>
    </w:p>
    <w:p w:rsidR="000359DA" w:rsidRDefault="000359DA" w:rsidP="008045C6">
      <w:pPr>
        <w:spacing w:before="60"/>
        <w:jc w:val="center"/>
        <w:outlineLvl w:val="0"/>
        <w:rPr>
          <w:rFonts w:ascii="Arial" w:hAnsi="Arial" w:cs="Arial"/>
          <w:sz w:val="22"/>
          <w:szCs w:val="22"/>
        </w:rPr>
      </w:pPr>
    </w:p>
    <w:p w:rsidR="00974E97" w:rsidRDefault="00360B46" w:rsidP="008045C6">
      <w:pPr>
        <w:spacing w:before="60"/>
        <w:jc w:val="center"/>
        <w:outlineLvl w:val="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4384" behindDoc="0" locked="0" layoutInCell="1" allowOverlap="1">
                <wp:simplePos x="0" y="0"/>
                <wp:positionH relativeFrom="column">
                  <wp:posOffset>2889885</wp:posOffset>
                </wp:positionH>
                <wp:positionV relativeFrom="paragraph">
                  <wp:posOffset>11430</wp:posOffset>
                </wp:positionV>
                <wp:extent cx="123825" cy="211455"/>
                <wp:effectExtent l="0" t="0" r="0" b="0"/>
                <wp:wrapNone/>
                <wp:docPr id="17" name="AutoShap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AA75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4" o:spid="_x0000_s1026" type="#_x0000_t67" style="position:absolute;margin-left:227.55pt;margin-top:.9pt;width:9.75pt;height:16.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">
                <v:textbox style="layout-flow:vertical-ideographic"/>
              </v:shape>
            </w:pict>
          </mc:Fallback>
        </mc:AlternateContent>
      </w:r>
    </w:p>
    <w:p w:rsidR="00974E97" w:rsidRDefault="00360B46" w:rsidP="008045C6">
      <w:pPr>
        <w:spacing w:before="60"/>
        <w:jc w:val="center"/>
        <w:outlineLvl w:val="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5408" behindDoc="0" locked="0" layoutInCell="1" allowOverlap="1">
                <wp:simplePos x="0" y="0"/>
                <wp:positionH relativeFrom="column">
                  <wp:posOffset>2135505</wp:posOffset>
                </wp:positionH>
                <wp:positionV relativeFrom="paragraph">
                  <wp:posOffset>165735</wp:posOffset>
                </wp:positionV>
                <wp:extent cx="1737360" cy="495300"/>
                <wp:effectExtent l="0" t="0" r="0" b="0"/>
                <wp:wrapNone/>
                <wp:docPr id="16" name="AutoShap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7360" cy="495300"/>
                        </a:xfrm>
                        <a:prstGeom prst="roundRect">
                          <a:avLst>
                            <a:gd name="adj" fmla="val 16667"/>
                          </a:avLst>
                        </a:prstGeom>
                        <a:solidFill>
                          <a:srgbClr val="B4C6E7"/>
                        </a:solidFill>
                        <a:ln w="9525">
                          <a:solidFill>
                            <a:srgbClr val="000000"/>
                          </a:solidFill>
                          <a:round/>
                          <a:headEnd/>
                          <a:tailEnd/>
                        </a:ln>
                      </wps:spPr>
                      <wps:txbx>
                        <w:txbxContent>
                          <w:p w:rsidR="00974E97" w:rsidRPr="002921AC" w:rsidRDefault="00974E97" w:rsidP="00974E97">
                            <w:pPr>
                              <w:jc w:val="center"/>
                              <w:rPr>
                                <w:rFonts w:ascii="Arial" w:hAnsi="Arial" w:cs="Arial"/>
                                <w:sz w:val="22"/>
                                <w:szCs w:val="22"/>
                              </w:rPr>
                            </w:pPr>
                            <w:r w:rsidRPr="002921AC">
                              <w:rPr>
                                <w:rFonts w:ascii="Arial" w:hAnsi="Arial" w:cs="Arial"/>
                                <w:sz w:val="22"/>
                                <w:szCs w:val="22"/>
                              </w:rPr>
                              <w:t>Cluster</w:t>
                            </w:r>
                            <w:r>
                              <w:rPr>
                                <w:rFonts w:ascii="Arial" w:hAnsi="Arial" w:cs="Arial"/>
                                <w:sz w:val="22"/>
                                <w:szCs w:val="22"/>
                              </w:rPr>
                              <w:t xml:space="preserve"> Support</w:t>
                            </w:r>
                            <w:r w:rsidRPr="002921AC">
                              <w:rPr>
                                <w:rFonts w:ascii="Arial" w:hAnsi="Arial" w:cs="Arial"/>
                                <w:sz w:val="22"/>
                                <w:szCs w:val="22"/>
                              </w:rPr>
                              <w:t xml:space="preserve"> Manager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5" o:spid="_x0000_s1027" style="position:absolute;left:0;text-align:left;margin-left:168.15pt;margin-top:13.05pt;width:136.8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" fillcolor="#b4c6e7">
                <v:textbox>
                  <w:txbxContent>
                    <w:p w:rsidR="00974E97" w:rsidRPr="002921AC" w:rsidRDefault="00974E97" w:rsidP="00974E97">
                      <w:pPr>
                        <w:jc w:val="center"/>
                        <w:rPr>
                          <w:rFonts w:ascii="Arial" w:hAnsi="Arial" w:cs="Arial"/>
                          <w:sz w:val="22"/>
                          <w:szCs w:val="22"/>
                        </w:rPr>
                      </w:pPr>
                      <w:r w:rsidRPr="002921AC">
                        <w:rPr>
                          <w:rFonts w:ascii="Arial" w:hAnsi="Arial" w:cs="Arial"/>
                          <w:sz w:val="22"/>
                          <w:szCs w:val="22"/>
                        </w:rPr>
                        <w:t>Cluster</w:t>
                      </w:r>
                      <w:r>
                        <w:rPr>
                          <w:rFonts w:ascii="Arial" w:hAnsi="Arial" w:cs="Arial"/>
                          <w:sz w:val="22"/>
                          <w:szCs w:val="22"/>
                        </w:rPr>
                        <w:t xml:space="preserve"> Support</w:t>
                      </w:r>
                      <w:r w:rsidRPr="002921AC">
                        <w:rPr>
                          <w:rFonts w:ascii="Arial" w:hAnsi="Arial" w:cs="Arial"/>
                          <w:sz w:val="22"/>
                          <w:szCs w:val="22"/>
                        </w:rPr>
                        <w:t xml:space="preserve"> Manager</w:t>
                      </w:r>
                    </w:p>
                  </w:txbxContent>
                </v:textbox>
              </v:roundrect>
            </w:pict>
          </mc:Fallback>
        </mc:AlternateContent>
      </w:r>
    </w:p>
    <w:p w:rsidR="00974E97" w:rsidRDefault="00974E97" w:rsidP="008045C6">
      <w:pPr>
        <w:spacing w:before="60"/>
        <w:jc w:val="center"/>
        <w:outlineLvl w:val="0"/>
        <w:rPr>
          <w:rFonts w:ascii="Arial" w:hAnsi="Arial" w:cs="Arial"/>
          <w:sz w:val="22"/>
          <w:szCs w:val="22"/>
        </w:rPr>
      </w:pPr>
    </w:p>
    <w:p w:rsidR="00974E97" w:rsidRDefault="00974E97" w:rsidP="008045C6">
      <w:pPr>
        <w:spacing w:before="60"/>
        <w:jc w:val="center"/>
        <w:outlineLvl w:val="0"/>
        <w:rPr>
          <w:rFonts w:ascii="Arial" w:hAnsi="Arial" w:cs="Arial"/>
          <w:sz w:val="22"/>
          <w:szCs w:val="22"/>
        </w:rPr>
      </w:pPr>
    </w:p>
    <w:p w:rsidR="00974E97" w:rsidRDefault="00974E97" w:rsidP="008045C6">
      <w:pPr>
        <w:spacing w:before="60"/>
        <w:jc w:val="center"/>
        <w:outlineLvl w:val="0"/>
        <w:rPr>
          <w:rFonts w:ascii="Arial" w:hAnsi="Arial" w:cs="Arial"/>
          <w:sz w:val="22"/>
          <w:szCs w:val="22"/>
        </w:rPr>
      </w:pPr>
    </w:p>
    <w:p w:rsidR="000359DA" w:rsidRDefault="00360B46" w:rsidP="008045C6">
      <w:pPr>
        <w:spacing w:before="60"/>
        <w:jc w:val="center"/>
        <w:outlineLvl w:val="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2966085</wp:posOffset>
                </wp:positionH>
                <wp:positionV relativeFrom="paragraph">
                  <wp:posOffset>79375</wp:posOffset>
                </wp:positionV>
                <wp:extent cx="123825" cy="211455"/>
                <wp:effectExtent l="0" t="0" r="0" b="0"/>
                <wp:wrapNone/>
                <wp:docPr id="15" name="AutoShap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15905B" id="AutoShape 129" o:spid="_x0000_s1026" type="#_x0000_t67" style="position:absolute;margin-left:233.55pt;margin-top:6.25pt;width:9.75pt;height:1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">
                <v:textbox style="layout-flow:vertical-ideographic"/>
              </v:shape>
            </w:pict>
          </mc:Fallback>
        </mc:AlternateContent>
      </w:r>
    </w:p>
    <w:p w:rsidR="002921AC" w:rsidRDefault="00360B46" w:rsidP="008045C6">
      <w:pPr>
        <w:spacing w:before="60"/>
        <w:jc w:val="center"/>
        <w:outlineLvl w:val="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3120" behindDoc="0" locked="0" layoutInCell="1" allowOverlap="1">
                <wp:simplePos x="0" y="0"/>
                <wp:positionH relativeFrom="column">
                  <wp:posOffset>2118360</wp:posOffset>
                </wp:positionH>
                <wp:positionV relativeFrom="paragraph">
                  <wp:posOffset>142240</wp:posOffset>
                </wp:positionV>
                <wp:extent cx="1744980" cy="531495"/>
                <wp:effectExtent l="0" t="0" r="0" b="0"/>
                <wp:wrapNone/>
                <wp:docPr id="1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531495"/>
                        </a:xfrm>
                        <a:prstGeom prst="roundRect">
                          <a:avLst>
                            <a:gd name="adj" fmla="val 16667"/>
                          </a:avLst>
                        </a:prstGeom>
                        <a:solidFill>
                          <a:srgbClr val="B4C6E7"/>
                        </a:solidFill>
                        <a:ln w="9525">
                          <a:solidFill>
                            <a:srgbClr val="000000"/>
                          </a:solidFill>
                          <a:round/>
                          <a:headEnd/>
                          <a:tailEnd/>
                        </a:ln>
                      </wps:spPr>
                      <wps:txbx>
                        <w:txbxContent>
                          <w:p w:rsidR="002921AC" w:rsidRDefault="002921AC" w:rsidP="002921AC">
                            <w:pPr>
                              <w:jc w:val="center"/>
                              <w:rPr>
                                <w:rFonts w:ascii="Arial" w:hAnsi="Arial" w:cs="Arial"/>
                                <w:sz w:val="22"/>
                                <w:szCs w:val="22"/>
                              </w:rPr>
                            </w:pPr>
                            <w:r>
                              <w:rPr>
                                <w:rFonts w:ascii="Arial" w:hAnsi="Arial" w:cs="Arial"/>
                                <w:sz w:val="22"/>
                                <w:szCs w:val="22"/>
                              </w:rPr>
                              <w:t>Administrative Services Manager</w:t>
                            </w:r>
                          </w:p>
                          <w:p w:rsidR="000359DA" w:rsidRPr="002921AC" w:rsidRDefault="000359DA" w:rsidP="002921AC">
                            <w:pPr>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9" o:spid="_x0000_s1028" style="position:absolute;left:0;text-align:left;margin-left:166.8pt;margin-top:11.2pt;width:137.4pt;height:41.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" fillcolor="#b4c6e7">
                <v:textbox>
                  <w:txbxContent>
                    <w:p w:rsidR="002921AC" w:rsidRDefault="002921AC" w:rsidP="002921AC">
                      <w:pPr>
                        <w:jc w:val="center"/>
                        <w:rPr>
                          <w:rFonts w:ascii="Arial" w:hAnsi="Arial" w:cs="Arial"/>
                          <w:sz w:val="22"/>
                          <w:szCs w:val="22"/>
                        </w:rPr>
                      </w:pPr>
                      <w:r>
                        <w:rPr>
                          <w:rFonts w:ascii="Arial" w:hAnsi="Arial" w:cs="Arial"/>
                          <w:sz w:val="22"/>
                          <w:szCs w:val="22"/>
                        </w:rPr>
                        <w:t>Administrative Services Manager</w:t>
                      </w:r>
                    </w:p>
                    <w:p w:rsidR="000359DA" w:rsidRPr="002921AC" w:rsidRDefault="000359DA" w:rsidP="002921AC">
                      <w:pPr>
                        <w:jc w:val="center"/>
                        <w:rPr>
                          <w:rFonts w:ascii="Arial" w:hAnsi="Arial" w:cs="Arial"/>
                          <w:sz w:val="22"/>
                          <w:szCs w:val="22"/>
                        </w:rPr>
                      </w:pPr>
                    </w:p>
                  </w:txbxContent>
                </v:textbox>
              </v:roundrect>
            </w:pict>
          </mc:Fallback>
        </mc:AlternateContent>
      </w:r>
    </w:p>
    <w:p w:rsidR="000359DA" w:rsidRDefault="000359DA" w:rsidP="008045C6">
      <w:pPr>
        <w:spacing w:before="60"/>
        <w:jc w:val="center"/>
        <w:outlineLvl w:val="0"/>
        <w:rPr>
          <w:rFonts w:ascii="Arial" w:hAnsi="Arial" w:cs="Arial"/>
          <w:sz w:val="22"/>
          <w:szCs w:val="22"/>
        </w:rPr>
      </w:pPr>
    </w:p>
    <w:p w:rsidR="000359DA" w:rsidRDefault="000359DA" w:rsidP="00AA747A">
      <w:pPr>
        <w:spacing w:before="60"/>
        <w:rPr>
          <w:rFonts w:ascii="Arial" w:hAnsi="Arial" w:cs="Arial"/>
          <w:sz w:val="22"/>
          <w:szCs w:val="22"/>
        </w:rPr>
      </w:pPr>
    </w:p>
    <w:p w:rsidR="000359DA" w:rsidRDefault="000359DA" w:rsidP="00AA747A">
      <w:pPr>
        <w:spacing w:before="60"/>
        <w:rPr>
          <w:rFonts w:ascii="Arial" w:hAnsi="Arial" w:cs="Arial"/>
          <w:sz w:val="22"/>
          <w:szCs w:val="22"/>
        </w:rPr>
      </w:pP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0288" behindDoc="0" locked="0" layoutInCell="1" allowOverlap="1">
                <wp:simplePos x="0" y="0"/>
                <wp:positionH relativeFrom="column">
                  <wp:posOffset>2994660</wp:posOffset>
                </wp:positionH>
                <wp:positionV relativeFrom="paragraph">
                  <wp:posOffset>14605</wp:posOffset>
                </wp:positionV>
                <wp:extent cx="123825" cy="211455"/>
                <wp:effectExtent l="0" t="0" r="0" b="0"/>
                <wp:wrapNone/>
                <wp:docPr id="13" name="Auto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7C12D" id="AutoShape 130" o:spid="_x0000_s1026" type="#_x0000_t67" style="position:absolute;margin-left:235.8pt;margin-top:1.15pt;width:9.75pt;height:16.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">
                <v:textbox style="layout-flow:vertical-ideographic"/>
              </v:shape>
            </w:pict>
          </mc:Fallback>
        </mc:AlternateContent>
      </w: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6432" behindDoc="0" locked="0" layoutInCell="1" allowOverlap="1">
                <wp:simplePos x="0" y="0"/>
                <wp:positionH relativeFrom="column">
                  <wp:posOffset>2204085</wp:posOffset>
                </wp:positionH>
                <wp:positionV relativeFrom="paragraph">
                  <wp:posOffset>150495</wp:posOffset>
                </wp:positionV>
                <wp:extent cx="1744980" cy="531495"/>
                <wp:effectExtent l="0" t="0" r="0" b="0"/>
                <wp:wrapNone/>
                <wp:docPr id="12" name="AutoShap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531495"/>
                        </a:xfrm>
                        <a:prstGeom prst="roundRect">
                          <a:avLst>
                            <a:gd name="adj" fmla="val 16667"/>
                          </a:avLst>
                        </a:prstGeom>
                        <a:solidFill>
                          <a:srgbClr val="B4C6E7"/>
                        </a:solidFill>
                        <a:ln w="9525">
                          <a:solidFill>
                            <a:srgbClr val="000000"/>
                          </a:solidFill>
                          <a:round/>
                          <a:headEnd/>
                          <a:tailEnd/>
                        </a:ln>
                      </wps:spPr>
                      <wps:txbx>
                        <w:txbxContent>
                          <w:p w:rsidR="00974E97" w:rsidRDefault="00974E97" w:rsidP="00974E97">
                            <w:pPr>
                              <w:jc w:val="center"/>
                              <w:rPr>
                                <w:rFonts w:ascii="Arial" w:hAnsi="Arial" w:cs="Arial"/>
                                <w:sz w:val="22"/>
                                <w:szCs w:val="22"/>
                              </w:rPr>
                            </w:pPr>
                            <w:r>
                              <w:rPr>
                                <w:rFonts w:ascii="Arial" w:hAnsi="Arial" w:cs="Arial"/>
                                <w:sz w:val="22"/>
                                <w:szCs w:val="22"/>
                              </w:rPr>
                              <w:t>Administrative Line Manager</w:t>
                            </w:r>
                          </w:p>
                          <w:p w:rsidR="00974E97" w:rsidRPr="002921AC" w:rsidRDefault="00974E97" w:rsidP="00974E97">
                            <w:pPr>
                              <w:jc w:val="center"/>
                              <w:rPr>
                                <w:rFonts w:ascii="Arial" w:hAnsi="Arial" w:cs="Arial"/>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6" o:spid="_x0000_s1029" style="position:absolute;margin-left:173.55pt;margin-top:11.85pt;width:137.4pt;height:41.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" fillcolor="#b4c6e7">
                <v:textbox>
                  <w:txbxContent>
                    <w:p w:rsidR="00974E97" w:rsidRDefault="00974E97" w:rsidP="00974E97">
                      <w:pPr>
                        <w:jc w:val="center"/>
                        <w:rPr>
                          <w:rFonts w:ascii="Arial" w:hAnsi="Arial" w:cs="Arial"/>
                          <w:sz w:val="22"/>
                          <w:szCs w:val="22"/>
                        </w:rPr>
                      </w:pPr>
                      <w:r>
                        <w:rPr>
                          <w:rFonts w:ascii="Arial" w:hAnsi="Arial" w:cs="Arial"/>
                          <w:sz w:val="22"/>
                          <w:szCs w:val="22"/>
                        </w:rPr>
                        <w:t>Administrative Line Manager</w:t>
                      </w:r>
                    </w:p>
                    <w:p w:rsidR="00974E97" w:rsidRPr="002921AC" w:rsidRDefault="00974E97" w:rsidP="00974E97">
                      <w:pPr>
                        <w:jc w:val="center"/>
                        <w:rPr>
                          <w:rFonts w:ascii="Arial" w:hAnsi="Arial" w:cs="Arial"/>
                          <w:sz w:val="22"/>
                          <w:szCs w:val="22"/>
                        </w:rPr>
                      </w:pPr>
                    </w:p>
                  </w:txbxContent>
                </v:textbox>
              </v:roundrect>
            </w:pict>
          </mc:Fallback>
        </mc:AlternateContent>
      </w: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7456" behindDoc="0" locked="0" layoutInCell="1" allowOverlap="1">
                <wp:simplePos x="0" y="0"/>
                <wp:positionH relativeFrom="column">
                  <wp:posOffset>2994660</wp:posOffset>
                </wp:positionH>
                <wp:positionV relativeFrom="paragraph">
                  <wp:posOffset>10795</wp:posOffset>
                </wp:positionV>
                <wp:extent cx="123825" cy="211455"/>
                <wp:effectExtent l="0" t="0" r="0" b="0"/>
                <wp:wrapNone/>
                <wp:docPr id="11" name="AutoShap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247B9" id="AutoShape 137" o:spid="_x0000_s1026" type="#_x0000_t67" style="position:absolute;margin-left:235.8pt;margin-top:.85pt;width:9.75pt;height:16.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">
                <v:textbox style="layout-flow:vertical-ideographic"/>
              </v:shape>
            </w:pict>
          </mc:Fallback>
        </mc:AlternateContent>
      </w:r>
    </w:p>
    <w:p w:rsidR="00974E97" w:rsidRDefault="00974E97" w:rsidP="00AA747A">
      <w:pPr>
        <w:spacing w:before="60"/>
        <w:rPr>
          <w:rFonts w:ascii="Arial" w:hAnsi="Arial" w:cs="Arial"/>
          <w:sz w:val="22"/>
          <w:szCs w:val="22"/>
        </w:rPr>
      </w:pP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5168" behindDoc="0" locked="0" layoutInCell="1" allowOverlap="1">
                <wp:simplePos x="0" y="0"/>
                <wp:positionH relativeFrom="column">
                  <wp:posOffset>3623310</wp:posOffset>
                </wp:positionH>
                <wp:positionV relativeFrom="paragraph">
                  <wp:posOffset>34290</wp:posOffset>
                </wp:positionV>
                <wp:extent cx="1744980" cy="645795"/>
                <wp:effectExtent l="0" t="0" r="0" b="0"/>
                <wp:wrapNone/>
                <wp:docPr id="10" name="AutoShap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645795"/>
                        </a:xfrm>
                        <a:prstGeom prst="roundRect">
                          <a:avLst>
                            <a:gd name="adj" fmla="val 16667"/>
                          </a:avLst>
                        </a:prstGeom>
                        <a:solidFill>
                          <a:srgbClr val="B4C6E7"/>
                        </a:solidFill>
                        <a:ln w="9525">
                          <a:solidFill>
                            <a:srgbClr val="000000"/>
                          </a:solidFill>
                          <a:round/>
                          <a:headEnd/>
                          <a:tailEnd/>
                        </a:ln>
                      </wps:spPr>
                      <wps:txbx>
                        <w:txbxContent>
                          <w:p w:rsidR="002921AC" w:rsidRPr="002921AC" w:rsidRDefault="00974E97" w:rsidP="002921AC">
                            <w:pPr>
                              <w:jc w:val="center"/>
                              <w:rPr>
                                <w:rFonts w:ascii="Arial" w:hAnsi="Arial" w:cs="Arial"/>
                                <w:sz w:val="22"/>
                                <w:szCs w:val="22"/>
                              </w:rPr>
                            </w:pPr>
                            <w:r>
                              <w:rPr>
                                <w:rFonts w:ascii="Arial" w:hAnsi="Arial" w:cs="Arial"/>
                                <w:sz w:val="22"/>
                                <w:szCs w:val="22"/>
                              </w:rPr>
                              <w:t xml:space="preserve">Gastroenterology </w:t>
                            </w:r>
                            <w:r w:rsidR="002921AC">
                              <w:rPr>
                                <w:rFonts w:ascii="Arial" w:hAnsi="Arial" w:cs="Arial"/>
                                <w:sz w:val="22"/>
                                <w:szCs w:val="22"/>
                              </w:rPr>
                              <w:t>Team Leader/ Medical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1" o:spid="_x0000_s1030" style="position:absolute;margin-left:285.3pt;margin-top:2.7pt;width:137.4pt;height:5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" fillcolor="#b4c6e7">
                <v:textbox>
                  <w:txbxContent>
                    <w:p w:rsidR="002921AC" w:rsidRPr="002921AC" w:rsidRDefault="00974E97" w:rsidP="002921AC">
                      <w:pPr>
                        <w:jc w:val="center"/>
                        <w:rPr>
                          <w:rFonts w:ascii="Arial" w:hAnsi="Arial" w:cs="Arial"/>
                          <w:sz w:val="22"/>
                          <w:szCs w:val="22"/>
                        </w:rPr>
                      </w:pPr>
                      <w:r>
                        <w:rPr>
                          <w:rFonts w:ascii="Arial" w:hAnsi="Arial" w:cs="Arial"/>
                          <w:sz w:val="22"/>
                          <w:szCs w:val="22"/>
                        </w:rPr>
                        <w:t xml:space="preserve">Gastroenterology </w:t>
                      </w:r>
                      <w:r w:rsidR="002921AC">
                        <w:rPr>
                          <w:rFonts w:ascii="Arial" w:hAnsi="Arial" w:cs="Arial"/>
                          <w:sz w:val="22"/>
                          <w:szCs w:val="22"/>
                        </w:rPr>
                        <w:t>Team Leader/ Medical Secretary</w:t>
                      </w:r>
                    </w:p>
                  </w:txbxContent>
                </v:textbox>
              </v:roundrect>
            </w:pict>
          </mc:Fallback>
        </mc:AlternateContent>
      </w:r>
      <w:r>
        <w:rPr>
          <w:rFonts w:ascii="Arial" w:hAnsi="Arial" w:cs="Arial"/>
          <w:noProof/>
          <w:sz w:val="22"/>
          <w:szCs w:val="22"/>
        </w:rPr>
        <mc:AlternateContent>
          <mc:Choice Requires="wps">
            <w:drawing>
              <wp:anchor distT="0" distB="0" distL="114300" distR="114300" simplePos="0" relativeHeight="251654144" behindDoc="0" locked="0" layoutInCell="1" allowOverlap="1">
                <wp:simplePos x="0" y="0"/>
                <wp:positionH relativeFrom="column">
                  <wp:posOffset>617220</wp:posOffset>
                </wp:positionH>
                <wp:positionV relativeFrom="paragraph">
                  <wp:posOffset>47625</wp:posOffset>
                </wp:positionV>
                <wp:extent cx="1744980" cy="539115"/>
                <wp:effectExtent l="0" t="0" r="0" b="0"/>
                <wp:wrapNone/>
                <wp:docPr id="9"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539115"/>
                        </a:xfrm>
                        <a:prstGeom prst="roundRect">
                          <a:avLst>
                            <a:gd name="adj" fmla="val 16667"/>
                          </a:avLst>
                        </a:prstGeom>
                        <a:solidFill>
                          <a:srgbClr val="B4C6E7"/>
                        </a:solidFill>
                        <a:ln w="9525">
                          <a:solidFill>
                            <a:srgbClr val="000000"/>
                          </a:solidFill>
                          <a:round/>
                          <a:headEnd/>
                          <a:tailEnd/>
                        </a:ln>
                      </wps:spPr>
                      <wps:txbx>
                        <w:txbxContent>
                          <w:p w:rsidR="002921AC" w:rsidRPr="002921AC" w:rsidRDefault="00974E97" w:rsidP="002921AC">
                            <w:pPr>
                              <w:jc w:val="center"/>
                              <w:rPr>
                                <w:rFonts w:ascii="Arial" w:hAnsi="Arial" w:cs="Arial"/>
                                <w:sz w:val="22"/>
                                <w:szCs w:val="22"/>
                              </w:rPr>
                            </w:pPr>
                            <w:r>
                              <w:rPr>
                                <w:rFonts w:ascii="Arial" w:hAnsi="Arial" w:cs="Arial"/>
                                <w:sz w:val="22"/>
                                <w:szCs w:val="22"/>
                              </w:rPr>
                              <w:t>Endoscopy Admin Team Leader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0" o:spid="_x0000_s1031" style="position:absolute;margin-left:48.6pt;margin-top:3.75pt;width:137.4pt;height:4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" fillcolor="#b4c6e7">
                <v:textbox>
                  <w:txbxContent>
                    <w:p w:rsidR="002921AC" w:rsidRPr="002921AC" w:rsidRDefault="00974E97" w:rsidP="002921AC">
                      <w:pPr>
                        <w:jc w:val="center"/>
                        <w:rPr>
                          <w:rFonts w:ascii="Arial" w:hAnsi="Arial" w:cs="Arial"/>
                          <w:sz w:val="22"/>
                          <w:szCs w:val="22"/>
                        </w:rPr>
                      </w:pPr>
                      <w:r>
                        <w:rPr>
                          <w:rFonts w:ascii="Arial" w:hAnsi="Arial" w:cs="Arial"/>
                          <w:sz w:val="22"/>
                          <w:szCs w:val="22"/>
                        </w:rPr>
                        <w:t>Endoscopy Admin Team Leader</w:t>
                      </w:r>
                    </w:p>
                  </w:txbxContent>
                </v:textbox>
              </v:roundrect>
            </w:pict>
          </mc:Fallback>
        </mc:AlternateContent>
      </w: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1312" behindDoc="0" locked="0" layoutInCell="1" allowOverlap="1">
                <wp:simplePos x="0" y="0"/>
                <wp:positionH relativeFrom="column">
                  <wp:posOffset>4432935</wp:posOffset>
                </wp:positionH>
                <wp:positionV relativeFrom="paragraph">
                  <wp:posOffset>173355</wp:posOffset>
                </wp:positionV>
                <wp:extent cx="123825" cy="211455"/>
                <wp:effectExtent l="0" t="0" r="0" b="0"/>
                <wp:wrapNone/>
                <wp:docPr id="8" name="AutoShap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E40E7" id="AutoShape 131" o:spid="_x0000_s1026" type="#_x0000_t67" style="position:absolute;margin-left:349.05pt;margin-top:13.65pt;width:9.75pt;height:16.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">
                <v:textbox style="layout-flow:vertical-ideographic"/>
              </v:shape>
            </w:pict>
          </mc:Fallback>
        </mc:AlternateContent>
      </w:r>
      <w:r>
        <w:rPr>
          <w:rFonts w:ascii="Arial" w:hAnsi="Arial" w:cs="Arial"/>
          <w:noProof/>
          <w:sz w:val="22"/>
          <w:szCs w:val="22"/>
        </w:rPr>
        <mc:AlternateContent>
          <mc:Choice Requires="wps">
            <w:drawing>
              <wp:anchor distT="0" distB="0" distL="114300" distR="114300" simplePos="0" relativeHeight="251662336" behindDoc="0" locked="0" layoutInCell="1" allowOverlap="1">
                <wp:simplePos x="0" y="0"/>
                <wp:positionH relativeFrom="column">
                  <wp:posOffset>1384935</wp:posOffset>
                </wp:positionH>
                <wp:positionV relativeFrom="paragraph">
                  <wp:posOffset>198755</wp:posOffset>
                </wp:positionV>
                <wp:extent cx="123825" cy="211455"/>
                <wp:effectExtent l="0" t="0" r="0" b="0"/>
                <wp:wrapNone/>
                <wp:docPr id="7" name="AutoShap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9E3E88" id="AutoShape 132" o:spid="_x0000_s1026" type="#_x0000_t67" style="position:absolute;margin-left:109.05pt;margin-top:15.65pt;width:9.75pt;height:1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">
                <v:textbox style="layout-flow:vertical-ideographic"/>
              </v:shape>
            </w:pict>
          </mc:Fallback>
        </mc:AlternateContent>
      </w: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7216" behindDoc="0" locked="0" layoutInCell="1" allowOverlap="1">
                <wp:simplePos x="0" y="0"/>
                <wp:positionH relativeFrom="column">
                  <wp:posOffset>3613785</wp:posOffset>
                </wp:positionH>
                <wp:positionV relativeFrom="paragraph">
                  <wp:posOffset>73025</wp:posOffset>
                </wp:positionV>
                <wp:extent cx="1744980" cy="531495"/>
                <wp:effectExtent l="0" t="0" r="0" b="0"/>
                <wp:wrapNone/>
                <wp:docPr id="6"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531495"/>
                        </a:xfrm>
                        <a:prstGeom prst="roundRect">
                          <a:avLst>
                            <a:gd name="adj" fmla="val 16667"/>
                          </a:avLst>
                        </a:prstGeom>
                        <a:solidFill>
                          <a:srgbClr val="B4C6E7"/>
                        </a:solidFill>
                        <a:ln w="9525">
                          <a:solidFill>
                            <a:srgbClr val="000000"/>
                          </a:solidFill>
                          <a:round/>
                          <a:headEnd/>
                          <a:tailEnd/>
                        </a:ln>
                      </wps:spPr>
                      <wps:txbx>
                        <w:txbxContent>
                          <w:p w:rsidR="00F50C75" w:rsidRPr="002921AC" w:rsidRDefault="00974E97" w:rsidP="00F50C75">
                            <w:pPr>
                              <w:jc w:val="center"/>
                              <w:rPr>
                                <w:rFonts w:ascii="Arial" w:hAnsi="Arial" w:cs="Arial"/>
                                <w:sz w:val="22"/>
                                <w:szCs w:val="22"/>
                              </w:rPr>
                            </w:pPr>
                            <w:r>
                              <w:rPr>
                                <w:rFonts w:ascii="Arial" w:hAnsi="Arial" w:cs="Arial"/>
                                <w:sz w:val="22"/>
                                <w:szCs w:val="22"/>
                              </w:rPr>
                              <w:t>Gastroenterology</w:t>
                            </w:r>
                            <w:r w:rsidR="00F50C75">
                              <w:rPr>
                                <w:rFonts w:ascii="Arial" w:hAnsi="Arial" w:cs="Arial"/>
                                <w:sz w:val="22"/>
                                <w:szCs w:val="22"/>
                              </w:rPr>
                              <w:t xml:space="preserve"> Medical 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3" o:spid="_x0000_s1032" style="position:absolute;margin-left:284.55pt;margin-top:5.75pt;width:137.4pt;height:4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" fillcolor="#b4c6e7">
                <v:textbox>
                  <w:txbxContent>
                    <w:p w:rsidR="00F50C75" w:rsidRPr="002921AC" w:rsidRDefault="00974E97" w:rsidP="00F50C75">
                      <w:pPr>
                        <w:jc w:val="center"/>
                        <w:rPr>
                          <w:rFonts w:ascii="Arial" w:hAnsi="Arial" w:cs="Arial"/>
                          <w:sz w:val="22"/>
                          <w:szCs w:val="22"/>
                        </w:rPr>
                      </w:pPr>
                      <w:r>
                        <w:rPr>
                          <w:rFonts w:ascii="Arial" w:hAnsi="Arial" w:cs="Arial"/>
                          <w:sz w:val="22"/>
                          <w:szCs w:val="22"/>
                        </w:rPr>
                        <w:t>Gastroenterology</w:t>
                      </w:r>
                      <w:r w:rsidR="00F50C75">
                        <w:rPr>
                          <w:rFonts w:ascii="Arial" w:hAnsi="Arial" w:cs="Arial"/>
                          <w:sz w:val="22"/>
                          <w:szCs w:val="22"/>
                        </w:rPr>
                        <w:t xml:space="preserve"> Medical Secretary</w:t>
                      </w:r>
                    </w:p>
                  </w:txbxContent>
                </v:textbox>
              </v:roundrect>
            </w:pict>
          </mc:Fallback>
        </mc:AlternateContent>
      </w:r>
      <w:r>
        <w:rPr>
          <w:rFonts w:ascii="Arial" w:hAnsi="Arial" w:cs="Arial"/>
          <w:noProof/>
          <w:sz w:val="22"/>
          <w:szCs w:val="22"/>
        </w:rPr>
        <mc:AlternateContent>
          <mc:Choice Requires="wps">
            <w:drawing>
              <wp:anchor distT="0" distB="0" distL="114300" distR="114300" simplePos="0" relativeHeight="251656192" behindDoc="0" locked="0" layoutInCell="1" allowOverlap="1">
                <wp:simplePos x="0" y="0"/>
                <wp:positionH relativeFrom="column">
                  <wp:posOffset>641985</wp:posOffset>
                </wp:positionH>
                <wp:positionV relativeFrom="paragraph">
                  <wp:posOffset>73025</wp:posOffset>
                </wp:positionV>
                <wp:extent cx="1744980" cy="521970"/>
                <wp:effectExtent l="0" t="0" r="0" b="0"/>
                <wp:wrapNone/>
                <wp:docPr id="5" name="AutoShap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521970"/>
                        </a:xfrm>
                        <a:prstGeom prst="roundRect">
                          <a:avLst>
                            <a:gd name="adj" fmla="val 16667"/>
                          </a:avLst>
                        </a:prstGeom>
                        <a:solidFill>
                          <a:srgbClr val="B4C6E7"/>
                        </a:solidFill>
                        <a:ln w="9525">
                          <a:solidFill>
                            <a:srgbClr val="000000"/>
                          </a:solidFill>
                          <a:round/>
                          <a:headEnd/>
                          <a:tailEnd/>
                        </a:ln>
                      </wps:spPr>
                      <wps:txbx>
                        <w:txbxContent>
                          <w:p w:rsidR="002921AC" w:rsidRPr="002921AC" w:rsidRDefault="002921AC" w:rsidP="002921AC">
                            <w:pPr>
                              <w:jc w:val="center"/>
                              <w:rPr>
                                <w:rFonts w:ascii="Arial" w:hAnsi="Arial" w:cs="Arial"/>
                                <w:b/>
                                <w:sz w:val="22"/>
                                <w:szCs w:val="22"/>
                              </w:rPr>
                            </w:pPr>
                            <w:r>
                              <w:rPr>
                                <w:rFonts w:ascii="Arial" w:hAnsi="Arial" w:cs="Arial"/>
                                <w:sz w:val="22"/>
                                <w:szCs w:val="22"/>
                              </w:rPr>
                              <w:t xml:space="preserve">Waiting List Co-ordinator </w:t>
                            </w:r>
                            <w:r w:rsidRPr="002921AC">
                              <w:rPr>
                                <w:rFonts w:ascii="Arial" w:hAnsi="Arial" w:cs="Arial"/>
                                <w:b/>
                                <w:sz w:val="22"/>
                                <w:szCs w:val="22"/>
                              </w:rPr>
                              <w:t>(This 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2" o:spid="_x0000_s1033" style="position:absolute;margin-left:50.55pt;margin-top:5.75pt;width:137.4pt;height:4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" fillcolor="#b4c6e7">
                <v:textbox>
                  <w:txbxContent>
                    <w:p w:rsidR="002921AC" w:rsidRPr="002921AC" w:rsidRDefault="002921AC" w:rsidP="002921AC">
                      <w:pPr>
                        <w:jc w:val="center"/>
                        <w:rPr>
                          <w:rFonts w:ascii="Arial" w:hAnsi="Arial" w:cs="Arial"/>
                          <w:b/>
                          <w:sz w:val="22"/>
                          <w:szCs w:val="22"/>
                        </w:rPr>
                      </w:pPr>
                      <w:r>
                        <w:rPr>
                          <w:rFonts w:ascii="Arial" w:hAnsi="Arial" w:cs="Arial"/>
                          <w:sz w:val="22"/>
                          <w:szCs w:val="22"/>
                        </w:rPr>
                        <w:t xml:space="preserve">Waiting List Co-ordinator </w:t>
                      </w:r>
                      <w:r w:rsidRPr="002921AC">
                        <w:rPr>
                          <w:rFonts w:ascii="Arial" w:hAnsi="Arial" w:cs="Arial"/>
                          <w:b/>
                          <w:sz w:val="22"/>
                          <w:szCs w:val="22"/>
                        </w:rPr>
                        <w:t>(This Post)</w:t>
                      </w:r>
                    </w:p>
                  </w:txbxContent>
                </v:textbox>
              </v:roundrect>
            </w:pict>
          </mc:Fallback>
        </mc:AlternateContent>
      </w: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simplePos x="0" y="0"/>
                <wp:positionH relativeFrom="column">
                  <wp:posOffset>1403985</wp:posOffset>
                </wp:positionH>
                <wp:positionV relativeFrom="paragraph">
                  <wp:posOffset>39370</wp:posOffset>
                </wp:positionV>
                <wp:extent cx="123825" cy="211455"/>
                <wp:effectExtent l="0" t="0" r="0" b="0"/>
                <wp:wrapNone/>
                <wp:docPr id="4" name="AutoShap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211455"/>
                        </a:xfrm>
                        <a:prstGeom prst="downArrow">
                          <a:avLst>
                            <a:gd name="adj1" fmla="val 50000"/>
                            <a:gd name="adj2" fmla="val 4269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45C63" id="AutoShape 133" o:spid="_x0000_s1026" type="#_x0000_t67" style="position:absolute;margin-left:110.55pt;margin-top:3.1pt;width:9.75pt;height:16.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">
                <v:textbox style="layout-flow:vertical-ideographic"/>
              </v:shape>
            </w:pict>
          </mc:Fallback>
        </mc:AlternateContent>
      </w:r>
    </w:p>
    <w:p w:rsidR="00974E97" w:rsidRDefault="00360B46" w:rsidP="00AA747A">
      <w:pPr>
        <w:spacing w:before="6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8240" behindDoc="0" locked="0" layoutInCell="1" allowOverlap="1">
                <wp:simplePos x="0" y="0"/>
                <wp:positionH relativeFrom="column">
                  <wp:posOffset>651510</wp:posOffset>
                </wp:positionH>
                <wp:positionV relativeFrom="paragraph">
                  <wp:posOffset>146050</wp:posOffset>
                </wp:positionV>
                <wp:extent cx="1744980" cy="320040"/>
                <wp:effectExtent l="0" t="0" r="0" b="0"/>
                <wp:wrapNone/>
                <wp:docPr id="3"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4980" cy="320040"/>
                        </a:xfrm>
                        <a:prstGeom prst="roundRect">
                          <a:avLst>
                            <a:gd name="adj" fmla="val 16667"/>
                          </a:avLst>
                        </a:prstGeom>
                        <a:solidFill>
                          <a:srgbClr val="B4C6E7"/>
                        </a:solidFill>
                        <a:ln w="9525">
                          <a:solidFill>
                            <a:srgbClr val="000000"/>
                          </a:solidFill>
                          <a:round/>
                          <a:headEnd/>
                          <a:tailEnd/>
                        </a:ln>
                      </wps:spPr>
                      <wps:txbx>
                        <w:txbxContent>
                          <w:p w:rsidR="00F50C75" w:rsidRPr="002921AC" w:rsidRDefault="00F50C75" w:rsidP="00F50C75">
                            <w:pPr>
                              <w:jc w:val="center"/>
                              <w:rPr>
                                <w:rFonts w:ascii="Arial" w:hAnsi="Arial" w:cs="Arial"/>
                                <w:b/>
                                <w:sz w:val="22"/>
                                <w:szCs w:val="22"/>
                              </w:rPr>
                            </w:pPr>
                            <w:r>
                              <w:rPr>
                                <w:rFonts w:ascii="Arial" w:hAnsi="Arial" w:cs="Arial"/>
                                <w:sz w:val="22"/>
                                <w:szCs w:val="22"/>
                              </w:rPr>
                              <w:t>Reception/ Booking Team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4" o:spid="_x0000_s1034" style="position:absolute;margin-left:51.3pt;margin-top:11.5pt;width:137.4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" fillcolor="#b4c6e7">
                <v:textbox>
                  <w:txbxContent>
                    <w:p w:rsidR="00F50C75" w:rsidRPr="002921AC" w:rsidRDefault="00F50C75" w:rsidP="00F50C75">
                      <w:pPr>
                        <w:jc w:val="center"/>
                        <w:rPr>
                          <w:rFonts w:ascii="Arial" w:hAnsi="Arial" w:cs="Arial"/>
                          <w:b/>
                          <w:sz w:val="22"/>
                          <w:szCs w:val="22"/>
                        </w:rPr>
                      </w:pPr>
                      <w:r>
                        <w:rPr>
                          <w:rFonts w:ascii="Arial" w:hAnsi="Arial" w:cs="Arial"/>
                          <w:sz w:val="22"/>
                          <w:szCs w:val="22"/>
                        </w:rPr>
                        <w:t>Reception/ Booking Team</w:t>
                      </w:r>
                    </w:p>
                  </w:txbxContent>
                </v:textbox>
              </v:roundrect>
            </w:pict>
          </mc:Fallback>
        </mc:AlternateContent>
      </w: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2921AC" w:rsidRDefault="002921AC"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974E97" w:rsidRDefault="00974E97" w:rsidP="00AA747A">
      <w:pPr>
        <w:spacing w:before="60"/>
        <w:rPr>
          <w:rFonts w:ascii="Arial" w:hAnsi="Arial" w:cs="Arial"/>
          <w:sz w:val="22"/>
          <w:szCs w:val="22"/>
        </w:rPr>
      </w:pPr>
    </w:p>
    <w:p w:rsidR="005A37D2" w:rsidRPr="0024193D" w:rsidRDefault="005A37D2" w:rsidP="00AA747A">
      <w:pPr>
        <w:spacing w:before="60"/>
        <w:rPr>
          <w:rFonts w:ascii="Arial" w:hAnsi="Arial" w:cs="Arial"/>
          <w:b/>
          <w:sz w:val="22"/>
          <w:szCs w:val="22"/>
        </w:rPr>
      </w:pPr>
      <w:r w:rsidRPr="0024193D">
        <w:rPr>
          <w:rFonts w:ascii="Arial" w:hAnsi="Arial" w:cs="Arial"/>
          <w:b/>
          <w:sz w:val="22"/>
          <w:szCs w:val="22"/>
        </w:rPr>
        <w:t>5.</w:t>
      </w:r>
      <w:r w:rsidRPr="0024193D">
        <w:rPr>
          <w:rFonts w:ascii="Arial" w:hAnsi="Arial" w:cs="Arial"/>
          <w:b/>
          <w:sz w:val="22"/>
          <w:szCs w:val="22"/>
        </w:rPr>
        <w:tab/>
        <w:t>KEY RESULT AREAS/PRINCIPAL DUTIES AND RESPONSIBILITIES</w:t>
      </w:r>
    </w:p>
    <w:p w:rsidR="00C14F25" w:rsidRPr="0024193D" w:rsidRDefault="00C14F25" w:rsidP="002B2D31">
      <w:pPr>
        <w:rPr>
          <w:rFonts w:ascii="Arial" w:hAnsi="Arial" w:cs="Arial"/>
          <w:b/>
          <w:sz w:val="22"/>
          <w:szCs w:val="22"/>
        </w:rPr>
      </w:pPr>
    </w:p>
    <w:p w:rsidR="00487360" w:rsidRDefault="00487360" w:rsidP="0024193D">
      <w:pPr>
        <w:numPr>
          <w:ilvl w:val="0"/>
          <w:numId w:val="13"/>
        </w:numPr>
        <w:jc w:val="both"/>
        <w:rPr>
          <w:rFonts w:ascii="Arial" w:hAnsi="Arial" w:cs="Arial"/>
          <w:sz w:val="22"/>
          <w:szCs w:val="22"/>
        </w:rPr>
      </w:pPr>
      <w:r w:rsidRPr="0024193D">
        <w:rPr>
          <w:rFonts w:ascii="Arial" w:hAnsi="Arial" w:cs="Arial"/>
          <w:sz w:val="22"/>
          <w:szCs w:val="22"/>
        </w:rPr>
        <w:t>To provide an efficient and effectiv</w:t>
      </w:r>
      <w:r w:rsidR="00AA747A">
        <w:rPr>
          <w:rFonts w:ascii="Arial" w:hAnsi="Arial" w:cs="Arial"/>
          <w:sz w:val="22"/>
          <w:szCs w:val="22"/>
        </w:rPr>
        <w:t xml:space="preserve">e </w:t>
      </w:r>
      <w:r w:rsidR="00D43BF9">
        <w:rPr>
          <w:rFonts w:ascii="Arial" w:hAnsi="Arial" w:cs="Arial"/>
          <w:sz w:val="22"/>
          <w:szCs w:val="22"/>
        </w:rPr>
        <w:t xml:space="preserve">service maintaining </w:t>
      </w:r>
      <w:r w:rsidR="000359DA">
        <w:rPr>
          <w:rFonts w:ascii="Arial" w:hAnsi="Arial" w:cs="Arial"/>
          <w:sz w:val="22"/>
          <w:szCs w:val="22"/>
        </w:rPr>
        <w:t>Endoscopy</w:t>
      </w:r>
      <w:r w:rsidR="00D43BF9">
        <w:rPr>
          <w:rFonts w:ascii="Arial" w:hAnsi="Arial" w:cs="Arial"/>
          <w:sz w:val="22"/>
          <w:szCs w:val="22"/>
        </w:rPr>
        <w:t xml:space="preserve"> waiting lists</w:t>
      </w:r>
      <w:r w:rsidR="002F7AD2">
        <w:rPr>
          <w:rFonts w:ascii="Arial" w:hAnsi="Arial" w:cs="Arial"/>
          <w:sz w:val="22"/>
          <w:szCs w:val="22"/>
        </w:rPr>
        <w:t xml:space="preserve">. </w:t>
      </w:r>
    </w:p>
    <w:p w:rsidR="00692592" w:rsidRDefault="00692592" w:rsidP="0024193D">
      <w:pPr>
        <w:numPr>
          <w:ilvl w:val="0"/>
          <w:numId w:val="13"/>
        </w:numPr>
        <w:jc w:val="both"/>
        <w:rPr>
          <w:rFonts w:ascii="Arial" w:hAnsi="Arial" w:cs="Arial"/>
          <w:sz w:val="22"/>
          <w:szCs w:val="22"/>
        </w:rPr>
      </w:pPr>
      <w:r>
        <w:rPr>
          <w:rFonts w:ascii="Arial" w:hAnsi="Arial" w:cs="Arial"/>
          <w:sz w:val="22"/>
          <w:szCs w:val="22"/>
        </w:rPr>
        <w:t>To multi-task during times of increased demand, managing one’s own time effectively to ensure that all work is completed in a timely manner, ensuring consistent communication with the Team Leader.</w:t>
      </w:r>
    </w:p>
    <w:p w:rsidR="00692592" w:rsidRPr="0024193D" w:rsidRDefault="00692592" w:rsidP="0024193D">
      <w:pPr>
        <w:numPr>
          <w:ilvl w:val="0"/>
          <w:numId w:val="13"/>
        </w:numPr>
        <w:jc w:val="both"/>
        <w:rPr>
          <w:rFonts w:ascii="Arial" w:hAnsi="Arial" w:cs="Arial"/>
          <w:sz w:val="22"/>
          <w:szCs w:val="22"/>
        </w:rPr>
      </w:pPr>
      <w:r>
        <w:rPr>
          <w:rFonts w:ascii="Arial" w:hAnsi="Arial" w:cs="Arial"/>
          <w:sz w:val="22"/>
          <w:szCs w:val="22"/>
        </w:rPr>
        <w:t>To be responsible for high levels of accuracy and attention to detail at all times.</w:t>
      </w:r>
    </w:p>
    <w:p w:rsidR="00487360" w:rsidRDefault="00B74430" w:rsidP="0024193D">
      <w:pPr>
        <w:numPr>
          <w:ilvl w:val="0"/>
          <w:numId w:val="13"/>
        </w:numPr>
        <w:jc w:val="both"/>
        <w:rPr>
          <w:rFonts w:ascii="Arial" w:hAnsi="Arial" w:cs="Arial"/>
          <w:sz w:val="22"/>
          <w:szCs w:val="22"/>
        </w:rPr>
      </w:pPr>
      <w:r>
        <w:rPr>
          <w:rFonts w:ascii="Arial" w:hAnsi="Arial" w:cs="Arial"/>
          <w:sz w:val="22"/>
          <w:szCs w:val="22"/>
        </w:rPr>
        <w:t>To ensure</w:t>
      </w:r>
      <w:r w:rsidR="00487360" w:rsidRPr="0024193D">
        <w:rPr>
          <w:rFonts w:ascii="Arial" w:hAnsi="Arial" w:cs="Arial"/>
          <w:sz w:val="22"/>
          <w:szCs w:val="22"/>
        </w:rPr>
        <w:t xml:space="preserve"> booking systems are compliant and managed within the Trust</w:t>
      </w:r>
      <w:r>
        <w:rPr>
          <w:rFonts w:ascii="Arial" w:hAnsi="Arial" w:cs="Arial"/>
          <w:sz w:val="22"/>
          <w:szCs w:val="22"/>
        </w:rPr>
        <w:t>’</w:t>
      </w:r>
      <w:r w:rsidR="00487360" w:rsidRPr="0024193D">
        <w:rPr>
          <w:rFonts w:ascii="Arial" w:hAnsi="Arial" w:cs="Arial"/>
          <w:sz w:val="22"/>
          <w:szCs w:val="22"/>
        </w:rPr>
        <w:t>s Waiting List Policy</w:t>
      </w:r>
      <w:r>
        <w:rPr>
          <w:rFonts w:ascii="Arial" w:hAnsi="Arial" w:cs="Arial"/>
          <w:sz w:val="22"/>
          <w:szCs w:val="22"/>
        </w:rPr>
        <w:t>.</w:t>
      </w:r>
    </w:p>
    <w:p w:rsidR="001D7826" w:rsidRPr="0024193D" w:rsidRDefault="001D7826" w:rsidP="0024193D">
      <w:pPr>
        <w:numPr>
          <w:ilvl w:val="0"/>
          <w:numId w:val="13"/>
        </w:numPr>
        <w:jc w:val="both"/>
        <w:rPr>
          <w:rFonts w:ascii="Arial" w:hAnsi="Arial" w:cs="Arial"/>
          <w:sz w:val="22"/>
          <w:szCs w:val="22"/>
        </w:rPr>
      </w:pPr>
      <w:r>
        <w:rPr>
          <w:rFonts w:ascii="Arial" w:hAnsi="Arial" w:cs="Arial"/>
          <w:sz w:val="22"/>
          <w:szCs w:val="22"/>
        </w:rPr>
        <w:t xml:space="preserve">To collate all relevant information regarding each </w:t>
      </w:r>
      <w:r w:rsidR="000359DA">
        <w:rPr>
          <w:rFonts w:ascii="Arial" w:hAnsi="Arial" w:cs="Arial"/>
          <w:sz w:val="22"/>
          <w:szCs w:val="22"/>
        </w:rPr>
        <w:t>list</w:t>
      </w:r>
      <w:r>
        <w:rPr>
          <w:rFonts w:ascii="Arial" w:hAnsi="Arial" w:cs="Arial"/>
          <w:sz w:val="22"/>
          <w:szCs w:val="22"/>
        </w:rPr>
        <w:t xml:space="preserve">, including staffing rotas and bed availability, liaising with various members of the </w:t>
      </w:r>
      <w:r w:rsidR="000359DA">
        <w:rPr>
          <w:rFonts w:ascii="Arial" w:hAnsi="Arial" w:cs="Arial"/>
          <w:sz w:val="22"/>
          <w:szCs w:val="22"/>
        </w:rPr>
        <w:t>Endoscopy</w:t>
      </w:r>
      <w:r>
        <w:rPr>
          <w:rFonts w:ascii="Arial" w:hAnsi="Arial" w:cs="Arial"/>
          <w:sz w:val="22"/>
          <w:szCs w:val="22"/>
        </w:rPr>
        <w:t xml:space="preserve"> team.</w:t>
      </w:r>
    </w:p>
    <w:p w:rsidR="00487360" w:rsidRDefault="00487360" w:rsidP="0024193D">
      <w:pPr>
        <w:numPr>
          <w:ilvl w:val="0"/>
          <w:numId w:val="13"/>
        </w:numPr>
        <w:jc w:val="both"/>
        <w:rPr>
          <w:rFonts w:ascii="Arial" w:hAnsi="Arial" w:cs="Arial"/>
          <w:sz w:val="22"/>
          <w:szCs w:val="22"/>
        </w:rPr>
      </w:pPr>
      <w:r w:rsidRPr="0024193D">
        <w:rPr>
          <w:rFonts w:ascii="Arial" w:hAnsi="Arial" w:cs="Arial"/>
          <w:sz w:val="22"/>
          <w:szCs w:val="22"/>
        </w:rPr>
        <w:t>To co-ordinate and organise the admission of patients</w:t>
      </w:r>
      <w:r w:rsidR="001D7826">
        <w:rPr>
          <w:rFonts w:ascii="Arial" w:hAnsi="Arial" w:cs="Arial"/>
          <w:sz w:val="22"/>
          <w:szCs w:val="22"/>
        </w:rPr>
        <w:t xml:space="preserve"> for their </w:t>
      </w:r>
      <w:r w:rsidR="000359DA">
        <w:rPr>
          <w:rFonts w:ascii="Arial" w:hAnsi="Arial" w:cs="Arial"/>
          <w:sz w:val="22"/>
          <w:szCs w:val="22"/>
        </w:rPr>
        <w:t>Endoscopy</w:t>
      </w:r>
      <w:r w:rsidR="001D7826">
        <w:rPr>
          <w:rFonts w:ascii="Arial" w:hAnsi="Arial" w:cs="Arial"/>
          <w:sz w:val="22"/>
          <w:szCs w:val="22"/>
        </w:rPr>
        <w:t xml:space="preserve"> procedures</w:t>
      </w:r>
      <w:r w:rsidRPr="0024193D">
        <w:rPr>
          <w:rFonts w:ascii="Arial" w:hAnsi="Arial" w:cs="Arial"/>
          <w:sz w:val="22"/>
          <w:szCs w:val="22"/>
        </w:rPr>
        <w:t xml:space="preserve"> in accordance to the waiting list booking rules</w:t>
      </w:r>
      <w:r w:rsidR="00692592">
        <w:rPr>
          <w:rFonts w:ascii="Arial" w:hAnsi="Arial" w:cs="Arial"/>
          <w:sz w:val="22"/>
          <w:szCs w:val="22"/>
        </w:rPr>
        <w:t xml:space="preserve">. </w:t>
      </w:r>
      <w:r w:rsidR="001D7826">
        <w:rPr>
          <w:rFonts w:ascii="Arial" w:hAnsi="Arial" w:cs="Arial"/>
          <w:sz w:val="22"/>
          <w:szCs w:val="22"/>
        </w:rPr>
        <w:t>This involves liaising with patients to identify a suitable date, informing the patient of all relevant pre-procedural information, carrying out checks to ensure suitability for the procedure, and sending all documentation to the patient following this.</w:t>
      </w:r>
      <w:r w:rsidRPr="0024193D">
        <w:rPr>
          <w:rFonts w:ascii="Arial" w:hAnsi="Arial" w:cs="Arial"/>
          <w:sz w:val="22"/>
          <w:szCs w:val="22"/>
        </w:rPr>
        <w:t xml:space="preserve"> </w:t>
      </w:r>
    </w:p>
    <w:p w:rsidR="001D7826" w:rsidRPr="0024193D" w:rsidRDefault="001D7826" w:rsidP="0024193D">
      <w:pPr>
        <w:numPr>
          <w:ilvl w:val="0"/>
          <w:numId w:val="13"/>
        </w:numPr>
        <w:jc w:val="both"/>
        <w:rPr>
          <w:rFonts w:ascii="Arial" w:hAnsi="Arial" w:cs="Arial"/>
          <w:sz w:val="22"/>
          <w:szCs w:val="22"/>
        </w:rPr>
      </w:pPr>
      <w:r>
        <w:rPr>
          <w:rFonts w:ascii="Arial" w:hAnsi="Arial" w:cs="Arial"/>
          <w:sz w:val="22"/>
          <w:szCs w:val="22"/>
        </w:rPr>
        <w:t>To show empathy when speaking with patients, adapting to the needs of the patient, remaining calm at all times, even when faced with challenging behaviour, and knowing that any concerns can be escalated to the management team to take forward.</w:t>
      </w:r>
    </w:p>
    <w:p w:rsidR="00487360" w:rsidRPr="0024193D" w:rsidRDefault="00487360" w:rsidP="0024193D">
      <w:pPr>
        <w:numPr>
          <w:ilvl w:val="0"/>
          <w:numId w:val="13"/>
        </w:numPr>
        <w:jc w:val="both"/>
        <w:rPr>
          <w:rFonts w:ascii="Arial" w:hAnsi="Arial" w:cs="Arial"/>
          <w:sz w:val="22"/>
          <w:szCs w:val="22"/>
        </w:rPr>
      </w:pPr>
      <w:r w:rsidRPr="0024193D">
        <w:rPr>
          <w:rFonts w:ascii="Arial" w:hAnsi="Arial" w:cs="Arial"/>
          <w:sz w:val="22"/>
          <w:szCs w:val="22"/>
        </w:rPr>
        <w:t>To inform other members of</w:t>
      </w:r>
      <w:r w:rsidR="003F1247" w:rsidRPr="0024193D">
        <w:rPr>
          <w:rFonts w:ascii="Arial" w:hAnsi="Arial" w:cs="Arial"/>
          <w:sz w:val="22"/>
          <w:szCs w:val="22"/>
        </w:rPr>
        <w:t xml:space="preserve"> the team of any cancelled lists.</w:t>
      </w:r>
    </w:p>
    <w:p w:rsidR="00487360" w:rsidRPr="0024193D" w:rsidRDefault="00487360" w:rsidP="0024193D">
      <w:pPr>
        <w:numPr>
          <w:ilvl w:val="0"/>
          <w:numId w:val="13"/>
        </w:numPr>
        <w:jc w:val="both"/>
        <w:rPr>
          <w:rFonts w:ascii="Arial" w:hAnsi="Arial" w:cs="Arial"/>
          <w:sz w:val="22"/>
          <w:szCs w:val="22"/>
        </w:rPr>
      </w:pPr>
      <w:r w:rsidRPr="0024193D">
        <w:rPr>
          <w:rFonts w:ascii="Arial" w:hAnsi="Arial" w:cs="Arial"/>
          <w:sz w:val="22"/>
          <w:szCs w:val="22"/>
        </w:rPr>
        <w:t xml:space="preserve">To monitor waiting lists using </w:t>
      </w:r>
      <w:r w:rsidR="00BF3C67">
        <w:rPr>
          <w:rFonts w:ascii="Arial" w:hAnsi="Arial" w:cs="Arial"/>
          <w:sz w:val="22"/>
          <w:szCs w:val="22"/>
        </w:rPr>
        <w:t xml:space="preserve">EPIC </w:t>
      </w:r>
      <w:r w:rsidR="00D43BF9">
        <w:rPr>
          <w:rFonts w:ascii="Arial" w:hAnsi="Arial" w:cs="Arial"/>
          <w:sz w:val="22"/>
          <w:szCs w:val="22"/>
        </w:rPr>
        <w:t xml:space="preserve">(electronic patient record) </w:t>
      </w:r>
      <w:r w:rsidRPr="0024193D">
        <w:rPr>
          <w:rFonts w:ascii="Arial" w:hAnsi="Arial" w:cs="Arial"/>
          <w:sz w:val="22"/>
          <w:szCs w:val="22"/>
        </w:rPr>
        <w:t xml:space="preserve">and liaise with </w:t>
      </w:r>
      <w:r w:rsidR="00D43BF9">
        <w:rPr>
          <w:rFonts w:ascii="Arial" w:hAnsi="Arial" w:cs="Arial"/>
          <w:sz w:val="22"/>
          <w:szCs w:val="22"/>
        </w:rPr>
        <w:t xml:space="preserve">the </w:t>
      </w:r>
      <w:r w:rsidR="003F1247" w:rsidRPr="0024193D">
        <w:rPr>
          <w:rFonts w:ascii="Arial" w:hAnsi="Arial" w:cs="Arial"/>
          <w:sz w:val="22"/>
          <w:szCs w:val="22"/>
        </w:rPr>
        <w:t>Team Leader</w:t>
      </w:r>
      <w:r w:rsidRPr="0024193D">
        <w:rPr>
          <w:rFonts w:ascii="Arial" w:hAnsi="Arial" w:cs="Arial"/>
          <w:sz w:val="22"/>
          <w:szCs w:val="22"/>
        </w:rPr>
        <w:t xml:space="preserve"> about any potential bre</w:t>
      </w:r>
      <w:r w:rsidR="00B7082F">
        <w:rPr>
          <w:rFonts w:ascii="Arial" w:hAnsi="Arial" w:cs="Arial"/>
          <w:sz w:val="22"/>
          <w:szCs w:val="22"/>
        </w:rPr>
        <w:t>a</w:t>
      </w:r>
      <w:r w:rsidRPr="0024193D">
        <w:rPr>
          <w:rFonts w:ascii="Arial" w:hAnsi="Arial" w:cs="Arial"/>
          <w:sz w:val="22"/>
          <w:szCs w:val="22"/>
        </w:rPr>
        <w:t>ches that may occur</w:t>
      </w:r>
      <w:r w:rsidR="003F1247" w:rsidRPr="0024193D">
        <w:rPr>
          <w:rFonts w:ascii="Arial" w:hAnsi="Arial" w:cs="Arial"/>
          <w:sz w:val="22"/>
          <w:szCs w:val="22"/>
        </w:rPr>
        <w:t>.</w:t>
      </w:r>
    </w:p>
    <w:p w:rsidR="00487360" w:rsidRDefault="00487360" w:rsidP="0024193D">
      <w:pPr>
        <w:numPr>
          <w:ilvl w:val="0"/>
          <w:numId w:val="13"/>
        </w:numPr>
        <w:jc w:val="both"/>
        <w:rPr>
          <w:rFonts w:ascii="Arial" w:hAnsi="Arial" w:cs="Arial"/>
          <w:sz w:val="22"/>
          <w:szCs w:val="22"/>
        </w:rPr>
      </w:pPr>
      <w:r w:rsidRPr="0024193D">
        <w:rPr>
          <w:rFonts w:ascii="Arial" w:hAnsi="Arial" w:cs="Arial"/>
          <w:sz w:val="22"/>
          <w:szCs w:val="22"/>
        </w:rPr>
        <w:t>To validate waiting lists at agreed regular intervals</w:t>
      </w:r>
      <w:r w:rsidR="003F1247" w:rsidRPr="0024193D">
        <w:rPr>
          <w:rFonts w:ascii="Arial" w:hAnsi="Arial" w:cs="Arial"/>
          <w:sz w:val="22"/>
          <w:szCs w:val="22"/>
        </w:rPr>
        <w:t>.</w:t>
      </w:r>
    </w:p>
    <w:p w:rsidR="001D7826" w:rsidRPr="0024193D" w:rsidRDefault="001D7826" w:rsidP="0024193D">
      <w:pPr>
        <w:numPr>
          <w:ilvl w:val="0"/>
          <w:numId w:val="13"/>
        </w:numPr>
        <w:jc w:val="both"/>
        <w:rPr>
          <w:rFonts w:ascii="Arial" w:hAnsi="Arial" w:cs="Arial"/>
          <w:sz w:val="22"/>
          <w:szCs w:val="22"/>
        </w:rPr>
      </w:pPr>
      <w:r>
        <w:rPr>
          <w:rFonts w:ascii="Arial" w:hAnsi="Arial" w:cs="Arial"/>
          <w:sz w:val="22"/>
          <w:szCs w:val="22"/>
        </w:rPr>
        <w:t>To assist with any process changes within the service, raising requests for assistance from other Trust teams where required.</w:t>
      </w:r>
    </w:p>
    <w:p w:rsidR="00487360" w:rsidRPr="0024193D" w:rsidRDefault="00487360" w:rsidP="0024193D">
      <w:pPr>
        <w:numPr>
          <w:ilvl w:val="0"/>
          <w:numId w:val="13"/>
        </w:numPr>
        <w:jc w:val="both"/>
        <w:rPr>
          <w:rFonts w:ascii="Arial" w:hAnsi="Arial" w:cs="Arial"/>
          <w:sz w:val="22"/>
          <w:szCs w:val="22"/>
        </w:rPr>
      </w:pPr>
      <w:r w:rsidRPr="0024193D">
        <w:rPr>
          <w:rFonts w:ascii="Arial" w:hAnsi="Arial" w:cs="Arial"/>
          <w:sz w:val="22"/>
          <w:szCs w:val="22"/>
        </w:rPr>
        <w:t>To participate in initiatives around patient choice</w:t>
      </w:r>
      <w:r w:rsidR="003F1247" w:rsidRPr="0024193D">
        <w:rPr>
          <w:rFonts w:ascii="Arial" w:hAnsi="Arial" w:cs="Arial"/>
          <w:sz w:val="22"/>
          <w:szCs w:val="22"/>
        </w:rPr>
        <w:t>.</w:t>
      </w:r>
    </w:p>
    <w:p w:rsidR="00487360" w:rsidRPr="0024193D" w:rsidRDefault="00487360" w:rsidP="0024193D">
      <w:pPr>
        <w:numPr>
          <w:ilvl w:val="0"/>
          <w:numId w:val="13"/>
        </w:numPr>
        <w:jc w:val="both"/>
        <w:rPr>
          <w:rFonts w:ascii="Arial" w:hAnsi="Arial" w:cs="Arial"/>
          <w:sz w:val="22"/>
          <w:szCs w:val="22"/>
        </w:rPr>
      </w:pPr>
      <w:r w:rsidRPr="0024193D">
        <w:rPr>
          <w:rFonts w:ascii="Arial" w:hAnsi="Arial" w:cs="Arial"/>
          <w:sz w:val="22"/>
          <w:szCs w:val="22"/>
        </w:rPr>
        <w:t>To be aware of all national and local targets pertaining to waiting lists</w:t>
      </w:r>
      <w:r w:rsidR="00D43BF9">
        <w:rPr>
          <w:rFonts w:ascii="Arial" w:hAnsi="Arial" w:cs="Arial"/>
          <w:sz w:val="22"/>
          <w:szCs w:val="22"/>
        </w:rPr>
        <w:t>.</w:t>
      </w:r>
    </w:p>
    <w:p w:rsidR="00487360" w:rsidRPr="0024193D" w:rsidRDefault="00D43BF9" w:rsidP="0024193D">
      <w:pPr>
        <w:numPr>
          <w:ilvl w:val="0"/>
          <w:numId w:val="13"/>
        </w:numPr>
        <w:jc w:val="both"/>
        <w:rPr>
          <w:rFonts w:ascii="Arial" w:hAnsi="Arial" w:cs="Arial"/>
          <w:sz w:val="22"/>
          <w:szCs w:val="22"/>
        </w:rPr>
      </w:pPr>
      <w:r>
        <w:rPr>
          <w:rFonts w:ascii="Arial" w:hAnsi="Arial" w:cs="Arial"/>
          <w:sz w:val="22"/>
          <w:szCs w:val="22"/>
        </w:rPr>
        <w:t>To create</w:t>
      </w:r>
      <w:r w:rsidR="0024193D">
        <w:rPr>
          <w:rFonts w:ascii="Arial" w:hAnsi="Arial" w:cs="Arial"/>
          <w:sz w:val="22"/>
          <w:szCs w:val="22"/>
        </w:rPr>
        <w:t xml:space="preserve"> and distribut</w:t>
      </w:r>
      <w:r>
        <w:rPr>
          <w:rFonts w:ascii="Arial" w:hAnsi="Arial" w:cs="Arial"/>
          <w:sz w:val="22"/>
          <w:szCs w:val="22"/>
        </w:rPr>
        <w:t>e</w:t>
      </w:r>
      <w:r w:rsidR="0024193D">
        <w:rPr>
          <w:rFonts w:ascii="Arial" w:hAnsi="Arial" w:cs="Arial"/>
          <w:sz w:val="22"/>
          <w:szCs w:val="22"/>
        </w:rPr>
        <w:t xml:space="preserve"> </w:t>
      </w:r>
      <w:r w:rsidR="00487360" w:rsidRPr="0024193D">
        <w:rPr>
          <w:rFonts w:ascii="Arial" w:hAnsi="Arial" w:cs="Arial"/>
          <w:sz w:val="22"/>
          <w:szCs w:val="22"/>
        </w:rPr>
        <w:t>lists</w:t>
      </w:r>
      <w:r>
        <w:rPr>
          <w:rFonts w:ascii="Arial" w:hAnsi="Arial" w:cs="Arial"/>
          <w:sz w:val="22"/>
          <w:szCs w:val="22"/>
        </w:rPr>
        <w:t xml:space="preserve">, continuously </w:t>
      </w:r>
      <w:r w:rsidR="00487360" w:rsidRPr="0024193D">
        <w:rPr>
          <w:rFonts w:ascii="Arial" w:hAnsi="Arial" w:cs="Arial"/>
          <w:sz w:val="22"/>
          <w:szCs w:val="22"/>
        </w:rPr>
        <w:t xml:space="preserve">updating as </w:t>
      </w:r>
      <w:r>
        <w:rPr>
          <w:rFonts w:ascii="Arial" w:hAnsi="Arial" w:cs="Arial"/>
          <w:sz w:val="22"/>
          <w:szCs w:val="22"/>
        </w:rPr>
        <w:t>required</w:t>
      </w:r>
      <w:r w:rsidR="00487360" w:rsidRPr="0024193D">
        <w:rPr>
          <w:rFonts w:ascii="Arial" w:hAnsi="Arial" w:cs="Arial"/>
          <w:sz w:val="22"/>
          <w:szCs w:val="22"/>
        </w:rPr>
        <w:t xml:space="preserve">. </w:t>
      </w:r>
    </w:p>
    <w:p w:rsidR="00487360" w:rsidRPr="0024193D" w:rsidRDefault="00692592" w:rsidP="0024193D">
      <w:pPr>
        <w:numPr>
          <w:ilvl w:val="0"/>
          <w:numId w:val="13"/>
        </w:numPr>
        <w:jc w:val="both"/>
        <w:rPr>
          <w:rFonts w:ascii="Arial" w:hAnsi="Arial" w:cs="Arial"/>
          <w:sz w:val="22"/>
          <w:szCs w:val="22"/>
        </w:rPr>
      </w:pPr>
      <w:r>
        <w:rPr>
          <w:rFonts w:ascii="Arial" w:hAnsi="Arial" w:cs="Arial"/>
          <w:sz w:val="22"/>
          <w:szCs w:val="22"/>
        </w:rPr>
        <w:t>To send</w:t>
      </w:r>
      <w:r w:rsidR="00487360" w:rsidRPr="0024193D">
        <w:rPr>
          <w:rFonts w:ascii="Arial" w:hAnsi="Arial" w:cs="Arial"/>
          <w:sz w:val="22"/>
          <w:szCs w:val="22"/>
        </w:rPr>
        <w:t xml:space="preserve"> admission letter</w:t>
      </w:r>
      <w:r>
        <w:rPr>
          <w:rFonts w:ascii="Arial" w:hAnsi="Arial" w:cs="Arial"/>
          <w:sz w:val="22"/>
          <w:szCs w:val="22"/>
        </w:rPr>
        <w:t>s</w:t>
      </w:r>
      <w:r w:rsidR="00487360" w:rsidRPr="0024193D">
        <w:rPr>
          <w:rFonts w:ascii="Arial" w:hAnsi="Arial" w:cs="Arial"/>
          <w:sz w:val="22"/>
          <w:szCs w:val="22"/>
        </w:rPr>
        <w:t xml:space="preserve"> to patients, including </w:t>
      </w:r>
      <w:r>
        <w:rPr>
          <w:rFonts w:ascii="Arial" w:hAnsi="Arial" w:cs="Arial"/>
          <w:sz w:val="22"/>
          <w:szCs w:val="22"/>
        </w:rPr>
        <w:t xml:space="preserve">any </w:t>
      </w:r>
      <w:r w:rsidR="00487360" w:rsidRPr="0024193D">
        <w:rPr>
          <w:rFonts w:ascii="Arial" w:hAnsi="Arial" w:cs="Arial"/>
          <w:sz w:val="22"/>
          <w:szCs w:val="22"/>
        </w:rPr>
        <w:t xml:space="preserve">relevant </w:t>
      </w:r>
      <w:r>
        <w:rPr>
          <w:rFonts w:ascii="Arial" w:hAnsi="Arial" w:cs="Arial"/>
          <w:sz w:val="22"/>
          <w:szCs w:val="22"/>
        </w:rPr>
        <w:t>procedural documentation</w:t>
      </w:r>
      <w:r w:rsidR="00487360" w:rsidRPr="0024193D">
        <w:rPr>
          <w:rFonts w:ascii="Arial" w:hAnsi="Arial" w:cs="Arial"/>
          <w:sz w:val="22"/>
          <w:szCs w:val="22"/>
        </w:rPr>
        <w:t>.</w:t>
      </w:r>
    </w:p>
    <w:p w:rsidR="00487360" w:rsidRPr="0024193D" w:rsidRDefault="00692592" w:rsidP="00AA747A">
      <w:pPr>
        <w:numPr>
          <w:ilvl w:val="0"/>
          <w:numId w:val="13"/>
        </w:numPr>
        <w:jc w:val="both"/>
        <w:rPr>
          <w:rFonts w:ascii="Arial" w:hAnsi="Arial" w:cs="Arial"/>
          <w:sz w:val="22"/>
          <w:szCs w:val="22"/>
        </w:rPr>
      </w:pPr>
      <w:r>
        <w:rPr>
          <w:rFonts w:ascii="Arial" w:hAnsi="Arial" w:cs="Arial"/>
          <w:sz w:val="22"/>
          <w:szCs w:val="22"/>
        </w:rPr>
        <w:t>To r</w:t>
      </w:r>
      <w:r w:rsidR="00487360" w:rsidRPr="0024193D">
        <w:rPr>
          <w:rFonts w:ascii="Arial" w:hAnsi="Arial" w:cs="Arial"/>
          <w:sz w:val="22"/>
          <w:szCs w:val="22"/>
        </w:rPr>
        <w:t>ecord</w:t>
      </w:r>
      <w:r>
        <w:rPr>
          <w:rFonts w:ascii="Arial" w:hAnsi="Arial" w:cs="Arial"/>
          <w:sz w:val="22"/>
          <w:szCs w:val="22"/>
        </w:rPr>
        <w:t xml:space="preserve"> </w:t>
      </w:r>
      <w:r w:rsidR="00487360" w:rsidRPr="0024193D">
        <w:rPr>
          <w:rFonts w:ascii="Arial" w:hAnsi="Arial" w:cs="Arial"/>
          <w:sz w:val="22"/>
          <w:szCs w:val="22"/>
        </w:rPr>
        <w:t xml:space="preserve">details </w:t>
      </w:r>
      <w:r w:rsidR="0024193D" w:rsidRPr="0024193D">
        <w:rPr>
          <w:rFonts w:ascii="Arial" w:hAnsi="Arial" w:cs="Arial"/>
          <w:sz w:val="22"/>
          <w:szCs w:val="22"/>
        </w:rPr>
        <w:t xml:space="preserve">of patients </w:t>
      </w:r>
      <w:r w:rsidR="00487360" w:rsidRPr="0024193D">
        <w:rPr>
          <w:rFonts w:ascii="Arial" w:hAnsi="Arial" w:cs="Arial"/>
          <w:sz w:val="22"/>
          <w:szCs w:val="22"/>
        </w:rPr>
        <w:t xml:space="preserve">on the </w:t>
      </w:r>
      <w:r w:rsidR="00B7082F">
        <w:rPr>
          <w:rFonts w:ascii="Arial" w:hAnsi="Arial" w:cs="Arial"/>
          <w:sz w:val="22"/>
          <w:szCs w:val="22"/>
        </w:rPr>
        <w:t>EPIC</w:t>
      </w:r>
      <w:r w:rsidR="00487360" w:rsidRPr="0024193D">
        <w:rPr>
          <w:rFonts w:ascii="Arial" w:hAnsi="Arial" w:cs="Arial"/>
          <w:sz w:val="22"/>
          <w:szCs w:val="22"/>
        </w:rPr>
        <w:t xml:space="preserve"> system </w:t>
      </w:r>
      <w:r>
        <w:rPr>
          <w:rFonts w:ascii="Arial" w:hAnsi="Arial" w:cs="Arial"/>
          <w:sz w:val="22"/>
          <w:szCs w:val="22"/>
        </w:rPr>
        <w:t xml:space="preserve">(electronic patient record) </w:t>
      </w:r>
      <w:r w:rsidR="00487360" w:rsidRPr="0024193D">
        <w:rPr>
          <w:rFonts w:ascii="Arial" w:hAnsi="Arial" w:cs="Arial"/>
          <w:sz w:val="22"/>
          <w:szCs w:val="22"/>
        </w:rPr>
        <w:t>accurately in accordance with the Health Records Policy</w:t>
      </w:r>
      <w:r>
        <w:rPr>
          <w:rFonts w:ascii="Arial" w:hAnsi="Arial" w:cs="Arial"/>
          <w:sz w:val="22"/>
          <w:szCs w:val="22"/>
        </w:rPr>
        <w:t>.</w:t>
      </w:r>
    </w:p>
    <w:p w:rsidR="0024193D" w:rsidRPr="0024193D" w:rsidRDefault="00692592" w:rsidP="0024193D">
      <w:pPr>
        <w:numPr>
          <w:ilvl w:val="0"/>
          <w:numId w:val="13"/>
        </w:numPr>
        <w:rPr>
          <w:rFonts w:ascii="Arial" w:hAnsi="Arial" w:cs="Arial"/>
          <w:b/>
          <w:sz w:val="22"/>
          <w:szCs w:val="22"/>
        </w:rPr>
      </w:pPr>
      <w:r>
        <w:rPr>
          <w:rFonts w:ascii="Arial" w:hAnsi="Arial" w:cs="Arial"/>
          <w:sz w:val="22"/>
          <w:szCs w:val="22"/>
        </w:rPr>
        <w:t>To p</w:t>
      </w:r>
      <w:r w:rsidRPr="0024193D">
        <w:rPr>
          <w:rFonts w:ascii="Arial" w:hAnsi="Arial" w:cs="Arial"/>
          <w:sz w:val="22"/>
          <w:szCs w:val="22"/>
        </w:rPr>
        <w:t>rioritise</w:t>
      </w:r>
      <w:r w:rsidR="0024193D" w:rsidRPr="0024193D">
        <w:rPr>
          <w:rFonts w:ascii="Arial" w:hAnsi="Arial" w:cs="Arial"/>
          <w:sz w:val="22"/>
          <w:szCs w:val="22"/>
        </w:rPr>
        <w:t xml:space="preserve"> daily workload to meet the changing demands of the service.</w:t>
      </w:r>
    </w:p>
    <w:p w:rsidR="0024193D" w:rsidRPr="0024193D" w:rsidRDefault="0024193D" w:rsidP="0024193D">
      <w:pPr>
        <w:numPr>
          <w:ilvl w:val="0"/>
          <w:numId w:val="13"/>
        </w:numPr>
        <w:rPr>
          <w:rFonts w:ascii="Arial" w:hAnsi="Arial" w:cs="Arial"/>
          <w:b/>
          <w:sz w:val="22"/>
          <w:szCs w:val="22"/>
        </w:rPr>
      </w:pPr>
      <w:r w:rsidRPr="0024193D">
        <w:rPr>
          <w:rFonts w:ascii="Arial" w:hAnsi="Arial" w:cs="Arial"/>
          <w:sz w:val="22"/>
          <w:szCs w:val="22"/>
        </w:rPr>
        <w:t xml:space="preserve">To ensure the security and confidentiality of patient </w:t>
      </w:r>
      <w:r w:rsidR="00692592">
        <w:rPr>
          <w:rFonts w:ascii="Arial" w:hAnsi="Arial" w:cs="Arial"/>
          <w:sz w:val="22"/>
          <w:szCs w:val="22"/>
        </w:rPr>
        <w:t>records</w:t>
      </w:r>
      <w:r w:rsidRPr="0024193D">
        <w:rPr>
          <w:rFonts w:ascii="Arial" w:hAnsi="Arial" w:cs="Arial"/>
          <w:sz w:val="22"/>
          <w:szCs w:val="22"/>
        </w:rPr>
        <w:t xml:space="preserve"> is maintained at all times as per the Trust’s </w:t>
      </w:r>
      <w:r w:rsidR="00692592">
        <w:rPr>
          <w:rFonts w:ascii="Arial" w:hAnsi="Arial" w:cs="Arial"/>
          <w:sz w:val="22"/>
          <w:szCs w:val="22"/>
        </w:rPr>
        <w:t>Information Governance</w:t>
      </w:r>
      <w:r w:rsidRPr="0024193D">
        <w:rPr>
          <w:rFonts w:ascii="Arial" w:hAnsi="Arial" w:cs="Arial"/>
          <w:sz w:val="22"/>
          <w:szCs w:val="22"/>
        </w:rPr>
        <w:t xml:space="preserve"> Policy.</w:t>
      </w:r>
    </w:p>
    <w:p w:rsidR="0024193D" w:rsidRPr="0024193D" w:rsidRDefault="0024193D" w:rsidP="0024193D">
      <w:pPr>
        <w:numPr>
          <w:ilvl w:val="0"/>
          <w:numId w:val="13"/>
        </w:numPr>
        <w:rPr>
          <w:rFonts w:ascii="Arial" w:hAnsi="Arial" w:cs="Arial"/>
          <w:b/>
          <w:sz w:val="22"/>
          <w:szCs w:val="22"/>
        </w:rPr>
      </w:pPr>
      <w:r w:rsidRPr="0024193D">
        <w:rPr>
          <w:rFonts w:ascii="Arial" w:hAnsi="Arial" w:cs="Arial"/>
          <w:sz w:val="22"/>
          <w:szCs w:val="22"/>
        </w:rPr>
        <w:t>To ensure that the work area is kept clean and tidy at all times.</w:t>
      </w:r>
    </w:p>
    <w:p w:rsidR="0024193D" w:rsidRPr="0024193D" w:rsidRDefault="0024193D" w:rsidP="0024193D">
      <w:pPr>
        <w:numPr>
          <w:ilvl w:val="0"/>
          <w:numId w:val="13"/>
        </w:numPr>
        <w:rPr>
          <w:rFonts w:ascii="Arial" w:hAnsi="Arial" w:cs="Arial"/>
          <w:b/>
          <w:sz w:val="22"/>
          <w:szCs w:val="22"/>
        </w:rPr>
      </w:pPr>
      <w:r w:rsidRPr="0024193D">
        <w:rPr>
          <w:rFonts w:ascii="Arial" w:hAnsi="Arial" w:cs="Arial"/>
          <w:sz w:val="22"/>
          <w:szCs w:val="22"/>
        </w:rPr>
        <w:t>To attend training courses, meetings etc as required.</w:t>
      </w:r>
    </w:p>
    <w:p w:rsidR="00692592" w:rsidRPr="0024193D" w:rsidRDefault="00692592" w:rsidP="00692592">
      <w:pPr>
        <w:numPr>
          <w:ilvl w:val="0"/>
          <w:numId w:val="13"/>
        </w:numPr>
        <w:tabs>
          <w:tab w:val="left" w:pos="1276"/>
        </w:tabs>
        <w:jc w:val="both"/>
        <w:rPr>
          <w:rFonts w:ascii="Arial" w:hAnsi="Arial" w:cs="Arial"/>
          <w:sz w:val="22"/>
          <w:szCs w:val="22"/>
        </w:rPr>
      </w:pPr>
      <w:r w:rsidRPr="0024193D">
        <w:rPr>
          <w:rFonts w:ascii="Arial" w:hAnsi="Arial" w:cs="Arial"/>
          <w:sz w:val="22"/>
          <w:szCs w:val="22"/>
        </w:rPr>
        <w:t xml:space="preserve">To provide administrative cover at times of staff absence, at the request of the Team Leader, including </w:t>
      </w:r>
      <w:r>
        <w:rPr>
          <w:rFonts w:ascii="Arial" w:hAnsi="Arial" w:cs="Arial"/>
          <w:sz w:val="22"/>
          <w:szCs w:val="22"/>
        </w:rPr>
        <w:t>R</w:t>
      </w:r>
      <w:r w:rsidRPr="0024193D">
        <w:rPr>
          <w:rFonts w:ascii="Arial" w:hAnsi="Arial" w:cs="Arial"/>
          <w:sz w:val="22"/>
          <w:szCs w:val="22"/>
        </w:rPr>
        <w:t>eception.</w:t>
      </w:r>
    </w:p>
    <w:p w:rsidR="00692592" w:rsidRPr="0024193D" w:rsidRDefault="00692592" w:rsidP="00692592">
      <w:pPr>
        <w:numPr>
          <w:ilvl w:val="0"/>
          <w:numId w:val="13"/>
        </w:numPr>
        <w:rPr>
          <w:rFonts w:ascii="Arial" w:hAnsi="Arial" w:cs="Arial"/>
          <w:sz w:val="22"/>
          <w:szCs w:val="22"/>
        </w:rPr>
      </w:pPr>
      <w:r>
        <w:rPr>
          <w:rFonts w:ascii="Arial" w:hAnsi="Arial" w:cs="Arial"/>
          <w:sz w:val="22"/>
          <w:szCs w:val="22"/>
        </w:rPr>
        <w:t xml:space="preserve">To deal with incoming and outgoing </w:t>
      </w:r>
      <w:r w:rsidRPr="0024193D">
        <w:rPr>
          <w:rFonts w:ascii="Arial" w:hAnsi="Arial" w:cs="Arial"/>
          <w:sz w:val="22"/>
          <w:szCs w:val="22"/>
        </w:rPr>
        <w:t>telephone calls in a courteous and professional manner, dealing with them appropriately and in a timely way.</w:t>
      </w:r>
    </w:p>
    <w:p w:rsidR="0024193D" w:rsidRPr="0024193D" w:rsidRDefault="0024193D" w:rsidP="0024193D">
      <w:pPr>
        <w:numPr>
          <w:ilvl w:val="0"/>
          <w:numId w:val="13"/>
        </w:numPr>
        <w:rPr>
          <w:rFonts w:ascii="Arial" w:hAnsi="Arial" w:cs="Arial"/>
          <w:b/>
          <w:sz w:val="22"/>
          <w:szCs w:val="22"/>
        </w:rPr>
      </w:pPr>
      <w:r w:rsidRPr="0024193D">
        <w:rPr>
          <w:rFonts w:ascii="Arial" w:hAnsi="Arial" w:cs="Arial"/>
          <w:sz w:val="22"/>
          <w:szCs w:val="22"/>
        </w:rPr>
        <w:t xml:space="preserve">Any other duties, deemed necessary for the provision of the service, and appropriate to the grade, as required by the </w:t>
      </w:r>
      <w:r w:rsidR="00692592">
        <w:rPr>
          <w:rFonts w:ascii="Arial" w:hAnsi="Arial" w:cs="Arial"/>
          <w:sz w:val="22"/>
          <w:szCs w:val="22"/>
        </w:rPr>
        <w:t>service</w:t>
      </w:r>
      <w:r w:rsidRPr="0024193D">
        <w:rPr>
          <w:rFonts w:ascii="Arial" w:hAnsi="Arial" w:cs="Arial"/>
          <w:sz w:val="22"/>
          <w:szCs w:val="22"/>
        </w:rPr>
        <w:t>.</w:t>
      </w:r>
    </w:p>
    <w:p w:rsidR="0024193D" w:rsidRPr="0024193D" w:rsidRDefault="0024193D" w:rsidP="0024193D">
      <w:pPr>
        <w:numPr>
          <w:ilvl w:val="0"/>
          <w:numId w:val="13"/>
        </w:numPr>
        <w:rPr>
          <w:rFonts w:ascii="Arial" w:hAnsi="Arial" w:cs="Arial"/>
          <w:sz w:val="22"/>
          <w:szCs w:val="22"/>
        </w:rPr>
      </w:pPr>
      <w:r w:rsidRPr="0024193D">
        <w:rPr>
          <w:rFonts w:ascii="Arial" w:hAnsi="Arial" w:cs="Arial"/>
          <w:sz w:val="22"/>
          <w:szCs w:val="22"/>
        </w:rPr>
        <w:t>To attend and contribute to regular team meetings as required and ensure adherence to Trust Health and Safety training.</w:t>
      </w:r>
    </w:p>
    <w:p w:rsidR="00B74430" w:rsidRPr="0024193D" w:rsidRDefault="00B74430" w:rsidP="00692592">
      <w:pPr>
        <w:ind w:left="360"/>
        <w:rPr>
          <w:rFonts w:ascii="Arial" w:hAnsi="Arial" w:cs="Arial"/>
          <w:b/>
          <w:sz w:val="22"/>
          <w:szCs w:val="22"/>
        </w:rPr>
      </w:pPr>
    </w:p>
    <w:p w:rsidR="003F1247" w:rsidRDefault="003F1247"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3E7373" w:rsidRDefault="003E7373" w:rsidP="00B37505">
      <w:pPr>
        <w:jc w:val="both"/>
        <w:rPr>
          <w:rFonts w:ascii="Arial" w:hAnsi="Arial" w:cs="Arial"/>
          <w:b/>
          <w:sz w:val="22"/>
          <w:szCs w:val="22"/>
        </w:rPr>
      </w:pPr>
    </w:p>
    <w:p w:rsidR="00DC1968" w:rsidRPr="00EF52C9" w:rsidRDefault="00DC1968" w:rsidP="00DC1968">
      <w:pPr>
        <w:jc w:val="both"/>
        <w:rPr>
          <w:rFonts w:ascii="Arial" w:hAnsi="Arial" w:cs="Arial"/>
          <w:b/>
          <w:sz w:val="22"/>
          <w:szCs w:val="22"/>
        </w:rPr>
      </w:pPr>
      <w:r w:rsidRPr="00EF52C9">
        <w:rPr>
          <w:rFonts w:ascii="Arial" w:hAnsi="Arial" w:cs="Arial"/>
          <w:b/>
          <w:sz w:val="22"/>
          <w:szCs w:val="22"/>
        </w:rPr>
        <w:t>Other Responsibilities:</w:t>
      </w:r>
    </w:p>
    <w:p w:rsidR="00DC1968" w:rsidRPr="00EF52C9" w:rsidRDefault="00DC1968" w:rsidP="00692592">
      <w:pPr>
        <w:numPr>
          <w:ilvl w:val="0"/>
          <w:numId w:val="26"/>
        </w:numPr>
        <w:jc w:val="both"/>
        <w:rPr>
          <w:rFonts w:ascii="Arial" w:hAnsi="Arial" w:cs="Arial"/>
          <w:sz w:val="22"/>
          <w:szCs w:val="22"/>
        </w:rPr>
      </w:pPr>
      <w:r w:rsidRPr="00EF52C9">
        <w:rPr>
          <w:rFonts w:ascii="Arial" w:hAnsi="Arial" w:cs="Arial"/>
          <w:sz w:val="22"/>
          <w:szCs w:val="22"/>
        </w:rPr>
        <w:t>To take part in regular performance appraisal</w:t>
      </w:r>
    </w:p>
    <w:p w:rsidR="00DC1968" w:rsidRPr="00EF52C9" w:rsidRDefault="00DC1968" w:rsidP="00692592">
      <w:pPr>
        <w:numPr>
          <w:ilvl w:val="0"/>
          <w:numId w:val="26"/>
        </w:numPr>
        <w:jc w:val="both"/>
        <w:rPr>
          <w:rFonts w:ascii="Arial" w:hAnsi="Arial" w:cs="Arial"/>
          <w:sz w:val="22"/>
          <w:szCs w:val="22"/>
        </w:rPr>
      </w:pPr>
      <w:r w:rsidRPr="00EF52C9">
        <w:rPr>
          <w:rFonts w:ascii="Arial" w:hAnsi="Arial" w:cs="Arial"/>
          <w:sz w:val="22"/>
          <w:szCs w:val="22"/>
        </w:rPr>
        <w:t>To undertake any training required in order to maintain competency including mandatory training</w:t>
      </w:r>
      <w:r w:rsidR="003E7373">
        <w:rPr>
          <w:rFonts w:ascii="Arial" w:hAnsi="Arial" w:cs="Arial"/>
          <w:sz w:val="22"/>
          <w:szCs w:val="22"/>
        </w:rPr>
        <w:t>.</w:t>
      </w:r>
    </w:p>
    <w:p w:rsidR="00DC1968" w:rsidRPr="00EF52C9" w:rsidRDefault="00DC1968" w:rsidP="00692592">
      <w:pPr>
        <w:numPr>
          <w:ilvl w:val="0"/>
          <w:numId w:val="26"/>
        </w:numPr>
        <w:jc w:val="both"/>
        <w:rPr>
          <w:rFonts w:ascii="Arial" w:hAnsi="Arial" w:cs="Arial"/>
          <w:b/>
          <w:sz w:val="22"/>
          <w:szCs w:val="22"/>
        </w:rPr>
      </w:pPr>
      <w:r w:rsidRPr="00EF52C9">
        <w:rPr>
          <w:rFonts w:ascii="Arial" w:hAnsi="Arial" w:cs="Arial"/>
          <w:sz w:val="22"/>
          <w:szCs w:val="22"/>
        </w:rPr>
        <w:t xml:space="preserve">To contribute to and work within a safe working environment </w:t>
      </w:r>
    </w:p>
    <w:p w:rsidR="00B74430" w:rsidRPr="0024193D" w:rsidRDefault="00692592" w:rsidP="00692592">
      <w:pPr>
        <w:numPr>
          <w:ilvl w:val="0"/>
          <w:numId w:val="26"/>
        </w:numPr>
        <w:jc w:val="both"/>
        <w:rPr>
          <w:rFonts w:ascii="Arial" w:hAnsi="Arial" w:cs="Arial"/>
          <w:sz w:val="22"/>
          <w:szCs w:val="22"/>
        </w:rPr>
      </w:pPr>
      <w:r>
        <w:rPr>
          <w:rFonts w:ascii="Arial" w:hAnsi="Arial" w:cs="Arial"/>
          <w:sz w:val="22"/>
          <w:szCs w:val="22"/>
        </w:rPr>
        <w:t xml:space="preserve">To </w:t>
      </w:r>
      <w:r w:rsidR="00DC1968" w:rsidRPr="00EF52C9">
        <w:rPr>
          <w:rFonts w:ascii="Arial" w:hAnsi="Arial" w:cs="Arial"/>
          <w:sz w:val="22"/>
          <w:szCs w:val="22"/>
        </w:rPr>
        <w:t>comply with Trust Infection Control Policies and conduct him/herself at all times in such a manner as to minimise the risk of healthcare associated infection</w:t>
      </w:r>
      <w:r>
        <w:rPr>
          <w:rFonts w:ascii="Arial" w:hAnsi="Arial" w:cs="Arial"/>
          <w:sz w:val="22"/>
          <w:szCs w:val="22"/>
        </w:rPr>
        <w:t>.</w:t>
      </w:r>
    </w:p>
    <w:p w:rsidR="00DC1968" w:rsidRPr="00EF52C9" w:rsidRDefault="00DC1968" w:rsidP="00DC1968">
      <w:pPr>
        <w:jc w:val="both"/>
        <w:rPr>
          <w:rFonts w:ascii="Arial" w:hAnsi="Arial" w:cs="Arial"/>
          <w:sz w:val="22"/>
          <w:szCs w:val="22"/>
        </w:rPr>
      </w:pPr>
    </w:p>
    <w:p w:rsidR="00DC1968" w:rsidRDefault="00DC1968" w:rsidP="00DC1968">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p>
    <w:p w:rsidR="00DC1968" w:rsidRPr="00A12733" w:rsidRDefault="00DC1968" w:rsidP="00DC1968">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r w:rsidRPr="00A12733">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DC1968" w:rsidRDefault="00DC1968" w:rsidP="00DC1968">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p>
    <w:p w:rsidR="00DC1968" w:rsidRPr="00A12733" w:rsidRDefault="00DC1968" w:rsidP="00DC1968">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r w:rsidRPr="00A12733">
        <w:rPr>
          <w:rFonts w:ascii="Arial" w:hAnsi="Arial" w:cs="Arial"/>
          <w:sz w:val="22"/>
          <w:szCs w:val="22"/>
        </w:rPr>
        <w:t>The post holder is expected to comply with Trust Infection Control Policies and conduct him/her at all times in such a manner as to minimise the risk of healthcare associated infection.</w:t>
      </w:r>
    </w:p>
    <w:p w:rsidR="00DC1968" w:rsidRDefault="00DC1968" w:rsidP="00DC1968">
      <w:pPr>
        <w:jc w:val="both"/>
        <w:rPr>
          <w:rFonts w:ascii="Arial" w:hAnsi="Arial" w:cs="Arial"/>
          <w:sz w:val="22"/>
          <w:szCs w:val="22"/>
          <w:lang w:eastAsia="en-GB"/>
        </w:rPr>
      </w:pPr>
    </w:p>
    <w:p w:rsidR="00DC1968" w:rsidRDefault="00DC1968" w:rsidP="00DC1968">
      <w:pPr>
        <w:rPr>
          <w:rFonts w:ascii="Arial" w:hAnsi="Arial" w:cs="Arial"/>
          <w:b/>
          <w:sz w:val="22"/>
          <w:szCs w:val="22"/>
          <w:u w:val="single"/>
        </w:rPr>
      </w:pPr>
    </w:p>
    <w:p w:rsidR="00DC1968" w:rsidRPr="00EF52C9" w:rsidRDefault="00DC1968" w:rsidP="00DC1968">
      <w:pPr>
        <w:rPr>
          <w:rFonts w:ascii="Arial" w:hAnsi="Arial" w:cs="Arial"/>
          <w:b/>
          <w:sz w:val="22"/>
          <w:szCs w:val="22"/>
        </w:rPr>
      </w:pPr>
      <w:r w:rsidRPr="0063792C">
        <w:rPr>
          <w:rFonts w:ascii="Arial" w:hAnsi="Arial" w:cs="Arial"/>
          <w:b/>
          <w:sz w:val="22"/>
          <w:szCs w:val="22"/>
        </w:rPr>
        <w:t>THE TRUST</w:t>
      </w:r>
      <w:r w:rsidRPr="00EF52C9">
        <w:rPr>
          <w:rFonts w:ascii="Arial" w:hAnsi="Arial" w:cs="Arial"/>
          <w:b/>
          <w:sz w:val="22"/>
          <w:szCs w:val="22"/>
        </w:rPr>
        <w:t xml:space="preserve"> </w:t>
      </w:r>
      <w:r>
        <w:rPr>
          <w:rFonts w:ascii="Arial" w:hAnsi="Arial" w:cs="Arial"/>
          <w:b/>
          <w:sz w:val="22"/>
          <w:szCs w:val="22"/>
        </w:rPr>
        <w:t>–</w:t>
      </w:r>
      <w:r w:rsidRPr="00EF52C9">
        <w:rPr>
          <w:rFonts w:ascii="Arial" w:hAnsi="Arial" w:cs="Arial"/>
          <w:b/>
          <w:sz w:val="22"/>
          <w:szCs w:val="22"/>
        </w:rPr>
        <w:t xml:space="preserve"> </w:t>
      </w:r>
      <w:r>
        <w:rPr>
          <w:rFonts w:ascii="Arial" w:hAnsi="Arial" w:cs="Arial"/>
          <w:b/>
          <w:sz w:val="22"/>
          <w:szCs w:val="22"/>
        </w:rPr>
        <w:t>Vision and</w:t>
      </w:r>
      <w:r w:rsidRPr="00EF52C9">
        <w:rPr>
          <w:rFonts w:ascii="Arial" w:hAnsi="Arial" w:cs="Arial"/>
          <w:b/>
          <w:sz w:val="22"/>
          <w:szCs w:val="22"/>
        </w:rPr>
        <w:t xml:space="preserve"> V</w:t>
      </w:r>
      <w:r>
        <w:rPr>
          <w:rFonts w:ascii="Arial" w:hAnsi="Arial" w:cs="Arial"/>
          <w:b/>
          <w:sz w:val="22"/>
          <w:szCs w:val="22"/>
        </w:rPr>
        <w:t>alues</w:t>
      </w:r>
    </w:p>
    <w:p w:rsidR="00DC1968" w:rsidRPr="00EF52C9" w:rsidRDefault="00DC1968" w:rsidP="00DC1968">
      <w:pPr>
        <w:pStyle w:val="BodyText"/>
        <w:rPr>
          <w:rFonts w:ascii="Arial" w:hAnsi="Arial" w:cs="Arial"/>
          <w:sz w:val="22"/>
          <w:szCs w:val="22"/>
          <w:lang w:val="en-GB"/>
        </w:rPr>
      </w:pPr>
    </w:p>
    <w:p w:rsidR="00DC1968" w:rsidRDefault="00DC1968" w:rsidP="00DC1968">
      <w:pPr>
        <w:rPr>
          <w:rFonts w:ascii="Arial" w:hAnsi="Arial" w:cs="Arial"/>
          <w:sz w:val="22"/>
          <w:szCs w:val="22"/>
        </w:rPr>
      </w:pPr>
      <w:r>
        <w:rPr>
          <w:rFonts w:ascii="Arial" w:hAnsi="Arial" w:cs="Arial"/>
          <w:sz w:val="22"/>
          <w:szCs w:val="22"/>
        </w:rPr>
        <w:t xml:space="preserve">Our vision is to provide safe, high quality seamless services delivered with courtesy and respect. To achieve our </w:t>
      </w:r>
      <w:r w:rsidR="003E7373">
        <w:rPr>
          <w:rFonts w:ascii="Arial" w:hAnsi="Arial" w:cs="Arial"/>
          <w:sz w:val="22"/>
          <w:szCs w:val="22"/>
        </w:rPr>
        <w:t>v</w:t>
      </w:r>
      <w:r>
        <w:rPr>
          <w:rFonts w:ascii="Arial" w:hAnsi="Arial" w:cs="Arial"/>
          <w:sz w:val="22"/>
          <w:szCs w:val="22"/>
        </w:rPr>
        <w:t>ision</w:t>
      </w:r>
      <w:r w:rsidR="003E7373">
        <w:rPr>
          <w:rFonts w:ascii="Arial" w:hAnsi="Arial" w:cs="Arial"/>
          <w:sz w:val="22"/>
          <w:szCs w:val="22"/>
        </w:rPr>
        <w:t>,</w:t>
      </w:r>
      <w:r>
        <w:rPr>
          <w:rFonts w:ascii="Arial" w:hAnsi="Arial" w:cs="Arial"/>
          <w:sz w:val="22"/>
          <w:szCs w:val="22"/>
        </w:rPr>
        <w:t xml:space="preserve"> we expect all our staff to uphold our Trust values. Our Trust values are:</w:t>
      </w:r>
    </w:p>
    <w:p w:rsidR="00DC1968" w:rsidRDefault="00DC1968" w:rsidP="00DC1968">
      <w:pPr>
        <w:rPr>
          <w:rFonts w:ascii="Arial" w:hAnsi="Arial" w:cs="Arial"/>
          <w:sz w:val="22"/>
          <w:szCs w:val="22"/>
        </w:rPr>
      </w:pPr>
    </w:p>
    <w:p w:rsidR="00DC1968" w:rsidRDefault="003E7373" w:rsidP="00DC1968">
      <w:pPr>
        <w:rPr>
          <w:rFonts w:ascii="Arial" w:hAnsi="Arial" w:cs="Arial"/>
          <w:sz w:val="22"/>
          <w:szCs w:val="22"/>
        </w:rPr>
      </w:pPr>
      <w:r>
        <w:rPr>
          <w:rFonts w:ascii="Arial" w:hAnsi="Arial" w:cs="Arial"/>
          <w:sz w:val="22"/>
          <w:szCs w:val="22"/>
        </w:rPr>
        <w:t>Compassion</w:t>
      </w:r>
    </w:p>
    <w:p w:rsidR="003E7373" w:rsidRDefault="003E7373" w:rsidP="00DC1968">
      <w:pPr>
        <w:rPr>
          <w:rFonts w:ascii="Arial" w:hAnsi="Arial" w:cs="Arial"/>
          <w:sz w:val="22"/>
          <w:szCs w:val="22"/>
        </w:rPr>
      </w:pPr>
      <w:r>
        <w:rPr>
          <w:rFonts w:ascii="Arial" w:hAnsi="Arial" w:cs="Arial"/>
          <w:sz w:val="22"/>
          <w:szCs w:val="22"/>
        </w:rPr>
        <w:t>Inclusion</w:t>
      </w:r>
    </w:p>
    <w:p w:rsidR="003E7373" w:rsidRDefault="003E7373" w:rsidP="00DC1968">
      <w:pPr>
        <w:rPr>
          <w:rFonts w:ascii="Arial" w:hAnsi="Arial" w:cs="Arial"/>
          <w:sz w:val="22"/>
          <w:szCs w:val="22"/>
        </w:rPr>
      </w:pPr>
      <w:r>
        <w:rPr>
          <w:rFonts w:ascii="Arial" w:hAnsi="Arial" w:cs="Arial"/>
          <w:sz w:val="22"/>
          <w:szCs w:val="22"/>
        </w:rPr>
        <w:t>Integrity</w:t>
      </w:r>
    </w:p>
    <w:p w:rsidR="003E7373" w:rsidRDefault="003E7373" w:rsidP="00DC1968">
      <w:pPr>
        <w:rPr>
          <w:rFonts w:ascii="Arial" w:hAnsi="Arial" w:cs="Arial"/>
          <w:sz w:val="22"/>
          <w:szCs w:val="22"/>
        </w:rPr>
      </w:pPr>
      <w:r>
        <w:rPr>
          <w:rFonts w:ascii="Arial" w:hAnsi="Arial" w:cs="Arial"/>
          <w:sz w:val="22"/>
          <w:szCs w:val="22"/>
        </w:rPr>
        <w:t>Empowerment</w:t>
      </w:r>
    </w:p>
    <w:p w:rsidR="003E7373" w:rsidRPr="00EF52C9" w:rsidRDefault="003E7373" w:rsidP="00DC1968">
      <w:pPr>
        <w:rPr>
          <w:rFonts w:ascii="Arial" w:hAnsi="Arial" w:cs="Arial"/>
          <w:sz w:val="22"/>
          <w:szCs w:val="22"/>
        </w:rPr>
      </w:pPr>
    </w:p>
    <w:p w:rsidR="00DC1968" w:rsidRPr="00EF52C9" w:rsidRDefault="00DC1968" w:rsidP="00DC1968">
      <w:pPr>
        <w:pStyle w:val="BodyText"/>
        <w:rPr>
          <w:rFonts w:ascii="Arial" w:hAnsi="Arial" w:cs="Arial"/>
          <w:sz w:val="22"/>
          <w:szCs w:val="22"/>
          <w:lang w:val="en-GB"/>
        </w:rPr>
      </w:pPr>
      <w:r w:rsidRPr="00EF52C9">
        <w:rPr>
          <w:rFonts w:ascii="Arial" w:hAnsi="Arial" w:cs="Arial"/>
          <w:sz w:val="22"/>
          <w:szCs w:val="22"/>
          <w:lang w:val="en-GB"/>
        </w:rPr>
        <w:t>We recruit competent staff that we support in maintaining and extending their skills in accordance with the needs of the people we serve.  We will pay staff fairly and recognise the whole staff’s commitment to meeting the needs of our patients.</w:t>
      </w:r>
    </w:p>
    <w:p w:rsidR="00DC1968" w:rsidRPr="00EF52C9" w:rsidRDefault="00DC1968" w:rsidP="00DC1968">
      <w:pPr>
        <w:pStyle w:val="BodyText"/>
        <w:rPr>
          <w:rFonts w:ascii="Arial" w:hAnsi="Arial" w:cs="Arial"/>
          <w:sz w:val="22"/>
          <w:szCs w:val="22"/>
          <w:lang w:val="en-GB"/>
        </w:rPr>
      </w:pPr>
    </w:p>
    <w:p w:rsidR="00DC1968" w:rsidRDefault="00DC1968" w:rsidP="00DC1968">
      <w:pPr>
        <w:jc w:val="both"/>
        <w:rPr>
          <w:rFonts w:ascii="Arial" w:hAnsi="Arial" w:cs="Arial"/>
          <w:sz w:val="22"/>
          <w:szCs w:val="22"/>
        </w:rPr>
      </w:pPr>
      <w:r w:rsidRPr="00EF52C9">
        <w:rPr>
          <w:rFonts w:ascii="Arial" w:hAnsi="Arial" w:cs="Arial"/>
          <w:sz w:val="22"/>
          <w:szCs w:val="22"/>
        </w:rPr>
        <w:t xml:space="preserve">We are committed to equal opportunity for all and encourage flexible working arrangements including job sharing. </w:t>
      </w:r>
    </w:p>
    <w:p w:rsidR="00DC1968" w:rsidRDefault="00DC1968" w:rsidP="00DC1968">
      <w:pPr>
        <w:jc w:val="both"/>
        <w:rPr>
          <w:rFonts w:ascii="Arial" w:hAnsi="Arial" w:cs="Arial"/>
          <w:sz w:val="22"/>
          <w:szCs w:val="22"/>
        </w:rPr>
      </w:pPr>
    </w:p>
    <w:p w:rsidR="00DC1968" w:rsidRPr="00671DEE" w:rsidRDefault="00DC1968" w:rsidP="00DC1968">
      <w:pPr>
        <w:jc w:val="both"/>
        <w:rPr>
          <w:rFonts w:ascii="Arial" w:hAnsi="Arial" w:cs="Arial"/>
          <w:sz w:val="22"/>
          <w:szCs w:val="22"/>
          <w:lang w:eastAsia="en-GB"/>
        </w:rPr>
      </w:pPr>
      <w:r>
        <w:rPr>
          <w:rFonts w:ascii="Arial" w:hAnsi="Arial" w:cs="Arial"/>
          <w:sz w:val="22"/>
          <w:szCs w:val="22"/>
          <w:lang w:eastAsia="en-GB"/>
        </w:rPr>
        <w:t xml:space="preserve">We are </w:t>
      </w:r>
      <w:r w:rsidRPr="00671DEE">
        <w:rPr>
          <w:rFonts w:ascii="Arial" w:hAnsi="Arial" w:cs="Arial"/>
          <w:sz w:val="22"/>
          <w:szCs w:val="22"/>
          <w:lang w:eastAsia="en-GB"/>
        </w:rPr>
        <w:t xml:space="preserve">committed to recruiting and supporting a diverse workforce and welcome applications from all sections of the community, regardless of age, disability, gender, race, religion, sexual orientation, maternity/pregnancy, marriage/civil partnership or transgender status.  </w:t>
      </w:r>
      <w:r>
        <w:rPr>
          <w:rFonts w:ascii="Arial" w:hAnsi="Arial" w:cs="Arial"/>
          <w:sz w:val="22"/>
          <w:szCs w:val="22"/>
          <w:lang w:eastAsia="en-GB"/>
        </w:rPr>
        <w:t xml:space="preserve">We </w:t>
      </w:r>
      <w:r w:rsidRPr="00671DEE">
        <w:rPr>
          <w:rFonts w:ascii="Arial" w:hAnsi="Arial" w:cs="Arial"/>
          <w:sz w:val="22"/>
          <w:szCs w:val="22"/>
          <w:lang w:eastAsia="en-GB"/>
        </w:rPr>
        <w:t>expect all staff to behave in a way which recognises and respects this diversity, in line with the appropriate standards.</w:t>
      </w:r>
    </w:p>
    <w:p w:rsidR="00DC1968" w:rsidRPr="00EF52C9" w:rsidRDefault="00DC1968" w:rsidP="00DC1968">
      <w:pPr>
        <w:jc w:val="both"/>
        <w:rPr>
          <w:rFonts w:ascii="Arial" w:hAnsi="Arial" w:cs="Arial"/>
          <w:sz w:val="22"/>
          <w:szCs w:val="22"/>
        </w:rPr>
      </w:pPr>
    </w:p>
    <w:p w:rsidR="001D7826" w:rsidRDefault="001D7826" w:rsidP="00DC1968">
      <w:pPr>
        <w:pStyle w:val="Heading3"/>
        <w:tabs>
          <w:tab w:val="clear" w:pos="522"/>
        </w:tabs>
        <w:rPr>
          <w:rFonts w:ascii="Arial" w:hAnsi="Arial" w:cs="Arial"/>
          <w:sz w:val="22"/>
          <w:szCs w:val="22"/>
        </w:rPr>
      </w:pPr>
    </w:p>
    <w:p w:rsidR="001D7826" w:rsidRDefault="001D7826" w:rsidP="00DC1968">
      <w:pPr>
        <w:pStyle w:val="Heading3"/>
        <w:tabs>
          <w:tab w:val="clear" w:pos="522"/>
        </w:tabs>
        <w:rPr>
          <w:rFonts w:ascii="Arial" w:hAnsi="Arial" w:cs="Arial"/>
          <w:sz w:val="22"/>
          <w:szCs w:val="22"/>
        </w:rPr>
      </w:pPr>
    </w:p>
    <w:p w:rsidR="00DC1968" w:rsidRPr="00EF52C9" w:rsidRDefault="00DC1968" w:rsidP="00DC1968">
      <w:pPr>
        <w:pStyle w:val="Heading3"/>
        <w:tabs>
          <w:tab w:val="clear" w:pos="522"/>
        </w:tabs>
        <w:rPr>
          <w:rFonts w:ascii="Arial" w:hAnsi="Arial" w:cs="Arial"/>
          <w:sz w:val="22"/>
          <w:szCs w:val="22"/>
        </w:rPr>
      </w:pPr>
      <w:r w:rsidRPr="00EF52C9">
        <w:rPr>
          <w:rFonts w:ascii="Arial" w:hAnsi="Arial" w:cs="Arial"/>
          <w:sz w:val="22"/>
          <w:szCs w:val="22"/>
        </w:rPr>
        <w:t>GENERAL</w:t>
      </w:r>
    </w:p>
    <w:p w:rsidR="00DC1968" w:rsidRPr="00EF52C9" w:rsidRDefault="00DC1968" w:rsidP="00DC1968">
      <w:pPr>
        <w:pStyle w:val="BodyText"/>
        <w:rPr>
          <w:rFonts w:ascii="Arial" w:hAnsi="Arial" w:cs="Arial"/>
          <w:sz w:val="22"/>
          <w:szCs w:val="22"/>
          <w:lang w:val="en-GB"/>
        </w:rPr>
      </w:pPr>
    </w:p>
    <w:p w:rsidR="00DC1968" w:rsidRPr="00A12733" w:rsidRDefault="00DC1968" w:rsidP="00DC1968">
      <w:pPr>
        <w:pStyle w:val="BodyText"/>
        <w:rPr>
          <w:rFonts w:ascii="Arial" w:hAnsi="Arial" w:cs="Arial"/>
          <w:sz w:val="22"/>
          <w:szCs w:val="22"/>
          <w:lang w:val="en-GB"/>
        </w:rPr>
      </w:pPr>
      <w:r w:rsidRPr="00EF52C9">
        <w:rPr>
          <w:rFonts w:ascii="Arial" w:hAnsi="Arial" w:cs="Arial"/>
          <w:sz w:val="22"/>
          <w:szCs w:val="22"/>
          <w:lang w:val="en-GB"/>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w:t>
      </w:r>
      <w:r w:rsidRPr="00A12733">
        <w:rPr>
          <w:rFonts w:ascii="Arial" w:hAnsi="Arial" w:cs="Arial"/>
          <w:sz w:val="22"/>
          <w:szCs w:val="22"/>
          <w:lang w:val="en-GB"/>
        </w:rPr>
        <w:t xml:space="preserve"> is not possible, </w:t>
      </w:r>
      <w:r>
        <w:rPr>
          <w:rFonts w:ascii="Arial" w:hAnsi="Arial" w:cs="Arial"/>
          <w:sz w:val="22"/>
          <w:szCs w:val="22"/>
          <w:lang w:val="en-GB"/>
        </w:rPr>
        <w:t>we</w:t>
      </w:r>
      <w:r w:rsidRPr="00A12733">
        <w:rPr>
          <w:rFonts w:ascii="Arial" w:hAnsi="Arial" w:cs="Arial"/>
          <w:sz w:val="22"/>
          <w:szCs w:val="22"/>
          <w:lang w:val="en-GB"/>
        </w:rPr>
        <w:t xml:space="preserve"> reserve the right to insist on changes to your job description after consultation with you.</w:t>
      </w:r>
    </w:p>
    <w:p w:rsidR="00DC1968" w:rsidRPr="00A12733" w:rsidRDefault="00DC1968" w:rsidP="00DC1968">
      <w:pPr>
        <w:rPr>
          <w:rFonts w:ascii="Arial" w:hAnsi="Arial" w:cs="Arial"/>
          <w:sz w:val="22"/>
          <w:szCs w:val="22"/>
        </w:rPr>
      </w:pPr>
    </w:p>
    <w:p w:rsidR="00DC1968" w:rsidRDefault="00DC1968" w:rsidP="00DC1968">
      <w:pPr>
        <w:autoSpaceDE w:val="0"/>
        <w:autoSpaceDN w:val="0"/>
        <w:adjustRightInd w:val="0"/>
        <w:rPr>
          <w:rFonts w:ascii="Arial" w:hAnsi="Arial" w:cs="Arial"/>
          <w:color w:val="000000"/>
          <w:sz w:val="22"/>
          <w:szCs w:val="22"/>
          <w:lang w:val="en-US" w:eastAsia="en-GB"/>
        </w:rPr>
      </w:pPr>
      <w:r w:rsidRPr="00A12733">
        <w:rPr>
          <w:rFonts w:ascii="Arial" w:hAnsi="Arial" w:cs="Arial"/>
          <w:color w:val="000000"/>
          <w:sz w:val="22"/>
          <w:szCs w:val="22"/>
          <w:lang w:val="en-US" w:eastAsia="en-GB"/>
        </w:rPr>
        <w:t>The RD&amp;E is a totally smoke-free Trust.  Smoking is not permitted anywhere on Trust property, including all buildings, grounds and car parks.  For help to quit call</w:t>
      </w:r>
      <w:r>
        <w:rPr>
          <w:rFonts w:ascii="Arial" w:hAnsi="Arial" w:cs="Arial"/>
          <w:color w:val="000000"/>
          <w:sz w:val="22"/>
          <w:szCs w:val="22"/>
          <w:lang w:val="en-US" w:eastAsia="en-GB"/>
        </w:rPr>
        <w:t>:</w:t>
      </w:r>
      <w:r w:rsidRPr="00A12733">
        <w:rPr>
          <w:rFonts w:ascii="Arial" w:hAnsi="Arial" w:cs="Arial"/>
          <w:color w:val="000000"/>
          <w:sz w:val="22"/>
          <w:szCs w:val="22"/>
          <w:lang w:val="en-US" w:eastAsia="en-GB"/>
        </w:rPr>
        <w:t xml:space="preserve"> 01392 207462.</w:t>
      </w:r>
    </w:p>
    <w:p w:rsidR="002B34CE" w:rsidRDefault="002B34CE" w:rsidP="008B7140">
      <w:pPr>
        <w:rPr>
          <w:rFonts w:ascii="Arial" w:hAnsi="Arial" w:cs="Arial"/>
          <w:b/>
          <w:sz w:val="22"/>
          <w:szCs w:val="22"/>
        </w:rPr>
      </w:pPr>
    </w:p>
    <w:p w:rsidR="008B7140" w:rsidRDefault="008B7140" w:rsidP="008B7140">
      <w:pPr>
        <w:rPr>
          <w:rFonts w:ascii="Arial" w:hAnsi="Arial" w:cs="Arial"/>
          <w:b/>
          <w:sz w:val="22"/>
          <w:szCs w:val="22"/>
        </w:rPr>
      </w:pPr>
    </w:p>
    <w:p w:rsidR="00C14F25" w:rsidRDefault="00C14F25" w:rsidP="008B7140">
      <w:pPr>
        <w:rPr>
          <w:rFonts w:ascii="Arial" w:hAnsi="Arial" w:cs="Arial"/>
          <w:b/>
          <w:sz w:val="22"/>
          <w:szCs w:val="22"/>
        </w:rPr>
      </w:pPr>
    </w:p>
    <w:p w:rsidR="00F9696E" w:rsidRDefault="00F9696E" w:rsidP="008B7140">
      <w:pPr>
        <w:rPr>
          <w:rFonts w:ascii="Arial" w:hAnsi="Arial" w:cs="Arial"/>
          <w:b/>
          <w:sz w:val="22"/>
          <w:szCs w:val="22"/>
        </w:rPr>
      </w:pPr>
    </w:p>
    <w:p w:rsidR="008B7140" w:rsidRDefault="008B7140" w:rsidP="008B7140">
      <w:pPr>
        <w:rPr>
          <w:rFonts w:ascii="Arial" w:hAnsi="Arial" w:cs="Arial"/>
          <w:b/>
          <w:sz w:val="22"/>
          <w:szCs w:val="22"/>
        </w:rPr>
      </w:pPr>
    </w:p>
    <w:p w:rsidR="001D6D58" w:rsidRPr="001D4CA2" w:rsidRDefault="001D6D58" w:rsidP="00DC1968">
      <w:pPr>
        <w:pStyle w:val="Title"/>
        <w:rPr>
          <w:rFonts w:ascii="Arial" w:hAnsi="Arial" w:cs="Arial"/>
          <w:sz w:val="22"/>
          <w:szCs w:val="22"/>
        </w:rPr>
      </w:pPr>
      <w:r w:rsidRPr="001D4CA2">
        <w:rPr>
          <w:rFonts w:ascii="Arial" w:hAnsi="Arial" w:cs="Arial"/>
          <w:sz w:val="22"/>
          <w:szCs w:val="22"/>
        </w:rPr>
        <w:t>PERSON SPECIFICATION</w:t>
      </w:r>
    </w:p>
    <w:p w:rsidR="001D6D58" w:rsidRPr="001D4CA2" w:rsidRDefault="001D6D58" w:rsidP="001D6D58">
      <w:pPr>
        <w:jc w:val="center"/>
        <w:rPr>
          <w:rFonts w:ascii="Arial" w:hAnsi="Arial" w:cs="Arial"/>
          <w:b/>
          <w:sz w:val="22"/>
          <w:szCs w:val="22"/>
        </w:rPr>
      </w:pPr>
    </w:p>
    <w:p w:rsidR="001D6D58" w:rsidRPr="001D4CA2" w:rsidRDefault="001D6D58" w:rsidP="001D6D58">
      <w:pPr>
        <w:pStyle w:val="Heading2"/>
        <w:rPr>
          <w:rFonts w:ascii="Arial" w:hAnsi="Arial" w:cs="Arial"/>
          <w:sz w:val="22"/>
          <w:szCs w:val="22"/>
        </w:rPr>
      </w:pPr>
      <w:r w:rsidRPr="001D4CA2">
        <w:rPr>
          <w:rFonts w:ascii="Arial" w:hAnsi="Arial" w:cs="Arial"/>
          <w:sz w:val="22"/>
          <w:szCs w:val="22"/>
        </w:rPr>
        <w:t>POST:</w:t>
      </w:r>
      <w:r w:rsidRPr="001D4CA2">
        <w:rPr>
          <w:rFonts w:ascii="Arial" w:hAnsi="Arial" w:cs="Arial"/>
          <w:sz w:val="22"/>
          <w:szCs w:val="22"/>
        </w:rPr>
        <w:tab/>
        <w:t xml:space="preserve">WAITING LIST co-ordinator </w:t>
      </w:r>
      <w:r w:rsidR="00AA747A">
        <w:rPr>
          <w:rFonts w:ascii="Arial" w:hAnsi="Arial" w:cs="Arial"/>
          <w:sz w:val="22"/>
          <w:szCs w:val="22"/>
        </w:rPr>
        <w:t>–</w:t>
      </w:r>
      <w:r w:rsidRPr="001D4CA2">
        <w:rPr>
          <w:rFonts w:ascii="Arial" w:hAnsi="Arial" w:cs="Arial"/>
          <w:sz w:val="22"/>
          <w:szCs w:val="22"/>
        </w:rPr>
        <w:t xml:space="preserve"> </w:t>
      </w:r>
      <w:r w:rsidR="000359DA">
        <w:rPr>
          <w:rFonts w:ascii="Arial" w:hAnsi="Arial" w:cs="Arial"/>
          <w:sz w:val="22"/>
          <w:szCs w:val="22"/>
        </w:rPr>
        <w:t>Endoscopy</w:t>
      </w:r>
    </w:p>
    <w:p w:rsidR="001D6D58" w:rsidRDefault="001D6D58" w:rsidP="001D6D58">
      <w:pPr>
        <w:rPr>
          <w:rFonts w:ascii="Arial" w:hAnsi="Arial" w:cs="Arial"/>
          <w:b/>
          <w:sz w:val="22"/>
          <w:szCs w:val="22"/>
        </w:rPr>
      </w:pPr>
      <w:r w:rsidRPr="001D4CA2">
        <w:rPr>
          <w:rFonts w:ascii="Arial" w:hAnsi="Arial" w:cs="Arial"/>
          <w:b/>
          <w:sz w:val="22"/>
          <w:szCs w:val="22"/>
        </w:rPr>
        <w:t>BAND:</w:t>
      </w:r>
      <w:r w:rsidRPr="001D4CA2">
        <w:rPr>
          <w:rFonts w:ascii="Arial" w:hAnsi="Arial" w:cs="Arial"/>
          <w:b/>
          <w:sz w:val="22"/>
          <w:szCs w:val="22"/>
        </w:rPr>
        <w:tab/>
        <w:t>3</w:t>
      </w:r>
    </w:p>
    <w:p w:rsidR="00F50C75" w:rsidRPr="001D4CA2" w:rsidRDefault="00F50C75" w:rsidP="001D6D58">
      <w:pPr>
        <w:rPr>
          <w:rFonts w:ascii="Arial" w:hAnsi="Arial" w:cs="Arial"/>
          <w:b/>
          <w:sz w:val="22"/>
          <w:szCs w:val="22"/>
        </w:rPr>
      </w:pPr>
    </w:p>
    <w:tbl>
      <w:tblPr>
        <w:tblW w:w="10490"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30"/>
        <w:gridCol w:w="1701"/>
        <w:gridCol w:w="1559"/>
      </w:tblGrid>
      <w:tr w:rsidR="00156AD6" w:rsidRPr="001D4CA2" w:rsidTr="00156AD6">
        <w:tc>
          <w:tcPr>
            <w:tcW w:w="7230" w:type="dxa"/>
            <w:tcBorders>
              <w:bottom w:val="nil"/>
            </w:tcBorders>
          </w:tcPr>
          <w:p w:rsidR="00156AD6" w:rsidRPr="001D4CA2" w:rsidRDefault="00F50C75" w:rsidP="006B66DD">
            <w:pPr>
              <w:rPr>
                <w:rFonts w:ascii="Arial" w:hAnsi="Arial" w:cs="Arial"/>
                <w:b/>
                <w:sz w:val="22"/>
                <w:szCs w:val="22"/>
              </w:rPr>
            </w:pPr>
            <w:r>
              <w:rPr>
                <w:rFonts w:ascii="Arial" w:hAnsi="Arial" w:cs="Arial"/>
                <w:b/>
                <w:sz w:val="22"/>
                <w:szCs w:val="22"/>
              </w:rPr>
              <w:t xml:space="preserve">      </w:t>
            </w:r>
            <w:r w:rsidR="00156AD6" w:rsidRPr="001D4CA2">
              <w:rPr>
                <w:rFonts w:ascii="Arial" w:hAnsi="Arial" w:cs="Arial"/>
                <w:b/>
                <w:sz w:val="22"/>
                <w:szCs w:val="22"/>
              </w:rPr>
              <w:t>REQUIREMENTS</w:t>
            </w:r>
          </w:p>
        </w:tc>
        <w:tc>
          <w:tcPr>
            <w:tcW w:w="1701" w:type="dxa"/>
            <w:tcBorders>
              <w:bottom w:val="nil"/>
            </w:tcBorders>
          </w:tcPr>
          <w:p w:rsidR="00156AD6" w:rsidRPr="00A46BD1" w:rsidRDefault="00156AD6" w:rsidP="00156AD6">
            <w:pPr>
              <w:jc w:val="center"/>
              <w:rPr>
                <w:rFonts w:ascii="Arial" w:hAnsi="Arial" w:cs="Arial"/>
                <w:b/>
                <w:sz w:val="22"/>
                <w:szCs w:val="22"/>
              </w:rPr>
            </w:pPr>
            <w:r w:rsidRPr="00A46BD1">
              <w:rPr>
                <w:rFonts w:ascii="Arial" w:hAnsi="Arial" w:cs="Arial"/>
                <w:b/>
                <w:sz w:val="22"/>
                <w:szCs w:val="22"/>
              </w:rPr>
              <w:t xml:space="preserve">At </w:t>
            </w:r>
          </w:p>
          <w:p w:rsidR="00156AD6" w:rsidRPr="001D4CA2" w:rsidRDefault="00156AD6" w:rsidP="00156AD6">
            <w:pPr>
              <w:jc w:val="center"/>
              <w:rPr>
                <w:rFonts w:ascii="Arial" w:hAnsi="Arial" w:cs="Arial"/>
                <w:b/>
                <w:sz w:val="22"/>
                <w:szCs w:val="22"/>
              </w:rPr>
            </w:pPr>
            <w:smartTag w:uri="urn:schemas-microsoft-com:office:smarttags" w:element="PersonName">
              <w:r w:rsidRPr="00A46BD1">
                <w:rPr>
                  <w:rFonts w:ascii="Arial" w:hAnsi="Arial" w:cs="Arial"/>
                  <w:b/>
                  <w:sz w:val="22"/>
                  <w:szCs w:val="22"/>
                </w:rPr>
                <w:t>Recruitment</w:t>
              </w:r>
            </w:smartTag>
          </w:p>
        </w:tc>
        <w:tc>
          <w:tcPr>
            <w:tcW w:w="1559" w:type="dxa"/>
            <w:tcBorders>
              <w:bottom w:val="nil"/>
            </w:tcBorders>
          </w:tcPr>
          <w:p w:rsidR="00156AD6" w:rsidRPr="001D4CA2" w:rsidRDefault="00156AD6" w:rsidP="00DC1968">
            <w:pPr>
              <w:jc w:val="center"/>
              <w:rPr>
                <w:rFonts w:ascii="Arial" w:hAnsi="Arial" w:cs="Arial"/>
                <w:b/>
                <w:sz w:val="22"/>
                <w:szCs w:val="22"/>
              </w:rPr>
            </w:pPr>
            <w:r w:rsidRPr="00A46BD1">
              <w:rPr>
                <w:rFonts w:ascii="Arial" w:hAnsi="Arial" w:cs="Arial"/>
                <w:b/>
                <w:sz w:val="22"/>
                <w:szCs w:val="22"/>
              </w:rPr>
              <w:t xml:space="preserve">At </w:t>
            </w:r>
            <w:r w:rsidR="00DC1968">
              <w:rPr>
                <w:rFonts w:ascii="Arial" w:hAnsi="Arial" w:cs="Arial"/>
                <w:b/>
                <w:sz w:val="22"/>
                <w:szCs w:val="22"/>
              </w:rPr>
              <w:t>PDR</w:t>
            </w:r>
          </w:p>
        </w:tc>
      </w:tr>
      <w:tr w:rsidR="00156AD6" w:rsidRPr="001D4CA2" w:rsidTr="00156AD6">
        <w:tc>
          <w:tcPr>
            <w:tcW w:w="7230" w:type="dxa"/>
            <w:tcBorders>
              <w:top w:val="double" w:sz="6" w:space="0" w:color="auto"/>
            </w:tcBorders>
          </w:tcPr>
          <w:p w:rsidR="00156AD6" w:rsidRPr="001D4CA2" w:rsidRDefault="00156AD6" w:rsidP="00156AD6">
            <w:pPr>
              <w:ind w:left="360"/>
              <w:rPr>
                <w:rFonts w:ascii="Arial" w:hAnsi="Arial" w:cs="Arial"/>
                <w:b/>
                <w:sz w:val="22"/>
                <w:szCs w:val="22"/>
                <w:u w:val="single"/>
              </w:rPr>
            </w:pPr>
            <w:r w:rsidRPr="001D4CA2">
              <w:rPr>
                <w:rFonts w:ascii="Arial" w:hAnsi="Arial" w:cs="Arial"/>
                <w:b/>
                <w:sz w:val="22"/>
                <w:szCs w:val="22"/>
                <w:u w:val="single"/>
              </w:rPr>
              <w:t>QUALIFICATIONS/SPECIAL TRAINING:</w:t>
            </w:r>
          </w:p>
          <w:p w:rsidR="00156AD6" w:rsidRPr="001D4CA2" w:rsidRDefault="00156AD6" w:rsidP="00156AD6">
            <w:pPr>
              <w:ind w:left="360"/>
              <w:rPr>
                <w:rFonts w:ascii="Arial" w:hAnsi="Arial" w:cs="Arial"/>
                <w:sz w:val="22"/>
                <w:szCs w:val="22"/>
              </w:rPr>
            </w:pPr>
            <w:r w:rsidRPr="001D4CA2">
              <w:rPr>
                <w:rFonts w:ascii="Arial" w:hAnsi="Arial" w:cs="Arial"/>
                <w:sz w:val="22"/>
                <w:szCs w:val="22"/>
              </w:rPr>
              <w:t xml:space="preserve">Knowledge and experience of waiting list management </w:t>
            </w:r>
          </w:p>
          <w:p w:rsidR="00156AD6" w:rsidRPr="001D4CA2" w:rsidRDefault="00156AD6" w:rsidP="00156AD6">
            <w:pPr>
              <w:ind w:left="360"/>
              <w:rPr>
                <w:rFonts w:ascii="Arial" w:hAnsi="Arial" w:cs="Arial"/>
                <w:sz w:val="22"/>
                <w:szCs w:val="22"/>
              </w:rPr>
            </w:pPr>
            <w:r w:rsidRPr="001D4CA2">
              <w:rPr>
                <w:rFonts w:ascii="Arial" w:hAnsi="Arial" w:cs="Arial"/>
                <w:sz w:val="22"/>
                <w:szCs w:val="22"/>
              </w:rPr>
              <w:t xml:space="preserve">GCSE or equivalent, (including English and Maths at grades A-C) </w:t>
            </w:r>
          </w:p>
          <w:p w:rsidR="00156AD6" w:rsidRPr="001D4CA2" w:rsidRDefault="00A94343" w:rsidP="00156AD6">
            <w:pPr>
              <w:ind w:left="360"/>
              <w:rPr>
                <w:rFonts w:ascii="Arial" w:hAnsi="Arial" w:cs="Arial"/>
                <w:sz w:val="22"/>
                <w:szCs w:val="22"/>
              </w:rPr>
            </w:pPr>
            <w:r>
              <w:rPr>
                <w:rFonts w:ascii="Arial" w:hAnsi="Arial" w:cs="Arial"/>
                <w:sz w:val="22"/>
                <w:szCs w:val="22"/>
              </w:rPr>
              <w:t>Computer literate - proficient in the use of Microsoft programmes</w:t>
            </w:r>
          </w:p>
          <w:p w:rsidR="00A94343" w:rsidRPr="001D4CA2" w:rsidRDefault="00A94343" w:rsidP="00A94343">
            <w:pPr>
              <w:ind w:left="360"/>
              <w:rPr>
                <w:rFonts w:ascii="Arial" w:hAnsi="Arial" w:cs="Arial"/>
                <w:sz w:val="22"/>
                <w:szCs w:val="22"/>
              </w:rPr>
            </w:pPr>
          </w:p>
        </w:tc>
        <w:tc>
          <w:tcPr>
            <w:tcW w:w="1701" w:type="dxa"/>
            <w:tcBorders>
              <w:top w:val="double" w:sz="6" w:space="0" w:color="auto"/>
            </w:tcBorders>
          </w:tcPr>
          <w:p w:rsidR="00156AD6" w:rsidRPr="001D4CA2" w:rsidRDefault="00156AD6" w:rsidP="006B66DD">
            <w:pPr>
              <w:jc w:val="center"/>
              <w:rPr>
                <w:rFonts w:ascii="Arial" w:hAnsi="Arial" w:cs="Arial"/>
                <w:b/>
                <w:sz w:val="22"/>
                <w:szCs w:val="22"/>
              </w:rPr>
            </w:pPr>
          </w:p>
          <w:p w:rsidR="00156AD6" w:rsidRPr="001D4CA2" w:rsidRDefault="00156AD6" w:rsidP="006B66DD">
            <w:pPr>
              <w:jc w:val="center"/>
              <w:rPr>
                <w:rFonts w:ascii="Arial" w:hAnsi="Arial" w:cs="Arial"/>
                <w:b/>
                <w:sz w:val="22"/>
                <w:szCs w:val="22"/>
              </w:rPr>
            </w:pPr>
            <w:r w:rsidRPr="001D4CA2">
              <w:rPr>
                <w:rFonts w:ascii="Arial" w:hAnsi="Arial" w:cs="Arial"/>
                <w:b/>
                <w:sz w:val="22"/>
                <w:szCs w:val="22"/>
              </w:rPr>
              <w:t>D</w:t>
            </w:r>
          </w:p>
          <w:p w:rsidR="00156AD6" w:rsidRPr="001D4CA2" w:rsidRDefault="00156AD6" w:rsidP="006B66DD">
            <w:pPr>
              <w:jc w:val="center"/>
              <w:rPr>
                <w:rFonts w:ascii="Arial" w:hAnsi="Arial" w:cs="Arial"/>
                <w:b/>
                <w:sz w:val="22"/>
                <w:szCs w:val="22"/>
              </w:rPr>
            </w:pPr>
            <w:r w:rsidRPr="001D4CA2">
              <w:rPr>
                <w:rFonts w:ascii="Arial" w:hAnsi="Arial" w:cs="Arial"/>
                <w:b/>
                <w:sz w:val="22"/>
                <w:szCs w:val="22"/>
              </w:rPr>
              <w:t>E</w:t>
            </w:r>
          </w:p>
          <w:p w:rsidR="00156AD6" w:rsidRPr="001D4CA2" w:rsidRDefault="00156AD6" w:rsidP="006B66DD">
            <w:pPr>
              <w:jc w:val="center"/>
              <w:rPr>
                <w:rFonts w:ascii="Arial" w:hAnsi="Arial" w:cs="Arial"/>
                <w:b/>
                <w:sz w:val="22"/>
                <w:szCs w:val="22"/>
              </w:rPr>
            </w:pPr>
            <w:r w:rsidRPr="001D4CA2">
              <w:rPr>
                <w:rFonts w:ascii="Arial" w:hAnsi="Arial" w:cs="Arial"/>
                <w:b/>
                <w:sz w:val="22"/>
                <w:szCs w:val="22"/>
              </w:rPr>
              <w:t>E</w:t>
            </w:r>
          </w:p>
          <w:p w:rsidR="00156AD6" w:rsidRPr="001D4CA2" w:rsidRDefault="00156AD6" w:rsidP="00A94343">
            <w:pPr>
              <w:rPr>
                <w:rFonts w:ascii="Arial" w:hAnsi="Arial" w:cs="Arial"/>
                <w:b/>
                <w:sz w:val="22"/>
                <w:szCs w:val="22"/>
              </w:rPr>
            </w:pPr>
          </w:p>
        </w:tc>
        <w:tc>
          <w:tcPr>
            <w:tcW w:w="1559" w:type="dxa"/>
            <w:tcBorders>
              <w:top w:val="double" w:sz="6" w:space="0" w:color="auto"/>
            </w:tcBorders>
          </w:tcPr>
          <w:p w:rsidR="00156AD6" w:rsidRPr="00156AD6" w:rsidRDefault="00156AD6" w:rsidP="006B66DD">
            <w:pPr>
              <w:jc w:val="center"/>
              <w:rPr>
                <w:rFonts w:ascii="Arial" w:hAnsi="Arial" w:cs="Arial"/>
                <w:b/>
                <w:sz w:val="22"/>
                <w:szCs w:val="22"/>
              </w:rPr>
            </w:pPr>
          </w:p>
          <w:p w:rsidR="00156AD6" w:rsidRPr="00156AD6" w:rsidRDefault="00156AD6" w:rsidP="006B66DD">
            <w:pPr>
              <w:jc w:val="center"/>
              <w:rPr>
                <w:rFonts w:ascii="Arial" w:hAnsi="Arial" w:cs="Arial"/>
                <w:b/>
                <w:sz w:val="22"/>
                <w:szCs w:val="22"/>
              </w:rPr>
            </w:pPr>
            <w:r w:rsidRPr="00156AD6">
              <w:rPr>
                <w:rFonts w:ascii="Arial" w:hAnsi="Arial" w:cs="Arial"/>
                <w:b/>
                <w:sz w:val="22"/>
                <w:szCs w:val="22"/>
              </w:rPr>
              <w:t>E</w:t>
            </w:r>
          </w:p>
          <w:p w:rsidR="00156AD6" w:rsidRPr="00156AD6" w:rsidRDefault="00156AD6" w:rsidP="006B66DD">
            <w:pPr>
              <w:jc w:val="center"/>
              <w:rPr>
                <w:rFonts w:ascii="Arial" w:hAnsi="Arial" w:cs="Arial"/>
                <w:b/>
                <w:sz w:val="22"/>
                <w:szCs w:val="22"/>
              </w:rPr>
            </w:pPr>
            <w:r w:rsidRPr="00156AD6">
              <w:rPr>
                <w:rFonts w:ascii="Arial" w:hAnsi="Arial" w:cs="Arial"/>
                <w:b/>
                <w:sz w:val="22"/>
                <w:szCs w:val="22"/>
              </w:rPr>
              <w:t>E</w:t>
            </w:r>
          </w:p>
          <w:p w:rsidR="00156AD6" w:rsidRPr="00156AD6" w:rsidRDefault="00156AD6" w:rsidP="006B66DD">
            <w:pPr>
              <w:jc w:val="center"/>
              <w:rPr>
                <w:rFonts w:ascii="Arial" w:hAnsi="Arial" w:cs="Arial"/>
                <w:b/>
                <w:sz w:val="22"/>
                <w:szCs w:val="22"/>
              </w:rPr>
            </w:pPr>
            <w:r w:rsidRPr="00156AD6">
              <w:rPr>
                <w:rFonts w:ascii="Arial" w:hAnsi="Arial" w:cs="Arial"/>
                <w:b/>
                <w:sz w:val="22"/>
                <w:szCs w:val="22"/>
              </w:rPr>
              <w:t>E</w:t>
            </w:r>
          </w:p>
          <w:p w:rsidR="00156AD6" w:rsidRPr="00156AD6" w:rsidRDefault="00156AD6" w:rsidP="00A94343">
            <w:pPr>
              <w:rPr>
                <w:rFonts w:ascii="Arial" w:hAnsi="Arial" w:cs="Arial"/>
                <w:b/>
                <w:sz w:val="22"/>
                <w:szCs w:val="22"/>
              </w:rPr>
            </w:pPr>
          </w:p>
        </w:tc>
      </w:tr>
      <w:tr w:rsidR="00156AD6" w:rsidRPr="001D4CA2" w:rsidTr="00156AD6">
        <w:tc>
          <w:tcPr>
            <w:tcW w:w="7230" w:type="dxa"/>
          </w:tcPr>
          <w:p w:rsidR="00156AD6" w:rsidRPr="001D4CA2" w:rsidRDefault="00156AD6" w:rsidP="00156AD6">
            <w:pPr>
              <w:ind w:left="360"/>
              <w:rPr>
                <w:rFonts w:ascii="Arial" w:hAnsi="Arial" w:cs="Arial"/>
                <w:sz w:val="22"/>
                <w:szCs w:val="22"/>
              </w:rPr>
            </w:pPr>
            <w:r w:rsidRPr="001D4CA2">
              <w:rPr>
                <w:rFonts w:ascii="Arial" w:hAnsi="Arial" w:cs="Arial"/>
                <w:b/>
                <w:sz w:val="22"/>
                <w:szCs w:val="22"/>
                <w:u w:val="single"/>
              </w:rPr>
              <w:t>KNOWLEDGE/SKILLS/ABILITIES:</w:t>
            </w:r>
          </w:p>
          <w:p w:rsidR="00A94343" w:rsidRDefault="00A94343" w:rsidP="00156AD6">
            <w:pPr>
              <w:ind w:left="360"/>
              <w:rPr>
                <w:rFonts w:ascii="Arial" w:hAnsi="Arial" w:cs="Arial"/>
                <w:sz w:val="22"/>
                <w:szCs w:val="22"/>
              </w:rPr>
            </w:pPr>
            <w:r>
              <w:rPr>
                <w:rFonts w:ascii="Arial" w:hAnsi="Arial" w:cs="Arial"/>
                <w:sz w:val="22"/>
                <w:szCs w:val="22"/>
              </w:rPr>
              <w:t>Effective organisational skills</w:t>
            </w:r>
          </w:p>
          <w:p w:rsidR="00156AD6" w:rsidRDefault="00156AD6" w:rsidP="00156AD6">
            <w:pPr>
              <w:ind w:left="360"/>
              <w:rPr>
                <w:rFonts w:ascii="Arial" w:hAnsi="Arial" w:cs="Arial"/>
                <w:sz w:val="22"/>
                <w:szCs w:val="22"/>
              </w:rPr>
            </w:pPr>
            <w:r w:rsidRPr="001D4CA2">
              <w:rPr>
                <w:rFonts w:ascii="Arial" w:hAnsi="Arial" w:cs="Arial"/>
                <w:sz w:val="22"/>
                <w:szCs w:val="22"/>
              </w:rPr>
              <w:t>Proven strong administration skills</w:t>
            </w:r>
          </w:p>
          <w:p w:rsidR="00A94343" w:rsidRPr="001D4CA2" w:rsidRDefault="00A94343" w:rsidP="00156AD6">
            <w:pPr>
              <w:ind w:left="360"/>
              <w:rPr>
                <w:rFonts w:ascii="Arial" w:hAnsi="Arial" w:cs="Arial"/>
                <w:sz w:val="22"/>
                <w:szCs w:val="22"/>
              </w:rPr>
            </w:pPr>
            <w:r>
              <w:rPr>
                <w:rFonts w:ascii="Arial" w:hAnsi="Arial" w:cs="Arial"/>
                <w:sz w:val="22"/>
                <w:szCs w:val="22"/>
              </w:rPr>
              <w:t>Ability to work with a high degree of accuracy and attention to detail</w:t>
            </w:r>
          </w:p>
          <w:p w:rsidR="00156AD6" w:rsidRPr="001D4CA2" w:rsidRDefault="00156AD6" w:rsidP="00156AD6">
            <w:pPr>
              <w:ind w:left="360"/>
              <w:rPr>
                <w:rFonts w:ascii="Arial" w:hAnsi="Arial" w:cs="Arial"/>
                <w:sz w:val="22"/>
                <w:szCs w:val="22"/>
              </w:rPr>
            </w:pPr>
            <w:r w:rsidRPr="001D4CA2">
              <w:rPr>
                <w:rFonts w:ascii="Arial" w:hAnsi="Arial" w:cs="Arial"/>
                <w:sz w:val="22"/>
                <w:szCs w:val="22"/>
              </w:rPr>
              <w:t xml:space="preserve">Ability to </w:t>
            </w:r>
            <w:r w:rsidR="00A94343">
              <w:rPr>
                <w:rFonts w:ascii="Arial" w:hAnsi="Arial" w:cs="Arial"/>
                <w:sz w:val="22"/>
                <w:szCs w:val="22"/>
              </w:rPr>
              <w:t xml:space="preserve">use initiative and </w:t>
            </w:r>
            <w:r w:rsidRPr="001D4CA2">
              <w:rPr>
                <w:rFonts w:ascii="Arial" w:hAnsi="Arial" w:cs="Arial"/>
                <w:sz w:val="22"/>
                <w:szCs w:val="22"/>
              </w:rPr>
              <w:t>work without supervision</w:t>
            </w:r>
          </w:p>
          <w:p w:rsidR="00156AD6" w:rsidRPr="001D4CA2" w:rsidRDefault="00156AD6" w:rsidP="00156AD6">
            <w:pPr>
              <w:ind w:left="360"/>
              <w:rPr>
                <w:rFonts w:ascii="Arial" w:hAnsi="Arial" w:cs="Arial"/>
                <w:sz w:val="22"/>
                <w:szCs w:val="22"/>
              </w:rPr>
            </w:pPr>
            <w:r w:rsidRPr="001D4CA2">
              <w:rPr>
                <w:rFonts w:ascii="Arial" w:hAnsi="Arial" w:cs="Arial"/>
                <w:sz w:val="22"/>
                <w:szCs w:val="22"/>
              </w:rPr>
              <w:t>Demonstrate exceptional verbal</w:t>
            </w:r>
            <w:r w:rsidR="00A94343">
              <w:rPr>
                <w:rFonts w:ascii="Arial" w:hAnsi="Arial" w:cs="Arial"/>
                <w:sz w:val="22"/>
                <w:szCs w:val="22"/>
              </w:rPr>
              <w:t>/written</w:t>
            </w:r>
            <w:r w:rsidRPr="001D4CA2">
              <w:rPr>
                <w:rFonts w:ascii="Arial" w:hAnsi="Arial" w:cs="Arial"/>
                <w:sz w:val="22"/>
                <w:szCs w:val="22"/>
              </w:rPr>
              <w:t xml:space="preserve"> communication skills</w:t>
            </w:r>
          </w:p>
          <w:p w:rsidR="00156AD6" w:rsidRDefault="00156AD6" w:rsidP="00156AD6">
            <w:pPr>
              <w:ind w:left="360"/>
              <w:rPr>
                <w:rFonts w:ascii="Arial" w:hAnsi="Arial" w:cs="Arial"/>
                <w:sz w:val="22"/>
                <w:szCs w:val="22"/>
              </w:rPr>
            </w:pPr>
            <w:r w:rsidRPr="001D4CA2">
              <w:rPr>
                <w:rFonts w:ascii="Arial" w:hAnsi="Arial" w:cs="Arial"/>
                <w:sz w:val="22"/>
                <w:szCs w:val="22"/>
              </w:rPr>
              <w:t>Familiarity with medical terminology</w:t>
            </w:r>
          </w:p>
          <w:p w:rsidR="00A94343" w:rsidRPr="001D4CA2" w:rsidRDefault="00A94343" w:rsidP="00156AD6">
            <w:pPr>
              <w:ind w:left="360"/>
              <w:rPr>
                <w:rFonts w:ascii="Arial" w:hAnsi="Arial" w:cs="Arial"/>
                <w:sz w:val="22"/>
                <w:szCs w:val="22"/>
              </w:rPr>
            </w:pPr>
          </w:p>
        </w:tc>
        <w:tc>
          <w:tcPr>
            <w:tcW w:w="1701" w:type="dxa"/>
          </w:tcPr>
          <w:p w:rsidR="00156AD6" w:rsidRPr="00A94343" w:rsidRDefault="00156AD6" w:rsidP="00A94343">
            <w:pPr>
              <w:pStyle w:val="Heading1"/>
              <w:rPr>
                <w:rFonts w:ascii="Arial" w:hAnsi="Arial" w:cs="Arial"/>
                <w:sz w:val="22"/>
                <w:szCs w:val="22"/>
              </w:rPr>
            </w:pPr>
          </w:p>
          <w:p w:rsidR="00A94343" w:rsidRPr="00A94343" w:rsidRDefault="00A94343" w:rsidP="00A94343">
            <w:pPr>
              <w:pStyle w:val="Heading1"/>
              <w:rPr>
                <w:rFonts w:ascii="Arial" w:hAnsi="Arial" w:cs="Arial"/>
                <w:sz w:val="22"/>
                <w:szCs w:val="22"/>
              </w:rPr>
            </w:pPr>
            <w:r w:rsidRPr="00A94343">
              <w:rPr>
                <w:rFonts w:ascii="Arial" w:hAnsi="Arial" w:cs="Arial"/>
                <w:sz w:val="22"/>
                <w:szCs w:val="22"/>
              </w:rPr>
              <w:t>E</w:t>
            </w:r>
          </w:p>
          <w:p w:rsidR="00156AD6" w:rsidRPr="00A94343" w:rsidRDefault="00156AD6" w:rsidP="00A94343">
            <w:pPr>
              <w:pStyle w:val="Heading1"/>
              <w:rPr>
                <w:rFonts w:ascii="Arial" w:hAnsi="Arial" w:cs="Arial"/>
                <w:sz w:val="22"/>
                <w:szCs w:val="22"/>
              </w:rPr>
            </w:pPr>
            <w:r w:rsidRPr="00A94343">
              <w:rPr>
                <w:rFonts w:ascii="Arial" w:hAnsi="Arial" w:cs="Arial"/>
                <w:sz w:val="22"/>
                <w:szCs w:val="22"/>
              </w:rPr>
              <w:t>E</w:t>
            </w:r>
          </w:p>
          <w:p w:rsidR="00156AD6" w:rsidRDefault="00156AD6" w:rsidP="00A94343">
            <w:pPr>
              <w:pStyle w:val="Heading1"/>
              <w:rPr>
                <w:rFonts w:ascii="Arial" w:hAnsi="Arial" w:cs="Arial"/>
                <w:sz w:val="22"/>
                <w:szCs w:val="22"/>
              </w:rPr>
            </w:pPr>
            <w:r w:rsidRPr="001D4CA2">
              <w:rPr>
                <w:rFonts w:ascii="Arial" w:hAnsi="Arial" w:cs="Arial"/>
                <w:sz w:val="22"/>
                <w:szCs w:val="22"/>
              </w:rPr>
              <w:t>E</w:t>
            </w:r>
          </w:p>
          <w:p w:rsidR="00A94343" w:rsidRPr="00A94343" w:rsidRDefault="00A94343" w:rsidP="00A94343">
            <w:pPr>
              <w:pStyle w:val="Heading1"/>
              <w:rPr>
                <w:rFonts w:ascii="Arial" w:hAnsi="Arial" w:cs="Arial"/>
                <w:sz w:val="22"/>
                <w:szCs w:val="22"/>
              </w:rPr>
            </w:pPr>
            <w:r w:rsidRPr="00A94343">
              <w:rPr>
                <w:rFonts w:ascii="Arial" w:hAnsi="Arial" w:cs="Arial"/>
                <w:sz w:val="22"/>
                <w:szCs w:val="22"/>
              </w:rPr>
              <w:t>E</w:t>
            </w:r>
          </w:p>
          <w:p w:rsidR="00156AD6" w:rsidRPr="00A94343" w:rsidRDefault="00156AD6" w:rsidP="00A94343">
            <w:pPr>
              <w:pStyle w:val="Heading1"/>
              <w:rPr>
                <w:rFonts w:ascii="Arial" w:hAnsi="Arial" w:cs="Arial"/>
                <w:sz w:val="22"/>
                <w:szCs w:val="22"/>
              </w:rPr>
            </w:pPr>
            <w:r w:rsidRPr="00A94343">
              <w:rPr>
                <w:rFonts w:ascii="Arial" w:hAnsi="Arial" w:cs="Arial"/>
                <w:sz w:val="22"/>
                <w:szCs w:val="22"/>
              </w:rPr>
              <w:t>E</w:t>
            </w:r>
          </w:p>
          <w:p w:rsidR="00156AD6" w:rsidRPr="00A94343" w:rsidRDefault="00156AD6" w:rsidP="00A94343">
            <w:pPr>
              <w:pStyle w:val="Heading1"/>
              <w:rPr>
                <w:rFonts w:ascii="Arial" w:hAnsi="Arial" w:cs="Arial"/>
                <w:sz w:val="22"/>
                <w:szCs w:val="22"/>
              </w:rPr>
            </w:pPr>
            <w:r w:rsidRPr="00A94343">
              <w:rPr>
                <w:rFonts w:ascii="Arial" w:hAnsi="Arial" w:cs="Arial"/>
                <w:sz w:val="22"/>
                <w:szCs w:val="22"/>
              </w:rPr>
              <w:t>D</w:t>
            </w:r>
          </w:p>
        </w:tc>
        <w:tc>
          <w:tcPr>
            <w:tcW w:w="1559" w:type="dxa"/>
          </w:tcPr>
          <w:p w:rsidR="00156AD6" w:rsidRDefault="00156AD6" w:rsidP="00A94343">
            <w:pPr>
              <w:rPr>
                <w:rFonts w:ascii="Arial" w:hAnsi="Arial" w:cs="Arial"/>
                <w:b/>
                <w:sz w:val="22"/>
                <w:szCs w:val="22"/>
              </w:rPr>
            </w:pPr>
          </w:p>
          <w:p w:rsidR="00A94343" w:rsidRPr="00156AD6" w:rsidRDefault="00A94343" w:rsidP="00A94343">
            <w:pPr>
              <w:jc w:val="center"/>
              <w:rPr>
                <w:rFonts w:ascii="Arial" w:hAnsi="Arial" w:cs="Arial"/>
                <w:b/>
                <w:sz w:val="22"/>
                <w:szCs w:val="22"/>
              </w:rPr>
            </w:pPr>
            <w:r>
              <w:rPr>
                <w:rFonts w:ascii="Arial" w:hAnsi="Arial" w:cs="Arial"/>
                <w:b/>
                <w:sz w:val="22"/>
                <w:szCs w:val="22"/>
              </w:rPr>
              <w:t>E</w:t>
            </w:r>
          </w:p>
          <w:p w:rsidR="00156AD6" w:rsidRPr="00156AD6" w:rsidRDefault="00156AD6" w:rsidP="006B66DD">
            <w:pPr>
              <w:jc w:val="center"/>
              <w:rPr>
                <w:rFonts w:ascii="Arial" w:hAnsi="Arial" w:cs="Arial"/>
                <w:b/>
                <w:sz w:val="22"/>
                <w:szCs w:val="22"/>
              </w:rPr>
            </w:pPr>
            <w:r w:rsidRPr="00156AD6">
              <w:rPr>
                <w:rFonts w:ascii="Arial" w:hAnsi="Arial" w:cs="Arial"/>
                <w:b/>
                <w:sz w:val="22"/>
                <w:szCs w:val="22"/>
              </w:rPr>
              <w:t>E</w:t>
            </w:r>
          </w:p>
          <w:p w:rsidR="00156AD6" w:rsidRDefault="00156AD6" w:rsidP="006B66DD">
            <w:pPr>
              <w:jc w:val="center"/>
              <w:rPr>
                <w:rFonts w:ascii="Arial" w:hAnsi="Arial" w:cs="Arial"/>
                <w:b/>
                <w:sz w:val="22"/>
                <w:szCs w:val="22"/>
              </w:rPr>
            </w:pPr>
            <w:r w:rsidRPr="00156AD6">
              <w:rPr>
                <w:rFonts w:ascii="Arial" w:hAnsi="Arial" w:cs="Arial"/>
                <w:b/>
                <w:sz w:val="22"/>
                <w:szCs w:val="22"/>
              </w:rPr>
              <w:t>E</w:t>
            </w:r>
          </w:p>
          <w:p w:rsidR="00A94343" w:rsidRPr="00156AD6" w:rsidRDefault="00A94343" w:rsidP="006B66DD">
            <w:pPr>
              <w:jc w:val="center"/>
              <w:rPr>
                <w:rFonts w:ascii="Arial" w:hAnsi="Arial" w:cs="Arial"/>
                <w:b/>
                <w:sz w:val="22"/>
                <w:szCs w:val="22"/>
              </w:rPr>
            </w:pPr>
            <w:r>
              <w:rPr>
                <w:rFonts w:ascii="Arial" w:hAnsi="Arial" w:cs="Arial"/>
                <w:b/>
                <w:sz w:val="22"/>
                <w:szCs w:val="22"/>
              </w:rPr>
              <w:t>E</w:t>
            </w:r>
          </w:p>
          <w:p w:rsidR="00156AD6" w:rsidRPr="00156AD6" w:rsidRDefault="00156AD6" w:rsidP="00A94343">
            <w:pPr>
              <w:jc w:val="center"/>
              <w:rPr>
                <w:rFonts w:ascii="Arial" w:hAnsi="Arial" w:cs="Arial"/>
                <w:b/>
                <w:sz w:val="22"/>
                <w:szCs w:val="22"/>
              </w:rPr>
            </w:pPr>
            <w:r w:rsidRPr="00156AD6">
              <w:rPr>
                <w:rFonts w:ascii="Arial" w:hAnsi="Arial" w:cs="Arial"/>
                <w:b/>
                <w:sz w:val="22"/>
                <w:szCs w:val="22"/>
              </w:rPr>
              <w:t>E</w:t>
            </w:r>
          </w:p>
          <w:p w:rsidR="00156AD6" w:rsidRPr="00156AD6" w:rsidRDefault="00156AD6" w:rsidP="00156AD6">
            <w:pPr>
              <w:jc w:val="center"/>
              <w:rPr>
                <w:rFonts w:ascii="Arial" w:hAnsi="Arial" w:cs="Arial"/>
                <w:b/>
                <w:sz w:val="22"/>
                <w:szCs w:val="22"/>
              </w:rPr>
            </w:pPr>
            <w:r w:rsidRPr="00156AD6">
              <w:rPr>
                <w:rFonts w:ascii="Arial" w:hAnsi="Arial" w:cs="Arial"/>
                <w:b/>
                <w:sz w:val="22"/>
                <w:szCs w:val="22"/>
              </w:rPr>
              <w:t>E</w:t>
            </w:r>
          </w:p>
        </w:tc>
      </w:tr>
      <w:tr w:rsidR="00156AD6" w:rsidRPr="001D4CA2" w:rsidTr="00156AD6">
        <w:tc>
          <w:tcPr>
            <w:tcW w:w="7230" w:type="dxa"/>
          </w:tcPr>
          <w:p w:rsidR="00156AD6" w:rsidRPr="001D4CA2" w:rsidRDefault="00156AD6" w:rsidP="00156AD6">
            <w:pPr>
              <w:ind w:left="360"/>
              <w:rPr>
                <w:rFonts w:ascii="Arial" w:hAnsi="Arial" w:cs="Arial"/>
                <w:b/>
                <w:sz w:val="22"/>
                <w:szCs w:val="22"/>
                <w:u w:val="single"/>
              </w:rPr>
            </w:pPr>
            <w:r w:rsidRPr="001D4CA2">
              <w:rPr>
                <w:rFonts w:ascii="Arial" w:hAnsi="Arial" w:cs="Arial"/>
                <w:b/>
                <w:sz w:val="22"/>
                <w:szCs w:val="22"/>
                <w:u w:val="single"/>
              </w:rPr>
              <w:t>EXPERIENCE:</w:t>
            </w:r>
          </w:p>
          <w:p w:rsidR="00156AD6" w:rsidRDefault="00156AD6" w:rsidP="00156AD6">
            <w:pPr>
              <w:ind w:left="360"/>
              <w:rPr>
                <w:rFonts w:ascii="Arial" w:hAnsi="Arial" w:cs="Arial"/>
                <w:sz w:val="22"/>
                <w:szCs w:val="22"/>
              </w:rPr>
            </w:pPr>
            <w:r w:rsidRPr="001D4CA2">
              <w:rPr>
                <w:rFonts w:ascii="Arial" w:hAnsi="Arial" w:cs="Arial"/>
                <w:sz w:val="22"/>
                <w:szCs w:val="22"/>
              </w:rPr>
              <w:t>Pr</w:t>
            </w:r>
            <w:r w:rsidR="00A94343">
              <w:rPr>
                <w:rFonts w:ascii="Arial" w:hAnsi="Arial" w:cs="Arial"/>
                <w:sz w:val="22"/>
                <w:szCs w:val="22"/>
              </w:rPr>
              <w:t>evious</w:t>
            </w:r>
            <w:r w:rsidRPr="001D4CA2">
              <w:rPr>
                <w:rFonts w:ascii="Arial" w:hAnsi="Arial" w:cs="Arial"/>
                <w:sz w:val="22"/>
                <w:szCs w:val="22"/>
              </w:rPr>
              <w:t xml:space="preserve"> experience in an administrative office environment</w:t>
            </w:r>
          </w:p>
          <w:p w:rsidR="00A94343" w:rsidRPr="00A94343" w:rsidRDefault="00A94343" w:rsidP="00156AD6">
            <w:pPr>
              <w:ind w:left="360"/>
              <w:rPr>
                <w:rFonts w:ascii="Arial" w:hAnsi="Arial" w:cs="Arial"/>
                <w:sz w:val="22"/>
                <w:szCs w:val="22"/>
              </w:rPr>
            </w:pPr>
            <w:r w:rsidRPr="00A94343">
              <w:rPr>
                <w:rFonts w:ascii="Arial" w:hAnsi="Arial" w:cs="Arial"/>
                <w:sz w:val="22"/>
                <w:szCs w:val="22"/>
              </w:rPr>
              <w:t>Previous NHS experience</w:t>
            </w:r>
          </w:p>
          <w:p w:rsidR="00156AD6" w:rsidRDefault="00156AD6" w:rsidP="00156AD6">
            <w:pPr>
              <w:ind w:left="360"/>
              <w:rPr>
                <w:rFonts w:ascii="Arial" w:hAnsi="Arial" w:cs="Arial"/>
                <w:sz w:val="22"/>
                <w:szCs w:val="22"/>
              </w:rPr>
            </w:pPr>
            <w:r w:rsidRPr="001D4CA2">
              <w:rPr>
                <w:rFonts w:ascii="Arial" w:hAnsi="Arial" w:cs="Arial"/>
                <w:sz w:val="22"/>
                <w:szCs w:val="22"/>
              </w:rPr>
              <w:t xml:space="preserve">Waiting </w:t>
            </w:r>
            <w:r w:rsidR="00A94343">
              <w:rPr>
                <w:rFonts w:ascii="Arial" w:hAnsi="Arial" w:cs="Arial"/>
                <w:sz w:val="22"/>
                <w:szCs w:val="22"/>
              </w:rPr>
              <w:t>l</w:t>
            </w:r>
            <w:r w:rsidRPr="001D4CA2">
              <w:rPr>
                <w:rFonts w:ascii="Arial" w:hAnsi="Arial" w:cs="Arial"/>
                <w:sz w:val="22"/>
                <w:szCs w:val="22"/>
              </w:rPr>
              <w:t>ist knowledge</w:t>
            </w:r>
          </w:p>
          <w:p w:rsidR="00A94343" w:rsidRDefault="00A94343" w:rsidP="00156AD6">
            <w:pPr>
              <w:ind w:left="360"/>
              <w:rPr>
                <w:rFonts w:ascii="Arial" w:hAnsi="Arial" w:cs="Arial"/>
                <w:sz w:val="22"/>
                <w:szCs w:val="22"/>
              </w:rPr>
            </w:pPr>
            <w:r>
              <w:rPr>
                <w:rFonts w:ascii="Arial" w:hAnsi="Arial" w:cs="Arial"/>
                <w:sz w:val="22"/>
                <w:szCs w:val="22"/>
              </w:rPr>
              <w:t>Previous experience using internal hospital systems</w:t>
            </w:r>
          </w:p>
          <w:p w:rsidR="00A94343" w:rsidRPr="001D4CA2" w:rsidRDefault="00A94343" w:rsidP="00156AD6">
            <w:pPr>
              <w:ind w:left="360"/>
              <w:rPr>
                <w:rFonts w:ascii="Arial" w:hAnsi="Arial" w:cs="Arial"/>
                <w:b/>
                <w:sz w:val="22"/>
                <w:szCs w:val="22"/>
                <w:u w:val="single"/>
              </w:rPr>
            </w:pPr>
          </w:p>
        </w:tc>
        <w:tc>
          <w:tcPr>
            <w:tcW w:w="1701" w:type="dxa"/>
          </w:tcPr>
          <w:p w:rsidR="00156AD6" w:rsidRPr="001D4CA2" w:rsidRDefault="00156AD6" w:rsidP="006B66DD">
            <w:pPr>
              <w:jc w:val="center"/>
              <w:rPr>
                <w:rFonts w:ascii="Arial" w:hAnsi="Arial" w:cs="Arial"/>
                <w:b/>
                <w:sz w:val="22"/>
                <w:szCs w:val="22"/>
              </w:rPr>
            </w:pPr>
          </w:p>
          <w:p w:rsidR="00156AD6" w:rsidRDefault="00156AD6" w:rsidP="006B66DD">
            <w:pPr>
              <w:pStyle w:val="Heading1"/>
              <w:rPr>
                <w:rFonts w:ascii="Arial" w:hAnsi="Arial" w:cs="Arial"/>
                <w:sz w:val="22"/>
                <w:szCs w:val="22"/>
              </w:rPr>
            </w:pPr>
            <w:r w:rsidRPr="001D4CA2">
              <w:rPr>
                <w:rFonts w:ascii="Arial" w:hAnsi="Arial" w:cs="Arial"/>
                <w:sz w:val="22"/>
                <w:szCs w:val="22"/>
              </w:rPr>
              <w:t>E</w:t>
            </w:r>
          </w:p>
          <w:p w:rsidR="00A94343" w:rsidRPr="00A94343" w:rsidRDefault="00A94343" w:rsidP="00A94343">
            <w:pPr>
              <w:pStyle w:val="Heading1"/>
              <w:rPr>
                <w:rFonts w:ascii="Arial" w:hAnsi="Arial" w:cs="Arial"/>
                <w:sz w:val="22"/>
                <w:szCs w:val="22"/>
              </w:rPr>
            </w:pPr>
            <w:r w:rsidRPr="00A94343">
              <w:rPr>
                <w:rFonts w:ascii="Arial" w:hAnsi="Arial" w:cs="Arial"/>
              </w:rPr>
              <w:t>D</w:t>
            </w:r>
          </w:p>
          <w:p w:rsidR="00156AD6" w:rsidRDefault="00AA747A" w:rsidP="006B66DD">
            <w:pPr>
              <w:jc w:val="center"/>
              <w:rPr>
                <w:rFonts w:ascii="Arial" w:hAnsi="Arial" w:cs="Arial"/>
                <w:b/>
                <w:sz w:val="22"/>
                <w:szCs w:val="22"/>
              </w:rPr>
            </w:pPr>
            <w:r>
              <w:rPr>
                <w:rFonts w:ascii="Arial" w:hAnsi="Arial" w:cs="Arial"/>
                <w:b/>
                <w:sz w:val="22"/>
                <w:szCs w:val="22"/>
              </w:rPr>
              <w:t>D</w:t>
            </w:r>
          </w:p>
          <w:p w:rsidR="00A94343" w:rsidRPr="001D4CA2" w:rsidRDefault="00A94343" w:rsidP="006B66DD">
            <w:pPr>
              <w:jc w:val="center"/>
              <w:rPr>
                <w:rFonts w:ascii="Arial" w:hAnsi="Arial" w:cs="Arial"/>
                <w:b/>
                <w:sz w:val="22"/>
                <w:szCs w:val="22"/>
              </w:rPr>
            </w:pPr>
            <w:r>
              <w:rPr>
                <w:rFonts w:ascii="Arial" w:hAnsi="Arial" w:cs="Arial"/>
                <w:b/>
                <w:sz w:val="22"/>
                <w:szCs w:val="22"/>
              </w:rPr>
              <w:t>D</w:t>
            </w:r>
          </w:p>
        </w:tc>
        <w:tc>
          <w:tcPr>
            <w:tcW w:w="1559" w:type="dxa"/>
          </w:tcPr>
          <w:p w:rsidR="00156AD6" w:rsidRDefault="00156AD6" w:rsidP="006B66DD">
            <w:pPr>
              <w:jc w:val="center"/>
              <w:rPr>
                <w:rFonts w:ascii="Arial" w:hAnsi="Arial" w:cs="Arial"/>
                <w:b/>
                <w:sz w:val="22"/>
                <w:szCs w:val="22"/>
              </w:rPr>
            </w:pPr>
          </w:p>
          <w:p w:rsidR="00156AD6" w:rsidRDefault="00156AD6" w:rsidP="006B66DD">
            <w:pPr>
              <w:jc w:val="center"/>
              <w:rPr>
                <w:rFonts w:ascii="Arial" w:hAnsi="Arial" w:cs="Arial"/>
                <w:b/>
                <w:sz w:val="22"/>
                <w:szCs w:val="22"/>
              </w:rPr>
            </w:pPr>
            <w:r>
              <w:rPr>
                <w:rFonts w:ascii="Arial" w:hAnsi="Arial" w:cs="Arial"/>
                <w:b/>
                <w:sz w:val="22"/>
                <w:szCs w:val="22"/>
              </w:rPr>
              <w:t>E</w:t>
            </w:r>
          </w:p>
          <w:p w:rsidR="00A94343" w:rsidRDefault="00A94343" w:rsidP="006B66DD">
            <w:pPr>
              <w:jc w:val="center"/>
              <w:rPr>
                <w:rFonts w:ascii="Arial" w:hAnsi="Arial" w:cs="Arial"/>
                <w:b/>
                <w:sz w:val="22"/>
                <w:szCs w:val="22"/>
              </w:rPr>
            </w:pPr>
            <w:r>
              <w:rPr>
                <w:rFonts w:ascii="Arial" w:hAnsi="Arial" w:cs="Arial"/>
                <w:b/>
                <w:sz w:val="22"/>
                <w:szCs w:val="22"/>
              </w:rPr>
              <w:t>E</w:t>
            </w:r>
          </w:p>
          <w:p w:rsidR="00156AD6" w:rsidRDefault="00156AD6" w:rsidP="006B66DD">
            <w:pPr>
              <w:jc w:val="center"/>
              <w:rPr>
                <w:rFonts w:ascii="Arial" w:hAnsi="Arial" w:cs="Arial"/>
                <w:b/>
                <w:sz w:val="22"/>
                <w:szCs w:val="22"/>
              </w:rPr>
            </w:pPr>
            <w:r>
              <w:rPr>
                <w:rFonts w:ascii="Arial" w:hAnsi="Arial" w:cs="Arial"/>
                <w:b/>
                <w:sz w:val="22"/>
                <w:szCs w:val="22"/>
              </w:rPr>
              <w:t>E</w:t>
            </w:r>
          </w:p>
          <w:p w:rsidR="00A94343" w:rsidRPr="00156AD6" w:rsidRDefault="00A94343" w:rsidP="006B66DD">
            <w:pPr>
              <w:jc w:val="center"/>
              <w:rPr>
                <w:rFonts w:ascii="Arial" w:hAnsi="Arial" w:cs="Arial"/>
                <w:b/>
                <w:sz w:val="22"/>
                <w:szCs w:val="22"/>
              </w:rPr>
            </w:pPr>
            <w:r>
              <w:rPr>
                <w:rFonts w:ascii="Arial" w:hAnsi="Arial" w:cs="Arial"/>
                <w:b/>
                <w:sz w:val="22"/>
                <w:szCs w:val="22"/>
              </w:rPr>
              <w:t>E</w:t>
            </w:r>
          </w:p>
        </w:tc>
      </w:tr>
      <w:tr w:rsidR="00156AD6" w:rsidRPr="001D4CA2" w:rsidTr="00156AD6">
        <w:tc>
          <w:tcPr>
            <w:tcW w:w="7230" w:type="dxa"/>
          </w:tcPr>
          <w:p w:rsidR="00156AD6" w:rsidRPr="001D4CA2" w:rsidRDefault="00156AD6" w:rsidP="00156AD6">
            <w:pPr>
              <w:ind w:left="360"/>
              <w:rPr>
                <w:rFonts w:ascii="Arial" w:hAnsi="Arial" w:cs="Arial"/>
                <w:b/>
                <w:sz w:val="22"/>
                <w:szCs w:val="22"/>
                <w:u w:val="single"/>
              </w:rPr>
            </w:pPr>
            <w:r w:rsidRPr="001D4CA2">
              <w:rPr>
                <w:rFonts w:ascii="Arial" w:hAnsi="Arial" w:cs="Arial"/>
                <w:b/>
                <w:sz w:val="22"/>
                <w:szCs w:val="22"/>
                <w:u w:val="single"/>
              </w:rPr>
              <w:t>PERSONAL REQUIREMENTS:</w:t>
            </w:r>
          </w:p>
          <w:p w:rsidR="00156AD6" w:rsidRPr="001D4CA2" w:rsidRDefault="00156AD6" w:rsidP="00156AD6">
            <w:pPr>
              <w:ind w:left="360"/>
              <w:rPr>
                <w:rFonts w:ascii="Arial" w:hAnsi="Arial" w:cs="Arial"/>
                <w:sz w:val="22"/>
                <w:szCs w:val="22"/>
              </w:rPr>
            </w:pPr>
            <w:r w:rsidRPr="001D4CA2">
              <w:rPr>
                <w:rFonts w:ascii="Arial" w:hAnsi="Arial" w:cs="Arial"/>
                <w:sz w:val="22"/>
                <w:szCs w:val="22"/>
              </w:rPr>
              <w:t>Enthusiastic, highly motivated and committed to developing service</w:t>
            </w:r>
          </w:p>
          <w:p w:rsidR="00A94343" w:rsidRDefault="00A94343" w:rsidP="00156AD6">
            <w:pPr>
              <w:ind w:left="360"/>
              <w:rPr>
                <w:rFonts w:ascii="Arial" w:hAnsi="Arial" w:cs="Arial"/>
                <w:sz w:val="22"/>
                <w:szCs w:val="22"/>
              </w:rPr>
            </w:pPr>
            <w:r>
              <w:rPr>
                <w:rFonts w:ascii="Arial" w:hAnsi="Arial" w:cs="Arial"/>
                <w:sz w:val="22"/>
                <w:szCs w:val="22"/>
              </w:rPr>
              <w:t>Ability to work as part of a team</w:t>
            </w:r>
          </w:p>
          <w:p w:rsidR="00156AD6" w:rsidRPr="001D4CA2" w:rsidRDefault="00A94343" w:rsidP="00156AD6">
            <w:pPr>
              <w:ind w:left="360"/>
              <w:rPr>
                <w:rFonts w:ascii="Arial" w:hAnsi="Arial" w:cs="Arial"/>
                <w:sz w:val="22"/>
                <w:szCs w:val="22"/>
              </w:rPr>
            </w:pPr>
            <w:r>
              <w:rPr>
                <w:rFonts w:ascii="Arial" w:hAnsi="Arial" w:cs="Arial"/>
                <w:sz w:val="22"/>
                <w:szCs w:val="22"/>
              </w:rPr>
              <w:t>A flexible approach to work</w:t>
            </w:r>
          </w:p>
          <w:p w:rsidR="00156AD6" w:rsidRPr="001D4CA2" w:rsidRDefault="00156AD6" w:rsidP="00156AD6">
            <w:pPr>
              <w:ind w:left="360"/>
              <w:rPr>
                <w:rFonts w:ascii="Arial" w:hAnsi="Arial" w:cs="Arial"/>
                <w:sz w:val="22"/>
                <w:szCs w:val="22"/>
              </w:rPr>
            </w:pPr>
            <w:r w:rsidRPr="001D4CA2">
              <w:rPr>
                <w:rFonts w:ascii="Arial" w:hAnsi="Arial" w:cs="Arial"/>
                <w:sz w:val="22"/>
                <w:szCs w:val="22"/>
              </w:rPr>
              <w:t>Able to work under pressure</w:t>
            </w:r>
          </w:p>
          <w:p w:rsidR="00156AD6" w:rsidRPr="001D4CA2" w:rsidRDefault="00156AD6" w:rsidP="00156AD6">
            <w:pPr>
              <w:ind w:left="360"/>
              <w:rPr>
                <w:rFonts w:ascii="Arial" w:hAnsi="Arial" w:cs="Arial"/>
                <w:b/>
                <w:sz w:val="22"/>
                <w:szCs w:val="22"/>
                <w:u w:val="single"/>
              </w:rPr>
            </w:pPr>
            <w:r w:rsidRPr="001D4CA2">
              <w:rPr>
                <w:rFonts w:ascii="Arial" w:hAnsi="Arial" w:cs="Arial"/>
                <w:sz w:val="22"/>
                <w:szCs w:val="22"/>
              </w:rPr>
              <w:t>Empathetic, but able to understand professional boundaries</w:t>
            </w:r>
          </w:p>
          <w:p w:rsidR="00156AD6" w:rsidRDefault="00156AD6" w:rsidP="00156AD6">
            <w:pPr>
              <w:ind w:left="360"/>
              <w:rPr>
                <w:rFonts w:ascii="Arial" w:hAnsi="Arial" w:cs="Arial"/>
                <w:sz w:val="22"/>
                <w:szCs w:val="22"/>
              </w:rPr>
            </w:pPr>
            <w:r w:rsidRPr="001D4CA2">
              <w:rPr>
                <w:rFonts w:ascii="Arial" w:hAnsi="Arial" w:cs="Arial"/>
                <w:sz w:val="22"/>
                <w:szCs w:val="22"/>
              </w:rPr>
              <w:t xml:space="preserve">Able to </w:t>
            </w:r>
            <w:r w:rsidR="00A94343">
              <w:rPr>
                <w:rFonts w:ascii="Arial" w:hAnsi="Arial" w:cs="Arial"/>
                <w:sz w:val="22"/>
                <w:szCs w:val="22"/>
              </w:rPr>
              <w:t>plan and organise own workload</w:t>
            </w:r>
          </w:p>
          <w:p w:rsidR="00A94343" w:rsidRPr="00A94343" w:rsidRDefault="00A94343" w:rsidP="00156AD6">
            <w:pPr>
              <w:ind w:left="360"/>
              <w:rPr>
                <w:rFonts w:ascii="Arial" w:hAnsi="Arial" w:cs="Arial"/>
                <w:sz w:val="22"/>
                <w:szCs w:val="22"/>
              </w:rPr>
            </w:pPr>
            <w:r w:rsidRPr="00A94343">
              <w:rPr>
                <w:rFonts w:ascii="Arial" w:hAnsi="Arial" w:cs="Arial"/>
                <w:sz w:val="22"/>
                <w:szCs w:val="22"/>
              </w:rPr>
              <w:t>Adhere to data protection and confidentiality requirements</w:t>
            </w:r>
          </w:p>
          <w:p w:rsidR="00A94343" w:rsidRPr="001D4CA2" w:rsidRDefault="00A94343" w:rsidP="00A94343">
            <w:pPr>
              <w:rPr>
                <w:rFonts w:ascii="Arial" w:hAnsi="Arial" w:cs="Arial"/>
                <w:b/>
                <w:sz w:val="22"/>
                <w:szCs w:val="22"/>
                <w:u w:val="single"/>
              </w:rPr>
            </w:pPr>
          </w:p>
        </w:tc>
        <w:tc>
          <w:tcPr>
            <w:tcW w:w="1701" w:type="dxa"/>
          </w:tcPr>
          <w:p w:rsidR="00156AD6" w:rsidRPr="001D4CA2" w:rsidRDefault="00156AD6" w:rsidP="006B66DD">
            <w:pPr>
              <w:jc w:val="center"/>
              <w:rPr>
                <w:rFonts w:ascii="Arial" w:hAnsi="Arial" w:cs="Arial"/>
                <w:b/>
                <w:sz w:val="22"/>
                <w:szCs w:val="22"/>
              </w:rPr>
            </w:pPr>
          </w:p>
          <w:p w:rsidR="00156AD6" w:rsidRDefault="00156AD6" w:rsidP="006B66DD">
            <w:pPr>
              <w:jc w:val="center"/>
              <w:rPr>
                <w:rFonts w:ascii="Arial" w:hAnsi="Arial" w:cs="Arial"/>
                <w:b/>
                <w:sz w:val="22"/>
                <w:szCs w:val="22"/>
              </w:rPr>
            </w:pPr>
            <w:r w:rsidRPr="001D4CA2">
              <w:rPr>
                <w:rFonts w:ascii="Arial" w:hAnsi="Arial" w:cs="Arial"/>
                <w:b/>
                <w:sz w:val="22"/>
                <w:szCs w:val="22"/>
              </w:rPr>
              <w:t>E</w:t>
            </w:r>
          </w:p>
          <w:p w:rsidR="00A94343" w:rsidRPr="001D4CA2" w:rsidRDefault="00A94343" w:rsidP="006B66DD">
            <w:pPr>
              <w:jc w:val="center"/>
              <w:rPr>
                <w:rFonts w:ascii="Arial" w:hAnsi="Arial" w:cs="Arial"/>
                <w:b/>
                <w:sz w:val="22"/>
                <w:szCs w:val="22"/>
              </w:rPr>
            </w:pPr>
            <w:r>
              <w:rPr>
                <w:rFonts w:ascii="Arial" w:hAnsi="Arial" w:cs="Arial"/>
                <w:b/>
                <w:sz w:val="22"/>
                <w:szCs w:val="22"/>
              </w:rPr>
              <w:t>E</w:t>
            </w:r>
          </w:p>
          <w:p w:rsidR="00156AD6" w:rsidRPr="001D4CA2" w:rsidRDefault="00156AD6" w:rsidP="006B66DD">
            <w:pPr>
              <w:jc w:val="center"/>
              <w:rPr>
                <w:rFonts w:ascii="Arial" w:hAnsi="Arial" w:cs="Arial"/>
                <w:b/>
                <w:sz w:val="22"/>
                <w:szCs w:val="22"/>
              </w:rPr>
            </w:pPr>
            <w:r w:rsidRPr="001D4CA2">
              <w:rPr>
                <w:rFonts w:ascii="Arial" w:hAnsi="Arial" w:cs="Arial"/>
                <w:b/>
                <w:sz w:val="22"/>
                <w:szCs w:val="22"/>
              </w:rPr>
              <w:t>E</w:t>
            </w:r>
          </w:p>
          <w:p w:rsidR="00156AD6" w:rsidRPr="001D4CA2" w:rsidRDefault="00156AD6" w:rsidP="006B66DD">
            <w:pPr>
              <w:jc w:val="center"/>
              <w:rPr>
                <w:rFonts w:ascii="Arial" w:hAnsi="Arial" w:cs="Arial"/>
                <w:b/>
                <w:sz w:val="22"/>
                <w:szCs w:val="22"/>
              </w:rPr>
            </w:pPr>
            <w:r w:rsidRPr="001D4CA2">
              <w:rPr>
                <w:rFonts w:ascii="Arial" w:hAnsi="Arial" w:cs="Arial"/>
                <w:b/>
                <w:sz w:val="22"/>
                <w:szCs w:val="22"/>
              </w:rPr>
              <w:t>E</w:t>
            </w:r>
          </w:p>
          <w:p w:rsidR="00156AD6" w:rsidRPr="001D4CA2" w:rsidRDefault="00156AD6" w:rsidP="00156AD6">
            <w:pPr>
              <w:jc w:val="center"/>
              <w:rPr>
                <w:rFonts w:ascii="Arial" w:hAnsi="Arial" w:cs="Arial"/>
                <w:b/>
                <w:sz w:val="22"/>
                <w:szCs w:val="22"/>
              </w:rPr>
            </w:pPr>
            <w:r w:rsidRPr="001D4CA2">
              <w:rPr>
                <w:rFonts w:ascii="Arial" w:hAnsi="Arial" w:cs="Arial"/>
                <w:b/>
                <w:sz w:val="22"/>
                <w:szCs w:val="22"/>
              </w:rPr>
              <w:t>E</w:t>
            </w:r>
          </w:p>
          <w:p w:rsidR="00156AD6" w:rsidRDefault="00156AD6" w:rsidP="006B66DD">
            <w:pPr>
              <w:jc w:val="center"/>
              <w:rPr>
                <w:rFonts w:ascii="Arial" w:hAnsi="Arial" w:cs="Arial"/>
                <w:b/>
                <w:sz w:val="22"/>
                <w:szCs w:val="22"/>
              </w:rPr>
            </w:pPr>
            <w:r w:rsidRPr="001D4CA2">
              <w:rPr>
                <w:rFonts w:ascii="Arial" w:hAnsi="Arial" w:cs="Arial"/>
                <w:b/>
                <w:sz w:val="22"/>
                <w:szCs w:val="22"/>
              </w:rPr>
              <w:t>E</w:t>
            </w:r>
          </w:p>
          <w:p w:rsidR="00A94343" w:rsidRPr="001D4CA2" w:rsidRDefault="00A94343" w:rsidP="006B66DD">
            <w:pPr>
              <w:jc w:val="center"/>
              <w:rPr>
                <w:rFonts w:ascii="Arial" w:hAnsi="Arial" w:cs="Arial"/>
                <w:b/>
                <w:sz w:val="22"/>
                <w:szCs w:val="22"/>
              </w:rPr>
            </w:pPr>
            <w:r>
              <w:rPr>
                <w:rFonts w:ascii="Arial" w:hAnsi="Arial" w:cs="Arial"/>
                <w:b/>
                <w:sz w:val="22"/>
                <w:szCs w:val="22"/>
              </w:rPr>
              <w:t>E</w:t>
            </w:r>
          </w:p>
          <w:p w:rsidR="00156AD6" w:rsidRPr="001D4CA2" w:rsidRDefault="00156AD6" w:rsidP="00A94343">
            <w:pPr>
              <w:rPr>
                <w:rFonts w:ascii="Arial" w:hAnsi="Arial" w:cs="Arial"/>
                <w:b/>
                <w:sz w:val="22"/>
                <w:szCs w:val="22"/>
              </w:rPr>
            </w:pPr>
          </w:p>
        </w:tc>
        <w:tc>
          <w:tcPr>
            <w:tcW w:w="1559" w:type="dxa"/>
          </w:tcPr>
          <w:p w:rsidR="00156AD6" w:rsidRDefault="00156AD6" w:rsidP="006B66DD">
            <w:pPr>
              <w:jc w:val="center"/>
              <w:rPr>
                <w:rFonts w:ascii="Arial" w:hAnsi="Arial" w:cs="Arial"/>
                <w:b/>
                <w:sz w:val="22"/>
                <w:szCs w:val="22"/>
              </w:rPr>
            </w:pPr>
          </w:p>
          <w:p w:rsidR="00156AD6" w:rsidRDefault="00156AD6" w:rsidP="00156AD6">
            <w:pPr>
              <w:jc w:val="center"/>
              <w:rPr>
                <w:rFonts w:ascii="Arial" w:hAnsi="Arial" w:cs="Arial"/>
                <w:b/>
                <w:sz w:val="22"/>
                <w:szCs w:val="22"/>
              </w:rPr>
            </w:pPr>
            <w:r w:rsidRPr="001D4CA2">
              <w:rPr>
                <w:rFonts w:ascii="Arial" w:hAnsi="Arial" w:cs="Arial"/>
                <w:b/>
                <w:sz w:val="22"/>
                <w:szCs w:val="22"/>
              </w:rPr>
              <w:t>E</w:t>
            </w:r>
          </w:p>
          <w:p w:rsidR="00A94343" w:rsidRPr="001D4CA2" w:rsidRDefault="00A94343" w:rsidP="00156AD6">
            <w:pPr>
              <w:jc w:val="center"/>
              <w:rPr>
                <w:rFonts w:ascii="Arial" w:hAnsi="Arial" w:cs="Arial"/>
                <w:b/>
                <w:sz w:val="22"/>
                <w:szCs w:val="22"/>
              </w:rPr>
            </w:pPr>
            <w:r>
              <w:rPr>
                <w:rFonts w:ascii="Arial" w:hAnsi="Arial" w:cs="Arial"/>
                <w:b/>
                <w:sz w:val="22"/>
                <w:szCs w:val="22"/>
              </w:rPr>
              <w:t>E</w:t>
            </w:r>
          </w:p>
          <w:p w:rsidR="00156AD6" w:rsidRPr="001D4CA2" w:rsidRDefault="00156AD6" w:rsidP="00156AD6">
            <w:pPr>
              <w:jc w:val="center"/>
              <w:rPr>
                <w:rFonts w:ascii="Arial" w:hAnsi="Arial" w:cs="Arial"/>
                <w:b/>
                <w:sz w:val="22"/>
                <w:szCs w:val="22"/>
              </w:rPr>
            </w:pPr>
            <w:r w:rsidRPr="001D4CA2">
              <w:rPr>
                <w:rFonts w:ascii="Arial" w:hAnsi="Arial" w:cs="Arial"/>
                <w:b/>
                <w:sz w:val="22"/>
                <w:szCs w:val="22"/>
              </w:rPr>
              <w:t>E</w:t>
            </w:r>
          </w:p>
          <w:p w:rsidR="00156AD6" w:rsidRPr="001D4CA2" w:rsidRDefault="00156AD6" w:rsidP="00156AD6">
            <w:pPr>
              <w:jc w:val="center"/>
              <w:rPr>
                <w:rFonts w:ascii="Arial" w:hAnsi="Arial" w:cs="Arial"/>
                <w:b/>
                <w:sz w:val="22"/>
                <w:szCs w:val="22"/>
              </w:rPr>
            </w:pPr>
            <w:r w:rsidRPr="001D4CA2">
              <w:rPr>
                <w:rFonts w:ascii="Arial" w:hAnsi="Arial" w:cs="Arial"/>
                <w:b/>
                <w:sz w:val="22"/>
                <w:szCs w:val="22"/>
              </w:rPr>
              <w:t>E</w:t>
            </w:r>
          </w:p>
          <w:p w:rsidR="00156AD6" w:rsidRPr="001D4CA2" w:rsidRDefault="00156AD6" w:rsidP="00156AD6">
            <w:pPr>
              <w:jc w:val="center"/>
              <w:rPr>
                <w:rFonts w:ascii="Arial" w:hAnsi="Arial" w:cs="Arial"/>
                <w:b/>
                <w:sz w:val="22"/>
                <w:szCs w:val="22"/>
              </w:rPr>
            </w:pPr>
            <w:r w:rsidRPr="001D4CA2">
              <w:rPr>
                <w:rFonts w:ascii="Arial" w:hAnsi="Arial" w:cs="Arial"/>
                <w:b/>
                <w:sz w:val="22"/>
                <w:szCs w:val="22"/>
              </w:rPr>
              <w:t>E</w:t>
            </w:r>
          </w:p>
          <w:p w:rsidR="00156AD6" w:rsidRDefault="00156AD6" w:rsidP="00156AD6">
            <w:pPr>
              <w:jc w:val="center"/>
              <w:rPr>
                <w:rFonts w:ascii="Arial" w:hAnsi="Arial" w:cs="Arial"/>
                <w:b/>
                <w:sz w:val="22"/>
                <w:szCs w:val="22"/>
              </w:rPr>
            </w:pPr>
            <w:r w:rsidRPr="001D4CA2">
              <w:rPr>
                <w:rFonts w:ascii="Arial" w:hAnsi="Arial" w:cs="Arial"/>
                <w:b/>
                <w:sz w:val="22"/>
                <w:szCs w:val="22"/>
              </w:rPr>
              <w:t>E</w:t>
            </w:r>
          </w:p>
          <w:p w:rsidR="00A94343" w:rsidRPr="001D4CA2" w:rsidRDefault="00A94343" w:rsidP="00156AD6">
            <w:pPr>
              <w:jc w:val="center"/>
              <w:rPr>
                <w:rFonts w:ascii="Arial" w:hAnsi="Arial" w:cs="Arial"/>
                <w:b/>
                <w:sz w:val="22"/>
                <w:szCs w:val="22"/>
              </w:rPr>
            </w:pPr>
            <w:r>
              <w:rPr>
                <w:rFonts w:ascii="Arial" w:hAnsi="Arial" w:cs="Arial"/>
                <w:b/>
                <w:sz w:val="22"/>
                <w:szCs w:val="22"/>
              </w:rPr>
              <w:t>E</w:t>
            </w:r>
          </w:p>
          <w:p w:rsidR="00156AD6" w:rsidRPr="00156AD6" w:rsidRDefault="00156AD6" w:rsidP="00A94343">
            <w:pPr>
              <w:jc w:val="center"/>
              <w:rPr>
                <w:rFonts w:ascii="Arial" w:hAnsi="Arial" w:cs="Arial"/>
                <w:b/>
                <w:sz w:val="22"/>
                <w:szCs w:val="22"/>
              </w:rPr>
            </w:pPr>
          </w:p>
        </w:tc>
      </w:tr>
      <w:tr w:rsidR="00156AD6" w:rsidRPr="001D4CA2" w:rsidTr="00156AD6">
        <w:tc>
          <w:tcPr>
            <w:tcW w:w="7230" w:type="dxa"/>
          </w:tcPr>
          <w:p w:rsidR="00156AD6" w:rsidRPr="001D4CA2" w:rsidRDefault="00156AD6" w:rsidP="00156AD6">
            <w:pPr>
              <w:ind w:left="360"/>
              <w:rPr>
                <w:rFonts w:ascii="Arial" w:hAnsi="Arial" w:cs="Arial"/>
                <w:sz w:val="22"/>
                <w:szCs w:val="22"/>
              </w:rPr>
            </w:pPr>
            <w:r w:rsidRPr="001D4CA2">
              <w:rPr>
                <w:rFonts w:ascii="Arial" w:hAnsi="Arial" w:cs="Arial"/>
                <w:b/>
                <w:sz w:val="22"/>
                <w:szCs w:val="22"/>
                <w:u w:val="single"/>
              </w:rPr>
              <w:t>OTHER REQUIREMENTS:</w:t>
            </w:r>
          </w:p>
          <w:p w:rsidR="00156AD6" w:rsidRPr="001D4CA2" w:rsidRDefault="00A94343" w:rsidP="00156AD6">
            <w:pPr>
              <w:ind w:left="360"/>
              <w:rPr>
                <w:rFonts w:ascii="Arial" w:hAnsi="Arial" w:cs="Arial"/>
                <w:sz w:val="22"/>
                <w:szCs w:val="22"/>
              </w:rPr>
            </w:pPr>
            <w:r>
              <w:rPr>
                <w:rFonts w:ascii="Arial" w:hAnsi="Arial" w:cs="Arial"/>
                <w:sz w:val="22"/>
                <w:szCs w:val="22"/>
              </w:rPr>
              <w:t>M</w:t>
            </w:r>
            <w:r w:rsidR="00156AD6" w:rsidRPr="001D4CA2">
              <w:rPr>
                <w:rFonts w:ascii="Arial" w:hAnsi="Arial" w:cs="Arial"/>
                <w:sz w:val="22"/>
                <w:szCs w:val="22"/>
              </w:rPr>
              <w:t xml:space="preserve">oving and </w:t>
            </w:r>
            <w:r>
              <w:rPr>
                <w:rFonts w:ascii="Arial" w:hAnsi="Arial" w:cs="Arial"/>
                <w:sz w:val="22"/>
                <w:szCs w:val="22"/>
              </w:rPr>
              <w:t>handling of</w:t>
            </w:r>
            <w:r w:rsidR="00156AD6" w:rsidRPr="001D4CA2">
              <w:rPr>
                <w:rFonts w:ascii="Arial" w:hAnsi="Arial" w:cs="Arial"/>
                <w:sz w:val="22"/>
                <w:szCs w:val="22"/>
              </w:rPr>
              <w:t xml:space="preserve"> equipment within </w:t>
            </w:r>
            <w:r>
              <w:rPr>
                <w:rFonts w:ascii="Arial" w:hAnsi="Arial" w:cs="Arial"/>
                <w:sz w:val="22"/>
                <w:szCs w:val="22"/>
              </w:rPr>
              <w:t>Trust</w:t>
            </w:r>
            <w:r w:rsidR="00156AD6" w:rsidRPr="001D4CA2">
              <w:rPr>
                <w:rFonts w:ascii="Arial" w:hAnsi="Arial" w:cs="Arial"/>
                <w:sz w:val="22"/>
                <w:szCs w:val="22"/>
              </w:rPr>
              <w:t xml:space="preserve"> guidelines</w:t>
            </w:r>
          </w:p>
          <w:p w:rsidR="00156AD6" w:rsidRDefault="00A94343" w:rsidP="00156AD6">
            <w:pPr>
              <w:ind w:left="360"/>
              <w:rPr>
                <w:rFonts w:ascii="Arial" w:hAnsi="Arial" w:cs="Arial"/>
                <w:sz w:val="22"/>
                <w:szCs w:val="22"/>
              </w:rPr>
            </w:pPr>
            <w:r>
              <w:rPr>
                <w:rFonts w:ascii="Arial" w:hAnsi="Arial" w:cs="Arial"/>
                <w:sz w:val="22"/>
                <w:szCs w:val="22"/>
              </w:rPr>
              <w:t>Willingness to undertake training to meet the requirements of the post</w:t>
            </w:r>
          </w:p>
          <w:p w:rsidR="00A94343" w:rsidRPr="001D4CA2" w:rsidRDefault="00A94343" w:rsidP="00156AD6">
            <w:pPr>
              <w:ind w:left="360"/>
              <w:rPr>
                <w:rFonts w:ascii="Arial" w:hAnsi="Arial" w:cs="Arial"/>
                <w:b/>
                <w:sz w:val="22"/>
                <w:szCs w:val="22"/>
                <w:u w:val="single"/>
              </w:rPr>
            </w:pPr>
          </w:p>
        </w:tc>
        <w:tc>
          <w:tcPr>
            <w:tcW w:w="1701" w:type="dxa"/>
          </w:tcPr>
          <w:p w:rsidR="00156AD6" w:rsidRPr="001D4CA2" w:rsidRDefault="00156AD6" w:rsidP="006B66DD">
            <w:pPr>
              <w:jc w:val="center"/>
              <w:rPr>
                <w:rFonts w:ascii="Arial" w:hAnsi="Arial" w:cs="Arial"/>
                <w:b/>
                <w:sz w:val="22"/>
                <w:szCs w:val="22"/>
              </w:rPr>
            </w:pPr>
          </w:p>
          <w:p w:rsidR="00156AD6" w:rsidRPr="001D4CA2" w:rsidRDefault="00156AD6" w:rsidP="00A94343">
            <w:pPr>
              <w:pStyle w:val="Heading1"/>
              <w:rPr>
                <w:rFonts w:ascii="Arial" w:hAnsi="Arial" w:cs="Arial"/>
                <w:sz w:val="22"/>
                <w:szCs w:val="22"/>
              </w:rPr>
            </w:pPr>
            <w:r w:rsidRPr="001D4CA2">
              <w:rPr>
                <w:rFonts w:ascii="Arial" w:hAnsi="Arial" w:cs="Arial"/>
                <w:sz w:val="22"/>
                <w:szCs w:val="22"/>
              </w:rPr>
              <w:t>E</w:t>
            </w:r>
          </w:p>
          <w:p w:rsidR="00156AD6" w:rsidRPr="00A94343" w:rsidRDefault="00156AD6" w:rsidP="00A94343">
            <w:pPr>
              <w:pStyle w:val="Heading1"/>
              <w:rPr>
                <w:rFonts w:ascii="Arial" w:hAnsi="Arial" w:cs="Arial"/>
                <w:sz w:val="22"/>
                <w:szCs w:val="22"/>
              </w:rPr>
            </w:pPr>
            <w:r w:rsidRPr="001D4CA2">
              <w:rPr>
                <w:rFonts w:ascii="Arial" w:hAnsi="Arial" w:cs="Arial"/>
                <w:sz w:val="22"/>
                <w:szCs w:val="22"/>
              </w:rPr>
              <w:t>E</w:t>
            </w:r>
          </w:p>
        </w:tc>
        <w:tc>
          <w:tcPr>
            <w:tcW w:w="1559" w:type="dxa"/>
          </w:tcPr>
          <w:p w:rsidR="00156AD6" w:rsidRDefault="00156AD6" w:rsidP="006B66DD">
            <w:pPr>
              <w:jc w:val="center"/>
              <w:rPr>
                <w:rFonts w:ascii="Arial" w:hAnsi="Arial" w:cs="Arial"/>
                <w:b/>
                <w:sz w:val="22"/>
                <w:szCs w:val="22"/>
              </w:rPr>
            </w:pPr>
          </w:p>
          <w:p w:rsidR="00156AD6" w:rsidRDefault="00156AD6" w:rsidP="00A94343">
            <w:pPr>
              <w:jc w:val="center"/>
              <w:rPr>
                <w:rFonts w:ascii="Arial" w:hAnsi="Arial" w:cs="Arial"/>
                <w:b/>
                <w:sz w:val="22"/>
                <w:szCs w:val="22"/>
              </w:rPr>
            </w:pPr>
            <w:r>
              <w:rPr>
                <w:rFonts w:ascii="Arial" w:hAnsi="Arial" w:cs="Arial"/>
                <w:b/>
                <w:sz w:val="22"/>
                <w:szCs w:val="22"/>
              </w:rPr>
              <w:t>E</w:t>
            </w:r>
          </w:p>
          <w:p w:rsidR="00156AD6" w:rsidRPr="00156AD6" w:rsidRDefault="00156AD6" w:rsidP="00A94343">
            <w:pPr>
              <w:jc w:val="center"/>
              <w:rPr>
                <w:rFonts w:ascii="Arial" w:hAnsi="Arial" w:cs="Arial"/>
                <w:b/>
                <w:sz w:val="22"/>
                <w:szCs w:val="22"/>
              </w:rPr>
            </w:pPr>
            <w:r>
              <w:rPr>
                <w:rFonts w:ascii="Arial" w:hAnsi="Arial" w:cs="Arial"/>
                <w:b/>
                <w:sz w:val="22"/>
                <w:szCs w:val="22"/>
              </w:rPr>
              <w:t>E</w:t>
            </w:r>
          </w:p>
        </w:tc>
      </w:tr>
    </w:tbl>
    <w:p w:rsidR="001D6D58" w:rsidRDefault="001D6D58" w:rsidP="00DC1968">
      <w:pPr>
        <w:ind w:left="-567"/>
        <w:rPr>
          <w:rFonts w:ascii="Arial" w:hAnsi="Arial" w:cs="Arial"/>
          <w:b/>
          <w:sz w:val="22"/>
          <w:szCs w:val="22"/>
        </w:rPr>
      </w:pPr>
      <w:r w:rsidRPr="00DC1968">
        <w:rPr>
          <w:rFonts w:ascii="Arial" w:hAnsi="Arial" w:cs="Arial"/>
          <w:b/>
          <w:sz w:val="22"/>
          <w:szCs w:val="22"/>
        </w:rPr>
        <w:t>*Essential/Desirable</w:t>
      </w:r>
    </w:p>
    <w:p w:rsidR="00F50C75" w:rsidRPr="00DC1968" w:rsidRDefault="00F50C75" w:rsidP="00DC1968">
      <w:pPr>
        <w:ind w:left="-567"/>
        <w:rPr>
          <w:rFonts w:ascii="Arial" w:hAnsi="Arial" w:cs="Arial"/>
          <w:b/>
          <w:sz w:val="22"/>
          <w:szCs w:val="22"/>
        </w:rPr>
      </w:pPr>
    </w:p>
    <w:p w:rsidR="001D6D58" w:rsidRDefault="001D6D58" w:rsidP="001D6D58">
      <w:pPr>
        <w:rPr>
          <w:b/>
          <w:szCs w:val="24"/>
        </w:rPr>
      </w:pPr>
    </w:p>
    <w:tbl>
      <w:tblPr>
        <w:tblW w:w="10320" w:type="dxa"/>
        <w:tblInd w:w="-336" w:type="dxa"/>
        <w:tblCellMar>
          <w:left w:w="0" w:type="dxa"/>
          <w:right w:w="0" w:type="dxa"/>
        </w:tblCellMar>
        <w:tblLook w:val="04A0" w:firstRow="1" w:lastRow="0" w:firstColumn="1" w:lastColumn="0" w:noHBand="0" w:noVBand="1"/>
      </w:tblPr>
      <w:tblGrid>
        <w:gridCol w:w="2660"/>
        <w:gridCol w:w="425"/>
        <w:gridCol w:w="3111"/>
        <w:gridCol w:w="426"/>
        <w:gridCol w:w="3273"/>
        <w:gridCol w:w="425"/>
      </w:tblGrid>
      <w:tr w:rsidR="00DC1968" w:rsidRPr="0034535E" w:rsidTr="00A94343">
        <w:tc>
          <w:tcPr>
            <w:tcW w:w="10320" w:type="dxa"/>
            <w:gridSpan w:val="6"/>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DC1968" w:rsidRPr="0034535E" w:rsidRDefault="00DC1968" w:rsidP="0023331F">
            <w:pPr>
              <w:jc w:val="center"/>
              <w:rPr>
                <w:rFonts w:ascii="Arial" w:eastAsia="Calibri" w:hAnsi="Arial" w:cs="Arial"/>
                <w:sz w:val="22"/>
                <w:szCs w:val="24"/>
              </w:rPr>
            </w:pPr>
            <w:r w:rsidRPr="0034535E">
              <w:rPr>
                <w:rFonts w:ascii="Arial" w:hAnsi="Arial" w:cs="Arial"/>
                <w:sz w:val="22"/>
                <w:szCs w:val="24"/>
              </w:rPr>
              <w:t>HAZARDS:- Updated 31</w:t>
            </w:r>
            <w:r w:rsidRPr="0034535E">
              <w:rPr>
                <w:rFonts w:ascii="Arial" w:hAnsi="Arial" w:cs="Arial"/>
                <w:sz w:val="22"/>
                <w:szCs w:val="24"/>
                <w:vertAlign w:val="superscript"/>
              </w:rPr>
              <w:t>st</w:t>
            </w:r>
            <w:r w:rsidRPr="0034535E">
              <w:rPr>
                <w:rFonts w:ascii="Arial" w:hAnsi="Arial" w:cs="Arial"/>
                <w:sz w:val="22"/>
                <w:szCs w:val="24"/>
              </w:rPr>
              <w:t xml:space="preserve"> May 2013</w:t>
            </w:r>
          </w:p>
        </w:tc>
      </w:tr>
      <w:tr w:rsidR="00DC1968" w:rsidRPr="0034535E" w:rsidTr="00A943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 xml:space="preserve">Laboratory Specimens </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Clinical contact with Patients</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Dealing with violence &amp; aggression of patients/relatives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p>
        </w:tc>
      </w:tr>
      <w:tr w:rsidR="00DC1968" w:rsidRPr="0034535E" w:rsidTr="00A943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Blood / Body Fluids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Dusty Environment</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VDU Use (occasional)</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r>
              <w:rPr>
                <w:rFonts w:ascii="Arial" w:eastAsia="Calibri" w:hAnsi="Arial" w:cs="Arial"/>
                <w:sz w:val="22"/>
                <w:szCs w:val="24"/>
              </w:rPr>
              <w:t>X</w:t>
            </w:r>
          </w:p>
        </w:tc>
      </w:tr>
      <w:tr w:rsidR="00DC1968" w:rsidRPr="0034535E" w:rsidTr="00A943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Radiation / Lasers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Challenging Behaviour</w:t>
            </w:r>
          </w:p>
        </w:tc>
        <w:tc>
          <w:tcPr>
            <w:tcW w:w="426"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Pr>
                <w:rFonts w:ascii="Arial" w:eastAsia="Calibri" w:hAnsi="Arial" w:cs="Arial"/>
                <w:sz w:val="22"/>
                <w:szCs w:val="24"/>
              </w:rPr>
              <w:t>X</w:t>
            </w: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Manual Handling</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p>
        </w:tc>
      </w:tr>
      <w:tr w:rsidR="00DC1968" w:rsidRPr="0034535E" w:rsidTr="00A943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Solvents</w:t>
            </w:r>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Driving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Noise / Vibration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r>
      <w:tr w:rsidR="00DC1968" w:rsidRPr="0034535E" w:rsidTr="00A943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 xml:space="preserve">Respiratory </w:t>
            </w:r>
            <w:proofErr w:type="spellStart"/>
            <w:r w:rsidRPr="0034535E">
              <w:rPr>
                <w:rFonts w:ascii="Arial" w:hAnsi="Arial" w:cs="Arial"/>
                <w:sz w:val="22"/>
                <w:szCs w:val="24"/>
              </w:rPr>
              <w:t>Sensitisers</w:t>
            </w:r>
            <w:proofErr w:type="spellEnd"/>
          </w:p>
        </w:tc>
        <w:tc>
          <w:tcPr>
            <w:tcW w:w="425"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Food Handling</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Working in isolation</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r>
      <w:tr w:rsidR="00DC1968" w:rsidRPr="0034535E" w:rsidTr="00A94343">
        <w:tc>
          <w:tcPr>
            <w:tcW w:w="26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Cytotoxic Drugs</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111"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Electrical work</w:t>
            </w:r>
          </w:p>
        </w:tc>
        <w:tc>
          <w:tcPr>
            <w:tcW w:w="426"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c>
          <w:tcPr>
            <w:tcW w:w="3273" w:type="dxa"/>
            <w:tcBorders>
              <w:top w:val="nil"/>
              <w:left w:val="nil"/>
              <w:bottom w:val="single" w:sz="8" w:space="0" w:color="auto"/>
              <w:right w:val="single" w:sz="8" w:space="0" w:color="auto"/>
            </w:tcBorders>
            <w:tcMar>
              <w:top w:w="0" w:type="dxa"/>
              <w:left w:w="108" w:type="dxa"/>
              <w:bottom w:w="0" w:type="dxa"/>
              <w:right w:w="108" w:type="dxa"/>
            </w:tcMar>
            <w:hideMark/>
          </w:tcPr>
          <w:p w:rsidR="00DC1968" w:rsidRPr="0034535E" w:rsidRDefault="00DC1968" w:rsidP="0023331F">
            <w:pPr>
              <w:rPr>
                <w:rFonts w:ascii="Arial" w:eastAsia="Calibri" w:hAnsi="Arial" w:cs="Arial"/>
                <w:sz w:val="22"/>
                <w:szCs w:val="24"/>
              </w:rPr>
            </w:pPr>
            <w:r w:rsidRPr="0034535E">
              <w:rPr>
                <w:rFonts w:ascii="Arial" w:hAnsi="Arial" w:cs="Arial"/>
                <w:sz w:val="22"/>
                <w:szCs w:val="24"/>
              </w:rPr>
              <w:t>Night Working</w:t>
            </w:r>
          </w:p>
        </w:tc>
        <w:tc>
          <w:tcPr>
            <w:tcW w:w="425" w:type="dxa"/>
            <w:tcBorders>
              <w:top w:val="nil"/>
              <w:left w:val="nil"/>
              <w:bottom w:val="single" w:sz="8" w:space="0" w:color="auto"/>
              <w:right w:val="single" w:sz="8" w:space="0" w:color="auto"/>
            </w:tcBorders>
            <w:tcMar>
              <w:top w:w="0" w:type="dxa"/>
              <w:left w:w="108" w:type="dxa"/>
              <w:bottom w:w="0" w:type="dxa"/>
              <w:right w:w="108" w:type="dxa"/>
            </w:tcMar>
          </w:tcPr>
          <w:p w:rsidR="00DC1968" w:rsidRPr="0034535E" w:rsidRDefault="00DC1968" w:rsidP="0023331F">
            <w:pPr>
              <w:rPr>
                <w:rFonts w:ascii="Arial" w:eastAsia="Calibri" w:hAnsi="Arial" w:cs="Arial"/>
                <w:sz w:val="22"/>
                <w:szCs w:val="24"/>
              </w:rPr>
            </w:pPr>
          </w:p>
        </w:tc>
      </w:tr>
    </w:tbl>
    <w:p w:rsidR="00DC1968" w:rsidRPr="00DB0FF6" w:rsidRDefault="00DC1968" w:rsidP="001D6D58">
      <w:pPr>
        <w:rPr>
          <w:b/>
          <w:szCs w:val="24"/>
        </w:rPr>
      </w:pPr>
    </w:p>
    <w:sectPr w:rsidR="00DC1968" w:rsidRPr="00DB0FF6" w:rsidSect="00F42D8A">
      <w:pgSz w:w="11906" w:h="16838" w:code="9"/>
      <w:pgMar w:top="1582" w:right="849" w:bottom="1151" w:left="1134" w:header="289"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373" w:rsidRDefault="003E7373" w:rsidP="003E7373">
      <w:r>
        <w:separator/>
      </w:r>
    </w:p>
  </w:endnote>
  <w:endnote w:type="continuationSeparator" w:id="0">
    <w:p w:rsidR="003E7373" w:rsidRDefault="003E7373" w:rsidP="003E7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373" w:rsidRDefault="003E7373" w:rsidP="003E7373">
      <w:r>
        <w:separator/>
      </w:r>
    </w:p>
  </w:footnote>
  <w:footnote w:type="continuationSeparator" w:id="0">
    <w:p w:rsidR="003E7373" w:rsidRDefault="003E7373" w:rsidP="003E7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54EC3"/>
    <w:multiLevelType w:val="hybridMultilevel"/>
    <w:tmpl w:val="A0C2D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32456"/>
    <w:multiLevelType w:val="hybridMultilevel"/>
    <w:tmpl w:val="3BA20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6B1706"/>
    <w:multiLevelType w:val="singleLevel"/>
    <w:tmpl w:val="91027C84"/>
    <w:lvl w:ilvl="0">
      <w:start w:val="1"/>
      <w:numFmt w:val="bullet"/>
      <w:lvlText w:val=""/>
      <w:lvlJc w:val="left"/>
      <w:pPr>
        <w:tabs>
          <w:tab w:val="num" w:pos="648"/>
        </w:tabs>
        <w:ind w:left="648" w:hanging="360"/>
      </w:pPr>
      <w:rPr>
        <w:rFonts w:ascii="Symbol" w:hAnsi="Symbol" w:hint="default"/>
      </w:rPr>
    </w:lvl>
  </w:abstractNum>
  <w:abstractNum w:abstractNumId="3" w15:restartNumberingAfterBreak="0">
    <w:nsid w:val="1B6814B0"/>
    <w:multiLevelType w:val="hybridMultilevel"/>
    <w:tmpl w:val="E93ADF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560B28"/>
    <w:multiLevelType w:val="hybridMultilevel"/>
    <w:tmpl w:val="833AE8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9D15C5"/>
    <w:multiLevelType w:val="singleLevel"/>
    <w:tmpl w:val="91027C84"/>
    <w:lvl w:ilvl="0">
      <w:start w:val="1"/>
      <w:numFmt w:val="bullet"/>
      <w:lvlText w:val=""/>
      <w:lvlJc w:val="left"/>
      <w:pPr>
        <w:tabs>
          <w:tab w:val="num" w:pos="648"/>
        </w:tabs>
        <w:ind w:left="648" w:hanging="360"/>
      </w:pPr>
      <w:rPr>
        <w:rFonts w:ascii="Symbol" w:hAnsi="Symbol" w:hint="default"/>
      </w:rPr>
    </w:lvl>
  </w:abstractNum>
  <w:abstractNum w:abstractNumId="6" w15:restartNumberingAfterBreak="0">
    <w:nsid w:val="2C492C3D"/>
    <w:multiLevelType w:val="hybridMultilevel"/>
    <w:tmpl w:val="B7DCEA0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922AAB"/>
    <w:multiLevelType w:val="hybridMultilevel"/>
    <w:tmpl w:val="85C43F8C"/>
    <w:lvl w:ilvl="0" w:tplc="0809000F">
      <w:start w:val="1"/>
      <w:numFmt w:val="decimal"/>
      <w:lvlText w:val="%1."/>
      <w:lvlJc w:val="left"/>
      <w:pPr>
        <w:tabs>
          <w:tab w:val="num" w:pos="720"/>
        </w:tabs>
        <w:ind w:left="720" w:hanging="360"/>
      </w:pPr>
      <w:rPr>
        <w:rFonts w:hint="default"/>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E2B72F4"/>
    <w:multiLevelType w:val="hybridMultilevel"/>
    <w:tmpl w:val="75A6DA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556378"/>
    <w:multiLevelType w:val="singleLevel"/>
    <w:tmpl w:val="91027C84"/>
    <w:lvl w:ilvl="0">
      <w:start w:val="1"/>
      <w:numFmt w:val="bullet"/>
      <w:lvlText w:val=""/>
      <w:lvlJc w:val="left"/>
      <w:pPr>
        <w:tabs>
          <w:tab w:val="num" w:pos="648"/>
        </w:tabs>
        <w:ind w:left="648" w:hanging="360"/>
      </w:pPr>
      <w:rPr>
        <w:rFonts w:ascii="Symbol" w:hAnsi="Symbol" w:hint="default"/>
      </w:rPr>
    </w:lvl>
  </w:abstractNum>
  <w:abstractNum w:abstractNumId="11" w15:restartNumberingAfterBreak="0">
    <w:nsid w:val="33395BD6"/>
    <w:multiLevelType w:val="hybridMultilevel"/>
    <w:tmpl w:val="865292F4"/>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CA4A2B"/>
    <w:multiLevelType w:val="hybridMultilevel"/>
    <w:tmpl w:val="1DA24AD4"/>
    <w:lvl w:ilvl="0" w:tplc="08090001">
      <w:start w:val="1"/>
      <w:numFmt w:val="bullet"/>
      <w:lvlText w:val=""/>
      <w:lvlJc w:val="left"/>
      <w:pPr>
        <w:tabs>
          <w:tab w:val="num" w:pos="720"/>
        </w:tabs>
        <w:ind w:left="720" w:hanging="360"/>
      </w:pPr>
      <w:rPr>
        <w:rFonts w:ascii="Symbol" w:hAnsi="Symbol" w:hint="default"/>
      </w:rPr>
    </w:lvl>
    <w:lvl w:ilvl="1" w:tplc="D6AE6492">
      <w:start w:val="1"/>
      <w:numFmt w:val="bullet"/>
      <w:lvlText w:val=""/>
      <w:lvlJc w:val="left"/>
      <w:pPr>
        <w:tabs>
          <w:tab w:val="num" w:pos="1364"/>
        </w:tabs>
        <w:ind w:left="1364" w:hanging="284"/>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95F3621"/>
    <w:multiLevelType w:val="hybridMultilevel"/>
    <w:tmpl w:val="AE4E9572"/>
    <w:lvl w:ilvl="0" w:tplc="04090001">
      <w:start w:val="1"/>
      <w:numFmt w:val="bullet"/>
      <w:lvlText w:val=""/>
      <w:lvlJc w:val="left"/>
      <w:pPr>
        <w:tabs>
          <w:tab w:val="num" w:pos="348"/>
        </w:tabs>
        <w:ind w:left="348" w:hanging="360"/>
      </w:pPr>
      <w:rPr>
        <w:rFonts w:ascii="Symbol" w:hAnsi="Symbol" w:hint="default"/>
      </w:rPr>
    </w:lvl>
    <w:lvl w:ilvl="1" w:tplc="08090003" w:tentative="1">
      <w:start w:val="1"/>
      <w:numFmt w:val="bullet"/>
      <w:lvlText w:val="o"/>
      <w:lvlJc w:val="left"/>
      <w:pPr>
        <w:tabs>
          <w:tab w:val="num" w:pos="1068"/>
        </w:tabs>
        <w:ind w:left="1068" w:hanging="360"/>
      </w:pPr>
      <w:rPr>
        <w:rFonts w:ascii="Courier New" w:hAnsi="Courier New" w:cs="Courier New" w:hint="default"/>
      </w:rPr>
    </w:lvl>
    <w:lvl w:ilvl="2" w:tplc="08090005" w:tentative="1">
      <w:start w:val="1"/>
      <w:numFmt w:val="bullet"/>
      <w:lvlText w:val=""/>
      <w:lvlJc w:val="left"/>
      <w:pPr>
        <w:tabs>
          <w:tab w:val="num" w:pos="1788"/>
        </w:tabs>
        <w:ind w:left="1788" w:hanging="360"/>
      </w:pPr>
      <w:rPr>
        <w:rFonts w:ascii="Wingdings" w:hAnsi="Wingdings" w:hint="default"/>
      </w:rPr>
    </w:lvl>
    <w:lvl w:ilvl="3" w:tplc="08090001" w:tentative="1">
      <w:start w:val="1"/>
      <w:numFmt w:val="bullet"/>
      <w:lvlText w:val=""/>
      <w:lvlJc w:val="left"/>
      <w:pPr>
        <w:tabs>
          <w:tab w:val="num" w:pos="2508"/>
        </w:tabs>
        <w:ind w:left="2508" w:hanging="360"/>
      </w:pPr>
      <w:rPr>
        <w:rFonts w:ascii="Symbol" w:hAnsi="Symbol" w:hint="default"/>
      </w:rPr>
    </w:lvl>
    <w:lvl w:ilvl="4" w:tplc="08090003" w:tentative="1">
      <w:start w:val="1"/>
      <w:numFmt w:val="bullet"/>
      <w:lvlText w:val="o"/>
      <w:lvlJc w:val="left"/>
      <w:pPr>
        <w:tabs>
          <w:tab w:val="num" w:pos="3228"/>
        </w:tabs>
        <w:ind w:left="3228" w:hanging="360"/>
      </w:pPr>
      <w:rPr>
        <w:rFonts w:ascii="Courier New" w:hAnsi="Courier New" w:cs="Courier New" w:hint="default"/>
      </w:rPr>
    </w:lvl>
    <w:lvl w:ilvl="5" w:tplc="08090005" w:tentative="1">
      <w:start w:val="1"/>
      <w:numFmt w:val="bullet"/>
      <w:lvlText w:val=""/>
      <w:lvlJc w:val="left"/>
      <w:pPr>
        <w:tabs>
          <w:tab w:val="num" w:pos="3948"/>
        </w:tabs>
        <w:ind w:left="3948" w:hanging="360"/>
      </w:pPr>
      <w:rPr>
        <w:rFonts w:ascii="Wingdings" w:hAnsi="Wingdings" w:hint="default"/>
      </w:rPr>
    </w:lvl>
    <w:lvl w:ilvl="6" w:tplc="08090001" w:tentative="1">
      <w:start w:val="1"/>
      <w:numFmt w:val="bullet"/>
      <w:lvlText w:val=""/>
      <w:lvlJc w:val="left"/>
      <w:pPr>
        <w:tabs>
          <w:tab w:val="num" w:pos="4668"/>
        </w:tabs>
        <w:ind w:left="4668" w:hanging="360"/>
      </w:pPr>
      <w:rPr>
        <w:rFonts w:ascii="Symbol" w:hAnsi="Symbol" w:hint="default"/>
      </w:rPr>
    </w:lvl>
    <w:lvl w:ilvl="7" w:tplc="08090003" w:tentative="1">
      <w:start w:val="1"/>
      <w:numFmt w:val="bullet"/>
      <w:lvlText w:val="o"/>
      <w:lvlJc w:val="left"/>
      <w:pPr>
        <w:tabs>
          <w:tab w:val="num" w:pos="5388"/>
        </w:tabs>
        <w:ind w:left="5388" w:hanging="360"/>
      </w:pPr>
      <w:rPr>
        <w:rFonts w:ascii="Courier New" w:hAnsi="Courier New" w:cs="Courier New" w:hint="default"/>
      </w:rPr>
    </w:lvl>
    <w:lvl w:ilvl="8" w:tplc="08090005" w:tentative="1">
      <w:start w:val="1"/>
      <w:numFmt w:val="bullet"/>
      <w:lvlText w:val=""/>
      <w:lvlJc w:val="left"/>
      <w:pPr>
        <w:tabs>
          <w:tab w:val="num" w:pos="6108"/>
        </w:tabs>
        <w:ind w:left="6108" w:hanging="360"/>
      </w:pPr>
      <w:rPr>
        <w:rFonts w:ascii="Wingdings" w:hAnsi="Wingdings" w:hint="default"/>
      </w:rPr>
    </w:lvl>
  </w:abstractNum>
  <w:abstractNum w:abstractNumId="14" w15:restartNumberingAfterBreak="0">
    <w:nsid w:val="405C4E12"/>
    <w:multiLevelType w:val="hybridMultilevel"/>
    <w:tmpl w:val="84A65F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7E0EBD"/>
    <w:multiLevelType w:val="hybridMultilevel"/>
    <w:tmpl w:val="BE7C4D5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467541A"/>
    <w:multiLevelType w:val="hybridMultilevel"/>
    <w:tmpl w:val="85A470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CC7F32"/>
    <w:multiLevelType w:val="hybridMultilevel"/>
    <w:tmpl w:val="C77EA0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C0787F"/>
    <w:multiLevelType w:val="hybridMultilevel"/>
    <w:tmpl w:val="718EB8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C76C44"/>
    <w:multiLevelType w:val="singleLevel"/>
    <w:tmpl w:val="91027C84"/>
    <w:lvl w:ilvl="0">
      <w:start w:val="1"/>
      <w:numFmt w:val="bullet"/>
      <w:lvlText w:val=""/>
      <w:lvlJc w:val="left"/>
      <w:pPr>
        <w:tabs>
          <w:tab w:val="num" w:pos="648"/>
        </w:tabs>
        <w:ind w:left="648" w:hanging="360"/>
      </w:pPr>
      <w:rPr>
        <w:rFonts w:ascii="Symbol" w:hAnsi="Symbol" w:hint="default"/>
      </w:rPr>
    </w:lvl>
  </w:abstractNum>
  <w:abstractNum w:abstractNumId="20" w15:restartNumberingAfterBreak="0">
    <w:nsid w:val="67F14E3C"/>
    <w:multiLevelType w:val="hybridMultilevel"/>
    <w:tmpl w:val="301874C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A32BD8"/>
    <w:multiLevelType w:val="singleLevel"/>
    <w:tmpl w:val="91027C84"/>
    <w:lvl w:ilvl="0">
      <w:start w:val="1"/>
      <w:numFmt w:val="bullet"/>
      <w:lvlText w:val=""/>
      <w:lvlJc w:val="left"/>
      <w:pPr>
        <w:tabs>
          <w:tab w:val="num" w:pos="648"/>
        </w:tabs>
        <w:ind w:left="648" w:hanging="360"/>
      </w:pPr>
      <w:rPr>
        <w:rFonts w:ascii="Symbol" w:hAnsi="Symbol" w:hint="default"/>
      </w:rPr>
    </w:lvl>
  </w:abstractNum>
  <w:abstractNum w:abstractNumId="22" w15:restartNumberingAfterBreak="0">
    <w:nsid w:val="7A5C75C1"/>
    <w:multiLevelType w:val="hybridMultilevel"/>
    <w:tmpl w:val="5DAABB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5756E9"/>
    <w:multiLevelType w:val="hybridMultilevel"/>
    <w:tmpl w:val="D40A0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C90D31"/>
    <w:multiLevelType w:val="singleLevel"/>
    <w:tmpl w:val="91027C84"/>
    <w:lvl w:ilvl="0">
      <w:start w:val="1"/>
      <w:numFmt w:val="bullet"/>
      <w:lvlText w:val=""/>
      <w:lvlJc w:val="left"/>
      <w:pPr>
        <w:tabs>
          <w:tab w:val="num" w:pos="648"/>
        </w:tabs>
        <w:ind w:left="648" w:hanging="360"/>
      </w:pPr>
      <w:rPr>
        <w:rFonts w:ascii="Symbol" w:hAnsi="Symbol" w:hint="default"/>
      </w:rPr>
    </w:lvl>
  </w:abstractNum>
  <w:abstractNum w:abstractNumId="25" w15:restartNumberingAfterBreak="0">
    <w:nsid w:val="7DBA164B"/>
    <w:multiLevelType w:val="hybridMultilevel"/>
    <w:tmpl w:val="BD283DE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8"/>
  </w:num>
  <w:num w:numId="3">
    <w:abstractNumId w:val="13"/>
  </w:num>
  <w:num w:numId="4">
    <w:abstractNumId w:val="16"/>
  </w:num>
  <w:num w:numId="5">
    <w:abstractNumId w:val="4"/>
  </w:num>
  <w:num w:numId="6">
    <w:abstractNumId w:val="17"/>
  </w:num>
  <w:num w:numId="7">
    <w:abstractNumId w:val="8"/>
  </w:num>
  <w:num w:numId="8">
    <w:abstractNumId w:val="15"/>
  </w:num>
  <w:num w:numId="9">
    <w:abstractNumId w:val="14"/>
  </w:num>
  <w:num w:numId="10">
    <w:abstractNumId w:val="3"/>
  </w:num>
  <w:num w:numId="11">
    <w:abstractNumId w:val="25"/>
  </w:num>
  <w:num w:numId="12">
    <w:abstractNumId w:val="9"/>
  </w:num>
  <w:num w:numId="13">
    <w:abstractNumId w:val="22"/>
  </w:num>
  <w:num w:numId="14">
    <w:abstractNumId w:val="2"/>
  </w:num>
  <w:num w:numId="15">
    <w:abstractNumId w:val="24"/>
  </w:num>
  <w:num w:numId="16">
    <w:abstractNumId w:val="19"/>
  </w:num>
  <w:num w:numId="17">
    <w:abstractNumId w:val="5"/>
  </w:num>
  <w:num w:numId="18">
    <w:abstractNumId w:val="21"/>
  </w:num>
  <w:num w:numId="19">
    <w:abstractNumId w:val="10"/>
  </w:num>
  <w:num w:numId="20">
    <w:abstractNumId w:val="12"/>
  </w:num>
  <w:num w:numId="21">
    <w:abstractNumId w:val="6"/>
  </w:num>
  <w:num w:numId="22">
    <w:abstractNumId w:val="20"/>
  </w:num>
  <w:num w:numId="23">
    <w:abstractNumId w:val="11"/>
  </w:num>
  <w:num w:numId="24">
    <w:abstractNumId w:val="23"/>
  </w:num>
  <w:num w:numId="25">
    <w:abstractNumId w:val="0"/>
  </w:num>
  <w:num w:numId="2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A07"/>
    <w:rsid w:val="000047AA"/>
    <w:rsid w:val="00011528"/>
    <w:rsid w:val="00013086"/>
    <w:rsid w:val="00023B8F"/>
    <w:rsid w:val="00035649"/>
    <w:rsid w:val="000359DA"/>
    <w:rsid w:val="00044374"/>
    <w:rsid w:val="0005099F"/>
    <w:rsid w:val="00086515"/>
    <w:rsid w:val="000A3AE5"/>
    <w:rsid w:val="000A7F36"/>
    <w:rsid w:val="000D0AEF"/>
    <w:rsid w:val="000F4A07"/>
    <w:rsid w:val="000F6053"/>
    <w:rsid w:val="00105297"/>
    <w:rsid w:val="00117D3C"/>
    <w:rsid w:val="00156AD6"/>
    <w:rsid w:val="001A76F8"/>
    <w:rsid w:val="001B2667"/>
    <w:rsid w:val="001B2CFE"/>
    <w:rsid w:val="001D4CA2"/>
    <w:rsid w:val="001D6D58"/>
    <w:rsid w:val="001D7826"/>
    <w:rsid w:val="002203C5"/>
    <w:rsid w:val="0023331F"/>
    <w:rsid w:val="0024193D"/>
    <w:rsid w:val="00244B6E"/>
    <w:rsid w:val="0025253A"/>
    <w:rsid w:val="0025559D"/>
    <w:rsid w:val="002651F6"/>
    <w:rsid w:val="0028195C"/>
    <w:rsid w:val="00284C6D"/>
    <w:rsid w:val="002921AC"/>
    <w:rsid w:val="00297500"/>
    <w:rsid w:val="002A5F57"/>
    <w:rsid w:val="002B2D31"/>
    <w:rsid w:val="002B34CE"/>
    <w:rsid w:val="002B63A5"/>
    <w:rsid w:val="002D0B74"/>
    <w:rsid w:val="002F0C4E"/>
    <w:rsid w:val="002F7AD2"/>
    <w:rsid w:val="003476AE"/>
    <w:rsid w:val="00351B66"/>
    <w:rsid w:val="00360B46"/>
    <w:rsid w:val="003825C9"/>
    <w:rsid w:val="003E2F23"/>
    <w:rsid w:val="003E7373"/>
    <w:rsid w:val="003F1247"/>
    <w:rsid w:val="004205B2"/>
    <w:rsid w:val="00430FC8"/>
    <w:rsid w:val="004344C9"/>
    <w:rsid w:val="00444B12"/>
    <w:rsid w:val="00451985"/>
    <w:rsid w:val="00453FD4"/>
    <w:rsid w:val="004746BF"/>
    <w:rsid w:val="00474764"/>
    <w:rsid w:val="00487360"/>
    <w:rsid w:val="004E75D9"/>
    <w:rsid w:val="00533D38"/>
    <w:rsid w:val="005423DE"/>
    <w:rsid w:val="00572307"/>
    <w:rsid w:val="005A37D2"/>
    <w:rsid w:val="005C66CC"/>
    <w:rsid w:val="005D7C15"/>
    <w:rsid w:val="00602BE0"/>
    <w:rsid w:val="00602CB0"/>
    <w:rsid w:val="006405A0"/>
    <w:rsid w:val="00692592"/>
    <w:rsid w:val="006A32A6"/>
    <w:rsid w:val="006B0F38"/>
    <w:rsid w:val="006B5202"/>
    <w:rsid w:val="006B66DD"/>
    <w:rsid w:val="006E33C5"/>
    <w:rsid w:val="006E7449"/>
    <w:rsid w:val="00700361"/>
    <w:rsid w:val="00715BED"/>
    <w:rsid w:val="00753F93"/>
    <w:rsid w:val="007631B7"/>
    <w:rsid w:val="00763E3A"/>
    <w:rsid w:val="00781F2F"/>
    <w:rsid w:val="007837B7"/>
    <w:rsid w:val="007B7D40"/>
    <w:rsid w:val="0080222D"/>
    <w:rsid w:val="008045C6"/>
    <w:rsid w:val="008062EB"/>
    <w:rsid w:val="0082588A"/>
    <w:rsid w:val="00831EF5"/>
    <w:rsid w:val="00875E85"/>
    <w:rsid w:val="00875FBE"/>
    <w:rsid w:val="00881324"/>
    <w:rsid w:val="00894793"/>
    <w:rsid w:val="008B7140"/>
    <w:rsid w:val="008C0218"/>
    <w:rsid w:val="008C5BE8"/>
    <w:rsid w:val="008F0515"/>
    <w:rsid w:val="00903462"/>
    <w:rsid w:val="009147FF"/>
    <w:rsid w:val="00917388"/>
    <w:rsid w:val="009671CA"/>
    <w:rsid w:val="00974E97"/>
    <w:rsid w:val="009854CF"/>
    <w:rsid w:val="0099320C"/>
    <w:rsid w:val="009E03D9"/>
    <w:rsid w:val="009E32FE"/>
    <w:rsid w:val="009F39D6"/>
    <w:rsid w:val="009F56E4"/>
    <w:rsid w:val="00A17D82"/>
    <w:rsid w:val="00A34FC6"/>
    <w:rsid w:val="00A3526B"/>
    <w:rsid w:val="00A35777"/>
    <w:rsid w:val="00A94343"/>
    <w:rsid w:val="00AA3A46"/>
    <w:rsid w:val="00AA747A"/>
    <w:rsid w:val="00AC4235"/>
    <w:rsid w:val="00AE00C9"/>
    <w:rsid w:val="00AE1132"/>
    <w:rsid w:val="00B06304"/>
    <w:rsid w:val="00B1748D"/>
    <w:rsid w:val="00B36B84"/>
    <w:rsid w:val="00B37505"/>
    <w:rsid w:val="00B7082F"/>
    <w:rsid w:val="00B74430"/>
    <w:rsid w:val="00B9176C"/>
    <w:rsid w:val="00BA0F7D"/>
    <w:rsid w:val="00BA3E4C"/>
    <w:rsid w:val="00BC5805"/>
    <w:rsid w:val="00BF3C67"/>
    <w:rsid w:val="00C14F25"/>
    <w:rsid w:val="00C27407"/>
    <w:rsid w:val="00C67D03"/>
    <w:rsid w:val="00CE14FA"/>
    <w:rsid w:val="00D27C46"/>
    <w:rsid w:val="00D3563D"/>
    <w:rsid w:val="00D43BF9"/>
    <w:rsid w:val="00D60950"/>
    <w:rsid w:val="00D81AF2"/>
    <w:rsid w:val="00D871A8"/>
    <w:rsid w:val="00D92A9D"/>
    <w:rsid w:val="00DC1968"/>
    <w:rsid w:val="00DD1888"/>
    <w:rsid w:val="00DD50EC"/>
    <w:rsid w:val="00DE1E53"/>
    <w:rsid w:val="00DE315B"/>
    <w:rsid w:val="00DE508A"/>
    <w:rsid w:val="00DF4471"/>
    <w:rsid w:val="00E14196"/>
    <w:rsid w:val="00E261A1"/>
    <w:rsid w:val="00E575A5"/>
    <w:rsid w:val="00EA0EB0"/>
    <w:rsid w:val="00EC0B0D"/>
    <w:rsid w:val="00F22EA7"/>
    <w:rsid w:val="00F35FD1"/>
    <w:rsid w:val="00F42D8A"/>
    <w:rsid w:val="00F50C75"/>
    <w:rsid w:val="00F5110E"/>
    <w:rsid w:val="00F634F6"/>
    <w:rsid w:val="00F63662"/>
    <w:rsid w:val="00F827BD"/>
    <w:rsid w:val="00F969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D4B4246"/>
  <w15:chartTrackingRefBased/>
  <w15:docId w15:val="{4129D063-3992-4E6D-BF33-B938840A7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ind w:left="720" w:hanging="720"/>
      <w:outlineLvl w:val="1"/>
    </w:pPr>
    <w:rPr>
      <w:b/>
      <w:caps/>
    </w:rPr>
  </w:style>
  <w:style w:type="paragraph" w:styleId="Heading3">
    <w:name w:val="heading 3"/>
    <w:basedOn w:val="Normal"/>
    <w:next w:val="Normal"/>
    <w:qFormat/>
    <w:pPr>
      <w:keepNext/>
      <w:tabs>
        <w:tab w:val="left" w:pos="522"/>
      </w:tabs>
      <w:outlineLvl w:val="2"/>
    </w:pPr>
    <w:rPr>
      <w:b/>
    </w:rPr>
  </w:style>
  <w:style w:type="paragraph" w:styleId="Heading4">
    <w:name w:val="heading 4"/>
    <w:basedOn w:val="Normal"/>
    <w:next w:val="Normal"/>
    <w:qFormat/>
    <w:rsid w:val="006A32A6"/>
    <w:pPr>
      <w:keepNext/>
      <w:spacing w:before="240" w:after="60"/>
      <w:outlineLvl w:val="3"/>
    </w:pPr>
    <w:rPr>
      <w:b/>
      <w:bCs/>
      <w:sz w:val="28"/>
      <w:szCs w:val="28"/>
      <w:lang w:eastAsia="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rsid w:val="002B2D31"/>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lang w:val="en-US"/>
    </w:rPr>
  </w:style>
  <w:style w:type="paragraph" w:styleId="Title">
    <w:name w:val="Title"/>
    <w:basedOn w:val="Normal"/>
    <w:qFormat/>
    <w:pPr>
      <w:jc w:val="center"/>
    </w:pPr>
    <w:rPr>
      <w:b/>
      <w:lang w:val="en-US"/>
    </w:rPr>
  </w:style>
  <w:style w:type="paragraph" w:styleId="Subtitle">
    <w:name w:val="Subtitle"/>
    <w:basedOn w:val="Normal"/>
    <w:qFormat/>
    <w:pPr>
      <w:jc w:val="center"/>
    </w:pPr>
    <w:rPr>
      <w:b/>
      <w:sz w:val="20"/>
    </w:rPr>
  </w:style>
  <w:style w:type="paragraph" w:styleId="BodyText3">
    <w:name w:val="Body Text 3"/>
    <w:basedOn w:val="Normal"/>
    <w:pPr>
      <w:spacing w:after="120"/>
    </w:pPr>
    <w:rPr>
      <w:sz w:val="16"/>
      <w:szCs w:val="16"/>
    </w:rPr>
  </w:style>
  <w:style w:type="paragraph" w:styleId="BodyText2">
    <w:name w:val="Body Text 2"/>
    <w:basedOn w:val="Normal"/>
    <w:pPr>
      <w:jc w:val="both"/>
    </w:pPr>
  </w:style>
  <w:style w:type="paragraph" w:styleId="BodyTextIndent">
    <w:name w:val="Body Text Indent"/>
    <w:basedOn w:val="Normal"/>
    <w:rsid w:val="000F4A07"/>
    <w:pPr>
      <w:spacing w:after="120"/>
      <w:ind w:left="283"/>
    </w:pPr>
  </w:style>
  <w:style w:type="paragraph" w:styleId="Header">
    <w:name w:val="header"/>
    <w:basedOn w:val="Normal"/>
    <w:rsid w:val="00753F93"/>
    <w:pPr>
      <w:tabs>
        <w:tab w:val="center" w:pos="4153"/>
        <w:tab w:val="right" w:pos="8306"/>
      </w:tabs>
    </w:pPr>
    <w:rPr>
      <w:sz w:val="20"/>
      <w:lang w:eastAsia="en-GB"/>
    </w:rPr>
  </w:style>
  <w:style w:type="paragraph" w:styleId="Footer">
    <w:name w:val="footer"/>
    <w:basedOn w:val="Normal"/>
    <w:rsid w:val="00EA0EB0"/>
    <w:pPr>
      <w:tabs>
        <w:tab w:val="center" w:pos="4153"/>
        <w:tab w:val="right" w:pos="8306"/>
      </w:tabs>
    </w:pPr>
    <w:rPr>
      <w:rFonts w:ascii="Arial" w:hAnsi="Arial"/>
      <w:sz w:val="22"/>
    </w:rPr>
  </w:style>
  <w:style w:type="paragraph" w:styleId="BalloonText">
    <w:name w:val="Balloon Text"/>
    <w:basedOn w:val="Normal"/>
    <w:semiHidden/>
    <w:rsid w:val="00EA0EB0"/>
    <w:rPr>
      <w:rFonts w:ascii="Tahoma" w:hAnsi="Tahoma" w:cs="Tahoma"/>
      <w:sz w:val="16"/>
      <w:szCs w:val="16"/>
    </w:rPr>
  </w:style>
  <w:style w:type="table" w:styleId="TableGrid">
    <w:name w:val="Table Grid"/>
    <w:basedOn w:val="TableNormal"/>
    <w:rsid w:val="005A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C14F25"/>
    <w:pPr>
      <w:spacing w:after="120" w:line="480" w:lineRule="auto"/>
      <w:ind w:left="283"/>
    </w:pPr>
    <w:rPr>
      <w:sz w:val="20"/>
      <w:lang w:eastAsia="en-GB"/>
    </w:rPr>
  </w:style>
  <w:style w:type="paragraph" w:styleId="Revision">
    <w:name w:val="Revision"/>
    <w:hidden/>
    <w:uiPriority w:val="99"/>
    <w:semiHidden/>
    <w:rsid w:val="00D43BF9"/>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9617330">
      <w:bodyDiv w:val="1"/>
      <w:marLeft w:val="0"/>
      <w:marRight w:val="0"/>
      <w:marTop w:val="0"/>
      <w:marBottom w:val="0"/>
      <w:divBdr>
        <w:top w:val="none" w:sz="0" w:space="0" w:color="auto"/>
        <w:left w:val="none" w:sz="0" w:space="0" w:color="auto"/>
        <w:bottom w:val="none" w:sz="0" w:space="0" w:color="auto"/>
        <w:right w:val="none" w:sz="0" w:space="0" w:color="auto"/>
      </w:divBdr>
      <w:divsChild>
        <w:div w:id="19337064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4818F-3994-4580-8FC9-AEA40FB0E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1259</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Royal Devon &amp; Exeter</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subject/>
  <dc:creator>An Authorised User</dc:creator>
  <cp:keywords/>
  <cp:lastModifiedBy>Sutton Carla (Royal Devon and Exeter Foundation Trust)</cp:lastModifiedBy>
  <cp:revision>3</cp:revision>
  <cp:lastPrinted>2012-12-20T10:45:00Z</cp:lastPrinted>
  <dcterms:created xsi:type="dcterms:W3CDTF">2023-01-03T16:27:00Z</dcterms:created>
  <dcterms:modified xsi:type="dcterms:W3CDTF">2023-01-03T17:08:00Z</dcterms:modified>
</cp:coreProperties>
</file>