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J</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B</w:t>
                            </w:r>
                          </w:p>
                          <w:p w:rsidR="00841543" w:rsidRPr="00431F44"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D</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3860B6" w:rsidRDefault="00841543"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J</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B</w:t>
                      </w:r>
                    </w:p>
                    <w:p w:rsidR="00841543" w:rsidRPr="00431F44"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D</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3860B6" w:rsidRDefault="00841543" w:rsidP="00213541">
                      <w:pPr>
                        <w:pStyle w:val="NoSpacing"/>
                        <w:rPr>
                          <w:rFonts w:ascii="Arial" w:hAnsi="Arial" w:cs="Arial"/>
                          <w:sz w:val="72"/>
                          <w:szCs w:val="72"/>
                        </w:rPr>
                      </w:pPr>
                    </w:p>
                  </w:txbxContent>
                </v:textbox>
              </v:shape>
            </w:pict>
          </mc:Fallback>
        </mc:AlternateContent>
      </w:r>
    </w:p>
    <w:p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841543" w:rsidRPr="0097537F" w:rsidRDefault="00841543"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841543" w:rsidRDefault="00841543"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841543" w:rsidRPr="0097537F" w:rsidRDefault="00841543"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841543" w:rsidRDefault="00841543" w:rsidP="00615705"/>
                  </w:txbxContent>
                </v:textbox>
              </v:shape>
            </w:pict>
          </mc:Fallback>
        </mc:AlternateContent>
      </w:r>
      <w:r>
        <w:rPr>
          <w:noProof/>
          <w:lang w:eastAsia="en-GB"/>
        </w:rPr>
        <w:drawing>
          <wp:inline distT="0" distB="0" distL="0" distR="0" wp14:anchorId="4B762318" wp14:editId="0E2D1C39">
            <wp:extent cx="2219325" cy="72517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725170"/>
                    </a:xfrm>
                    <a:prstGeom prst="rect">
                      <a:avLst/>
                    </a:prstGeom>
                    <a:noFill/>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6E2781" w:rsidP="006E2781">
      <w:pPr>
        <w:tabs>
          <w:tab w:val="left" w:pos="6264"/>
        </w:tabs>
        <w:spacing w:after="0" w:line="240" w:lineRule="auto"/>
        <w:rPr>
          <w:rFonts w:ascii="Arial" w:hAnsi="Arial" w:cs="Arial"/>
        </w:rPr>
      </w:pPr>
      <w:r>
        <w:rPr>
          <w:rFonts w:ascii="Arial" w:hAnsi="Arial" w:cs="Arial"/>
        </w:rPr>
        <w:tab/>
      </w: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9F288D" w:rsidRDefault="00887C95" w:rsidP="009F288D">
            <w:pPr>
              <w:jc w:val="both"/>
              <w:rPr>
                <w:rFonts w:ascii="Arial" w:hAnsi="Arial" w:cs="Arial"/>
                <w:color w:val="000000" w:themeColor="text1"/>
              </w:rPr>
            </w:pPr>
            <w:r>
              <w:rPr>
                <w:rFonts w:ascii="Arial" w:hAnsi="Arial" w:cs="Arial"/>
              </w:rPr>
              <w:t>Clinical Nurse Manager</w:t>
            </w:r>
            <w:r w:rsidR="00BC298B">
              <w:rPr>
                <w:rFonts w:ascii="Arial" w:hAnsi="Arial" w:cs="Arial"/>
              </w:rPr>
              <w:t xml:space="preserve"> for Staffing</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6E2781" w:rsidRDefault="00887C95" w:rsidP="00A04F4A">
            <w:pPr>
              <w:jc w:val="both"/>
              <w:rPr>
                <w:rFonts w:ascii="Arial" w:hAnsi="Arial" w:cs="Arial"/>
                <w:color w:val="000000" w:themeColor="text1"/>
              </w:rPr>
            </w:pPr>
            <w:r>
              <w:rPr>
                <w:rFonts w:ascii="Arial" w:hAnsi="Arial" w:cs="Arial"/>
                <w:color w:val="000000" w:themeColor="text1"/>
              </w:rPr>
              <w:t>Clinical Matron</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6E2781" w:rsidRDefault="00FB7A48" w:rsidP="00F607B2">
            <w:pPr>
              <w:jc w:val="both"/>
              <w:rPr>
                <w:rFonts w:ascii="Arial" w:hAnsi="Arial" w:cs="Arial"/>
                <w:color w:val="000000" w:themeColor="text1"/>
              </w:rPr>
            </w:pPr>
            <w:r>
              <w:rPr>
                <w:rFonts w:ascii="Arial" w:hAnsi="Arial" w:cs="Arial"/>
                <w:color w:val="000000" w:themeColor="text1"/>
              </w:rPr>
              <w:t>7</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6E2781" w:rsidRDefault="00175462" w:rsidP="00F607B2">
            <w:pPr>
              <w:jc w:val="both"/>
              <w:rPr>
                <w:rFonts w:ascii="Arial" w:hAnsi="Arial" w:cs="Arial"/>
                <w:color w:val="000000" w:themeColor="text1"/>
              </w:rPr>
            </w:pPr>
            <w:r>
              <w:rPr>
                <w:rFonts w:ascii="Arial" w:hAnsi="Arial" w:cs="Arial"/>
                <w:color w:val="000000" w:themeColor="text1"/>
              </w:rPr>
              <w:t>Medic</w:t>
            </w:r>
            <w:r w:rsidR="00BC298B">
              <w:rPr>
                <w:rFonts w:ascii="Arial" w:hAnsi="Arial" w:cs="Arial"/>
                <w:color w:val="000000" w:themeColor="text1"/>
              </w:rPr>
              <w:t>al Services</w:t>
            </w:r>
            <w:r>
              <w:rPr>
                <w:rFonts w:ascii="Arial" w:hAnsi="Arial" w:cs="Arial"/>
                <w:color w:val="000000" w:themeColor="text1"/>
              </w:rPr>
              <w:t xml:space="preserve"> Division</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3232"/>
        <w:gridCol w:w="4621"/>
      </w:tblGrid>
      <w:tr w:rsidR="00213541" w:rsidRPr="00F607B2" w:rsidTr="0086334C">
        <w:tc>
          <w:tcPr>
            <w:tcW w:w="9128" w:type="dxa"/>
            <w:gridSpan w:val="3"/>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3"/>
            <w:tcBorders>
              <w:bottom w:val="single" w:sz="4" w:space="0" w:color="auto"/>
            </w:tcBorders>
          </w:tcPr>
          <w:p w:rsidR="00FB7A48" w:rsidRPr="00FB7A48" w:rsidRDefault="00FB7A48" w:rsidP="00887C95">
            <w:pPr>
              <w:rPr>
                <w:rFonts w:ascii="Arial" w:eastAsia="Times New Roman" w:hAnsi="Arial" w:cs="Arial"/>
              </w:rPr>
            </w:pPr>
            <w:r w:rsidRPr="00FB7A48">
              <w:rPr>
                <w:rFonts w:ascii="Arial" w:eastAsia="Times New Roman" w:hAnsi="Arial" w:cs="Arial"/>
              </w:rPr>
              <w:t>The overall job purpose of</w:t>
            </w:r>
            <w:r w:rsidR="00887C95">
              <w:rPr>
                <w:rFonts w:ascii="Arial" w:eastAsia="Times New Roman" w:hAnsi="Arial" w:cs="Arial"/>
              </w:rPr>
              <w:t xml:space="preserve"> the Clinical Nurse Manager</w:t>
            </w:r>
            <w:r w:rsidRPr="00FB7A48">
              <w:rPr>
                <w:rFonts w:ascii="Arial" w:eastAsia="Times New Roman" w:hAnsi="Arial" w:cs="Arial"/>
              </w:rPr>
              <w:t xml:space="preserve"> is to have responsibility for leading and coordinating the clinical, managerial and educational requirements of a defined clinical area</w:t>
            </w:r>
            <w:r w:rsidR="00BC298B">
              <w:rPr>
                <w:rFonts w:ascii="Arial" w:eastAsia="Times New Roman" w:hAnsi="Arial" w:cs="Arial"/>
              </w:rPr>
              <w:t>, in this instance the nurse staffing across the division</w:t>
            </w:r>
            <w:r w:rsidRPr="00FB7A48">
              <w:rPr>
                <w:rFonts w:ascii="Arial" w:eastAsia="Times New Roman" w:hAnsi="Arial" w:cs="Arial"/>
              </w:rPr>
              <w:t xml:space="preserve">. </w:t>
            </w:r>
          </w:p>
          <w:p w:rsidR="00FB7A48" w:rsidRPr="00FB7A48" w:rsidRDefault="00FB7A48" w:rsidP="00887C95">
            <w:pPr>
              <w:rPr>
                <w:rFonts w:ascii="Arial" w:eastAsia="Times New Roman" w:hAnsi="Arial" w:cs="Arial"/>
              </w:rPr>
            </w:pPr>
          </w:p>
          <w:p w:rsidR="00FB7A48" w:rsidRPr="00FB7A48" w:rsidRDefault="00FB7A48" w:rsidP="00887C95">
            <w:pPr>
              <w:rPr>
                <w:rFonts w:ascii="Arial" w:eastAsia="Times New Roman" w:hAnsi="Arial" w:cs="Arial"/>
              </w:rPr>
            </w:pPr>
            <w:r w:rsidRPr="00FB7A48">
              <w:rPr>
                <w:rFonts w:ascii="Arial" w:eastAsia="Times New Roman" w:hAnsi="Arial" w:cs="Arial"/>
              </w:rPr>
              <w:t>As a leader s/he will act as an expert resource and role model for the ward team</w:t>
            </w:r>
            <w:r w:rsidR="00BC298B">
              <w:rPr>
                <w:rFonts w:ascii="Arial" w:eastAsia="Times New Roman" w:hAnsi="Arial" w:cs="Arial"/>
              </w:rPr>
              <w:t>s</w:t>
            </w:r>
            <w:r w:rsidRPr="00FB7A48">
              <w:rPr>
                <w:rFonts w:ascii="Arial" w:eastAsia="Times New Roman" w:hAnsi="Arial" w:cs="Arial"/>
              </w:rPr>
              <w:t xml:space="preserve"> to support them in the delivery of effective care. The</w:t>
            </w:r>
            <w:r w:rsidR="00887C95">
              <w:rPr>
                <w:rFonts w:ascii="Arial" w:eastAsia="Times New Roman" w:hAnsi="Arial" w:cs="Arial"/>
              </w:rPr>
              <w:t xml:space="preserve"> Clinical Nurse Manager</w:t>
            </w:r>
            <w:r w:rsidRPr="00FB7A48">
              <w:rPr>
                <w:rFonts w:ascii="Arial" w:eastAsia="Times New Roman" w:hAnsi="Arial" w:cs="Arial"/>
              </w:rPr>
              <w:t xml:space="preserve"> will be responsible for ensuring a </w:t>
            </w:r>
            <w:r w:rsidR="00BC298B">
              <w:rPr>
                <w:rFonts w:ascii="Arial" w:eastAsia="Times New Roman" w:hAnsi="Arial" w:cs="Arial"/>
              </w:rPr>
              <w:t>safe</w:t>
            </w:r>
            <w:r w:rsidRPr="00FB7A48">
              <w:rPr>
                <w:rFonts w:ascii="Arial" w:eastAsia="Times New Roman" w:hAnsi="Arial" w:cs="Arial"/>
              </w:rPr>
              <w:t xml:space="preserve"> environment in which all patients and carers receive a high standard of care </w:t>
            </w:r>
            <w:r w:rsidR="00BC298B">
              <w:rPr>
                <w:rFonts w:ascii="Arial" w:eastAsia="Times New Roman" w:hAnsi="Arial" w:cs="Arial"/>
              </w:rPr>
              <w:t>and where safe staffing levels are maintained at all times.</w:t>
            </w:r>
          </w:p>
          <w:p w:rsidR="00FB7A48" w:rsidRPr="00FB7A48" w:rsidRDefault="00FB7A48" w:rsidP="00887C95">
            <w:pPr>
              <w:rPr>
                <w:rFonts w:ascii="Arial" w:eastAsia="Times New Roman" w:hAnsi="Arial" w:cs="Arial"/>
              </w:rPr>
            </w:pPr>
          </w:p>
          <w:p w:rsidR="00213541" w:rsidRDefault="00FB7A48" w:rsidP="00887C95">
            <w:pPr>
              <w:rPr>
                <w:rFonts w:ascii="Arial" w:eastAsia="Times New Roman" w:hAnsi="Arial" w:cs="Arial"/>
              </w:rPr>
            </w:pPr>
            <w:r w:rsidRPr="00FB7A48">
              <w:rPr>
                <w:rFonts w:ascii="Arial" w:eastAsia="Times New Roman" w:hAnsi="Arial" w:cs="Arial"/>
              </w:rPr>
              <w:t>The job holder will be responsible for ensuring safe deployment of resources to meet and comply with professional nursing standards, governance, quality and patient safety within the budget set.</w:t>
            </w:r>
            <w:r w:rsidR="00BC298B">
              <w:rPr>
                <w:rFonts w:ascii="Arial" w:eastAsia="Times New Roman" w:hAnsi="Arial" w:cs="Arial"/>
              </w:rPr>
              <w:t xml:space="preserve"> Their role will encompass the redeployment of both bank and agency staff and will support the reduction in temporary staffing requirements for the whole division.</w:t>
            </w:r>
          </w:p>
          <w:p w:rsidR="00BC298B" w:rsidRPr="00FB7A48" w:rsidRDefault="00BC298B" w:rsidP="00887C95">
            <w:pPr>
              <w:rPr>
                <w:rFonts w:ascii="Arial" w:eastAsia="Times New Roman" w:hAnsi="Arial" w:cs="Arial"/>
                <w:b/>
              </w:rPr>
            </w:pPr>
          </w:p>
        </w:tc>
      </w:tr>
      <w:tr w:rsidR="00213541" w:rsidRPr="00F607B2" w:rsidTr="00213541">
        <w:tc>
          <w:tcPr>
            <w:tcW w:w="4507" w:type="dxa"/>
            <w:gridSpan w:val="2"/>
            <w:shd w:val="clear" w:color="auto" w:fill="002060"/>
          </w:tcPr>
          <w:p w:rsidR="00213541" w:rsidRPr="009F288D" w:rsidRDefault="00213541" w:rsidP="00F607B2">
            <w:pPr>
              <w:jc w:val="both"/>
              <w:rPr>
                <w:rFonts w:ascii="Arial" w:hAnsi="Arial" w:cs="Arial"/>
                <w:b/>
              </w:rPr>
            </w:pPr>
            <w:r w:rsidRPr="009F288D">
              <w:rPr>
                <w:rFonts w:ascii="Arial" w:hAnsi="Arial" w:cs="Arial"/>
                <w:b/>
              </w:rPr>
              <w:t xml:space="preserve">KEY WORKING RELATIONSHIPS </w:t>
            </w:r>
          </w:p>
        </w:tc>
        <w:tc>
          <w:tcPr>
            <w:tcW w:w="4621" w:type="dxa"/>
            <w:shd w:val="clear" w:color="auto" w:fill="002060"/>
          </w:tcPr>
          <w:p w:rsidR="00213541" w:rsidRPr="009F288D" w:rsidRDefault="00213541" w:rsidP="00F607B2">
            <w:pPr>
              <w:jc w:val="both"/>
              <w:rPr>
                <w:rFonts w:ascii="Arial" w:hAnsi="Arial" w:cs="Arial"/>
              </w:rPr>
            </w:pPr>
          </w:p>
        </w:tc>
      </w:tr>
      <w:tr w:rsidR="00213541" w:rsidRPr="00F607B2" w:rsidTr="0087013E">
        <w:tc>
          <w:tcPr>
            <w:tcW w:w="9128" w:type="dxa"/>
            <w:gridSpan w:val="3"/>
            <w:tcBorders>
              <w:bottom w:val="single" w:sz="4" w:space="0" w:color="auto"/>
            </w:tcBorders>
          </w:tcPr>
          <w:p w:rsidR="00887C95" w:rsidRDefault="00887C95" w:rsidP="00FB7A48">
            <w:pPr>
              <w:jc w:val="both"/>
              <w:rPr>
                <w:rFonts w:ascii="Arial" w:eastAsia="Times New Roman" w:hAnsi="Arial" w:cs="Arial"/>
              </w:rPr>
            </w:pPr>
            <w:r>
              <w:rPr>
                <w:rFonts w:ascii="Arial" w:eastAsia="Times New Roman" w:hAnsi="Arial" w:cs="Arial"/>
              </w:rPr>
              <w:t>Ward n</w:t>
            </w:r>
            <w:r w:rsidR="00FB7A48" w:rsidRPr="00FB7A48">
              <w:rPr>
                <w:rFonts w:ascii="Arial" w:eastAsia="Times New Roman" w:hAnsi="Arial" w:cs="Arial"/>
              </w:rPr>
              <w:t xml:space="preserve">ursing, care and ancillary staff </w:t>
            </w:r>
          </w:p>
          <w:p w:rsidR="00FB7A48" w:rsidRPr="00FB7A48" w:rsidRDefault="00887C95" w:rsidP="00FB7A48">
            <w:pPr>
              <w:jc w:val="both"/>
              <w:rPr>
                <w:rFonts w:ascii="Arial" w:eastAsia="Times New Roman" w:hAnsi="Arial" w:cs="Arial"/>
              </w:rPr>
            </w:pPr>
            <w:r>
              <w:rPr>
                <w:rFonts w:ascii="Arial" w:eastAsia="Times New Roman" w:hAnsi="Arial" w:cs="Arial"/>
              </w:rPr>
              <w:t>Clinical Matrons</w:t>
            </w:r>
          </w:p>
          <w:p w:rsidR="00887C95" w:rsidRDefault="00887C95" w:rsidP="00887C95">
            <w:pPr>
              <w:jc w:val="both"/>
              <w:rPr>
                <w:rFonts w:ascii="Arial" w:eastAsia="Times New Roman" w:hAnsi="Arial" w:cs="Arial"/>
              </w:rPr>
            </w:pPr>
            <w:r w:rsidRPr="00FB7A48">
              <w:rPr>
                <w:rFonts w:ascii="Arial" w:eastAsia="Times New Roman" w:hAnsi="Arial" w:cs="Arial"/>
              </w:rPr>
              <w:t>Consultant</w:t>
            </w:r>
            <w:r>
              <w:rPr>
                <w:rFonts w:ascii="Arial" w:eastAsia="Times New Roman" w:hAnsi="Arial" w:cs="Arial"/>
              </w:rPr>
              <w:t>s</w:t>
            </w:r>
            <w:r w:rsidRPr="00FB7A48">
              <w:rPr>
                <w:rFonts w:ascii="Arial" w:eastAsia="Times New Roman" w:hAnsi="Arial" w:cs="Arial"/>
              </w:rPr>
              <w:t xml:space="preserve"> </w:t>
            </w:r>
          </w:p>
          <w:p w:rsidR="00887C95" w:rsidRPr="00FB7A48" w:rsidRDefault="00887C95" w:rsidP="00887C95">
            <w:pPr>
              <w:jc w:val="both"/>
              <w:rPr>
                <w:rFonts w:ascii="Arial" w:eastAsia="Times New Roman" w:hAnsi="Arial" w:cs="Arial"/>
              </w:rPr>
            </w:pPr>
            <w:r w:rsidRPr="00FB7A48">
              <w:rPr>
                <w:rFonts w:ascii="Arial" w:eastAsia="Times New Roman" w:hAnsi="Arial" w:cs="Arial"/>
              </w:rPr>
              <w:t>Junior Doctors</w:t>
            </w:r>
          </w:p>
          <w:p w:rsidR="00887C95" w:rsidRDefault="00887C95" w:rsidP="00887C95">
            <w:pPr>
              <w:jc w:val="both"/>
              <w:rPr>
                <w:rFonts w:ascii="Arial" w:eastAsia="Times New Roman" w:hAnsi="Arial" w:cs="Arial"/>
              </w:rPr>
            </w:pPr>
            <w:r w:rsidRPr="00FB7A48">
              <w:rPr>
                <w:rFonts w:ascii="Arial" w:eastAsia="Times New Roman" w:hAnsi="Arial" w:cs="Arial"/>
              </w:rPr>
              <w:t xml:space="preserve">Allied Health Professionals </w:t>
            </w:r>
          </w:p>
          <w:p w:rsidR="00887C95" w:rsidRDefault="00887C95" w:rsidP="00887C95">
            <w:pPr>
              <w:jc w:val="both"/>
              <w:rPr>
                <w:rFonts w:ascii="Arial" w:eastAsia="Times New Roman" w:hAnsi="Arial" w:cs="Arial"/>
              </w:rPr>
            </w:pPr>
            <w:r>
              <w:rPr>
                <w:rFonts w:ascii="Arial" w:eastAsia="Times New Roman" w:hAnsi="Arial" w:cs="Arial"/>
              </w:rPr>
              <w:t>Admin Staff</w:t>
            </w:r>
          </w:p>
          <w:p w:rsidR="00887C95" w:rsidRDefault="00887C95" w:rsidP="00887C95">
            <w:pPr>
              <w:jc w:val="both"/>
              <w:rPr>
                <w:rFonts w:ascii="Arial" w:eastAsia="Times New Roman" w:hAnsi="Arial" w:cs="Arial"/>
              </w:rPr>
            </w:pPr>
            <w:r>
              <w:rPr>
                <w:rFonts w:ascii="Arial" w:eastAsia="Times New Roman" w:hAnsi="Arial" w:cs="Arial"/>
              </w:rPr>
              <w:t>Site Management</w:t>
            </w:r>
          </w:p>
          <w:p w:rsidR="00BC298B" w:rsidRDefault="00FB7A48" w:rsidP="00D4362D">
            <w:pPr>
              <w:jc w:val="both"/>
              <w:rPr>
                <w:rFonts w:ascii="Arial" w:eastAsia="Times New Roman" w:hAnsi="Arial" w:cs="Arial"/>
              </w:rPr>
            </w:pPr>
            <w:r w:rsidRPr="00FB7A48">
              <w:rPr>
                <w:rFonts w:ascii="Arial" w:eastAsia="Times New Roman" w:hAnsi="Arial" w:cs="Arial"/>
              </w:rPr>
              <w:t>Assistant Director of Nursing</w:t>
            </w:r>
          </w:p>
          <w:p w:rsidR="00BC298B" w:rsidRDefault="00BC298B" w:rsidP="00D4362D">
            <w:pPr>
              <w:jc w:val="both"/>
              <w:rPr>
                <w:rFonts w:ascii="Arial" w:eastAsia="Times New Roman" w:hAnsi="Arial" w:cs="Arial"/>
              </w:rPr>
            </w:pPr>
            <w:r>
              <w:rPr>
                <w:rFonts w:ascii="Arial" w:eastAsia="Times New Roman" w:hAnsi="Arial" w:cs="Arial"/>
              </w:rPr>
              <w:t>On-call senior nurses</w:t>
            </w:r>
          </w:p>
          <w:p w:rsidR="00BC298B" w:rsidRDefault="00BC298B" w:rsidP="00D4362D">
            <w:pPr>
              <w:jc w:val="both"/>
              <w:rPr>
                <w:rFonts w:ascii="Arial" w:eastAsia="Times New Roman" w:hAnsi="Arial" w:cs="Arial"/>
              </w:rPr>
            </w:pPr>
            <w:r>
              <w:rPr>
                <w:rFonts w:ascii="Arial" w:eastAsia="Times New Roman" w:hAnsi="Arial" w:cs="Arial"/>
              </w:rPr>
              <w:t>Central bank team</w:t>
            </w:r>
          </w:p>
          <w:p w:rsidR="0027581A" w:rsidRPr="009F288D" w:rsidRDefault="00FB7A48" w:rsidP="00D4362D">
            <w:pPr>
              <w:jc w:val="both"/>
              <w:rPr>
                <w:rFonts w:ascii="Arial" w:eastAsia="Times New Roman" w:hAnsi="Arial" w:cs="Arial"/>
              </w:rPr>
            </w:pPr>
            <w:r w:rsidRPr="00FB7A48">
              <w:rPr>
                <w:rFonts w:ascii="Arial" w:eastAsia="Times New Roman" w:hAnsi="Arial" w:cs="Arial"/>
              </w:rPr>
              <w:t xml:space="preserve"> </w:t>
            </w:r>
          </w:p>
        </w:tc>
      </w:tr>
      <w:tr w:rsidR="0087013E" w:rsidRPr="00F607B2" w:rsidTr="0086334C">
        <w:tc>
          <w:tcPr>
            <w:tcW w:w="9128" w:type="dxa"/>
            <w:gridSpan w:val="3"/>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86334C">
        <w:tc>
          <w:tcPr>
            <w:tcW w:w="9128" w:type="dxa"/>
            <w:gridSpan w:val="3"/>
            <w:tcBorders>
              <w:bottom w:val="single" w:sz="4" w:space="0" w:color="auto"/>
            </w:tcBorders>
          </w:tcPr>
          <w:p w:rsidR="00887C95" w:rsidRDefault="00887C95" w:rsidP="00887C95">
            <w:pPr>
              <w:rPr>
                <w:rFonts w:ascii="Arial" w:hAnsi="Arial" w:cs="Arial"/>
                <w:noProof/>
                <w:lang w:eastAsia="en-GB"/>
              </w:rPr>
            </w:pPr>
          </w:p>
          <w:p w:rsidR="00BC298B" w:rsidRPr="00BC298B" w:rsidRDefault="00BC298B" w:rsidP="00BC298B">
            <w:pPr>
              <w:jc w:val="center"/>
              <w:rPr>
                <w:rFonts w:ascii="Arial" w:eastAsia="Times New Roman" w:hAnsi="Arial" w:cs="Arial"/>
              </w:rPr>
            </w:pPr>
          </w:p>
          <w:p w:rsidR="009C5EAB" w:rsidRDefault="009C5EAB" w:rsidP="00887C95">
            <w:pPr>
              <w:rPr>
                <w:rFonts w:ascii="Arial" w:eastAsia="Times New Roman" w:hAnsi="Arial" w:cs="Arial"/>
                <w:b/>
              </w:rPr>
            </w:pPr>
            <w:r>
              <w:rPr>
                <w:rFonts w:ascii="Arial" w:eastAsia="Times New Roman" w:hAnsi="Arial" w:cs="Arial"/>
                <w:b/>
                <w:noProof/>
              </w:rPr>
              <mc:AlternateContent>
                <mc:Choice Requires="wps">
                  <w:drawing>
                    <wp:anchor distT="0" distB="0" distL="114300" distR="114300" simplePos="0" relativeHeight="251660800" behindDoc="0" locked="0" layoutInCell="1" allowOverlap="1">
                      <wp:simplePos x="0" y="0"/>
                      <wp:positionH relativeFrom="column">
                        <wp:posOffset>-657226</wp:posOffset>
                      </wp:positionH>
                      <wp:positionV relativeFrom="paragraph">
                        <wp:posOffset>99695</wp:posOffset>
                      </wp:positionV>
                      <wp:extent cx="9525" cy="361950"/>
                      <wp:effectExtent l="0" t="0" r="28575" b="19050"/>
                      <wp:wrapNone/>
                      <wp:docPr id="12" name="Straight Connector 12"/>
                      <wp:cNvGraphicFramePr/>
                      <a:graphic xmlns:a="http://schemas.openxmlformats.org/drawingml/2006/main">
                        <a:graphicData uri="http://schemas.microsoft.com/office/word/2010/wordprocessingShape">
                          <wps:wsp>
                            <wps:cNvCnPr/>
                            <wps:spPr>
                              <a:xfrm flipH="1">
                                <a:off x="0" y="0"/>
                                <a:ext cx="9525" cy="361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ACA8AE" id="Straight Connector 12"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5pt,7.85pt" to="-51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" strokecolor="black [3040]"/>
                  </w:pict>
                </mc:Fallback>
              </mc:AlternateContent>
            </w:r>
          </w:p>
          <w:p w:rsidR="00BC298B" w:rsidRDefault="00BC298B" w:rsidP="00887C95">
            <w:pPr>
              <w:rPr>
                <w:rFonts w:ascii="Arial" w:eastAsia="Times New Roman" w:hAnsi="Arial" w:cs="Arial"/>
                <w:b/>
              </w:rPr>
            </w:pPr>
          </w:p>
          <w:p w:rsidR="00BC298B" w:rsidRDefault="00BC298B" w:rsidP="00887C95">
            <w:pPr>
              <w:rPr>
                <w:rFonts w:ascii="Arial" w:eastAsia="Times New Roman" w:hAnsi="Arial" w:cs="Arial"/>
                <w:b/>
              </w:rPr>
            </w:pPr>
            <w:r>
              <w:rPr>
                <w:rFonts w:ascii="Arial" w:eastAsia="Times New Roman" w:hAnsi="Arial" w:cs="Arial"/>
                <w:b/>
                <w:noProof/>
              </w:rPr>
              <mc:AlternateContent>
                <mc:Choice Requires="wps">
                  <w:drawing>
                    <wp:anchor distT="0" distB="0" distL="114300" distR="114300" simplePos="0" relativeHeight="251674624" behindDoc="0" locked="0" layoutInCell="1" allowOverlap="1">
                      <wp:simplePos x="0" y="0"/>
                      <wp:positionH relativeFrom="column">
                        <wp:posOffset>-2110740</wp:posOffset>
                      </wp:positionH>
                      <wp:positionV relativeFrom="paragraph">
                        <wp:posOffset>114300</wp:posOffset>
                      </wp:positionV>
                      <wp:extent cx="847725" cy="180975"/>
                      <wp:effectExtent l="0" t="0" r="28575" b="28575"/>
                      <wp:wrapNone/>
                      <wp:docPr id="13" name="Straight Connector 13"/>
                      <wp:cNvGraphicFramePr/>
                      <a:graphic xmlns:a="http://schemas.openxmlformats.org/drawingml/2006/main">
                        <a:graphicData uri="http://schemas.microsoft.com/office/word/2010/wordprocessingShape">
                          <wps:wsp>
                            <wps:cNvCnPr/>
                            <wps:spPr>
                              <a:xfrm>
                                <a:off x="0" y="0"/>
                                <a:ext cx="847725" cy="18097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ECFFC9" id="Straight Connector 1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2pt,9pt" to="-99.4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" strokecolor="black [3040]">
                      <v:stroke dashstyle="dash"/>
                    </v:line>
                  </w:pict>
                </mc:Fallback>
              </mc:AlternateContent>
            </w:r>
          </w:p>
          <w:p w:rsidR="00BC298B" w:rsidRDefault="00BC298B" w:rsidP="00887C95">
            <w:pPr>
              <w:rPr>
                <w:rFonts w:ascii="Arial" w:eastAsia="Times New Roman" w:hAnsi="Arial" w:cs="Arial"/>
                <w:b/>
              </w:rPr>
            </w:pPr>
          </w:p>
          <w:p w:rsidR="00BC298B" w:rsidRPr="00FB7A48" w:rsidRDefault="00BC298B" w:rsidP="00887C95">
            <w:pPr>
              <w:rPr>
                <w:rFonts w:ascii="Arial" w:eastAsia="Times New Roman" w:hAnsi="Arial" w:cs="Arial"/>
                <w:b/>
              </w:rPr>
            </w:pPr>
          </w:p>
        </w:tc>
      </w:tr>
      <w:tr w:rsidR="0087013E" w:rsidRPr="00F607B2" w:rsidTr="0086334C">
        <w:tc>
          <w:tcPr>
            <w:tcW w:w="9128" w:type="dxa"/>
            <w:gridSpan w:val="3"/>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rsidTr="0086334C">
        <w:tc>
          <w:tcPr>
            <w:tcW w:w="9128" w:type="dxa"/>
            <w:gridSpan w:val="3"/>
            <w:tcBorders>
              <w:bottom w:val="single" w:sz="4" w:space="0" w:color="auto"/>
            </w:tcBorders>
          </w:tcPr>
          <w:p w:rsidR="00FB7A48" w:rsidRPr="00C11E2D" w:rsidRDefault="00FB7A48" w:rsidP="00FB7A48">
            <w:pPr>
              <w:numPr>
                <w:ilvl w:val="0"/>
                <w:numId w:val="38"/>
              </w:numPr>
              <w:ind w:left="414" w:hanging="357"/>
              <w:rPr>
                <w:rFonts w:ascii="Arial" w:hAnsi="Arial" w:cs="Arial"/>
              </w:rPr>
            </w:pPr>
            <w:r w:rsidRPr="00C11E2D">
              <w:rPr>
                <w:rFonts w:ascii="Arial" w:hAnsi="Arial" w:cs="Arial"/>
              </w:rPr>
              <w:t>To be visible and accessible in the clinical area to the clinical team, patients and service users.</w:t>
            </w:r>
          </w:p>
          <w:p w:rsidR="00FB7A48" w:rsidRPr="00C11E2D" w:rsidRDefault="00FB7A48" w:rsidP="00FB7A48">
            <w:pPr>
              <w:numPr>
                <w:ilvl w:val="0"/>
                <w:numId w:val="38"/>
              </w:numPr>
              <w:ind w:left="414" w:hanging="357"/>
              <w:rPr>
                <w:rFonts w:ascii="Arial" w:hAnsi="Arial" w:cs="Arial"/>
              </w:rPr>
            </w:pPr>
            <w:r w:rsidRPr="00C11E2D">
              <w:rPr>
                <w:rFonts w:ascii="Arial" w:hAnsi="Arial" w:cs="Arial"/>
              </w:rPr>
              <w:t xml:space="preserve">To ensure </w:t>
            </w:r>
            <w:r w:rsidR="009C5EAB">
              <w:rPr>
                <w:rFonts w:ascii="Arial" w:hAnsi="Arial" w:cs="Arial"/>
              </w:rPr>
              <w:t>nurse staffing is</w:t>
            </w:r>
            <w:r w:rsidRPr="00C11E2D">
              <w:rPr>
                <w:rFonts w:ascii="Arial" w:hAnsi="Arial" w:cs="Arial"/>
              </w:rPr>
              <w:t xml:space="preserve"> responsive to the needs of patients and their Carers ensuring compassionate care which recognises</w:t>
            </w:r>
            <w:r w:rsidR="00887C95">
              <w:rPr>
                <w:rFonts w:ascii="Arial" w:hAnsi="Arial" w:cs="Arial"/>
              </w:rPr>
              <w:t xml:space="preserve"> privacy, dignity and diversity.</w:t>
            </w:r>
          </w:p>
          <w:p w:rsidR="00FB7A48" w:rsidRPr="00C11E2D" w:rsidRDefault="009C5EAB" w:rsidP="00FB7A48">
            <w:pPr>
              <w:numPr>
                <w:ilvl w:val="0"/>
                <w:numId w:val="38"/>
              </w:numPr>
              <w:ind w:left="414" w:hanging="357"/>
              <w:rPr>
                <w:rFonts w:ascii="Arial" w:hAnsi="Arial" w:cs="Arial"/>
              </w:rPr>
            </w:pPr>
            <w:r>
              <w:rPr>
                <w:rFonts w:ascii="Arial" w:hAnsi="Arial" w:cs="Arial"/>
              </w:rPr>
              <w:t>An</w:t>
            </w:r>
            <w:r w:rsidR="00FB7A48" w:rsidRPr="00C11E2D">
              <w:rPr>
                <w:rFonts w:ascii="Arial" w:hAnsi="Arial" w:cs="Arial"/>
              </w:rPr>
              <w:t xml:space="preserve"> expert practitioner</w:t>
            </w:r>
            <w:r>
              <w:rPr>
                <w:rFonts w:ascii="Arial" w:hAnsi="Arial" w:cs="Arial"/>
              </w:rPr>
              <w:t xml:space="preserve"> who</w:t>
            </w:r>
            <w:r w:rsidR="00FB7A48" w:rsidRPr="00C11E2D">
              <w:rPr>
                <w:rFonts w:ascii="Arial" w:hAnsi="Arial" w:cs="Arial"/>
              </w:rPr>
              <w:t xml:space="preserve"> liaise</w:t>
            </w:r>
            <w:r>
              <w:rPr>
                <w:rFonts w:ascii="Arial" w:hAnsi="Arial" w:cs="Arial"/>
              </w:rPr>
              <w:t>s</w:t>
            </w:r>
            <w:r w:rsidR="00FB7A48" w:rsidRPr="00C11E2D">
              <w:rPr>
                <w:rFonts w:ascii="Arial" w:hAnsi="Arial" w:cs="Arial"/>
              </w:rPr>
              <w:t>, guide</w:t>
            </w:r>
            <w:r>
              <w:rPr>
                <w:rFonts w:ascii="Arial" w:hAnsi="Arial" w:cs="Arial"/>
              </w:rPr>
              <w:t>s</w:t>
            </w:r>
            <w:r w:rsidR="00FB7A48" w:rsidRPr="00C11E2D">
              <w:rPr>
                <w:rFonts w:ascii="Arial" w:hAnsi="Arial" w:cs="Arial"/>
              </w:rPr>
              <w:t xml:space="preserve"> and advise</w:t>
            </w:r>
            <w:r>
              <w:rPr>
                <w:rFonts w:ascii="Arial" w:hAnsi="Arial" w:cs="Arial"/>
              </w:rPr>
              <w:t>s</w:t>
            </w:r>
            <w:r w:rsidR="00FB7A48" w:rsidRPr="00C11E2D">
              <w:rPr>
                <w:rFonts w:ascii="Arial" w:hAnsi="Arial" w:cs="Arial"/>
              </w:rPr>
              <w:t xml:space="preserve"> the multidisciplinary team and external agencies in the provision of optimum patient care.</w:t>
            </w:r>
          </w:p>
          <w:p w:rsidR="009C5EAB" w:rsidRDefault="00FB7A48" w:rsidP="00FB7A48">
            <w:pPr>
              <w:numPr>
                <w:ilvl w:val="0"/>
                <w:numId w:val="38"/>
              </w:numPr>
              <w:ind w:left="414" w:hanging="357"/>
              <w:rPr>
                <w:rFonts w:ascii="Arial" w:hAnsi="Arial" w:cs="Arial"/>
              </w:rPr>
            </w:pPr>
            <w:r w:rsidRPr="00C11E2D">
              <w:rPr>
                <w:rFonts w:ascii="Arial" w:hAnsi="Arial" w:cs="Arial"/>
              </w:rPr>
              <w:t xml:space="preserve">Lead and oversee the </w:t>
            </w:r>
            <w:r w:rsidR="009C5EAB">
              <w:rPr>
                <w:rFonts w:ascii="Arial" w:hAnsi="Arial" w:cs="Arial"/>
              </w:rPr>
              <w:t>safe staffing of all clinical areas within the medical division</w:t>
            </w:r>
            <w:r w:rsidRPr="00C11E2D">
              <w:rPr>
                <w:rFonts w:ascii="Arial" w:hAnsi="Arial" w:cs="Arial"/>
              </w:rPr>
              <w:t>.</w:t>
            </w:r>
          </w:p>
          <w:p w:rsidR="009C5EAB" w:rsidRDefault="009C5EAB" w:rsidP="00FB7A48">
            <w:pPr>
              <w:numPr>
                <w:ilvl w:val="0"/>
                <w:numId w:val="38"/>
              </w:numPr>
              <w:ind w:left="414" w:hanging="357"/>
              <w:rPr>
                <w:rFonts w:ascii="Arial" w:hAnsi="Arial" w:cs="Arial"/>
              </w:rPr>
            </w:pPr>
            <w:r>
              <w:rPr>
                <w:rFonts w:ascii="Arial" w:hAnsi="Arial" w:cs="Arial"/>
              </w:rPr>
              <w:t>Liaise with on-call teams at the end of each day, to handover a safe staffing plan for the night shift</w:t>
            </w:r>
          </w:p>
          <w:p w:rsidR="00FB7A48" w:rsidRPr="00C11E2D" w:rsidRDefault="009C5EAB" w:rsidP="00FB7A48">
            <w:pPr>
              <w:numPr>
                <w:ilvl w:val="0"/>
                <w:numId w:val="38"/>
              </w:numPr>
              <w:ind w:left="414" w:hanging="357"/>
              <w:rPr>
                <w:rFonts w:ascii="Arial" w:hAnsi="Arial" w:cs="Arial"/>
              </w:rPr>
            </w:pPr>
            <w:r>
              <w:rPr>
                <w:rFonts w:ascii="Arial" w:hAnsi="Arial" w:cs="Arial"/>
              </w:rPr>
              <w:t>Work in close collaboration with the chair of the staffing meeting, CNMs from other divisions and the central bank team to support staffing across the Trust where required</w:t>
            </w:r>
            <w:r w:rsidR="00FB7A48" w:rsidRPr="00C11E2D">
              <w:rPr>
                <w:rFonts w:ascii="Arial" w:hAnsi="Arial" w:cs="Arial"/>
              </w:rPr>
              <w:t xml:space="preserve"> </w:t>
            </w:r>
          </w:p>
          <w:p w:rsidR="00FB7A48" w:rsidRPr="00C11E2D" w:rsidRDefault="00FB7A48" w:rsidP="00FB7A48">
            <w:pPr>
              <w:numPr>
                <w:ilvl w:val="0"/>
                <w:numId w:val="38"/>
              </w:numPr>
              <w:ind w:left="414" w:hanging="357"/>
              <w:rPr>
                <w:rFonts w:ascii="Arial" w:hAnsi="Arial" w:cs="Arial"/>
              </w:rPr>
            </w:pPr>
            <w:r w:rsidRPr="00C11E2D">
              <w:rPr>
                <w:rFonts w:ascii="Arial" w:hAnsi="Arial" w:cs="Arial"/>
              </w:rPr>
              <w:t>Follow Trust Policies and ensure all practice is within the Trust guidelines.</w:t>
            </w:r>
          </w:p>
          <w:p w:rsidR="00FB7A48" w:rsidRPr="00C11E2D" w:rsidRDefault="00FB7A48" w:rsidP="00FB7A48">
            <w:pPr>
              <w:numPr>
                <w:ilvl w:val="0"/>
                <w:numId w:val="38"/>
              </w:numPr>
              <w:ind w:left="414" w:hanging="357"/>
              <w:rPr>
                <w:rFonts w:ascii="Arial" w:hAnsi="Arial" w:cs="Arial"/>
              </w:rPr>
            </w:pPr>
            <w:r w:rsidRPr="00C11E2D">
              <w:rPr>
                <w:rFonts w:ascii="Arial" w:hAnsi="Arial" w:cs="Arial"/>
              </w:rPr>
              <w:t xml:space="preserve">Acting as a role model, employ professional behaviour that encourages and coaches their team members to challenge their current competencies, whilst seeking opportunities to expand their roles. </w:t>
            </w:r>
          </w:p>
          <w:p w:rsidR="0087013E" w:rsidRPr="00FB7A48" w:rsidRDefault="00FB7A48" w:rsidP="00887C95">
            <w:pPr>
              <w:numPr>
                <w:ilvl w:val="0"/>
                <w:numId w:val="38"/>
              </w:numPr>
              <w:ind w:left="414" w:hanging="357"/>
              <w:rPr>
                <w:rFonts w:ascii="Arial" w:hAnsi="Arial" w:cs="Arial"/>
                <w:b/>
              </w:rPr>
            </w:pPr>
            <w:r w:rsidRPr="00C11E2D">
              <w:rPr>
                <w:rFonts w:ascii="Arial" w:hAnsi="Arial" w:cs="Arial"/>
              </w:rPr>
              <w:t xml:space="preserve">As part of </w:t>
            </w:r>
            <w:r w:rsidR="009C5EAB">
              <w:rPr>
                <w:rFonts w:ascii="Arial" w:hAnsi="Arial" w:cs="Arial"/>
              </w:rPr>
              <w:t>their</w:t>
            </w:r>
            <w:r w:rsidRPr="00C11E2D">
              <w:rPr>
                <w:rFonts w:ascii="Arial" w:hAnsi="Arial" w:cs="Arial"/>
              </w:rPr>
              <w:t xml:space="preserve"> development, assist</w:t>
            </w:r>
            <w:r w:rsidR="009C5EAB">
              <w:rPr>
                <w:rFonts w:ascii="Arial" w:hAnsi="Arial" w:cs="Arial"/>
              </w:rPr>
              <w:t>s</w:t>
            </w:r>
            <w:r w:rsidRPr="00C11E2D">
              <w:rPr>
                <w:rFonts w:ascii="Arial" w:hAnsi="Arial" w:cs="Arial"/>
              </w:rPr>
              <w:t xml:space="preserve"> on specified and agreed directorate and Trust wide Nurse/Midwife Development Projects. This </w:t>
            </w:r>
            <w:r w:rsidR="009C5EAB">
              <w:rPr>
                <w:rFonts w:ascii="Arial" w:hAnsi="Arial" w:cs="Arial"/>
              </w:rPr>
              <w:t>may include</w:t>
            </w:r>
            <w:r w:rsidRPr="00C11E2D">
              <w:rPr>
                <w:rFonts w:ascii="Arial" w:hAnsi="Arial" w:cs="Arial"/>
              </w:rPr>
              <w:t xml:space="preserve"> deputising for </w:t>
            </w:r>
            <w:r w:rsidR="00887C95">
              <w:rPr>
                <w:rFonts w:ascii="Arial" w:hAnsi="Arial" w:cs="Arial"/>
              </w:rPr>
              <w:t>the Clinical Matron</w:t>
            </w:r>
            <w:r w:rsidRPr="00C11E2D">
              <w:rPr>
                <w:rFonts w:ascii="Arial" w:hAnsi="Arial" w:cs="Arial"/>
              </w:rPr>
              <w:t>.</w:t>
            </w:r>
          </w:p>
        </w:tc>
      </w:tr>
      <w:tr w:rsidR="0087013E" w:rsidRPr="00F607B2" w:rsidTr="0086334C">
        <w:tc>
          <w:tcPr>
            <w:tcW w:w="9128" w:type="dxa"/>
            <w:gridSpan w:val="3"/>
            <w:shd w:val="clear" w:color="auto" w:fill="002060"/>
          </w:tcPr>
          <w:p w:rsidR="0087013E" w:rsidRPr="009F288D" w:rsidRDefault="00FB7A48" w:rsidP="00F607B2">
            <w:pPr>
              <w:jc w:val="both"/>
              <w:rPr>
                <w:rFonts w:ascii="Arial" w:hAnsi="Arial" w:cs="Arial"/>
              </w:rPr>
            </w:pPr>
            <w:r>
              <w:rPr>
                <w:rFonts w:ascii="Arial" w:hAnsi="Arial" w:cs="Arial"/>
                <w:b/>
              </w:rPr>
              <w:t>CARE MANAGEMENT</w:t>
            </w:r>
          </w:p>
        </w:tc>
      </w:tr>
      <w:tr w:rsidR="0087013E" w:rsidRPr="00F607B2" w:rsidTr="00FB7A48">
        <w:trPr>
          <w:trHeight w:val="2484"/>
        </w:trPr>
        <w:tc>
          <w:tcPr>
            <w:tcW w:w="9128" w:type="dxa"/>
            <w:gridSpan w:val="3"/>
            <w:tcBorders>
              <w:bottom w:val="single" w:sz="4" w:space="0" w:color="auto"/>
            </w:tcBorders>
          </w:tcPr>
          <w:p w:rsidR="00FB7A48" w:rsidRPr="00FB7A48" w:rsidRDefault="00FB7A48" w:rsidP="00FB7A48">
            <w:pPr>
              <w:numPr>
                <w:ilvl w:val="0"/>
                <w:numId w:val="39"/>
              </w:numPr>
              <w:ind w:left="414" w:hanging="357"/>
              <w:rPr>
                <w:rFonts w:ascii="Arial" w:eastAsia="Times New Roman" w:hAnsi="Arial" w:cs="Arial"/>
              </w:rPr>
            </w:pPr>
            <w:r w:rsidRPr="00FB7A48">
              <w:rPr>
                <w:rFonts w:ascii="Arial" w:eastAsia="Times New Roman" w:hAnsi="Arial" w:cs="Arial"/>
              </w:rPr>
              <w:t xml:space="preserve">Leads and participates in the provision of </w:t>
            </w:r>
            <w:r w:rsidR="009C5EAB">
              <w:rPr>
                <w:rFonts w:ascii="Arial" w:eastAsia="Times New Roman" w:hAnsi="Arial" w:cs="Arial"/>
              </w:rPr>
              <w:t>safe staffing across the medical division,</w:t>
            </w:r>
            <w:r w:rsidRPr="00FB7A48">
              <w:rPr>
                <w:rFonts w:ascii="Arial" w:eastAsia="Times New Roman" w:hAnsi="Arial" w:cs="Arial"/>
              </w:rPr>
              <w:t xml:space="preserve"> planning, implementing and evaluation in accordance with Trust Policy.</w:t>
            </w:r>
          </w:p>
          <w:p w:rsidR="00FB7A48" w:rsidRPr="00FB7A48" w:rsidRDefault="00FB7A48" w:rsidP="00FB7A48">
            <w:pPr>
              <w:numPr>
                <w:ilvl w:val="0"/>
                <w:numId w:val="39"/>
              </w:numPr>
              <w:ind w:left="414" w:hanging="357"/>
              <w:rPr>
                <w:rFonts w:ascii="Arial" w:eastAsia="Times New Roman" w:hAnsi="Arial" w:cs="Arial"/>
              </w:rPr>
            </w:pPr>
            <w:r w:rsidRPr="00FB7A48">
              <w:rPr>
                <w:rFonts w:ascii="Arial" w:eastAsia="Times New Roman" w:hAnsi="Arial" w:cs="Arial"/>
              </w:rPr>
              <w:t>Ensure</w:t>
            </w:r>
            <w:r w:rsidR="009C5EAB">
              <w:rPr>
                <w:rFonts w:ascii="Arial" w:eastAsia="Times New Roman" w:hAnsi="Arial" w:cs="Arial"/>
              </w:rPr>
              <w:t>s</w:t>
            </w:r>
            <w:r w:rsidRPr="00FB7A48">
              <w:rPr>
                <w:rFonts w:ascii="Arial" w:eastAsia="Times New Roman" w:hAnsi="Arial" w:cs="Arial"/>
              </w:rPr>
              <w:t xml:space="preserve"> that </w:t>
            </w:r>
            <w:r w:rsidR="009C5EAB">
              <w:rPr>
                <w:rFonts w:ascii="Arial" w:eastAsia="Times New Roman" w:hAnsi="Arial" w:cs="Arial"/>
              </w:rPr>
              <w:t>safe nurse staffing is delivered across all clinical areas in a fair and consistent manner</w:t>
            </w:r>
            <w:r w:rsidRPr="00FB7A48">
              <w:rPr>
                <w:rFonts w:ascii="Arial" w:eastAsia="Times New Roman" w:hAnsi="Arial" w:cs="Arial"/>
              </w:rPr>
              <w:t xml:space="preserve">. </w:t>
            </w:r>
          </w:p>
          <w:p w:rsidR="00FB7A48" w:rsidRPr="00FB7A48" w:rsidRDefault="00FB7A48" w:rsidP="00FB7A48">
            <w:pPr>
              <w:numPr>
                <w:ilvl w:val="0"/>
                <w:numId w:val="39"/>
              </w:numPr>
              <w:ind w:left="414" w:hanging="357"/>
              <w:rPr>
                <w:rFonts w:ascii="Arial" w:eastAsia="Times New Roman" w:hAnsi="Arial" w:cs="Arial"/>
              </w:rPr>
            </w:pPr>
            <w:r w:rsidRPr="00FB7A48">
              <w:rPr>
                <w:rFonts w:ascii="Arial" w:eastAsia="Times New Roman" w:hAnsi="Arial" w:cs="Arial"/>
              </w:rPr>
              <w:t>Acts as a role model in terms of health promotion and health educati</w:t>
            </w:r>
            <w:r w:rsidR="00887C95">
              <w:rPr>
                <w:rFonts w:ascii="Arial" w:eastAsia="Times New Roman" w:hAnsi="Arial" w:cs="Arial"/>
              </w:rPr>
              <w:t>on for both staff and patients.</w:t>
            </w:r>
          </w:p>
          <w:p w:rsidR="00FB7A48" w:rsidRPr="00FB7A48" w:rsidRDefault="00FB7A48" w:rsidP="00FB7A48">
            <w:pPr>
              <w:numPr>
                <w:ilvl w:val="0"/>
                <w:numId w:val="39"/>
              </w:numPr>
              <w:ind w:left="414" w:hanging="357"/>
              <w:rPr>
                <w:rFonts w:ascii="Arial" w:eastAsia="Times New Roman" w:hAnsi="Arial" w:cs="Arial"/>
              </w:rPr>
            </w:pPr>
            <w:r w:rsidRPr="00FB7A48">
              <w:rPr>
                <w:rFonts w:ascii="Arial" w:eastAsia="Times New Roman" w:hAnsi="Arial" w:cs="Arial"/>
              </w:rPr>
              <w:t xml:space="preserve">Constantly evaluates </w:t>
            </w:r>
            <w:r w:rsidR="009C5EAB">
              <w:rPr>
                <w:rFonts w:ascii="Arial" w:eastAsia="Times New Roman" w:hAnsi="Arial" w:cs="Arial"/>
              </w:rPr>
              <w:t>nurse staffing</w:t>
            </w:r>
            <w:r w:rsidRPr="00FB7A48">
              <w:rPr>
                <w:rFonts w:ascii="Arial" w:eastAsia="Times New Roman" w:hAnsi="Arial" w:cs="Arial"/>
              </w:rPr>
              <w:t xml:space="preserve"> in order to promote current </w:t>
            </w:r>
            <w:r w:rsidR="009C5EAB" w:rsidRPr="00FB7A48">
              <w:rPr>
                <w:rFonts w:ascii="Arial" w:eastAsia="Times New Roman" w:hAnsi="Arial" w:cs="Arial"/>
              </w:rPr>
              <w:t>research-based</w:t>
            </w:r>
            <w:r w:rsidRPr="00FB7A48">
              <w:rPr>
                <w:rFonts w:ascii="Arial" w:eastAsia="Times New Roman" w:hAnsi="Arial" w:cs="Arial"/>
              </w:rPr>
              <w:t xml:space="preserve"> practice. </w:t>
            </w:r>
          </w:p>
          <w:p w:rsidR="005537DA" w:rsidRPr="00FB7A48" w:rsidRDefault="00FB7A48" w:rsidP="00FB7A48">
            <w:pPr>
              <w:numPr>
                <w:ilvl w:val="0"/>
                <w:numId w:val="39"/>
              </w:numPr>
              <w:ind w:left="414" w:hanging="357"/>
              <w:rPr>
                <w:rFonts w:ascii="Arial" w:eastAsia="Times New Roman" w:hAnsi="Arial" w:cs="Arial"/>
                <w:b/>
              </w:rPr>
            </w:pPr>
            <w:r w:rsidRPr="00FB7A48">
              <w:rPr>
                <w:rFonts w:ascii="Arial" w:eastAsia="Times New Roman" w:hAnsi="Arial" w:cs="Arial"/>
              </w:rPr>
              <w:t>Takes immediate remedial action where care falls below the required standard and escalates any concerns that cannot be addressed within the Ward/Department immediately</w:t>
            </w:r>
            <w:r w:rsidR="00887C95">
              <w:rPr>
                <w:rFonts w:ascii="Arial" w:eastAsia="Times New Roman" w:hAnsi="Arial" w:cs="Arial"/>
              </w:rPr>
              <w:t>.</w:t>
            </w:r>
          </w:p>
        </w:tc>
      </w:tr>
      <w:tr w:rsidR="0087013E" w:rsidRPr="00F607B2" w:rsidTr="00FB7A48">
        <w:trPr>
          <w:trHeight w:val="114"/>
        </w:trPr>
        <w:tc>
          <w:tcPr>
            <w:tcW w:w="9128" w:type="dxa"/>
            <w:gridSpan w:val="3"/>
            <w:shd w:val="clear" w:color="auto" w:fill="002060"/>
          </w:tcPr>
          <w:p w:rsidR="0087013E" w:rsidRPr="009F288D" w:rsidRDefault="00FB7A48" w:rsidP="00F607B2">
            <w:pPr>
              <w:jc w:val="both"/>
              <w:rPr>
                <w:rFonts w:ascii="Arial" w:hAnsi="Arial" w:cs="Arial"/>
              </w:rPr>
            </w:pPr>
            <w:r>
              <w:rPr>
                <w:rFonts w:ascii="Arial" w:hAnsi="Arial" w:cs="Arial"/>
                <w:b/>
              </w:rPr>
              <w:t>QUALITY AND SAFETY SET</w:t>
            </w:r>
          </w:p>
        </w:tc>
      </w:tr>
      <w:tr w:rsidR="008571EC" w:rsidRPr="008571EC" w:rsidTr="0086334C">
        <w:tc>
          <w:tcPr>
            <w:tcW w:w="9128" w:type="dxa"/>
            <w:gridSpan w:val="3"/>
            <w:tcBorders>
              <w:bottom w:val="single" w:sz="4" w:space="0" w:color="auto"/>
            </w:tcBorders>
          </w:tcPr>
          <w:p w:rsidR="00FB7A48" w:rsidRPr="00FB7A48" w:rsidRDefault="00FB7A48" w:rsidP="00FB7A48">
            <w:pPr>
              <w:numPr>
                <w:ilvl w:val="0"/>
                <w:numId w:val="40"/>
              </w:numPr>
              <w:ind w:left="414" w:hanging="357"/>
              <w:rPr>
                <w:rFonts w:ascii="Arial" w:eastAsia="Times New Roman" w:hAnsi="Arial" w:cs="Arial"/>
              </w:rPr>
            </w:pPr>
            <w:r w:rsidRPr="00FB7A48">
              <w:rPr>
                <w:rFonts w:ascii="Arial" w:eastAsia="Times New Roman" w:hAnsi="Arial" w:cs="Arial"/>
              </w:rPr>
              <w:t>Set</w:t>
            </w:r>
            <w:r w:rsidR="009C5EAB">
              <w:rPr>
                <w:rFonts w:ascii="Arial" w:eastAsia="Times New Roman" w:hAnsi="Arial" w:cs="Arial"/>
              </w:rPr>
              <w:t>s</w:t>
            </w:r>
            <w:r w:rsidRPr="00FB7A48">
              <w:rPr>
                <w:rFonts w:ascii="Arial" w:eastAsia="Times New Roman" w:hAnsi="Arial" w:cs="Arial"/>
              </w:rPr>
              <w:t>, monitor</w:t>
            </w:r>
            <w:r w:rsidR="009C5EAB">
              <w:rPr>
                <w:rFonts w:ascii="Arial" w:eastAsia="Times New Roman" w:hAnsi="Arial" w:cs="Arial"/>
              </w:rPr>
              <w:t>s</w:t>
            </w:r>
            <w:r w:rsidRPr="00FB7A48">
              <w:rPr>
                <w:rFonts w:ascii="Arial" w:eastAsia="Times New Roman" w:hAnsi="Arial" w:cs="Arial"/>
              </w:rPr>
              <w:t xml:space="preserve"> and develop</w:t>
            </w:r>
            <w:r w:rsidR="009C5EAB">
              <w:rPr>
                <w:rFonts w:ascii="Arial" w:eastAsia="Times New Roman" w:hAnsi="Arial" w:cs="Arial"/>
              </w:rPr>
              <w:t>s</w:t>
            </w:r>
            <w:r w:rsidRPr="00FB7A48">
              <w:rPr>
                <w:rFonts w:ascii="Arial" w:eastAsia="Times New Roman" w:hAnsi="Arial" w:cs="Arial"/>
              </w:rPr>
              <w:t xml:space="preserve"> safe standards of care. </w:t>
            </w:r>
          </w:p>
          <w:p w:rsidR="00FB7A48" w:rsidRPr="00FB7A48" w:rsidRDefault="00FB7A48" w:rsidP="00FB7A48">
            <w:pPr>
              <w:numPr>
                <w:ilvl w:val="0"/>
                <w:numId w:val="40"/>
              </w:numPr>
              <w:ind w:left="414" w:hanging="357"/>
              <w:rPr>
                <w:rFonts w:ascii="Arial" w:eastAsia="Times New Roman" w:hAnsi="Arial" w:cs="Arial"/>
              </w:rPr>
            </w:pPr>
            <w:r w:rsidRPr="00FB7A48">
              <w:rPr>
                <w:rFonts w:ascii="Arial" w:eastAsia="Times New Roman" w:hAnsi="Arial" w:cs="Arial"/>
              </w:rPr>
              <w:t xml:space="preserve">Acts as a change initiator/agent when a need to change practice in order to improve safety or quality has been identified. </w:t>
            </w:r>
          </w:p>
          <w:p w:rsidR="00FB7A48" w:rsidRPr="00FB7A48" w:rsidRDefault="00FB7A48" w:rsidP="00FB7A48">
            <w:pPr>
              <w:numPr>
                <w:ilvl w:val="0"/>
                <w:numId w:val="40"/>
              </w:numPr>
              <w:ind w:left="414" w:hanging="357"/>
              <w:rPr>
                <w:rFonts w:ascii="Arial" w:eastAsia="Times New Roman" w:hAnsi="Arial" w:cs="Arial"/>
              </w:rPr>
            </w:pPr>
            <w:r w:rsidRPr="00FB7A48">
              <w:rPr>
                <w:rFonts w:ascii="Arial" w:eastAsia="Times New Roman" w:hAnsi="Arial" w:cs="Arial"/>
              </w:rPr>
              <w:t>Monitoring and maintaining all quality systems and processes within own work area ensuring all Divisional and Trust reporting requirements are met.</w:t>
            </w:r>
          </w:p>
          <w:p w:rsidR="00FB7A48" w:rsidRPr="00FB7A48" w:rsidRDefault="00FB7A48" w:rsidP="00FB7A48">
            <w:pPr>
              <w:numPr>
                <w:ilvl w:val="0"/>
                <w:numId w:val="40"/>
              </w:numPr>
              <w:ind w:left="414" w:hanging="357"/>
              <w:rPr>
                <w:rFonts w:ascii="Arial" w:eastAsia="Times New Roman" w:hAnsi="Arial" w:cs="Arial"/>
              </w:rPr>
            </w:pPr>
            <w:r w:rsidRPr="00FB7A48">
              <w:rPr>
                <w:rFonts w:ascii="Arial" w:eastAsia="Times New Roman" w:hAnsi="Arial" w:cs="Arial"/>
              </w:rPr>
              <w:t xml:space="preserve">Setting and maintaining high standards of nursing care reflecting evidence-based practice. </w:t>
            </w:r>
          </w:p>
          <w:p w:rsidR="00FB7A48" w:rsidRPr="00FB7A48" w:rsidRDefault="00FB7A48" w:rsidP="00FB7A48">
            <w:pPr>
              <w:numPr>
                <w:ilvl w:val="0"/>
                <w:numId w:val="40"/>
              </w:numPr>
              <w:ind w:left="414" w:hanging="357"/>
              <w:rPr>
                <w:rFonts w:ascii="Arial" w:eastAsia="Times New Roman" w:hAnsi="Arial" w:cs="Arial"/>
              </w:rPr>
            </w:pPr>
            <w:r w:rsidRPr="00FB7A48">
              <w:rPr>
                <w:rFonts w:ascii="Arial" w:eastAsia="Times New Roman" w:hAnsi="Arial" w:cs="Arial"/>
              </w:rPr>
              <w:t>Encourage a culture of openness ensuring staff report incidents and concerns and these are investigated and learning is shared and implemented</w:t>
            </w:r>
            <w:r w:rsidR="00887C95">
              <w:rPr>
                <w:rFonts w:ascii="Arial" w:eastAsia="Times New Roman" w:hAnsi="Arial" w:cs="Arial"/>
              </w:rPr>
              <w:t>.</w:t>
            </w:r>
          </w:p>
          <w:p w:rsidR="00FB7A48" w:rsidRPr="00FB7A48" w:rsidRDefault="009C5EAB" w:rsidP="00FB7A48">
            <w:pPr>
              <w:numPr>
                <w:ilvl w:val="0"/>
                <w:numId w:val="40"/>
              </w:numPr>
              <w:ind w:left="414" w:hanging="357"/>
              <w:rPr>
                <w:rFonts w:ascii="Arial" w:eastAsia="Times New Roman" w:hAnsi="Arial" w:cs="Arial"/>
              </w:rPr>
            </w:pPr>
            <w:r>
              <w:rPr>
                <w:rFonts w:ascii="Arial" w:eastAsia="Times New Roman" w:hAnsi="Arial" w:cs="Arial"/>
              </w:rPr>
              <w:t>Where appropriate, d</w:t>
            </w:r>
            <w:r w:rsidR="00FB7A48" w:rsidRPr="00FB7A48">
              <w:rPr>
                <w:rFonts w:ascii="Arial" w:eastAsia="Times New Roman" w:hAnsi="Arial" w:cs="Arial"/>
              </w:rPr>
              <w:t>eal with concerns and complaints from patients and others openly and honestly ensuring the Trust’</w:t>
            </w:r>
            <w:r w:rsidR="00887C95">
              <w:rPr>
                <w:rFonts w:ascii="Arial" w:eastAsia="Times New Roman" w:hAnsi="Arial" w:cs="Arial"/>
              </w:rPr>
              <w:t>s Complaints Policy is followed.</w:t>
            </w:r>
          </w:p>
          <w:p w:rsidR="008571EC" w:rsidRPr="00FB7A48" w:rsidRDefault="008571EC" w:rsidP="009C5EAB">
            <w:pPr>
              <w:ind w:left="414"/>
              <w:rPr>
                <w:rFonts w:ascii="Arial" w:eastAsia="Times New Roman" w:hAnsi="Arial" w:cs="Arial"/>
                <w:b/>
              </w:rPr>
            </w:pPr>
          </w:p>
        </w:tc>
      </w:tr>
      <w:tr w:rsidR="0087013E" w:rsidRPr="00F607B2" w:rsidTr="0086334C">
        <w:tc>
          <w:tcPr>
            <w:tcW w:w="9128" w:type="dxa"/>
            <w:gridSpan w:val="3"/>
            <w:shd w:val="clear" w:color="auto" w:fill="002060"/>
          </w:tcPr>
          <w:p w:rsidR="0087013E" w:rsidRPr="009F288D" w:rsidRDefault="00FB7A48" w:rsidP="00F607B2">
            <w:pPr>
              <w:jc w:val="both"/>
              <w:rPr>
                <w:rFonts w:ascii="Arial" w:hAnsi="Arial" w:cs="Arial"/>
              </w:rPr>
            </w:pPr>
            <w:r>
              <w:rPr>
                <w:rFonts w:ascii="Arial" w:hAnsi="Arial" w:cs="Arial"/>
                <w:b/>
              </w:rPr>
              <w:t>PROFESSIONAL CODES</w:t>
            </w:r>
          </w:p>
        </w:tc>
      </w:tr>
      <w:tr w:rsidR="008571EC" w:rsidRPr="008571EC" w:rsidTr="0087013E">
        <w:tc>
          <w:tcPr>
            <w:tcW w:w="9128" w:type="dxa"/>
            <w:gridSpan w:val="3"/>
            <w:tcBorders>
              <w:bottom w:val="single" w:sz="4" w:space="0" w:color="auto"/>
            </w:tcBorders>
          </w:tcPr>
          <w:p w:rsidR="00FB7A48" w:rsidRPr="00FB7A48" w:rsidRDefault="00FB7A48" w:rsidP="00FB7A48">
            <w:pPr>
              <w:numPr>
                <w:ilvl w:val="0"/>
                <w:numId w:val="41"/>
              </w:numPr>
              <w:ind w:left="414" w:hanging="357"/>
              <w:rPr>
                <w:rFonts w:ascii="Arial" w:eastAsia="Times New Roman" w:hAnsi="Arial" w:cs="Arial"/>
              </w:rPr>
            </w:pPr>
            <w:r w:rsidRPr="00FB7A48">
              <w:rPr>
                <w:rFonts w:ascii="Arial" w:eastAsia="Times New Roman" w:hAnsi="Arial" w:cs="Arial"/>
              </w:rPr>
              <w:t>Works within the NMC Code</w:t>
            </w:r>
            <w:r w:rsidR="00887C95">
              <w:rPr>
                <w:rFonts w:ascii="Arial" w:eastAsia="Times New Roman" w:hAnsi="Arial" w:cs="Arial"/>
              </w:rPr>
              <w:t>.</w:t>
            </w:r>
          </w:p>
          <w:p w:rsidR="00FB7A48" w:rsidRPr="00FB7A48" w:rsidRDefault="00FB7A48" w:rsidP="00FB7A48">
            <w:pPr>
              <w:numPr>
                <w:ilvl w:val="0"/>
                <w:numId w:val="41"/>
              </w:numPr>
              <w:ind w:left="414" w:hanging="357"/>
              <w:rPr>
                <w:rFonts w:ascii="Arial" w:eastAsia="Times New Roman" w:hAnsi="Arial" w:cs="Arial"/>
              </w:rPr>
            </w:pPr>
            <w:r w:rsidRPr="00FB7A48">
              <w:rPr>
                <w:rFonts w:ascii="Arial" w:eastAsia="Times New Roman" w:hAnsi="Arial" w:cs="Arial"/>
              </w:rPr>
              <w:t xml:space="preserve">Is aware of </w:t>
            </w:r>
            <w:r w:rsidR="009C5EAB">
              <w:rPr>
                <w:rFonts w:ascii="Arial" w:eastAsia="Times New Roman" w:hAnsi="Arial" w:cs="Arial"/>
              </w:rPr>
              <w:t>their</w:t>
            </w:r>
            <w:r w:rsidRPr="00FB7A48">
              <w:rPr>
                <w:rFonts w:ascii="Arial" w:eastAsia="Times New Roman" w:hAnsi="Arial" w:cs="Arial"/>
              </w:rPr>
              <w:t xml:space="preserve"> accountability and limitations.</w:t>
            </w:r>
          </w:p>
          <w:p w:rsidR="00853F7E" w:rsidRPr="00FB7A48" w:rsidRDefault="00FB7A48" w:rsidP="00FB7A48">
            <w:pPr>
              <w:numPr>
                <w:ilvl w:val="0"/>
                <w:numId w:val="41"/>
              </w:numPr>
              <w:ind w:left="414" w:hanging="357"/>
              <w:rPr>
                <w:rFonts w:ascii="Arial" w:eastAsia="Times New Roman" w:hAnsi="Arial" w:cs="Arial"/>
                <w:b/>
              </w:rPr>
            </w:pPr>
            <w:r w:rsidRPr="00FB7A48">
              <w:rPr>
                <w:rFonts w:ascii="Arial" w:eastAsia="Times New Roman" w:hAnsi="Arial" w:cs="Arial"/>
              </w:rPr>
              <w:t>Identifies ga</w:t>
            </w:r>
            <w:r w:rsidR="009C5EAB">
              <w:rPr>
                <w:rFonts w:ascii="Arial" w:eastAsia="Times New Roman" w:hAnsi="Arial" w:cs="Arial"/>
              </w:rPr>
              <w:t>p</w:t>
            </w:r>
            <w:r w:rsidRPr="00FB7A48">
              <w:rPr>
                <w:rFonts w:ascii="Arial" w:eastAsia="Times New Roman" w:hAnsi="Arial" w:cs="Arial"/>
              </w:rPr>
              <w:t>s in own professional development and takes steps to address these</w:t>
            </w:r>
            <w:r w:rsidR="00887C95">
              <w:rPr>
                <w:rFonts w:ascii="Arial" w:eastAsia="Times New Roman" w:hAnsi="Arial" w:cs="Arial"/>
              </w:rPr>
              <w:t>.</w:t>
            </w:r>
          </w:p>
        </w:tc>
      </w:tr>
      <w:tr w:rsidR="00D44AB0" w:rsidRPr="00F607B2" w:rsidTr="0086334C">
        <w:tc>
          <w:tcPr>
            <w:tcW w:w="9128" w:type="dxa"/>
            <w:gridSpan w:val="3"/>
            <w:shd w:val="clear" w:color="auto" w:fill="002060"/>
          </w:tcPr>
          <w:p w:rsidR="00D44AB0" w:rsidRPr="009F288D" w:rsidRDefault="00FB7A48" w:rsidP="00FB7A48">
            <w:pPr>
              <w:tabs>
                <w:tab w:val="left" w:pos="2025"/>
              </w:tabs>
              <w:jc w:val="both"/>
              <w:rPr>
                <w:rFonts w:ascii="Arial" w:hAnsi="Arial" w:cs="Arial"/>
              </w:rPr>
            </w:pPr>
            <w:r>
              <w:rPr>
                <w:rFonts w:ascii="Arial" w:hAnsi="Arial" w:cs="Arial"/>
                <w:b/>
              </w:rPr>
              <w:t>INFORMATION MANAGEMENT</w:t>
            </w:r>
          </w:p>
        </w:tc>
      </w:tr>
      <w:tr w:rsidR="00D44AB0" w:rsidRPr="00F607B2" w:rsidTr="0086334C">
        <w:tc>
          <w:tcPr>
            <w:tcW w:w="9128" w:type="dxa"/>
            <w:gridSpan w:val="3"/>
            <w:tcBorders>
              <w:bottom w:val="single" w:sz="4" w:space="0" w:color="auto"/>
            </w:tcBorders>
          </w:tcPr>
          <w:p w:rsidR="00FB7A48" w:rsidRPr="00FB7A48" w:rsidRDefault="00FB7A48" w:rsidP="00FB7A48">
            <w:pPr>
              <w:numPr>
                <w:ilvl w:val="0"/>
                <w:numId w:val="42"/>
              </w:numPr>
              <w:ind w:left="414" w:hanging="357"/>
              <w:rPr>
                <w:rFonts w:ascii="Arial" w:eastAsia="Times New Roman" w:hAnsi="Arial" w:cs="Arial"/>
              </w:rPr>
            </w:pPr>
            <w:r w:rsidRPr="00FB7A48">
              <w:rPr>
                <w:rFonts w:ascii="Arial" w:eastAsia="Times New Roman" w:hAnsi="Arial" w:cs="Arial"/>
              </w:rPr>
              <w:t xml:space="preserve">Keep clear, concise records in terms of </w:t>
            </w:r>
            <w:r w:rsidR="009C5EAB">
              <w:rPr>
                <w:rFonts w:ascii="Arial" w:eastAsia="Times New Roman" w:hAnsi="Arial" w:cs="Arial"/>
              </w:rPr>
              <w:t>staffing decisions and staff redeployment, temporary or permanent in order to have an audit trail</w:t>
            </w:r>
          </w:p>
          <w:p w:rsidR="00FB7A48" w:rsidRPr="00FB7A48" w:rsidRDefault="009C5EAB" w:rsidP="00FB7A48">
            <w:pPr>
              <w:numPr>
                <w:ilvl w:val="0"/>
                <w:numId w:val="42"/>
              </w:numPr>
              <w:ind w:left="414" w:hanging="357"/>
              <w:rPr>
                <w:rFonts w:ascii="Arial" w:eastAsia="Times New Roman" w:hAnsi="Arial" w:cs="Arial"/>
              </w:rPr>
            </w:pPr>
            <w:r>
              <w:rPr>
                <w:rFonts w:ascii="Arial" w:eastAsia="Times New Roman" w:hAnsi="Arial" w:cs="Arial"/>
              </w:rPr>
              <w:t>Ensures</w:t>
            </w:r>
            <w:r w:rsidR="00FB7A48" w:rsidRPr="00FB7A48">
              <w:rPr>
                <w:rFonts w:ascii="Arial" w:eastAsia="Times New Roman" w:hAnsi="Arial" w:cs="Arial"/>
              </w:rPr>
              <w:t xml:space="preserve"> that accurate information is delivered to staff</w:t>
            </w:r>
            <w:r>
              <w:rPr>
                <w:rFonts w:ascii="Arial" w:eastAsia="Times New Roman" w:hAnsi="Arial" w:cs="Arial"/>
              </w:rPr>
              <w:t>, in relation to nurse staffing and Trust</w:t>
            </w:r>
            <w:r w:rsidR="00310F36">
              <w:rPr>
                <w:rFonts w:ascii="Arial" w:eastAsia="Times New Roman" w:hAnsi="Arial" w:cs="Arial"/>
              </w:rPr>
              <w:t xml:space="preserve"> </w:t>
            </w:r>
            <w:r>
              <w:rPr>
                <w:rFonts w:ascii="Arial" w:eastAsia="Times New Roman" w:hAnsi="Arial" w:cs="Arial"/>
              </w:rPr>
              <w:t xml:space="preserve">operational status; </w:t>
            </w:r>
            <w:r w:rsidR="00FB7A48" w:rsidRPr="00FB7A48">
              <w:rPr>
                <w:rFonts w:ascii="Arial" w:eastAsia="Times New Roman" w:hAnsi="Arial" w:cs="Arial"/>
              </w:rPr>
              <w:t xml:space="preserve">and feed back to the </w:t>
            </w:r>
            <w:r w:rsidR="00655470">
              <w:rPr>
                <w:rFonts w:ascii="Arial" w:eastAsia="Times New Roman" w:hAnsi="Arial" w:cs="Arial"/>
              </w:rPr>
              <w:t>Clinical</w:t>
            </w:r>
            <w:r w:rsidR="00FB7A48" w:rsidRPr="00FB7A48">
              <w:rPr>
                <w:rFonts w:ascii="Arial" w:eastAsia="Times New Roman" w:hAnsi="Arial" w:cs="Arial"/>
              </w:rPr>
              <w:t xml:space="preserve"> Matron any relevant issues. </w:t>
            </w:r>
          </w:p>
          <w:p w:rsidR="005936CA" w:rsidRPr="00FB7A48" w:rsidRDefault="00FB7A48" w:rsidP="00FB7A48">
            <w:pPr>
              <w:numPr>
                <w:ilvl w:val="0"/>
                <w:numId w:val="42"/>
              </w:numPr>
              <w:ind w:left="414" w:hanging="357"/>
              <w:rPr>
                <w:rFonts w:ascii="Arial" w:eastAsia="Times New Roman" w:hAnsi="Arial" w:cs="Arial"/>
              </w:rPr>
            </w:pPr>
            <w:r w:rsidRPr="00FB7A48">
              <w:rPr>
                <w:rFonts w:ascii="Arial" w:eastAsia="Times New Roman" w:hAnsi="Arial" w:cs="Arial"/>
              </w:rPr>
              <w:lastRenderedPageBreak/>
              <w:t>Maintains effective communications systems and constantly seeks to improve such systems where appropriate.</w:t>
            </w:r>
          </w:p>
        </w:tc>
      </w:tr>
      <w:tr w:rsidR="00D44AB0" w:rsidRPr="00F607B2" w:rsidTr="0086334C">
        <w:tc>
          <w:tcPr>
            <w:tcW w:w="9128" w:type="dxa"/>
            <w:gridSpan w:val="3"/>
            <w:shd w:val="clear" w:color="auto" w:fill="002060"/>
          </w:tcPr>
          <w:p w:rsidR="00D44AB0" w:rsidRPr="009F288D" w:rsidRDefault="00FB7A48" w:rsidP="00F607B2">
            <w:pPr>
              <w:jc w:val="both"/>
              <w:rPr>
                <w:rFonts w:ascii="Arial" w:hAnsi="Arial" w:cs="Arial"/>
              </w:rPr>
            </w:pPr>
            <w:r>
              <w:rPr>
                <w:rFonts w:ascii="Arial" w:hAnsi="Arial" w:cs="Arial"/>
                <w:b/>
              </w:rPr>
              <w:lastRenderedPageBreak/>
              <w:t>FINANCIAL MANAGEMENT</w:t>
            </w:r>
          </w:p>
        </w:tc>
      </w:tr>
      <w:tr w:rsidR="00D44AB0" w:rsidRPr="00F607B2" w:rsidTr="0086334C">
        <w:tc>
          <w:tcPr>
            <w:tcW w:w="9128" w:type="dxa"/>
            <w:gridSpan w:val="3"/>
            <w:tcBorders>
              <w:bottom w:val="single" w:sz="4" w:space="0" w:color="auto"/>
            </w:tcBorders>
          </w:tcPr>
          <w:p w:rsidR="00FB7A48" w:rsidRPr="00FB7A48" w:rsidRDefault="00FB7A48" w:rsidP="00FB7A48">
            <w:pPr>
              <w:numPr>
                <w:ilvl w:val="0"/>
                <w:numId w:val="43"/>
              </w:numPr>
              <w:ind w:left="414" w:hanging="357"/>
              <w:rPr>
                <w:rFonts w:ascii="Arial" w:eastAsia="Times New Roman" w:hAnsi="Arial" w:cs="Arial"/>
              </w:rPr>
            </w:pPr>
            <w:r w:rsidRPr="00FB7A48">
              <w:rPr>
                <w:rFonts w:ascii="Arial" w:eastAsia="Times New Roman" w:hAnsi="Arial" w:cs="Arial"/>
              </w:rPr>
              <w:t xml:space="preserve">Ensure successful financial management of all appropriate areas of responsibility by managing within budgets, contributing to cost improvement programmes, </w:t>
            </w:r>
            <w:r w:rsidR="009C5EAB">
              <w:rPr>
                <w:rFonts w:ascii="Arial" w:eastAsia="Times New Roman" w:hAnsi="Arial" w:cs="Arial"/>
              </w:rPr>
              <w:t>specifically the reduction in bank and agency usage across the division</w:t>
            </w:r>
          </w:p>
          <w:p w:rsidR="00D44AB0" w:rsidRPr="00FB7A48" w:rsidRDefault="00FB7A48" w:rsidP="00887C95">
            <w:pPr>
              <w:numPr>
                <w:ilvl w:val="0"/>
                <w:numId w:val="43"/>
              </w:numPr>
              <w:ind w:left="414" w:hanging="357"/>
              <w:rPr>
                <w:rFonts w:ascii="Arial" w:eastAsia="Times New Roman" w:hAnsi="Arial" w:cs="Arial"/>
              </w:rPr>
            </w:pPr>
            <w:r w:rsidRPr="00FB7A48">
              <w:rPr>
                <w:rFonts w:ascii="Arial" w:eastAsia="Times New Roman" w:hAnsi="Arial" w:cs="Arial"/>
              </w:rPr>
              <w:t xml:space="preserve">Attend monthly management meetings with </w:t>
            </w:r>
            <w:r w:rsidR="002C172E">
              <w:rPr>
                <w:rFonts w:ascii="Arial" w:eastAsia="Times New Roman" w:hAnsi="Arial" w:cs="Arial"/>
              </w:rPr>
              <w:t xml:space="preserve">other CNMs and </w:t>
            </w:r>
            <w:r w:rsidR="00887C95">
              <w:rPr>
                <w:rFonts w:ascii="Arial" w:eastAsia="Times New Roman" w:hAnsi="Arial" w:cs="Arial"/>
              </w:rPr>
              <w:t xml:space="preserve">Clinical </w:t>
            </w:r>
            <w:r w:rsidRPr="00FB7A48">
              <w:rPr>
                <w:rFonts w:ascii="Arial" w:eastAsia="Times New Roman" w:hAnsi="Arial" w:cs="Arial"/>
              </w:rPr>
              <w:t>Matron</w:t>
            </w:r>
            <w:r w:rsidR="002C172E">
              <w:rPr>
                <w:rFonts w:ascii="Arial" w:eastAsia="Times New Roman" w:hAnsi="Arial" w:cs="Arial"/>
              </w:rPr>
              <w:t>s</w:t>
            </w:r>
            <w:r w:rsidRPr="00FB7A48">
              <w:rPr>
                <w:rFonts w:ascii="Arial" w:eastAsia="Times New Roman" w:hAnsi="Arial" w:cs="Arial"/>
              </w:rPr>
              <w:t xml:space="preserve"> to identify areas of concern or good management.</w:t>
            </w:r>
            <w:r w:rsidR="00D4362D" w:rsidRPr="00FB7A48">
              <w:rPr>
                <w:rFonts w:ascii="Arial" w:hAnsi="Arial" w:cs="Arial"/>
              </w:rPr>
              <w:t xml:space="preserve"> </w:t>
            </w:r>
          </w:p>
        </w:tc>
      </w:tr>
      <w:tr w:rsidR="003B43F4" w:rsidRPr="00F607B2" w:rsidTr="0086334C">
        <w:tc>
          <w:tcPr>
            <w:tcW w:w="9128" w:type="dxa"/>
            <w:gridSpan w:val="3"/>
            <w:shd w:val="clear" w:color="auto" w:fill="002060"/>
          </w:tcPr>
          <w:p w:rsidR="003B43F4" w:rsidRPr="009F288D" w:rsidRDefault="009F288D" w:rsidP="00F607B2">
            <w:pPr>
              <w:jc w:val="both"/>
              <w:rPr>
                <w:rFonts w:ascii="Arial" w:hAnsi="Arial" w:cs="Arial"/>
                <w:b/>
              </w:rPr>
            </w:pPr>
            <w:r w:rsidRPr="009F288D">
              <w:rPr>
                <w:rFonts w:ascii="Arial" w:hAnsi="Arial" w:cs="Arial"/>
                <w:b/>
              </w:rPr>
              <w:t>OTHER RESPONSIBILITIES</w:t>
            </w:r>
          </w:p>
        </w:tc>
      </w:tr>
      <w:tr w:rsidR="003B43F4" w:rsidRPr="00F607B2" w:rsidTr="0086334C">
        <w:tc>
          <w:tcPr>
            <w:tcW w:w="9128" w:type="dxa"/>
            <w:gridSpan w:val="3"/>
            <w:tcBorders>
              <w:bottom w:val="single" w:sz="4" w:space="0" w:color="auto"/>
            </w:tcBorders>
          </w:tcPr>
          <w:p w:rsidR="00FB7A48" w:rsidRPr="00887C95" w:rsidRDefault="00FB7A48" w:rsidP="00887C95">
            <w:pPr>
              <w:pStyle w:val="ListParagraph"/>
              <w:numPr>
                <w:ilvl w:val="0"/>
                <w:numId w:val="44"/>
              </w:numPr>
              <w:ind w:left="360"/>
              <w:rPr>
                <w:rFonts w:ascii="Arial" w:eastAsia="Times New Roman" w:hAnsi="Arial" w:cs="Arial"/>
              </w:rPr>
            </w:pPr>
            <w:r w:rsidRPr="00887C95">
              <w:rPr>
                <w:rFonts w:ascii="Arial" w:eastAsia="Times New Roman" w:hAnsi="Arial" w:cs="Arial"/>
              </w:rPr>
              <w:t>To take part in regular performance appraisal</w:t>
            </w:r>
            <w:r w:rsidR="00887C95" w:rsidRPr="00887C95">
              <w:rPr>
                <w:rFonts w:ascii="Arial" w:eastAsia="Times New Roman" w:hAnsi="Arial" w:cs="Arial"/>
              </w:rPr>
              <w:t>.</w:t>
            </w:r>
          </w:p>
          <w:p w:rsidR="00FB7A48" w:rsidRPr="00887C95" w:rsidRDefault="00FB7A48" w:rsidP="00887C95">
            <w:pPr>
              <w:pStyle w:val="ListParagraph"/>
              <w:numPr>
                <w:ilvl w:val="0"/>
                <w:numId w:val="44"/>
              </w:numPr>
              <w:ind w:left="360"/>
              <w:rPr>
                <w:rFonts w:ascii="Arial" w:eastAsia="Times New Roman" w:hAnsi="Arial" w:cs="Arial"/>
              </w:rPr>
            </w:pPr>
            <w:r w:rsidRPr="00887C95">
              <w:rPr>
                <w:rFonts w:ascii="Arial" w:eastAsia="Times New Roman" w:hAnsi="Arial" w:cs="Arial"/>
              </w:rPr>
              <w:t>To undertake any training required in order to maintain competency including mandatory training, e.g. Manual Handling</w:t>
            </w:r>
            <w:r w:rsidR="00887C95" w:rsidRPr="00887C95">
              <w:rPr>
                <w:rFonts w:ascii="Arial" w:eastAsia="Times New Roman" w:hAnsi="Arial" w:cs="Arial"/>
              </w:rPr>
              <w:t>.</w:t>
            </w:r>
          </w:p>
          <w:p w:rsidR="00FB7A48" w:rsidRPr="00887C95" w:rsidRDefault="00FB7A48" w:rsidP="00887C95">
            <w:pPr>
              <w:pStyle w:val="ListParagraph"/>
              <w:numPr>
                <w:ilvl w:val="0"/>
                <w:numId w:val="44"/>
              </w:numPr>
              <w:ind w:left="360"/>
              <w:rPr>
                <w:rFonts w:ascii="Arial" w:eastAsia="Times New Roman" w:hAnsi="Arial" w:cs="Arial"/>
              </w:rPr>
            </w:pPr>
            <w:r w:rsidRPr="00887C95">
              <w:rPr>
                <w:rFonts w:ascii="Arial" w:eastAsia="Times New Roman" w:hAnsi="Arial" w:cs="Arial"/>
              </w:rPr>
              <w:t>To contribute to and work wi</w:t>
            </w:r>
            <w:r w:rsidR="00887C95" w:rsidRPr="00887C95">
              <w:rPr>
                <w:rFonts w:ascii="Arial" w:eastAsia="Times New Roman" w:hAnsi="Arial" w:cs="Arial"/>
              </w:rPr>
              <w:t>thin a safe working environment.</w:t>
            </w:r>
          </w:p>
          <w:p w:rsidR="00FB7A48" w:rsidRPr="00887C95" w:rsidRDefault="00FB7A48" w:rsidP="00887C95">
            <w:pPr>
              <w:pStyle w:val="ListParagraph"/>
              <w:numPr>
                <w:ilvl w:val="0"/>
                <w:numId w:val="44"/>
              </w:numPr>
              <w:ind w:left="360"/>
              <w:rPr>
                <w:rFonts w:ascii="Arial" w:eastAsia="Times New Roman" w:hAnsi="Arial" w:cs="Arial"/>
              </w:rPr>
            </w:pPr>
            <w:r w:rsidRPr="00887C95">
              <w:rPr>
                <w:rFonts w:ascii="Arial" w:eastAsia="Times New Roman" w:hAnsi="Arial" w:cs="Arial"/>
              </w:rPr>
              <w:t>The post holder is expected to comply with Trust Infection Control Policies and conduct him/herself at all times in such a manner as to minimise the risk of healthcare associated infection</w:t>
            </w:r>
            <w:r w:rsidR="00887C95" w:rsidRPr="00887C95">
              <w:rPr>
                <w:rFonts w:ascii="Arial" w:eastAsia="Times New Roman" w:hAnsi="Arial" w:cs="Arial"/>
              </w:rPr>
              <w:t>.</w:t>
            </w:r>
          </w:p>
          <w:p w:rsidR="00FB7A48" w:rsidRPr="00887C95" w:rsidRDefault="00FB7A48" w:rsidP="00887C95">
            <w:pPr>
              <w:pStyle w:val="ListParagraph"/>
              <w:numPr>
                <w:ilvl w:val="0"/>
                <w:numId w:val="44"/>
              </w:numPr>
              <w:ind w:left="360"/>
              <w:rPr>
                <w:rFonts w:ascii="Arial" w:eastAsia="Times New Roman" w:hAnsi="Arial" w:cs="Arial"/>
              </w:rPr>
            </w:pPr>
            <w:r w:rsidRPr="00887C95">
              <w:rPr>
                <w:rFonts w:ascii="Arial" w:eastAsia="Times New Roman"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B7A48" w:rsidRPr="00887C95" w:rsidRDefault="00FB7A48" w:rsidP="00887C95">
            <w:pPr>
              <w:pStyle w:val="ListParagraph"/>
              <w:numPr>
                <w:ilvl w:val="0"/>
                <w:numId w:val="44"/>
              </w:numPr>
              <w:ind w:left="360"/>
              <w:rPr>
                <w:rFonts w:ascii="Arial" w:eastAsia="Times New Roman" w:hAnsi="Arial" w:cs="Arial"/>
              </w:rPr>
            </w:pPr>
            <w:r w:rsidRPr="00887C95">
              <w:rPr>
                <w:rFonts w:ascii="Arial" w:eastAsia="Times New Roman" w:hAnsi="Arial" w:cs="Arial"/>
              </w:rPr>
              <w:t>The post holder is expected to comply with Trust Infection Control Policies and conduct him/her at all times in such a manner as to minimise the risk of healthcare associated infection.</w:t>
            </w:r>
          </w:p>
          <w:p w:rsidR="00C7545C" w:rsidRPr="00887C95" w:rsidRDefault="00FB7A48" w:rsidP="00887C95">
            <w:pPr>
              <w:pStyle w:val="ListParagraph"/>
              <w:numPr>
                <w:ilvl w:val="0"/>
                <w:numId w:val="44"/>
              </w:numPr>
              <w:ind w:left="360"/>
              <w:rPr>
                <w:rFonts w:ascii="Arial" w:eastAsia="Times New Roman" w:hAnsi="Arial" w:cs="Arial"/>
                <w:b/>
              </w:rPr>
            </w:pPr>
            <w:r w:rsidRPr="00887C95">
              <w:rPr>
                <w:rFonts w:ascii="Arial" w:eastAsia="Times New Roman" w:hAnsi="Arial" w:cs="Arial"/>
              </w:rPr>
              <w:t>This post has been identified as involving access to vulnerable adults and/or children and in line with Trust policy successful applicants will be required to undertake a Disclosure &amp; Barring Service Disclosure Check</w:t>
            </w:r>
            <w:r w:rsidR="00887C95" w:rsidRPr="00887C95">
              <w:rPr>
                <w:rFonts w:ascii="Arial" w:eastAsia="Times New Roman" w:hAnsi="Arial" w:cs="Arial"/>
              </w:rPr>
              <w:t>.</w:t>
            </w:r>
            <w:r w:rsidR="00887C95">
              <w:rPr>
                <w:rFonts w:ascii="Arial" w:eastAsia="Times New Roman" w:hAnsi="Arial" w:cs="Arial"/>
              </w:rPr>
              <w:tab/>
            </w:r>
            <w:r w:rsidR="00887C95">
              <w:rPr>
                <w:rFonts w:ascii="Arial" w:eastAsia="Times New Roman" w:hAnsi="Arial" w:cs="Arial"/>
              </w:rPr>
              <w:tab/>
            </w:r>
            <w:r w:rsidR="00887C95">
              <w:rPr>
                <w:rFonts w:ascii="Arial" w:eastAsia="Times New Roman" w:hAnsi="Arial" w:cs="Arial"/>
              </w:rPr>
              <w:tab/>
            </w:r>
            <w:r w:rsidR="00887C95">
              <w:rPr>
                <w:rFonts w:ascii="Arial" w:eastAsia="Times New Roman" w:hAnsi="Arial" w:cs="Arial"/>
              </w:rPr>
              <w:tab/>
            </w:r>
            <w:r w:rsidRPr="00887C95">
              <w:rPr>
                <w:rFonts w:ascii="Arial" w:eastAsia="Times New Roman" w:hAnsi="Arial" w:cs="Arial"/>
              </w:rPr>
              <w:tab/>
            </w:r>
            <w:r w:rsidRPr="00887C95">
              <w:rPr>
                <w:rFonts w:ascii="Arial" w:eastAsia="Times New Roman" w:hAnsi="Arial" w:cs="Arial"/>
              </w:rPr>
              <w:tab/>
            </w:r>
          </w:p>
        </w:tc>
      </w:tr>
      <w:tr w:rsidR="003B43F4" w:rsidRPr="00F607B2" w:rsidTr="0086334C">
        <w:tc>
          <w:tcPr>
            <w:tcW w:w="9128" w:type="dxa"/>
            <w:gridSpan w:val="3"/>
            <w:shd w:val="clear" w:color="auto" w:fill="002060"/>
          </w:tcPr>
          <w:p w:rsidR="003B43F4" w:rsidRPr="009F288D" w:rsidRDefault="009F288D" w:rsidP="00F607B2">
            <w:pPr>
              <w:jc w:val="both"/>
              <w:rPr>
                <w:rFonts w:ascii="Arial" w:hAnsi="Arial" w:cs="Arial"/>
              </w:rPr>
            </w:pPr>
            <w:r w:rsidRPr="009F288D">
              <w:rPr>
                <w:rFonts w:ascii="Arial" w:hAnsi="Arial" w:cs="Arial"/>
                <w:b/>
              </w:rPr>
              <w:t>THE TRUST- VISION AND VALUES</w:t>
            </w:r>
          </w:p>
        </w:tc>
      </w:tr>
      <w:tr w:rsidR="003B43F4" w:rsidRPr="00F607B2" w:rsidTr="003B43F4">
        <w:tc>
          <w:tcPr>
            <w:tcW w:w="9128" w:type="dxa"/>
            <w:gridSpan w:val="3"/>
            <w:tcBorders>
              <w:bottom w:val="single" w:sz="4" w:space="0" w:color="auto"/>
            </w:tcBorders>
          </w:tcPr>
          <w:p w:rsidR="00FB7A48" w:rsidRPr="00FB7A48" w:rsidRDefault="00FB7A48" w:rsidP="00FB7A48">
            <w:pPr>
              <w:rPr>
                <w:rFonts w:ascii="Arial" w:eastAsia="Times New Roman" w:hAnsi="Arial" w:cs="Arial"/>
              </w:rPr>
            </w:pPr>
            <w:r w:rsidRPr="00FB7A48">
              <w:rPr>
                <w:rFonts w:ascii="Arial" w:eastAsia="Times New Roman" w:hAnsi="Arial" w:cs="Arial"/>
              </w:rPr>
              <w:t>Our vision is to provide safe, high quality seamless services delivered with courtesy and respect. To achieve our vision we expect all our staff to uphold our Trust values. Our Trust values are:</w:t>
            </w:r>
          </w:p>
          <w:p w:rsidR="00FB7A48" w:rsidRPr="00FB7A48" w:rsidRDefault="00FB7A48" w:rsidP="00FB7A48">
            <w:pPr>
              <w:rPr>
                <w:rFonts w:ascii="Arial" w:eastAsia="Times New Roman" w:hAnsi="Arial" w:cs="Arial"/>
              </w:rPr>
            </w:pPr>
          </w:p>
          <w:p w:rsidR="00FB7A48" w:rsidRPr="00FB7A48" w:rsidRDefault="00FB7A48" w:rsidP="00FB7A48">
            <w:pPr>
              <w:rPr>
                <w:rFonts w:ascii="Arial" w:eastAsia="Times New Roman" w:hAnsi="Arial" w:cs="Arial"/>
              </w:rPr>
            </w:pPr>
            <w:r w:rsidRPr="00FB7A48">
              <w:rPr>
                <w:rFonts w:ascii="Arial" w:eastAsia="Times New Roman" w:hAnsi="Arial" w:cs="Arial"/>
              </w:rPr>
              <w:t>Honesty, Openness &amp; Integrity</w:t>
            </w:r>
          </w:p>
          <w:p w:rsidR="00FB7A48" w:rsidRPr="00FB7A48" w:rsidRDefault="00FB7A48" w:rsidP="00FB7A48">
            <w:pPr>
              <w:rPr>
                <w:rFonts w:ascii="Arial" w:eastAsia="Times New Roman" w:hAnsi="Arial" w:cs="Arial"/>
              </w:rPr>
            </w:pPr>
            <w:r w:rsidRPr="00FB7A48">
              <w:rPr>
                <w:rFonts w:ascii="Arial" w:eastAsia="Times New Roman" w:hAnsi="Arial" w:cs="Arial"/>
              </w:rPr>
              <w:t>Fairness,</w:t>
            </w:r>
          </w:p>
          <w:p w:rsidR="00FB7A48" w:rsidRPr="00FB7A48" w:rsidRDefault="00FB7A48" w:rsidP="00FB7A48">
            <w:pPr>
              <w:rPr>
                <w:rFonts w:ascii="Arial" w:eastAsia="Times New Roman" w:hAnsi="Arial" w:cs="Arial"/>
              </w:rPr>
            </w:pPr>
            <w:r w:rsidRPr="00FB7A48">
              <w:rPr>
                <w:rFonts w:ascii="Arial" w:eastAsia="Times New Roman" w:hAnsi="Arial" w:cs="Arial"/>
              </w:rPr>
              <w:t>Inclusion &amp; Collaboration</w:t>
            </w:r>
          </w:p>
          <w:p w:rsidR="00FB7A48" w:rsidRPr="00FB7A48" w:rsidRDefault="00FB7A48" w:rsidP="00FB7A48">
            <w:pPr>
              <w:rPr>
                <w:rFonts w:ascii="Arial" w:eastAsia="Times New Roman" w:hAnsi="Arial" w:cs="Arial"/>
              </w:rPr>
            </w:pPr>
            <w:r w:rsidRPr="00FB7A48">
              <w:rPr>
                <w:rFonts w:ascii="Arial" w:eastAsia="Times New Roman" w:hAnsi="Arial" w:cs="Arial"/>
              </w:rPr>
              <w:t>Respect &amp; Dignity</w:t>
            </w:r>
          </w:p>
          <w:p w:rsidR="00FB7A48" w:rsidRPr="00FB7A48" w:rsidRDefault="00FB7A48" w:rsidP="00FB7A48">
            <w:pPr>
              <w:rPr>
                <w:rFonts w:ascii="Arial" w:eastAsia="Times New Roman" w:hAnsi="Arial" w:cs="Arial"/>
              </w:rPr>
            </w:pPr>
          </w:p>
          <w:p w:rsidR="00FB7A48" w:rsidRPr="00FB7A48" w:rsidRDefault="00FB7A48" w:rsidP="00FB7A48">
            <w:pPr>
              <w:jc w:val="both"/>
              <w:rPr>
                <w:rFonts w:ascii="Arial" w:eastAsia="Times New Roman" w:hAnsi="Arial" w:cs="Arial"/>
              </w:rPr>
            </w:pPr>
            <w:r w:rsidRPr="00FB7A48">
              <w:rPr>
                <w:rFonts w:ascii="Arial" w:eastAsia="Times New Roman" w:hAnsi="Arial" w:cs="Arial"/>
              </w:rPr>
              <w:t>We recruit competent staff that we support in maintaining and extending their skills in accordance with the needs of the people we serve.  We will pay staff fairly and recognise the whole staff’s commitment to meeting the needs of our patients.</w:t>
            </w:r>
          </w:p>
          <w:p w:rsidR="00FB7A48" w:rsidRPr="00FB7A48" w:rsidRDefault="00FB7A48" w:rsidP="00FB7A48">
            <w:pPr>
              <w:jc w:val="both"/>
              <w:rPr>
                <w:rFonts w:ascii="Arial" w:eastAsia="Times New Roman" w:hAnsi="Arial" w:cs="Arial"/>
              </w:rPr>
            </w:pPr>
          </w:p>
          <w:p w:rsidR="00FB7A48" w:rsidRPr="00FB7A48" w:rsidRDefault="00FB7A48" w:rsidP="00FB7A48">
            <w:pPr>
              <w:jc w:val="both"/>
              <w:rPr>
                <w:rFonts w:ascii="Arial" w:eastAsia="Times New Roman" w:hAnsi="Arial" w:cs="Arial"/>
              </w:rPr>
            </w:pPr>
            <w:r w:rsidRPr="00FB7A48">
              <w:rPr>
                <w:rFonts w:ascii="Arial" w:eastAsia="Times New Roman" w:hAnsi="Arial" w:cs="Arial"/>
              </w:rPr>
              <w:t xml:space="preserve">We are committed to equal opportunity for all and encourage flexible working arrangements including job sharing. </w:t>
            </w:r>
          </w:p>
          <w:p w:rsidR="00FB7A48" w:rsidRPr="00FB7A48" w:rsidRDefault="00FB7A48" w:rsidP="00FB7A48">
            <w:pPr>
              <w:jc w:val="both"/>
              <w:rPr>
                <w:rFonts w:ascii="Arial" w:eastAsia="Times New Roman" w:hAnsi="Arial" w:cs="Arial"/>
              </w:rPr>
            </w:pPr>
          </w:p>
          <w:p w:rsidR="003B43F4" w:rsidRPr="009F288D" w:rsidRDefault="00FB7A48" w:rsidP="00FB7A48">
            <w:pPr>
              <w:jc w:val="both"/>
              <w:rPr>
                <w:rFonts w:ascii="Arial" w:eastAsia="Times New Roman" w:hAnsi="Arial" w:cs="Arial"/>
                <w:lang w:eastAsia="en-GB"/>
              </w:rPr>
            </w:pPr>
            <w:r w:rsidRPr="00FB7A48">
              <w:rPr>
                <w:rFonts w:ascii="Arial" w:eastAsia="Times New Roman"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tc>
      </w:tr>
      <w:tr w:rsidR="003B43F4" w:rsidRPr="00F607B2" w:rsidTr="0086334C">
        <w:tc>
          <w:tcPr>
            <w:tcW w:w="9128" w:type="dxa"/>
            <w:gridSpan w:val="3"/>
            <w:shd w:val="clear" w:color="auto" w:fill="002060"/>
          </w:tcPr>
          <w:p w:rsidR="003B43F4" w:rsidRPr="009F288D" w:rsidRDefault="009F288D" w:rsidP="00F607B2">
            <w:pPr>
              <w:jc w:val="both"/>
              <w:rPr>
                <w:rFonts w:ascii="Arial" w:hAnsi="Arial" w:cs="Arial"/>
                <w:b/>
              </w:rPr>
            </w:pPr>
            <w:r w:rsidRPr="009F288D">
              <w:rPr>
                <w:rFonts w:ascii="Arial" w:hAnsi="Arial" w:cs="Arial"/>
                <w:b/>
              </w:rPr>
              <w:t>GENERAL</w:t>
            </w:r>
          </w:p>
        </w:tc>
      </w:tr>
      <w:tr w:rsidR="003B43F4" w:rsidRPr="00F607B2" w:rsidTr="0086334C">
        <w:tc>
          <w:tcPr>
            <w:tcW w:w="9128" w:type="dxa"/>
            <w:gridSpan w:val="3"/>
          </w:tcPr>
          <w:p w:rsidR="00FB7A48" w:rsidRPr="00FB7A48" w:rsidRDefault="00FB7A48" w:rsidP="00FB7A48">
            <w:pPr>
              <w:jc w:val="both"/>
              <w:rPr>
                <w:rFonts w:ascii="Arial" w:eastAsia="Times New Roman" w:hAnsi="Arial" w:cs="Arial"/>
              </w:rPr>
            </w:pPr>
            <w:r w:rsidRPr="00FB7A48">
              <w:rPr>
                <w:rFonts w:ascii="Arial" w:eastAsia="Times New Roman" w:hAnsi="Arial" w:cs="Arial"/>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FB7A48" w:rsidRPr="00FB7A48" w:rsidRDefault="00FB7A48" w:rsidP="00FB7A48">
            <w:pPr>
              <w:rPr>
                <w:rFonts w:ascii="Arial" w:eastAsia="Times New Roman" w:hAnsi="Arial" w:cs="Arial"/>
              </w:rPr>
            </w:pPr>
          </w:p>
          <w:p w:rsidR="00F607B2" w:rsidRPr="00D4362D" w:rsidRDefault="00FB7A48" w:rsidP="009F288D">
            <w:pPr>
              <w:autoSpaceDE w:val="0"/>
              <w:autoSpaceDN w:val="0"/>
              <w:adjustRightInd w:val="0"/>
              <w:rPr>
                <w:rFonts w:ascii="Arial" w:eastAsia="Times New Roman" w:hAnsi="Arial" w:cs="Arial"/>
                <w:color w:val="000000"/>
                <w:lang w:val="en-US" w:eastAsia="en-GB"/>
              </w:rPr>
            </w:pPr>
            <w:r w:rsidRPr="00FB7A48">
              <w:rPr>
                <w:rFonts w:ascii="Arial" w:eastAsia="Times New Roman" w:hAnsi="Arial" w:cs="Arial"/>
                <w:color w:val="000000"/>
                <w:lang w:val="en-US" w:eastAsia="en-GB"/>
              </w:rPr>
              <w:t>The RD&amp;E is a totally smoke-free Trust.  Smoking is not permitted anywhere on Trust property, including all buildings, grounds and car parks.  For help to quit call: 01392 207462.</w:t>
            </w:r>
          </w:p>
        </w:tc>
      </w:tr>
      <w:tr w:rsidR="003B43F4" w:rsidRPr="00F607B2" w:rsidTr="00F607B2">
        <w:tc>
          <w:tcPr>
            <w:tcW w:w="1275" w:type="dxa"/>
          </w:tcPr>
          <w:p w:rsidR="003B43F4" w:rsidRPr="00F607B2" w:rsidRDefault="008D6EE5" w:rsidP="00F607B2">
            <w:pPr>
              <w:jc w:val="both"/>
              <w:rPr>
                <w:rFonts w:ascii="Arial" w:hAnsi="Arial" w:cs="Arial"/>
                <w:b/>
              </w:rPr>
            </w:pPr>
            <w:r w:rsidRPr="00F607B2">
              <w:rPr>
                <w:rFonts w:ascii="Arial" w:hAnsi="Arial" w:cs="Arial"/>
                <w:b/>
              </w:rPr>
              <w:lastRenderedPageBreak/>
              <w:t>P</w:t>
            </w:r>
            <w:r w:rsidR="003B43F4" w:rsidRPr="00F607B2">
              <w:rPr>
                <w:rFonts w:ascii="Arial" w:hAnsi="Arial" w:cs="Arial"/>
                <w:b/>
              </w:rPr>
              <w:t xml:space="preserve">OST  </w:t>
            </w:r>
          </w:p>
        </w:tc>
        <w:tc>
          <w:tcPr>
            <w:tcW w:w="7853" w:type="dxa"/>
            <w:gridSpan w:val="2"/>
          </w:tcPr>
          <w:p w:rsidR="003B43F4" w:rsidRPr="00612CE7" w:rsidRDefault="00887C95" w:rsidP="00F607B2">
            <w:pPr>
              <w:jc w:val="both"/>
              <w:rPr>
                <w:rFonts w:ascii="Arial" w:hAnsi="Arial" w:cs="Arial"/>
              </w:rPr>
            </w:pPr>
            <w:r>
              <w:rPr>
                <w:rFonts w:ascii="Arial" w:eastAsia="Times New Roman" w:hAnsi="Arial" w:cs="Arial"/>
              </w:rPr>
              <w:t>Clinical Nurse Manager</w:t>
            </w:r>
          </w:p>
        </w:tc>
      </w:tr>
      <w:tr w:rsidR="003B43F4" w:rsidRPr="00F607B2" w:rsidTr="00F607B2">
        <w:tc>
          <w:tcPr>
            <w:tcW w:w="1275"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7853" w:type="dxa"/>
            <w:gridSpan w:val="2"/>
          </w:tcPr>
          <w:p w:rsidR="003B43F4" w:rsidRPr="00F607B2" w:rsidRDefault="00FB7A48" w:rsidP="00F607B2">
            <w:pPr>
              <w:jc w:val="both"/>
              <w:rPr>
                <w:rFonts w:ascii="Arial" w:hAnsi="Arial" w:cs="Arial"/>
              </w:rPr>
            </w:pPr>
            <w:r>
              <w:rPr>
                <w:rFonts w:ascii="Arial" w:hAnsi="Arial" w:cs="Arial"/>
              </w:rPr>
              <w:t>7</w:t>
            </w:r>
          </w:p>
        </w:tc>
      </w:tr>
    </w:tbl>
    <w:p w:rsidR="003B43F4" w:rsidRPr="00F607B2" w:rsidRDefault="003B43F4" w:rsidP="00F607B2">
      <w:pPr>
        <w:spacing w:after="0" w:line="240" w:lineRule="auto"/>
        <w:jc w:val="both"/>
        <w:rPr>
          <w:rFonts w:ascii="Arial" w:hAnsi="Arial" w:cs="Arial"/>
        </w:rPr>
      </w:pPr>
    </w:p>
    <w:p w:rsidR="0012295B" w:rsidRDefault="0012295B">
      <w:pPr>
        <w:rPr>
          <w:rFonts w:ascii="Arial" w:hAnsi="Arial" w:cs="Arial"/>
          <w:color w:val="FF0000"/>
        </w:rPr>
      </w:pPr>
      <w:r>
        <w:rPr>
          <w:rFonts w:ascii="Arial" w:hAnsi="Arial" w:cs="Arial"/>
          <w:color w:val="FF0000"/>
        </w:rPr>
        <w:br w:type="page"/>
      </w:r>
    </w:p>
    <w:p w:rsidR="001D2D93" w:rsidRPr="00F607B2" w:rsidRDefault="0079132F" w:rsidP="00F607B2">
      <w:pPr>
        <w:spacing w:after="0" w:line="240" w:lineRule="auto"/>
        <w:ind w:left="720"/>
        <w:jc w:val="both"/>
        <w:rPr>
          <w:rFonts w:ascii="Arial" w:hAnsi="Arial" w:cs="Arial"/>
          <w:color w:val="FF0000"/>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359F58D1" wp14:editId="3D1F099E">
                <wp:simplePos x="0" y="0"/>
                <wp:positionH relativeFrom="column">
                  <wp:posOffset>-438150</wp:posOffset>
                </wp:positionH>
                <wp:positionV relativeFrom="paragraph">
                  <wp:posOffset>180340</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431F44"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F</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A</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3860B6" w:rsidRDefault="00841543" w:rsidP="008D6EE5">
                            <w:pPr>
                              <w:pStyle w:val="NoSpacing"/>
                              <w:rPr>
                                <w:rFonts w:ascii="Arial" w:hAnsi="Arial" w:cs="Arial"/>
                                <w:sz w:val="72"/>
                                <w:szCs w:val="72"/>
                              </w:rPr>
                            </w:pPr>
                          </w:p>
                          <w:p w:rsidR="00841543" w:rsidRPr="003860B6" w:rsidRDefault="00841543"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9F58D1" id="_x0000_s1028" type="#_x0000_t202" style="position:absolute;left:0;text-align:left;margin-left:-34.5pt;margin-top:14.2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" fillcolor="#002060">
                <v:textbox>
                  <w:txbxContent>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431F44"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F</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A</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3860B6" w:rsidRDefault="00841543" w:rsidP="008D6EE5">
                      <w:pPr>
                        <w:pStyle w:val="NoSpacing"/>
                        <w:rPr>
                          <w:rFonts w:ascii="Arial" w:hAnsi="Arial" w:cs="Arial"/>
                          <w:sz w:val="72"/>
                          <w:szCs w:val="72"/>
                        </w:rPr>
                      </w:pPr>
                    </w:p>
                    <w:p w:rsidR="00841543" w:rsidRPr="003860B6" w:rsidRDefault="00841543" w:rsidP="008D6EE5">
                      <w:pPr>
                        <w:pStyle w:val="NoSpacing"/>
                        <w:rPr>
                          <w:rFonts w:ascii="Arial" w:hAnsi="Arial" w:cs="Arial"/>
                          <w:sz w:val="72"/>
                          <w:szCs w:val="72"/>
                        </w:rPr>
                      </w:pPr>
                    </w:p>
                  </w:txbxContent>
                </v:textbox>
              </v:shape>
            </w:pict>
          </mc:Fallback>
        </mc:AlternateContent>
      </w:r>
      <w:r w:rsidR="001D2D93"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rsidTr="00F607B2">
        <w:tc>
          <w:tcPr>
            <w:tcW w:w="6580" w:type="dxa"/>
          </w:tcPr>
          <w:p w:rsidR="001D2D93" w:rsidRPr="00F607B2" w:rsidRDefault="00887C95" w:rsidP="005351A2">
            <w:pPr>
              <w:rPr>
                <w:rFonts w:ascii="Arial" w:hAnsi="Arial" w:cs="Arial"/>
                <w:b/>
              </w:rPr>
            </w:pPr>
            <w:r>
              <w:rPr>
                <w:rFonts w:ascii="Arial" w:hAnsi="Arial" w:cs="Arial"/>
                <w:b/>
              </w:rPr>
              <w:t>QUALIFICATION/</w:t>
            </w:r>
            <w:r w:rsidR="001D2D93" w:rsidRPr="00F607B2">
              <w:rPr>
                <w:rFonts w:ascii="Arial" w:hAnsi="Arial" w:cs="Arial"/>
                <w:b/>
              </w:rPr>
              <w:t>SPECIAL TRAINING</w:t>
            </w:r>
          </w:p>
          <w:p w:rsidR="000F3371" w:rsidRPr="000F3371" w:rsidRDefault="000F3371" w:rsidP="000F3371">
            <w:pPr>
              <w:rPr>
                <w:rFonts w:ascii="Arial" w:eastAsia="Times New Roman" w:hAnsi="Arial" w:cs="Arial"/>
              </w:rPr>
            </w:pPr>
            <w:r w:rsidRPr="000F3371">
              <w:rPr>
                <w:rFonts w:ascii="Arial" w:eastAsia="Times New Roman" w:hAnsi="Arial" w:cs="Arial"/>
              </w:rPr>
              <w:t>First Level Registered Nurse (or relevant professional registration)</w:t>
            </w:r>
          </w:p>
          <w:p w:rsidR="000F3371" w:rsidRPr="000F3371" w:rsidRDefault="000F3371" w:rsidP="000F3371">
            <w:pPr>
              <w:rPr>
                <w:rFonts w:ascii="Arial" w:eastAsia="Times New Roman" w:hAnsi="Arial" w:cs="Arial"/>
              </w:rPr>
            </w:pPr>
            <w:r w:rsidRPr="000F3371">
              <w:rPr>
                <w:rFonts w:ascii="Arial" w:eastAsia="Times New Roman" w:hAnsi="Arial" w:cs="Arial"/>
              </w:rPr>
              <w:t xml:space="preserve">Broad clinical experience relevant to the post, diploma level specialist training and experience in the designated area </w:t>
            </w:r>
          </w:p>
          <w:p w:rsidR="009B1823" w:rsidRDefault="000F3371" w:rsidP="000F3371">
            <w:pPr>
              <w:rPr>
                <w:rFonts w:ascii="Arial" w:eastAsia="Times New Roman" w:hAnsi="Arial" w:cs="Arial"/>
              </w:rPr>
            </w:pPr>
            <w:r w:rsidRPr="000F3371">
              <w:rPr>
                <w:rFonts w:ascii="Arial" w:eastAsia="Times New Roman" w:hAnsi="Arial" w:cs="Arial"/>
              </w:rPr>
              <w:t>Experience of leading clinical teams at band 6 or equivalent</w:t>
            </w:r>
          </w:p>
          <w:p w:rsidR="00A9235E" w:rsidRPr="00A9235E" w:rsidRDefault="00A9235E" w:rsidP="000F3371">
            <w:pPr>
              <w:rPr>
                <w:rFonts w:ascii="Arial" w:hAnsi="Arial" w:cs="Arial"/>
              </w:rPr>
            </w:pPr>
            <w:r>
              <w:rPr>
                <w:rFonts w:ascii="Arial" w:hAnsi="Arial" w:cs="Arial"/>
              </w:rPr>
              <w:t>Evidence of a Masters degree or equivalent experience</w:t>
            </w:r>
          </w:p>
        </w:tc>
        <w:tc>
          <w:tcPr>
            <w:tcW w:w="1183" w:type="dxa"/>
          </w:tcPr>
          <w:p w:rsidR="001D2D93" w:rsidRDefault="001D2D93" w:rsidP="00B327B2">
            <w:pPr>
              <w:jc w:val="center"/>
              <w:rPr>
                <w:rFonts w:ascii="Arial" w:hAnsi="Arial" w:cs="Arial"/>
              </w:rPr>
            </w:pPr>
          </w:p>
          <w:p w:rsidR="00D4362D" w:rsidRDefault="005E6AAC" w:rsidP="00D4362D">
            <w:pPr>
              <w:ind w:left="1026" w:hanging="1026"/>
              <w:jc w:val="center"/>
              <w:rPr>
                <w:rFonts w:ascii="Arial" w:eastAsia="Times New Roman" w:hAnsi="Arial" w:cs="Arial"/>
                <w:b/>
              </w:rPr>
            </w:pPr>
            <w:r>
              <w:rPr>
                <w:rFonts w:ascii="Arial" w:eastAsia="Times New Roman" w:hAnsi="Arial" w:cs="Arial"/>
                <w:b/>
              </w:rPr>
              <w:t>E</w:t>
            </w:r>
          </w:p>
          <w:p w:rsidR="00D4362D" w:rsidRDefault="00D4362D" w:rsidP="00D4362D">
            <w:pPr>
              <w:ind w:left="1026" w:hanging="1026"/>
              <w:jc w:val="center"/>
              <w:rPr>
                <w:rFonts w:ascii="Arial" w:eastAsia="Times New Roman" w:hAnsi="Arial" w:cs="Arial"/>
                <w:b/>
              </w:rPr>
            </w:pPr>
          </w:p>
          <w:p w:rsidR="005E6AAC" w:rsidRDefault="005E6AAC" w:rsidP="00D4362D">
            <w:pPr>
              <w:ind w:left="1026" w:hanging="1026"/>
              <w:jc w:val="center"/>
              <w:rPr>
                <w:rFonts w:ascii="Arial" w:eastAsia="Times New Roman" w:hAnsi="Arial" w:cs="Arial"/>
                <w:b/>
              </w:rPr>
            </w:pPr>
            <w:r>
              <w:rPr>
                <w:rFonts w:ascii="Arial" w:eastAsia="Times New Roman" w:hAnsi="Arial" w:cs="Arial"/>
                <w:b/>
              </w:rPr>
              <w:t>E</w:t>
            </w:r>
          </w:p>
          <w:p w:rsidR="00D4362D" w:rsidRDefault="00D4362D" w:rsidP="00D4362D">
            <w:pPr>
              <w:ind w:left="1026" w:hanging="1026"/>
              <w:jc w:val="center"/>
              <w:rPr>
                <w:rFonts w:ascii="Arial" w:eastAsia="Times New Roman" w:hAnsi="Arial" w:cs="Arial"/>
                <w:b/>
              </w:rPr>
            </w:pPr>
          </w:p>
          <w:p w:rsidR="00D4362D" w:rsidRDefault="000F3371" w:rsidP="000F3371">
            <w:pPr>
              <w:ind w:left="1026" w:hanging="1026"/>
              <w:jc w:val="center"/>
              <w:rPr>
                <w:rFonts w:ascii="Arial" w:eastAsia="Times New Roman" w:hAnsi="Arial" w:cs="Arial"/>
                <w:b/>
              </w:rPr>
            </w:pPr>
            <w:r>
              <w:rPr>
                <w:rFonts w:ascii="Arial" w:eastAsia="Times New Roman" w:hAnsi="Arial" w:cs="Arial"/>
                <w:b/>
              </w:rPr>
              <w:t>E</w:t>
            </w:r>
          </w:p>
          <w:p w:rsidR="00A9235E" w:rsidRPr="00612CE7" w:rsidRDefault="00A9235E" w:rsidP="000F3371">
            <w:pPr>
              <w:ind w:left="1026" w:hanging="1026"/>
              <w:jc w:val="center"/>
              <w:rPr>
                <w:rFonts w:ascii="Arial" w:eastAsia="Times New Roman" w:hAnsi="Arial" w:cs="Arial"/>
                <w:b/>
              </w:rPr>
            </w:pPr>
            <w:r>
              <w:rPr>
                <w:rFonts w:ascii="Arial" w:eastAsia="Times New Roman" w:hAnsi="Arial" w:cs="Arial"/>
                <w:b/>
              </w:rPr>
              <w:t>E</w:t>
            </w:r>
          </w:p>
        </w:tc>
        <w:tc>
          <w:tcPr>
            <w:tcW w:w="1276" w:type="dxa"/>
          </w:tcPr>
          <w:p w:rsidR="001D2D93" w:rsidRDefault="001D2D93" w:rsidP="00B327B2">
            <w:pPr>
              <w:jc w:val="center"/>
              <w:rPr>
                <w:rFonts w:ascii="Arial" w:hAnsi="Arial" w:cs="Arial"/>
              </w:rPr>
            </w:pPr>
          </w:p>
          <w:p w:rsidR="00D4362D" w:rsidRPr="00D4362D" w:rsidRDefault="00D4362D" w:rsidP="000F3371">
            <w:pPr>
              <w:rPr>
                <w:rFonts w:ascii="Arial" w:hAnsi="Arial" w:cs="Arial"/>
                <w:b/>
              </w:rPr>
            </w:pPr>
          </w:p>
        </w:tc>
      </w:tr>
      <w:tr w:rsidR="001D2D93" w:rsidRPr="00F607B2" w:rsidTr="00F607B2">
        <w:tc>
          <w:tcPr>
            <w:tcW w:w="6580" w:type="dxa"/>
          </w:tcPr>
          <w:p w:rsidR="001D2D93" w:rsidRPr="00F607B2" w:rsidRDefault="001D2D93" w:rsidP="005351A2">
            <w:pPr>
              <w:rPr>
                <w:rFonts w:ascii="Arial" w:hAnsi="Arial" w:cs="Arial"/>
                <w:b/>
              </w:rPr>
            </w:pPr>
            <w:r w:rsidRPr="00F607B2">
              <w:rPr>
                <w:rFonts w:ascii="Arial" w:hAnsi="Arial" w:cs="Arial"/>
                <w:b/>
              </w:rPr>
              <w:t>KNOWLEDGE/SKILLS</w:t>
            </w:r>
          </w:p>
          <w:p w:rsidR="000F3371" w:rsidRPr="000F3371" w:rsidRDefault="000F3371" w:rsidP="000F3371">
            <w:pPr>
              <w:rPr>
                <w:rFonts w:ascii="Arial" w:eastAsia="Times New Roman" w:hAnsi="Arial" w:cs="Arial"/>
              </w:rPr>
            </w:pPr>
            <w:r w:rsidRPr="000F3371">
              <w:rPr>
                <w:rFonts w:ascii="Arial" w:eastAsia="Times New Roman" w:hAnsi="Arial" w:cs="Arial"/>
              </w:rPr>
              <w:t>Ability to deploy a ward team effectively</w:t>
            </w:r>
          </w:p>
          <w:p w:rsidR="000F3371" w:rsidRPr="000F3371" w:rsidRDefault="000F3371" w:rsidP="000F3371">
            <w:pPr>
              <w:rPr>
                <w:rFonts w:ascii="Arial" w:eastAsia="Times New Roman" w:hAnsi="Arial" w:cs="Arial"/>
              </w:rPr>
            </w:pPr>
            <w:r w:rsidRPr="000F3371">
              <w:rPr>
                <w:rFonts w:ascii="Arial" w:eastAsia="Times New Roman" w:hAnsi="Arial" w:cs="Arial"/>
              </w:rPr>
              <w:t xml:space="preserve">Specialist nursing knowledge of the Ward/Department Speciality </w:t>
            </w:r>
          </w:p>
          <w:p w:rsidR="000F3371" w:rsidRPr="000F3371" w:rsidRDefault="000F3371" w:rsidP="000F3371">
            <w:pPr>
              <w:rPr>
                <w:rFonts w:ascii="Arial" w:eastAsia="Times New Roman" w:hAnsi="Arial" w:cs="Arial"/>
              </w:rPr>
            </w:pPr>
            <w:r w:rsidRPr="000F3371">
              <w:rPr>
                <w:rFonts w:ascii="Arial" w:eastAsia="Times New Roman" w:hAnsi="Arial" w:cs="Arial"/>
              </w:rPr>
              <w:t>Ability to apply research findings and support evidence based practice</w:t>
            </w:r>
          </w:p>
          <w:p w:rsidR="000F3371" w:rsidRPr="000F3371" w:rsidRDefault="000F3371" w:rsidP="000F3371">
            <w:pPr>
              <w:rPr>
                <w:rFonts w:ascii="Arial" w:eastAsia="Times New Roman" w:hAnsi="Arial" w:cs="Arial"/>
              </w:rPr>
            </w:pPr>
            <w:r w:rsidRPr="000F3371">
              <w:rPr>
                <w:rFonts w:ascii="Arial" w:eastAsia="Times New Roman" w:hAnsi="Arial" w:cs="Arial"/>
              </w:rPr>
              <w:t xml:space="preserve">Ability to manage a budget </w:t>
            </w:r>
          </w:p>
          <w:p w:rsidR="000F3371" w:rsidRPr="000F3371" w:rsidRDefault="000F3371" w:rsidP="000F3371">
            <w:pPr>
              <w:rPr>
                <w:rFonts w:ascii="Arial" w:eastAsia="Times New Roman" w:hAnsi="Arial" w:cs="Arial"/>
              </w:rPr>
            </w:pPr>
            <w:r w:rsidRPr="000F3371">
              <w:rPr>
                <w:rFonts w:ascii="Arial" w:eastAsia="Times New Roman" w:hAnsi="Arial" w:cs="Arial"/>
              </w:rPr>
              <w:t xml:space="preserve">A fundamental understanding of Human Resource systems and processes </w:t>
            </w:r>
          </w:p>
          <w:p w:rsidR="000F3371" w:rsidRPr="000F3371" w:rsidRDefault="000F3371" w:rsidP="000F3371">
            <w:pPr>
              <w:rPr>
                <w:rFonts w:ascii="Arial" w:eastAsia="Times New Roman" w:hAnsi="Arial" w:cs="Arial"/>
              </w:rPr>
            </w:pPr>
            <w:r w:rsidRPr="000F3371">
              <w:rPr>
                <w:rFonts w:ascii="Arial" w:eastAsia="Times New Roman" w:hAnsi="Arial" w:cs="Arial"/>
              </w:rPr>
              <w:t xml:space="preserve">Excellent Communication Skills </w:t>
            </w:r>
          </w:p>
          <w:p w:rsidR="009B1823" w:rsidRPr="000F3371" w:rsidRDefault="000F3371" w:rsidP="000F3371">
            <w:pPr>
              <w:rPr>
                <w:rFonts w:ascii="Arial" w:eastAsia="Times New Roman" w:hAnsi="Arial" w:cs="Arial"/>
              </w:rPr>
            </w:pPr>
            <w:r w:rsidRPr="000F3371">
              <w:rPr>
                <w:rFonts w:ascii="Arial" w:eastAsia="Times New Roman" w:hAnsi="Arial" w:cs="Arial"/>
              </w:rPr>
              <w:t>A commitment to excellence in patient care</w:t>
            </w:r>
          </w:p>
        </w:tc>
        <w:tc>
          <w:tcPr>
            <w:tcW w:w="1183" w:type="dxa"/>
          </w:tcPr>
          <w:p w:rsidR="001D2D93" w:rsidRDefault="001D2D93" w:rsidP="005E6AAC">
            <w:pPr>
              <w:jc w:val="center"/>
              <w:rPr>
                <w:rFonts w:ascii="Arial" w:hAnsi="Arial" w:cs="Arial"/>
              </w:rPr>
            </w:pPr>
          </w:p>
          <w:p w:rsidR="005E6AAC" w:rsidRPr="000F3371" w:rsidRDefault="000F3371" w:rsidP="000F3371">
            <w:pPr>
              <w:jc w:val="center"/>
              <w:rPr>
                <w:rFonts w:ascii="Arial" w:eastAsia="Times New Roman" w:hAnsi="Arial" w:cs="Arial"/>
                <w:b/>
              </w:rPr>
            </w:pPr>
            <w:r w:rsidRPr="000F3371">
              <w:rPr>
                <w:rFonts w:ascii="Arial" w:eastAsia="Times New Roman" w:hAnsi="Arial" w:cs="Arial"/>
                <w:b/>
              </w:rPr>
              <w:t>E</w:t>
            </w:r>
          </w:p>
          <w:p w:rsidR="000F3371" w:rsidRPr="000F3371" w:rsidRDefault="000F3371" w:rsidP="000F3371">
            <w:pPr>
              <w:jc w:val="center"/>
              <w:rPr>
                <w:rFonts w:ascii="Arial" w:eastAsia="Times New Roman" w:hAnsi="Arial" w:cs="Arial"/>
                <w:b/>
              </w:rPr>
            </w:pPr>
            <w:r w:rsidRPr="000F3371">
              <w:rPr>
                <w:rFonts w:ascii="Arial" w:eastAsia="Times New Roman" w:hAnsi="Arial" w:cs="Arial"/>
                <w:b/>
              </w:rPr>
              <w:t>E</w:t>
            </w:r>
          </w:p>
          <w:p w:rsidR="000F3371" w:rsidRPr="000F3371" w:rsidRDefault="000F3371" w:rsidP="000F3371">
            <w:pPr>
              <w:jc w:val="center"/>
              <w:rPr>
                <w:rFonts w:ascii="Arial" w:eastAsia="Times New Roman" w:hAnsi="Arial" w:cs="Arial"/>
                <w:b/>
              </w:rPr>
            </w:pPr>
          </w:p>
          <w:p w:rsidR="000F3371" w:rsidRPr="000F3371" w:rsidRDefault="000F3371" w:rsidP="000F3371">
            <w:pPr>
              <w:jc w:val="center"/>
              <w:rPr>
                <w:rFonts w:ascii="Arial" w:eastAsia="Times New Roman" w:hAnsi="Arial" w:cs="Arial"/>
                <w:b/>
              </w:rPr>
            </w:pPr>
          </w:p>
          <w:p w:rsidR="000F3371" w:rsidRPr="000F3371" w:rsidRDefault="000F3371" w:rsidP="000F3371">
            <w:pPr>
              <w:jc w:val="center"/>
              <w:rPr>
                <w:rFonts w:ascii="Arial" w:eastAsia="Times New Roman" w:hAnsi="Arial" w:cs="Arial"/>
                <w:b/>
              </w:rPr>
            </w:pPr>
          </w:p>
          <w:p w:rsidR="000F3371" w:rsidRPr="000F3371" w:rsidRDefault="000F3371" w:rsidP="000F3371">
            <w:pPr>
              <w:jc w:val="center"/>
              <w:rPr>
                <w:rFonts w:ascii="Arial" w:eastAsia="Times New Roman" w:hAnsi="Arial" w:cs="Arial"/>
                <w:b/>
              </w:rPr>
            </w:pPr>
          </w:p>
          <w:p w:rsidR="000F3371" w:rsidRPr="000F3371" w:rsidRDefault="000F3371" w:rsidP="000F3371">
            <w:pPr>
              <w:jc w:val="center"/>
              <w:rPr>
                <w:rFonts w:ascii="Arial" w:eastAsia="Times New Roman" w:hAnsi="Arial" w:cs="Arial"/>
                <w:b/>
              </w:rPr>
            </w:pPr>
          </w:p>
          <w:p w:rsidR="000F3371" w:rsidRPr="000F3371" w:rsidRDefault="000F3371" w:rsidP="000F3371">
            <w:pPr>
              <w:jc w:val="center"/>
              <w:rPr>
                <w:rFonts w:ascii="Arial" w:eastAsia="Times New Roman" w:hAnsi="Arial" w:cs="Arial"/>
                <w:b/>
              </w:rPr>
            </w:pPr>
            <w:r w:rsidRPr="000F3371">
              <w:rPr>
                <w:rFonts w:ascii="Arial" w:eastAsia="Times New Roman" w:hAnsi="Arial" w:cs="Arial"/>
                <w:b/>
              </w:rPr>
              <w:t>E</w:t>
            </w:r>
          </w:p>
          <w:p w:rsidR="000F3371" w:rsidRPr="00D4362D" w:rsidRDefault="000F3371" w:rsidP="000F3371">
            <w:pPr>
              <w:jc w:val="center"/>
              <w:rPr>
                <w:rFonts w:ascii="Arial" w:eastAsia="Times New Roman" w:hAnsi="Arial" w:cs="Arial"/>
              </w:rPr>
            </w:pPr>
            <w:r w:rsidRPr="000F3371">
              <w:rPr>
                <w:rFonts w:ascii="Arial" w:eastAsia="Times New Roman" w:hAnsi="Arial" w:cs="Arial"/>
                <w:b/>
              </w:rPr>
              <w:t>E</w:t>
            </w:r>
          </w:p>
        </w:tc>
        <w:tc>
          <w:tcPr>
            <w:tcW w:w="1276" w:type="dxa"/>
          </w:tcPr>
          <w:p w:rsidR="001D2D93" w:rsidRDefault="001D2D93" w:rsidP="00B327B2">
            <w:pPr>
              <w:jc w:val="center"/>
              <w:rPr>
                <w:rFonts w:ascii="Arial" w:hAnsi="Arial" w:cs="Arial"/>
              </w:rPr>
            </w:pPr>
          </w:p>
          <w:p w:rsidR="00D4362D" w:rsidRDefault="00D4362D" w:rsidP="000F3371">
            <w:pPr>
              <w:jc w:val="center"/>
              <w:rPr>
                <w:rFonts w:ascii="Arial" w:hAnsi="Arial" w:cs="Arial"/>
                <w:b/>
              </w:rPr>
            </w:pPr>
          </w:p>
          <w:p w:rsidR="000F3371" w:rsidRDefault="000F3371" w:rsidP="000F3371">
            <w:pPr>
              <w:jc w:val="center"/>
              <w:rPr>
                <w:rFonts w:ascii="Arial" w:hAnsi="Arial" w:cs="Arial"/>
                <w:b/>
              </w:rPr>
            </w:pPr>
          </w:p>
          <w:p w:rsidR="000F3371" w:rsidRDefault="000F3371" w:rsidP="000F3371">
            <w:pPr>
              <w:jc w:val="center"/>
              <w:rPr>
                <w:rFonts w:ascii="Arial" w:hAnsi="Arial" w:cs="Arial"/>
                <w:b/>
              </w:rPr>
            </w:pPr>
            <w:r>
              <w:rPr>
                <w:rFonts w:ascii="Arial" w:hAnsi="Arial" w:cs="Arial"/>
                <w:b/>
              </w:rPr>
              <w:t>D</w:t>
            </w:r>
          </w:p>
          <w:p w:rsidR="000F3371" w:rsidRDefault="000F3371" w:rsidP="000F3371">
            <w:pPr>
              <w:jc w:val="center"/>
              <w:rPr>
                <w:rFonts w:ascii="Arial" w:hAnsi="Arial" w:cs="Arial"/>
                <w:b/>
              </w:rPr>
            </w:pPr>
          </w:p>
          <w:p w:rsidR="000F3371" w:rsidRDefault="000F3371" w:rsidP="000F3371">
            <w:pPr>
              <w:jc w:val="center"/>
              <w:rPr>
                <w:rFonts w:ascii="Arial" w:hAnsi="Arial" w:cs="Arial"/>
                <w:b/>
              </w:rPr>
            </w:pPr>
            <w:r>
              <w:rPr>
                <w:rFonts w:ascii="Arial" w:hAnsi="Arial" w:cs="Arial"/>
                <w:b/>
              </w:rPr>
              <w:t>D</w:t>
            </w:r>
          </w:p>
          <w:p w:rsidR="000F3371" w:rsidRPr="00B327B2" w:rsidRDefault="000F3371" w:rsidP="000F3371">
            <w:pPr>
              <w:jc w:val="center"/>
              <w:rPr>
                <w:rFonts w:ascii="Arial" w:hAnsi="Arial" w:cs="Arial"/>
                <w:b/>
              </w:rPr>
            </w:pPr>
            <w:r>
              <w:rPr>
                <w:rFonts w:ascii="Arial" w:hAnsi="Arial" w:cs="Arial"/>
                <w:b/>
              </w:rPr>
              <w:t>D</w:t>
            </w:r>
          </w:p>
        </w:tc>
      </w:tr>
      <w:tr w:rsidR="001D2D93" w:rsidRPr="00F607B2" w:rsidTr="00F607B2">
        <w:tc>
          <w:tcPr>
            <w:tcW w:w="6580" w:type="dxa"/>
          </w:tcPr>
          <w:p w:rsidR="009B1823" w:rsidRDefault="001D2D93" w:rsidP="005351A2">
            <w:pPr>
              <w:rPr>
                <w:rFonts w:ascii="Arial" w:hAnsi="Arial" w:cs="Arial"/>
                <w:b/>
              </w:rPr>
            </w:pPr>
            <w:r w:rsidRPr="00F607B2">
              <w:rPr>
                <w:rFonts w:ascii="Arial" w:hAnsi="Arial" w:cs="Arial"/>
                <w:b/>
              </w:rPr>
              <w:t xml:space="preserve">PERSONAL ATTRIBUTES </w:t>
            </w:r>
          </w:p>
          <w:p w:rsidR="000F3371" w:rsidRPr="000F3371" w:rsidRDefault="000F3371" w:rsidP="000F3371">
            <w:pPr>
              <w:rPr>
                <w:rFonts w:ascii="Arial" w:eastAsia="Times New Roman" w:hAnsi="Arial" w:cs="Arial"/>
              </w:rPr>
            </w:pPr>
            <w:r w:rsidRPr="000F3371">
              <w:rPr>
                <w:rFonts w:ascii="Arial" w:eastAsia="Times New Roman" w:hAnsi="Arial" w:cs="Arial"/>
              </w:rPr>
              <w:t>A commitment to patient centred compassionate care</w:t>
            </w:r>
          </w:p>
          <w:p w:rsidR="000F3371" w:rsidRPr="000F3371" w:rsidRDefault="000F3371" w:rsidP="000F3371">
            <w:pPr>
              <w:rPr>
                <w:rFonts w:ascii="Arial" w:eastAsia="Times New Roman" w:hAnsi="Arial" w:cs="Arial"/>
              </w:rPr>
            </w:pPr>
            <w:r w:rsidRPr="000F3371">
              <w:rPr>
                <w:rFonts w:ascii="Arial" w:eastAsia="Times New Roman" w:hAnsi="Arial" w:cs="Arial"/>
              </w:rPr>
              <w:t>Excellent interpersonal skills</w:t>
            </w:r>
          </w:p>
          <w:p w:rsidR="000F3371" w:rsidRPr="000F3371" w:rsidRDefault="000F3371" w:rsidP="000F3371">
            <w:pPr>
              <w:rPr>
                <w:rFonts w:ascii="Arial" w:eastAsia="Times New Roman" w:hAnsi="Arial" w:cs="Arial"/>
              </w:rPr>
            </w:pPr>
            <w:r w:rsidRPr="000F3371">
              <w:rPr>
                <w:rFonts w:ascii="Arial" w:eastAsia="Times New Roman" w:hAnsi="Arial" w:cs="Arial"/>
              </w:rPr>
              <w:t>Flexible and adaptable to change</w:t>
            </w:r>
          </w:p>
          <w:p w:rsidR="000E5016" w:rsidRPr="00D4362D" w:rsidRDefault="000F3371" w:rsidP="000F3371">
            <w:pPr>
              <w:jc w:val="both"/>
              <w:rPr>
                <w:rFonts w:ascii="Arial" w:eastAsia="Times New Roman" w:hAnsi="Arial" w:cs="Arial"/>
              </w:rPr>
            </w:pPr>
            <w:r w:rsidRPr="000F3371">
              <w:rPr>
                <w:rFonts w:ascii="Arial" w:eastAsia="Times New Roman" w:hAnsi="Arial" w:cs="Arial"/>
              </w:rPr>
              <w:t>Commitment to openness, honesty and integrity</w:t>
            </w:r>
          </w:p>
        </w:tc>
        <w:tc>
          <w:tcPr>
            <w:tcW w:w="1183" w:type="dxa"/>
          </w:tcPr>
          <w:p w:rsidR="001D2D93" w:rsidRDefault="001D2D93" w:rsidP="00F607B2">
            <w:pPr>
              <w:jc w:val="both"/>
              <w:rPr>
                <w:rFonts w:ascii="Arial" w:hAnsi="Arial" w:cs="Arial"/>
              </w:rPr>
            </w:pPr>
          </w:p>
          <w:p w:rsidR="009B1823" w:rsidRDefault="005E6AAC" w:rsidP="000C09D3">
            <w:pPr>
              <w:ind w:left="1026" w:hanging="1026"/>
              <w:jc w:val="center"/>
              <w:rPr>
                <w:rFonts w:ascii="Arial" w:eastAsia="Times New Roman" w:hAnsi="Arial" w:cs="Arial"/>
                <w:b/>
              </w:rPr>
            </w:pPr>
            <w:r>
              <w:rPr>
                <w:rFonts w:ascii="Arial" w:eastAsia="Times New Roman" w:hAnsi="Arial" w:cs="Arial"/>
                <w:b/>
              </w:rPr>
              <w:t>E</w:t>
            </w:r>
          </w:p>
          <w:p w:rsidR="005E6AAC" w:rsidRDefault="005E6AAC" w:rsidP="000C09D3">
            <w:pPr>
              <w:ind w:left="1026" w:hanging="1026"/>
              <w:jc w:val="center"/>
              <w:rPr>
                <w:rFonts w:ascii="Arial" w:eastAsia="Times New Roman" w:hAnsi="Arial" w:cs="Arial"/>
                <w:b/>
              </w:rPr>
            </w:pPr>
            <w:r>
              <w:rPr>
                <w:rFonts w:ascii="Arial" w:eastAsia="Times New Roman" w:hAnsi="Arial" w:cs="Arial"/>
                <w:b/>
              </w:rPr>
              <w:t>E</w:t>
            </w:r>
          </w:p>
          <w:p w:rsidR="005E6AAC" w:rsidRDefault="005E6AAC" w:rsidP="000C09D3">
            <w:pPr>
              <w:ind w:left="1026" w:hanging="1026"/>
              <w:jc w:val="center"/>
              <w:rPr>
                <w:rFonts w:ascii="Arial" w:eastAsia="Times New Roman" w:hAnsi="Arial" w:cs="Arial"/>
                <w:b/>
              </w:rPr>
            </w:pPr>
            <w:r>
              <w:rPr>
                <w:rFonts w:ascii="Arial" w:eastAsia="Times New Roman" w:hAnsi="Arial" w:cs="Arial"/>
                <w:b/>
              </w:rPr>
              <w:t>E</w:t>
            </w:r>
          </w:p>
          <w:p w:rsidR="005E6AAC" w:rsidRPr="000C09D3" w:rsidRDefault="000F3371" w:rsidP="000F3371">
            <w:pPr>
              <w:ind w:left="1026" w:hanging="1026"/>
              <w:jc w:val="center"/>
              <w:rPr>
                <w:rFonts w:ascii="Arial" w:eastAsia="Times New Roman" w:hAnsi="Arial" w:cs="Arial"/>
                <w:b/>
              </w:rPr>
            </w:pPr>
            <w:r>
              <w:rPr>
                <w:rFonts w:ascii="Arial" w:eastAsia="Times New Roman" w:hAnsi="Arial" w:cs="Arial"/>
                <w:b/>
              </w:rPr>
              <w:t>E</w:t>
            </w:r>
          </w:p>
        </w:tc>
        <w:tc>
          <w:tcPr>
            <w:tcW w:w="1276" w:type="dxa"/>
          </w:tcPr>
          <w:p w:rsidR="001D2D93" w:rsidRPr="00F607B2" w:rsidRDefault="001D2D93" w:rsidP="00F607B2">
            <w:pPr>
              <w:jc w:val="both"/>
              <w:rPr>
                <w:rFonts w:ascii="Arial" w:hAnsi="Arial" w:cs="Arial"/>
              </w:rPr>
            </w:pPr>
          </w:p>
        </w:tc>
      </w:tr>
      <w:tr w:rsidR="000F3371" w:rsidRPr="00F607B2" w:rsidTr="00F607B2">
        <w:tc>
          <w:tcPr>
            <w:tcW w:w="6580" w:type="dxa"/>
          </w:tcPr>
          <w:p w:rsidR="000F3371" w:rsidRPr="000F3371" w:rsidRDefault="000F3371" w:rsidP="000F3371">
            <w:pPr>
              <w:jc w:val="both"/>
              <w:rPr>
                <w:rFonts w:ascii="Arial" w:eastAsia="Times New Roman" w:hAnsi="Arial" w:cs="Arial"/>
                <w:b/>
              </w:rPr>
            </w:pPr>
            <w:r w:rsidRPr="000F3371">
              <w:rPr>
                <w:rFonts w:ascii="Arial" w:eastAsia="Times New Roman" w:hAnsi="Arial" w:cs="Arial"/>
                <w:b/>
              </w:rPr>
              <w:t>EXPERIENCE</w:t>
            </w:r>
          </w:p>
          <w:p w:rsidR="000F3371" w:rsidRPr="000F3371" w:rsidRDefault="000F3371" w:rsidP="000F3371">
            <w:pPr>
              <w:jc w:val="both"/>
              <w:rPr>
                <w:rFonts w:ascii="Arial" w:eastAsia="Times New Roman" w:hAnsi="Arial" w:cs="Arial"/>
              </w:rPr>
            </w:pPr>
            <w:r w:rsidRPr="000F3371">
              <w:rPr>
                <w:rFonts w:ascii="Arial" w:eastAsia="Times New Roman" w:hAnsi="Arial" w:cs="Arial"/>
              </w:rPr>
              <w:t>Demonstrable experience of leadership and management of a clinical team</w:t>
            </w:r>
          </w:p>
          <w:p w:rsidR="000F3371" w:rsidRPr="000F3371" w:rsidRDefault="000F3371" w:rsidP="000F3371">
            <w:pPr>
              <w:jc w:val="both"/>
              <w:rPr>
                <w:rFonts w:ascii="Arial" w:eastAsia="Times New Roman" w:hAnsi="Arial" w:cs="Arial"/>
              </w:rPr>
            </w:pPr>
            <w:r w:rsidRPr="000F3371">
              <w:rPr>
                <w:rFonts w:ascii="Arial" w:eastAsia="Times New Roman" w:hAnsi="Arial" w:cs="Arial"/>
              </w:rPr>
              <w:t>Evidence of leading change in clinical practice</w:t>
            </w:r>
          </w:p>
          <w:p w:rsidR="000F3371" w:rsidRPr="00F607B2" w:rsidRDefault="000F3371" w:rsidP="000F3371">
            <w:pPr>
              <w:rPr>
                <w:rFonts w:ascii="Arial" w:hAnsi="Arial" w:cs="Arial"/>
                <w:b/>
              </w:rPr>
            </w:pPr>
            <w:r w:rsidRPr="000F3371">
              <w:rPr>
                <w:rFonts w:ascii="Arial" w:eastAsia="Times New Roman" w:hAnsi="Arial" w:cs="Arial"/>
              </w:rPr>
              <w:t>Experience of standard setting and audit</w:t>
            </w:r>
          </w:p>
        </w:tc>
        <w:tc>
          <w:tcPr>
            <w:tcW w:w="1183" w:type="dxa"/>
          </w:tcPr>
          <w:p w:rsidR="000F3371" w:rsidRDefault="000F3371" w:rsidP="00F607B2">
            <w:pPr>
              <w:jc w:val="both"/>
              <w:rPr>
                <w:rFonts w:ascii="Arial" w:hAnsi="Arial" w:cs="Arial"/>
              </w:rPr>
            </w:pPr>
          </w:p>
          <w:p w:rsidR="000F3371" w:rsidRPr="000F3371" w:rsidRDefault="000F3371" w:rsidP="000F3371">
            <w:pPr>
              <w:jc w:val="center"/>
              <w:rPr>
                <w:rFonts w:ascii="Arial" w:hAnsi="Arial" w:cs="Arial"/>
                <w:b/>
              </w:rPr>
            </w:pPr>
            <w:r w:rsidRPr="000F3371">
              <w:rPr>
                <w:rFonts w:ascii="Arial" w:hAnsi="Arial" w:cs="Arial"/>
                <w:b/>
              </w:rPr>
              <w:t>E</w:t>
            </w:r>
          </w:p>
          <w:p w:rsidR="000F3371" w:rsidRPr="000F3371" w:rsidRDefault="000F3371" w:rsidP="000F3371">
            <w:pPr>
              <w:jc w:val="center"/>
              <w:rPr>
                <w:rFonts w:ascii="Arial" w:hAnsi="Arial" w:cs="Arial"/>
                <w:b/>
              </w:rPr>
            </w:pPr>
          </w:p>
          <w:p w:rsidR="000F3371" w:rsidRPr="000F3371" w:rsidRDefault="000F3371" w:rsidP="000F3371">
            <w:pPr>
              <w:jc w:val="center"/>
              <w:rPr>
                <w:rFonts w:ascii="Arial" w:hAnsi="Arial" w:cs="Arial"/>
                <w:b/>
              </w:rPr>
            </w:pPr>
            <w:r w:rsidRPr="000F3371">
              <w:rPr>
                <w:rFonts w:ascii="Arial" w:hAnsi="Arial" w:cs="Arial"/>
                <w:b/>
              </w:rPr>
              <w:t>E</w:t>
            </w:r>
          </w:p>
          <w:p w:rsidR="000F3371" w:rsidRDefault="000F3371" w:rsidP="000F3371">
            <w:pPr>
              <w:jc w:val="center"/>
              <w:rPr>
                <w:rFonts w:ascii="Arial" w:hAnsi="Arial" w:cs="Arial"/>
              </w:rPr>
            </w:pPr>
            <w:r w:rsidRPr="000F3371">
              <w:rPr>
                <w:rFonts w:ascii="Arial" w:hAnsi="Arial" w:cs="Arial"/>
                <w:b/>
              </w:rPr>
              <w:t>E</w:t>
            </w:r>
          </w:p>
        </w:tc>
        <w:tc>
          <w:tcPr>
            <w:tcW w:w="1276" w:type="dxa"/>
          </w:tcPr>
          <w:p w:rsidR="000F3371" w:rsidRPr="00F607B2" w:rsidRDefault="000F3371" w:rsidP="00F607B2">
            <w:pPr>
              <w:jc w:val="both"/>
              <w:rPr>
                <w:rFonts w:ascii="Arial" w:hAnsi="Arial" w:cs="Arial"/>
              </w:rPr>
            </w:pPr>
          </w:p>
        </w:tc>
      </w:tr>
    </w:tbl>
    <w:p w:rsidR="00431F44" w:rsidRDefault="00431F44" w:rsidP="00FE6403">
      <w:pPr>
        <w:tabs>
          <w:tab w:val="left" w:pos="2340"/>
        </w:tabs>
        <w:spacing w:after="0" w:line="240" w:lineRule="auto"/>
        <w:rPr>
          <w:rFonts w:ascii="Arial" w:hAnsi="Arial" w:cs="Arial"/>
          <w:color w:val="FF0000"/>
        </w:rPr>
      </w:pPr>
    </w:p>
    <w:p w:rsidR="00887C95" w:rsidRDefault="00887C95" w:rsidP="00FE6403">
      <w:pPr>
        <w:tabs>
          <w:tab w:val="left" w:pos="2340"/>
        </w:tabs>
        <w:spacing w:after="0" w:line="240" w:lineRule="auto"/>
        <w:rPr>
          <w:rFonts w:ascii="Arial" w:hAnsi="Arial" w:cs="Arial"/>
          <w:color w:val="FF0000"/>
        </w:rPr>
      </w:pPr>
    </w:p>
    <w:p w:rsidR="00887C95" w:rsidRDefault="00887C95" w:rsidP="00FE6403">
      <w:pPr>
        <w:tabs>
          <w:tab w:val="left" w:pos="2340"/>
        </w:tabs>
        <w:spacing w:after="0" w:line="240" w:lineRule="auto"/>
        <w:rPr>
          <w:rFonts w:ascii="Arial" w:hAnsi="Arial" w:cs="Arial"/>
          <w:color w:val="FF0000"/>
        </w:rPr>
      </w:pPr>
    </w:p>
    <w:p w:rsidR="00887C95" w:rsidRDefault="00887C95" w:rsidP="00FE6403">
      <w:pPr>
        <w:tabs>
          <w:tab w:val="left" w:pos="2340"/>
        </w:tabs>
        <w:spacing w:after="0" w:line="240" w:lineRule="auto"/>
        <w:rPr>
          <w:rFonts w:ascii="Arial" w:hAnsi="Arial" w:cs="Arial"/>
          <w:color w:val="FF0000"/>
        </w:rPr>
      </w:pPr>
    </w:p>
    <w:p w:rsidR="00887C95" w:rsidRDefault="00887C95" w:rsidP="00FE6403">
      <w:pPr>
        <w:tabs>
          <w:tab w:val="left" w:pos="2340"/>
        </w:tabs>
        <w:spacing w:after="0" w:line="240" w:lineRule="auto"/>
        <w:rPr>
          <w:rFonts w:ascii="Arial" w:hAnsi="Arial" w:cs="Arial"/>
          <w:color w:val="FF0000"/>
        </w:rPr>
      </w:pPr>
    </w:p>
    <w:p w:rsidR="00887C95" w:rsidRDefault="00887C95" w:rsidP="00FE6403">
      <w:pPr>
        <w:tabs>
          <w:tab w:val="left" w:pos="2340"/>
        </w:tabs>
        <w:spacing w:after="0" w:line="240" w:lineRule="auto"/>
        <w:rPr>
          <w:rFonts w:ascii="Arial" w:hAnsi="Arial" w:cs="Arial"/>
          <w:color w:val="FF0000"/>
        </w:rPr>
      </w:pPr>
    </w:p>
    <w:p w:rsidR="00887C95" w:rsidRDefault="00887C95" w:rsidP="00FE6403">
      <w:pPr>
        <w:tabs>
          <w:tab w:val="left" w:pos="2340"/>
        </w:tabs>
        <w:spacing w:after="0" w:line="240" w:lineRule="auto"/>
        <w:rPr>
          <w:rFonts w:ascii="Arial" w:hAnsi="Arial" w:cs="Arial"/>
          <w:color w:val="FF0000"/>
        </w:rPr>
      </w:pPr>
      <w:bookmarkStart w:id="0" w:name="_GoBack"/>
      <w:bookmarkEnd w:id="0"/>
    </w:p>
    <w:p w:rsidR="00887C95" w:rsidRDefault="00887C95" w:rsidP="00FE6403">
      <w:pPr>
        <w:tabs>
          <w:tab w:val="left" w:pos="2340"/>
        </w:tabs>
        <w:spacing w:after="0" w:line="240" w:lineRule="auto"/>
        <w:rPr>
          <w:rFonts w:ascii="Arial" w:hAnsi="Arial" w:cs="Arial"/>
          <w:color w:val="FF0000"/>
        </w:rPr>
      </w:pPr>
    </w:p>
    <w:p w:rsidR="00887C95" w:rsidRDefault="00887C95" w:rsidP="00FE6403">
      <w:pPr>
        <w:tabs>
          <w:tab w:val="left" w:pos="2340"/>
        </w:tabs>
        <w:spacing w:after="0" w:line="240" w:lineRule="auto"/>
        <w:rPr>
          <w:rFonts w:ascii="Arial" w:hAnsi="Arial" w:cs="Arial"/>
          <w:color w:val="FF0000"/>
        </w:rPr>
      </w:pPr>
    </w:p>
    <w:p w:rsidR="00887C95" w:rsidRDefault="00887C95" w:rsidP="00FE6403">
      <w:pPr>
        <w:tabs>
          <w:tab w:val="left" w:pos="2340"/>
        </w:tabs>
        <w:spacing w:after="0" w:line="240" w:lineRule="auto"/>
        <w:rPr>
          <w:rFonts w:ascii="Arial" w:hAnsi="Arial" w:cs="Arial"/>
          <w:color w:val="FF0000"/>
        </w:rPr>
      </w:pPr>
    </w:p>
    <w:p w:rsidR="00887C95" w:rsidRDefault="00887C95" w:rsidP="00FE6403">
      <w:pPr>
        <w:tabs>
          <w:tab w:val="left" w:pos="2340"/>
        </w:tabs>
        <w:spacing w:after="0" w:line="240" w:lineRule="auto"/>
        <w:rPr>
          <w:rFonts w:ascii="Arial" w:hAnsi="Arial" w:cs="Arial"/>
          <w:color w:val="FF0000"/>
        </w:rPr>
      </w:pPr>
    </w:p>
    <w:p w:rsidR="00887C95" w:rsidRDefault="00887C95" w:rsidP="00FE6403">
      <w:pPr>
        <w:tabs>
          <w:tab w:val="left" w:pos="2340"/>
        </w:tabs>
        <w:spacing w:after="0" w:line="240" w:lineRule="auto"/>
        <w:rPr>
          <w:rFonts w:ascii="Arial" w:hAnsi="Arial" w:cs="Arial"/>
          <w:color w:val="FF0000"/>
        </w:rPr>
      </w:pPr>
    </w:p>
    <w:p w:rsidR="00887C95" w:rsidRDefault="00887C95" w:rsidP="00FE6403">
      <w:pPr>
        <w:tabs>
          <w:tab w:val="left" w:pos="2340"/>
        </w:tabs>
        <w:spacing w:after="0" w:line="240" w:lineRule="auto"/>
        <w:rPr>
          <w:rFonts w:ascii="Arial" w:hAnsi="Arial" w:cs="Arial"/>
          <w:color w:val="FF0000"/>
        </w:rPr>
      </w:pPr>
    </w:p>
    <w:p w:rsidR="00887C95" w:rsidRDefault="00887C95" w:rsidP="00FE6403">
      <w:pPr>
        <w:tabs>
          <w:tab w:val="left" w:pos="2340"/>
        </w:tabs>
        <w:spacing w:after="0" w:line="240" w:lineRule="auto"/>
        <w:rPr>
          <w:rFonts w:ascii="Arial" w:hAnsi="Arial" w:cs="Arial"/>
          <w:color w:val="FF0000"/>
        </w:rPr>
      </w:pPr>
    </w:p>
    <w:p w:rsidR="00887C95" w:rsidRDefault="00887C95" w:rsidP="00FE6403">
      <w:pPr>
        <w:tabs>
          <w:tab w:val="left" w:pos="2340"/>
        </w:tabs>
        <w:spacing w:after="0" w:line="240" w:lineRule="auto"/>
        <w:rPr>
          <w:rFonts w:ascii="Arial" w:hAnsi="Arial" w:cs="Arial"/>
          <w:color w:val="FF0000"/>
        </w:rPr>
      </w:pPr>
    </w:p>
    <w:p w:rsidR="00887C95" w:rsidRDefault="00887C95" w:rsidP="00FE6403">
      <w:pPr>
        <w:tabs>
          <w:tab w:val="left" w:pos="2340"/>
        </w:tabs>
        <w:spacing w:after="0" w:line="240" w:lineRule="auto"/>
        <w:rPr>
          <w:rFonts w:ascii="Arial" w:hAnsi="Arial" w:cs="Arial"/>
          <w:color w:val="FF0000"/>
        </w:rPr>
      </w:pPr>
    </w:p>
    <w:p w:rsidR="00887C95" w:rsidRDefault="00887C95" w:rsidP="00FE6403">
      <w:pPr>
        <w:tabs>
          <w:tab w:val="left" w:pos="2340"/>
        </w:tabs>
        <w:spacing w:after="0" w:line="240" w:lineRule="auto"/>
        <w:rPr>
          <w:rFonts w:ascii="Arial" w:hAnsi="Arial" w:cs="Arial"/>
          <w:color w:val="FF0000"/>
        </w:rPr>
      </w:pPr>
    </w:p>
    <w:p w:rsidR="00887C95" w:rsidRDefault="00887C95" w:rsidP="00FE6403">
      <w:pPr>
        <w:tabs>
          <w:tab w:val="left" w:pos="2340"/>
        </w:tabs>
        <w:spacing w:after="0" w:line="240" w:lineRule="auto"/>
        <w:rPr>
          <w:rFonts w:ascii="Arial" w:hAnsi="Arial" w:cs="Arial"/>
          <w:color w:val="FF0000"/>
        </w:rPr>
      </w:pPr>
    </w:p>
    <w:p w:rsidR="00887C95" w:rsidRDefault="00887C95" w:rsidP="00FE6403">
      <w:pPr>
        <w:tabs>
          <w:tab w:val="left" w:pos="2340"/>
        </w:tabs>
        <w:spacing w:after="0" w:line="240" w:lineRule="auto"/>
        <w:rPr>
          <w:rFonts w:ascii="Arial" w:hAnsi="Arial" w:cs="Arial"/>
          <w:color w:val="FF0000"/>
        </w:rPr>
      </w:pPr>
    </w:p>
    <w:p w:rsidR="00887C95" w:rsidRDefault="00887C95" w:rsidP="00FE6403">
      <w:pPr>
        <w:tabs>
          <w:tab w:val="left" w:pos="2340"/>
        </w:tabs>
        <w:spacing w:after="0" w:line="240" w:lineRule="auto"/>
        <w:rPr>
          <w:rFonts w:ascii="Arial" w:hAnsi="Arial" w:cs="Arial"/>
          <w:color w:val="FF0000"/>
        </w:rPr>
      </w:pPr>
    </w:p>
    <w:p w:rsidR="00887C95" w:rsidRDefault="00887C95" w:rsidP="00FE6403">
      <w:pPr>
        <w:tabs>
          <w:tab w:val="left" w:pos="2340"/>
        </w:tabs>
        <w:spacing w:after="0" w:line="240" w:lineRule="auto"/>
        <w:rPr>
          <w:rFonts w:ascii="Arial" w:hAnsi="Arial" w:cs="Arial"/>
          <w:color w:val="FF0000"/>
        </w:rPr>
      </w:pPr>
    </w:p>
    <w:p w:rsidR="00887C95" w:rsidRDefault="00887C95" w:rsidP="00FE6403">
      <w:pPr>
        <w:tabs>
          <w:tab w:val="left" w:pos="2340"/>
        </w:tabs>
        <w:spacing w:after="0" w:line="240" w:lineRule="auto"/>
        <w:rPr>
          <w:rFonts w:ascii="Arial" w:hAnsi="Arial" w:cs="Arial"/>
          <w:color w:val="FF0000"/>
        </w:rPr>
      </w:pPr>
    </w:p>
    <w:p w:rsidR="00887C95" w:rsidRDefault="00887C95" w:rsidP="00FE6403">
      <w:pPr>
        <w:tabs>
          <w:tab w:val="left" w:pos="2340"/>
        </w:tabs>
        <w:spacing w:after="0" w:line="240" w:lineRule="auto"/>
        <w:rPr>
          <w:rFonts w:ascii="Arial" w:hAnsi="Arial" w:cs="Arial"/>
          <w:color w:val="FF0000"/>
        </w:rPr>
      </w:pPr>
    </w:p>
    <w:p w:rsidR="00887C95" w:rsidRDefault="00887C95" w:rsidP="00FE6403">
      <w:pPr>
        <w:tabs>
          <w:tab w:val="left" w:pos="2340"/>
        </w:tabs>
        <w:spacing w:after="0" w:line="240" w:lineRule="auto"/>
        <w:rPr>
          <w:rFonts w:ascii="Arial" w:hAnsi="Arial" w:cs="Arial"/>
          <w:color w:val="FF0000"/>
        </w:rPr>
      </w:pPr>
    </w:p>
    <w:p w:rsidR="00887C95" w:rsidRDefault="00887C95" w:rsidP="00FE6403">
      <w:pPr>
        <w:tabs>
          <w:tab w:val="left" w:pos="2340"/>
        </w:tabs>
        <w:spacing w:after="0" w:line="240" w:lineRule="auto"/>
        <w:rPr>
          <w:rFonts w:ascii="Arial" w:hAnsi="Arial" w:cs="Arial"/>
          <w:color w:val="FF0000"/>
        </w:rPr>
      </w:pPr>
    </w:p>
    <w:p w:rsidR="00887C95" w:rsidRDefault="00887C95" w:rsidP="00FE6403">
      <w:pPr>
        <w:tabs>
          <w:tab w:val="left" w:pos="2340"/>
        </w:tabs>
        <w:spacing w:after="0" w:line="240" w:lineRule="auto"/>
        <w:rPr>
          <w:rFonts w:ascii="Arial" w:hAnsi="Arial" w:cs="Arial"/>
          <w:color w:val="FF0000"/>
        </w:rPr>
      </w:pPr>
    </w:p>
    <w:p w:rsidR="00887C95" w:rsidRPr="00F607B2" w:rsidRDefault="00887C95" w:rsidP="00FE6403">
      <w:pPr>
        <w:tabs>
          <w:tab w:val="left" w:pos="2340"/>
        </w:tabs>
        <w:spacing w:after="0" w:line="240" w:lineRule="auto"/>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86334C">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D4362D" w:rsidP="00FE6403">
            <w:pPr>
              <w:jc w:val="center"/>
              <w:rPr>
                <w:rFonts w:ascii="Arial" w:hAnsi="Arial" w:cs="Arial"/>
              </w:rPr>
            </w:pPr>
            <w:r>
              <w:rPr>
                <w:rFonts w:ascii="Arial" w:hAnsi="Arial" w:cs="Arial"/>
              </w:rPr>
              <w:t>Y</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E6403" w:rsidRPr="00F607B2" w:rsidTr="00FE6403">
        <w:tc>
          <w:tcPr>
            <w:tcW w:w="6629" w:type="dxa"/>
          </w:tcPr>
          <w:p w:rsidR="00FE6403" w:rsidRPr="00F607B2" w:rsidRDefault="00FE6403" w:rsidP="00F607B2">
            <w:pPr>
              <w:jc w:val="both"/>
              <w:rPr>
                <w:rFonts w:ascii="Arial" w:hAnsi="Arial" w:cs="Arial"/>
              </w:rPr>
            </w:pPr>
            <w:r w:rsidRPr="00F607B2">
              <w:rPr>
                <w:rFonts w:ascii="Arial" w:hAnsi="Arial" w:cs="Arial"/>
              </w:rPr>
              <w:t>Contact with patients</w:t>
            </w:r>
          </w:p>
        </w:tc>
        <w:tc>
          <w:tcPr>
            <w:tcW w:w="709" w:type="dxa"/>
          </w:tcPr>
          <w:p w:rsidR="00FE6403" w:rsidRDefault="005E6AAC" w:rsidP="00FE6403">
            <w:pPr>
              <w:jc w:val="center"/>
            </w:pPr>
            <w:r>
              <w:rPr>
                <w:rFonts w:ascii="Arial" w:hAnsi="Arial" w:cs="Arial"/>
              </w:rPr>
              <w:t>Y</w:t>
            </w:r>
          </w:p>
        </w:tc>
        <w:tc>
          <w:tcPr>
            <w:tcW w:w="770" w:type="dxa"/>
            <w:shd w:val="clear" w:color="auto" w:fill="auto"/>
          </w:tcPr>
          <w:p w:rsidR="00FE6403" w:rsidRPr="00F607B2" w:rsidRDefault="00FE6403" w:rsidP="00F607B2">
            <w:pPr>
              <w:jc w:val="both"/>
              <w:rPr>
                <w:rFonts w:ascii="Arial" w:hAnsi="Arial" w:cs="Arial"/>
              </w:rPr>
            </w:pPr>
          </w:p>
        </w:tc>
        <w:tc>
          <w:tcPr>
            <w:tcW w:w="789" w:type="dxa"/>
            <w:shd w:val="clear" w:color="auto" w:fill="auto"/>
          </w:tcPr>
          <w:p w:rsidR="00FE6403" w:rsidRPr="00F607B2" w:rsidRDefault="00FE6403" w:rsidP="00F607B2">
            <w:pPr>
              <w:jc w:val="both"/>
              <w:rPr>
                <w:rFonts w:ascii="Arial" w:hAnsi="Arial" w:cs="Arial"/>
              </w:rPr>
            </w:pPr>
          </w:p>
        </w:tc>
        <w:tc>
          <w:tcPr>
            <w:tcW w:w="709" w:type="dxa"/>
            <w:shd w:val="clear" w:color="auto" w:fill="auto"/>
          </w:tcPr>
          <w:p w:rsidR="00FE6403" w:rsidRPr="00F607B2" w:rsidRDefault="00FE6403" w:rsidP="00F607B2">
            <w:pPr>
              <w:jc w:val="both"/>
              <w:rPr>
                <w:rFonts w:ascii="Arial" w:hAnsi="Arial" w:cs="Arial"/>
              </w:rPr>
            </w:pPr>
          </w:p>
        </w:tc>
        <w:tc>
          <w:tcPr>
            <w:tcW w:w="708" w:type="dxa"/>
            <w:shd w:val="clear" w:color="auto" w:fill="auto"/>
          </w:tcPr>
          <w:p w:rsidR="00FE6403" w:rsidRPr="00F607B2" w:rsidRDefault="00FE6403" w:rsidP="00F607B2">
            <w:pPr>
              <w:jc w:val="both"/>
              <w:rPr>
                <w:rFonts w:ascii="Arial" w:hAnsi="Arial" w:cs="Arial"/>
              </w:rPr>
            </w:pPr>
          </w:p>
        </w:tc>
      </w:tr>
      <w:tr w:rsidR="00FE6403" w:rsidRPr="00F607B2" w:rsidTr="009D0DEA">
        <w:tc>
          <w:tcPr>
            <w:tcW w:w="6629" w:type="dxa"/>
          </w:tcPr>
          <w:p w:rsidR="00FE6403" w:rsidRPr="00F607B2" w:rsidRDefault="00FE6403" w:rsidP="00F607B2">
            <w:pPr>
              <w:jc w:val="both"/>
              <w:rPr>
                <w:rFonts w:ascii="Arial" w:hAnsi="Arial" w:cs="Arial"/>
              </w:rPr>
            </w:pPr>
            <w:r w:rsidRPr="00F607B2">
              <w:rPr>
                <w:rFonts w:ascii="Arial" w:hAnsi="Arial" w:cs="Arial"/>
              </w:rPr>
              <w:t>Exposure Prone Procedures</w:t>
            </w:r>
          </w:p>
        </w:tc>
        <w:tc>
          <w:tcPr>
            <w:tcW w:w="709" w:type="dxa"/>
          </w:tcPr>
          <w:p w:rsidR="00FE6403" w:rsidRDefault="00FE6403" w:rsidP="00FE6403">
            <w:pPr>
              <w:jc w:val="center"/>
            </w:pPr>
            <w:r w:rsidRPr="00080E08">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tcPr>
          <w:p w:rsidR="00FE6403" w:rsidRPr="00F607B2" w:rsidRDefault="00FE6403" w:rsidP="00F607B2">
            <w:pPr>
              <w:jc w:val="both"/>
              <w:rPr>
                <w:rFonts w:ascii="Arial" w:hAnsi="Arial" w:cs="Arial"/>
              </w:rPr>
            </w:pPr>
            <w:r w:rsidRPr="00F607B2">
              <w:rPr>
                <w:rFonts w:ascii="Arial" w:hAnsi="Arial" w:cs="Arial"/>
              </w:rPr>
              <w:t>Blood/body fluids</w:t>
            </w:r>
          </w:p>
        </w:tc>
        <w:tc>
          <w:tcPr>
            <w:tcW w:w="709" w:type="dxa"/>
          </w:tcPr>
          <w:p w:rsidR="00FE6403" w:rsidRDefault="005E6AAC" w:rsidP="00FE6403">
            <w:pPr>
              <w:jc w:val="center"/>
            </w:pPr>
            <w:r>
              <w:rPr>
                <w:rFonts w:ascii="Arial" w:hAnsi="Arial" w:cs="Arial"/>
              </w:rPr>
              <w:t>Y</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615705" w:rsidRPr="00F607B2" w:rsidTr="0086334C">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86334C">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E6403" w:rsidRPr="00F607B2" w:rsidTr="009D0DEA">
        <w:tc>
          <w:tcPr>
            <w:tcW w:w="6629" w:type="dxa"/>
            <w:vAlign w:val="bottom"/>
          </w:tcPr>
          <w:p w:rsidR="00FE6403" w:rsidRPr="00F607B2" w:rsidRDefault="00FE6403"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E6403" w:rsidRDefault="00FE6403" w:rsidP="00FE6403">
            <w:pPr>
              <w:jc w:val="center"/>
            </w:pPr>
            <w:r w:rsidRPr="007E5DC5">
              <w:rPr>
                <w:rFonts w:ascii="Arial" w:hAnsi="Arial" w:cs="Arial"/>
              </w:rPr>
              <w:t>N</w:t>
            </w:r>
          </w:p>
        </w:tc>
        <w:tc>
          <w:tcPr>
            <w:tcW w:w="770"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89"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09"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08" w:type="dxa"/>
            <w:shd w:val="clear" w:color="auto" w:fill="FFFFFF" w:themeFill="background1"/>
          </w:tcPr>
          <w:p w:rsidR="00FE6403" w:rsidRPr="009D0DEA" w:rsidRDefault="00FE6403" w:rsidP="00F607B2">
            <w:pPr>
              <w:jc w:val="both"/>
              <w:rPr>
                <w:rFonts w:ascii="Arial" w:hAnsi="Arial" w:cs="Arial"/>
                <w:color w:val="FFFFFF" w:themeColor="background1"/>
              </w:rPr>
            </w:pPr>
          </w:p>
        </w:tc>
      </w:tr>
      <w:tr w:rsidR="00FE6403" w:rsidRPr="00F607B2" w:rsidTr="009D0DEA">
        <w:tc>
          <w:tcPr>
            <w:tcW w:w="6629" w:type="dxa"/>
            <w:vAlign w:val="bottom"/>
          </w:tcPr>
          <w:p w:rsidR="00FE6403" w:rsidRPr="00F607B2" w:rsidRDefault="00FE6403" w:rsidP="00F607B2">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E6403" w:rsidRDefault="00FE6403" w:rsidP="00FE6403">
            <w:pPr>
              <w:jc w:val="center"/>
            </w:pPr>
            <w:r w:rsidRPr="007E5DC5">
              <w:rPr>
                <w:rFonts w:ascii="Arial" w:hAnsi="Arial" w:cs="Arial"/>
              </w:rPr>
              <w:t>N</w:t>
            </w:r>
          </w:p>
        </w:tc>
        <w:tc>
          <w:tcPr>
            <w:tcW w:w="770"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89"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09"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08" w:type="dxa"/>
            <w:shd w:val="clear" w:color="auto" w:fill="FFFFFF" w:themeFill="background1"/>
          </w:tcPr>
          <w:p w:rsidR="00FE6403" w:rsidRPr="009D0DEA" w:rsidRDefault="00FE6403" w:rsidP="00F607B2">
            <w:pPr>
              <w:jc w:val="both"/>
              <w:rPr>
                <w:rFonts w:ascii="Arial" w:hAnsi="Arial" w:cs="Arial"/>
                <w:color w:val="FFFFFF" w:themeColor="background1"/>
              </w:rPr>
            </w:pPr>
          </w:p>
        </w:tc>
      </w:tr>
      <w:tr w:rsidR="00FE6403" w:rsidRPr="00F607B2" w:rsidTr="009D0DEA">
        <w:tc>
          <w:tcPr>
            <w:tcW w:w="6629" w:type="dxa"/>
          </w:tcPr>
          <w:p w:rsidR="00FE6403" w:rsidRPr="00F607B2" w:rsidRDefault="00FE6403" w:rsidP="00F607B2">
            <w:pPr>
              <w:jc w:val="both"/>
              <w:rPr>
                <w:rFonts w:ascii="Arial" w:hAnsi="Arial" w:cs="Arial"/>
              </w:rPr>
            </w:pPr>
            <w:r w:rsidRPr="00F607B2">
              <w:rPr>
                <w:rFonts w:ascii="Arial" w:hAnsi="Arial" w:cs="Arial"/>
              </w:rPr>
              <w:t xml:space="preserve">Chlorine based cleaning solutions </w:t>
            </w:r>
          </w:p>
          <w:p w:rsidR="00FE6403" w:rsidRPr="00F607B2" w:rsidRDefault="00FE6403" w:rsidP="00F607B2">
            <w:pPr>
              <w:jc w:val="both"/>
              <w:rPr>
                <w:rFonts w:ascii="Arial" w:hAnsi="Arial" w:cs="Arial"/>
              </w:rPr>
            </w:pPr>
            <w:r w:rsidRPr="00F607B2">
              <w:rPr>
                <w:rFonts w:ascii="Arial" w:hAnsi="Arial" w:cs="Arial"/>
              </w:rPr>
              <w:t>(e.g. Chlorclean, Actichlor, Tristel)</w:t>
            </w:r>
          </w:p>
        </w:tc>
        <w:tc>
          <w:tcPr>
            <w:tcW w:w="709" w:type="dxa"/>
          </w:tcPr>
          <w:p w:rsidR="00FE6403" w:rsidRDefault="00FE6403" w:rsidP="00FE6403">
            <w:pPr>
              <w:jc w:val="center"/>
            </w:pPr>
            <w:r w:rsidRPr="007E5DC5">
              <w:rPr>
                <w:rFonts w:ascii="Arial" w:hAnsi="Arial" w:cs="Arial"/>
              </w:rPr>
              <w:t>N</w:t>
            </w:r>
          </w:p>
        </w:tc>
        <w:tc>
          <w:tcPr>
            <w:tcW w:w="770"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89"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09"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08" w:type="dxa"/>
            <w:shd w:val="clear" w:color="auto" w:fill="FFFFFF" w:themeFill="background1"/>
          </w:tcPr>
          <w:p w:rsidR="00FE6403" w:rsidRPr="009D0DEA" w:rsidRDefault="00FE6403" w:rsidP="00F607B2">
            <w:pPr>
              <w:jc w:val="both"/>
              <w:rPr>
                <w:rFonts w:ascii="Arial" w:hAnsi="Arial" w:cs="Arial"/>
                <w:color w:val="FFFFFF" w:themeColor="background1"/>
              </w:rPr>
            </w:pPr>
          </w:p>
        </w:tc>
      </w:tr>
      <w:tr w:rsidR="00FE6403" w:rsidRPr="00F607B2" w:rsidTr="009D0DEA">
        <w:tc>
          <w:tcPr>
            <w:tcW w:w="6629" w:type="dxa"/>
          </w:tcPr>
          <w:p w:rsidR="00FE6403" w:rsidRPr="00F607B2" w:rsidRDefault="00FE6403" w:rsidP="00F607B2">
            <w:pPr>
              <w:jc w:val="both"/>
              <w:rPr>
                <w:rFonts w:ascii="Arial" w:hAnsi="Arial" w:cs="Arial"/>
              </w:rPr>
            </w:pPr>
            <w:r w:rsidRPr="00F607B2">
              <w:rPr>
                <w:rFonts w:ascii="Arial" w:hAnsi="Arial" w:cs="Arial"/>
              </w:rPr>
              <w:t>Animals</w:t>
            </w:r>
          </w:p>
        </w:tc>
        <w:tc>
          <w:tcPr>
            <w:tcW w:w="709" w:type="dxa"/>
          </w:tcPr>
          <w:p w:rsidR="00FE6403" w:rsidRDefault="00FE6403" w:rsidP="00FE6403">
            <w:pPr>
              <w:jc w:val="center"/>
            </w:pPr>
            <w:r w:rsidRPr="007E5DC5">
              <w:rPr>
                <w:rFonts w:ascii="Arial" w:hAnsi="Arial" w:cs="Arial"/>
              </w:rPr>
              <w:t>N</w:t>
            </w:r>
          </w:p>
        </w:tc>
        <w:tc>
          <w:tcPr>
            <w:tcW w:w="770"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89"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09"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08" w:type="dxa"/>
            <w:shd w:val="clear" w:color="auto" w:fill="FFFFFF" w:themeFill="background1"/>
          </w:tcPr>
          <w:p w:rsidR="00FE6403" w:rsidRPr="009D0DEA" w:rsidRDefault="00FE6403"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E6403" w:rsidP="00FE6403">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E6403" w:rsidRPr="00F607B2" w:rsidTr="009D0DEA">
        <w:tc>
          <w:tcPr>
            <w:tcW w:w="6629" w:type="dxa"/>
          </w:tcPr>
          <w:p w:rsidR="00FE6403" w:rsidRPr="00F607B2" w:rsidRDefault="00FE6403" w:rsidP="00F607B2">
            <w:pPr>
              <w:jc w:val="both"/>
              <w:rPr>
                <w:rFonts w:ascii="Arial" w:hAnsi="Arial" w:cs="Arial"/>
              </w:rPr>
            </w:pPr>
            <w:r w:rsidRPr="00F607B2">
              <w:rPr>
                <w:rFonts w:ascii="Arial" w:hAnsi="Arial" w:cs="Arial"/>
              </w:rPr>
              <w:t>Radiation (&gt;6mSv)</w:t>
            </w:r>
          </w:p>
        </w:tc>
        <w:tc>
          <w:tcPr>
            <w:tcW w:w="709" w:type="dxa"/>
          </w:tcPr>
          <w:p w:rsidR="00FE6403" w:rsidRDefault="000F3371" w:rsidP="00FE6403">
            <w:pPr>
              <w:jc w:val="center"/>
            </w:pPr>
            <w:r>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vAlign w:val="bottom"/>
          </w:tcPr>
          <w:p w:rsidR="00FE6403" w:rsidRPr="00F607B2" w:rsidRDefault="00FE6403" w:rsidP="00F607B2">
            <w:pPr>
              <w:jc w:val="both"/>
              <w:rPr>
                <w:rFonts w:ascii="Arial" w:hAnsi="Arial" w:cs="Arial"/>
                <w:color w:val="000000"/>
              </w:rPr>
            </w:pPr>
            <w:r w:rsidRPr="00F607B2">
              <w:rPr>
                <w:rFonts w:ascii="Arial" w:hAnsi="Arial" w:cs="Arial"/>
                <w:color w:val="000000"/>
              </w:rPr>
              <w:t>Laser (Class 3R, 3B, 4)</w:t>
            </w:r>
          </w:p>
        </w:tc>
        <w:tc>
          <w:tcPr>
            <w:tcW w:w="709" w:type="dxa"/>
          </w:tcPr>
          <w:p w:rsidR="00FE6403" w:rsidRDefault="000F3371" w:rsidP="00FE6403">
            <w:pPr>
              <w:jc w:val="center"/>
            </w:pPr>
            <w:r>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vAlign w:val="bottom"/>
          </w:tcPr>
          <w:p w:rsidR="00FE6403" w:rsidRPr="00F607B2" w:rsidRDefault="00FE6403"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E6403" w:rsidRDefault="00FE6403" w:rsidP="00FE6403">
            <w:pPr>
              <w:jc w:val="center"/>
            </w:pPr>
            <w:r w:rsidRPr="00424231">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tcPr>
          <w:p w:rsidR="00FE6403" w:rsidRPr="00F607B2" w:rsidRDefault="00FE6403" w:rsidP="00F607B2">
            <w:pPr>
              <w:jc w:val="both"/>
              <w:rPr>
                <w:rFonts w:ascii="Arial" w:hAnsi="Arial" w:cs="Arial"/>
              </w:rPr>
            </w:pPr>
            <w:r w:rsidRPr="00F607B2">
              <w:rPr>
                <w:rFonts w:ascii="Arial" w:hAnsi="Arial" w:cs="Arial"/>
              </w:rPr>
              <w:lastRenderedPageBreak/>
              <w:t>Noise (over 80dBA)</w:t>
            </w:r>
          </w:p>
        </w:tc>
        <w:tc>
          <w:tcPr>
            <w:tcW w:w="709" w:type="dxa"/>
          </w:tcPr>
          <w:p w:rsidR="00FE6403" w:rsidRDefault="00FE6403" w:rsidP="00FE6403">
            <w:pPr>
              <w:jc w:val="center"/>
            </w:pPr>
            <w:r w:rsidRPr="00424231">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615705">
        <w:tc>
          <w:tcPr>
            <w:tcW w:w="6629" w:type="dxa"/>
            <w:tcBorders>
              <w:bottom w:val="single" w:sz="4" w:space="0" w:color="auto"/>
            </w:tcBorders>
          </w:tcPr>
          <w:p w:rsidR="00FE6403" w:rsidRPr="00F607B2" w:rsidRDefault="00FE6403"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E6403" w:rsidRDefault="00FE6403" w:rsidP="00FE6403">
            <w:pPr>
              <w:jc w:val="center"/>
            </w:pPr>
            <w:r w:rsidRPr="00424231">
              <w:rPr>
                <w:rFonts w:ascii="Arial" w:hAnsi="Arial" w:cs="Arial"/>
              </w:rPr>
              <w:t>N</w:t>
            </w:r>
          </w:p>
        </w:tc>
        <w:tc>
          <w:tcPr>
            <w:tcW w:w="770" w:type="dxa"/>
            <w:tcBorders>
              <w:bottom w:val="single" w:sz="4" w:space="0" w:color="auto"/>
            </w:tcBorders>
          </w:tcPr>
          <w:p w:rsidR="00FE6403" w:rsidRPr="00F607B2" w:rsidRDefault="00FE6403" w:rsidP="00F607B2">
            <w:pPr>
              <w:jc w:val="both"/>
              <w:rPr>
                <w:rFonts w:ascii="Arial" w:hAnsi="Arial" w:cs="Arial"/>
              </w:rPr>
            </w:pPr>
          </w:p>
        </w:tc>
        <w:tc>
          <w:tcPr>
            <w:tcW w:w="789" w:type="dxa"/>
            <w:tcBorders>
              <w:bottom w:val="single" w:sz="4" w:space="0" w:color="auto"/>
            </w:tcBorders>
          </w:tcPr>
          <w:p w:rsidR="00FE6403" w:rsidRPr="00F607B2" w:rsidRDefault="00FE6403" w:rsidP="00F607B2">
            <w:pPr>
              <w:jc w:val="both"/>
              <w:rPr>
                <w:rFonts w:ascii="Arial" w:hAnsi="Arial" w:cs="Arial"/>
              </w:rPr>
            </w:pPr>
          </w:p>
        </w:tc>
        <w:tc>
          <w:tcPr>
            <w:tcW w:w="709" w:type="dxa"/>
            <w:tcBorders>
              <w:bottom w:val="single" w:sz="4" w:space="0" w:color="auto"/>
            </w:tcBorders>
          </w:tcPr>
          <w:p w:rsidR="00FE6403" w:rsidRPr="00F607B2" w:rsidRDefault="00FE6403" w:rsidP="00F607B2">
            <w:pPr>
              <w:jc w:val="both"/>
              <w:rPr>
                <w:rFonts w:ascii="Arial" w:hAnsi="Arial" w:cs="Arial"/>
              </w:rPr>
            </w:pPr>
          </w:p>
        </w:tc>
        <w:tc>
          <w:tcPr>
            <w:tcW w:w="708" w:type="dxa"/>
            <w:tcBorders>
              <w:bottom w:val="single" w:sz="4" w:space="0" w:color="auto"/>
            </w:tcBorders>
          </w:tcPr>
          <w:p w:rsidR="00FE6403" w:rsidRPr="00F607B2" w:rsidRDefault="00FE6403" w:rsidP="00F607B2">
            <w:pPr>
              <w:jc w:val="both"/>
              <w:rPr>
                <w:rFonts w:ascii="Arial" w:hAnsi="Arial" w:cs="Arial"/>
              </w:rPr>
            </w:pPr>
          </w:p>
        </w:tc>
      </w:tr>
      <w:tr w:rsidR="00615705" w:rsidRPr="00F607B2" w:rsidTr="0086334C">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FE6403" w:rsidP="00FE6403">
            <w:pPr>
              <w:jc w:val="center"/>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E6403" w:rsidP="00FE6403">
            <w:pPr>
              <w:jc w:val="center"/>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E6403" w:rsidRPr="00F607B2" w:rsidTr="009D0DEA">
        <w:tc>
          <w:tcPr>
            <w:tcW w:w="6629" w:type="dxa"/>
            <w:vAlign w:val="bottom"/>
          </w:tcPr>
          <w:p w:rsidR="00FE6403" w:rsidRPr="00F607B2" w:rsidRDefault="00FE6403" w:rsidP="00F607B2">
            <w:pPr>
              <w:jc w:val="both"/>
              <w:rPr>
                <w:rFonts w:ascii="Arial" w:hAnsi="Arial" w:cs="Arial"/>
                <w:color w:val="000000"/>
              </w:rPr>
            </w:pPr>
            <w:r w:rsidRPr="00F607B2">
              <w:rPr>
                <w:rFonts w:ascii="Arial" w:hAnsi="Arial" w:cs="Arial"/>
                <w:color w:val="000000"/>
              </w:rPr>
              <w:t>Driving</w:t>
            </w:r>
          </w:p>
        </w:tc>
        <w:tc>
          <w:tcPr>
            <w:tcW w:w="709" w:type="dxa"/>
          </w:tcPr>
          <w:p w:rsidR="00FE6403" w:rsidRDefault="00FE6403" w:rsidP="00FE6403">
            <w:pPr>
              <w:jc w:val="center"/>
            </w:pPr>
            <w:r w:rsidRPr="00FF60E9">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vAlign w:val="bottom"/>
          </w:tcPr>
          <w:p w:rsidR="00FE6403" w:rsidRPr="00F607B2" w:rsidRDefault="00FE6403" w:rsidP="00F607B2">
            <w:pPr>
              <w:jc w:val="both"/>
              <w:rPr>
                <w:rFonts w:ascii="Arial" w:hAnsi="Arial" w:cs="Arial"/>
                <w:color w:val="000000"/>
              </w:rPr>
            </w:pPr>
            <w:r w:rsidRPr="00F607B2">
              <w:rPr>
                <w:rFonts w:ascii="Arial" w:hAnsi="Arial" w:cs="Arial"/>
                <w:color w:val="000000"/>
              </w:rPr>
              <w:t>Food handling</w:t>
            </w:r>
          </w:p>
        </w:tc>
        <w:tc>
          <w:tcPr>
            <w:tcW w:w="709" w:type="dxa"/>
          </w:tcPr>
          <w:p w:rsidR="00FE6403" w:rsidRDefault="000F3371" w:rsidP="00FE6403">
            <w:pPr>
              <w:jc w:val="center"/>
            </w:pPr>
            <w:r>
              <w:rPr>
                <w:rFonts w:ascii="Arial" w:hAnsi="Arial" w:cs="Arial"/>
              </w:rPr>
              <w:t>Y</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vAlign w:val="bottom"/>
          </w:tcPr>
          <w:p w:rsidR="00FE6403" w:rsidRPr="00F607B2" w:rsidRDefault="00FE6403" w:rsidP="00F607B2">
            <w:pPr>
              <w:jc w:val="both"/>
              <w:rPr>
                <w:rFonts w:ascii="Arial" w:hAnsi="Arial" w:cs="Arial"/>
                <w:color w:val="000000"/>
              </w:rPr>
            </w:pPr>
            <w:r w:rsidRPr="00F607B2">
              <w:rPr>
                <w:rFonts w:ascii="Arial" w:hAnsi="Arial" w:cs="Arial"/>
                <w:color w:val="000000"/>
              </w:rPr>
              <w:t>Night working</w:t>
            </w:r>
          </w:p>
        </w:tc>
        <w:tc>
          <w:tcPr>
            <w:tcW w:w="709" w:type="dxa"/>
          </w:tcPr>
          <w:p w:rsidR="00FE6403" w:rsidRDefault="00FE6403" w:rsidP="00FE6403">
            <w:pPr>
              <w:jc w:val="center"/>
            </w:pPr>
            <w:r w:rsidRPr="00FF60E9">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vAlign w:val="bottom"/>
          </w:tcPr>
          <w:p w:rsidR="00FE6403" w:rsidRPr="00F607B2" w:rsidRDefault="00FE6403" w:rsidP="00F607B2">
            <w:pPr>
              <w:jc w:val="both"/>
              <w:rPr>
                <w:rFonts w:ascii="Arial" w:hAnsi="Arial" w:cs="Arial"/>
                <w:color w:val="000000"/>
              </w:rPr>
            </w:pPr>
            <w:r w:rsidRPr="00F607B2">
              <w:rPr>
                <w:rFonts w:ascii="Arial" w:hAnsi="Arial" w:cs="Arial"/>
                <w:color w:val="000000"/>
              </w:rPr>
              <w:t>Electrical work</w:t>
            </w:r>
          </w:p>
        </w:tc>
        <w:tc>
          <w:tcPr>
            <w:tcW w:w="709" w:type="dxa"/>
          </w:tcPr>
          <w:p w:rsidR="00FE6403" w:rsidRDefault="00FE6403" w:rsidP="00FE6403">
            <w:pPr>
              <w:jc w:val="center"/>
            </w:pPr>
            <w:r w:rsidRPr="00FF60E9">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tcPr>
          <w:p w:rsidR="00FE6403" w:rsidRPr="00F607B2" w:rsidRDefault="00FE6403" w:rsidP="00F607B2">
            <w:pPr>
              <w:jc w:val="both"/>
              <w:rPr>
                <w:rFonts w:ascii="Arial" w:hAnsi="Arial" w:cs="Arial"/>
              </w:rPr>
            </w:pPr>
            <w:r>
              <w:rPr>
                <w:rFonts w:ascii="Arial" w:hAnsi="Arial" w:cs="Arial"/>
              </w:rPr>
              <w:t xml:space="preserve">Physical Effort </w:t>
            </w:r>
          </w:p>
        </w:tc>
        <w:tc>
          <w:tcPr>
            <w:tcW w:w="709" w:type="dxa"/>
          </w:tcPr>
          <w:p w:rsidR="00FE6403" w:rsidRDefault="00FE6403" w:rsidP="00FE6403">
            <w:pPr>
              <w:jc w:val="center"/>
            </w:pPr>
            <w:r w:rsidRPr="00FF60E9">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tcPr>
          <w:p w:rsidR="00FE6403" w:rsidRPr="00F607B2" w:rsidRDefault="00FE6403" w:rsidP="00F607B2">
            <w:pPr>
              <w:jc w:val="both"/>
              <w:rPr>
                <w:rFonts w:ascii="Arial" w:hAnsi="Arial" w:cs="Arial"/>
              </w:rPr>
            </w:pPr>
            <w:r>
              <w:rPr>
                <w:rFonts w:ascii="Arial" w:hAnsi="Arial" w:cs="Arial"/>
              </w:rPr>
              <w:t xml:space="preserve">Mental Effort </w:t>
            </w:r>
          </w:p>
        </w:tc>
        <w:tc>
          <w:tcPr>
            <w:tcW w:w="709" w:type="dxa"/>
          </w:tcPr>
          <w:p w:rsidR="00FE6403" w:rsidRDefault="00FE6403" w:rsidP="00FE6403">
            <w:pPr>
              <w:jc w:val="center"/>
            </w:pPr>
            <w:r w:rsidRPr="00FF60E9">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tcPr>
          <w:p w:rsidR="00FE6403" w:rsidRPr="00F607B2" w:rsidRDefault="00FE6403" w:rsidP="00F607B2">
            <w:pPr>
              <w:jc w:val="both"/>
              <w:rPr>
                <w:rFonts w:ascii="Arial" w:hAnsi="Arial" w:cs="Arial"/>
              </w:rPr>
            </w:pPr>
            <w:r>
              <w:rPr>
                <w:rFonts w:ascii="Arial" w:hAnsi="Arial" w:cs="Arial"/>
              </w:rPr>
              <w:t xml:space="preserve">Emotional Effort </w:t>
            </w:r>
          </w:p>
        </w:tc>
        <w:tc>
          <w:tcPr>
            <w:tcW w:w="709" w:type="dxa"/>
          </w:tcPr>
          <w:p w:rsidR="00FE6403" w:rsidRDefault="00FE6403" w:rsidP="00FE6403">
            <w:pPr>
              <w:jc w:val="center"/>
            </w:pPr>
            <w:r w:rsidRPr="00FF60E9">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tcPr>
          <w:p w:rsidR="00FE6403" w:rsidRPr="00F607B2" w:rsidRDefault="00FE6403" w:rsidP="00F607B2">
            <w:pPr>
              <w:jc w:val="both"/>
              <w:rPr>
                <w:rFonts w:ascii="Arial" w:hAnsi="Arial" w:cs="Arial"/>
              </w:rPr>
            </w:pPr>
            <w:r w:rsidRPr="00F607B2">
              <w:rPr>
                <w:rFonts w:ascii="Arial" w:hAnsi="Arial" w:cs="Arial"/>
              </w:rPr>
              <w:t>Working in isolation</w:t>
            </w:r>
          </w:p>
        </w:tc>
        <w:tc>
          <w:tcPr>
            <w:tcW w:w="709" w:type="dxa"/>
          </w:tcPr>
          <w:p w:rsidR="00FE6403" w:rsidRDefault="00FE6403" w:rsidP="00FE6403">
            <w:pPr>
              <w:jc w:val="center"/>
            </w:pPr>
            <w:r w:rsidRPr="00FF60E9">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FE6403" w:rsidP="00FE6403">
            <w:pPr>
              <w:jc w:val="center"/>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bl>
    <w:p w:rsidR="00887C95" w:rsidRDefault="00887C95" w:rsidP="00A1395C">
      <w:pPr>
        <w:tabs>
          <w:tab w:val="left" w:pos="1080"/>
        </w:tabs>
        <w:rPr>
          <w:rFonts w:ascii="Arial" w:hAnsi="Arial" w:cs="Arial"/>
        </w:rPr>
        <w:sectPr w:rsidR="00887C95" w:rsidSect="0079132F">
          <w:headerReference w:type="default" r:id="rId9"/>
          <w:footerReference w:type="default" r:id="rId10"/>
          <w:pgSz w:w="11906" w:h="16838"/>
          <w:pgMar w:top="962" w:right="1440" w:bottom="1440" w:left="1440" w:header="284" w:footer="708" w:gutter="0"/>
          <w:cols w:space="708"/>
          <w:docGrid w:linePitch="360"/>
        </w:sectPr>
      </w:pPr>
    </w:p>
    <w:p w:rsidR="003B43F4" w:rsidRPr="00A1395C" w:rsidRDefault="003B43F4" w:rsidP="0096196F">
      <w:pPr>
        <w:spacing w:after="0" w:line="240" w:lineRule="auto"/>
        <w:rPr>
          <w:rFonts w:ascii="Arial" w:hAnsi="Arial" w:cs="Arial"/>
        </w:rPr>
      </w:pPr>
    </w:p>
    <w:sectPr w:rsidR="003B43F4" w:rsidRPr="00A1395C" w:rsidSect="006B4C3C">
      <w:headerReference w:type="default" r:id="rId11"/>
      <w:footerReference w:type="default" r:id="rId12"/>
      <w:pgSz w:w="16838" w:h="11906" w:orient="landscape" w:code="9"/>
      <w:pgMar w:top="597" w:right="1134" w:bottom="6" w:left="1134" w:header="595" w:footer="709"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4678" w:rsidRDefault="002F4678" w:rsidP="008D6EE5">
      <w:pPr>
        <w:spacing w:after="0" w:line="240" w:lineRule="auto"/>
      </w:pPr>
      <w:r>
        <w:separator/>
      </w:r>
    </w:p>
  </w:endnote>
  <w:endnote w:type="continuationSeparator" w:id="0">
    <w:p w:rsidR="002F4678" w:rsidRDefault="002F467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543" w:rsidRDefault="00841543">
    <w:pPr>
      <w:pStyle w:val="Footer"/>
    </w:pPr>
    <w:r>
      <w:rPr>
        <w:noProof/>
        <w:lang w:eastAsia="en-GB"/>
      </w:rPr>
      <w:drawing>
        <wp:anchor distT="0" distB="0" distL="114300" distR="114300" simplePos="0" relativeHeight="251663360" behindDoc="1" locked="0" layoutInCell="1" allowOverlap="1" wp14:anchorId="570DB437" wp14:editId="43C779DF">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569B3C53" wp14:editId="1C660D9A">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1224916F" wp14:editId="1FEC038D">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3C5102DA" wp14:editId="0AE73BBE">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C3C" w:rsidRDefault="006B4C3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4678" w:rsidRDefault="002F4678" w:rsidP="008D6EE5">
      <w:pPr>
        <w:spacing w:after="0" w:line="240" w:lineRule="auto"/>
      </w:pPr>
      <w:r>
        <w:separator/>
      </w:r>
    </w:p>
  </w:footnote>
  <w:footnote w:type="continuationSeparator" w:id="0">
    <w:p w:rsidR="002F4678" w:rsidRDefault="002F467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543" w:rsidRDefault="00841543">
    <w:pPr>
      <w:pStyle w:val="Header"/>
    </w:pPr>
  </w:p>
  <w:p w:rsidR="00841543" w:rsidRDefault="008415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C3C" w:rsidRDefault="006B4C3C" w:rsidP="00FE6403">
    <w:pPr>
      <w:pStyle w:val="Header"/>
      <w:rPr>
        <w:b/>
        <w:sz w:val="28"/>
        <w:szCs w:val="28"/>
      </w:rPr>
    </w:pPr>
  </w:p>
  <w:p w:rsidR="006B4C3C" w:rsidRPr="00EB27CC" w:rsidRDefault="006B4C3C" w:rsidP="006B4C3C">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51050"/>
    <w:multiLevelType w:val="hybridMultilevel"/>
    <w:tmpl w:val="E40E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21BAF"/>
    <w:multiLevelType w:val="hybridMultilevel"/>
    <w:tmpl w:val="8780D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C33599"/>
    <w:multiLevelType w:val="hybridMultilevel"/>
    <w:tmpl w:val="3BCC52F0"/>
    <w:lvl w:ilvl="0" w:tplc="A8D451A6">
      <w:start w:val="4"/>
      <w:numFmt w:val="decimal"/>
      <w:lvlText w:val="%1."/>
      <w:lvlJc w:val="left"/>
      <w:pPr>
        <w:tabs>
          <w:tab w:val="num" w:pos="420"/>
        </w:tabs>
        <w:ind w:left="420" w:hanging="360"/>
      </w:pPr>
      <w:rPr>
        <w:rFonts w:hint="default"/>
      </w:rPr>
    </w:lvl>
    <w:lvl w:ilvl="1" w:tplc="238C1C80">
      <w:start w:val="1"/>
      <w:numFmt w:val="lowerLetter"/>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15:restartNumberingAfterBreak="0">
    <w:nsid w:val="07C11B8E"/>
    <w:multiLevelType w:val="hybridMultilevel"/>
    <w:tmpl w:val="713A333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C70E90"/>
    <w:multiLevelType w:val="hybridMultilevel"/>
    <w:tmpl w:val="B38EF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12B65"/>
    <w:multiLevelType w:val="hybridMultilevel"/>
    <w:tmpl w:val="EE502C8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EB4031"/>
    <w:multiLevelType w:val="hybridMultilevel"/>
    <w:tmpl w:val="95EC2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1437316C"/>
    <w:multiLevelType w:val="hybridMultilevel"/>
    <w:tmpl w:val="69822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5436627"/>
    <w:multiLevelType w:val="hybridMultilevel"/>
    <w:tmpl w:val="5AEA5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107D10"/>
    <w:multiLevelType w:val="hybridMultilevel"/>
    <w:tmpl w:val="44F61262"/>
    <w:lvl w:ilvl="0" w:tplc="76C273C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CE3C6B"/>
    <w:multiLevelType w:val="hybridMultilevel"/>
    <w:tmpl w:val="38B02CA2"/>
    <w:lvl w:ilvl="0" w:tplc="76C273C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D0427F"/>
    <w:multiLevelType w:val="hybridMultilevel"/>
    <w:tmpl w:val="B0A06906"/>
    <w:lvl w:ilvl="0" w:tplc="6A9C4666">
      <w:start w:val="1"/>
      <w:numFmt w:val="decimal"/>
      <w:lvlText w:val="%1."/>
      <w:lvlJc w:val="left"/>
      <w:pPr>
        <w:tabs>
          <w:tab w:val="num" w:pos="720"/>
        </w:tabs>
        <w:ind w:left="720" w:hanging="720"/>
      </w:pPr>
      <w:rPr>
        <w:rFonts w:hint="default"/>
      </w:rPr>
    </w:lvl>
    <w:lvl w:ilvl="1" w:tplc="70E0B82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7146BD2"/>
    <w:multiLevelType w:val="hybridMultilevel"/>
    <w:tmpl w:val="36C203C8"/>
    <w:lvl w:ilvl="0" w:tplc="76C273C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D63CF"/>
    <w:multiLevelType w:val="hybridMultilevel"/>
    <w:tmpl w:val="AA109C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AF949EB"/>
    <w:multiLevelType w:val="hybridMultilevel"/>
    <w:tmpl w:val="1CB4A6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BD2585E"/>
    <w:multiLevelType w:val="hybridMultilevel"/>
    <w:tmpl w:val="CCF2DC54"/>
    <w:lvl w:ilvl="0" w:tplc="76C273C0">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4F2D6C"/>
    <w:multiLevelType w:val="hybridMultilevel"/>
    <w:tmpl w:val="5DAC14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E3533C6"/>
    <w:multiLevelType w:val="hybridMultilevel"/>
    <w:tmpl w:val="E654A6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094296B"/>
    <w:multiLevelType w:val="hybridMultilevel"/>
    <w:tmpl w:val="5250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912B4A"/>
    <w:multiLevelType w:val="hybridMultilevel"/>
    <w:tmpl w:val="DE3C4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1BA38EA"/>
    <w:multiLevelType w:val="hybridMultilevel"/>
    <w:tmpl w:val="4DAE8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196AAA"/>
    <w:multiLevelType w:val="hybridMultilevel"/>
    <w:tmpl w:val="9CA264E6"/>
    <w:lvl w:ilvl="0" w:tplc="76C273C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4F79E2"/>
    <w:multiLevelType w:val="hybridMultilevel"/>
    <w:tmpl w:val="26145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271D55"/>
    <w:multiLevelType w:val="hybridMultilevel"/>
    <w:tmpl w:val="EBBC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6BD00FD"/>
    <w:multiLevelType w:val="hybridMultilevel"/>
    <w:tmpl w:val="2AF0C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856C71"/>
    <w:multiLevelType w:val="hybridMultilevel"/>
    <w:tmpl w:val="DEBC7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AE45072"/>
    <w:multiLevelType w:val="hybridMultilevel"/>
    <w:tmpl w:val="BD109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314C86"/>
    <w:multiLevelType w:val="hybridMultilevel"/>
    <w:tmpl w:val="CAA494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D087013"/>
    <w:multiLevelType w:val="hybridMultilevel"/>
    <w:tmpl w:val="A366F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1ED4043"/>
    <w:multiLevelType w:val="hybridMultilevel"/>
    <w:tmpl w:val="09C2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3231B7A"/>
    <w:multiLevelType w:val="hybridMultilevel"/>
    <w:tmpl w:val="AC3AA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6CA402B"/>
    <w:multiLevelType w:val="hybridMultilevel"/>
    <w:tmpl w:val="E92CBF86"/>
    <w:lvl w:ilvl="0" w:tplc="76C273C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3B4CC9"/>
    <w:multiLevelType w:val="hybridMultilevel"/>
    <w:tmpl w:val="07D4B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541B76"/>
    <w:multiLevelType w:val="hybridMultilevel"/>
    <w:tmpl w:val="830E53D4"/>
    <w:lvl w:ilvl="0" w:tplc="76C273C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1D34D1"/>
    <w:multiLevelType w:val="hybridMultilevel"/>
    <w:tmpl w:val="E4FE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62317A"/>
    <w:multiLevelType w:val="hybridMultilevel"/>
    <w:tmpl w:val="904A0B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C339A2"/>
    <w:multiLevelType w:val="hybridMultilevel"/>
    <w:tmpl w:val="82649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62D1FDB"/>
    <w:multiLevelType w:val="hybridMultilevel"/>
    <w:tmpl w:val="9B8608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9BC118D"/>
    <w:multiLevelType w:val="hybridMultilevel"/>
    <w:tmpl w:val="281AD80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41" w15:restartNumberingAfterBreak="0">
    <w:nsid w:val="6A797799"/>
    <w:multiLevelType w:val="hybridMultilevel"/>
    <w:tmpl w:val="E78A2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0A328C"/>
    <w:multiLevelType w:val="hybridMultilevel"/>
    <w:tmpl w:val="B0702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DC15BA"/>
    <w:multiLevelType w:val="hybridMultilevel"/>
    <w:tmpl w:val="67267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7"/>
  </w:num>
  <w:num w:numId="2">
    <w:abstractNumId w:val="43"/>
  </w:num>
  <w:num w:numId="3">
    <w:abstractNumId w:val="39"/>
  </w:num>
  <w:num w:numId="4">
    <w:abstractNumId w:val="17"/>
  </w:num>
  <w:num w:numId="5">
    <w:abstractNumId w:val="30"/>
  </w:num>
  <w:num w:numId="6">
    <w:abstractNumId w:val="1"/>
  </w:num>
  <w:num w:numId="7">
    <w:abstractNumId w:val="26"/>
  </w:num>
  <w:num w:numId="8">
    <w:abstractNumId w:val="8"/>
  </w:num>
  <w:num w:numId="9">
    <w:abstractNumId w:val="28"/>
  </w:num>
  <w:num w:numId="10">
    <w:abstractNumId w:val="6"/>
  </w:num>
  <w:num w:numId="11">
    <w:abstractNumId w:val="38"/>
  </w:num>
  <w:num w:numId="12">
    <w:abstractNumId w:val="25"/>
  </w:num>
  <w:num w:numId="13">
    <w:abstractNumId w:val="32"/>
  </w:num>
  <w:num w:numId="14">
    <w:abstractNumId w:val="18"/>
  </w:num>
  <w:num w:numId="15">
    <w:abstractNumId w:val="40"/>
  </w:num>
  <w:num w:numId="16">
    <w:abstractNumId w:val="19"/>
  </w:num>
  <w:num w:numId="17">
    <w:abstractNumId w:val="15"/>
  </w:num>
  <w:num w:numId="18">
    <w:abstractNumId w:val="7"/>
  </w:num>
  <w:num w:numId="19">
    <w:abstractNumId w:val="31"/>
  </w:num>
  <w:num w:numId="20">
    <w:abstractNumId w:val="21"/>
  </w:num>
  <w:num w:numId="21">
    <w:abstractNumId w:val="3"/>
  </w:num>
  <w:num w:numId="22">
    <w:abstractNumId w:val="14"/>
  </w:num>
  <w:num w:numId="23">
    <w:abstractNumId w:val="23"/>
  </w:num>
  <w:num w:numId="24">
    <w:abstractNumId w:val="16"/>
  </w:num>
  <w:num w:numId="25">
    <w:abstractNumId w:val="10"/>
  </w:num>
  <w:num w:numId="26">
    <w:abstractNumId w:val="35"/>
  </w:num>
  <w:num w:numId="27">
    <w:abstractNumId w:val="13"/>
  </w:num>
  <w:num w:numId="28">
    <w:abstractNumId w:val="11"/>
  </w:num>
  <w:num w:numId="29">
    <w:abstractNumId w:val="33"/>
  </w:num>
  <w:num w:numId="30">
    <w:abstractNumId w:val="37"/>
  </w:num>
  <w:num w:numId="31">
    <w:abstractNumId w:val="5"/>
  </w:num>
  <w:num w:numId="32">
    <w:abstractNumId w:val="12"/>
  </w:num>
  <w:num w:numId="33">
    <w:abstractNumId w:val="2"/>
  </w:num>
  <w:num w:numId="34">
    <w:abstractNumId w:val="9"/>
  </w:num>
  <w:num w:numId="35">
    <w:abstractNumId w:val="36"/>
  </w:num>
  <w:num w:numId="36">
    <w:abstractNumId w:val="42"/>
  </w:num>
  <w:num w:numId="37">
    <w:abstractNumId w:val="24"/>
  </w:num>
  <w:num w:numId="38">
    <w:abstractNumId w:val="29"/>
  </w:num>
  <w:num w:numId="39">
    <w:abstractNumId w:val="20"/>
  </w:num>
  <w:num w:numId="40">
    <w:abstractNumId w:val="22"/>
  </w:num>
  <w:num w:numId="41">
    <w:abstractNumId w:val="41"/>
  </w:num>
  <w:num w:numId="42">
    <w:abstractNumId w:val="34"/>
  </w:num>
  <w:num w:numId="43">
    <w:abstractNumId w:val="4"/>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5C9E"/>
    <w:rsid w:val="00012899"/>
    <w:rsid w:val="00046C82"/>
    <w:rsid w:val="0005796B"/>
    <w:rsid w:val="000C09D3"/>
    <w:rsid w:val="000C5D5B"/>
    <w:rsid w:val="000E5016"/>
    <w:rsid w:val="000F3371"/>
    <w:rsid w:val="000F4B28"/>
    <w:rsid w:val="00103ABC"/>
    <w:rsid w:val="001126F6"/>
    <w:rsid w:val="00120D94"/>
    <w:rsid w:val="0012295B"/>
    <w:rsid w:val="00172534"/>
    <w:rsid w:val="00175462"/>
    <w:rsid w:val="001B750B"/>
    <w:rsid w:val="001D2D93"/>
    <w:rsid w:val="001E7B5A"/>
    <w:rsid w:val="00210F7C"/>
    <w:rsid w:val="002129F0"/>
    <w:rsid w:val="00213541"/>
    <w:rsid w:val="00230041"/>
    <w:rsid w:val="0027581A"/>
    <w:rsid w:val="002C0FFC"/>
    <w:rsid w:val="002C172E"/>
    <w:rsid w:val="002C2146"/>
    <w:rsid w:val="002D3A5F"/>
    <w:rsid w:val="002F4678"/>
    <w:rsid w:val="00301A19"/>
    <w:rsid w:val="00310F36"/>
    <w:rsid w:val="0033257D"/>
    <w:rsid w:val="003468F8"/>
    <w:rsid w:val="0039705C"/>
    <w:rsid w:val="003B04AD"/>
    <w:rsid w:val="003B43F4"/>
    <w:rsid w:val="00431F44"/>
    <w:rsid w:val="004570BA"/>
    <w:rsid w:val="004733A7"/>
    <w:rsid w:val="004823D1"/>
    <w:rsid w:val="00495863"/>
    <w:rsid w:val="004B21A5"/>
    <w:rsid w:val="004B25E6"/>
    <w:rsid w:val="005033D7"/>
    <w:rsid w:val="00531696"/>
    <w:rsid w:val="005351A2"/>
    <w:rsid w:val="005537DA"/>
    <w:rsid w:val="005776BB"/>
    <w:rsid w:val="00582FFF"/>
    <w:rsid w:val="005936CA"/>
    <w:rsid w:val="005E6AAC"/>
    <w:rsid w:val="00612CE7"/>
    <w:rsid w:val="00615705"/>
    <w:rsid w:val="00655470"/>
    <w:rsid w:val="0065668D"/>
    <w:rsid w:val="006B4C3C"/>
    <w:rsid w:val="006C3235"/>
    <w:rsid w:val="006C38CB"/>
    <w:rsid w:val="006E2781"/>
    <w:rsid w:val="006F4F61"/>
    <w:rsid w:val="006F5D1E"/>
    <w:rsid w:val="00745AB0"/>
    <w:rsid w:val="0076096F"/>
    <w:rsid w:val="0079132F"/>
    <w:rsid w:val="00792B09"/>
    <w:rsid w:val="00840B02"/>
    <w:rsid w:val="00841543"/>
    <w:rsid w:val="00853F7E"/>
    <w:rsid w:val="008571EC"/>
    <w:rsid w:val="0086334C"/>
    <w:rsid w:val="00863ED6"/>
    <w:rsid w:val="0087013E"/>
    <w:rsid w:val="00887C95"/>
    <w:rsid w:val="008D6EE5"/>
    <w:rsid w:val="008E2A79"/>
    <w:rsid w:val="0095136F"/>
    <w:rsid w:val="0096196F"/>
    <w:rsid w:val="009A2853"/>
    <w:rsid w:val="009B1823"/>
    <w:rsid w:val="009C5EAB"/>
    <w:rsid w:val="009D0DEA"/>
    <w:rsid w:val="009F288D"/>
    <w:rsid w:val="00A04F4A"/>
    <w:rsid w:val="00A1395C"/>
    <w:rsid w:val="00A400B0"/>
    <w:rsid w:val="00A9235E"/>
    <w:rsid w:val="00AC177C"/>
    <w:rsid w:val="00B233D6"/>
    <w:rsid w:val="00B327B2"/>
    <w:rsid w:val="00B43703"/>
    <w:rsid w:val="00BC298B"/>
    <w:rsid w:val="00BF126B"/>
    <w:rsid w:val="00BF420F"/>
    <w:rsid w:val="00C7545C"/>
    <w:rsid w:val="00CC2ED7"/>
    <w:rsid w:val="00CC2F4E"/>
    <w:rsid w:val="00CD167F"/>
    <w:rsid w:val="00D03281"/>
    <w:rsid w:val="00D109FB"/>
    <w:rsid w:val="00D244DD"/>
    <w:rsid w:val="00D4362D"/>
    <w:rsid w:val="00D44AB0"/>
    <w:rsid w:val="00D85E27"/>
    <w:rsid w:val="00DE0848"/>
    <w:rsid w:val="00E06039"/>
    <w:rsid w:val="00F607B2"/>
    <w:rsid w:val="00F739CD"/>
    <w:rsid w:val="00FB0925"/>
    <w:rsid w:val="00FB7A48"/>
    <w:rsid w:val="00FE6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B6CA21"/>
  <w15:docId w15:val="{7E455316-941A-47B7-A790-4C2AC60AB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1E7B5A"/>
    <w:pPr>
      <w:ind w:left="720"/>
      <w:contextualSpacing/>
    </w:pPr>
  </w:style>
  <w:style w:type="paragraph" w:styleId="NormalWeb">
    <w:name w:val="Normal (Web)"/>
    <w:basedOn w:val="Normal"/>
    <w:uiPriority w:val="99"/>
    <w:semiHidden/>
    <w:unhideWhenUsed/>
    <w:rsid w:val="00005C9E"/>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odyTextIndent">
    <w:name w:val="Body Text Indent"/>
    <w:basedOn w:val="Normal"/>
    <w:link w:val="BodyTextIndentChar"/>
    <w:uiPriority w:val="99"/>
    <w:semiHidden/>
    <w:unhideWhenUsed/>
    <w:rsid w:val="00612CE7"/>
    <w:pPr>
      <w:spacing w:after="120"/>
      <w:ind w:left="283"/>
    </w:pPr>
  </w:style>
  <w:style w:type="character" w:customStyle="1" w:styleId="BodyTextIndentChar">
    <w:name w:val="Body Text Indent Char"/>
    <w:basedOn w:val="DefaultParagraphFont"/>
    <w:link w:val="BodyTextIndent"/>
    <w:uiPriority w:val="99"/>
    <w:semiHidden/>
    <w:rsid w:val="00612CE7"/>
  </w:style>
  <w:style w:type="paragraph" w:styleId="BodyText2">
    <w:name w:val="Body Text 2"/>
    <w:basedOn w:val="Normal"/>
    <w:link w:val="BodyText2Char"/>
    <w:uiPriority w:val="99"/>
    <w:unhideWhenUsed/>
    <w:rsid w:val="00D4362D"/>
    <w:pPr>
      <w:spacing w:after="120" w:line="480" w:lineRule="auto"/>
    </w:pPr>
  </w:style>
  <w:style w:type="character" w:customStyle="1" w:styleId="BodyText2Char">
    <w:name w:val="Body Text 2 Char"/>
    <w:basedOn w:val="DefaultParagraphFont"/>
    <w:link w:val="BodyText2"/>
    <w:uiPriority w:val="99"/>
    <w:rsid w:val="00D43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89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D1225-B443-405A-90FE-A4D28DDCB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1549</Words>
  <Characters>8834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Brough Cameron (Royal Devon and Exeter NHS Foundation Trust)</cp:lastModifiedBy>
  <cp:revision>3</cp:revision>
  <cp:lastPrinted>2019-08-10T14:57:00Z</cp:lastPrinted>
  <dcterms:created xsi:type="dcterms:W3CDTF">2025-07-11T09:21:00Z</dcterms:created>
  <dcterms:modified xsi:type="dcterms:W3CDTF">2025-07-11T09:49:00Z</dcterms:modified>
</cp:coreProperties>
</file>