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127E3" w14:textId="77777777" w:rsidR="00213541" w:rsidRPr="003411DE" w:rsidRDefault="00E559B5" w:rsidP="004B4DA4">
      <w:pPr>
        <w:jc w:val="right"/>
        <w:rPr>
          <w:rFonts w:ascii="Arial" w:hAnsi="Arial" w:cs="Arial"/>
          <w:sz w:val="24"/>
          <w:szCs w:val="24"/>
        </w:rPr>
      </w:pPr>
      <w:bookmarkStart w:id="0" w:name="_GoBack"/>
      <w:bookmarkEnd w:id="0"/>
      <w:r w:rsidRPr="003411DE">
        <w:rPr>
          <w:rFonts w:ascii="Arial" w:hAnsi="Arial" w:cs="Arial"/>
          <w:noProof/>
          <w:sz w:val="24"/>
          <w:szCs w:val="24"/>
        </w:rPr>
        <w:drawing>
          <wp:anchor distT="0" distB="0" distL="114300" distR="114300" simplePos="0" relativeHeight="251666432" behindDoc="0" locked="0" layoutInCell="1" allowOverlap="1" wp14:anchorId="06FF83EE" wp14:editId="307AE5FA">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02E42C00" w14:textId="77777777" w:rsidR="00884334" w:rsidRPr="003411DE" w:rsidRDefault="00884334" w:rsidP="00884334">
      <w:pPr>
        <w:spacing w:after="0" w:line="240" w:lineRule="auto"/>
        <w:ind w:left="-567" w:right="-472"/>
        <w:jc w:val="center"/>
        <w:rPr>
          <w:rFonts w:ascii="Arial" w:hAnsi="Arial" w:cs="Arial"/>
          <w:sz w:val="24"/>
          <w:szCs w:val="24"/>
        </w:rPr>
      </w:pPr>
    </w:p>
    <w:p w14:paraId="0678AB49" w14:textId="77777777" w:rsidR="00884334" w:rsidRPr="003411DE" w:rsidRDefault="00884334" w:rsidP="00884334">
      <w:pPr>
        <w:spacing w:after="0" w:line="240" w:lineRule="auto"/>
        <w:ind w:left="-567" w:right="-472"/>
        <w:jc w:val="center"/>
        <w:rPr>
          <w:rFonts w:ascii="Arial" w:hAnsi="Arial" w:cs="Arial"/>
          <w:sz w:val="36"/>
          <w:szCs w:val="36"/>
        </w:rPr>
      </w:pPr>
      <w:r w:rsidRPr="003411DE">
        <w:rPr>
          <w:rFonts w:ascii="Arial" w:hAnsi="Arial" w:cs="Arial"/>
          <w:sz w:val="36"/>
          <w:szCs w:val="36"/>
        </w:rPr>
        <w:t>JOB DESCRIPTION</w:t>
      </w:r>
    </w:p>
    <w:p w14:paraId="5E4FB43C" w14:textId="77777777" w:rsidR="00F607B2" w:rsidRPr="003411DE" w:rsidRDefault="00F607B2" w:rsidP="00F607B2">
      <w:pPr>
        <w:spacing w:after="0" w:line="240" w:lineRule="auto"/>
        <w:jc w:val="center"/>
        <w:rPr>
          <w:rFonts w:ascii="Arial" w:hAnsi="Arial" w:cs="Arial"/>
          <w:sz w:val="24"/>
          <w:szCs w:val="24"/>
        </w:rPr>
      </w:pPr>
    </w:p>
    <w:tbl>
      <w:tblPr>
        <w:tblStyle w:val="TableGrid"/>
        <w:tblW w:w="10206" w:type="dxa"/>
        <w:tblInd w:w="-459" w:type="dxa"/>
        <w:tblLook w:val="04A0" w:firstRow="1" w:lastRow="0" w:firstColumn="1" w:lastColumn="0" w:noHBand="0" w:noVBand="1"/>
      </w:tblPr>
      <w:tblGrid>
        <w:gridCol w:w="3148"/>
        <w:gridCol w:w="7058"/>
      </w:tblGrid>
      <w:tr w:rsidR="00213541" w:rsidRPr="003411DE" w14:paraId="63EE89E9" w14:textId="77777777" w:rsidTr="00884334">
        <w:tc>
          <w:tcPr>
            <w:tcW w:w="10206" w:type="dxa"/>
            <w:gridSpan w:val="2"/>
            <w:shd w:val="clear" w:color="auto" w:fill="002060"/>
          </w:tcPr>
          <w:p w14:paraId="32C252C8" w14:textId="77777777" w:rsidR="00213541" w:rsidRPr="003411DE" w:rsidRDefault="00213541" w:rsidP="00F607B2">
            <w:pPr>
              <w:jc w:val="both"/>
              <w:rPr>
                <w:rFonts w:ascii="Arial" w:hAnsi="Arial" w:cs="Arial"/>
                <w:b/>
              </w:rPr>
            </w:pPr>
            <w:r w:rsidRPr="003411DE">
              <w:rPr>
                <w:rFonts w:ascii="Arial" w:hAnsi="Arial" w:cs="Arial"/>
                <w:b/>
              </w:rPr>
              <w:t xml:space="preserve">JOB DETAILS </w:t>
            </w:r>
          </w:p>
        </w:tc>
      </w:tr>
      <w:tr w:rsidR="00213541" w:rsidRPr="003411DE" w14:paraId="72D8CFCB" w14:textId="77777777" w:rsidTr="005E0F77">
        <w:tc>
          <w:tcPr>
            <w:tcW w:w="3148" w:type="dxa"/>
          </w:tcPr>
          <w:p w14:paraId="512DA5E1" w14:textId="77777777" w:rsidR="00213541" w:rsidRPr="003411DE" w:rsidRDefault="00213541" w:rsidP="00F607B2">
            <w:pPr>
              <w:jc w:val="both"/>
              <w:rPr>
                <w:rFonts w:ascii="Arial" w:hAnsi="Arial" w:cs="Arial"/>
                <w:b/>
              </w:rPr>
            </w:pPr>
            <w:r w:rsidRPr="003411DE">
              <w:rPr>
                <w:rFonts w:ascii="Arial" w:hAnsi="Arial" w:cs="Arial"/>
                <w:b/>
              </w:rPr>
              <w:t xml:space="preserve">Job Title </w:t>
            </w:r>
          </w:p>
        </w:tc>
        <w:tc>
          <w:tcPr>
            <w:tcW w:w="7058" w:type="dxa"/>
          </w:tcPr>
          <w:p w14:paraId="5F419AB4" w14:textId="38E4CCEE" w:rsidR="00213541" w:rsidRPr="003411DE" w:rsidRDefault="00A3562E" w:rsidP="00F607B2">
            <w:pPr>
              <w:jc w:val="both"/>
              <w:rPr>
                <w:rFonts w:ascii="Arial" w:hAnsi="Arial" w:cs="Arial"/>
              </w:rPr>
            </w:pPr>
            <w:r w:rsidRPr="003411DE">
              <w:rPr>
                <w:rFonts w:ascii="Arial" w:hAnsi="Arial" w:cs="Arial"/>
              </w:rPr>
              <w:t xml:space="preserve">Associate </w:t>
            </w:r>
            <w:r w:rsidR="00802A0A" w:rsidRPr="003411DE">
              <w:rPr>
                <w:rFonts w:ascii="Arial" w:hAnsi="Arial" w:cs="Arial"/>
              </w:rPr>
              <w:t>Head of Audiology– East</w:t>
            </w:r>
            <w:r w:rsidRPr="003411DE">
              <w:rPr>
                <w:rFonts w:ascii="Arial" w:hAnsi="Arial" w:cs="Arial"/>
              </w:rPr>
              <w:t xml:space="preserve"> </w:t>
            </w:r>
          </w:p>
        </w:tc>
      </w:tr>
      <w:tr w:rsidR="00213541" w:rsidRPr="003411DE" w14:paraId="132B3A38" w14:textId="77777777" w:rsidTr="005E0F77">
        <w:tc>
          <w:tcPr>
            <w:tcW w:w="3148" w:type="dxa"/>
          </w:tcPr>
          <w:p w14:paraId="02A887E0" w14:textId="77777777" w:rsidR="00213541" w:rsidRPr="003411DE" w:rsidRDefault="00213541" w:rsidP="00F607B2">
            <w:pPr>
              <w:jc w:val="both"/>
              <w:rPr>
                <w:rFonts w:ascii="Arial" w:hAnsi="Arial" w:cs="Arial"/>
                <w:b/>
              </w:rPr>
            </w:pPr>
            <w:r w:rsidRPr="003411DE">
              <w:rPr>
                <w:rFonts w:ascii="Arial" w:hAnsi="Arial" w:cs="Arial"/>
                <w:b/>
              </w:rPr>
              <w:t xml:space="preserve">Reports to </w:t>
            </w:r>
          </w:p>
        </w:tc>
        <w:tc>
          <w:tcPr>
            <w:tcW w:w="7058" w:type="dxa"/>
          </w:tcPr>
          <w:p w14:paraId="167149DC" w14:textId="77777777" w:rsidR="00213541" w:rsidRPr="003411DE" w:rsidRDefault="00802A0A" w:rsidP="00F607B2">
            <w:pPr>
              <w:jc w:val="both"/>
              <w:rPr>
                <w:rFonts w:ascii="Arial" w:hAnsi="Arial" w:cs="Arial"/>
                <w:color w:val="FF0000"/>
              </w:rPr>
            </w:pPr>
            <w:r w:rsidRPr="003411DE">
              <w:rPr>
                <w:rFonts w:ascii="Arial" w:hAnsi="Arial" w:cs="Arial"/>
              </w:rPr>
              <w:t>Head of Audiology</w:t>
            </w:r>
          </w:p>
        </w:tc>
      </w:tr>
      <w:tr w:rsidR="00213541" w:rsidRPr="003411DE" w14:paraId="0E64E4AB" w14:textId="77777777" w:rsidTr="005E0F77">
        <w:tc>
          <w:tcPr>
            <w:tcW w:w="3148" w:type="dxa"/>
          </w:tcPr>
          <w:p w14:paraId="7C6530C9" w14:textId="77777777" w:rsidR="00213541" w:rsidRPr="003411DE" w:rsidRDefault="00213541" w:rsidP="00F607B2">
            <w:pPr>
              <w:jc w:val="both"/>
              <w:rPr>
                <w:rFonts w:ascii="Arial" w:hAnsi="Arial" w:cs="Arial"/>
                <w:b/>
              </w:rPr>
            </w:pPr>
            <w:r w:rsidRPr="003411DE">
              <w:rPr>
                <w:rFonts w:ascii="Arial" w:hAnsi="Arial" w:cs="Arial"/>
                <w:b/>
              </w:rPr>
              <w:t xml:space="preserve">Band </w:t>
            </w:r>
          </w:p>
        </w:tc>
        <w:tc>
          <w:tcPr>
            <w:tcW w:w="7058" w:type="dxa"/>
          </w:tcPr>
          <w:p w14:paraId="510D82EF" w14:textId="14ED69A7" w:rsidR="00213541" w:rsidRPr="003411DE" w:rsidRDefault="00213541" w:rsidP="00F607B2">
            <w:pPr>
              <w:jc w:val="both"/>
              <w:rPr>
                <w:rFonts w:ascii="Arial" w:hAnsi="Arial" w:cs="Arial"/>
                <w:color w:val="FF0000"/>
              </w:rPr>
            </w:pPr>
          </w:p>
        </w:tc>
      </w:tr>
      <w:tr w:rsidR="00213541" w:rsidRPr="003411DE" w14:paraId="60E882EB" w14:textId="77777777" w:rsidTr="005E0F77">
        <w:tc>
          <w:tcPr>
            <w:tcW w:w="3148" w:type="dxa"/>
          </w:tcPr>
          <w:p w14:paraId="4FA51F6E" w14:textId="77777777" w:rsidR="00213541" w:rsidRPr="003411DE" w:rsidRDefault="00213541" w:rsidP="00F607B2">
            <w:pPr>
              <w:jc w:val="both"/>
              <w:rPr>
                <w:rFonts w:ascii="Arial" w:hAnsi="Arial" w:cs="Arial"/>
                <w:b/>
              </w:rPr>
            </w:pPr>
            <w:r w:rsidRPr="003411DE">
              <w:rPr>
                <w:rFonts w:ascii="Arial" w:hAnsi="Arial" w:cs="Arial"/>
                <w:b/>
              </w:rPr>
              <w:t xml:space="preserve">Department/Directorate </w:t>
            </w:r>
          </w:p>
        </w:tc>
        <w:tc>
          <w:tcPr>
            <w:tcW w:w="7058" w:type="dxa"/>
          </w:tcPr>
          <w:p w14:paraId="0CB3985B" w14:textId="77777777" w:rsidR="00213541" w:rsidRPr="003411DE" w:rsidRDefault="00802A0A" w:rsidP="00F607B2">
            <w:pPr>
              <w:jc w:val="both"/>
              <w:rPr>
                <w:rFonts w:ascii="Arial" w:hAnsi="Arial" w:cs="Arial"/>
                <w:color w:val="FF0000"/>
              </w:rPr>
            </w:pPr>
            <w:r w:rsidRPr="003411DE">
              <w:rPr>
                <w:rFonts w:ascii="Arial" w:hAnsi="Arial" w:cs="Arial"/>
                <w:bCs/>
              </w:rPr>
              <w:t>Surgery Care Group</w:t>
            </w:r>
          </w:p>
        </w:tc>
      </w:tr>
    </w:tbl>
    <w:p w14:paraId="52F3637C" w14:textId="77777777" w:rsidR="00884334" w:rsidRPr="003411DE" w:rsidRDefault="00884334" w:rsidP="00F607B2">
      <w:pPr>
        <w:spacing w:after="0" w:line="240" w:lineRule="auto"/>
        <w:jc w:val="both"/>
        <w:rPr>
          <w:rFonts w:ascii="Arial" w:hAnsi="Arial" w:cs="Arial"/>
          <w:sz w:val="24"/>
          <w:szCs w:val="24"/>
        </w:rPr>
      </w:pPr>
    </w:p>
    <w:tbl>
      <w:tblPr>
        <w:tblStyle w:val="TableGrid"/>
        <w:tblW w:w="10206" w:type="dxa"/>
        <w:tblInd w:w="-459" w:type="dxa"/>
        <w:tblLayout w:type="fixed"/>
        <w:tblLook w:val="04A0" w:firstRow="1" w:lastRow="0" w:firstColumn="1" w:lastColumn="0" w:noHBand="0" w:noVBand="1"/>
      </w:tblPr>
      <w:tblGrid>
        <w:gridCol w:w="10206"/>
      </w:tblGrid>
      <w:tr w:rsidR="00213541" w:rsidRPr="003411DE" w14:paraId="51C97CD9" w14:textId="77777777" w:rsidTr="00884334">
        <w:tc>
          <w:tcPr>
            <w:tcW w:w="10206" w:type="dxa"/>
            <w:shd w:val="clear" w:color="auto" w:fill="002060"/>
          </w:tcPr>
          <w:p w14:paraId="5E3C7E63" w14:textId="77777777" w:rsidR="002813EF" w:rsidRPr="003411DE" w:rsidRDefault="00213541" w:rsidP="00F607B2">
            <w:pPr>
              <w:jc w:val="both"/>
              <w:rPr>
                <w:rFonts w:ascii="Arial" w:hAnsi="Arial" w:cs="Arial"/>
                <w:b/>
              </w:rPr>
            </w:pPr>
            <w:r w:rsidRPr="003411DE">
              <w:rPr>
                <w:rFonts w:ascii="Arial" w:hAnsi="Arial" w:cs="Arial"/>
                <w:b/>
              </w:rPr>
              <w:t xml:space="preserve">JOB PURPOSE </w:t>
            </w:r>
          </w:p>
        </w:tc>
      </w:tr>
      <w:tr w:rsidR="00213541" w:rsidRPr="003411DE" w14:paraId="6A183797" w14:textId="77777777" w:rsidTr="00884334">
        <w:trPr>
          <w:trHeight w:val="1838"/>
        </w:trPr>
        <w:tc>
          <w:tcPr>
            <w:tcW w:w="10206" w:type="dxa"/>
            <w:tcBorders>
              <w:bottom w:val="single" w:sz="4" w:space="0" w:color="auto"/>
            </w:tcBorders>
          </w:tcPr>
          <w:p w14:paraId="0D4E3887" w14:textId="77777777" w:rsidR="0091705C" w:rsidRPr="002813EF" w:rsidRDefault="0091705C" w:rsidP="0091705C">
            <w:pPr>
              <w:numPr>
                <w:ilvl w:val="0"/>
                <w:numId w:val="4"/>
              </w:numPr>
              <w:rPr>
                <w:rFonts w:ascii="Arial" w:hAnsi="Arial" w:cs="Arial"/>
              </w:rPr>
            </w:pPr>
            <w:r>
              <w:rPr>
                <w:rFonts w:ascii="Arial" w:hAnsi="Arial" w:cs="Arial"/>
              </w:rPr>
              <w:t>T</w:t>
            </w:r>
            <w:r w:rsidRPr="002813EF">
              <w:rPr>
                <w:rFonts w:ascii="Arial" w:hAnsi="Arial" w:cs="Arial"/>
              </w:rPr>
              <w:t xml:space="preserve">o provide </w:t>
            </w:r>
            <w:r>
              <w:rPr>
                <w:rFonts w:ascii="Arial" w:hAnsi="Arial" w:cs="Arial"/>
              </w:rPr>
              <w:t xml:space="preserve">operational </w:t>
            </w:r>
            <w:r w:rsidRPr="002813EF">
              <w:rPr>
                <w:rFonts w:ascii="Arial" w:hAnsi="Arial" w:cs="Arial"/>
              </w:rPr>
              <w:t>leadership, governance and quality improvements for all Audiology staff and ENT/Audiology administrative and clerical staff working at the Royal Devon and Exeter Hospital (RDE)</w:t>
            </w:r>
            <w:r>
              <w:rPr>
                <w:rFonts w:ascii="Arial" w:hAnsi="Arial" w:cs="Arial"/>
              </w:rPr>
              <w:t xml:space="preserve">, including working closely with Head of Service to insure operational direction will </w:t>
            </w:r>
            <w:proofErr w:type="spellStart"/>
            <w:r>
              <w:rPr>
                <w:rFonts w:ascii="Arial" w:hAnsi="Arial" w:cs="Arial"/>
              </w:rPr>
              <w:t>delivery</w:t>
            </w:r>
            <w:proofErr w:type="spellEnd"/>
            <w:r>
              <w:rPr>
                <w:rFonts w:ascii="Arial" w:hAnsi="Arial" w:cs="Arial"/>
              </w:rPr>
              <w:t xml:space="preserve"> the strategy for audiology across RDUH</w:t>
            </w:r>
          </w:p>
          <w:p w14:paraId="31880357" w14:textId="77777777" w:rsidR="00802A0A" w:rsidRPr="003411DE" w:rsidRDefault="00802A0A" w:rsidP="00924888">
            <w:pPr>
              <w:numPr>
                <w:ilvl w:val="0"/>
                <w:numId w:val="4"/>
              </w:numPr>
              <w:rPr>
                <w:rFonts w:ascii="Arial" w:hAnsi="Arial" w:cs="Arial"/>
              </w:rPr>
            </w:pPr>
            <w:r w:rsidRPr="003411DE">
              <w:rPr>
                <w:rFonts w:ascii="Arial" w:hAnsi="Arial" w:cs="Arial"/>
              </w:rPr>
              <w:t>React with autonomous decision making to respond to the immediate needs of the service.</w:t>
            </w:r>
          </w:p>
          <w:p w14:paraId="49F4EBAF" w14:textId="77777777" w:rsidR="00802A0A" w:rsidRPr="003411DE" w:rsidRDefault="00802A0A" w:rsidP="00924888">
            <w:pPr>
              <w:numPr>
                <w:ilvl w:val="0"/>
                <w:numId w:val="4"/>
              </w:numPr>
              <w:rPr>
                <w:rFonts w:ascii="Arial" w:hAnsi="Arial" w:cs="Arial"/>
              </w:rPr>
            </w:pPr>
            <w:r w:rsidRPr="003411DE">
              <w:rPr>
                <w:rFonts w:ascii="Arial" w:hAnsi="Arial" w:cs="Arial"/>
              </w:rPr>
              <w:t xml:space="preserve">To assist the Head of Service in the delivery of a comprehensive and sophisticated Audiology service for specialist aspects of care to the population of </w:t>
            </w:r>
            <w:r w:rsidR="00941BF8" w:rsidRPr="003411DE">
              <w:rPr>
                <w:rFonts w:ascii="Arial" w:hAnsi="Arial" w:cs="Arial"/>
              </w:rPr>
              <w:t>Eastern</w:t>
            </w:r>
            <w:r w:rsidRPr="003411DE">
              <w:rPr>
                <w:rFonts w:ascii="Arial" w:hAnsi="Arial" w:cs="Arial"/>
              </w:rPr>
              <w:t xml:space="preserve"> Devon</w:t>
            </w:r>
          </w:p>
          <w:p w14:paraId="54027290" w14:textId="77777777" w:rsidR="00802A0A" w:rsidRPr="003411DE" w:rsidRDefault="00802A0A" w:rsidP="00924888">
            <w:pPr>
              <w:pStyle w:val="BodyTextIndent2"/>
              <w:numPr>
                <w:ilvl w:val="0"/>
                <w:numId w:val="4"/>
              </w:numPr>
              <w:spacing w:after="0" w:line="240" w:lineRule="auto"/>
              <w:rPr>
                <w:rFonts w:ascii="Arial" w:hAnsi="Arial" w:cs="Arial"/>
              </w:rPr>
            </w:pPr>
            <w:r w:rsidRPr="003411DE">
              <w:rPr>
                <w:rFonts w:ascii="Arial" w:hAnsi="Arial" w:cs="Arial"/>
              </w:rPr>
              <w:t>To provide a key role in the implementation of innovative developmental work for the service and seek new opportunities for the department.</w:t>
            </w:r>
          </w:p>
          <w:p w14:paraId="7CF1DDEB" w14:textId="77777777" w:rsidR="00802A0A" w:rsidRPr="003411DE" w:rsidRDefault="00802A0A" w:rsidP="00924888">
            <w:pPr>
              <w:pStyle w:val="BodyTextIndent2"/>
              <w:numPr>
                <w:ilvl w:val="0"/>
                <w:numId w:val="4"/>
              </w:numPr>
              <w:spacing w:after="0" w:line="240" w:lineRule="auto"/>
              <w:rPr>
                <w:rFonts w:ascii="Arial" w:hAnsi="Arial" w:cs="Arial"/>
              </w:rPr>
            </w:pPr>
            <w:r w:rsidRPr="003411DE">
              <w:rPr>
                <w:rFonts w:ascii="Arial" w:hAnsi="Arial" w:cs="Arial"/>
              </w:rPr>
              <w:t>To play a key role in overseeing the IQIPS process</w:t>
            </w:r>
          </w:p>
          <w:p w14:paraId="6BB0BA8C" w14:textId="77777777" w:rsidR="0091705C" w:rsidRPr="002813EF" w:rsidRDefault="0091705C" w:rsidP="0091705C">
            <w:pPr>
              <w:numPr>
                <w:ilvl w:val="0"/>
                <w:numId w:val="4"/>
              </w:numPr>
              <w:rPr>
                <w:rFonts w:ascii="Arial" w:hAnsi="Arial" w:cs="Arial"/>
              </w:rPr>
            </w:pPr>
            <w:r>
              <w:rPr>
                <w:rFonts w:ascii="Arial" w:hAnsi="Arial" w:cs="Arial"/>
              </w:rPr>
              <w:t xml:space="preserve">Lead </w:t>
            </w:r>
            <w:r w:rsidRPr="002813EF">
              <w:rPr>
                <w:rFonts w:ascii="Arial" w:hAnsi="Arial" w:cs="Arial"/>
              </w:rPr>
              <w:t>recruitment and development of Audiology clinical staff and the Administration and Clerical team</w:t>
            </w:r>
            <w:r>
              <w:rPr>
                <w:rFonts w:ascii="Arial" w:hAnsi="Arial" w:cs="Arial"/>
              </w:rPr>
              <w:t xml:space="preserve"> in Eastern Services</w:t>
            </w:r>
            <w:r w:rsidRPr="002813EF">
              <w:rPr>
                <w:rFonts w:ascii="Arial" w:hAnsi="Arial" w:cs="Arial"/>
              </w:rPr>
              <w:t xml:space="preserve"> to maintain a quality service while working within the financial resources and business plans of the trust.</w:t>
            </w:r>
          </w:p>
          <w:p w14:paraId="66F0DD93" w14:textId="417139FA" w:rsidR="0091705C" w:rsidRPr="002813EF" w:rsidRDefault="0091705C" w:rsidP="0091705C">
            <w:pPr>
              <w:numPr>
                <w:ilvl w:val="0"/>
                <w:numId w:val="4"/>
              </w:numPr>
              <w:rPr>
                <w:rFonts w:ascii="Arial" w:hAnsi="Arial" w:cs="Arial"/>
                <w:i/>
              </w:rPr>
            </w:pPr>
            <w:r>
              <w:rPr>
                <w:rFonts w:ascii="Arial" w:hAnsi="Arial" w:cs="Arial"/>
              </w:rPr>
              <w:t xml:space="preserve">Responsible for </w:t>
            </w:r>
            <w:r w:rsidRPr="002813EF">
              <w:rPr>
                <w:rFonts w:ascii="Arial" w:hAnsi="Arial" w:cs="Arial"/>
              </w:rPr>
              <w:t>the management of the departmental budget.</w:t>
            </w:r>
          </w:p>
          <w:p w14:paraId="17584236" w14:textId="64D86DF8" w:rsidR="0091705C" w:rsidRPr="008F7495" w:rsidRDefault="0091705C" w:rsidP="0091705C">
            <w:pPr>
              <w:numPr>
                <w:ilvl w:val="0"/>
                <w:numId w:val="4"/>
              </w:numPr>
              <w:rPr>
                <w:rFonts w:ascii="Arial" w:hAnsi="Arial" w:cs="Arial"/>
              </w:rPr>
            </w:pPr>
            <w:r w:rsidRPr="008F7495">
              <w:rPr>
                <w:rFonts w:ascii="Arial" w:hAnsi="Arial" w:cs="Arial"/>
              </w:rPr>
              <w:t>Provides line management to staff based in the RDE, to include appraisal, sickness management</w:t>
            </w:r>
          </w:p>
          <w:p w14:paraId="1CC4A8D8" w14:textId="77777777" w:rsidR="00941BF8" w:rsidRPr="003411DE" w:rsidRDefault="00941BF8" w:rsidP="00924888">
            <w:pPr>
              <w:numPr>
                <w:ilvl w:val="0"/>
                <w:numId w:val="4"/>
              </w:numPr>
              <w:rPr>
                <w:rFonts w:ascii="Arial" w:hAnsi="Arial" w:cs="Arial"/>
                <w:i/>
              </w:rPr>
            </w:pPr>
            <w:r w:rsidRPr="003411DE">
              <w:rPr>
                <w:rFonts w:ascii="Arial" w:hAnsi="Arial" w:cs="Arial"/>
              </w:rPr>
              <w:t>Undertakes clinical supervision and training of staff and trainees</w:t>
            </w:r>
          </w:p>
          <w:p w14:paraId="4B327751" w14:textId="77777777" w:rsidR="0066030D" w:rsidRPr="003411DE" w:rsidRDefault="0066030D" w:rsidP="00883B84">
            <w:pPr>
              <w:pStyle w:val="ListParagraph"/>
              <w:overflowPunct w:val="0"/>
              <w:autoSpaceDE w:val="0"/>
              <w:autoSpaceDN w:val="0"/>
              <w:adjustRightInd w:val="0"/>
              <w:spacing w:before="0"/>
              <w:ind w:left="357"/>
              <w:contextualSpacing/>
              <w:textAlignment w:val="baseline"/>
              <w:rPr>
                <w:rFonts w:cs="Arial"/>
                <w:szCs w:val="22"/>
              </w:rPr>
            </w:pPr>
          </w:p>
        </w:tc>
      </w:tr>
      <w:tr w:rsidR="00884334" w:rsidRPr="003411DE" w14:paraId="72A5353F" w14:textId="77777777" w:rsidTr="00941BF8">
        <w:tc>
          <w:tcPr>
            <w:tcW w:w="10206" w:type="dxa"/>
            <w:shd w:val="clear" w:color="auto" w:fill="002060"/>
          </w:tcPr>
          <w:p w14:paraId="3E197B8A" w14:textId="77777777" w:rsidR="00884334" w:rsidRPr="003411DE" w:rsidRDefault="00884334" w:rsidP="00F607B2">
            <w:pPr>
              <w:jc w:val="both"/>
              <w:rPr>
                <w:rFonts w:ascii="Arial" w:hAnsi="Arial" w:cs="Arial"/>
              </w:rPr>
            </w:pPr>
            <w:r w:rsidRPr="003411DE">
              <w:rPr>
                <w:rFonts w:ascii="Arial" w:hAnsi="Arial" w:cs="Arial"/>
                <w:b/>
              </w:rPr>
              <w:t>KEY RESULT AREAS/PRINCIPAL DUTIES AND RESPONSIBILITIES</w:t>
            </w:r>
          </w:p>
        </w:tc>
      </w:tr>
      <w:tr w:rsidR="00884334" w:rsidRPr="003411DE" w14:paraId="7088B603" w14:textId="77777777" w:rsidTr="00884334">
        <w:tc>
          <w:tcPr>
            <w:tcW w:w="10206" w:type="dxa"/>
            <w:shd w:val="clear" w:color="auto" w:fill="auto"/>
          </w:tcPr>
          <w:p w14:paraId="1A65F6F1" w14:textId="412CF0D4" w:rsidR="0091705C" w:rsidRPr="002813EF" w:rsidRDefault="0091705C" w:rsidP="0091705C">
            <w:pPr>
              <w:pStyle w:val="ListParagraph"/>
              <w:numPr>
                <w:ilvl w:val="0"/>
                <w:numId w:val="2"/>
              </w:numPr>
              <w:overflowPunct w:val="0"/>
              <w:autoSpaceDE w:val="0"/>
              <w:autoSpaceDN w:val="0"/>
              <w:adjustRightInd w:val="0"/>
              <w:spacing w:before="0"/>
              <w:contextualSpacing/>
              <w:textAlignment w:val="baseline"/>
              <w:rPr>
                <w:rFonts w:cs="Arial"/>
                <w:szCs w:val="22"/>
              </w:rPr>
            </w:pPr>
            <w:r>
              <w:rPr>
                <w:rFonts w:cs="Arial"/>
                <w:szCs w:val="22"/>
              </w:rPr>
              <w:t xml:space="preserve">Operational responsible for </w:t>
            </w:r>
            <w:r w:rsidRPr="002813EF">
              <w:rPr>
                <w:rFonts w:cs="Arial"/>
                <w:szCs w:val="22"/>
              </w:rPr>
              <w:t xml:space="preserve">Audiology department </w:t>
            </w:r>
            <w:r w:rsidR="000E0586">
              <w:rPr>
                <w:rFonts w:cs="Arial"/>
                <w:szCs w:val="22"/>
              </w:rPr>
              <w:t>in the Eastern locality</w:t>
            </w:r>
            <w:r>
              <w:rPr>
                <w:rFonts w:cs="Arial"/>
                <w:szCs w:val="22"/>
              </w:rPr>
              <w:t xml:space="preserve"> and Deputise for </w:t>
            </w:r>
            <w:r w:rsidRPr="002813EF">
              <w:rPr>
                <w:rFonts w:cs="Arial"/>
                <w:szCs w:val="22"/>
              </w:rPr>
              <w:t xml:space="preserve"> the Head of Service</w:t>
            </w:r>
            <w:r>
              <w:rPr>
                <w:rFonts w:cs="Arial"/>
                <w:szCs w:val="22"/>
              </w:rPr>
              <w:t xml:space="preserve"> when required</w:t>
            </w:r>
            <w:r w:rsidRPr="002813EF">
              <w:rPr>
                <w:rFonts w:cs="Arial"/>
                <w:szCs w:val="22"/>
              </w:rPr>
              <w:t xml:space="preserve">. </w:t>
            </w:r>
          </w:p>
          <w:p w14:paraId="54BF3A44" w14:textId="77777777" w:rsidR="0091705C" w:rsidRPr="002813EF" w:rsidRDefault="0091705C" w:rsidP="0091705C">
            <w:pPr>
              <w:numPr>
                <w:ilvl w:val="0"/>
                <w:numId w:val="2"/>
              </w:numPr>
              <w:autoSpaceDE w:val="0"/>
              <w:autoSpaceDN w:val="0"/>
              <w:adjustRightInd w:val="0"/>
              <w:rPr>
                <w:rFonts w:ascii="Arial" w:hAnsi="Arial" w:cs="Arial"/>
              </w:rPr>
            </w:pPr>
            <w:r>
              <w:rPr>
                <w:rFonts w:ascii="Arial" w:hAnsi="Arial" w:cs="Arial"/>
              </w:rPr>
              <w:t>Lead</w:t>
            </w:r>
            <w:r w:rsidRPr="002813EF">
              <w:rPr>
                <w:rFonts w:ascii="Arial" w:hAnsi="Arial" w:cs="Arial"/>
              </w:rPr>
              <w:t xml:space="preserve"> with managing complaints, incidents and non-conformities</w:t>
            </w:r>
          </w:p>
          <w:p w14:paraId="472B1DD1" w14:textId="60229D26" w:rsidR="0091705C" w:rsidRPr="002813EF" w:rsidRDefault="0091705C" w:rsidP="0091705C">
            <w:pPr>
              <w:numPr>
                <w:ilvl w:val="0"/>
                <w:numId w:val="2"/>
              </w:numPr>
              <w:autoSpaceDE w:val="0"/>
              <w:autoSpaceDN w:val="0"/>
              <w:adjustRightInd w:val="0"/>
              <w:rPr>
                <w:rFonts w:ascii="Arial" w:eastAsia="Times New Roman" w:hAnsi="Arial" w:cs="Arial"/>
              </w:rPr>
            </w:pPr>
            <w:r>
              <w:rPr>
                <w:rFonts w:ascii="Arial" w:eastAsia="Times New Roman" w:hAnsi="Arial" w:cs="Arial"/>
              </w:rPr>
              <w:t>P</w:t>
            </w:r>
            <w:r w:rsidRPr="002813EF">
              <w:rPr>
                <w:rFonts w:ascii="Arial" w:eastAsia="Times New Roman" w:hAnsi="Arial" w:cs="Arial"/>
              </w:rPr>
              <w:t>rovide leadership and drive service development within adult rehabilitative audiology to ensure continuous service improvement to enhance the quality, safety and efficiency of patient care</w:t>
            </w:r>
            <w:r>
              <w:rPr>
                <w:rFonts w:ascii="Arial" w:eastAsia="Times New Roman" w:hAnsi="Arial" w:cs="Arial"/>
              </w:rPr>
              <w:t xml:space="preserve"> within Eastern services and support the Head of Service in </w:t>
            </w:r>
            <w:proofErr w:type="spellStart"/>
            <w:r>
              <w:rPr>
                <w:rFonts w:ascii="Arial" w:eastAsia="Times New Roman" w:hAnsi="Arial" w:cs="Arial"/>
              </w:rPr>
              <w:t>Trustwide</w:t>
            </w:r>
            <w:proofErr w:type="spellEnd"/>
            <w:r>
              <w:rPr>
                <w:rFonts w:ascii="Arial" w:eastAsia="Times New Roman" w:hAnsi="Arial" w:cs="Arial"/>
              </w:rPr>
              <w:t xml:space="preserve"> improvements</w:t>
            </w:r>
          </w:p>
          <w:p w14:paraId="3BC76F63" w14:textId="7592F86A" w:rsidR="00941BF8" w:rsidRPr="003411DE" w:rsidRDefault="00AA15CF" w:rsidP="00924888">
            <w:pPr>
              <w:numPr>
                <w:ilvl w:val="0"/>
                <w:numId w:val="2"/>
              </w:numPr>
              <w:autoSpaceDE w:val="0"/>
              <w:autoSpaceDN w:val="0"/>
              <w:adjustRightInd w:val="0"/>
              <w:rPr>
                <w:rFonts w:ascii="Arial" w:hAnsi="Arial" w:cs="Arial"/>
              </w:rPr>
            </w:pPr>
            <w:r w:rsidRPr="003411DE">
              <w:rPr>
                <w:rFonts w:ascii="Arial" w:hAnsi="Arial" w:cs="Arial"/>
              </w:rPr>
              <w:t>A</w:t>
            </w:r>
            <w:r w:rsidR="009D4A67" w:rsidRPr="003411DE">
              <w:rPr>
                <w:rFonts w:ascii="Arial" w:hAnsi="Arial" w:cs="Arial"/>
              </w:rPr>
              <w:t>ssist the Head of service in</w:t>
            </w:r>
            <w:r w:rsidR="00941BF8" w:rsidRPr="003411DE">
              <w:rPr>
                <w:rFonts w:ascii="Arial" w:hAnsi="Arial" w:cs="Arial"/>
              </w:rPr>
              <w:t xml:space="preserve"> the development and maintenance of clinical protocols in adult audiology</w:t>
            </w:r>
          </w:p>
          <w:p w14:paraId="6D0902E0" w14:textId="77777777" w:rsidR="00941BF8" w:rsidRPr="003411DE" w:rsidRDefault="00941BF8" w:rsidP="00924888">
            <w:pPr>
              <w:numPr>
                <w:ilvl w:val="0"/>
                <w:numId w:val="2"/>
              </w:numPr>
              <w:autoSpaceDE w:val="0"/>
              <w:autoSpaceDN w:val="0"/>
              <w:adjustRightInd w:val="0"/>
              <w:rPr>
                <w:rFonts w:ascii="Arial" w:eastAsia="Times New Roman" w:hAnsi="Arial" w:cs="Arial"/>
              </w:rPr>
            </w:pPr>
            <w:r w:rsidRPr="003411DE">
              <w:rPr>
                <w:rFonts w:ascii="Arial" w:eastAsia="Times New Roman" w:hAnsi="Arial" w:cs="Arial"/>
              </w:rPr>
              <w:t>Support and implement service development in other areas of the service.</w:t>
            </w:r>
          </w:p>
          <w:p w14:paraId="0DC04A62" w14:textId="77777777" w:rsidR="00941BF8" w:rsidRPr="003411DE" w:rsidRDefault="00941BF8" w:rsidP="00924888">
            <w:pPr>
              <w:numPr>
                <w:ilvl w:val="0"/>
                <w:numId w:val="2"/>
              </w:numPr>
              <w:autoSpaceDE w:val="0"/>
              <w:autoSpaceDN w:val="0"/>
              <w:adjustRightInd w:val="0"/>
              <w:rPr>
                <w:rFonts w:ascii="Arial" w:eastAsia="Times New Roman" w:hAnsi="Arial" w:cs="Arial"/>
              </w:rPr>
            </w:pPr>
            <w:r w:rsidRPr="003411DE">
              <w:rPr>
                <w:rFonts w:ascii="Arial" w:eastAsia="Times New Roman" w:hAnsi="Arial" w:cs="Arial"/>
              </w:rPr>
              <w:t>Take a lead in audits and other measures of quality</w:t>
            </w:r>
          </w:p>
          <w:p w14:paraId="24F24095" w14:textId="77777777" w:rsidR="00941BF8" w:rsidRPr="003411DE" w:rsidRDefault="00941BF8" w:rsidP="00924888">
            <w:pPr>
              <w:numPr>
                <w:ilvl w:val="0"/>
                <w:numId w:val="2"/>
              </w:numPr>
              <w:autoSpaceDE w:val="0"/>
              <w:autoSpaceDN w:val="0"/>
              <w:adjustRightInd w:val="0"/>
              <w:rPr>
                <w:rFonts w:ascii="Arial" w:hAnsi="Arial" w:cs="Arial"/>
              </w:rPr>
            </w:pPr>
            <w:r w:rsidRPr="003411DE">
              <w:rPr>
                <w:rFonts w:ascii="Arial" w:hAnsi="Arial" w:cs="Arial"/>
              </w:rPr>
              <w:t>Responsible for ensuring the hearing aid stock is sufficient for the service needs</w:t>
            </w:r>
          </w:p>
          <w:p w14:paraId="7DF24080" w14:textId="5A356E27" w:rsidR="0091705C" w:rsidRPr="002813EF" w:rsidRDefault="0091705C" w:rsidP="0091705C">
            <w:pPr>
              <w:numPr>
                <w:ilvl w:val="0"/>
                <w:numId w:val="2"/>
              </w:numPr>
              <w:autoSpaceDE w:val="0"/>
              <w:autoSpaceDN w:val="0"/>
              <w:adjustRightInd w:val="0"/>
              <w:rPr>
                <w:rFonts w:ascii="Arial" w:eastAsia="Times New Roman" w:hAnsi="Arial" w:cs="Arial"/>
              </w:rPr>
            </w:pPr>
            <w:r>
              <w:rPr>
                <w:rFonts w:ascii="Arial" w:hAnsi="Arial" w:cs="Arial"/>
              </w:rPr>
              <w:t>E</w:t>
            </w:r>
            <w:r w:rsidRPr="002813EF">
              <w:rPr>
                <w:rFonts w:ascii="Arial" w:eastAsia="Times New Roman" w:hAnsi="Arial" w:cs="Arial"/>
              </w:rPr>
              <w:t>nsuring staff</w:t>
            </w:r>
            <w:r>
              <w:rPr>
                <w:rFonts w:ascii="Arial" w:eastAsia="Times New Roman" w:hAnsi="Arial" w:cs="Arial"/>
              </w:rPr>
              <w:t xml:space="preserve">, </w:t>
            </w:r>
            <w:r w:rsidR="000E0586">
              <w:rPr>
                <w:rFonts w:cs="Arial"/>
              </w:rPr>
              <w:t xml:space="preserve">in the Eastern locality </w:t>
            </w:r>
            <w:r w:rsidRPr="002813EF">
              <w:rPr>
                <w:rFonts w:ascii="Arial" w:eastAsia="Times New Roman" w:hAnsi="Arial" w:cs="Arial"/>
              </w:rPr>
              <w:t>have appropriate appraisals and development plans, competency assessments and plan training for staff in adult rehabilitative audiology.</w:t>
            </w:r>
          </w:p>
          <w:p w14:paraId="4A77BC23" w14:textId="77777777" w:rsidR="00941BF8" w:rsidRPr="003411DE" w:rsidRDefault="00941BF8" w:rsidP="00924888">
            <w:pPr>
              <w:numPr>
                <w:ilvl w:val="0"/>
                <w:numId w:val="2"/>
              </w:numPr>
              <w:autoSpaceDE w:val="0"/>
              <w:autoSpaceDN w:val="0"/>
              <w:adjustRightInd w:val="0"/>
              <w:rPr>
                <w:rFonts w:ascii="Arial" w:eastAsia="Times New Roman" w:hAnsi="Arial" w:cs="Arial"/>
              </w:rPr>
            </w:pPr>
            <w:r w:rsidRPr="003411DE">
              <w:rPr>
                <w:rFonts w:ascii="Arial" w:eastAsia="Times New Roman" w:hAnsi="Arial" w:cs="Arial"/>
              </w:rPr>
              <w:t>Work within the Trust management systems to ensure smooth service delivery, such as through attendance at service line meetings.</w:t>
            </w:r>
          </w:p>
          <w:p w14:paraId="6E7968E6" w14:textId="77777777" w:rsidR="00941BF8" w:rsidRPr="003411DE" w:rsidRDefault="00941BF8" w:rsidP="00924888">
            <w:pPr>
              <w:numPr>
                <w:ilvl w:val="0"/>
                <w:numId w:val="2"/>
              </w:numPr>
              <w:autoSpaceDE w:val="0"/>
              <w:autoSpaceDN w:val="0"/>
              <w:adjustRightInd w:val="0"/>
              <w:rPr>
                <w:rFonts w:ascii="Arial" w:eastAsia="Times New Roman" w:hAnsi="Arial" w:cs="Arial"/>
              </w:rPr>
            </w:pPr>
            <w:r w:rsidRPr="003411DE">
              <w:rPr>
                <w:rFonts w:ascii="Arial" w:eastAsia="Times New Roman" w:hAnsi="Arial" w:cs="Arial"/>
              </w:rPr>
              <w:t>With the support of the Head of Service, responsible for the development and maintenance of clinical protocols in adult rehabilitative audiology</w:t>
            </w:r>
          </w:p>
          <w:p w14:paraId="7A475405" w14:textId="30278789" w:rsidR="00941BF8" w:rsidRPr="003411DE" w:rsidRDefault="00AA15CF" w:rsidP="00924888">
            <w:pPr>
              <w:numPr>
                <w:ilvl w:val="0"/>
                <w:numId w:val="2"/>
              </w:numPr>
              <w:autoSpaceDE w:val="0"/>
              <w:autoSpaceDN w:val="0"/>
              <w:adjustRightInd w:val="0"/>
              <w:rPr>
                <w:rFonts w:ascii="Arial" w:eastAsia="Times New Roman" w:hAnsi="Arial" w:cs="Arial"/>
              </w:rPr>
            </w:pPr>
            <w:r w:rsidRPr="003411DE">
              <w:rPr>
                <w:rFonts w:ascii="Arial" w:eastAsia="Times New Roman" w:hAnsi="Arial" w:cs="Arial"/>
              </w:rPr>
              <w:t>P</w:t>
            </w:r>
            <w:r w:rsidR="00941BF8" w:rsidRPr="003411DE">
              <w:rPr>
                <w:rFonts w:ascii="Arial" w:eastAsia="Times New Roman" w:hAnsi="Arial" w:cs="Arial"/>
              </w:rPr>
              <w:t xml:space="preserve">rovide education, training and supervision to audiology staff of all grades </w:t>
            </w:r>
          </w:p>
          <w:p w14:paraId="4F24C066" w14:textId="248231FB" w:rsidR="0091705C" w:rsidRPr="002813EF" w:rsidRDefault="0091705C" w:rsidP="0091705C">
            <w:pPr>
              <w:numPr>
                <w:ilvl w:val="0"/>
                <w:numId w:val="2"/>
              </w:numPr>
              <w:autoSpaceDE w:val="0"/>
              <w:autoSpaceDN w:val="0"/>
              <w:adjustRightInd w:val="0"/>
              <w:rPr>
                <w:rFonts w:ascii="Arial" w:eastAsia="Times New Roman" w:hAnsi="Arial" w:cs="Arial"/>
              </w:rPr>
            </w:pPr>
            <w:r>
              <w:rPr>
                <w:rFonts w:ascii="Arial" w:eastAsia="Times New Roman" w:hAnsi="Arial" w:cs="Arial"/>
              </w:rPr>
              <w:t>M</w:t>
            </w:r>
            <w:r w:rsidRPr="002813EF">
              <w:rPr>
                <w:rFonts w:ascii="Arial" w:eastAsia="Times New Roman" w:hAnsi="Arial" w:cs="Arial"/>
              </w:rPr>
              <w:t>onitoring performance data</w:t>
            </w:r>
            <w:r>
              <w:rPr>
                <w:rFonts w:ascii="Arial" w:eastAsia="Times New Roman" w:hAnsi="Arial" w:cs="Arial"/>
              </w:rPr>
              <w:t xml:space="preserve"> for </w:t>
            </w:r>
            <w:r w:rsidR="000E0586">
              <w:rPr>
                <w:rFonts w:ascii="Arial" w:eastAsia="Times New Roman" w:hAnsi="Arial" w:cs="Arial"/>
              </w:rPr>
              <w:t>Eastern</w:t>
            </w:r>
            <w:r>
              <w:rPr>
                <w:rFonts w:ascii="Arial" w:eastAsia="Times New Roman" w:hAnsi="Arial" w:cs="Arial"/>
              </w:rPr>
              <w:t xml:space="preserve"> services and escalate deviations to Head of Service, with plans to return performance to required levels</w:t>
            </w:r>
          </w:p>
          <w:p w14:paraId="5215542E" w14:textId="77777777" w:rsidR="00941BF8" w:rsidRPr="003411DE" w:rsidRDefault="00941BF8" w:rsidP="00924888">
            <w:pPr>
              <w:numPr>
                <w:ilvl w:val="0"/>
                <w:numId w:val="2"/>
              </w:numPr>
              <w:autoSpaceDE w:val="0"/>
              <w:autoSpaceDN w:val="0"/>
              <w:adjustRightInd w:val="0"/>
              <w:rPr>
                <w:rFonts w:ascii="Arial" w:eastAsia="Times New Roman" w:hAnsi="Arial" w:cs="Arial"/>
              </w:rPr>
            </w:pPr>
            <w:r w:rsidRPr="003411DE">
              <w:rPr>
                <w:rFonts w:ascii="Arial" w:eastAsia="Times New Roman" w:hAnsi="Arial" w:cs="Arial"/>
              </w:rPr>
              <w:t xml:space="preserve">Take part in research and development, including input into the design of clinical trials and presentation of the results. </w:t>
            </w:r>
          </w:p>
          <w:p w14:paraId="174B3CC9" w14:textId="77185456" w:rsidR="00941BF8" w:rsidRPr="003411DE" w:rsidRDefault="00AA15CF" w:rsidP="00924888">
            <w:pPr>
              <w:numPr>
                <w:ilvl w:val="0"/>
                <w:numId w:val="2"/>
              </w:numPr>
              <w:autoSpaceDE w:val="0"/>
              <w:autoSpaceDN w:val="0"/>
              <w:adjustRightInd w:val="0"/>
              <w:rPr>
                <w:rFonts w:ascii="Arial" w:eastAsia="Times New Roman" w:hAnsi="Arial" w:cs="Arial"/>
              </w:rPr>
            </w:pPr>
            <w:r w:rsidRPr="003411DE">
              <w:rPr>
                <w:rFonts w:ascii="Arial" w:hAnsi="Arial" w:cs="Arial"/>
              </w:rPr>
              <w:t>A</w:t>
            </w:r>
            <w:r w:rsidR="009D4A67" w:rsidRPr="003411DE">
              <w:rPr>
                <w:rFonts w:ascii="Arial" w:hAnsi="Arial" w:cs="Arial"/>
              </w:rPr>
              <w:t>ssist the Head of service with</w:t>
            </w:r>
            <w:r w:rsidR="00941BF8" w:rsidRPr="003411DE">
              <w:rPr>
                <w:rFonts w:ascii="Arial" w:eastAsia="Times New Roman" w:hAnsi="Arial" w:cs="Arial"/>
              </w:rPr>
              <w:t xml:space="preserve"> input into local procurement decisions on hearing aids and audiological equipment</w:t>
            </w:r>
          </w:p>
          <w:p w14:paraId="3C6796DA" w14:textId="77777777" w:rsidR="00941BF8" w:rsidRPr="003411DE" w:rsidRDefault="00941BF8" w:rsidP="00924888">
            <w:pPr>
              <w:numPr>
                <w:ilvl w:val="0"/>
                <w:numId w:val="2"/>
              </w:numPr>
              <w:autoSpaceDE w:val="0"/>
              <w:autoSpaceDN w:val="0"/>
              <w:adjustRightInd w:val="0"/>
              <w:rPr>
                <w:rFonts w:ascii="Arial" w:eastAsia="Times New Roman" w:hAnsi="Arial" w:cs="Arial"/>
              </w:rPr>
            </w:pPr>
            <w:r w:rsidRPr="003411DE">
              <w:rPr>
                <w:rFonts w:ascii="Arial" w:eastAsia="Times New Roman" w:hAnsi="Arial" w:cs="Arial"/>
              </w:rPr>
              <w:lastRenderedPageBreak/>
              <w:t>Maintain accurate and comprehensive clinical records using the computerised patient management system and hospital records</w:t>
            </w:r>
          </w:p>
          <w:p w14:paraId="6D130CFF" w14:textId="77777777" w:rsidR="00941BF8" w:rsidRPr="003411DE" w:rsidRDefault="00941BF8" w:rsidP="00924888">
            <w:pPr>
              <w:numPr>
                <w:ilvl w:val="0"/>
                <w:numId w:val="2"/>
              </w:numPr>
              <w:autoSpaceDE w:val="0"/>
              <w:autoSpaceDN w:val="0"/>
              <w:adjustRightInd w:val="0"/>
              <w:rPr>
                <w:rFonts w:ascii="Arial" w:eastAsia="Times New Roman" w:hAnsi="Arial" w:cs="Arial"/>
              </w:rPr>
            </w:pPr>
            <w:r w:rsidRPr="003411DE">
              <w:rPr>
                <w:rFonts w:ascii="Arial" w:eastAsia="Times New Roman" w:hAnsi="Arial" w:cs="Arial"/>
              </w:rPr>
              <w:t>Provide written and verbal reports on patients to referrers and other members to the multi-disciplinary team</w:t>
            </w:r>
          </w:p>
          <w:p w14:paraId="0EE690BF" w14:textId="77777777" w:rsidR="00941BF8" w:rsidRPr="003411DE" w:rsidRDefault="00941BF8" w:rsidP="00924888">
            <w:pPr>
              <w:numPr>
                <w:ilvl w:val="0"/>
                <w:numId w:val="2"/>
              </w:numPr>
              <w:autoSpaceDE w:val="0"/>
              <w:autoSpaceDN w:val="0"/>
              <w:adjustRightInd w:val="0"/>
              <w:rPr>
                <w:rFonts w:ascii="Arial" w:eastAsia="Times New Roman" w:hAnsi="Arial" w:cs="Arial"/>
              </w:rPr>
            </w:pPr>
            <w:r w:rsidRPr="003411DE">
              <w:rPr>
                <w:rFonts w:ascii="Arial" w:eastAsia="Times New Roman" w:hAnsi="Arial" w:cs="Arial"/>
              </w:rPr>
              <w:t>Prioritise own workload</w:t>
            </w:r>
          </w:p>
          <w:p w14:paraId="3E4B9779" w14:textId="77777777" w:rsidR="00941BF8" w:rsidRPr="003411DE" w:rsidRDefault="00941BF8" w:rsidP="00924888">
            <w:pPr>
              <w:numPr>
                <w:ilvl w:val="0"/>
                <w:numId w:val="2"/>
              </w:numPr>
              <w:overflowPunct w:val="0"/>
              <w:autoSpaceDE w:val="0"/>
              <w:autoSpaceDN w:val="0"/>
              <w:adjustRightInd w:val="0"/>
              <w:contextualSpacing/>
              <w:textAlignment w:val="baseline"/>
              <w:rPr>
                <w:rFonts w:ascii="Arial" w:hAnsi="Arial" w:cs="Arial"/>
              </w:rPr>
            </w:pPr>
            <w:r w:rsidRPr="003411DE">
              <w:rPr>
                <w:rFonts w:ascii="Arial" w:eastAsia="Times New Roman" w:hAnsi="Arial" w:cs="Arial"/>
              </w:rPr>
              <w:t>Take responsibility for own continual professional development</w:t>
            </w:r>
          </w:p>
          <w:p w14:paraId="74FEDD9D" w14:textId="77777777" w:rsidR="00884334" w:rsidRPr="003411DE" w:rsidRDefault="0066030D" w:rsidP="00941BF8">
            <w:pPr>
              <w:overflowPunct w:val="0"/>
              <w:autoSpaceDE w:val="0"/>
              <w:autoSpaceDN w:val="0"/>
              <w:adjustRightInd w:val="0"/>
              <w:contextualSpacing/>
              <w:textAlignment w:val="baseline"/>
              <w:rPr>
                <w:rFonts w:ascii="Arial" w:hAnsi="Arial" w:cs="Arial"/>
              </w:rPr>
            </w:pPr>
            <w:r w:rsidRPr="003411DE">
              <w:rPr>
                <w:rFonts w:ascii="Arial" w:hAnsi="Arial" w:cs="Arial"/>
              </w:rPr>
              <w:t xml:space="preserve"> </w:t>
            </w:r>
          </w:p>
        </w:tc>
      </w:tr>
      <w:tr w:rsidR="00884334" w:rsidRPr="003411DE" w14:paraId="7D3E2FFA" w14:textId="77777777" w:rsidTr="00941BF8">
        <w:tc>
          <w:tcPr>
            <w:tcW w:w="10206" w:type="dxa"/>
            <w:shd w:val="clear" w:color="auto" w:fill="002060"/>
          </w:tcPr>
          <w:p w14:paraId="47BB732C" w14:textId="77777777" w:rsidR="00884334" w:rsidRPr="003411DE" w:rsidRDefault="00884334" w:rsidP="00F607B2">
            <w:pPr>
              <w:jc w:val="both"/>
              <w:rPr>
                <w:rFonts w:ascii="Arial" w:hAnsi="Arial" w:cs="Arial"/>
              </w:rPr>
            </w:pPr>
            <w:r w:rsidRPr="003411DE">
              <w:rPr>
                <w:rFonts w:ascii="Arial" w:hAnsi="Arial" w:cs="Arial"/>
                <w:b/>
              </w:rPr>
              <w:lastRenderedPageBreak/>
              <w:t xml:space="preserve">KEY WORKING RELATIONSHIPS </w:t>
            </w:r>
          </w:p>
        </w:tc>
      </w:tr>
      <w:tr w:rsidR="00213541" w:rsidRPr="003411DE" w14:paraId="45A79CFB" w14:textId="77777777" w:rsidTr="00884334">
        <w:tc>
          <w:tcPr>
            <w:tcW w:w="10206" w:type="dxa"/>
            <w:tcBorders>
              <w:bottom w:val="single" w:sz="4" w:space="0" w:color="auto"/>
            </w:tcBorders>
          </w:tcPr>
          <w:p w14:paraId="55C39795" w14:textId="436E3A8C" w:rsidR="00941BF8" w:rsidRPr="003411DE" w:rsidRDefault="00941BF8" w:rsidP="00941BF8">
            <w:pPr>
              <w:rPr>
                <w:rFonts w:ascii="Arial" w:hAnsi="Arial" w:cs="Arial"/>
              </w:rPr>
            </w:pPr>
            <w:r w:rsidRPr="003411DE">
              <w:rPr>
                <w:rFonts w:ascii="Arial" w:hAnsi="Arial" w:cs="Arial"/>
              </w:rPr>
              <w:t>This is a position of leadership which includes the direct management Audiology and admin staff, requiring excellent communication skills and the application of effective management techniques in support of the Head of Service in order to motivate, lead and direct the team in the requirements of the service and work effectively within the wider multi-disciplinary team across systems and boundaries.  It is of paramount importance that the post holder will demonstrate compassion when communicating with patients to deliver excellent patient-centred care and with both patients and staff regarding potential personal and sensitive issues and proven ability to supervise the work of staff.</w:t>
            </w:r>
          </w:p>
          <w:p w14:paraId="4B9B2271" w14:textId="77777777" w:rsidR="009D4A67" w:rsidRPr="003411DE" w:rsidRDefault="009D4A67" w:rsidP="00941BF8">
            <w:pPr>
              <w:rPr>
                <w:rFonts w:ascii="Arial" w:hAnsi="Arial" w:cs="Arial"/>
              </w:rPr>
            </w:pPr>
          </w:p>
          <w:p w14:paraId="198537CC" w14:textId="77777777" w:rsidR="00941BF8" w:rsidRPr="003411DE" w:rsidRDefault="00941BF8" w:rsidP="00941BF8">
            <w:pPr>
              <w:rPr>
                <w:rFonts w:ascii="Arial" w:hAnsi="Arial" w:cs="Arial"/>
              </w:rPr>
            </w:pPr>
            <w:r w:rsidRPr="003411DE">
              <w:rPr>
                <w:rFonts w:ascii="Arial" w:hAnsi="Arial" w:cs="Arial"/>
              </w:rPr>
              <w:t>This position should also promote and communicate a vision for the service and possess the ability to assist in leading staff through change, through liaising directly with Consultants and supporting medical staff, GP’s, Paediatricians, Audiology services, community hospital managers and other professional staff such as Healthcare Scientists, Allied Health Professionals and Speech and language therapists at a local level working across systems and boundaries and also at a national level. The post holder will also participate in Heads of Service meetings in the absence of the Head of Service.</w:t>
            </w:r>
          </w:p>
          <w:p w14:paraId="26BA526B" w14:textId="77777777" w:rsidR="009D4A67" w:rsidRPr="003411DE" w:rsidRDefault="009D4A67" w:rsidP="00941BF8">
            <w:pPr>
              <w:rPr>
                <w:rFonts w:ascii="Arial" w:hAnsi="Arial" w:cs="Arial"/>
              </w:rPr>
            </w:pPr>
          </w:p>
          <w:p w14:paraId="54F8AD62" w14:textId="77777777" w:rsidR="00941BF8" w:rsidRPr="003411DE" w:rsidRDefault="00941BF8" w:rsidP="00941BF8">
            <w:pPr>
              <w:rPr>
                <w:rFonts w:ascii="Arial" w:hAnsi="Arial" w:cs="Arial"/>
              </w:rPr>
            </w:pPr>
            <w:r w:rsidRPr="003411DE">
              <w:rPr>
                <w:rFonts w:ascii="Arial" w:hAnsi="Arial" w:cs="Arial"/>
              </w:rPr>
              <w:t>The postholder will maintain a blame free learning culture, encouraging open debate from all team members, enabling constructive management of quality, complaints and service systems and processes.</w:t>
            </w:r>
          </w:p>
          <w:p w14:paraId="632072A0" w14:textId="77777777" w:rsidR="008F7F1E" w:rsidRPr="003411DE" w:rsidRDefault="008F7F1E" w:rsidP="008F7F1E">
            <w:pPr>
              <w:pStyle w:val="paragraph"/>
              <w:spacing w:before="0" w:beforeAutospacing="0" w:after="0" w:afterAutospacing="0"/>
              <w:jc w:val="both"/>
              <w:textAlignment w:val="baseline"/>
              <w:rPr>
                <w:rFonts w:ascii="Arial" w:hAnsi="Arial" w:cs="Arial"/>
                <w:sz w:val="22"/>
                <w:szCs w:val="22"/>
              </w:rPr>
            </w:pPr>
          </w:p>
          <w:p w14:paraId="6EDA3EC9" w14:textId="77777777" w:rsidR="008E0D89" w:rsidRPr="003411DE" w:rsidRDefault="008E0D89" w:rsidP="00F607B2">
            <w:pPr>
              <w:jc w:val="both"/>
              <w:rPr>
                <w:rFonts w:ascii="Arial" w:hAnsi="Arial" w:cs="Arial"/>
                <w:color w:val="FF0000"/>
              </w:rPr>
            </w:pPr>
          </w:p>
        </w:tc>
      </w:tr>
      <w:tr w:rsidR="0087013E" w:rsidRPr="003411DE" w14:paraId="4BB8BB86" w14:textId="77777777" w:rsidTr="00884334">
        <w:tc>
          <w:tcPr>
            <w:tcW w:w="10206" w:type="dxa"/>
            <w:shd w:val="clear" w:color="auto" w:fill="002060"/>
          </w:tcPr>
          <w:p w14:paraId="4A3E1BAE" w14:textId="77777777" w:rsidR="0087013E" w:rsidRPr="003411DE" w:rsidRDefault="0087013E" w:rsidP="00F607B2">
            <w:pPr>
              <w:jc w:val="both"/>
              <w:rPr>
                <w:rFonts w:ascii="Arial" w:hAnsi="Arial" w:cs="Arial"/>
                <w:b/>
              </w:rPr>
            </w:pPr>
            <w:r w:rsidRPr="003411DE">
              <w:rPr>
                <w:rFonts w:ascii="Arial" w:hAnsi="Arial" w:cs="Arial"/>
                <w:b/>
              </w:rPr>
              <w:t xml:space="preserve">ORGANISATIONAL CHART </w:t>
            </w:r>
          </w:p>
        </w:tc>
      </w:tr>
      <w:tr w:rsidR="0087013E" w:rsidRPr="003411DE" w14:paraId="5AD7B46F" w14:textId="77777777" w:rsidTr="00884334">
        <w:tc>
          <w:tcPr>
            <w:tcW w:w="10206" w:type="dxa"/>
            <w:tcBorders>
              <w:bottom w:val="single" w:sz="4" w:space="0" w:color="auto"/>
            </w:tcBorders>
          </w:tcPr>
          <w:p w14:paraId="08FEF14E" w14:textId="77777777" w:rsidR="005033D7" w:rsidRPr="003411DE" w:rsidRDefault="005033D7" w:rsidP="00F607B2">
            <w:pPr>
              <w:jc w:val="both"/>
              <w:rPr>
                <w:rFonts w:ascii="Arial" w:hAnsi="Arial" w:cs="Arial"/>
                <w:bCs/>
              </w:rPr>
            </w:pPr>
          </w:p>
          <w:p w14:paraId="377BE6D9" w14:textId="77777777" w:rsidR="00EE1E9D" w:rsidRPr="003411DE" w:rsidRDefault="00EE1E9D" w:rsidP="00F607B2">
            <w:pPr>
              <w:jc w:val="both"/>
              <w:rPr>
                <w:rFonts w:ascii="Arial" w:hAnsi="Arial" w:cs="Arial"/>
              </w:rPr>
            </w:pPr>
          </w:p>
          <w:p w14:paraId="2753DE70" w14:textId="77777777" w:rsidR="000C32E3" w:rsidRPr="003411DE" w:rsidRDefault="00802A0A" w:rsidP="00FB2627">
            <w:pPr>
              <w:jc w:val="center"/>
              <w:rPr>
                <w:rFonts w:ascii="Arial" w:hAnsi="Arial" w:cs="Arial"/>
              </w:rPr>
            </w:pPr>
            <w:r w:rsidRPr="003411DE">
              <w:rPr>
                <w:rFonts w:ascii="Arial" w:hAnsi="Arial" w:cs="Arial"/>
                <w:noProof/>
              </w:rPr>
              <w:drawing>
                <wp:inline distT="0" distB="0" distL="0" distR="0" wp14:anchorId="530D136D" wp14:editId="3FD9B2E7">
                  <wp:extent cx="4714503" cy="1911927"/>
                  <wp:effectExtent l="0" t="38100" r="0" b="12700"/>
                  <wp:docPr id="106120724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7892CBA" w14:textId="77777777" w:rsidR="000C32E3" w:rsidRPr="003411DE" w:rsidRDefault="000C32E3" w:rsidP="00F607B2">
            <w:pPr>
              <w:jc w:val="both"/>
              <w:rPr>
                <w:rFonts w:ascii="Arial" w:hAnsi="Arial" w:cs="Arial"/>
              </w:rPr>
            </w:pPr>
          </w:p>
          <w:p w14:paraId="4485C4B2" w14:textId="77777777" w:rsidR="00F7737F" w:rsidRPr="003411DE" w:rsidRDefault="00F7737F" w:rsidP="00F607B2">
            <w:pPr>
              <w:jc w:val="both"/>
              <w:rPr>
                <w:rFonts w:ascii="Arial" w:hAnsi="Arial" w:cs="Arial"/>
              </w:rPr>
            </w:pPr>
          </w:p>
        </w:tc>
      </w:tr>
      <w:tr w:rsidR="00EB350B" w:rsidRPr="003411DE" w14:paraId="34DEB804" w14:textId="77777777" w:rsidTr="00884334">
        <w:tc>
          <w:tcPr>
            <w:tcW w:w="10206" w:type="dxa"/>
            <w:shd w:val="clear" w:color="auto" w:fill="002060"/>
          </w:tcPr>
          <w:p w14:paraId="2031E303" w14:textId="77777777" w:rsidR="00EB350B" w:rsidRPr="003411DE" w:rsidRDefault="009F37F8" w:rsidP="005F796C">
            <w:pPr>
              <w:jc w:val="both"/>
              <w:rPr>
                <w:rFonts w:ascii="Arial" w:hAnsi="Arial" w:cs="Arial"/>
                <w:b/>
              </w:rPr>
            </w:pPr>
            <w:r w:rsidRPr="003411DE">
              <w:rPr>
                <w:rFonts w:ascii="Arial" w:hAnsi="Arial" w:cs="Arial"/>
                <w:b/>
                <w:color w:val="FFFFFF" w:themeColor="background1"/>
              </w:rPr>
              <w:t xml:space="preserve">FREEDOM TO ACT </w:t>
            </w:r>
          </w:p>
        </w:tc>
      </w:tr>
      <w:tr w:rsidR="00EB350B" w:rsidRPr="003411DE" w14:paraId="5588404C" w14:textId="77777777" w:rsidTr="00884334">
        <w:tc>
          <w:tcPr>
            <w:tcW w:w="10206" w:type="dxa"/>
            <w:shd w:val="clear" w:color="auto" w:fill="FFFFFF" w:themeFill="background1"/>
          </w:tcPr>
          <w:p w14:paraId="6718F17E" w14:textId="311BC93A" w:rsidR="003411DE" w:rsidRPr="00DB33ED" w:rsidRDefault="00090F4B" w:rsidP="00E52FC7">
            <w:pPr>
              <w:pStyle w:val="ListParagraph"/>
              <w:numPr>
                <w:ilvl w:val="0"/>
                <w:numId w:val="2"/>
              </w:numPr>
              <w:overflowPunct w:val="0"/>
              <w:autoSpaceDE w:val="0"/>
              <w:autoSpaceDN w:val="0"/>
              <w:adjustRightInd w:val="0"/>
              <w:spacing w:before="0"/>
              <w:ind w:left="357" w:hanging="357"/>
              <w:contextualSpacing/>
              <w:textAlignment w:val="baseline"/>
              <w:rPr>
                <w:rFonts w:cs="Arial"/>
              </w:rPr>
            </w:pPr>
            <w:r w:rsidRPr="003411DE">
              <w:rPr>
                <w:rFonts w:cs="Arial"/>
                <w:szCs w:val="22"/>
              </w:rPr>
              <w:t>The position will</w:t>
            </w:r>
            <w:r w:rsidR="002350E8" w:rsidRPr="003411DE">
              <w:rPr>
                <w:rFonts w:cs="Arial"/>
                <w:szCs w:val="22"/>
              </w:rPr>
              <w:t xml:space="preserve"> require compliance with </w:t>
            </w:r>
            <w:r w:rsidR="00F7737F" w:rsidRPr="003411DE">
              <w:rPr>
                <w:rFonts w:cs="Arial"/>
                <w:szCs w:val="22"/>
              </w:rPr>
              <w:t>BSA recommended procedures and</w:t>
            </w:r>
            <w:r w:rsidR="002350E8" w:rsidRPr="003411DE">
              <w:rPr>
                <w:rFonts w:cs="Arial"/>
                <w:szCs w:val="22"/>
              </w:rPr>
              <w:t xml:space="preserve"> Trust policy for clinical activity and work </w:t>
            </w:r>
            <w:r w:rsidR="002350E8" w:rsidRPr="00DB33ED">
              <w:rPr>
                <w:rFonts w:cs="Arial"/>
              </w:rPr>
              <w:t>within the guidelines given</w:t>
            </w:r>
            <w:r w:rsidR="005B2A41" w:rsidRPr="00DB33ED">
              <w:rPr>
                <w:rFonts w:cs="Arial"/>
              </w:rPr>
              <w:t xml:space="preserve"> as well as working within the non-clinical trust policies alongside the Head of Audiology</w:t>
            </w:r>
            <w:r w:rsidR="002350E8" w:rsidRPr="00DB33ED">
              <w:rPr>
                <w:rFonts w:cs="Arial"/>
              </w:rPr>
              <w:t xml:space="preserve">. </w:t>
            </w:r>
          </w:p>
          <w:p w14:paraId="1FD329FB" w14:textId="77777777" w:rsidR="00DB33ED" w:rsidRPr="00DB33ED" w:rsidRDefault="00491E3F" w:rsidP="00DB33ED">
            <w:pPr>
              <w:pStyle w:val="ListParagraph"/>
              <w:numPr>
                <w:ilvl w:val="0"/>
                <w:numId w:val="2"/>
              </w:numPr>
              <w:overflowPunct w:val="0"/>
              <w:autoSpaceDE w:val="0"/>
              <w:autoSpaceDN w:val="0"/>
              <w:adjustRightInd w:val="0"/>
              <w:spacing w:before="0"/>
              <w:ind w:left="357" w:hanging="357"/>
              <w:contextualSpacing/>
              <w:textAlignment w:val="baseline"/>
              <w:rPr>
                <w:rFonts w:cs="Arial"/>
              </w:rPr>
            </w:pPr>
            <w:r w:rsidRPr="00DB33ED">
              <w:rPr>
                <w:rFonts w:cs="Arial"/>
              </w:rPr>
              <w:t xml:space="preserve">The post holder </w:t>
            </w:r>
            <w:r w:rsidR="00DB33ED" w:rsidRPr="00DB33ED">
              <w:rPr>
                <w:rFonts w:cs="Arial"/>
              </w:rPr>
              <w:t>will communicate national and local health service policy &amp; strategy, supporting the setting of goals and standards for services within the domain managed.</w:t>
            </w:r>
          </w:p>
          <w:p w14:paraId="36375205" w14:textId="2D175D1F" w:rsidR="003411DE" w:rsidRPr="00E52FC7" w:rsidRDefault="003411DE" w:rsidP="00E52FC7">
            <w:pPr>
              <w:pStyle w:val="ListParagraph"/>
              <w:numPr>
                <w:ilvl w:val="0"/>
                <w:numId w:val="2"/>
              </w:numPr>
              <w:overflowPunct w:val="0"/>
              <w:autoSpaceDE w:val="0"/>
              <w:autoSpaceDN w:val="0"/>
              <w:adjustRightInd w:val="0"/>
              <w:spacing w:before="0"/>
              <w:ind w:left="357" w:hanging="357"/>
              <w:contextualSpacing/>
              <w:textAlignment w:val="baseline"/>
              <w:rPr>
                <w:rFonts w:cs="Arial"/>
                <w:szCs w:val="22"/>
              </w:rPr>
            </w:pPr>
          </w:p>
          <w:p w14:paraId="30BB9CEC" w14:textId="23462A09" w:rsidR="003411DE" w:rsidRPr="00E52FC7" w:rsidRDefault="003411DE" w:rsidP="00E52FC7">
            <w:pPr>
              <w:pStyle w:val="ListParagraph"/>
              <w:numPr>
                <w:ilvl w:val="0"/>
                <w:numId w:val="2"/>
              </w:numPr>
              <w:overflowPunct w:val="0"/>
              <w:autoSpaceDE w:val="0"/>
              <w:autoSpaceDN w:val="0"/>
              <w:adjustRightInd w:val="0"/>
              <w:spacing w:before="0"/>
              <w:ind w:left="357" w:hanging="357"/>
              <w:contextualSpacing/>
              <w:textAlignment w:val="baseline"/>
              <w:rPr>
                <w:rFonts w:cs="Arial"/>
                <w:szCs w:val="22"/>
              </w:rPr>
            </w:pPr>
            <w:r w:rsidRPr="003411DE">
              <w:rPr>
                <w:rFonts w:cs="Arial"/>
              </w:rPr>
              <w:t>They will act as an autonomous practitioner informing clinical decisions and complex management plans in diagnosis, assessment and treatment of patients within the Audiology s</w:t>
            </w:r>
            <w:r>
              <w:rPr>
                <w:rFonts w:cs="Arial"/>
              </w:rPr>
              <w:t>pe</w:t>
            </w:r>
            <w:r w:rsidRPr="003411DE">
              <w:rPr>
                <w:rFonts w:cs="Arial"/>
              </w:rPr>
              <w:t>cial</w:t>
            </w:r>
            <w:r>
              <w:rPr>
                <w:rFonts w:cs="Arial"/>
              </w:rPr>
              <w:t>i</w:t>
            </w:r>
            <w:r w:rsidRPr="003411DE">
              <w:rPr>
                <w:rFonts w:cs="Arial"/>
              </w:rPr>
              <w:t xml:space="preserve">ties, at an advanced practice level. </w:t>
            </w:r>
          </w:p>
          <w:p w14:paraId="2EE736B2" w14:textId="517D1ACB" w:rsidR="003411DE" w:rsidRPr="00E52FC7" w:rsidRDefault="003411DE" w:rsidP="00E52FC7">
            <w:pPr>
              <w:pStyle w:val="ListParagraph"/>
              <w:numPr>
                <w:ilvl w:val="0"/>
                <w:numId w:val="2"/>
              </w:numPr>
              <w:overflowPunct w:val="0"/>
              <w:autoSpaceDE w:val="0"/>
              <w:autoSpaceDN w:val="0"/>
              <w:adjustRightInd w:val="0"/>
              <w:spacing w:before="0"/>
              <w:ind w:left="357" w:hanging="357"/>
              <w:contextualSpacing/>
              <w:textAlignment w:val="baseline"/>
              <w:rPr>
                <w:rFonts w:cs="Arial"/>
                <w:szCs w:val="22"/>
              </w:rPr>
            </w:pPr>
            <w:r>
              <w:rPr>
                <w:rFonts w:cs="Arial"/>
              </w:rPr>
              <w:t>They will a</w:t>
            </w:r>
            <w:r w:rsidRPr="003411DE">
              <w:rPr>
                <w:rFonts w:cs="Arial"/>
              </w:rPr>
              <w:t xml:space="preserve">ct as the Audiology point of contact for Trust issues including Emergency Preparedness </w:t>
            </w:r>
          </w:p>
          <w:p w14:paraId="01783CC0" w14:textId="51B9FEE1" w:rsidR="003411DE" w:rsidRPr="00E52FC7" w:rsidRDefault="003411DE" w:rsidP="000E0586">
            <w:pPr>
              <w:pStyle w:val="ListParagraph"/>
              <w:numPr>
                <w:ilvl w:val="0"/>
                <w:numId w:val="2"/>
              </w:numPr>
              <w:overflowPunct w:val="0"/>
              <w:autoSpaceDE w:val="0"/>
              <w:autoSpaceDN w:val="0"/>
              <w:adjustRightInd w:val="0"/>
              <w:spacing w:before="0"/>
              <w:ind w:left="357" w:hanging="357"/>
              <w:contextualSpacing/>
              <w:textAlignment w:val="baseline"/>
              <w:rPr>
                <w:rFonts w:cs="Arial"/>
                <w:szCs w:val="22"/>
              </w:rPr>
            </w:pPr>
            <w:r>
              <w:rPr>
                <w:rFonts w:cs="Arial"/>
              </w:rPr>
              <w:lastRenderedPageBreak/>
              <w:t>They will be r</w:t>
            </w:r>
            <w:r w:rsidRPr="003411DE">
              <w:rPr>
                <w:rFonts w:cs="Arial"/>
              </w:rPr>
              <w:t xml:space="preserve">esponsible for the development of the Business Continuity Plan and Emergency Preparedness plan for the </w:t>
            </w:r>
            <w:r>
              <w:rPr>
                <w:rFonts w:cs="Arial"/>
              </w:rPr>
              <w:t>Audiology team</w:t>
            </w:r>
            <w:r w:rsidRPr="003411DE">
              <w:rPr>
                <w:rFonts w:cs="Arial"/>
              </w:rPr>
              <w:t>.</w:t>
            </w:r>
          </w:p>
          <w:p w14:paraId="1F524D6F" w14:textId="2654B354" w:rsidR="003411DE" w:rsidRPr="00E52FC7" w:rsidRDefault="003411DE" w:rsidP="00E52FC7">
            <w:pPr>
              <w:pStyle w:val="ListParagraph"/>
              <w:numPr>
                <w:ilvl w:val="0"/>
                <w:numId w:val="2"/>
              </w:numPr>
              <w:overflowPunct w:val="0"/>
              <w:autoSpaceDE w:val="0"/>
              <w:autoSpaceDN w:val="0"/>
              <w:adjustRightInd w:val="0"/>
              <w:spacing w:before="0"/>
              <w:ind w:left="357" w:hanging="357"/>
              <w:contextualSpacing/>
              <w:textAlignment w:val="baseline"/>
              <w:rPr>
                <w:rFonts w:cs="Arial"/>
                <w:szCs w:val="22"/>
              </w:rPr>
            </w:pPr>
            <w:r>
              <w:rPr>
                <w:rFonts w:cs="Arial"/>
              </w:rPr>
              <w:t>They will be r</w:t>
            </w:r>
            <w:r w:rsidRPr="003411DE">
              <w:rPr>
                <w:rFonts w:cs="Arial"/>
              </w:rPr>
              <w:t xml:space="preserve">esponsible for the interpretation and implementation of Trust policies relating to the safety of patients and staff on the unit including, but not exclusively, Fire Response, Safe Guarding, Depravation of Liberty. </w:t>
            </w:r>
          </w:p>
          <w:p w14:paraId="779ECB80" w14:textId="5E83E346" w:rsidR="003411DE" w:rsidRPr="00E52FC7" w:rsidRDefault="003411DE" w:rsidP="00E52FC7">
            <w:pPr>
              <w:pStyle w:val="ListParagraph"/>
              <w:numPr>
                <w:ilvl w:val="0"/>
                <w:numId w:val="2"/>
              </w:numPr>
              <w:overflowPunct w:val="0"/>
              <w:autoSpaceDE w:val="0"/>
              <w:autoSpaceDN w:val="0"/>
              <w:adjustRightInd w:val="0"/>
              <w:spacing w:before="0"/>
              <w:ind w:left="357" w:hanging="357"/>
              <w:contextualSpacing/>
              <w:textAlignment w:val="baseline"/>
              <w:rPr>
                <w:rFonts w:cs="Arial"/>
                <w:szCs w:val="22"/>
              </w:rPr>
            </w:pPr>
            <w:r>
              <w:rPr>
                <w:rFonts w:cs="Arial"/>
              </w:rPr>
              <w:t>They will r</w:t>
            </w:r>
            <w:r w:rsidRPr="003411DE">
              <w:rPr>
                <w:rFonts w:cs="Arial"/>
              </w:rPr>
              <w:t xml:space="preserve">espond to untoward circumstances for the good of the patients and Trust core values </w:t>
            </w:r>
          </w:p>
          <w:p w14:paraId="787D32CB" w14:textId="10813DE1" w:rsidR="003411DE" w:rsidRPr="00E52FC7" w:rsidRDefault="003411DE" w:rsidP="00E52FC7">
            <w:pPr>
              <w:pStyle w:val="ListParagraph"/>
              <w:numPr>
                <w:ilvl w:val="0"/>
                <w:numId w:val="2"/>
              </w:numPr>
              <w:overflowPunct w:val="0"/>
              <w:autoSpaceDE w:val="0"/>
              <w:autoSpaceDN w:val="0"/>
              <w:adjustRightInd w:val="0"/>
              <w:spacing w:before="0"/>
              <w:ind w:left="357" w:hanging="357"/>
              <w:contextualSpacing/>
              <w:textAlignment w:val="baseline"/>
              <w:rPr>
                <w:rFonts w:cs="Arial"/>
                <w:szCs w:val="22"/>
              </w:rPr>
            </w:pPr>
            <w:r>
              <w:rPr>
                <w:rFonts w:cs="Arial"/>
              </w:rPr>
              <w:t xml:space="preserve">They will be </w:t>
            </w:r>
            <w:r w:rsidRPr="003411DE">
              <w:rPr>
                <w:rFonts w:cs="Arial"/>
              </w:rPr>
              <w:t xml:space="preserve">responsible for taking proactive decisions relating to where resources need to be deployed, acts as the Units highest tier of management. </w:t>
            </w:r>
          </w:p>
          <w:p w14:paraId="32104FE1" w14:textId="2B3232F5" w:rsidR="003411DE" w:rsidRPr="00E52FC7" w:rsidRDefault="003411DE" w:rsidP="00E52FC7">
            <w:pPr>
              <w:pStyle w:val="ListParagraph"/>
              <w:numPr>
                <w:ilvl w:val="0"/>
                <w:numId w:val="2"/>
              </w:numPr>
              <w:overflowPunct w:val="0"/>
              <w:autoSpaceDE w:val="0"/>
              <w:autoSpaceDN w:val="0"/>
              <w:adjustRightInd w:val="0"/>
              <w:spacing w:before="0"/>
              <w:ind w:left="357" w:hanging="357"/>
              <w:contextualSpacing/>
              <w:textAlignment w:val="baseline"/>
              <w:rPr>
                <w:rFonts w:cs="Arial"/>
                <w:szCs w:val="22"/>
              </w:rPr>
            </w:pPr>
            <w:r>
              <w:rPr>
                <w:rFonts w:cs="Arial"/>
              </w:rPr>
              <w:t>They will w</w:t>
            </w:r>
            <w:r w:rsidRPr="003411DE">
              <w:rPr>
                <w:rFonts w:cs="Arial"/>
              </w:rPr>
              <w:t xml:space="preserve">ork with senior management tiers to maintain services and ensure staff safety. </w:t>
            </w:r>
          </w:p>
          <w:p w14:paraId="36B4CDE7" w14:textId="7BAA2A02" w:rsidR="003411DE" w:rsidRPr="00E52FC7" w:rsidRDefault="003411DE" w:rsidP="00E52FC7">
            <w:pPr>
              <w:pStyle w:val="ListParagraph"/>
              <w:numPr>
                <w:ilvl w:val="0"/>
                <w:numId w:val="2"/>
              </w:numPr>
              <w:overflowPunct w:val="0"/>
              <w:autoSpaceDE w:val="0"/>
              <w:autoSpaceDN w:val="0"/>
              <w:adjustRightInd w:val="0"/>
              <w:spacing w:before="0"/>
              <w:ind w:left="357" w:hanging="357"/>
              <w:contextualSpacing/>
              <w:textAlignment w:val="baseline"/>
              <w:rPr>
                <w:rFonts w:cs="Arial"/>
                <w:szCs w:val="22"/>
              </w:rPr>
            </w:pPr>
            <w:r>
              <w:rPr>
                <w:rFonts w:cs="Arial"/>
              </w:rPr>
              <w:t>They will e</w:t>
            </w:r>
            <w:r w:rsidRPr="003411DE">
              <w:rPr>
                <w:rFonts w:cs="Arial"/>
              </w:rPr>
              <w:t xml:space="preserve">nact incident plans in response to Trust; Weather, unusual circumstances </w:t>
            </w:r>
          </w:p>
          <w:p w14:paraId="7A4ACBB9" w14:textId="3D12C163" w:rsidR="00847A3A" w:rsidRPr="00E52FC7" w:rsidRDefault="003411DE" w:rsidP="00E52FC7">
            <w:pPr>
              <w:pStyle w:val="ListParagraph"/>
              <w:numPr>
                <w:ilvl w:val="0"/>
                <w:numId w:val="2"/>
              </w:numPr>
              <w:overflowPunct w:val="0"/>
              <w:autoSpaceDE w:val="0"/>
              <w:autoSpaceDN w:val="0"/>
              <w:adjustRightInd w:val="0"/>
              <w:spacing w:before="0"/>
              <w:ind w:left="357" w:hanging="357"/>
              <w:contextualSpacing/>
              <w:textAlignment w:val="baseline"/>
              <w:rPr>
                <w:rFonts w:cs="Arial"/>
                <w:szCs w:val="22"/>
              </w:rPr>
            </w:pPr>
            <w:r>
              <w:rPr>
                <w:rFonts w:cs="Arial"/>
              </w:rPr>
              <w:t xml:space="preserve">They will be </w:t>
            </w:r>
            <w:r w:rsidRPr="003411DE">
              <w:rPr>
                <w:rFonts w:cs="Arial"/>
              </w:rPr>
              <w:t xml:space="preserve">aware of own accountability and limitations </w:t>
            </w:r>
          </w:p>
          <w:p w14:paraId="09BA9239" w14:textId="63B0376A" w:rsidR="00847A3A" w:rsidRPr="003411DE" w:rsidRDefault="00847A3A" w:rsidP="00847A3A">
            <w:pPr>
              <w:pStyle w:val="ListParagraph"/>
              <w:overflowPunct w:val="0"/>
              <w:autoSpaceDE w:val="0"/>
              <w:autoSpaceDN w:val="0"/>
              <w:adjustRightInd w:val="0"/>
              <w:spacing w:before="0"/>
              <w:ind w:left="357"/>
              <w:contextualSpacing/>
              <w:textAlignment w:val="baseline"/>
              <w:rPr>
                <w:rFonts w:cs="Arial"/>
              </w:rPr>
            </w:pPr>
          </w:p>
        </w:tc>
      </w:tr>
      <w:tr w:rsidR="0087013E" w:rsidRPr="003411DE" w14:paraId="0ABDE3CE" w14:textId="77777777" w:rsidTr="00884334">
        <w:tc>
          <w:tcPr>
            <w:tcW w:w="10206" w:type="dxa"/>
            <w:shd w:val="clear" w:color="auto" w:fill="002060"/>
          </w:tcPr>
          <w:p w14:paraId="67177A5B" w14:textId="77777777" w:rsidR="0087013E" w:rsidRPr="003411DE" w:rsidRDefault="00D44AB0" w:rsidP="00F607B2">
            <w:pPr>
              <w:jc w:val="both"/>
              <w:rPr>
                <w:rFonts w:ascii="Arial" w:hAnsi="Arial" w:cs="Arial"/>
              </w:rPr>
            </w:pPr>
            <w:r w:rsidRPr="003411DE">
              <w:rPr>
                <w:rFonts w:ascii="Arial" w:hAnsi="Arial" w:cs="Arial"/>
                <w:b/>
              </w:rPr>
              <w:lastRenderedPageBreak/>
              <w:t>COMMUNICATION/</w:t>
            </w:r>
            <w:r w:rsidR="0087013E" w:rsidRPr="003411DE">
              <w:rPr>
                <w:rFonts w:ascii="Arial" w:hAnsi="Arial" w:cs="Arial"/>
                <w:b/>
              </w:rPr>
              <w:t xml:space="preserve">RELATIONSHIP SKILLS </w:t>
            </w:r>
          </w:p>
        </w:tc>
      </w:tr>
      <w:tr w:rsidR="0087013E" w:rsidRPr="003411DE" w14:paraId="46CB7909" w14:textId="77777777" w:rsidTr="00884334">
        <w:tc>
          <w:tcPr>
            <w:tcW w:w="10206" w:type="dxa"/>
            <w:tcBorders>
              <w:bottom w:val="single" w:sz="4" w:space="0" w:color="auto"/>
            </w:tcBorders>
          </w:tcPr>
          <w:p w14:paraId="31D91B25" w14:textId="1391B9A0" w:rsidR="00F7737F" w:rsidRPr="003411DE" w:rsidRDefault="00F7737F" w:rsidP="00F7737F">
            <w:pPr>
              <w:rPr>
                <w:rFonts w:ascii="Arial" w:hAnsi="Arial" w:cs="Arial"/>
              </w:rPr>
            </w:pPr>
            <w:r w:rsidRPr="003411DE">
              <w:rPr>
                <w:rFonts w:ascii="Arial" w:hAnsi="Arial" w:cs="Arial"/>
              </w:rPr>
              <w:t>This position should also promote and communicate a vision for the service and possess the ability to assist in leading staff through change</w:t>
            </w:r>
            <w:r w:rsidR="005B2A41" w:rsidRPr="003411DE">
              <w:rPr>
                <w:rFonts w:ascii="Arial" w:hAnsi="Arial" w:cs="Arial"/>
              </w:rPr>
              <w:t xml:space="preserve">. They will be able to </w:t>
            </w:r>
            <w:r w:rsidRPr="003411DE">
              <w:rPr>
                <w:rFonts w:ascii="Arial" w:hAnsi="Arial" w:cs="Arial"/>
              </w:rPr>
              <w:t>liais</w:t>
            </w:r>
            <w:r w:rsidR="005B2A41" w:rsidRPr="003411DE">
              <w:rPr>
                <w:rFonts w:ascii="Arial" w:hAnsi="Arial" w:cs="Arial"/>
              </w:rPr>
              <w:t xml:space="preserve">e </w:t>
            </w:r>
            <w:r w:rsidRPr="003411DE">
              <w:rPr>
                <w:rFonts w:ascii="Arial" w:hAnsi="Arial" w:cs="Arial"/>
              </w:rPr>
              <w:t xml:space="preserve">directly with Consultants and supporting medical staff, GPs, Paediatricians, community hospital managers and other professional staff such as </w:t>
            </w:r>
            <w:r w:rsidR="005B2A41" w:rsidRPr="003411DE">
              <w:rPr>
                <w:rFonts w:ascii="Arial" w:hAnsi="Arial" w:cs="Arial"/>
              </w:rPr>
              <w:t xml:space="preserve">other Audiologists, </w:t>
            </w:r>
            <w:r w:rsidRPr="003411DE">
              <w:rPr>
                <w:rFonts w:ascii="Arial" w:hAnsi="Arial" w:cs="Arial"/>
              </w:rPr>
              <w:t>Healthcare Scientists, Allied Health Professionals and Speech and language therapists at a local level working across systems and boundaries and also at a national level. The post holder will also participate in Heads of Service meetings in the absence of the Head of Service.</w:t>
            </w:r>
          </w:p>
          <w:p w14:paraId="70F334F4" w14:textId="6CA31422" w:rsidR="009D4A67" w:rsidRPr="003411DE" w:rsidRDefault="009D4A67" w:rsidP="00F7737F">
            <w:pPr>
              <w:rPr>
                <w:rFonts w:ascii="Arial" w:hAnsi="Arial" w:cs="Arial"/>
              </w:rPr>
            </w:pPr>
          </w:p>
          <w:p w14:paraId="47485E80" w14:textId="3C171FAD" w:rsidR="00BF6805" w:rsidRPr="003411DE" w:rsidRDefault="00BF6805" w:rsidP="00F7737F">
            <w:pPr>
              <w:rPr>
                <w:rFonts w:ascii="Arial" w:hAnsi="Arial" w:cs="Arial"/>
              </w:rPr>
            </w:pPr>
            <w:r w:rsidRPr="003411DE">
              <w:rPr>
                <w:rFonts w:ascii="Arial" w:hAnsi="Arial" w:cs="Arial"/>
              </w:rPr>
              <w:t>The post holder will:</w:t>
            </w:r>
          </w:p>
          <w:p w14:paraId="78998043" w14:textId="77777777" w:rsidR="00BF6805" w:rsidRPr="003411DE" w:rsidRDefault="00BF6805" w:rsidP="00F7737F">
            <w:pPr>
              <w:rPr>
                <w:rFonts w:ascii="Arial" w:hAnsi="Arial" w:cs="Arial"/>
              </w:rPr>
            </w:pPr>
          </w:p>
          <w:p w14:paraId="61E22997" w14:textId="4D007C21" w:rsidR="00BF6805" w:rsidRPr="003411DE" w:rsidRDefault="00BF6805" w:rsidP="008F7495">
            <w:pPr>
              <w:pStyle w:val="ListParagraph"/>
              <w:numPr>
                <w:ilvl w:val="0"/>
                <w:numId w:val="2"/>
              </w:numPr>
              <w:overflowPunct w:val="0"/>
              <w:autoSpaceDE w:val="0"/>
              <w:autoSpaceDN w:val="0"/>
              <w:adjustRightInd w:val="0"/>
              <w:spacing w:before="0"/>
              <w:ind w:left="357" w:hanging="357"/>
              <w:contextualSpacing/>
              <w:textAlignment w:val="baseline"/>
              <w:rPr>
                <w:rFonts w:cs="Arial"/>
              </w:rPr>
            </w:pPr>
            <w:r w:rsidRPr="003411DE">
              <w:rPr>
                <w:rFonts w:cs="Arial"/>
              </w:rPr>
              <w:t xml:space="preserve">Create an environment that fosters good communication between patients and their carers to ensure understanding and consent to treatment is gained. </w:t>
            </w:r>
          </w:p>
          <w:p w14:paraId="25F81616" w14:textId="69C6D0C8" w:rsidR="00BF6805" w:rsidRPr="003411DE" w:rsidRDefault="00BF6805" w:rsidP="008F7495">
            <w:pPr>
              <w:pStyle w:val="ListParagraph"/>
              <w:numPr>
                <w:ilvl w:val="0"/>
                <w:numId w:val="2"/>
              </w:numPr>
              <w:overflowPunct w:val="0"/>
              <w:autoSpaceDE w:val="0"/>
              <w:autoSpaceDN w:val="0"/>
              <w:adjustRightInd w:val="0"/>
              <w:spacing w:before="0"/>
              <w:ind w:left="357" w:hanging="357"/>
              <w:contextualSpacing/>
              <w:textAlignment w:val="baseline"/>
              <w:rPr>
                <w:rFonts w:cs="Arial"/>
              </w:rPr>
            </w:pPr>
            <w:r w:rsidRPr="003411DE">
              <w:rPr>
                <w:rFonts w:cs="Arial"/>
              </w:rPr>
              <w:t xml:space="preserve">Communicate complex and highly sensitive information to patients and carers, empathetically in order to provide reassurance and understanding of the patient’s disease and management. </w:t>
            </w:r>
          </w:p>
          <w:p w14:paraId="35816BB8" w14:textId="5ADF4429" w:rsidR="00BF6805" w:rsidRPr="003411DE" w:rsidRDefault="00BF6805" w:rsidP="008F7495">
            <w:pPr>
              <w:pStyle w:val="ListParagraph"/>
              <w:numPr>
                <w:ilvl w:val="0"/>
                <w:numId w:val="2"/>
              </w:numPr>
              <w:overflowPunct w:val="0"/>
              <w:autoSpaceDE w:val="0"/>
              <w:autoSpaceDN w:val="0"/>
              <w:adjustRightInd w:val="0"/>
              <w:spacing w:before="0"/>
              <w:ind w:left="357" w:hanging="357"/>
              <w:contextualSpacing/>
              <w:textAlignment w:val="baseline"/>
              <w:rPr>
                <w:rFonts w:cs="Arial"/>
              </w:rPr>
            </w:pPr>
            <w:r w:rsidRPr="003411DE">
              <w:rPr>
                <w:rFonts w:cs="Arial"/>
              </w:rPr>
              <w:t xml:space="preserve">Communicate complex and sensitive information with staff requiring negotiation and motivational skills. </w:t>
            </w:r>
          </w:p>
          <w:p w14:paraId="318AF63C" w14:textId="2D35489E" w:rsidR="00BF6805" w:rsidRPr="003411DE" w:rsidRDefault="00BF6805" w:rsidP="008F7495">
            <w:pPr>
              <w:pStyle w:val="ListParagraph"/>
              <w:numPr>
                <w:ilvl w:val="0"/>
                <w:numId w:val="2"/>
              </w:numPr>
              <w:overflowPunct w:val="0"/>
              <w:autoSpaceDE w:val="0"/>
              <w:autoSpaceDN w:val="0"/>
              <w:adjustRightInd w:val="0"/>
              <w:spacing w:before="0"/>
              <w:ind w:left="357" w:hanging="357"/>
              <w:contextualSpacing/>
              <w:textAlignment w:val="baseline"/>
              <w:rPr>
                <w:rFonts w:cs="Arial"/>
              </w:rPr>
            </w:pPr>
            <w:r w:rsidRPr="003411DE">
              <w:rPr>
                <w:rFonts w:cs="Arial"/>
              </w:rPr>
              <w:t>Have the ability to manage situations calmly where patients may be verbally or physically aggressive</w:t>
            </w:r>
          </w:p>
          <w:p w14:paraId="46D13BF3" w14:textId="6251A969" w:rsidR="00BF6805" w:rsidRPr="003411DE" w:rsidRDefault="00BF6805" w:rsidP="008F7495">
            <w:pPr>
              <w:pStyle w:val="ListParagraph"/>
              <w:numPr>
                <w:ilvl w:val="0"/>
                <w:numId w:val="2"/>
              </w:numPr>
              <w:overflowPunct w:val="0"/>
              <w:autoSpaceDE w:val="0"/>
              <w:autoSpaceDN w:val="0"/>
              <w:adjustRightInd w:val="0"/>
              <w:spacing w:before="0"/>
              <w:ind w:left="357" w:hanging="357"/>
              <w:contextualSpacing/>
              <w:textAlignment w:val="baseline"/>
              <w:rPr>
                <w:rFonts w:cs="Arial"/>
              </w:rPr>
            </w:pPr>
            <w:r w:rsidRPr="003411DE">
              <w:rPr>
                <w:rFonts w:cs="Arial"/>
              </w:rPr>
              <w:t xml:space="preserve">Be an effective communicator liaising with the members of the wider multi-disciplinary Audiology and ENT team in relation to service delivery and development. </w:t>
            </w:r>
          </w:p>
          <w:p w14:paraId="65E237AE" w14:textId="4880C598" w:rsidR="00BF6805" w:rsidRPr="003411DE" w:rsidRDefault="00BF6805" w:rsidP="008F7495">
            <w:pPr>
              <w:pStyle w:val="ListParagraph"/>
              <w:numPr>
                <w:ilvl w:val="0"/>
                <w:numId w:val="2"/>
              </w:numPr>
              <w:overflowPunct w:val="0"/>
              <w:autoSpaceDE w:val="0"/>
              <w:autoSpaceDN w:val="0"/>
              <w:adjustRightInd w:val="0"/>
              <w:spacing w:before="0"/>
              <w:ind w:left="357" w:hanging="357"/>
              <w:contextualSpacing/>
              <w:textAlignment w:val="baseline"/>
              <w:rPr>
                <w:rFonts w:cs="Arial"/>
              </w:rPr>
            </w:pPr>
            <w:r w:rsidRPr="003411DE">
              <w:rPr>
                <w:rFonts w:cs="Arial"/>
              </w:rPr>
              <w:t xml:space="preserve">Develop effective channels of communication and working relationships with management teams across the Trust, to enable the development of services in alternative locations, e.g. Community Hospitals, GP Practices. </w:t>
            </w:r>
          </w:p>
          <w:p w14:paraId="4DD79B82" w14:textId="3ACE36FC" w:rsidR="00BF6805" w:rsidRPr="003411DE" w:rsidRDefault="00BF6805" w:rsidP="008F7495">
            <w:pPr>
              <w:pStyle w:val="ListParagraph"/>
              <w:numPr>
                <w:ilvl w:val="0"/>
                <w:numId w:val="2"/>
              </w:numPr>
              <w:overflowPunct w:val="0"/>
              <w:autoSpaceDE w:val="0"/>
              <w:autoSpaceDN w:val="0"/>
              <w:adjustRightInd w:val="0"/>
              <w:spacing w:before="0"/>
              <w:ind w:left="357" w:hanging="357"/>
              <w:contextualSpacing/>
              <w:textAlignment w:val="baseline"/>
              <w:rPr>
                <w:rFonts w:cs="Arial"/>
              </w:rPr>
            </w:pPr>
            <w:r w:rsidRPr="003411DE">
              <w:rPr>
                <w:rFonts w:cs="Arial"/>
              </w:rPr>
              <w:t>Responsible for leading on the production of patient information and developing other ways of providing patient information through media and the innovations of new systems.</w:t>
            </w:r>
          </w:p>
          <w:p w14:paraId="333FBC05" w14:textId="199521C1" w:rsidR="00BF6805" w:rsidRPr="003411DE" w:rsidRDefault="00BF6805" w:rsidP="008F7495">
            <w:pPr>
              <w:pStyle w:val="ListParagraph"/>
              <w:numPr>
                <w:ilvl w:val="0"/>
                <w:numId w:val="2"/>
              </w:numPr>
              <w:overflowPunct w:val="0"/>
              <w:autoSpaceDE w:val="0"/>
              <w:autoSpaceDN w:val="0"/>
              <w:adjustRightInd w:val="0"/>
              <w:spacing w:before="0"/>
              <w:ind w:left="357" w:hanging="357"/>
              <w:contextualSpacing/>
              <w:textAlignment w:val="baseline"/>
              <w:rPr>
                <w:rFonts w:cs="Arial"/>
              </w:rPr>
            </w:pPr>
            <w:r w:rsidRPr="003411DE">
              <w:rPr>
                <w:rFonts w:cs="Arial"/>
              </w:rPr>
              <w:t xml:space="preserve">Work across professional, organisational and system boundaries and proactively develop and sustain new partnerships and networks to influence and improve the service pathways in order to facilitate the improvement of health outcomes and healthcare </w:t>
            </w:r>
          </w:p>
          <w:p w14:paraId="47D8F1B1" w14:textId="093CADE7" w:rsidR="000C2247" w:rsidRPr="003411DE" w:rsidRDefault="00BF6805" w:rsidP="008F7495">
            <w:pPr>
              <w:pStyle w:val="ListParagraph"/>
              <w:numPr>
                <w:ilvl w:val="0"/>
                <w:numId w:val="2"/>
              </w:numPr>
              <w:overflowPunct w:val="0"/>
              <w:autoSpaceDE w:val="0"/>
              <w:autoSpaceDN w:val="0"/>
              <w:adjustRightInd w:val="0"/>
              <w:spacing w:before="0"/>
              <w:ind w:left="357" w:hanging="357"/>
              <w:contextualSpacing/>
              <w:textAlignment w:val="baseline"/>
              <w:rPr>
                <w:rFonts w:cs="Arial"/>
              </w:rPr>
            </w:pPr>
            <w:r w:rsidRPr="003411DE">
              <w:rPr>
                <w:rFonts w:cs="Arial"/>
              </w:rPr>
              <w:t>M</w:t>
            </w:r>
            <w:r w:rsidR="00F7737F" w:rsidRPr="003411DE">
              <w:rPr>
                <w:rFonts w:cs="Arial"/>
              </w:rPr>
              <w:t>aintain a blame free learning culture, encouraging open debate from all team members, enabling constructive management of quality, complaints and service systems and processes</w:t>
            </w:r>
            <w:r w:rsidR="002813EF" w:rsidRPr="003411DE">
              <w:rPr>
                <w:rFonts w:cs="Arial"/>
              </w:rPr>
              <w:t>.</w:t>
            </w:r>
            <w:r w:rsidR="00A404AE" w:rsidRPr="003411DE">
              <w:rPr>
                <w:rFonts w:cs="Arial"/>
              </w:rPr>
              <w:t xml:space="preserve"> </w:t>
            </w:r>
          </w:p>
          <w:p w14:paraId="68BCE605" w14:textId="77E820A6" w:rsidR="000C2247" w:rsidRPr="003411DE" w:rsidRDefault="00BF6805" w:rsidP="008F7495">
            <w:pPr>
              <w:pStyle w:val="ListParagraph"/>
              <w:numPr>
                <w:ilvl w:val="0"/>
                <w:numId w:val="2"/>
              </w:numPr>
              <w:overflowPunct w:val="0"/>
              <w:autoSpaceDE w:val="0"/>
              <w:autoSpaceDN w:val="0"/>
              <w:adjustRightInd w:val="0"/>
              <w:spacing w:before="0"/>
              <w:ind w:left="357" w:hanging="357"/>
              <w:contextualSpacing/>
              <w:textAlignment w:val="baseline"/>
              <w:rPr>
                <w:rFonts w:cs="Arial"/>
              </w:rPr>
            </w:pPr>
            <w:r w:rsidRPr="003411DE">
              <w:rPr>
                <w:rFonts w:cs="Arial"/>
              </w:rPr>
              <w:t>E</w:t>
            </w:r>
            <w:r w:rsidR="005B2A41" w:rsidRPr="003411DE">
              <w:rPr>
                <w:rFonts w:cs="Arial"/>
              </w:rPr>
              <w:t>xercise skills in being</w:t>
            </w:r>
            <w:r w:rsidR="000C2247" w:rsidRPr="003411DE">
              <w:rPr>
                <w:rFonts w:cs="Arial"/>
              </w:rPr>
              <w:t xml:space="preserve"> tactful, diplomatic and empathic, demonstrating compassionate leadership skills</w:t>
            </w:r>
            <w:r w:rsidR="000C2247" w:rsidRPr="008F7495">
              <w:rPr>
                <w:rFonts w:cs="Arial"/>
              </w:rPr>
              <w:t xml:space="preserve">; </w:t>
            </w:r>
            <w:r w:rsidR="000C2247" w:rsidRPr="003411DE">
              <w:rPr>
                <w:rFonts w:cs="Arial"/>
              </w:rPr>
              <w:t>show consideration and support towards colleagues and patients; be approachable, responsive, resourceful and enthusiastic with a flexible approach to all aspects of work</w:t>
            </w:r>
            <w:r w:rsidR="000C2247" w:rsidRPr="008F7495">
              <w:rPr>
                <w:rFonts w:cs="Arial"/>
              </w:rPr>
              <w:t xml:space="preserve"> </w:t>
            </w:r>
            <w:r w:rsidR="000C2247" w:rsidRPr="003411DE">
              <w:rPr>
                <w:rFonts w:cs="Arial"/>
              </w:rPr>
              <w:t>and</w:t>
            </w:r>
            <w:r w:rsidR="000C2247" w:rsidRPr="008F7495">
              <w:rPr>
                <w:rFonts w:cs="Arial"/>
              </w:rPr>
              <w:t xml:space="preserve"> </w:t>
            </w:r>
            <w:r w:rsidR="000C2247" w:rsidRPr="003411DE">
              <w:rPr>
                <w:rFonts w:cs="Arial"/>
              </w:rPr>
              <w:t>be self-motivated and proactive in their work ethos.</w:t>
            </w:r>
          </w:p>
          <w:p w14:paraId="667C3A0A" w14:textId="77777777" w:rsidR="000C2247" w:rsidRPr="003411DE" w:rsidRDefault="000C2247" w:rsidP="00BF6805">
            <w:pPr>
              <w:rPr>
                <w:rFonts w:ascii="Arial" w:hAnsi="Arial" w:cs="Arial"/>
              </w:rPr>
            </w:pPr>
          </w:p>
        </w:tc>
      </w:tr>
      <w:tr w:rsidR="0087013E" w:rsidRPr="003411DE" w14:paraId="1DF42217" w14:textId="77777777" w:rsidTr="00884334">
        <w:tc>
          <w:tcPr>
            <w:tcW w:w="10206" w:type="dxa"/>
            <w:shd w:val="clear" w:color="auto" w:fill="002060"/>
          </w:tcPr>
          <w:p w14:paraId="06EF1B3A" w14:textId="77777777" w:rsidR="0087013E" w:rsidRPr="003411DE" w:rsidRDefault="00D44AB0" w:rsidP="00F607B2">
            <w:pPr>
              <w:jc w:val="both"/>
              <w:rPr>
                <w:rFonts w:ascii="Arial" w:hAnsi="Arial" w:cs="Arial"/>
              </w:rPr>
            </w:pPr>
            <w:r w:rsidRPr="003411DE">
              <w:rPr>
                <w:rFonts w:ascii="Arial" w:hAnsi="Arial" w:cs="Arial"/>
                <w:b/>
              </w:rPr>
              <w:t>ANALYTICAL/</w:t>
            </w:r>
            <w:r w:rsidR="0087013E" w:rsidRPr="003411DE">
              <w:rPr>
                <w:rFonts w:ascii="Arial" w:hAnsi="Arial" w:cs="Arial"/>
                <w:b/>
              </w:rPr>
              <w:t>JUDGEMENTAL SKILLS</w:t>
            </w:r>
          </w:p>
        </w:tc>
      </w:tr>
      <w:tr w:rsidR="0087013E" w:rsidRPr="003411DE" w14:paraId="40269E17" w14:textId="77777777" w:rsidTr="00884334">
        <w:tc>
          <w:tcPr>
            <w:tcW w:w="10206" w:type="dxa"/>
            <w:tcBorders>
              <w:bottom w:val="single" w:sz="4" w:space="0" w:color="auto"/>
            </w:tcBorders>
          </w:tcPr>
          <w:p w14:paraId="39CC91AA" w14:textId="69A42A8F" w:rsidR="006E4C7F" w:rsidRDefault="006E4C7F" w:rsidP="006E4C7F">
            <w:pPr>
              <w:rPr>
                <w:rFonts w:ascii="Arial" w:hAnsi="Arial" w:cs="Arial"/>
              </w:rPr>
            </w:pPr>
            <w:r w:rsidRPr="003411DE">
              <w:rPr>
                <w:rFonts w:ascii="Arial" w:hAnsi="Arial" w:cs="Arial"/>
              </w:rPr>
              <w:t>The post requires judgements to be made on</w:t>
            </w:r>
            <w:r w:rsidR="005B2A41" w:rsidRPr="003411DE">
              <w:rPr>
                <w:rFonts w:ascii="Arial" w:hAnsi="Arial" w:cs="Arial"/>
              </w:rPr>
              <w:t xml:space="preserve"> provision of resources and clinical activities </w:t>
            </w:r>
            <w:r w:rsidRPr="003411DE">
              <w:rPr>
                <w:rFonts w:ascii="Arial" w:hAnsi="Arial" w:cs="Arial"/>
              </w:rPr>
              <w:t xml:space="preserve">that require a </w:t>
            </w:r>
            <w:r w:rsidR="005B2A41" w:rsidRPr="003411DE">
              <w:rPr>
                <w:rFonts w:ascii="Arial" w:hAnsi="Arial" w:cs="Arial"/>
              </w:rPr>
              <w:t>high level of complex</w:t>
            </w:r>
            <w:r w:rsidRPr="003411DE">
              <w:rPr>
                <w:rFonts w:ascii="Arial" w:hAnsi="Arial" w:cs="Arial"/>
              </w:rPr>
              <w:t xml:space="preserve"> analysis</w:t>
            </w:r>
            <w:r w:rsidR="005B2A41" w:rsidRPr="003411DE">
              <w:rPr>
                <w:rFonts w:ascii="Arial" w:hAnsi="Arial" w:cs="Arial"/>
              </w:rPr>
              <w:t xml:space="preserve"> and judgement. They will be able to make</w:t>
            </w:r>
            <w:r w:rsidRPr="003411DE">
              <w:rPr>
                <w:rFonts w:ascii="Arial" w:hAnsi="Arial" w:cs="Arial"/>
              </w:rPr>
              <w:t xml:space="preserve"> comparison</w:t>
            </w:r>
            <w:r w:rsidR="005B2A41" w:rsidRPr="003411DE">
              <w:rPr>
                <w:rFonts w:ascii="Arial" w:hAnsi="Arial" w:cs="Arial"/>
              </w:rPr>
              <w:t>s</w:t>
            </w:r>
            <w:r w:rsidRPr="003411DE">
              <w:rPr>
                <w:rFonts w:ascii="Arial" w:hAnsi="Arial" w:cs="Arial"/>
              </w:rPr>
              <w:t xml:space="preserve"> o</w:t>
            </w:r>
            <w:r w:rsidR="005B2A41" w:rsidRPr="003411DE">
              <w:rPr>
                <w:rFonts w:ascii="Arial" w:hAnsi="Arial" w:cs="Arial"/>
              </w:rPr>
              <w:t>n</w:t>
            </w:r>
            <w:r w:rsidRPr="003411DE">
              <w:rPr>
                <w:rFonts w:ascii="Arial" w:hAnsi="Arial" w:cs="Arial"/>
              </w:rPr>
              <w:t xml:space="preserve"> </w:t>
            </w:r>
            <w:r w:rsidR="005B2A41" w:rsidRPr="003411DE">
              <w:rPr>
                <w:rFonts w:ascii="Arial" w:hAnsi="Arial" w:cs="Arial"/>
              </w:rPr>
              <w:t xml:space="preserve">a </w:t>
            </w:r>
            <w:r w:rsidRPr="003411DE">
              <w:rPr>
                <w:rFonts w:ascii="Arial" w:hAnsi="Arial" w:cs="Arial"/>
              </w:rPr>
              <w:t xml:space="preserve">range of options to address issues such as monitoring activity data, breaches and DNA rates to effectively develop systems that reduce waiting times, maximise capacity and </w:t>
            </w:r>
            <w:r w:rsidR="005B2A41" w:rsidRPr="003411DE">
              <w:rPr>
                <w:rFonts w:ascii="Arial" w:hAnsi="Arial" w:cs="Arial"/>
              </w:rPr>
              <w:t xml:space="preserve">appropriate </w:t>
            </w:r>
            <w:r w:rsidRPr="003411DE">
              <w:rPr>
                <w:rFonts w:ascii="Arial" w:hAnsi="Arial" w:cs="Arial"/>
              </w:rPr>
              <w:t>use of resources to ensure a quality service is maintained and contract specifications are met.</w:t>
            </w:r>
          </w:p>
          <w:p w14:paraId="5A0199BF" w14:textId="0A742083" w:rsidR="007278B9" w:rsidRDefault="007278B9" w:rsidP="006E4C7F">
            <w:pPr>
              <w:rPr>
                <w:rFonts w:ascii="Arial" w:hAnsi="Arial" w:cs="Arial"/>
              </w:rPr>
            </w:pPr>
          </w:p>
          <w:p w14:paraId="240FF930" w14:textId="65F757C1" w:rsidR="007278B9" w:rsidRPr="003411DE" w:rsidRDefault="007278B9" w:rsidP="006E4C7F">
            <w:pPr>
              <w:rPr>
                <w:rFonts w:ascii="Arial" w:hAnsi="Arial" w:cs="Arial"/>
              </w:rPr>
            </w:pPr>
            <w:r>
              <w:rPr>
                <w:rFonts w:ascii="Arial" w:hAnsi="Arial" w:cs="Arial"/>
              </w:rPr>
              <w:t xml:space="preserve">Act as an expert resource to review highly complex cases, where clinical opinions may differ. </w:t>
            </w:r>
          </w:p>
          <w:p w14:paraId="77FD0145" w14:textId="77777777" w:rsidR="00A838BD" w:rsidRPr="003411DE" w:rsidRDefault="00A838BD" w:rsidP="00A838BD">
            <w:pPr>
              <w:overflowPunct w:val="0"/>
              <w:autoSpaceDE w:val="0"/>
              <w:autoSpaceDN w:val="0"/>
              <w:adjustRightInd w:val="0"/>
              <w:contextualSpacing/>
              <w:textAlignment w:val="baseline"/>
              <w:rPr>
                <w:rFonts w:ascii="Arial" w:hAnsi="Arial" w:cs="Arial"/>
              </w:rPr>
            </w:pPr>
          </w:p>
        </w:tc>
      </w:tr>
      <w:tr w:rsidR="0087013E" w:rsidRPr="003411DE" w14:paraId="1E627849" w14:textId="77777777" w:rsidTr="00884334">
        <w:tc>
          <w:tcPr>
            <w:tcW w:w="10206" w:type="dxa"/>
            <w:shd w:val="clear" w:color="auto" w:fill="002060"/>
          </w:tcPr>
          <w:p w14:paraId="248BB318" w14:textId="77777777" w:rsidR="0087013E" w:rsidRPr="003411DE" w:rsidRDefault="00D44AB0" w:rsidP="00F607B2">
            <w:pPr>
              <w:jc w:val="both"/>
              <w:rPr>
                <w:rFonts w:ascii="Arial" w:hAnsi="Arial" w:cs="Arial"/>
              </w:rPr>
            </w:pPr>
            <w:r w:rsidRPr="003411DE">
              <w:rPr>
                <w:rFonts w:ascii="Arial" w:hAnsi="Arial" w:cs="Arial"/>
                <w:b/>
              </w:rPr>
              <w:lastRenderedPageBreak/>
              <w:t>PLANNING/</w:t>
            </w:r>
            <w:r w:rsidR="0087013E" w:rsidRPr="003411DE">
              <w:rPr>
                <w:rFonts w:ascii="Arial" w:hAnsi="Arial" w:cs="Arial"/>
                <w:b/>
              </w:rPr>
              <w:t>ORGANISATIONAL SKILLS</w:t>
            </w:r>
          </w:p>
        </w:tc>
      </w:tr>
      <w:tr w:rsidR="0087013E" w:rsidRPr="003411DE" w14:paraId="045EE68F" w14:textId="77777777" w:rsidTr="00884334">
        <w:tc>
          <w:tcPr>
            <w:tcW w:w="10206" w:type="dxa"/>
            <w:tcBorders>
              <w:bottom w:val="single" w:sz="4" w:space="0" w:color="auto"/>
            </w:tcBorders>
          </w:tcPr>
          <w:p w14:paraId="1F22E7A7" w14:textId="77777777" w:rsidR="007278B9" w:rsidRDefault="00EB4A67" w:rsidP="00924888">
            <w:pPr>
              <w:pStyle w:val="ListParagraph"/>
              <w:numPr>
                <w:ilvl w:val="0"/>
                <w:numId w:val="2"/>
              </w:numPr>
              <w:overflowPunct w:val="0"/>
              <w:autoSpaceDE w:val="0"/>
              <w:autoSpaceDN w:val="0"/>
              <w:adjustRightInd w:val="0"/>
              <w:spacing w:before="0"/>
              <w:ind w:left="357" w:hanging="357"/>
              <w:contextualSpacing/>
              <w:textAlignment w:val="baseline"/>
              <w:rPr>
                <w:rFonts w:cs="Arial"/>
                <w:szCs w:val="22"/>
              </w:rPr>
            </w:pPr>
            <w:r w:rsidRPr="003411DE">
              <w:rPr>
                <w:rFonts w:cs="Arial"/>
                <w:szCs w:val="22"/>
              </w:rPr>
              <w:t>They will assist in co-ordinating the planning of the Audiology service to meet outpatient targets and to continuously develop the most efficient and cost-effective structure for the delivery of services with the involvement of clinicians and health professionals</w:t>
            </w:r>
            <w:r w:rsidR="007278B9">
              <w:rPr>
                <w:rFonts w:cs="Arial"/>
                <w:szCs w:val="22"/>
              </w:rPr>
              <w:t>.</w:t>
            </w:r>
          </w:p>
          <w:p w14:paraId="3B376B2A" w14:textId="1534F000" w:rsidR="005B2A41" w:rsidRPr="003411DE" w:rsidRDefault="007278B9" w:rsidP="00924888">
            <w:pPr>
              <w:pStyle w:val="ListParagraph"/>
              <w:numPr>
                <w:ilvl w:val="0"/>
                <w:numId w:val="2"/>
              </w:numPr>
              <w:overflowPunct w:val="0"/>
              <w:autoSpaceDE w:val="0"/>
              <w:autoSpaceDN w:val="0"/>
              <w:adjustRightInd w:val="0"/>
              <w:spacing w:before="0"/>
              <w:ind w:left="357" w:hanging="357"/>
              <w:contextualSpacing/>
              <w:textAlignment w:val="baseline"/>
              <w:rPr>
                <w:rFonts w:cs="Arial"/>
                <w:szCs w:val="22"/>
              </w:rPr>
            </w:pPr>
            <w:r>
              <w:rPr>
                <w:rFonts w:cs="Arial"/>
                <w:szCs w:val="22"/>
              </w:rPr>
              <w:t xml:space="preserve">The post holder will lead the strategic planning for the Eastern Audiology service, identifying service changes driven locally and nationally, and considering how these should be implemented. </w:t>
            </w:r>
          </w:p>
          <w:p w14:paraId="633F4AD8" w14:textId="7413338C" w:rsidR="00EB4A67" w:rsidRPr="003411DE" w:rsidRDefault="00EB4A67" w:rsidP="00924888">
            <w:pPr>
              <w:pStyle w:val="ListParagraph"/>
              <w:numPr>
                <w:ilvl w:val="0"/>
                <w:numId w:val="2"/>
              </w:numPr>
              <w:overflowPunct w:val="0"/>
              <w:autoSpaceDE w:val="0"/>
              <w:autoSpaceDN w:val="0"/>
              <w:adjustRightInd w:val="0"/>
              <w:spacing w:before="0"/>
              <w:ind w:left="357" w:hanging="357"/>
              <w:contextualSpacing/>
              <w:textAlignment w:val="baseline"/>
              <w:rPr>
                <w:rFonts w:cs="Arial"/>
              </w:rPr>
            </w:pPr>
            <w:r w:rsidRPr="003411DE">
              <w:rPr>
                <w:rFonts w:cs="Arial"/>
              </w:rPr>
              <w:t>The post holder will support the strategic planning and development of Audiology/ENT services both within the Trust and within the wider organisation which may include</w:t>
            </w:r>
            <w:r w:rsidR="005B2A41" w:rsidRPr="003411DE">
              <w:rPr>
                <w:rFonts w:cs="Arial"/>
              </w:rPr>
              <w:t xml:space="preserve"> NDDH</w:t>
            </w:r>
            <w:r w:rsidRPr="003411DE">
              <w:rPr>
                <w:rFonts w:cs="Arial"/>
              </w:rPr>
              <w:t xml:space="preserve">, </w:t>
            </w:r>
            <w:r w:rsidR="005B2A41" w:rsidRPr="003411DE">
              <w:rPr>
                <w:rFonts w:cs="Arial"/>
              </w:rPr>
              <w:t>ICB</w:t>
            </w:r>
            <w:r w:rsidRPr="003411DE">
              <w:rPr>
                <w:rFonts w:cs="Arial"/>
              </w:rPr>
              <w:t xml:space="preserve"> and Service users in configuring future service provision.  </w:t>
            </w:r>
          </w:p>
          <w:p w14:paraId="4AFF963C" w14:textId="77777777" w:rsidR="005B2A41" w:rsidRPr="003411DE" w:rsidRDefault="005B2A41" w:rsidP="002947ED">
            <w:pPr>
              <w:pStyle w:val="ListParagraph"/>
              <w:numPr>
                <w:ilvl w:val="0"/>
                <w:numId w:val="6"/>
              </w:numPr>
              <w:overflowPunct w:val="0"/>
              <w:autoSpaceDE w:val="0"/>
              <w:autoSpaceDN w:val="0"/>
              <w:adjustRightInd w:val="0"/>
              <w:ind w:left="345" w:hanging="345"/>
              <w:contextualSpacing/>
              <w:textAlignment w:val="baseline"/>
              <w:rPr>
                <w:rFonts w:cs="Arial"/>
              </w:rPr>
            </w:pPr>
            <w:r w:rsidRPr="003411DE">
              <w:rPr>
                <w:rFonts w:cs="Arial"/>
              </w:rPr>
              <w:t>The post holder will be responsible for managing the</w:t>
            </w:r>
            <w:r w:rsidR="008D1273" w:rsidRPr="003411DE">
              <w:rPr>
                <w:rFonts w:cs="Arial"/>
              </w:rPr>
              <w:t>ir</w:t>
            </w:r>
            <w:r w:rsidRPr="003411DE">
              <w:rPr>
                <w:rFonts w:cs="Arial"/>
              </w:rPr>
              <w:t xml:space="preserve"> own clinical work load and will be adaptable to changes in demand</w:t>
            </w:r>
            <w:r w:rsidR="009D1A5D" w:rsidRPr="003411DE">
              <w:rPr>
                <w:rFonts w:cs="Arial"/>
              </w:rPr>
              <w:t>.</w:t>
            </w:r>
          </w:p>
          <w:p w14:paraId="6DFFAB63" w14:textId="09ACF354" w:rsidR="00E74587" w:rsidRPr="003411DE" w:rsidRDefault="00E74587" w:rsidP="00E74587">
            <w:pPr>
              <w:pStyle w:val="ListParagraph"/>
              <w:overflowPunct w:val="0"/>
              <w:autoSpaceDE w:val="0"/>
              <w:autoSpaceDN w:val="0"/>
              <w:adjustRightInd w:val="0"/>
              <w:ind w:left="345"/>
              <w:contextualSpacing/>
              <w:textAlignment w:val="baseline"/>
              <w:rPr>
                <w:rFonts w:cs="Arial"/>
              </w:rPr>
            </w:pPr>
          </w:p>
        </w:tc>
      </w:tr>
      <w:tr w:rsidR="00D44AB0" w:rsidRPr="003411DE" w14:paraId="21D621F5" w14:textId="77777777" w:rsidTr="00884334">
        <w:tc>
          <w:tcPr>
            <w:tcW w:w="10206" w:type="dxa"/>
            <w:shd w:val="clear" w:color="auto" w:fill="002060"/>
          </w:tcPr>
          <w:p w14:paraId="47BFBD83" w14:textId="77777777" w:rsidR="00D44AB0" w:rsidRPr="003411DE" w:rsidRDefault="00D44AB0" w:rsidP="00F607B2">
            <w:pPr>
              <w:jc w:val="both"/>
              <w:rPr>
                <w:rFonts w:ascii="Arial" w:hAnsi="Arial" w:cs="Arial"/>
              </w:rPr>
            </w:pPr>
            <w:r w:rsidRPr="003411DE">
              <w:rPr>
                <w:rFonts w:ascii="Arial" w:hAnsi="Arial" w:cs="Arial"/>
                <w:b/>
              </w:rPr>
              <w:t xml:space="preserve">PATIENT/CLIENT CARE </w:t>
            </w:r>
          </w:p>
        </w:tc>
      </w:tr>
      <w:tr w:rsidR="000E0586" w:rsidRPr="003411DE" w14:paraId="46A0D920" w14:textId="77777777" w:rsidTr="00884334">
        <w:tc>
          <w:tcPr>
            <w:tcW w:w="10206" w:type="dxa"/>
            <w:tcBorders>
              <w:bottom w:val="single" w:sz="4" w:space="0" w:color="auto"/>
            </w:tcBorders>
          </w:tcPr>
          <w:p w14:paraId="42AE5DCC" w14:textId="1660D24C" w:rsidR="000E0586" w:rsidRPr="00BC3E15" w:rsidRDefault="000E0586" w:rsidP="000E0586">
            <w:pPr>
              <w:rPr>
                <w:rFonts w:ascii="Arial" w:hAnsi="Arial" w:cs="Arial"/>
              </w:rPr>
            </w:pPr>
            <w:r w:rsidRPr="00BC3E15">
              <w:rPr>
                <w:rFonts w:ascii="Arial" w:hAnsi="Arial" w:cs="Arial"/>
              </w:rPr>
              <w:t xml:space="preserve">The postholder will undertake highly specialist clinical activity with patients and will be directly responsible for service delivery in the absence of the Head of Service. </w:t>
            </w:r>
          </w:p>
          <w:p w14:paraId="1B707C83" w14:textId="45656B55" w:rsidR="007278B9" w:rsidRPr="00BC3E15" w:rsidRDefault="007278B9" w:rsidP="000E0586">
            <w:pPr>
              <w:rPr>
                <w:rFonts w:ascii="Arial" w:hAnsi="Arial" w:cs="Arial"/>
              </w:rPr>
            </w:pPr>
          </w:p>
          <w:p w14:paraId="5ED36921" w14:textId="326DAC98" w:rsidR="007278B9" w:rsidRPr="00DB33ED" w:rsidRDefault="007278B9" w:rsidP="000E0586">
            <w:pPr>
              <w:rPr>
                <w:rFonts w:ascii="Arial" w:hAnsi="Arial" w:cs="Arial"/>
              </w:rPr>
            </w:pPr>
            <w:r w:rsidRPr="00BC3E15">
              <w:rPr>
                <w:rFonts w:ascii="Arial" w:hAnsi="Arial" w:cs="Arial"/>
              </w:rPr>
              <w:t xml:space="preserve">The postholder will hold a caseload of escalated and highly complex patients, </w:t>
            </w:r>
            <w:r w:rsidR="00BC3E15" w:rsidRPr="00BC3E15">
              <w:rPr>
                <w:rFonts w:ascii="Arial" w:hAnsi="Arial" w:cs="Arial"/>
              </w:rPr>
              <w:t xml:space="preserve">designing and delivering </w:t>
            </w:r>
            <w:r w:rsidR="00BC3E15" w:rsidRPr="00DB33ED">
              <w:rPr>
                <w:rFonts w:ascii="Arial" w:hAnsi="Arial" w:cs="Arial"/>
              </w:rPr>
              <w:t xml:space="preserve">packages of care for these patients. </w:t>
            </w:r>
          </w:p>
          <w:p w14:paraId="36514522" w14:textId="77777777" w:rsidR="000E0586" w:rsidRPr="00DB33ED" w:rsidRDefault="000E0586" w:rsidP="000E0586">
            <w:pPr>
              <w:rPr>
                <w:rFonts w:ascii="Arial" w:hAnsi="Arial" w:cs="Arial"/>
              </w:rPr>
            </w:pPr>
          </w:p>
          <w:p w14:paraId="1C8405CA" w14:textId="77777777" w:rsidR="000E0586" w:rsidRPr="008579AD" w:rsidRDefault="000E0586" w:rsidP="000E0586">
            <w:pPr>
              <w:rPr>
                <w:rFonts w:ascii="Arial" w:hAnsi="Arial" w:cs="Arial"/>
              </w:rPr>
            </w:pPr>
          </w:p>
          <w:p w14:paraId="0FDEE1C4" w14:textId="77777777" w:rsidR="000E0586" w:rsidRPr="008579AD" w:rsidRDefault="000E0586" w:rsidP="000E0586">
            <w:pPr>
              <w:rPr>
                <w:rFonts w:ascii="Arial" w:hAnsi="Arial" w:cs="Arial"/>
              </w:rPr>
            </w:pPr>
            <w:r w:rsidRPr="008579AD">
              <w:rPr>
                <w:rFonts w:ascii="Arial" w:hAnsi="Arial" w:cs="Arial"/>
              </w:rPr>
              <w:t>The role will involve engaging patients in the review and development of the service and establish strong communication links within the Patient Advice and Liaison Team and patient groups.</w:t>
            </w:r>
          </w:p>
          <w:p w14:paraId="7487C556" w14:textId="77777777" w:rsidR="000E0586" w:rsidRPr="008579AD" w:rsidRDefault="000E0586" w:rsidP="000E0586">
            <w:pPr>
              <w:rPr>
                <w:rFonts w:ascii="Arial" w:hAnsi="Arial" w:cs="Arial"/>
              </w:rPr>
            </w:pPr>
          </w:p>
          <w:p w14:paraId="17AA69BC" w14:textId="77777777" w:rsidR="000E0586" w:rsidRPr="008579AD" w:rsidRDefault="000E0586" w:rsidP="000E0586">
            <w:pPr>
              <w:overflowPunct w:val="0"/>
              <w:autoSpaceDE w:val="0"/>
              <w:autoSpaceDN w:val="0"/>
              <w:adjustRightInd w:val="0"/>
              <w:contextualSpacing/>
              <w:textAlignment w:val="baseline"/>
              <w:rPr>
                <w:rFonts w:ascii="Arial" w:hAnsi="Arial" w:cs="Arial"/>
              </w:rPr>
            </w:pPr>
            <w:r w:rsidRPr="008579AD">
              <w:rPr>
                <w:rFonts w:ascii="Arial" w:hAnsi="Arial" w:cs="Arial"/>
              </w:rPr>
              <w:t xml:space="preserve">Attend multi-disciplinary meetings alongside the Head of Service to discuss patient care/treatment with consultants from external Trusts who have referred in patients to our service, that might have specific needs needing shared or advised upon especially when discharging from care, and/or referring back of individual patient cases </w:t>
            </w:r>
          </w:p>
          <w:p w14:paraId="7FA6FD93" w14:textId="77777777" w:rsidR="000E0586" w:rsidRPr="008579AD" w:rsidRDefault="000E0586" w:rsidP="000E0586">
            <w:pPr>
              <w:rPr>
                <w:rFonts w:ascii="Arial" w:hAnsi="Arial" w:cs="Arial"/>
              </w:rPr>
            </w:pPr>
          </w:p>
          <w:p w14:paraId="445AFE04" w14:textId="77777777" w:rsidR="000E0586" w:rsidRPr="008579AD" w:rsidRDefault="000E0586" w:rsidP="000E0586">
            <w:pPr>
              <w:rPr>
                <w:rFonts w:ascii="Arial" w:hAnsi="Arial" w:cs="Arial"/>
              </w:rPr>
            </w:pPr>
            <w:r w:rsidRPr="008579AD">
              <w:rPr>
                <w:rFonts w:ascii="Arial" w:hAnsi="Arial" w:cs="Arial"/>
              </w:rPr>
              <w:t xml:space="preserve">Attend multi-disciplinary meetings to give expert Audiology advice and guidance on the treatment options for patients or the decision to discharge or refer back to original referring clinician for ongoing care. </w:t>
            </w:r>
          </w:p>
          <w:p w14:paraId="71CFC4FA" w14:textId="77777777" w:rsidR="000E0586" w:rsidRPr="008579AD" w:rsidRDefault="000E0586" w:rsidP="000E0586">
            <w:pPr>
              <w:rPr>
                <w:rFonts w:ascii="Arial" w:hAnsi="Arial" w:cs="Arial"/>
              </w:rPr>
            </w:pPr>
          </w:p>
          <w:p w14:paraId="4AC4AFBE" w14:textId="722EC864" w:rsidR="000E0586" w:rsidRPr="008579AD" w:rsidRDefault="000E0586" w:rsidP="000E0586">
            <w:pPr>
              <w:rPr>
                <w:rFonts w:ascii="Arial" w:hAnsi="Arial" w:cs="Arial"/>
              </w:rPr>
            </w:pPr>
            <w:r w:rsidRPr="008579AD">
              <w:rPr>
                <w:rFonts w:ascii="Arial" w:hAnsi="Arial" w:cs="Arial"/>
              </w:rPr>
              <w:t>The postholder will monitor care across Audiology in RDE to provide assurance and development of IQIPs accreditation</w:t>
            </w:r>
          </w:p>
          <w:p w14:paraId="07CA8EF4" w14:textId="00DAEC67" w:rsidR="007278B9" w:rsidRPr="008579AD" w:rsidRDefault="007278B9" w:rsidP="000E0586">
            <w:pPr>
              <w:rPr>
                <w:rFonts w:ascii="Arial" w:hAnsi="Arial" w:cs="Arial"/>
              </w:rPr>
            </w:pPr>
          </w:p>
          <w:p w14:paraId="0230E1C1" w14:textId="55B91BAB" w:rsidR="007278B9" w:rsidRPr="008579AD" w:rsidRDefault="007278B9" w:rsidP="007278B9">
            <w:pPr>
              <w:rPr>
                <w:rFonts w:ascii="Arial" w:hAnsi="Arial" w:cs="Arial"/>
              </w:rPr>
            </w:pPr>
            <w:r w:rsidRPr="008579AD">
              <w:rPr>
                <w:rFonts w:ascii="Arial" w:hAnsi="Arial" w:cs="Arial"/>
              </w:rPr>
              <w:t>The postholder will have direct contact with patients when dealing with incidents or complaints.  In the absence of the Head of Service, they will delegate clinical responsibility for triaging referrals and other clinical queries to other clinical colleagues, including organising emergency or urgent referrals.</w:t>
            </w:r>
          </w:p>
          <w:p w14:paraId="28516B20" w14:textId="77777777" w:rsidR="007278B9" w:rsidRPr="008579AD" w:rsidRDefault="007278B9" w:rsidP="007278B9">
            <w:pPr>
              <w:rPr>
                <w:rFonts w:ascii="Arial" w:hAnsi="Arial" w:cs="Arial"/>
              </w:rPr>
            </w:pPr>
          </w:p>
          <w:p w14:paraId="56878570" w14:textId="77777777" w:rsidR="007278B9" w:rsidRPr="008579AD" w:rsidRDefault="007278B9" w:rsidP="007278B9">
            <w:pPr>
              <w:rPr>
                <w:rFonts w:ascii="Arial" w:hAnsi="Arial" w:cs="Arial"/>
              </w:rPr>
            </w:pPr>
            <w:r w:rsidRPr="008579AD">
              <w:rPr>
                <w:rFonts w:ascii="Arial" w:hAnsi="Arial" w:cs="Arial"/>
              </w:rPr>
              <w:t>The role will involve leading on complaints, responsibility for reporting, investigating, responding to incidents in accordance with Trust policies and procedures, ensuring effective response and action within the established Trust response target.</w:t>
            </w:r>
          </w:p>
          <w:p w14:paraId="6B7D728F" w14:textId="77777777" w:rsidR="000E0586" w:rsidRPr="008579AD" w:rsidRDefault="000E0586" w:rsidP="000E0586">
            <w:pPr>
              <w:pStyle w:val="ListParagraph"/>
              <w:overflowPunct w:val="0"/>
              <w:autoSpaceDE w:val="0"/>
              <w:autoSpaceDN w:val="0"/>
              <w:adjustRightInd w:val="0"/>
              <w:spacing w:before="0"/>
              <w:ind w:left="357"/>
              <w:contextualSpacing/>
              <w:textAlignment w:val="baseline"/>
              <w:rPr>
                <w:rFonts w:cs="Arial"/>
                <w:szCs w:val="22"/>
              </w:rPr>
            </w:pPr>
          </w:p>
        </w:tc>
      </w:tr>
      <w:tr w:rsidR="00D44AB0" w:rsidRPr="003411DE" w14:paraId="2B5F6F13" w14:textId="77777777" w:rsidTr="00884334">
        <w:tc>
          <w:tcPr>
            <w:tcW w:w="10206" w:type="dxa"/>
            <w:shd w:val="clear" w:color="auto" w:fill="002060"/>
          </w:tcPr>
          <w:p w14:paraId="23B68029" w14:textId="77777777" w:rsidR="00D44AB0" w:rsidRPr="00BC3E15" w:rsidRDefault="00D44AB0" w:rsidP="00F607B2">
            <w:pPr>
              <w:jc w:val="both"/>
              <w:rPr>
                <w:rFonts w:ascii="Arial" w:hAnsi="Arial" w:cs="Arial"/>
              </w:rPr>
            </w:pPr>
            <w:r w:rsidRPr="00BC3E15">
              <w:rPr>
                <w:rFonts w:ascii="Arial" w:hAnsi="Arial" w:cs="Arial"/>
                <w:b/>
              </w:rPr>
              <w:t xml:space="preserve">POLICY/SERVICE DEVELOPMENT </w:t>
            </w:r>
          </w:p>
        </w:tc>
      </w:tr>
      <w:tr w:rsidR="00D44AB0" w:rsidRPr="003411DE" w14:paraId="20FA7299" w14:textId="77777777" w:rsidTr="00884334">
        <w:tc>
          <w:tcPr>
            <w:tcW w:w="10206" w:type="dxa"/>
            <w:tcBorders>
              <w:bottom w:val="single" w:sz="4" w:space="0" w:color="auto"/>
            </w:tcBorders>
          </w:tcPr>
          <w:p w14:paraId="3E9242D5" w14:textId="77777777" w:rsidR="00BC3E15" w:rsidRPr="00BC3E15" w:rsidRDefault="00BC3E15" w:rsidP="0049319A">
            <w:pPr>
              <w:overflowPunct w:val="0"/>
              <w:autoSpaceDE w:val="0"/>
              <w:autoSpaceDN w:val="0"/>
              <w:adjustRightInd w:val="0"/>
              <w:contextualSpacing/>
              <w:textAlignment w:val="baseline"/>
              <w:rPr>
                <w:rFonts w:ascii="Arial" w:hAnsi="Arial" w:cs="Arial"/>
              </w:rPr>
            </w:pPr>
            <w:r w:rsidRPr="00BC3E15">
              <w:rPr>
                <w:rFonts w:ascii="Arial" w:hAnsi="Arial" w:cs="Arial"/>
              </w:rPr>
              <w:t xml:space="preserve">They will be responsible for policy and service development. Working in conjunction with the senior nursing and consultant medical staff in order to formulate the development of clinical guidelines for all aspects of clinical practice within the Audiology Service. </w:t>
            </w:r>
          </w:p>
          <w:p w14:paraId="78A53ED5" w14:textId="553BF8DC" w:rsidR="00BC3E15" w:rsidRDefault="00BC3E15" w:rsidP="0049319A">
            <w:pPr>
              <w:overflowPunct w:val="0"/>
              <w:autoSpaceDE w:val="0"/>
              <w:autoSpaceDN w:val="0"/>
              <w:adjustRightInd w:val="0"/>
              <w:contextualSpacing/>
              <w:textAlignment w:val="baseline"/>
              <w:rPr>
                <w:rFonts w:ascii="Arial" w:hAnsi="Arial" w:cs="Arial"/>
              </w:rPr>
            </w:pPr>
          </w:p>
          <w:p w14:paraId="0130D8F5" w14:textId="5488A4B4" w:rsidR="00BC3E15" w:rsidRDefault="00BC3E15" w:rsidP="00BC3E15">
            <w:pPr>
              <w:rPr>
                <w:rFonts w:ascii="Arial" w:hAnsi="Arial" w:cs="Arial"/>
              </w:rPr>
            </w:pPr>
            <w:r w:rsidRPr="00C11395">
              <w:rPr>
                <w:rFonts w:ascii="Arial" w:hAnsi="Arial" w:cs="Arial"/>
              </w:rPr>
              <w:t>The postholder with represent the Head of Service in Trust and National Groups that impact on Audiological Practice and assess the local viability of national initiatives, collaborating effectively with other departments and service providers to ensure that services are delivered to the expected standards of patient care and working effectively to resolve any issues arising and integrating these approaches into local service planning.  They will also participate in the Heads of Service meetings in the absence of the Head of Service.</w:t>
            </w:r>
          </w:p>
          <w:p w14:paraId="19237159" w14:textId="7FC022A5" w:rsidR="00BC3E15" w:rsidRDefault="00BC3E15" w:rsidP="00BC3E15">
            <w:pPr>
              <w:rPr>
                <w:rFonts w:ascii="Arial" w:hAnsi="Arial" w:cs="Arial"/>
              </w:rPr>
            </w:pPr>
          </w:p>
          <w:p w14:paraId="08FE0071" w14:textId="57D68627" w:rsidR="00BC3E15" w:rsidRDefault="00BC3E15" w:rsidP="00BC3E15">
            <w:pPr>
              <w:rPr>
                <w:rFonts w:ascii="Arial" w:hAnsi="Arial" w:cs="Arial"/>
              </w:rPr>
            </w:pPr>
            <w:r w:rsidRPr="00BC3E15">
              <w:rPr>
                <w:rFonts w:ascii="Arial" w:hAnsi="Arial" w:cs="Arial"/>
              </w:rPr>
              <w:t>Responsible for the implementation of national and Trust policy across the service.</w:t>
            </w:r>
          </w:p>
          <w:p w14:paraId="5BE56ACC" w14:textId="77777777" w:rsidR="00BC3E15" w:rsidRDefault="00BC3E15" w:rsidP="00BC3E15">
            <w:pPr>
              <w:rPr>
                <w:rFonts w:ascii="Arial" w:hAnsi="Arial" w:cs="Arial"/>
              </w:rPr>
            </w:pPr>
          </w:p>
          <w:p w14:paraId="5EFAF2DF" w14:textId="15411893" w:rsidR="00BC3E15" w:rsidRDefault="00BC3E15" w:rsidP="00BC3E15">
            <w:pPr>
              <w:rPr>
                <w:rFonts w:ascii="Arial" w:hAnsi="Arial" w:cs="Arial"/>
              </w:rPr>
            </w:pPr>
            <w:r w:rsidRPr="00BC3E15">
              <w:rPr>
                <w:rFonts w:ascii="Arial" w:hAnsi="Arial" w:cs="Arial"/>
              </w:rPr>
              <w:lastRenderedPageBreak/>
              <w:t>Ensure services managed use best practice and benchmarking – such as Model Hospital and GIRFT – to identify areas to improve quality of care and operational efficiency. Monitor action plans arising from service improvements ensuring targets are achieved.</w:t>
            </w:r>
          </w:p>
          <w:p w14:paraId="07E7F8B4" w14:textId="77777777" w:rsidR="00BC3E15" w:rsidRPr="00BC3E15" w:rsidRDefault="00BC3E15" w:rsidP="00BC3E15">
            <w:pPr>
              <w:rPr>
                <w:rFonts w:ascii="Arial" w:hAnsi="Arial" w:cs="Arial"/>
              </w:rPr>
            </w:pPr>
          </w:p>
          <w:p w14:paraId="5C444C85" w14:textId="43EBA28B" w:rsidR="00BC3E15" w:rsidRDefault="00BC3E15" w:rsidP="00BC3E15">
            <w:pPr>
              <w:rPr>
                <w:rFonts w:ascii="Arial" w:hAnsi="Arial" w:cs="Arial"/>
              </w:rPr>
            </w:pPr>
            <w:r w:rsidRPr="00BC3E15">
              <w:rPr>
                <w:rFonts w:ascii="Arial" w:hAnsi="Arial" w:cs="Arial"/>
              </w:rPr>
              <w:t>Ensure services are able to access local &amp; corporate resources and facilities to plan future evidence-based service developments and implementation of change.</w:t>
            </w:r>
          </w:p>
          <w:p w14:paraId="5BF1A377" w14:textId="77777777" w:rsidR="00BC3E15" w:rsidRPr="00BC3E15" w:rsidRDefault="00BC3E15" w:rsidP="00BC3E15">
            <w:pPr>
              <w:rPr>
                <w:rFonts w:ascii="Arial" w:hAnsi="Arial" w:cs="Arial"/>
              </w:rPr>
            </w:pPr>
          </w:p>
          <w:p w14:paraId="43387FA7" w14:textId="1C3C7A25" w:rsidR="00BC3E15" w:rsidRDefault="00BC3E15" w:rsidP="00BC3E15">
            <w:pPr>
              <w:rPr>
                <w:rFonts w:ascii="Arial" w:hAnsi="Arial" w:cs="Arial"/>
              </w:rPr>
            </w:pPr>
            <w:r w:rsidRPr="00BC3E15">
              <w:rPr>
                <w:rFonts w:ascii="Arial" w:hAnsi="Arial" w:cs="Arial"/>
              </w:rPr>
              <w:t>Lead the development of business cases for service developments, ensuring pertinent and accurate data are included, prior to presentation at Care Group Board, Trust Delivery Board(s) and Trust Delivery Group (TDG).</w:t>
            </w:r>
          </w:p>
          <w:p w14:paraId="37F11EAF" w14:textId="77777777" w:rsidR="00BC3E15" w:rsidRPr="00BC3E15" w:rsidRDefault="00BC3E15" w:rsidP="00BC3E15">
            <w:pPr>
              <w:rPr>
                <w:rFonts w:ascii="Arial" w:hAnsi="Arial" w:cs="Arial"/>
              </w:rPr>
            </w:pPr>
          </w:p>
          <w:p w14:paraId="37DD0112" w14:textId="7F194773" w:rsidR="00BC3E15" w:rsidRPr="00C11395" w:rsidRDefault="00BC3E15" w:rsidP="00BC3E15">
            <w:pPr>
              <w:rPr>
                <w:rFonts w:ascii="Arial" w:hAnsi="Arial" w:cs="Arial"/>
              </w:rPr>
            </w:pPr>
            <w:r w:rsidRPr="00BC3E15">
              <w:rPr>
                <w:rFonts w:ascii="Arial" w:hAnsi="Arial" w:cs="Arial"/>
              </w:rPr>
              <w:t>Communicate changes to national policy(</w:t>
            </w:r>
            <w:proofErr w:type="spellStart"/>
            <w:r w:rsidRPr="00BC3E15">
              <w:rPr>
                <w:rFonts w:ascii="Arial" w:hAnsi="Arial" w:cs="Arial"/>
              </w:rPr>
              <w:t>ies</w:t>
            </w:r>
            <w:proofErr w:type="spellEnd"/>
            <w:r w:rsidRPr="00BC3E15">
              <w:rPr>
                <w:rFonts w:ascii="Arial" w:hAnsi="Arial" w:cs="Arial"/>
              </w:rPr>
              <w:t>) to staff within the services managed.</w:t>
            </w:r>
          </w:p>
          <w:p w14:paraId="78C6E44A" w14:textId="77777777" w:rsidR="00BC3E15" w:rsidRPr="00BC3E15" w:rsidRDefault="00BC3E15" w:rsidP="0049319A">
            <w:pPr>
              <w:overflowPunct w:val="0"/>
              <w:autoSpaceDE w:val="0"/>
              <w:autoSpaceDN w:val="0"/>
              <w:adjustRightInd w:val="0"/>
              <w:contextualSpacing/>
              <w:textAlignment w:val="baseline"/>
              <w:rPr>
                <w:rFonts w:ascii="Arial" w:hAnsi="Arial" w:cs="Arial"/>
              </w:rPr>
            </w:pPr>
          </w:p>
          <w:p w14:paraId="0734FF00" w14:textId="0C1ABBDA" w:rsidR="00A404AE" w:rsidRPr="00BC3E15" w:rsidRDefault="00A404AE" w:rsidP="0049319A">
            <w:pPr>
              <w:overflowPunct w:val="0"/>
              <w:autoSpaceDE w:val="0"/>
              <w:autoSpaceDN w:val="0"/>
              <w:adjustRightInd w:val="0"/>
              <w:contextualSpacing/>
              <w:textAlignment w:val="baseline"/>
              <w:rPr>
                <w:rFonts w:ascii="Arial" w:hAnsi="Arial" w:cs="Arial"/>
              </w:rPr>
            </w:pPr>
            <w:r w:rsidRPr="00BC3E15">
              <w:rPr>
                <w:rFonts w:ascii="Arial" w:hAnsi="Arial" w:cs="Arial"/>
              </w:rPr>
              <w:t xml:space="preserve">To actively be involved with and </w:t>
            </w:r>
            <w:r w:rsidR="005B2A41" w:rsidRPr="00BC3E15">
              <w:rPr>
                <w:rFonts w:ascii="Arial" w:hAnsi="Arial" w:cs="Arial"/>
              </w:rPr>
              <w:t>be responsible for</w:t>
            </w:r>
            <w:r w:rsidRPr="00BC3E15">
              <w:rPr>
                <w:rFonts w:ascii="Arial" w:hAnsi="Arial" w:cs="Arial"/>
              </w:rPr>
              <w:t xml:space="preserve"> the implementation and maintenance of the </w:t>
            </w:r>
            <w:r w:rsidR="0049319A" w:rsidRPr="00BC3E15">
              <w:rPr>
                <w:rFonts w:ascii="Arial" w:hAnsi="Arial" w:cs="Arial"/>
              </w:rPr>
              <w:t xml:space="preserve">Audiology </w:t>
            </w:r>
            <w:r w:rsidRPr="00BC3E15">
              <w:rPr>
                <w:rFonts w:ascii="Arial" w:hAnsi="Arial" w:cs="Arial"/>
              </w:rPr>
              <w:t xml:space="preserve">service </w:t>
            </w:r>
            <w:r w:rsidR="005B2A41" w:rsidRPr="00BC3E15">
              <w:rPr>
                <w:rFonts w:ascii="Arial" w:hAnsi="Arial" w:cs="Arial"/>
              </w:rPr>
              <w:t xml:space="preserve">procedures </w:t>
            </w:r>
            <w:r w:rsidRPr="00BC3E15">
              <w:rPr>
                <w:rFonts w:ascii="Arial" w:hAnsi="Arial" w:cs="Arial"/>
              </w:rPr>
              <w:t xml:space="preserve">and policies. </w:t>
            </w:r>
          </w:p>
          <w:p w14:paraId="17276756" w14:textId="77777777" w:rsidR="0049319A" w:rsidRPr="00BC3E15" w:rsidRDefault="0049319A" w:rsidP="0049319A">
            <w:pPr>
              <w:rPr>
                <w:rFonts w:ascii="Arial" w:hAnsi="Arial" w:cs="Arial"/>
              </w:rPr>
            </w:pPr>
          </w:p>
          <w:p w14:paraId="5DB41AE4" w14:textId="3670747F" w:rsidR="0049319A" w:rsidRPr="008579AD" w:rsidRDefault="0049319A" w:rsidP="0049319A">
            <w:pPr>
              <w:rPr>
                <w:rFonts w:ascii="Arial" w:hAnsi="Arial" w:cs="Arial"/>
              </w:rPr>
            </w:pPr>
            <w:r w:rsidRPr="00BC3E15">
              <w:rPr>
                <w:rFonts w:ascii="Arial" w:hAnsi="Arial" w:cs="Arial"/>
              </w:rPr>
              <w:t xml:space="preserve">The post holder will provide a key role in developing and managing high standards of patient care within the department utilising the available resources and in support of the framework of the Trusts Business Plan to maintain and increase the scope of IQIPs accreditation.  They will be responsible for the development and monitoring of departmental administrative Standard Operating Procedures to ensure the team is working to the same </w:t>
            </w:r>
            <w:r w:rsidR="00BC3E15" w:rsidRPr="00DB33ED">
              <w:rPr>
                <w:rFonts w:ascii="Arial" w:hAnsi="Arial" w:cs="Arial"/>
              </w:rPr>
              <w:t>high-quality</w:t>
            </w:r>
            <w:r w:rsidRPr="00DB33ED">
              <w:rPr>
                <w:rFonts w:ascii="Arial" w:hAnsi="Arial" w:cs="Arial"/>
              </w:rPr>
              <w:t xml:space="preserve"> standard and communicating content and adaptations of departmental Standard Operating Procedures to the wider team.  They will act upon findings of internal and external audits to continuously improve the quality of service planning and monitoring.</w:t>
            </w:r>
          </w:p>
          <w:p w14:paraId="6178960F" w14:textId="77777777" w:rsidR="0049319A" w:rsidRPr="008579AD" w:rsidRDefault="0049319A" w:rsidP="0049319A">
            <w:pPr>
              <w:rPr>
                <w:rFonts w:ascii="Arial" w:hAnsi="Arial" w:cs="Arial"/>
              </w:rPr>
            </w:pPr>
          </w:p>
          <w:p w14:paraId="6A21B99A" w14:textId="088614A2" w:rsidR="0049319A" w:rsidRPr="008579AD" w:rsidRDefault="0049319A" w:rsidP="00DA4A11">
            <w:pPr>
              <w:rPr>
                <w:rFonts w:ascii="Arial" w:hAnsi="Arial" w:cs="Arial"/>
              </w:rPr>
            </w:pPr>
            <w:r w:rsidRPr="008579AD">
              <w:rPr>
                <w:rFonts w:ascii="Arial" w:hAnsi="Arial" w:cs="Arial"/>
              </w:rPr>
              <w:t xml:space="preserve">The post holder </w:t>
            </w:r>
            <w:r w:rsidR="00EB4A67" w:rsidRPr="008579AD">
              <w:rPr>
                <w:rFonts w:ascii="Arial" w:hAnsi="Arial" w:cs="Arial"/>
              </w:rPr>
              <w:t xml:space="preserve">will </w:t>
            </w:r>
            <w:r w:rsidR="009D4A67" w:rsidRPr="008579AD">
              <w:rPr>
                <w:rFonts w:ascii="Arial" w:hAnsi="Arial" w:cs="Arial"/>
              </w:rPr>
              <w:t xml:space="preserve">assist the Head of service in </w:t>
            </w:r>
            <w:r w:rsidRPr="008579AD">
              <w:rPr>
                <w:rFonts w:ascii="Arial" w:hAnsi="Arial" w:cs="Arial"/>
              </w:rPr>
              <w:t xml:space="preserve">policy implementation and development for the service in order to manage capacity and demand and respond effectively to government agendas. </w:t>
            </w:r>
          </w:p>
          <w:p w14:paraId="139661BA" w14:textId="77777777" w:rsidR="00DA4A11" w:rsidRPr="008579AD" w:rsidRDefault="00DA4A11" w:rsidP="0049319A">
            <w:pPr>
              <w:overflowPunct w:val="0"/>
              <w:autoSpaceDE w:val="0"/>
              <w:autoSpaceDN w:val="0"/>
              <w:adjustRightInd w:val="0"/>
              <w:contextualSpacing/>
              <w:textAlignment w:val="baseline"/>
              <w:rPr>
                <w:rFonts w:ascii="Arial" w:hAnsi="Arial" w:cs="Arial"/>
              </w:rPr>
            </w:pPr>
          </w:p>
          <w:p w14:paraId="0B2FDC43" w14:textId="77777777" w:rsidR="002813EF" w:rsidRPr="008579AD" w:rsidRDefault="002813EF" w:rsidP="0049319A">
            <w:pPr>
              <w:overflowPunct w:val="0"/>
              <w:autoSpaceDE w:val="0"/>
              <w:autoSpaceDN w:val="0"/>
              <w:adjustRightInd w:val="0"/>
              <w:contextualSpacing/>
              <w:textAlignment w:val="baseline"/>
              <w:rPr>
                <w:rFonts w:ascii="Arial" w:hAnsi="Arial" w:cs="Arial"/>
              </w:rPr>
            </w:pPr>
            <w:r w:rsidRPr="008579AD">
              <w:rPr>
                <w:rFonts w:ascii="Arial" w:hAnsi="Arial" w:cs="Arial"/>
              </w:rPr>
              <w:t>The post holder will ensure that all Trust and NHS policies and protocols are adhered to and current.</w:t>
            </w:r>
          </w:p>
          <w:p w14:paraId="4621B8F3" w14:textId="77777777" w:rsidR="00EB4A67" w:rsidRPr="008579AD" w:rsidRDefault="00EB4A67" w:rsidP="00EB4A67">
            <w:pPr>
              <w:rPr>
                <w:rFonts w:ascii="Arial" w:hAnsi="Arial" w:cs="Arial"/>
              </w:rPr>
            </w:pPr>
          </w:p>
          <w:p w14:paraId="16C12E7A" w14:textId="77777777" w:rsidR="00EB4A67" w:rsidRPr="008579AD" w:rsidRDefault="00EB4A67" w:rsidP="00EB4A67">
            <w:pPr>
              <w:rPr>
                <w:rFonts w:ascii="Arial" w:hAnsi="Arial" w:cs="Arial"/>
              </w:rPr>
            </w:pPr>
            <w:r w:rsidRPr="008579AD">
              <w:rPr>
                <w:rFonts w:ascii="Arial" w:hAnsi="Arial" w:cs="Arial"/>
              </w:rPr>
              <w:t xml:space="preserve">The postholder will provide support to the Head of Service to deliver the clinical governance and risk management agenda, including the development of systems where risks are identified, solutions implemented and assurance provided.  This will also involve participation in ENT Clinical Governance meetings across the wider organisation.  </w:t>
            </w:r>
          </w:p>
          <w:p w14:paraId="0C20BCE4" w14:textId="77777777" w:rsidR="002813EF" w:rsidRPr="008579AD" w:rsidRDefault="002813EF" w:rsidP="0049319A">
            <w:pPr>
              <w:overflowPunct w:val="0"/>
              <w:autoSpaceDE w:val="0"/>
              <w:autoSpaceDN w:val="0"/>
              <w:adjustRightInd w:val="0"/>
              <w:contextualSpacing/>
              <w:textAlignment w:val="baseline"/>
              <w:rPr>
                <w:rFonts w:ascii="Arial" w:hAnsi="Arial" w:cs="Arial"/>
              </w:rPr>
            </w:pPr>
          </w:p>
          <w:p w14:paraId="5EFB1DA4" w14:textId="77777777" w:rsidR="003303F5" w:rsidRPr="008579AD" w:rsidRDefault="003303F5" w:rsidP="003303F5">
            <w:pPr>
              <w:rPr>
                <w:rFonts w:ascii="Arial" w:hAnsi="Arial" w:cs="Arial"/>
              </w:rPr>
            </w:pPr>
            <w:r w:rsidRPr="008579AD">
              <w:rPr>
                <w:rFonts w:ascii="Arial" w:hAnsi="Arial" w:cs="Arial"/>
              </w:rPr>
              <w:t xml:space="preserve">The post holder will be responsible for managing waiting time targets and breaches, developing systems to achieve them, maintaining audit spreadsheets and generating activity data relating to departmental clinical services for monitoring and improvement planning, feeding into the Trust reporting systems.   </w:t>
            </w:r>
          </w:p>
          <w:p w14:paraId="1F6770D4" w14:textId="77777777" w:rsidR="003303F5" w:rsidRPr="008579AD" w:rsidRDefault="003303F5" w:rsidP="0049319A">
            <w:pPr>
              <w:overflowPunct w:val="0"/>
              <w:autoSpaceDE w:val="0"/>
              <w:autoSpaceDN w:val="0"/>
              <w:adjustRightInd w:val="0"/>
              <w:contextualSpacing/>
              <w:textAlignment w:val="baseline"/>
              <w:rPr>
                <w:rFonts w:ascii="Arial" w:hAnsi="Arial" w:cs="Arial"/>
              </w:rPr>
            </w:pPr>
          </w:p>
          <w:p w14:paraId="5E6035AD" w14:textId="546F54B6" w:rsidR="007278B9" w:rsidRPr="008579AD" w:rsidRDefault="007278B9" w:rsidP="00BC3E15">
            <w:pPr>
              <w:pStyle w:val="ListParagraph"/>
              <w:numPr>
                <w:ilvl w:val="0"/>
                <w:numId w:val="2"/>
              </w:numPr>
              <w:overflowPunct w:val="0"/>
              <w:autoSpaceDE w:val="0"/>
              <w:autoSpaceDN w:val="0"/>
              <w:adjustRightInd w:val="0"/>
              <w:spacing w:before="0"/>
              <w:ind w:left="357" w:hanging="357"/>
              <w:contextualSpacing/>
              <w:textAlignment w:val="baseline"/>
              <w:rPr>
                <w:rFonts w:cs="Arial"/>
                <w:szCs w:val="22"/>
              </w:rPr>
            </w:pPr>
          </w:p>
          <w:p w14:paraId="62ACF9DD" w14:textId="6C374538" w:rsidR="007278B9" w:rsidRPr="008579AD" w:rsidRDefault="007278B9" w:rsidP="0049319A">
            <w:pPr>
              <w:overflowPunct w:val="0"/>
              <w:autoSpaceDE w:val="0"/>
              <w:autoSpaceDN w:val="0"/>
              <w:adjustRightInd w:val="0"/>
              <w:contextualSpacing/>
              <w:textAlignment w:val="baseline"/>
              <w:rPr>
                <w:rFonts w:ascii="Arial" w:hAnsi="Arial" w:cs="Arial"/>
              </w:rPr>
            </w:pPr>
          </w:p>
        </w:tc>
      </w:tr>
      <w:tr w:rsidR="00D44AB0" w:rsidRPr="003411DE" w14:paraId="19F90D05" w14:textId="77777777" w:rsidTr="00884334">
        <w:tc>
          <w:tcPr>
            <w:tcW w:w="10206" w:type="dxa"/>
            <w:shd w:val="clear" w:color="auto" w:fill="002060"/>
          </w:tcPr>
          <w:p w14:paraId="430B0CDB" w14:textId="77777777" w:rsidR="00D44AB0" w:rsidRPr="003411DE" w:rsidRDefault="00D44AB0" w:rsidP="00F607B2">
            <w:pPr>
              <w:jc w:val="both"/>
              <w:rPr>
                <w:rFonts w:ascii="Arial" w:hAnsi="Arial" w:cs="Arial"/>
              </w:rPr>
            </w:pPr>
            <w:r w:rsidRPr="003411DE">
              <w:rPr>
                <w:rFonts w:ascii="Arial" w:hAnsi="Arial" w:cs="Arial"/>
                <w:b/>
              </w:rPr>
              <w:lastRenderedPageBreak/>
              <w:t xml:space="preserve">FINANCIAL/PHYSICAL RESOURCES </w:t>
            </w:r>
          </w:p>
        </w:tc>
      </w:tr>
      <w:tr w:rsidR="00D44AB0" w:rsidRPr="003411DE" w14:paraId="1DD21C6D" w14:textId="77777777" w:rsidTr="00884334">
        <w:tc>
          <w:tcPr>
            <w:tcW w:w="10206" w:type="dxa"/>
            <w:tcBorders>
              <w:bottom w:val="single" w:sz="4" w:space="0" w:color="auto"/>
            </w:tcBorders>
          </w:tcPr>
          <w:p w14:paraId="761975BF" w14:textId="4515AD3B" w:rsidR="000E0586" w:rsidRDefault="000E0586" w:rsidP="000E0586">
            <w:pPr>
              <w:pStyle w:val="Default"/>
              <w:rPr>
                <w:color w:val="auto"/>
                <w:sz w:val="22"/>
                <w:szCs w:val="22"/>
              </w:rPr>
            </w:pPr>
            <w:r w:rsidRPr="002813EF">
              <w:rPr>
                <w:sz w:val="22"/>
                <w:szCs w:val="22"/>
              </w:rPr>
              <w:t xml:space="preserve">The postholder will </w:t>
            </w:r>
            <w:r w:rsidRPr="002813EF">
              <w:rPr>
                <w:color w:val="auto"/>
                <w:sz w:val="22"/>
                <w:szCs w:val="22"/>
              </w:rPr>
              <w:t>manag</w:t>
            </w:r>
            <w:r>
              <w:rPr>
                <w:color w:val="auto"/>
                <w:sz w:val="22"/>
                <w:szCs w:val="22"/>
              </w:rPr>
              <w:t>e</w:t>
            </w:r>
            <w:r w:rsidR="00DC65D0">
              <w:rPr>
                <w:color w:val="auto"/>
                <w:sz w:val="22"/>
                <w:szCs w:val="22"/>
              </w:rPr>
              <w:t xml:space="preserve"> a delegated budget for the Eastern services, taking responsibility for</w:t>
            </w:r>
            <w:r w:rsidRPr="002813EF">
              <w:rPr>
                <w:color w:val="auto"/>
                <w:sz w:val="22"/>
                <w:szCs w:val="22"/>
              </w:rPr>
              <w:t xml:space="preserve"> financial and budgeting requirements</w:t>
            </w:r>
            <w:r>
              <w:rPr>
                <w:color w:val="auto"/>
                <w:sz w:val="22"/>
                <w:szCs w:val="22"/>
              </w:rPr>
              <w:t xml:space="preserve"> for Eastern Audiology services</w:t>
            </w:r>
            <w:r w:rsidR="00DC65D0">
              <w:rPr>
                <w:color w:val="auto"/>
                <w:sz w:val="22"/>
                <w:szCs w:val="22"/>
              </w:rPr>
              <w:t>.  T</w:t>
            </w:r>
            <w:r>
              <w:rPr>
                <w:color w:val="auto"/>
                <w:sz w:val="22"/>
                <w:szCs w:val="22"/>
              </w:rPr>
              <w:t xml:space="preserve">hey will support the Head of Service in </w:t>
            </w:r>
            <w:r w:rsidRPr="002813EF">
              <w:rPr>
                <w:color w:val="auto"/>
                <w:sz w:val="22"/>
                <w:szCs w:val="22"/>
              </w:rPr>
              <w:t>cost saving and cost efficiency targets</w:t>
            </w:r>
            <w:r>
              <w:rPr>
                <w:color w:val="auto"/>
                <w:sz w:val="22"/>
                <w:szCs w:val="22"/>
              </w:rPr>
              <w:t xml:space="preserve"> Trust wide</w:t>
            </w:r>
            <w:r w:rsidRPr="002813EF">
              <w:rPr>
                <w:color w:val="auto"/>
                <w:sz w:val="22"/>
                <w:szCs w:val="22"/>
              </w:rPr>
              <w:t xml:space="preserve"> whilst </w:t>
            </w:r>
            <w:r w:rsidRPr="002813EF">
              <w:rPr>
                <w:sz w:val="22"/>
                <w:szCs w:val="22"/>
              </w:rPr>
              <w:t>e</w:t>
            </w:r>
            <w:r w:rsidRPr="002813EF">
              <w:rPr>
                <w:color w:val="auto"/>
                <w:sz w:val="22"/>
                <w:szCs w:val="22"/>
              </w:rPr>
              <w:t>nsuring adherence to Standing Financial Instructions.</w:t>
            </w:r>
          </w:p>
          <w:p w14:paraId="668CAFC2" w14:textId="77777777" w:rsidR="00EB4A67" w:rsidRPr="003411DE" w:rsidRDefault="00EB4A67" w:rsidP="00DA4A11">
            <w:pPr>
              <w:pStyle w:val="Default"/>
              <w:rPr>
                <w:color w:val="auto"/>
                <w:sz w:val="22"/>
                <w:szCs w:val="22"/>
              </w:rPr>
            </w:pPr>
          </w:p>
          <w:p w14:paraId="4DCCC4FE" w14:textId="302E9089" w:rsidR="000E0586" w:rsidRPr="002813EF" w:rsidRDefault="000E0586" w:rsidP="000E0586">
            <w:pPr>
              <w:pStyle w:val="Default"/>
              <w:rPr>
                <w:color w:val="auto"/>
                <w:sz w:val="22"/>
                <w:szCs w:val="22"/>
              </w:rPr>
            </w:pPr>
            <w:r w:rsidRPr="002813EF">
              <w:rPr>
                <w:sz w:val="22"/>
                <w:szCs w:val="22"/>
              </w:rPr>
              <w:t xml:space="preserve">They will </w:t>
            </w:r>
            <w:r>
              <w:rPr>
                <w:sz w:val="22"/>
                <w:szCs w:val="22"/>
              </w:rPr>
              <w:t>have budgetary responsibility for Eastern Audiology services</w:t>
            </w:r>
            <w:r w:rsidRPr="002813EF">
              <w:rPr>
                <w:sz w:val="22"/>
                <w:szCs w:val="22"/>
              </w:rPr>
              <w:t xml:space="preserve"> for both pay and non-pay expenditure</w:t>
            </w:r>
            <w:r>
              <w:rPr>
                <w:sz w:val="22"/>
                <w:szCs w:val="22"/>
              </w:rPr>
              <w:t>.</w:t>
            </w:r>
          </w:p>
          <w:p w14:paraId="277C92A7" w14:textId="77777777" w:rsidR="00DA4A11" w:rsidRPr="003411DE" w:rsidRDefault="00DA4A11" w:rsidP="00DA4A11">
            <w:pPr>
              <w:rPr>
                <w:rFonts w:ascii="Arial" w:hAnsi="Arial" w:cs="Arial"/>
              </w:rPr>
            </w:pPr>
          </w:p>
          <w:p w14:paraId="7112C8B6" w14:textId="4472569B" w:rsidR="00DA4A11" w:rsidRPr="003411DE" w:rsidRDefault="00DA4A11" w:rsidP="00DA4A11">
            <w:pPr>
              <w:pStyle w:val="Default"/>
              <w:rPr>
                <w:color w:val="auto"/>
                <w:sz w:val="22"/>
                <w:szCs w:val="22"/>
              </w:rPr>
            </w:pPr>
            <w:r w:rsidRPr="003411DE">
              <w:rPr>
                <w:color w:val="auto"/>
                <w:sz w:val="22"/>
                <w:szCs w:val="22"/>
              </w:rPr>
              <w:t xml:space="preserve">They will assist in deploying staffing resources, to ensure the service is effective in delivering services. </w:t>
            </w:r>
          </w:p>
          <w:p w14:paraId="78AAE939" w14:textId="77777777" w:rsidR="00DA4A11" w:rsidRPr="003411DE" w:rsidRDefault="00DA4A11" w:rsidP="00DA4A11">
            <w:pPr>
              <w:rPr>
                <w:rFonts w:ascii="Arial" w:hAnsi="Arial" w:cs="Arial"/>
              </w:rPr>
            </w:pPr>
          </w:p>
          <w:p w14:paraId="4FC21A54" w14:textId="77777777" w:rsidR="00DA4A11" w:rsidRPr="003411DE" w:rsidRDefault="00DA4A11" w:rsidP="00DA4A11">
            <w:pPr>
              <w:rPr>
                <w:rFonts w:ascii="Arial" w:hAnsi="Arial" w:cs="Arial"/>
              </w:rPr>
            </w:pPr>
            <w:r w:rsidRPr="003411DE">
              <w:rPr>
                <w:rFonts w:ascii="Arial" w:hAnsi="Arial" w:cs="Arial"/>
              </w:rPr>
              <w:t>They will be involved in working with the Head of Service in developing comprehensive Business Plans to support the negotiation of funding resources and the continued development of the service.</w:t>
            </w:r>
          </w:p>
          <w:p w14:paraId="6478F4A3" w14:textId="77777777" w:rsidR="00DA4A11" w:rsidRPr="003411DE" w:rsidRDefault="00DA4A11" w:rsidP="00DA4A11">
            <w:pPr>
              <w:rPr>
                <w:rFonts w:ascii="Arial" w:hAnsi="Arial" w:cs="Arial"/>
              </w:rPr>
            </w:pPr>
          </w:p>
          <w:p w14:paraId="0F4DEF2E" w14:textId="7BAC79AB" w:rsidR="00DA4A11" w:rsidRPr="003411DE" w:rsidRDefault="00DA4A11" w:rsidP="00DA4A11">
            <w:pPr>
              <w:rPr>
                <w:rFonts w:ascii="Arial" w:hAnsi="Arial" w:cs="Arial"/>
              </w:rPr>
            </w:pPr>
            <w:r w:rsidRPr="003411DE">
              <w:rPr>
                <w:rFonts w:ascii="Arial" w:hAnsi="Arial" w:cs="Arial"/>
              </w:rPr>
              <w:lastRenderedPageBreak/>
              <w:t>The post holder will demonstrate a good level of record keeping and cost-effective approaches and support the Head of Service in ensuring that the Audiology contracts are current and comply with the SFIs, identifying and notifying any financial concerns to the Head of Service.</w:t>
            </w:r>
          </w:p>
          <w:p w14:paraId="3BDD62A5" w14:textId="77777777" w:rsidR="00DA4A11" w:rsidRPr="003411DE" w:rsidRDefault="00DA4A11" w:rsidP="00DA4A11">
            <w:pPr>
              <w:overflowPunct w:val="0"/>
              <w:autoSpaceDE w:val="0"/>
              <w:autoSpaceDN w:val="0"/>
              <w:adjustRightInd w:val="0"/>
              <w:contextualSpacing/>
              <w:textAlignment w:val="baseline"/>
              <w:rPr>
                <w:rFonts w:ascii="Arial" w:hAnsi="Arial" w:cs="Arial"/>
              </w:rPr>
            </w:pPr>
          </w:p>
          <w:p w14:paraId="371E30DA" w14:textId="77777777" w:rsidR="00A838BD" w:rsidRPr="003411DE" w:rsidRDefault="00DA4A11" w:rsidP="00DA4A11">
            <w:pPr>
              <w:overflowPunct w:val="0"/>
              <w:autoSpaceDE w:val="0"/>
              <w:autoSpaceDN w:val="0"/>
              <w:adjustRightInd w:val="0"/>
              <w:contextualSpacing/>
              <w:textAlignment w:val="baseline"/>
              <w:rPr>
                <w:rFonts w:ascii="Arial" w:hAnsi="Arial" w:cs="Arial"/>
              </w:rPr>
            </w:pPr>
            <w:r w:rsidRPr="003411DE">
              <w:rPr>
                <w:rFonts w:ascii="Arial" w:hAnsi="Arial" w:cs="Arial"/>
              </w:rPr>
              <w:t>There will be a responsibility</w:t>
            </w:r>
            <w:r w:rsidR="00A404AE" w:rsidRPr="003411DE">
              <w:rPr>
                <w:rFonts w:ascii="Arial" w:hAnsi="Arial" w:cs="Arial"/>
              </w:rPr>
              <w:t xml:space="preserve"> for monitoring stock levels and ordering where </w:t>
            </w:r>
            <w:r w:rsidRPr="003411DE">
              <w:rPr>
                <w:rFonts w:ascii="Arial" w:hAnsi="Arial" w:cs="Arial"/>
              </w:rPr>
              <w:t xml:space="preserve">necessary and </w:t>
            </w:r>
            <w:r w:rsidR="00A404AE" w:rsidRPr="003411DE">
              <w:rPr>
                <w:rFonts w:ascii="Arial" w:hAnsi="Arial" w:cs="Arial"/>
              </w:rPr>
              <w:t>for ensuring proper use of materials and minimising waste.</w:t>
            </w:r>
          </w:p>
          <w:p w14:paraId="1C44FE07" w14:textId="77777777" w:rsidR="005E0F77" w:rsidRPr="003411DE" w:rsidRDefault="005E0F77" w:rsidP="00DA4A11">
            <w:pPr>
              <w:overflowPunct w:val="0"/>
              <w:autoSpaceDE w:val="0"/>
              <w:autoSpaceDN w:val="0"/>
              <w:adjustRightInd w:val="0"/>
              <w:contextualSpacing/>
              <w:textAlignment w:val="baseline"/>
              <w:rPr>
                <w:rFonts w:ascii="Arial" w:hAnsi="Arial" w:cs="Arial"/>
              </w:rPr>
            </w:pPr>
          </w:p>
        </w:tc>
      </w:tr>
      <w:tr w:rsidR="00D44AB0" w:rsidRPr="003411DE" w14:paraId="3125A51C" w14:textId="77777777" w:rsidTr="00884334">
        <w:tc>
          <w:tcPr>
            <w:tcW w:w="10206" w:type="dxa"/>
            <w:shd w:val="clear" w:color="auto" w:fill="002060"/>
          </w:tcPr>
          <w:p w14:paraId="209938D2" w14:textId="77777777" w:rsidR="00D44AB0" w:rsidRPr="003411DE" w:rsidRDefault="00D44AB0" w:rsidP="00F607B2">
            <w:pPr>
              <w:jc w:val="both"/>
              <w:rPr>
                <w:rFonts w:ascii="Arial" w:hAnsi="Arial" w:cs="Arial"/>
              </w:rPr>
            </w:pPr>
            <w:r w:rsidRPr="003411DE">
              <w:rPr>
                <w:rFonts w:ascii="Arial" w:hAnsi="Arial" w:cs="Arial"/>
                <w:b/>
              </w:rPr>
              <w:lastRenderedPageBreak/>
              <w:t xml:space="preserve">HUMAN RESOURCES </w:t>
            </w:r>
          </w:p>
        </w:tc>
      </w:tr>
      <w:tr w:rsidR="00D44AB0" w:rsidRPr="003411DE" w14:paraId="7F881230" w14:textId="77777777" w:rsidTr="00884334">
        <w:tc>
          <w:tcPr>
            <w:tcW w:w="10206" w:type="dxa"/>
            <w:tcBorders>
              <w:bottom w:val="single" w:sz="4" w:space="0" w:color="auto"/>
            </w:tcBorders>
          </w:tcPr>
          <w:p w14:paraId="13FE29BB" w14:textId="6DA3F7DB" w:rsidR="000E0586" w:rsidRPr="002813EF" w:rsidRDefault="000E0586" w:rsidP="000E0586">
            <w:pPr>
              <w:rPr>
                <w:rFonts w:ascii="Arial" w:hAnsi="Arial" w:cs="Arial"/>
              </w:rPr>
            </w:pPr>
            <w:r w:rsidRPr="002813EF">
              <w:rPr>
                <w:rFonts w:ascii="Arial" w:hAnsi="Arial" w:cs="Arial"/>
              </w:rPr>
              <w:t xml:space="preserve">The post holder will provide day to day management of the Clinical and Admin teams and </w:t>
            </w:r>
            <w:r>
              <w:rPr>
                <w:rFonts w:ascii="Arial" w:hAnsi="Arial" w:cs="Arial"/>
              </w:rPr>
              <w:t>c</w:t>
            </w:r>
            <w:r w:rsidRPr="002813EF">
              <w:rPr>
                <w:rFonts w:ascii="Arial" w:hAnsi="Arial" w:cs="Arial"/>
              </w:rPr>
              <w:t>hair regular meetings with departmental staff.  This will involve effective consultative communication systems to encourage participation</w:t>
            </w:r>
            <w:r w:rsidR="00E52FC7">
              <w:rPr>
                <w:rFonts w:ascii="Arial" w:hAnsi="Arial" w:cs="Arial"/>
              </w:rPr>
              <w:t>.</w:t>
            </w:r>
            <w:r w:rsidRPr="002813EF">
              <w:rPr>
                <w:rFonts w:ascii="Arial" w:hAnsi="Arial" w:cs="Arial"/>
              </w:rPr>
              <w:t xml:space="preserve"> </w:t>
            </w:r>
            <w:r>
              <w:rPr>
                <w:rFonts w:ascii="Arial" w:hAnsi="Arial" w:cs="Arial"/>
              </w:rPr>
              <w:t xml:space="preserve">The post holder will </w:t>
            </w:r>
            <w:r w:rsidRPr="002813EF">
              <w:rPr>
                <w:rFonts w:ascii="Arial" w:hAnsi="Arial" w:cs="Arial"/>
              </w:rPr>
              <w:t>work</w:t>
            </w:r>
            <w:r>
              <w:rPr>
                <w:rFonts w:ascii="Arial" w:hAnsi="Arial" w:cs="Arial"/>
              </w:rPr>
              <w:t xml:space="preserve"> within</w:t>
            </w:r>
            <w:r w:rsidRPr="002813EF">
              <w:rPr>
                <w:rFonts w:ascii="Arial" w:hAnsi="Arial" w:cs="Arial"/>
              </w:rPr>
              <w:t xml:space="preserve"> multi-disciplinary teams to actively exchange ideas, good practice and innovation to achieve better quality and value for money, whilst maintaining excellent patient-centred care.</w:t>
            </w:r>
          </w:p>
          <w:p w14:paraId="7232C71B" w14:textId="77777777" w:rsidR="00DA4A11" w:rsidRPr="003411DE" w:rsidRDefault="00DA4A11" w:rsidP="00DA4A11">
            <w:pPr>
              <w:rPr>
                <w:rFonts w:ascii="Arial" w:hAnsi="Arial" w:cs="Arial"/>
              </w:rPr>
            </w:pPr>
          </w:p>
          <w:p w14:paraId="30D8BF49" w14:textId="77777777" w:rsidR="000E0586" w:rsidRDefault="000E0586" w:rsidP="000E0586">
            <w:pPr>
              <w:rPr>
                <w:rFonts w:ascii="Arial" w:hAnsi="Arial" w:cs="Arial"/>
              </w:rPr>
            </w:pPr>
            <w:r w:rsidRPr="002813EF">
              <w:rPr>
                <w:rFonts w:ascii="Arial" w:hAnsi="Arial" w:cs="Arial"/>
              </w:rPr>
              <w:t xml:space="preserve">They will </w:t>
            </w:r>
            <w:r>
              <w:rPr>
                <w:rFonts w:ascii="Arial" w:hAnsi="Arial" w:cs="Arial"/>
              </w:rPr>
              <w:t>work alongside</w:t>
            </w:r>
            <w:r w:rsidRPr="002813EF">
              <w:rPr>
                <w:rFonts w:ascii="Arial" w:hAnsi="Arial" w:cs="Arial"/>
              </w:rPr>
              <w:t xml:space="preserve"> the Head of Service in the management of the workloads within the department to ensure optimal use of available staff to meet these workloads</w:t>
            </w:r>
            <w:r>
              <w:rPr>
                <w:rFonts w:ascii="Arial" w:hAnsi="Arial" w:cs="Arial"/>
              </w:rPr>
              <w:t>.</w:t>
            </w:r>
          </w:p>
          <w:p w14:paraId="062F292B" w14:textId="77777777" w:rsidR="000E0586" w:rsidRDefault="000E0586" w:rsidP="000E0586">
            <w:pPr>
              <w:rPr>
                <w:rFonts w:ascii="Arial" w:hAnsi="Arial" w:cs="Arial"/>
              </w:rPr>
            </w:pPr>
          </w:p>
          <w:p w14:paraId="5A4AFB56" w14:textId="57BE6B16" w:rsidR="000E0586" w:rsidRPr="002813EF" w:rsidRDefault="000E0586" w:rsidP="000E0586">
            <w:pPr>
              <w:rPr>
                <w:rFonts w:ascii="Arial" w:hAnsi="Arial" w:cs="Arial"/>
              </w:rPr>
            </w:pPr>
            <w:r w:rsidRPr="002813EF">
              <w:rPr>
                <w:rFonts w:ascii="Arial" w:hAnsi="Arial" w:cs="Arial"/>
              </w:rPr>
              <w:t xml:space="preserve"> </w:t>
            </w:r>
            <w:r>
              <w:rPr>
                <w:rFonts w:ascii="Arial" w:hAnsi="Arial" w:cs="Arial"/>
              </w:rPr>
              <w:t>the postholder will lead</w:t>
            </w:r>
            <w:r w:rsidRPr="002813EF">
              <w:rPr>
                <w:rFonts w:ascii="Arial" w:hAnsi="Arial" w:cs="Arial"/>
              </w:rPr>
              <w:t xml:space="preserve"> recruitment and selection, management and retention of Audiologists, Associate Audiologists, Admin staff and Secretarial staff</w:t>
            </w:r>
            <w:r>
              <w:rPr>
                <w:rFonts w:ascii="Arial" w:hAnsi="Arial" w:cs="Arial"/>
              </w:rPr>
              <w:t xml:space="preserve"> for Eastern services</w:t>
            </w:r>
            <w:r w:rsidRPr="002813EF">
              <w:rPr>
                <w:rFonts w:ascii="Arial" w:hAnsi="Arial" w:cs="Arial"/>
              </w:rPr>
              <w:t>.  This requires a high level of understanding of rotas, clinical roles and specialisms across the service to maximise efficiency of staffing resources.</w:t>
            </w:r>
          </w:p>
          <w:p w14:paraId="180F1CFF" w14:textId="77777777" w:rsidR="00DA4A11" w:rsidRPr="003411DE" w:rsidRDefault="00DA4A11" w:rsidP="00DA4A11">
            <w:pPr>
              <w:rPr>
                <w:rFonts w:ascii="Arial" w:hAnsi="Arial" w:cs="Arial"/>
              </w:rPr>
            </w:pPr>
          </w:p>
          <w:p w14:paraId="16D80EB3" w14:textId="75B5DC3B" w:rsidR="00DA4A11" w:rsidRPr="003411DE" w:rsidRDefault="00DA4A11" w:rsidP="00DA4A11">
            <w:pPr>
              <w:rPr>
                <w:rFonts w:ascii="Arial" w:hAnsi="Arial" w:cs="Arial"/>
              </w:rPr>
            </w:pPr>
            <w:r w:rsidRPr="003411DE">
              <w:rPr>
                <w:rFonts w:ascii="Arial" w:hAnsi="Arial" w:cs="Arial"/>
              </w:rPr>
              <w:t xml:space="preserve">The post holder will </w:t>
            </w:r>
            <w:r w:rsidR="001D646B" w:rsidRPr="003411DE">
              <w:rPr>
                <w:rFonts w:ascii="Arial" w:hAnsi="Arial" w:cs="Arial"/>
              </w:rPr>
              <w:t xml:space="preserve">complete a full range of HR function which would include recruitment, sickness reviews and </w:t>
            </w:r>
            <w:r w:rsidRPr="003411DE">
              <w:rPr>
                <w:rFonts w:ascii="Arial" w:hAnsi="Arial" w:cs="Arial"/>
              </w:rPr>
              <w:t xml:space="preserve">staff appraisals and </w:t>
            </w:r>
            <w:r w:rsidR="005B2A41" w:rsidRPr="003411DE">
              <w:rPr>
                <w:rFonts w:ascii="Arial" w:hAnsi="Arial" w:cs="Arial"/>
              </w:rPr>
              <w:t xml:space="preserve">actively </w:t>
            </w:r>
            <w:r w:rsidRPr="003411DE">
              <w:rPr>
                <w:rFonts w:ascii="Arial" w:hAnsi="Arial" w:cs="Arial"/>
              </w:rPr>
              <w:t xml:space="preserve">support the </w:t>
            </w:r>
            <w:proofErr w:type="gramStart"/>
            <w:r w:rsidRPr="003411DE">
              <w:rPr>
                <w:rFonts w:ascii="Arial" w:hAnsi="Arial" w:cs="Arial"/>
              </w:rPr>
              <w:t>management</w:t>
            </w:r>
            <w:r w:rsidR="001D646B" w:rsidRPr="003411DE">
              <w:rPr>
                <w:rFonts w:ascii="Arial" w:hAnsi="Arial" w:cs="Arial"/>
              </w:rPr>
              <w:t xml:space="preserve"> </w:t>
            </w:r>
            <w:r w:rsidRPr="003411DE">
              <w:rPr>
                <w:rFonts w:ascii="Arial" w:hAnsi="Arial" w:cs="Arial"/>
              </w:rPr>
              <w:t xml:space="preserve"> of</w:t>
            </w:r>
            <w:proofErr w:type="gramEnd"/>
            <w:r w:rsidRPr="003411DE">
              <w:rPr>
                <w:rFonts w:ascii="Arial" w:hAnsi="Arial" w:cs="Arial"/>
              </w:rPr>
              <w:t xml:space="preserve"> the Continuous Professional Development of all members of staff based within the Audiology department in order to deliver the service, maintaining an effective skills mix and support staff development and progression. </w:t>
            </w:r>
            <w:r w:rsidR="001D646B" w:rsidRPr="003411DE">
              <w:rPr>
                <w:rFonts w:ascii="Arial" w:hAnsi="Arial" w:cs="Arial"/>
              </w:rPr>
              <w:t xml:space="preserve">They will be able to </w:t>
            </w:r>
            <w:r w:rsidRPr="003411DE">
              <w:rPr>
                <w:rFonts w:ascii="Arial" w:hAnsi="Arial" w:cs="Arial"/>
              </w:rPr>
              <w:t>manage grievance and disciplinary issues.</w:t>
            </w:r>
          </w:p>
          <w:p w14:paraId="79B89502" w14:textId="77777777" w:rsidR="00DA4A11" w:rsidRPr="003411DE" w:rsidRDefault="00DA4A11" w:rsidP="00DA4A11">
            <w:pPr>
              <w:rPr>
                <w:rFonts w:ascii="Arial" w:hAnsi="Arial" w:cs="Arial"/>
              </w:rPr>
            </w:pPr>
          </w:p>
          <w:p w14:paraId="39395F78" w14:textId="5C603600" w:rsidR="00DA4A11" w:rsidRPr="003411DE" w:rsidRDefault="00DA4A11" w:rsidP="00DA4A11">
            <w:pPr>
              <w:rPr>
                <w:rFonts w:ascii="Arial" w:hAnsi="Arial" w:cs="Arial"/>
              </w:rPr>
            </w:pPr>
            <w:r w:rsidRPr="003411DE">
              <w:rPr>
                <w:rFonts w:ascii="Arial" w:hAnsi="Arial" w:cs="Arial"/>
              </w:rPr>
              <w:t xml:space="preserve">They will monitor annual leave, flexi-time, absence and training by authorisation and planning so that adequate cover is provided at all times and manage levels of performance, absenteeism, sickness and behaviour reporting to the Head of Audiology for action, the post holder will </w:t>
            </w:r>
            <w:r w:rsidR="005B2A41" w:rsidRPr="003411DE">
              <w:rPr>
                <w:rFonts w:ascii="Arial" w:hAnsi="Arial" w:cs="Arial"/>
              </w:rPr>
              <w:t xml:space="preserve">support with the delivery of  </w:t>
            </w:r>
            <w:r w:rsidRPr="003411DE">
              <w:rPr>
                <w:rFonts w:ascii="Arial" w:hAnsi="Arial" w:cs="Arial"/>
              </w:rPr>
              <w:t xml:space="preserve"> </w:t>
            </w:r>
            <w:r w:rsidR="005B2A41" w:rsidRPr="003411DE">
              <w:rPr>
                <w:rFonts w:ascii="Arial" w:hAnsi="Arial" w:cs="Arial"/>
              </w:rPr>
              <w:t xml:space="preserve">any necessary </w:t>
            </w:r>
            <w:r w:rsidRPr="003411DE">
              <w:rPr>
                <w:rFonts w:ascii="Arial" w:hAnsi="Arial" w:cs="Arial"/>
              </w:rPr>
              <w:t xml:space="preserve">action </w:t>
            </w:r>
            <w:r w:rsidR="005B2A41" w:rsidRPr="003411DE">
              <w:rPr>
                <w:rFonts w:ascii="Arial" w:hAnsi="Arial" w:cs="Arial"/>
              </w:rPr>
              <w:t>to</w:t>
            </w:r>
            <w:r w:rsidRPr="003411DE">
              <w:rPr>
                <w:rFonts w:ascii="Arial" w:hAnsi="Arial" w:cs="Arial"/>
              </w:rPr>
              <w:t xml:space="preserve"> manage this effectively. </w:t>
            </w:r>
          </w:p>
          <w:p w14:paraId="69104E3E" w14:textId="77777777" w:rsidR="00DA4A11" w:rsidRPr="003411DE" w:rsidRDefault="00DA4A11" w:rsidP="00DA4A11">
            <w:pPr>
              <w:rPr>
                <w:rFonts w:ascii="Arial" w:hAnsi="Arial" w:cs="Arial"/>
              </w:rPr>
            </w:pPr>
          </w:p>
          <w:p w14:paraId="31967D96" w14:textId="77777777" w:rsidR="00DA4A11" w:rsidRPr="003411DE" w:rsidRDefault="00DA4A11" w:rsidP="00DA4A11">
            <w:pPr>
              <w:rPr>
                <w:rFonts w:ascii="Arial" w:hAnsi="Arial" w:cs="Arial"/>
              </w:rPr>
            </w:pPr>
            <w:r w:rsidRPr="003411DE">
              <w:rPr>
                <w:rFonts w:ascii="Arial" w:hAnsi="Arial" w:cs="Arial"/>
              </w:rPr>
              <w:t>The postholder will have a responsibility for ensuring the Health and Safety of the Audiology Staff</w:t>
            </w:r>
            <w:r w:rsidR="007C1434" w:rsidRPr="003411DE">
              <w:rPr>
                <w:rFonts w:ascii="Arial" w:hAnsi="Arial" w:cs="Arial"/>
              </w:rPr>
              <w:t xml:space="preserve"> </w:t>
            </w:r>
            <w:r w:rsidRPr="003411DE">
              <w:rPr>
                <w:rFonts w:ascii="Arial" w:hAnsi="Arial" w:cs="Arial"/>
              </w:rPr>
              <w:t>and identifying and reporting any case of suspected or confirmed abuse in accordance with the agreed guidance and procedures and ensure that all staff understand and have access to relevant Trust policies and procedures.  They will also have a responsibility to uphold Trust values by demonstrating them in your day-to-day work and recognising staff who uphold them in their interactions with other staff, patients and service users.</w:t>
            </w:r>
          </w:p>
          <w:p w14:paraId="755CADE5" w14:textId="77777777" w:rsidR="00A838BD" w:rsidRPr="003411DE" w:rsidRDefault="00A838BD" w:rsidP="00A838BD">
            <w:pPr>
              <w:overflowPunct w:val="0"/>
              <w:autoSpaceDE w:val="0"/>
              <w:autoSpaceDN w:val="0"/>
              <w:adjustRightInd w:val="0"/>
              <w:contextualSpacing/>
              <w:textAlignment w:val="baseline"/>
              <w:rPr>
                <w:rFonts w:ascii="Arial" w:hAnsi="Arial" w:cs="Arial"/>
              </w:rPr>
            </w:pPr>
          </w:p>
        </w:tc>
      </w:tr>
      <w:tr w:rsidR="00D44AB0" w:rsidRPr="003411DE" w14:paraId="768DCC90" w14:textId="77777777" w:rsidTr="00884334">
        <w:tc>
          <w:tcPr>
            <w:tcW w:w="10206" w:type="dxa"/>
            <w:shd w:val="clear" w:color="auto" w:fill="002060"/>
          </w:tcPr>
          <w:p w14:paraId="222EC023" w14:textId="77777777" w:rsidR="00D44AB0" w:rsidRPr="003411DE" w:rsidRDefault="00D44AB0" w:rsidP="00F607B2">
            <w:pPr>
              <w:jc w:val="both"/>
              <w:rPr>
                <w:rFonts w:ascii="Arial" w:hAnsi="Arial" w:cs="Arial"/>
              </w:rPr>
            </w:pPr>
            <w:r w:rsidRPr="003411DE">
              <w:rPr>
                <w:rFonts w:ascii="Arial" w:hAnsi="Arial" w:cs="Arial"/>
                <w:b/>
              </w:rPr>
              <w:t xml:space="preserve">INFORMATION RESOURCES </w:t>
            </w:r>
          </w:p>
        </w:tc>
      </w:tr>
      <w:tr w:rsidR="00D44AB0" w:rsidRPr="003411DE" w14:paraId="636FA662" w14:textId="77777777" w:rsidTr="00884334">
        <w:tc>
          <w:tcPr>
            <w:tcW w:w="10206" w:type="dxa"/>
            <w:tcBorders>
              <w:bottom w:val="single" w:sz="4" w:space="0" w:color="auto"/>
            </w:tcBorders>
          </w:tcPr>
          <w:p w14:paraId="38EDA5F3" w14:textId="77777777" w:rsidR="00A404AE" w:rsidRPr="003411DE" w:rsidRDefault="00A404AE" w:rsidP="009D4A67">
            <w:pPr>
              <w:overflowPunct w:val="0"/>
              <w:autoSpaceDE w:val="0"/>
              <w:autoSpaceDN w:val="0"/>
              <w:adjustRightInd w:val="0"/>
              <w:contextualSpacing/>
              <w:textAlignment w:val="baseline"/>
              <w:rPr>
                <w:rFonts w:ascii="Arial" w:hAnsi="Arial" w:cs="Arial"/>
              </w:rPr>
            </w:pPr>
            <w:r w:rsidRPr="003411DE">
              <w:rPr>
                <w:rFonts w:ascii="Arial" w:hAnsi="Arial" w:cs="Arial"/>
              </w:rPr>
              <w:t xml:space="preserve">Enter relevant details into patient’s medical records and via Epic and </w:t>
            </w:r>
            <w:proofErr w:type="spellStart"/>
            <w:r w:rsidR="00DA4A11" w:rsidRPr="003411DE">
              <w:rPr>
                <w:rFonts w:ascii="Arial" w:hAnsi="Arial" w:cs="Arial"/>
              </w:rPr>
              <w:t>Auditbase</w:t>
            </w:r>
            <w:proofErr w:type="spellEnd"/>
            <w:r w:rsidR="00DA4A11" w:rsidRPr="003411DE">
              <w:rPr>
                <w:rFonts w:ascii="Arial" w:hAnsi="Arial" w:cs="Arial"/>
              </w:rPr>
              <w:t xml:space="preserve">.  </w:t>
            </w:r>
            <w:r w:rsidRPr="003411DE">
              <w:rPr>
                <w:rFonts w:ascii="Arial" w:hAnsi="Arial" w:cs="Arial"/>
              </w:rPr>
              <w:t xml:space="preserve">This may include producing letters/reports to patients and other healthcare professionals, as and when required. </w:t>
            </w:r>
          </w:p>
          <w:p w14:paraId="10043C03" w14:textId="77777777" w:rsidR="009D4A67" w:rsidRPr="003411DE" w:rsidRDefault="00A404AE" w:rsidP="00DA4A11">
            <w:pPr>
              <w:rPr>
                <w:rFonts w:ascii="Arial" w:hAnsi="Arial" w:cs="Arial"/>
              </w:rPr>
            </w:pPr>
            <w:r w:rsidRPr="003411DE">
              <w:rPr>
                <w:rFonts w:ascii="Arial" w:hAnsi="Arial" w:cs="Arial"/>
              </w:rPr>
              <w:t xml:space="preserve"> </w:t>
            </w:r>
          </w:p>
          <w:p w14:paraId="0D7F05AD" w14:textId="60F1BC68" w:rsidR="00DA4A11" w:rsidRPr="003411DE" w:rsidRDefault="00DA4A11" w:rsidP="00DA4A11">
            <w:pPr>
              <w:rPr>
                <w:rFonts w:ascii="Arial" w:hAnsi="Arial" w:cs="Arial"/>
              </w:rPr>
            </w:pPr>
            <w:r w:rsidRPr="003411DE">
              <w:rPr>
                <w:rFonts w:ascii="Arial" w:hAnsi="Arial" w:cs="Arial"/>
              </w:rPr>
              <w:t xml:space="preserve">This will involve creating and maintaining audit spreadsheets and generating activity data relating to departmental clinical services for monitoring and improvement planning, ensuring effective communication to the Head of Service regarding problems and departmental performance.  They will ensure that records and statistical information on service activity are distributed to appropriate organisational bodies and adhere at all times to the </w:t>
            </w:r>
            <w:r w:rsidR="008F7495">
              <w:rPr>
                <w:rFonts w:ascii="Arial" w:hAnsi="Arial" w:cs="Arial"/>
              </w:rPr>
              <w:t xml:space="preserve">General </w:t>
            </w:r>
            <w:r w:rsidRPr="003411DE">
              <w:rPr>
                <w:rFonts w:ascii="Arial" w:hAnsi="Arial" w:cs="Arial"/>
              </w:rPr>
              <w:t xml:space="preserve">Data Protection </w:t>
            </w:r>
            <w:r w:rsidR="008F7495">
              <w:rPr>
                <w:rFonts w:ascii="Arial" w:hAnsi="Arial" w:cs="Arial"/>
              </w:rPr>
              <w:t>Regulations</w:t>
            </w:r>
            <w:r w:rsidRPr="003411DE">
              <w:rPr>
                <w:rFonts w:ascii="Arial" w:hAnsi="Arial" w:cs="Arial"/>
              </w:rPr>
              <w:t>.</w:t>
            </w:r>
          </w:p>
          <w:p w14:paraId="5D09755E" w14:textId="77777777" w:rsidR="00DA4A11" w:rsidRPr="003411DE" w:rsidRDefault="00DA4A11" w:rsidP="00DA4A11">
            <w:pPr>
              <w:rPr>
                <w:rFonts w:ascii="Arial" w:hAnsi="Arial" w:cs="Arial"/>
              </w:rPr>
            </w:pPr>
          </w:p>
          <w:p w14:paraId="4EE887D7" w14:textId="77777777" w:rsidR="00DA4A11" w:rsidRPr="003411DE" w:rsidRDefault="00DA4A11" w:rsidP="00DA4A11">
            <w:pPr>
              <w:rPr>
                <w:rFonts w:ascii="Arial" w:hAnsi="Arial" w:cs="Arial"/>
              </w:rPr>
            </w:pPr>
            <w:r w:rsidRPr="003411DE">
              <w:rPr>
                <w:rFonts w:ascii="Arial" w:hAnsi="Arial" w:cs="Arial"/>
              </w:rPr>
              <w:t>The post holder will be responsible for liaising with Clinical Audit to ensure timely access and distribution of patient satisfaction surveys for IQIPs accreditation and quality assurance and formulate improvement action plans assists in service audits, responding to outcomes and communicating outcomes to the Audiology team.</w:t>
            </w:r>
          </w:p>
          <w:p w14:paraId="49B02423" w14:textId="77777777" w:rsidR="00D44AB0" w:rsidRPr="003411DE" w:rsidRDefault="00D44AB0" w:rsidP="00DA4A11">
            <w:pPr>
              <w:overflowPunct w:val="0"/>
              <w:autoSpaceDE w:val="0"/>
              <w:autoSpaceDN w:val="0"/>
              <w:adjustRightInd w:val="0"/>
              <w:contextualSpacing/>
              <w:textAlignment w:val="baseline"/>
              <w:rPr>
                <w:rFonts w:ascii="Arial" w:hAnsi="Arial" w:cs="Arial"/>
              </w:rPr>
            </w:pPr>
          </w:p>
          <w:p w14:paraId="0567352D" w14:textId="77777777" w:rsidR="00A838BD" w:rsidRPr="003411DE" w:rsidRDefault="00A838BD" w:rsidP="00A838BD">
            <w:pPr>
              <w:overflowPunct w:val="0"/>
              <w:autoSpaceDE w:val="0"/>
              <w:autoSpaceDN w:val="0"/>
              <w:adjustRightInd w:val="0"/>
              <w:contextualSpacing/>
              <w:textAlignment w:val="baseline"/>
              <w:rPr>
                <w:rFonts w:ascii="Arial" w:hAnsi="Arial" w:cs="Arial"/>
              </w:rPr>
            </w:pPr>
          </w:p>
        </w:tc>
      </w:tr>
      <w:tr w:rsidR="00D44AB0" w:rsidRPr="003411DE" w14:paraId="685211B1" w14:textId="77777777" w:rsidTr="00884334">
        <w:tc>
          <w:tcPr>
            <w:tcW w:w="10206" w:type="dxa"/>
            <w:shd w:val="clear" w:color="auto" w:fill="002060"/>
          </w:tcPr>
          <w:p w14:paraId="4D4EEFCB" w14:textId="77777777" w:rsidR="00D44AB0" w:rsidRPr="003411DE" w:rsidRDefault="00D44AB0" w:rsidP="00F607B2">
            <w:pPr>
              <w:jc w:val="both"/>
              <w:rPr>
                <w:rFonts w:ascii="Arial" w:hAnsi="Arial" w:cs="Arial"/>
              </w:rPr>
            </w:pPr>
            <w:r w:rsidRPr="003411DE">
              <w:rPr>
                <w:rFonts w:ascii="Arial" w:hAnsi="Arial" w:cs="Arial"/>
                <w:b/>
              </w:rPr>
              <w:t xml:space="preserve">RESEARCH AND DEVELOPMENT </w:t>
            </w:r>
          </w:p>
        </w:tc>
      </w:tr>
      <w:tr w:rsidR="00D44AB0" w:rsidRPr="003411DE" w14:paraId="15A056CA" w14:textId="77777777" w:rsidTr="00884334">
        <w:tc>
          <w:tcPr>
            <w:tcW w:w="10206" w:type="dxa"/>
            <w:tcBorders>
              <w:bottom w:val="single" w:sz="4" w:space="0" w:color="auto"/>
            </w:tcBorders>
          </w:tcPr>
          <w:p w14:paraId="1F3213E1" w14:textId="23EE2F65" w:rsidR="00DA4A11" w:rsidRPr="003411DE" w:rsidRDefault="00DA4A11" w:rsidP="00DA4A11">
            <w:pPr>
              <w:rPr>
                <w:rFonts w:ascii="Arial" w:hAnsi="Arial" w:cs="Arial"/>
              </w:rPr>
            </w:pPr>
            <w:r w:rsidRPr="003411DE">
              <w:rPr>
                <w:rFonts w:ascii="Arial" w:hAnsi="Arial" w:cs="Arial"/>
              </w:rPr>
              <w:lastRenderedPageBreak/>
              <w:t>They will liaise with Clinical Audit to ensure timely access and distribution of patient satisfaction surveys for IQIPs accreditation and quality assurance and formulate improvement action plans</w:t>
            </w:r>
            <w:r w:rsidR="008F7495">
              <w:rPr>
                <w:rFonts w:ascii="Arial" w:hAnsi="Arial" w:cs="Arial"/>
              </w:rPr>
              <w:t>.</w:t>
            </w:r>
            <w:r w:rsidRPr="003411DE">
              <w:rPr>
                <w:rFonts w:ascii="Arial" w:hAnsi="Arial" w:cs="Arial"/>
              </w:rPr>
              <w:t xml:space="preserve"> </w:t>
            </w:r>
            <w:r w:rsidR="005B2A41" w:rsidRPr="003411DE">
              <w:rPr>
                <w:rFonts w:ascii="Arial" w:hAnsi="Arial" w:cs="Arial"/>
              </w:rPr>
              <w:t>They will conduct</w:t>
            </w:r>
            <w:r w:rsidRPr="003411DE">
              <w:rPr>
                <w:rFonts w:ascii="Arial" w:hAnsi="Arial" w:cs="Arial"/>
              </w:rPr>
              <w:t xml:space="preserve"> in service audits and respond to outcomes.</w:t>
            </w:r>
          </w:p>
          <w:p w14:paraId="5F315536" w14:textId="34491F89" w:rsidR="00EB4A67" w:rsidRPr="003411DE" w:rsidRDefault="00EB4A67" w:rsidP="00EB4A67">
            <w:pPr>
              <w:rPr>
                <w:rFonts w:ascii="Arial" w:hAnsi="Arial" w:cs="Arial"/>
              </w:rPr>
            </w:pPr>
          </w:p>
          <w:p w14:paraId="744B994B" w14:textId="126079E2" w:rsidR="00A2361D" w:rsidRPr="003411DE" w:rsidRDefault="007B4428" w:rsidP="00EB4A67">
            <w:pPr>
              <w:rPr>
                <w:rFonts w:ascii="Arial" w:hAnsi="Arial" w:cs="Arial"/>
              </w:rPr>
            </w:pPr>
            <w:r w:rsidRPr="003411DE">
              <w:rPr>
                <w:rFonts w:ascii="Arial" w:hAnsi="Arial" w:cs="Arial"/>
              </w:rPr>
              <w:t xml:space="preserve">The postholder will undertake audits of complaints, incidents, practitioner clinical practice in line with national guidance as well as local policies.  </w:t>
            </w:r>
          </w:p>
          <w:p w14:paraId="70B69BD9" w14:textId="77777777" w:rsidR="007B4428" w:rsidRPr="003411DE" w:rsidRDefault="007B4428" w:rsidP="00EB4A67">
            <w:pPr>
              <w:rPr>
                <w:rFonts w:ascii="Arial" w:hAnsi="Arial" w:cs="Arial"/>
              </w:rPr>
            </w:pPr>
          </w:p>
          <w:p w14:paraId="0BDAA3F4" w14:textId="110904B6" w:rsidR="00A838BD" w:rsidRPr="003411DE" w:rsidRDefault="007B4428" w:rsidP="007B4428">
            <w:pPr>
              <w:rPr>
                <w:rFonts w:ascii="Arial" w:hAnsi="Arial" w:cs="Arial"/>
              </w:rPr>
            </w:pPr>
            <w:r w:rsidRPr="003411DE">
              <w:rPr>
                <w:rFonts w:ascii="Arial" w:hAnsi="Arial" w:cs="Arial"/>
              </w:rPr>
              <w:t>The postholder will participate in the collection of clinical data and research studies as required</w:t>
            </w:r>
            <w:r w:rsidR="00DC65D0">
              <w:rPr>
                <w:rFonts w:ascii="Arial" w:hAnsi="Arial" w:cs="Arial"/>
              </w:rPr>
              <w:t>.</w:t>
            </w:r>
          </w:p>
          <w:p w14:paraId="202D154D" w14:textId="77777777" w:rsidR="007B4428" w:rsidRPr="003411DE" w:rsidRDefault="007B4428" w:rsidP="007B4428">
            <w:pPr>
              <w:rPr>
                <w:rFonts w:ascii="Arial" w:hAnsi="Arial" w:cs="Arial"/>
              </w:rPr>
            </w:pPr>
          </w:p>
          <w:p w14:paraId="6B4422FC" w14:textId="215D307F" w:rsidR="007B4428" w:rsidRPr="003411DE" w:rsidRDefault="007B4428" w:rsidP="007B4428">
            <w:pPr>
              <w:rPr>
                <w:rFonts w:ascii="Arial" w:hAnsi="Arial" w:cs="Arial"/>
              </w:rPr>
            </w:pPr>
            <w:r w:rsidRPr="003411DE">
              <w:rPr>
                <w:rFonts w:ascii="Arial" w:hAnsi="Arial" w:cs="Arial"/>
              </w:rPr>
              <w:t>The postholder will review recent evidence on which to plan and base clinical practice</w:t>
            </w:r>
          </w:p>
          <w:p w14:paraId="65314E04" w14:textId="77777777" w:rsidR="007B4428" w:rsidRPr="003411DE" w:rsidRDefault="007B4428" w:rsidP="007B4428">
            <w:pPr>
              <w:rPr>
                <w:rFonts w:ascii="Arial" w:hAnsi="Arial" w:cs="Arial"/>
              </w:rPr>
            </w:pPr>
          </w:p>
          <w:p w14:paraId="2D689D09" w14:textId="0F1A43E4" w:rsidR="007B4428" w:rsidRPr="003411DE" w:rsidRDefault="007B4428" w:rsidP="007B4428">
            <w:pPr>
              <w:rPr>
                <w:rFonts w:ascii="Arial" w:hAnsi="Arial" w:cs="Arial"/>
              </w:rPr>
            </w:pPr>
            <w:r w:rsidRPr="003411DE">
              <w:rPr>
                <w:rFonts w:ascii="Arial" w:hAnsi="Arial" w:cs="Arial"/>
              </w:rPr>
              <w:t>They will utilise audit findings in the delivery if care in the Audiology service, developing new ways if working and disseminate information to staff</w:t>
            </w:r>
          </w:p>
          <w:p w14:paraId="7DAB4DCD" w14:textId="2FD4B8B8" w:rsidR="007B4428" w:rsidRPr="003411DE" w:rsidRDefault="007B4428" w:rsidP="007B4428">
            <w:pPr>
              <w:rPr>
                <w:rFonts w:ascii="Arial" w:hAnsi="Arial" w:cs="Arial"/>
              </w:rPr>
            </w:pPr>
          </w:p>
          <w:p w14:paraId="0EBF3F71" w14:textId="09ECD7F0" w:rsidR="007B4428" w:rsidRPr="003411DE" w:rsidRDefault="007B4428" w:rsidP="007B4428">
            <w:pPr>
              <w:rPr>
                <w:rFonts w:ascii="Arial" w:hAnsi="Arial" w:cs="Arial"/>
              </w:rPr>
            </w:pPr>
            <w:r w:rsidRPr="003411DE">
              <w:rPr>
                <w:rFonts w:ascii="Arial" w:hAnsi="Arial" w:cs="Arial"/>
              </w:rPr>
              <w:t>The post holder will initiate and participate in clinical audit throughout the Audiology service</w:t>
            </w:r>
          </w:p>
          <w:p w14:paraId="5E24D074" w14:textId="455DC9CF" w:rsidR="007B4428" w:rsidRPr="003411DE" w:rsidRDefault="007B4428" w:rsidP="007B4428">
            <w:pPr>
              <w:rPr>
                <w:rFonts w:ascii="Arial" w:hAnsi="Arial" w:cs="Arial"/>
              </w:rPr>
            </w:pPr>
          </w:p>
          <w:p w14:paraId="3A13D19B" w14:textId="220672FD" w:rsidR="007B4428" w:rsidRDefault="007B4428" w:rsidP="007B4428">
            <w:pPr>
              <w:rPr>
                <w:rFonts w:ascii="Arial" w:hAnsi="Arial" w:cs="Arial"/>
              </w:rPr>
            </w:pPr>
            <w:r w:rsidRPr="003411DE">
              <w:rPr>
                <w:rFonts w:ascii="Arial" w:hAnsi="Arial" w:cs="Arial"/>
              </w:rPr>
              <w:t xml:space="preserve">The post holder will evaluate their own role and that of the sub speciality team and the needs of the service and develop own role and </w:t>
            </w:r>
            <w:proofErr w:type="gramStart"/>
            <w:r w:rsidR="00E52FC7" w:rsidRPr="003411DE">
              <w:rPr>
                <w:rFonts w:ascii="Arial" w:hAnsi="Arial" w:cs="Arial"/>
              </w:rPr>
              <w:t>teams</w:t>
            </w:r>
            <w:proofErr w:type="gramEnd"/>
            <w:r w:rsidRPr="003411DE">
              <w:rPr>
                <w:rFonts w:ascii="Arial" w:hAnsi="Arial" w:cs="Arial"/>
              </w:rPr>
              <w:t xml:space="preserve"> role to meet the changing needs o</w:t>
            </w:r>
            <w:r w:rsidR="00193BDF" w:rsidRPr="003411DE">
              <w:rPr>
                <w:rFonts w:ascii="Arial" w:hAnsi="Arial" w:cs="Arial"/>
              </w:rPr>
              <w:t>f</w:t>
            </w:r>
            <w:r w:rsidRPr="003411DE">
              <w:rPr>
                <w:rFonts w:ascii="Arial" w:hAnsi="Arial" w:cs="Arial"/>
              </w:rPr>
              <w:t xml:space="preserve"> the patient and current best practice</w:t>
            </w:r>
            <w:r w:rsidR="008F7495">
              <w:rPr>
                <w:rFonts w:ascii="Arial" w:hAnsi="Arial" w:cs="Arial"/>
              </w:rPr>
              <w:t>.</w:t>
            </w:r>
          </w:p>
          <w:p w14:paraId="6C762894" w14:textId="0BFF9959" w:rsidR="00DC65D0" w:rsidRDefault="00DC65D0" w:rsidP="007B4428">
            <w:pPr>
              <w:rPr>
                <w:rFonts w:ascii="Arial" w:hAnsi="Arial" w:cs="Arial"/>
              </w:rPr>
            </w:pPr>
          </w:p>
          <w:p w14:paraId="67AAAE3E" w14:textId="7BF1C415" w:rsidR="00DC65D0" w:rsidRPr="003411DE" w:rsidRDefault="00DC65D0" w:rsidP="007B4428">
            <w:pPr>
              <w:rPr>
                <w:rFonts w:ascii="Arial" w:hAnsi="Arial" w:cs="Arial"/>
              </w:rPr>
            </w:pPr>
            <w:r>
              <w:rPr>
                <w:rFonts w:ascii="Arial" w:hAnsi="Arial" w:cs="Arial"/>
              </w:rPr>
              <w:t>Research and development, and audit activities will be undertaken on a frequent basis (at least monthly).</w:t>
            </w:r>
          </w:p>
          <w:p w14:paraId="224A40B0" w14:textId="3CBCADE9" w:rsidR="007B4428" w:rsidRPr="003411DE" w:rsidRDefault="007B4428" w:rsidP="007B4428">
            <w:pPr>
              <w:rPr>
                <w:rFonts w:ascii="Arial" w:hAnsi="Arial" w:cs="Arial"/>
              </w:rPr>
            </w:pPr>
          </w:p>
        </w:tc>
      </w:tr>
      <w:tr w:rsidR="00044290" w:rsidRPr="003411DE" w14:paraId="6234627A" w14:textId="77777777" w:rsidTr="00884334">
        <w:tc>
          <w:tcPr>
            <w:tcW w:w="10206" w:type="dxa"/>
            <w:tcBorders>
              <w:bottom w:val="single" w:sz="4" w:space="0" w:color="auto"/>
            </w:tcBorders>
            <w:shd w:val="clear" w:color="auto" w:fill="002060"/>
          </w:tcPr>
          <w:p w14:paraId="432E4C5D" w14:textId="77777777" w:rsidR="00044290" w:rsidRPr="003411DE" w:rsidRDefault="0084654F" w:rsidP="00F607B2">
            <w:pPr>
              <w:jc w:val="both"/>
              <w:rPr>
                <w:rFonts w:ascii="Arial" w:hAnsi="Arial" w:cs="Arial"/>
                <w:b/>
                <w:bCs/>
                <w:color w:val="FF0000"/>
              </w:rPr>
            </w:pPr>
            <w:r w:rsidRPr="003411DE">
              <w:rPr>
                <w:rFonts w:ascii="Arial" w:hAnsi="Arial" w:cs="Arial"/>
                <w:b/>
                <w:bCs/>
                <w:color w:val="FFFFFF" w:themeColor="background1"/>
              </w:rPr>
              <w:t>PHYSICAL SKILLS</w:t>
            </w:r>
          </w:p>
        </w:tc>
      </w:tr>
      <w:tr w:rsidR="007D3A41" w:rsidRPr="003411DE" w14:paraId="68F30F35" w14:textId="77777777" w:rsidTr="00884334">
        <w:tc>
          <w:tcPr>
            <w:tcW w:w="10206" w:type="dxa"/>
            <w:tcBorders>
              <w:bottom w:val="single" w:sz="4" w:space="0" w:color="auto"/>
            </w:tcBorders>
          </w:tcPr>
          <w:p w14:paraId="2E621AA9" w14:textId="42AC392B" w:rsidR="00316B69" w:rsidRPr="003411DE" w:rsidRDefault="005B2A41" w:rsidP="00316B69">
            <w:pPr>
              <w:numPr>
                <w:ilvl w:val="0"/>
                <w:numId w:val="5"/>
              </w:numPr>
              <w:ind w:left="492"/>
              <w:jc w:val="both"/>
              <w:rPr>
                <w:rFonts w:ascii="Arial" w:hAnsi="Arial" w:cs="Arial"/>
                <w:color w:val="000000"/>
              </w:rPr>
            </w:pPr>
            <w:r w:rsidRPr="003411DE">
              <w:rPr>
                <w:rFonts w:ascii="Arial" w:hAnsi="Arial" w:cs="Arial"/>
                <w:color w:val="000000"/>
              </w:rPr>
              <w:t xml:space="preserve">The post holder will require excellent high level keyboard skills. </w:t>
            </w:r>
          </w:p>
          <w:p w14:paraId="5F50C42F" w14:textId="2F233848" w:rsidR="00316B69" w:rsidRPr="003411DE" w:rsidRDefault="005B2A41" w:rsidP="00316B69">
            <w:pPr>
              <w:numPr>
                <w:ilvl w:val="0"/>
                <w:numId w:val="5"/>
              </w:numPr>
              <w:ind w:left="492"/>
              <w:jc w:val="both"/>
              <w:rPr>
                <w:rFonts w:ascii="Arial" w:hAnsi="Arial" w:cs="Arial"/>
                <w:color w:val="000000"/>
              </w:rPr>
            </w:pPr>
            <w:r w:rsidRPr="003411DE">
              <w:rPr>
                <w:rFonts w:ascii="Arial" w:hAnsi="Arial" w:cs="Arial"/>
                <w:color w:val="000000"/>
              </w:rPr>
              <w:t>They will have highly developed fine motor skills, excellent coordination skills and a high degree of precision alongside a</w:t>
            </w:r>
            <w:r w:rsidR="00EE3047" w:rsidRPr="003411DE">
              <w:rPr>
                <w:rFonts w:ascii="Arial" w:hAnsi="Arial" w:cs="Arial"/>
                <w:color w:val="000000"/>
              </w:rPr>
              <w:t>n</w:t>
            </w:r>
            <w:r w:rsidRPr="003411DE">
              <w:rPr>
                <w:rFonts w:ascii="Arial" w:hAnsi="Arial" w:cs="Arial"/>
                <w:color w:val="000000"/>
              </w:rPr>
              <w:t xml:space="preserve"> excellent level of attention to detail. </w:t>
            </w:r>
          </w:p>
          <w:p w14:paraId="7AD21816" w14:textId="77777777" w:rsidR="00A838BD" w:rsidRPr="003411DE" w:rsidRDefault="00A838BD" w:rsidP="00847A3A">
            <w:pPr>
              <w:numPr>
                <w:ilvl w:val="0"/>
                <w:numId w:val="5"/>
              </w:numPr>
              <w:ind w:left="492"/>
              <w:jc w:val="both"/>
              <w:rPr>
                <w:rFonts w:ascii="Arial" w:hAnsi="Arial" w:cs="Arial"/>
                <w:color w:val="000000"/>
              </w:rPr>
            </w:pPr>
          </w:p>
        </w:tc>
      </w:tr>
      <w:tr w:rsidR="00263927" w:rsidRPr="003411DE" w14:paraId="147E4FCE" w14:textId="77777777" w:rsidTr="00884334">
        <w:tc>
          <w:tcPr>
            <w:tcW w:w="10206" w:type="dxa"/>
            <w:tcBorders>
              <w:bottom w:val="single" w:sz="4" w:space="0" w:color="auto"/>
            </w:tcBorders>
            <w:shd w:val="clear" w:color="auto" w:fill="002060"/>
          </w:tcPr>
          <w:p w14:paraId="4F9B50F9" w14:textId="77777777" w:rsidR="00263927" w:rsidRPr="003411DE" w:rsidRDefault="00C91114" w:rsidP="0084654F">
            <w:pPr>
              <w:jc w:val="both"/>
              <w:rPr>
                <w:rFonts w:ascii="Arial" w:hAnsi="Arial" w:cs="Arial"/>
                <w:b/>
                <w:bCs/>
                <w:color w:val="FF0000"/>
              </w:rPr>
            </w:pPr>
            <w:r w:rsidRPr="003411DE">
              <w:rPr>
                <w:rFonts w:ascii="Arial" w:hAnsi="Arial" w:cs="Arial"/>
                <w:b/>
                <w:bCs/>
                <w:color w:val="FFFFFF" w:themeColor="background1"/>
              </w:rPr>
              <w:t>PHYSICAL EFFORT</w:t>
            </w:r>
          </w:p>
        </w:tc>
      </w:tr>
      <w:tr w:rsidR="00C91114" w:rsidRPr="003411DE" w14:paraId="74DB4691" w14:textId="77777777" w:rsidTr="00884334">
        <w:tc>
          <w:tcPr>
            <w:tcW w:w="10206" w:type="dxa"/>
            <w:tcBorders>
              <w:bottom w:val="single" w:sz="4" w:space="0" w:color="auto"/>
            </w:tcBorders>
          </w:tcPr>
          <w:p w14:paraId="4CC8422A" w14:textId="77777777" w:rsidR="003303F5" w:rsidRPr="003411DE" w:rsidRDefault="003303F5" w:rsidP="00924888">
            <w:pPr>
              <w:numPr>
                <w:ilvl w:val="0"/>
                <w:numId w:val="5"/>
              </w:numPr>
              <w:ind w:left="492"/>
              <w:jc w:val="both"/>
              <w:rPr>
                <w:rFonts w:ascii="Arial" w:hAnsi="Arial" w:cs="Arial"/>
              </w:rPr>
            </w:pPr>
            <w:r w:rsidRPr="003411DE">
              <w:rPr>
                <w:rFonts w:ascii="Arial" w:hAnsi="Arial" w:cs="Arial"/>
                <w:color w:val="000000"/>
              </w:rPr>
              <w:t>The</w:t>
            </w:r>
            <w:r w:rsidRPr="003411DE">
              <w:rPr>
                <w:rFonts w:ascii="Arial" w:hAnsi="Arial" w:cs="Arial"/>
              </w:rPr>
              <w:t xml:space="preserve"> post holder may assist patients when in the Audiology department to help clinicians, e.g. be able to use manual handling techniques occasionally to moving patients in wheelchairs.  They may also be required to carry and lift clinical equipment to satellite sites in the event of equipment failure and manage caseloads of medical records.</w:t>
            </w:r>
          </w:p>
          <w:p w14:paraId="399F252B" w14:textId="77777777" w:rsidR="006F3CC7" w:rsidRPr="003411DE" w:rsidRDefault="006F3CC7" w:rsidP="00924888">
            <w:pPr>
              <w:numPr>
                <w:ilvl w:val="0"/>
                <w:numId w:val="5"/>
              </w:numPr>
              <w:ind w:left="492"/>
              <w:jc w:val="both"/>
              <w:rPr>
                <w:rFonts w:ascii="Arial" w:hAnsi="Arial" w:cs="Arial"/>
                <w:color w:val="000000"/>
              </w:rPr>
            </w:pPr>
            <w:r w:rsidRPr="003411DE">
              <w:rPr>
                <w:rFonts w:ascii="Arial" w:hAnsi="Arial" w:cs="Arial"/>
                <w:color w:val="000000"/>
              </w:rPr>
              <w:t>Manually handle equipment frequently, following ergonomic risk assessment as per statutory training and service risk assessment.</w:t>
            </w:r>
          </w:p>
          <w:p w14:paraId="2961A948" w14:textId="77777777" w:rsidR="006F3CC7" w:rsidRPr="003411DE" w:rsidRDefault="006F3CC7" w:rsidP="00924888">
            <w:pPr>
              <w:numPr>
                <w:ilvl w:val="0"/>
                <w:numId w:val="5"/>
              </w:numPr>
              <w:ind w:left="492"/>
              <w:jc w:val="both"/>
              <w:rPr>
                <w:rFonts w:ascii="Arial" w:hAnsi="Arial" w:cs="Arial"/>
                <w:color w:val="000000"/>
              </w:rPr>
            </w:pPr>
            <w:r w:rsidRPr="003411DE">
              <w:rPr>
                <w:rFonts w:ascii="Arial" w:hAnsi="Arial" w:cs="Arial"/>
                <w:color w:val="000000"/>
              </w:rPr>
              <w:t>Treatment may necessitate working in restricted positions or limited space frequently for sessional periods.</w:t>
            </w:r>
          </w:p>
          <w:p w14:paraId="22A7EDA6" w14:textId="032CD0CD" w:rsidR="006F3CC7" w:rsidRPr="003411DE" w:rsidRDefault="006F3CC7" w:rsidP="00924888">
            <w:pPr>
              <w:numPr>
                <w:ilvl w:val="0"/>
                <w:numId w:val="5"/>
              </w:numPr>
              <w:ind w:left="492"/>
              <w:jc w:val="both"/>
              <w:rPr>
                <w:rFonts w:ascii="Arial" w:hAnsi="Arial" w:cs="Arial"/>
                <w:color w:val="000000"/>
              </w:rPr>
            </w:pPr>
            <w:r w:rsidRPr="003411DE">
              <w:rPr>
                <w:rFonts w:ascii="Arial" w:hAnsi="Arial" w:cs="Arial"/>
                <w:color w:val="000000"/>
              </w:rPr>
              <w:t>Driving frequently is required to meet the requirements of the post.</w:t>
            </w:r>
          </w:p>
          <w:p w14:paraId="1F54BF84" w14:textId="78CC13EC" w:rsidR="006F3CC7" w:rsidRPr="003411DE" w:rsidRDefault="006F3CC7" w:rsidP="00924888">
            <w:pPr>
              <w:numPr>
                <w:ilvl w:val="0"/>
                <w:numId w:val="5"/>
              </w:numPr>
              <w:ind w:left="492"/>
              <w:jc w:val="both"/>
              <w:rPr>
                <w:rFonts w:ascii="Arial" w:hAnsi="Arial" w:cs="Arial"/>
                <w:color w:val="000000"/>
              </w:rPr>
            </w:pPr>
            <w:r w:rsidRPr="003411DE">
              <w:rPr>
                <w:rFonts w:ascii="Arial" w:hAnsi="Arial" w:cs="Arial"/>
                <w:color w:val="000000"/>
              </w:rPr>
              <w:t xml:space="preserve">Follow BSA guidance with patient positioning and self-positioning when performing clinical activity, that can require self-positioning into awkward positions for short periods of time. </w:t>
            </w:r>
          </w:p>
          <w:p w14:paraId="5814C578" w14:textId="32CB626D" w:rsidR="00847A3A" w:rsidRPr="003411DE" w:rsidRDefault="00847A3A" w:rsidP="00847A3A">
            <w:pPr>
              <w:numPr>
                <w:ilvl w:val="0"/>
                <w:numId w:val="5"/>
              </w:numPr>
              <w:ind w:left="492"/>
              <w:jc w:val="both"/>
              <w:rPr>
                <w:rFonts w:ascii="Arial" w:hAnsi="Arial" w:cs="Arial"/>
                <w:color w:val="000000"/>
              </w:rPr>
            </w:pPr>
            <w:r w:rsidRPr="003411DE">
              <w:rPr>
                <w:rFonts w:ascii="Arial" w:hAnsi="Arial" w:cs="Arial"/>
                <w:color w:val="000000"/>
              </w:rPr>
              <w:t>They will be able to mano</w:t>
            </w:r>
            <w:r w:rsidR="00193BDF" w:rsidRPr="003411DE">
              <w:rPr>
                <w:rFonts w:ascii="Arial" w:hAnsi="Arial" w:cs="Arial"/>
                <w:color w:val="000000"/>
              </w:rPr>
              <w:t>eu</w:t>
            </w:r>
            <w:r w:rsidRPr="003411DE">
              <w:rPr>
                <w:rFonts w:ascii="Arial" w:hAnsi="Arial" w:cs="Arial"/>
                <w:color w:val="000000"/>
              </w:rPr>
              <w:t xml:space="preserve">vre patients into the appropriate positions for performing assessments. </w:t>
            </w:r>
          </w:p>
          <w:p w14:paraId="1143E600" w14:textId="543807BF" w:rsidR="00A10BB0" w:rsidRPr="003411DE" w:rsidRDefault="00A10BB0" w:rsidP="00DA4A11">
            <w:pPr>
              <w:overflowPunct w:val="0"/>
              <w:autoSpaceDE w:val="0"/>
              <w:autoSpaceDN w:val="0"/>
              <w:adjustRightInd w:val="0"/>
              <w:contextualSpacing/>
              <w:textAlignment w:val="baseline"/>
              <w:rPr>
                <w:rFonts w:ascii="Arial" w:hAnsi="Arial" w:cs="Arial"/>
              </w:rPr>
            </w:pPr>
          </w:p>
        </w:tc>
      </w:tr>
      <w:tr w:rsidR="0084654F" w:rsidRPr="003411DE" w14:paraId="7C0C2860" w14:textId="77777777" w:rsidTr="00884334">
        <w:tc>
          <w:tcPr>
            <w:tcW w:w="10206" w:type="dxa"/>
            <w:tcBorders>
              <w:bottom w:val="single" w:sz="4" w:space="0" w:color="auto"/>
            </w:tcBorders>
            <w:shd w:val="clear" w:color="auto" w:fill="002060"/>
          </w:tcPr>
          <w:p w14:paraId="1B2F2E33" w14:textId="77777777" w:rsidR="0084654F" w:rsidRPr="003411DE" w:rsidRDefault="0084654F" w:rsidP="00F607B2">
            <w:pPr>
              <w:jc w:val="both"/>
              <w:rPr>
                <w:rFonts w:ascii="Arial" w:hAnsi="Arial" w:cs="Arial"/>
                <w:b/>
                <w:bCs/>
                <w:color w:val="FF0000"/>
              </w:rPr>
            </w:pPr>
            <w:r w:rsidRPr="003411DE">
              <w:rPr>
                <w:rFonts w:ascii="Arial" w:hAnsi="Arial" w:cs="Arial"/>
                <w:b/>
                <w:bCs/>
                <w:color w:val="FFFFFF" w:themeColor="background1"/>
              </w:rPr>
              <w:t>MENTAL EFFORT</w:t>
            </w:r>
          </w:p>
        </w:tc>
      </w:tr>
      <w:tr w:rsidR="0084654F" w:rsidRPr="003411DE" w14:paraId="072240D2" w14:textId="77777777" w:rsidTr="00884334">
        <w:tc>
          <w:tcPr>
            <w:tcW w:w="10206" w:type="dxa"/>
            <w:tcBorders>
              <w:bottom w:val="single" w:sz="4" w:space="0" w:color="auto"/>
            </w:tcBorders>
          </w:tcPr>
          <w:p w14:paraId="3A32E253" w14:textId="6BA38AF2" w:rsidR="00DA4A11" w:rsidRPr="003411DE" w:rsidRDefault="005B2A41" w:rsidP="00DA4A11">
            <w:pPr>
              <w:rPr>
                <w:rFonts w:ascii="Arial" w:hAnsi="Arial" w:cs="Arial"/>
              </w:rPr>
            </w:pPr>
            <w:r w:rsidRPr="003411DE">
              <w:rPr>
                <w:rFonts w:ascii="Arial" w:hAnsi="Arial" w:cs="Arial"/>
              </w:rPr>
              <w:t>The post holder will be able to concentrate for longed durations and be able to be adaptable due to frequent interruptions and unpredictable work patterns</w:t>
            </w:r>
            <w:r w:rsidR="00DC65D0">
              <w:rPr>
                <w:rFonts w:ascii="Arial" w:hAnsi="Arial" w:cs="Arial"/>
              </w:rPr>
              <w:t>.</w:t>
            </w:r>
            <w:r w:rsidRPr="003411DE">
              <w:rPr>
                <w:rFonts w:ascii="Arial" w:hAnsi="Arial" w:cs="Arial"/>
              </w:rPr>
              <w:t xml:space="preserve"> </w:t>
            </w:r>
          </w:p>
          <w:p w14:paraId="1225FA0E" w14:textId="77777777" w:rsidR="00DA4A11" w:rsidRPr="003411DE" w:rsidRDefault="00DA4A11" w:rsidP="00DA4A11">
            <w:pPr>
              <w:rPr>
                <w:rFonts w:ascii="Arial" w:hAnsi="Arial" w:cs="Arial"/>
              </w:rPr>
            </w:pPr>
          </w:p>
          <w:p w14:paraId="2AA48B6B" w14:textId="5C6E9BD2" w:rsidR="00847A3A" w:rsidRDefault="00847A3A" w:rsidP="00847A3A">
            <w:pPr>
              <w:jc w:val="both"/>
              <w:rPr>
                <w:rFonts w:ascii="Arial" w:hAnsi="Arial" w:cs="Arial"/>
                <w:color w:val="000000"/>
              </w:rPr>
            </w:pPr>
            <w:r w:rsidRPr="003411DE">
              <w:rPr>
                <w:rFonts w:ascii="Arial" w:hAnsi="Arial" w:cs="Arial"/>
                <w:color w:val="000000"/>
              </w:rPr>
              <w:t xml:space="preserve">They will have a high level of concentration for prolonged periods and be able to be flexible and adaptable to the varying workload. They will be able to sit for prolonged periods. </w:t>
            </w:r>
          </w:p>
          <w:p w14:paraId="1A5CBB6E" w14:textId="728F3344" w:rsidR="00DC65D0" w:rsidRDefault="00DC65D0" w:rsidP="00847A3A">
            <w:pPr>
              <w:jc w:val="both"/>
              <w:rPr>
                <w:rFonts w:ascii="Arial" w:hAnsi="Arial" w:cs="Arial"/>
                <w:color w:val="000000"/>
              </w:rPr>
            </w:pPr>
          </w:p>
          <w:p w14:paraId="7AAE9C67" w14:textId="5F4053CB" w:rsidR="00DC65D0" w:rsidRPr="003411DE" w:rsidRDefault="00DC65D0" w:rsidP="00847A3A">
            <w:pPr>
              <w:jc w:val="both"/>
              <w:rPr>
                <w:rFonts w:ascii="Arial" w:hAnsi="Arial" w:cs="Arial"/>
                <w:color w:val="000000"/>
              </w:rPr>
            </w:pPr>
            <w:r>
              <w:rPr>
                <w:rFonts w:ascii="Arial" w:hAnsi="Arial" w:cs="Arial"/>
                <w:color w:val="000000"/>
              </w:rPr>
              <w:t xml:space="preserve">The postholder will be required to concentrate for prolonged periods on a frequent basis, when undertaking service reviews, business case writing, active participation in meetings, and performance analysis. </w:t>
            </w:r>
          </w:p>
          <w:p w14:paraId="1B8CE462" w14:textId="77777777" w:rsidR="00A838BD" w:rsidRPr="003411DE" w:rsidRDefault="00A838BD" w:rsidP="00A838BD">
            <w:pPr>
              <w:overflowPunct w:val="0"/>
              <w:autoSpaceDE w:val="0"/>
              <w:autoSpaceDN w:val="0"/>
              <w:adjustRightInd w:val="0"/>
              <w:contextualSpacing/>
              <w:textAlignment w:val="baseline"/>
              <w:rPr>
                <w:rFonts w:ascii="Arial" w:hAnsi="Arial" w:cs="Arial"/>
              </w:rPr>
            </w:pPr>
          </w:p>
        </w:tc>
      </w:tr>
      <w:tr w:rsidR="008142D3" w:rsidRPr="003411DE" w14:paraId="2E09555D" w14:textId="77777777" w:rsidTr="00884334">
        <w:tc>
          <w:tcPr>
            <w:tcW w:w="10206" w:type="dxa"/>
            <w:tcBorders>
              <w:bottom w:val="single" w:sz="4" w:space="0" w:color="auto"/>
            </w:tcBorders>
            <w:shd w:val="clear" w:color="auto" w:fill="002060"/>
          </w:tcPr>
          <w:p w14:paraId="481D7B20" w14:textId="77777777" w:rsidR="0084654F" w:rsidRPr="003411DE" w:rsidRDefault="0084654F" w:rsidP="00F607B2">
            <w:pPr>
              <w:jc w:val="both"/>
              <w:rPr>
                <w:rFonts w:ascii="Arial" w:hAnsi="Arial" w:cs="Arial"/>
                <w:b/>
                <w:bCs/>
                <w:color w:val="FFFFFF" w:themeColor="background1"/>
              </w:rPr>
            </w:pPr>
            <w:r w:rsidRPr="003411DE">
              <w:rPr>
                <w:rFonts w:ascii="Arial" w:hAnsi="Arial" w:cs="Arial"/>
                <w:b/>
                <w:bCs/>
                <w:color w:val="FFFFFF" w:themeColor="background1"/>
              </w:rPr>
              <w:t>EMOTIONAL EFFORT</w:t>
            </w:r>
          </w:p>
        </w:tc>
      </w:tr>
      <w:tr w:rsidR="0084654F" w:rsidRPr="003411DE" w14:paraId="2BE710D7" w14:textId="77777777" w:rsidTr="00DA4A11">
        <w:trPr>
          <w:trHeight w:val="725"/>
        </w:trPr>
        <w:tc>
          <w:tcPr>
            <w:tcW w:w="10206" w:type="dxa"/>
            <w:tcBorders>
              <w:bottom w:val="single" w:sz="4" w:space="0" w:color="auto"/>
            </w:tcBorders>
          </w:tcPr>
          <w:p w14:paraId="371CA95A" w14:textId="13892B93" w:rsidR="006F3CC7" w:rsidRPr="003411DE" w:rsidRDefault="006F3CC7" w:rsidP="00924888">
            <w:pPr>
              <w:numPr>
                <w:ilvl w:val="0"/>
                <w:numId w:val="5"/>
              </w:numPr>
              <w:ind w:left="487" w:hanging="357"/>
              <w:jc w:val="both"/>
              <w:rPr>
                <w:rFonts w:ascii="Arial" w:hAnsi="Arial" w:cs="Arial"/>
                <w:color w:val="000000"/>
              </w:rPr>
            </w:pPr>
            <w:r w:rsidRPr="003411DE">
              <w:rPr>
                <w:rFonts w:ascii="Arial" w:hAnsi="Arial" w:cs="Arial"/>
                <w:color w:val="000000"/>
              </w:rPr>
              <w:lastRenderedPageBreak/>
              <w:t xml:space="preserve">Deliver and work with patients in the aftermath of </w:t>
            </w:r>
            <w:r w:rsidR="005B2A41" w:rsidRPr="003411DE">
              <w:rPr>
                <w:rFonts w:ascii="Arial" w:hAnsi="Arial" w:cs="Arial"/>
                <w:color w:val="000000"/>
              </w:rPr>
              <w:t xml:space="preserve">delivering bad news regarding the diagnosis of audiological pathologies to both patients and or parents/carers. </w:t>
            </w:r>
          </w:p>
          <w:p w14:paraId="657045AB" w14:textId="45DE37D1" w:rsidR="005B2A41" w:rsidRPr="003411DE" w:rsidRDefault="005B2A41" w:rsidP="00924888">
            <w:pPr>
              <w:numPr>
                <w:ilvl w:val="0"/>
                <w:numId w:val="5"/>
              </w:numPr>
              <w:ind w:left="487" w:hanging="357"/>
              <w:jc w:val="both"/>
              <w:rPr>
                <w:rFonts w:ascii="Arial" w:hAnsi="Arial" w:cs="Arial"/>
                <w:color w:val="000000"/>
              </w:rPr>
            </w:pPr>
            <w:r w:rsidRPr="003411DE">
              <w:rPr>
                <w:rFonts w:ascii="Arial" w:hAnsi="Arial" w:cs="Arial"/>
                <w:color w:val="000000"/>
              </w:rPr>
              <w:t xml:space="preserve">The post holder will have frequent exposure to debriefing patient who have received distressing news following diagnostic assessments performed by other professionals such as imaging results. </w:t>
            </w:r>
          </w:p>
          <w:p w14:paraId="6199AFFE" w14:textId="77777777" w:rsidR="006F3CC7" w:rsidRPr="003411DE" w:rsidRDefault="006F3CC7" w:rsidP="00924888">
            <w:pPr>
              <w:numPr>
                <w:ilvl w:val="0"/>
                <w:numId w:val="5"/>
              </w:numPr>
              <w:ind w:left="487" w:hanging="357"/>
              <w:jc w:val="both"/>
              <w:rPr>
                <w:rFonts w:ascii="Arial" w:hAnsi="Arial" w:cs="Arial"/>
                <w:color w:val="000000"/>
              </w:rPr>
            </w:pPr>
            <w:r w:rsidRPr="003411DE">
              <w:rPr>
                <w:rFonts w:ascii="Arial" w:hAnsi="Arial" w:cs="Arial"/>
                <w:color w:val="000000"/>
              </w:rPr>
              <w:t>Work with patients with mental health problems and occasional challenging behaviour.</w:t>
            </w:r>
          </w:p>
          <w:p w14:paraId="60019C5B" w14:textId="77777777" w:rsidR="000C2247" w:rsidRPr="003411DE" w:rsidRDefault="006F3CC7" w:rsidP="00924888">
            <w:pPr>
              <w:numPr>
                <w:ilvl w:val="0"/>
                <w:numId w:val="5"/>
              </w:numPr>
              <w:ind w:left="487" w:hanging="357"/>
              <w:jc w:val="both"/>
              <w:rPr>
                <w:rFonts w:ascii="Arial" w:hAnsi="Arial" w:cs="Arial"/>
                <w:color w:val="000000"/>
              </w:rPr>
            </w:pPr>
            <w:r w:rsidRPr="003411DE">
              <w:rPr>
                <w:rFonts w:ascii="Arial" w:hAnsi="Arial" w:cs="Arial"/>
                <w:color w:val="000000"/>
              </w:rPr>
              <w:t>Deliver emotional and sensitive information on a daily basis to patients/family/carers.</w:t>
            </w:r>
          </w:p>
          <w:p w14:paraId="38D83D47" w14:textId="77777777" w:rsidR="000C2247" w:rsidRPr="003411DE" w:rsidRDefault="000C2247" w:rsidP="00924888">
            <w:pPr>
              <w:numPr>
                <w:ilvl w:val="0"/>
                <w:numId w:val="5"/>
              </w:numPr>
              <w:ind w:left="487" w:hanging="357"/>
              <w:jc w:val="both"/>
              <w:rPr>
                <w:rFonts w:ascii="Arial" w:hAnsi="Arial" w:cs="Arial"/>
              </w:rPr>
            </w:pPr>
            <w:r w:rsidRPr="003411DE">
              <w:rPr>
                <w:rFonts w:ascii="Arial" w:hAnsi="Arial" w:cs="Arial"/>
              </w:rPr>
              <w:t>There will be a requirement to deal with staff management issues occasionally.</w:t>
            </w:r>
          </w:p>
          <w:p w14:paraId="5AB3AE0C" w14:textId="4E8EC4F0" w:rsidR="000C2247" w:rsidRPr="003411DE" w:rsidRDefault="000C2247" w:rsidP="00924888">
            <w:pPr>
              <w:numPr>
                <w:ilvl w:val="0"/>
                <w:numId w:val="5"/>
              </w:numPr>
              <w:ind w:left="487" w:hanging="357"/>
              <w:jc w:val="both"/>
              <w:rPr>
                <w:rFonts w:ascii="Arial" w:hAnsi="Arial" w:cs="Arial"/>
                <w:i/>
              </w:rPr>
            </w:pPr>
            <w:r w:rsidRPr="003411DE">
              <w:rPr>
                <w:rFonts w:ascii="Arial" w:hAnsi="Arial" w:cs="Arial"/>
              </w:rPr>
              <w:t xml:space="preserve">The post holder will </w:t>
            </w:r>
            <w:r w:rsidR="005B2A41" w:rsidRPr="003411DE">
              <w:rPr>
                <w:rFonts w:ascii="Arial" w:hAnsi="Arial" w:cs="Arial"/>
              </w:rPr>
              <w:t>be exposed to and will need to be able</w:t>
            </w:r>
            <w:r w:rsidRPr="003411DE">
              <w:rPr>
                <w:rFonts w:ascii="Arial" w:hAnsi="Arial" w:cs="Arial"/>
              </w:rPr>
              <w:t xml:space="preserve"> to cope in a stressful working environment, which will involve the workload itself, but also the ability to manage exposure to distressing situations when a patient shows distress to home related situations e.g. bereavement.</w:t>
            </w:r>
          </w:p>
          <w:p w14:paraId="5100EF3E" w14:textId="77777777" w:rsidR="00A838BD" w:rsidRPr="003411DE" w:rsidRDefault="00A838BD" w:rsidP="00DA4A11">
            <w:pPr>
              <w:overflowPunct w:val="0"/>
              <w:autoSpaceDE w:val="0"/>
              <w:autoSpaceDN w:val="0"/>
              <w:adjustRightInd w:val="0"/>
              <w:contextualSpacing/>
              <w:textAlignment w:val="baseline"/>
              <w:rPr>
                <w:rFonts w:ascii="Arial" w:hAnsi="Arial" w:cs="Arial"/>
              </w:rPr>
            </w:pPr>
          </w:p>
        </w:tc>
      </w:tr>
      <w:tr w:rsidR="0084654F" w:rsidRPr="003411DE" w14:paraId="27B410B8" w14:textId="77777777" w:rsidTr="00884334">
        <w:tc>
          <w:tcPr>
            <w:tcW w:w="10206" w:type="dxa"/>
            <w:tcBorders>
              <w:bottom w:val="single" w:sz="4" w:space="0" w:color="auto"/>
            </w:tcBorders>
            <w:shd w:val="clear" w:color="auto" w:fill="002060"/>
          </w:tcPr>
          <w:p w14:paraId="5A7DD07C" w14:textId="77777777" w:rsidR="0084654F" w:rsidRPr="003411DE" w:rsidRDefault="0084654F" w:rsidP="00F607B2">
            <w:pPr>
              <w:jc w:val="both"/>
              <w:rPr>
                <w:rFonts w:ascii="Arial" w:hAnsi="Arial" w:cs="Arial"/>
                <w:b/>
                <w:bCs/>
                <w:color w:val="FF0000"/>
              </w:rPr>
            </w:pPr>
            <w:r w:rsidRPr="003411DE">
              <w:rPr>
                <w:rFonts w:ascii="Arial" w:hAnsi="Arial" w:cs="Arial"/>
                <w:b/>
                <w:bCs/>
                <w:color w:val="FFFFFF" w:themeColor="background1"/>
              </w:rPr>
              <w:t>WORKING CONDITIONS</w:t>
            </w:r>
          </w:p>
        </w:tc>
      </w:tr>
      <w:tr w:rsidR="0084654F" w:rsidRPr="003411DE" w14:paraId="05DE1E4C" w14:textId="77777777" w:rsidTr="00884334">
        <w:tc>
          <w:tcPr>
            <w:tcW w:w="10206" w:type="dxa"/>
            <w:tcBorders>
              <w:bottom w:val="single" w:sz="4" w:space="0" w:color="auto"/>
            </w:tcBorders>
          </w:tcPr>
          <w:p w14:paraId="741C220B" w14:textId="77777777" w:rsidR="005B2A41" w:rsidRPr="003411DE" w:rsidRDefault="00DA4A11" w:rsidP="00DA4A11">
            <w:pPr>
              <w:pStyle w:val="BodyText"/>
              <w:jc w:val="left"/>
              <w:rPr>
                <w:rFonts w:ascii="Arial" w:hAnsi="Arial" w:cs="Arial"/>
                <w:b w:val="0"/>
                <w:sz w:val="22"/>
                <w:szCs w:val="22"/>
              </w:rPr>
            </w:pPr>
            <w:r w:rsidRPr="003411DE">
              <w:rPr>
                <w:rFonts w:ascii="Arial" w:hAnsi="Arial" w:cs="Arial"/>
                <w:b w:val="0"/>
                <w:sz w:val="22"/>
                <w:szCs w:val="22"/>
              </w:rPr>
              <w:t xml:space="preserve">The post holder will have the ability to manage </w:t>
            </w:r>
            <w:r w:rsidR="005B2A41" w:rsidRPr="003411DE">
              <w:rPr>
                <w:rFonts w:ascii="Arial" w:hAnsi="Arial" w:cs="Arial"/>
                <w:b w:val="0"/>
                <w:sz w:val="22"/>
                <w:szCs w:val="22"/>
              </w:rPr>
              <w:t xml:space="preserve">occasional </w:t>
            </w:r>
            <w:r w:rsidRPr="003411DE">
              <w:rPr>
                <w:rFonts w:ascii="Arial" w:hAnsi="Arial" w:cs="Arial"/>
                <w:b w:val="0"/>
                <w:sz w:val="22"/>
                <w:szCs w:val="22"/>
              </w:rPr>
              <w:t>exposure to verbal aggression</w:t>
            </w:r>
            <w:r w:rsidR="005B2A41" w:rsidRPr="003411DE">
              <w:rPr>
                <w:rFonts w:ascii="Arial" w:hAnsi="Arial" w:cs="Arial"/>
                <w:b w:val="0"/>
                <w:sz w:val="22"/>
                <w:szCs w:val="22"/>
              </w:rPr>
              <w:t xml:space="preserve">. </w:t>
            </w:r>
          </w:p>
          <w:p w14:paraId="41F23D5B" w14:textId="0C95CD3B" w:rsidR="00DA4A11" w:rsidRPr="003411DE" w:rsidRDefault="005B2A41" w:rsidP="00DA4A11">
            <w:pPr>
              <w:pStyle w:val="BodyText"/>
              <w:jc w:val="left"/>
              <w:rPr>
                <w:rFonts w:ascii="Arial" w:hAnsi="Arial" w:cs="Arial"/>
                <w:b w:val="0"/>
                <w:sz w:val="22"/>
                <w:szCs w:val="22"/>
              </w:rPr>
            </w:pPr>
            <w:r w:rsidRPr="003411DE">
              <w:rPr>
                <w:rFonts w:ascii="Arial" w:hAnsi="Arial" w:cs="Arial"/>
                <w:b w:val="0"/>
                <w:sz w:val="22"/>
                <w:szCs w:val="22"/>
              </w:rPr>
              <w:t xml:space="preserve">They will have </w:t>
            </w:r>
            <w:r w:rsidR="00DA4A11" w:rsidRPr="003411DE">
              <w:rPr>
                <w:rFonts w:ascii="Arial" w:hAnsi="Arial" w:cs="Arial"/>
                <w:b w:val="0"/>
                <w:sz w:val="22"/>
                <w:szCs w:val="22"/>
              </w:rPr>
              <w:t>daily use of VDU equipment for prolonged periods and in sound proofed rooms.</w:t>
            </w:r>
          </w:p>
          <w:p w14:paraId="5F811BE4" w14:textId="27A9CCB8" w:rsidR="005B2A41" w:rsidRPr="003411DE" w:rsidRDefault="005B2A41" w:rsidP="00DA4A11">
            <w:pPr>
              <w:pStyle w:val="BodyText"/>
              <w:jc w:val="left"/>
              <w:rPr>
                <w:rFonts w:ascii="Arial" w:hAnsi="Arial" w:cs="Arial"/>
                <w:b w:val="0"/>
                <w:sz w:val="22"/>
                <w:szCs w:val="22"/>
              </w:rPr>
            </w:pPr>
            <w:r w:rsidRPr="003411DE">
              <w:rPr>
                <w:rFonts w:ascii="Arial" w:hAnsi="Arial" w:cs="Arial"/>
                <w:b w:val="0"/>
                <w:sz w:val="22"/>
                <w:szCs w:val="22"/>
              </w:rPr>
              <w:t xml:space="preserve">The post holder may be exposed to dust occasionally and high levels of noise moderately when performing clinical activities. </w:t>
            </w:r>
          </w:p>
          <w:p w14:paraId="1CA1F69D" w14:textId="1CC5E2EE" w:rsidR="005B2A41" w:rsidRPr="003411DE" w:rsidRDefault="005B2A41" w:rsidP="00DA4A11">
            <w:pPr>
              <w:pStyle w:val="BodyText"/>
              <w:jc w:val="left"/>
              <w:rPr>
                <w:rFonts w:ascii="Arial" w:hAnsi="Arial" w:cs="Arial"/>
                <w:b w:val="0"/>
                <w:sz w:val="22"/>
                <w:szCs w:val="22"/>
              </w:rPr>
            </w:pPr>
            <w:r w:rsidRPr="003411DE">
              <w:rPr>
                <w:rFonts w:ascii="Arial" w:hAnsi="Arial" w:cs="Arial"/>
                <w:b w:val="0"/>
                <w:sz w:val="22"/>
                <w:szCs w:val="22"/>
              </w:rPr>
              <w:t xml:space="preserve">There is a moderate exposure to bodily fluids most likely ear wax when conducting hearing aid work and performing clinical assessments. </w:t>
            </w:r>
          </w:p>
          <w:p w14:paraId="0528B616" w14:textId="77777777" w:rsidR="00A838BD" w:rsidRPr="003411DE" w:rsidRDefault="00A838BD" w:rsidP="00A838BD">
            <w:pPr>
              <w:overflowPunct w:val="0"/>
              <w:autoSpaceDE w:val="0"/>
              <w:autoSpaceDN w:val="0"/>
              <w:adjustRightInd w:val="0"/>
              <w:contextualSpacing/>
              <w:textAlignment w:val="baseline"/>
              <w:rPr>
                <w:rFonts w:ascii="Arial" w:hAnsi="Arial" w:cs="Arial"/>
              </w:rPr>
            </w:pPr>
          </w:p>
        </w:tc>
      </w:tr>
      <w:tr w:rsidR="003B43F4" w:rsidRPr="003411DE" w14:paraId="7E89D4E3" w14:textId="77777777" w:rsidTr="00884334">
        <w:tc>
          <w:tcPr>
            <w:tcW w:w="10206" w:type="dxa"/>
            <w:shd w:val="clear" w:color="auto" w:fill="002060"/>
          </w:tcPr>
          <w:p w14:paraId="353CF4D8" w14:textId="77777777" w:rsidR="003B43F4" w:rsidRPr="003411DE" w:rsidRDefault="003B43F4" w:rsidP="00F607B2">
            <w:pPr>
              <w:jc w:val="both"/>
              <w:rPr>
                <w:rFonts w:ascii="Arial" w:hAnsi="Arial" w:cs="Arial"/>
              </w:rPr>
            </w:pPr>
            <w:r w:rsidRPr="003411DE">
              <w:rPr>
                <w:rFonts w:ascii="Arial" w:hAnsi="Arial" w:cs="Arial"/>
                <w:b/>
              </w:rPr>
              <w:t xml:space="preserve">OTHER RESPONSIBILITIES </w:t>
            </w:r>
          </w:p>
        </w:tc>
      </w:tr>
      <w:tr w:rsidR="003B43F4" w:rsidRPr="003411DE" w14:paraId="1A00FB1B" w14:textId="77777777" w:rsidTr="00884334">
        <w:tc>
          <w:tcPr>
            <w:tcW w:w="10206" w:type="dxa"/>
            <w:tcBorders>
              <w:bottom w:val="single" w:sz="4" w:space="0" w:color="auto"/>
            </w:tcBorders>
          </w:tcPr>
          <w:p w14:paraId="08B9012E" w14:textId="77777777" w:rsidR="003B43F4" w:rsidRPr="003411DE" w:rsidRDefault="000C1FB8" w:rsidP="00F607B2">
            <w:pPr>
              <w:jc w:val="both"/>
              <w:rPr>
                <w:rFonts w:ascii="Arial" w:hAnsi="Arial" w:cs="Arial"/>
              </w:rPr>
            </w:pPr>
            <w:r w:rsidRPr="003411DE">
              <w:rPr>
                <w:rFonts w:ascii="Arial" w:hAnsi="Arial" w:cs="Arial"/>
              </w:rPr>
              <w:t>T</w:t>
            </w:r>
            <w:r w:rsidR="003B43F4" w:rsidRPr="003411DE">
              <w:rPr>
                <w:rFonts w:ascii="Arial" w:hAnsi="Arial" w:cs="Arial"/>
              </w:rPr>
              <w:t>ake part in regular performance appraisal.</w:t>
            </w:r>
          </w:p>
          <w:p w14:paraId="3C6EE6CD" w14:textId="77777777" w:rsidR="003B43F4" w:rsidRPr="003411DE" w:rsidRDefault="003B43F4" w:rsidP="00F607B2">
            <w:pPr>
              <w:jc w:val="both"/>
              <w:rPr>
                <w:rFonts w:ascii="Arial" w:hAnsi="Arial" w:cs="Arial"/>
              </w:rPr>
            </w:pPr>
          </w:p>
          <w:p w14:paraId="05991CF2" w14:textId="77777777" w:rsidR="003B43F4" w:rsidRPr="003411DE" w:rsidRDefault="000C1FB8" w:rsidP="00F607B2">
            <w:pPr>
              <w:jc w:val="both"/>
              <w:rPr>
                <w:rFonts w:ascii="Arial" w:hAnsi="Arial" w:cs="Arial"/>
              </w:rPr>
            </w:pPr>
            <w:r w:rsidRPr="003411DE">
              <w:rPr>
                <w:rFonts w:ascii="Arial" w:hAnsi="Arial" w:cs="Arial"/>
              </w:rPr>
              <w:t>U</w:t>
            </w:r>
            <w:r w:rsidR="003B43F4" w:rsidRPr="003411DE">
              <w:rPr>
                <w:rFonts w:ascii="Arial" w:hAnsi="Arial" w:cs="Arial"/>
              </w:rPr>
              <w:t>ndertake any training required in order to maintain competency including mandatory training, e.g. Manual Handling</w:t>
            </w:r>
          </w:p>
          <w:p w14:paraId="5DF8148D" w14:textId="77777777" w:rsidR="003B43F4" w:rsidRPr="003411DE" w:rsidRDefault="003B43F4" w:rsidP="00F607B2">
            <w:pPr>
              <w:jc w:val="both"/>
              <w:rPr>
                <w:rFonts w:ascii="Arial" w:hAnsi="Arial" w:cs="Arial"/>
              </w:rPr>
            </w:pPr>
          </w:p>
          <w:p w14:paraId="11395E9C" w14:textId="77777777" w:rsidR="003B43F4" w:rsidRPr="003411DE" w:rsidRDefault="000C1FB8" w:rsidP="00F607B2">
            <w:pPr>
              <w:jc w:val="both"/>
              <w:rPr>
                <w:rFonts w:ascii="Arial" w:hAnsi="Arial" w:cs="Arial"/>
              </w:rPr>
            </w:pPr>
            <w:r w:rsidRPr="003411DE">
              <w:rPr>
                <w:rFonts w:ascii="Arial" w:hAnsi="Arial" w:cs="Arial"/>
              </w:rPr>
              <w:t>C</w:t>
            </w:r>
            <w:r w:rsidR="003B43F4" w:rsidRPr="003411DE">
              <w:rPr>
                <w:rFonts w:ascii="Arial" w:hAnsi="Arial" w:cs="Arial"/>
              </w:rPr>
              <w:t xml:space="preserve">ontribute to and work within a safe working environment </w:t>
            </w:r>
          </w:p>
          <w:p w14:paraId="60EF4409" w14:textId="77777777" w:rsidR="003B43F4" w:rsidRPr="003411DE" w:rsidRDefault="003B43F4" w:rsidP="00F607B2">
            <w:pPr>
              <w:jc w:val="both"/>
              <w:rPr>
                <w:rFonts w:ascii="Arial" w:hAnsi="Arial" w:cs="Arial"/>
                <w:b/>
              </w:rPr>
            </w:pPr>
          </w:p>
          <w:p w14:paraId="56120468" w14:textId="77777777" w:rsidR="003B43F4" w:rsidRPr="003411DE" w:rsidRDefault="00B735BB" w:rsidP="00F607B2">
            <w:pPr>
              <w:jc w:val="both"/>
              <w:rPr>
                <w:rFonts w:ascii="Arial" w:hAnsi="Arial" w:cs="Arial"/>
              </w:rPr>
            </w:pPr>
            <w:r w:rsidRPr="003411DE">
              <w:rPr>
                <w:rFonts w:ascii="Arial" w:hAnsi="Arial" w:cs="Arial"/>
              </w:rPr>
              <w:t>You are</w:t>
            </w:r>
            <w:r w:rsidR="003B43F4" w:rsidRPr="003411DE">
              <w:rPr>
                <w:rFonts w:ascii="Arial" w:hAnsi="Arial" w:cs="Arial"/>
              </w:rPr>
              <w:t xml:space="preserve"> expected to comply with Trust Infection Control Policies and conduct him/herself at all times in such a manner as to minimise the risk of healthcare associated infection</w:t>
            </w:r>
          </w:p>
          <w:p w14:paraId="0C3FDC48" w14:textId="77777777" w:rsidR="003B43F4" w:rsidRPr="003411DE"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08F2691C" w14:textId="77777777" w:rsidR="003B43F4" w:rsidRPr="003411DE"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3411DE">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56B71E6D" w14:textId="77777777" w:rsidR="00F73F8D" w:rsidRPr="003411DE"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1731D6" w14:textId="77777777" w:rsidR="00F73F8D" w:rsidRPr="003411DE" w:rsidRDefault="00F73F8D" w:rsidP="00F73F8D">
            <w:pPr>
              <w:rPr>
                <w:rFonts w:ascii="Arial" w:hAnsi="Arial" w:cs="Arial"/>
              </w:rPr>
            </w:pPr>
            <w:r w:rsidRPr="003411DE">
              <w:rPr>
                <w:rFonts w:ascii="Arial" w:hAnsi="Arial" w:cs="Arial"/>
              </w:rPr>
              <w:t xml:space="preserve">You must </w:t>
            </w:r>
            <w:r w:rsidR="001568A8" w:rsidRPr="003411DE">
              <w:rPr>
                <w:rFonts w:ascii="Arial" w:hAnsi="Arial" w:cs="Arial"/>
              </w:rPr>
              <w:t xml:space="preserve">also </w:t>
            </w:r>
            <w:r w:rsidRPr="003411DE">
              <w:rPr>
                <w:rFonts w:ascii="Arial" w:hAnsi="Arial" w:cs="Arial"/>
              </w:rPr>
              <w:t>take responsibility for your workplace health and wellbeing:</w:t>
            </w:r>
          </w:p>
          <w:p w14:paraId="76DFAA58" w14:textId="77777777" w:rsidR="00F73F8D" w:rsidRPr="003411DE" w:rsidRDefault="00F73F8D" w:rsidP="00924888">
            <w:pPr>
              <w:pStyle w:val="ListParagraph"/>
              <w:numPr>
                <w:ilvl w:val="0"/>
                <w:numId w:val="1"/>
              </w:numPr>
              <w:spacing w:before="0"/>
              <w:jc w:val="left"/>
              <w:rPr>
                <w:rFonts w:eastAsiaTheme="minorHAnsi" w:cs="Arial"/>
                <w:szCs w:val="22"/>
                <w:lang w:eastAsia="en-US"/>
              </w:rPr>
            </w:pPr>
            <w:r w:rsidRPr="003411DE">
              <w:rPr>
                <w:rFonts w:eastAsiaTheme="minorHAnsi" w:cs="Arial"/>
                <w:szCs w:val="22"/>
                <w:lang w:eastAsia="en-US"/>
              </w:rPr>
              <w:t>When required, gain support from Occupational Health, Human Resources or other sources.</w:t>
            </w:r>
          </w:p>
          <w:p w14:paraId="7D96D65F" w14:textId="77777777" w:rsidR="00F73F8D" w:rsidRPr="003411DE" w:rsidRDefault="00F73F8D" w:rsidP="00924888">
            <w:pPr>
              <w:pStyle w:val="ListParagraph"/>
              <w:numPr>
                <w:ilvl w:val="0"/>
                <w:numId w:val="1"/>
              </w:numPr>
              <w:spacing w:before="0"/>
              <w:jc w:val="left"/>
              <w:rPr>
                <w:rFonts w:eastAsiaTheme="minorHAnsi" w:cs="Arial"/>
                <w:szCs w:val="22"/>
                <w:lang w:eastAsia="en-US"/>
              </w:rPr>
            </w:pPr>
            <w:r w:rsidRPr="003411DE">
              <w:rPr>
                <w:rFonts w:eastAsiaTheme="minorHAnsi" w:cs="Arial"/>
                <w:szCs w:val="22"/>
                <w:lang w:eastAsia="en-US"/>
              </w:rPr>
              <w:t>Familiarise yourself with the health and wellbeing support available from policies and/or Occupational Health.</w:t>
            </w:r>
          </w:p>
          <w:p w14:paraId="1EAAE3A3" w14:textId="77777777" w:rsidR="00F73F8D" w:rsidRPr="003411DE" w:rsidRDefault="00F73F8D" w:rsidP="00924888">
            <w:pPr>
              <w:pStyle w:val="ListParagraph"/>
              <w:numPr>
                <w:ilvl w:val="0"/>
                <w:numId w:val="1"/>
              </w:numPr>
              <w:spacing w:before="0"/>
              <w:jc w:val="left"/>
              <w:rPr>
                <w:rFonts w:eastAsiaTheme="minorHAnsi" w:cs="Arial"/>
                <w:szCs w:val="22"/>
                <w:lang w:eastAsia="en-US"/>
              </w:rPr>
            </w:pPr>
            <w:r w:rsidRPr="003411DE">
              <w:rPr>
                <w:rFonts w:eastAsiaTheme="minorHAnsi" w:cs="Arial"/>
                <w:szCs w:val="22"/>
                <w:lang w:eastAsia="en-US"/>
              </w:rPr>
              <w:t xml:space="preserve">Follow the Trust’s health and wellbeing vision of healthy body, healthy mind, healthy you. </w:t>
            </w:r>
          </w:p>
          <w:p w14:paraId="1CEBB810" w14:textId="77777777" w:rsidR="008F7D36" w:rsidRPr="003411DE" w:rsidRDefault="00ED356C" w:rsidP="00924888">
            <w:pPr>
              <w:pStyle w:val="ListParagraph"/>
              <w:numPr>
                <w:ilvl w:val="0"/>
                <w:numId w:val="1"/>
              </w:numPr>
              <w:spacing w:before="0"/>
              <w:jc w:val="left"/>
              <w:rPr>
                <w:rFonts w:eastAsiaTheme="minorHAnsi" w:cs="Arial"/>
                <w:szCs w:val="22"/>
                <w:lang w:eastAsia="en-US"/>
              </w:rPr>
            </w:pPr>
            <w:r w:rsidRPr="003411DE">
              <w:rPr>
                <w:rFonts w:eastAsiaTheme="minorHAnsi" w:cs="Arial"/>
                <w:szCs w:val="22"/>
                <w:lang w:eastAsia="en-US"/>
              </w:rPr>
              <w:t>Undertake a Display Screen Equipment assessment (DES) if appropriate to role</w:t>
            </w:r>
            <w:r w:rsidR="00DC08BE" w:rsidRPr="003411DE">
              <w:rPr>
                <w:rFonts w:eastAsiaTheme="minorHAnsi" w:cs="Arial"/>
                <w:szCs w:val="22"/>
                <w:lang w:eastAsia="en-US"/>
              </w:rPr>
              <w:t>.</w:t>
            </w:r>
          </w:p>
        </w:tc>
      </w:tr>
      <w:tr w:rsidR="00B735BB" w:rsidRPr="003411DE" w14:paraId="58F3D1A7" w14:textId="77777777" w:rsidTr="00884334">
        <w:tc>
          <w:tcPr>
            <w:tcW w:w="10206" w:type="dxa"/>
            <w:shd w:val="clear" w:color="auto" w:fill="002060"/>
          </w:tcPr>
          <w:p w14:paraId="32AE049D" w14:textId="77777777" w:rsidR="00B735BB" w:rsidRPr="003411DE" w:rsidRDefault="00B735BB" w:rsidP="00F607B2">
            <w:pPr>
              <w:jc w:val="both"/>
              <w:rPr>
                <w:rFonts w:ascii="Arial" w:hAnsi="Arial" w:cs="Arial"/>
                <w:b/>
              </w:rPr>
            </w:pPr>
            <w:r w:rsidRPr="003411DE">
              <w:rPr>
                <w:rFonts w:ascii="Arial" w:hAnsi="Arial" w:cs="Arial"/>
                <w:b/>
              </w:rPr>
              <w:t>DISCLOSURE AND BARRING SERVICE CHECKS</w:t>
            </w:r>
          </w:p>
        </w:tc>
      </w:tr>
      <w:tr w:rsidR="00B735BB" w:rsidRPr="003411DE" w14:paraId="5EBC4773" w14:textId="77777777" w:rsidTr="00884334">
        <w:tc>
          <w:tcPr>
            <w:tcW w:w="10206" w:type="dxa"/>
            <w:shd w:val="clear" w:color="auto" w:fill="auto"/>
          </w:tcPr>
          <w:p w14:paraId="1CBECC9C" w14:textId="77777777" w:rsidR="00B735BB" w:rsidRPr="003411DE" w:rsidRDefault="00B735BB" w:rsidP="00F607B2">
            <w:pPr>
              <w:jc w:val="both"/>
              <w:rPr>
                <w:rFonts w:ascii="Arial" w:hAnsi="Arial" w:cs="Arial"/>
                <w:b/>
              </w:rPr>
            </w:pPr>
            <w:r w:rsidRPr="003411DE">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3411DE" w14:paraId="49070CB5" w14:textId="77777777" w:rsidTr="00884334">
        <w:tc>
          <w:tcPr>
            <w:tcW w:w="10206" w:type="dxa"/>
            <w:shd w:val="clear" w:color="auto" w:fill="002060"/>
          </w:tcPr>
          <w:p w14:paraId="780DEB41" w14:textId="77777777" w:rsidR="003B43F4" w:rsidRPr="003411DE" w:rsidRDefault="003B43F4" w:rsidP="00F607B2">
            <w:pPr>
              <w:jc w:val="both"/>
              <w:rPr>
                <w:rFonts w:ascii="Arial" w:hAnsi="Arial" w:cs="Arial"/>
              </w:rPr>
            </w:pPr>
            <w:r w:rsidRPr="003411DE">
              <w:rPr>
                <w:rFonts w:ascii="Arial" w:hAnsi="Arial" w:cs="Arial"/>
                <w:b/>
              </w:rPr>
              <w:t xml:space="preserve">GENERAL </w:t>
            </w:r>
          </w:p>
        </w:tc>
      </w:tr>
      <w:tr w:rsidR="003B43F4" w:rsidRPr="003411DE" w14:paraId="0B46ED9D" w14:textId="77777777" w:rsidTr="00884334">
        <w:tc>
          <w:tcPr>
            <w:tcW w:w="10206" w:type="dxa"/>
          </w:tcPr>
          <w:p w14:paraId="2E7F4B67" w14:textId="77777777" w:rsidR="008D6EE5" w:rsidRPr="003411DE" w:rsidRDefault="008D6EE5" w:rsidP="00F607B2">
            <w:pPr>
              <w:pStyle w:val="BodyText"/>
              <w:jc w:val="both"/>
              <w:rPr>
                <w:rFonts w:ascii="Arial" w:hAnsi="Arial" w:cs="Arial"/>
                <w:b w:val="0"/>
                <w:sz w:val="22"/>
                <w:szCs w:val="22"/>
              </w:rPr>
            </w:pPr>
            <w:r w:rsidRPr="003411DE">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3411DE">
              <w:rPr>
                <w:rFonts w:ascii="Arial" w:hAnsi="Arial" w:cs="Arial"/>
                <w:b w:val="0"/>
                <w:sz w:val="22"/>
                <w:szCs w:val="22"/>
              </w:rPr>
              <w:t>m</w:t>
            </w:r>
            <w:r w:rsidRPr="003411DE">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647C8B7A" w14:textId="77777777" w:rsidR="00B735BB" w:rsidRPr="003411DE" w:rsidRDefault="00B735BB" w:rsidP="00B735BB">
            <w:pPr>
              <w:pStyle w:val="ListParagraph"/>
              <w:ind w:left="33"/>
              <w:rPr>
                <w:rFonts w:cs="Arial"/>
                <w:szCs w:val="22"/>
                <w:lang w:val="en-US"/>
              </w:rPr>
            </w:pPr>
            <w:r w:rsidRPr="003411DE">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18FFB817" w14:textId="77777777" w:rsidR="00FB2627" w:rsidRPr="003411DE" w:rsidRDefault="00FB2627" w:rsidP="00B735BB">
            <w:pPr>
              <w:pStyle w:val="ListParagraph"/>
              <w:ind w:left="33"/>
              <w:rPr>
                <w:rFonts w:cs="Arial"/>
                <w:szCs w:val="22"/>
                <w:lang w:val="en-US"/>
              </w:rPr>
            </w:pPr>
            <w:r w:rsidRPr="003411DE">
              <w:rPr>
                <w:rFonts w:cs="Arial"/>
                <w:szCs w:val="22"/>
                <w:lang w:val="en-US"/>
              </w:rPr>
              <w:lastRenderedPageBreak/>
              <w:t xml:space="preserve">At the Royal Devon, we are committed to reducing our carbon emissions and </w:t>
            </w:r>
            <w:proofErr w:type="spellStart"/>
            <w:r w:rsidRPr="003411DE">
              <w:rPr>
                <w:rFonts w:cs="Arial"/>
                <w:szCs w:val="22"/>
                <w:lang w:val="en-US"/>
              </w:rPr>
              <w:t>minimising</w:t>
            </w:r>
            <w:proofErr w:type="spellEnd"/>
            <w:r w:rsidRPr="003411DE">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p w14:paraId="25460BFF" w14:textId="77777777" w:rsidR="002B7A29" w:rsidRPr="003411DE" w:rsidRDefault="002B7A29" w:rsidP="006E625E">
            <w:pPr>
              <w:rPr>
                <w:rFonts w:ascii="Arial" w:hAnsi="Arial" w:cs="Arial"/>
              </w:rPr>
            </w:pPr>
          </w:p>
        </w:tc>
      </w:tr>
    </w:tbl>
    <w:p w14:paraId="3B164773" w14:textId="77777777" w:rsidR="003B43F4" w:rsidRPr="003411DE" w:rsidRDefault="003B43F4" w:rsidP="00F607B2">
      <w:pPr>
        <w:spacing w:after="0" w:line="240" w:lineRule="auto"/>
        <w:jc w:val="both"/>
        <w:rPr>
          <w:rFonts w:ascii="Arial" w:hAnsi="Arial" w:cs="Arial"/>
          <w:sz w:val="24"/>
          <w:szCs w:val="24"/>
        </w:rPr>
      </w:pPr>
    </w:p>
    <w:p w14:paraId="60BFCF15" w14:textId="77777777" w:rsidR="000C32E3" w:rsidRPr="003411DE" w:rsidRDefault="000C32E3" w:rsidP="004E5CAD">
      <w:pPr>
        <w:ind w:left="-709"/>
        <w:rPr>
          <w:rFonts w:ascii="Arial" w:hAnsi="Arial" w:cs="Arial"/>
          <w:sz w:val="24"/>
          <w:szCs w:val="24"/>
        </w:rPr>
        <w:sectPr w:rsidR="000C32E3" w:rsidRPr="003411DE" w:rsidSect="000C32E3">
          <w:headerReference w:type="default" r:id="rId17"/>
          <w:footerReference w:type="default" r:id="rId18"/>
          <w:pgSz w:w="11906" w:h="16838"/>
          <w:pgMar w:top="709" w:right="1440" w:bottom="851" w:left="1440" w:header="708" w:footer="708" w:gutter="0"/>
          <w:cols w:space="708"/>
          <w:docGrid w:linePitch="360"/>
        </w:sectPr>
      </w:pPr>
    </w:p>
    <w:p w14:paraId="39783D55" w14:textId="77777777" w:rsidR="008F7D36" w:rsidRPr="003411DE" w:rsidRDefault="008F7D36" w:rsidP="00F607B2">
      <w:pPr>
        <w:spacing w:after="0" w:line="240" w:lineRule="auto"/>
        <w:jc w:val="both"/>
        <w:rPr>
          <w:rFonts w:ascii="Arial" w:hAnsi="Arial" w:cs="Arial"/>
          <w:sz w:val="24"/>
          <w:szCs w:val="24"/>
        </w:rPr>
      </w:pPr>
    </w:p>
    <w:p w14:paraId="54D5C483" w14:textId="77777777" w:rsidR="008F7D36" w:rsidRPr="003411DE" w:rsidRDefault="008F7D36" w:rsidP="008F7D36">
      <w:pPr>
        <w:spacing w:after="0" w:line="240" w:lineRule="auto"/>
        <w:ind w:left="-567" w:right="-472"/>
        <w:jc w:val="center"/>
        <w:rPr>
          <w:rFonts w:ascii="Arial" w:hAnsi="Arial" w:cs="Arial"/>
          <w:sz w:val="24"/>
          <w:szCs w:val="24"/>
        </w:rPr>
      </w:pPr>
      <w:r w:rsidRPr="003411DE">
        <w:rPr>
          <w:rFonts w:ascii="Arial" w:hAnsi="Arial" w:cs="Arial"/>
          <w:sz w:val="24"/>
          <w:szCs w:val="24"/>
        </w:rPr>
        <w:t>PERSON SPECIFICATION</w:t>
      </w:r>
    </w:p>
    <w:p w14:paraId="27E0BF3E" w14:textId="77777777" w:rsidR="008F7D36" w:rsidRPr="003411DE" w:rsidRDefault="008F7D36" w:rsidP="00F607B2">
      <w:pPr>
        <w:spacing w:after="0" w:line="240" w:lineRule="auto"/>
        <w:jc w:val="both"/>
        <w:rPr>
          <w:rFonts w:ascii="Arial" w:hAnsi="Arial" w:cs="Arial"/>
          <w:sz w:val="24"/>
          <w:szCs w:val="24"/>
        </w:rPr>
      </w:pPr>
    </w:p>
    <w:tbl>
      <w:tblPr>
        <w:tblStyle w:val="TableGrid"/>
        <w:tblW w:w="10206" w:type="dxa"/>
        <w:tblInd w:w="-459" w:type="dxa"/>
        <w:tblLook w:val="04A0" w:firstRow="1" w:lastRow="0" w:firstColumn="1" w:lastColumn="0" w:noHBand="0" w:noVBand="1"/>
      </w:tblPr>
      <w:tblGrid>
        <w:gridCol w:w="1985"/>
        <w:gridCol w:w="8221"/>
      </w:tblGrid>
      <w:tr w:rsidR="008F7D36" w:rsidRPr="003411DE" w14:paraId="1E2EB389" w14:textId="77777777" w:rsidTr="008F7D36">
        <w:tc>
          <w:tcPr>
            <w:tcW w:w="1985" w:type="dxa"/>
          </w:tcPr>
          <w:p w14:paraId="74156558" w14:textId="77777777" w:rsidR="008F7D36" w:rsidRPr="003411DE" w:rsidRDefault="008F7D36" w:rsidP="008F7D36">
            <w:pPr>
              <w:jc w:val="both"/>
              <w:rPr>
                <w:rFonts w:ascii="Arial" w:hAnsi="Arial" w:cs="Arial"/>
                <w:b/>
                <w:sz w:val="24"/>
                <w:szCs w:val="24"/>
              </w:rPr>
            </w:pPr>
            <w:r w:rsidRPr="003411DE">
              <w:rPr>
                <w:rFonts w:ascii="Arial" w:hAnsi="Arial" w:cs="Arial"/>
                <w:b/>
                <w:sz w:val="24"/>
                <w:szCs w:val="24"/>
              </w:rPr>
              <w:t>Job Title</w:t>
            </w:r>
          </w:p>
        </w:tc>
        <w:tc>
          <w:tcPr>
            <w:tcW w:w="8221" w:type="dxa"/>
          </w:tcPr>
          <w:p w14:paraId="73DDC72B" w14:textId="63A07A0C" w:rsidR="008F7D36" w:rsidRPr="003411DE" w:rsidRDefault="00847A3A" w:rsidP="00941BF8">
            <w:pPr>
              <w:jc w:val="both"/>
              <w:rPr>
                <w:rFonts w:ascii="Arial" w:hAnsi="Arial" w:cs="Arial"/>
                <w:sz w:val="24"/>
                <w:szCs w:val="24"/>
              </w:rPr>
            </w:pPr>
            <w:r w:rsidRPr="003411DE">
              <w:rPr>
                <w:rFonts w:ascii="Arial" w:hAnsi="Arial" w:cs="Arial"/>
                <w:sz w:val="24"/>
                <w:szCs w:val="24"/>
              </w:rPr>
              <w:t>Associate Head of Audiology</w:t>
            </w:r>
          </w:p>
        </w:tc>
      </w:tr>
    </w:tbl>
    <w:p w14:paraId="00AA4C71" w14:textId="77777777" w:rsidR="00CF3635" w:rsidRPr="003411DE" w:rsidRDefault="00CF3635" w:rsidP="00CF3635">
      <w:pPr>
        <w:rPr>
          <w:rFonts w:ascii="Arial" w:hAnsi="Arial" w:cs="Arial"/>
          <w:sz w:val="24"/>
          <w:szCs w:val="24"/>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747"/>
        <w:gridCol w:w="1270"/>
        <w:gridCol w:w="1297"/>
      </w:tblGrid>
      <w:tr w:rsidR="001D2D93" w:rsidRPr="003411DE" w14:paraId="0287636E" w14:textId="77777777" w:rsidTr="00AA15CF">
        <w:tc>
          <w:tcPr>
            <w:tcW w:w="7747" w:type="dxa"/>
            <w:shd w:val="clear" w:color="auto" w:fill="002060"/>
          </w:tcPr>
          <w:p w14:paraId="20432AF9" w14:textId="77777777" w:rsidR="001D2D93" w:rsidRPr="003411DE" w:rsidRDefault="001D2D93" w:rsidP="00884334">
            <w:pPr>
              <w:jc w:val="both"/>
              <w:rPr>
                <w:rFonts w:ascii="Arial" w:hAnsi="Arial" w:cs="Arial"/>
                <w:b/>
                <w:sz w:val="24"/>
                <w:szCs w:val="24"/>
              </w:rPr>
            </w:pPr>
            <w:r w:rsidRPr="003411DE">
              <w:rPr>
                <w:rFonts w:ascii="Arial" w:hAnsi="Arial" w:cs="Arial"/>
                <w:b/>
                <w:sz w:val="24"/>
                <w:szCs w:val="24"/>
              </w:rPr>
              <w:t>Requirements</w:t>
            </w:r>
          </w:p>
        </w:tc>
        <w:tc>
          <w:tcPr>
            <w:tcW w:w="1270" w:type="dxa"/>
            <w:shd w:val="clear" w:color="auto" w:fill="002060"/>
            <w:vAlign w:val="center"/>
          </w:tcPr>
          <w:p w14:paraId="4BD45478" w14:textId="77777777" w:rsidR="001D2D93" w:rsidRPr="003411DE" w:rsidRDefault="001D2D93" w:rsidP="00CE3905">
            <w:pPr>
              <w:jc w:val="center"/>
              <w:rPr>
                <w:rFonts w:ascii="Arial" w:hAnsi="Arial" w:cs="Arial"/>
                <w:b/>
                <w:sz w:val="24"/>
                <w:szCs w:val="24"/>
              </w:rPr>
            </w:pPr>
            <w:r w:rsidRPr="003411DE">
              <w:rPr>
                <w:rFonts w:ascii="Arial" w:hAnsi="Arial" w:cs="Arial"/>
                <w:b/>
                <w:sz w:val="24"/>
                <w:szCs w:val="24"/>
              </w:rPr>
              <w:t>Essential</w:t>
            </w:r>
          </w:p>
        </w:tc>
        <w:tc>
          <w:tcPr>
            <w:tcW w:w="1297" w:type="dxa"/>
            <w:shd w:val="clear" w:color="auto" w:fill="002060"/>
            <w:vAlign w:val="center"/>
          </w:tcPr>
          <w:p w14:paraId="2BB965E9" w14:textId="77777777" w:rsidR="001D2D93" w:rsidRPr="003411DE" w:rsidRDefault="001D2D93" w:rsidP="00CE3905">
            <w:pPr>
              <w:jc w:val="center"/>
              <w:rPr>
                <w:rFonts w:ascii="Arial" w:hAnsi="Arial" w:cs="Arial"/>
                <w:b/>
                <w:sz w:val="24"/>
                <w:szCs w:val="24"/>
              </w:rPr>
            </w:pPr>
            <w:r w:rsidRPr="003411DE">
              <w:rPr>
                <w:rFonts w:ascii="Arial" w:hAnsi="Arial" w:cs="Arial"/>
                <w:b/>
                <w:sz w:val="24"/>
                <w:szCs w:val="24"/>
              </w:rPr>
              <w:t>Desirable</w:t>
            </w:r>
          </w:p>
        </w:tc>
      </w:tr>
      <w:tr w:rsidR="001D2D93" w:rsidRPr="003411DE" w14:paraId="04B7D54E" w14:textId="77777777" w:rsidTr="00AA15CF">
        <w:tc>
          <w:tcPr>
            <w:tcW w:w="7747" w:type="dxa"/>
            <w:shd w:val="clear" w:color="auto" w:fill="DBE5F1" w:themeFill="accent1" w:themeFillTint="33"/>
          </w:tcPr>
          <w:p w14:paraId="1EFE26E3" w14:textId="77777777" w:rsidR="000F2EFE" w:rsidRPr="003411DE" w:rsidRDefault="001D2D93" w:rsidP="00CE3905">
            <w:pPr>
              <w:jc w:val="both"/>
              <w:rPr>
                <w:rFonts w:ascii="Arial" w:hAnsi="Arial" w:cs="Arial"/>
                <w:b/>
                <w:sz w:val="24"/>
                <w:szCs w:val="24"/>
              </w:rPr>
            </w:pPr>
            <w:r w:rsidRPr="003411DE">
              <w:rPr>
                <w:rFonts w:ascii="Arial" w:hAnsi="Arial" w:cs="Arial"/>
                <w:b/>
                <w:sz w:val="24"/>
                <w:szCs w:val="24"/>
              </w:rPr>
              <w:t>QUALIFICATION/ SPECIAL TRAINING</w:t>
            </w:r>
          </w:p>
        </w:tc>
        <w:tc>
          <w:tcPr>
            <w:tcW w:w="1270" w:type="dxa"/>
            <w:shd w:val="clear" w:color="auto" w:fill="DBE5F1" w:themeFill="accent1" w:themeFillTint="33"/>
            <w:vAlign w:val="center"/>
          </w:tcPr>
          <w:p w14:paraId="1726A797" w14:textId="77777777" w:rsidR="00E90A9D" w:rsidRPr="003411DE" w:rsidRDefault="00E90A9D" w:rsidP="00CE3905">
            <w:pPr>
              <w:jc w:val="center"/>
              <w:rPr>
                <w:rFonts w:ascii="Arial" w:hAnsi="Arial" w:cs="Arial"/>
                <w:sz w:val="24"/>
                <w:szCs w:val="24"/>
              </w:rPr>
            </w:pPr>
          </w:p>
        </w:tc>
        <w:tc>
          <w:tcPr>
            <w:tcW w:w="1297" w:type="dxa"/>
            <w:shd w:val="clear" w:color="auto" w:fill="DBE5F1" w:themeFill="accent1" w:themeFillTint="33"/>
            <w:vAlign w:val="center"/>
          </w:tcPr>
          <w:p w14:paraId="40F7FD29" w14:textId="77777777" w:rsidR="001D2D93" w:rsidRPr="003411DE" w:rsidRDefault="001D2D93" w:rsidP="00CE3905">
            <w:pPr>
              <w:jc w:val="center"/>
              <w:rPr>
                <w:rFonts w:ascii="Arial" w:hAnsi="Arial" w:cs="Arial"/>
                <w:sz w:val="24"/>
                <w:szCs w:val="24"/>
              </w:rPr>
            </w:pPr>
          </w:p>
        </w:tc>
      </w:tr>
      <w:tr w:rsidR="00CE3905" w:rsidRPr="003411DE" w14:paraId="0FA62E6A" w14:textId="77777777" w:rsidTr="00AA15CF">
        <w:tc>
          <w:tcPr>
            <w:tcW w:w="7747" w:type="dxa"/>
          </w:tcPr>
          <w:p w14:paraId="1B7EC8C9" w14:textId="77777777" w:rsidR="00CE3905" w:rsidRPr="003411DE" w:rsidRDefault="00CE3905" w:rsidP="00924888">
            <w:pPr>
              <w:pStyle w:val="ListParagraph"/>
              <w:numPr>
                <w:ilvl w:val="0"/>
                <w:numId w:val="3"/>
              </w:numPr>
              <w:spacing w:before="0"/>
              <w:ind w:left="459"/>
              <w:rPr>
                <w:rFonts w:cs="Arial"/>
                <w:b/>
                <w:sz w:val="24"/>
              </w:rPr>
            </w:pPr>
            <w:r w:rsidRPr="003411DE">
              <w:rPr>
                <w:rFonts w:cs="Arial"/>
                <w:sz w:val="24"/>
              </w:rPr>
              <w:t xml:space="preserve">BSc Hons in </w:t>
            </w:r>
            <w:r w:rsidR="00DA4A11" w:rsidRPr="003411DE">
              <w:rPr>
                <w:rFonts w:cs="Arial"/>
                <w:sz w:val="24"/>
              </w:rPr>
              <w:t>Audiology</w:t>
            </w:r>
            <w:r w:rsidRPr="003411DE">
              <w:rPr>
                <w:rFonts w:cs="Arial"/>
                <w:sz w:val="24"/>
              </w:rPr>
              <w:t xml:space="preserve"> or historical equivalent qualification.</w:t>
            </w:r>
          </w:p>
        </w:tc>
        <w:tc>
          <w:tcPr>
            <w:tcW w:w="1270" w:type="dxa"/>
            <w:vAlign w:val="center"/>
          </w:tcPr>
          <w:p w14:paraId="69E98A61" w14:textId="77777777" w:rsidR="00CE3905" w:rsidRPr="003411DE" w:rsidRDefault="00CE3905" w:rsidP="00CE3905">
            <w:pPr>
              <w:jc w:val="center"/>
              <w:rPr>
                <w:rFonts w:ascii="Arial" w:hAnsi="Arial" w:cs="Arial"/>
                <w:sz w:val="24"/>
                <w:szCs w:val="24"/>
              </w:rPr>
            </w:pPr>
            <w:r w:rsidRPr="003411DE">
              <w:rPr>
                <w:rFonts w:ascii="Arial" w:hAnsi="Arial" w:cs="Arial"/>
                <w:sz w:val="24"/>
                <w:szCs w:val="24"/>
              </w:rPr>
              <w:t>E</w:t>
            </w:r>
          </w:p>
        </w:tc>
        <w:tc>
          <w:tcPr>
            <w:tcW w:w="1297" w:type="dxa"/>
            <w:vAlign w:val="center"/>
          </w:tcPr>
          <w:p w14:paraId="3F6E9064" w14:textId="77777777" w:rsidR="00CE3905" w:rsidRPr="003411DE" w:rsidRDefault="00CE3905" w:rsidP="00CE3905">
            <w:pPr>
              <w:jc w:val="center"/>
              <w:rPr>
                <w:rFonts w:ascii="Arial" w:hAnsi="Arial" w:cs="Arial"/>
                <w:sz w:val="24"/>
                <w:szCs w:val="24"/>
              </w:rPr>
            </w:pPr>
          </w:p>
        </w:tc>
      </w:tr>
      <w:tr w:rsidR="00CE3905" w:rsidRPr="003411DE" w14:paraId="7C542F56" w14:textId="77777777" w:rsidTr="00AA15CF">
        <w:tc>
          <w:tcPr>
            <w:tcW w:w="7747" w:type="dxa"/>
          </w:tcPr>
          <w:p w14:paraId="754F4310" w14:textId="77777777" w:rsidR="00CE3905" w:rsidRPr="003411DE" w:rsidRDefault="00984C91" w:rsidP="00924888">
            <w:pPr>
              <w:pStyle w:val="ListParagraph"/>
              <w:numPr>
                <w:ilvl w:val="0"/>
                <w:numId w:val="3"/>
              </w:numPr>
              <w:spacing w:before="0"/>
              <w:ind w:left="459"/>
              <w:rPr>
                <w:rFonts w:cs="Arial"/>
                <w:b/>
                <w:sz w:val="24"/>
              </w:rPr>
            </w:pPr>
            <w:r w:rsidRPr="003411DE">
              <w:rPr>
                <w:rFonts w:cs="Arial"/>
                <w:sz w:val="24"/>
              </w:rPr>
              <w:t>Proven knowledge and demonstrable experience of all aspects for specialist Audiology</w:t>
            </w:r>
          </w:p>
        </w:tc>
        <w:tc>
          <w:tcPr>
            <w:tcW w:w="1270" w:type="dxa"/>
            <w:vAlign w:val="center"/>
          </w:tcPr>
          <w:p w14:paraId="7CCCC39B" w14:textId="77777777" w:rsidR="00CE3905" w:rsidRPr="003411DE" w:rsidRDefault="00CE3905" w:rsidP="00CE3905">
            <w:pPr>
              <w:jc w:val="center"/>
              <w:rPr>
                <w:rFonts w:ascii="Arial" w:hAnsi="Arial" w:cs="Arial"/>
                <w:sz w:val="24"/>
                <w:szCs w:val="24"/>
              </w:rPr>
            </w:pPr>
            <w:r w:rsidRPr="003411DE">
              <w:rPr>
                <w:rFonts w:ascii="Arial" w:hAnsi="Arial" w:cs="Arial"/>
                <w:sz w:val="24"/>
                <w:szCs w:val="24"/>
              </w:rPr>
              <w:t>E</w:t>
            </w:r>
          </w:p>
        </w:tc>
        <w:tc>
          <w:tcPr>
            <w:tcW w:w="1297" w:type="dxa"/>
            <w:vAlign w:val="center"/>
          </w:tcPr>
          <w:p w14:paraId="567908D1" w14:textId="77777777" w:rsidR="00CE3905" w:rsidRPr="003411DE" w:rsidRDefault="00CE3905" w:rsidP="00CE3905">
            <w:pPr>
              <w:jc w:val="center"/>
              <w:rPr>
                <w:rFonts w:ascii="Arial" w:hAnsi="Arial" w:cs="Arial"/>
                <w:sz w:val="24"/>
                <w:szCs w:val="24"/>
              </w:rPr>
            </w:pPr>
          </w:p>
        </w:tc>
      </w:tr>
      <w:tr w:rsidR="00CE3905" w:rsidRPr="003411DE" w14:paraId="132EB94A" w14:textId="77777777" w:rsidTr="00AA15CF">
        <w:tc>
          <w:tcPr>
            <w:tcW w:w="7747" w:type="dxa"/>
          </w:tcPr>
          <w:p w14:paraId="44A8E848" w14:textId="69EF08DA" w:rsidR="00CE3905" w:rsidRPr="003411DE" w:rsidRDefault="005B2A41" w:rsidP="00924888">
            <w:pPr>
              <w:pStyle w:val="ListParagraph"/>
              <w:numPr>
                <w:ilvl w:val="0"/>
                <w:numId w:val="3"/>
              </w:numPr>
              <w:spacing w:before="0"/>
              <w:ind w:left="459"/>
              <w:rPr>
                <w:rFonts w:cs="Arial"/>
                <w:b/>
                <w:sz w:val="24"/>
              </w:rPr>
            </w:pPr>
            <w:r w:rsidRPr="003411DE">
              <w:rPr>
                <w:rFonts w:cs="Arial"/>
                <w:sz w:val="24"/>
              </w:rPr>
              <w:t xml:space="preserve">Masters level </w:t>
            </w:r>
            <w:r w:rsidR="00CE3905" w:rsidRPr="003411DE">
              <w:rPr>
                <w:rFonts w:cs="Arial"/>
                <w:sz w:val="24"/>
              </w:rPr>
              <w:t xml:space="preserve">post specialist qualification </w:t>
            </w:r>
            <w:r w:rsidR="00984C91" w:rsidRPr="003411DE">
              <w:rPr>
                <w:rFonts w:cs="Arial"/>
                <w:sz w:val="24"/>
              </w:rPr>
              <w:t xml:space="preserve">or </w:t>
            </w:r>
            <w:r w:rsidR="00CE3905" w:rsidRPr="003411DE">
              <w:rPr>
                <w:rFonts w:cs="Arial"/>
                <w:sz w:val="24"/>
              </w:rPr>
              <w:t xml:space="preserve">experience </w:t>
            </w:r>
          </w:p>
        </w:tc>
        <w:tc>
          <w:tcPr>
            <w:tcW w:w="1270" w:type="dxa"/>
            <w:vAlign w:val="center"/>
          </w:tcPr>
          <w:p w14:paraId="1EE3FDAE" w14:textId="77777777" w:rsidR="00CE3905" w:rsidRPr="003411DE" w:rsidRDefault="00CE3905" w:rsidP="00CE3905">
            <w:pPr>
              <w:jc w:val="center"/>
              <w:rPr>
                <w:rFonts w:ascii="Arial" w:hAnsi="Arial" w:cs="Arial"/>
                <w:sz w:val="24"/>
                <w:szCs w:val="24"/>
              </w:rPr>
            </w:pPr>
            <w:r w:rsidRPr="003411DE">
              <w:rPr>
                <w:rFonts w:ascii="Arial" w:hAnsi="Arial" w:cs="Arial"/>
                <w:sz w:val="24"/>
                <w:szCs w:val="24"/>
              </w:rPr>
              <w:t>E</w:t>
            </w:r>
          </w:p>
        </w:tc>
        <w:tc>
          <w:tcPr>
            <w:tcW w:w="1297" w:type="dxa"/>
            <w:vAlign w:val="center"/>
          </w:tcPr>
          <w:p w14:paraId="2B87C8CA" w14:textId="77777777" w:rsidR="00CE3905" w:rsidRPr="003411DE" w:rsidRDefault="00CE3905" w:rsidP="00CE3905">
            <w:pPr>
              <w:jc w:val="center"/>
              <w:rPr>
                <w:rFonts w:ascii="Arial" w:hAnsi="Arial" w:cs="Arial"/>
                <w:sz w:val="24"/>
                <w:szCs w:val="24"/>
              </w:rPr>
            </w:pPr>
          </w:p>
        </w:tc>
      </w:tr>
      <w:tr w:rsidR="00CE3905" w:rsidRPr="003411DE" w14:paraId="26707F9B" w14:textId="77777777" w:rsidTr="00AA15CF">
        <w:trPr>
          <w:trHeight w:val="181"/>
        </w:trPr>
        <w:tc>
          <w:tcPr>
            <w:tcW w:w="7747" w:type="dxa"/>
          </w:tcPr>
          <w:p w14:paraId="0286FF70" w14:textId="77777777" w:rsidR="00CE3905" w:rsidRPr="003411DE" w:rsidRDefault="00984C91" w:rsidP="00924888">
            <w:pPr>
              <w:pStyle w:val="ListParagraph"/>
              <w:numPr>
                <w:ilvl w:val="0"/>
                <w:numId w:val="3"/>
              </w:numPr>
              <w:spacing w:before="0"/>
              <w:ind w:left="459"/>
              <w:rPr>
                <w:rFonts w:cs="Arial"/>
                <w:b/>
                <w:sz w:val="24"/>
              </w:rPr>
            </w:pPr>
            <w:r w:rsidRPr="003411DE">
              <w:rPr>
                <w:rFonts w:cs="Arial"/>
                <w:sz w:val="24"/>
              </w:rPr>
              <w:t>Relevant management qualification</w:t>
            </w:r>
          </w:p>
        </w:tc>
        <w:tc>
          <w:tcPr>
            <w:tcW w:w="1270" w:type="dxa"/>
            <w:vAlign w:val="center"/>
          </w:tcPr>
          <w:p w14:paraId="10021DF8" w14:textId="77777777" w:rsidR="00CE3905" w:rsidRPr="003411DE" w:rsidRDefault="00984C91" w:rsidP="00CE3905">
            <w:pPr>
              <w:jc w:val="center"/>
              <w:rPr>
                <w:rFonts w:ascii="Arial" w:hAnsi="Arial" w:cs="Arial"/>
                <w:sz w:val="24"/>
                <w:szCs w:val="24"/>
              </w:rPr>
            </w:pPr>
            <w:r w:rsidRPr="003411DE">
              <w:rPr>
                <w:rFonts w:ascii="Arial" w:hAnsi="Arial" w:cs="Arial"/>
                <w:sz w:val="24"/>
                <w:szCs w:val="24"/>
              </w:rPr>
              <w:t>E</w:t>
            </w:r>
          </w:p>
        </w:tc>
        <w:tc>
          <w:tcPr>
            <w:tcW w:w="1297" w:type="dxa"/>
            <w:vAlign w:val="center"/>
          </w:tcPr>
          <w:p w14:paraId="3C446200" w14:textId="77777777" w:rsidR="00CE3905" w:rsidRPr="003411DE" w:rsidRDefault="00CE3905" w:rsidP="00CE3905">
            <w:pPr>
              <w:jc w:val="center"/>
              <w:rPr>
                <w:rFonts w:ascii="Arial" w:hAnsi="Arial" w:cs="Arial"/>
                <w:sz w:val="24"/>
                <w:szCs w:val="24"/>
              </w:rPr>
            </w:pPr>
          </w:p>
        </w:tc>
      </w:tr>
      <w:tr w:rsidR="00CE3905" w:rsidRPr="003411DE" w14:paraId="5FC27728" w14:textId="77777777" w:rsidTr="00AA15CF">
        <w:tc>
          <w:tcPr>
            <w:tcW w:w="7747" w:type="dxa"/>
          </w:tcPr>
          <w:p w14:paraId="44DC1C79" w14:textId="77777777" w:rsidR="00CE3905" w:rsidRPr="003411DE" w:rsidRDefault="00984C91" w:rsidP="00924888">
            <w:pPr>
              <w:pStyle w:val="ListParagraph"/>
              <w:numPr>
                <w:ilvl w:val="0"/>
                <w:numId w:val="3"/>
              </w:numPr>
              <w:spacing w:before="0"/>
              <w:ind w:left="459"/>
              <w:rPr>
                <w:rFonts w:cs="Arial"/>
                <w:sz w:val="24"/>
              </w:rPr>
            </w:pPr>
            <w:r w:rsidRPr="003411DE">
              <w:rPr>
                <w:rFonts w:cs="Arial"/>
                <w:sz w:val="24"/>
              </w:rPr>
              <w:t>Proven evidence of CPD</w:t>
            </w:r>
          </w:p>
        </w:tc>
        <w:tc>
          <w:tcPr>
            <w:tcW w:w="1270" w:type="dxa"/>
            <w:vAlign w:val="center"/>
          </w:tcPr>
          <w:p w14:paraId="4B3D2C84" w14:textId="77777777" w:rsidR="00CE3905" w:rsidRPr="003411DE" w:rsidRDefault="00984C91" w:rsidP="00CE3905">
            <w:pPr>
              <w:jc w:val="center"/>
              <w:rPr>
                <w:rFonts w:ascii="Arial" w:hAnsi="Arial" w:cs="Arial"/>
                <w:sz w:val="24"/>
                <w:szCs w:val="24"/>
              </w:rPr>
            </w:pPr>
            <w:r w:rsidRPr="003411DE">
              <w:rPr>
                <w:rFonts w:ascii="Arial" w:hAnsi="Arial" w:cs="Arial"/>
                <w:sz w:val="24"/>
                <w:szCs w:val="24"/>
              </w:rPr>
              <w:t>E</w:t>
            </w:r>
          </w:p>
        </w:tc>
        <w:tc>
          <w:tcPr>
            <w:tcW w:w="1297" w:type="dxa"/>
            <w:vAlign w:val="center"/>
          </w:tcPr>
          <w:p w14:paraId="04E1A6A3" w14:textId="77777777" w:rsidR="00CE3905" w:rsidRPr="003411DE" w:rsidRDefault="00CE3905" w:rsidP="00CE3905">
            <w:pPr>
              <w:jc w:val="center"/>
              <w:rPr>
                <w:rFonts w:ascii="Arial" w:hAnsi="Arial" w:cs="Arial"/>
                <w:sz w:val="24"/>
                <w:szCs w:val="24"/>
              </w:rPr>
            </w:pPr>
          </w:p>
        </w:tc>
      </w:tr>
      <w:tr w:rsidR="00AA15CF" w:rsidRPr="003411DE" w14:paraId="3C38F4E6" w14:textId="77777777" w:rsidTr="00AA15CF">
        <w:tc>
          <w:tcPr>
            <w:tcW w:w="7747" w:type="dxa"/>
          </w:tcPr>
          <w:p w14:paraId="42621F5C" w14:textId="77777777" w:rsidR="00AA15CF" w:rsidRPr="003411DE" w:rsidRDefault="00AA15CF" w:rsidP="00924888">
            <w:pPr>
              <w:pStyle w:val="ListParagraph"/>
              <w:numPr>
                <w:ilvl w:val="0"/>
                <w:numId w:val="3"/>
              </w:numPr>
              <w:spacing w:before="0"/>
              <w:ind w:left="459"/>
              <w:rPr>
                <w:rFonts w:cs="Arial"/>
                <w:sz w:val="24"/>
              </w:rPr>
            </w:pPr>
            <w:r w:rsidRPr="003411DE">
              <w:rPr>
                <w:rFonts w:cs="Arial"/>
                <w:sz w:val="24"/>
              </w:rPr>
              <w:t>Hold RCCP registration</w:t>
            </w:r>
          </w:p>
        </w:tc>
        <w:tc>
          <w:tcPr>
            <w:tcW w:w="1270" w:type="dxa"/>
            <w:vAlign w:val="center"/>
          </w:tcPr>
          <w:p w14:paraId="4959E07E" w14:textId="77777777" w:rsidR="00AA15CF" w:rsidRPr="003411DE" w:rsidRDefault="00AA15CF" w:rsidP="00AA15CF">
            <w:pPr>
              <w:jc w:val="center"/>
              <w:rPr>
                <w:rFonts w:ascii="Arial" w:hAnsi="Arial" w:cs="Arial"/>
                <w:sz w:val="24"/>
                <w:szCs w:val="24"/>
              </w:rPr>
            </w:pPr>
            <w:r w:rsidRPr="003411DE">
              <w:rPr>
                <w:rFonts w:ascii="Arial" w:hAnsi="Arial" w:cs="Arial"/>
                <w:sz w:val="24"/>
                <w:szCs w:val="24"/>
              </w:rPr>
              <w:t>E</w:t>
            </w:r>
          </w:p>
        </w:tc>
        <w:tc>
          <w:tcPr>
            <w:tcW w:w="1297" w:type="dxa"/>
            <w:vAlign w:val="center"/>
          </w:tcPr>
          <w:p w14:paraId="180613F9" w14:textId="77777777" w:rsidR="00AA15CF" w:rsidRPr="003411DE" w:rsidRDefault="00AA15CF" w:rsidP="00AA15CF">
            <w:pPr>
              <w:jc w:val="center"/>
              <w:rPr>
                <w:rFonts w:ascii="Arial" w:hAnsi="Arial" w:cs="Arial"/>
                <w:sz w:val="24"/>
                <w:szCs w:val="24"/>
              </w:rPr>
            </w:pPr>
          </w:p>
        </w:tc>
      </w:tr>
      <w:tr w:rsidR="001D2D93" w:rsidRPr="003411DE" w14:paraId="6047E8A3" w14:textId="77777777" w:rsidTr="00AA15CF">
        <w:tc>
          <w:tcPr>
            <w:tcW w:w="7747" w:type="dxa"/>
            <w:shd w:val="clear" w:color="auto" w:fill="DBE5F1" w:themeFill="accent1" w:themeFillTint="33"/>
          </w:tcPr>
          <w:p w14:paraId="7017F34B" w14:textId="12338AC9" w:rsidR="00E90A9D" w:rsidRPr="003411DE" w:rsidRDefault="001D2D93" w:rsidP="00CE3905">
            <w:pPr>
              <w:jc w:val="both"/>
              <w:rPr>
                <w:rFonts w:ascii="Arial" w:hAnsi="Arial" w:cs="Arial"/>
                <w:b/>
                <w:sz w:val="24"/>
                <w:szCs w:val="24"/>
              </w:rPr>
            </w:pPr>
            <w:r w:rsidRPr="003411DE">
              <w:rPr>
                <w:rFonts w:ascii="Arial" w:hAnsi="Arial" w:cs="Arial"/>
                <w:b/>
                <w:sz w:val="24"/>
                <w:szCs w:val="24"/>
              </w:rPr>
              <w:t>KNOWLEDGE/SKILLS</w:t>
            </w:r>
          </w:p>
        </w:tc>
        <w:tc>
          <w:tcPr>
            <w:tcW w:w="1270" w:type="dxa"/>
            <w:shd w:val="clear" w:color="auto" w:fill="DBE5F1" w:themeFill="accent1" w:themeFillTint="33"/>
            <w:vAlign w:val="center"/>
          </w:tcPr>
          <w:p w14:paraId="61DD78FC" w14:textId="77777777" w:rsidR="00E90A9D" w:rsidRPr="003411DE" w:rsidRDefault="00E90A9D" w:rsidP="00CE3905">
            <w:pPr>
              <w:jc w:val="center"/>
              <w:rPr>
                <w:rFonts w:ascii="Arial" w:hAnsi="Arial" w:cs="Arial"/>
                <w:sz w:val="24"/>
                <w:szCs w:val="24"/>
              </w:rPr>
            </w:pPr>
          </w:p>
        </w:tc>
        <w:tc>
          <w:tcPr>
            <w:tcW w:w="1297" w:type="dxa"/>
            <w:shd w:val="clear" w:color="auto" w:fill="DBE5F1" w:themeFill="accent1" w:themeFillTint="33"/>
            <w:vAlign w:val="center"/>
          </w:tcPr>
          <w:p w14:paraId="08773564" w14:textId="77777777" w:rsidR="00E90A9D" w:rsidRPr="003411DE" w:rsidRDefault="00E90A9D" w:rsidP="00CE3905">
            <w:pPr>
              <w:jc w:val="center"/>
              <w:rPr>
                <w:rFonts w:ascii="Arial" w:hAnsi="Arial" w:cs="Arial"/>
                <w:sz w:val="24"/>
                <w:szCs w:val="24"/>
              </w:rPr>
            </w:pPr>
          </w:p>
        </w:tc>
      </w:tr>
      <w:tr w:rsidR="00CE3905" w:rsidRPr="003411DE" w14:paraId="2B3715A9" w14:textId="77777777" w:rsidTr="00AA15CF">
        <w:tc>
          <w:tcPr>
            <w:tcW w:w="7747" w:type="dxa"/>
          </w:tcPr>
          <w:p w14:paraId="41B48E9B" w14:textId="77777777" w:rsidR="00CE3905" w:rsidRPr="003411DE" w:rsidRDefault="00984C91" w:rsidP="00924888">
            <w:pPr>
              <w:pStyle w:val="ListParagraph"/>
              <w:numPr>
                <w:ilvl w:val="0"/>
                <w:numId w:val="3"/>
              </w:numPr>
              <w:spacing w:before="0"/>
              <w:ind w:left="459"/>
              <w:rPr>
                <w:rFonts w:cs="Arial"/>
                <w:sz w:val="24"/>
              </w:rPr>
            </w:pPr>
            <w:r w:rsidRPr="003411DE">
              <w:rPr>
                <w:rFonts w:cs="Arial"/>
                <w:sz w:val="24"/>
              </w:rPr>
              <w:t>Proven knowledge and demonstrable experience of all aspects for specialist Audiology</w:t>
            </w:r>
          </w:p>
        </w:tc>
        <w:tc>
          <w:tcPr>
            <w:tcW w:w="1270" w:type="dxa"/>
            <w:vAlign w:val="center"/>
          </w:tcPr>
          <w:p w14:paraId="46CF9E89" w14:textId="77777777" w:rsidR="00CE3905" w:rsidRPr="003411DE" w:rsidRDefault="00CE3905" w:rsidP="00CE3905">
            <w:pPr>
              <w:jc w:val="center"/>
              <w:rPr>
                <w:rFonts w:ascii="Arial" w:hAnsi="Arial" w:cs="Arial"/>
                <w:sz w:val="24"/>
                <w:szCs w:val="24"/>
              </w:rPr>
            </w:pPr>
            <w:r w:rsidRPr="003411DE">
              <w:rPr>
                <w:rFonts w:ascii="Arial" w:hAnsi="Arial" w:cs="Arial"/>
                <w:sz w:val="24"/>
                <w:szCs w:val="24"/>
              </w:rPr>
              <w:t>E</w:t>
            </w:r>
          </w:p>
        </w:tc>
        <w:tc>
          <w:tcPr>
            <w:tcW w:w="1297" w:type="dxa"/>
            <w:vAlign w:val="center"/>
          </w:tcPr>
          <w:p w14:paraId="2601B986" w14:textId="77777777" w:rsidR="00CE3905" w:rsidRPr="003411DE" w:rsidRDefault="00CE3905" w:rsidP="00CE3905">
            <w:pPr>
              <w:jc w:val="center"/>
              <w:rPr>
                <w:rFonts w:ascii="Arial" w:hAnsi="Arial" w:cs="Arial"/>
                <w:sz w:val="24"/>
                <w:szCs w:val="24"/>
              </w:rPr>
            </w:pPr>
          </w:p>
        </w:tc>
      </w:tr>
      <w:tr w:rsidR="00CE3905" w:rsidRPr="003411DE" w14:paraId="69148C3B" w14:textId="77777777" w:rsidTr="00AA15CF">
        <w:tc>
          <w:tcPr>
            <w:tcW w:w="7747" w:type="dxa"/>
          </w:tcPr>
          <w:p w14:paraId="74FD2970" w14:textId="77777777" w:rsidR="00CE3905" w:rsidRPr="003411DE" w:rsidRDefault="00CE3905" w:rsidP="00924888">
            <w:pPr>
              <w:pStyle w:val="ListParagraph"/>
              <w:numPr>
                <w:ilvl w:val="0"/>
                <w:numId w:val="3"/>
              </w:numPr>
              <w:spacing w:before="0"/>
              <w:ind w:left="459"/>
              <w:rPr>
                <w:rFonts w:cs="Arial"/>
                <w:sz w:val="24"/>
              </w:rPr>
            </w:pPr>
            <w:r w:rsidRPr="003411DE">
              <w:rPr>
                <w:rFonts w:cs="Arial"/>
                <w:sz w:val="24"/>
              </w:rPr>
              <w:t>Treat patients unsupervised using own judgement, experience and knowledge.</w:t>
            </w:r>
          </w:p>
        </w:tc>
        <w:tc>
          <w:tcPr>
            <w:tcW w:w="1270" w:type="dxa"/>
            <w:vAlign w:val="center"/>
          </w:tcPr>
          <w:p w14:paraId="2F2BB3BC" w14:textId="77777777" w:rsidR="00CE3905" w:rsidRPr="003411DE" w:rsidRDefault="00CE3905" w:rsidP="00CE3905">
            <w:pPr>
              <w:jc w:val="center"/>
              <w:rPr>
                <w:rFonts w:ascii="Arial" w:hAnsi="Arial" w:cs="Arial"/>
                <w:sz w:val="24"/>
                <w:szCs w:val="24"/>
              </w:rPr>
            </w:pPr>
            <w:r w:rsidRPr="003411DE">
              <w:rPr>
                <w:rFonts w:ascii="Arial" w:hAnsi="Arial" w:cs="Arial"/>
                <w:sz w:val="24"/>
                <w:szCs w:val="24"/>
              </w:rPr>
              <w:t>E</w:t>
            </w:r>
          </w:p>
        </w:tc>
        <w:tc>
          <w:tcPr>
            <w:tcW w:w="1297" w:type="dxa"/>
            <w:vAlign w:val="center"/>
          </w:tcPr>
          <w:p w14:paraId="3A9B0B7D" w14:textId="77777777" w:rsidR="00CE3905" w:rsidRPr="003411DE" w:rsidRDefault="00CE3905" w:rsidP="00CE3905">
            <w:pPr>
              <w:jc w:val="center"/>
              <w:rPr>
                <w:rFonts w:ascii="Arial" w:hAnsi="Arial" w:cs="Arial"/>
                <w:sz w:val="24"/>
                <w:szCs w:val="24"/>
              </w:rPr>
            </w:pPr>
          </w:p>
        </w:tc>
      </w:tr>
      <w:tr w:rsidR="00CE3905" w:rsidRPr="003411DE" w14:paraId="148D1278" w14:textId="77777777" w:rsidTr="00AA15CF">
        <w:tc>
          <w:tcPr>
            <w:tcW w:w="7747" w:type="dxa"/>
          </w:tcPr>
          <w:p w14:paraId="54549AC2" w14:textId="77777777" w:rsidR="00CE3905" w:rsidRPr="003411DE" w:rsidRDefault="00CE3905" w:rsidP="00924888">
            <w:pPr>
              <w:pStyle w:val="ListParagraph"/>
              <w:numPr>
                <w:ilvl w:val="0"/>
                <w:numId w:val="3"/>
              </w:numPr>
              <w:spacing w:before="0"/>
              <w:ind w:left="459"/>
              <w:rPr>
                <w:rFonts w:cs="Arial"/>
                <w:sz w:val="24"/>
              </w:rPr>
            </w:pPr>
            <w:r w:rsidRPr="003411DE">
              <w:rPr>
                <w:rFonts w:cs="Arial"/>
                <w:sz w:val="24"/>
              </w:rPr>
              <w:t>Ability to devise patient-specific treatment plans, using an analytical approach that will require problem solving.</w:t>
            </w:r>
          </w:p>
        </w:tc>
        <w:tc>
          <w:tcPr>
            <w:tcW w:w="1270" w:type="dxa"/>
            <w:vAlign w:val="center"/>
          </w:tcPr>
          <w:p w14:paraId="4CC1F0D3" w14:textId="77777777" w:rsidR="00CE3905" w:rsidRPr="003411DE" w:rsidRDefault="00CE3905" w:rsidP="00CE3905">
            <w:pPr>
              <w:jc w:val="center"/>
              <w:rPr>
                <w:rFonts w:ascii="Arial" w:hAnsi="Arial" w:cs="Arial"/>
                <w:sz w:val="24"/>
                <w:szCs w:val="24"/>
              </w:rPr>
            </w:pPr>
            <w:r w:rsidRPr="003411DE">
              <w:rPr>
                <w:rFonts w:ascii="Arial" w:hAnsi="Arial" w:cs="Arial"/>
                <w:sz w:val="24"/>
                <w:szCs w:val="24"/>
              </w:rPr>
              <w:t>E</w:t>
            </w:r>
          </w:p>
        </w:tc>
        <w:tc>
          <w:tcPr>
            <w:tcW w:w="1297" w:type="dxa"/>
            <w:vAlign w:val="center"/>
          </w:tcPr>
          <w:p w14:paraId="47409B27" w14:textId="77777777" w:rsidR="00CE3905" w:rsidRPr="003411DE" w:rsidRDefault="00CE3905" w:rsidP="00CE3905">
            <w:pPr>
              <w:jc w:val="center"/>
              <w:rPr>
                <w:rFonts w:ascii="Arial" w:hAnsi="Arial" w:cs="Arial"/>
                <w:sz w:val="24"/>
                <w:szCs w:val="24"/>
              </w:rPr>
            </w:pPr>
          </w:p>
        </w:tc>
      </w:tr>
      <w:tr w:rsidR="00CE3905" w:rsidRPr="003411DE" w14:paraId="7C7E0B4E" w14:textId="77777777" w:rsidTr="00AA15CF">
        <w:tc>
          <w:tcPr>
            <w:tcW w:w="7747" w:type="dxa"/>
          </w:tcPr>
          <w:p w14:paraId="030A3D45" w14:textId="77777777" w:rsidR="00CE3905" w:rsidRPr="003411DE" w:rsidRDefault="00CE3905" w:rsidP="00924888">
            <w:pPr>
              <w:pStyle w:val="ListParagraph"/>
              <w:numPr>
                <w:ilvl w:val="0"/>
                <w:numId w:val="3"/>
              </w:numPr>
              <w:spacing w:before="0"/>
              <w:ind w:left="459"/>
              <w:rPr>
                <w:rFonts w:cs="Arial"/>
                <w:sz w:val="24"/>
              </w:rPr>
            </w:pPr>
            <w:r w:rsidRPr="003411DE">
              <w:rPr>
                <w:rFonts w:cs="Arial"/>
                <w:sz w:val="24"/>
              </w:rPr>
              <w:t>Able to work efficiently under pressure and direct other staff in these situations to ensure service requirements are met.</w:t>
            </w:r>
          </w:p>
        </w:tc>
        <w:tc>
          <w:tcPr>
            <w:tcW w:w="1270" w:type="dxa"/>
            <w:vAlign w:val="center"/>
          </w:tcPr>
          <w:p w14:paraId="3ADD31F8" w14:textId="77777777" w:rsidR="00CE3905" w:rsidRPr="003411DE" w:rsidRDefault="00CE3905" w:rsidP="00CE3905">
            <w:pPr>
              <w:jc w:val="center"/>
              <w:rPr>
                <w:rFonts w:ascii="Arial" w:hAnsi="Arial" w:cs="Arial"/>
                <w:sz w:val="24"/>
                <w:szCs w:val="24"/>
              </w:rPr>
            </w:pPr>
            <w:r w:rsidRPr="003411DE">
              <w:rPr>
                <w:rFonts w:ascii="Arial" w:hAnsi="Arial" w:cs="Arial"/>
                <w:sz w:val="24"/>
                <w:szCs w:val="24"/>
              </w:rPr>
              <w:t>E</w:t>
            </w:r>
          </w:p>
        </w:tc>
        <w:tc>
          <w:tcPr>
            <w:tcW w:w="1297" w:type="dxa"/>
            <w:vAlign w:val="center"/>
          </w:tcPr>
          <w:p w14:paraId="52D2CFE3" w14:textId="77777777" w:rsidR="00CE3905" w:rsidRPr="003411DE" w:rsidRDefault="00CE3905" w:rsidP="00CE3905">
            <w:pPr>
              <w:jc w:val="center"/>
              <w:rPr>
                <w:rFonts w:ascii="Arial" w:hAnsi="Arial" w:cs="Arial"/>
                <w:sz w:val="24"/>
                <w:szCs w:val="24"/>
              </w:rPr>
            </w:pPr>
          </w:p>
        </w:tc>
      </w:tr>
      <w:tr w:rsidR="00CE3905" w:rsidRPr="003411DE" w14:paraId="674057A3" w14:textId="77777777" w:rsidTr="00AA15CF">
        <w:tc>
          <w:tcPr>
            <w:tcW w:w="7747" w:type="dxa"/>
          </w:tcPr>
          <w:p w14:paraId="0A84B95C" w14:textId="77777777" w:rsidR="00CE3905" w:rsidRPr="003411DE" w:rsidRDefault="00CE3905" w:rsidP="00924888">
            <w:pPr>
              <w:pStyle w:val="ListParagraph"/>
              <w:numPr>
                <w:ilvl w:val="0"/>
                <w:numId w:val="3"/>
              </w:numPr>
              <w:spacing w:before="0"/>
              <w:ind w:left="459"/>
              <w:rPr>
                <w:rFonts w:cs="Arial"/>
                <w:sz w:val="24"/>
              </w:rPr>
            </w:pPr>
            <w:r w:rsidRPr="003411DE">
              <w:rPr>
                <w:rFonts w:cs="Arial"/>
                <w:sz w:val="24"/>
              </w:rPr>
              <w:t>Ability to communicate and work effectively within a range of relationships, both verbally and in writing.</w:t>
            </w:r>
          </w:p>
        </w:tc>
        <w:tc>
          <w:tcPr>
            <w:tcW w:w="1270" w:type="dxa"/>
            <w:vAlign w:val="center"/>
          </w:tcPr>
          <w:p w14:paraId="20C7A204" w14:textId="77777777" w:rsidR="00CE3905" w:rsidRPr="003411DE" w:rsidRDefault="00CE3905" w:rsidP="00CE3905">
            <w:pPr>
              <w:jc w:val="center"/>
              <w:rPr>
                <w:rFonts w:ascii="Arial" w:hAnsi="Arial" w:cs="Arial"/>
                <w:sz w:val="24"/>
                <w:szCs w:val="24"/>
              </w:rPr>
            </w:pPr>
            <w:r w:rsidRPr="003411DE">
              <w:rPr>
                <w:rFonts w:ascii="Arial" w:hAnsi="Arial" w:cs="Arial"/>
                <w:sz w:val="24"/>
                <w:szCs w:val="24"/>
              </w:rPr>
              <w:t>E</w:t>
            </w:r>
          </w:p>
        </w:tc>
        <w:tc>
          <w:tcPr>
            <w:tcW w:w="1297" w:type="dxa"/>
            <w:vAlign w:val="center"/>
          </w:tcPr>
          <w:p w14:paraId="259F31A5" w14:textId="77777777" w:rsidR="00CE3905" w:rsidRPr="003411DE" w:rsidRDefault="00CE3905" w:rsidP="00CE3905">
            <w:pPr>
              <w:jc w:val="center"/>
              <w:rPr>
                <w:rFonts w:ascii="Arial" w:hAnsi="Arial" w:cs="Arial"/>
                <w:sz w:val="24"/>
                <w:szCs w:val="24"/>
              </w:rPr>
            </w:pPr>
          </w:p>
        </w:tc>
      </w:tr>
      <w:tr w:rsidR="00300A02" w:rsidRPr="003411DE" w14:paraId="672D271C" w14:textId="77777777" w:rsidTr="00491E3F">
        <w:tc>
          <w:tcPr>
            <w:tcW w:w="7747" w:type="dxa"/>
            <w:shd w:val="clear" w:color="auto" w:fill="DBE5F1" w:themeFill="accent1" w:themeFillTint="33"/>
          </w:tcPr>
          <w:p w14:paraId="2A6EFA1C" w14:textId="77777777" w:rsidR="00300A02" w:rsidRPr="003411DE" w:rsidRDefault="00300A02" w:rsidP="00491E3F">
            <w:pPr>
              <w:jc w:val="both"/>
              <w:rPr>
                <w:rFonts w:ascii="Arial" w:hAnsi="Arial" w:cs="Arial"/>
                <w:b/>
                <w:sz w:val="24"/>
              </w:rPr>
            </w:pPr>
            <w:r w:rsidRPr="003411DE">
              <w:rPr>
                <w:rFonts w:ascii="Arial" w:hAnsi="Arial" w:cs="Arial"/>
                <w:b/>
                <w:sz w:val="24"/>
                <w:szCs w:val="24"/>
              </w:rPr>
              <w:t>EXPERIENCE</w:t>
            </w:r>
          </w:p>
        </w:tc>
        <w:tc>
          <w:tcPr>
            <w:tcW w:w="1270" w:type="dxa"/>
            <w:shd w:val="clear" w:color="auto" w:fill="DBE5F1" w:themeFill="accent1" w:themeFillTint="33"/>
            <w:vAlign w:val="center"/>
          </w:tcPr>
          <w:p w14:paraId="7E7DBB3E" w14:textId="77777777" w:rsidR="00300A02" w:rsidRPr="003411DE" w:rsidRDefault="00300A02" w:rsidP="00CE3905">
            <w:pPr>
              <w:jc w:val="center"/>
              <w:rPr>
                <w:rFonts w:ascii="Arial" w:hAnsi="Arial" w:cs="Arial"/>
                <w:sz w:val="24"/>
                <w:szCs w:val="24"/>
              </w:rPr>
            </w:pPr>
          </w:p>
        </w:tc>
        <w:tc>
          <w:tcPr>
            <w:tcW w:w="1297" w:type="dxa"/>
            <w:shd w:val="clear" w:color="auto" w:fill="DBE5F1" w:themeFill="accent1" w:themeFillTint="33"/>
            <w:vAlign w:val="center"/>
          </w:tcPr>
          <w:p w14:paraId="388526C5" w14:textId="77777777" w:rsidR="00300A02" w:rsidRPr="003411DE" w:rsidRDefault="00300A02" w:rsidP="00CE3905">
            <w:pPr>
              <w:jc w:val="center"/>
              <w:rPr>
                <w:rFonts w:ascii="Arial" w:hAnsi="Arial" w:cs="Arial"/>
                <w:sz w:val="24"/>
                <w:szCs w:val="24"/>
              </w:rPr>
            </w:pPr>
          </w:p>
        </w:tc>
      </w:tr>
      <w:tr w:rsidR="00CE3905" w:rsidRPr="003411DE" w14:paraId="7DB48D9B" w14:textId="77777777" w:rsidTr="00AA15CF">
        <w:tc>
          <w:tcPr>
            <w:tcW w:w="7747" w:type="dxa"/>
          </w:tcPr>
          <w:p w14:paraId="4A424B51" w14:textId="26BE4432" w:rsidR="00CE3905" w:rsidRPr="003411DE" w:rsidRDefault="00984C91" w:rsidP="00924888">
            <w:pPr>
              <w:pStyle w:val="ListParagraph"/>
              <w:numPr>
                <w:ilvl w:val="0"/>
                <w:numId w:val="3"/>
              </w:numPr>
              <w:spacing w:before="0"/>
              <w:ind w:left="459"/>
              <w:rPr>
                <w:rFonts w:cs="Arial"/>
                <w:sz w:val="24"/>
              </w:rPr>
            </w:pPr>
            <w:r w:rsidRPr="003411DE">
              <w:rPr>
                <w:rFonts w:cs="Arial"/>
                <w:sz w:val="24"/>
              </w:rPr>
              <w:t>Proven record of operational / service management</w:t>
            </w:r>
            <w:r w:rsidR="00CE3905" w:rsidRPr="003411DE">
              <w:rPr>
                <w:rFonts w:cs="Arial"/>
                <w:sz w:val="24"/>
              </w:rPr>
              <w:t xml:space="preserve">. </w:t>
            </w:r>
          </w:p>
        </w:tc>
        <w:tc>
          <w:tcPr>
            <w:tcW w:w="1270" w:type="dxa"/>
            <w:vAlign w:val="center"/>
          </w:tcPr>
          <w:p w14:paraId="6C503CB6" w14:textId="77777777" w:rsidR="00CE3905" w:rsidRPr="003411DE" w:rsidRDefault="00CE3905" w:rsidP="00CE3905">
            <w:pPr>
              <w:jc w:val="center"/>
              <w:rPr>
                <w:rFonts w:ascii="Arial" w:hAnsi="Arial" w:cs="Arial"/>
                <w:sz w:val="24"/>
                <w:szCs w:val="24"/>
              </w:rPr>
            </w:pPr>
            <w:r w:rsidRPr="003411DE">
              <w:rPr>
                <w:rFonts w:ascii="Arial" w:hAnsi="Arial" w:cs="Arial"/>
                <w:sz w:val="24"/>
                <w:szCs w:val="24"/>
              </w:rPr>
              <w:t>E</w:t>
            </w:r>
          </w:p>
        </w:tc>
        <w:tc>
          <w:tcPr>
            <w:tcW w:w="1297" w:type="dxa"/>
            <w:vAlign w:val="center"/>
          </w:tcPr>
          <w:p w14:paraId="5D360D99" w14:textId="77777777" w:rsidR="00CE3905" w:rsidRPr="003411DE" w:rsidRDefault="00CE3905" w:rsidP="00CE3905">
            <w:pPr>
              <w:jc w:val="center"/>
              <w:rPr>
                <w:rFonts w:ascii="Arial" w:hAnsi="Arial" w:cs="Arial"/>
                <w:sz w:val="24"/>
                <w:szCs w:val="24"/>
              </w:rPr>
            </w:pPr>
          </w:p>
        </w:tc>
      </w:tr>
      <w:tr w:rsidR="00300A02" w:rsidRPr="003411DE" w14:paraId="2EFD7F98" w14:textId="77777777" w:rsidTr="00AA15CF">
        <w:tc>
          <w:tcPr>
            <w:tcW w:w="7747" w:type="dxa"/>
          </w:tcPr>
          <w:p w14:paraId="12A96A26" w14:textId="77777777" w:rsidR="00300A02" w:rsidRPr="003411DE" w:rsidRDefault="00300A02" w:rsidP="00924888">
            <w:pPr>
              <w:pStyle w:val="ListParagraph"/>
              <w:numPr>
                <w:ilvl w:val="0"/>
                <w:numId w:val="3"/>
              </w:numPr>
              <w:spacing w:before="0"/>
              <w:ind w:left="459"/>
              <w:rPr>
                <w:rFonts w:cs="Arial"/>
                <w:sz w:val="24"/>
              </w:rPr>
            </w:pPr>
            <w:r w:rsidRPr="003411DE">
              <w:rPr>
                <w:rFonts w:cs="Arial"/>
                <w:sz w:val="24"/>
              </w:rPr>
              <w:t>Demonstrable supervisory experience at section leader level or above</w:t>
            </w:r>
          </w:p>
        </w:tc>
        <w:tc>
          <w:tcPr>
            <w:tcW w:w="1270" w:type="dxa"/>
            <w:vAlign w:val="center"/>
          </w:tcPr>
          <w:p w14:paraId="0859EA95" w14:textId="77777777" w:rsidR="00300A02" w:rsidRPr="003411DE" w:rsidRDefault="00300A02" w:rsidP="00300A02">
            <w:pPr>
              <w:jc w:val="center"/>
              <w:rPr>
                <w:rFonts w:ascii="Arial" w:hAnsi="Arial" w:cs="Arial"/>
                <w:sz w:val="24"/>
                <w:szCs w:val="24"/>
              </w:rPr>
            </w:pPr>
            <w:r w:rsidRPr="003411DE">
              <w:rPr>
                <w:rFonts w:ascii="Arial" w:hAnsi="Arial" w:cs="Arial"/>
                <w:sz w:val="24"/>
                <w:szCs w:val="24"/>
              </w:rPr>
              <w:t>E</w:t>
            </w:r>
          </w:p>
        </w:tc>
        <w:tc>
          <w:tcPr>
            <w:tcW w:w="1297" w:type="dxa"/>
            <w:vAlign w:val="center"/>
          </w:tcPr>
          <w:p w14:paraId="7C890122" w14:textId="77777777" w:rsidR="00300A02" w:rsidRPr="003411DE" w:rsidRDefault="00300A02" w:rsidP="00300A02">
            <w:pPr>
              <w:jc w:val="center"/>
              <w:rPr>
                <w:rFonts w:ascii="Arial" w:hAnsi="Arial" w:cs="Arial"/>
                <w:sz w:val="24"/>
                <w:szCs w:val="24"/>
              </w:rPr>
            </w:pPr>
          </w:p>
        </w:tc>
      </w:tr>
      <w:tr w:rsidR="00CE3905" w:rsidRPr="003411DE" w14:paraId="3BCA7547" w14:textId="77777777" w:rsidTr="00AA15CF">
        <w:tc>
          <w:tcPr>
            <w:tcW w:w="7747" w:type="dxa"/>
          </w:tcPr>
          <w:p w14:paraId="4E14C901" w14:textId="464543FD" w:rsidR="00CE3905" w:rsidRPr="003411DE" w:rsidRDefault="00CE3905" w:rsidP="00924888">
            <w:pPr>
              <w:pStyle w:val="ListParagraph"/>
              <w:numPr>
                <w:ilvl w:val="0"/>
                <w:numId w:val="3"/>
              </w:numPr>
              <w:spacing w:before="0"/>
              <w:ind w:left="459"/>
              <w:rPr>
                <w:rFonts w:cs="Arial"/>
                <w:sz w:val="24"/>
              </w:rPr>
            </w:pPr>
            <w:r w:rsidRPr="003411DE">
              <w:rPr>
                <w:rFonts w:cs="Arial"/>
                <w:sz w:val="24"/>
              </w:rPr>
              <w:t xml:space="preserve">Experience in </w:t>
            </w:r>
            <w:r w:rsidR="00AA15CF" w:rsidRPr="003411DE">
              <w:rPr>
                <w:rFonts w:cs="Arial"/>
                <w:sz w:val="24"/>
              </w:rPr>
              <w:t xml:space="preserve">audit </w:t>
            </w:r>
          </w:p>
        </w:tc>
        <w:tc>
          <w:tcPr>
            <w:tcW w:w="1270" w:type="dxa"/>
            <w:vAlign w:val="center"/>
          </w:tcPr>
          <w:p w14:paraId="0E6FFC97" w14:textId="77777777" w:rsidR="00CE3905" w:rsidRPr="003411DE" w:rsidRDefault="00984C91" w:rsidP="00CE3905">
            <w:pPr>
              <w:jc w:val="center"/>
              <w:rPr>
                <w:rFonts w:ascii="Arial" w:hAnsi="Arial" w:cs="Arial"/>
                <w:sz w:val="24"/>
                <w:szCs w:val="24"/>
              </w:rPr>
            </w:pPr>
            <w:r w:rsidRPr="003411DE">
              <w:rPr>
                <w:rFonts w:ascii="Arial" w:hAnsi="Arial" w:cs="Arial"/>
                <w:sz w:val="24"/>
                <w:szCs w:val="24"/>
              </w:rPr>
              <w:t>E</w:t>
            </w:r>
          </w:p>
        </w:tc>
        <w:tc>
          <w:tcPr>
            <w:tcW w:w="1297" w:type="dxa"/>
            <w:vAlign w:val="center"/>
          </w:tcPr>
          <w:p w14:paraId="7939DC6F" w14:textId="77777777" w:rsidR="00CE3905" w:rsidRPr="003411DE" w:rsidRDefault="00CE3905" w:rsidP="00CE3905">
            <w:pPr>
              <w:jc w:val="center"/>
              <w:rPr>
                <w:rFonts w:ascii="Arial" w:hAnsi="Arial" w:cs="Arial"/>
                <w:sz w:val="24"/>
                <w:szCs w:val="24"/>
              </w:rPr>
            </w:pPr>
          </w:p>
        </w:tc>
      </w:tr>
      <w:tr w:rsidR="00CE3905" w:rsidRPr="003411DE" w14:paraId="794818F7" w14:textId="77777777" w:rsidTr="00AA15CF">
        <w:tc>
          <w:tcPr>
            <w:tcW w:w="7747" w:type="dxa"/>
          </w:tcPr>
          <w:p w14:paraId="6101EE72" w14:textId="77777777" w:rsidR="00CE3905" w:rsidRPr="003411DE" w:rsidRDefault="00CE3905" w:rsidP="00924888">
            <w:pPr>
              <w:pStyle w:val="ListParagraph"/>
              <w:numPr>
                <w:ilvl w:val="0"/>
                <w:numId w:val="3"/>
              </w:numPr>
              <w:spacing w:before="0"/>
              <w:ind w:left="459"/>
              <w:rPr>
                <w:rFonts w:cs="Arial"/>
                <w:sz w:val="24"/>
              </w:rPr>
            </w:pPr>
            <w:r w:rsidRPr="003411DE">
              <w:rPr>
                <w:rFonts w:cs="Arial"/>
                <w:sz w:val="24"/>
              </w:rPr>
              <w:t>Partake in audit and development in the context of improving patient care and treatment.</w:t>
            </w:r>
          </w:p>
        </w:tc>
        <w:tc>
          <w:tcPr>
            <w:tcW w:w="1270" w:type="dxa"/>
            <w:vAlign w:val="center"/>
          </w:tcPr>
          <w:p w14:paraId="22257A76" w14:textId="77777777" w:rsidR="00CE3905" w:rsidRPr="003411DE" w:rsidRDefault="00984C91" w:rsidP="00CE3905">
            <w:pPr>
              <w:jc w:val="center"/>
              <w:rPr>
                <w:rFonts w:ascii="Arial" w:hAnsi="Arial" w:cs="Arial"/>
                <w:sz w:val="24"/>
                <w:szCs w:val="24"/>
              </w:rPr>
            </w:pPr>
            <w:r w:rsidRPr="003411DE">
              <w:rPr>
                <w:rFonts w:ascii="Arial" w:hAnsi="Arial" w:cs="Arial"/>
                <w:sz w:val="24"/>
                <w:szCs w:val="24"/>
              </w:rPr>
              <w:t>E</w:t>
            </w:r>
          </w:p>
        </w:tc>
        <w:tc>
          <w:tcPr>
            <w:tcW w:w="1297" w:type="dxa"/>
            <w:vAlign w:val="center"/>
          </w:tcPr>
          <w:p w14:paraId="12D7BBB0" w14:textId="77777777" w:rsidR="00CE3905" w:rsidRPr="003411DE" w:rsidRDefault="00CE3905" w:rsidP="00CE3905">
            <w:pPr>
              <w:jc w:val="center"/>
              <w:rPr>
                <w:rFonts w:ascii="Arial" w:hAnsi="Arial" w:cs="Arial"/>
                <w:sz w:val="24"/>
                <w:szCs w:val="24"/>
              </w:rPr>
            </w:pPr>
          </w:p>
        </w:tc>
      </w:tr>
      <w:tr w:rsidR="00984C91" w:rsidRPr="003411DE" w14:paraId="48BA9132" w14:textId="77777777" w:rsidTr="00AA15CF">
        <w:tc>
          <w:tcPr>
            <w:tcW w:w="7747" w:type="dxa"/>
          </w:tcPr>
          <w:p w14:paraId="5DF2A740" w14:textId="77777777" w:rsidR="00984C91" w:rsidRPr="003411DE" w:rsidRDefault="00984C91" w:rsidP="00924888">
            <w:pPr>
              <w:pStyle w:val="ListParagraph"/>
              <w:numPr>
                <w:ilvl w:val="0"/>
                <w:numId w:val="3"/>
              </w:numPr>
              <w:spacing w:before="0"/>
              <w:ind w:left="459"/>
              <w:rPr>
                <w:rFonts w:cs="Arial"/>
                <w:sz w:val="24"/>
              </w:rPr>
            </w:pPr>
            <w:r w:rsidRPr="003411DE">
              <w:rPr>
                <w:rFonts w:cs="Arial"/>
                <w:sz w:val="24"/>
              </w:rPr>
              <w:t>Experience of vestibular diagnostics and rehabilitation</w:t>
            </w:r>
          </w:p>
        </w:tc>
        <w:tc>
          <w:tcPr>
            <w:tcW w:w="1270" w:type="dxa"/>
            <w:vAlign w:val="center"/>
          </w:tcPr>
          <w:p w14:paraId="41073544" w14:textId="77777777" w:rsidR="00984C91" w:rsidRPr="003411DE" w:rsidRDefault="00984C91" w:rsidP="00CE3905">
            <w:pPr>
              <w:jc w:val="center"/>
              <w:rPr>
                <w:rFonts w:ascii="Arial" w:hAnsi="Arial" w:cs="Arial"/>
                <w:sz w:val="24"/>
                <w:szCs w:val="24"/>
              </w:rPr>
            </w:pPr>
          </w:p>
        </w:tc>
        <w:tc>
          <w:tcPr>
            <w:tcW w:w="1297" w:type="dxa"/>
            <w:vAlign w:val="center"/>
          </w:tcPr>
          <w:p w14:paraId="4C934493" w14:textId="77777777" w:rsidR="00984C91" w:rsidRPr="003411DE" w:rsidRDefault="00984C91" w:rsidP="00CE3905">
            <w:pPr>
              <w:jc w:val="center"/>
              <w:rPr>
                <w:rFonts w:ascii="Arial" w:hAnsi="Arial" w:cs="Arial"/>
                <w:sz w:val="24"/>
                <w:szCs w:val="24"/>
              </w:rPr>
            </w:pPr>
            <w:r w:rsidRPr="003411DE">
              <w:rPr>
                <w:rFonts w:ascii="Arial" w:hAnsi="Arial" w:cs="Arial"/>
                <w:sz w:val="24"/>
                <w:szCs w:val="24"/>
              </w:rPr>
              <w:t>D</w:t>
            </w:r>
          </w:p>
        </w:tc>
      </w:tr>
      <w:tr w:rsidR="00CE3905" w:rsidRPr="003411DE" w14:paraId="4386AA8A" w14:textId="77777777" w:rsidTr="00AA15CF">
        <w:tc>
          <w:tcPr>
            <w:tcW w:w="7747" w:type="dxa"/>
          </w:tcPr>
          <w:p w14:paraId="3861042E" w14:textId="77777777" w:rsidR="00CE3905" w:rsidRPr="003411DE" w:rsidRDefault="00CE3905" w:rsidP="00924888">
            <w:pPr>
              <w:pStyle w:val="ListParagraph"/>
              <w:numPr>
                <w:ilvl w:val="0"/>
                <w:numId w:val="3"/>
              </w:numPr>
              <w:spacing w:before="0"/>
              <w:ind w:left="459"/>
              <w:rPr>
                <w:rFonts w:cs="Arial"/>
                <w:sz w:val="24"/>
              </w:rPr>
            </w:pPr>
            <w:r w:rsidRPr="003411DE">
              <w:rPr>
                <w:rFonts w:cs="Arial"/>
                <w:sz w:val="24"/>
              </w:rPr>
              <w:t>Experience with computer database systems.</w:t>
            </w:r>
          </w:p>
        </w:tc>
        <w:tc>
          <w:tcPr>
            <w:tcW w:w="1270" w:type="dxa"/>
            <w:vAlign w:val="center"/>
          </w:tcPr>
          <w:p w14:paraId="7CEA2A74" w14:textId="77777777" w:rsidR="00CE3905" w:rsidRPr="003411DE" w:rsidRDefault="00A81DEA" w:rsidP="00CE3905">
            <w:pPr>
              <w:jc w:val="center"/>
              <w:rPr>
                <w:rFonts w:ascii="Arial" w:hAnsi="Arial" w:cs="Arial"/>
                <w:sz w:val="24"/>
                <w:szCs w:val="24"/>
              </w:rPr>
            </w:pPr>
            <w:r w:rsidRPr="003411DE">
              <w:rPr>
                <w:rFonts w:ascii="Arial" w:hAnsi="Arial" w:cs="Arial"/>
                <w:sz w:val="24"/>
                <w:szCs w:val="24"/>
              </w:rPr>
              <w:t>E</w:t>
            </w:r>
          </w:p>
        </w:tc>
        <w:tc>
          <w:tcPr>
            <w:tcW w:w="1297" w:type="dxa"/>
            <w:vAlign w:val="center"/>
          </w:tcPr>
          <w:p w14:paraId="3E6BAADD" w14:textId="77777777" w:rsidR="00CE3905" w:rsidRPr="003411DE" w:rsidRDefault="00CE3905" w:rsidP="00CE3905">
            <w:pPr>
              <w:jc w:val="center"/>
              <w:rPr>
                <w:rFonts w:ascii="Arial" w:hAnsi="Arial" w:cs="Arial"/>
                <w:sz w:val="24"/>
                <w:szCs w:val="24"/>
              </w:rPr>
            </w:pPr>
          </w:p>
        </w:tc>
      </w:tr>
      <w:tr w:rsidR="001D2D93" w:rsidRPr="003411DE" w14:paraId="67862612" w14:textId="77777777" w:rsidTr="00AA15CF">
        <w:tc>
          <w:tcPr>
            <w:tcW w:w="7747" w:type="dxa"/>
            <w:shd w:val="clear" w:color="auto" w:fill="DBE5F1" w:themeFill="accent1" w:themeFillTint="33"/>
          </w:tcPr>
          <w:p w14:paraId="20494A33" w14:textId="77777777" w:rsidR="000E5016" w:rsidRPr="003411DE" w:rsidRDefault="001D2D93" w:rsidP="00CE3905">
            <w:pPr>
              <w:jc w:val="both"/>
              <w:rPr>
                <w:rFonts w:ascii="Arial" w:hAnsi="Arial" w:cs="Arial"/>
                <w:b/>
                <w:sz w:val="24"/>
                <w:szCs w:val="24"/>
              </w:rPr>
            </w:pPr>
            <w:r w:rsidRPr="003411DE">
              <w:rPr>
                <w:rFonts w:ascii="Arial" w:hAnsi="Arial" w:cs="Arial"/>
                <w:b/>
                <w:sz w:val="24"/>
                <w:szCs w:val="24"/>
              </w:rPr>
              <w:t xml:space="preserve">PERSONAL ATTRIBUTES </w:t>
            </w:r>
          </w:p>
        </w:tc>
        <w:tc>
          <w:tcPr>
            <w:tcW w:w="1270" w:type="dxa"/>
            <w:shd w:val="clear" w:color="auto" w:fill="DBE5F1" w:themeFill="accent1" w:themeFillTint="33"/>
            <w:vAlign w:val="center"/>
          </w:tcPr>
          <w:p w14:paraId="36B046BE" w14:textId="77777777" w:rsidR="001D2D93" w:rsidRPr="003411DE" w:rsidRDefault="001D2D93" w:rsidP="00CE3905">
            <w:pPr>
              <w:jc w:val="center"/>
              <w:rPr>
                <w:rFonts w:ascii="Arial" w:hAnsi="Arial" w:cs="Arial"/>
                <w:sz w:val="24"/>
                <w:szCs w:val="24"/>
              </w:rPr>
            </w:pPr>
          </w:p>
        </w:tc>
        <w:tc>
          <w:tcPr>
            <w:tcW w:w="1297" w:type="dxa"/>
            <w:shd w:val="clear" w:color="auto" w:fill="DBE5F1" w:themeFill="accent1" w:themeFillTint="33"/>
            <w:vAlign w:val="center"/>
          </w:tcPr>
          <w:p w14:paraId="2396B40D" w14:textId="77777777" w:rsidR="001D2D93" w:rsidRPr="003411DE" w:rsidRDefault="001D2D93" w:rsidP="00CE3905">
            <w:pPr>
              <w:jc w:val="center"/>
              <w:rPr>
                <w:rFonts w:ascii="Arial" w:hAnsi="Arial" w:cs="Arial"/>
                <w:sz w:val="24"/>
                <w:szCs w:val="24"/>
              </w:rPr>
            </w:pPr>
          </w:p>
        </w:tc>
      </w:tr>
      <w:tr w:rsidR="00CE3905" w:rsidRPr="003411DE" w14:paraId="5C761C99" w14:textId="77777777" w:rsidTr="00AA15CF">
        <w:tc>
          <w:tcPr>
            <w:tcW w:w="7747" w:type="dxa"/>
          </w:tcPr>
          <w:p w14:paraId="206F6818" w14:textId="77777777" w:rsidR="00CE3905" w:rsidRPr="003411DE" w:rsidRDefault="00CE3905" w:rsidP="00924888">
            <w:pPr>
              <w:pStyle w:val="ListParagraph"/>
              <w:numPr>
                <w:ilvl w:val="0"/>
                <w:numId w:val="3"/>
              </w:numPr>
              <w:spacing w:before="0"/>
              <w:ind w:left="459"/>
              <w:rPr>
                <w:rFonts w:cs="Arial"/>
                <w:sz w:val="24"/>
              </w:rPr>
            </w:pPr>
            <w:r w:rsidRPr="003411DE">
              <w:rPr>
                <w:rFonts w:cs="Arial"/>
                <w:sz w:val="24"/>
              </w:rPr>
              <w:t xml:space="preserve">Team working, being a self-manager, good interpersonal skills, good communication skills, ability to be empathetic, handle difficult or emotional situations, good organisational skills </w:t>
            </w:r>
            <w:r w:rsidR="009432B8" w:rsidRPr="003411DE">
              <w:rPr>
                <w:rFonts w:cs="Arial"/>
                <w:sz w:val="24"/>
              </w:rPr>
              <w:t>and work in a calm manner particularly in a busy working environment</w:t>
            </w:r>
          </w:p>
        </w:tc>
        <w:tc>
          <w:tcPr>
            <w:tcW w:w="1270" w:type="dxa"/>
            <w:vAlign w:val="center"/>
          </w:tcPr>
          <w:p w14:paraId="6CF9153E" w14:textId="77777777" w:rsidR="00CE3905" w:rsidRPr="003411DE" w:rsidRDefault="00CE3905" w:rsidP="00CE3905">
            <w:pPr>
              <w:jc w:val="center"/>
              <w:rPr>
                <w:rFonts w:ascii="Arial" w:hAnsi="Arial" w:cs="Arial"/>
                <w:sz w:val="24"/>
                <w:szCs w:val="24"/>
              </w:rPr>
            </w:pPr>
            <w:r w:rsidRPr="003411DE">
              <w:rPr>
                <w:rFonts w:ascii="Arial" w:hAnsi="Arial" w:cs="Arial"/>
                <w:sz w:val="24"/>
                <w:szCs w:val="24"/>
              </w:rPr>
              <w:t>E</w:t>
            </w:r>
          </w:p>
        </w:tc>
        <w:tc>
          <w:tcPr>
            <w:tcW w:w="1297" w:type="dxa"/>
            <w:vAlign w:val="center"/>
          </w:tcPr>
          <w:p w14:paraId="2AB0D207" w14:textId="77777777" w:rsidR="00CE3905" w:rsidRPr="003411DE" w:rsidRDefault="00CE3905" w:rsidP="00CE3905">
            <w:pPr>
              <w:jc w:val="center"/>
              <w:rPr>
                <w:rFonts w:ascii="Arial" w:hAnsi="Arial" w:cs="Arial"/>
                <w:sz w:val="24"/>
                <w:szCs w:val="24"/>
              </w:rPr>
            </w:pPr>
          </w:p>
        </w:tc>
      </w:tr>
      <w:tr w:rsidR="001D2D93" w:rsidRPr="003411DE" w14:paraId="41AB234A" w14:textId="77777777" w:rsidTr="00AA15CF">
        <w:tc>
          <w:tcPr>
            <w:tcW w:w="7747" w:type="dxa"/>
            <w:shd w:val="clear" w:color="auto" w:fill="DBE5F1" w:themeFill="accent1" w:themeFillTint="33"/>
          </w:tcPr>
          <w:p w14:paraId="3A34136B" w14:textId="77777777" w:rsidR="003A310F" w:rsidRPr="003411DE" w:rsidRDefault="001D2D93" w:rsidP="00CE3905">
            <w:pPr>
              <w:jc w:val="both"/>
              <w:rPr>
                <w:rFonts w:ascii="Arial" w:hAnsi="Arial" w:cs="Arial"/>
                <w:sz w:val="24"/>
                <w:szCs w:val="24"/>
              </w:rPr>
            </w:pPr>
            <w:r w:rsidRPr="003411DE">
              <w:rPr>
                <w:rFonts w:ascii="Arial" w:hAnsi="Arial" w:cs="Arial"/>
                <w:b/>
                <w:sz w:val="24"/>
                <w:szCs w:val="24"/>
              </w:rPr>
              <w:t>OTHER REQUIR</w:t>
            </w:r>
            <w:r w:rsidR="0033014F" w:rsidRPr="003411DE">
              <w:rPr>
                <w:rFonts w:ascii="Arial" w:hAnsi="Arial" w:cs="Arial"/>
                <w:b/>
                <w:sz w:val="24"/>
                <w:szCs w:val="24"/>
              </w:rPr>
              <w:t>E</w:t>
            </w:r>
            <w:r w:rsidRPr="003411DE">
              <w:rPr>
                <w:rFonts w:ascii="Arial" w:hAnsi="Arial" w:cs="Arial"/>
                <w:b/>
                <w:sz w:val="24"/>
                <w:szCs w:val="24"/>
              </w:rPr>
              <w:t xml:space="preserve">MENTS </w:t>
            </w:r>
          </w:p>
        </w:tc>
        <w:tc>
          <w:tcPr>
            <w:tcW w:w="1270" w:type="dxa"/>
            <w:shd w:val="clear" w:color="auto" w:fill="DBE5F1" w:themeFill="accent1" w:themeFillTint="33"/>
            <w:vAlign w:val="center"/>
          </w:tcPr>
          <w:p w14:paraId="7AD9B0AE" w14:textId="77777777" w:rsidR="004C0235" w:rsidRPr="003411DE" w:rsidRDefault="004C0235" w:rsidP="00CE3905">
            <w:pPr>
              <w:jc w:val="center"/>
              <w:rPr>
                <w:rFonts w:ascii="Arial" w:hAnsi="Arial" w:cs="Arial"/>
                <w:sz w:val="24"/>
                <w:szCs w:val="24"/>
              </w:rPr>
            </w:pPr>
          </w:p>
        </w:tc>
        <w:tc>
          <w:tcPr>
            <w:tcW w:w="1297" w:type="dxa"/>
            <w:shd w:val="clear" w:color="auto" w:fill="DBE5F1" w:themeFill="accent1" w:themeFillTint="33"/>
            <w:vAlign w:val="center"/>
          </w:tcPr>
          <w:p w14:paraId="0C5C07FD" w14:textId="77777777" w:rsidR="001D2D93" w:rsidRPr="003411DE" w:rsidRDefault="001D2D93" w:rsidP="00CE3905">
            <w:pPr>
              <w:jc w:val="center"/>
              <w:rPr>
                <w:rFonts w:ascii="Arial" w:hAnsi="Arial" w:cs="Arial"/>
                <w:sz w:val="24"/>
                <w:szCs w:val="24"/>
              </w:rPr>
            </w:pPr>
          </w:p>
        </w:tc>
      </w:tr>
      <w:tr w:rsidR="00CE3905" w:rsidRPr="003411DE" w14:paraId="5D76E76E" w14:textId="77777777" w:rsidTr="00AA15CF">
        <w:tc>
          <w:tcPr>
            <w:tcW w:w="7747" w:type="dxa"/>
          </w:tcPr>
          <w:p w14:paraId="5D75B86E" w14:textId="77777777" w:rsidR="00CE3905" w:rsidRPr="003411DE" w:rsidRDefault="00CE3905" w:rsidP="00924888">
            <w:pPr>
              <w:pStyle w:val="ListParagraph"/>
              <w:numPr>
                <w:ilvl w:val="0"/>
                <w:numId w:val="3"/>
              </w:numPr>
              <w:spacing w:before="0"/>
              <w:ind w:left="459"/>
              <w:rPr>
                <w:rFonts w:cs="Arial"/>
                <w:sz w:val="24"/>
              </w:rPr>
            </w:pPr>
            <w:r w:rsidRPr="003411DE">
              <w:rPr>
                <w:rFonts w:cs="Arial"/>
                <w:sz w:val="24"/>
              </w:rPr>
              <w:t xml:space="preserve">Must </w:t>
            </w:r>
            <w:r w:rsidR="009432B8" w:rsidRPr="003411DE">
              <w:rPr>
                <w:rFonts w:cs="Arial"/>
                <w:sz w:val="24"/>
              </w:rPr>
              <w:t>be able to be flexible and work with the changing demands of the serv</w:t>
            </w:r>
            <w:r w:rsidR="00A81DEA" w:rsidRPr="003411DE">
              <w:rPr>
                <w:rFonts w:cs="Arial"/>
                <w:sz w:val="24"/>
              </w:rPr>
              <w:t>i</w:t>
            </w:r>
            <w:r w:rsidR="009432B8" w:rsidRPr="003411DE">
              <w:rPr>
                <w:rFonts w:cs="Arial"/>
                <w:sz w:val="24"/>
              </w:rPr>
              <w:t>ce</w:t>
            </w:r>
          </w:p>
        </w:tc>
        <w:tc>
          <w:tcPr>
            <w:tcW w:w="1270" w:type="dxa"/>
            <w:vAlign w:val="center"/>
          </w:tcPr>
          <w:p w14:paraId="0831390B" w14:textId="77777777" w:rsidR="00CE3905" w:rsidRPr="003411DE" w:rsidRDefault="00CE3905" w:rsidP="00CE3905">
            <w:pPr>
              <w:jc w:val="center"/>
              <w:rPr>
                <w:rFonts w:ascii="Arial" w:hAnsi="Arial" w:cs="Arial"/>
                <w:sz w:val="24"/>
                <w:szCs w:val="24"/>
              </w:rPr>
            </w:pPr>
            <w:r w:rsidRPr="003411DE">
              <w:rPr>
                <w:rFonts w:ascii="Arial" w:hAnsi="Arial" w:cs="Arial"/>
                <w:sz w:val="24"/>
                <w:szCs w:val="24"/>
              </w:rPr>
              <w:t>E</w:t>
            </w:r>
          </w:p>
        </w:tc>
        <w:tc>
          <w:tcPr>
            <w:tcW w:w="1297" w:type="dxa"/>
            <w:vAlign w:val="center"/>
          </w:tcPr>
          <w:p w14:paraId="63660FBE" w14:textId="77777777" w:rsidR="00CE3905" w:rsidRPr="003411DE" w:rsidRDefault="00CE3905" w:rsidP="00CE3905">
            <w:pPr>
              <w:jc w:val="center"/>
              <w:rPr>
                <w:rFonts w:ascii="Arial" w:hAnsi="Arial" w:cs="Arial"/>
                <w:sz w:val="24"/>
                <w:szCs w:val="24"/>
              </w:rPr>
            </w:pPr>
          </w:p>
        </w:tc>
      </w:tr>
      <w:tr w:rsidR="00CE3905" w:rsidRPr="003411DE" w14:paraId="1C16D1D8" w14:textId="77777777" w:rsidTr="00AA15CF">
        <w:tc>
          <w:tcPr>
            <w:tcW w:w="7747" w:type="dxa"/>
          </w:tcPr>
          <w:p w14:paraId="69CA84AF" w14:textId="77777777" w:rsidR="00CE3905" w:rsidRPr="003411DE" w:rsidRDefault="00CE3905" w:rsidP="00924888">
            <w:pPr>
              <w:pStyle w:val="ListParagraph"/>
              <w:numPr>
                <w:ilvl w:val="0"/>
                <w:numId w:val="3"/>
              </w:numPr>
              <w:spacing w:before="0"/>
              <w:ind w:left="459"/>
              <w:rPr>
                <w:rFonts w:cs="Arial"/>
                <w:sz w:val="24"/>
              </w:rPr>
            </w:pPr>
            <w:r w:rsidRPr="003411DE">
              <w:rPr>
                <w:rFonts w:cs="Arial"/>
                <w:sz w:val="24"/>
              </w:rPr>
              <w:t>To work with Trust policy in regards to agreed standards of personal and professional development within appropriate timescales.</w:t>
            </w:r>
          </w:p>
        </w:tc>
        <w:tc>
          <w:tcPr>
            <w:tcW w:w="1270" w:type="dxa"/>
            <w:vAlign w:val="center"/>
          </w:tcPr>
          <w:p w14:paraId="19513007" w14:textId="77777777" w:rsidR="00CE3905" w:rsidRPr="003411DE" w:rsidRDefault="00CE3905" w:rsidP="00CE3905">
            <w:pPr>
              <w:jc w:val="center"/>
              <w:rPr>
                <w:rFonts w:ascii="Arial" w:hAnsi="Arial" w:cs="Arial"/>
                <w:sz w:val="24"/>
                <w:szCs w:val="24"/>
              </w:rPr>
            </w:pPr>
            <w:r w:rsidRPr="003411DE">
              <w:rPr>
                <w:rFonts w:ascii="Arial" w:hAnsi="Arial" w:cs="Arial"/>
                <w:sz w:val="24"/>
                <w:szCs w:val="24"/>
              </w:rPr>
              <w:t>E</w:t>
            </w:r>
          </w:p>
        </w:tc>
        <w:tc>
          <w:tcPr>
            <w:tcW w:w="1297" w:type="dxa"/>
            <w:vAlign w:val="center"/>
          </w:tcPr>
          <w:p w14:paraId="5AAC3915" w14:textId="77777777" w:rsidR="00CE3905" w:rsidRPr="003411DE" w:rsidRDefault="00CE3905" w:rsidP="00CE3905">
            <w:pPr>
              <w:jc w:val="center"/>
              <w:rPr>
                <w:rFonts w:ascii="Arial" w:hAnsi="Arial" w:cs="Arial"/>
                <w:sz w:val="24"/>
                <w:szCs w:val="24"/>
              </w:rPr>
            </w:pPr>
          </w:p>
        </w:tc>
      </w:tr>
      <w:tr w:rsidR="00CE3905" w:rsidRPr="003411DE" w14:paraId="62C3B550" w14:textId="77777777" w:rsidTr="00AA15CF">
        <w:tc>
          <w:tcPr>
            <w:tcW w:w="7747" w:type="dxa"/>
          </w:tcPr>
          <w:p w14:paraId="327CFE92" w14:textId="77777777" w:rsidR="00CE3905" w:rsidRPr="003411DE" w:rsidRDefault="00CE3905" w:rsidP="00924888">
            <w:pPr>
              <w:pStyle w:val="ListParagraph"/>
              <w:numPr>
                <w:ilvl w:val="0"/>
                <w:numId w:val="3"/>
              </w:numPr>
              <w:spacing w:before="0"/>
              <w:ind w:left="459"/>
              <w:rPr>
                <w:rFonts w:cs="Arial"/>
                <w:sz w:val="24"/>
              </w:rPr>
            </w:pPr>
            <w:r w:rsidRPr="003411DE">
              <w:rPr>
                <w:rFonts w:cs="Arial"/>
                <w:sz w:val="24"/>
              </w:rPr>
              <w:t xml:space="preserve">The post holder must demonstrate a positive commitment to uphold diversity and equality policies approved by the Trust. </w:t>
            </w:r>
          </w:p>
        </w:tc>
        <w:tc>
          <w:tcPr>
            <w:tcW w:w="1270" w:type="dxa"/>
            <w:vAlign w:val="center"/>
          </w:tcPr>
          <w:p w14:paraId="003EFC3D" w14:textId="77777777" w:rsidR="00CE3905" w:rsidRPr="003411DE" w:rsidRDefault="00CE3905" w:rsidP="00CE3905">
            <w:pPr>
              <w:jc w:val="center"/>
              <w:rPr>
                <w:rFonts w:ascii="Arial" w:hAnsi="Arial" w:cs="Arial"/>
                <w:sz w:val="24"/>
                <w:szCs w:val="24"/>
              </w:rPr>
            </w:pPr>
            <w:r w:rsidRPr="003411DE">
              <w:rPr>
                <w:rFonts w:ascii="Arial" w:hAnsi="Arial" w:cs="Arial"/>
                <w:sz w:val="24"/>
                <w:szCs w:val="24"/>
              </w:rPr>
              <w:t>E</w:t>
            </w:r>
          </w:p>
        </w:tc>
        <w:tc>
          <w:tcPr>
            <w:tcW w:w="1297" w:type="dxa"/>
            <w:vAlign w:val="center"/>
          </w:tcPr>
          <w:p w14:paraId="0B5F516F" w14:textId="77777777" w:rsidR="00CE3905" w:rsidRPr="003411DE" w:rsidRDefault="00CE3905" w:rsidP="00CE3905">
            <w:pPr>
              <w:jc w:val="center"/>
              <w:rPr>
                <w:rFonts w:ascii="Arial" w:hAnsi="Arial" w:cs="Arial"/>
                <w:sz w:val="24"/>
                <w:szCs w:val="24"/>
              </w:rPr>
            </w:pPr>
          </w:p>
        </w:tc>
      </w:tr>
      <w:tr w:rsidR="00CE3905" w:rsidRPr="003411DE" w14:paraId="540799D6" w14:textId="77777777" w:rsidTr="00AA15CF">
        <w:tc>
          <w:tcPr>
            <w:tcW w:w="7747" w:type="dxa"/>
          </w:tcPr>
          <w:p w14:paraId="090FA9CE" w14:textId="36E48D7A" w:rsidR="00CE3905" w:rsidRPr="003411DE" w:rsidRDefault="005B2A41" w:rsidP="00924888">
            <w:pPr>
              <w:pStyle w:val="ListParagraph"/>
              <w:numPr>
                <w:ilvl w:val="0"/>
                <w:numId w:val="3"/>
              </w:numPr>
              <w:spacing w:before="0"/>
              <w:ind w:left="459"/>
              <w:rPr>
                <w:rFonts w:cs="Arial"/>
                <w:sz w:val="24"/>
              </w:rPr>
            </w:pPr>
            <w:r w:rsidRPr="003411DE">
              <w:rPr>
                <w:rFonts w:cs="Arial"/>
                <w:sz w:val="24"/>
              </w:rPr>
              <w:t>Have a full UK driving licence</w:t>
            </w:r>
            <w:r w:rsidR="00CE3905" w:rsidRPr="003411DE">
              <w:rPr>
                <w:rFonts w:cs="Arial"/>
                <w:sz w:val="24"/>
              </w:rPr>
              <w:t xml:space="preserve"> to travel to other locations occasionally as required.</w:t>
            </w:r>
          </w:p>
        </w:tc>
        <w:tc>
          <w:tcPr>
            <w:tcW w:w="1270" w:type="dxa"/>
            <w:vAlign w:val="center"/>
          </w:tcPr>
          <w:p w14:paraId="38F1EFAB" w14:textId="77777777" w:rsidR="00CE3905" w:rsidRPr="003411DE" w:rsidRDefault="00CE3905" w:rsidP="00CE3905">
            <w:pPr>
              <w:jc w:val="center"/>
              <w:rPr>
                <w:rFonts w:ascii="Arial" w:hAnsi="Arial" w:cs="Arial"/>
                <w:sz w:val="24"/>
                <w:szCs w:val="24"/>
              </w:rPr>
            </w:pPr>
            <w:r w:rsidRPr="003411DE">
              <w:rPr>
                <w:rFonts w:ascii="Arial" w:hAnsi="Arial" w:cs="Arial"/>
                <w:sz w:val="24"/>
                <w:szCs w:val="24"/>
              </w:rPr>
              <w:t>E</w:t>
            </w:r>
          </w:p>
        </w:tc>
        <w:tc>
          <w:tcPr>
            <w:tcW w:w="1297" w:type="dxa"/>
            <w:vAlign w:val="center"/>
          </w:tcPr>
          <w:p w14:paraId="348456ED" w14:textId="77777777" w:rsidR="00CE3905" w:rsidRPr="003411DE" w:rsidRDefault="00CE3905" w:rsidP="00CE3905">
            <w:pPr>
              <w:jc w:val="center"/>
              <w:rPr>
                <w:rFonts w:ascii="Arial" w:hAnsi="Arial" w:cs="Arial"/>
                <w:sz w:val="24"/>
                <w:szCs w:val="24"/>
              </w:rPr>
            </w:pPr>
          </w:p>
        </w:tc>
      </w:tr>
    </w:tbl>
    <w:p w14:paraId="569E019C" w14:textId="4DFC49DC" w:rsidR="00300A02" w:rsidRPr="003411DE" w:rsidRDefault="00300A02" w:rsidP="005E43ED">
      <w:pP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300A02" w:rsidRPr="003411DE" w14:paraId="4EAD3406" w14:textId="77777777" w:rsidTr="002A6EBB">
        <w:tc>
          <w:tcPr>
            <w:tcW w:w="7338" w:type="dxa"/>
            <w:gridSpan w:val="2"/>
            <w:shd w:val="clear" w:color="auto" w:fill="002060"/>
          </w:tcPr>
          <w:p w14:paraId="06B09F4F" w14:textId="77777777" w:rsidR="00300A02" w:rsidRPr="003411DE" w:rsidRDefault="00300A02" w:rsidP="002A6EBB">
            <w:pPr>
              <w:jc w:val="both"/>
              <w:rPr>
                <w:rFonts w:ascii="Arial" w:hAnsi="Arial" w:cs="Arial"/>
                <w:b/>
                <w:color w:val="FFFFFF" w:themeColor="background1"/>
              </w:rPr>
            </w:pPr>
          </w:p>
        </w:tc>
        <w:tc>
          <w:tcPr>
            <w:tcW w:w="2976" w:type="dxa"/>
            <w:gridSpan w:val="4"/>
            <w:shd w:val="clear" w:color="auto" w:fill="002060"/>
          </w:tcPr>
          <w:p w14:paraId="40DC40D0" w14:textId="77777777" w:rsidR="00300A02" w:rsidRPr="003411DE" w:rsidRDefault="00300A02" w:rsidP="002A6EBB">
            <w:pPr>
              <w:jc w:val="center"/>
              <w:rPr>
                <w:rFonts w:ascii="Arial" w:hAnsi="Arial" w:cs="Arial"/>
                <w:b/>
                <w:color w:val="FFFFFF" w:themeColor="background1"/>
              </w:rPr>
            </w:pPr>
            <w:r w:rsidRPr="003411DE">
              <w:rPr>
                <w:rFonts w:ascii="Arial" w:hAnsi="Arial" w:cs="Arial"/>
                <w:b/>
                <w:color w:val="FFFFFF" w:themeColor="background1"/>
              </w:rPr>
              <w:t>FREQUENCY</w:t>
            </w:r>
          </w:p>
          <w:p w14:paraId="5CAF3E5B" w14:textId="77777777" w:rsidR="00300A02" w:rsidRPr="003411DE" w:rsidRDefault="00300A02" w:rsidP="002A6EBB">
            <w:pPr>
              <w:jc w:val="center"/>
              <w:rPr>
                <w:rFonts w:ascii="Arial" w:hAnsi="Arial" w:cs="Arial"/>
                <w:b/>
                <w:color w:val="FFFFFF" w:themeColor="background1"/>
              </w:rPr>
            </w:pPr>
          </w:p>
          <w:p w14:paraId="49F81E3F" w14:textId="77777777" w:rsidR="00300A02" w:rsidRPr="003411DE" w:rsidRDefault="00300A02" w:rsidP="002A6EBB">
            <w:pPr>
              <w:tabs>
                <w:tab w:val="left" w:pos="2585"/>
              </w:tabs>
              <w:ind w:right="317"/>
              <w:jc w:val="center"/>
              <w:rPr>
                <w:rFonts w:ascii="Arial" w:hAnsi="Arial" w:cs="Arial"/>
                <w:b/>
                <w:color w:val="FFFFFF" w:themeColor="background1"/>
              </w:rPr>
            </w:pPr>
            <w:r w:rsidRPr="003411DE">
              <w:rPr>
                <w:rFonts w:ascii="Arial" w:hAnsi="Arial" w:cs="Arial"/>
                <w:b/>
                <w:color w:val="FFFFFF" w:themeColor="background1"/>
              </w:rPr>
              <w:t>(Rare/ Occasional/ Moderate/ Frequent)</w:t>
            </w:r>
          </w:p>
        </w:tc>
      </w:tr>
      <w:tr w:rsidR="00300A02" w:rsidRPr="003411DE" w14:paraId="4286F135" w14:textId="77777777" w:rsidTr="002A6EBB">
        <w:tc>
          <w:tcPr>
            <w:tcW w:w="7338" w:type="dxa"/>
            <w:gridSpan w:val="2"/>
            <w:tcBorders>
              <w:bottom w:val="single" w:sz="4" w:space="0" w:color="auto"/>
            </w:tcBorders>
            <w:shd w:val="clear" w:color="auto" w:fill="002060"/>
          </w:tcPr>
          <w:p w14:paraId="65B19B8D" w14:textId="77777777" w:rsidR="00300A02" w:rsidRPr="003411DE" w:rsidRDefault="00300A02" w:rsidP="002A6EBB">
            <w:pPr>
              <w:jc w:val="center"/>
              <w:rPr>
                <w:rFonts w:ascii="Arial" w:hAnsi="Arial" w:cs="Arial"/>
                <w:b/>
                <w:color w:val="FFFFFF" w:themeColor="background1"/>
              </w:rPr>
            </w:pPr>
            <w:r w:rsidRPr="003411DE">
              <w:rPr>
                <w:rFonts w:ascii="Arial" w:hAnsi="Arial" w:cs="Arial"/>
                <w:b/>
                <w:color w:val="FFFFFF" w:themeColor="background1"/>
              </w:rPr>
              <w:t>WORKING CONDITIONS/HAZARDS</w:t>
            </w:r>
          </w:p>
        </w:tc>
        <w:tc>
          <w:tcPr>
            <w:tcW w:w="770" w:type="dxa"/>
            <w:tcBorders>
              <w:bottom w:val="single" w:sz="4" w:space="0" w:color="auto"/>
            </w:tcBorders>
            <w:shd w:val="clear" w:color="auto" w:fill="002060"/>
          </w:tcPr>
          <w:p w14:paraId="69A9541A" w14:textId="77777777" w:rsidR="00300A02" w:rsidRPr="003411DE" w:rsidRDefault="00300A02" w:rsidP="002A6EBB">
            <w:pPr>
              <w:jc w:val="center"/>
              <w:rPr>
                <w:rFonts w:ascii="Arial" w:hAnsi="Arial" w:cs="Arial"/>
                <w:b/>
                <w:color w:val="FFFFFF" w:themeColor="background1"/>
              </w:rPr>
            </w:pPr>
            <w:r w:rsidRPr="003411DE">
              <w:rPr>
                <w:rFonts w:ascii="Arial" w:hAnsi="Arial" w:cs="Arial"/>
                <w:b/>
                <w:color w:val="FFFFFF" w:themeColor="background1"/>
              </w:rPr>
              <w:t>R</w:t>
            </w:r>
          </w:p>
        </w:tc>
        <w:tc>
          <w:tcPr>
            <w:tcW w:w="789" w:type="dxa"/>
            <w:tcBorders>
              <w:bottom w:val="single" w:sz="4" w:space="0" w:color="auto"/>
            </w:tcBorders>
            <w:shd w:val="clear" w:color="auto" w:fill="002060"/>
          </w:tcPr>
          <w:p w14:paraId="200C4828" w14:textId="77777777" w:rsidR="00300A02" w:rsidRPr="003411DE" w:rsidRDefault="00300A02" w:rsidP="002A6EBB">
            <w:pPr>
              <w:jc w:val="center"/>
              <w:rPr>
                <w:rFonts w:ascii="Arial" w:hAnsi="Arial" w:cs="Arial"/>
                <w:b/>
                <w:color w:val="FFFFFF" w:themeColor="background1"/>
              </w:rPr>
            </w:pPr>
            <w:r w:rsidRPr="003411DE">
              <w:rPr>
                <w:rFonts w:ascii="Arial" w:hAnsi="Arial" w:cs="Arial"/>
                <w:b/>
                <w:color w:val="FFFFFF" w:themeColor="background1"/>
              </w:rPr>
              <w:t>O</w:t>
            </w:r>
          </w:p>
        </w:tc>
        <w:tc>
          <w:tcPr>
            <w:tcW w:w="709" w:type="dxa"/>
            <w:tcBorders>
              <w:bottom w:val="single" w:sz="4" w:space="0" w:color="auto"/>
            </w:tcBorders>
            <w:shd w:val="clear" w:color="auto" w:fill="002060"/>
          </w:tcPr>
          <w:p w14:paraId="1238F0CA" w14:textId="77777777" w:rsidR="00300A02" w:rsidRPr="003411DE" w:rsidRDefault="00300A02" w:rsidP="002A6EBB">
            <w:pPr>
              <w:jc w:val="center"/>
              <w:rPr>
                <w:rFonts w:ascii="Arial" w:hAnsi="Arial" w:cs="Arial"/>
                <w:b/>
                <w:color w:val="FFFFFF" w:themeColor="background1"/>
              </w:rPr>
            </w:pPr>
            <w:r w:rsidRPr="003411DE">
              <w:rPr>
                <w:rFonts w:ascii="Arial" w:hAnsi="Arial" w:cs="Arial"/>
                <w:b/>
                <w:color w:val="FFFFFF" w:themeColor="background1"/>
              </w:rPr>
              <w:t>M</w:t>
            </w:r>
          </w:p>
        </w:tc>
        <w:tc>
          <w:tcPr>
            <w:tcW w:w="708" w:type="dxa"/>
            <w:tcBorders>
              <w:bottom w:val="single" w:sz="4" w:space="0" w:color="auto"/>
            </w:tcBorders>
            <w:shd w:val="clear" w:color="auto" w:fill="002060"/>
          </w:tcPr>
          <w:p w14:paraId="2D7A2916" w14:textId="77777777" w:rsidR="00300A02" w:rsidRPr="003411DE" w:rsidRDefault="00300A02" w:rsidP="002A6EBB">
            <w:pPr>
              <w:jc w:val="center"/>
              <w:rPr>
                <w:rFonts w:ascii="Arial" w:hAnsi="Arial" w:cs="Arial"/>
                <w:b/>
                <w:color w:val="FFFFFF" w:themeColor="background1"/>
              </w:rPr>
            </w:pPr>
            <w:r w:rsidRPr="003411DE">
              <w:rPr>
                <w:rFonts w:ascii="Arial" w:hAnsi="Arial" w:cs="Arial"/>
                <w:b/>
                <w:color w:val="FFFFFF" w:themeColor="background1"/>
              </w:rPr>
              <w:t>F</w:t>
            </w:r>
          </w:p>
        </w:tc>
      </w:tr>
      <w:tr w:rsidR="00300A02" w:rsidRPr="003411DE" w14:paraId="30B4D882" w14:textId="77777777" w:rsidTr="002A6EBB">
        <w:trPr>
          <w:trHeight w:val="288"/>
        </w:trPr>
        <w:tc>
          <w:tcPr>
            <w:tcW w:w="10314" w:type="dxa"/>
            <w:gridSpan w:val="6"/>
            <w:shd w:val="clear" w:color="auto" w:fill="auto"/>
          </w:tcPr>
          <w:p w14:paraId="4DE04B48" w14:textId="77777777" w:rsidR="00300A02" w:rsidRPr="003411DE" w:rsidRDefault="00300A02" w:rsidP="002A6EBB">
            <w:pPr>
              <w:jc w:val="center"/>
              <w:rPr>
                <w:rFonts w:ascii="Arial" w:hAnsi="Arial" w:cs="Arial"/>
                <w:b/>
              </w:rPr>
            </w:pPr>
          </w:p>
        </w:tc>
      </w:tr>
      <w:tr w:rsidR="00300A02" w:rsidRPr="003411DE" w14:paraId="390E4D86" w14:textId="77777777" w:rsidTr="002A6EBB">
        <w:trPr>
          <w:trHeight w:val="288"/>
        </w:trPr>
        <w:tc>
          <w:tcPr>
            <w:tcW w:w="7338" w:type="dxa"/>
            <w:gridSpan w:val="2"/>
            <w:shd w:val="clear" w:color="auto" w:fill="002060"/>
          </w:tcPr>
          <w:p w14:paraId="24E2B46B" w14:textId="77777777" w:rsidR="00300A02" w:rsidRPr="003411DE" w:rsidRDefault="00300A02" w:rsidP="002A6EBB">
            <w:pPr>
              <w:jc w:val="both"/>
              <w:rPr>
                <w:rFonts w:ascii="Arial" w:hAnsi="Arial" w:cs="Arial"/>
                <w:color w:val="0070C0"/>
              </w:rPr>
            </w:pPr>
            <w:r w:rsidRPr="003411DE">
              <w:rPr>
                <w:rFonts w:ascii="Arial" w:hAnsi="Arial" w:cs="Arial"/>
                <w:b/>
                <w:color w:val="FFFFFF" w:themeColor="background1"/>
              </w:rPr>
              <w:t>Hazards/ Risks requiring Immunisation Screening</w:t>
            </w:r>
          </w:p>
        </w:tc>
        <w:tc>
          <w:tcPr>
            <w:tcW w:w="770" w:type="dxa"/>
            <w:shd w:val="clear" w:color="auto" w:fill="002060"/>
          </w:tcPr>
          <w:p w14:paraId="28302166" w14:textId="77777777" w:rsidR="00300A02" w:rsidRPr="003411DE" w:rsidRDefault="00300A02" w:rsidP="002A6EBB">
            <w:pPr>
              <w:jc w:val="center"/>
              <w:rPr>
                <w:rFonts w:ascii="Arial" w:hAnsi="Arial" w:cs="Arial"/>
                <w:b/>
              </w:rPr>
            </w:pPr>
          </w:p>
        </w:tc>
        <w:tc>
          <w:tcPr>
            <w:tcW w:w="789" w:type="dxa"/>
            <w:shd w:val="clear" w:color="auto" w:fill="002060"/>
          </w:tcPr>
          <w:p w14:paraId="597E0631" w14:textId="77777777" w:rsidR="00300A02" w:rsidRPr="003411DE" w:rsidRDefault="00300A02" w:rsidP="002A6EBB">
            <w:pPr>
              <w:jc w:val="center"/>
              <w:rPr>
                <w:rFonts w:ascii="Arial" w:hAnsi="Arial" w:cs="Arial"/>
                <w:b/>
              </w:rPr>
            </w:pPr>
          </w:p>
        </w:tc>
        <w:tc>
          <w:tcPr>
            <w:tcW w:w="709" w:type="dxa"/>
            <w:shd w:val="clear" w:color="auto" w:fill="002060"/>
          </w:tcPr>
          <w:p w14:paraId="52C07239" w14:textId="77777777" w:rsidR="00300A02" w:rsidRPr="003411DE" w:rsidRDefault="00300A02" w:rsidP="002A6EBB">
            <w:pPr>
              <w:jc w:val="center"/>
              <w:rPr>
                <w:rFonts w:ascii="Arial" w:hAnsi="Arial" w:cs="Arial"/>
                <w:b/>
              </w:rPr>
            </w:pPr>
          </w:p>
        </w:tc>
        <w:tc>
          <w:tcPr>
            <w:tcW w:w="708" w:type="dxa"/>
            <w:shd w:val="clear" w:color="auto" w:fill="002060"/>
          </w:tcPr>
          <w:p w14:paraId="3BEAC82D" w14:textId="77777777" w:rsidR="00300A02" w:rsidRPr="003411DE" w:rsidRDefault="00300A02" w:rsidP="002A6EBB">
            <w:pPr>
              <w:jc w:val="center"/>
              <w:rPr>
                <w:rFonts w:ascii="Arial" w:hAnsi="Arial" w:cs="Arial"/>
                <w:b/>
              </w:rPr>
            </w:pPr>
          </w:p>
        </w:tc>
      </w:tr>
      <w:tr w:rsidR="00300A02" w:rsidRPr="003411DE" w14:paraId="6D715506" w14:textId="77777777" w:rsidTr="002A6EBB">
        <w:tc>
          <w:tcPr>
            <w:tcW w:w="6629" w:type="dxa"/>
          </w:tcPr>
          <w:p w14:paraId="74C0EC16" w14:textId="77777777" w:rsidR="00300A02" w:rsidRPr="003411DE" w:rsidRDefault="00300A02" w:rsidP="002A6EBB">
            <w:pPr>
              <w:jc w:val="both"/>
              <w:rPr>
                <w:rFonts w:ascii="Arial" w:hAnsi="Arial" w:cs="Arial"/>
              </w:rPr>
            </w:pPr>
            <w:r w:rsidRPr="003411DE">
              <w:rPr>
                <w:rFonts w:ascii="Arial" w:hAnsi="Arial" w:cs="Arial"/>
              </w:rPr>
              <w:t>Laboratory specimens</w:t>
            </w:r>
          </w:p>
        </w:tc>
        <w:tc>
          <w:tcPr>
            <w:tcW w:w="709" w:type="dxa"/>
          </w:tcPr>
          <w:p w14:paraId="282E031A" w14:textId="3BBABF31" w:rsidR="00300A02" w:rsidRPr="003411DE" w:rsidRDefault="00CC2A27" w:rsidP="002A6EBB">
            <w:pPr>
              <w:jc w:val="both"/>
              <w:rPr>
                <w:rFonts w:ascii="Arial" w:hAnsi="Arial" w:cs="Arial"/>
              </w:rPr>
            </w:pPr>
            <w:r w:rsidRPr="003411DE">
              <w:rPr>
                <w:rFonts w:ascii="Arial" w:hAnsi="Arial" w:cs="Arial"/>
              </w:rPr>
              <w:t>N</w:t>
            </w:r>
          </w:p>
        </w:tc>
        <w:tc>
          <w:tcPr>
            <w:tcW w:w="770" w:type="dxa"/>
            <w:tcBorders>
              <w:bottom w:val="single" w:sz="4" w:space="0" w:color="auto"/>
            </w:tcBorders>
          </w:tcPr>
          <w:p w14:paraId="0839C0B5" w14:textId="77777777" w:rsidR="00300A02" w:rsidRPr="003411DE" w:rsidRDefault="00300A02" w:rsidP="002A6EBB">
            <w:pPr>
              <w:jc w:val="both"/>
              <w:rPr>
                <w:rFonts w:ascii="Arial" w:hAnsi="Arial" w:cs="Arial"/>
              </w:rPr>
            </w:pPr>
          </w:p>
        </w:tc>
        <w:tc>
          <w:tcPr>
            <w:tcW w:w="789" w:type="dxa"/>
            <w:tcBorders>
              <w:bottom w:val="single" w:sz="4" w:space="0" w:color="auto"/>
            </w:tcBorders>
          </w:tcPr>
          <w:p w14:paraId="2AA2A570" w14:textId="77777777" w:rsidR="00300A02" w:rsidRPr="003411DE" w:rsidRDefault="00300A02" w:rsidP="002A6EBB">
            <w:pPr>
              <w:jc w:val="both"/>
              <w:rPr>
                <w:rFonts w:ascii="Arial" w:hAnsi="Arial" w:cs="Arial"/>
              </w:rPr>
            </w:pPr>
          </w:p>
        </w:tc>
        <w:tc>
          <w:tcPr>
            <w:tcW w:w="709" w:type="dxa"/>
            <w:tcBorders>
              <w:bottom w:val="single" w:sz="4" w:space="0" w:color="auto"/>
            </w:tcBorders>
          </w:tcPr>
          <w:p w14:paraId="3CB190AE" w14:textId="77777777" w:rsidR="00300A02" w:rsidRPr="003411DE" w:rsidRDefault="00300A02" w:rsidP="002A6EBB">
            <w:pPr>
              <w:jc w:val="both"/>
              <w:rPr>
                <w:rFonts w:ascii="Arial" w:hAnsi="Arial" w:cs="Arial"/>
              </w:rPr>
            </w:pPr>
          </w:p>
        </w:tc>
        <w:tc>
          <w:tcPr>
            <w:tcW w:w="708" w:type="dxa"/>
            <w:tcBorders>
              <w:bottom w:val="single" w:sz="4" w:space="0" w:color="auto"/>
            </w:tcBorders>
          </w:tcPr>
          <w:p w14:paraId="030838A2" w14:textId="77777777" w:rsidR="00300A02" w:rsidRPr="003411DE" w:rsidRDefault="00300A02" w:rsidP="002A6EBB">
            <w:pPr>
              <w:jc w:val="both"/>
              <w:rPr>
                <w:rFonts w:ascii="Arial" w:hAnsi="Arial" w:cs="Arial"/>
              </w:rPr>
            </w:pPr>
          </w:p>
        </w:tc>
      </w:tr>
      <w:tr w:rsidR="00300A02" w:rsidRPr="003411DE" w14:paraId="48B02CB9" w14:textId="77777777" w:rsidTr="002A6EBB">
        <w:tc>
          <w:tcPr>
            <w:tcW w:w="6629" w:type="dxa"/>
          </w:tcPr>
          <w:p w14:paraId="2FD7AD89" w14:textId="77777777" w:rsidR="00300A02" w:rsidRPr="003411DE" w:rsidRDefault="00300A02" w:rsidP="002A6EBB">
            <w:pPr>
              <w:jc w:val="both"/>
              <w:rPr>
                <w:rFonts w:ascii="Arial" w:hAnsi="Arial" w:cs="Arial"/>
              </w:rPr>
            </w:pPr>
            <w:r w:rsidRPr="003411DE">
              <w:rPr>
                <w:rFonts w:ascii="Arial" w:hAnsi="Arial" w:cs="Arial"/>
              </w:rPr>
              <w:t>Contact with patients</w:t>
            </w:r>
          </w:p>
        </w:tc>
        <w:tc>
          <w:tcPr>
            <w:tcW w:w="709" w:type="dxa"/>
          </w:tcPr>
          <w:p w14:paraId="00292FF9" w14:textId="4091EFAC" w:rsidR="00300A02" w:rsidRPr="003411DE" w:rsidRDefault="00CC2A27" w:rsidP="002A6EBB">
            <w:pPr>
              <w:jc w:val="both"/>
              <w:rPr>
                <w:rFonts w:ascii="Arial" w:hAnsi="Arial" w:cs="Arial"/>
              </w:rPr>
            </w:pPr>
            <w:r w:rsidRPr="003411DE">
              <w:rPr>
                <w:rFonts w:ascii="Arial" w:hAnsi="Arial" w:cs="Arial"/>
              </w:rPr>
              <w:t>Y</w:t>
            </w:r>
          </w:p>
        </w:tc>
        <w:tc>
          <w:tcPr>
            <w:tcW w:w="770" w:type="dxa"/>
            <w:shd w:val="clear" w:color="auto" w:fill="002060"/>
          </w:tcPr>
          <w:p w14:paraId="472216B5" w14:textId="77777777" w:rsidR="00300A02" w:rsidRPr="003411DE" w:rsidRDefault="00300A02" w:rsidP="002A6EBB">
            <w:pPr>
              <w:jc w:val="both"/>
              <w:rPr>
                <w:rFonts w:ascii="Arial" w:hAnsi="Arial" w:cs="Arial"/>
              </w:rPr>
            </w:pPr>
          </w:p>
        </w:tc>
        <w:tc>
          <w:tcPr>
            <w:tcW w:w="789" w:type="dxa"/>
            <w:shd w:val="clear" w:color="auto" w:fill="002060"/>
          </w:tcPr>
          <w:p w14:paraId="01CE00E4" w14:textId="77777777" w:rsidR="00300A02" w:rsidRPr="003411DE" w:rsidRDefault="00300A02" w:rsidP="002A6EBB">
            <w:pPr>
              <w:jc w:val="both"/>
              <w:rPr>
                <w:rFonts w:ascii="Arial" w:hAnsi="Arial" w:cs="Arial"/>
              </w:rPr>
            </w:pPr>
          </w:p>
        </w:tc>
        <w:tc>
          <w:tcPr>
            <w:tcW w:w="709" w:type="dxa"/>
            <w:shd w:val="clear" w:color="auto" w:fill="002060"/>
          </w:tcPr>
          <w:p w14:paraId="5704D23D" w14:textId="77777777" w:rsidR="00300A02" w:rsidRPr="003411DE" w:rsidRDefault="00300A02" w:rsidP="002A6EBB">
            <w:pPr>
              <w:jc w:val="both"/>
              <w:rPr>
                <w:rFonts w:ascii="Arial" w:hAnsi="Arial" w:cs="Arial"/>
              </w:rPr>
            </w:pPr>
          </w:p>
        </w:tc>
        <w:tc>
          <w:tcPr>
            <w:tcW w:w="708" w:type="dxa"/>
            <w:shd w:val="clear" w:color="auto" w:fill="002060"/>
          </w:tcPr>
          <w:p w14:paraId="6F025CD4" w14:textId="77777777" w:rsidR="00300A02" w:rsidRPr="003411DE" w:rsidRDefault="00300A02" w:rsidP="002A6EBB">
            <w:pPr>
              <w:jc w:val="both"/>
              <w:rPr>
                <w:rFonts w:ascii="Arial" w:hAnsi="Arial" w:cs="Arial"/>
              </w:rPr>
            </w:pPr>
          </w:p>
        </w:tc>
      </w:tr>
      <w:tr w:rsidR="00300A02" w:rsidRPr="003411DE" w14:paraId="2A4907F9" w14:textId="77777777" w:rsidTr="002A6EBB">
        <w:tc>
          <w:tcPr>
            <w:tcW w:w="6629" w:type="dxa"/>
          </w:tcPr>
          <w:p w14:paraId="29B08ADA" w14:textId="77777777" w:rsidR="00300A02" w:rsidRPr="003411DE" w:rsidRDefault="00300A02" w:rsidP="002A6EBB">
            <w:pPr>
              <w:jc w:val="both"/>
              <w:rPr>
                <w:rFonts w:ascii="Arial" w:hAnsi="Arial" w:cs="Arial"/>
              </w:rPr>
            </w:pPr>
            <w:r w:rsidRPr="003411DE">
              <w:rPr>
                <w:rFonts w:ascii="Arial" w:hAnsi="Arial" w:cs="Arial"/>
              </w:rPr>
              <w:t>Exposure Prone Procedures</w:t>
            </w:r>
          </w:p>
        </w:tc>
        <w:tc>
          <w:tcPr>
            <w:tcW w:w="709" w:type="dxa"/>
          </w:tcPr>
          <w:p w14:paraId="74CB9845" w14:textId="760E3BA1" w:rsidR="00300A02" w:rsidRPr="003411DE" w:rsidRDefault="00300A02" w:rsidP="002A6EBB">
            <w:pPr>
              <w:jc w:val="both"/>
              <w:rPr>
                <w:rFonts w:ascii="Arial" w:hAnsi="Arial" w:cs="Arial"/>
              </w:rPr>
            </w:pPr>
            <w:r w:rsidRPr="003411DE">
              <w:rPr>
                <w:rFonts w:ascii="Arial" w:hAnsi="Arial" w:cs="Arial"/>
              </w:rPr>
              <w:t>N</w:t>
            </w:r>
          </w:p>
        </w:tc>
        <w:tc>
          <w:tcPr>
            <w:tcW w:w="770" w:type="dxa"/>
          </w:tcPr>
          <w:p w14:paraId="419D8F6B" w14:textId="77777777" w:rsidR="00300A02" w:rsidRPr="003411DE" w:rsidRDefault="00300A02" w:rsidP="002A6EBB">
            <w:pPr>
              <w:jc w:val="both"/>
              <w:rPr>
                <w:rFonts w:ascii="Arial" w:hAnsi="Arial" w:cs="Arial"/>
              </w:rPr>
            </w:pPr>
          </w:p>
        </w:tc>
        <w:tc>
          <w:tcPr>
            <w:tcW w:w="789" w:type="dxa"/>
          </w:tcPr>
          <w:p w14:paraId="5493DB8E" w14:textId="77777777" w:rsidR="00300A02" w:rsidRPr="003411DE" w:rsidRDefault="00300A02" w:rsidP="002A6EBB">
            <w:pPr>
              <w:jc w:val="both"/>
              <w:rPr>
                <w:rFonts w:ascii="Arial" w:hAnsi="Arial" w:cs="Arial"/>
              </w:rPr>
            </w:pPr>
          </w:p>
        </w:tc>
        <w:tc>
          <w:tcPr>
            <w:tcW w:w="709" w:type="dxa"/>
          </w:tcPr>
          <w:p w14:paraId="475AAEB4" w14:textId="77777777" w:rsidR="00300A02" w:rsidRPr="003411DE" w:rsidRDefault="00300A02" w:rsidP="002A6EBB">
            <w:pPr>
              <w:jc w:val="both"/>
              <w:rPr>
                <w:rFonts w:ascii="Arial" w:hAnsi="Arial" w:cs="Arial"/>
              </w:rPr>
            </w:pPr>
          </w:p>
        </w:tc>
        <w:tc>
          <w:tcPr>
            <w:tcW w:w="708" w:type="dxa"/>
          </w:tcPr>
          <w:p w14:paraId="7CECFA3E" w14:textId="77777777" w:rsidR="00300A02" w:rsidRPr="003411DE" w:rsidRDefault="00300A02" w:rsidP="002A6EBB">
            <w:pPr>
              <w:jc w:val="both"/>
              <w:rPr>
                <w:rFonts w:ascii="Arial" w:hAnsi="Arial" w:cs="Arial"/>
              </w:rPr>
            </w:pPr>
          </w:p>
        </w:tc>
      </w:tr>
      <w:tr w:rsidR="00300A02" w:rsidRPr="003411DE" w14:paraId="47005346" w14:textId="77777777" w:rsidTr="002A6EBB">
        <w:tc>
          <w:tcPr>
            <w:tcW w:w="6629" w:type="dxa"/>
          </w:tcPr>
          <w:p w14:paraId="4EC3A137" w14:textId="77777777" w:rsidR="00300A02" w:rsidRPr="003411DE" w:rsidRDefault="00300A02" w:rsidP="002A6EBB">
            <w:pPr>
              <w:jc w:val="both"/>
              <w:rPr>
                <w:rFonts w:ascii="Arial" w:hAnsi="Arial" w:cs="Arial"/>
              </w:rPr>
            </w:pPr>
            <w:r w:rsidRPr="003411DE">
              <w:rPr>
                <w:rFonts w:ascii="Arial" w:hAnsi="Arial" w:cs="Arial"/>
              </w:rPr>
              <w:t>Blood/body fluids</w:t>
            </w:r>
          </w:p>
        </w:tc>
        <w:tc>
          <w:tcPr>
            <w:tcW w:w="709" w:type="dxa"/>
          </w:tcPr>
          <w:p w14:paraId="420C98F1" w14:textId="2340C61F" w:rsidR="00300A02" w:rsidRPr="003411DE" w:rsidRDefault="00CC2A27" w:rsidP="002A6EBB">
            <w:pPr>
              <w:jc w:val="both"/>
              <w:rPr>
                <w:rFonts w:ascii="Arial" w:hAnsi="Arial" w:cs="Arial"/>
              </w:rPr>
            </w:pPr>
            <w:r w:rsidRPr="003411DE">
              <w:rPr>
                <w:rFonts w:ascii="Arial" w:hAnsi="Arial" w:cs="Arial"/>
              </w:rPr>
              <w:t>Y</w:t>
            </w:r>
          </w:p>
        </w:tc>
        <w:tc>
          <w:tcPr>
            <w:tcW w:w="770" w:type="dxa"/>
          </w:tcPr>
          <w:p w14:paraId="785426D8" w14:textId="77777777" w:rsidR="00300A02" w:rsidRPr="003411DE" w:rsidRDefault="00300A02" w:rsidP="002A6EBB">
            <w:pPr>
              <w:jc w:val="both"/>
              <w:rPr>
                <w:rFonts w:ascii="Arial" w:hAnsi="Arial" w:cs="Arial"/>
              </w:rPr>
            </w:pPr>
          </w:p>
        </w:tc>
        <w:tc>
          <w:tcPr>
            <w:tcW w:w="789" w:type="dxa"/>
          </w:tcPr>
          <w:p w14:paraId="4F632FBE" w14:textId="554FE2B0" w:rsidR="00300A02" w:rsidRPr="003411DE" w:rsidRDefault="005B2A41" w:rsidP="002A6EBB">
            <w:pPr>
              <w:jc w:val="both"/>
              <w:rPr>
                <w:rFonts w:ascii="Arial" w:hAnsi="Arial" w:cs="Arial"/>
              </w:rPr>
            </w:pPr>
            <w:r w:rsidRPr="003411DE">
              <w:rPr>
                <w:rFonts w:ascii="Arial" w:hAnsi="Arial" w:cs="Arial"/>
              </w:rPr>
              <w:t>Y</w:t>
            </w:r>
          </w:p>
        </w:tc>
        <w:tc>
          <w:tcPr>
            <w:tcW w:w="709" w:type="dxa"/>
          </w:tcPr>
          <w:p w14:paraId="2B2B6EDB" w14:textId="77777777" w:rsidR="00300A02" w:rsidRPr="003411DE" w:rsidRDefault="00300A02" w:rsidP="002A6EBB">
            <w:pPr>
              <w:jc w:val="both"/>
              <w:rPr>
                <w:rFonts w:ascii="Arial" w:hAnsi="Arial" w:cs="Arial"/>
              </w:rPr>
            </w:pPr>
          </w:p>
        </w:tc>
        <w:tc>
          <w:tcPr>
            <w:tcW w:w="708" w:type="dxa"/>
          </w:tcPr>
          <w:p w14:paraId="3C489170" w14:textId="77777777" w:rsidR="00300A02" w:rsidRPr="003411DE" w:rsidRDefault="00300A02" w:rsidP="002A6EBB">
            <w:pPr>
              <w:jc w:val="both"/>
              <w:rPr>
                <w:rFonts w:ascii="Arial" w:hAnsi="Arial" w:cs="Arial"/>
              </w:rPr>
            </w:pPr>
          </w:p>
        </w:tc>
      </w:tr>
      <w:tr w:rsidR="00300A02" w:rsidRPr="003411DE" w14:paraId="30CEB042" w14:textId="77777777" w:rsidTr="002A6EBB">
        <w:tc>
          <w:tcPr>
            <w:tcW w:w="10314" w:type="dxa"/>
            <w:gridSpan w:val="6"/>
            <w:shd w:val="clear" w:color="auto" w:fill="auto"/>
          </w:tcPr>
          <w:p w14:paraId="68697587" w14:textId="77777777" w:rsidR="00300A02" w:rsidRPr="003411DE" w:rsidRDefault="00300A02" w:rsidP="002A6EBB">
            <w:pPr>
              <w:jc w:val="both"/>
              <w:rPr>
                <w:rFonts w:ascii="Arial" w:hAnsi="Arial" w:cs="Arial"/>
                <w:color w:val="002060"/>
              </w:rPr>
            </w:pPr>
          </w:p>
        </w:tc>
      </w:tr>
      <w:tr w:rsidR="00300A02" w:rsidRPr="003411DE" w14:paraId="73B0FBE0" w14:textId="77777777" w:rsidTr="002A6EBB">
        <w:tc>
          <w:tcPr>
            <w:tcW w:w="6629" w:type="dxa"/>
            <w:shd w:val="clear" w:color="auto" w:fill="002060"/>
          </w:tcPr>
          <w:p w14:paraId="044CA341" w14:textId="77777777" w:rsidR="00300A02" w:rsidRPr="003411DE" w:rsidRDefault="00300A02" w:rsidP="002A6EBB">
            <w:pPr>
              <w:jc w:val="both"/>
              <w:rPr>
                <w:rFonts w:ascii="Arial" w:hAnsi="Arial" w:cs="Arial"/>
              </w:rPr>
            </w:pPr>
            <w:r w:rsidRPr="003411DE">
              <w:rPr>
                <w:rFonts w:ascii="Arial" w:hAnsi="Arial" w:cs="Arial"/>
                <w:b/>
                <w:color w:val="FFFFFF" w:themeColor="background1"/>
              </w:rPr>
              <w:t>Hazard/Risks requiring Respiratory Health Surveillance</w:t>
            </w:r>
          </w:p>
        </w:tc>
        <w:tc>
          <w:tcPr>
            <w:tcW w:w="709" w:type="dxa"/>
            <w:shd w:val="clear" w:color="auto" w:fill="002060"/>
          </w:tcPr>
          <w:p w14:paraId="0B1FAED6" w14:textId="77777777" w:rsidR="00300A02" w:rsidRPr="003411DE" w:rsidRDefault="00300A02" w:rsidP="002A6EBB">
            <w:pPr>
              <w:jc w:val="both"/>
              <w:rPr>
                <w:rFonts w:ascii="Arial" w:hAnsi="Arial" w:cs="Arial"/>
                <w:color w:val="002060"/>
              </w:rPr>
            </w:pPr>
          </w:p>
        </w:tc>
        <w:tc>
          <w:tcPr>
            <w:tcW w:w="770" w:type="dxa"/>
            <w:tcBorders>
              <w:bottom w:val="single" w:sz="4" w:space="0" w:color="auto"/>
            </w:tcBorders>
            <w:shd w:val="clear" w:color="auto" w:fill="002060"/>
          </w:tcPr>
          <w:p w14:paraId="59830063" w14:textId="77777777" w:rsidR="00300A02" w:rsidRPr="003411DE" w:rsidRDefault="00300A02" w:rsidP="002A6EBB">
            <w:pPr>
              <w:jc w:val="both"/>
              <w:rPr>
                <w:rFonts w:ascii="Arial" w:hAnsi="Arial" w:cs="Arial"/>
                <w:color w:val="002060"/>
              </w:rPr>
            </w:pPr>
          </w:p>
        </w:tc>
        <w:tc>
          <w:tcPr>
            <w:tcW w:w="789" w:type="dxa"/>
            <w:tcBorders>
              <w:bottom w:val="single" w:sz="4" w:space="0" w:color="auto"/>
            </w:tcBorders>
            <w:shd w:val="clear" w:color="auto" w:fill="002060"/>
          </w:tcPr>
          <w:p w14:paraId="11B2BC18" w14:textId="77777777" w:rsidR="00300A02" w:rsidRPr="003411DE" w:rsidRDefault="00300A02" w:rsidP="002A6EBB">
            <w:pPr>
              <w:jc w:val="both"/>
              <w:rPr>
                <w:rFonts w:ascii="Arial" w:hAnsi="Arial" w:cs="Arial"/>
                <w:color w:val="002060"/>
              </w:rPr>
            </w:pPr>
          </w:p>
        </w:tc>
        <w:tc>
          <w:tcPr>
            <w:tcW w:w="709" w:type="dxa"/>
            <w:tcBorders>
              <w:bottom w:val="single" w:sz="4" w:space="0" w:color="auto"/>
            </w:tcBorders>
            <w:shd w:val="clear" w:color="auto" w:fill="002060"/>
          </w:tcPr>
          <w:p w14:paraId="10E6AE4D" w14:textId="77777777" w:rsidR="00300A02" w:rsidRPr="003411DE" w:rsidRDefault="00300A02" w:rsidP="002A6EBB">
            <w:pPr>
              <w:jc w:val="both"/>
              <w:rPr>
                <w:rFonts w:ascii="Arial" w:hAnsi="Arial" w:cs="Arial"/>
                <w:color w:val="002060"/>
              </w:rPr>
            </w:pPr>
          </w:p>
        </w:tc>
        <w:tc>
          <w:tcPr>
            <w:tcW w:w="708" w:type="dxa"/>
            <w:tcBorders>
              <w:bottom w:val="single" w:sz="4" w:space="0" w:color="auto"/>
            </w:tcBorders>
            <w:shd w:val="clear" w:color="auto" w:fill="002060"/>
          </w:tcPr>
          <w:p w14:paraId="7CB981AE" w14:textId="77777777" w:rsidR="00300A02" w:rsidRPr="003411DE" w:rsidRDefault="00300A02" w:rsidP="002A6EBB">
            <w:pPr>
              <w:jc w:val="both"/>
              <w:rPr>
                <w:rFonts w:ascii="Arial" w:hAnsi="Arial" w:cs="Arial"/>
                <w:color w:val="002060"/>
              </w:rPr>
            </w:pPr>
          </w:p>
        </w:tc>
      </w:tr>
      <w:tr w:rsidR="00300A02" w:rsidRPr="003411DE" w14:paraId="266ADB73" w14:textId="77777777" w:rsidTr="002A6EBB">
        <w:tc>
          <w:tcPr>
            <w:tcW w:w="10314" w:type="dxa"/>
            <w:gridSpan w:val="6"/>
            <w:vAlign w:val="bottom"/>
          </w:tcPr>
          <w:p w14:paraId="67BBB064" w14:textId="77777777" w:rsidR="00300A02" w:rsidRPr="003411DE" w:rsidRDefault="00300A02" w:rsidP="002A6EBB">
            <w:pPr>
              <w:jc w:val="both"/>
              <w:rPr>
                <w:rFonts w:ascii="Arial" w:hAnsi="Arial" w:cs="Arial"/>
                <w:color w:val="FFFFFF" w:themeColor="background1"/>
              </w:rPr>
            </w:pPr>
          </w:p>
        </w:tc>
      </w:tr>
      <w:tr w:rsidR="00CC2A27" w:rsidRPr="003411DE" w14:paraId="3BD0D9C3" w14:textId="77777777" w:rsidTr="002A6EBB">
        <w:tc>
          <w:tcPr>
            <w:tcW w:w="6629" w:type="dxa"/>
            <w:vAlign w:val="bottom"/>
          </w:tcPr>
          <w:p w14:paraId="6C718C90" w14:textId="77777777" w:rsidR="00CC2A27" w:rsidRPr="003411DE" w:rsidRDefault="00CC2A27" w:rsidP="00CC2A27">
            <w:pPr>
              <w:jc w:val="both"/>
              <w:rPr>
                <w:rFonts w:ascii="Arial" w:hAnsi="Arial" w:cs="Arial"/>
                <w:color w:val="000000"/>
              </w:rPr>
            </w:pPr>
            <w:r w:rsidRPr="003411DE">
              <w:rPr>
                <w:rFonts w:ascii="Arial" w:hAnsi="Arial" w:cs="Arial"/>
                <w:color w:val="000000"/>
              </w:rPr>
              <w:t>Solvents (e.g. toluene, xylene, white spirit, acetone, formaldehyde and ethyl acetate)</w:t>
            </w:r>
          </w:p>
        </w:tc>
        <w:tc>
          <w:tcPr>
            <w:tcW w:w="709" w:type="dxa"/>
          </w:tcPr>
          <w:p w14:paraId="5B2A5C95" w14:textId="4C924214" w:rsidR="00CC2A27" w:rsidRPr="003411DE" w:rsidRDefault="00CC2A27" w:rsidP="00CC2A27">
            <w:pPr>
              <w:jc w:val="both"/>
              <w:rPr>
                <w:rFonts w:ascii="Arial" w:hAnsi="Arial" w:cs="Arial"/>
              </w:rPr>
            </w:pPr>
            <w:r w:rsidRPr="000A2A5C">
              <w:rPr>
                <w:rFonts w:ascii="Arial" w:hAnsi="Arial" w:cs="Arial"/>
              </w:rPr>
              <w:t>N</w:t>
            </w:r>
          </w:p>
        </w:tc>
        <w:tc>
          <w:tcPr>
            <w:tcW w:w="770" w:type="dxa"/>
            <w:shd w:val="clear" w:color="auto" w:fill="FFFFFF" w:themeFill="background1"/>
          </w:tcPr>
          <w:p w14:paraId="032EAC1B" w14:textId="77777777" w:rsidR="00CC2A27" w:rsidRPr="003411DE" w:rsidRDefault="00CC2A27" w:rsidP="00CC2A27">
            <w:pPr>
              <w:jc w:val="both"/>
              <w:rPr>
                <w:rFonts w:ascii="Arial" w:hAnsi="Arial" w:cs="Arial"/>
                <w:color w:val="FFFFFF" w:themeColor="background1"/>
              </w:rPr>
            </w:pPr>
          </w:p>
        </w:tc>
        <w:tc>
          <w:tcPr>
            <w:tcW w:w="789" w:type="dxa"/>
            <w:shd w:val="clear" w:color="auto" w:fill="FFFFFF" w:themeFill="background1"/>
          </w:tcPr>
          <w:p w14:paraId="308D3178" w14:textId="77777777" w:rsidR="00CC2A27" w:rsidRPr="003411DE" w:rsidRDefault="00CC2A27" w:rsidP="00CC2A27">
            <w:pPr>
              <w:jc w:val="both"/>
              <w:rPr>
                <w:rFonts w:ascii="Arial" w:hAnsi="Arial" w:cs="Arial"/>
                <w:color w:val="FFFFFF" w:themeColor="background1"/>
              </w:rPr>
            </w:pPr>
          </w:p>
        </w:tc>
        <w:tc>
          <w:tcPr>
            <w:tcW w:w="709" w:type="dxa"/>
            <w:shd w:val="clear" w:color="auto" w:fill="FFFFFF" w:themeFill="background1"/>
          </w:tcPr>
          <w:p w14:paraId="33AFA223" w14:textId="77777777" w:rsidR="00CC2A27" w:rsidRPr="003411DE" w:rsidRDefault="00CC2A27" w:rsidP="00CC2A27">
            <w:pPr>
              <w:jc w:val="both"/>
              <w:rPr>
                <w:rFonts w:ascii="Arial" w:hAnsi="Arial" w:cs="Arial"/>
                <w:color w:val="FFFFFF" w:themeColor="background1"/>
              </w:rPr>
            </w:pPr>
          </w:p>
        </w:tc>
        <w:tc>
          <w:tcPr>
            <w:tcW w:w="708" w:type="dxa"/>
            <w:shd w:val="clear" w:color="auto" w:fill="FFFFFF" w:themeFill="background1"/>
          </w:tcPr>
          <w:p w14:paraId="73EBE583" w14:textId="77777777" w:rsidR="00CC2A27" w:rsidRPr="003411DE" w:rsidRDefault="00CC2A27" w:rsidP="00CC2A27">
            <w:pPr>
              <w:jc w:val="both"/>
              <w:rPr>
                <w:rFonts w:ascii="Arial" w:hAnsi="Arial" w:cs="Arial"/>
                <w:color w:val="FFFFFF" w:themeColor="background1"/>
              </w:rPr>
            </w:pPr>
          </w:p>
        </w:tc>
      </w:tr>
      <w:tr w:rsidR="00CC2A27" w:rsidRPr="003411DE" w14:paraId="604FEEE8" w14:textId="77777777" w:rsidTr="002A6EBB">
        <w:tc>
          <w:tcPr>
            <w:tcW w:w="6629" w:type="dxa"/>
            <w:vAlign w:val="bottom"/>
          </w:tcPr>
          <w:p w14:paraId="563EDB64" w14:textId="77777777" w:rsidR="00CC2A27" w:rsidRPr="003411DE" w:rsidRDefault="00CC2A27" w:rsidP="00CC2A27">
            <w:pPr>
              <w:jc w:val="both"/>
              <w:rPr>
                <w:rFonts w:ascii="Arial" w:hAnsi="Arial" w:cs="Arial"/>
                <w:color w:val="000000"/>
              </w:rPr>
            </w:pPr>
            <w:r w:rsidRPr="003411DE">
              <w:rPr>
                <w:rFonts w:ascii="Arial" w:hAnsi="Arial" w:cs="Arial"/>
                <w:color w:val="000000"/>
              </w:rPr>
              <w:t xml:space="preserve">Respiratory </w:t>
            </w:r>
            <w:proofErr w:type="spellStart"/>
            <w:r w:rsidRPr="003411DE">
              <w:rPr>
                <w:rFonts w:ascii="Arial" w:hAnsi="Arial" w:cs="Arial"/>
                <w:color w:val="000000"/>
              </w:rPr>
              <w:t>sensitisers</w:t>
            </w:r>
            <w:proofErr w:type="spellEnd"/>
            <w:r w:rsidRPr="003411DE">
              <w:rPr>
                <w:rFonts w:ascii="Arial" w:hAnsi="Arial" w:cs="Arial"/>
                <w:color w:val="000000"/>
              </w:rPr>
              <w:t xml:space="preserve"> (</w:t>
            </w:r>
            <w:proofErr w:type="spellStart"/>
            <w:r w:rsidRPr="003411DE">
              <w:rPr>
                <w:rFonts w:ascii="Arial" w:hAnsi="Arial" w:cs="Arial"/>
                <w:color w:val="000000"/>
              </w:rPr>
              <w:t>e.g</w:t>
            </w:r>
            <w:proofErr w:type="spellEnd"/>
            <w:r w:rsidRPr="003411DE">
              <w:rPr>
                <w:rFonts w:ascii="Arial" w:hAnsi="Arial" w:cs="Arial"/>
                <w:color w:val="000000"/>
              </w:rPr>
              <w:t xml:space="preserve"> isocyanates)</w:t>
            </w:r>
          </w:p>
        </w:tc>
        <w:tc>
          <w:tcPr>
            <w:tcW w:w="709" w:type="dxa"/>
          </w:tcPr>
          <w:p w14:paraId="44736518" w14:textId="225BFBB0" w:rsidR="00CC2A27" w:rsidRPr="003411DE" w:rsidRDefault="00CC2A27" w:rsidP="00CC2A27">
            <w:pPr>
              <w:jc w:val="both"/>
              <w:rPr>
                <w:rFonts w:ascii="Arial" w:hAnsi="Arial" w:cs="Arial"/>
              </w:rPr>
            </w:pPr>
            <w:r w:rsidRPr="000A2A5C">
              <w:rPr>
                <w:rFonts w:ascii="Arial" w:hAnsi="Arial" w:cs="Arial"/>
              </w:rPr>
              <w:t>N</w:t>
            </w:r>
          </w:p>
        </w:tc>
        <w:tc>
          <w:tcPr>
            <w:tcW w:w="770" w:type="dxa"/>
            <w:shd w:val="clear" w:color="auto" w:fill="FFFFFF" w:themeFill="background1"/>
          </w:tcPr>
          <w:p w14:paraId="19FA146D" w14:textId="77777777" w:rsidR="00CC2A27" w:rsidRPr="003411DE" w:rsidRDefault="00CC2A27" w:rsidP="00CC2A27">
            <w:pPr>
              <w:jc w:val="both"/>
              <w:rPr>
                <w:rFonts w:ascii="Arial" w:hAnsi="Arial" w:cs="Arial"/>
                <w:color w:val="FFFFFF" w:themeColor="background1"/>
              </w:rPr>
            </w:pPr>
          </w:p>
        </w:tc>
        <w:tc>
          <w:tcPr>
            <w:tcW w:w="789" w:type="dxa"/>
            <w:shd w:val="clear" w:color="auto" w:fill="FFFFFF" w:themeFill="background1"/>
          </w:tcPr>
          <w:p w14:paraId="29EE50BF" w14:textId="77777777" w:rsidR="00CC2A27" w:rsidRPr="003411DE" w:rsidRDefault="00CC2A27" w:rsidP="00CC2A27">
            <w:pPr>
              <w:jc w:val="both"/>
              <w:rPr>
                <w:rFonts w:ascii="Arial" w:hAnsi="Arial" w:cs="Arial"/>
                <w:color w:val="FFFFFF" w:themeColor="background1"/>
              </w:rPr>
            </w:pPr>
          </w:p>
        </w:tc>
        <w:tc>
          <w:tcPr>
            <w:tcW w:w="709" w:type="dxa"/>
            <w:shd w:val="clear" w:color="auto" w:fill="FFFFFF" w:themeFill="background1"/>
          </w:tcPr>
          <w:p w14:paraId="369C7D3D" w14:textId="77777777" w:rsidR="00CC2A27" w:rsidRPr="003411DE" w:rsidRDefault="00CC2A27" w:rsidP="00CC2A27">
            <w:pPr>
              <w:jc w:val="both"/>
              <w:rPr>
                <w:rFonts w:ascii="Arial" w:hAnsi="Arial" w:cs="Arial"/>
                <w:color w:val="FFFFFF" w:themeColor="background1"/>
              </w:rPr>
            </w:pPr>
          </w:p>
        </w:tc>
        <w:tc>
          <w:tcPr>
            <w:tcW w:w="708" w:type="dxa"/>
            <w:shd w:val="clear" w:color="auto" w:fill="FFFFFF" w:themeFill="background1"/>
          </w:tcPr>
          <w:p w14:paraId="2C7D5C70" w14:textId="77777777" w:rsidR="00CC2A27" w:rsidRPr="003411DE" w:rsidRDefault="00CC2A27" w:rsidP="00CC2A27">
            <w:pPr>
              <w:jc w:val="both"/>
              <w:rPr>
                <w:rFonts w:ascii="Arial" w:hAnsi="Arial" w:cs="Arial"/>
                <w:color w:val="FFFFFF" w:themeColor="background1"/>
              </w:rPr>
            </w:pPr>
          </w:p>
        </w:tc>
      </w:tr>
      <w:tr w:rsidR="00CC2A27" w:rsidRPr="003411DE" w14:paraId="11D8438D" w14:textId="77777777" w:rsidTr="002A6EBB">
        <w:tc>
          <w:tcPr>
            <w:tcW w:w="6629" w:type="dxa"/>
          </w:tcPr>
          <w:p w14:paraId="758D194A" w14:textId="77777777" w:rsidR="00CC2A27" w:rsidRPr="003411DE" w:rsidRDefault="00CC2A27" w:rsidP="00CC2A27">
            <w:pPr>
              <w:jc w:val="both"/>
              <w:rPr>
                <w:rFonts w:ascii="Arial" w:hAnsi="Arial" w:cs="Arial"/>
              </w:rPr>
            </w:pPr>
            <w:r w:rsidRPr="003411DE">
              <w:rPr>
                <w:rFonts w:ascii="Arial" w:hAnsi="Arial" w:cs="Arial"/>
              </w:rPr>
              <w:t xml:space="preserve">Chlorine based cleaning solutions </w:t>
            </w:r>
          </w:p>
          <w:p w14:paraId="41101203" w14:textId="77777777" w:rsidR="00CC2A27" w:rsidRPr="003411DE" w:rsidRDefault="00CC2A27" w:rsidP="00CC2A27">
            <w:pPr>
              <w:jc w:val="both"/>
              <w:rPr>
                <w:rFonts w:ascii="Arial" w:hAnsi="Arial" w:cs="Arial"/>
              </w:rPr>
            </w:pPr>
            <w:r w:rsidRPr="003411DE">
              <w:rPr>
                <w:rFonts w:ascii="Arial" w:hAnsi="Arial" w:cs="Arial"/>
              </w:rPr>
              <w:t xml:space="preserve">(e.g. </w:t>
            </w:r>
            <w:proofErr w:type="spellStart"/>
            <w:r w:rsidRPr="003411DE">
              <w:rPr>
                <w:rFonts w:ascii="Arial" w:hAnsi="Arial" w:cs="Arial"/>
              </w:rPr>
              <w:t>Chlorclean</w:t>
            </w:r>
            <w:proofErr w:type="spellEnd"/>
            <w:r w:rsidRPr="003411DE">
              <w:rPr>
                <w:rFonts w:ascii="Arial" w:hAnsi="Arial" w:cs="Arial"/>
              </w:rPr>
              <w:t xml:space="preserve">, </w:t>
            </w:r>
            <w:proofErr w:type="spellStart"/>
            <w:r w:rsidRPr="003411DE">
              <w:rPr>
                <w:rFonts w:ascii="Arial" w:hAnsi="Arial" w:cs="Arial"/>
              </w:rPr>
              <w:t>Actichlor</w:t>
            </w:r>
            <w:proofErr w:type="spellEnd"/>
            <w:r w:rsidRPr="003411DE">
              <w:rPr>
                <w:rFonts w:ascii="Arial" w:hAnsi="Arial" w:cs="Arial"/>
              </w:rPr>
              <w:t xml:space="preserve">, </w:t>
            </w:r>
            <w:proofErr w:type="spellStart"/>
            <w:r w:rsidRPr="003411DE">
              <w:rPr>
                <w:rFonts w:ascii="Arial" w:hAnsi="Arial" w:cs="Arial"/>
              </w:rPr>
              <w:t>Tristel</w:t>
            </w:r>
            <w:proofErr w:type="spellEnd"/>
            <w:r w:rsidRPr="003411DE">
              <w:rPr>
                <w:rFonts w:ascii="Arial" w:hAnsi="Arial" w:cs="Arial"/>
              </w:rPr>
              <w:t>)</w:t>
            </w:r>
          </w:p>
        </w:tc>
        <w:tc>
          <w:tcPr>
            <w:tcW w:w="709" w:type="dxa"/>
          </w:tcPr>
          <w:p w14:paraId="208FC6BF" w14:textId="7095C0EA" w:rsidR="00CC2A27" w:rsidRPr="003411DE" w:rsidRDefault="00CC2A27" w:rsidP="00CC2A27">
            <w:pPr>
              <w:jc w:val="both"/>
              <w:rPr>
                <w:rFonts w:ascii="Arial" w:hAnsi="Arial" w:cs="Arial"/>
              </w:rPr>
            </w:pPr>
            <w:r w:rsidRPr="000A2A5C">
              <w:rPr>
                <w:rFonts w:ascii="Arial" w:hAnsi="Arial" w:cs="Arial"/>
              </w:rPr>
              <w:t>N</w:t>
            </w:r>
          </w:p>
        </w:tc>
        <w:tc>
          <w:tcPr>
            <w:tcW w:w="770" w:type="dxa"/>
            <w:shd w:val="clear" w:color="auto" w:fill="FFFFFF" w:themeFill="background1"/>
          </w:tcPr>
          <w:p w14:paraId="46C85611" w14:textId="77777777" w:rsidR="00CC2A27" w:rsidRPr="003411DE" w:rsidRDefault="00CC2A27" w:rsidP="00CC2A27">
            <w:pPr>
              <w:jc w:val="both"/>
              <w:rPr>
                <w:rFonts w:ascii="Arial" w:hAnsi="Arial" w:cs="Arial"/>
                <w:color w:val="FFFFFF" w:themeColor="background1"/>
              </w:rPr>
            </w:pPr>
          </w:p>
        </w:tc>
        <w:tc>
          <w:tcPr>
            <w:tcW w:w="789" w:type="dxa"/>
            <w:shd w:val="clear" w:color="auto" w:fill="FFFFFF" w:themeFill="background1"/>
          </w:tcPr>
          <w:p w14:paraId="0E9AAB5C" w14:textId="77777777" w:rsidR="00CC2A27" w:rsidRPr="003411DE" w:rsidRDefault="00CC2A27" w:rsidP="00CC2A27">
            <w:pPr>
              <w:jc w:val="both"/>
              <w:rPr>
                <w:rFonts w:ascii="Arial" w:hAnsi="Arial" w:cs="Arial"/>
                <w:color w:val="FFFFFF" w:themeColor="background1"/>
              </w:rPr>
            </w:pPr>
          </w:p>
        </w:tc>
        <w:tc>
          <w:tcPr>
            <w:tcW w:w="709" w:type="dxa"/>
            <w:shd w:val="clear" w:color="auto" w:fill="FFFFFF" w:themeFill="background1"/>
          </w:tcPr>
          <w:p w14:paraId="5EACB273" w14:textId="77777777" w:rsidR="00CC2A27" w:rsidRPr="003411DE" w:rsidRDefault="00CC2A27" w:rsidP="00CC2A27">
            <w:pPr>
              <w:jc w:val="both"/>
              <w:rPr>
                <w:rFonts w:ascii="Arial" w:hAnsi="Arial" w:cs="Arial"/>
                <w:color w:val="FFFFFF" w:themeColor="background1"/>
              </w:rPr>
            </w:pPr>
          </w:p>
        </w:tc>
        <w:tc>
          <w:tcPr>
            <w:tcW w:w="708" w:type="dxa"/>
            <w:shd w:val="clear" w:color="auto" w:fill="FFFFFF" w:themeFill="background1"/>
          </w:tcPr>
          <w:p w14:paraId="2246D14D" w14:textId="77777777" w:rsidR="00CC2A27" w:rsidRPr="003411DE" w:rsidRDefault="00CC2A27" w:rsidP="00CC2A27">
            <w:pPr>
              <w:jc w:val="both"/>
              <w:rPr>
                <w:rFonts w:ascii="Arial" w:hAnsi="Arial" w:cs="Arial"/>
                <w:color w:val="FFFFFF" w:themeColor="background1"/>
              </w:rPr>
            </w:pPr>
          </w:p>
        </w:tc>
      </w:tr>
      <w:tr w:rsidR="00CC2A27" w:rsidRPr="003411DE" w14:paraId="63C86F14" w14:textId="77777777" w:rsidTr="002A6EBB">
        <w:tc>
          <w:tcPr>
            <w:tcW w:w="6629" w:type="dxa"/>
          </w:tcPr>
          <w:p w14:paraId="30A44420" w14:textId="77777777" w:rsidR="00CC2A27" w:rsidRPr="003411DE" w:rsidRDefault="00CC2A27" w:rsidP="00CC2A27">
            <w:pPr>
              <w:jc w:val="both"/>
              <w:rPr>
                <w:rFonts w:ascii="Arial" w:hAnsi="Arial" w:cs="Arial"/>
              </w:rPr>
            </w:pPr>
            <w:r w:rsidRPr="003411DE">
              <w:rPr>
                <w:rFonts w:ascii="Arial" w:hAnsi="Arial" w:cs="Arial"/>
              </w:rPr>
              <w:t>Animals</w:t>
            </w:r>
          </w:p>
        </w:tc>
        <w:tc>
          <w:tcPr>
            <w:tcW w:w="709" w:type="dxa"/>
          </w:tcPr>
          <w:p w14:paraId="28D6598A" w14:textId="4EE3FEB7" w:rsidR="00CC2A27" w:rsidRPr="003411DE" w:rsidRDefault="00CC2A27" w:rsidP="00CC2A27">
            <w:pPr>
              <w:jc w:val="both"/>
              <w:rPr>
                <w:rFonts w:ascii="Arial" w:hAnsi="Arial" w:cs="Arial"/>
              </w:rPr>
            </w:pPr>
            <w:r w:rsidRPr="000A2A5C">
              <w:rPr>
                <w:rFonts w:ascii="Arial" w:hAnsi="Arial" w:cs="Arial"/>
              </w:rPr>
              <w:t>N</w:t>
            </w:r>
          </w:p>
        </w:tc>
        <w:tc>
          <w:tcPr>
            <w:tcW w:w="770" w:type="dxa"/>
            <w:shd w:val="clear" w:color="auto" w:fill="FFFFFF" w:themeFill="background1"/>
          </w:tcPr>
          <w:p w14:paraId="4235DBC6" w14:textId="77777777" w:rsidR="00CC2A27" w:rsidRPr="003411DE" w:rsidRDefault="00CC2A27" w:rsidP="00CC2A27">
            <w:pPr>
              <w:jc w:val="both"/>
              <w:rPr>
                <w:rFonts w:ascii="Arial" w:hAnsi="Arial" w:cs="Arial"/>
                <w:color w:val="FFFFFF" w:themeColor="background1"/>
              </w:rPr>
            </w:pPr>
          </w:p>
        </w:tc>
        <w:tc>
          <w:tcPr>
            <w:tcW w:w="789" w:type="dxa"/>
            <w:shd w:val="clear" w:color="auto" w:fill="FFFFFF" w:themeFill="background1"/>
          </w:tcPr>
          <w:p w14:paraId="273D1033" w14:textId="77777777" w:rsidR="00CC2A27" w:rsidRPr="003411DE" w:rsidRDefault="00CC2A27" w:rsidP="00CC2A27">
            <w:pPr>
              <w:jc w:val="both"/>
              <w:rPr>
                <w:rFonts w:ascii="Arial" w:hAnsi="Arial" w:cs="Arial"/>
                <w:color w:val="FFFFFF" w:themeColor="background1"/>
              </w:rPr>
            </w:pPr>
          </w:p>
        </w:tc>
        <w:tc>
          <w:tcPr>
            <w:tcW w:w="709" w:type="dxa"/>
            <w:shd w:val="clear" w:color="auto" w:fill="FFFFFF" w:themeFill="background1"/>
          </w:tcPr>
          <w:p w14:paraId="6CA34320" w14:textId="77777777" w:rsidR="00CC2A27" w:rsidRPr="003411DE" w:rsidRDefault="00CC2A27" w:rsidP="00CC2A27">
            <w:pPr>
              <w:jc w:val="both"/>
              <w:rPr>
                <w:rFonts w:ascii="Arial" w:hAnsi="Arial" w:cs="Arial"/>
                <w:color w:val="FFFFFF" w:themeColor="background1"/>
              </w:rPr>
            </w:pPr>
          </w:p>
        </w:tc>
        <w:tc>
          <w:tcPr>
            <w:tcW w:w="708" w:type="dxa"/>
            <w:shd w:val="clear" w:color="auto" w:fill="FFFFFF" w:themeFill="background1"/>
          </w:tcPr>
          <w:p w14:paraId="4E531138" w14:textId="77777777" w:rsidR="00CC2A27" w:rsidRPr="003411DE" w:rsidRDefault="00CC2A27" w:rsidP="00CC2A27">
            <w:pPr>
              <w:jc w:val="both"/>
              <w:rPr>
                <w:rFonts w:ascii="Arial" w:hAnsi="Arial" w:cs="Arial"/>
                <w:color w:val="FFFFFF" w:themeColor="background1"/>
              </w:rPr>
            </w:pPr>
          </w:p>
        </w:tc>
      </w:tr>
      <w:tr w:rsidR="00CC2A27" w:rsidRPr="003411DE" w14:paraId="40295901" w14:textId="77777777" w:rsidTr="002A6EBB">
        <w:tc>
          <w:tcPr>
            <w:tcW w:w="6629" w:type="dxa"/>
            <w:tcBorders>
              <w:bottom w:val="single" w:sz="4" w:space="0" w:color="auto"/>
            </w:tcBorders>
          </w:tcPr>
          <w:p w14:paraId="1B5A3506" w14:textId="77777777" w:rsidR="00CC2A27" w:rsidRPr="003411DE" w:rsidRDefault="00CC2A27" w:rsidP="00CC2A27">
            <w:pPr>
              <w:jc w:val="both"/>
              <w:rPr>
                <w:rFonts w:ascii="Arial" w:hAnsi="Arial" w:cs="Arial"/>
              </w:rPr>
            </w:pPr>
            <w:r w:rsidRPr="003411DE">
              <w:rPr>
                <w:rFonts w:ascii="Arial" w:hAnsi="Arial" w:cs="Arial"/>
              </w:rPr>
              <w:t>Cytotoxic drugs</w:t>
            </w:r>
          </w:p>
        </w:tc>
        <w:tc>
          <w:tcPr>
            <w:tcW w:w="709" w:type="dxa"/>
            <w:tcBorders>
              <w:bottom w:val="single" w:sz="4" w:space="0" w:color="auto"/>
            </w:tcBorders>
          </w:tcPr>
          <w:p w14:paraId="6EB0EA17" w14:textId="36D82C49" w:rsidR="00CC2A27" w:rsidRPr="003411DE" w:rsidRDefault="00CC2A27" w:rsidP="00CC2A27">
            <w:pPr>
              <w:jc w:val="both"/>
              <w:rPr>
                <w:rFonts w:ascii="Arial" w:hAnsi="Arial" w:cs="Arial"/>
              </w:rPr>
            </w:pPr>
            <w:r w:rsidRPr="000A2A5C">
              <w:rPr>
                <w:rFonts w:ascii="Arial" w:hAnsi="Arial" w:cs="Arial"/>
              </w:rPr>
              <w:t>N</w:t>
            </w:r>
          </w:p>
        </w:tc>
        <w:tc>
          <w:tcPr>
            <w:tcW w:w="770" w:type="dxa"/>
            <w:tcBorders>
              <w:bottom w:val="single" w:sz="4" w:space="0" w:color="auto"/>
            </w:tcBorders>
            <w:shd w:val="clear" w:color="auto" w:fill="FFFFFF" w:themeFill="background1"/>
          </w:tcPr>
          <w:p w14:paraId="14115611" w14:textId="77777777" w:rsidR="00CC2A27" w:rsidRPr="003411DE" w:rsidRDefault="00CC2A27" w:rsidP="00CC2A27">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781F7841" w14:textId="77777777" w:rsidR="00CC2A27" w:rsidRPr="003411DE" w:rsidRDefault="00CC2A27" w:rsidP="00CC2A27">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6A554AA6" w14:textId="77777777" w:rsidR="00CC2A27" w:rsidRPr="003411DE" w:rsidRDefault="00CC2A27" w:rsidP="00CC2A27">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651DB804" w14:textId="77777777" w:rsidR="00CC2A27" w:rsidRPr="003411DE" w:rsidRDefault="00CC2A27" w:rsidP="00CC2A27">
            <w:pPr>
              <w:jc w:val="both"/>
              <w:rPr>
                <w:rFonts w:ascii="Arial" w:hAnsi="Arial" w:cs="Arial"/>
                <w:color w:val="FFFFFF" w:themeColor="background1"/>
              </w:rPr>
            </w:pPr>
          </w:p>
        </w:tc>
      </w:tr>
      <w:tr w:rsidR="00300A02" w:rsidRPr="003411DE" w14:paraId="5AD4AEE9" w14:textId="77777777" w:rsidTr="002A6EBB">
        <w:tc>
          <w:tcPr>
            <w:tcW w:w="7338" w:type="dxa"/>
            <w:gridSpan w:val="2"/>
            <w:shd w:val="clear" w:color="auto" w:fill="auto"/>
          </w:tcPr>
          <w:p w14:paraId="0D485641" w14:textId="77777777" w:rsidR="00300A02" w:rsidRPr="003411DE" w:rsidRDefault="00300A02" w:rsidP="002A6EBB">
            <w:pPr>
              <w:jc w:val="both"/>
              <w:rPr>
                <w:rFonts w:ascii="Arial" w:hAnsi="Arial" w:cs="Arial"/>
                <w:b/>
                <w:color w:val="FFFFFF" w:themeColor="background1"/>
              </w:rPr>
            </w:pPr>
          </w:p>
        </w:tc>
        <w:tc>
          <w:tcPr>
            <w:tcW w:w="770" w:type="dxa"/>
            <w:shd w:val="clear" w:color="auto" w:fill="auto"/>
          </w:tcPr>
          <w:p w14:paraId="2B21BBC1" w14:textId="77777777" w:rsidR="00300A02" w:rsidRPr="003411DE" w:rsidRDefault="00300A02" w:rsidP="002A6EBB">
            <w:pPr>
              <w:jc w:val="both"/>
              <w:rPr>
                <w:rFonts w:ascii="Arial" w:hAnsi="Arial" w:cs="Arial"/>
                <w:b/>
                <w:color w:val="FFFFFF" w:themeColor="background1"/>
              </w:rPr>
            </w:pPr>
          </w:p>
        </w:tc>
        <w:tc>
          <w:tcPr>
            <w:tcW w:w="789" w:type="dxa"/>
            <w:shd w:val="clear" w:color="auto" w:fill="auto"/>
          </w:tcPr>
          <w:p w14:paraId="482CA12C" w14:textId="77777777" w:rsidR="00300A02" w:rsidRPr="003411DE" w:rsidRDefault="00300A02" w:rsidP="002A6EBB">
            <w:pPr>
              <w:jc w:val="both"/>
              <w:rPr>
                <w:rFonts w:ascii="Arial" w:hAnsi="Arial" w:cs="Arial"/>
                <w:b/>
                <w:color w:val="FFFFFF" w:themeColor="background1"/>
              </w:rPr>
            </w:pPr>
          </w:p>
        </w:tc>
        <w:tc>
          <w:tcPr>
            <w:tcW w:w="709" w:type="dxa"/>
            <w:shd w:val="clear" w:color="auto" w:fill="auto"/>
          </w:tcPr>
          <w:p w14:paraId="732FE874" w14:textId="77777777" w:rsidR="00300A02" w:rsidRPr="003411DE" w:rsidRDefault="00300A02" w:rsidP="002A6EBB">
            <w:pPr>
              <w:jc w:val="both"/>
              <w:rPr>
                <w:rFonts w:ascii="Arial" w:hAnsi="Arial" w:cs="Arial"/>
                <w:b/>
                <w:color w:val="FFFFFF" w:themeColor="background1"/>
              </w:rPr>
            </w:pPr>
          </w:p>
        </w:tc>
        <w:tc>
          <w:tcPr>
            <w:tcW w:w="708" w:type="dxa"/>
            <w:shd w:val="clear" w:color="auto" w:fill="auto"/>
          </w:tcPr>
          <w:p w14:paraId="0FF59152" w14:textId="77777777" w:rsidR="00300A02" w:rsidRPr="003411DE" w:rsidRDefault="00300A02" w:rsidP="002A6EBB">
            <w:pPr>
              <w:jc w:val="both"/>
              <w:rPr>
                <w:rFonts w:ascii="Arial" w:hAnsi="Arial" w:cs="Arial"/>
                <w:b/>
                <w:color w:val="FFFFFF" w:themeColor="background1"/>
              </w:rPr>
            </w:pPr>
          </w:p>
        </w:tc>
      </w:tr>
      <w:tr w:rsidR="00300A02" w:rsidRPr="003411DE" w14:paraId="49497276" w14:textId="77777777" w:rsidTr="002A6EBB">
        <w:tc>
          <w:tcPr>
            <w:tcW w:w="7338" w:type="dxa"/>
            <w:gridSpan w:val="2"/>
            <w:shd w:val="clear" w:color="auto" w:fill="002060"/>
          </w:tcPr>
          <w:p w14:paraId="2C46FC5C" w14:textId="77777777" w:rsidR="00300A02" w:rsidRPr="003411DE" w:rsidRDefault="00300A02" w:rsidP="002A6EBB">
            <w:pPr>
              <w:jc w:val="both"/>
              <w:rPr>
                <w:rFonts w:ascii="Arial" w:hAnsi="Arial" w:cs="Arial"/>
                <w:color w:val="002060"/>
              </w:rPr>
            </w:pPr>
            <w:r w:rsidRPr="003411DE">
              <w:rPr>
                <w:rFonts w:ascii="Arial" w:hAnsi="Arial" w:cs="Arial"/>
                <w:b/>
                <w:color w:val="FFFFFF" w:themeColor="background1"/>
              </w:rPr>
              <w:t>Risks requiring Other Health Surveillance</w:t>
            </w:r>
          </w:p>
        </w:tc>
        <w:tc>
          <w:tcPr>
            <w:tcW w:w="770" w:type="dxa"/>
            <w:shd w:val="clear" w:color="auto" w:fill="002060"/>
          </w:tcPr>
          <w:p w14:paraId="3A4C157C" w14:textId="77777777" w:rsidR="00300A02" w:rsidRPr="003411DE" w:rsidRDefault="00300A02" w:rsidP="002A6EBB">
            <w:pPr>
              <w:jc w:val="both"/>
              <w:rPr>
                <w:rFonts w:ascii="Arial" w:hAnsi="Arial" w:cs="Arial"/>
                <w:b/>
                <w:color w:val="FFFFFF" w:themeColor="background1"/>
              </w:rPr>
            </w:pPr>
          </w:p>
        </w:tc>
        <w:tc>
          <w:tcPr>
            <w:tcW w:w="789" w:type="dxa"/>
            <w:shd w:val="clear" w:color="auto" w:fill="002060"/>
          </w:tcPr>
          <w:p w14:paraId="13E11B81" w14:textId="77777777" w:rsidR="00300A02" w:rsidRPr="003411DE" w:rsidRDefault="00300A02" w:rsidP="002A6EBB">
            <w:pPr>
              <w:jc w:val="both"/>
              <w:rPr>
                <w:rFonts w:ascii="Arial" w:hAnsi="Arial" w:cs="Arial"/>
                <w:b/>
                <w:color w:val="FFFFFF" w:themeColor="background1"/>
              </w:rPr>
            </w:pPr>
          </w:p>
        </w:tc>
        <w:tc>
          <w:tcPr>
            <w:tcW w:w="709" w:type="dxa"/>
            <w:shd w:val="clear" w:color="auto" w:fill="002060"/>
          </w:tcPr>
          <w:p w14:paraId="3DE8D517" w14:textId="77777777" w:rsidR="00300A02" w:rsidRPr="003411DE" w:rsidRDefault="00300A02" w:rsidP="002A6EBB">
            <w:pPr>
              <w:jc w:val="both"/>
              <w:rPr>
                <w:rFonts w:ascii="Arial" w:hAnsi="Arial" w:cs="Arial"/>
                <w:b/>
                <w:color w:val="FFFFFF" w:themeColor="background1"/>
              </w:rPr>
            </w:pPr>
          </w:p>
        </w:tc>
        <w:tc>
          <w:tcPr>
            <w:tcW w:w="708" w:type="dxa"/>
            <w:shd w:val="clear" w:color="auto" w:fill="002060"/>
          </w:tcPr>
          <w:p w14:paraId="2843BA29" w14:textId="77777777" w:rsidR="00300A02" w:rsidRPr="003411DE" w:rsidRDefault="00300A02" w:rsidP="002A6EBB">
            <w:pPr>
              <w:jc w:val="both"/>
              <w:rPr>
                <w:rFonts w:ascii="Arial" w:hAnsi="Arial" w:cs="Arial"/>
                <w:b/>
                <w:color w:val="FFFFFF" w:themeColor="background1"/>
              </w:rPr>
            </w:pPr>
          </w:p>
        </w:tc>
      </w:tr>
      <w:tr w:rsidR="00CC2A27" w:rsidRPr="003411DE" w14:paraId="15E62BE6" w14:textId="77777777" w:rsidTr="002A6EBB">
        <w:tc>
          <w:tcPr>
            <w:tcW w:w="6629" w:type="dxa"/>
          </w:tcPr>
          <w:p w14:paraId="21B90238" w14:textId="77777777" w:rsidR="00CC2A27" w:rsidRPr="003411DE" w:rsidRDefault="00CC2A27" w:rsidP="00CC2A27">
            <w:pPr>
              <w:jc w:val="both"/>
              <w:rPr>
                <w:rFonts w:ascii="Arial" w:hAnsi="Arial" w:cs="Arial"/>
              </w:rPr>
            </w:pPr>
            <w:r w:rsidRPr="003411DE">
              <w:rPr>
                <w:rFonts w:ascii="Arial" w:hAnsi="Arial" w:cs="Arial"/>
              </w:rPr>
              <w:t>Radiation (&gt;6mSv)</w:t>
            </w:r>
          </w:p>
        </w:tc>
        <w:tc>
          <w:tcPr>
            <w:tcW w:w="709" w:type="dxa"/>
          </w:tcPr>
          <w:p w14:paraId="5196E0A8" w14:textId="0197D641" w:rsidR="00CC2A27" w:rsidRPr="003411DE" w:rsidRDefault="00CC2A27" w:rsidP="00CC2A27">
            <w:pPr>
              <w:jc w:val="both"/>
              <w:rPr>
                <w:rFonts w:ascii="Arial" w:hAnsi="Arial" w:cs="Arial"/>
              </w:rPr>
            </w:pPr>
            <w:r w:rsidRPr="00645228">
              <w:rPr>
                <w:rFonts w:ascii="Arial" w:hAnsi="Arial" w:cs="Arial"/>
              </w:rPr>
              <w:t>N</w:t>
            </w:r>
          </w:p>
        </w:tc>
        <w:tc>
          <w:tcPr>
            <w:tcW w:w="770" w:type="dxa"/>
          </w:tcPr>
          <w:p w14:paraId="24355D5B" w14:textId="77777777" w:rsidR="00CC2A27" w:rsidRPr="003411DE" w:rsidRDefault="00CC2A27" w:rsidP="00CC2A27">
            <w:pPr>
              <w:jc w:val="both"/>
              <w:rPr>
                <w:rFonts w:ascii="Arial" w:hAnsi="Arial" w:cs="Arial"/>
              </w:rPr>
            </w:pPr>
          </w:p>
        </w:tc>
        <w:tc>
          <w:tcPr>
            <w:tcW w:w="789" w:type="dxa"/>
          </w:tcPr>
          <w:p w14:paraId="2E4B3B1C" w14:textId="77777777" w:rsidR="00CC2A27" w:rsidRPr="003411DE" w:rsidRDefault="00CC2A27" w:rsidP="00CC2A27">
            <w:pPr>
              <w:jc w:val="both"/>
              <w:rPr>
                <w:rFonts w:ascii="Arial" w:hAnsi="Arial" w:cs="Arial"/>
              </w:rPr>
            </w:pPr>
          </w:p>
        </w:tc>
        <w:tc>
          <w:tcPr>
            <w:tcW w:w="709" w:type="dxa"/>
          </w:tcPr>
          <w:p w14:paraId="17276CDA" w14:textId="77777777" w:rsidR="00CC2A27" w:rsidRPr="003411DE" w:rsidRDefault="00CC2A27" w:rsidP="00CC2A27">
            <w:pPr>
              <w:jc w:val="both"/>
              <w:rPr>
                <w:rFonts w:ascii="Arial" w:hAnsi="Arial" w:cs="Arial"/>
              </w:rPr>
            </w:pPr>
          </w:p>
        </w:tc>
        <w:tc>
          <w:tcPr>
            <w:tcW w:w="708" w:type="dxa"/>
          </w:tcPr>
          <w:p w14:paraId="5E87AC34" w14:textId="77777777" w:rsidR="00CC2A27" w:rsidRPr="003411DE" w:rsidRDefault="00CC2A27" w:rsidP="00CC2A27">
            <w:pPr>
              <w:jc w:val="both"/>
              <w:rPr>
                <w:rFonts w:ascii="Arial" w:hAnsi="Arial" w:cs="Arial"/>
              </w:rPr>
            </w:pPr>
          </w:p>
        </w:tc>
      </w:tr>
      <w:tr w:rsidR="00CC2A27" w:rsidRPr="003411DE" w14:paraId="2A8D1729" w14:textId="77777777" w:rsidTr="002A6EBB">
        <w:tc>
          <w:tcPr>
            <w:tcW w:w="6629" w:type="dxa"/>
            <w:vAlign w:val="bottom"/>
          </w:tcPr>
          <w:p w14:paraId="3A2EC456" w14:textId="77777777" w:rsidR="00CC2A27" w:rsidRPr="003411DE" w:rsidRDefault="00CC2A27" w:rsidP="00CC2A27">
            <w:pPr>
              <w:jc w:val="both"/>
              <w:rPr>
                <w:rFonts w:ascii="Arial" w:hAnsi="Arial" w:cs="Arial"/>
                <w:color w:val="000000"/>
              </w:rPr>
            </w:pPr>
            <w:r w:rsidRPr="003411DE">
              <w:rPr>
                <w:rFonts w:ascii="Arial" w:hAnsi="Arial" w:cs="Arial"/>
                <w:color w:val="000000"/>
              </w:rPr>
              <w:t>Laser (Class 3R, 3B, 4)</w:t>
            </w:r>
          </w:p>
        </w:tc>
        <w:tc>
          <w:tcPr>
            <w:tcW w:w="709" w:type="dxa"/>
          </w:tcPr>
          <w:p w14:paraId="2F2EF069" w14:textId="49BC7C55" w:rsidR="00CC2A27" w:rsidRPr="003411DE" w:rsidRDefault="00CC2A27" w:rsidP="00CC2A27">
            <w:pPr>
              <w:jc w:val="both"/>
              <w:rPr>
                <w:rFonts w:ascii="Arial" w:hAnsi="Arial" w:cs="Arial"/>
              </w:rPr>
            </w:pPr>
            <w:r w:rsidRPr="00645228">
              <w:rPr>
                <w:rFonts w:ascii="Arial" w:hAnsi="Arial" w:cs="Arial"/>
              </w:rPr>
              <w:t>N</w:t>
            </w:r>
          </w:p>
        </w:tc>
        <w:tc>
          <w:tcPr>
            <w:tcW w:w="770" w:type="dxa"/>
          </w:tcPr>
          <w:p w14:paraId="36C9A577" w14:textId="77777777" w:rsidR="00CC2A27" w:rsidRPr="003411DE" w:rsidRDefault="00CC2A27" w:rsidP="00CC2A27">
            <w:pPr>
              <w:jc w:val="both"/>
              <w:rPr>
                <w:rFonts w:ascii="Arial" w:hAnsi="Arial" w:cs="Arial"/>
              </w:rPr>
            </w:pPr>
          </w:p>
        </w:tc>
        <w:tc>
          <w:tcPr>
            <w:tcW w:w="789" w:type="dxa"/>
          </w:tcPr>
          <w:p w14:paraId="70DD9E58" w14:textId="77777777" w:rsidR="00CC2A27" w:rsidRPr="003411DE" w:rsidRDefault="00CC2A27" w:rsidP="00CC2A27">
            <w:pPr>
              <w:jc w:val="both"/>
              <w:rPr>
                <w:rFonts w:ascii="Arial" w:hAnsi="Arial" w:cs="Arial"/>
              </w:rPr>
            </w:pPr>
          </w:p>
        </w:tc>
        <w:tc>
          <w:tcPr>
            <w:tcW w:w="709" w:type="dxa"/>
          </w:tcPr>
          <w:p w14:paraId="01108731" w14:textId="77777777" w:rsidR="00CC2A27" w:rsidRPr="003411DE" w:rsidRDefault="00CC2A27" w:rsidP="00CC2A27">
            <w:pPr>
              <w:jc w:val="both"/>
              <w:rPr>
                <w:rFonts w:ascii="Arial" w:hAnsi="Arial" w:cs="Arial"/>
              </w:rPr>
            </w:pPr>
          </w:p>
        </w:tc>
        <w:tc>
          <w:tcPr>
            <w:tcW w:w="708" w:type="dxa"/>
          </w:tcPr>
          <w:p w14:paraId="721F0198" w14:textId="77777777" w:rsidR="00CC2A27" w:rsidRPr="003411DE" w:rsidRDefault="00CC2A27" w:rsidP="00CC2A27">
            <w:pPr>
              <w:jc w:val="both"/>
              <w:rPr>
                <w:rFonts w:ascii="Arial" w:hAnsi="Arial" w:cs="Arial"/>
              </w:rPr>
            </w:pPr>
          </w:p>
        </w:tc>
      </w:tr>
      <w:tr w:rsidR="00CC2A27" w:rsidRPr="003411DE" w14:paraId="00F074A8" w14:textId="77777777" w:rsidTr="002A6EBB">
        <w:tc>
          <w:tcPr>
            <w:tcW w:w="6629" w:type="dxa"/>
            <w:vAlign w:val="bottom"/>
          </w:tcPr>
          <w:p w14:paraId="01BE5757" w14:textId="77777777" w:rsidR="00CC2A27" w:rsidRPr="003411DE" w:rsidRDefault="00CC2A27" w:rsidP="00CC2A27">
            <w:pPr>
              <w:jc w:val="both"/>
              <w:rPr>
                <w:rFonts w:ascii="Arial" w:hAnsi="Arial" w:cs="Arial"/>
                <w:color w:val="000000"/>
              </w:rPr>
            </w:pPr>
            <w:r w:rsidRPr="003411DE">
              <w:rPr>
                <w:rFonts w:ascii="Arial" w:hAnsi="Arial" w:cs="Arial"/>
                <w:color w:val="000000"/>
              </w:rPr>
              <w:t>Dusty environment (&gt;4mg/m3)</w:t>
            </w:r>
          </w:p>
        </w:tc>
        <w:tc>
          <w:tcPr>
            <w:tcW w:w="709" w:type="dxa"/>
          </w:tcPr>
          <w:p w14:paraId="7E29571B" w14:textId="31B225D1" w:rsidR="00CC2A27" w:rsidRPr="003411DE" w:rsidRDefault="00CC2A27" w:rsidP="00CC2A27">
            <w:pPr>
              <w:jc w:val="both"/>
              <w:rPr>
                <w:rFonts w:ascii="Arial" w:hAnsi="Arial" w:cs="Arial"/>
              </w:rPr>
            </w:pPr>
            <w:r w:rsidRPr="00AF0A94">
              <w:rPr>
                <w:rFonts w:ascii="Arial" w:hAnsi="Arial" w:cs="Arial"/>
              </w:rPr>
              <w:t>Y</w:t>
            </w:r>
          </w:p>
        </w:tc>
        <w:tc>
          <w:tcPr>
            <w:tcW w:w="770" w:type="dxa"/>
          </w:tcPr>
          <w:p w14:paraId="12FF90FD" w14:textId="77777777" w:rsidR="00CC2A27" w:rsidRPr="003411DE" w:rsidRDefault="00CC2A27" w:rsidP="00CC2A27">
            <w:pPr>
              <w:jc w:val="both"/>
              <w:rPr>
                <w:rFonts w:ascii="Arial" w:hAnsi="Arial" w:cs="Arial"/>
              </w:rPr>
            </w:pPr>
          </w:p>
        </w:tc>
        <w:tc>
          <w:tcPr>
            <w:tcW w:w="789" w:type="dxa"/>
          </w:tcPr>
          <w:p w14:paraId="7169ECC9" w14:textId="219A6BF6" w:rsidR="00CC2A27" w:rsidRPr="003411DE" w:rsidRDefault="00CC2A27" w:rsidP="00CC2A27">
            <w:pPr>
              <w:jc w:val="both"/>
              <w:rPr>
                <w:rFonts w:ascii="Arial" w:hAnsi="Arial" w:cs="Arial"/>
              </w:rPr>
            </w:pPr>
            <w:r w:rsidRPr="003411DE">
              <w:rPr>
                <w:rFonts w:ascii="Arial" w:hAnsi="Arial" w:cs="Arial"/>
              </w:rPr>
              <w:t>Y</w:t>
            </w:r>
          </w:p>
        </w:tc>
        <w:tc>
          <w:tcPr>
            <w:tcW w:w="709" w:type="dxa"/>
          </w:tcPr>
          <w:p w14:paraId="07ADC1AD" w14:textId="77777777" w:rsidR="00CC2A27" w:rsidRPr="003411DE" w:rsidRDefault="00CC2A27" w:rsidP="00CC2A27">
            <w:pPr>
              <w:jc w:val="both"/>
              <w:rPr>
                <w:rFonts w:ascii="Arial" w:hAnsi="Arial" w:cs="Arial"/>
              </w:rPr>
            </w:pPr>
          </w:p>
        </w:tc>
        <w:tc>
          <w:tcPr>
            <w:tcW w:w="708" w:type="dxa"/>
          </w:tcPr>
          <w:p w14:paraId="2FEBB7A1" w14:textId="77777777" w:rsidR="00CC2A27" w:rsidRPr="003411DE" w:rsidRDefault="00CC2A27" w:rsidP="00CC2A27">
            <w:pPr>
              <w:jc w:val="both"/>
              <w:rPr>
                <w:rFonts w:ascii="Arial" w:hAnsi="Arial" w:cs="Arial"/>
              </w:rPr>
            </w:pPr>
          </w:p>
        </w:tc>
      </w:tr>
      <w:tr w:rsidR="00CC2A27" w:rsidRPr="003411DE" w14:paraId="5768F03B" w14:textId="77777777" w:rsidTr="002A6EBB">
        <w:tc>
          <w:tcPr>
            <w:tcW w:w="6629" w:type="dxa"/>
          </w:tcPr>
          <w:p w14:paraId="23B80A5A" w14:textId="77777777" w:rsidR="00CC2A27" w:rsidRPr="003411DE" w:rsidRDefault="00CC2A27" w:rsidP="00CC2A27">
            <w:pPr>
              <w:jc w:val="both"/>
              <w:rPr>
                <w:rFonts w:ascii="Arial" w:hAnsi="Arial" w:cs="Arial"/>
              </w:rPr>
            </w:pPr>
            <w:r w:rsidRPr="003411DE">
              <w:rPr>
                <w:rFonts w:ascii="Arial" w:hAnsi="Arial" w:cs="Arial"/>
              </w:rPr>
              <w:t>Noise (over 80dBA)</w:t>
            </w:r>
          </w:p>
        </w:tc>
        <w:tc>
          <w:tcPr>
            <w:tcW w:w="709" w:type="dxa"/>
          </w:tcPr>
          <w:p w14:paraId="6671F6CF" w14:textId="2BB6F4AC" w:rsidR="00CC2A27" w:rsidRPr="003411DE" w:rsidRDefault="00CC2A27" w:rsidP="00CC2A27">
            <w:pPr>
              <w:jc w:val="both"/>
              <w:rPr>
                <w:rFonts w:ascii="Arial" w:hAnsi="Arial" w:cs="Arial"/>
              </w:rPr>
            </w:pPr>
            <w:r w:rsidRPr="00AF0A94">
              <w:rPr>
                <w:rFonts w:ascii="Arial" w:hAnsi="Arial" w:cs="Arial"/>
              </w:rPr>
              <w:t>Y</w:t>
            </w:r>
          </w:p>
        </w:tc>
        <w:tc>
          <w:tcPr>
            <w:tcW w:w="770" w:type="dxa"/>
          </w:tcPr>
          <w:p w14:paraId="3D165FEB" w14:textId="77777777" w:rsidR="00CC2A27" w:rsidRPr="003411DE" w:rsidRDefault="00CC2A27" w:rsidP="00CC2A27">
            <w:pPr>
              <w:jc w:val="both"/>
              <w:rPr>
                <w:rFonts w:ascii="Arial" w:hAnsi="Arial" w:cs="Arial"/>
              </w:rPr>
            </w:pPr>
          </w:p>
        </w:tc>
        <w:tc>
          <w:tcPr>
            <w:tcW w:w="789" w:type="dxa"/>
          </w:tcPr>
          <w:p w14:paraId="1E6A8E25" w14:textId="77777777" w:rsidR="00CC2A27" w:rsidRPr="003411DE" w:rsidRDefault="00CC2A27" w:rsidP="00CC2A27">
            <w:pPr>
              <w:jc w:val="both"/>
              <w:rPr>
                <w:rFonts w:ascii="Arial" w:hAnsi="Arial" w:cs="Arial"/>
              </w:rPr>
            </w:pPr>
          </w:p>
        </w:tc>
        <w:tc>
          <w:tcPr>
            <w:tcW w:w="709" w:type="dxa"/>
          </w:tcPr>
          <w:p w14:paraId="78DBD7C3" w14:textId="6921AA3D" w:rsidR="00CC2A27" w:rsidRPr="003411DE" w:rsidRDefault="00CC2A27" w:rsidP="00CC2A27">
            <w:pPr>
              <w:jc w:val="both"/>
              <w:rPr>
                <w:rFonts w:ascii="Arial" w:hAnsi="Arial" w:cs="Arial"/>
              </w:rPr>
            </w:pPr>
            <w:r w:rsidRPr="003411DE">
              <w:rPr>
                <w:rFonts w:ascii="Arial" w:hAnsi="Arial" w:cs="Arial"/>
              </w:rPr>
              <w:t>Y</w:t>
            </w:r>
          </w:p>
        </w:tc>
        <w:tc>
          <w:tcPr>
            <w:tcW w:w="708" w:type="dxa"/>
          </w:tcPr>
          <w:p w14:paraId="24F14821" w14:textId="77777777" w:rsidR="00CC2A27" w:rsidRPr="003411DE" w:rsidRDefault="00CC2A27" w:rsidP="00CC2A27">
            <w:pPr>
              <w:jc w:val="both"/>
              <w:rPr>
                <w:rFonts w:ascii="Arial" w:hAnsi="Arial" w:cs="Arial"/>
              </w:rPr>
            </w:pPr>
          </w:p>
        </w:tc>
      </w:tr>
      <w:tr w:rsidR="00300A02" w:rsidRPr="003411DE" w14:paraId="3A7B04DB" w14:textId="77777777" w:rsidTr="002A6EBB">
        <w:tc>
          <w:tcPr>
            <w:tcW w:w="6629" w:type="dxa"/>
            <w:tcBorders>
              <w:bottom w:val="single" w:sz="4" w:space="0" w:color="auto"/>
            </w:tcBorders>
          </w:tcPr>
          <w:p w14:paraId="6FD4E3E4" w14:textId="77777777" w:rsidR="00300A02" w:rsidRPr="003411DE" w:rsidRDefault="00300A02" w:rsidP="002A6EBB">
            <w:pPr>
              <w:jc w:val="both"/>
              <w:rPr>
                <w:rFonts w:ascii="Arial" w:hAnsi="Arial" w:cs="Arial"/>
              </w:rPr>
            </w:pPr>
            <w:r w:rsidRPr="003411DE">
              <w:rPr>
                <w:rFonts w:ascii="Arial" w:hAnsi="Arial" w:cs="Arial"/>
              </w:rPr>
              <w:t>Hand held vibration tools (=&gt;2.5 m/s2)</w:t>
            </w:r>
          </w:p>
        </w:tc>
        <w:tc>
          <w:tcPr>
            <w:tcW w:w="709" w:type="dxa"/>
            <w:tcBorders>
              <w:bottom w:val="single" w:sz="4" w:space="0" w:color="auto"/>
            </w:tcBorders>
          </w:tcPr>
          <w:p w14:paraId="5537A793" w14:textId="4E7B12F3" w:rsidR="00300A02" w:rsidRPr="003411DE" w:rsidRDefault="00CC2A27" w:rsidP="002A6EBB">
            <w:pPr>
              <w:jc w:val="both"/>
              <w:rPr>
                <w:rFonts w:ascii="Arial" w:hAnsi="Arial" w:cs="Arial"/>
              </w:rPr>
            </w:pPr>
            <w:r w:rsidRPr="003411DE">
              <w:rPr>
                <w:rFonts w:ascii="Arial" w:hAnsi="Arial" w:cs="Arial"/>
              </w:rPr>
              <w:t>N</w:t>
            </w:r>
          </w:p>
        </w:tc>
        <w:tc>
          <w:tcPr>
            <w:tcW w:w="770" w:type="dxa"/>
            <w:tcBorders>
              <w:bottom w:val="single" w:sz="4" w:space="0" w:color="auto"/>
            </w:tcBorders>
          </w:tcPr>
          <w:p w14:paraId="53249515" w14:textId="77777777" w:rsidR="00300A02" w:rsidRPr="003411DE" w:rsidRDefault="00300A02" w:rsidP="002A6EBB">
            <w:pPr>
              <w:jc w:val="both"/>
              <w:rPr>
                <w:rFonts w:ascii="Arial" w:hAnsi="Arial" w:cs="Arial"/>
              </w:rPr>
            </w:pPr>
          </w:p>
        </w:tc>
        <w:tc>
          <w:tcPr>
            <w:tcW w:w="789" w:type="dxa"/>
            <w:tcBorders>
              <w:bottom w:val="single" w:sz="4" w:space="0" w:color="auto"/>
            </w:tcBorders>
          </w:tcPr>
          <w:p w14:paraId="3D7828EF" w14:textId="77777777" w:rsidR="00300A02" w:rsidRPr="003411DE" w:rsidRDefault="00300A02" w:rsidP="002A6EBB">
            <w:pPr>
              <w:jc w:val="both"/>
              <w:rPr>
                <w:rFonts w:ascii="Arial" w:hAnsi="Arial" w:cs="Arial"/>
              </w:rPr>
            </w:pPr>
          </w:p>
        </w:tc>
        <w:tc>
          <w:tcPr>
            <w:tcW w:w="709" w:type="dxa"/>
            <w:tcBorders>
              <w:bottom w:val="single" w:sz="4" w:space="0" w:color="auto"/>
            </w:tcBorders>
          </w:tcPr>
          <w:p w14:paraId="45C73EA7" w14:textId="77777777" w:rsidR="00300A02" w:rsidRPr="003411DE" w:rsidRDefault="00300A02" w:rsidP="002A6EBB">
            <w:pPr>
              <w:jc w:val="both"/>
              <w:rPr>
                <w:rFonts w:ascii="Arial" w:hAnsi="Arial" w:cs="Arial"/>
              </w:rPr>
            </w:pPr>
          </w:p>
        </w:tc>
        <w:tc>
          <w:tcPr>
            <w:tcW w:w="708" w:type="dxa"/>
            <w:tcBorders>
              <w:bottom w:val="single" w:sz="4" w:space="0" w:color="auto"/>
            </w:tcBorders>
          </w:tcPr>
          <w:p w14:paraId="07BB60BE" w14:textId="77777777" w:rsidR="00300A02" w:rsidRPr="003411DE" w:rsidRDefault="00300A02" w:rsidP="002A6EBB">
            <w:pPr>
              <w:jc w:val="both"/>
              <w:rPr>
                <w:rFonts w:ascii="Arial" w:hAnsi="Arial" w:cs="Arial"/>
              </w:rPr>
            </w:pPr>
          </w:p>
        </w:tc>
      </w:tr>
      <w:tr w:rsidR="00300A02" w:rsidRPr="003411DE" w14:paraId="7C1DAC86" w14:textId="77777777" w:rsidTr="002A6EBB">
        <w:tc>
          <w:tcPr>
            <w:tcW w:w="10314" w:type="dxa"/>
            <w:gridSpan w:val="6"/>
            <w:shd w:val="clear" w:color="auto" w:fill="auto"/>
          </w:tcPr>
          <w:p w14:paraId="1C76295E" w14:textId="77777777" w:rsidR="00300A02" w:rsidRPr="003411DE" w:rsidRDefault="00300A02" w:rsidP="002A6EBB">
            <w:pPr>
              <w:jc w:val="both"/>
              <w:rPr>
                <w:rFonts w:ascii="Arial" w:hAnsi="Arial" w:cs="Arial"/>
                <w:b/>
                <w:color w:val="FFFFFF" w:themeColor="background1"/>
              </w:rPr>
            </w:pPr>
          </w:p>
        </w:tc>
      </w:tr>
      <w:tr w:rsidR="00300A02" w:rsidRPr="003411DE" w14:paraId="38B7C049" w14:textId="77777777" w:rsidTr="002A6EBB">
        <w:tc>
          <w:tcPr>
            <w:tcW w:w="7338" w:type="dxa"/>
            <w:gridSpan w:val="2"/>
            <w:shd w:val="clear" w:color="auto" w:fill="002060"/>
          </w:tcPr>
          <w:p w14:paraId="1970856C" w14:textId="77777777" w:rsidR="00300A02" w:rsidRPr="003411DE" w:rsidRDefault="00300A02" w:rsidP="002A6EBB">
            <w:pPr>
              <w:jc w:val="both"/>
              <w:rPr>
                <w:rFonts w:ascii="Arial" w:hAnsi="Arial" w:cs="Arial"/>
                <w:b/>
                <w:color w:val="002060"/>
              </w:rPr>
            </w:pPr>
            <w:r w:rsidRPr="003411DE">
              <w:rPr>
                <w:rFonts w:ascii="Arial" w:hAnsi="Arial" w:cs="Arial"/>
                <w:b/>
                <w:color w:val="FFFFFF" w:themeColor="background1"/>
              </w:rPr>
              <w:t>Other General Hazards/ Risks</w:t>
            </w:r>
          </w:p>
        </w:tc>
        <w:tc>
          <w:tcPr>
            <w:tcW w:w="770" w:type="dxa"/>
            <w:shd w:val="clear" w:color="auto" w:fill="002060"/>
          </w:tcPr>
          <w:p w14:paraId="0CBB33B7" w14:textId="77777777" w:rsidR="00300A02" w:rsidRPr="003411DE" w:rsidRDefault="00300A02" w:rsidP="002A6EBB">
            <w:pPr>
              <w:jc w:val="both"/>
              <w:rPr>
                <w:rFonts w:ascii="Arial" w:hAnsi="Arial" w:cs="Arial"/>
                <w:b/>
                <w:color w:val="FFFFFF" w:themeColor="background1"/>
              </w:rPr>
            </w:pPr>
          </w:p>
        </w:tc>
        <w:tc>
          <w:tcPr>
            <w:tcW w:w="789" w:type="dxa"/>
            <w:shd w:val="clear" w:color="auto" w:fill="002060"/>
          </w:tcPr>
          <w:p w14:paraId="04BB9ECB" w14:textId="77777777" w:rsidR="00300A02" w:rsidRPr="003411DE" w:rsidRDefault="00300A02" w:rsidP="002A6EBB">
            <w:pPr>
              <w:jc w:val="both"/>
              <w:rPr>
                <w:rFonts w:ascii="Arial" w:hAnsi="Arial" w:cs="Arial"/>
                <w:b/>
                <w:color w:val="FFFFFF" w:themeColor="background1"/>
              </w:rPr>
            </w:pPr>
          </w:p>
        </w:tc>
        <w:tc>
          <w:tcPr>
            <w:tcW w:w="709" w:type="dxa"/>
            <w:shd w:val="clear" w:color="auto" w:fill="002060"/>
          </w:tcPr>
          <w:p w14:paraId="2CC784C6" w14:textId="77777777" w:rsidR="00300A02" w:rsidRPr="003411DE" w:rsidRDefault="00300A02" w:rsidP="002A6EBB">
            <w:pPr>
              <w:jc w:val="both"/>
              <w:rPr>
                <w:rFonts w:ascii="Arial" w:hAnsi="Arial" w:cs="Arial"/>
                <w:b/>
                <w:color w:val="FFFFFF" w:themeColor="background1"/>
              </w:rPr>
            </w:pPr>
          </w:p>
        </w:tc>
        <w:tc>
          <w:tcPr>
            <w:tcW w:w="708" w:type="dxa"/>
            <w:shd w:val="clear" w:color="auto" w:fill="002060"/>
          </w:tcPr>
          <w:p w14:paraId="7D3D6E27" w14:textId="77777777" w:rsidR="00300A02" w:rsidRPr="003411DE" w:rsidRDefault="00300A02" w:rsidP="002A6EBB">
            <w:pPr>
              <w:jc w:val="both"/>
              <w:rPr>
                <w:rFonts w:ascii="Arial" w:hAnsi="Arial" w:cs="Arial"/>
                <w:b/>
                <w:color w:val="FFFFFF" w:themeColor="background1"/>
              </w:rPr>
            </w:pPr>
          </w:p>
        </w:tc>
      </w:tr>
      <w:tr w:rsidR="00300A02" w:rsidRPr="003411DE" w14:paraId="0909BD7F" w14:textId="77777777" w:rsidTr="002A6EBB">
        <w:tc>
          <w:tcPr>
            <w:tcW w:w="6629" w:type="dxa"/>
          </w:tcPr>
          <w:p w14:paraId="7C587C92" w14:textId="77777777" w:rsidR="00300A02" w:rsidRPr="003411DE" w:rsidRDefault="00300A02" w:rsidP="002A6EBB">
            <w:pPr>
              <w:jc w:val="both"/>
              <w:rPr>
                <w:rFonts w:ascii="Arial" w:hAnsi="Arial" w:cs="Arial"/>
              </w:rPr>
            </w:pPr>
            <w:r w:rsidRPr="003411DE">
              <w:rPr>
                <w:rFonts w:ascii="Arial" w:hAnsi="Arial" w:cs="Arial"/>
              </w:rPr>
              <w:t>VDU use ( &gt; 1 hour daily)</w:t>
            </w:r>
          </w:p>
        </w:tc>
        <w:tc>
          <w:tcPr>
            <w:tcW w:w="709" w:type="dxa"/>
          </w:tcPr>
          <w:p w14:paraId="69AFD4E3" w14:textId="215F777B" w:rsidR="00300A02" w:rsidRPr="003411DE" w:rsidRDefault="00300A02" w:rsidP="002A6EBB">
            <w:pPr>
              <w:jc w:val="both"/>
              <w:rPr>
                <w:rFonts w:ascii="Arial" w:hAnsi="Arial" w:cs="Arial"/>
              </w:rPr>
            </w:pPr>
            <w:r w:rsidRPr="003411DE">
              <w:rPr>
                <w:rFonts w:ascii="Arial" w:hAnsi="Arial" w:cs="Arial"/>
              </w:rPr>
              <w:t>Y</w:t>
            </w:r>
          </w:p>
        </w:tc>
        <w:tc>
          <w:tcPr>
            <w:tcW w:w="770" w:type="dxa"/>
          </w:tcPr>
          <w:p w14:paraId="1986FF61" w14:textId="77777777" w:rsidR="00300A02" w:rsidRPr="003411DE" w:rsidRDefault="00300A02" w:rsidP="002A6EBB">
            <w:pPr>
              <w:jc w:val="both"/>
              <w:rPr>
                <w:rFonts w:ascii="Arial" w:hAnsi="Arial" w:cs="Arial"/>
              </w:rPr>
            </w:pPr>
          </w:p>
        </w:tc>
        <w:tc>
          <w:tcPr>
            <w:tcW w:w="789" w:type="dxa"/>
          </w:tcPr>
          <w:p w14:paraId="6AFFE9D4" w14:textId="77777777" w:rsidR="00300A02" w:rsidRPr="003411DE" w:rsidRDefault="00300A02" w:rsidP="002A6EBB">
            <w:pPr>
              <w:jc w:val="both"/>
              <w:rPr>
                <w:rFonts w:ascii="Arial" w:hAnsi="Arial" w:cs="Arial"/>
              </w:rPr>
            </w:pPr>
          </w:p>
        </w:tc>
        <w:tc>
          <w:tcPr>
            <w:tcW w:w="709" w:type="dxa"/>
          </w:tcPr>
          <w:p w14:paraId="76BA4FB1" w14:textId="77777777" w:rsidR="00300A02" w:rsidRPr="003411DE" w:rsidRDefault="00300A02" w:rsidP="002A6EBB">
            <w:pPr>
              <w:jc w:val="both"/>
              <w:rPr>
                <w:rFonts w:ascii="Arial" w:hAnsi="Arial" w:cs="Arial"/>
              </w:rPr>
            </w:pPr>
          </w:p>
        </w:tc>
        <w:tc>
          <w:tcPr>
            <w:tcW w:w="708" w:type="dxa"/>
          </w:tcPr>
          <w:p w14:paraId="649025DF" w14:textId="1DA47E47" w:rsidR="00300A02" w:rsidRPr="003411DE" w:rsidRDefault="005B2A41" w:rsidP="002A6EBB">
            <w:pPr>
              <w:jc w:val="both"/>
              <w:rPr>
                <w:rFonts w:ascii="Arial" w:hAnsi="Arial" w:cs="Arial"/>
              </w:rPr>
            </w:pPr>
            <w:r w:rsidRPr="003411DE">
              <w:rPr>
                <w:rFonts w:ascii="Arial" w:hAnsi="Arial" w:cs="Arial"/>
              </w:rPr>
              <w:t>Y</w:t>
            </w:r>
          </w:p>
        </w:tc>
      </w:tr>
      <w:tr w:rsidR="00CC2A27" w:rsidRPr="003411DE" w14:paraId="5CB1E4D9" w14:textId="77777777" w:rsidTr="002A6EBB">
        <w:tc>
          <w:tcPr>
            <w:tcW w:w="6629" w:type="dxa"/>
          </w:tcPr>
          <w:p w14:paraId="55B770AD" w14:textId="77777777" w:rsidR="00CC2A27" w:rsidRPr="003411DE" w:rsidRDefault="00CC2A27" w:rsidP="00CC2A27">
            <w:pPr>
              <w:jc w:val="both"/>
              <w:rPr>
                <w:rFonts w:ascii="Arial" w:hAnsi="Arial" w:cs="Arial"/>
              </w:rPr>
            </w:pPr>
            <w:r w:rsidRPr="003411DE">
              <w:rPr>
                <w:rFonts w:ascii="Arial" w:hAnsi="Arial" w:cs="Arial"/>
              </w:rPr>
              <w:t>Heavy manual handling (&gt;10kg)</w:t>
            </w:r>
          </w:p>
        </w:tc>
        <w:tc>
          <w:tcPr>
            <w:tcW w:w="709" w:type="dxa"/>
          </w:tcPr>
          <w:p w14:paraId="796A77E2" w14:textId="1497663B" w:rsidR="00CC2A27" w:rsidRPr="003411DE" w:rsidRDefault="00CC2A27" w:rsidP="00CC2A27">
            <w:pPr>
              <w:jc w:val="both"/>
              <w:rPr>
                <w:rFonts w:ascii="Arial" w:hAnsi="Arial" w:cs="Arial"/>
              </w:rPr>
            </w:pPr>
            <w:r w:rsidRPr="00C60580">
              <w:rPr>
                <w:rFonts w:ascii="Arial" w:hAnsi="Arial" w:cs="Arial"/>
              </w:rPr>
              <w:t>Y</w:t>
            </w:r>
          </w:p>
        </w:tc>
        <w:tc>
          <w:tcPr>
            <w:tcW w:w="770" w:type="dxa"/>
          </w:tcPr>
          <w:p w14:paraId="04860D8B" w14:textId="77777777" w:rsidR="00CC2A27" w:rsidRPr="003411DE" w:rsidRDefault="00CC2A27" w:rsidP="00CC2A27">
            <w:pPr>
              <w:jc w:val="both"/>
              <w:rPr>
                <w:rFonts w:ascii="Arial" w:hAnsi="Arial" w:cs="Arial"/>
              </w:rPr>
            </w:pPr>
          </w:p>
        </w:tc>
        <w:tc>
          <w:tcPr>
            <w:tcW w:w="789" w:type="dxa"/>
          </w:tcPr>
          <w:p w14:paraId="25C24B77" w14:textId="77777777" w:rsidR="00CC2A27" w:rsidRPr="003411DE" w:rsidRDefault="00CC2A27" w:rsidP="00CC2A27">
            <w:pPr>
              <w:jc w:val="both"/>
              <w:rPr>
                <w:rFonts w:ascii="Arial" w:hAnsi="Arial" w:cs="Arial"/>
              </w:rPr>
            </w:pPr>
          </w:p>
        </w:tc>
        <w:tc>
          <w:tcPr>
            <w:tcW w:w="709" w:type="dxa"/>
          </w:tcPr>
          <w:p w14:paraId="29D5D006" w14:textId="28582B99" w:rsidR="00CC2A27" w:rsidRPr="003411DE" w:rsidRDefault="00CC2A27" w:rsidP="00CC2A27">
            <w:pPr>
              <w:jc w:val="both"/>
              <w:rPr>
                <w:rFonts w:ascii="Arial" w:hAnsi="Arial" w:cs="Arial"/>
              </w:rPr>
            </w:pPr>
            <w:r w:rsidRPr="003411DE">
              <w:rPr>
                <w:rFonts w:ascii="Arial" w:hAnsi="Arial" w:cs="Arial"/>
              </w:rPr>
              <w:t>Y</w:t>
            </w:r>
          </w:p>
        </w:tc>
        <w:tc>
          <w:tcPr>
            <w:tcW w:w="708" w:type="dxa"/>
          </w:tcPr>
          <w:p w14:paraId="0A9A4E13" w14:textId="77777777" w:rsidR="00CC2A27" w:rsidRPr="003411DE" w:rsidRDefault="00CC2A27" w:rsidP="00CC2A27">
            <w:pPr>
              <w:jc w:val="both"/>
              <w:rPr>
                <w:rFonts w:ascii="Arial" w:hAnsi="Arial" w:cs="Arial"/>
              </w:rPr>
            </w:pPr>
          </w:p>
        </w:tc>
      </w:tr>
      <w:tr w:rsidR="00CC2A27" w:rsidRPr="003411DE" w14:paraId="43354907" w14:textId="77777777" w:rsidTr="002A6EBB">
        <w:tc>
          <w:tcPr>
            <w:tcW w:w="6629" w:type="dxa"/>
            <w:vAlign w:val="bottom"/>
          </w:tcPr>
          <w:p w14:paraId="2FA550A5" w14:textId="77777777" w:rsidR="00CC2A27" w:rsidRPr="003411DE" w:rsidRDefault="00CC2A27" w:rsidP="00CC2A27">
            <w:pPr>
              <w:jc w:val="both"/>
              <w:rPr>
                <w:rFonts w:ascii="Arial" w:hAnsi="Arial" w:cs="Arial"/>
                <w:color w:val="000000"/>
              </w:rPr>
            </w:pPr>
            <w:r w:rsidRPr="003411DE">
              <w:rPr>
                <w:rFonts w:ascii="Arial" w:hAnsi="Arial" w:cs="Arial"/>
                <w:color w:val="000000"/>
              </w:rPr>
              <w:t>Driving</w:t>
            </w:r>
          </w:p>
        </w:tc>
        <w:tc>
          <w:tcPr>
            <w:tcW w:w="709" w:type="dxa"/>
          </w:tcPr>
          <w:p w14:paraId="74138E6C" w14:textId="2E47845B" w:rsidR="00CC2A27" w:rsidRPr="003411DE" w:rsidRDefault="00CC2A27" w:rsidP="00CC2A27">
            <w:pPr>
              <w:jc w:val="both"/>
              <w:rPr>
                <w:rFonts w:ascii="Arial" w:hAnsi="Arial" w:cs="Arial"/>
              </w:rPr>
            </w:pPr>
            <w:r w:rsidRPr="00C60580">
              <w:rPr>
                <w:rFonts w:ascii="Arial" w:hAnsi="Arial" w:cs="Arial"/>
              </w:rPr>
              <w:t>Y</w:t>
            </w:r>
          </w:p>
        </w:tc>
        <w:tc>
          <w:tcPr>
            <w:tcW w:w="770" w:type="dxa"/>
          </w:tcPr>
          <w:p w14:paraId="2D4BC630" w14:textId="77777777" w:rsidR="00CC2A27" w:rsidRPr="003411DE" w:rsidRDefault="00CC2A27" w:rsidP="00CC2A27">
            <w:pPr>
              <w:jc w:val="both"/>
              <w:rPr>
                <w:rFonts w:ascii="Arial" w:hAnsi="Arial" w:cs="Arial"/>
              </w:rPr>
            </w:pPr>
          </w:p>
        </w:tc>
        <w:tc>
          <w:tcPr>
            <w:tcW w:w="789" w:type="dxa"/>
          </w:tcPr>
          <w:p w14:paraId="4EFEEA24" w14:textId="53DA03A0" w:rsidR="00CC2A27" w:rsidRPr="003411DE" w:rsidRDefault="00CC2A27" w:rsidP="00CC2A27">
            <w:pPr>
              <w:jc w:val="both"/>
              <w:rPr>
                <w:rFonts w:ascii="Arial" w:hAnsi="Arial" w:cs="Arial"/>
              </w:rPr>
            </w:pPr>
            <w:r w:rsidRPr="003411DE">
              <w:rPr>
                <w:rFonts w:ascii="Arial" w:hAnsi="Arial" w:cs="Arial"/>
              </w:rPr>
              <w:t>Y</w:t>
            </w:r>
          </w:p>
        </w:tc>
        <w:tc>
          <w:tcPr>
            <w:tcW w:w="709" w:type="dxa"/>
          </w:tcPr>
          <w:p w14:paraId="24694497" w14:textId="77777777" w:rsidR="00CC2A27" w:rsidRPr="003411DE" w:rsidRDefault="00CC2A27" w:rsidP="00CC2A27">
            <w:pPr>
              <w:jc w:val="both"/>
              <w:rPr>
                <w:rFonts w:ascii="Arial" w:hAnsi="Arial" w:cs="Arial"/>
              </w:rPr>
            </w:pPr>
          </w:p>
        </w:tc>
        <w:tc>
          <w:tcPr>
            <w:tcW w:w="708" w:type="dxa"/>
          </w:tcPr>
          <w:p w14:paraId="757922B4" w14:textId="77777777" w:rsidR="00CC2A27" w:rsidRPr="003411DE" w:rsidRDefault="00CC2A27" w:rsidP="00CC2A27">
            <w:pPr>
              <w:jc w:val="both"/>
              <w:rPr>
                <w:rFonts w:ascii="Arial" w:hAnsi="Arial" w:cs="Arial"/>
              </w:rPr>
            </w:pPr>
          </w:p>
        </w:tc>
      </w:tr>
      <w:tr w:rsidR="00CC2A27" w:rsidRPr="003411DE" w14:paraId="21E4E1C4" w14:textId="77777777" w:rsidTr="002A6EBB">
        <w:tc>
          <w:tcPr>
            <w:tcW w:w="6629" w:type="dxa"/>
            <w:vAlign w:val="bottom"/>
          </w:tcPr>
          <w:p w14:paraId="6E3F7246" w14:textId="77777777" w:rsidR="00CC2A27" w:rsidRPr="003411DE" w:rsidRDefault="00CC2A27" w:rsidP="00CC2A27">
            <w:pPr>
              <w:jc w:val="both"/>
              <w:rPr>
                <w:rFonts w:ascii="Arial" w:hAnsi="Arial" w:cs="Arial"/>
                <w:color w:val="000000"/>
              </w:rPr>
            </w:pPr>
            <w:r w:rsidRPr="003411DE">
              <w:rPr>
                <w:rFonts w:ascii="Arial" w:hAnsi="Arial" w:cs="Arial"/>
                <w:color w:val="000000"/>
              </w:rPr>
              <w:t>Food handling</w:t>
            </w:r>
          </w:p>
        </w:tc>
        <w:tc>
          <w:tcPr>
            <w:tcW w:w="709" w:type="dxa"/>
          </w:tcPr>
          <w:p w14:paraId="130FD461" w14:textId="65D3BD9A" w:rsidR="00CC2A27" w:rsidRPr="003411DE" w:rsidRDefault="00CC2A27" w:rsidP="00CC2A27">
            <w:pPr>
              <w:jc w:val="both"/>
              <w:rPr>
                <w:rFonts w:ascii="Arial" w:hAnsi="Arial" w:cs="Arial"/>
              </w:rPr>
            </w:pPr>
            <w:r w:rsidRPr="00257CD5">
              <w:rPr>
                <w:rFonts w:ascii="Arial" w:hAnsi="Arial" w:cs="Arial"/>
              </w:rPr>
              <w:t>N</w:t>
            </w:r>
          </w:p>
        </w:tc>
        <w:tc>
          <w:tcPr>
            <w:tcW w:w="770" w:type="dxa"/>
          </w:tcPr>
          <w:p w14:paraId="615344E9" w14:textId="77777777" w:rsidR="00CC2A27" w:rsidRPr="003411DE" w:rsidRDefault="00CC2A27" w:rsidP="00CC2A27">
            <w:pPr>
              <w:jc w:val="both"/>
              <w:rPr>
                <w:rFonts w:ascii="Arial" w:hAnsi="Arial" w:cs="Arial"/>
              </w:rPr>
            </w:pPr>
          </w:p>
        </w:tc>
        <w:tc>
          <w:tcPr>
            <w:tcW w:w="789" w:type="dxa"/>
          </w:tcPr>
          <w:p w14:paraId="528776E9" w14:textId="77777777" w:rsidR="00CC2A27" w:rsidRPr="003411DE" w:rsidRDefault="00CC2A27" w:rsidP="00CC2A27">
            <w:pPr>
              <w:jc w:val="both"/>
              <w:rPr>
                <w:rFonts w:ascii="Arial" w:hAnsi="Arial" w:cs="Arial"/>
              </w:rPr>
            </w:pPr>
          </w:p>
        </w:tc>
        <w:tc>
          <w:tcPr>
            <w:tcW w:w="709" w:type="dxa"/>
          </w:tcPr>
          <w:p w14:paraId="31E9A170" w14:textId="77777777" w:rsidR="00CC2A27" w:rsidRPr="003411DE" w:rsidRDefault="00CC2A27" w:rsidP="00CC2A27">
            <w:pPr>
              <w:jc w:val="both"/>
              <w:rPr>
                <w:rFonts w:ascii="Arial" w:hAnsi="Arial" w:cs="Arial"/>
              </w:rPr>
            </w:pPr>
          </w:p>
        </w:tc>
        <w:tc>
          <w:tcPr>
            <w:tcW w:w="708" w:type="dxa"/>
          </w:tcPr>
          <w:p w14:paraId="6AE30287" w14:textId="77777777" w:rsidR="00CC2A27" w:rsidRPr="003411DE" w:rsidRDefault="00CC2A27" w:rsidP="00CC2A27">
            <w:pPr>
              <w:jc w:val="both"/>
              <w:rPr>
                <w:rFonts w:ascii="Arial" w:hAnsi="Arial" w:cs="Arial"/>
              </w:rPr>
            </w:pPr>
          </w:p>
        </w:tc>
      </w:tr>
      <w:tr w:rsidR="00CC2A27" w:rsidRPr="003411DE" w14:paraId="3F0FDCB9" w14:textId="77777777" w:rsidTr="002A6EBB">
        <w:tc>
          <w:tcPr>
            <w:tcW w:w="6629" w:type="dxa"/>
            <w:vAlign w:val="bottom"/>
          </w:tcPr>
          <w:p w14:paraId="64B5E542" w14:textId="77777777" w:rsidR="00CC2A27" w:rsidRPr="003411DE" w:rsidRDefault="00CC2A27" w:rsidP="00CC2A27">
            <w:pPr>
              <w:jc w:val="both"/>
              <w:rPr>
                <w:rFonts w:ascii="Arial" w:hAnsi="Arial" w:cs="Arial"/>
                <w:color w:val="000000"/>
              </w:rPr>
            </w:pPr>
            <w:r w:rsidRPr="003411DE">
              <w:rPr>
                <w:rFonts w:ascii="Arial" w:hAnsi="Arial" w:cs="Arial"/>
                <w:color w:val="000000"/>
              </w:rPr>
              <w:t>Night working</w:t>
            </w:r>
          </w:p>
        </w:tc>
        <w:tc>
          <w:tcPr>
            <w:tcW w:w="709" w:type="dxa"/>
          </w:tcPr>
          <w:p w14:paraId="3128F2A3" w14:textId="18D4A4AA" w:rsidR="00CC2A27" w:rsidRPr="003411DE" w:rsidRDefault="00CC2A27" w:rsidP="00CC2A27">
            <w:pPr>
              <w:jc w:val="both"/>
              <w:rPr>
                <w:rFonts w:ascii="Arial" w:hAnsi="Arial" w:cs="Arial"/>
              </w:rPr>
            </w:pPr>
            <w:r w:rsidRPr="00257CD5">
              <w:rPr>
                <w:rFonts w:ascii="Arial" w:hAnsi="Arial" w:cs="Arial"/>
              </w:rPr>
              <w:t>N</w:t>
            </w:r>
          </w:p>
        </w:tc>
        <w:tc>
          <w:tcPr>
            <w:tcW w:w="770" w:type="dxa"/>
          </w:tcPr>
          <w:p w14:paraId="0AF13301" w14:textId="77777777" w:rsidR="00CC2A27" w:rsidRPr="003411DE" w:rsidRDefault="00CC2A27" w:rsidP="00CC2A27">
            <w:pPr>
              <w:jc w:val="both"/>
              <w:rPr>
                <w:rFonts w:ascii="Arial" w:hAnsi="Arial" w:cs="Arial"/>
              </w:rPr>
            </w:pPr>
          </w:p>
        </w:tc>
        <w:tc>
          <w:tcPr>
            <w:tcW w:w="789" w:type="dxa"/>
          </w:tcPr>
          <w:p w14:paraId="623E7465" w14:textId="77777777" w:rsidR="00CC2A27" w:rsidRPr="003411DE" w:rsidRDefault="00CC2A27" w:rsidP="00CC2A27">
            <w:pPr>
              <w:jc w:val="both"/>
              <w:rPr>
                <w:rFonts w:ascii="Arial" w:hAnsi="Arial" w:cs="Arial"/>
              </w:rPr>
            </w:pPr>
          </w:p>
        </w:tc>
        <w:tc>
          <w:tcPr>
            <w:tcW w:w="709" w:type="dxa"/>
          </w:tcPr>
          <w:p w14:paraId="11042807" w14:textId="77777777" w:rsidR="00CC2A27" w:rsidRPr="003411DE" w:rsidRDefault="00CC2A27" w:rsidP="00CC2A27">
            <w:pPr>
              <w:jc w:val="both"/>
              <w:rPr>
                <w:rFonts w:ascii="Arial" w:hAnsi="Arial" w:cs="Arial"/>
              </w:rPr>
            </w:pPr>
          </w:p>
        </w:tc>
        <w:tc>
          <w:tcPr>
            <w:tcW w:w="708" w:type="dxa"/>
          </w:tcPr>
          <w:p w14:paraId="67804625" w14:textId="77777777" w:rsidR="00CC2A27" w:rsidRPr="003411DE" w:rsidRDefault="00CC2A27" w:rsidP="00CC2A27">
            <w:pPr>
              <w:jc w:val="both"/>
              <w:rPr>
                <w:rFonts w:ascii="Arial" w:hAnsi="Arial" w:cs="Arial"/>
              </w:rPr>
            </w:pPr>
          </w:p>
        </w:tc>
      </w:tr>
      <w:tr w:rsidR="00CC2A27" w:rsidRPr="003411DE" w14:paraId="0626D6A1" w14:textId="77777777" w:rsidTr="002A6EBB">
        <w:tc>
          <w:tcPr>
            <w:tcW w:w="6629" w:type="dxa"/>
            <w:vAlign w:val="bottom"/>
          </w:tcPr>
          <w:p w14:paraId="5E937288" w14:textId="77777777" w:rsidR="00CC2A27" w:rsidRPr="003411DE" w:rsidRDefault="00CC2A27" w:rsidP="00CC2A27">
            <w:pPr>
              <w:jc w:val="both"/>
              <w:rPr>
                <w:rFonts w:ascii="Arial" w:hAnsi="Arial" w:cs="Arial"/>
                <w:color w:val="000000"/>
              </w:rPr>
            </w:pPr>
            <w:r w:rsidRPr="003411DE">
              <w:rPr>
                <w:rFonts w:ascii="Arial" w:hAnsi="Arial" w:cs="Arial"/>
                <w:color w:val="000000"/>
              </w:rPr>
              <w:t>Electrical work</w:t>
            </w:r>
          </w:p>
        </w:tc>
        <w:tc>
          <w:tcPr>
            <w:tcW w:w="709" w:type="dxa"/>
          </w:tcPr>
          <w:p w14:paraId="599DB6A1" w14:textId="7B1B076C" w:rsidR="00CC2A27" w:rsidRPr="003411DE" w:rsidRDefault="00CC2A27" w:rsidP="00CC2A27">
            <w:pPr>
              <w:jc w:val="both"/>
              <w:rPr>
                <w:rFonts w:ascii="Arial" w:hAnsi="Arial" w:cs="Arial"/>
              </w:rPr>
            </w:pPr>
            <w:r w:rsidRPr="00257CD5">
              <w:rPr>
                <w:rFonts w:ascii="Arial" w:hAnsi="Arial" w:cs="Arial"/>
              </w:rPr>
              <w:t>N</w:t>
            </w:r>
          </w:p>
        </w:tc>
        <w:tc>
          <w:tcPr>
            <w:tcW w:w="770" w:type="dxa"/>
          </w:tcPr>
          <w:p w14:paraId="1274158F" w14:textId="77777777" w:rsidR="00CC2A27" w:rsidRPr="003411DE" w:rsidRDefault="00CC2A27" w:rsidP="00CC2A27">
            <w:pPr>
              <w:jc w:val="both"/>
              <w:rPr>
                <w:rFonts w:ascii="Arial" w:hAnsi="Arial" w:cs="Arial"/>
              </w:rPr>
            </w:pPr>
          </w:p>
        </w:tc>
        <w:tc>
          <w:tcPr>
            <w:tcW w:w="789" w:type="dxa"/>
          </w:tcPr>
          <w:p w14:paraId="0A6BC4FA" w14:textId="77777777" w:rsidR="00CC2A27" w:rsidRPr="003411DE" w:rsidRDefault="00CC2A27" w:rsidP="00CC2A27">
            <w:pPr>
              <w:jc w:val="both"/>
              <w:rPr>
                <w:rFonts w:ascii="Arial" w:hAnsi="Arial" w:cs="Arial"/>
              </w:rPr>
            </w:pPr>
          </w:p>
        </w:tc>
        <w:tc>
          <w:tcPr>
            <w:tcW w:w="709" w:type="dxa"/>
          </w:tcPr>
          <w:p w14:paraId="63705CDF" w14:textId="77777777" w:rsidR="00CC2A27" w:rsidRPr="003411DE" w:rsidRDefault="00CC2A27" w:rsidP="00CC2A27">
            <w:pPr>
              <w:jc w:val="both"/>
              <w:rPr>
                <w:rFonts w:ascii="Arial" w:hAnsi="Arial" w:cs="Arial"/>
              </w:rPr>
            </w:pPr>
          </w:p>
        </w:tc>
        <w:tc>
          <w:tcPr>
            <w:tcW w:w="708" w:type="dxa"/>
          </w:tcPr>
          <w:p w14:paraId="68A7BDBC" w14:textId="77777777" w:rsidR="00CC2A27" w:rsidRPr="003411DE" w:rsidRDefault="00CC2A27" w:rsidP="00CC2A27">
            <w:pPr>
              <w:jc w:val="both"/>
              <w:rPr>
                <w:rFonts w:ascii="Arial" w:hAnsi="Arial" w:cs="Arial"/>
              </w:rPr>
            </w:pPr>
          </w:p>
        </w:tc>
      </w:tr>
      <w:tr w:rsidR="00CC2A27" w:rsidRPr="003411DE" w14:paraId="597A26AF" w14:textId="77777777" w:rsidTr="002A6EBB">
        <w:tc>
          <w:tcPr>
            <w:tcW w:w="6629" w:type="dxa"/>
          </w:tcPr>
          <w:p w14:paraId="1B047F3C" w14:textId="77777777" w:rsidR="00CC2A27" w:rsidRPr="003411DE" w:rsidRDefault="00CC2A27" w:rsidP="00CC2A27">
            <w:pPr>
              <w:jc w:val="both"/>
              <w:rPr>
                <w:rFonts w:ascii="Arial" w:hAnsi="Arial" w:cs="Arial"/>
              </w:rPr>
            </w:pPr>
            <w:r w:rsidRPr="003411DE">
              <w:rPr>
                <w:rFonts w:ascii="Arial" w:hAnsi="Arial" w:cs="Arial"/>
              </w:rPr>
              <w:t xml:space="preserve">Physical Effort </w:t>
            </w:r>
          </w:p>
        </w:tc>
        <w:tc>
          <w:tcPr>
            <w:tcW w:w="709" w:type="dxa"/>
          </w:tcPr>
          <w:p w14:paraId="1691E2BD" w14:textId="2636FF3A" w:rsidR="00CC2A27" w:rsidRPr="003411DE" w:rsidRDefault="00CC2A27" w:rsidP="00CC2A27">
            <w:pPr>
              <w:rPr>
                <w:rFonts w:ascii="Arial" w:hAnsi="Arial" w:cs="Arial"/>
              </w:rPr>
            </w:pPr>
            <w:r w:rsidRPr="009647CE">
              <w:rPr>
                <w:rFonts w:ascii="Arial" w:hAnsi="Arial" w:cs="Arial"/>
              </w:rPr>
              <w:t>Y</w:t>
            </w:r>
          </w:p>
        </w:tc>
        <w:tc>
          <w:tcPr>
            <w:tcW w:w="770" w:type="dxa"/>
          </w:tcPr>
          <w:p w14:paraId="75B41A24" w14:textId="77777777" w:rsidR="00CC2A27" w:rsidRPr="003411DE" w:rsidRDefault="00CC2A27" w:rsidP="00CC2A27">
            <w:pPr>
              <w:jc w:val="both"/>
              <w:rPr>
                <w:rFonts w:ascii="Arial" w:hAnsi="Arial" w:cs="Arial"/>
              </w:rPr>
            </w:pPr>
          </w:p>
        </w:tc>
        <w:tc>
          <w:tcPr>
            <w:tcW w:w="789" w:type="dxa"/>
          </w:tcPr>
          <w:p w14:paraId="195BBABC" w14:textId="77777777" w:rsidR="00CC2A27" w:rsidRPr="003411DE" w:rsidRDefault="00CC2A27" w:rsidP="00CC2A27">
            <w:pPr>
              <w:jc w:val="both"/>
              <w:rPr>
                <w:rFonts w:ascii="Arial" w:hAnsi="Arial" w:cs="Arial"/>
              </w:rPr>
            </w:pPr>
          </w:p>
        </w:tc>
        <w:tc>
          <w:tcPr>
            <w:tcW w:w="709" w:type="dxa"/>
          </w:tcPr>
          <w:p w14:paraId="6F178840" w14:textId="6DA270BF" w:rsidR="00CC2A27" w:rsidRPr="003411DE" w:rsidRDefault="00CC2A27" w:rsidP="00CC2A27">
            <w:pPr>
              <w:jc w:val="both"/>
              <w:rPr>
                <w:rFonts w:ascii="Arial" w:hAnsi="Arial" w:cs="Arial"/>
              </w:rPr>
            </w:pPr>
            <w:r w:rsidRPr="003411DE">
              <w:rPr>
                <w:rFonts w:ascii="Arial" w:hAnsi="Arial" w:cs="Arial"/>
              </w:rPr>
              <w:t>Y</w:t>
            </w:r>
          </w:p>
        </w:tc>
        <w:tc>
          <w:tcPr>
            <w:tcW w:w="708" w:type="dxa"/>
          </w:tcPr>
          <w:p w14:paraId="74D2E3CD" w14:textId="77777777" w:rsidR="00CC2A27" w:rsidRPr="003411DE" w:rsidRDefault="00CC2A27" w:rsidP="00CC2A27">
            <w:pPr>
              <w:jc w:val="both"/>
              <w:rPr>
                <w:rFonts w:ascii="Arial" w:hAnsi="Arial" w:cs="Arial"/>
              </w:rPr>
            </w:pPr>
          </w:p>
        </w:tc>
      </w:tr>
      <w:tr w:rsidR="00CC2A27" w:rsidRPr="003411DE" w14:paraId="3CE82AFB" w14:textId="77777777" w:rsidTr="002A6EBB">
        <w:tc>
          <w:tcPr>
            <w:tcW w:w="6629" w:type="dxa"/>
          </w:tcPr>
          <w:p w14:paraId="3E2AE11D" w14:textId="77777777" w:rsidR="00CC2A27" w:rsidRPr="003411DE" w:rsidRDefault="00CC2A27" w:rsidP="00CC2A27">
            <w:pPr>
              <w:jc w:val="both"/>
              <w:rPr>
                <w:rFonts w:ascii="Arial" w:hAnsi="Arial" w:cs="Arial"/>
              </w:rPr>
            </w:pPr>
            <w:r w:rsidRPr="003411DE">
              <w:rPr>
                <w:rFonts w:ascii="Arial" w:hAnsi="Arial" w:cs="Arial"/>
              </w:rPr>
              <w:t xml:space="preserve">Mental Effort </w:t>
            </w:r>
          </w:p>
        </w:tc>
        <w:tc>
          <w:tcPr>
            <w:tcW w:w="709" w:type="dxa"/>
          </w:tcPr>
          <w:p w14:paraId="0E0AF1B3" w14:textId="00D6367C" w:rsidR="00CC2A27" w:rsidRPr="003411DE" w:rsidRDefault="00CC2A27" w:rsidP="00CC2A27">
            <w:pPr>
              <w:rPr>
                <w:rFonts w:ascii="Arial" w:hAnsi="Arial" w:cs="Arial"/>
              </w:rPr>
            </w:pPr>
            <w:r w:rsidRPr="009647CE">
              <w:rPr>
                <w:rFonts w:ascii="Arial" w:hAnsi="Arial" w:cs="Arial"/>
              </w:rPr>
              <w:t>Y</w:t>
            </w:r>
          </w:p>
        </w:tc>
        <w:tc>
          <w:tcPr>
            <w:tcW w:w="770" w:type="dxa"/>
          </w:tcPr>
          <w:p w14:paraId="54E72389" w14:textId="77777777" w:rsidR="00CC2A27" w:rsidRPr="003411DE" w:rsidRDefault="00CC2A27" w:rsidP="00CC2A27">
            <w:pPr>
              <w:jc w:val="both"/>
              <w:rPr>
                <w:rFonts w:ascii="Arial" w:hAnsi="Arial" w:cs="Arial"/>
              </w:rPr>
            </w:pPr>
          </w:p>
        </w:tc>
        <w:tc>
          <w:tcPr>
            <w:tcW w:w="789" w:type="dxa"/>
          </w:tcPr>
          <w:p w14:paraId="424B31DC" w14:textId="77777777" w:rsidR="00CC2A27" w:rsidRPr="003411DE" w:rsidRDefault="00CC2A27" w:rsidP="00CC2A27">
            <w:pPr>
              <w:jc w:val="both"/>
              <w:rPr>
                <w:rFonts w:ascii="Arial" w:hAnsi="Arial" w:cs="Arial"/>
              </w:rPr>
            </w:pPr>
          </w:p>
        </w:tc>
        <w:tc>
          <w:tcPr>
            <w:tcW w:w="709" w:type="dxa"/>
          </w:tcPr>
          <w:p w14:paraId="59C49EC2" w14:textId="5D2C657D" w:rsidR="00CC2A27" w:rsidRPr="003411DE" w:rsidRDefault="00CC2A27" w:rsidP="00CC2A27">
            <w:pPr>
              <w:jc w:val="both"/>
              <w:rPr>
                <w:rFonts w:ascii="Arial" w:hAnsi="Arial" w:cs="Arial"/>
              </w:rPr>
            </w:pPr>
            <w:r w:rsidRPr="003411DE">
              <w:rPr>
                <w:rFonts w:ascii="Arial" w:hAnsi="Arial" w:cs="Arial"/>
              </w:rPr>
              <w:t>Y</w:t>
            </w:r>
          </w:p>
        </w:tc>
        <w:tc>
          <w:tcPr>
            <w:tcW w:w="708" w:type="dxa"/>
          </w:tcPr>
          <w:p w14:paraId="670B7082" w14:textId="77777777" w:rsidR="00CC2A27" w:rsidRPr="003411DE" w:rsidRDefault="00CC2A27" w:rsidP="00CC2A27">
            <w:pPr>
              <w:jc w:val="both"/>
              <w:rPr>
                <w:rFonts w:ascii="Arial" w:hAnsi="Arial" w:cs="Arial"/>
              </w:rPr>
            </w:pPr>
          </w:p>
        </w:tc>
      </w:tr>
      <w:tr w:rsidR="00CC2A27" w:rsidRPr="003411DE" w14:paraId="1104A1E5" w14:textId="77777777" w:rsidTr="002A6EBB">
        <w:tc>
          <w:tcPr>
            <w:tcW w:w="6629" w:type="dxa"/>
          </w:tcPr>
          <w:p w14:paraId="31C5AD69" w14:textId="77777777" w:rsidR="00CC2A27" w:rsidRPr="003411DE" w:rsidRDefault="00CC2A27" w:rsidP="00CC2A27">
            <w:pPr>
              <w:jc w:val="both"/>
              <w:rPr>
                <w:rFonts w:ascii="Arial" w:hAnsi="Arial" w:cs="Arial"/>
              </w:rPr>
            </w:pPr>
            <w:r w:rsidRPr="003411DE">
              <w:rPr>
                <w:rFonts w:ascii="Arial" w:hAnsi="Arial" w:cs="Arial"/>
              </w:rPr>
              <w:t xml:space="preserve">Emotional Effort </w:t>
            </w:r>
          </w:p>
        </w:tc>
        <w:tc>
          <w:tcPr>
            <w:tcW w:w="709" w:type="dxa"/>
          </w:tcPr>
          <w:p w14:paraId="079A60E7" w14:textId="31FA5754" w:rsidR="00CC2A27" w:rsidRPr="003411DE" w:rsidRDefault="00CC2A27" w:rsidP="00CC2A27">
            <w:pPr>
              <w:rPr>
                <w:rFonts w:ascii="Arial" w:hAnsi="Arial" w:cs="Arial"/>
              </w:rPr>
            </w:pPr>
            <w:r w:rsidRPr="009647CE">
              <w:rPr>
                <w:rFonts w:ascii="Arial" w:hAnsi="Arial" w:cs="Arial"/>
              </w:rPr>
              <w:t>Y</w:t>
            </w:r>
          </w:p>
        </w:tc>
        <w:tc>
          <w:tcPr>
            <w:tcW w:w="770" w:type="dxa"/>
          </w:tcPr>
          <w:p w14:paraId="48842388" w14:textId="77777777" w:rsidR="00CC2A27" w:rsidRPr="003411DE" w:rsidRDefault="00CC2A27" w:rsidP="00CC2A27">
            <w:pPr>
              <w:jc w:val="both"/>
              <w:rPr>
                <w:rFonts w:ascii="Arial" w:hAnsi="Arial" w:cs="Arial"/>
              </w:rPr>
            </w:pPr>
          </w:p>
        </w:tc>
        <w:tc>
          <w:tcPr>
            <w:tcW w:w="789" w:type="dxa"/>
          </w:tcPr>
          <w:p w14:paraId="1053F94B" w14:textId="77777777" w:rsidR="00CC2A27" w:rsidRPr="003411DE" w:rsidRDefault="00CC2A27" w:rsidP="00CC2A27">
            <w:pPr>
              <w:jc w:val="both"/>
              <w:rPr>
                <w:rFonts w:ascii="Arial" w:hAnsi="Arial" w:cs="Arial"/>
              </w:rPr>
            </w:pPr>
          </w:p>
        </w:tc>
        <w:tc>
          <w:tcPr>
            <w:tcW w:w="709" w:type="dxa"/>
          </w:tcPr>
          <w:p w14:paraId="008F6068" w14:textId="684E6012" w:rsidR="00CC2A27" w:rsidRPr="003411DE" w:rsidRDefault="00CC2A27" w:rsidP="00CC2A27">
            <w:pPr>
              <w:jc w:val="both"/>
              <w:rPr>
                <w:rFonts w:ascii="Arial" w:hAnsi="Arial" w:cs="Arial"/>
              </w:rPr>
            </w:pPr>
            <w:r w:rsidRPr="003411DE">
              <w:rPr>
                <w:rFonts w:ascii="Arial" w:hAnsi="Arial" w:cs="Arial"/>
              </w:rPr>
              <w:t>Y</w:t>
            </w:r>
          </w:p>
        </w:tc>
        <w:tc>
          <w:tcPr>
            <w:tcW w:w="708" w:type="dxa"/>
          </w:tcPr>
          <w:p w14:paraId="17722510" w14:textId="77777777" w:rsidR="00CC2A27" w:rsidRPr="003411DE" w:rsidRDefault="00CC2A27" w:rsidP="00CC2A27">
            <w:pPr>
              <w:jc w:val="both"/>
              <w:rPr>
                <w:rFonts w:ascii="Arial" w:hAnsi="Arial" w:cs="Arial"/>
              </w:rPr>
            </w:pPr>
          </w:p>
        </w:tc>
      </w:tr>
      <w:tr w:rsidR="00CC2A27" w:rsidRPr="003411DE" w14:paraId="5187C5A6" w14:textId="77777777" w:rsidTr="002A6EBB">
        <w:tc>
          <w:tcPr>
            <w:tcW w:w="6629" w:type="dxa"/>
          </w:tcPr>
          <w:p w14:paraId="79C38D51" w14:textId="77777777" w:rsidR="00CC2A27" w:rsidRPr="003411DE" w:rsidRDefault="00CC2A27" w:rsidP="00CC2A27">
            <w:pPr>
              <w:jc w:val="both"/>
              <w:rPr>
                <w:rFonts w:ascii="Arial" w:hAnsi="Arial" w:cs="Arial"/>
              </w:rPr>
            </w:pPr>
            <w:r w:rsidRPr="003411DE">
              <w:rPr>
                <w:rFonts w:ascii="Arial" w:hAnsi="Arial" w:cs="Arial"/>
              </w:rPr>
              <w:t>Working in isolation</w:t>
            </w:r>
          </w:p>
        </w:tc>
        <w:tc>
          <w:tcPr>
            <w:tcW w:w="709" w:type="dxa"/>
          </w:tcPr>
          <w:p w14:paraId="5E114AAE" w14:textId="315E73B4" w:rsidR="00CC2A27" w:rsidRPr="003411DE" w:rsidRDefault="00CC2A27" w:rsidP="00CC2A27">
            <w:pPr>
              <w:jc w:val="both"/>
              <w:rPr>
                <w:rFonts w:ascii="Arial" w:hAnsi="Arial" w:cs="Arial"/>
              </w:rPr>
            </w:pPr>
            <w:r w:rsidRPr="009647CE">
              <w:rPr>
                <w:rFonts w:ascii="Arial" w:hAnsi="Arial" w:cs="Arial"/>
              </w:rPr>
              <w:t>Y</w:t>
            </w:r>
          </w:p>
        </w:tc>
        <w:tc>
          <w:tcPr>
            <w:tcW w:w="770" w:type="dxa"/>
          </w:tcPr>
          <w:p w14:paraId="586AED2C" w14:textId="412BBF4A" w:rsidR="00CC2A27" w:rsidRPr="003411DE" w:rsidRDefault="00CC2A27" w:rsidP="00CC2A27">
            <w:pPr>
              <w:jc w:val="both"/>
              <w:rPr>
                <w:rFonts w:ascii="Arial" w:hAnsi="Arial" w:cs="Arial"/>
              </w:rPr>
            </w:pPr>
            <w:r w:rsidRPr="003411DE">
              <w:rPr>
                <w:rFonts w:ascii="Arial" w:hAnsi="Arial" w:cs="Arial"/>
              </w:rPr>
              <w:t>Y</w:t>
            </w:r>
          </w:p>
        </w:tc>
        <w:tc>
          <w:tcPr>
            <w:tcW w:w="789" w:type="dxa"/>
          </w:tcPr>
          <w:p w14:paraId="19198368" w14:textId="77777777" w:rsidR="00CC2A27" w:rsidRPr="003411DE" w:rsidRDefault="00CC2A27" w:rsidP="00CC2A27">
            <w:pPr>
              <w:jc w:val="both"/>
              <w:rPr>
                <w:rFonts w:ascii="Arial" w:hAnsi="Arial" w:cs="Arial"/>
              </w:rPr>
            </w:pPr>
          </w:p>
        </w:tc>
        <w:tc>
          <w:tcPr>
            <w:tcW w:w="709" w:type="dxa"/>
          </w:tcPr>
          <w:p w14:paraId="02D2FF22" w14:textId="77777777" w:rsidR="00CC2A27" w:rsidRPr="003411DE" w:rsidRDefault="00CC2A27" w:rsidP="00CC2A27">
            <w:pPr>
              <w:jc w:val="both"/>
              <w:rPr>
                <w:rFonts w:ascii="Arial" w:hAnsi="Arial" w:cs="Arial"/>
              </w:rPr>
            </w:pPr>
          </w:p>
        </w:tc>
        <w:tc>
          <w:tcPr>
            <w:tcW w:w="708" w:type="dxa"/>
          </w:tcPr>
          <w:p w14:paraId="7392605D" w14:textId="77777777" w:rsidR="00CC2A27" w:rsidRPr="003411DE" w:rsidRDefault="00CC2A27" w:rsidP="00CC2A27">
            <w:pPr>
              <w:jc w:val="both"/>
              <w:rPr>
                <w:rFonts w:ascii="Arial" w:hAnsi="Arial" w:cs="Arial"/>
              </w:rPr>
            </w:pPr>
          </w:p>
        </w:tc>
      </w:tr>
      <w:tr w:rsidR="00CC2A27" w:rsidRPr="003411DE" w14:paraId="1A356810" w14:textId="77777777" w:rsidTr="002A6EBB">
        <w:tc>
          <w:tcPr>
            <w:tcW w:w="6629" w:type="dxa"/>
          </w:tcPr>
          <w:p w14:paraId="60B6576E" w14:textId="77777777" w:rsidR="00CC2A27" w:rsidRPr="003411DE" w:rsidRDefault="00CC2A27" w:rsidP="00CC2A27">
            <w:pPr>
              <w:jc w:val="both"/>
              <w:rPr>
                <w:rFonts w:ascii="Arial" w:hAnsi="Arial" w:cs="Arial"/>
              </w:rPr>
            </w:pPr>
            <w:r w:rsidRPr="003411DE">
              <w:rPr>
                <w:rFonts w:ascii="Arial" w:hAnsi="Arial" w:cs="Arial"/>
              </w:rPr>
              <w:t>Challenging behaviour</w:t>
            </w:r>
          </w:p>
        </w:tc>
        <w:tc>
          <w:tcPr>
            <w:tcW w:w="709" w:type="dxa"/>
          </w:tcPr>
          <w:p w14:paraId="4E4506E7" w14:textId="2B8A2B25" w:rsidR="00CC2A27" w:rsidRPr="003411DE" w:rsidRDefault="00CC2A27" w:rsidP="00CC2A27">
            <w:pPr>
              <w:jc w:val="both"/>
              <w:rPr>
                <w:rFonts w:ascii="Arial" w:hAnsi="Arial" w:cs="Arial"/>
              </w:rPr>
            </w:pPr>
            <w:r w:rsidRPr="009647CE">
              <w:rPr>
                <w:rFonts w:ascii="Arial" w:hAnsi="Arial" w:cs="Arial"/>
              </w:rPr>
              <w:t>Y</w:t>
            </w:r>
          </w:p>
        </w:tc>
        <w:tc>
          <w:tcPr>
            <w:tcW w:w="770" w:type="dxa"/>
          </w:tcPr>
          <w:p w14:paraId="4926B3FE" w14:textId="77777777" w:rsidR="00CC2A27" w:rsidRPr="003411DE" w:rsidRDefault="00CC2A27" w:rsidP="00CC2A27">
            <w:pPr>
              <w:jc w:val="both"/>
              <w:rPr>
                <w:rFonts w:ascii="Arial" w:hAnsi="Arial" w:cs="Arial"/>
              </w:rPr>
            </w:pPr>
          </w:p>
        </w:tc>
        <w:tc>
          <w:tcPr>
            <w:tcW w:w="789" w:type="dxa"/>
          </w:tcPr>
          <w:p w14:paraId="6CD3FC93" w14:textId="3EEFDEED" w:rsidR="00CC2A27" w:rsidRPr="003411DE" w:rsidRDefault="00CC2A27" w:rsidP="00CC2A27">
            <w:pPr>
              <w:jc w:val="both"/>
              <w:rPr>
                <w:rFonts w:ascii="Arial" w:hAnsi="Arial" w:cs="Arial"/>
              </w:rPr>
            </w:pPr>
            <w:r w:rsidRPr="003411DE">
              <w:rPr>
                <w:rFonts w:ascii="Arial" w:hAnsi="Arial" w:cs="Arial"/>
              </w:rPr>
              <w:t>Y</w:t>
            </w:r>
          </w:p>
        </w:tc>
        <w:tc>
          <w:tcPr>
            <w:tcW w:w="709" w:type="dxa"/>
          </w:tcPr>
          <w:p w14:paraId="1B8D836C" w14:textId="77777777" w:rsidR="00CC2A27" w:rsidRPr="003411DE" w:rsidRDefault="00CC2A27" w:rsidP="00CC2A27">
            <w:pPr>
              <w:jc w:val="both"/>
              <w:rPr>
                <w:rFonts w:ascii="Arial" w:hAnsi="Arial" w:cs="Arial"/>
              </w:rPr>
            </w:pPr>
          </w:p>
        </w:tc>
        <w:tc>
          <w:tcPr>
            <w:tcW w:w="708" w:type="dxa"/>
          </w:tcPr>
          <w:p w14:paraId="1EF78EFE" w14:textId="77777777" w:rsidR="00CC2A27" w:rsidRPr="003411DE" w:rsidRDefault="00CC2A27" w:rsidP="00CC2A27">
            <w:pPr>
              <w:jc w:val="both"/>
              <w:rPr>
                <w:rFonts w:ascii="Arial" w:hAnsi="Arial" w:cs="Arial"/>
              </w:rPr>
            </w:pPr>
          </w:p>
        </w:tc>
      </w:tr>
    </w:tbl>
    <w:p w14:paraId="0DE5F3B9" w14:textId="77777777" w:rsidR="00300A02" w:rsidRPr="003411DE" w:rsidRDefault="00300A02" w:rsidP="00300A02">
      <w:pPr>
        <w:tabs>
          <w:tab w:val="left" w:pos="1080"/>
        </w:tabs>
        <w:rPr>
          <w:rFonts w:ascii="Arial" w:hAnsi="Arial" w:cs="Arial"/>
        </w:rPr>
      </w:pPr>
    </w:p>
    <w:p w14:paraId="49C3C5BD" w14:textId="77777777" w:rsidR="00300A02" w:rsidRPr="003411DE" w:rsidRDefault="00300A02" w:rsidP="00300A02">
      <w:pPr>
        <w:spacing w:after="0" w:line="240" w:lineRule="auto"/>
        <w:rPr>
          <w:rFonts w:ascii="Arial" w:eastAsia="Times New Roman" w:hAnsi="Arial" w:cs="Arial"/>
          <w:sz w:val="20"/>
          <w:szCs w:val="20"/>
        </w:rPr>
      </w:pPr>
    </w:p>
    <w:p w14:paraId="7685D313" w14:textId="77777777" w:rsidR="00A1395C" w:rsidRPr="003411DE" w:rsidRDefault="00A1395C" w:rsidP="00984C91">
      <w:pPr>
        <w:tabs>
          <w:tab w:val="left" w:pos="2340"/>
        </w:tabs>
        <w:spacing w:after="0" w:line="240" w:lineRule="auto"/>
        <w:rPr>
          <w:rFonts w:ascii="Arial" w:eastAsia="Times New Roman" w:hAnsi="Arial" w:cs="Arial"/>
          <w:sz w:val="24"/>
          <w:szCs w:val="24"/>
        </w:rPr>
      </w:pPr>
    </w:p>
    <w:sectPr w:rsidR="00A1395C" w:rsidRPr="003411DE"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E7151" w14:textId="77777777" w:rsidR="008B2ABC" w:rsidRDefault="008B2ABC" w:rsidP="008D6EE5">
      <w:pPr>
        <w:spacing w:after="0" w:line="240" w:lineRule="auto"/>
      </w:pPr>
      <w:r>
        <w:separator/>
      </w:r>
    </w:p>
  </w:endnote>
  <w:endnote w:type="continuationSeparator" w:id="0">
    <w:p w14:paraId="2FBE1FAA" w14:textId="77777777" w:rsidR="008B2ABC" w:rsidRDefault="008B2AB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3FAED" w14:textId="77777777" w:rsidR="00941BF8" w:rsidRDefault="00941BF8">
    <w:pPr>
      <w:pStyle w:val="Footer"/>
    </w:pPr>
    <w:r>
      <w:t xml:space="preserve">04.2024.04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1731F" w14:textId="77777777" w:rsidR="008B2ABC" w:rsidRDefault="008B2ABC" w:rsidP="008D6EE5">
      <w:pPr>
        <w:spacing w:after="0" w:line="240" w:lineRule="auto"/>
      </w:pPr>
      <w:r>
        <w:separator/>
      </w:r>
    </w:p>
  </w:footnote>
  <w:footnote w:type="continuationSeparator" w:id="0">
    <w:p w14:paraId="3C48338C" w14:textId="77777777" w:rsidR="008B2ABC" w:rsidRDefault="008B2ABC"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AA444" w14:textId="77777777" w:rsidR="00941BF8" w:rsidRDefault="00941BF8">
    <w:pPr>
      <w:pStyle w:val="Header"/>
    </w:pPr>
  </w:p>
  <w:p w14:paraId="00DC757C" w14:textId="77777777" w:rsidR="00941BF8" w:rsidRDefault="00941B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C1977"/>
    <w:multiLevelType w:val="hybridMultilevel"/>
    <w:tmpl w:val="986E330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 w15:restartNumberingAfterBreak="0">
    <w:nsid w:val="40D03CE4"/>
    <w:multiLevelType w:val="hybridMultilevel"/>
    <w:tmpl w:val="2C0A01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7D25DB0"/>
    <w:multiLevelType w:val="multilevel"/>
    <w:tmpl w:val="D36673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88B10B6"/>
    <w:multiLevelType w:val="hybridMultilevel"/>
    <w:tmpl w:val="94142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510320"/>
    <w:multiLevelType w:val="hybridMultilevel"/>
    <w:tmpl w:val="BC70AB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DC574A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
  </w:num>
  <w:num w:numId="3">
    <w:abstractNumId w:val="3"/>
  </w:num>
  <w:num w:numId="4">
    <w:abstractNumId w:val="6"/>
  </w:num>
  <w:num w:numId="5">
    <w:abstractNumId w:val="4"/>
  </w:num>
  <w:num w:numId="6">
    <w:abstractNumId w:val="0"/>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60A0C"/>
    <w:rsid w:val="00080E0B"/>
    <w:rsid w:val="000818B2"/>
    <w:rsid w:val="0008645F"/>
    <w:rsid w:val="00090F4B"/>
    <w:rsid w:val="000B1833"/>
    <w:rsid w:val="000B254B"/>
    <w:rsid w:val="000C157D"/>
    <w:rsid w:val="000C1FB8"/>
    <w:rsid w:val="000C2247"/>
    <w:rsid w:val="000C32E3"/>
    <w:rsid w:val="000C40D0"/>
    <w:rsid w:val="000C629A"/>
    <w:rsid w:val="000D39EE"/>
    <w:rsid w:val="000E0586"/>
    <w:rsid w:val="000E5016"/>
    <w:rsid w:val="000F2EFE"/>
    <w:rsid w:val="000F4B28"/>
    <w:rsid w:val="00120D94"/>
    <w:rsid w:val="00141A06"/>
    <w:rsid w:val="001568A8"/>
    <w:rsid w:val="00172534"/>
    <w:rsid w:val="00177C13"/>
    <w:rsid w:val="00193BDF"/>
    <w:rsid w:val="001B16C1"/>
    <w:rsid w:val="001B750B"/>
    <w:rsid w:val="001C5116"/>
    <w:rsid w:val="001D2D93"/>
    <w:rsid w:val="001D629F"/>
    <w:rsid w:val="001D646B"/>
    <w:rsid w:val="00213541"/>
    <w:rsid w:val="00215A50"/>
    <w:rsid w:val="002350E8"/>
    <w:rsid w:val="00244F91"/>
    <w:rsid w:val="00257597"/>
    <w:rsid w:val="00263927"/>
    <w:rsid w:val="0026428B"/>
    <w:rsid w:val="0026716D"/>
    <w:rsid w:val="00273101"/>
    <w:rsid w:val="002813EF"/>
    <w:rsid w:val="002947ED"/>
    <w:rsid w:val="002B7A29"/>
    <w:rsid w:val="002C2146"/>
    <w:rsid w:val="002D75B4"/>
    <w:rsid w:val="002E3B93"/>
    <w:rsid w:val="00300A02"/>
    <w:rsid w:val="00316B69"/>
    <w:rsid w:val="0033014F"/>
    <w:rsid w:val="0033038C"/>
    <w:rsid w:val="003303F5"/>
    <w:rsid w:val="0033046E"/>
    <w:rsid w:val="003411DE"/>
    <w:rsid w:val="0034282D"/>
    <w:rsid w:val="00345E87"/>
    <w:rsid w:val="00351846"/>
    <w:rsid w:val="00365E61"/>
    <w:rsid w:val="00384D9D"/>
    <w:rsid w:val="003A1F4C"/>
    <w:rsid w:val="003A310F"/>
    <w:rsid w:val="003A5DEC"/>
    <w:rsid w:val="003A67E9"/>
    <w:rsid w:val="003B04AD"/>
    <w:rsid w:val="003B0EE4"/>
    <w:rsid w:val="003B43F4"/>
    <w:rsid w:val="003B6ED3"/>
    <w:rsid w:val="003C4BD8"/>
    <w:rsid w:val="003C5A3F"/>
    <w:rsid w:val="003D4BE1"/>
    <w:rsid w:val="003E26C9"/>
    <w:rsid w:val="00403964"/>
    <w:rsid w:val="00405817"/>
    <w:rsid w:val="00426AC6"/>
    <w:rsid w:val="00431F44"/>
    <w:rsid w:val="004733A7"/>
    <w:rsid w:val="004913D6"/>
    <w:rsid w:val="00491E3F"/>
    <w:rsid w:val="0049319A"/>
    <w:rsid w:val="00495863"/>
    <w:rsid w:val="004B4DA4"/>
    <w:rsid w:val="004B6609"/>
    <w:rsid w:val="004C0235"/>
    <w:rsid w:val="004C2851"/>
    <w:rsid w:val="004E02C9"/>
    <w:rsid w:val="004E3854"/>
    <w:rsid w:val="004E38FA"/>
    <w:rsid w:val="004E5CAD"/>
    <w:rsid w:val="004F7CE0"/>
    <w:rsid w:val="005033D7"/>
    <w:rsid w:val="0051690A"/>
    <w:rsid w:val="00530384"/>
    <w:rsid w:val="00531696"/>
    <w:rsid w:val="00541C0A"/>
    <w:rsid w:val="00564846"/>
    <w:rsid w:val="005776BB"/>
    <w:rsid w:val="00581759"/>
    <w:rsid w:val="00582311"/>
    <w:rsid w:val="005B2A41"/>
    <w:rsid w:val="005E0F77"/>
    <w:rsid w:val="005E43ED"/>
    <w:rsid w:val="005F2B85"/>
    <w:rsid w:val="005F64A4"/>
    <w:rsid w:val="005F7304"/>
    <w:rsid w:val="005F796C"/>
    <w:rsid w:val="006048C9"/>
    <w:rsid w:val="00615705"/>
    <w:rsid w:val="00651DFA"/>
    <w:rsid w:val="00655528"/>
    <w:rsid w:val="0066030D"/>
    <w:rsid w:val="00690102"/>
    <w:rsid w:val="006C38CB"/>
    <w:rsid w:val="006C4E74"/>
    <w:rsid w:val="006E4C7F"/>
    <w:rsid w:val="006E625E"/>
    <w:rsid w:val="006F3CC7"/>
    <w:rsid w:val="006F4F61"/>
    <w:rsid w:val="006F5D1E"/>
    <w:rsid w:val="0072190C"/>
    <w:rsid w:val="00722BF9"/>
    <w:rsid w:val="007278B9"/>
    <w:rsid w:val="007528E6"/>
    <w:rsid w:val="00761A17"/>
    <w:rsid w:val="0079132F"/>
    <w:rsid w:val="007A099A"/>
    <w:rsid w:val="007A7E74"/>
    <w:rsid w:val="007B321A"/>
    <w:rsid w:val="007B4428"/>
    <w:rsid w:val="007B68A5"/>
    <w:rsid w:val="007C1434"/>
    <w:rsid w:val="007D3A41"/>
    <w:rsid w:val="007E0542"/>
    <w:rsid w:val="007E70E2"/>
    <w:rsid w:val="00802A0A"/>
    <w:rsid w:val="00803402"/>
    <w:rsid w:val="008142D3"/>
    <w:rsid w:val="00822066"/>
    <w:rsid w:val="0082771D"/>
    <w:rsid w:val="00831738"/>
    <w:rsid w:val="0084654F"/>
    <w:rsid w:val="00847A3A"/>
    <w:rsid w:val="008579AD"/>
    <w:rsid w:val="00863187"/>
    <w:rsid w:val="00863ED6"/>
    <w:rsid w:val="00864555"/>
    <w:rsid w:val="00864C4A"/>
    <w:rsid w:val="0087013E"/>
    <w:rsid w:val="0087068D"/>
    <w:rsid w:val="00871A6B"/>
    <w:rsid w:val="00883B84"/>
    <w:rsid w:val="00884334"/>
    <w:rsid w:val="0088512F"/>
    <w:rsid w:val="0088621C"/>
    <w:rsid w:val="008B2ABC"/>
    <w:rsid w:val="008B4DC8"/>
    <w:rsid w:val="008D1273"/>
    <w:rsid w:val="008D4E77"/>
    <w:rsid w:val="008D6EE5"/>
    <w:rsid w:val="008E0D89"/>
    <w:rsid w:val="008E27FD"/>
    <w:rsid w:val="008F42C4"/>
    <w:rsid w:val="008F7495"/>
    <w:rsid w:val="008F7D36"/>
    <w:rsid w:val="008F7F1E"/>
    <w:rsid w:val="00903405"/>
    <w:rsid w:val="009147E3"/>
    <w:rsid w:val="0091705C"/>
    <w:rsid w:val="00924888"/>
    <w:rsid w:val="00941BF8"/>
    <w:rsid w:val="00942EF3"/>
    <w:rsid w:val="009432B8"/>
    <w:rsid w:val="00955DBC"/>
    <w:rsid w:val="00971F22"/>
    <w:rsid w:val="009735D6"/>
    <w:rsid w:val="00983BD8"/>
    <w:rsid w:val="00984C91"/>
    <w:rsid w:val="00987B17"/>
    <w:rsid w:val="009A2853"/>
    <w:rsid w:val="009D0DEA"/>
    <w:rsid w:val="009D1A5D"/>
    <w:rsid w:val="009D4A67"/>
    <w:rsid w:val="009E7256"/>
    <w:rsid w:val="009F37F8"/>
    <w:rsid w:val="00A10BB0"/>
    <w:rsid w:val="00A1395C"/>
    <w:rsid w:val="00A13C86"/>
    <w:rsid w:val="00A14A3C"/>
    <w:rsid w:val="00A2361D"/>
    <w:rsid w:val="00A34BD9"/>
    <w:rsid w:val="00A3562E"/>
    <w:rsid w:val="00A37038"/>
    <w:rsid w:val="00A400B0"/>
    <w:rsid w:val="00A404AE"/>
    <w:rsid w:val="00A42259"/>
    <w:rsid w:val="00A430A2"/>
    <w:rsid w:val="00A81DEA"/>
    <w:rsid w:val="00A838BD"/>
    <w:rsid w:val="00A95BA6"/>
    <w:rsid w:val="00AA15CF"/>
    <w:rsid w:val="00AA1B47"/>
    <w:rsid w:val="00AC177C"/>
    <w:rsid w:val="00AE43BA"/>
    <w:rsid w:val="00B119DE"/>
    <w:rsid w:val="00B2264C"/>
    <w:rsid w:val="00B35774"/>
    <w:rsid w:val="00B41A6D"/>
    <w:rsid w:val="00B43AD3"/>
    <w:rsid w:val="00B62B9F"/>
    <w:rsid w:val="00B735BB"/>
    <w:rsid w:val="00B95A94"/>
    <w:rsid w:val="00BA280B"/>
    <w:rsid w:val="00BB0F99"/>
    <w:rsid w:val="00BB3FE0"/>
    <w:rsid w:val="00BC3E15"/>
    <w:rsid w:val="00BD7483"/>
    <w:rsid w:val="00BE60E7"/>
    <w:rsid w:val="00BF126B"/>
    <w:rsid w:val="00BF6805"/>
    <w:rsid w:val="00C02DF4"/>
    <w:rsid w:val="00C277DE"/>
    <w:rsid w:val="00C34542"/>
    <w:rsid w:val="00C35695"/>
    <w:rsid w:val="00C4469F"/>
    <w:rsid w:val="00C63266"/>
    <w:rsid w:val="00C849A4"/>
    <w:rsid w:val="00C91114"/>
    <w:rsid w:val="00C931B1"/>
    <w:rsid w:val="00CB653B"/>
    <w:rsid w:val="00CC1BBD"/>
    <w:rsid w:val="00CC2A27"/>
    <w:rsid w:val="00CC2F4E"/>
    <w:rsid w:val="00CD0B18"/>
    <w:rsid w:val="00CD402F"/>
    <w:rsid w:val="00CE0BB5"/>
    <w:rsid w:val="00CE3905"/>
    <w:rsid w:val="00CF3635"/>
    <w:rsid w:val="00CF69D0"/>
    <w:rsid w:val="00D050C9"/>
    <w:rsid w:val="00D244DD"/>
    <w:rsid w:val="00D354BD"/>
    <w:rsid w:val="00D4237D"/>
    <w:rsid w:val="00D44AB0"/>
    <w:rsid w:val="00D83BDF"/>
    <w:rsid w:val="00D85E27"/>
    <w:rsid w:val="00D92B92"/>
    <w:rsid w:val="00DA2099"/>
    <w:rsid w:val="00DA4A11"/>
    <w:rsid w:val="00DB33ED"/>
    <w:rsid w:val="00DC08BE"/>
    <w:rsid w:val="00DC1A0F"/>
    <w:rsid w:val="00DC3B24"/>
    <w:rsid w:val="00DC65D0"/>
    <w:rsid w:val="00DF2EEB"/>
    <w:rsid w:val="00DF3238"/>
    <w:rsid w:val="00DF348A"/>
    <w:rsid w:val="00E06039"/>
    <w:rsid w:val="00E21CD6"/>
    <w:rsid w:val="00E31407"/>
    <w:rsid w:val="00E34ED3"/>
    <w:rsid w:val="00E35E30"/>
    <w:rsid w:val="00E41A10"/>
    <w:rsid w:val="00E52FC7"/>
    <w:rsid w:val="00E559B5"/>
    <w:rsid w:val="00E712F7"/>
    <w:rsid w:val="00E74587"/>
    <w:rsid w:val="00E77653"/>
    <w:rsid w:val="00E84EBF"/>
    <w:rsid w:val="00E90A9D"/>
    <w:rsid w:val="00EA6E8D"/>
    <w:rsid w:val="00EB350B"/>
    <w:rsid w:val="00EB4A67"/>
    <w:rsid w:val="00EC46A0"/>
    <w:rsid w:val="00EC62C7"/>
    <w:rsid w:val="00ED356C"/>
    <w:rsid w:val="00ED47B0"/>
    <w:rsid w:val="00EE1E9D"/>
    <w:rsid w:val="00EE3047"/>
    <w:rsid w:val="00EE72B4"/>
    <w:rsid w:val="00F04DF2"/>
    <w:rsid w:val="00F27783"/>
    <w:rsid w:val="00F3333D"/>
    <w:rsid w:val="00F45EBC"/>
    <w:rsid w:val="00F607B2"/>
    <w:rsid w:val="00F739CD"/>
    <w:rsid w:val="00F73F8D"/>
    <w:rsid w:val="00F7737F"/>
    <w:rsid w:val="00F8071E"/>
    <w:rsid w:val="00F84A60"/>
    <w:rsid w:val="00FB2627"/>
    <w:rsid w:val="00FB4393"/>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4CA3F"/>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UnresolvedMention">
    <w:name w:val="Unresolved Mention"/>
    <w:basedOn w:val="DefaultParagraphFont"/>
    <w:uiPriority w:val="99"/>
    <w:semiHidden/>
    <w:unhideWhenUsed/>
    <w:rsid w:val="00FB2627"/>
    <w:rPr>
      <w:color w:val="605E5C"/>
      <w:shd w:val="clear" w:color="auto" w:fill="E1DFDD"/>
    </w:rPr>
  </w:style>
  <w:style w:type="paragraph" w:styleId="BodyTextIndent2">
    <w:name w:val="Body Text Indent 2"/>
    <w:basedOn w:val="Normal"/>
    <w:link w:val="BodyTextIndent2Char"/>
    <w:uiPriority w:val="99"/>
    <w:semiHidden/>
    <w:unhideWhenUsed/>
    <w:rsid w:val="00802A0A"/>
    <w:pPr>
      <w:spacing w:after="120" w:line="480" w:lineRule="auto"/>
      <w:ind w:left="283"/>
    </w:pPr>
  </w:style>
  <w:style w:type="character" w:customStyle="1" w:styleId="BodyTextIndent2Char">
    <w:name w:val="Body Text Indent 2 Char"/>
    <w:basedOn w:val="DefaultParagraphFont"/>
    <w:link w:val="BodyTextIndent2"/>
    <w:uiPriority w:val="99"/>
    <w:semiHidden/>
    <w:rsid w:val="00802A0A"/>
  </w:style>
  <w:style w:type="paragraph" w:customStyle="1" w:styleId="Default">
    <w:name w:val="Default"/>
    <w:rsid w:val="00DA4A11"/>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E712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88908947">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14219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334D0C-26DE-40CE-B230-D85290EE403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5DD00541-2DF8-4DF0-AA5B-38DE9EEF26B2}">
      <dgm:prSet/>
      <dgm:spPr>
        <a:xfrm>
          <a:off x="2744442" y="527804"/>
          <a:ext cx="906073" cy="453036"/>
        </a:xfrm>
        <a:prstGeom prst="rect">
          <a:avLst/>
        </a:prstGeom>
      </dgm:spPr>
      <dgm:t>
        <a:bodyPr/>
        <a:lstStyle/>
        <a:p>
          <a:pPr rtl="0"/>
          <a:r>
            <a:rPr lang="en-GB"/>
            <a:t>Head of Audiology Services</a:t>
          </a:r>
        </a:p>
      </dgm:t>
    </dgm:pt>
    <dgm:pt modelId="{D0079259-947D-4B54-A599-4672BD5A7F5C}" type="parTrans" cxnId="{38638ABD-5D09-4EB8-9B7D-177C3698422F}">
      <dgm:prSet/>
      <dgm:spPr/>
      <dgm:t>
        <a:bodyPr/>
        <a:lstStyle/>
        <a:p>
          <a:endParaRPr lang="en-GB"/>
        </a:p>
      </dgm:t>
    </dgm:pt>
    <dgm:pt modelId="{56FF3C34-E0EC-416A-AD07-C9334A574839}" type="sibTrans" cxnId="{38638ABD-5D09-4EB8-9B7D-177C3698422F}">
      <dgm:prSet/>
      <dgm:spPr/>
      <dgm:t>
        <a:bodyPr/>
        <a:lstStyle/>
        <a:p>
          <a:endParaRPr lang="en-GB"/>
        </a:p>
      </dgm:t>
    </dgm:pt>
    <dgm:pt modelId="{480930C5-5841-44C2-B9B5-0CA846DB075B}">
      <dgm:prSet/>
      <dgm:spPr>
        <a:xfrm>
          <a:off x="1648093" y="1171116"/>
          <a:ext cx="906073" cy="453036"/>
        </a:xfrm>
        <a:solidFill>
          <a:schemeClr val="accent2">
            <a:lumMod val="75000"/>
          </a:schemeClr>
        </a:solidFill>
      </dgm:spPr>
      <dgm:t>
        <a:bodyPr/>
        <a:lstStyle/>
        <a:p>
          <a:pPr rtl="0"/>
          <a:r>
            <a:rPr lang="en-GB"/>
            <a:t>Associate Head of Audiology</a:t>
          </a:r>
        </a:p>
      </dgm:t>
    </dgm:pt>
    <dgm:pt modelId="{FE116C06-A92B-43D0-8732-E7F6EB645FB5}" type="parTrans" cxnId="{DEA91A14-D43B-4510-BC33-8B4B90D7E348}">
      <dgm:prSet/>
      <dgm:spPr>
        <a:xfrm>
          <a:off x="2101130" y="980841"/>
          <a:ext cx="1096349" cy="190275"/>
        </a:xfrm>
      </dgm:spPr>
      <dgm:t>
        <a:bodyPr/>
        <a:lstStyle/>
        <a:p>
          <a:endParaRPr lang="en-GB"/>
        </a:p>
      </dgm:t>
    </dgm:pt>
    <dgm:pt modelId="{D506CF5A-C5D8-4A9A-837E-28DE1D1A545D}" type="sibTrans" cxnId="{DEA91A14-D43B-4510-BC33-8B4B90D7E348}">
      <dgm:prSet/>
      <dgm:spPr/>
      <dgm:t>
        <a:bodyPr/>
        <a:lstStyle/>
        <a:p>
          <a:endParaRPr lang="en-GB"/>
        </a:p>
      </dgm:t>
    </dgm:pt>
    <dgm:pt modelId="{67C5BD59-FB70-44A1-869C-63FD5CCC8D94}">
      <dgm:prSet/>
      <dgm:spPr>
        <a:xfrm>
          <a:off x="1099918" y="1814428"/>
          <a:ext cx="906073" cy="453036"/>
        </a:xfrm>
      </dgm:spPr>
      <dgm:t>
        <a:bodyPr/>
        <a:lstStyle/>
        <a:p>
          <a:pPr rtl="0"/>
          <a:r>
            <a:rPr lang="en-GB"/>
            <a:t>Hearing Therapists</a:t>
          </a:r>
        </a:p>
      </dgm:t>
    </dgm:pt>
    <dgm:pt modelId="{BFC70214-A70C-421B-9BA2-35948A1746ED}" type="parTrans" cxnId="{973BE2BD-42CE-42CF-B10B-4F098B794B9E}">
      <dgm:prSet/>
      <dgm:spPr>
        <a:xfrm>
          <a:off x="1552955" y="1624153"/>
          <a:ext cx="548174" cy="190275"/>
        </a:xfrm>
      </dgm:spPr>
      <dgm:t>
        <a:bodyPr/>
        <a:lstStyle/>
        <a:p>
          <a:endParaRPr lang="en-GB"/>
        </a:p>
      </dgm:t>
    </dgm:pt>
    <dgm:pt modelId="{7D2A6481-2E7D-4B48-8753-EAB86C51A909}" type="sibTrans" cxnId="{973BE2BD-42CE-42CF-B10B-4F098B794B9E}">
      <dgm:prSet/>
      <dgm:spPr/>
      <dgm:t>
        <a:bodyPr/>
        <a:lstStyle/>
        <a:p>
          <a:endParaRPr lang="en-GB"/>
        </a:p>
      </dgm:t>
    </dgm:pt>
    <dgm:pt modelId="{1DACE836-8AE5-4D46-B5FC-216FD47AE16B}">
      <dgm:prSet/>
      <dgm:spPr>
        <a:xfrm>
          <a:off x="3292616" y="1814428"/>
          <a:ext cx="906073" cy="453036"/>
        </a:xfrm>
      </dgm:spPr>
      <dgm:t>
        <a:bodyPr/>
        <a:lstStyle/>
        <a:p>
          <a:pPr rtl="0"/>
          <a:r>
            <a:rPr lang="en-GB"/>
            <a:t>Audiology assistant</a:t>
          </a:r>
        </a:p>
      </dgm:t>
    </dgm:pt>
    <dgm:pt modelId="{2FDA0C63-75CB-4FC7-B183-AB59C222AA6A}" type="parTrans" cxnId="{FF9ABB45-DE19-4CEB-9851-422557D0235E}">
      <dgm:prSet/>
      <dgm:spPr>
        <a:xfrm>
          <a:off x="2101130" y="1624153"/>
          <a:ext cx="1644523" cy="190275"/>
        </a:xfrm>
      </dgm:spPr>
      <dgm:t>
        <a:bodyPr/>
        <a:lstStyle/>
        <a:p>
          <a:endParaRPr lang="en-GB"/>
        </a:p>
      </dgm:t>
    </dgm:pt>
    <dgm:pt modelId="{39E9E4F0-7F08-43CF-BD94-FAB7D17AB8DC}" type="sibTrans" cxnId="{FF9ABB45-DE19-4CEB-9851-422557D0235E}">
      <dgm:prSet/>
      <dgm:spPr/>
      <dgm:t>
        <a:bodyPr/>
        <a:lstStyle/>
        <a:p>
          <a:endParaRPr lang="en-GB"/>
        </a:p>
      </dgm:t>
    </dgm:pt>
    <dgm:pt modelId="{6DD9CF56-68AB-47AB-AB01-FF97C50283A8}">
      <dgm:prSet/>
      <dgm:spPr>
        <a:xfrm>
          <a:off x="3569" y="1814428"/>
          <a:ext cx="906073" cy="453036"/>
        </a:xfrm>
      </dgm:spPr>
      <dgm:t>
        <a:bodyPr/>
        <a:lstStyle/>
        <a:p>
          <a:pPr rtl="0"/>
          <a:r>
            <a:rPr lang="en-GB"/>
            <a:t>Senior Audiologists</a:t>
          </a:r>
        </a:p>
      </dgm:t>
    </dgm:pt>
    <dgm:pt modelId="{489FCD6A-BC8C-4B45-820D-83FBEC1F4A8A}" type="sibTrans" cxnId="{E783083B-882E-45EC-9D12-611620164827}">
      <dgm:prSet/>
      <dgm:spPr/>
      <dgm:t>
        <a:bodyPr/>
        <a:lstStyle/>
        <a:p>
          <a:endParaRPr lang="en-GB"/>
        </a:p>
      </dgm:t>
    </dgm:pt>
    <dgm:pt modelId="{3E808C1C-9634-452D-BECE-224B27BDF23D}" type="parTrans" cxnId="{E783083B-882E-45EC-9D12-611620164827}">
      <dgm:prSet/>
      <dgm:spPr>
        <a:xfrm>
          <a:off x="456606" y="1624153"/>
          <a:ext cx="1644523" cy="190275"/>
        </a:xfrm>
      </dgm:spPr>
      <dgm:t>
        <a:bodyPr/>
        <a:lstStyle/>
        <a:p>
          <a:endParaRPr lang="en-GB"/>
        </a:p>
      </dgm:t>
    </dgm:pt>
    <dgm:pt modelId="{3A4C6276-9970-44B6-B6AA-FB5DF2D67096}">
      <dgm:prSet/>
      <dgm:spPr>
        <a:xfrm>
          <a:off x="2196267" y="1814428"/>
          <a:ext cx="906073" cy="453036"/>
        </a:xfrm>
      </dgm:spPr>
      <dgm:t>
        <a:bodyPr/>
        <a:lstStyle/>
        <a:p>
          <a:r>
            <a:rPr lang="en-GB"/>
            <a:t>Audiologists</a:t>
          </a:r>
        </a:p>
      </dgm:t>
    </dgm:pt>
    <dgm:pt modelId="{D89562B4-7E34-4664-B400-07573D05C87B}" type="parTrans" cxnId="{22EA84CE-B4EB-4570-84FB-30D28AE034A0}">
      <dgm:prSet/>
      <dgm:spPr>
        <a:xfrm>
          <a:off x="2101130" y="1624153"/>
          <a:ext cx="548174" cy="190275"/>
        </a:xfrm>
      </dgm:spPr>
      <dgm:t>
        <a:bodyPr/>
        <a:lstStyle/>
        <a:p>
          <a:endParaRPr lang="en-GB"/>
        </a:p>
      </dgm:t>
    </dgm:pt>
    <dgm:pt modelId="{6085E76E-E565-4727-BD0C-F1F2CB64C5E6}" type="sibTrans" cxnId="{22EA84CE-B4EB-4570-84FB-30D28AE034A0}">
      <dgm:prSet/>
      <dgm:spPr/>
      <dgm:t>
        <a:bodyPr/>
        <a:lstStyle/>
        <a:p>
          <a:endParaRPr lang="en-GB"/>
        </a:p>
      </dgm:t>
    </dgm:pt>
    <dgm:pt modelId="{3830017F-164E-41E3-A6EA-A7FAF2F12A1E}" type="pres">
      <dgm:prSet presAssocID="{CC334D0C-26DE-40CE-B230-D85290EE4031}" presName="hierChild1" presStyleCnt="0">
        <dgm:presLayoutVars>
          <dgm:orgChart val="1"/>
          <dgm:chPref val="1"/>
          <dgm:dir/>
          <dgm:animOne val="branch"/>
          <dgm:animLvl val="lvl"/>
          <dgm:resizeHandles/>
        </dgm:presLayoutVars>
      </dgm:prSet>
      <dgm:spPr/>
    </dgm:pt>
    <dgm:pt modelId="{744792FC-C580-4082-ADF1-DFB4B4A248E1}" type="pres">
      <dgm:prSet presAssocID="{5DD00541-2DF8-4DF0-AA5B-38DE9EEF26B2}" presName="hierRoot1" presStyleCnt="0">
        <dgm:presLayoutVars>
          <dgm:hierBranch/>
        </dgm:presLayoutVars>
      </dgm:prSet>
      <dgm:spPr/>
    </dgm:pt>
    <dgm:pt modelId="{ABFBEB76-A739-466E-B4F8-B9B6F79E9E40}" type="pres">
      <dgm:prSet presAssocID="{5DD00541-2DF8-4DF0-AA5B-38DE9EEF26B2}" presName="rootComposite1" presStyleCnt="0"/>
      <dgm:spPr/>
    </dgm:pt>
    <dgm:pt modelId="{B9029E06-3EEE-4286-B0C7-92C4D0D0CB8F}" type="pres">
      <dgm:prSet presAssocID="{5DD00541-2DF8-4DF0-AA5B-38DE9EEF26B2}" presName="rootText1" presStyleLbl="node0" presStyleIdx="0" presStyleCnt="1">
        <dgm:presLayoutVars>
          <dgm:chPref val="3"/>
        </dgm:presLayoutVars>
      </dgm:prSet>
      <dgm:spPr/>
    </dgm:pt>
    <dgm:pt modelId="{2A0E3C90-0437-44B1-B97C-FBBB598AF7D8}" type="pres">
      <dgm:prSet presAssocID="{5DD00541-2DF8-4DF0-AA5B-38DE9EEF26B2}" presName="rootConnector1" presStyleLbl="node1" presStyleIdx="0" presStyleCnt="0"/>
      <dgm:spPr/>
    </dgm:pt>
    <dgm:pt modelId="{0F25A707-C914-453F-99C4-B6D547E73C50}" type="pres">
      <dgm:prSet presAssocID="{5DD00541-2DF8-4DF0-AA5B-38DE9EEF26B2}" presName="hierChild2" presStyleCnt="0"/>
      <dgm:spPr/>
    </dgm:pt>
    <dgm:pt modelId="{08B1C93E-CF20-4204-8756-2CC80BB7E896}" type="pres">
      <dgm:prSet presAssocID="{FE116C06-A92B-43D0-8732-E7F6EB645FB5}" presName="Name35" presStyleLbl="parChTrans1D2" presStyleIdx="0" presStyleCnt="1"/>
      <dgm:spPr/>
    </dgm:pt>
    <dgm:pt modelId="{0DFF2278-3699-4B26-B65D-26B5DDC75F5A}" type="pres">
      <dgm:prSet presAssocID="{480930C5-5841-44C2-B9B5-0CA846DB075B}" presName="hierRoot2" presStyleCnt="0">
        <dgm:presLayoutVars>
          <dgm:hierBranch/>
        </dgm:presLayoutVars>
      </dgm:prSet>
      <dgm:spPr/>
    </dgm:pt>
    <dgm:pt modelId="{61A3CAD4-326F-4B86-8A2B-5893D756A18A}" type="pres">
      <dgm:prSet presAssocID="{480930C5-5841-44C2-B9B5-0CA846DB075B}" presName="rootComposite" presStyleCnt="0"/>
      <dgm:spPr/>
    </dgm:pt>
    <dgm:pt modelId="{25D4D270-0B66-40FE-A2A5-CD240C909EBC}" type="pres">
      <dgm:prSet presAssocID="{480930C5-5841-44C2-B9B5-0CA846DB075B}" presName="rootText" presStyleLbl="node2" presStyleIdx="0" presStyleCnt="1">
        <dgm:presLayoutVars>
          <dgm:chPref val="3"/>
        </dgm:presLayoutVars>
      </dgm:prSet>
      <dgm:spPr/>
    </dgm:pt>
    <dgm:pt modelId="{E49538C2-7E28-4D32-9DED-3623ED3E51F4}" type="pres">
      <dgm:prSet presAssocID="{480930C5-5841-44C2-B9B5-0CA846DB075B}" presName="rootConnector" presStyleLbl="node2" presStyleIdx="0" presStyleCnt="1"/>
      <dgm:spPr/>
    </dgm:pt>
    <dgm:pt modelId="{343AB89C-EAA0-4727-AD69-724A0E339948}" type="pres">
      <dgm:prSet presAssocID="{480930C5-5841-44C2-B9B5-0CA846DB075B}" presName="hierChild4" presStyleCnt="0"/>
      <dgm:spPr/>
    </dgm:pt>
    <dgm:pt modelId="{C940E0DD-3B52-477B-89EE-C7225FCB189C}" type="pres">
      <dgm:prSet presAssocID="{3E808C1C-9634-452D-BECE-224B27BDF23D}" presName="Name35" presStyleLbl="parChTrans1D3" presStyleIdx="0" presStyleCnt="4"/>
      <dgm:spPr/>
    </dgm:pt>
    <dgm:pt modelId="{A355A20C-3697-43BF-8BFC-8660E96811FE}" type="pres">
      <dgm:prSet presAssocID="{6DD9CF56-68AB-47AB-AB01-FF97C50283A8}" presName="hierRoot2" presStyleCnt="0">
        <dgm:presLayoutVars>
          <dgm:hierBranch val="r"/>
        </dgm:presLayoutVars>
      </dgm:prSet>
      <dgm:spPr/>
    </dgm:pt>
    <dgm:pt modelId="{A56A94E6-C019-4439-923C-819EA7804918}" type="pres">
      <dgm:prSet presAssocID="{6DD9CF56-68AB-47AB-AB01-FF97C50283A8}" presName="rootComposite" presStyleCnt="0"/>
      <dgm:spPr/>
    </dgm:pt>
    <dgm:pt modelId="{5B5D7641-EEF1-4AB9-8D74-DAA8A78F3F0D}" type="pres">
      <dgm:prSet presAssocID="{6DD9CF56-68AB-47AB-AB01-FF97C50283A8}" presName="rootText" presStyleLbl="node3" presStyleIdx="0" presStyleCnt="4">
        <dgm:presLayoutVars>
          <dgm:chPref val="3"/>
        </dgm:presLayoutVars>
      </dgm:prSet>
      <dgm:spPr/>
    </dgm:pt>
    <dgm:pt modelId="{0D6E3B89-EFAA-446F-A2A8-B2209469E433}" type="pres">
      <dgm:prSet presAssocID="{6DD9CF56-68AB-47AB-AB01-FF97C50283A8}" presName="rootConnector" presStyleLbl="node3" presStyleIdx="0" presStyleCnt="4"/>
      <dgm:spPr/>
    </dgm:pt>
    <dgm:pt modelId="{04C7AC4C-E89E-4457-B026-1C2D281B5E98}" type="pres">
      <dgm:prSet presAssocID="{6DD9CF56-68AB-47AB-AB01-FF97C50283A8}" presName="hierChild4" presStyleCnt="0"/>
      <dgm:spPr/>
    </dgm:pt>
    <dgm:pt modelId="{554D3E9F-3780-4D3B-A04B-76BC20046306}" type="pres">
      <dgm:prSet presAssocID="{6DD9CF56-68AB-47AB-AB01-FF97C50283A8}" presName="hierChild5" presStyleCnt="0"/>
      <dgm:spPr/>
    </dgm:pt>
    <dgm:pt modelId="{CB196106-45B3-4B45-B4BD-076544902F19}" type="pres">
      <dgm:prSet presAssocID="{BFC70214-A70C-421B-9BA2-35948A1746ED}" presName="Name35" presStyleLbl="parChTrans1D3" presStyleIdx="1" presStyleCnt="4"/>
      <dgm:spPr/>
    </dgm:pt>
    <dgm:pt modelId="{D7C7AEE6-7C0A-427E-924E-CA2F4106CE53}" type="pres">
      <dgm:prSet presAssocID="{67C5BD59-FB70-44A1-869C-63FD5CCC8D94}" presName="hierRoot2" presStyleCnt="0">
        <dgm:presLayoutVars>
          <dgm:hierBranch val="r"/>
        </dgm:presLayoutVars>
      </dgm:prSet>
      <dgm:spPr/>
    </dgm:pt>
    <dgm:pt modelId="{570949B9-49C7-4BBD-9ECA-506D0C7F9B27}" type="pres">
      <dgm:prSet presAssocID="{67C5BD59-FB70-44A1-869C-63FD5CCC8D94}" presName="rootComposite" presStyleCnt="0"/>
      <dgm:spPr/>
    </dgm:pt>
    <dgm:pt modelId="{1EF43F19-E879-418F-8C3E-6123C7AB973D}" type="pres">
      <dgm:prSet presAssocID="{67C5BD59-FB70-44A1-869C-63FD5CCC8D94}" presName="rootText" presStyleLbl="node3" presStyleIdx="1" presStyleCnt="4">
        <dgm:presLayoutVars>
          <dgm:chPref val="3"/>
        </dgm:presLayoutVars>
      </dgm:prSet>
      <dgm:spPr/>
    </dgm:pt>
    <dgm:pt modelId="{5E68582A-5E64-419F-A7C1-CAE60C145D02}" type="pres">
      <dgm:prSet presAssocID="{67C5BD59-FB70-44A1-869C-63FD5CCC8D94}" presName="rootConnector" presStyleLbl="node3" presStyleIdx="1" presStyleCnt="4"/>
      <dgm:spPr/>
    </dgm:pt>
    <dgm:pt modelId="{9338B520-3471-448E-BC7D-B51475B8591B}" type="pres">
      <dgm:prSet presAssocID="{67C5BD59-FB70-44A1-869C-63FD5CCC8D94}" presName="hierChild4" presStyleCnt="0"/>
      <dgm:spPr/>
    </dgm:pt>
    <dgm:pt modelId="{A932EEAC-45CB-43D0-9576-0194769199AA}" type="pres">
      <dgm:prSet presAssocID="{67C5BD59-FB70-44A1-869C-63FD5CCC8D94}" presName="hierChild5" presStyleCnt="0"/>
      <dgm:spPr/>
    </dgm:pt>
    <dgm:pt modelId="{480B0C9E-4013-4515-8BBD-D9B02F17C46C}" type="pres">
      <dgm:prSet presAssocID="{D89562B4-7E34-4664-B400-07573D05C87B}" presName="Name35" presStyleLbl="parChTrans1D3" presStyleIdx="2" presStyleCnt="4"/>
      <dgm:spPr/>
    </dgm:pt>
    <dgm:pt modelId="{33542211-B6E0-487C-946B-391F0B9E4C3D}" type="pres">
      <dgm:prSet presAssocID="{3A4C6276-9970-44B6-B6AA-FB5DF2D67096}" presName="hierRoot2" presStyleCnt="0">
        <dgm:presLayoutVars>
          <dgm:hierBranch val="init"/>
        </dgm:presLayoutVars>
      </dgm:prSet>
      <dgm:spPr/>
    </dgm:pt>
    <dgm:pt modelId="{5377F3F3-FAB7-4A50-A049-1938432DB3C5}" type="pres">
      <dgm:prSet presAssocID="{3A4C6276-9970-44B6-B6AA-FB5DF2D67096}" presName="rootComposite" presStyleCnt="0"/>
      <dgm:spPr/>
    </dgm:pt>
    <dgm:pt modelId="{C25C568E-B023-4EDC-879B-6161CCC1CF2D}" type="pres">
      <dgm:prSet presAssocID="{3A4C6276-9970-44B6-B6AA-FB5DF2D67096}" presName="rootText" presStyleLbl="node3" presStyleIdx="2" presStyleCnt="4">
        <dgm:presLayoutVars>
          <dgm:chPref val="3"/>
        </dgm:presLayoutVars>
      </dgm:prSet>
      <dgm:spPr/>
    </dgm:pt>
    <dgm:pt modelId="{C9F11711-8FE6-4E8D-AE7A-30D064F6FC8E}" type="pres">
      <dgm:prSet presAssocID="{3A4C6276-9970-44B6-B6AA-FB5DF2D67096}" presName="rootConnector" presStyleLbl="node3" presStyleIdx="2" presStyleCnt="4"/>
      <dgm:spPr/>
    </dgm:pt>
    <dgm:pt modelId="{93032FD5-0922-4D8A-8710-C59BCA3ED726}" type="pres">
      <dgm:prSet presAssocID="{3A4C6276-9970-44B6-B6AA-FB5DF2D67096}" presName="hierChild4" presStyleCnt="0"/>
      <dgm:spPr/>
    </dgm:pt>
    <dgm:pt modelId="{63CD3782-DE59-47B2-B854-002CE27CD3B3}" type="pres">
      <dgm:prSet presAssocID="{3A4C6276-9970-44B6-B6AA-FB5DF2D67096}" presName="hierChild5" presStyleCnt="0"/>
      <dgm:spPr/>
    </dgm:pt>
    <dgm:pt modelId="{B9662CA8-8916-441A-855E-4ED1ED26E37B}" type="pres">
      <dgm:prSet presAssocID="{2FDA0C63-75CB-4FC7-B183-AB59C222AA6A}" presName="Name35" presStyleLbl="parChTrans1D3" presStyleIdx="3" presStyleCnt="4"/>
      <dgm:spPr/>
    </dgm:pt>
    <dgm:pt modelId="{74D5D16F-067E-4AEB-92B8-D4CCA76BFDF4}" type="pres">
      <dgm:prSet presAssocID="{1DACE836-8AE5-4D46-B5FC-216FD47AE16B}" presName="hierRoot2" presStyleCnt="0">
        <dgm:presLayoutVars>
          <dgm:hierBranch val="r"/>
        </dgm:presLayoutVars>
      </dgm:prSet>
      <dgm:spPr/>
    </dgm:pt>
    <dgm:pt modelId="{CF497685-6BE7-4E82-BF84-14E2254789D3}" type="pres">
      <dgm:prSet presAssocID="{1DACE836-8AE5-4D46-B5FC-216FD47AE16B}" presName="rootComposite" presStyleCnt="0"/>
      <dgm:spPr/>
    </dgm:pt>
    <dgm:pt modelId="{08B88352-B6D1-4F95-9CF0-03DE247F3E9A}" type="pres">
      <dgm:prSet presAssocID="{1DACE836-8AE5-4D46-B5FC-216FD47AE16B}" presName="rootText" presStyleLbl="node3" presStyleIdx="3" presStyleCnt="4">
        <dgm:presLayoutVars>
          <dgm:chPref val="3"/>
        </dgm:presLayoutVars>
      </dgm:prSet>
      <dgm:spPr/>
    </dgm:pt>
    <dgm:pt modelId="{9206A895-4180-4689-AB95-280C1E95F34F}" type="pres">
      <dgm:prSet presAssocID="{1DACE836-8AE5-4D46-B5FC-216FD47AE16B}" presName="rootConnector" presStyleLbl="node3" presStyleIdx="3" presStyleCnt="4"/>
      <dgm:spPr/>
    </dgm:pt>
    <dgm:pt modelId="{CFAEBFB1-1A43-4526-ABAB-EA170241876A}" type="pres">
      <dgm:prSet presAssocID="{1DACE836-8AE5-4D46-B5FC-216FD47AE16B}" presName="hierChild4" presStyleCnt="0"/>
      <dgm:spPr/>
    </dgm:pt>
    <dgm:pt modelId="{A03BABE4-96DF-4F7A-A2E5-0D692F3237B3}" type="pres">
      <dgm:prSet presAssocID="{1DACE836-8AE5-4D46-B5FC-216FD47AE16B}" presName="hierChild5" presStyleCnt="0"/>
      <dgm:spPr/>
    </dgm:pt>
    <dgm:pt modelId="{818777CE-0CA2-49C8-A1A9-0C29F1760B73}" type="pres">
      <dgm:prSet presAssocID="{480930C5-5841-44C2-B9B5-0CA846DB075B}" presName="hierChild5" presStyleCnt="0"/>
      <dgm:spPr/>
    </dgm:pt>
    <dgm:pt modelId="{84631197-CD40-4420-8419-CD3C64F680AF}" type="pres">
      <dgm:prSet presAssocID="{5DD00541-2DF8-4DF0-AA5B-38DE9EEF26B2}" presName="hierChild3" presStyleCnt="0"/>
      <dgm:spPr/>
    </dgm:pt>
  </dgm:ptLst>
  <dgm:cxnLst>
    <dgm:cxn modelId="{D549A700-1661-4047-8013-ECBE53FFB18B}" type="presOf" srcId="{480930C5-5841-44C2-B9B5-0CA846DB075B}" destId="{E49538C2-7E28-4D32-9DED-3623ED3E51F4}" srcOrd="1" destOrd="0" presId="urn:microsoft.com/office/officeart/2005/8/layout/orgChart1"/>
    <dgm:cxn modelId="{DEA91A14-D43B-4510-BC33-8B4B90D7E348}" srcId="{5DD00541-2DF8-4DF0-AA5B-38DE9EEF26B2}" destId="{480930C5-5841-44C2-B9B5-0CA846DB075B}" srcOrd="0" destOrd="0" parTransId="{FE116C06-A92B-43D0-8732-E7F6EB645FB5}" sibTransId="{D506CF5A-C5D8-4A9A-837E-28DE1D1A545D}"/>
    <dgm:cxn modelId="{08B6F21A-2DA1-45E2-BDBB-36F70F720C66}" type="presOf" srcId="{1DACE836-8AE5-4D46-B5FC-216FD47AE16B}" destId="{08B88352-B6D1-4F95-9CF0-03DE247F3E9A}" srcOrd="0" destOrd="0" presId="urn:microsoft.com/office/officeart/2005/8/layout/orgChart1"/>
    <dgm:cxn modelId="{E783083B-882E-45EC-9D12-611620164827}" srcId="{480930C5-5841-44C2-B9B5-0CA846DB075B}" destId="{6DD9CF56-68AB-47AB-AB01-FF97C50283A8}" srcOrd="0" destOrd="0" parTransId="{3E808C1C-9634-452D-BECE-224B27BDF23D}" sibTransId="{489FCD6A-BC8C-4B45-820D-83FBEC1F4A8A}"/>
    <dgm:cxn modelId="{6F62D83C-5645-4794-8C77-789D1225A6AC}" type="presOf" srcId="{FE116C06-A92B-43D0-8732-E7F6EB645FB5}" destId="{08B1C93E-CF20-4204-8756-2CC80BB7E896}" srcOrd="0" destOrd="0" presId="urn:microsoft.com/office/officeart/2005/8/layout/orgChart1"/>
    <dgm:cxn modelId="{FF9ABB45-DE19-4CEB-9851-422557D0235E}" srcId="{480930C5-5841-44C2-B9B5-0CA846DB075B}" destId="{1DACE836-8AE5-4D46-B5FC-216FD47AE16B}" srcOrd="3" destOrd="0" parTransId="{2FDA0C63-75CB-4FC7-B183-AB59C222AA6A}" sibTransId="{39E9E4F0-7F08-43CF-BD94-FAB7D17AB8DC}"/>
    <dgm:cxn modelId="{313EE845-AC31-48B8-A3AB-66A7B60842BD}" type="presOf" srcId="{3A4C6276-9970-44B6-B6AA-FB5DF2D67096}" destId="{C9F11711-8FE6-4E8D-AE7A-30D064F6FC8E}" srcOrd="1" destOrd="0" presId="urn:microsoft.com/office/officeart/2005/8/layout/orgChart1"/>
    <dgm:cxn modelId="{AD00D16F-B94C-4138-9A7B-A85C2C714544}" type="presOf" srcId="{D89562B4-7E34-4664-B400-07573D05C87B}" destId="{480B0C9E-4013-4515-8BBD-D9B02F17C46C}" srcOrd="0" destOrd="0" presId="urn:microsoft.com/office/officeart/2005/8/layout/orgChart1"/>
    <dgm:cxn modelId="{CBDF2C50-396C-445D-BB36-AC58CF48800E}" type="presOf" srcId="{BFC70214-A70C-421B-9BA2-35948A1746ED}" destId="{CB196106-45B3-4B45-B4BD-076544902F19}" srcOrd="0" destOrd="0" presId="urn:microsoft.com/office/officeart/2005/8/layout/orgChart1"/>
    <dgm:cxn modelId="{AAACAF57-6B9E-4289-A1E6-A11EEEC5567D}" type="presOf" srcId="{67C5BD59-FB70-44A1-869C-63FD5CCC8D94}" destId="{5E68582A-5E64-419F-A7C1-CAE60C145D02}" srcOrd="1" destOrd="0" presId="urn:microsoft.com/office/officeart/2005/8/layout/orgChart1"/>
    <dgm:cxn modelId="{FD398A7D-098E-4334-8B48-FF731B5EC8EA}" type="presOf" srcId="{2FDA0C63-75CB-4FC7-B183-AB59C222AA6A}" destId="{B9662CA8-8916-441A-855E-4ED1ED26E37B}" srcOrd="0" destOrd="0" presId="urn:microsoft.com/office/officeart/2005/8/layout/orgChart1"/>
    <dgm:cxn modelId="{662E1488-BFD4-4756-AA3F-CA7EBED8CB76}" type="presOf" srcId="{6DD9CF56-68AB-47AB-AB01-FF97C50283A8}" destId="{5B5D7641-EEF1-4AB9-8D74-DAA8A78F3F0D}" srcOrd="0" destOrd="0" presId="urn:microsoft.com/office/officeart/2005/8/layout/orgChart1"/>
    <dgm:cxn modelId="{9B94298A-EAC9-4A6D-95F9-9FC8E658A127}" type="presOf" srcId="{5DD00541-2DF8-4DF0-AA5B-38DE9EEF26B2}" destId="{2A0E3C90-0437-44B1-B97C-FBBB598AF7D8}" srcOrd="1" destOrd="0" presId="urn:microsoft.com/office/officeart/2005/8/layout/orgChart1"/>
    <dgm:cxn modelId="{5CDFD59B-08E0-4B58-876C-A6ED3F609325}" type="presOf" srcId="{67C5BD59-FB70-44A1-869C-63FD5CCC8D94}" destId="{1EF43F19-E879-418F-8C3E-6123C7AB973D}" srcOrd="0" destOrd="0" presId="urn:microsoft.com/office/officeart/2005/8/layout/orgChart1"/>
    <dgm:cxn modelId="{A8714DAE-26AB-4F60-937B-5F9DC988B2C8}" type="presOf" srcId="{3A4C6276-9970-44B6-B6AA-FB5DF2D67096}" destId="{C25C568E-B023-4EDC-879B-6161CCC1CF2D}" srcOrd="0" destOrd="0" presId="urn:microsoft.com/office/officeart/2005/8/layout/orgChart1"/>
    <dgm:cxn modelId="{4E3EBABB-049E-4E32-876E-7551939B195E}" type="presOf" srcId="{480930C5-5841-44C2-B9B5-0CA846DB075B}" destId="{25D4D270-0B66-40FE-A2A5-CD240C909EBC}" srcOrd="0" destOrd="0" presId="urn:microsoft.com/office/officeart/2005/8/layout/orgChart1"/>
    <dgm:cxn modelId="{38638ABD-5D09-4EB8-9B7D-177C3698422F}" srcId="{CC334D0C-26DE-40CE-B230-D85290EE4031}" destId="{5DD00541-2DF8-4DF0-AA5B-38DE9EEF26B2}" srcOrd="0" destOrd="0" parTransId="{D0079259-947D-4B54-A599-4672BD5A7F5C}" sibTransId="{56FF3C34-E0EC-416A-AD07-C9334A574839}"/>
    <dgm:cxn modelId="{973BE2BD-42CE-42CF-B10B-4F098B794B9E}" srcId="{480930C5-5841-44C2-B9B5-0CA846DB075B}" destId="{67C5BD59-FB70-44A1-869C-63FD5CCC8D94}" srcOrd="1" destOrd="0" parTransId="{BFC70214-A70C-421B-9BA2-35948A1746ED}" sibTransId="{7D2A6481-2E7D-4B48-8753-EAB86C51A909}"/>
    <dgm:cxn modelId="{EECBF7C9-5909-4FE9-9E13-A876DAF8ABD7}" type="presOf" srcId="{1DACE836-8AE5-4D46-B5FC-216FD47AE16B}" destId="{9206A895-4180-4689-AB95-280C1E95F34F}" srcOrd="1" destOrd="0" presId="urn:microsoft.com/office/officeart/2005/8/layout/orgChart1"/>
    <dgm:cxn modelId="{22EA84CE-B4EB-4570-84FB-30D28AE034A0}" srcId="{480930C5-5841-44C2-B9B5-0CA846DB075B}" destId="{3A4C6276-9970-44B6-B6AA-FB5DF2D67096}" srcOrd="2" destOrd="0" parTransId="{D89562B4-7E34-4664-B400-07573D05C87B}" sibTransId="{6085E76E-E565-4727-BD0C-F1F2CB64C5E6}"/>
    <dgm:cxn modelId="{F95EE5E7-2B55-496B-984F-706CE9B72651}" type="presOf" srcId="{6DD9CF56-68AB-47AB-AB01-FF97C50283A8}" destId="{0D6E3B89-EFAA-446F-A2A8-B2209469E433}" srcOrd="1" destOrd="0" presId="urn:microsoft.com/office/officeart/2005/8/layout/orgChart1"/>
    <dgm:cxn modelId="{444461EC-0C32-4FFD-A214-18380AF252D0}" type="presOf" srcId="{CC334D0C-26DE-40CE-B230-D85290EE4031}" destId="{3830017F-164E-41E3-A6EA-A7FAF2F12A1E}" srcOrd="0" destOrd="0" presId="urn:microsoft.com/office/officeart/2005/8/layout/orgChart1"/>
    <dgm:cxn modelId="{31D435F3-CF58-4059-8333-B92B68487461}" type="presOf" srcId="{5DD00541-2DF8-4DF0-AA5B-38DE9EEF26B2}" destId="{B9029E06-3EEE-4286-B0C7-92C4D0D0CB8F}" srcOrd="0" destOrd="0" presId="urn:microsoft.com/office/officeart/2005/8/layout/orgChart1"/>
    <dgm:cxn modelId="{EB2106FC-9576-40E7-950F-19E9187ABBE2}" type="presOf" srcId="{3E808C1C-9634-452D-BECE-224B27BDF23D}" destId="{C940E0DD-3B52-477B-89EE-C7225FCB189C}" srcOrd="0" destOrd="0" presId="urn:microsoft.com/office/officeart/2005/8/layout/orgChart1"/>
    <dgm:cxn modelId="{4EDF07CF-719D-4177-B93E-28B8AF79BE59}" type="presParOf" srcId="{3830017F-164E-41E3-A6EA-A7FAF2F12A1E}" destId="{744792FC-C580-4082-ADF1-DFB4B4A248E1}" srcOrd="0" destOrd="0" presId="urn:microsoft.com/office/officeart/2005/8/layout/orgChart1"/>
    <dgm:cxn modelId="{B50F3B5B-7EDD-4B26-8540-BC9C8F23F5B8}" type="presParOf" srcId="{744792FC-C580-4082-ADF1-DFB4B4A248E1}" destId="{ABFBEB76-A739-466E-B4F8-B9B6F79E9E40}" srcOrd="0" destOrd="0" presId="urn:microsoft.com/office/officeart/2005/8/layout/orgChart1"/>
    <dgm:cxn modelId="{2D6588CF-45BF-4A06-BE0C-10B98216E6BE}" type="presParOf" srcId="{ABFBEB76-A739-466E-B4F8-B9B6F79E9E40}" destId="{B9029E06-3EEE-4286-B0C7-92C4D0D0CB8F}" srcOrd="0" destOrd="0" presId="urn:microsoft.com/office/officeart/2005/8/layout/orgChart1"/>
    <dgm:cxn modelId="{92D58A77-A6AF-4F65-A71D-9BD7B9B2A897}" type="presParOf" srcId="{ABFBEB76-A739-466E-B4F8-B9B6F79E9E40}" destId="{2A0E3C90-0437-44B1-B97C-FBBB598AF7D8}" srcOrd="1" destOrd="0" presId="urn:microsoft.com/office/officeart/2005/8/layout/orgChart1"/>
    <dgm:cxn modelId="{8DFCAA61-B5C1-47FC-BA81-1E54E3204961}" type="presParOf" srcId="{744792FC-C580-4082-ADF1-DFB4B4A248E1}" destId="{0F25A707-C914-453F-99C4-B6D547E73C50}" srcOrd="1" destOrd="0" presId="urn:microsoft.com/office/officeart/2005/8/layout/orgChart1"/>
    <dgm:cxn modelId="{9318470A-94CF-44E3-85BD-6D477CEF2846}" type="presParOf" srcId="{0F25A707-C914-453F-99C4-B6D547E73C50}" destId="{08B1C93E-CF20-4204-8756-2CC80BB7E896}" srcOrd="0" destOrd="0" presId="urn:microsoft.com/office/officeart/2005/8/layout/orgChart1"/>
    <dgm:cxn modelId="{AF2BB18D-C01D-404B-AEA2-162401CC7111}" type="presParOf" srcId="{0F25A707-C914-453F-99C4-B6D547E73C50}" destId="{0DFF2278-3699-4B26-B65D-26B5DDC75F5A}" srcOrd="1" destOrd="0" presId="urn:microsoft.com/office/officeart/2005/8/layout/orgChart1"/>
    <dgm:cxn modelId="{475BB7EB-E548-4160-BB41-F759E84BBB0F}" type="presParOf" srcId="{0DFF2278-3699-4B26-B65D-26B5DDC75F5A}" destId="{61A3CAD4-326F-4B86-8A2B-5893D756A18A}" srcOrd="0" destOrd="0" presId="urn:microsoft.com/office/officeart/2005/8/layout/orgChart1"/>
    <dgm:cxn modelId="{47065D5A-67D7-4B31-89F8-785F3C863DE0}" type="presParOf" srcId="{61A3CAD4-326F-4B86-8A2B-5893D756A18A}" destId="{25D4D270-0B66-40FE-A2A5-CD240C909EBC}" srcOrd="0" destOrd="0" presId="urn:microsoft.com/office/officeart/2005/8/layout/orgChart1"/>
    <dgm:cxn modelId="{48C9A485-4D96-45EF-AC96-E297F4A21104}" type="presParOf" srcId="{61A3CAD4-326F-4B86-8A2B-5893D756A18A}" destId="{E49538C2-7E28-4D32-9DED-3623ED3E51F4}" srcOrd="1" destOrd="0" presId="urn:microsoft.com/office/officeart/2005/8/layout/orgChart1"/>
    <dgm:cxn modelId="{81573D49-C0B5-49BE-BC5D-6C535FBC470D}" type="presParOf" srcId="{0DFF2278-3699-4B26-B65D-26B5DDC75F5A}" destId="{343AB89C-EAA0-4727-AD69-724A0E339948}" srcOrd="1" destOrd="0" presId="urn:microsoft.com/office/officeart/2005/8/layout/orgChart1"/>
    <dgm:cxn modelId="{C822A82C-6265-40EC-A1CF-958492821572}" type="presParOf" srcId="{343AB89C-EAA0-4727-AD69-724A0E339948}" destId="{C940E0DD-3B52-477B-89EE-C7225FCB189C}" srcOrd="0" destOrd="0" presId="urn:microsoft.com/office/officeart/2005/8/layout/orgChart1"/>
    <dgm:cxn modelId="{DB443DD6-8D22-40F3-904F-7BC851FFA921}" type="presParOf" srcId="{343AB89C-EAA0-4727-AD69-724A0E339948}" destId="{A355A20C-3697-43BF-8BFC-8660E96811FE}" srcOrd="1" destOrd="0" presId="urn:microsoft.com/office/officeart/2005/8/layout/orgChart1"/>
    <dgm:cxn modelId="{02FCA32B-7873-4028-8BF3-0A9496C517BC}" type="presParOf" srcId="{A355A20C-3697-43BF-8BFC-8660E96811FE}" destId="{A56A94E6-C019-4439-923C-819EA7804918}" srcOrd="0" destOrd="0" presId="urn:microsoft.com/office/officeart/2005/8/layout/orgChart1"/>
    <dgm:cxn modelId="{3EA320EB-3CE2-44C2-AFFD-9595310CAFC3}" type="presParOf" srcId="{A56A94E6-C019-4439-923C-819EA7804918}" destId="{5B5D7641-EEF1-4AB9-8D74-DAA8A78F3F0D}" srcOrd="0" destOrd="0" presId="urn:microsoft.com/office/officeart/2005/8/layout/orgChart1"/>
    <dgm:cxn modelId="{DD9B1B07-9A93-48A4-9F34-F76F0889F96D}" type="presParOf" srcId="{A56A94E6-C019-4439-923C-819EA7804918}" destId="{0D6E3B89-EFAA-446F-A2A8-B2209469E433}" srcOrd="1" destOrd="0" presId="urn:microsoft.com/office/officeart/2005/8/layout/orgChart1"/>
    <dgm:cxn modelId="{C2800D90-1E8B-40E3-AB11-E10DA7D17BB0}" type="presParOf" srcId="{A355A20C-3697-43BF-8BFC-8660E96811FE}" destId="{04C7AC4C-E89E-4457-B026-1C2D281B5E98}" srcOrd="1" destOrd="0" presId="urn:microsoft.com/office/officeart/2005/8/layout/orgChart1"/>
    <dgm:cxn modelId="{754F54CD-C59F-4431-90C7-B364866084B6}" type="presParOf" srcId="{A355A20C-3697-43BF-8BFC-8660E96811FE}" destId="{554D3E9F-3780-4D3B-A04B-76BC20046306}" srcOrd="2" destOrd="0" presId="urn:microsoft.com/office/officeart/2005/8/layout/orgChart1"/>
    <dgm:cxn modelId="{F957105D-CC81-4B2E-8B1D-5871D1CADFEF}" type="presParOf" srcId="{343AB89C-EAA0-4727-AD69-724A0E339948}" destId="{CB196106-45B3-4B45-B4BD-076544902F19}" srcOrd="2" destOrd="0" presId="urn:microsoft.com/office/officeart/2005/8/layout/orgChart1"/>
    <dgm:cxn modelId="{3A2DF1F4-34AE-4E17-BA8F-246008FC4B0C}" type="presParOf" srcId="{343AB89C-EAA0-4727-AD69-724A0E339948}" destId="{D7C7AEE6-7C0A-427E-924E-CA2F4106CE53}" srcOrd="3" destOrd="0" presId="urn:microsoft.com/office/officeart/2005/8/layout/orgChart1"/>
    <dgm:cxn modelId="{06530E46-E646-4FCE-9E0E-4F033C4B3E4D}" type="presParOf" srcId="{D7C7AEE6-7C0A-427E-924E-CA2F4106CE53}" destId="{570949B9-49C7-4BBD-9ECA-506D0C7F9B27}" srcOrd="0" destOrd="0" presId="urn:microsoft.com/office/officeart/2005/8/layout/orgChart1"/>
    <dgm:cxn modelId="{E857C232-AAD6-404B-95BC-7AB7ABCEEF8D}" type="presParOf" srcId="{570949B9-49C7-4BBD-9ECA-506D0C7F9B27}" destId="{1EF43F19-E879-418F-8C3E-6123C7AB973D}" srcOrd="0" destOrd="0" presId="urn:microsoft.com/office/officeart/2005/8/layout/orgChart1"/>
    <dgm:cxn modelId="{21CA44AA-5C57-4995-B9E9-AFAF6025DF78}" type="presParOf" srcId="{570949B9-49C7-4BBD-9ECA-506D0C7F9B27}" destId="{5E68582A-5E64-419F-A7C1-CAE60C145D02}" srcOrd="1" destOrd="0" presId="urn:microsoft.com/office/officeart/2005/8/layout/orgChart1"/>
    <dgm:cxn modelId="{6390CAE3-B035-4B57-B846-F1F9CF5BD70A}" type="presParOf" srcId="{D7C7AEE6-7C0A-427E-924E-CA2F4106CE53}" destId="{9338B520-3471-448E-BC7D-B51475B8591B}" srcOrd="1" destOrd="0" presId="urn:microsoft.com/office/officeart/2005/8/layout/orgChart1"/>
    <dgm:cxn modelId="{D5733460-050D-45E3-8D01-CB6D21EE83F5}" type="presParOf" srcId="{D7C7AEE6-7C0A-427E-924E-CA2F4106CE53}" destId="{A932EEAC-45CB-43D0-9576-0194769199AA}" srcOrd="2" destOrd="0" presId="urn:microsoft.com/office/officeart/2005/8/layout/orgChart1"/>
    <dgm:cxn modelId="{EF063B9D-8C93-489C-936C-D39A31036D9A}" type="presParOf" srcId="{343AB89C-EAA0-4727-AD69-724A0E339948}" destId="{480B0C9E-4013-4515-8BBD-D9B02F17C46C}" srcOrd="4" destOrd="0" presId="urn:microsoft.com/office/officeart/2005/8/layout/orgChart1"/>
    <dgm:cxn modelId="{FB4C13FD-28B0-4B26-B315-B641C8DA9D8F}" type="presParOf" srcId="{343AB89C-EAA0-4727-AD69-724A0E339948}" destId="{33542211-B6E0-487C-946B-391F0B9E4C3D}" srcOrd="5" destOrd="0" presId="urn:microsoft.com/office/officeart/2005/8/layout/orgChart1"/>
    <dgm:cxn modelId="{713762FD-11C9-48C0-9749-444E7A7D015F}" type="presParOf" srcId="{33542211-B6E0-487C-946B-391F0B9E4C3D}" destId="{5377F3F3-FAB7-4A50-A049-1938432DB3C5}" srcOrd="0" destOrd="0" presId="urn:microsoft.com/office/officeart/2005/8/layout/orgChart1"/>
    <dgm:cxn modelId="{EAFFD1FA-DD6F-4CB6-A47A-62B1E3CA884A}" type="presParOf" srcId="{5377F3F3-FAB7-4A50-A049-1938432DB3C5}" destId="{C25C568E-B023-4EDC-879B-6161CCC1CF2D}" srcOrd="0" destOrd="0" presId="urn:microsoft.com/office/officeart/2005/8/layout/orgChart1"/>
    <dgm:cxn modelId="{6C5B8BFC-710D-43F1-BA6C-31E3B07A4F3E}" type="presParOf" srcId="{5377F3F3-FAB7-4A50-A049-1938432DB3C5}" destId="{C9F11711-8FE6-4E8D-AE7A-30D064F6FC8E}" srcOrd="1" destOrd="0" presId="urn:microsoft.com/office/officeart/2005/8/layout/orgChart1"/>
    <dgm:cxn modelId="{AE459911-23DB-4609-B6EF-CCD02915B76E}" type="presParOf" srcId="{33542211-B6E0-487C-946B-391F0B9E4C3D}" destId="{93032FD5-0922-4D8A-8710-C59BCA3ED726}" srcOrd="1" destOrd="0" presId="urn:microsoft.com/office/officeart/2005/8/layout/orgChart1"/>
    <dgm:cxn modelId="{4652EFC1-9A81-40F9-BE44-AFE4D3E165F7}" type="presParOf" srcId="{33542211-B6E0-487C-946B-391F0B9E4C3D}" destId="{63CD3782-DE59-47B2-B854-002CE27CD3B3}" srcOrd="2" destOrd="0" presId="urn:microsoft.com/office/officeart/2005/8/layout/orgChart1"/>
    <dgm:cxn modelId="{C3A9B359-61C0-43C2-84E7-DD1C15F3064A}" type="presParOf" srcId="{343AB89C-EAA0-4727-AD69-724A0E339948}" destId="{B9662CA8-8916-441A-855E-4ED1ED26E37B}" srcOrd="6" destOrd="0" presId="urn:microsoft.com/office/officeart/2005/8/layout/orgChart1"/>
    <dgm:cxn modelId="{6605FD49-E4B9-410E-A2C5-2DA4A3DB596E}" type="presParOf" srcId="{343AB89C-EAA0-4727-AD69-724A0E339948}" destId="{74D5D16F-067E-4AEB-92B8-D4CCA76BFDF4}" srcOrd="7" destOrd="0" presId="urn:microsoft.com/office/officeart/2005/8/layout/orgChart1"/>
    <dgm:cxn modelId="{F1A42C33-CF83-4075-91FE-75DA40866790}" type="presParOf" srcId="{74D5D16F-067E-4AEB-92B8-D4CCA76BFDF4}" destId="{CF497685-6BE7-4E82-BF84-14E2254789D3}" srcOrd="0" destOrd="0" presId="urn:microsoft.com/office/officeart/2005/8/layout/orgChart1"/>
    <dgm:cxn modelId="{A9765A23-7CF8-42A5-92E5-7BF3346EBD7E}" type="presParOf" srcId="{CF497685-6BE7-4E82-BF84-14E2254789D3}" destId="{08B88352-B6D1-4F95-9CF0-03DE247F3E9A}" srcOrd="0" destOrd="0" presId="urn:microsoft.com/office/officeart/2005/8/layout/orgChart1"/>
    <dgm:cxn modelId="{51D8BAEA-090E-4F25-8709-DD0C1542AB82}" type="presParOf" srcId="{CF497685-6BE7-4E82-BF84-14E2254789D3}" destId="{9206A895-4180-4689-AB95-280C1E95F34F}" srcOrd="1" destOrd="0" presId="urn:microsoft.com/office/officeart/2005/8/layout/orgChart1"/>
    <dgm:cxn modelId="{4646A44E-895E-44CD-87D3-D7D0FC39B882}" type="presParOf" srcId="{74D5D16F-067E-4AEB-92B8-D4CCA76BFDF4}" destId="{CFAEBFB1-1A43-4526-ABAB-EA170241876A}" srcOrd="1" destOrd="0" presId="urn:microsoft.com/office/officeart/2005/8/layout/orgChart1"/>
    <dgm:cxn modelId="{9AF1139B-64F7-487A-9AEF-E848918DBBC7}" type="presParOf" srcId="{74D5D16F-067E-4AEB-92B8-D4CCA76BFDF4}" destId="{A03BABE4-96DF-4F7A-A2E5-0D692F3237B3}" srcOrd="2" destOrd="0" presId="urn:microsoft.com/office/officeart/2005/8/layout/orgChart1"/>
    <dgm:cxn modelId="{19ECAE7F-8F89-4588-8D2D-261083EA2FEA}" type="presParOf" srcId="{0DFF2278-3699-4B26-B65D-26B5DDC75F5A}" destId="{818777CE-0CA2-49C8-A1A9-0C29F1760B73}" srcOrd="2" destOrd="0" presId="urn:microsoft.com/office/officeart/2005/8/layout/orgChart1"/>
    <dgm:cxn modelId="{2400B4BA-2209-4710-846E-60553444BA43}" type="presParOf" srcId="{744792FC-C580-4082-ADF1-DFB4B4A248E1}" destId="{84631197-CD40-4420-8419-CD3C64F680AF}"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662CA8-8916-441A-855E-4ED1ED26E37B}">
      <dsp:nvSpPr>
        <dsp:cNvPr id="0" name=""/>
        <dsp:cNvSpPr/>
      </dsp:nvSpPr>
      <dsp:spPr>
        <a:xfrm>
          <a:off x="2357251" y="1204867"/>
          <a:ext cx="1807043" cy="209079"/>
        </a:xfrm>
        <a:custGeom>
          <a:avLst/>
          <a:gdLst/>
          <a:ahLst/>
          <a:cxnLst/>
          <a:rect l="0" t="0" r="0" b="0"/>
          <a:pathLst>
            <a:path>
              <a:moveTo>
                <a:pt x="0" y="0"/>
              </a:moveTo>
              <a:lnTo>
                <a:pt x="0" y="104539"/>
              </a:lnTo>
              <a:lnTo>
                <a:pt x="1807043" y="104539"/>
              </a:lnTo>
              <a:lnTo>
                <a:pt x="1807043" y="2090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0B0C9E-4013-4515-8BBD-D9B02F17C46C}">
      <dsp:nvSpPr>
        <dsp:cNvPr id="0" name=""/>
        <dsp:cNvSpPr/>
      </dsp:nvSpPr>
      <dsp:spPr>
        <a:xfrm>
          <a:off x="2357251" y="1204867"/>
          <a:ext cx="602347" cy="209079"/>
        </a:xfrm>
        <a:custGeom>
          <a:avLst/>
          <a:gdLst/>
          <a:ahLst/>
          <a:cxnLst/>
          <a:rect l="0" t="0" r="0" b="0"/>
          <a:pathLst>
            <a:path>
              <a:moveTo>
                <a:pt x="0" y="0"/>
              </a:moveTo>
              <a:lnTo>
                <a:pt x="0" y="104539"/>
              </a:lnTo>
              <a:lnTo>
                <a:pt x="602347" y="104539"/>
              </a:lnTo>
              <a:lnTo>
                <a:pt x="602347" y="2090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96106-45B3-4B45-B4BD-076544902F19}">
      <dsp:nvSpPr>
        <dsp:cNvPr id="0" name=""/>
        <dsp:cNvSpPr/>
      </dsp:nvSpPr>
      <dsp:spPr>
        <a:xfrm>
          <a:off x="1754903" y="1204867"/>
          <a:ext cx="602347" cy="209079"/>
        </a:xfrm>
        <a:custGeom>
          <a:avLst/>
          <a:gdLst/>
          <a:ahLst/>
          <a:cxnLst/>
          <a:rect l="0" t="0" r="0" b="0"/>
          <a:pathLst>
            <a:path>
              <a:moveTo>
                <a:pt x="602347" y="0"/>
              </a:moveTo>
              <a:lnTo>
                <a:pt x="602347" y="104539"/>
              </a:lnTo>
              <a:lnTo>
                <a:pt x="0" y="104539"/>
              </a:lnTo>
              <a:lnTo>
                <a:pt x="0" y="2090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40E0DD-3B52-477B-89EE-C7225FCB189C}">
      <dsp:nvSpPr>
        <dsp:cNvPr id="0" name=""/>
        <dsp:cNvSpPr/>
      </dsp:nvSpPr>
      <dsp:spPr>
        <a:xfrm>
          <a:off x="550207" y="1204867"/>
          <a:ext cx="1807043" cy="209079"/>
        </a:xfrm>
        <a:custGeom>
          <a:avLst/>
          <a:gdLst/>
          <a:ahLst/>
          <a:cxnLst/>
          <a:rect l="0" t="0" r="0" b="0"/>
          <a:pathLst>
            <a:path>
              <a:moveTo>
                <a:pt x="1807043" y="0"/>
              </a:moveTo>
              <a:lnTo>
                <a:pt x="1807043" y="104539"/>
              </a:lnTo>
              <a:lnTo>
                <a:pt x="0" y="104539"/>
              </a:lnTo>
              <a:lnTo>
                <a:pt x="0" y="2090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B1C93E-CF20-4204-8756-2CC80BB7E896}">
      <dsp:nvSpPr>
        <dsp:cNvPr id="0" name=""/>
        <dsp:cNvSpPr/>
      </dsp:nvSpPr>
      <dsp:spPr>
        <a:xfrm>
          <a:off x="2311531" y="497979"/>
          <a:ext cx="91440" cy="209079"/>
        </a:xfrm>
        <a:custGeom>
          <a:avLst/>
          <a:gdLst/>
          <a:ahLst/>
          <a:cxnLst/>
          <a:rect l="0" t="0" r="0" b="0"/>
          <a:pathLst>
            <a:path>
              <a:moveTo>
                <a:pt x="45720" y="0"/>
              </a:moveTo>
              <a:lnTo>
                <a:pt x="45720" y="2090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029E06-3EEE-4286-B0C7-92C4D0D0CB8F}">
      <dsp:nvSpPr>
        <dsp:cNvPr id="0" name=""/>
        <dsp:cNvSpPr/>
      </dsp:nvSpPr>
      <dsp:spPr>
        <a:xfrm>
          <a:off x="1859443" y="171"/>
          <a:ext cx="995616" cy="4978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rtl="0">
            <a:lnSpc>
              <a:spcPct val="90000"/>
            </a:lnSpc>
            <a:spcBef>
              <a:spcPct val="0"/>
            </a:spcBef>
            <a:spcAft>
              <a:spcPct val="35000"/>
            </a:spcAft>
            <a:buNone/>
          </a:pPr>
          <a:r>
            <a:rPr lang="en-GB" sz="1100" kern="1200"/>
            <a:t>Head of Audiology Services</a:t>
          </a:r>
        </a:p>
      </dsp:txBody>
      <dsp:txXfrm>
        <a:off x="1859443" y="171"/>
        <a:ext cx="995616" cy="497808"/>
      </dsp:txXfrm>
    </dsp:sp>
    <dsp:sp modelId="{25D4D270-0B66-40FE-A2A5-CD240C909EBC}">
      <dsp:nvSpPr>
        <dsp:cNvPr id="0" name=""/>
        <dsp:cNvSpPr/>
      </dsp:nvSpPr>
      <dsp:spPr>
        <a:xfrm>
          <a:off x="1859443" y="707059"/>
          <a:ext cx="995616" cy="497808"/>
        </a:xfrm>
        <a:prstGeom prst="rect">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rtl="0">
            <a:lnSpc>
              <a:spcPct val="90000"/>
            </a:lnSpc>
            <a:spcBef>
              <a:spcPct val="0"/>
            </a:spcBef>
            <a:spcAft>
              <a:spcPct val="35000"/>
            </a:spcAft>
            <a:buNone/>
          </a:pPr>
          <a:r>
            <a:rPr lang="en-GB" sz="1100" kern="1200"/>
            <a:t>Associate Head of Audiology</a:t>
          </a:r>
        </a:p>
      </dsp:txBody>
      <dsp:txXfrm>
        <a:off x="1859443" y="707059"/>
        <a:ext cx="995616" cy="497808"/>
      </dsp:txXfrm>
    </dsp:sp>
    <dsp:sp modelId="{5B5D7641-EEF1-4AB9-8D74-DAA8A78F3F0D}">
      <dsp:nvSpPr>
        <dsp:cNvPr id="0" name=""/>
        <dsp:cNvSpPr/>
      </dsp:nvSpPr>
      <dsp:spPr>
        <a:xfrm>
          <a:off x="52399" y="1413947"/>
          <a:ext cx="995616" cy="4978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rtl="0">
            <a:lnSpc>
              <a:spcPct val="90000"/>
            </a:lnSpc>
            <a:spcBef>
              <a:spcPct val="0"/>
            </a:spcBef>
            <a:spcAft>
              <a:spcPct val="35000"/>
            </a:spcAft>
            <a:buNone/>
          </a:pPr>
          <a:r>
            <a:rPr lang="en-GB" sz="1100" kern="1200"/>
            <a:t>Senior Audiologists</a:t>
          </a:r>
        </a:p>
      </dsp:txBody>
      <dsp:txXfrm>
        <a:off x="52399" y="1413947"/>
        <a:ext cx="995616" cy="497808"/>
      </dsp:txXfrm>
    </dsp:sp>
    <dsp:sp modelId="{1EF43F19-E879-418F-8C3E-6123C7AB973D}">
      <dsp:nvSpPr>
        <dsp:cNvPr id="0" name=""/>
        <dsp:cNvSpPr/>
      </dsp:nvSpPr>
      <dsp:spPr>
        <a:xfrm>
          <a:off x="1257095" y="1413947"/>
          <a:ext cx="995616" cy="4978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rtl="0">
            <a:lnSpc>
              <a:spcPct val="90000"/>
            </a:lnSpc>
            <a:spcBef>
              <a:spcPct val="0"/>
            </a:spcBef>
            <a:spcAft>
              <a:spcPct val="35000"/>
            </a:spcAft>
            <a:buNone/>
          </a:pPr>
          <a:r>
            <a:rPr lang="en-GB" sz="1100" kern="1200"/>
            <a:t>Hearing Therapists</a:t>
          </a:r>
        </a:p>
      </dsp:txBody>
      <dsp:txXfrm>
        <a:off x="1257095" y="1413947"/>
        <a:ext cx="995616" cy="497808"/>
      </dsp:txXfrm>
    </dsp:sp>
    <dsp:sp modelId="{C25C568E-B023-4EDC-879B-6161CCC1CF2D}">
      <dsp:nvSpPr>
        <dsp:cNvPr id="0" name=""/>
        <dsp:cNvSpPr/>
      </dsp:nvSpPr>
      <dsp:spPr>
        <a:xfrm>
          <a:off x="2461791" y="1413947"/>
          <a:ext cx="995616" cy="4978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Audiologists</a:t>
          </a:r>
        </a:p>
      </dsp:txBody>
      <dsp:txXfrm>
        <a:off x="2461791" y="1413947"/>
        <a:ext cx="995616" cy="497808"/>
      </dsp:txXfrm>
    </dsp:sp>
    <dsp:sp modelId="{08B88352-B6D1-4F95-9CF0-03DE247F3E9A}">
      <dsp:nvSpPr>
        <dsp:cNvPr id="0" name=""/>
        <dsp:cNvSpPr/>
      </dsp:nvSpPr>
      <dsp:spPr>
        <a:xfrm>
          <a:off x="3666487" y="1413947"/>
          <a:ext cx="995616" cy="4978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rtl="0">
            <a:lnSpc>
              <a:spcPct val="90000"/>
            </a:lnSpc>
            <a:spcBef>
              <a:spcPct val="0"/>
            </a:spcBef>
            <a:spcAft>
              <a:spcPct val="35000"/>
            </a:spcAft>
            <a:buNone/>
          </a:pPr>
          <a:r>
            <a:rPr lang="en-GB" sz="1100" kern="1200"/>
            <a:t>Audiology assistant</a:t>
          </a:r>
        </a:p>
      </dsp:txBody>
      <dsp:txXfrm>
        <a:off x="3666487" y="1413947"/>
        <a:ext cx="995616" cy="49780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B8DCA3EB-524E-4618-AD2C-D31CCC28A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4565</Words>
  <Characters>26025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30529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Lindsay McNeil</dc:creator>
  <cp:lastModifiedBy>Banks, Claire</cp:lastModifiedBy>
  <cp:revision>2</cp:revision>
  <cp:lastPrinted>2019-07-04T08:11:00Z</cp:lastPrinted>
  <dcterms:created xsi:type="dcterms:W3CDTF">2025-03-13T09:36:00Z</dcterms:created>
  <dcterms:modified xsi:type="dcterms:W3CDTF">2025-03-13T09:36:00Z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