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F9CF7"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629AB8BD" wp14:editId="5CD618CD">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1435853A" w14:textId="77777777" w:rsidR="00884334" w:rsidRPr="00884334" w:rsidRDefault="00884334" w:rsidP="00884334">
      <w:pPr>
        <w:spacing w:after="0" w:line="240" w:lineRule="auto"/>
        <w:ind w:left="-567" w:right="-472"/>
        <w:jc w:val="center"/>
        <w:rPr>
          <w:rFonts w:ascii="Arial" w:hAnsi="Arial" w:cs="Arial"/>
          <w:sz w:val="20"/>
        </w:rPr>
      </w:pPr>
    </w:p>
    <w:p w14:paraId="6444BF36" w14:textId="77777777" w:rsid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3C685CD9" w14:textId="77777777" w:rsidR="00884334" w:rsidRPr="00A3001F" w:rsidRDefault="00884334" w:rsidP="000C32E3">
      <w:pPr>
        <w:spacing w:after="0" w:line="240" w:lineRule="auto"/>
        <w:ind w:right="-472" w:firstLine="426"/>
        <w:jc w:val="center"/>
        <w:rPr>
          <w:rFonts w:ascii="Arial" w:hAnsi="Arial" w:cs="Arial"/>
          <w:b/>
          <w:color w:val="FF0000"/>
        </w:rPr>
      </w:pPr>
    </w:p>
    <w:p w14:paraId="0ABECFB2"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10046099" w14:textId="77777777" w:rsidTr="00884334">
        <w:tc>
          <w:tcPr>
            <w:tcW w:w="10206" w:type="dxa"/>
            <w:gridSpan w:val="2"/>
            <w:shd w:val="clear" w:color="auto" w:fill="002060"/>
          </w:tcPr>
          <w:p w14:paraId="5532917E"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C7F68F8" w14:textId="77777777" w:rsidTr="00884334">
        <w:tc>
          <w:tcPr>
            <w:tcW w:w="5500" w:type="dxa"/>
          </w:tcPr>
          <w:p w14:paraId="12FA8E8C"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313B56D8" w14:textId="77777777" w:rsidR="00213541" w:rsidRPr="00747ADF" w:rsidRDefault="00105A3F" w:rsidP="00F607B2">
            <w:pPr>
              <w:jc w:val="both"/>
              <w:rPr>
                <w:rFonts w:ascii="Arial" w:hAnsi="Arial" w:cs="Arial"/>
              </w:rPr>
            </w:pPr>
            <w:r>
              <w:rPr>
                <w:rFonts w:ascii="Arial" w:hAnsi="Arial" w:cs="Arial"/>
              </w:rPr>
              <w:t xml:space="preserve">Cancer </w:t>
            </w:r>
            <w:r w:rsidR="00B3316C">
              <w:rPr>
                <w:rFonts w:ascii="Arial" w:hAnsi="Arial" w:cs="Arial"/>
              </w:rPr>
              <w:t>Improvement</w:t>
            </w:r>
            <w:r>
              <w:rPr>
                <w:rFonts w:ascii="Arial" w:hAnsi="Arial" w:cs="Arial"/>
              </w:rPr>
              <w:t xml:space="preserve"> Manager</w:t>
            </w:r>
            <w:r w:rsidR="008D1FF6">
              <w:rPr>
                <w:rFonts w:ascii="Arial" w:hAnsi="Arial" w:cs="Arial"/>
              </w:rPr>
              <w:t xml:space="preserve"> </w:t>
            </w:r>
          </w:p>
        </w:tc>
      </w:tr>
      <w:tr w:rsidR="00213541" w:rsidRPr="00F607B2" w14:paraId="55257F0D" w14:textId="77777777" w:rsidTr="00884334">
        <w:tc>
          <w:tcPr>
            <w:tcW w:w="5500" w:type="dxa"/>
          </w:tcPr>
          <w:p w14:paraId="4EEADD64"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233C235D" w14:textId="77777777" w:rsidR="00213541" w:rsidRPr="00747ADF" w:rsidRDefault="00105A3F" w:rsidP="00F607B2">
            <w:pPr>
              <w:jc w:val="both"/>
              <w:rPr>
                <w:rFonts w:ascii="Arial" w:hAnsi="Arial" w:cs="Arial"/>
              </w:rPr>
            </w:pPr>
            <w:r>
              <w:rPr>
                <w:rFonts w:ascii="Arial" w:hAnsi="Arial" w:cs="Arial"/>
              </w:rPr>
              <w:t>Cancer Programme D</w:t>
            </w:r>
            <w:r w:rsidR="00926A2E">
              <w:rPr>
                <w:rFonts w:ascii="Arial" w:hAnsi="Arial" w:cs="Arial"/>
              </w:rPr>
              <w:t>i</w:t>
            </w:r>
            <w:r>
              <w:rPr>
                <w:rFonts w:ascii="Arial" w:hAnsi="Arial" w:cs="Arial"/>
              </w:rPr>
              <w:t>rector</w:t>
            </w:r>
          </w:p>
        </w:tc>
      </w:tr>
      <w:tr w:rsidR="00213541" w:rsidRPr="00F607B2" w14:paraId="0B032A78" w14:textId="77777777" w:rsidTr="00884334">
        <w:tc>
          <w:tcPr>
            <w:tcW w:w="5500" w:type="dxa"/>
          </w:tcPr>
          <w:p w14:paraId="1A87EE84"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6BD5FACB" w14:textId="77777777" w:rsidR="00213541" w:rsidRPr="00F607B2" w:rsidRDefault="00114643" w:rsidP="00F607B2">
            <w:pPr>
              <w:jc w:val="both"/>
              <w:rPr>
                <w:rFonts w:ascii="Arial" w:hAnsi="Arial" w:cs="Arial"/>
                <w:color w:val="FF0000"/>
              </w:rPr>
            </w:pPr>
            <w:r w:rsidRPr="00114643">
              <w:rPr>
                <w:rFonts w:ascii="Arial" w:hAnsi="Arial" w:cs="Arial"/>
              </w:rPr>
              <w:t>8a</w:t>
            </w:r>
          </w:p>
        </w:tc>
      </w:tr>
      <w:tr w:rsidR="00213541" w:rsidRPr="00F607B2" w14:paraId="1DB13E85" w14:textId="77777777" w:rsidTr="00884334">
        <w:tc>
          <w:tcPr>
            <w:tcW w:w="5500" w:type="dxa"/>
          </w:tcPr>
          <w:p w14:paraId="138106A7"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57E8EBF7" w14:textId="77777777" w:rsidR="00213541" w:rsidRPr="00F607B2" w:rsidRDefault="00105A3F" w:rsidP="00F607B2">
            <w:pPr>
              <w:jc w:val="both"/>
              <w:rPr>
                <w:rFonts w:ascii="Arial" w:hAnsi="Arial" w:cs="Arial"/>
                <w:color w:val="FF0000"/>
              </w:rPr>
            </w:pPr>
            <w:r>
              <w:rPr>
                <w:rFonts w:ascii="Arial" w:hAnsi="Arial" w:cs="Arial"/>
              </w:rPr>
              <w:t>Cancer Programme</w:t>
            </w:r>
          </w:p>
        </w:tc>
      </w:tr>
    </w:tbl>
    <w:p w14:paraId="33B83B5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7C0B9FB8" w14:textId="77777777" w:rsidTr="00884334">
        <w:tc>
          <w:tcPr>
            <w:tcW w:w="10206" w:type="dxa"/>
            <w:shd w:val="clear" w:color="auto" w:fill="002060"/>
          </w:tcPr>
          <w:p w14:paraId="3DC9A6AA"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4BE14379" w14:textId="77777777" w:rsidTr="00884334">
        <w:trPr>
          <w:trHeight w:val="1838"/>
        </w:trPr>
        <w:tc>
          <w:tcPr>
            <w:tcW w:w="10206" w:type="dxa"/>
            <w:tcBorders>
              <w:bottom w:val="single" w:sz="4" w:space="0" w:color="auto"/>
            </w:tcBorders>
          </w:tcPr>
          <w:p w14:paraId="64FB5F7C" w14:textId="77777777" w:rsidR="00747ADF" w:rsidRDefault="00747ADF" w:rsidP="048133C7">
            <w:pPr>
              <w:jc w:val="both"/>
              <w:rPr>
                <w:rFonts w:ascii="Arial" w:hAnsi="Arial" w:cs="Arial"/>
                <w:color w:val="FF0000"/>
              </w:rPr>
            </w:pPr>
          </w:p>
          <w:p w14:paraId="1A8B0BD0" w14:textId="77777777" w:rsidR="002C4CC1" w:rsidRDefault="008F3BF4" w:rsidP="00572BDD">
            <w:pPr>
              <w:jc w:val="both"/>
              <w:rPr>
                <w:rFonts w:ascii="Arial" w:hAnsi="Arial" w:cs="Arial"/>
                <w:sz w:val="20"/>
                <w:szCs w:val="20"/>
              </w:rPr>
            </w:pPr>
            <w:r w:rsidRPr="00C47ABD">
              <w:rPr>
                <w:rFonts w:ascii="Arial" w:hAnsi="Arial" w:cs="Arial"/>
                <w:sz w:val="20"/>
                <w:szCs w:val="20"/>
              </w:rPr>
              <w:t xml:space="preserve">The Cancer </w:t>
            </w:r>
            <w:r w:rsidR="00B3316C">
              <w:rPr>
                <w:rFonts w:ascii="Arial" w:hAnsi="Arial" w:cs="Arial"/>
                <w:sz w:val="20"/>
                <w:szCs w:val="20"/>
              </w:rPr>
              <w:t>Improvement</w:t>
            </w:r>
            <w:r w:rsidRPr="00C47ABD">
              <w:rPr>
                <w:rFonts w:ascii="Arial" w:hAnsi="Arial" w:cs="Arial"/>
                <w:sz w:val="20"/>
                <w:szCs w:val="20"/>
              </w:rPr>
              <w:t xml:space="preserve"> Manager will provide expert advice on the delivery and monitoring of Trust Cancer Performance</w:t>
            </w:r>
            <w:r w:rsidR="00B3316C">
              <w:rPr>
                <w:rFonts w:ascii="Arial" w:hAnsi="Arial" w:cs="Arial"/>
                <w:sz w:val="20"/>
                <w:szCs w:val="20"/>
              </w:rPr>
              <w:t>;</w:t>
            </w:r>
            <w:r w:rsidRPr="00C47ABD">
              <w:rPr>
                <w:rFonts w:ascii="Arial" w:hAnsi="Arial" w:cs="Arial"/>
                <w:sz w:val="20"/>
                <w:szCs w:val="20"/>
              </w:rPr>
              <w:t xml:space="preserve"> leading programmes of </w:t>
            </w:r>
            <w:r w:rsidR="00572BDD">
              <w:rPr>
                <w:rFonts w:ascii="Arial" w:hAnsi="Arial" w:cs="Arial"/>
                <w:sz w:val="20"/>
                <w:szCs w:val="20"/>
              </w:rPr>
              <w:t xml:space="preserve">improvement </w:t>
            </w:r>
            <w:r w:rsidRPr="00C47ABD">
              <w:rPr>
                <w:rFonts w:ascii="Arial" w:hAnsi="Arial" w:cs="Arial"/>
                <w:sz w:val="20"/>
                <w:szCs w:val="20"/>
              </w:rPr>
              <w:t>work across the Trust to</w:t>
            </w:r>
            <w:r w:rsidR="00A50381" w:rsidRPr="00A50381">
              <w:rPr>
                <w:rFonts w:ascii="Arial" w:hAnsi="Arial" w:cs="Arial"/>
                <w:sz w:val="20"/>
                <w:szCs w:val="20"/>
              </w:rPr>
              <w:t xml:space="preserve"> support Operational Managers, Clinical Leads and key stakeholders to sustainably achieve Cancer Waiting Times.</w:t>
            </w:r>
          </w:p>
          <w:p w14:paraId="6350F663" w14:textId="77777777" w:rsidR="00572BDD" w:rsidRDefault="00572BDD" w:rsidP="00572BDD">
            <w:pPr>
              <w:jc w:val="both"/>
              <w:rPr>
                <w:rFonts w:ascii="Arial" w:hAnsi="Arial" w:cs="Arial"/>
                <w:sz w:val="20"/>
                <w:szCs w:val="20"/>
              </w:rPr>
            </w:pPr>
          </w:p>
          <w:p w14:paraId="34092D46" w14:textId="77777777" w:rsidR="00572BDD" w:rsidRPr="00E56E42" w:rsidRDefault="00572BDD" w:rsidP="00572BDD">
            <w:pPr>
              <w:jc w:val="both"/>
              <w:rPr>
                <w:rFonts w:ascii="Arial" w:hAnsi="Arial" w:cs="Arial"/>
                <w:sz w:val="20"/>
                <w:szCs w:val="20"/>
              </w:rPr>
            </w:pPr>
            <w:r>
              <w:rPr>
                <w:rFonts w:ascii="Arial" w:hAnsi="Arial" w:cs="Arial"/>
                <w:sz w:val="20"/>
                <w:szCs w:val="20"/>
              </w:rPr>
              <w:t>The post holder will work alongside clinical and support teams to understand complex pathways and other clinical priorities that can impact on cancer performance</w:t>
            </w:r>
            <w:r w:rsidR="00E56E42">
              <w:rPr>
                <w:rFonts w:ascii="Arial" w:hAnsi="Arial" w:cs="Arial"/>
                <w:sz w:val="20"/>
                <w:szCs w:val="20"/>
              </w:rPr>
              <w:t xml:space="preserve">. They will lead on specific programmes of work to deliver agreed priorities, supporting Care Groups to develop their services to ensure these priorities are sustained and surpassed </w:t>
            </w:r>
            <w:r w:rsidR="00E56E42" w:rsidRPr="00E56E42">
              <w:rPr>
                <w:rFonts w:ascii="Arial" w:hAnsi="Arial" w:cs="Arial"/>
                <w:sz w:val="20"/>
                <w:szCs w:val="20"/>
              </w:rPr>
              <w:t xml:space="preserve">by identifying and linking with existing means of corporate support, finance and capital. </w:t>
            </w:r>
          </w:p>
          <w:p w14:paraId="5F1AB330" w14:textId="77777777" w:rsidR="00E56E42" w:rsidRPr="00E56E42" w:rsidRDefault="00E56E42" w:rsidP="00572BDD">
            <w:pPr>
              <w:jc w:val="both"/>
              <w:rPr>
                <w:rFonts w:ascii="Arial" w:hAnsi="Arial" w:cs="Arial"/>
                <w:sz w:val="20"/>
                <w:szCs w:val="20"/>
              </w:rPr>
            </w:pPr>
          </w:p>
          <w:p w14:paraId="1E5933B2" w14:textId="77777777" w:rsidR="00E56E42" w:rsidRPr="00E56E42" w:rsidRDefault="00E56E42" w:rsidP="00E56E42">
            <w:pPr>
              <w:jc w:val="both"/>
              <w:rPr>
                <w:rFonts w:ascii="Arial" w:hAnsi="Arial" w:cs="Arial"/>
                <w:sz w:val="20"/>
                <w:szCs w:val="20"/>
              </w:rPr>
            </w:pPr>
            <w:r w:rsidRPr="00E56E42">
              <w:rPr>
                <w:rFonts w:ascii="Arial" w:hAnsi="Arial" w:cs="Arial"/>
                <w:sz w:val="20"/>
                <w:szCs w:val="20"/>
              </w:rPr>
              <w:t>The post holder will provide expert advice on the development of new models of service improvement, patient care,</w:t>
            </w:r>
            <w:r>
              <w:rPr>
                <w:rFonts w:ascii="Arial" w:hAnsi="Arial" w:cs="Arial"/>
                <w:sz w:val="20"/>
                <w:szCs w:val="20"/>
              </w:rPr>
              <w:t xml:space="preserve"> </w:t>
            </w:r>
            <w:r w:rsidRPr="00E56E42">
              <w:rPr>
                <w:rFonts w:ascii="Arial" w:hAnsi="Arial" w:cs="Arial"/>
                <w:sz w:val="20"/>
                <w:szCs w:val="20"/>
              </w:rPr>
              <w:t xml:space="preserve">innovation and improvement, </w:t>
            </w:r>
            <w:r w:rsidR="00700BE8">
              <w:rPr>
                <w:rFonts w:ascii="Arial" w:hAnsi="Arial" w:cs="Arial"/>
                <w:sz w:val="20"/>
                <w:szCs w:val="20"/>
              </w:rPr>
              <w:t xml:space="preserve">where this relates to Cancer patients and pathways, </w:t>
            </w:r>
            <w:r w:rsidRPr="00E56E42">
              <w:rPr>
                <w:rFonts w:ascii="Arial" w:hAnsi="Arial" w:cs="Arial"/>
                <w:sz w:val="20"/>
                <w:szCs w:val="20"/>
              </w:rPr>
              <w:t>ensuring that the Trust ‘s plans and strategies reflect new and best practice.</w:t>
            </w:r>
          </w:p>
          <w:p w14:paraId="5F2105C9" w14:textId="77777777" w:rsidR="008F3BF4" w:rsidRPr="00E56E42" w:rsidRDefault="008F3BF4" w:rsidP="008F3BF4">
            <w:pPr>
              <w:jc w:val="both"/>
              <w:rPr>
                <w:rFonts w:ascii="Arial" w:hAnsi="Arial" w:cs="Arial"/>
                <w:sz w:val="20"/>
                <w:szCs w:val="20"/>
              </w:rPr>
            </w:pPr>
          </w:p>
          <w:p w14:paraId="10E7CCDC" w14:textId="77777777" w:rsidR="008F3BF4" w:rsidRPr="00C47ABD" w:rsidRDefault="008F3BF4" w:rsidP="008F3BF4">
            <w:pPr>
              <w:jc w:val="both"/>
              <w:rPr>
                <w:rFonts w:ascii="Arial" w:hAnsi="Arial" w:cs="Arial"/>
                <w:sz w:val="20"/>
                <w:szCs w:val="20"/>
              </w:rPr>
            </w:pPr>
            <w:r w:rsidRPr="00E56E42">
              <w:rPr>
                <w:rFonts w:ascii="Arial" w:hAnsi="Arial" w:cs="Arial"/>
                <w:sz w:val="20"/>
                <w:szCs w:val="20"/>
              </w:rPr>
              <w:t>The post holder will maintain knowledge and understanding of key performance indicators, regional developments</w:t>
            </w:r>
            <w:r w:rsidRPr="00C47ABD">
              <w:rPr>
                <w:rFonts w:ascii="Arial" w:hAnsi="Arial" w:cs="Arial"/>
                <w:sz w:val="20"/>
                <w:szCs w:val="20"/>
              </w:rPr>
              <w:t xml:space="preserve"> and the National context for cancer delivery and strategy. They will prepare and present complex statistical concepts clearly, developing formal statistical presentations to convey performance and forecasts. They will communicate effectively with both internal and external stakeholders at varying levels of expertise and responsibility; attending and presenting to Trust meetings, Governance Groups and Boards, where required. </w:t>
            </w:r>
          </w:p>
          <w:p w14:paraId="27AAC96C" w14:textId="77777777" w:rsidR="00C47ABD" w:rsidRPr="00C47ABD" w:rsidRDefault="00C47ABD" w:rsidP="00C47ABD">
            <w:pPr>
              <w:jc w:val="both"/>
              <w:rPr>
                <w:rFonts w:ascii="Arial" w:hAnsi="Arial" w:cs="Arial"/>
                <w:sz w:val="20"/>
                <w:szCs w:val="20"/>
              </w:rPr>
            </w:pPr>
          </w:p>
          <w:p w14:paraId="5DFE023C" w14:textId="77777777" w:rsidR="00B3316C" w:rsidRPr="00B3316C" w:rsidRDefault="00C47ABD" w:rsidP="00B3316C">
            <w:pPr>
              <w:jc w:val="both"/>
              <w:rPr>
                <w:rFonts w:ascii="Arial" w:hAnsi="Arial" w:cs="Arial"/>
                <w:sz w:val="20"/>
                <w:szCs w:val="20"/>
              </w:rPr>
            </w:pPr>
            <w:r w:rsidRPr="00C47ABD">
              <w:rPr>
                <w:rFonts w:ascii="Arial" w:hAnsi="Arial" w:cs="Arial"/>
                <w:sz w:val="20"/>
                <w:szCs w:val="20"/>
              </w:rPr>
              <w:t>The post holder will need to have the ability to manage and coordinate multiple programme/projects concurrently including interdependencies, within an environment of change.</w:t>
            </w:r>
            <w:r w:rsidR="00B3316C">
              <w:rPr>
                <w:rFonts w:ascii="Arial" w:hAnsi="Arial" w:cs="Arial"/>
                <w:sz w:val="20"/>
                <w:szCs w:val="20"/>
              </w:rPr>
              <w:t xml:space="preserve"> </w:t>
            </w:r>
            <w:r w:rsidR="00B3316C" w:rsidRPr="00B3316C">
              <w:rPr>
                <w:rFonts w:ascii="Arial" w:hAnsi="Arial" w:cs="Arial"/>
                <w:sz w:val="20"/>
                <w:szCs w:val="20"/>
              </w:rPr>
              <w:t xml:space="preserve">They will also manage the Trust and </w:t>
            </w:r>
            <w:r w:rsidR="00A50381" w:rsidRPr="00B3316C">
              <w:rPr>
                <w:rFonts w:ascii="Arial" w:hAnsi="Arial" w:cs="Arial"/>
                <w:sz w:val="20"/>
                <w:szCs w:val="20"/>
              </w:rPr>
              <w:t>Site-Specific</w:t>
            </w:r>
            <w:r w:rsidR="00B3316C" w:rsidRPr="00B3316C">
              <w:rPr>
                <w:rFonts w:ascii="Arial" w:hAnsi="Arial" w:cs="Arial"/>
                <w:sz w:val="20"/>
                <w:szCs w:val="20"/>
              </w:rPr>
              <w:t xml:space="preserve"> Cancer Action Plans, incorporating any recommendations from National policy and regulatory bodies. </w:t>
            </w:r>
          </w:p>
          <w:p w14:paraId="74A89501" w14:textId="77777777" w:rsidR="008F3BF4" w:rsidRPr="00C47ABD" w:rsidRDefault="008F3BF4" w:rsidP="008F3BF4">
            <w:pPr>
              <w:jc w:val="both"/>
              <w:rPr>
                <w:rFonts w:ascii="Arial" w:hAnsi="Arial" w:cs="Arial"/>
                <w:sz w:val="20"/>
                <w:szCs w:val="20"/>
              </w:rPr>
            </w:pPr>
          </w:p>
          <w:p w14:paraId="02694612" w14:textId="77777777" w:rsidR="008F3BF4" w:rsidRPr="00C47ABD" w:rsidRDefault="008F3BF4" w:rsidP="008F3BF4">
            <w:pPr>
              <w:jc w:val="both"/>
              <w:rPr>
                <w:rFonts w:ascii="Arial" w:hAnsi="Arial" w:cs="Arial"/>
                <w:sz w:val="20"/>
                <w:szCs w:val="20"/>
              </w:rPr>
            </w:pPr>
            <w:r w:rsidRPr="00C47ABD">
              <w:rPr>
                <w:rFonts w:ascii="Arial" w:hAnsi="Arial" w:cs="Arial"/>
                <w:sz w:val="20"/>
                <w:szCs w:val="20"/>
              </w:rPr>
              <w:t xml:space="preserve">The post-holder will provide </w:t>
            </w:r>
            <w:proofErr w:type="spellStart"/>
            <w:r w:rsidRPr="00C47ABD">
              <w:rPr>
                <w:rFonts w:ascii="Arial" w:hAnsi="Arial" w:cs="Arial"/>
                <w:sz w:val="20"/>
                <w:szCs w:val="20"/>
              </w:rPr>
              <w:t>Trustwide</w:t>
            </w:r>
            <w:proofErr w:type="spellEnd"/>
            <w:r w:rsidRPr="00C47ABD">
              <w:rPr>
                <w:rFonts w:ascii="Arial" w:hAnsi="Arial" w:cs="Arial"/>
                <w:sz w:val="20"/>
                <w:szCs w:val="20"/>
              </w:rPr>
              <w:t xml:space="preserve"> advice and expertise for </w:t>
            </w:r>
            <w:r w:rsidR="00EF037C">
              <w:rPr>
                <w:rFonts w:ascii="Arial" w:hAnsi="Arial" w:cs="Arial"/>
                <w:sz w:val="20"/>
                <w:szCs w:val="20"/>
              </w:rPr>
              <w:t>c</w:t>
            </w:r>
            <w:r w:rsidRPr="00C47ABD">
              <w:rPr>
                <w:rFonts w:ascii="Arial" w:hAnsi="Arial" w:cs="Arial"/>
                <w:sz w:val="20"/>
                <w:szCs w:val="20"/>
              </w:rPr>
              <w:t xml:space="preserve">ancer pathway management. They will work closely with the </w:t>
            </w:r>
            <w:r w:rsidR="00C47ABD" w:rsidRPr="00C47ABD">
              <w:rPr>
                <w:rFonts w:ascii="Arial" w:hAnsi="Arial" w:cs="Arial"/>
                <w:sz w:val="20"/>
                <w:szCs w:val="20"/>
              </w:rPr>
              <w:t>Cancer Programme Director, Associate Medical</w:t>
            </w:r>
            <w:r w:rsidRPr="00C47ABD">
              <w:rPr>
                <w:rFonts w:ascii="Arial" w:hAnsi="Arial" w:cs="Arial"/>
                <w:sz w:val="20"/>
                <w:szCs w:val="20"/>
              </w:rPr>
              <w:t xml:space="preserve"> Director and Lead Nurse for Cancer Services, as well as </w:t>
            </w:r>
            <w:r w:rsidR="00C47ABD" w:rsidRPr="00C47ABD">
              <w:rPr>
                <w:rFonts w:ascii="Arial" w:hAnsi="Arial" w:cs="Arial"/>
                <w:sz w:val="20"/>
                <w:szCs w:val="20"/>
              </w:rPr>
              <w:t>Operational</w:t>
            </w:r>
            <w:r w:rsidRPr="00C47ABD">
              <w:rPr>
                <w:rFonts w:ascii="Arial" w:hAnsi="Arial" w:cs="Arial"/>
                <w:sz w:val="20"/>
                <w:szCs w:val="20"/>
              </w:rPr>
              <w:t xml:space="preserve"> Managers and Clinical Leads. </w:t>
            </w:r>
          </w:p>
          <w:p w14:paraId="1BB1DA03" w14:textId="77777777" w:rsidR="008F3BF4" w:rsidRPr="00C47ABD" w:rsidRDefault="008F3BF4" w:rsidP="048133C7">
            <w:pPr>
              <w:jc w:val="both"/>
              <w:rPr>
                <w:rFonts w:ascii="Arial" w:hAnsi="Arial" w:cs="Arial"/>
                <w:color w:val="FF0000"/>
                <w:sz w:val="20"/>
                <w:szCs w:val="20"/>
              </w:rPr>
            </w:pPr>
          </w:p>
          <w:p w14:paraId="110564C9" w14:textId="77777777" w:rsidR="00747ADF" w:rsidRPr="00C47ABD" w:rsidRDefault="00747ADF" w:rsidP="00747ADF">
            <w:pPr>
              <w:pStyle w:val="Default"/>
              <w:jc w:val="both"/>
              <w:rPr>
                <w:sz w:val="20"/>
                <w:szCs w:val="20"/>
              </w:rPr>
            </w:pPr>
            <w:r w:rsidRPr="00C47ABD">
              <w:rPr>
                <w:sz w:val="20"/>
                <w:szCs w:val="20"/>
              </w:rPr>
              <w:t xml:space="preserve">The post holder </w:t>
            </w:r>
            <w:r w:rsidR="002D62C9" w:rsidRPr="00C47ABD">
              <w:rPr>
                <w:sz w:val="20"/>
                <w:szCs w:val="20"/>
              </w:rPr>
              <w:t>may</w:t>
            </w:r>
            <w:r w:rsidRPr="00C47ABD">
              <w:rPr>
                <w:sz w:val="20"/>
                <w:szCs w:val="20"/>
              </w:rPr>
              <w:t xml:space="preserve"> </w:t>
            </w:r>
            <w:r w:rsidR="00955CF3" w:rsidRPr="00C47ABD">
              <w:rPr>
                <w:sz w:val="20"/>
                <w:szCs w:val="20"/>
              </w:rPr>
              <w:t xml:space="preserve">be required to </w:t>
            </w:r>
            <w:r w:rsidRPr="00C47ABD">
              <w:rPr>
                <w:sz w:val="20"/>
                <w:szCs w:val="20"/>
              </w:rPr>
              <w:t xml:space="preserve">deputise for the </w:t>
            </w:r>
            <w:r w:rsidR="00C47ABD" w:rsidRPr="00C47ABD">
              <w:rPr>
                <w:sz w:val="20"/>
                <w:szCs w:val="20"/>
              </w:rPr>
              <w:t>Cancer Programme Director</w:t>
            </w:r>
            <w:r w:rsidRPr="00C47ABD">
              <w:rPr>
                <w:sz w:val="20"/>
                <w:szCs w:val="20"/>
              </w:rPr>
              <w:t>, representing</w:t>
            </w:r>
            <w:r w:rsidR="002D62C9" w:rsidRPr="00C47ABD">
              <w:rPr>
                <w:sz w:val="20"/>
                <w:szCs w:val="20"/>
              </w:rPr>
              <w:t xml:space="preserve"> </w:t>
            </w:r>
            <w:r w:rsidR="00C47ABD" w:rsidRPr="00C47ABD">
              <w:rPr>
                <w:sz w:val="20"/>
                <w:szCs w:val="20"/>
              </w:rPr>
              <w:t>Cancer S</w:t>
            </w:r>
            <w:r w:rsidR="002D62C9" w:rsidRPr="00C47ABD">
              <w:rPr>
                <w:sz w:val="20"/>
                <w:szCs w:val="20"/>
              </w:rPr>
              <w:t xml:space="preserve">ervices at </w:t>
            </w:r>
            <w:r w:rsidR="00AE2132" w:rsidRPr="00C47ABD">
              <w:rPr>
                <w:sz w:val="20"/>
                <w:szCs w:val="20"/>
              </w:rPr>
              <w:t>internal</w:t>
            </w:r>
            <w:r w:rsidR="00BC2161" w:rsidRPr="00C47ABD">
              <w:rPr>
                <w:sz w:val="20"/>
                <w:szCs w:val="20"/>
              </w:rPr>
              <w:t xml:space="preserve"> and external</w:t>
            </w:r>
            <w:r w:rsidR="002E1E9E" w:rsidRPr="00C47ABD">
              <w:rPr>
                <w:rStyle w:val="CommentReference"/>
                <w:rFonts w:asciiTheme="minorHAnsi" w:hAnsiTheme="minorHAnsi" w:cstheme="minorBidi"/>
                <w:color w:val="auto"/>
                <w:sz w:val="20"/>
                <w:szCs w:val="20"/>
              </w:rPr>
              <w:t xml:space="preserve"> </w:t>
            </w:r>
            <w:r w:rsidRPr="00C47ABD">
              <w:rPr>
                <w:sz w:val="20"/>
                <w:szCs w:val="20"/>
              </w:rPr>
              <w:t>meetings</w:t>
            </w:r>
            <w:r w:rsidR="00CF25EC" w:rsidRPr="00C47ABD">
              <w:rPr>
                <w:sz w:val="20"/>
                <w:szCs w:val="20"/>
              </w:rPr>
              <w:t>.</w:t>
            </w:r>
            <w:r w:rsidRPr="00C47ABD">
              <w:rPr>
                <w:sz w:val="20"/>
                <w:szCs w:val="20"/>
              </w:rPr>
              <w:t xml:space="preserve"> </w:t>
            </w:r>
          </w:p>
          <w:p w14:paraId="16F82646" w14:textId="77777777" w:rsidR="00CF25EC" w:rsidRPr="00C47ABD" w:rsidRDefault="00CF25EC" w:rsidP="00747ADF">
            <w:pPr>
              <w:jc w:val="both"/>
              <w:rPr>
                <w:sz w:val="20"/>
                <w:szCs w:val="20"/>
              </w:rPr>
            </w:pPr>
          </w:p>
          <w:p w14:paraId="48E10832" w14:textId="77777777" w:rsidR="00747ADF" w:rsidRPr="00C47ABD" w:rsidRDefault="00747ADF" w:rsidP="00747ADF">
            <w:pPr>
              <w:jc w:val="both"/>
              <w:rPr>
                <w:rFonts w:ascii="Arial" w:hAnsi="Arial" w:cs="Arial"/>
                <w:color w:val="FF0000"/>
                <w:sz w:val="20"/>
                <w:szCs w:val="20"/>
              </w:rPr>
            </w:pPr>
            <w:r w:rsidRPr="00C47ABD">
              <w:rPr>
                <w:rFonts w:ascii="Arial" w:hAnsi="Arial" w:cs="Arial"/>
                <w:sz w:val="20"/>
                <w:szCs w:val="20"/>
              </w:rPr>
              <w:t xml:space="preserve">The post holder will participate in the </w:t>
            </w:r>
            <w:r w:rsidR="006F3415" w:rsidRPr="00C47ABD">
              <w:rPr>
                <w:rFonts w:ascii="Arial" w:hAnsi="Arial" w:cs="Arial"/>
                <w:sz w:val="20"/>
                <w:szCs w:val="20"/>
              </w:rPr>
              <w:t>designated</w:t>
            </w:r>
            <w:r w:rsidRPr="00C47ABD">
              <w:rPr>
                <w:rFonts w:ascii="Arial" w:hAnsi="Arial" w:cs="Arial"/>
                <w:sz w:val="20"/>
                <w:szCs w:val="20"/>
              </w:rPr>
              <w:t xml:space="preserve"> on</w:t>
            </w:r>
            <w:r w:rsidR="006F3415" w:rsidRPr="00C47ABD">
              <w:rPr>
                <w:rFonts w:ascii="Arial" w:hAnsi="Arial" w:cs="Arial"/>
                <w:sz w:val="20"/>
                <w:szCs w:val="20"/>
              </w:rPr>
              <w:t>-</w:t>
            </w:r>
            <w:r w:rsidRPr="00C47ABD">
              <w:rPr>
                <w:rFonts w:ascii="Arial" w:hAnsi="Arial" w:cs="Arial"/>
                <w:sz w:val="20"/>
                <w:szCs w:val="20"/>
              </w:rPr>
              <w:t xml:space="preserve">call rota (depending on experience and following a suitable period of training), taking overall responsibility for the site out of hours </w:t>
            </w:r>
            <w:r w:rsidR="00CF25EC" w:rsidRPr="00C47ABD">
              <w:rPr>
                <w:rFonts w:ascii="Arial" w:hAnsi="Arial" w:cs="Arial"/>
                <w:sz w:val="20"/>
                <w:szCs w:val="20"/>
              </w:rPr>
              <w:t>including</w:t>
            </w:r>
            <w:r w:rsidRPr="00C47ABD">
              <w:rPr>
                <w:rFonts w:ascii="Arial" w:hAnsi="Arial" w:cs="Arial"/>
                <w:sz w:val="20"/>
                <w:szCs w:val="20"/>
              </w:rPr>
              <w:t xml:space="preserve"> </w:t>
            </w:r>
            <w:r w:rsidR="00F77296" w:rsidRPr="00C47ABD">
              <w:rPr>
                <w:rFonts w:ascii="Arial" w:hAnsi="Arial" w:cs="Arial"/>
                <w:sz w:val="20"/>
                <w:szCs w:val="20"/>
              </w:rPr>
              <w:t>at</w:t>
            </w:r>
            <w:r w:rsidRPr="00C47ABD">
              <w:rPr>
                <w:rFonts w:ascii="Arial" w:hAnsi="Arial" w:cs="Arial"/>
                <w:sz w:val="20"/>
                <w:szCs w:val="20"/>
              </w:rPr>
              <w:t xml:space="preserve"> major incident status. </w:t>
            </w:r>
          </w:p>
          <w:p w14:paraId="7C044BEA" w14:textId="77777777"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6D7EF3BA" w14:textId="77777777" w:rsidTr="00E552FA">
        <w:tc>
          <w:tcPr>
            <w:tcW w:w="10206" w:type="dxa"/>
            <w:shd w:val="clear" w:color="auto" w:fill="002060"/>
          </w:tcPr>
          <w:p w14:paraId="1BE64F5A"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5AFF46A" w14:textId="77777777" w:rsidTr="00884334">
        <w:tc>
          <w:tcPr>
            <w:tcW w:w="10206" w:type="dxa"/>
          </w:tcPr>
          <w:p w14:paraId="3A592413" w14:textId="77777777" w:rsidR="00BF29FE" w:rsidRDefault="00AE2132" w:rsidP="00BF29FE">
            <w:pPr>
              <w:pStyle w:val="ListParagraph"/>
              <w:numPr>
                <w:ilvl w:val="0"/>
                <w:numId w:val="7"/>
              </w:numPr>
              <w:spacing w:before="0"/>
              <w:ind w:left="357" w:hanging="357"/>
              <w:rPr>
                <w:rFonts w:eastAsiaTheme="minorHAnsi" w:cs="Arial"/>
                <w:sz w:val="20"/>
                <w:szCs w:val="20"/>
                <w:lang w:eastAsia="en-US"/>
              </w:rPr>
            </w:pPr>
            <w:r>
              <w:rPr>
                <w:rFonts w:cs="Arial"/>
                <w:sz w:val="20"/>
                <w:szCs w:val="20"/>
              </w:rPr>
              <w:t>R</w:t>
            </w:r>
            <w:r w:rsidR="00BF29FE" w:rsidRPr="00BF29FE">
              <w:rPr>
                <w:rFonts w:cs="Arial"/>
                <w:sz w:val="20"/>
                <w:szCs w:val="20"/>
              </w:rPr>
              <w:t>esponsible</w:t>
            </w:r>
            <w:r w:rsidR="00C759E9">
              <w:rPr>
                <w:rFonts w:cs="Arial"/>
                <w:sz w:val="20"/>
                <w:szCs w:val="20"/>
              </w:rPr>
              <w:t>,</w:t>
            </w:r>
            <w:r w:rsidR="00BF29FE" w:rsidRPr="00BF29FE">
              <w:rPr>
                <w:rFonts w:cs="Arial"/>
                <w:sz w:val="20"/>
                <w:szCs w:val="20"/>
              </w:rPr>
              <w:t xml:space="preserve"> </w:t>
            </w:r>
            <w:r w:rsidR="00BF29FE" w:rsidRPr="00D2421A">
              <w:rPr>
                <w:rFonts w:cs="Arial"/>
                <w:sz w:val="20"/>
                <w:szCs w:val="20"/>
              </w:rPr>
              <w:t>for</w:t>
            </w:r>
            <w:r w:rsidR="00BF29FE" w:rsidRPr="00D2421A">
              <w:rPr>
                <w:rFonts w:eastAsiaTheme="minorHAnsi" w:cs="Arial"/>
                <w:sz w:val="20"/>
                <w:szCs w:val="20"/>
                <w:lang w:eastAsia="en-US"/>
              </w:rPr>
              <w:t xml:space="preserve"> </w:t>
            </w:r>
            <w:r w:rsidR="00D2421A" w:rsidRPr="00D2421A">
              <w:rPr>
                <w:rFonts w:eastAsiaTheme="minorHAnsi" w:cs="Arial"/>
                <w:sz w:val="20"/>
                <w:szCs w:val="20"/>
                <w:lang w:eastAsia="en-US"/>
              </w:rPr>
              <w:t xml:space="preserve">identifying </w:t>
            </w:r>
            <w:r w:rsidR="00D2421A">
              <w:rPr>
                <w:rFonts w:eastAsiaTheme="minorHAnsi" w:cs="Arial"/>
                <w:sz w:val="20"/>
                <w:szCs w:val="20"/>
                <w:lang w:eastAsia="en-US"/>
              </w:rPr>
              <w:t xml:space="preserve">pathway </w:t>
            </w:r>
            <w:r w:rsidR="00D2421A" w:rsidRPr="00D2421A">
              <w:rPr>
                <w:rFonts w:eastAsiaTheme="minorHAnsi" w:cs="Arial"/>
                <w:sz w:val="20"/>
                <w:szCs w:val="20"/>
                <w:lang w:eastAsia="en-US"/>
              </w:rPr>
              <w:t>bottlenecks and improvement opportunities from a range of cancer related performance information including, but not limited to Cancer PTLs, Cancer Waiting Time Performance indicators, cancer breach validation reports.</w:t>
            </w:r>
            <w:r w:rsidR="005F4D6E" w:rsidRPr="00D2421A">
              <w:rPr>
                <w:rFonts w:eastAsiaTheme="minorHAnsi" w:cs="Arial"/>
                <w:sz w:val="20"/>
                <w:szCs w:val="20"/>
                <w:lang w:eastAsia="en-US"/>
              </w:rPr>
              <w:t xml:space="preserve"> </w:t>
            </w:r>
          </w:p>
          <w:p w14:paraId="08C9D056" w14:textId="77777777" w:rsidR="00FD2530" w:rsidRPr="00D2421A" w:rsidRDefault="00FD2530" w:rsidP="00BF29FE">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Support operational and clinical managers to develop business cases to improve cancer performance and to seek funding for schemes as appropriate.</w:t>
            </w:r>
          </w:p>
          <w:p w14:paraId="414A2824" w14:textId="77777777" w:rsidR="00854698" w:rsidRDefault="00D2421A" w:rsidP="00B20A2C">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Responsible</w:t>
            </w:r>
            <w:r w:rsidR="00854698">
              <w:rPr>
                <w:rFonts w:eastAsiaTheme="minorHAnsi" w:cs="Arial"/>
                <w:sz w:val="20"/>
                <w:szCs w:val="20"/>
                <w:lang w:eastAsia="en-US"/>
              </w:rPr>
              <w:t xml:space="preserve"> for ensuring Cancer Waiting Times guidance is adhered to in </w:t>
            </w:r>
            <w:r>
              <w:rPr>
                <w:rFonts w:eastAsiaTheme="minorHAnsi" w:cs="Arial"/>
                <w:sz w:val="20"/>
                <w:szCs w:val="20"/>
                <w:lang w:eastAsia="en-US"/>
              </w:rPr>
              <w:t>cancer tracking in Cancer PTL and Cancer Breach validation meetings</w:t>
            </w:r>
            <w:r w:rsidR="00854698">
              <w:rPr>
                <w:rFonts w:eastAsiaTheme="minorHAnsi" w:cs="Arial"/>
                <w:sz w:val="20"/>
                <w:szCs w:val="20"/>
                <w:lang w:eastAsia="en-US"/>
              </w:rPr>
              <w:t>.</w:t>
            </w:r>
          </w:p>
          <w:p w14:paraId="54F2D00F" w14:textId="77777777" w:rsidR="00FD2530" w:rsidRDefault="00D2421A" w:rsidP="00B20A2C">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 xml:space="preserve">Provide expert knowledge of cancer pathway management and senior challenge in PTL meetings to ensure patients next steps on their pathway </w:t>
            </w:r>
            <w:r w:rsidR="00FD2530">
              <w:rPr>
                <w:rFonts w:eastAsiaTheme="minorHAnsi" w:cs="Arial"/>
                <w:sz w:val="20"/>
                <w:szCs w:val="20"/>
                <w:lang w:eastAsia="en-US"/>
              </w:rPr>
              <w:t>are managed effectively.</w:t>
            </w:r>
          </w:p>
          <w:p w14:paraId="0224A745" w14:textId="77777777" w:rsidR="00AE2132" w:rsidRDefault="00705B5E" w:rsidP="00E56E42">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 xml:space="preserve">Responsible for the </w:t>
            </w:r>
            <w:r w:rsidR="00A14F72">
              <w:rPr>
                <w:rFonts w:eastAsiaTheme="minorHAnsi" w:cs="Arial"/>
                <w:sz w:val="20"/>
                <w:szCs w:val="20"/>
                <w:lang w:eastAsia="en-US"/>
              </w:rPr>
              <w:t xml:space="preserve">continuous </w:t>
            </w:r>
            <w:r>
              <w:rPr>
                <w:rFonts w:eastAsiaTheme="minorHAnsi" w:cs="Arial"/>
                <w:sz w:val="20"/>
                <w:szCs w:val="20"/>
                <w:lang w:eastAsia="en-US"/>
              </w:rPr>
              <w:t xml:space="preserve">development and management of </w:t>
            </w:r>
            <w:r w:rsidR="00FD2530">
              <w:rPr>
                <w:rFonts w:eastAsiaTheme="minorHAnsi" w:cs="Arial"/>
                <w:sz w:val="20"/>
                <w:szCs w:val="20"/>
                <w:lang w:eastAsia="en-US"/>
              </w:rPr>
              <w:t>the Cancer Action Plans, working alongside clinical and non-clinical colleagues in identifying areas for improvement and suggested solutions based on benchmarking with other services internally and externally.</w:t>
            </w:r>
          </w:p>
          <w:p w14:paraId="5331B10C" w14:textId="77777777" w:rsidR="00CB10DA" w:rsidRDefault="00CB10DA" w:rsidP="00E56E42">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lastRenderedPageBreak/>
              <w:t>Responsible for leading the development and delivery of projects related to improvements and innovation in cancer pathway management.</w:t>
            </w:r>
          </w:p>
          <w:p w14:paraId="3461EEEE" w14:textId="77777777" w:rsidR="00CB10DA" w:rsidRDefault="00CB10DA" w:rsidP="00E56E42">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The post holder will attend Site Specific Group meetings as required to gather information and participate in discussions related to the improvement and development of cancer pathways.</w:t>
            </w:r>
          </w:p>
          <w:p w14:paraId="2C17FB93" w14:textId="77777777" w:rsidR="00CB10DA" w:rsidRPr="00E56E42" w:rsidRDefault="00CB10DA" w:rsidP="00E56E42">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The post holder will develop networks with cancer management colleagues and Cancer Alliance representatives regionally and nationally in order to keep abreast of current and future developments and innovations in cancer pathway management.</w:t>
            </w:r>
          </w:p>
          <w:p w14:paraId="2F1B0B73" w14:textId="77777777" w:rsidR="001C5468" w:rsidRPr="00EF037C" w:rsidRDefault="000E11F3" w:rsidP="00BF29FE">
            <w:pPr>
              <w:pStyle w:val="ListParagraph"/>
              <w:numPr>
                <w:ilvl w:val="0"/>
                <w:numId w:val="7"/>
              </w:numPr>
              <w:spacing w:before="0"/>
              <w:ind w:left="357" w:hanging="357"/>
              <w:rPr>
                <w:rFonts w:eastAsiaTheme="minorHAnsi" w:cs="Arial"/>
                <w:sz w:val="20"/>
                <w:szCs w:val="20"/>
                <w:lang w:eastAsia="en-US"/>
              </w:rPr>
            </w:pPr>
            <w:r w:rsidRPr="00EF037C">
              <w:rPr>
                <w:rFonts w:eastAsiaTheme="minorHAnsi" w:cs="Arial"/>
                <w:sz w:val="20"/>
                <w:szCs w:val="20"/>
                <w:lang w:eastAsia="en-US"/>
              </w:rPr>
              <w:t>Lead on the p</w:t>
            </w:r>
            <w:r w:rsidR="001C5468" w:rsidRPr="00EF037C">
              <w:rPr>
                <w:rFonts w:eastAsiaTheme="minorHAnsi" w:cs="Arial"/>
                <w:sz w:val="20"/>
                <w:szCs w:val="20"/>
                <w:lang w:eastAsia="en-US"/>
              </w:rPr>
              <w:t>repar</w:t>
            </w:r>
            <w:r w:rsidRPr="00EF037C">
              <w:rPr>
                <w:rFonts w:eastAsiaTheme="minorHAnsi" w:cs="Arial"/>
                <w:sz w:val="20"/>
                <w:szCs w:val="20"/>
                <w:lang w:eastAsia="en-US"/>
              </w:rPr>
              <w:t>ation of</w:t>
            </w:r>
            <w:r w:rsidR="001C5468" w:rsidRPr="00EF037C">
              <w:rPr>
                <w:rFonts w:eastAsiaTheme="minorHAnsi" w:cs="Arial"/>
                <w:sz w:val="20"/>
                <w:szCs w:val="20"/>
                <w:lang w:eastAsia="en-US"/>
              </w:rPr>
              <w:t xml:space="preserve"> </w:t>
            </w:r>
            <w:r w:rsidR="00926A2E" w:rsidRPr="00EF037C">
              <w:rPr>
                <w:rFonts w:eastAsiaTheme="minorHAnsi" w:cs="Arial"/>
                <w:sz w:val="20"/>
                <w:szCs w:val="20"/>
                <w:lang w:eastAsia="en-US"/>
              </w:rPr>
              <w:t xml:space="preserve">cancer </w:t>
            </w:r>
            <w:r w:rsidR="001C5468" w:rsidRPr="00EF037C">
              <w:rPr>
                <w:rFonts w:eastAsiaTheme="minorHAnsi" w:cs="Arial"/>
                <w:sz w:val="20"/>
                <w:szCs w:val="20"/>
                <w:lang w:eastAsia="en-US"/>
              </w:rPr>
              <w:t>performance reports</w:t>
            </w:r>
            <w:r w:rsidR="00FF3435" w:rsidRPr="00EF037C">
              <w:rPr>
                <w:rFonts w:eastAsiaTheme="minorHAnsi" w:cs="Arial"/>
                <w:sz w:val="20"/>
                <w:szCs w:val="20"/>
                <w:lang w:eastAsia="en-US"/>
              </w:rPr>
              <w:t xml:space="preserve"> for the services </w:t>
            </w:r>
            <w:r w:rsidR="00926A2E" w:rsidRPr="00EF037C">
              <w:rPr>
                <w:rFonts w:eastAsiaTheme="minorHAnsi" w:cs="Arial"/>
                <w:sz w:val="20"/>
                <w:szCs w:val="20"/>
                <w:lang w:eastAsia="en-US"/>
              </w:rPr>
              <w:t>across the Trust to feed into the</w:t>
            </w:r>
            <w:r w:rsidR="005F4D6E" w:rsidRPr="00EF037C">
              <w:rPr>
                <w:rFonts w:eastAsiaTheme="minorHAnsi" w:cs="Arial"/>
                <w:sz w:val="20"/>
                <w:szCs w:val="20"/>
                <w:lang w:eastAsia="en-US"/>
              </w:rPr>
              <w:t xml:space="preserve"> </w:t>
            </w:r>
            <w:r w:rsidR="001C5468" w:rsidRPr="00EF037C">
              <w:rPr>
                <w:rFonts w:eastAsiaTheme="minorHAnsi" w:cs="Arial"/>
                <w:sz w:val="20"/>
                <w:szCs w:val="20"/>
                <w:lang w:eastAsia="en-US"/>
              </w:rPr>
              <w:t>Care Group Performance Assessment Framework (PAF) meetings, ensuring any actions arising are followed up and reported on within agreed timeframes.</w:t>
            </w:r>
          </w:p>
          <w:p w14:paraId="3B92F479" w14:textId="77777777" w:rsidR="001C5468" w:rsidRPr="00EF037C" w:rsidRDefault="000E11F3" w:rsidP="001C5468">
            <w:pPr>
              <w:pStyle w:val="ListParagraph"/>
              <w:numPr>
                <w:ilvl w:val="0"/>
                <w:numId w:val="7"/>
              </w:numPr>
              <w:spacing w:before="0"/>
              <w:ind w:left="357" w:hanging="357"/>
              <w:rPr>
                <w:rFonts w:eastAsiaTheme="minorHAnsi" w:cs="Arial"/>
                <w:sz w:val="20"/>
                <w:szCs w:val="20"/>
                <w:lang w:eastAsia="en-US"/>
              </w:rPr>
            </w:pPr>
            <w:r w:rsidRPr="00EF037C">
              <w:rPr>
                <w:rFonts w:eastAsiaTheme="minorHAnsi" w:cs="Arial"/>
                <w:sz w:val="20"/>
                <w:szCs w:val="20"/>
                <w:lang w:eastAsia="en-US"/>
              </w:rPr>
              <w:t>A</w:t>
            </w:r>
            <w:r w:rsidR="001C5468" w:rsidRPr="00EF037C">
              <w:rPr>
                <w:rFonts w:eastAsiaTheme="minorHAnsi" w:cs="Arial"/>
                <w:sz w:val="20"/>
                <w:szCs w:val="20"/>
                <w:lang w:eastAsia="en-US"/>
              </w:rPr>
              <w:t>naly</w:t>
            </w:r>
            <w:r w:rsidR="005F4D6E" w:rsidRPr="00EF037C">
              <w:rPr>
                <w:rFonts w:eastAsiaTheme="minorHAnsi" w:cs="Arial"/>
                <w:sz w:val="20"/>
                <w:szCs w:val="20"/>
                <w:lang w:eastAsia="en-US"/>
              </w:rPr>
              <w:t>se</w:t>
            </w:r>
            <w:r w:rsidR="001C5468" w:rsidRPr="00EF037C">
              <w:rPr>
                <w:rFonts w:eastAsiaTheme="minorHAnsi" w:cs="Arial"/>
                <w:sz w:val="20"/>
                <w:szCs w:val="20"/>
                <w:lang w:eastAsia="en-US"/>
              </w:rPr>
              <w:t xml:space="preserve"> &amp; triangulate available information to improve systems &amp; processes, where appropriate identifying areas that require transformational change.</w:t>
            </w:r>
          </w:p>
          <w:p w14:paraId="0FB99A8E" w14:textId="77777777" w:rsidR="0061222D" w:rsidRPr="00EF037C" w:rsidRDefault="00FA2050" w:rsidP="00AB6C2B">
            <w:pPr>
              <w:pStyle w:val="ListParagraph"/>
              <w:numPr>
                <w:ilvl w:val="0"/>
                <w:numId w:val="7"/>
              </w:numPr>
              <w:spacing w:before="0"/>
              <w:ind w:left="357" w:hanging="357"/>
              <w:rPr>
                <w:rFonts w:eastAsiaTheme="minorHAnsi" w:cs="Arial"/>
                <w:sz w:val="20"/>
                <w:szCs w:val="20"/>
                <w:lang w:eastAsia="en-US"/>
              </w:rPr>
            </w:pPr>
            <w:r w:rsidRPr="00EF037C">
              <w:rPr>
                <w:rFonts w:eastAsiaTheme="minorHAnsi" w:cs="Arial"/>
                <w:sz w:val="20"/>
                <w:szCs w:val="20"/>
                <w:lang w:eastAsia="en-US"/>
              </w:rPr>
              <w:t>Be the responsible</w:t>
            </w:r>
            <w:r w:rsidR="00A0091F" w:rsidRPr="00EF037C">
              <w:rPr>
                <w:rFonts w:eastAsiaTheme="minorHAnsi" w:cs="Arial"/>
                <w:sz w:val="20"/>
                <w:szCs w:val="20"/>
                <w:lang w:eastAsia="en-US"/>
              </w:rPr>
              <w:t xml:space="preserve"> budget holder for </w:t>
            </w:r>
            <w:r w:rsidR="00FD2530">
              <w:rPr>
                <w:rFonts w:eastAsiaTheme="minorHAnsi" w:cs="Arial"/>
                <w:sz w:val="20"/>
                <w:szCs w:val="20"/>
                <w:lang w:eastAsia="en-US"/>
              </w:rPr>
              <w:t>the Cancer Alliance Fund, ensuring income allocated</w:t>
            </w:r>
            <w:r w:rsidR="009D1E13">
              <w:rPr>
                <w:rFonts w:eastAsiaTheme="minorHAnsi" w:cs="Arial"/>
                <w:sz w:val="20"/>
                <w:szCs w:val="20"/>
                <w:lang w:eastAsia="en-US"/>
              </w:rPr>
              <w:t xml:space="preserve"> by the Peninsula Cancer Alliance</w:t>
            </w:r>
            <w:r w:rsidR="00FD2530">
              <w:rPr>
                <w:rFonts w:eastAsiaTheme="minorHAnsi" w:cs="Arial"/>
                <w:sz w:val="20"/>
                <w:szCs w:val="20"/>
                <w:lang w:eastAsia="en-US"/>
              </w:rPr>
              <w:t xml:space="preserve"> is received and schemes have been appropriately signed off through trust governance processes before funding can be drawn down.</w:t>
            </w:r>
          </w:p>
          <w:p w14:paraId="5E6AEFD5" w14:textId="77777777" w:rsidR="00C759E9" w:rsidRPr="00EF037C" w:rsidRDefault="001C5468" w:rsidP="001C1BAD">
            <w:pPr>
              <w:pStyle w:val="ListParagraph"/>
              <w:numPr>
                <w:ilvl w:val="0"/>
                <w:numId w:val="7"/>
              </w:numPr>
              <w:spacing w:before="0"/>
              <w:ind w:left="357" w:hanging="357"/>
              <w:rPr>
                <w:rFonts w:eastAsiaTheme="minorHAnsi" w:cs="Arial"/>
                <w:sz w:val="20"/>
                <w:szCs w:val="20"/>
                <w:lang w:eastAsia="en-US"/>
              </w:rPr>
            </w:pPr>
            <w:r w:rsidRPr="00EF037C">
              <w:rPr>
                <w:rFonts w:eastAsiaTheme="minorHAnsi" w:cs="Arial"/>
                <w:sz w:val="20"/>
                <w:szCs w:val="20"/>
                <w:lang w:eastAsia="en-US"/>
              </w:rPr>
              <w:t>Support</w:t>
            </w:r>
            <w:r w:rsidR="00B20A2C" w:rsidRPr="00EF037C">
              <w:rPr>
                <w:rFonts w:eastAsiaTheme="minorHAnsi" w:cs="Arial"/>
                <w:sz w:val="20"/>
                <w:szCs w:val="20"/>
                <w:lang w:eastAsia="en-US"/>
              </w:rPr>
              <w:t xml:space="preserve"> service &amp; speciality</w:t>
            </w:r>
            <w:r w:rsidRPr="00EF037C">
              <w:rPr>
                <w:rFonts w:eastAsiaTheme="minorHAnsi" w:cs="Arial"/>
                <w:sz w:val="20"/>
                <w:szCs w:val="20"/>
                <w:lang w:eastAsia="en-US"/>
              </w:rPr>
              <w:t xml:space="preserve"> </w:t>
            </w:r>
            <w:r w:rsidR="00C759E9" w:rsidRPr="00EF037C">
              <w:rPr>
                <w:rFonts w:eastAsiaTheme="minorHAnsi" w:cs="Arial"/>
                <w:sz w:val="20"/>
                <w:szCs w:val="20"/>
                <w:lang w:eastAsia="en-US"/>
              </w:rPr>
              <w:t xml:space="preserve">Governance – clinical and non-clinical – </w:t>
            </w:r>
            <w:r w:rsidRPr="00EF037C">
              <w:rPr>
                <w:rFonts w:eastAsiaTheme="minorHAnsi" w:cs="Arial"/>
                <w:sz w:val="20"/>
                <w:szCs w:val="20"/>
                <w:lang w:eastAsia="en-US"/>
              </w:rPr>
              <w:t xml:space="preserve">activities </w:t>
            </w:r>
            <w:r w:rsidR="00EA5A6F" w:rsidRPr="00EF037C">
              <w:rPr>
                <w:rFonts w:eastAsiaTheme="minorHAnsi" w:cs="Arial"/>
                <w:sz w:val="20"/>
                <w:szCs w:val="20"/>
                <w:lang w:eastAsia="en-US"/>
              </w:rPr>
              <w:t xml:space="preserve">to ensure they </w:t>
            </w:r>
            <w:r w:rsidRPr="00EF037C">
              <w:rPr>
                <w:rFonts w:eastAsiaTheme="minorHAnsi" w:cs="Arial"/>
                <w:sz w:val="20"/>
                <w:szCs w:val="20"/>
                <w:lang w:eastAsia="en-US"/>
              </w:rPr>
              <w:t>are</w:t>
            </w:r>
            <w:r w:rsidR="00C759E9" w:rsidRPr="00EF037C">
              <w:rPr>
                <w:rFonts w:eastAsiaTheme="minorHAnsi" w:cs="Arial"/>
                <w:sz w:val="20"/>
                <w:szCs w:val="20"/>
                <w:lang w:eastAsia="en-US"/>
              </w:rPr>
              <w:t xml:space="preserve"> embedded and that all staff understand their responsibilities for service quality and patient safety.</w:t>
            </w:r>
          </w:p>
          <w:p w14:paraId="477FABB3" w14:textId="77777777" w:rsidR="00AA463B" w:rsidRPr="00EF037C" w:rsidRDefault="00AA463B" w:rsidP="00BF29FE">
            <w:pPr>
              <w:pStyle w:val="ListParagraph"/>
              <w:numPr>
                <w:ilvl w:val="0"/>
                <w:numId w:val="7"/>
              </w:numPr>
              <w:spacing w:before="0"/>
              <w:ind w:left="357" w:hanging="357"/>
              <w:rPr>
                <w:rFonts w:eastAsiaTheme="minorHAnsi" w:cs="Arial"/>
                <w:sz w:val="20"/>
                <w:szCs w:val="20"/>
                <w:lang w:eastAsia="en-US"/>
              </w:rPr>
            </w:pPr>
            <w:r w:rsidRPr="00EF037C">
              <w:rPr>
                <w:rFonts w:eastAsiaTheme="minorHAnsi" w:cs="Arial"/>
                <w:sz w:val="20"/>
                <w:szCs w:val="20"/>
                <w:lang w:eastAsia="en-US"/>
              </w:rPr>
              <w:t xml:space="preserve">Participate </w:t>
            </w:r>
            <w:r w:rsidR="005C3486" w:rsidRPr="00EF037C">
              <w:rPr>
                <w:rFonts w:eastAsiaTheme="minorHAnsi" w:cs="Arial"/>
                <w:sz w:val="20"/>
                <w:szCs w:val="20"/>
                <w:lang w:eastAsia="en-US"/>
              </w:rPr>
              <w:t>o</w:t>
            </w:r>
            <w:r w:rsidRPr="00EF037C">
              <w:rPr>
                <w:rFonts w:eastAsiaTheme="minorHAnsi" w:cs="Arial"/>
                <w:sz w:val="20"/>
                <w:szCs w:val="20"/>
                <w:lang w:eastAsia="en-US"/>
              </w:rPr>
              <w:t>n the</w:t>
            </w:r>
            <w:r w:rsidR="0082758A" w:rsidRPr="00EF037C">
              <w:rPr>
                <w:rFonts w:eastAsiaTheme="minorHAnsi" w:cs="Arial"/>
                <w:sz w:val="20"/>
                <w:szCs w:val="20"/>
                <w:lang w:eastAsia="en-US"/>
              </w:rPr>
              <w:t xml:space="preserve"> designated</w:t>
            </w:r>
            <w:r w:rsidRPr="00EF037C">
              <w:rPr>
                <w:rFonts w:eastAsiaTheme="minorHAnsi" w:cs="Arial"/>
                <w:sz w:val="20"/>
                <w:szCs w:val="20"/>
                <w:lang w:eastAsia="en-US"/>
              </w:rPr>
              <w:t xml:space="preserve"> on-call rota.</w:t>
            </w:r>
          </w:p>
          <w:p w14:paraId="07EACC65" w14:textId="77777777" w:rsidR="00884334" w:rsidRPr="00F607B2" w:rsidRDefault="00884334" w:rsidP="00AA463B">
            <w:pPr>
              <w:jc w:val="both"/>
              <w:rPr>
                <w:rFonts w:ascii="Arial" w:hAnsi="Arial" w:cs="Arial"/>
              </w:rPr>
            </w:pPr>
          </w:p>
        </w:tc>
      </w:tr>
      <w:tr w:rsidR="00884334" w:rsidRPr="00F607B2" w14:paraId="7418D85A" w14:textId="77777777" w:rsidTr="00E552FA">
        <w:tc>
          <w:tcPr>
            <w:tcW w:w="10206" w:type="dxa"/>
            <w:shd w:val="clear" w:color="auto" w:fill="002060"/>
          </w:tcPr>
          <w:p w14:paraId="5A406969"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18103D3D" w14:textId="77777777" w:rsidTr="00884334">
        <w:tc>
          <w:tcPr>
            <w:tcW w:w="10206" w:type="dxa"/>
            <w:tcBorders>
              <w:bottom w:val="single" w:sz="4" w:space="0" w:color="auto"/>
            </w:tcBorders>
          </w:tcPr>
          <w:p w14:paraId="7830F485" w14:textId="77777777" w:rsidR="0026716D" w:rsidRPr="009B1B24" w:rsidRDefault="0026716D" w:rsidP="00AA463B">
            <w:pPr>
              <w:pStyle w:val="paragraph"/>
              <w:spacing w:before="0" w:beforeAutospacing="0" w:after="0" w:afterAutospacing="0"/>
              <w:ind w:right="225"/>
              <w:textAlignment w:val="baseline"/>
              <w:rPr>
                <w:rFonts w:ascii="Segoe UI" w:hAnsi="Segoe UI" w:cs="Segoe UI"/>
                <w:sz w:val="20"/>
                <w:szCs w:val="20"/>
              </w:rPr>
            </w:pPr>
            <w:r w:rsidRPr="009B1B24">
              <w:rPr>
                <w:rStyle w:val="normaltextrun"/>
                <w:rFonts w:ascii="Arial" w:hAnsi="Arial" w:cs="Arial"/>
                <w:sz w:val="20"/>
                <w:szCs w:val="20"/>
              </w:rPr>
              <w:t>Areas  of  Responsibility: </w:t>
            </w:r>
            <w:r w:rsidRPr="009B1B24">
              <w:rPr>
                <w:rStyle w:val="eop"/>
                <w:rFonts w:ascii="Arial" w:hAnsi="Arial" w:cs="Arial"/>
                <w:color w:val="FF0000"/>
                <w:sz w:val="20"/>
                <w:szCs w:val="20"/>
              </w:rPr>
              <w:t> </w:t>
            </w:r>
          </w:p>
          <w:p w14:paraId="09218E07" w14:textId="77777777" w:rsidR="008D5D25" w:rsidRPr="009B1B24" w:rsidRDefault="008D5D25" w:rsidP="00AA463B">
            <w:pPr>
              <w:pStyle w:val="paragraph"/>
              <w:numPr>
                <w:ilvl w:val="0"/>
                <w:numId w:val="8"/>
              </w:numPr>
              <w:spacing w:before="0" w:beforeAutospacing="0" w:after="0" w:afterAutospacing="0"/>
              <w:jc w:val="both"/>
              <w:textAlignment w:val="baseline"/>
              <w:rPr>
                <w:rStyle w:val="normaltextrun"/>
                <w:rFonts w:ascii="Arial" w:hAnsi="Arial"/>
                <w:sz w:val="20"/>
                <w:szCs w:val="20"/>
              </w:rPr>
            </w:pPr>
            <w:r w:rsidRPr="009B1B24">
              <w:rPr>
                <w:rStyle w:val="normaltextrun"/>
                <w:rFonts w:ascii="Arial" w:hAnsi="Arial"/>
                <w:sz w:val="20"/>
                <w:szCs w:val="20"/>
              </w:rPr>
              <w:t xml:space="preserve">To </w:t>
            </w:r>
            <w:r w:rsidR="00B569CB">
              <w:rPr>
                <w:rStyle w:val="normaltextrun"/>
                <w:rFonts w:ascii="Arial" w:hAnsi="Arial"/>
                <w:sz w:val="20"/>
                <w:szCs w:val="20"/>
              </w:rPr>
              <w:t xml:space="preserve">lead and </w:t>
            </w:r>
            <w:r w:rsidR="00070286" w:rsidRPr="009B1B24">
              <w:rPr>
                <w:rStyle w:val="normaltextrun"/>
                <w:rFonts w:ascii="Arial" w:hAnsi="Arial"/>
                <w:sz w:val="20"/>
                <w:szCs w:val="20"/>
              </w:rPr>
              <w:t xml:space="preserve">work with staff – clinical and non-clinical - of all levels, more particularly those within the </w:t>
            </w:r>
            <w:r w:rsidR="00B20A2C">
              <w:rPr>
                <w:rStyle w:val="normaltextrun"/>
                <w:rFonts w:ascii="Arial" w:hAnsi="Arial"/>
                <w:sz w:val="20"/>
                <w:szCs w:val="20"/>
              </w:rPr>
              <w:t>services managed</w:t>
            </w:r>
            <w:r w:rsidR="00070286" w:rsidRPr="009B1B24">
              <w:rPr>
                <w:rStyle w:val="normaltextrun"/>
                <w:rFonts w:ascii="Arial" w:hAnsi="Arial"/>
                <w:sz w:val="20"/>
                <w:szCs w:val="20"/>
              </w:rPr>
              <w:t>, on a day to day basis.</w:t>
            </w:r>
          </w:p>
          <w:p w14:paraId="675251D2" w14:textId="77777777" w:rsidR="00070286" w:rsidRDefault="00070286" w:rsidP="00070286">
            <w:pPr>
              <w:pStyle w:val="paragraph"/>
              <w:numPr>
                <w:ilvl w:val="0"/>
                <w:numId w:val="8"/>
              </w:numPr>
              <w:spacing w:before="0" w:beforeAutospacing="0" w:after="0" w:afterAutospacing="0"/>
              <w:jc w:val="both"/>
              <w:textAlignment w:val="baseline"/>
              <w:rPr>
                <w:rStyle w:val="normaltextrun"/>
                <w:rFonts w:ascii="Arial" w:hAnsi="Arial"/>
                <w:sz w:val="20"/>
                <w:szCs w:val="20"/>
              </w:rPr>
            </w:pPr>
            <w:r w:rsidRPr="009B1B24">
              <w:rPr>
                <w:rStyle w:val="normaltextrun"/>
                <w:rFonts w:ascii="Arial" w:hAnsi="Arial"/>
                <w:sz w:val="20"/>
                <w:szCs w:val="20"/>
              </w:rPr>
              <w:t xml:space="preserve">To </w:t>
            </w:r>
            <w:r w:rsidR="00B20A2C">
              <w:rPr>
                <w:rStyle w:val="normaltextrun"/>
                <w:rFonts w:ascii="Arial" w:hAnsi="Arial"/>
                <w:sz w:val="20"/>
                <w:szCs w:val="20"/>
              </w:rPr>
              <w:t xml:space="preserve">develop and maintain </w:t>
            </w:r>
            <w:r w:rsidRPr="009B1B24">
              <w:rPr>
                <w:rStyle w:val="normaltextrun"/>
                <w:rFonts w:ascii="Arial" w:hAnsi="Arial"/>
                <w:sz w:val="20"/>
                <w:szCs w:val="20"/>
              </w:rPr>
              <w:t xml:space="preserve">effective communication and engagement with other </w:t>
            </w:r>
            <w:r w:rsidR="00B20A2C">
              <w:rPr>
                <w:rStyle w:val="normaltextrun"/>
                <w:rFonts w:ascii="Arial" w:hAnsi="Arial"/>
                <w:sz w:val="20"/>
                <w:szCs w:val="20"/>
              </w:rPr>
              <w:t xml:space="preserve">staff within </w:t>
            </w:r>
            <w:r w:rsidR="00452B40">
              <w:rPr>
                <w:rStyle w:val="normaltextrun"/>
                <w:rFonts w:ascii="Arial" w:hAnsi="Arial"/>
                <w:sz w:val="20"/>
                <w:szCs w:val="20"/>
              </w:rPr>
              <w:t>Cancer Services</w:t>
            </w:r>
            <w:r w:rsidR="00B20A2C">
              <w:rPr>
                <w:rStyle w:val="normaltextrun"/>
                <w:rFonts w:ascii="Arial" w:hAnsi="Arial"/>
                <w:sz w:val="20"/>
                <w:szCs w:val="20"/>
              </w:rPr>
              <w:t xml:space="preserve"> out with the </w:t>
            </w:r>
            <w:r w:rsidRPr="009B1B24">
              <w:rPr>
                <w:rStyle w:val="normaltextrun"/>
                <w:rFonts w:ascii="Arial" w:hAnsi="Arial"/>
                <w:sz w:val="20"/>
                <w:szCs w:val="20"/>
              </w:rPr>
              <w:t>Care Group</w:t>
            </w:r>
            <w:r w:rsidR="00452B40">
              <w:rPr>
                <w:rStyle w:val="normaltextrun"/>
                <w:rFonts w:ascii="Arial" w:hAnsi="Arial"/>
                <w:sz w:val="20"/>
                <w:szCs w:val="20"/>
              </w:rPr>
              <w:t>s</w:t>
            </w:r>
            <w:r w:rsidRPr="009B1B24">
              <w:rPr>
                <w:rStyle w:val="normaltextrun"/>
                <w:rFonts w:ascii="Arial" w:hAnsi="Arial"/>
                <w:sz w:val="20"/>
                <w:szCs w:val="20"/>
              </w:rPr>
              <w:t>, corporate teams and their staff to ensure a co-ordinated approach to service development</w:t>
            </w:r>
            <w:r w:rsidR="00B569CB">
              <w:rPr>
                <w:rStyle w:val="normaltextrun"/>
                <w:rFonts w:ascii="Arial" w:hAnsi="Arial"/>
                <w:sz w:val="20"/>
                <w:szCs w:val="20"/>
              </w:rPr>
              <w:t>, transformation</w:t>
            </w:r>
            <w:r w:rsidRPr="009B1B24">
              <w:rPr>
                <w:rStyle w:val="normaltextrun"/>
                <w:rFonts w:ascii="Arial" w:hAnsi="Arial"/>
                <w:sz w:val="20"/>
                <w:szCs w:val="20"/>
              </w:rPr>
              <w:t xml:space="preserve"> and delivery. </w:t>
            </w:r>
          </w:p>
          <w:p w14:paraId="5C19D6BB" w14:textId="77777777" w:rsidR="002950B7" w:rsidRDefault="002950B7" w:rsidP="00070286">
            <w:pPr>
              <w:pStyle w:val="paragraph"/>
              <w:numPr>
                <w:ilvl w:val="0"/>
                <w:numId w:val="8"/>
              </w:numPr>
              <w:spacing w:before="0" w:beforeAutospacing="0" w:after="0" w:afterAutospacing="0"/>
              <w:jc w:val="both"/>
              <w:textAlignment w:val="baseline"/>
              <w:rPr>
                <w:rStyle w:val="normaltextrun"/>
                <w:rFonts w:ascii="Arial" w:hAnsi="Arial"/>
                <w:sz w:val="20"/>
                <w:szCs w:val="20"/>
              </w:rPr>
            </w:pPr>
            <w:r>
              <w:rPr>
                <w:rStyle w:val="normaltextrun"/>
                <w:rFonts w:ascii="Arial" w:hAnsi="Arial"/>
                <w:sz w:val="20"/>
                <w:szCs w:val="20"/>
              </w:rPr>
              <w:t>To work closely with corporate service departments, including Finance, Business Intelligence</w:t>
            </w:r>
            <w:r w:rsidR="00F979A7">
              <w:rPr>
                <w:rStyle w:val="normaltextrun"/>
                <w:rFonts w:ascii="Arial" w:hAnsi="Arial"/>
                <w:sz w:val="20"/>
                <w:szCs w:val="20"/>
              </w:rPr>
              <w:t>, Digital Services</w:t>
            </w:r>
            <w:r>
              <w:rPr>
                <w:rStyle w:val="normaltextrun"/>
                <w:rFonts w:ascii="Arial" w:hAnsi="Arial"/>
                <w:sz w:val="20"/>
                <w:szCs w:val="20"/>
              </w:rPr>
              <w:t xml:space="preserve"> and People to ensure accurate reporting of </w:t>
            </w:r>
            <w:r w:rsidR="00B20A2C">
              <w:rPr>
                <w:rStyle w:val="normaltextrun"/>
                <w:rFonts w:ascii="Arial" w:hAnsi="Arial"/>
                <w:sz w:val="20"/>
                <w:szCs w:val="20"/>
              </w:rPr>
              <w:t>service performance</w:t>
            </w:r>
            <w:r>
              <w:rPr>
                <w:rStyle w:val="normaltextrun"/>
                <w:rFonts w:ascii="Arial" w:hAnsi="Arial"/>
                <w:sz w:val="20"/>
                <w:szCs w:val="20"/>
              </w:rPr>
              <w:t xml:space="preserve"> and that remedial action is taken to improve performance where necessary. </w:t>
            </w:r>
          </w:p>
          <w:p w14:paraId="664F9DEC" w14:textId="77777777" w:rsidR="00CB10DA" w:rsidRPr="00CB10DA" w:rsidRDefault="00CB10DA" w:rsidP="00E038EE">
            <w:pPr>
              <w:pStyle w:val="paragraph"/>
              <w:numPr>
                <w:ilvl w:val="0"/>
                <w:numId w:val="8"/>
              </w:numPr>
              <w:spacing w:before="0" w:beforeAutospacing="0" w:after="0" w:afterAutospacing="0"/>
              <w:jc w:val="both"/>
              <w:textAlignment w:val="baseline"/>
              <w:rPr>
                <w:rStyle w:val="normaltextrun"/>
                <w:rFonts w:ascii="Arial" w:hAnsi="Arial"/>
                <w:sz w:val="20"/>
                <w:szCs w:val="20"/>
              </w:rPr>
            </w:pPr>
            <w:r w:rsidRPr="00CB10DA">
              <w:rPr>
                <w:rStyle w:val="normaltextrun"/>
                <w:rFonts w:ascii="Arial" w:hAnsi="Arial"/>
                <w:sz w:val="20"/>
                <w:szCs w:val="20"/>
              </w:rPr>
              <w:t xml:space="preserve">To develop and maintain effective communication and engagement with other </w:t>
            </w:r>
            <w:r>
              <w:rPr>
                <w:rStyle w:val="normaltextrun"/>
                <w:rFonts w:ascii="Arial" w:hAnsi="Arial"/>
                <w:sz w:val="20"/>
                <w:szCs w:val="20"/>
              </w:rPr>
              <w:t>cancer managers and cancer alliance colleagues regionally and nationally in order to ensure a co-ordinated approach to regional developments and to keep abreast of regional and national developments in caner pathway innovation and delivery.</w:t>
            </w:r>
          </w:p>
          <w:p w14:paraId="176A4658" w14:textId="77777777" w:rsidR="00B20A2C" w:rsidRDefault="00B20A2C" w:rsidP="008F7F1E">
            <w:pPr>
              <w:pStyle w:val="paragraph"/>
              <w:spacing w:before="0" w:beforeAutospacing="0" w:after="0" w:afterAutospacing="0"/>
              <w:jc w:val="both"/>
              <w:textAlignment w:val="baseline"/>
              <w:rPr>
                <w:rStyle w:val="normaltextrun"/>
                <w:rFonts w:ascii="Arial" w:hAnsi="Arial" w:cs="Arial"/>
                <w:sz w:val="20"/>
                <w:szCs w:val="20"/>
              </w:rPr>
            </w:pPr>
          </w:p>
          <w:p w14:paraId="63196F1D" w14:textId="77777777" w:rsidR="008E0D89" w:rsidRDefault="0026716D" w:rsidP="008F7F1E">
            <w:pPr>
              <w:pStyle w:val="paragraph"/>
              <w:spacing w:before="0" w:beforeAutospacing="0" w:after="0" w:afterAutospacing="0"/>
              <w:jc w:val="both"/>
              <w:textAlignment w:val="baseline"/>
              <w:rPr>
                <w:rStyle w:val="normaltextrun"/>
                <w:sz w:val="20"/>
                <w:szCs w:val="20"/>
              </w:rPr>
            </w:pPr>
            <w:r w:rsidRPr="009B1B24">
              <w:rPr>
                <w:rStyle w:val="normaltextrun"/>
                <w:rFonts w:ascii="Arial" w:hAnsi="Arial" w:cs="Arial"/>
                <w:sz w:val="20"/>
                <w:szCs w:val="20"/>
              </w:rPr>
              <w:t>Of particular importance are working relationships with:</w:t>
            </w:r>
            <w:r w:rsidRPr="009B1B24">
              <w:rPr>
                <w:rStyle w:val="normaltextrun"/>
                <w:sz w:val="20"/>
                <w:szCs w:val="20"/>
              </w:rPr>
              <w:t> </w:t>
            </w:r>
          </w:p>
          <w:p w14:paraId="61C8A0DF" w14:textId="77777777" w:rsidR="004D7F33" w:rsidRPr="009B1B24" w:rsidRDefault="004D7F33" w:rsidP="008F7F1E">
            <w:pPr>
              <w:pStyle w:val="paragraph"/>
              <w:spacing w:before="0" w:beforeAutospacing="0" w:after="0" w:afterAutospacing="0"/>
              <w:jc w:val="both"/>
              <w:textAlignment w:val="baseline"/>
              <w:rPr>
                <w:rStyle w:val="normaltextrun"/>
                <w:sz w:val="20"/>
                <w:szCs w:val="20"/>
              </w:rPr>
            </w:pPr>
          </w:p>
          <w:tbl>
            <w:tblPr>
              <w:tblW w:w="914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37"/>
              <w:gridCol w:w="4405"/>
            </w:tblGrid>
            <w:tr w:rsidR="00884334" w14:paraId="0FD1D0E5" w14:textId="77777777" w:rsidTr="007D5C0E">
              <w:trPr>
                <w:jc w:val="center"/>
              </w:trPr>
              <w:tc>
                <w:tcPr>
                  <w:tcW w:w="4737" w:type="dxa"/>
                  <w:tcBorders>
                    <w:top w:val="single" w:sz="6" w:space="0" w:color="auto"/>
                    <w:left w:val="single" w:sz="6" w:space="0" w:color="auto"/>
                    <w:bottom w:val="single" w:sz="6" w:space="0" w:color="auto"/>
                    <w:right w:val="single" w:sz="6" w:space="0" w:color="auto"/>
                  </w:tcBorders>
                  <w:shd w:val="clear" w:color="auto" w:fill="002060"/>
                  <w:hideMark/>
                </w:tcPr>
                <w:p w14:paraId="68D07615" w14:textId="77777777" w:rsidR="00884334" w:rsidRDefault="00884334" w:rsidP="00E552F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05" w:type="dxa"/>
                  <w:tcBorders>
                    <w:top w:val="single" w:sz="6" w:space="0" w:color="auto"/>
                    <w:left w:val="nil"/>
                    <w:bottom w:val="single" w:sz="6" w:space="0" w:color="auto"/>
                    <w:right w:val="single" w:sz="6" w:space="0" w:color="auto"/>
                  </w:tcBorders>
                  <w:shd w:val="clear" w:color="auto" w:fill="002060"/>
                  <w:hideMark/>
                </w:tcPr>
                <w:p w14:paraId="204EF320" w14:textId="77777777" w:rsidR="00884334" w:rsidRDefault="00884334" w:rsidP="00E552F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3F33EDE1" w14:textId="77777777" w:rsidTr="007D5C0E">
              <w:trPr>
                <w:jc w:val="center"/>
              </w:trPr>
              <w:tc>
                <w:tcPr>
                  <w:tcW w:w="4737" w:type="dxa"/>
                  <w:tcBorders>
                    <w:top w:val="single" w:sz="6" w:space="0" w:color="auto"/>
                    <w:left w:val="single" w:sz="6" w:space="0" w:color="auto"/>
                    <w:bottom w:val="single" w:sz="4" w:space="0" w:color="auto"/>
                    <w:right w:val="single" w:sz="6" w:space="0" w:color="auto"/>
                  </w:tcBorders>
                  <w:hideMark/>
                </w:tcPr>
                <w:p w14:paraId="7F47927E" w14:textId="77777777" w:rsidR="00884334"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Chief Operating Officer</w:t>
                  </w:r>
                </w:p>
                <w:p w14:paraId="77CBD98A" w14:textId="77777777"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Trust Directors of Operations</w:t>
                  </w:r>
                </w:p>
                <w:p w14:paraId="62658761" w14:textId="77777777"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Trust Medical Directors</w:t>
                  </w:r>
                </w:p>
                <w:p w14:paraId="6C078501" w14:textId="77777777"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Trust Directors of Nursing</w:t>
                  </w:r>
                </w:p>
                <w:p w14:paraId="77865F5C" w14:textId="77777777" w:rsidR="002950B7" w:rsidRDefault="002950B7"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Care Group Director(s)</w:t>
                  </w:r>
                </w:p>
                <w:p w14:paraId="7905511E" w14:textId="77777777" w:rsidR="0054774F" w:rsidRDefault="0054774F"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 xml:space="preserve">Care Group </w:t>
                  </w:r>
                  <w:r w:rsidR="0082758A">
                    <w:rPr>
                      <w:rFonts w:ascii="Arial" w:hAnsi="Arial" w:cs="Arial"/>
                      <w:color w:val="000000"/>
                      <w:sz w:val="20"/>
                      <w:szCs w:val="20"/>
                    </w:rPr>
                    <w:t>Associate</w:t>
                  </w:r>
                  <w:r>
                    <w:rPr>
                      <w:rFonts w:ascii="Arial" w:hAnsi="Arial" w:cs="Arial"/>
                      <w:color w:val="000000"/>
                      <w:sz w:val="20"/>
                      <w:szCs w:val="20"/>
                    </w:rPr>
                    <w:t xml:space="preserve"> Director(s)</w:t>
                  </w:r>
                </w:p>
                <w:p w14:paraId="5C05E01C" w14:textId="77777777"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Care Group Medical Director(s)</w:t>
                  </w:r>
                </w:p>
                <w:p w14:paraId="687387E2" w14:textId="77777777" w:rsidR="00070286"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Care Group Associate Director(s) of Nursing &amp; AHPs</w:t>
                  </w:r>
                </w:p>
                <w:p w14:paraId="3330D0A7" w14:textId="77777777" w:rsidR="00FA2050" w:rsidRPr="009B1B24" w:rsidRDefault="00FA2050"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Care Group General Managers</w:t>
                  </w:r>
                </w:p>
                <w:p w14:paraId="72C1718E" w14:textId="77777777" w:rsidR="00070286"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Heads of Services</w:t>
                  </w:r>
                </w:p>
                <w:p w14:paraId="022E3B18" w14:textId="77777777" w:rsidR="00FA2050" w:rsidRPr="009B1B24" w:rsidRDefault="00FA2050"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Service Leads (Clinical &amp; Non-Clinical)</w:t>
                  </w:r>
                </w:p>
                <w:p w14:paraId="429DA76A" w14:textId="77777777" w:rsidR="00070286"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Own &amp; other services, units, wards &amp; teams</w:t>
                  </w:r>
                </w:p>
                <w:p w14:paraId="352C60FB" w14:textId="77777777"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Multidisciplinary teams</w:t>
                  </w:r>
                </w:p>
                <w:p w14:paraId="02915501" w14:textId="77777777"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Executive Directors</w:t>
                  </w:r>
                </w:p>
                <w:p w14:paraId="1C76B659" w14:textId="77777777"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Corporate Teams</w:t>
                  </w:r>
                </w:p>
              </w:tc>
              <w:tc>
                <w:tcPr>
                  <w:tcW w:w="4405" w:type="dxa"/>
                  <w:tcBorders>
                    <w:top w:val="single" w:sz="6" w:space="0" w:color="auto"/>
                    <w:left w:val="nil"/>
                    <w:bottom w:val="single" w:sz="4" w:space="0" w:color="auto"/>
                    <w:right w:val="single" w:sz="6" w:space="0" w:color="auto"/>
                  </w:tcBorders>
                  <w:hideMark/>
                </w:tcPr>
                <w:p w14:paraId="113E238B" w14:textId="77777777" w:rsidR="003B55DF" w:rsidRPr="009B1B24"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CQC</w:t>
                  </w:r>
                </w:p>
                <w:p w14:paraId="17E64040" w14:textId="77777777" w:rsidR="003B55DF" w:rsidRPr="009B1B24"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Commissioners/ICS</w:t>
                  </w:r>
                </w:p>
                <w:p w14:paraId="773B85ED" w14:textId="77777777" w:rsidR="003B55DF" w:rsidRPr="009B1B24"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Primary Care Teams</w:t>
                  </w:r>
                </w:p>
                <w:p w14:paraId="418DDB85" w14:textId="77777777" w:rsidR="003B55DF" w:rsidRPr="009B1B24"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Other Trusts in local economy</w:t>
                  </w:r>
                </w:p>
                <w:p w14:paraId="7A2B520F" w14:textId="77777777" w:rsidR="003B55DF"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NHS England</w:t>
                  </w:r>
                </w:p>
                <w:p w14:paraId="6AF7F3FF" w14:textId="77777777" w:rsidR="003B55DF"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Pr>
                      <w:rFonts w:ascii="Arial" w:hAnsi="Arial" w:cs="Arial"/>
                      <w:color w:val="000000"/>
                      <w:sz w:val="20"/>
                      <w:szCs w:val="20"/>
                    </w:rPr>
                    <w:t>Peninsula Cancer Alliance</w:t>
                  </w:r>
                </w:p>
                <w:p w14:paraId="455862DD" w14:textId="77777777" w:rsidR="003B55DF" w:rsidRPr="009B1B24"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Pr>
                      <w:rFonts w:ascii="Arial" w:hAnsi="Arial" w:cs="Arial"/>
                      <w:color w:val="000000"/>
                      <w:sz w:val="20"/>
                      <w:szCs w:val="20"/>
                    </w:rPr>
                    <w:t>Cancer Charities</w:t>
                  </w:r>
                </w:p>
                <w:p w14:paraId="6AD5A168" w14:textId="77777777" w:rsidR="003B55DF"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Public &amp; Patient Involvement Fora</w:t>
                  </w:r>
                  <w:r>
                    <w:rPr>
                      <w:rFonts w:ascii="Arial" w:hAnsi="Arial" w:cs="Arial"/>
                      <w:color w:val="000000"/>
                      <w:sz w:val="20"/>
                      <w:szCs w:val="20"/>
                    </w:rPr>
                    <w:t xml:space="preserve"> </w:t>
                  </w:r>
                </w:p>
                <w:p w14:paraId="209E0CEB" w14:textId="77777777" w:rsidR="003B55DF"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Pr>
                      <w:rFonts w:ascii="Arial" w:hAnsi="Arial" w:cs="Arial"/>
                      <w:color w:val="000000"/>
                      <w:sz w:val="20"/>
                      <w:szCs w:val="20"/>
                    </w:rPr>
                    <w:t>National Representative Bodies</w:t>
                  </w:r>
                </w:p>
                <w:p w14:paraId="6A6249D7" w14:textId="77777777" w:rsidR="003B55DF" w:rsidRPr="009B1B24" w:rsidRDefault="003B55DF" w:rsidP="003B55DF">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Public &amp; Patient Engagement Groups</w:t>
                  </w:r>
                </w:p>
                <w:p w14:paraId="57B7BF54" w14:textId="77777777" w:rsidR="00112A2B" w:rsidRPr="009B1B24"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Voluntary organisations</w:t>
                  </w:r>
                </w:p>
              </w:tc>
            </w:tr>
          </w:tbl>
          <w:p w14:paraId="4639ADF3" w14:textId="77777777"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14:paraId="2DD31B9F" w14:textId="77777777"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14:paraId="16D75C29" w14:textId="77777777"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14:paraId="5EF7499D" w14:textId="77777777"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14:paraId="4FCFF921" w14:textId="77777777" w:rsidR="00114643" w:rsidRDefault="00114643" w:rsidP="008F7F1E">
            <w:pPr>
              <w:pStyle w:val="paragraph"/>
              <w:spacing w:before="0" w:beforeAutospacing="0" w:after="0" w:afterAutospacing="0"/>
              <w:jc w:val="both"/>
              <w:textAlignment w:val="baseline"/>
              <w:rPr>
                <w:rFonts w:ascii="Segoe UI" w:hAnsi="Segoe UI" w:cs="Segoe UI"/>
                <w:sz w:val="18"/>
                <w:szCs w:val="18"/>
              </w:rPr>
            </w:pPr>
          </w:p>
          <w:p w14:paraId="789552CF" w14:textId="77777777" w:rsidR="00114643" w:rsidRDefault="00114643" w:rsidP="008F7F1E">
            <w:pPr>
              <w:pStyle w:val="paragraph"/>
              <w:spacing w:before="0" w:beforeAutospacing="0" w:after="0" w:afterAutospacing="0"/>
              <w:jc w:val="both"/>
              <w:textAlignment w:val="baseline"/>
              <w:rPr>
                <w:rFonts w:ascii="Segoe UI" w:hAnsi="Segoe UI" w:cs="Segoe UI"/>
                <w:sz w:val="18"/>
                <w:szCs w:val="18"/>
              </w:rPr>
            </w:pPr>
          </w:p>
          <w:p w14:paraId="1396B7A7" w14:textId="77777777" w:rsidR="008E0D89" w:rsidRPr="00F607B2" w:rsidRDefault="008E0D89" w:rsidP="00F607B2">
            <w:pPr>
              <w:jc w:val="both"/>
              <w:rPr>
                <w:rFonts w:ascii="Arial" w:hAnsi="Arial" w:cs="Arial"/>
                <w:color w:val="FF0000"/>
              </w:rPr>
            </w:pPr>
          </w:p>
        </w:tc>
      </w:tr>
      <w:tr w:rsidR="006A3AF2" w:rsidRPr="00F607B2" w14:paraId="171A441E" w14:textId="77777777" w:rsidTr="00884334">
        <w:tc>
          <w:tcPr>
            <w:tcW w:w="10206" w:type="dxa"/>
            <w:shd w:val="clear" w:color="auto" w:fill="002060"/>
          </w:tcPr>
          <w:p w14:paraId="420A1025" w14:textId="77777777" w:rsidR="006A3AF2" w:rsidRPr="00A0091F" w:rsidRDefault="00A0091F" w:rsidP="003E1ADB">
            <w:pPr>
              <w:jc w:val="both"/>
              <w:rPr>
                <w:rFonts w:ascii="Arial" w:hAnsi="Arial" w:cs="Arial"/>
                <w:b/>
                <w:caps/>
              </w:rPr>
            </w:pPr>
            <w:r w:rsidRPr="00A0091F">
              <w:rPr>
                <w:rFonts w:ascii="Arial" w:hAnsi="Arial" w:cs="Arial"/>
                <w:b/>
                <w:caps/>
              </w:rPr>
              <w:lastRenderedPageBreak/>
              <w:t>Structure</w:t>
            </w:r>
          </w:p>
        </w:tc>
      </w:tr>
      <w:tr w:rsidR="0087013E" w:rsidRPr="00F607B2" w14:paraId="7DC7E822" w14:textId="77777777" w:rsidTr="00884334">
        <w:tc>
          <w:tcPr>
            <w:tcW w:w="10206" w:type="dxa"/>
            <w:tcBorders>
              <w:bottom w:val="single" w:sz="4" w:space="0" w:color="auto"/>
            </w:tcBorders>
          </w:tcPr>
          <w:p w14:paraId="65B40338" w14:textId="77777777" w:rsidR="00F239B5" w:rsidRDefault="00F239B5" w:rsidP="00F239B5">
            <w:pPr>
              <w:jc w:val="center"/>
              <w:rPr>
                <w:rFonts w:ascii="Arial" w:hAnsi="Arial" w:cs="Arial"/>
                <w:color w:val="FF0000"/>
              </w:rPr>
            </w:pPr>
          </w:p>
          <w:p w14:paraId="45EC70C2" w14:textId="77777777" w:rsidR="00F239B5" w:rsidRDefault="003B55DF" w:rsidP="003B55DF">
            <w:pPr>
              <w:tabs>
                <w:tab w:val="left" w:pos="1410"/>
              </w:tabs>
              <w:rPr>
                <w:rFonts w:ascii="Arial" w:hAnsi="Arial" w:cs="Arial"/>
                <w:color w:val="FF0000"/>
              </w:rPr>
            </w:pPr>
            <w:r>
              <w:rPr>
                <w:rFonts w:ascii="Arial" w:hAnsi="Arial" w:cs="Arial"/>
                <w:color w:val="FF0000"/>
              </w:rPr>
              <w:tab/>
            </w:r>
            <w:r w:rsidR="00C04780" w:rsidRPr="009550A4">
              <w:rPr>
                <w:rFonts w:ascii="Arial" w:hAnsi="Arial" w:cs="Arial"/>
                <w:noProof/>
              </w:rPr>
              <w:drawing>
                <wp:inline distT="0" distB="0" distL="0" distR="0" wp14:anchorId="06D7C72C" wp14:editId="1F008754">
                  <wp:extent cx="6343650" cy="3071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43650" cy="3071495"/>
                          </a:xfrm>
                          <a:prstGeom prst="rect">
                            <a:avLst/>
                          </a:prstGeom>
                        </pic:spPr>
                      </pic:pic>
                    </a:graphicData>
                  </a:graphic>
                </wp:inline>
              </w:drawing>
            </w:r>
          </w:p>
          <w:p w14:paraId="1AAE8E28" w14:textId="77777777" w:rsidR="00F239B5" w:rsidRDefault="00F239B5" w:rsidP="00F239B5">
            <w:pPr>
              <w:jc w:val="center"/>
              <w:rPr>
                <w:rFonts w:ascii="Arial" w:hAnsi="Arial" w:cs="Arial"/>
                <w:color w:val="FF0000"/>
              </w:rPr>
            </w:pPr>
          </w:p>
          <w:p w14:paraId="3590598B" w14:textId="77777777" w:rsidR="000C32E3" w:rsidRPr="00F607B2" w:rsidRDefault="000C32E3" w:rsidP="00F607B2">
            <w:pPr>
              <w:jc w:val="both"/>
              <w:rPr>
                <w:rFonts w:ascii="Arial" w:hAnsi="Arial" w:cs="Arial"/>
              </w:rPr>
            </w:pPr>
          </w:p>
        </w:tc>
      </w:tr>
      <w:tr w:rsidR="00EB350B" w:rsidRPr="00F607B2" w14:paraId="0FA7832A" w14:textId="77777777" w:rsidTr="00884334">
        <w:tc>
          <w:tcPr>
            <w:tcW w:w="10206" w:type="dxa"/>
            <w:shd w:val="clear" w:color="auto" w:fill="002060"/>
          </w:tcPr>
          <w:p w14:paraId="79215ADB"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71AB37CA" w14:textId="77777777" w:rsidTr="00884334">
        <w:tc>
          <w:tcPr>
            <w:tcW w:w="10206" w:type="dxa"/>
            <w:shd w:val="clear" w:color="auto" w:fill="FFFFFF" w:themeFill="background1"/>
          </w:tcPr>
          <w:p w14:paraId="285FA29F" w14:textId="77777777" w:rsidR="00C70F89" w:rsidRPr="00EF037C" w:rsidRDefault="00C70F89" w:rsidP="00C70F89">
            <w:pPr>
              <w:pStyle w:val="ListParagraph"/>
              <w:numPr>
                <w:ilvl w:val="0"/>
                <w:numId w:val="11"/>
              </w:numPr>
              <w:spacing w:before="0"/>
              <w:rPr>
                <w:rFonts w:cs="Arial"/>
                <w:sz w:val="20"/>
                <w:szCs w:val="20"/>
              </w:rPr>
            </w:pPr>
            <w:r w:rsidRPr="00EF037C">
              <w:rPr>
                <w:rFonts w:cs="Arial"/>
                <w:sz w:val="20"/>
                <w:szCs w:val="20"/>
              </w:rPr>
              <w:t xml:space="preserve">The Cancer </w:t>
            </w:r>
            <w:r w:rsidR="003B55DF">
              <w:rPr>
                <w:rFonts w:cs="Arial"/>
                <w:sz w:val="20"/>
                <w:szCs w:val="20"/>
              </w:rPr>
              <w:t>Improvement</w:t>
            </w:r>
            <w:r w:rsidRPr="00EF037C">
              <w:rPr>
                <w:rFonts w:cs="Arial"/>
                <w:sz w:val="20"/>
                <w:szCs w:val="20"/>
              </w:rPr>
              <w:t xml:space="preserve"> Manager has authority to t</w:t>
            </w:r>
            <w:r w:rsidRPr="00EF037C">
              <w:rPr>
                <w:rFonts w:eastAsiaTheme="minorHAnsi" w:cs="Arial"/>
                <w:sz w:val="20"/>
                <w:szCs w:val="20"/>
              </w:rPr>
              <w:t xml:space="preserve">ake autonomous </w:t>
            </w:r>
            <w:r w:rsidR="00F36F7C" w:rsidRPr="00EF037C">
              <w:rPr>
                <w:rFonts w:eastAsiaTheme="minorHAnsi" w:cs="Arial"/>
                <w:sz w:val="20"/>
                <w:szCs w:val="20"/>
              </w:rPr>
              <w:t>decisions within</w:t>
            </w:r>
            <w:r w:rsidRPr="00EF037C">
              <w:rPr>
                <w:rFonts w:eastAsiaTheme="minorHAnsi" w:cs="Arial"/>
                <w:sz w:val="20"/>
                <w:szCs w:val="20"/>
              </w:rPr>
              <w:t xml:space="preserve"> their Scheme of Delegation</w:t>
            </w:r>
            <w:r w:rsidRPr="00EF037C">
              <w:rPr>
                <w:rFonts w:cs="Arial"/>
                <w:sz w:val="20"/>
                <w:szCs w:val="20"/>
              </w:rPr>
              <w:t xml:space="preserve"> and Trust policy</w:t>
            </w:r>
            <w:r w:rsidRPr="00EF037C">
              <w:rPr>
                <w:rFonts w:eastAsiaTheme="minorHAnsi" w:cs="Arial"/>
                <w:sz w:val="20"/>
                <w:szCs w:val="20"/>
              </w:rPr>
              <w:t xml:space="preserve"> - in the areas that affect the operational working, and improvement, of services within the domain managed.</w:t>
            </w:r>
          </w:p>
          <w:p w14:paraId="77EE88B9" w14:textId="77777777" w:rsidR="00C70F89" w:rsidRPr="00EF037C" w:rsidRDefault="00C70F89" w:rsidP="00E038EE">
            <w:pPr>
              <w:pStyle w:val="ListParagraph"/>
              <w:numPr>
                <w:ilvl w:val="0"/>
                <w:numId w:val="11"/>
              </w:numPr>
              <w:spacing w:before="0"/>
              <w:rPr>
                <w:rFonts w:cs="Arial"/>
                <w:sz w:val="20"/>
                <w:szCs w:val="20"/>
              </w:rPr>
            </w:pPr>
            <w:r w:rsidRPr="00EF037C">
              <w:rPr>
                <w:rFonts w:cs="Arial"/>
                <w:sz w:val="20"/>
                <w:szCs w:val="20"/>
              </w:rPr>
              <w:t>Outside of delegated authority, or Trust Policy, authorisation will be sought from the Cancer Services Senior Leadership Team or via the designated/appropriate governance route.</w:t>
            </w:r>
          </w:p>
          <w:p w14:paraId="15000EAE" w14:textId="77777777" w:rsidR="00C70F89" w:rsidRPr="00EF037C" w:rsidRDefault="00C70F89" w:rsidP="00E038EE">
            <w:pPr>
              <w:numPr>
                <w:ilvl w:val="0"/>
                <w:numId w:val="11"/>
              </w:numPr>
              <w:spacing w:after="40"/>
              <w:rPr>
                <w:rFonts w:ascii="Arial" w:hAnsi="Arial" w:cs="Arial"/>
                <w:sz w:val="20"/>
                <w:szCs w:val="20"/>
              </w:rPr>
            </w:pPr>
            <w:r w:rsidRPr="00EF037C">
              <w:rPr>
                <w:rFonts w:ascii="Arial" w:hAnsi="Arial" w:cs="Arial"/>
                <w:sz w:val="20"/>
                <w:szCs w:val="20"/>
              </w:rPr>
              <w:t xml:space="preserve">Ongoing requirement to act with minimum guidelines, setting standards for others, establishing how professional and administrative policies should be interpreted and implemented.  </w:t>
            </w:r>
          </w:p>
          <w:p w14:paraId="3E3FEB39" w14:textId="77777777" w:rsidR="00C70F89" w:rsidRPr="00EF037C" w:rsidRDefault="00C70F89" w:rsidP="00C70F89">
            <w:pPr>
              <w:numPr>
                <w:ilvl w:val="0"/>
                <w:numId w:val="11"/>
              </w:numPr>
              <w:spacing w:after="40"/>
              <w:rPr>
                <w:rFonts w:ascii="Arial" w:hAnsi="Arial" w:cs="Arial"/>
                <w:sz w:val="20"/>
                <w:szCs w:val="20"/>
              </w:rPr>
            </w:pPr>
            <w:r w:rsidRPr="00EF037C">
              <w:rPr>
                <w:rFonts w:ascii="Arial" w:hAnsi="Arial" w:cs="Arial"/>
                <w:sz w:val="20"/>
                <w:szCs w:val="20"/>
              </w:rPr>
              <w:t xml:space="preserve">The Cancer </w:t>
            </w:r>
            <w:r w:rsidR="003B55DF">
              <w:rPr>
                <w:rFonts w:ascii="Arial" w:hAnsi="Arial" w:cs="Arial"/>
                <w:sz w:val="20"/>
                <w:szCs w:val="20"/>
              </w:rPr>
              <w:t>Improvement</w:t>
            </w:r>
            <w:r w:rsidRPr="00EF037C">
              <w:rPr>
                <w:rFonts w:ascii="Arial" w:hAnsi="Arial" w:cs="Arial"/>
                <w:sz w:val="20"/>
                <w:szCs w:val="20"/>
              </w:rPr>
              <w:t xml:space="preserve"> Manager will incorporat</w:t>
            </w:r>
            <w:r w:rsidR="00F36F7C" w:rsidRPr="00EF037C">
              <w:rPr>
                <w:rFonts w:ascii="Arial" w:hAnsi="Arial" w:cs="Arial"/>
                <w:sz w:val="20"/>
                <w:szCs w:val="20"/>
              </w:rPr>
              <w:t>e</w:t>
            </w:r>
            <w:r w:rsidRPr="00EF037C">
              <w:rPr>
                <w:rFonts w:ascii="Arial" w:hAnsi="Arial" w:cs="Arial"/>
                <w:sz w:val="20"/>
                <w:szCs w:val="20"/>
              </w:rPr>
              <w:t xml:space="preserve"> any recommendations from National policy and regulatory bodies into Trust practice.</w:t>
            </w:r>
          </w:p>
          <w:p w14:paraId="352FC485" w14:textId="77777777" w:rsidR="00952EBA" w:rsidRPr="00EF037C" w:rsidRDefault="00C70F89" w:rsidP="00C70F89">
            <w:pPr>
              <w:pStyle w:val="ListParagraph"/>
              <w:numPr>
                <w:ilvl w:val="0"/>
                <w:numId w:val="11"/>
              </w:numPr>
              <w:spacing w:before="0"/>
              <w:rPr>
                <w:rFonts w:cs="Arial"/>
                <w:sz w:val="20"/>
                <w:szCs w:val="20"/>
              </w:rPr>
            </w:pPr>
            <w:r w:rsidRPr="00EF037C">
              <w:rPr>
                <w:rFonts w:cs="Arial"/>
                <w:sz w:val="20"/>
                <w:szCs w:val="20"/>
              </w:rPr>
              <w:t xml:space="preserve">The Cancer </w:t>
            </w:r>
            <w:r w:rsidR="003B55DF">
              <w:rPr>
                <w:rFonts w:cs="Arial"/>
                <w:sz w:val="20"/>
                <w:szCs w:val="20"/>
              </w:rPr>
              <w:t>Improvement</w:t>
            </w:r>
            <w:r w:rsidRPr="00EF037C">
              <w:rPr>
                <w:rFonts w:cs="Arial"/>
                <w:sz w:val="20"/>
                <w:szCs w:val="20"/>
              </w:rPr>
              <w:t xml:space="preserve"> Manager will </w:t>
            </w:r>
            <w:r w:rsidR="0022261B" w:rsidRPr="00EF037C">
              <w:rPr>
                <w:rFonts w:cs="Arial"/>
                <w:sz w:val="20"/>
                <w:szCs w:val="20"/>
              </w:rPr>
              <w:t>communicate</w:t>
            </w:r>
            <w:r w:rsidR="00952EBA" w:rsidRPr="00EF037C">
              <w:rPr>
                <w:rFonts w:cs="Arial"/>
                <w:sz w:val="20"/>
                <w:szCs w:val="20"/>
              </w:rPr>
              <w:t xml:space="preserve"> national and local health service policy &amp; strategy, </w:t>
            </w:r>
            <w:r w:rsidR="004D3065" w:rsidRPr="00EF037C">
              <w:rPr>
                <w:rFonts w:cs="Arial"/>
                <w:sz w:val="20"/>
                <w:szCs w:val="20"/>
              </w:rPr>
              <w:t xml:space="preserve">supporting the setting </w:t>
            </w:r>
            <w:r w:rsidR="00460087" w:rsidRPr="00EF037C">
              <w:rPr>
                <w:rFonts w:cs="Arial"/>
                <w:sz w:val="20"/>
                <w:szCs w:val="20"/>
              </w:rPr>
              <w:t>of goals</w:t>
            </w:r>
            <w:r w:rsidR="004D3065" w:rsidRPr="00EF037C">
              <w:rPr>
                <w:rFonts w:cs="Arial"/>
                <w:sz w:val="20"/>
                <w:szCs w:val="20"/>
              </w:rPr>
              <w:t xml:space="preserve"> </w:t>
            </w:r>
            <w:r w:rsidR="00952EBA" w:rsidRPr="00EF037C">
              <w:rPr>
                <w:rFonts w:cs="Arial"/>
                <w:sz w:val="20"/>
                <w:szCs w:val="20"/>
              </w:rPr>
              <w:t xml:space="preserve">and standards for </w:t>
            </w:r>
            <w:r w:rsidR="0022261B" w:rsidRPr="00EF037C">
              <w:rPr>
                <w:rFonts w:cs="Arial"/>
                <w:sz w:val="20"/>
                <w:szCs w:val="20"/>
              </w:rPr>
              <w:t>services within the domain managed</w:t>
            </w:r>
            <w:r w:rsidR="00952EBA" w:rsidRPr="00EF037C">
              <w:rPr>
                <w:rFonts w:cs="Arial"/>
                <w:sz w:val="20"/>
                <w:szCs w:val="20"/>
              </w:rPr>
              <w:t>.</w:t>
            </w:r>
          </w:p>
          <w:p w14:paraId="049301DB" w14:textId="77777777" w:rsidR="003C5975" w:rsidRPr="00EF037C" w:rsidRDefault="00C70F89" w:rsidP="00F36F7C">
            <w:pPr>
              <w:pStyle w:val="ListParagraph"/>
              <w:numPr>
                <w:ilvl w:val="0"/>
                <w:numId w:val="11"/>
              </w:numPr>
              <w:spacing w:before="0"/>
              <w:rPr>
                <w:rFonts w:cs="Arial"/>
                <w:color w:val="FF0000"/>
              </w:rPr>
            </w:pPr>
            <w:r w:rsidRPr="00EF037C">
              <w:rPr>
                <w:rFonts w:cs="Arial"/>
                <w:sz w:val="20"/>
                <w:szCs w:val="20"/>
              </w:rPr>
              <w:t xml:space="preserve">The Cancer </w:t>
            </w:r>
            <w:r w:rsidR="003B55DF">
              <w:rPr>
                <w:rFonts w:cs="Arial"/>
                <w:sz w:val="20"/>
                <w:szCs w:val="20"/>
              </w:rPr>
              <w:t>Improvement</w:t>
            </w:r>
            <w:r w:rsidRPr="00EF037C">
              <w:rPr>
                <w:rFonts w:cs="Arial"/>
                <w:sz w:val="20"/>
                <w:szCs w:val="20"/>
              </w:rPr>
              <w:t xml:space="preserve"> Manager will w</w:t>
            </w:r>
            <w:r w:rsidR="00063EA2" w:rsidRPr="00EF037C">
              <w:rPr>
                <w:rFonts w:cs="Arial"/>
                <w:sz w:val="20"/>
                <w:szCs w:val="20"/>
              </w:rPr>
              <w:t xml:space="preserve">ork </w:t>
            </w:r>
            <w:r w:rsidR="00A024BD" w:rsidRPr="00EF037C">
              <w:rPr>
                <w:rFonts w:cs="Arial"/>
                <w:sz w:val="20"/>
                <w:szCs w:val="20"/>
              </w:rPr>
              <w:t xml:space="preserve">with the </w:t>
            </w:r>
            <w:r w:rsidRPr="00EF037C">
              <w:rPr>
                <w:rFonts w:cs="Arial"/>
                <w:sz w:val="20"/>
                <w:szCs w:val="20"/>
              </w:rPr>
              <w:t>Cancer Services</w:t>
            </w:r>
            <w:r w:rsidR="00A024BD" w:rsidRPr="00EF037C">
              <w:rPr>
                <w:rFonts w:cs="Arial"/>
                <w:sz w:val="20"/>
                <w:szCs w:val="20"/>
              </w:rPr>
              <w:t xml:space="preserve"> </w:t>
            </w:r>
            <w:r w:rsidR="00E026F5" w:rsidRPr="00EF037C">
              <w:rPr>
                <w:rFonts w:cs="Arial"/>
                <w:sz w:val="20"/>
                <w:szCs w:val="20"/>
              </w:rPr>
              <w:t>Senior Leadership Team</w:t>
            </w:r>
            <w:r w:rsidR="00A024BD" w:rsidRPr="00EF037C">
              <w:rPr>
                <w:rFonts w:cs="Arial"/>
                <w:sz w:val="20"/>
                <w:szCs w:val="20"/>
              </w:rPr>
              <w:t xml:space="preserve"> to</w:t>
            </w:r>
            <w:r w:rsidR="00063EA2" w:rsidRPr="00EF037C">
              <w:rPr>
                <w:rFonts w:cs="Arial"/>
                <w:sz w:val="20"/>
                <w:szCs w:val="20"/>
              </w:rPr>
              <w:t xml:space="preserve"> ensur</w:t>
            </w:r>
            <w:r w:rsidR="00655FE6" w:rsidRPr="00EF037C">
              <w:rPr>
                <w:rFonts w:cs="Arial"/>
                <w:sz w:val="20"/>
                <w:szCs w:val="20"/>
              </w:rPr>
              <w:t>e</w:t>
            </w:r>
            <w:r w:rsidR="00063EA2" w:rsidRPr="00EF037C">
              <w:rPr>
                <w:rFonts w:cs="Arial"/>
                <w:sz w:val="20"/>
                <w:szCs w:val="20"/>
              </w:rPr>
              <w:t xml:space="preserve"> legislation is appropriately implemented within t</w:t>
            </w:r>
            <w:r w:rsidR="00A024BD" w:rsidRPr="00EF037C">
              <w:rPr>
                <w:rFonts w:cs="Arial"/>
                <w:sz w:val="20"/>
                <w:szCs w:val="20"/>
              </w:rPr>
              <w:t>he services managed.</w:t>
            </w:r>
          </w:p>
          <w:p w14:paraId="16BAD261" w14:textId="77777777" w:rsidR="00EF037C" w:rsidRPr="00FA2050" w:rsidRDefault="00EF037C" w:rsidP="00EF037C">
            <w:pPr>
              <w:pStyle w:val="ListParagraph"/>
              <w:numPr>
                <w:ilvl w:val="0"/>
                <w:numId w:val="11"/>
              </w:numPr>
              <w:spacing w:before="0"/>
              <w:rPr>
                <w:rFonts w:cs="Arial"/>
                <w:color w:val="FF0000"/>
              </w:rPr>
            </w:pPr>
            <w:r w:rsidRPr="001329FC">
              <w:rPr>
                <w:rFonts w:cs="Arial"/>
                <w:sz w:val="20"/>
                <w:szCs w:val="20"/>
              </w:rPr>
              <w:t>As a member of the designated on-call rota the postholder has authority to take decisions</w:t>
            </w:r>
            <w:r>
              <w:rPr>
                <w:rFonts w:cs="Arial"/>
                <w:sz w:val="20"/>
                <w:szCs w:val="20"/>
              </w:rPr>
              <w:t xml:space="preserve"> – within delegated limits –</w:t>
            </w:r>
            <w:r w:rsidRPr="001329FC">
              <w:rPr>
                <w:rFonts w:cs="Arial"/>
                <w:sz w:val="20"/>
                <w:szCs w:val="20"/>
              </w:rPr>
              <w:t xml:space="preserve"> on</w:t>
            </w:r>
            <w:r>
              <w:rPr>
                <w:rFonts w:cs="Arial"/>
                <w:sz w:val="20"/>
                <w:szCs w:val="20"/>
              </w:rPr>
              <w:t xml:space="preserve"> the</w:t>
            </w:r>
            <w:r w:rsidRPr="001329FC">
              <w:rPr>
                <w:rFonts w:cs="Arial"/>
                <w:sz w:val="20"/>
                <w:szCs w:val="20"/>
              </w:rPr>
              <w:t xml:space="preserve"> use of </w:t>
            </w:r>
            <w:r>
              <w:rPr>
                <w:rFonts w:cs="Arial"/>
                <w:sz w:val="20"/>
                <w:szCs w:val="20"/>
              </w:rPr>
              <w:t xml:space="preserve">operational, </w:t>
            </w:r>
            <w:r w:rsidRPr="001329FC">
              <w:rPr>
                <w:rFonts w:cs="Arial"/>
                <w:sz w:val="20"/>
                <w:szCs w:val="20"/>
              </w:rPr>
              <w:t>financial and human (staffing) resources out of hours.</w:t>
            </w:r>
          </w:p>
          <w:p w14:paraId="18257FF9" w14:textId="77777777" w:rsidR="00EF037C" w:rsidRPr="00EF037C" w:rsidRDefault="00EF037C" w:rsidP="00EF037C">
            <w:pPr>
              <w:pStyle w:val="ListParagraph"/>
              <w:numPr>
                <w:ilvl w:val="0"/>
                <w:numId w:val="11"/>
              </w:numPr>
              <w:spacing w:before="0"/>
              <w:rPr>
                <w:rFonts w:cs="Arial"/>
                <w:color w:val="FF0000"/>
              </w:rPr>
            </w:pPr>
            <w:r w:rsidRPr="002E239D">
              <w:rPr>
                <w:rStyle w:val="ui-provider"/>
                <w:sz w:val="20"/>
              </w:rPr>
              <w:t>As part of the incident response team act within the incident command structure as designated (Silver) tactical incident manager, responsible for managing the incident. </w:t>
            </w:r>
          </w:p>
        </w:tc>
      </w:tr>
      <w:tr w:rsidR="0087013E" w:rsidRPr="00F607B2" w14:paraId="1428A301" w14:textId="77777777" w:rsidTr="00884334">
        <w:tc>
          <w:tcPr>
            <w:tcW w:w="10206" w:type="dxa"/>
            <w:shd w:val="clear" w:color="auto" w:fill="002060"/>
          </w:tcPr>
          <w:p w14:paraId="50883366" w14:textId="77777777" w:rsidR="0087013E" w:rsidRPr="00EF037C" w:rsidRDefault="00D44AB0" w:rsidP="00F607B2">
            <w:pPr>
              <w:jc w:val="both"/>
              <w:rPr>
                <w:rFonts w:ascii="Arial" w:hAnsi="Arial" w:cs="Arial"/>
              </w:rPr>
            </w:pPr>
            <w:r w:rsidRPr="00EF037C">
              <w:rPr>
                <w:rFonts w:ascii="Arial" w:hAnsi="Arial" w:cs="Arial"/>
                <w:b/>
              </w:rPr>
              <w:t>COMMUNICATION/</w:t>
            </w:r>
            <w:r w:rsidR="0087013E" w:rsidRPr="00EF037C">
              <w:rPr>
                <w:rFonts w:ascii="Arial" w:hAnsi="Arial" w:cs="Arial"/>
                <w:b/>
              </w:rPr>
              <w:t xml:space="preserve">RELATIONSHIP SKILLS </w:t>
            </w:r>
          </w:p>
        </w:tc>
      </w:tr>
      <w:tr w:rsidR="0087013E" w:rsidRPr="00F607B2" w14:paraId="54F155E0" w14:textId="77777777" w:rsidTr="00884334">
        <w:tc>
          <w:tcPr>
            <w:tcW w:w="10206" w:type="dxa"/>
            <w:tcBorders>
              <w:bottom w:val="single" w:sz="4" w:space="0" w:color="auto"/>
            </w:tcBorders>
          </w:tcPr>
          <w:p w14:paraId="760213C2" w14:textId="77777777" w:rsidR="00863988" w:rsidRPr="00EF037C" w:rsidRDefault="00863988" w:rsidP="00863988">
            <w:pPr>
              <w:pStyle w:val="Default"/>
              <w:numPr>
                <w:ilvl w:val="0"/>
                <w:numId w:val="9"/>
              </w:numPr>
              <w:jc w:val="both"/>
              <w:rPr>
                <w:color w:val="auto"/>
                <w:sz w:val="20"/>
                <w:szCs w:val="20"/>
              </w:rPr>
            </w:pPr>
            <w:r w:rsidRPr="00EF037C">
              <w:rPr>
                <w:color w:val="auto"/>
                <w:sz w:val="20"/>
                <w:szCs w:val="20"/>
              </w:rPr>
              <w:t>Receive highly complex and sensitive information with respect to services</w:t>
            </w:r>
            <w:r w:rsidR="00A024BD" w:rsidRPr="00EF037C">
              <w:rPr>
                <w:color w:val="auto"/>
                <w:sz w:val="20"/>
                <w:szCs w:val="20"/>
              </w:rPr>
              <w:t xml:space="preserve"> managed.</w:t>
            </w:r>
          </w:p>
          <w:p w14:paraId="48BCF4BC" w14:textId="77777777" w:rsidR="000A2100" w:rsidRPr="00EF037C" w:rsidRDefault="000A2100" w:rsidP="000A2100">
            <w:pPr>
              <w:pStyle w:val="Default"/>
              <w:numPr>
                <w:ilvl w:val="0"/>
                <w:numId w:val="9"/>
              </w:numPr>
              <w:jc w:val="both"/>
              <w:rPr>
                <w:color w:val="auto"/>
                <w:sz w:val="20"/>
                <w:szCs w:val="20"/>
              </w:rPr>
            </w:pPr>
            <w:r w:rsidRPr="00EF037C">
              <w:rPr>
                <w:color w:val="auto"/>
                <w:sz w:val="20"/>
                <w:szCs w:val="20"/>
              </w:rPr>
              <w:t>Communicat</w:t>
            </w:r>
            <w:r w:rsidR="00DE4061" w:rsidRPr="00EF037C">
              <w:rPr>
                <w:color w:val="auto"/>
                <w:sz w:val="20"/>
                <w:szCs w:val="20"/>
              </w:rPr>
              <w:t>e</w:t>
            </w:r>
            <w:r w:rsidRPr="00EF037C">
              <w:rPr>
                <w:color w:val="auto"/>
                <w:sz w:val="20"/>
                <w:szCs w:val="20"/>
              </w:rPr>
              <w:t xml:space="preserve"> </w:t>
            </w:r>
            <w:r w:rsidR="00DE4061" w:rsidRPr="00EF037C">
              <w:rPr>
                <w:color w:val="auto"/>
                <w:sz w:val="20"/>
                <w:szCs w:val="20"/>
              </w:rPr>
              <w:t xml:space="preserve">and work, </w:t>
            </w:r>
            <w:r w:rsidRPr="00EF037C">
              <w:rPr>
                <w:color w:val="auto"/>
                <w:sz w:val="20"/>
                <w:szCs w:val="20"/>
              </w:rPr>
              <w:t xml:space="preserve">at </w:t>
            </w:r>
            <w:r w:rsidR="00A024BD" w:rsidRPr="00EF037C">
              <w:rPr>
                <w:color w:val="auto"/>
                <w:sz w:val="20"/>
                <w:szCs w:val="20"/>
              </w:rPr>
              <w:t>a senior</w:t>
            </w:r>
            <w:r w:rsidRPr="00EF037C">
              <w:rPr>
                <w:color w:val="auto"/>
                <w:sz w:val="20"/>
                <w:szCs w:val="20"/>
              </w:rPr>
              <w:t xml:space="preserve"> level</w:t>
            </w:r>
            <w:r w:rsidR="00DE4061" w:rsidRPr="00EF037C">
              <w:rPr>
                <w:color w:val="auto"/>
                <w:sz w:val="20"/>
                <w:szCs w:val="20"/>
              </w:rPr>
              <w:t>,</w:t>
            </w:r>
            <w:r w:rsidRPr="00EF037C">
              <w:rPr>
                <w:color w:val="auto"/>
                <w:sz w:val="20"/>
                <w:szCs w:val="20"/>
              </w:rPr>
              <w:t xml:space="preserve"> with</w:t>
            </w:r>
            <w:r w:rsidR="00217C5A" w:rsidRPr="00EF037C">
              <w:rPr>
                <w:color w:val="auto"/>
                <w:sz w:val="20"/>
                <w:szCs w:val="20"/>
              </w:rPr>
              <w:t xml:space="preserve"> other Operational Managers,</w:t>
            </w:r>
            <w:r w:rsidR="00A03715" w:rsidRPr="00EF037C">
              <w:rPr>
                <w:color w:val="auto"/>
                <w:sz w:val="20"/>
                <w:szCs w:val="20"/>
              </w:rPr>
              <w:t xml:space="preserve"> Heads of Service,</w:t>
            </w:r>
            <w:r w:rsidRPr="00EF037C">
              <w:rPr>
                <w:color w:val="auto"/>
                <w:sz w:val="20"/>
                <w:szCs w:val="20"/>
              </w:rPr>
              <w:t xml:space="preserve"> </w:t>
            </w:r>
            <w:r w:rsidR="00FA2050" w:rsidRPr="00EF037C">
              <w:rPr>
                <w:color w:val="auto"/>
                <w:sz w:val="20"/>
                <w:szCs w:val="20"/>
              </w:rPr>
              <w:t xml:space="preserve">Care Group General Managers, </w:t>
            </w:r>
            <w:r w:rsidR="004D3065" w:rsidRPr="00EF037C">
              <w:rPr>
                <w:color w:val="auto"/>
                <w:sz w:val="20"/>
                <w:szCs w:val="20"/>
              </w:rPr>
              <w:t>Care Group</w:t>
            </w:r>
            <w:r w:rsidR="00227409" w:rsidRPr="00EF037C">
              <w:rPr>
                <w:color w:val="auto"/>
                <w:sz w:val="20"/>
                <w:szCs w:val="20"/>
              </w:rPr>
              <w:t xml:space="preserve"> </w:t>
            </w:r>
            <w:r w:rsidR="006F3415" w:rsidRPr="00EF037C">
              <w:rPr>
                <w:color w:val="auto"/>
                <w:sz w:val="20"/>
                <w:szCs w:val="20"/>
              </w:rPr>
              <w:t>Associate</w:t>
            </w:r>
            <w:r w:rsidR="004D3065" w:rsidRPr="00EF037C">
              <w:rPr>
                <w:color w:val="auto"/>
                <w:sz w:val="20"/>
                <w:szCs w:val="20"/>
              </w:rPr>
              <w:t xml:space="preserve"> Directors</w:t>
            </w:r>
            <w:r w:rsidR="00A03715" w:rsidRPr="00EF037C">
              <w:rPr>
                <w:color w:val="auto"/>
                <w:sz w:val="20"/>
                <w:szCs w:val="20"/>
              </w:rPr>
              <w:t xml:space="preserve">, </w:t>
            </w:r>
            <w:r w:rsidR="00227409" w:rsidRPr="00EF037C">
              <w:rPr>
                <w:color w:val="auto"/>
                <w:sz w:val="20"/>
                <w:szCs w:val="20"/>
              </w:rPr>
              <w:t>Care Group Dir</w:t>
            </w:r>
            <w:r w:rsidRPr="00EF037C">
              <w:rPr>
                <w:color w:val="auto"/>
                <w:sz w:val="20"/>
                <w:szCs w:val="20"/>
              </w:rPr>
              <w:t xml:space="preserve">ectors </w:t>
            </w:r>
            <w:r w:rsidR="00DE4061" w:rsidRPr="00EF037C">
              <w:rPr>
                <w:color w:val="auto"/>
                <w:sz w:val="20"/>
                <w:szCs w:val="20"/>
              </w:rPr>
              <w:t>and Corporate leads</w:t>
            </w:r>
            <w:r w:rsidR="00FA2050" w:rsidRPr="00EF037C">
              <w:rPr>
                <w:color w:val="auto"/>
                <w:sz w:val="20"/>
                <w:szCs w:val="20"/>
              </w:rPr>
              <w:t xml:space="preserve"> as well as with clinical and administrative colleagues within their designated services.</w:t>
            </w:r>
          </w:p>
          <w:p w14:paraId="1405A27F" w14:textId="77777777" w:rsidR="00DE4061" w:rsidRPr="00EF037C" w:rsidRDefault="00E23659" w:rsidP="000A2100">
            <w:pPr>
              <w:pStyle w:val="Default"/>
              <w:numPr>
                <w:ilvl w:val="0"/>
                <w:numId w:val="9"/>
              </w:numPr>
              <w:jc w:val="both"/>
              <w:rPr>
                <w:color w:val="auto"/>
                <w:sz w:val="20"/>
                <w:szCs w:val="20"/>
              </w:rPr>
            </w:pPr>
            <w:r w:rsidRPr="00EF037C">
              <w:rPr>
                <w:color w:val="auto"/>
                <w:sz w:val="20"/>
                <w:szCs w:val="20"/>
              </w:rPr>
              <w:t>Pr</w:t>
            </w:r>
            <w:r w:rsidR="00FA2050" w:rsidRPr="00EF037C">
              <w:rPr>
                <w:color w:val="auto"/>
                <w:sz w:val="20"/>
                <w:szCs w:val="20"/>
              </w:rPr>
              <w:t>oduce and pr</w:t>
            </w:r>
            <w:r w:rsidRPr="00EF037C">
              <w:rPr>
                <w:color w:val="auto"/>
                <w:sz w:val="20"/>
                <w:szCs w:val="20"/>
              </w:rPr>
              <w:t>esent highly complex information in a manner that is applicable</w:t>
            </w:r>
            <w:r w:rsidR="00217C5A" w:rsidRPr="00EF037C">
              <w:rPr>
                <w:color w:val="auto"/>
                <w:sz w:val="20"/>
                <w:szCs w:val="20"/>
              </w:rPr>
              <w:t>, and in an understandable format,</w:t>
            </w:r>
            <w:r w:rsidRPr="00EF037C">
              <w:rPr>
                <w:color w:val="auto"/>
                <w:sz w:val="20"/>
                <w:szCs w:val="20"/>
              </w:rPr>
              <w:t xml:space="preserve"> to </w:t>
            </w:r>
            <w:r w:rsidR="00DE4061" w:rsidRPr="00EF037C">
              <w:rPr>
                <w:color w:val="auto"/>
                <w:sz w:val="20"/>
                <w:szCs w:val="20"/>
              </w:rPr>
              <w:t>all levels</w:t>
            </w:r>
            <w:r w:rsidRPr="00EF037C">
              <w:rPr>
                <w:color w:val="auto"/>
                <w:sz w:val="20"/>
                <w:szCs w:val="20"/>
              </w:rPr>
              <w:t xml:space="preserve"> &amp; disciplines</w:t>
            </w:r>
            <w:r w:rsidR="00DE4061" w:rsidRPr="00EF037C">
              <w:rPr>
                <w:color w:val="auto"/>
                <w:sz w:val="20"/>
                <w:szCs w:val="20"/>
              </w:rPr>
              <w:t xml:space="preserve"> </w:t>
            </w:r>
            <w:r w:rsidRPr="00EF037C">
              <w:rPr>
                <w:color w:val="auto"/>
                <w:sz w:val="20"/>
                <w:szCs w:val="20"/>
              </w:rPr>
              <w:t>within</w:t>
            </w:r>
            <w:r w:rsidR="00DE4061" w:rsidRPr="00EF037C">
              <w:rPr>
                <w:color w:val="auto"/>
                <w:sz w:val="20"/>
                <w:szCs w:val="20"/>
              </w:rPr>
              <w:t xml:space="preserve"> </w:t>
            </w:r>
            <w:r w:rsidR="00227409" w:rsidRPr="00EF037C">
              <w:rPr>
                <w:color w:val="auto"/>
                <w:sz w:val="20"/>
                <w:szCs w:val="20"/>
              </w:rPr>
              <w:t>services managed.</w:t>
            </w:r>
          </w:p>
          <w:p w14:paraId="37379F94" w14:textId="77777777" w:rsidR="00DE4061" w:rsidRDefault="00DE4061" w:rsidP="000A2100">
            <w:pPr>
              <w:pStyle w:val="Default"/>
              <w:numPr>
                <w:ilvl w:val="0"/>
                <w:numId w:val="9"/>
              </w:numPr>
              <w:jc w:val="both"/>
              <w:rPr>
                <w:color w:val="auto"/>
                <w:sz w:val="20"/>
                <w:szCs w:val="20"/>
              </w:rPr>
            </w:pPr>
            <w:r w:rsidRPr="00EF037C">
              <w:rPr>
                <w:color w:val="auto"/>
                <w:sz w:val="20"/>
                <w:szCs w:val="20"/>
              </w:rPr>
              <w:t xml:space="preserve">Develop effective partnerships with other Care </w:t>
            </w:r>
            <w:r w:rsidR="006F3415" w:rsidRPr="00EF037C">
              <w:rPr>
                <w:color w:val="auto"/>
                <w:sz w:val="20"/>
                <w:szCs w:val="20"/>
              </w:rPr>
              <w:t xml:space="preserve">Group </w:t>
            </w:r>
            <w:r w:rsidR="00A03715" w:rsidRPr="00EF037C">
              <w:rPr>
                <w:color w:val="auto"/>
                <w:sz w:val="20"/>
                <w:szCs w:val="20"/>
              </w:rPr>
              <w:t>Operations Managers</w:t>
            </w:r>
            <w:r w:rsidRPr="00EF037C">
              <w:rPr>
                <w:color w:val="auto"/>
                <w:sz w:val="20"/>
                <w:szCs w:val="20"/>
              </w:rPr>
              <w:t>, C</w:t>
            </w:r>
            <w:r w:rsidR="00FA2050" w:rsidRPr="00EF037C">
              <w:rPr>
                <w:color w:val="auto"/>
                <w:sz w:val="20"/>
                <w:szCs w:val="20"/>
              </w:rPr>
              <w:t>linical and C</w:t>
            </w:r>
            <w:r w:rsidRPr="00EF037C">
              <w:rPr>
                <w:color w:val="auto"/>
                <w:sz w:val="20"/>
                <w:szCs w:val="20"/>
              </w:rPr>
              <w:t>orporate teams and stakeholders</w:t>
            </w:r>
            <w:r w:rsidR="00227409" w:rsidRPr="00EF037C">
              <w:rPr>
                <w:color w:val="auto"/>
                <w:sz w:val="20"/>
                <w:szCs w:val="20"/>
              </w:rPr>
              <w:t xml:space="preserve">. </w:t>
            </w:r>
            <w:r w:rsidRPr="00EF037C">
              <w:rPr>
                <w:color w:val="auto"/>
                <w:sz w:val="20"/>
                <w:szCs w:val="20"/>
              </w:rPr>
              <w:t xml:space="preserve"> </w:t>
            </w:r>
          </w:p>
          <w:p w14:paraId="6BF1C881" w14:textId="77777777" w:rsidR="00957DC5" w:rsidRPr="00957DC5" w:rsidRDefault="00957DC5" w:rsidP="00E038EE">
            <w:pPr>
              <w:pStyle w:val="Default"/>
              <w:numPr>
                <w:ilvl w:val="0"/>
                <w:numId w:val="9"/>
              </w:numPr>
              <w:jc w:val="both"/>
              <w:rPr>
                <w:color w:val="auto"/>
                <w:sz w:val="20"/>
                <w:szCs w:val="20"/>
              </w:rPr>
            </w:pPr>
            <w:r w:rsidRPr="00957DC5">
              <w:rPr>
                <w:color w:val="auto"/>
                <w:sz w:val="20"/>
                <w:szCs w:val="20"/>
              </w:rPr>
              <w:t xml:space="preserve">Develop effective partnerships with other </w:t>
            </w:r>
            <w:r>
              <w:rPr>
                <w:color w:val="auto"/>
                <w:sz w:val="20"/>
                <w:szCs w:val="20"/>
              </w:rPr>
              <w:t>regional cancer managers and Peninsula Cancer Alliance colleagues.</w:t>
            </w:r>
          </w:p>
          <w:p w14:paraId="35A5F19A" w14:textId="77777777" w:rsidR="00E23659" w:rsidRPr="00EF037C" w:rsidRDefault="00DE4061" w:rsidP="000A2100">
            <w:pPr>
              <w:pStyle w:val="Default"/>
              <w:numPr>
                <w:ilvl w:val="0"/>
                <w:numId w:val="9"/>
              </w:numPr>
              <w:jc w:val="both"/>
              <w:rPr>
                <w:color w:val="auto"/>
                <w:sz w:val="20"/>
                <w:szCs w:val="20"/>
              </w:rPr>
            </w:pPr>
            <w:r w:rsidRPr="00EF037C">
              <w:rPr>
                <w:color w:val="auto"/>
                <w:sz w:val="20"/>
                <w:szCs w:val="20"/>
              </w:rPr>
              <w:t xml:space="preserve">Ensure an open, engaged &amp; performance driven culture within the </w:t>
            </w:r>
            <w:r w:rsidR="0011257B" w:rsidRPr="00EF037C">
              <w:rPr>
                <w:color w:val="auto"/>
                <w:sz w:val="20"/>
                <w:szCs w:val="20"/>
              </w:rPr>
              <w:t>services managed</w:t>
            </w:r>
            <w:r w:rsidR="00E23659" w:rsidRPr="00EF037C">
              <w:rPr>
                <w:color w:val="auto"/>
                <w:sz w:val="20"/>
                <w:szCs w:val="20"/>
              </w:rPr>
              <w:t xml:space="preserve">. </w:t>
            </w:r>
          </w:p>
          <w:p w14:paraId="3A327AC9" w14:textId="77777777" w:rsidR="00DE4061" w:rsidRPr="00EF037C" w:rsidRDefault="00E23659" w:rsidP="000A2100">
            <w:pPr>
              <w:pStyle w:val="Default"/>
              <w:numPr>
                <w:ilvl w:val="0"/>
                <w:numId w:val="9"/>
              </w:numPr>
              <w:jc w:val="both"/>
              <w:rPr>
                <w:color w:val="auto"/>
                <w:sz w:val="20"/>
                <w:szCs w:val="20"/>
              </w:rPr>
            </w:pPr>
            <w:r w:rsidRPr="00EF037C">
              <w:rPr>
                <w:color w:val="auto"/>
                <w:sz w:val="20"/>
                <w:szCs w:val="20"/>
              </w:rPr>
              <w:t xml:space="preserve">Ensure mechanisms are in place that facilitate open discussion leading to sound, co-ordinated management of </w:t>
            </w:r>
            <w:r w:rsidR="00863988" w:rsidRPr="00EF037C">
              <w:rPr>
                <w:color w:val="auto"/>
                <w:sz w:val="20"/>
                <w:szCs w:val="20"/>
              </w:rPr>
              <w:t xml:space="preserve">services &amp; </w:t>
            </w:r>
            <w:r w:rsidR="0011257B" w:rsidRPr="00EF037C">
              <w:rPr>
                <w:color w:val="auto"/>
                <w:sz w:val="20"/>
                <w:szCs w:val="20"/>
              </w:rPr>
              <w:t xml:space="preserve">operational </w:t>
            </w:r>
            <w:r w:rsidRPr="00EF037C">
              <w:rPr>
                <w:color w:val="auto"/>
                <w:sz w:val="20"/>
                <w:szCs w:val="20"/>
              </w:rPr>
              <w:t xml:space="preserve">areas within </w:t>
            </w:r>
            <w:r w:rsidR="00F36F7C" w:rsidRPr="00EF037C">
              <w:rPr>
                <w:color w:val="auto"/>
                <w:sz w:val="20"/>
                <w:szCs w:val="20"/>
              </w:rPr>
              <w:t>Cancer Services</w:t>
            </w:r>
            <w:r w:rsidRPr="00EF037C">
              <w:rPr>
                <w:color w:val="auto"/>
                <w:sz w:val="20"/>
                <w:szCs w:val="20"/>
              </w:rPr>
              <w:t>.</w:t>
            </w:r>
          </w:p>
          <w:p w14:paraId="3D9D42B1" w14:textId="77777777" w:rsidR="00063EA2" w:rsidRPr="00EF037C" w:rsidRDefault="00063EA2" w:rsidP="00063EA2">
            <w:pPr>
              <w:pStyle w:val="Default"/>
              <w:numPr>
                <w:ilvl w:val="0"/>
                <w:numId w:val="9"/>
              </w:numPr>
              <w:jc w:val="both"/>
              <w:rPr>
                <w:color w:val="auto"/>
                <w:sz w:val="20"/>
                <w:szCs w:val="20"/>
              </w:rPr>
            </w:pPr>
            <w:r w:rsidRPr="00EF037C">
              <w:rPr>
                <w:color w:val="auto"/>
                <w:sz w:val="20"/>
                <w:szCs w:val="20"/>
              </w:rPr>
              <w:t xml:space="preserve">Convey contentious information where there are barriers to acceptance that the postholder will need to overcome. This may be in a </w:t>
            </w:r>
            <w:r w:rsidR="002B0324" w:rsidRPr="00EF037C">
              <w:rPr>
                <w:color w:val="auto"/>
                <w:sz w:val="20"/>
                <w:szCs w:val="20"/>
              </w:rPr>
              <w:t>challenging</w:t>
            </w:r>
            <w:r w:rsidRPr="00EF037C">
              <w:rPr>
                <w:color w:val="auto"/>
                <w:sz w:val="20"/>
                <w:szCs w:val="20"/>
              </w:rPr>
              <w:t xml:space="preserve"> environment, and will require </w:t>
            </w:r>
            <w:r w:rsidR="00AF77A4" w:rsidRPr="00EF037C">
              <w:rPr>
                <w:color w:val="auto"/>
                <w:sz w:val="20"/>
                <w:szCs w:val="20"/>
              </w:rPr>
              <w:t>a</w:t>
            </w:r>
            <w:r w:rsidRPr="00EF037C">
              <w:rPr>
                <w:color w:val="auto"/>
                <w:sz w:val="20"/>
                <w:szCs w:val="20"/>
              </w:rPr>
              <w:t xml:space="preserve"> high level of interpersonal skills and emotional intelligence.</w:t>
            </w:r>
          </w:p>
          <w:p w14:paraId="551459B0" w14:textId="77777777" w:rsidR="00063EA2" w:rsidRPr="00EF037C" w:rsidRDefault="00063EA2" w:rsidP="000A2100">
            <w:pPr>
              <w:pStyle w:val="Default"/>
              <w:numPr>
                <w:ilvl w:val="0"/>
                <w:numId w:val="9"/>
              </w:numPr>
              <w:jc w:val="both"/>
              <w:rPr>
                <w:color w:val="auto"/>
                <w:sz w:val="20"/>
                <w:szCs w:val="20"/>
              </w:rPr>
            </w:pPr>
            <w:r w:rsidRPr="00EF037C">
              <w:rPr>
                <w:color w:val="auto"/>
                <w:sz w:val="20"/>
                <w:szCs w:val="20"/>
              </w:rPr>
              <w:lastRenderedPageBreak/>
              <w:t>Negotiate, influence, persuade and reconcile conflicting views in a challenging environment in a manner that ensures credibility and fosters effective &amp; lasting relationships with colleagues, staff, service users and other stakeholders.</w:t>
            </w:r>
          </w:p>
          <w:p w14:paraId="08C1A988" w14:textId="77777777" w:rsidR="00DE4061" w:rsidRPr="00EF037C" w:rsidRDefault="00DE4061" w:rsidP="000A2100">
            <w:pPr>
              <w:pStyle w:val="Default"/>
              <w:numPr>
                <w:ilvl w:val="0"/>
                <w:numId w:val="9"/>
              </w:numPr>
              <w:jc w:val="both"/>
              <w:rPr>
                <w:color w:val="auto"/>
                <w:sz w:val="20"/>
                <w:szCs w:val="20"/>
              </w:rPr>
            </w:pPr>
            <w:r w:rsidRPr="00EF037C">
              <w:rPr>
                <w:color w:val="auto"/>
                <w:sz w:val="20"/>
                <w:szCs w:val="20"/>
              </w:rPr>
              <w:t>Support the development of clinical leadership and all staff engagement within and across Care Groups.</w:t>
            </w:r>
          </w:p>
          <w:p w14:paraId="08916BCD" w14:textId="77777777" w:rsidR="00595728" w:rsidRPr="00EF037C" w:rsidRDefault="00217C5A" w:rsidP="006F3415">
            <w:pPr>
              <w:pStyle w:val="Default"/>
              <w:numPr>
                <w:ilvl w:val="0"/>
                <w:numId w:val="9"/>
              </w:numPr>
              <w:jc w:val="both"/>
              <w:rPr>
                <w:color w:val="auto"/>
                <w:sz w:val="20"/>
                <w:szCs w:val="20"/>
              </w:rPr>
            </w:pPr>
            <w:r w:rsidRPr="00EF037C">
              <w:rPr>
                <w:color w:val="auto"/>
                <w:sz w:val="20"/>
                <w:szCs w:val="20"/>
              </w:rPr>
              <w:t>W</w:t>
            </w:r>
            <w:r w:rsidR="00FF038D" w:rsidRPr="00EF037C">
              <w:rPr>
                <w:color w:val="auto"/>
                <w:sz w:val="20"/>
                <w:szCs w:val="20"/>
              </w:rPr>
              <w:t>ork</w:t>
            </w:r>
            <w:r w:rsidR="00E23659" w:rsidRPr="00EF037C">
              <w:rPr>
                <w:color w:val="auto"/>
                <w:sz w:val="20"/>
                <w:szCs w:val="20"/>
              </w:rPr>
              <w:t xml:space="preserve"> with local agencies in order </w:t>
            </w:r>
            <w:r w:rsidR="007855FB" w:rsidRPr="00EF037C">
              <w:rPr>
                <w:color w:val="auto"/>
                <w:sz w:val="20"/>
                <w:szCs w:val="20"/>
              </w:rPr>
              <w:t xml:space="preserve">to </w:t>
            </w:r>
            <w:r w:rsidR="00E23659" w:rsidRPr="00EF037C">
              <w:rPr>
                <w:color w:val="auto"/>
                <w:sz w:val="20"/>
                <w:szCs w:val="20"/>
              </w:rPr>
              <w:t xml:space="preserve">support improvements in service provision and best practice within the </w:t>
            </w:r>
            <w:r w:rsidRPr="00EF037C">
              <w:rPr>
                <w:color w:val="auto"/>
                <w:sz w:val="20"/>
                <w:szCs w:val="20"/>
              </w:rPr>
              <w:t>speciality(</w:t>
            </w:r>
            <w:proofErr w:type="spellStart"/>
            <w:r w:rsidR="00FA2050" w:rsidRPr="00EF037C">
              <w:rPr>
                <w:color w:val="auto"/>
                <w:sz w:val="20"/>
                <w:szCs w:val="20"/>
              </w:rPr>
              <w:t>ie</w:t>
            </w:r>
            <w:r w:rsidRPr="00EF037C">
              <w:rPr>
                <w:color w:val="auto"/>
                <w:sz w:val="20"/>
                <w:szCs w:val="20"/>
              </w:rPr>
              <w:t>s</w:t>
            </w:r>
            <w:proofErr w:type="spellEnd"/>
            <w:r w:rsidRPr="00EF037C">
              <w:rPr>
                <w:color w:val="auto"/>
                <w:sz w:val="20"/>
                <w:szCs w:val="20"/>
              </w:rPr>
              <w:t>)/service(s) managed</w:t>
            </w:r>
            <w:r w:rsidR="00E23659" w:rsidRPr="00EF037C">
              <w:rPr>
                <w:color w:val="auto"/>
                <w:sz w:val="20"/>
                <w:szCs w:val="20"/>
              </w:rPr>
              <w:t>.</w:t>
            </w:r>
          </w:p>
          <w:p w14:paraId="4DE13D16" w14:textId="77777777" w:rsidR="00035692" w:rsidRPr="00EF037C" w:rsidRDefault="00035692" w:rsidP="00035692">
            <w:pPr>
              <w:pStyle w:val="Default"/>
              <w:ind w:left="360"/>
              <w:jc w:val="both"/>
              <w:rPr>
                <w:color w:val="auto"/>
                <w:sz w:val="20"/>
                <w:szCs w:val="20"/>
              </w:rPr>
            </w:pPr>
          </w:p>
        </w:tc>
      </w:tr>
      <w:tr w:rsidR="0087013E" w:rsidRPr="00F607B2" w14:paraId="264494D6" w14:textId="77777777" w:rsidTr="00884334">
        <w:tc>
          <w:tcPr>
            <w:tcW w:w="10206" w:type="dxa"/>
            <w:shd w:val="clear" w:color="auto" w:fill="002060"/>
          </w:tcPr>
          <w:p w14:paraId="497846E5" w14:textId="77777777" w:rsidR="0087013E" w:rsidRPr="00EF037C" w:rsidRDefault="00D44AB0" w:rsidP="00F607B2">
            <w:pPr>
              <w:jc w:val="both"/>
              <w:rPr>
                <w:rFonts w:ascii="Arial" w:hAnsi="Arial" w:cs="Arial"/>
              </w:rPr>
            </w:pPr>
            <w:r w:rsidRPr="00EF037C">
              <w:rPr>
                <w:rFonts w:ascii="Arial" w:hAnsi="Arial" w:cs="Arial"/>
                <w:b/>
              </w:rPr>
              <w:lastRenderedPageBreak/>
              <w:t>ANALYTICAL/</w:t>
            </w:r>
            <w:r w:rsidR="0087013E" w:rsidRPr="00EF037C">
              <w:rPr>
                <w:rFonts w:ascii="Arial" w:hAnsi="Arial" w:cs="Arial"/>
                <w:b/>
              </w:rPr>
              <w:t>JUDGEMENTAL SKILLS</w:t>
            </w:r>
          </w:p>
        </w:tc>
      </w:tr>
      <w:tr w:rsidR="0087013E" w:rsidRPr="00F607B2" w14:paraId="65D1CC61" w14:textId="77777777" w:rsidTr="00884334">
        <w:tc>
          <w:tcPr>
            <w:tcW w:w="10206" w:type="dxa"/>
            <w:tcBorders>
              <w:bottom w:val="single" w:sz="4" w:space="0" w:color="auto"/>
            </w:tcBorders>
          </w:tcPr>
          <w:p w14:paraId="300EA0D2" w14:textId="77777777" w:rsidR="00EF50A7" w:rsidRPr="00EF037C" w:rsidRDefault="00EF50A7" w:rsidP="00F36F7C">
            <w:pPr>
              <w:pStyle w:val="ListParagraph"/>
              <w:numPr>
                <w:ilvl w:val="0"/>
                <w:numId w:val="12"/>
              </w:numPr>
              <w:spacing w:before="0"/>
              <w:rPr>
                <w:rFonts w:eastAsiaTheme="minorHAnsi" w:cs="Arial"/>
                <w:sz w:val="20"/>
                <w:szCs w:val="20"/>
                <w:lang w:eastAsia="en-US"/>
              </w:rPr>
            </w:pPr>
            <w:r w:rsidRPr="00EF037C">
              <w:rPr>
                <w:rFonts w:eastAsiaTheme="minorHAnsi" w:cs="Arial"/>
                <w:sz w:val="20"/>
                <w:szCs w:val="20"/>
                <w:lang w:eastAsia="en-US"/>
              </w:rPr>
              <w:t xml:space="preserve">Daily analysis, interpretation and triangulation </w:t>
            </w:r>
            <w:r w:rsidR="0016505A" w:rsidRPr="00EF037C">
              <w:rPr>
                <w:rFonts w:eastAsiaTheme="minorHAnsi" w:cs="Arial"/>
                <w:sz w:val="20"/>
                <w:szCs w:val="20"/>
                <w:lang w:eastAsia="en-US"/>
              </w:rPr>
              <w:t xml:space="preserve">of </w:t>
            </w:r>
            <w:r w:rsidRPr="00EF037C">
              <w:rPr>
                <w:rFonts w:eastAsiaTheme="minorHAnsi" w:cs="Arial"/>
                <w:sz w:val="20"/>
                <w:szCs w:val="20"/>
                <w:lang w:eastAsia="en-US"/>
              </w:rPr>
              <w:t xml:space="preserve">complex information (verbal or written), including comparison of options, to inform </w:t>
            </w:r>
            <w:r w:rsidR="00315A4E" w:rsidRPr="00EF037C">
              <w:rPr>
                <w:rFonts w:eastAsiaTheme="minorHAnsi" w:cs="Arial"/>
                <w:sz w:val="20"/>
                <w:szCs w:val="20"/>
                <w:lang w:eastAsia="en-US"/>
              </w:rPr>
              <w:t xml:space="preserve">service </w:t>
            </w:r>
            <w:r w:rsidRPr="00EF037C">
              <w:rPr>
                <w:rFonts w:eastAsiaTheme="minorHAnsi" w:cs="Arial"/>
                <w:sz w:val="20"/>
                <w:szCs w:val="20"/>
                <w:lang w:eastAsia="en-US"/>
              </w:rPr>
              <w:t>decision making in relation to use of resources or impact on patient safety &amp; quality of care provision.</w:t>
            </w:r>
          </w:p>
          <w:p w14:paraId="3C3C7247" w14:textId="77777777" w:rsidR="004D3065" w:rsidRPr="00EF037C" w:rsidRDefault="004D3065" w:rsidP="00F36F7C">
            <w:pPr>
              <w:pStyle w:val="ListParagraph"/>
              <w:numPr>
                <w:ilvl w:val="0"/>
                <w:numId w:val="12"/>
              </w:numPr>
              <w:spacing w:before="0"/>
              <w:rPr>
                <w:rFonts w:eastAsiaTheme="minorHAnsi" w:cs="Arial"/>
                <w:sz w:val="20"/>
                <w:szCs w:val="20"/>
                <w:lang w:eastAsia="en-US"/>
              </w:rPr>
            </w:pPr>
            <w:r w:rsidRPr="00EF037C">
              <w:rPr>
                <w:rFonts w:eastAsiaTheme="minorHAnsi" w:cs="Arial"/>
                <w:sz w:val="20"/>
                <w:szCs w:val="20"/>
                <w:lang w:eastAsia="en-US"/>
              </w:rPr>
              <w:t xml:space="preserve">Prepare </w:t>
            </w:r>
            <w:r w:rsidR="007855FB" w:rsidRPr="00EF037C">
              <w:rPr>
                <w:rFonts w:eastAsiaTheme="minorHAnsi" w:cs="Arial"/>
                <w:sz w:val="20"/>
                <w:szCs w:val="20"/>
                <w:lang w:eastAsia="en-US"/>
              </w:rPr>
              <w:t xml:space="preserve">service </w:t>
            </w:r>
            <w:r w:rsidRPr="00EF037C">
              <w:rPr>
                <w:rFonts w:eastAsiaTheme="minorHAnsi" w:cs="Arial"/>
                <w:sz w:val="20"/>
                <w:szCs w:val="20"/>
                <w:lang w:eastAsia="en-US"/>
              </w:rPr>
              <w:t>performance reports for Care Group Performance Assessment Framework (PAF) meetings, ensuring any actions arising are followed up and reported on within agreed timeframes.</w:t>
            </w:r>
          </w:p>
          <w:p w14:paraId="75F8ED66" w14:textId="77777777" w:rsidR="00957DC5" w:rsidRPr="00957DC5" w:rsidRDefault="00521311" w:rsidP="00E038EE">
            <w:pPr>
              <w:numPr>
                <w:ilvl w:val="0"/>
                <w:numId w:val="12"/>
              </w:numPr>
              <w:rPr>
                <w:rFonts w:eastAsia="Times New Roman" w:cs="Arial"/>
                <w:color w:val="FF0000"/>
                <w:sz w:val="20"/>
                <w:szCs w:val="20"/>
                <w:lang w:eastAsia="en-GB"/>
              </w:rPr>
            </w:pPr>
            <w:r w:rsidRPr="00957DC5">
              <w:rPr>
                <w:rFonts w:ascii="Arial" w:hAnsi="Arial" w:cs="Arial"/>
                <w:sz w:val="20"/>
                <w:szCs w:val="20"/>
              </w:rPr>
              <w:t>Provide, receive and interpret highly complex information regarding local and national performance.</w:t>
            </w:r>
          </w:p>
          <w:p w14:paraId="69B85990"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 xml:space="preserve">Provide </w:t>
            </w:r>
            <w:proofErr w:type="spellStart"/>
            <w:r w:rsidRPr="00EF037C">
              <w:rPr>
                <w:rFonts w:ascii="Arial" w:hAnsi="Arial" w:cs="Arial"/>
                <w:sz w:val="20"/>
                <w:szCs w:val="20"/>
              </w:rPr>
              <w:t>Trustwide</w:t>
            </w:r>
            <w:proofErr w:type="spellEnd"/>
            <w:r w:rsidRPr="00EF037C">
              <w:rPr>
                <w:rFonts w:ascii="Arial" w:hAnsi="Arial" w:cs="Arial"/>
                <w:sz w:val="20"/>
                <w:szCs w:val="20"/>
              </w:rPr>
              <w:t xml:space="preserve"> expertise on the interpretation and application of the </w:t>
            </w:r>
            <w:r w:rsidR="001B47CC" w:rsidRPr="00EF037C">
              <w:rPr>
                <w:rFonts w:ascii="Arial" w:hAnsi="Arial" w:cs="Arial"/>
                <w:sz w:val="20"/>
                <w:szCs w:val="20"/>
              </w:rPr>
              <w:t xml:space="preserve">Cancer Waiting Times </w:t>
            </w:r>
            <w:r w:rsidRPr="00EF037C">
              <w:rPr>
                <w:rFonts w:ascii="Arial" w:hAnsi="Arial" w:cs="Arial"/>
                <w:sz w:val="20"/>
                <w:szCs w:val="20"/>
              </w:rPr>
              <w:t>guidance in practice.</w:t>
            </w:r>
          </w:p>
          <w:p w14:paraId="6050DEB9"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Interpret, analyse and compare ranges of highly complex datasets enabling service delivery decisions to be made.</w:t>
            </w:r>
          </w:p>
          <w:p w14:paraId="197D5140"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Use of national datasets and local data to build forecasts and trajectories for performance.</w:t>
            </w:r>
          </w:p>
          <w:p w14:paraId="77A2C942"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 xml:space="preserve">Use of statistical analysis methods and software. </w:t>
            </w:r>
          </w:p>
          <w:p w14:paraId="3B0FCDFB"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Lead on the analysis and validation of performance data including preparing information for monthly meetings, and ensuring information is supplied in a timely manner.</w:t>
            </w:r>
          </w:p>
          <w:p w14:paraId="685DEA53"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Interpret and apply regional developments and the National context for cancer delivery and strategy within Trust practice.</w:t>
            </w:r>
          </w:p>
          <w:p w14:paraId="75F371AD"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Support with the investigations of incidents, complaints and claims where required.</w:t>
            </w:r>
          </w:p>
          <w:p w14:paraId="175CFFE6" w14:textId="77777777" w:rsidR="003E4CC4" w:rsidRPr="00EF037C" w:rsidRDefault="003E4CC4" w:rsidP="00063EA2">
            <w:pPr>
              <w:pStyle w:val="Default"/>
              <w:ind w:left="360"/>
              <w:jc w:val="both"/>
              <w:rPr>
                <w:color w:val="FF0000"/>
              </w:rPr>
            </w:pPr>
          </w:p>
        </w:tc>
      </w:tr>
      <w:tr w:rsidR="0087013E" w:rsidRPr="00F607B2" w14:paraId="12961F90" w14:textId="77777777" w:rsidTr="00884334">
        <w:tc>
          <w:tcPr>
            <w:tcW w:w="10206" w:type="dxa"/>
            <w:shd w:val="clear" w:color="auto" w:fill="002060"/>
          </w:tcPr>
          <w:p w14:paraId="3C9A9D6C" w14:textId="77777777" w:rsidR="0087013E" w:rsidRPr="00EF037C" w:rsidRDefault="00D44AB0" w:rsidP="00F607B2">
            <w:pPr>
              <w:jc w:val="both"/>
              <w:rPr>
                <w:rFonts w:ascii="Arial" w:hAnsi="Arial" w:cs="Arial"/>
              </w:rPr>
            </w:pPr>
            <w:r w:rsidRPr="00EF037C">
              <w:rPr>
                <w:rFonts w:ascii="Arial" w:hAnsi="Arial" w:cs="Arial"/>
                <w:b/>
              </w:rPr>
              <w:t>PLANNING/</w:t>
            </w:r>
            <w:r w:rsidR="0087013E" w:rsidRPr="00EF037C">
              <w:rPr>
                <w:rFonts w:ascii="Arial" w:hAnsi="Arial" w:cs="Arial"/>
                <w:b/>
              </w:rPr>
              <w:t>ORGANISATIONAL SKILLS</w:t>
            </w:r>
          </w:p>
        </w:tc>
      </w:tr>
      <w:tr w:rsidR="0087013E" w:rsidRPr="00F607B2" w14:paraId="6DCED1D9" w14:textId="77777777" w:rsidTr="00884334">
        <w:tc>
          <w:tcPr>
            <w:tcW w:w="10206" w:type="dxa"/>
            <w:tcBorders>
              <w:bottom w:val="single" w:sz="4" w:space="0" w:color="auto"/>
            </w:tcBorders>
          </w:tcPr>
          <w:p w14:paraId="24459D4C" w14:textId="77777777" w:rsidR="00F73021" w:rsidRPr="00EF037C" w:rsidRDefault="004D3065" w:rsidP="00F71220">
            <w:pPr>
              <w:pStyle w:val="ListParagraph"/>
              <w:numPr>
                <w:ilvl w:val="0"/>
                <w:numId w:val="13"/>
              </w:numPr>
              <w:spacing w:before="0"/>
              <w:ind w:left="357" w:hanging="357"/>
              <w:rPr>
                <w:rFonts w:cs="Arial"/>
                <w:sz w:val="20"/>
                <w:szCs w:val="20"/>
              </w:rPr>
            </w:pPr>
            <w:r w:rsidRPr="00EF037C">
              <w:rPr>
                <w:rFonts w:eastAsiaTheme="minorHAnsi" w:cs="Arial"/>
                <w:sz w:val="20"/>
                <w:szCs w:val="20"/>
                <w:lang w:eastAsia="en-US"/>
              </w:rPr>
              <w:t>Support</w:t>
            </w:r>
            <w:r w:rsidR="002B0324" w:rsidRPr="00EF037C">
              <w:rPr>
                <w:rFonts w:eastAsiaTheme="minorHAnsi" w:cs="Arial"/>
                <w:sz w:val="20"/>
                <w:szCs w:val="20"/>
                <w:lang w:eastAsia="en-US"/>
              </w:rPr>
              <w:t xml:space="preserve"> and contribute to</w:t>
            </w:r>
            <w:r w:rsidRPr="00EF037C">
              <w:rPr>
                <w:rFonts w:eastAsiaTheme="minorHAnsi" w:cs="Arial"/>
                <w:sz w:val="20"/>
                <w:szCs w:val="20"/>
                <w:lang w:eastAsia="en-US"/>
              </w:rPr>
              <w:t xml:space="preserve"> the </w:t>
            </w:r>
            <w:r w:rsidR="002B0324" w:rsidRPr="00EF037C">
              <w:rPr>
                <w:rFonts w:eastAsiaTheme="minorHAnsi" w:cs="Arial"/>
                <w:sz w:val="20"/>
                <w:szCs w:val="20"/>
                <w:lang w:eastAsia="en-US"/>
              </w:rPr>
              <w:t>development</w:t>
            </w:r>
            <w:r w:rsidR="00063EA2" w:rsidRPr="00EF037C">
              <w:rPr>
                <w:rFonts w:eastAsiaTheme="minorHAnsi" w:cs="Arial"/>
                <w:sz w:val="20"/>
                <w:szCs w:val="20"/>
                <w:lang w:eastAsia="en-US"/>
              </w:rPr>
              <w:t xml:space="preserve"> of long-term strategic plans for the </w:t>
            </w:r>
            <w:r w:rsidR="00521311" w:rsidRPr="00EF037C">
              <w:rPr>
                <w:rFonts w:eastAsiaTheme="minorHAnsi" w:cs="Arial"/>
                <w:sz w:val="20"/>
                <w:szCs w:val="20"/>
                <w:lang w:eastAsia="en-US"/>
              </w:rPr>
              <w:t>Cancer Services</w:t>
            </w:r>
            <w:r w:rsidR="00063EA2" w:rsidRPr="00EF037C">
              <w:rPr>
                <w:rFonts w:eastAsiaTheme="minorHAnsi" w:cs="Arial"/>
                <w:sz w:val="20"/>
                <w:szCs w:val="20"/>
                <w:lang w:eastAsia="en-US"/>
              </w:rPr>
              <w:t xml:space="preserve"> - with input from clinical and non-clinical staff </w:t>
            </w:r>
            <w:r w:rsidR="000C029C" w:rsidRPr="00EF037C">
              <w:rPr>
                <w:rFonts w:eastAsiaTheme="minorHAnsi" w:cs="Arial"/>
                <w:sz w:val="20"/>
                <w:szCs w:val="20"/>
                <w:lang w:eastAsia="en-US"/>
              </w:rPr>
              <w:t>- within</w:t>
            </w:r>
            <w:r w:rsidR="00063EA2" w:rsidRPr="00EF037C">
              <w:rPr>
                <w:rFonts w:eastAsiaTheme="minorHAnsi" w:cs="Arial"/>
                <w:sz w:val="20"/>
                <w:szCs w:val="20"/>
                <w:lang w:eastAsia="en-US"/>
              </w:rPr>
              <w:t xml:space="preserve"> an environment that is uncertain and subject to frequent national &amp; local policy change, having impact across the whole organisation.</w:t>
            </w:r>
          </w:p>
          <w:p w14:paraId="1DB0391D" w14:textId="77777777" w:rsidR="00F73021" w:rsidRPr="00EF037C" w:rsidRDefault="00851BA4" w:rsidP="00E038EE">
            <w:pPr>
              <w:numPr>
                <w:ilvl w:val="0"/>
                <w:numId w:val="13"/>
              </w:numPr>
              <w:ind w:left="357" w:hanging="357"/>
              <w:rPr>
                <w:rFonts w:ascii="Arial" w:hAnsi="Arial" w:cs="Arial"/>
                <w:sz w:val="20"/>
                <w:szCs w:val="20"/>
              </w:rPr>
            </w:pPr>
            <w:r w:rsidRPr="00EF037C">
              <w:rPr>
                <w:rFonts w:ascii="Arial" w:hAnsi="Arial" w:cs="Arial"/>
                <w:sz w:val="20"/>
                <w:szCs w:val="20"/>
              </w:rPr>
              <w:t>As part of the Cancer Services management team, contribute to the planning and formulation of the Trust cancer strategies</w:t>
            </w:r>
            <w:r w:rsidR="00F73021" w:rsidRPr="00EF037C">
              <w:rPr>
                <w:rFonts w:ascii="Arial" w:hAnsi="Arial" w:cs="Arial"/>
                <w:sz w:val="20"/>
                <w:szCs w:val="20"/>
              </w:rPr>
              <w:t xml:space="preserve"> ensuring the Trust vision, strategy and values are realised.</w:t>
            </w:r>
          </w:p>
          <w:p w14:paraId="0C8BD279" w14:textId="77777777" w:rsidR="00F73021" w:rsidRPr="00EF037C" w:rsidRDefault="004D3065" w:rsidP="00F73021">
            <w:pPr>
              <w:pStyle w:val="ListParagraph"/>
              <w:numPr>
                <w:ilvl w:val="0"/>
                <w:numId w:val="13"/>
              </w:numPr>
              <w:spacing w:before="0"/>
              <w:ind w:left="357" w:hanging="357"/>
              <w:rPr>
                <w:rFonts w:cs="Arial"/>
                <w:sz w:val="20"/>
                <w:szCs w:val="20"/>
              </w:rPr>
            </w:pPr>
            <w:r w:rsidRPr="00EF037C">
              <w:rPr>
                <w:rFonts w:eastAsiaTheme="minorHAnsi" w:cs="Arial"/>
                <w:sz w:val="20"/>
                <w:szCs w:val="20"/>
                <w:lang w:eastAsia="en-US"/>
              </w:rPr>
              <w:t>W</w:t>
            </w:r>
            <w:r w:rsidR="00825676" w:rsidRPr="00EF037C">
              <w:rPr>
                <w:rFonts w:eastAsiaTheme="minorHAnsi" w:cs="Arial"/>
                <w:sz w:val="20"/>
                <w:szCs w:val="20"/>
                <w:lang w:eastAsia="en-US"/>
              </w:rPr>
              <w:t>orking with</w:t>
            </w:r>
            <w:r w:rsidRPr="00EF037C">
              <w:rPr>
                <w:rFonts w:eastAsiaTheme="minorHAnsi" w:cs="Arial"/>
                <w:sz w:val="20"/>
                <w:szCs w:val="20"/>
                <w:lang w:eastAsia="en-US"/>
              </w:rPr>
              <w:t xml:space="preserve"> </w:t>
            </w:r>
            <w:r w:rsidR="00521311" w:rsidRPr="00EF037C">
              <w:rPr>
                <w:rFonts w:eastAsiaTheme="minorHAnsi" w:cs="Arial"/>
                <w:sz w:val="20"/>
                <w:szCs w:val="20"/>
                <w:lang w:eastAsia="en-US"/>
              </w:rPr>
              <w:t>Cancer Services</w:t>
            </w:r>
            <w:r w:rsidRPr="00EF037C">
              <w:rPr>
                <w:rFonts w:eastAsiaTheme="minorHAnsi" w:cs="Arial"/>
                <w:sz w:val="20"/>
                <w:szCs w:val="20"/>
                <w:lang w:eastAsia="en-US"/>
              </w:rPr>
              <w:t xml:space="preserve"> &amp;</w:t>
            </w:r>
            <w:r w:rsidR="00825676" w:rsidRPr="00EF037C">
              <w:rPr>
                <w:rFonts w:eastAsiaTheme="minorHAnsi" w:cs="Arial"/>
                <w:sz w:val="20"/>
                <w:szCs w:val="20"/>
                <w:lang w:eastAsia="en-US"/>
              </w:rPr>
              <w:t xml:space="preserve"> corporate teams,</w:t>
            </w:r>
            <w:r w:rsidR="003C5975" w:rsidRPr="00EF037C">
              <w:rPr>
                <w:rFonts w:eastAsiaTheme="minorHAnsi" w:cs="Arial"/>
                <w:sz w:val="20"/>
                <w:szCs w:val="20"/>
                <w:lang w:eastAsia="en-US"/>
              </w:rPr>
              <w:t xml:space="preserve"> </w:t>
            </w:r>
            <w:r w:rsidR="00825676" w:rsidRPr="00EF037C">
              <w:rPr>
                <w:rFonts w:eastAsiaTheme="minorHAnsi" w:cs="Arial"/>
                <w:sz w:val="20"/>
                <w:szCs w:val="20"/>
                <w:lang w:eastAsia="en-US"/>
              </w:rPr>
              <w:t>t</w:t>
            </w:r>
            <w:r w:rsidR="00F73021" w:rsidRPr="00EF037C">
              <w:rPr>
                <w:rFonts w:eastAsiaTheme="minorHAnsi" w:cs="Arial"/>
                <w:sz w:val="20"/>
                <w:szCs w:val="20"/>
                <w:lang w:eastAsia="en-US"/>
              </w:rPr>
              <w:t>ranslat</w:t>
            </w:r>
            <w:r w:rsidR="003C5975" w:rsidRPr="00EF037C">
              <w:rPr>
                <w:rFonts w:eastAsiaTheme="minorHAnsi" w:cs="Arial"/>
                <w:sz w:val="20"/>
                <w:szCs w:val="20"/>
                <w:lang w:eastAsia="en-US"/>
              </w:rPr>
              <w:t>e</w:t>
            </w:r>
            <w:r w:rsidR="00F73021" w:rsidRPr="00EF037C">
              <w:rPr>
                <w:rFonts w:eastAsiaTheme="minorHAnsi" w:cs="Arial"/>
                <w:sz w:val="20"/>
                <w:szCs w:val="20"/>
                <w:lang w:eastAsia="en-US"/>
              </w:rPr>
              <w:t xml:space="preserve"> the Trust strategy and corporate objectives into action plans and budgets as part of the planning process.</w:t>
            </w:r>
          </w:p>
          <w:p w14:paraId="6B1623A0"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 xml:space="preserve">Forecast performance impacts resulting from departmental or </w:t>
            </w:r>
            <w:proofErr w:type="spellStart"/>
            <w:r w:rsidRPr="00EF037C">
              <w:rPr>
                <w:rFonts w:ascii="Arial" w:hAnsi="Arial" w:cs="Arial"/>
                <w:sz w:val="20"/>
                <w:szCs w:val="20"/>
              </w:rPr>
              <w:t>Trustwide</w:t>
            </w:r>
            <w:proofErr w:type="spellEnd"/>
            <w:r w:rsidRPr="00EF037C">
              <w:rPr>
                <w:rFonts w:ascii="Arial" w:hAnsi="Arial" w:cs="Arial"/>
                <w:sz w:val="20"/>
                <w:szCs w:val="20"/>
              </w:rPr>
              <w:t xml:space="preserve"> change initiatives.</w:t>
            </w:r>
          </w:p>
          <w:p w14:paraId="4B61AFC1"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Responsible for delivering programme and project tasks as deemed necessary by the Cancer Services management team</w:t>
            </w:r>
            <w:r w:rsidR="00851BA4" w:rsidRPr="00EF037C">
              <w:rPr>
                <w:rFonts w:ascii="Arial" w:hAnsi="Arial" w:cs="Arial"/>
                <w:sz w:val="20"/>
                <w:szCs w:val="20"/>
              </w:rPr>
              <w:t xml:space="preserve">, in </w:t>
            </w:r>
            <w:r w:rsidR="00957DC5">
              <w:rPr>
                <w:rFonts w:ascii="Arial" w:hAnsi="Arial" w:cs="Arial"/>
                <w:sz w:val="20"/>
                <w:szCs w:val="20"/>
              </w:rPr>
              <w:t>improving cancer pathway management.</w:t>
            </w:r>
          </w:p>
          <w:p w14:paraId="7DA0580D"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Identify, analyse and document the project requirements with the clinical teams and undertake an impact analysis to feed into service changes required after project delivery.</w:t>
            </w:r>
          </w:p>
          <w:p w14:paraId="0B5EDBDE"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Identify the benefits to be realised by meeting the project requirements and the key success factors to be used to measure the project, including developing how benefits will be measured and ensuring that the measurement of benefits is built into the project from the beginning, and there is a mechanism in place to monitor the benefits delivered after the go live date.</w:t>
            </w:r>
          </w:p>
          <w:p w14:paraId="512591EA"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Analyse and develop different options for taking projects forward, and review and agree these with the project team. This includes investigating the different options, documenting them in the project documentation and reviewing and weighting the various options.</w:t>
            </w:r>
          </w:p>
          <w:p w14:paraId="295B95AD"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 xml:space="preserve">Co-ordinate and manage internal and external parties to ensure their successful involvement in initiation, delivery of the project, change management, and on-going service </w:t>
            </w:r>
          </w:p>
          <w:p w14:paraId="3989D541"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Undertake and document post implementation reviews of projects to ensure that process improvement can benefit from the experiences of each project delivery.</w:t>
            </w:r>
          </w:p>
          <w:p w14:paraId="77C6FC6C"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Work with other project teams in the Trust to develop and implement a standard approach to project management.</w:t>
            </w:r>
          </w:p>
          <w:p w14:paraId="27CEA4F6"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Manage a number of concurrent projects or act as stage manager for larger projects.</w:t>
            </w:r>
          </w:p>
          <w:p w14:paraId="3D9B303C" w14:textId="77777777" w:rsidR="00521311" w:rsidRPr="00EF037C" w:rsidRDefault="00851BA4" w:rsidP="00E038EE">
            <w:pPr>
              <w:numPr>
                <w:ilvl w:val="0"/>
                <w:numId w:val="13"/>
              </w:numPr>
              <w:ind w:left="357" w:hanging="357"/>
              <w:rPr>
                <w:rFonts w:ascii="Arial" w:hAnsi="Arial" w:cs="Arial"/>
                <w:sz w:val="20"/>
                <w:szCs w:val="20"/>
              </w:rPr>
            </w:pPr>
            <w:r w:rsidRPr="00EF037C">
              <w:rPr>
                <w:rFonts w:ascii="Arial" w:hAnsi="Arial" w:cs="Arial"/>
                <w:sz w:val="20"/>
                <w:szCs w:val="20"/>
              </w:rPr>
              <w:t>Deliver outputs within agreed time frames.</w:t>
            </w:r>
            <w:r w:rsidRPr="00EF037C">
              <w:rPr>
                <w:rFonts w:ascii="Arial" w:hAnsi="Arial" w:cs="Arial"/>
              </w:rPr>
              <w:t xml:space="preserve"> </w:t>
            </w:r>
          </w:p>
          <w:p w14:paraId="0596307D" w14:textId="77777777" w:rsidR="0087013E" w:rsidRPr="00EF037C" w:rsidRDefault="0087013E" w:rsidP="0016505A">
            <w:pPr>
              <w:pStyle w:val="ListParagraph"/>
              <w:spacing w:before="0"/>
              <w:ind w:left="357"/>
              <w:rPr>
                <w:rFonts w:cs="Arial"/>
                <w:color w:val="FF0000"/>
              </w:rPr>
            </w:pPr>
          </w:p>
        </w:tc>
      </w:tr>
      <w:tr w:rsidR="00D44AB0" w:rsidRPr="00F607B2" w14:paraId="0E502B22" w14:textId="77777777" w:rsidTr="00884334">
        <w:tc>
          <w:tcPr>
            <w:tcW w:w="10206" w:type="dxa"/>
            <w:shd w:val="clear" w:color="auto" w:fill="002060"/>
          </w:tcPr>
          <w:p w14:paraId="325552A4" w14:textId="77777777" w:rsidR="00D44AB0" w:rsidRPr="00EF037C" w:rsidRDefault="00D44AB0" w:rsidP="00F607B2">
            <w:pPr>
              <w:jc w:val="both"/>
              <w:rPr>
                <w:rFonts w:ascii="Arial" w:hAnsi="Arial" w:cs="Arial"/>
              </w:rPr>
            </w:pPr>
            <w:r w:rsidRPr="00EF037C">
              <w:rPr>
                <w:rFonts w:ascii="Arial" w:hAnsi="Arial" w:cs="Arial"/>
                <w:b/>
              </w:rPr>
              <w:t xml:space="preserve">PATIENT/CLIENT CARE </w:t>
            </w:r>
          </w:p>
        </w:tc>
      </w:tr>
      <w:tr w:rsidR="0087013E" w:rsidRPr="00F607B2" w14:paraId="167338D2" w14:textId="77777777" w:rsidTr="00884334">
        <w:tc>
          <w:tcPr>
            <w:tcW w:w="10206" w:type="dxa"/>
            <w:tcBorders>
              <w:bottom w:val="single" w:sz="4" w:space="0" w:color="auto"/>
            </w:tcBorders>
          </w:tcPr>
          <w:p w14:paraId="34936AC1" w14:textId="77777777" w:rsidR="0087013E" w:rsidRPr="00EF037C" w:rsidRDefault="00851BA4" w:rsidP="00851BA4">
            <w:pPr>
              <w:numPr>
                <w:ilvl w:val="0"/>
                <w:numId w:val="15"/>
              </w:numPr>
              <w:jc w:val="both"/>
              <w:rPr>
                <w:sz w:val="20"/>
                <w:szCs w:val="20"/>
              </w:rPr>
            </w:pPr>
            <w:r w:rsidRPr="00EF037C">
              <w:rPr>
                <w:rFonts w:ascii="Arial" w:hAnsi="Arial" w:cs="Arial"/>
                <w:sz w:val="20"/>
                <w:szCs w:val="20"/>
                <w:shd w:val="clear" w:color="auto" w:fill="FFFFFF"/>
              </w:rPr>
              <w:t>Contact with patients is incidental</w:t>
            </w:r>
            <w:r w:rsidR="009472E6">
              <w:rPr>
                <w:rFonts w:ascii="Arial" w:hAnsi="Arial" w:cs="Arial"/>
                <w:sz w:val="20"/>
                <w:szCs w:val="20"/>
                <w:shd w:val="clear" w:color="auto" w:fill="FFFFFF"/>
              </w:rPr>
              <w:t>.</w:t>
            </w:r>
          </w:p>
        </w:tc>
      </w:tr>
      <w:tr w:rsidR="00D44AB0" w:rsidRPr="00F607B2" w14:paraId="01F3A18B" w14:textId="77777777" w:rsidTr="00884334">
        <w:tc>
          <w:tcPr>
            <w:tcW w:w="10206" w:type="dxa"/>
            <w:shd w:val="clear" w:color="auto" w:fill="002060"/>
          </w:tcPr>
          <w:p w14:paraId="5D57876F" w14:textId="77777777" w:rsidR="00D44AB0" w:rsidRPr="00EF037C" w:rsidRDefault="00D44AB0" w:rsidP="00F607B2">
            <w:pPr>
              <w:jc w:val="both"/>
              <w:rPr>
                <w:rFonts w:ascii="Arial" w:hAnsi="Arial" w:cs="Arial"/>
              </w:rPr>
            </w:pPr>
            <w:r w:rsidRPr="00EF037C">
              <w:rPr>
                <w:rFonts w:ascii="Arial" w:hAnsi="Arial" w:cs="Arial"/>
                <w:b/>
              </w:rPr>
              <w:t xml:space="preserve">POLICY/SERVICE DEVELOPMENT </w:t>
            </w:r>
          </w:p>
        </w:tc>
      </w:tr>
      <w:tr w:rsidR="00D44AB0" w:rsidRPr="00F607B2" w14:paraId="69BC1601" w14:textId="77777777" w:rsidTr="00884334">
        <w:tc>
          <w:tcPr>
            <w:tcW w:w="10206" w:type="dxa"/>
            <w:tcBorders>
              <w:bottom w:val="single" w:sz="4" w:space="0" w:color="auto"/>
            </w:tcBorders>
          </w:tcPr>
          <w:p w14:paraId="7A88FA67" w14:textId="77777777" w:rsidR="00597968" w:rsidRPr="00EF037C" w:rsidRDefault="00B54598" w:rsidP="00851BA4">
            <w:pPr>
              <w:pStyle w:val="ListParagraph"/>
              <w:numPr>
                <w:ilvl w:val="0"/>
                <w:numId w:val="15"/>
              </w:numPr>
              <w:spacing w:before="0"/>
              <w:rPr>
                <w:rFonts w:cs="Arial"/>
                <w:sz w:val="20"/>
                <w:szCs w:val="20"/>
              </w:rPr>
            </w:pPr>
            <w:r w:rsidRPr="00EF037C">
              <w:rPr>
                <w:rFonts w:cs="Arial"/>
                <w:sz w:val="20"/>
                <w:szCs w:val="20"/>
              </w:rPr>
              <w:t>Support the</w:t>
            </w:r>
            <w:r w:rsidR="00597968" w:rsidRPr="00EF037C">
              <w:rPr>
                <w:rFonts w:cs="Arial"/>
                <w:sz w:val="20"/>
                <w:szCs w:val="20"/>
              </w:rPr>
              <w:t xml:space="preserve"> develop</w:t>
            </w:r>
            <w:r w:rsidRPr="00EF037C">
              <w:rPr>
                <w:rFonts w:cs="Arial"/>
                <w:sz w:val="20"/>
                <w:szCs w:val="20"/>
              </w:rPr>
              <w:t>ment of</w:t>
            </w:r>
            <w:r w:rsidR="00597968" w:rsidRPr="00EF037C">
              <w:rPr>
                <w:rFonts w:cs="Arial"/>
                <w:sz w:val="20"/>
                <w:szCs w:val="20"/>
              </w:rPr>
              <w:t xml:space="preserve"> a culture </w:t>
            </w:r>
            <w:r w:rsidR="006D34A0" w:rsidRPr="00EF037C">
              <w:rPr>
                <w:rFonts w:cs="Arial"/>
                <w:sz w:val="20"/>
                <w:szCs w:val="20"/>
              </w:rPr>
              <w:t xml:space="preserve">within the </w:t>
            </w:r>
            <w:r w:rsidR="00851BA4" w:rsidRPr="00EF037C">
              <w:rPr>
                <w:rFonts w:cs="Arial"/>
                <w:sz w:val="20"/>
                <w:szCs w:val="20"/>
              </w:rPr>
              <w:t>Cancer Services Programme Team</w:t>
            </w:r>
            <w:r w:rsidR="006D34A0" w:rsidRPr="00EF037C">
              <w:rPr>
                <w:rFonts w:cs="Arial"/>
                <w:sz w:val="20"/>
                <w:szCs w:val="20"/>
              </w:rPr>
              <w:t xml:space="preserve"> </w:t>
            </w:r>
            <w:r w:rsidR="00597968" w:rsidRPr="00EF037C">
              <w:rPr>
                <w:rFonts w:cs="Arial"/>
                <w:sz w:val="20"/>
                <w:szCs w:val="20"/>
              </w:rPr>
              <w:t xml:space="preserve">where safety, quality and excellence are consistently delivered. </w:t>
            </w:r>
          </w:p>
          <w:p w14:paraId="73FB485D" w14:textId="77777777" w:rsidR="002B0324" w:rsidRPr="00EF037C" w:rsidRDefault="001A12E4" w:rsidP="00851BA4">
            <w:pPr>
              <w:pStyle w:val="ListParagraph"/>
              <w:numPr>
                <w:ilvl w:val="0"/>
                <w:numId w:val="15"/>
              </w:numPr>
              <w:spacing w:before="0"/>
              <w:rPr>
                <w:rFonts w:cs="Arial"/>
                <w:sz w:val="20"/>
                <w:szCs w:val="20"/>
              </w:rPr>
            </w:pPr>
            <w:r w:rsidRPr="00EF037C">
              <w:rPr>
                <w:rFonts w:cs="Arial"/>
                <w:sz w:val="20"/>
                <w:szCs w:val="20"/>
              </w:rPr>
              <w:lastRenderedPageBreak/>
              <w:t xml:space="preserve">Responsible for the Implementation of </w:t>
            </w:r>
            <w:r w:rsidR="001E6246" w:rsidRPr="00EF037C">
              <w:rPr>
                <w:rFonts w:cs="Arial"/>
                <w:sz w:val="20"/>
                <w:szCs w:val="20"/>
              </w:rPr>
              <w:t>National and Trust policy across the service.</w:t>
            </w:r>
          </w:p>
          <w:p w14:paraId="0A140DCD" w14:textId="77777777" w:rsidR="00B5598F" w:rsidRPr="00EF037C" w:rsidRDefault="00597968" w:rsidP="00851BA4">
            <w:pPr>
              <w:pStyle w:val="ListParagraph"/>
              <w:numPr>
                <w:ilvl w:val="0"/>
                <w:numId w:val="15"/>
              </w:numPr>
              <w:spacing w:before="0"/>
              <w:rPr>
                <w:rFonts w:cs="Arial"/>
                <w:sz w:val="20"/>
                <w:szCs w:val="20"/>
              </w:rPr>
            </w:pPr>
            <w:r w:rsidRPr="00EF037C">
              <w:rPr>
                <w:rFonts w:cs="Arial"/>
                <w:sz w:val="20"/>
                <w:szCs w:val="20"/>
              </w:rPr>
              <w:t xml:space="preserve">Ensure </w:t>
            </w:r>
            <w:r w:rsidR="00FF038D" w:rsidRPr="00EF037C">
              <w:rPr>
                <w:rFonts w:cs="Arial"/>
                <w:sz w:val="20"/>
                <w:szCs w:val="20"/>
              </w:rPr>
              <w:t>services are</w:t>
            </w:r>
            <w:r w:rsidRPr="00EF037C">
              <w:rPr>
                <w:rFonts w:cs="Arial"/>
                <w:sz w:val="20"/>
                <w:szCs w:val="20"/>
              </w:rPr>
              <w:t xml:space="preserve"> able to access </w:t>
            </w:r>
            <w:r w:rsidR="006D34A0" w:rsidRPr="00EF037C">
              <w:rPr>
                <w:rFonts w:cs="Arial"/>
                <w:sz w:val="20"/>
                <w:szCs w:val="20"/>
              </w:rPr>
              <w:t>local &amp; corporate</w:t>
            </w:r>
            <w:r w:rsidRPr="00EF037C">
              <w:rPr>
                <w:rFonts w:cs="Arial"/>
                <w:sz w:val="20"/>
                <w:szCs w:val="20"/>
              </w:rPr>
              <w:t xml:space="preserve"> resources and facilities to plan future evidence-based service developments and implementation of change.</w:t>
            </w:r>
          </w:p>
          <w:p w14:paraId="3E62283F" w14:textId="77777777" w:rsidR="00112A2B" w:rsidRPr="00EF037C" w:rsidRDefault="00112A2B" w:rsidP="00851BA4">
            <w:pPr>
              <w:pStyle w:val="ListParagraph"/>
              <w:numPr>
                <w:ilvl w:val="0"/>
                <w:numId w:val="15"/>
              </w:numPr>
              <w:spacing w:before="0"/>
              <w:rPr>
                <w:rFonts w:cs="Arial"/>
                <w:sz w:val="20"/>
                <w:szCs w:val="20"/>
              </w:rPr>
            </w:pPr>
            <w:r w:rsidRPr="00EF037C">
              <w:rPr>
                <w:rFonts w:cs="Arial"/>
                <w:sz w:val="20"/>
                <w:szCs w:val="20"/>
              </w:rPr>
              <w:t>Communicate changes to national policy(</w:t>
            </w:r>
            <w:proofErr w:type="spellStart"/>
            <w:r w:rsidRPr="00EF037C">
              <w:rPr>
                <w:rFonts w:cs="Arial"/>
                <w:sz w:val="20"/>
                <w:szCs w:val="20"/>
              </w:rPr>
              <w:t>ies</w:t>
            </w:r>
            <w:proofErr w:type="spellEnd"/>
            <w:r w:rsidRPr="00EF037C">
              <w:rPr>
                <w:rFonts w:cs="Arial"/>
                <w:sz w:val="20"/>
                <w:szCs w:val="20"/>
              </w:rPr>
              <w:t>) to staff within the services managed.</w:t>
            </w:r>
          </w:p>
          <w:p w14:paraId="56AECA42" w14:textId="77777777" w:rsidR="00851BA4" w:rsidRPr="00EF037C" w:rsidRDefault="009B23DB" w:rsidP="00E038EE">
            <w:pPr>
              <w:numPr>
                <w:ilvl w:val="0"/>
                <w:numId w:val="15"/>
              </w:numPr>
              <w:jc w:val="both"/>
              <w:rPr>
                <w:rFonts w:ascii="Arial" w:hAnsi="Arial" w:cs="Arial"/>
                <w:sz w:val="20"/>
                <w:szCs w:val="20"/>
              </w:rPr>
            </w:pPr>
            <w:r>
              <w:rPr>
                <w:rFonts w:ascii="Arial" w:hAnsi="Arial" w:cs="Arial"/>
                <w:sz w:val="20"/>
                <w:szCs w:val="20"/>
              </w:rPr>
              <w:t>In collaboration with service leads, p</w:t>
            </w:r>
            <w:r w:rsidR="00851BA4" w:rsidRPr="00EF037C">
              <w:rPr>
                <w:rFonts w:ascii="Arial" w:hAnsi="Arial" w:cs="Arial"/>
                <w:sz w:val="20"/>
                <w:szCs w:val="20"/>
              </w:rPr>
              <w:t>repare and submit Business Cases for development</w:t>
            </w:r>
            <w:r w:rsidR="00EE23B7">
              <w:rPr>
                <w:rFonts w:ascii="Arial" w:hAnsi="Arial" w:cs="Arial"/>
                <w:sz w:val="20"/>
                <w:szCs w:val="20"/>
              </w:rPr>
              <w:t>s</w:t>
            </w:r>
            <w:r w:rsidR="00851BA4" w:rsidRPr="00EF037C">
              <w:rPr>
                <w:rFonts w:ascii="Arial" w:hAnsi="Arial" w:cs="Arial"/>
                <w:sz w:val="20"/>
                <w:szCs w:val="20"/>
              </w:rPr>
              <w:t xml:space="preserve"> that may arise from local or national requirements in cancer </w:t>
            </w:r>
            <w:r w:rsidR="009472E6">
              <w:rPr>
                <w:rFonts w:ascii="Arial" w:hAnsi="Arial" w:cs="Arial"/>
                <w:sz w:val="20"/>
                <w:szCs w:val="20"/>
              </w:rPr>
              <w:t>pathway management</w:t>
            </w:r>
            <w:r w:rsidR="00851BA4" w:rsidRPr="00EF037C">
              <w:rPr>
                <w:rFonts w:ascii="Arial" w:hAnsi="Arial" w:cs="Arial"/>
                <w:sz w:val="20"/>
                <w:szCs w:val="20"/>
              </w:rPr>
              <w:t>, or growth in service.</w:t>
            </w:r>
          </w:p>
          <w:p w14:paraId="0A9229DC" w14:textId="77777777" w:rsidR="00851BA4" w:rsidRPr="00EF037C" w:rsidRDefault="00851BA4" w:rsidP="00851BA4">
            <w:pPr>
              <w:numPr>
                <w:ilvl w:val="0"/>
                <w:numId w:val="15"/>
              </w:numPr>
              <w:jc w:val="both"/>
              <w:rPr>
                <w:rFonts w:ascii="Arial" w:hAnsi="Arial" w:cs="Arial"/>
                <w:sz w:val="20"/>
                <w:szCs w:val="20"/>
              </w:rPr>
            </w:pPr>
            <w:r w:rsidRPr="00EF037C">
              <w:rPr>
                <w:rFonts w:ascii="Arial" w:hAnsi="Arial" w:cs="Arial"/>
                <w:sz w:val="20"/>
                <w:szCs w:val="20"/>
              </w:rPr>
              <w:t>Responsible for assisting in the development of procedures and practices which will impact across the whole organisation including:</w:t>
            </w:r>
          </w:p>
          <w:p w14:paraId="245C9545" w14:textId="77777777" w:rsidR="00851BA4" w:rsidRPr="00EF037C" w:rsidRDefault="00851BA4" w:rsidP="00851BA4">
            <w:pPr>
              <w:numPr>
                <w:ilvl w:val="1"/>
                <w:numId w:val="15"/>
              </w:numPr>
              <w:jc w:val="both"/>
              <w:rPr>
                <w:rFonts w:ascii="Arial" w:hAnsi="Arial" w:cs="Arial"/>
                <w:sz w:val="20"/>
                <w:szCs w:val="20"/>
              </w:rPr>
            </w:pPr>
            <w:r w:rsidRPr="00EF037C">
              <w:rPr>
                <w:rFonts w:ascii="Arial" w:hAnsi="Arial" w:cs="Arial"/>
                <w:sz w:val="20"/>
                <w:szCs w:val="20"/>
              </w:rPr>
              <w:t>Upholding and developing the Trust’s Cancer Services Operational Policy so that it meets national standards.</w:t>
            </w:r>
          </w:p>
          <w:p w14:paraId="0ED74253" w14:textId="77777777" w:rsidR="00851BA4" w:rsidRPr="00EF037C" w:rsidRDefault="00851BA4" w:rsidP="00851BA4">
            <w:pPr>
              <w:numPr>
                <w:ilvl w:val="1"/>
                <w:numId w:val="15"/>
              </w:numPr>
              <w:jc w:val="both"/>
              <w:rPr>
                <w:rFonts w:ascii="Arial" w:hAnsi="Arial" w:cs="Arial"/>
                <w:sz w:val="20"/>
                <w:szCs w:val="20"/>
              </w:rPr>
            </w:pPr>
            <w:r w:rsidRPr="00EF037C">
              <w:rPr>
                <w:rFonts w:ascii="Arial" w:hAnsi="Arial" w:cs="Arial"/>
                <w:sz w:val="20"/>
                <w:szCs w:val="20"/>
              </w:rPr>
              <w:t>Interpreting policies for day-to-day operational processes and ensures that staff adhere to them.</w:t>
            </w:r>
          </w:p>
          <w:p w14:paraId="73181DDA" w14:textId="77777777" w:rsidR="00851BA4" w:rsidRPr="00EF037C" w:rsidRDefault="00851BA4" w:rsidP="00851BA4">
            <w:pPr>
              <w:numPr>
                <w:ilvl w:val="1"/>
                <w:numId w:val="15"/>
              </w:numPr>
              <w:jc w:val="both"/>
              <w:rPr>
                <w:rFonts w:ascii="Arial" w:hAnsi="Arial" w:cs="Arial"/>
                <w:sz w:val="20"/>
                <w:szCs w:val="20"/>
              </w:rPr>
            </w:pPr>
            <w:r w:rsidRPr="00EF037C">
              <w:rPr>
                <w:rFonts w:ascii="Arial" w:hAnsi="Arial" w:cs="Arial"/>
                <w:sz w:val="20"/>
                <w:szCs w:val="20"/>
              </w:rPr>
              <w:t>Liaising with external organisations to ensure best practice is being shared and adopted while benchmarking performance regionally and nationally.</w:t>
            </w:r>
          </w:p>
          <w:p w14:paraId="7F3E1AC5" w14:textId="77777777" w:rsidR="00851BA4" w:rsidRPr="00EF037C" w:rsidRDefault="00851BA4" w:rsidP="00851BA4">
            <w:pPr>
              <w:numPr>
                <w:ilvl w:val="1"/>
                <w:numId w:val="15"/>
              </w:numPr>
              <w:jc w:val="both"/>
              <w:rPr>
                <w:rFonts w:ascii="Arial" w:hAnsi="Arial" w:cs="Arial"/>
                <w:sz w:val="20"/>
                <w:szCs w:val="20"/>
              </w:rPr>
            </w:pPr>
            <w:r w:rsidRPr="00EF037C">
              <w:rPr>
                <w:rFonts w:ascii="Arial" w:hAnsi="Arial" w:cs="Arial"/>
                <w:sz w:val="20"/>
                <w:szCs w:val="20"/>
              </w:rPr>
              <w:t>Maintaining, developing and communicating standardised cancer patient tracking practices across the Trust.</w:t>
            </w:r>
          </w:p>
          <w:p w14:paraId="0C95EB09" w14:textId="77777777" w:rsidR="00851BA4" w:rsidRPr="00EF037C" w:rsidRDefault="00851BA4" w:rsidP="00851BA4">
            <w:pPr>
              <w:numPr>
                <w:ilvl w:val="0"/>
                <w:numId w:val="15"/>
              </w:numPr>
              <w:jc w:val="both"/>
              <w:rPr>
                <w:rFonts w:ascii="Arial" w:hAnsi="Arial" w:cs="Arial"/>
                <w:sz w:val="20"/>
                <w:szCs w:val="20"/>
              </w:rPr>
            </w:pPr>
            <w:r w:rsidRPr="00EF037C">
              <w:rPr>
                <w:rFonts w:ascii="Arial" w:hAnsi="Arial" w:cs="Arial"/>
                <w:sz w:val="20"/>
                <w:szCs w:val="20"/>
              </w:rPr>
              <w:t>Support the development of regional Cancer Access Policy and participate in the National Cancer Waiting Times task and finish group.</w:t>
            </w:r>
          </w:p>
          <w:p w14:paraId="6E66684C" w14:textId="77777777" w:rsidR="008F7D36" w:rsidRPr="00EF037C" w:rsidRDefault="00851BA4" w:rsidP="00851BA4">
            <w:pPr>
              <w:numPr>
                <w:ilvl w:val="0"/>
                <w:numId w:val="15"/>
              </w:numPr>
              <w:jc w:val="both"/>
              <w:rPr>
                <w:rFonts w:ascii="Arial" w:hAnsi="Arial" w:cs="Arial"/>
              </w:rPr>
            </w:pPr>
            <w:r w:rsidRPr="00EF037C">
              <w:rPr>
                <w:rFonts w:ascii="Arial" w:hAnsi="Arial" w:cs="Arial"/>
                <w:sz w:val="20"/>
                <w:szCs w:val="20"/>
              </w:rPr>
              <w:t>Be an active member of Cancer Service’s Governance meetings.</w:t>
            </w:r>
          </w:p>
        </w:tc>
      </w:tr>
      <w:tr w:rsidR="00D44AB0" w:rsidRPr="00F607B2" w14:paraId="2D112501" w14:textId="77777777" w:rsidTr="00884334">
        <w:tc>
          <w:tcPr>
            <w:tcW w:w="10206" w:type="dxa"/>
            <w:shd w:val="clear" w:color="auto" w:fill="002060"/>
          </w:tcPr>
          <w:p w14:paraId="6FA521DE" w14:textId="77777777" w:rsidR="00D44AB0" w:rsidRPr="00EF037C" w:rsidRDefault="00D44AB0" w:rsidP="00F607B2">
            <w:pPr>
              <w:jc w:val="both"/>
              <w:rPr>
                <w:rFonts w:ascii="Arial" w:hAnsi="Arial" w:cs="Arial"/>
              </w:rPr>
            </w:pPr>
            <w:r w:rsidRPr="00EF037C">
              <w:rPr>
                <w:rFonts w:ascii="Arial" w:hAnsi="Arial" w:cs="Arial"/>
                <w:b/>
              </w:rPr>
              <w:lastRenderedPageBreak/>
              <w:t xml:space="preserve">FINANCIAL/PHYSICAL RESOURCES </w:t>
            </w:r>
          </w:p>
        </w:tc>
      </w:tr>
      <w:tr w:rsidR="00D44AB0" w:rsidRPr="00F607B2" w14:paraId="004F992F" w14:textId="77777777" w:rsidTr="00884334">
        <w:tc>
          <w:tcPr>
            <w:tcW w:w="10206" w:type="dxa"/>
            <w:tcBorders>
              <w:bottom w:val="single" w:sz="4" w:space="0" w:color="auto"/>
            </w:tcBorders>
          </w:tcPr>
          <w:p w14:paraId="05C56BD0" w14:textId="77777777" w:rsidR="009D2872" w:rsidRPr="00EF037C" w:rsidRDefault="009D2872" w:rsidP="009472E6">
            <w:pPr>
              <w:pStyle w:val="ListParagraph"/>
              <w:numPr>
                <w:ilvl w:val="0"/>
                <w:numId w:val="13"/>
              </w:numPr>
              <w:spacing w:before="0"/>
              <w:rPr>
                <w:rFonts w:cs="Arial"/>
                <w:sz w:val="20"/>
                <w:szCs w:val="20"/>
              </w:rPr>
            </w:pPr>
            <w:r w:rsidRPr="00EF037C">
              <w:rPr>
                <w:rFonts w:cs="Arial"/>
                <w:sz w:val="20"/>
                <w:szCs w:val="20"/>
              </w:rPr>
              <w:t xml:space="preserve">Responsible for ensuring the delivery of services agreed with purchasers within the financial constraints. </w:t>
            </w:r>
          </w:p>
          <w:p w14:paraId="01C5B2E1" w14:textId="77777777" w:rsidR="009472E6" w:rsidRPr="00EF037C" w:rsidRDefault="009472E6" w:rsidP="009472E6">
            <w:pPr>
              <w:pStyle w:val="ListParagraph"/>
              <w:numPr>
                <w:ilvl w:val="0"/>
                <w:numId w:val="13"/>
              </w:numPr>
              <w:spacing w:before="0"/>
              <w:rPr>
                <w:rFonts w:eastAsiaTheme="minorHAnsi" w:cs="Arial"/>
                <w:sz w:val="20"/>
                <w:szCs w:val="20"/>
                <w:lang w:eastAsia="en-US"/>
              </w:rPr>
            </w:pPr>
            <w:r w:rsidRPr="00EF037C">
              <w:rPr>
                <w:rFonts w:eastAsiaTheme="minorHAnsi" w:cs="Arial"/>
                <w:sz w:val="20"/>
                <w:szCs w:val="20"/>
                <w:lang w:eastAsia="en-US"/>
              </w:rPr>
              <w:t xml:space="preserve">Be the responsible budget holder for </w:t>
            </w:r>
            <w:r>
              <w:rPr>
                <w:rFonts w:eastAsiaTheme="minorHAnsi" w:cs="Arial"/>
                <w:sz w:val="20"/>
                <w:szCs w:val="20"/>
                <w:lang w:eastAsia="en-US"/>
              </w:rPr>
              <w:t>the Cancer Alliance Fund, ensuring income allocated by the Peninsula Cancer Alliance is received and schemes have been appropriately signed off through trust governance processes before funding can be drawn down.</w:t>
            </w:r>
          </w:p>
          <w:p w14:paraId="186C0A94" w14:textId="77777777" w:rsidR="00F73021" w:rsidRPr="00EF037C" w:rsidRDefault="00B54598" w:rsidP="009472E6">
            <w:pPr>
              <w:pStyle w:val="ListParagraph"/>
              <w:numPr>
                <w:ilvl w:val="0"/>
                <w:numId w:val="13"/>
              </w:numPr>
              <w:spacing w:before="0"/>
              <w:rPr>
                <w:rFonts w:cs="Arial"/>
                <w:sz w:val="20"/>
                <w:szCs w:val="20"/>
              </w:rPr>
            </w:pPr>
            <w:r w:rsidRPr="00EF037C">
              <w:rPr>
                <w:rFonts w:eastAsiaTheme="minorHAnsi" w:cs="Arial"/>
                <w:sz w:val="20"/>
                <w:szCs w:val="20"/>
                <w:lang w:eastAsia="en-US"/>
              </w:rPr>
              <w:t xml:space="preserve">Working with the </w:t>
            </w:r>
            <w:r w:rsidR="009D2872" w:rsidRPr="00EF037C">
              <w:rPr>
                <w:rFonts w:eastAsiaTheme="minorHAnsi" w:cs="Arial"/>
                <w:sz w:val="20"/>
                <w:szCs w:val="20"/>
                <w:lang w:eastAsia="en-US"/>
              </w:rPr>
              <w:t>Cancer Programme Director</w:t>
            </w:r>
            <w:r w:rsidRPr="00EF037C">
              <w:rPr>
                <w:rFonts w:eastAsiaTheme="minorHAnsi" w:cs="Arial"/>
                <w:sz w:val="20"/>
                <w:szCs w:val="20"/>
                <w:lang w:eastAsia="en-US"/>
              </w:rPr>
              <w:t xml:space="preserve"> ensure</w:t>
            </w:r>
            <w:r w:rsidR="00F73021" w:rsidRPr="00EF037C">
              <w:rPr>
                <w:rFonts w:eastAsiaTheme="minorHAnsi" w:cs="Arial"/>
                <w:sz w:val="20"/>
                <w:szCs w:val="20"/>
                <w:lang w:eastAsia="en-US"/>
              </w:rPr>
              <w:t xml:space="preserve"> </w:t>
            </w:r>
            <w:r w:rsidR="007805E8" w:rsidRPr="00EF037C">
              <w:rPr>
                <w:rFonts w:eastAsiaTheme="minorHAnsi" w:cs="Arial"/>
                <w:sz w:val="20"/>
                <w:szCs w:val="20"/>
                <w:lang w:eastAsia="en-US"/>
              </w:rPr>
              <w:t>services managed remain</w:t>
            </w:r>
            <w:r w:rsidR="00F73021" w:rsidRPr="00EF037C">
              <w:rPr>
                <w:rFonts w:eastAsiaTheme="minorHAnsi" w:cs="Arial"/>
                <w:sz w:val="20"/>
                <w:szCs w:val="20"/>
                <w:lang w:eastAsia="en-US"/>
              </w:rPr>
              <w:t xml:space="preserve"> within allocated budget and deliver DBV targets</w:t>
            </w:r>
            <w:r w:rsidR="00B878E7" w:rsidRPr="00EF037C">
              <w:rPr>
                <w:rFonts w:eastAsiaTheme="minorHAnsi" w:cs="Arial"/>
                <w:sz w:val="20"/>
                <w:szCs w:val="20"/>
                <w:lang w:eastAsia="en-US"/>
              </w:rPr>
              <w:t xml:space="preserve">, </w:t>
            </w:r>
            <w:r w:rsidR="009801D6" w:rsidRPr="00EF037C">
              <w:rPr>
                <w:rFonts w:eastAsiaTheme="minorHAnsi" w:cs="Arial"/>
                <w:sz w:val="20"/>
                <w:szCs w:val="20"/>
                <w:lang w:eastAsia="en-US"/>
              </w:rPr>
              <w:t xml:space="preserve">agreeing &amp; delivering </w:t>
            </w:r>
            <w:r w:rsidR="00B878E7" w:rsidRPr="00EF037C">
              <w:rPr>
                <w:rFonts w:eastAsiaTheme="minorHAnsi" w:cs="Arial"/>
                <w:sz w:val="20"/>
                <w:szCs w:val="20"/>
                <w:lang w:eastAsia="en-US"/>
              </w:rPr>
              <w:t>remedial action plans where required.</w:t>
            </w:r>
          </w:p>
          <w:p w14:paraId="03DE8306" w14:textId="77777777" w:rsidR="00D44AB0" w:rsidRPr="00EF037C" w:rsidRDefault="00B878E7" w:rsidP="009472E6">
            <w:pPr>
              <w:pStyle w:val="ListParagraph"/>
              <w:numPr>
                <w:ilvl w:val="0"/>
                <w:numId w:val="13"/>
              </w:numPr>
              <w:spacing w:before="0"/>
              <w:rPr>
                <w:rFonts w:cs="Arial"/>
              </w:rPr>
            </w:pPr>
            <w:r w:rsidRPr="00EF037C">
              <w:rPr>
                <w:rFonts w:cs="Arial"/>
                <w:sz w:val="20"/>
                <w:szCs w:val="20"/>
              </w:rPr>
              <w:t>Operate within the Trust’s Standing Orders, Standing Financial Instructions and Scheme of Delegation</w:t>
            </w:r>
            <w:r w:rsidR="00E42B22" w:rsidRPr="00EF037C">
              <w:rPr>
                <w:rFonts w:cs="Arial"/>
                <w:sz w:val="20"/>
                <w:szCs w:val="20"/>
              </w:rPr>
              <w:t xml:space="preserve"> (delegated authority limit).</w:t>
            </w:r>
          </w:p>
          <w:p w14:paraId="0A552A97" w14:textId="77777777" w:rsidR="007855FB" w:rsidRPr="00EF037C" w:rsidRDefault="007855FB" w:rsidP="007855FB">
            <w:pPr>
              <w:pStyle w:val="ListParagraph"/>
              <w:spacing w:before="0"/>
              <w:ind w:left="357"/>
              <w:rPr>
                <w:rFonts w:cs="Arial"/>
              </w:rPr>
            </w:pPr>
          </w:p>
        </w:tc>
      </w:tr>
      <w:tr w:rsidR="00D44AB0" w:rsidRPr="00F607B2" w14:paraId="072D0E76" w14:textId="77777777" w:rsidTr="00884334">
        <w:tc>
          <w:tcPr>
            <w:tcW w:w="10206" w:type="dxa"/>
            <w:shd w:val="clear" w:color="auto" w:fill="002060"/>
          </w:tcPr>
          <w:p w14:paraId="08B447A4" w14:textId="77777777" w:rsidR="00D44AB0" w:rsidRPr="00EF037C" w:rsidRDefault="005320B9" w:rsidP="00F607B2">
            <w:pPr>
              <w:jc w:val="both"/>
              <w:rPr>
                <w:rFonts w:ascii="Arial" w:hAnsi="Arial" w:cs="Arial"/>
              </w:rPr>
            </w:pPr>
            <w:r w:rsidRPr="00EF037C">
              <w:br w:type="page"/>
            </w:r>
            <w:r w:rsidR="00D44AB0" w:rsidRPr="00EF037C">
              <w:rPr>
                <w:rFonts w:ascii="Arial" w:hAnsi="Arial" w:cs="Arial"/>
                <w:b/>
              </w:rPr>
              <w:t xml:space="preserve">HUMAN RESOURCES </w:t>
            </w:r>
          </w:p>
        </w:tc>
      </w:tr>
      <w:tr w:rsidR="00D44AB0" w:rsidRPr="00F607B2" w14:paraId="16909D26" w14:textId="77777777" w:rsidTr="00884334">
        <w:tc>
          <w:tcPr>
            <w:tcW w:w="10206" w:type="dxa"/>
            <w:tcBorders>
              <w:bottom w:val="single" w:sz="4" w:space="0" w:color="auto"/>
            </w:tcBorders>
          </w:tcPr>
          <w:p w14:paraId="66908957" w14:textId="77777777" w:rsidR="009D2872" w:rsidRPr="00EF037C" w:rsidRDefault="00104D3B" w:rsidP="009D2872">
            <w:pPr>
              <w:pStyle w:val="ListParagraph"/>
              <w:numPr>
                <w:ilvl w:val="0"/>
                <w:numId w:val="16"/>
              </w:numPr>
              <w:spacing w:before="0"/>
              <w:rPr>
                <w:rFonts w:cs="Arial"/>
                <w:sz w:val="20"/>
                <w:szCs w:val="20"/>
              </w:rPr>
            </w:pPr>
            <w:r w:rsidRPr="00EF037C">
              <w:rPr>
                <w:rFonts w:cs="Arial"/>
                <w:sz w:val="20"/>
                <w:szCs w:val="20"/>
              </w:rPr>
              <w:t>R</w:t>
            </w:r>
            <w:r w:rsidR="00BD2617" w:rsidRPr="00EF037C">
              <w:rPr>
                <w:rFonts w:cs="Arial"/>
                <w:sz w:val="20"/>
                <w:szCs w:val="20"/>
              </w:rPr>
              <w:t xml:space="preserve">esponsible for </w:t>
            </w:r>
            <w:r w:rsidR="009472E6">
              <w:rPr>
                <w:rFonts w:cs="Arial"/>
                <w:sz w:val="20"/>
                <w:szCs w:val="20"/>
              </w:rPr>
              <w:t>management of project support staff assigned.</w:t>
            </w:r>
          </w:p>
          <w:p w14:paraId="51F1C04D" w14:textId="77777777" w:rsidR="009D2872" w:rsidRPr="00EF037C" w:rsidRDefault="009D2872" w:rsidP="009D2872">
            <w:pPr>
              <w:numPr>
                <w:ilvl w:val="0"/>
                <w:numId w:val="16"/>
              </w:numPr>
              <w:rPr>
                <w:rFonts w:ascii="Arial" w:hAnsi="Arial" w:cs="Arial"/>
                <w:sz w:val="20"/>
                <w:szCs w:val="20"/>
                <w:shd w:val="clear" w:color="auto" w:fill="FFFFFF"/>
              </w:rPr>
            </w:pPr>
            <w:r w:rsidRPr="00EF037C">
              <w:rPr>
                <w:rFonts w:ascii="Arial" w:hAnsi="Arial" w:cs="Arial"/>
                <w:sz w:val="20"/>
                <w:szCs w:val="20"/>
              </w:rPr>
              <w:t>Responsible for the provision of specialist advice and ad-hoc training and mentoring for Trust-wide teams on cancer patient tracking processes and management of patient tracking lists.</w:t>
            </w:r>
          </w:p>
          <w:p w14:paraId="426B19EC" w14:textId="77777777" w:rsidR="00BD2617" w:rsidRPr="00EF037C" w:rsidRDefault="009D2872" w:rsidP="00E038EE">
            <w:pPr>
              <w:numPr>
                <w:ilvl w:val="0"/>
                <w:numId w:val="16"/>
              </w:numPr>
              <w:rPr>
                <w:rFonts w:ascii="Arial" w:hAnsi="Arial" w:cs="Arial"/>
                <w:sz w:val="20"/>
                <w:szCs w:val="20"/>
              </w:rPr>
            </w:pPr>
            <w:r w:rsidRPr="00EF037C">
              <w:rPr>
                <w:rFonts w:ascii="Arial" w:hAnsi="Arial" w:cs="Arial"/>
                <w:sz w:val="20"/>
                <w:szCs w:val="20"/>
              </w:rPr>
              <w:t xml:space="preserve">Support the Cancer Services senior management team in the reviewing departmental workforce models and development of an effective, robust administrative workforce structure. </w:t>
            </w:r>
            <w:r w:rsidR="00BD2617" w:rsidRPr="00EF037C">
              <w:rPr>
                <w:rFonts w:ascii="Arial" w:hAnsi="Arial" w:cs="Arial"/>
                <w:sz w:val="20"/>
                <w:szCs w:val="20"/>
              </w:rPr>
              <w:t xml:space="preserve"> </w:t>
            </w:r>
          </w:p>
          <w:p w14:paraId="21CE454F" w14:textId="77777777" w:rsidR="008A6E9F" w:rsidRPr="00EF037C" w:rsidRDefault="009D2872" w:rsidP="009D2872">
            <w:pPr>
              <w:numPr>
                <w:ilvl w:val="0"/>
                <w:numId w:val="16"/>
              </w:numPr>
              <w:rPr>
                <w:rFonts w:cs="Arial"/>
                <w:sz w:val="20"/>
                <w:szCs w:val="20"/>
              </w:rPr>
            </w:pPr>
            <w:r w:rsidRPr="00EF037C">
              <w:rPr>
                <w:rFonts w:ascii="Arial" w:hAnsi="Arial" w:cs="Arial"/>
                <w:sz w:val="20"/>
                <w:szCs w:val="20"/>
                <w:shd w:val="clear" w:color="auto" w:fill="FFFFFF"/>
              </w:rPr>
              <w:t>Line management and leadership of Cancer Services colleagues, in line with Trust policies and procedures, including recruitment, PDRs, performance management, managing grievance in a disciplinary process, training and development.</w:t>
            </w:r>
          </w:p>
          <w:p w14:paraId="0145A19F" w14:textId="77777777" w:rsidR="00E552FA" w:rsidRPr="00EF037C" w:rsidRDefault="00E552FA" w:rsidP="009D2872">
            <w:pPr>
              <w:pStyle w:val="ListParagraph"/>
              <w:numPr>
                <w:ilvl w:val="0"/>
                <w:numId w:val="16"/>
              </w:numPr>
              <w:spacing w:before="0"/>
              <w:rPr>
                <w:rFonts w:cs="Arial"/>
                <w:sz w:val="20"/>
                <w:szCs w:val="20"/>
              </w:rPr>
            </w:pPr>
            <w:r w:rsidRPr="00EF037C">
              <w:rPr>
                <w:rFonts w:cs="Arial"/>
                <w:sz w:val="20"/>
                <w:szCs w:val="20"/>
              </w:rPr>
              <w:t>Provide clear and inclusive leadership,</w:t>
            </w:r>
            <w:r w:rsidR="001B1561" w:rsidRPr="00EF037C">
              <w:rPr>
                <w:rFonts w:cs="Arial"/>
                <w:sz w:val="20"/>
                <w:szCs w:val="20"/>
              </w:rPr>
              <w:t xml:space="preserve"> ensuring that staff are managed in accordance with Trust policy</w:t>
            </w:r>
            <w:r w:rsidRPr="00EF037C">
              <w:rPr>
                <w:rFonts w:cs="Arial"/>
                <w:sz w:val="20"/>
                <w:szCs w:val="20"/>
              </w:rPr>
              <w:t xml:space="preserve"> demonstrating the ability to lead a large team with compassion, ensuring staff are treated equitably</w:t>
            </w:r>
            <w:r w:rsidR="001B1561" w:rsidRPr="00EF037C">
              <w:rPr>
                <w:rFonts w:cs="Arial"/>
                <w:sz w:val="20"/>
                <w:szCs w:val="20"/>
              </w:rPr>
              <w:t xml:space="preserve">. </w:t>
            </w:r>
          </w:p>
          <w:p w14:paraId="675613E5" w14:textId="77777777" w:rsidR="00D922D9" w:rsidRPr="00EF037C" w:rsidRDefault="00967871" w:rsidP="009D2872">
            <w:pPr>
              <w:pStyle w:val="ListParagraph"/>
              <w:numPr>
                <w:ilvl w:val="0"/>
                <w:numId w:val="16"/>
              </w:numPr>
              <w:spacing w:before="0"/>
              <w:rPr>
                <w:rFonts w:cs="Arial"/>
                <w:sz w:val="20"/>
                <w:szCs w:val="20"/>
              </w:rPr>
            </w:pPr>
            <w:r w:rsidRPr="00EF037C">
              <w:rPr>
                <w:rFonts w:cs="Arial"/>
                <w:sz w:val="20"/>
                <w:szCs w:val="20"/>
              </w:rPr>
              <w:t>Foster</w:t>
            </w:r>
            <w:r w:rsidR="00D922D9" w:rsidRPr="00EF037C">
              <w:rPr>
                <w:rFonts w:cs="Arial"/>
                <w:sz w:val="20"/>
                <w:szCs w:val="20"/>
              </w:rPr>
              <w:t xml:space="preserve"> a coaching approach within the </w:t>
            </w:r>
            <w:r w:rsidR="00B54598" w:rsidRPr="00EF037C">
              <w:rPr>
                <w:rFonts w:cs="Arial"/>
                <w:sz w:val="20"/>
                <w:szCs w:val="20"/>
              </w:rPr>
              <w:t>services managed,</w:t>
            </w:r>
            <w:r w:rsidR="00D922D9" w:rsidRPr="00EF037C">
              <w:rPr>
                <w:rFonts w:cs="Arial"/>
                <w:sz w:val="20"/>
                <w:szCs w:val="20"/>
              </w:rPr>
              <w:t xml:space="preserve"> to ensure </w:t>
            </w:r>
            <w:r w:rsidR="00092D9F" w:rsidRPr="00EF037C">
              <w:rPr>
                <w:rFonts w:cs="Arial"/>
                <w:sz w:val="20"/>
                <w:szCs w:val="20"/>
              </w:rPr>
              <w:t>they are</w:t>
            </w:r>
            <w:r w:rsidR="00D922D9" w:rsidRPr="00EF037C">
              <w:rPr>
                <w:rFonts w:cs="Arial"/>
                <w:sz w:val="20"/>
                <w:szCs w:val="20"/>
              </w:rPr>
              <w:t xml:space="preserve"> run effectively and efficien</w:t>
            </w:r>
            <w:r w:rsidR="00092D9F" w:rsidRPr="00EF037C">
              <w:rPr>
                <w:rFonts w:cs="Arial"/>
                <w:sz w:val="20"/>
                <w:szCs w:val="20"/>
              </w:rPr>
              <w:t>tl</w:t>
            </w:r>
            <w:r w:rsidR="00D922D9" w:rsidRPr="00EF037C">
              <w:rPr>
                <w:rFonts w:cs="Arial"/>
                <w:sz w:val="20"/>
                <w:szCs w:val="20"/>
              </w:rPr>
              <w:t>y.</w:t>
            </w:r>
          </w:p>
          <w:p w14:paraId="6C462ECD" w14:textId="77777777" w:rsidR="00E552FA" w:rsidRPr="00EF037C" w:rsidRDefault="00E552FA" w:rsidP="009D2872">
            <w:pPr>
              <w:pStyle w:val="ListParagraph"/>
              <w:numPr>
                <w:ilvl w:val="0"/>
                <w:numId w:val="16"/>
              </w:numPr>
              <w:spacing w:before="0"/>
              <w:rPr>
                <w:rFonts w:cs="Arial"/>
                <w:sz w:val="20"/>
                <w:szCs w:val="20"/>
              </w:rPr>
            </w:pPr>
            <w:r w:rsidRPr="00EF037C">
              <w:rPr>
                <w:rFonts w:cs="Arial"/>
                <w:sz w:val="20"/>
                <w:szCs w:val="20"/>
              </w:rPr>
              <w:t>Identify and nurture leadership potential and talent; supporting staff to participate in Trust</w:t>
            </w:r>
            <w:r w:rsidR="00955254" w:rsidRPr="00EF037C">
              <w:rPr>
                <w:rFonts w:cs="Arial"/>
                <w:sz w:val="20"/>
                <w:szCs w:val="20"/>
              </w:rPr>
              <w:t>/national</w:t>
            </w:r>
            <w:r w:rsidRPr="00EF037C">
              <w:rPr>
                <w:rFonts w:cs="Arial"/>
                <w:sz w:val="20"/>
                <w:szCs w:val="20"/>
              </w:rPr>
              <w:t xml:space="preserve"> talent management programmes.</w:t>
            </w:r>
          </w:p>
          <w:p w14:paraId="5B7E6861" w14:textId="77777777" w:rsidR="00E552FA" w:rsidRPr="00EF037C" w:rsidRDefault="00E552FA" w:rsidP="009D2872">
            <w:pPr>
              <w:pStyle w:val="ListParagraph"/>
              <w:numPr>
                <w:ilvl w:val="0"/>
                <w:numId w:val="16"/>
              </w:numPr>
              <w:spacing w:before="0"/>
              <w:rPr>
                <w:rFonts w:cs="Arial"/>
                <w:sz w:val="20"/>
                <w:szCs w:val="20"/>
              </w:rPr>
            </w:pPr>
            <w:r w:rsidRPr="00EF037C">
              <w:rPr>
                <w:rFonts w:cs="Arial"/>
                <w:sz w:val="20"/>
                <w:szCs w:val="20"/>
              </w:rPr>
              <w:t>Provide support, through objective setting, appraisal and the agreement of personal development plans to all direct reports.</w:t>
            </w:r>
          </w:p>
          <w:p w14:paraId="1B773F76" w14:textId="77777777" w:rsidR="008A6E9F" w:rsidRPr="00EF037C" w:rsidRDefault="008A6E9F" w:rsidP="009D2872">
            <w:pPr>
              <w:pStyle w:val="ListParagraph"/>
              <w:numPr>
                <w:ilvl w:val="0"/>
                <w:numId w:val="16"/>
              </w:numPr>
              <w:spacing w:before="0"/>
              <w:rPr>
                <w:rFonts w:cs="Arial"/>
                <w:sz w:val="20"/>
                <w:szCs w:val="20"/>
              </w:rPr>
            </w:pPr>
            <w:r w:rsidRPr="00EF037C">
              <w:rPr>
                <w:rFonts w:cs="Arial"/>
                <w:sz w:val="20"/>
                <w:szCs w:val="20"/>
              </w:rPr>
              <w:t>Undertake performance &amp; disciplinary investigations &amp; meetings in accordance with Trust Policy(</w:t>
            </w:r>
            <w:r w:rsidR="00FC54F3" w:rsidRPr="00EF037C">
              <w:rPr>
                <w:rFonts w:cs="Arial"/>
                <w:sz w:val="20"/>
                <w:szCs w:val="20"/>
              </w:rPr>
              <w:t>/</w:t>
            </w:r>
            <w:proofErr w:type="spellStart"/>
            <w:r w:rsidR="00FC54F3" w:rsidRPr="00EF037C">
              <w:rPr>
                <w:rFonts w:cs="Arial"/>
                <w:sz w:val="20"/>
                <w:szCs w:val="20"/>
              </w:rPr>
              <w:t>ies</w:t>
            </w:r>
            <w:proofErr w:type="spellEnd"/>
            <w:r w:rsidRPr="00EF037C">
              <w:rPr>
                <w:rFonts w:cs="Arial"/>
                <w:sz w:val="20"/>
                <w:szCs w:val="20"/>
              </w:rPr>
              <w:t>).</w:t>
            </w:r>
          </w:p>
          <w:p w14:paraId="48CA4CC3" w14:textId="77777777" w:rsidR="00D922D9" w:rsidRPr="00EF037C" w:rsidRDefault="00D922D9" w:rsidP="009D2872">
            <w:pPr>
              <w:pStyle w:val="ListParagraph"/>
              <w:numPr>
                <w:ilvl w:val="0"/>
                <w:numId w:val="16"/>
              </w:numPr>
              <w:spacing w:before="0"/>
              <w:rPr>
                <w:rFonts w:cs="Arial"/>
                <w:sz w:val="20"/>
                <w:szCs w:val="20"/>
              </w:rPr>
            </w:pPr>
            <w:r w:rsidRPr="00EF037C">
              <w:rPr>
                <w:rFonts w:cs="Arial"/>
                <w:sz w:val="20"/>
                <w:szCs w:val="20"/>
              </w:rPr>
              <w:t>Challenge conventional approaches and drive forward change when needed, demonstrating a commitment to creating a learning organisation culture of continuous improvement.</w:t>
            </w:r>
          </w:p>
          <w:p w14:paraId="13EFA5D7" w14:textId="77777777" w:rsidR="00D922D9" w:rsidRPr="00EF037C" w:rsidRDefault="00D922D9" w:rsidP="009D2872">
            <w:pPr>
              <w:pStyle w:val="ListParagraph"/>
              <w:numPr>
                <w:ilvl w:val="0"/>
                <w:numId w:val="16"/>
              </w:numPr>
              <w:spacing w:before="0"/>
              <w:rPr>
                <w:rFonts w:cs="Arial"/>
                <w:sz w:val="20"/>
                <w:szCs w:val="20"/>
              </w:rPr>
            </w:pPr>
            <w:r w:rsidRPr="00EF037C">
              <w:rPr>
                <w:rFonts w:cs="Arial"/>
                <w:sz w:val="20"/>
                <w:szCs w:val="20"/>
              </w:rPr>
              <w:t>Ensure engagement in the building of relationships with internal and external stakeholders.</w:t>
            </w:r>
          </w:p>
          <w:p w14:paraId="6BB9EA24" w14:textId="77777777" w:rsidR="003517D2" w:rsidRPr="00EF037C" w:rsidRDefault="005E339E" w:rsidP="009D2872">
            <w:pPr>
              <w:pStyle w:val="ListParagraph"/>
              <w:numPr>
                <w:ilvl w:val="0"/>
                <w:numId w:val="16"/>
              </w:numPr>
              <w:spacing w:before="0"/>
              <w:rPr>
                <w:rFonts w:cs="Arial"/>
              </w:rPr>
            </w:pPr>
            <w:r w:rsidRPr="00EF037C">
              <w:rPr>
                <w:rFonts w:cs="Arial"/>
                <w:sz w:val="20"/>
                <w:szCs w:val="20"/>
              </w:rPr>
              <w:t>Lead by example, role modelling compassionate and inclusive leadership behaviours, building connections across the Care Group and wider organisation, engender a culture that embodies the Trust’s values.</w:t>
            </w:r>
          </w:p>
          <w:p w14:paraId="56585A64" w14:textId="77777777" w:rsidR="00E552FA" w:rsidRPr="00EF037C" w:rsidRDefault="00E552FA" w:rsidP="007D5C0E">
            <w:pPr>
              <w:rPr>
                <w:rFonts w:cs="Arial"/>
              </w:rPr>
            </w:pPr>
          </w:p>
        </w:tc>
      </w:tr>
      <w:tr w:rsidR="00D44AB0" w:rsidRPr="00F607B2" w14:paraId="4DF00705" w14:textId="77777777" w:rsidTr="00884334">
        <w:tc>
          <w:tcPr>
            <w:tcW w:w="10206" w:type="dxa"/>
            <w:shd w:val="clear" w:color="auto" w:fill="002060"/>
          </w:tcPr>
          <w:p w14:paraId="44E98715" w14:textId="77777777" w:rsidR="00D44AB0" w:rsidRPr="00EF037C" w:rsidRDefault="00D44AB0" w:rsidP="00F607B2">
            <w:pPr>
              <w:jc w:val="both"/>
              <w:rPr>
                <w:rFonts w:ascii="Arial" w:hAnsi="Arial" w:cs="Arial"/>
              </w:rPr>
            </w:pPr>
            <w:r w:rsidRPr="00EF037C">
              <w:rPr>
                <w:rFonts w:ascii="Arial" w:hAnsi="Arial" w:cs="Arial"/>
                <w:b/>
              </w:rPr>
              <w:t xml:space="preserve">INFORMATION RESOURCES </w:t>
            </w:r>
          </w:p>
        </w:tc>
      </w:tr>
      <w:tr w:rsidR="00D44AB0" w:rsidRPr="00F607B2" w14:paraId="5F75C067" w14:textId="77777777" w:rsidTr="00884334">
        <w:tc>
          <w:tcPr>
            <w:tcW w:w="10206" w:type="dxa"/>
            <w:tcBorders>
              <w:bottom w:val="single" w:sz="4" w:space="0" w:color="auto"/>
            </w:tcBorders>
          </w:tcPr>
          <w:p w14:paraId="0C4A3538" w14:textId="77777777" w:rsidR="00E552FA" w:rsidRPr="00EF037C" w:rsidRDefault="00E552FA" w:rsidP="0029641D">
            <w:pPr>
              <w:pStyle w:val="ListParagraph"/>
              <w:numPr>
                <w:ilvl w:val="0"/>
                <w:numId w:val="17"/>
              </w:numPr>
              <w:spacing w:before="0"/>
              <w:rPr>
                <w:rFonts w:eastAsiaTheme="minorHAnsi" w:cs="Arial"/>
                <w:sz w:val="20"/>
                <w:szCs w:val="20"/>
                <w:lang w:eastAsia="en-US"/>
              </w:rPr>
            </w:pPr>
            <w:r w:rsidRPr="00EF037C">
              <w:rPr>
                <w:rFonts w:eastAsiaTheme="minorHAnsi" w:cs="Arial"/>
                <w:sz w:val="20"/>
                <w:szCs w:val="20"/>
                <w:lang w:eastAsia="en-US"/>
              </w:rPr>
              <w:t>Identify areas where the EPIC system can be optimised to improve data capture and reporting</w:t>
            </w:r>
            <w:r w:rsidR="0068653A" w:rsidRPr="00EF037C">
              <w:rPr>
                <w:rFonts w:eastAsiaTheme="minorHAnsi" w:cs="Arial"/>
                <w:sz w:val="20"/>
                <w:szCs w:val="20"/>
                <w:lang w:eastAsia="en-US"/>
              </w:rPr>
              <w:t>, work with the EPIC team to ensure this is delivered within available resources.</w:t>
            </w:r>
          </w:p>
          <w:p w14:paraId="15E85620" w14:textId="77777777" w:rsidR="008A6E9F" w:rsidRPr="00EF037C" w:rsidRDefault="008A6E9F" w:rsidP="0029641D">
            <w:pPr>
              <w:pStyle w:val="ListParagraph"/>
              <w:numPr>
                <w:ilvl w:val="0"/>
                <w:numId w:val="17"/>
              </w:numPr>
              <w:spacing w:before="0"/>
              <w:rPr>
                <w:rFonts w:eastAsiaTheme="minorHAnsi" w:cs="Arial"/>
                <w:sz w:val="20"/>
                <w:szCs w:val="20"/>
                <w:lang w:eastAsia="en-US"/>
              </w:rPr>
            </w:pPr>
            <w:r w:rsidRPr="00EF037C">
              <w:rPr>
                <w:rFonts w:eastAsiaTheme="minorHAnsi" w:cs="Arial"/>
                <w:sz w:val="20"/>
                <w:szCs w:val="20"/>
                <w:lang w:eastAsia="en-US"/>
              </w:rPr>
              <w:t>Use standard software and EPIC reporting tools to analyse operational performance.</w:t>
            </w:r>
          </w:p>
          <w:p w14:paraId="0D3CC69F" w14:textId="77777777" w:rsidR="00D44AB0" w:rsidRPr="00EF037C" w:rsidRDefault="00E552FA" w:rsidP="0029641D">
            <w:pPr>
              <w:pStyle w:val="ListParagraph"/>
              <w:numPr>
                <w:ilvl w:val="0"/>
                <w:numId w:val="17"/>
              </w:numPr>
              <w:spacing w:before="0"/>
              <w:rPr>
                <w:rFonts w:cs="Arial"/>
              </w:rPr>
            </w:pPr>
            <w:r w:rsidRPr="00EF037C">
              <w:rPr>
                <w:rFonts w:eastAsiaTheme="minorHAnsi" w:cs="Arial"/>
                <w:sz w:val="20"/>
                <w:szCs w:val="20"/>
                <w:lang w:eastAsia="en-US"/>
              </w:rPr>
              <w:t xml:space="preserve">Direct the work of </w:t>
            </w:r>
            <w:r w:rsidR="004D7968" w:rsidRPr="00EF037C">
              <w:rPr>
                <w:rFonts w:eastAsiaTheme="minorHAnsi" w:cs="Arial"/>
                <w:sz w:val="20"/>
                <w:szCs w:val="20"/>
                <w:lang w:eastAsia="en-US"/>
              </w:rPr>
              <w:t xml:space="preserve">direct </w:t>
            </w:r>
            <w:r w:rsidR="00FC54F3" w:rsidRPr="00EF037C">
              <w:rPr>
                <w:rFonts w:eastAsiaTheme="minorHAnsi" w:cs="Arial"/>
                <w:sz w:val="20"/>
                <w:szCs w:val="20"/>
                <w:lang w:eastAsia="en-US"/>
              </w:rPr>
              <w:t>reports to</w:t>
            </w:r>
            <w:r w:rsidRPr="00EF037C">
              <w:rPr>
                <w:rFonts w:eastAsiaTheme="minorHAnsi" w:cs="Arial"/>
                <w:sz w:val="20"/>
                <w:szCs w:val="20"/>
                <w:lang w:eastAsia="en-US"/>
              </w:rPr>
              <w:t xml:space="preserve"> ensure information resources are used to provide comprehensive reports to</w:t>
            </w:r>
            <w:r w:rsidR="00A0091F" w:rsidRPr="00EF037C">
              <w:rPr>
                <w:rFonts w:eastAsiaTheme="minorHAnsi" w:cs="Arial"/>
                <w:sz w:val="20"/>
                <w:szCs w:val="20"/>
                <w:lang w:eastAsia="en-US"/>
              </w:rPr>
              <w:t xml:space="preserve"> clinical &amp; operational teams,</w:t>
            </w:r>
            <w:r w:rsidRPr="00EF037C">
              <w:rPr>
                <w:rFonts w:eastAsiaTheme="minorHAnsi" w:cs="Arial"/>
                <w:sz w:val="20"/>
                <w:szCs w:val="20"/>
                <w:lang w:eastAsia="en-US"/>
              </w:rPr>
              <w:t xml:space="preserve"> PAF meetings</w:t>
            </w:r>
            <w:r w:rsidR="00A0091F" w:rsidRPr="00EF037C">
              <w:rPr>
                <w:rFonts w:eastAsiaTheme="minorHAnsi" w:cs="Arial"/>
                <w:sz w:val="20"/>
                <w:szCs w:val="20"/>
                <w:lang w:eastAsia="en-US"/>
              </w:rPr>
              <w:t xml:space="preserve"> and</w:t>
            </w:r>
            <w:r w:rsidR="0068653A" w:rsidRPr="00EF037C">
              <w:rPr>
                <w:rFonts w:eastAsiaTheme="minorHAnsi" w:cs="Arial"/>
                <w:sz w:val="20"/>
                <w:szCs w:val="20"/>
                <w:lang w:eastAsia="en-US"/>
              </w:rPr>
              <w:t xml:space="preserve"> in response to internal and external requests.</w:t>
            </w:r>
          </w:p>
          <w:p w14:paraId="6F9C6FB1" w14:textId="77777777" w:rsidR="00CC2AF1" w:rsidRPr="00EF037C" w:rsidRDefault="008C1A17" w:rsidP="007F1D90">
            <w:pPr>
              <w:pStyle w:val="ListParagraph"/>
              <w:numPr>
                <w:ilvl w:val="0"/>
                <w:numId w:val="17"/>
              </w:numPr>
              <w:spacing w:before="0"/>
              <w:rPr>
                <w:rFonts w:cs="Arial"/>
              </w:rPr>
            </w:pPr>
            <w:r w:rsidRPr="00EF037C">
              <w:rPr>
                <w:rFonts w:eastAsiaTheme="minorHAnsi" w:cs="Arial"/>
                <w:sz w:val="20"/>
                <w:szCs w:val="20"/>
                <w:lang w:eastAsia="en-US"/>
              </w:rPr>
              <w:t xml:space="preserve">Daily use of EPIC tools – dashboards, work queues, waiting lists and reports – to analyse complex activity data ensuring service performance is in line with national targets, reporting adverse variance at </w:t>
            </w:r>
            <w:r w:rsidR="007F1D90" w:rsidRPr="00EF037C">
              <w:rPr>
                <w:rFonts w:eastAsiaTheme="minorHAnsi" w:cs="Arial"/>
                <w:sz w:val="20"/>
                <w:szCs w:val="20"/>
                <w:lang w:eastAsia="en-US"/>
              </w:rPr>
              <w:t xml:space="preserve">Cancer </w:t>
            </w:r>
            <w:r w:rsidR="007F1D90" w:rsidRPr="00EF037C">
              <w:rPr>
                <w:rFonts w:eastAsiaTheme="minorHAnsi" w:cs="Arial"/>
                <w:sz w:val="20"/>
                <w:szCs w:val="20"/>
                <w:lang w:eastAsia="en-US"/>
              </w:rPr>
              <w:lastRenderedPageBreak/>
              <w:t>Services and Trust wide meetings</w:t>
            </w:r>
            <w:r w:rsidR="009B23DB">
              <w:rPr>
                <w:rFonts w:eastAsiaTheme="minorHAnsi" w:cs="Arial"/>
                <w:sz w:val="20"/>
                <w:szCs w:val="20"/>
                <w:lang w:eastAsia="en-US"/>
              </w:rPr>
              <w:t>, using information collated to identify opportunities for improvement in cancer waiting times.</w:t>
            </w:r>
          </w:p>
        </w:tc>
      </w:tr>
      <w:tr w:rsidR="00D44AB0" w:rsidRPr="00F607B2" w14:paraId="490AFEC9" w14:textId="77777777" w:rsidTr="00884334">
        <w:tc>
          <w:tcPr>
            <w:tcW w:w="10206" w:type="dxa"/>
            <w:shd w:val="clear" w:color="auto" w:fill="002060"/>
          </w:tcPr>
          <w:p w14:paraId="436306DC"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097B6D47" w14:textId="77777777" w:rsidTr="00884334">
        <w:tc>
          <w:tcPr>
            <w:tcW w:w="10206" w:type="dxa"/>
            <w:tcBorders>
              <w:bottom w:val="single" w:sz="4" w:space="0" w:color="auto"/>
            </w:tcBorders>
          </w:tcPr>
          <w:p w14:paraId="45DD4F31" w14:textId="77777777" w:rsidR="007F1D90" w:rsidRPr="007F1D90" w:rsidRDefault="007F1D90" w:rsidP="007F1D90">
            <w:pPr>
              <w:numPr>
                <w:ilvl w:val="0"/>
                <w:numId w:val="18"/>
              </w:numPr>
              <w:rPr>
                <w:rFonts w:ascii="Arial" w:hAnsi="Arial" w:cs="Arial"/>
                <w:sz w:val="20"/>
                <w:szCs w:val="20"/>
              </w:rPr>
            </w:pPr>
            <w:r w:rsidRPr="007F1D90">
              <w:rPr>
                <w:rFonts w:ascii="Arial" w:hAnsi="Arial" w:cs="Arial"/>
                <w:sz w:val="20"/>
                <w:szCs w:val="20"/>
              </w:rPr>
              <w:t xml:space="preserve">Develop and establish robust monitoring and evaluation systems for measuring the impact and outcomes of service change. Also producing, ad-hoc reporting, forecasting and trajectories on Trust cancer performance information. </w:t>
            </w:r>
          </w:p>
          <w:p w14:paraId="5633F366" w14:textId="77777777" w:rsidR="007F1D90" w:rsidRPr="007F1D90" w:rsidRDefault="007F1D90" w:rsidP="007F1D90">
            <w:pPr>
              <w:numPr>
                <w:ilvl w:val="0"/>
                <w:numId w:val="18"/>
              </w:numPr>
              <w:rPr>
                <w:rFonts w:ascii="Arial" w:hAnsi="Arial" w:cs="Arial"/>
                <w:sz w:val="20"/>
                <w:szCs w:val="20"/>
              </w:rPr>
            </w:pPr>
            <w:r w:rsidRPr="007F1D90">
              <w:rPr>
                <w:rFonts w:ascii="Arial" w:hAnsi="Arial" w:cs="Arial"/>
                <w:sz w:val="20"/>
                <w:szCs w:val="20"/>
              </w:rPr>
              <w:t>Provide expert advice on the delivery and monitoring of Trust Cancer Performance; leading programmes of work across the Trust level to support Service Managers, Clinical Leads and key stakeholders to sustainably achieve Cancer Waiting Times.</w:t>
            </w:r>
          </w:p>
          <w:p w14:paraId="220D7FC6" w14:textId="77777777" w:rsidR="007F1D90" w:rsidRPr="007F1D90" w:rsidRDefault="007F1D90" w:rsidP="007F1D90">
            <w:pPr>
              <w:numPr>
                <w:ilvl w:val="0"/>
                <w:numId w:val="18"/>
              </w:numPr>
              <w:rPr>
                <w:rFonts w:ascii="Arial" w:hAnsi="Arial" w:cs="Arial"/>
                <w:sz w:val="20"/>
                <w:szCs w:val="20"/>
              </w:rPr>
            </w:pPr>
            <w:r w:rsidRPr="007F1D90">
              <w:rPr>
                <w:rFonts w:ascii="Arial" w:hAnsi="Arial" w:cs="Arial"/>
                <w:sz w:val="20"/>
                <w:szCs w:val="20"/>
              </w:rPr>
              <w:t>Maintain knowledge and understanding of key performance indicators, regional developments and the National context for cancer delivery and strategy.</w:t>
            </w:r>
          </w:p>
          <w:p w14:paraId="7AEBA219" w14:textId="77777777" w:rsidR="007F1D90" w:rsidRPr="007F1D90" w:rsidRDefault="007F1D90" w:rsidP="007F1D90">
            <w:pPr>
              <w:numPr>
                <w:ilvl w:val="0"/>
                <w:numId w:val="18"/>
              </w:numPr>
              <w:rPr>
                <w:rFonts w:ascii="Arial" w:hAnsi="Arial" w:cs="Arial"/>
                <w:sz w:val="20"/>
                <w:szCs w:val="20"/>
              </w:rPr>
            </w:pPr>
            <w:r w:rsidRPr="007F1D90">
              <w:rPr>
                <w:rFonts w:ascii="Arial" w:hAnsi="Arial" w:cs="Arial"/>
                <w:sz w:val="20"/>
                <w:szCs w:val="20"/>
              </w:rPr>
              <w:t>Attend regional and national meetings related to work and projects, feedback relevant information to Cancer Services senior management team and disseminating into Trust practice.</w:t>
            </w:r>
          </w:p>
          <w:p w14:paraId="3CB68AC0" w14:textId="77777777" w:rsidR="007F1D90" w:rsidRPr="009B23DB" w:rsidRDefault="007F1D90" w:rsidP="00E038EE">
            <w:pPr>
              <w:numPr>
                <w:ilvl w:val="0"/>
                <w:numId w:val="18"/>
              </w:numPr>
              <w:spacing w:after="40"/>
              <w:rPr>
                <w:rFonts w:ascii="Arial" w:hAnsi="Arial" w:cs="Arial"/>
                <w:sz w:val="20"/>
                <w:szCs w:val="20"/>
              </w:rPr>
            </w:pPr>
            <w:r w:rsidRPr="007F1D90">
              <w:rPr>
                <w:rFonts w:ascii="Arial" w:hAnsi="Arial" w:cs="Arial"/>
                <w:sz w:val="20"/>
                <w:szCs w:val="20"/>
              </w:rPr>
              <w:t>Co-ordinate appropriate reviews and produce action plans for all relevant National Guidance and Policies.</w:t>
            </w:r>
          </w:p>
          <w:p w14:paraId="41F5B05B" w14:textId="77777777" w:rsidR="006A79CB" w:rsidRPr="009B23DB" w:rsidRDefault="009B23DB" w:rsidP="009B23DB">
            <w:pPr>
              <w:numPr>
                <w:ilvl w:val="0"/>
                <w:numId w:val="18"/>
              </w:numPr>
              <w:spacing w:after="40"/>
              <w:rPr>
                <w:rFonts w:ascii="Arial" w:hAnsi="Arial" w:cs="Arial"/>
                <w:sz w:val="20"/>
                <w:szCs w:val="20"/>
              </w:rPr>
            </w:pPr>
            <w:r w:rsidRPr="009B23DB">
              <w:rPr>
                <w:rFonts w:ascii="Arial" w:hAnsi="Arial" w:cs="Arial"/>
                <w:sz w:val="20"/>
                <w:szCs w:val="20"/>
              </w:rPr>
              <w:t>Take a lead role in developing and maintaining Cancer Action Plans across the trust.</w:t>
            </w:r>
          </w:p>
        </w:tc>
      </w:tr>
      <w:tr w:rsidR="00044290" w:rsidRPr="00F607B2" w14:paraId="4C1CECEA" w14:textId="77777777" w:rsidTr="00884334">
        <w:tc>
          <w:tcPr>
            <w:tcW w:w="10206" w:type="dxa"/>
            <w:tcBorders>
              <w:bottom w:val="single" w:sz="4" w:space="0" w:color="auto"/>
            </w:tcBorders>
            <w:shd w:val="clear" w:color="auto" w:fill="002060"/>
          </w:tcPr>
          <w:p w14:paraId="5F1BE494" w14:textId="77777777" w:rsidR="00044290" w:rsidRPr="00E038EE" w:rsidRDefault="0084654F" w:rsidP="00F607B2">
            <w:pPr>
              <w:jc w:val="both"/>
              <w:rPr>
                <w:rFonts w:ascii="Arial" w:hAnsi="Arial" w:cs="Arial"/>
                <w:b/>
                <w:sz w:val="20"/>
                <w:szCs w:val="20"/>
              </w:rPr>
            </w:pPr>
            <w:r w:rsidRPr="00E038EE">
              <w:rPr>
                <w:rFonts w:ascii="Arial" w:hAnsi="Arial" w:cs="Arial"/>
                <w:b/>
                <w:sz w:val="20"/>
                <w:szCs w:val="20"/>
              </w:rPr>
              <w:t>PHYSICAL SKILLS</w:t>
            </w:r>
          </w:p>
        </w:tc>
      </w:tr>
      <w:tr w:rsidR="007D3A41" w:rsidRPr="00F607B2" w14:paraId="3852CE10" w14:textId="77777777" w:rsidTr="00884334">
        <w:tc>
          <w:tcPr>
            <w:tcW w:w="10206" w:type="dxa"/>
            <w:tcBorders>
              <w:bottom w:val="single" w:sz="4" w:space="0" w:color="auto"/>
            </w:tcBorders>
          </w:tcPr>
          <w:p w14:paraId="0CB99D1C" w14:textId="77777777" w:rsidR="00DA41DC" w:rsidRPr="00DA41DC" w:rsidRDefault="00DA41DC" w:rsidP="00DA41DC">
            <w:pPr>
              <w:numPr>
                <w:ilvl w:val="0"/>
                <w:numId w:val="19"/>
              </w:numPr>
              <w:spacing w:after="40"/>
              <w:rPr>
                <w:rFonts w:ascii="Arial" w:hAnsi="Arial" w:cs="Arial"/>
                <w:sz w:val="20"/>
                <w:szCs w:val="20"/>
              </w:rPr>
            </w:pPr>
            <w:r w:rsidRPr="00DA41DC">
              <w:rPr>
                <w:rFonts w:ascii="Arial" w:hAnsi="Arial" w:cs="Arial"/>
                <w:sz w:val="20"/>
                <w:szCs w:val="20"/>
              </w:rPr>
              <w:t>Advanced keyboard skills are required, with additional ability to operate and interact with a number of complex systems at the same time</w:t>
            </w:r>
          </w:p>
          <w:p w14:paraId="47CCF551" w14:textId="77777777" w:rsidR="0068653A" w:rsidRPr="009B00F4" w:rsidRDefault="0068653A" w:rsidP="00DA41DC">
            <w:pPr>
              <w:pStyle w:val="ListParagraph"/>
              <w:numPr>
                <w:ilvl w:val="0"/>
                <w:numId w:val="19"/>
              </w:numPr>
              <w:spacing w:before="0"/>
              <w:rPr>
                <w:rFonts w:cs="Arial"/>
                <w:sz w:val="20"/>
                <w:szCs w:val="20"/>
              </w:rPr>
            </w:pPr>
            <w:r w:rsidRPr="009B00F4">
              <w:rPr>
                <w:rFonts w:cs="Arial"/>
                <w:sz w:val="20"/>
                <w:szCs w:val="20"/>
              </w:rPr>
              <w:t xml:space="preserve">Participate in the </w:t>
            </w:r>
            <w:r w:rsidR="004D7968" w:rsidRPr="009B00F4">
              <w:rPr>
                <w:rFonts w:cs="Arial"/>
                <w:sz w:val="20"/>
                <w:szCs w:val="20"/>
              </w:rPr>
              <w:t xml:space="preserve">designated </w:t>
            </w:r>
            <w:r w:rsidRPr="009B00F4">
              <w:rPr>
                <w:rFonts w:cs="Arial"/>
                <w:sz w:val="20"/>
                <w:szCs w:val="20"/>
              </w:rPr>
              <w:t>on-call rota.</w:t>
            </w:r>
          </w:p>
          <w:p w14:paraId="1CEBFC78" w14:textId="77777777" w:rsidR="0068653A" w:rsidRDefault="0068653A" w:rsidP="00DA41DC">
            <w:pPr>
              <w:pStyle w:val="ListParagraph"/>
              <w:numPr>
                <w:ilvl w:val="0"/>
                <w:numId w:val="19"/>
              </w:numPr>
              <w:spacing w:before="0"/>
              <w:rPr>
                <w:rFonts w:cs="Arial"/>
                <w:sz w:val="20"/>
                <w:szCs w:val="20"/>
              </w:rPr>
            </w:pPr>
            <w:r>
              <w:rPr>
                <w:rFonts w:cs="Arial"/>
                <w:sz w:val="20"/>
                <w:szCs w:val="20"/>
              </w:rPr>
              <w:t xml:space="preserve">Ability to </w:t>
            </w:r>
            <w:r w:rsidR="008A6E9F">
              <w:rPr>
                <w:rFonts w:cs="Arial"/>
                <w:sz w:val="20"/>
                <w:szCs w:val="20"/>
              </w:rPr>
              <w:t xml:space="preserve">travel between </w:t>
            </w:r>
            <w:r w:rsidR="00955254">
              <w:rPr>
                <w:rFonts w:cs="Arial"/>
                <w:sz w:val="20"/>
                <w:szCs w:val="20"/>
              </w:rPr>
              <w:t xml:space="preserve">multiple </w:t>
            </w:r>
            <w:r w:rsidR="008A6E9F">
              <w:rPr>
                <w:rFonts w:cs="Arial"/>
                <w:sz w:val="20"/>
                <w:szCs w:val="20"/>
              </w:rPr>
              <w:t>Trust sites.</w:t>
            </w:r>
          </w:p>
          <w:p w14:paraId="24414B7B" w14:textId="77777777" w:rsidR="007D3A41" w:rsidRDefault="0068653A" w:rsidP="00DA41DC">
            <w:pPr>
              <w:pStyle w:val="ListParagraph"/>
              <w:numPr>
                <w:ilvl w:val="0"/>
                <w:numId w:val="19"/>
              </w:numPr>
              <w:spacing w:before="0"/>
              <w:rPr>
                <w:rFonts w:cs="Arial"/>
                <w:sz w:val="20"/>
                <w:szCs w:val="20"/>
              </w:rPr>
            </w:pPr>
            <w:r>
              <w:rPr>
                <w:rFonts w:cs="Arial"/>
                <w:sz w:val="20"/>
                <w:szCs w:val="20"/>
              </w:rPr>
              <w:t>Use of Microsoft applications.</w:t>
            </w:r>
          </w:p>
          <w:p w14:paraId="77F976E3" w14:textId="77777777" w:rsidR="006A79CB" w:rsidRPr="008B4F3B" w:rsidRDefault="006A79CB" w:rsidP="006A79CB">
            <w:pPr>
              <w:pStyle w:val="ListParagraph"/>
              <w:spacing w:before="0"/>
              <w:ind w:left="357"/>
              <w:rPr>
                <w:rFonts w:cs="Arial"/>
                <w:sz w:val="20"/>
                <w:szCs w:val="20"/>
              </w:rPr>
            </w:pPr>
          </w:p>
        </w:tc>
      </w:tr>
      <w:tr w:rsidR="00263927" w:rsidRPr="00F607B2" w14:paraId="3F320434" w14:textId="77777777" w:rsidTr="00884334">
        <w:tc>
          <w:tcPr>
            <w:tcW w:w="10206" w:type="dxa"/>
            <w:tcBorders>
              <w:bottom w:val="single" w:sz="4" w:space="0" w:color="auto"/>
            </w:tcBorders>
            <w:shd w:val="clear" w:color="auto" w:fill="002060"/>
          </w:tcPr>
          <w:p w14:paraId="5BB80F5B"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53A2B078" w14:textId="77777777" w:rsidTr="00884334">
        <w:tc>
          <w:tcPr>
            <w:tcW w:w="10206" w:type="dxa"/>
            <w:tcBorders>
              <w:bottom w:val="single" w:sz="4" w:space="0" w:color="auto"/>
            </w:tcBorders>
          </w:tcPr>
          <w:p w14:paraId="7CD8192D" w14:textId="77777777" w:rsidR="0068653A" w:rsidRDefault="0068653A" w:rsidP="00DA41DC">
            <w:pPr>
              <w:pStyle w:val="ListParagraph"/>
              <w:numPr>
                <w:ilvl w:val="0"/>
                <w:numId w:val="20"/>
              </w:numPr>
              <w:spacing w:before="0"/>
              <w:rPr>
                <w:rFonts w:cs="Arial"/>
                <w:sz w:val="20"/>
                <w:szCs w:val="20"/>
              </w:rPr>
            </w:pPr>
            <w:r>
              <w:rPr>
                <w:rFonts w:cs="Arial"/>
                <w:sz w:val="20"/>
                <w:szCs w:val="20"/>
              </w:rPr>
              <w:t xml:space="preserve">Daily use of </w:t>
            </w:r>
            <w:r w:rsidR="00005F0B">
              <w:rPr>
                <w:rFonts w:cs="Arial"/>
                <w:sz w:val="20"/>
                <w:szCs w:val="20"/>
              </w:rPr>
              <w:t xml:space="preserve">technology including </w:t>
            </w:r>
            <w:r>
              <w:rPr>
                <w:rFonts w:cs="Arial"/>
                <w:sz w:val="20"/>
                <w:szCs w:val="20"/>
              </w:rPr>
              <w:t>computer, laptop</w:t>
            </w:r>
            <w:r w:rsidR="00005F0B">
              <w:rPr>
                <w:rFonts w:cs="Arial"/>
                <w:sz w:val="20"/>
                <w:szCs w:val="20"/>
              </w:rPr>
              <w:t>,</w:t>
            </w:r>
            <w:r>
              <w:rPr>
                <w:rFonts w:cs="Arial"/>
                <w:sz w:val="20"/>
                <w:szCs w:val="20"/>
              </w:rPr>
              <w:t xml:space="preserve"> iPad</w:t>
            </w:r>
            <w:r w:rsidR="00005F0B">
              <w:rPr>
                <w:rFonts w:cs="Arial"/>
                <w:sz w:val="20"/>
                <w:szCs w:val="20"/>
              </w:rPr>
              <w:t xml:space="preserve"> and mobile phone.</w:t>
            </w:r>
          </w:p>
          <w:p w14:paraId="094ACED5" w14:textId="77777777" w:rsidR="0068653A" w:rsidRDefault="0068653A" w:rsidP="00DA41DC">
            <w:pPr>
              <w:pStyle w:val="ListParagraph"/>
              <w:numPr>
                <w:ilvl w:val="0"/>
                <w:numId w:val="20"/>
              </w:numPr>
              <w:spacing w:before="0"/>
              <w:rPr>
                <w:rFonts w:cs="Arial"/>
                <w:sz w:val="20"/>
                <w:szCs w:val="20"/>
              </w:rPr>
            </w:pPr>
            <w:r w:rsidRPr="0068653A">
              <w:rPr>
                <w:rFonts w:cs="Arial"/>
                <w:sz w:val="20"/>
                <w:szCs w:val="20"/>
              </w:rPr>
              <w:t>Desk</w:t>
            </w:r>
            <w:r w:rsidR="00005F0B">
              <w:rPr>
                <w:rFonts w:cs="Arial"/>
                <w:sz w:val="20"/>
                <w:szCs w:val="20"/>
              </w:rPr>
              <w:t>/chair</w:t>
            </w:r>
            <w:r w:rsidRPr="0068653A">
              <w:rPr>
                <w:rFonts w:cs="Arial"/>
                <w:sz w:val="20"/>
                <w:szCs w:val="20"/>
              </w:rPr>
              <w:t xml:space="preserve"> based for the </w:t>
            </w:r>
            <w:r w:rsidR="006A79CB">
              <w:rPr>
                <w:rFonts w:cs="Arial"/>
                <w:sz w:val="20"/>
                <w:szCs w:val="20"/>
              </w:rPr>
              <w:t>large sections</w:t>
            </w:r>
            <w:r w:rsidRPr="0068653A">
              <w:rPr>
                <w:rFonts w:cs="Arial"/>
                <w:sz w:val="20"/>
                <w:szCs w:val="20"/>
              </w:rPr>
              <w:t xml:space="preserve"> of the day.</w:t>
            </w:r>
          </w:p>
          <w:p w14:paraId="15ED820B" w14:textId="77777777" w:rsidR="00C91114" w:rsidRPr="00DA41DC" w:rsidRDefault="00DA41DC" w:rsidP="00DA41DC">
            <w:pPr>
              <w:numPr>
                <w:ilvl w:val="0"/>
                <w:numId w:val="20"/>
              </w:numPr>
              <w:spacing w:after="40"/>
              <w:rPr>
                <w:rFonts w:ascii="Arial" w:hAnsi="Arial" w:cs="Arial"/>
                <w:color w:val="FF0000"/>
                <w:sz w:val="20"/>
                <w:szCs w:val="20"/>
              </w:rPr>
            </w:pPr>
            <w:r w:rsidRPr="00DA41DC">
              <w:rPr>
                <w:rFonts w:ascii="Arial" w:hAnsi="Arial" w:cs="Arial"/>
                <w:sz w:val="20"/>
                <w:szCs w:val="20"/>
              </w:rPr>
              <w:t>Ability to lift and carry IT or training equipment on occasional basis</w:t>
            </w:r>
          </w:p>
        </w:tc>
      </w:tr>
      <w:tr w:rsidR="0084654F" w:rsidRPr="00F607B2" w14:paraId="2013BF91" w14:textId="77777777" w:rsidTr="00884334">
        <w:tc>
          <w:tcPr>
            <w:tcW w:w="10206" w:type="dxa"/>
            <w:tcBorders>
              <w:bottom w:val="single" w:sz="4" w:space="0" w:color="auto"/>
            </w:tcBorders>
            <w:shd w:val="clear" w:color="auto" w:fill="002060"/>
          </w:tcPr>
          <w:p w14:paraId="2358C895" w14:textId="77777777" w:rsidR="0084654F" w:rsidRPr="00263927" w:rsidRDefault="000A4C98" w:rsidP="00F607B2">
            <w:pPr>
              <w:jc w:val="both"/>
              <w:rPr>
                <w:rFonts w:ascii="Arial" w:hAnsi="Arial" w:cs="Arial"/>
                <w:b/>
                <w:bCs/>
                <w:color w:val="FF0000"/>
              </w:rPr>
            </w:pPr>
            <w:r>
              <w:br w:type="page"/>
            </w:r>
            <w:r w:rsidR="0084654F" w:rsidRPr="00263927">
              <w:rPr>
                <w:rFonts w:ascii="Arial" w:hAnsi="Arial" w:cs="Arial"/>
                <w:b/>
                <w:bCs/>
                <w:color w:val="FFFFFF" w:themeColor="background1"/>
              </w:rPr>
              <w:t>MENTAL EFFORT</w:t>
            </w:r>
          </w:p>
        </w:tc>
      </w:tr>
      <w:tr w:rsidR="0084654F" w:rsidRPr="00F607B2" w14:paraId="08C13AD7" w14:textId="77777777" w:rsidTr="00884334">
        <w:tc>
          <w:tcPr>
            <w:tcW w:w="10206" w:type="dxa"/>
            <w:tcBorders>
              <w:bottom w:val="single" w:sz="4" w:space="0" w:color="auto"/>
            </w:tcBorders>
          </w:tcPr>
          <w:p w14:paraId="30A8E36F" w14:textId="77777777" w:rsidR="00DA41DC" w:rsidRPr="00DA41DC" w:rsidRDefault="00DA41DC" w:rsidP="00DA41DC">
            <w:pPr>
              <w:numPr>
                <w:ilvl w:val="0"/>
                <w:numId w:val="21"/>
              </w:numPr>
              <w:spacing w:after="40"/>
              <w:rPr>
                <w:rFonts w:ascii="Arial" w:hAnsi="Arial" w:cs="Arial"/>
                <w:sz w:val="20"/>
                <w:szCs w:val="20"/>
              </w:rPr>
            </w:pPr>
            <w:r w:rsidRPr="00DA41DC">
              <w:rPr>
                <w:rFonts w:ascii="Arial" w:hAnsi="Arial" w:cs="Arial"/>
                <w:sz w:val="20"/>
                <w:szCs w:val="20"/>
              </w:rPr>
              <w:t>Prolonged concentration for long periods (e.g. whilst designing and planning programme documentation, databases and forecasting models.)</w:t>
            </w:r>
          </w:p>
          <w:p w14:paraId="5A29F748" w14:textId="77777777" w:rsidR="00DA41DC" w:rsidRPr="00DA41DC" w:rsidRDefault="00DA41DC" w:rsidP="00DA41DC">
            <w:pPr>
              <w:pStyle w:val="ListParagraph"/>
              <w:numPr>
                <w:ilvl w:val="0"/>
                <w:numId w:val="21"/>
              </w:numPr>
              <w:spacing w:before="0"/>
              <w:rPr>
                <w:rFonts w:cs="Arial"/>
                <w:sz w:val="20"/>
                <w:szCs w:val="20"/>
              </w:rPr>
            </w:pPr>
            <w:r w:rsidRPr="00DA41DC">
              <w:rPr>
                <w:rFonts w:cs="Arial"/>
                <w:sz w:val="20"/>
                <w:szCs w:val="20"/>
              </w:rPr>
              <w:t>Frequent requirement for complex data analysis, producing statistical information and writing reports to challenging timeframes.</w:t>
            </w:r>
          </w:p>
          <w:p w14:paraId="17007CD2" w14:textId="77777777" w:rsidR="0084654F" w:rsidRPr="00F607B2" w:rsidRDefault="003517D2" w:rsidP="00DA41DC">
            <w:pPr>
              <w:pStyle w:val="ListParagraph"/>
              <w:numPr>
                <w:ilvl w:val="0"/>
                <w:numId w:val="21"/>
              </w:numPr>
              <w:spacing w:before="0"/>
              <w:rPr>
                <w:rFonts w:cs="Arial"/>
                <w:color w:val="FF0000"/>
              </w:rPr>
            </w:pPr>
            <w:r>
              <w:rPr>
                <w:rFonts w:cs="Arial"/>
                <w:sz w:val="20"/>
                <w:szCs w:val="20"/>
              </w:rPr>
              <w:t xml:space="preserve">Participation in </w:t>
            </w:r>
            <w:r w:rsidR="00DA41DC">
              <w:rPr>
                <w:rFonts w:cs="Arial"/>
                <w:sz w:val="20"/>
                <w:szCs w:val="20"/>
              </w:rPr>
              <w:t xml:space="preserve">or chairing </w:t>
            </w:r>
            <w:r>
              <w:rPr>
                <w:rFonts w:cs="Arial"/>
                <w:sz w:val="20"/>
                <w:szCs w:val="20"/>
              </w:rPr>
              <w:t>face to face &amp; MS Teams meeting</w:t>
            </w:r>
            <w:r w:rsidR="00B54598">
              <w:rPr>
                <w:rFonts w:cs="Arial"/>
                <w:sz w:val="20"/>
                <w:szCs w:val="20"/>
              </w:rPr>
              <w:t>s</w:t>
            </w:r>
            <w:r>
              <w:rPr>
                <w:rFonts w:cs="Arial"/>
                <w:sz w:val="20"/>
                <w:szCs w:val="20"/>
              </w:rPr>
              <w:t xml:space="preserve"> on a frequent basis.</w:t>
            </w:r>
          </w:p>
        </w:tc>
      </w:tr>
      <w:tr w:rsidR="008142D3" w:rsidRPr="008142D3" w14:paraId="7437FF47" w14:textId="77777777" w:rsidTr="00884334">
        <w:tc>
          <w:tcPr>
            <w:tcW w:w="10206" w:type="dxa"/>
            <w:tcBorders>
              <w:bottom w:val="single" w:sz="4" w:space="0" w:color="auto"/>
            </w:tcBorders>
            <w:shd w:val="clear" w:color="auto" w:fill="002060"/>
          </w:tcPr>
          <w:p w14:paraId="77FB069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D58F045" w14:textId="77777777" w:rsidTr="00884334">
        <w:tc>
          <w:tcPr>
            <w:tcW w:w="10206" w:type="dxa"/>
            <w:tcBorders>
              <w:bottom w:val="single" w:sz="4" w:space="0" w:color="auto"/>
            </w:tcBorders>
          </w:tcPr>
          <w:p w14:paraId="23494AE5" w14:textId="77777777" w:rsidR="008A6E9F" w:rsidRDefault="00DA41DC" w:rsidP="00DA41DC">
            <w:pPr>
              <w:pStyle w:val="ListParagraph"/>
              <w:numPr>
                <w:ilvl w:val="0"/>
                <w:numId w:val="22"/>
              </w:numPr>
              <w:spacing w:before="0"/>
              <w:rPr>
                <w:rFonts w:cs="Arial"/>
                <w:sz w:val="20"/>
                <w:szCs w:val="20"/>
              </w:rPr>
            </w:pPr>
            <w:r>
              <w:rPr>
                <w:rFonts w:cs="Arial"/>
                <w:sz w:val="20"/>
                <w:szCs w:val="20"/>
              </w:rPr>
              <w:t>Occasional</w:t>
            </w:r>
            <w:r w:rsidR="008A6E9F">
              <w:rPr>
                <w:rFonts w:cs="Arial"/>
                <w:sz w:val="20"/>
                <w:szCs w:val="20"/>
              </w:rPr>
              <w:t xml:space="preserve"> exposure to </w:t>
            </w:r>
            <w:r w:rsidR="00BC2161">
              <w:rPr>
                <w:rFonts w:cs="Arial"/>
                <w:sz w:val="20"/>
                <w:szCs w:val="20"/>
              </w:rPr>
              <w:t xml:space="preserve">challenging and </w:t>
            </w:r>
            <w:r w:rsidR="008A6E9F">
              <w:rPr>
                <w:rFonts w:cs="Arial"/>
                <w:sz w:val="20"/>
                <w:szCs w:val="20"/>
              </w:rPr>
              <w:t xml:space="preserve">emotional circumstances when having to impart unwelcome news, this may be as a result of complaints or incident investigation, performance or disciplinary hearings. </w:t>
            </w:r>
          </w:p>
          <w:p w14:paraId="4DCAEFA8" w14:textId="77777777" w:rsidR="0084654F" w:rsidRPr="00F607B2" w:rsidRDefault="00DA41DC" w:rsidP="00DA41DC">
            <w:pPr>
              <w:numPr>
                <w:ilvl w:val="0"/>
                <w:numId w:val="22"/>
              </w:numPr>
              <w:spacing w:after="40"/>
              <w:rPr>
                <w:rFonts w:ascii="Arial" w:hAnsi="Arial" w:cs="Arial"/>
                <w:color w:val="FF0000"/>
              </w:rPr>
            </w:pPr>
            <w:r w:rsidRPr="00DA41DC">
              <w:rPr>
                <w:rFonts w:ascii="Arial" w:hAnsi="Arial" w:cs="Arial"/>
                <w:sz w:val="20"/>
                <w:szCs w:val="20"/>
              </w:rPr>
              <w:t>Frequent investigation of cancer patient tracking, involving reading and analysing patient medical records.</w:t>
            </w:r>
          </w:p>
        </w:tc>
      </w:tr>
      <w:tr w:rsidR="0084654F" w:rsidRPr="00F607B2" w14:paraId="0E0FED5A" w14:textId="77777777" w:rsidTr="00884334">
        <w:tc>
          <w:tcPr>
            <w:tcW w:w="10206" w:type="dxa"/>
            <w:tcBorders>
              <w:bottom w:val="single" w:sz="4" w:space="0" w:color="auto"/>
            </w:tcBorders>
            <w:shd w:val="clear" w:color="auto" w:fill="002060"/>
          </w:tcPr>
          <w:p w14:paraId="58068B04" w14:textId="77777777" w:rsidR="0084654F" w:rsidRPr="00263927" w:rsidRDefault="0084654F" w:rsidP="000404DC">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473DC4B9" w14:textId="77777777" w:rsidTr="00884334">
        <w:tc>
          <w:tcPr>
            <w:tcW w:w="10206" w:type="dxa"/>
            <w:tcBorders>
              <w:bottom w:val="single" w:sz="4" w:space="0" w:color="auto"/>
            </w:tcBorders>
          </w:tcPr>
          <w:p w14:paraId="14114175" w14:textId="77777777" w:rsidR="00FC5FA3" w:rsidRPr="00FC5FA3" w:rsidRDefault="00FC5FA3" w:rsidP="00FC5FA3">
            <w:pPr>
              <w:numPr>
                <w:ilvl w:val="0"/>
                <w:numId w:val="26"/>
              </w:numPr>
              <w:spacing w:after="40"/>
              <w:rPr>
                <w:rFonts w:ascii="Arial" w:hAnsi="Arial" w:cs="Arial"/>
                <w:sz w:val="20"/>
                <w:szCs w:val="20"/>
              </w:rPr>
            </w:pPr>
            <w:r w:rsidRPr="00FC5FA3">
              <w:rPr>
                <w:rFonts w:ascii="Arial" w:hAnsi="Arial" w:cs="Arial"/>
                <w:sz w:val="20"/>
                <w:szCs w:val="20"/>
              </w:rPr>
              <w:t xml:space="preserve">Use of a computer for large part of the working day; attending meetings throughout the working week with occasional offsite travel.  </w:t>
            </w:r>
          </w:p>
          <w:p w14:paraId="7508DBF9" w14:textId="77777777" w:rsidR="00FC5FA3" w:rsidRPr="00FC5FA3" w:rsidRDefault="00FC5FA3" w:rsidP="00FC5FA3">
            <w:pPr>
              <w:numPr>
                <w:ilvl w:val="0"/>
                <w:numId w:val="26"/>
              </w:numPr>
              <w:spacing w:after="40"/>
              <w:rPr>
                <w:rFonts w:ascii="Arial" w:hAnsi="Arial" w:cs="Arial"/>
                <w:sz w:val="20"/>
                <w:szCs w:val="20"/>
              </w:rPr>
            </w:pPr>
            <w:r w:rsidRPr="00FC5FA3">
              <w:rPr>
                <w:rFonts w:ascii="Arial" w:hAnsi="Arial" w:cs="Arial"/>
                <w:sz w:val="20"/>
                <w:szCs w:val="20"/>
              </w:rPr>
              <w:t xml:space="preserve">There may be a requirement to work occasional evenings and weekends to meet deadlines. </w:t>
            </w:r>
          </w:p>
          <w:p w14:paraId="6FEBE1AE" w14:textId="77777777" w:rsidR="0084654F" w:rsidRPr="00F607B2" w:rsidRDefault="0084654F" w:rsidP="00F607B2">
            <w:pPr>
              <w:jc w:val="both"/>
              <w:rPr>
                <w:rFonts w:ascii="Arial" w:hAnsi="Arial" w:cs="Arial"/>
                <w:color w:val="FF0000"/>
              </w:rPr>
            </w:pPr>
          </w:p>
        </w:tc>
      </w:tr>
    </w:tbl>
    <w:p w14:paraId="27B0D86E" w14:textId="77777777" w:rsidR="00623B61" w:rsidRDefault="00623B61">
      <w:r>
        <w:br w:type="page"/>
      </w:r>
    </w:p>
    <w:tbl>
      <w:tblPr>
        <w:tblStyle w:val="TableGrid"/>
        <w:tblW w:w="10206" w:type="dxa"/>
        <w:tblInd w:w="-459" w:type="dxa"/>
        <w:tblLayout w:type="fixed"/>
        <w:tblLook w:val="04A0" w:firstRow="1" w:lastRow="0" w:firstColumn="1" w:lastColumn="0" w:noHBand="0" w:noVBand="1"/>
      </w:tblPr>
      <w:tblGrid>
        <w:gridCol w:w="10206"/>
      </w:tblGrid>
      <w:tr w:rsidR="003B43F4" w:rsidRPr="00F607B2" w14:paraId="3058A7EE" w14:textId="77777777" w:rsidTr="00884334">
        <w:tc>
          <w:tcPr>
            <w:tcW w:w="10206" w:type="dxa"/>
            <w:shd w:val="clear" w:color="auto" w:fill="002060"/>
          </w:tcPr>
          <w:p w14:paraId="466BCB07"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62D69E48" w14:textId="77777777" w:rsidTr="00884334">
        <w:tc>
          <w:tcPr>
            <w:tcW w:w="10206" w:type="dxa"/>
            <w:tcBorders>
              <w:bottom w:val="single" w:sz="4" w:space="0" w:color="auto"/>
            </w:tcBorders>
          </w:tcPr>
          <w:p w14:paraId="542F2DE0" w14:textId="77777777" w:rsidR="003B43F4" w:rsidRPr="0088021E" w:rsidRDefault="000C1FB8" w:rsidP="00F607B2">
            <w:pPr>
              <w:jc w:val="both"/>
              <w:rPr>
                <w:rFonts w:ascii="Arial" w:hAnsi="Arial" w:cs="Arial"/>
                <w:sz w:val="20"/>
                <w:szCs w:val="20"/>
              </w:rPr>
            </w:pPr>
            <w:r w:rsidRPr="0088021E">
              <w:rPr>
                <w:rFonts w:ascii="Arial" w:hAnsi="Arial" w:cs="Arial"/>
                <w:sz w:val="20"/>
                <w:szCs w:val="20"/>
              </w:rPr>
              <w:t>T</w:t>
            </w:r>
            <w:r w:rsidR="003B43F4" w:rsidRPr="0088021E">
              <w:rPr>
                <w:rFonts w:ascii="Arial" w:hAnsi="Arial" w:cs="Arial"/>
                <w:sz w:val="20"/>
                <w:szCs w:val="20"/>
              </w:rPr>
              <w:t>ake part in regular performance appraisal.</w:t>
            </w:r>
          </w:p>
          <w:p w14:paraId="30FFD11A" w14:textId="77777777" w:rsidR="003B43F4" w:rsidRPr="0088021E" w:rsidRDefault="003B43F4" w:rsidP="00F607B2">
            <w:pPr>
              <w:jc w:val="both"/>
              <w:rPr>
                <w:rFonts w:ascii="Arial" w:hAnsi="Arial" w:cs="Arial"/>
                <w:sz w:val="20"/>
                <w:szCs w:val="20"/>
              </w:rPr>
            </w:pPr>
          </w:p>
          <w:p w14:paraId="6105AD68" w14:textId="77777777" w:rsidR="003B43F4" w:rsidRPr="0088021E" w:rsidRDefault="000C1FB8" w:rsidP="00F607B2">
            <w:pPr>
              <w:jc w:val="both"/>
              <w:rPr>
                <w:rFonts w:ascii="Arial" w:hAnsi="Arial" w:cs="Arial"/>
                <w:sz w:val="20"/>
                <w:szCs w:val="20"/>
              </w:rPr>
            </w:pPr>
            <w:r w:rsidRPr="0088021E">
              <w:rPr>
                <w:rFonts w:ascii="Arial" w:hAnsi="Arial" w:cs="Arial"/>
                <w:sz w:val="20"/>
                <w:szCs w:val="20"/>
              </w:rPr>
              <w:t>U</w:t>
            </w:r>
            <w:r w:rsidR="003B43F4" w:rsidRPr="0088021E">
              <w:rPr>
                <w:rFonts w:ascii="Arial" w:hAnsi="Arial" w:cs="Arial"/>
                <w:sz w:val="20"/>
                <w:szCs w:val="20"/>
              </w:rPr>
              <w:t>ndertake any training required in order to maintain competency including mandatory training, e.g. Manual Handling</w:t>
            </w:r>
          </w:p>
          <w:p w14:paraId="31DA5C41" w14:textId="77777777" w:rsidR="003B43F4" w:rsidRPr="0088021E" w:rsidRDefault="003B43F4" w:rsidP="00F607B2">
            <w:pPr>
              <w:jc w:val="both"/>
              <w:rPr>
                <w:rFonts w:ascii="Arial" w:hAnsi="Arial" w:cs="Arial"/>
                <w:sz w:val="20"/>
                <w:szCs w:val="20"/>
              </w:rPr>
            </w:pPr>
          </w:p>
          <w:p w14:paraId="2111EB8D" w14:textId="77777777" w:rsidR="003B43F4" w:rsidRPr="0088021E" w:rsidRDefault="000C1FB8" w:rsidP="00F607B2">
            <w:pPr>
              <w:jc w:val="both"/>
              <w:rPr>
                <w:rFonts w:ascii="Arial" w:hAnsi="Arial" w:cs="Arial"/>
                <w:sz w:val="20"/>
                <w:szCs w:val="20"/>
              </w:rPr>
            </w:pPr>
            <w:r w:rsidRPr="0088021E">
              <w:rPr>
                <w:rFonts w:ascii="Arial" w:hAnsi="Arial" w:cs="Arial"/>
                <w:sz w:val="20"/>
                <w:szCs w:val="20"/>
              </w:rPr>
              <w:t>C</w:t>
            </w:r>
            <w:r w:rsidR="003B43F4" w:rsidRPr="0088021E">
              <w:rPr>
                <w:rFonts w:ascii="Arial" w:hAnsi="Arial" w:cs="Arial"/>
                <w:sz w:val="20"/>
                <w:szCs w:val="20"/>
              </w:rPr>
              <w:t xml:space="preserve">ontribute to and work within a safe working environment </w:t>
            </w:r>
          </w:p>
          <w:p w14:paraId="47865411" w14:textId="77777777" w:rsidR="003B43F4" w:rsidRPr="0088021E" w:rsidRDefault="003B43F4" w:rsidP="00F607B2">
            <w:pPr>
              <w:jc w:val="both"/>
              <w:rPr>
                <w:rFonts w:ascii="Arial" w:hAnsi="Arial" w:cs="Arial"/>
                <w:b/>
                <w:sz w:val="20"/>
                <w:szCs w:val="20"/>
              </w:rPr>
            </w:pPr>
          </w:p>
          <w:p w14:paraId="0753F3D6" w14:textId="77777777" w:rsidR="003B43F4" w:rsidRPr="0088021E" w:rsidRDefault="00B735BB" w:rsidP="00F607B2">
            <w:pPr>
              <w:jc w:val="both"/>
              <w:rPr>
                <w:rFonts w:ascii="Arial" w:hAnsi="Arial" w:cs="Arial"/>
                <w:sz w:val="20"/>
                <w:szCs w:val="20"/>
              </w:rPr>
            </w:pPr>
            <w:r w:rsidRPr="0088021E">
              <w:rPr>
                <w:rFonts w:ascii="Arial" w:hAnsi="Arial" w:cs="Arial"/>
                <w:sz w:val="20"/>
                <w:szCs w:val="20"/>
              </w:rPr>
              <w:t>You are</w:t>
            </w:r>
            <w:r w:rsidR="003B43F4" w:rsidRPr="0088021E">
              <w:rPr>
                <w:rFonts w:ascii="Arial" w:hAnsi="Arial" w:cs="Arial"/>
                <w:sz w:val="20"/>
                <w:szCs w:val="20"/>
              </w:rPr>
              <w:t xml:space="preserve"> expected to comply with Trust Infection Control Policies and conduct </w:t>
            </w:r>
            <w:r w:rsidR="0088021E" w:rsidRPr="0088021E">
              <w:rPr>
                <w:rFonts w:ascii="Arial" w:hAnsi="Arial" w:cs="Arial"/>
                <w:sz w:val="20"/>
                <w:szCs w:val="20"/>
              </w:rPr>
              <w:t>yourself</w:t>
            </w:r>
            <w:r w:rsidR="003B43F4" w:rsidRPr="0088021E">
              <w:rPr>
                <w:rFonts w:ascii="Arial" w:hAnsi="Arial" w:cs="Arial"/>
                <w:sz w:val="20"/>
                <w:szCs w:val="20"/>
              </w:rPr>
              <w:t xml:space="preserve"> at all times in such a manner as to minimise the risk of healthcare associated infection</w:t>
            </w:r>
          </w:p>
          <w:p w14:paraId="3ABDFC2F" w14:textId="77777777" w:rsidR="003B43F4" w:rsidRPr="0088021E"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0"/>
                <w:szCs w:val="20"/>
              </w:rPr>
            </w:pPr>
          </w:p>
          <w:p w14:paraId="25806DB1" w14:textId="77777777" w:rsidR="003B43F4" w:rsidRPr="0088021E"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88021E">
              <w:rPr>
                <w:rFonts w:ascii="Arial" w:hAnsi="Arial" w:cs="Arial"/>
                <w:sz w:val="20"/>
                <w:szCs w:val="20"/>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AFCF83E" w14:textId="77777777" w:rsidR="00F73F8D" w:rsidRPr="0088021E"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p>
          <w:p w14:paraId="65CC2D4D" w14:textId="77777777" w:rsidR="00F73F8D" w:rsidRPr="0088021E" w:rsidRDefault="00F73F8D" w:rsidP="00F73F8D">
            <w:pPr>
              <w:rPr>
                <w:rFonts w:ascii="Arial" w:hAnsi="Arial" w:cs="Arial"/>
                <w:sz w:val="20"/>
                <w:szCs w:val="20"/>
              </w:rPr>
            </w:pPr>
            <w:r w:rsidRPr="0088021E">
              <w:rPr>
                <w:rFonts w:ascii="Arial" w:hAnsi="Arial" w:cs="Arial"/>
                <w:sz w:val="20"/>
                <w:szCs w:val="20"/>
              </w:rPr>
              <w:t xml:space="preserve">You must </w:t>
            </w:r>
            <w:r w:rsidR="001568A8" w:rsidRPr="0088021E">
              <w:rPr>
                <w:rFonts w:ascii="Arial" w:hAnsi="Arial" w:cs="Arial"/>
                <w:sz w:val="20"/>
                <w:szCs w:val="20"/>
              </w:rPr>
              <w:t xml:space="preserve">also </w:t>
            </w:r>
            <w:r w:rsidRPr="0088021E">
              <w:rPr>
                <w:rFonts w:ascii="Arial" w:hAnsi="Arial" w:cs="Arial"/>
                <w:sz w:val="20"/>
                <w:szCs w:val="20"/>
              </w:rPr>
              <w:t>take responsibility for your workplace health and wellbeing:</w:t>
            </w:r>
          </w:p>
          <w:p w14:paraId="64F2C773" w14:textId="77777777" w:rsidR="00F73F8D" w:rsidRPr="0088021E" w:rsidRDefault="00F73F8D" w:rsidP="00F73F8D">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When required, gain support from Occupational Health, Human Resources or other sources.</w:t>
            </w:r>
          </w:p>
          <w:p w14:paraId="50DA76DF" w14:textId="77777777" w:rsidR="00F73F8D" w:rsidRPr="0088021E" w:rsidRDefault="00F73F8D" w:rsidP="00F73F8D">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Familiarise yourself with the health and wellbeing support available from policies and/or Occupational Health.</w:t>
            </w:r>
          </w:p>
          <w:p w14:paraId="680F18A9" w14:textId="77777777" w:rsidR="00F73F8D" w:rsidRPr="0088021E" w:rsidRDefault="00F73F8D" w:rsidP="00F73F8D">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 xml:space="preserve">Follow the Trust’s health and wellbeing vision of healthy body, healthy mind, healthy you. </w:t>
            </w:r>
          </w:p>
          <w:p w14:paraId="2631E875" w14:textId="77777777" w:rsidR="000C32E3" w:rsidRPr="0088021E" w:rsidRDefault="00ED356C" w:rsidP="000C32E3">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Undertake a Display Screen Equipment assessment (DES) if appropriate to role</w:t>
            </w:r>
            <w:r w:rsidR="00DC08BE" w:rsidRPr="0088021E">
              <w:rPr>
                <w:rFonts w:eastAsiaTheme="minorHAnsi" w:cs="Arial"/>
                <w:sz w:val="20"/>
                <w:szCs w:val="20"/>
                <w:lang w:eastAsia="en-US"/>
              </w:rPr>
              <w:t>.</w:t>
            </w:r>
          </w:p>
          <w:p w14:paraId="63AF9AE8" w14:textId="77777777" w:rsidR="009B00F4" w:rsidRPr="008F7D36" w:rsidRDefault="009B00F4" w:rsidP="008F7D36">
            <w:pPr>
              <w:rPr>
                <w:rFonts w:cs="Arial"/>
              </w:rPr>
            </w:pPr>
          </w:p>
        </w:tc>
      </w:tr>
      <w:tr w:rsidR="003B43F4" w:rsidRPr="00F607B2" w14:paraId="64CFC58C" w14:textId="77777777" w:rsidTr="00884334">
        <w:tc>
          <w:tcPr>
            <w:tcW w:w="10206" w:type="dxa"/>
            <w:shd w:val="clear" w:color="auto" w:fill="002060"/>
          </w:tcPr>
          <w:p w14:paraId="5E830E7D" w14:textId="77777777"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7F5011A9" w14:textId="77777777" w:rsidTr="00884334">
        <w:tc>
          <w:tcPr>
            <w:tcW w:w="10206" w:type="dxa"/>
            <w:tcBorders>
              <w:bottom w:val="single" w:sz="4" w:space="0" w:color="auto"/>
            </w:tcBorders>
          </w:tcPr>
          <w:p w14:paraId="11DA7A88" w14:textId="77777777" w:rsidR="003B43F4" w:rsidRPr="0088021E"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88021E">
              <w:rPr>
                <w:rFonts w:ascii="Arial" w:hAnsi="Arial" w:cs="Arial"/>
                <w:sz w:val="20"/>
                <w:szCs w:val="20"/>
              </w:rPr>
              <w:t>Leading the team effectively and supporting their wellbeing by</w:t>
            </w:r>
            <w:r w:rsidR="00C4469F" w:rsidRPr="0088021E">
              <w:rPr>
                <w:rFonts w:ascii="Arial" w:hAnsi="Arial" w:cs="Arial"/>
                <w:sz w:val="20"/>
                <w:szCs w:val="20"/>
              </w:rPr>
              <w:t>:</w:t>
            </w:r>
          </w:p>
          <w:p w14:paraId="059B71C0" w14:textId="77777777" w:rsidR="00864555" w:rsidRPr="0088021E" w:rsidRDefault="00864555" w:rsidP="00864555">
            <w:pPr>
              <w:pStyle w:val="ListParagraph"/>
              <w:numPr>
                <w:ilvl w:val="0"/>
                <w:numId w:val="6"/>
              </w:numPr>
              <w:spacing w:before="0"/>
              <w:jc w:val="left"/>
              <w:rPr>
                <w:sz w:val="20"/>
                <w:szCs w:val="20"/>
              </w:rPr>
            </w:pPr>
            <w:r w:rsidRPr="0088021E">
              <w:rPr>
                <w:sz w:val="20"/>
                <w:szCs w:val="20"/>
              </w:rPr>
              <w:t>Champion</w:t>
            </w:r>
            <w:r w:rsidR="00C4469F" w:rsidRPr="0088021E">
              <w:rPr>
                <w:sz w:val="20"/>
                <w:szCs w:val="20"/>
              </w:rPr>
              <w:t>ing</w:t>
            </w:r>
            <w:r w:rsidRPr="0088021E">
              <w:rPr>
                <w:sz w:val="20"/>
                <w:szCs w:val="20"/>
              </w:rPr>
              <w:t xml:space="preserve"> health and wellbeing.</w:t>
            </w:r>
          </w:p>
          <w:p w14:paraId="37678B06" w14:textId="77777777" w:rsidR="00864555" w:rsidRPr="0088021E" w:rsidRDefault="00864555" w:rsidP="00864555">
            <w:pPr>
              <w:pStyle w:val="ListParagraph"/>
              <w:numPr>
                <w:ilvl w:val="0"/>
                <w:numId w:val="6"/>
              </w:numPr>
              <w:spacing w:before="0"/>
              <w:jc w:val="left"/>
              <w:rPr>
                <w:sz w:val="20"/>
                <w:szCs w:val="20"/>
              </w:rPr>
            </w:pPr>
            <w:r w:rsidRPr="0088021E">
              <w:rPr>
                <w:sz w:val="20"/>
                <w:szCs w:val="20"/>
              </w:rPr>
              <w:t>Encourag</w:t>
            </w:r>
            <w:r w:rsidR="00C4469F" w:rsidRPr="0088021E">
              <w:rPr>
                <w:sz w:val="20"/>
                <w:szCs w:val="20"/>
              </w:rPr>
              <w:t>ing</w:t>
            </w:r>
            <w:r w:rsidRPr="0088021E">
              <w:rPr>
                <w:sz w:val="20"/>
                <w:szCs w:val="20"/>
              </w:rPr>
              <w:t xml:space="preserve"> and support staff engagement in delivery of the service.</w:t>
            </w:r>
          </w:p>
          <w:p w14:paraId="1A4D2878" w14:textId="77777777" w:rsidR="00864555" w:rsidRPr="0088021E" w:rsidRDefault="00864555" w:rsidP="00864555">
            <w:pPr>
              <w:pStyle w:val="ListParagraph"/>
              <w:numPr>
                <w:ilvl w:val="0"/>
                <w:numId w:val="6"/>
              </w:numPr>
              <w:spacing w:before="0"/>
              <w:jc w:val="left"/>
              <w:rPr>
                <w:sz w:val="20"/>
                <w:szCs w:val="20"/>
              </w:rPr>
            </w:pPr>
            <w:r w:rsidRPr="0088021E">
              <w:rPr>
                <w:sz w:val="20"/>
                <w:szCs w:val="20"/>
              </w:rPr>
              <w:t>Encourag</w:t>
            </w:r>
            <w:r w:rsidR="00C4469F" w:rsidRPr="0088021E">
              <w:rPr>
                <w:sz w:val="20"/>
                <w:szCs w:val="20"/>
              </w:rPr>
              <w:t xml:space="preserve">ing </w:t>
            </w:r>
            <w:r w:rsidRPr="0088021E">
              <w:rPr>
                <w:sz w:val="20"/>
                <w:szCs w:val="20"/>
              </w:rPr>
              <w:t>staff to comment on development and delivery of the service.</w:t>
            </w:r>
          </w:p>
          <w:p w14:paraId="1D163B6B" w14:textId="77777777" w:rsidR="003B43F4" w:rsidRDefault="00864555" w:rsidP="000C32E3">
            <w:pPr>
              <w:pStyle w:val="ListParagraph"/>
              <w:numPr>
                <w:ilvl w:val="0"/>
                <w:numId w:val="6"/>
              </w:numPr>
              <w:spacing w:before="0"/>
              <w:jc w:val="left"/>
              <w:rPr>
                <w:sz w:val="20"/>
                <w:szCs w:val="20"/>
              </w:rPr>
            </w:pPr>
            <w:r w:rsidRPr="0088021E">
              <w:rPr>
                <w:sz w:val="20"/>
                <w:szCs w:val="20"/>
              </w:rPr>
              <w:t>Ensur</w:t>
            </w:r>
            <w:r w:rsidR="00C4469F" w:rsidRPr="0088021E">
              <w:rPr>
                <w:sz w:val="20"/>
                <w:szCs w:val="20"/>
              </w:rPr>
              <w:t>ing</w:t>
            </w:r>
            <w:r w:rsidRPr="0088021E">
              <w:rPr>
                <w:sz w:val="20"/>
                <w:szCs w:val="20"/>
              </w:rPr>
              <w:t xml:space="preserve"> during 1:1’s / supervision with employees you always check how they are.</w:t>
            </w:r>
          </w:p>
          <w:p w14:paraId="78F237B5" w14:textId="77777777" w:rsidR="00604558" w:rsidRPr="0088021E" w:rsidRDefault="00604558" w:rsidP="00604558">
            <w:pPr>
              <w:pStyle w:val="ListParagraph"/>
              <w:spacing w:before="0"/>
              <w:jc w:val="left"/>
              <w:rPr>
                <w:sz w:val="20"/>
                <w:szCs w:val="20"/>
              </w:rPr>
            </w:pPr>
          </w:p>
        </w:tc>
      </w:tr>
      <w:tr w:rsidR="00B735BB" w:rsidRPr="00F607B2" w14:paraId="6B532DBD" w14:textId="77777777" w:rsidTr="00884334">
        <w:tc>
          <w:tcPr>
            <w:tcW w:w="10206" w:type="dxa"/>
            <w:shd w:val="clear" w:color="auto" w:fill="002060"/>
          </w:tcPr>
          <w:p w14:paraId="3DC28ACA" w14:textId="77777777"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0E4154D0" w14:textId="77777777" w:rsidTr="00884334">
        <w:tc>
          <w:tcPr>
            <w:tcW w:w="10206" w:type="dxa"/>
          </w:tcPr>
          <w:p w14:paraId="710E9B00" w14:textId="77777777" w:rsidR="00B735BB" w:rsidRPr="00955254" w:rsidRDefault="00B735BB" w:rsidP="00F607B2">
            <w:pPr>
              <w:jc w:val="both"/>
              <w:rPr>
                <w:rFonts w:ascii="Arial" w:hAnsi="Arial" w:cs="Arial"/>
                <w:sz w:val="20"/>
                <w:lang w:eastAsia="en-GB"/>
              </w:rPr>
            </w:pPr>
            <w:r w:rsidRPr="00955254">
              <w:rPr>
                <w:rFonts w:ascii="Arial" w:hAnsi="Arial" w:cs="Arial"/>
                <w:sz w:val="20"/>
                <w:lang w:eastAsia="en-GB"/>
              </w:rPr>
              <w:t>This post has been identified as involving access to vulnerable adults and/or children and in line with Trust policy successful applicants will be required to undertake a Disclosure &amp; Barring Service Disclosure Check.</w:t>
            </w:r>
          </w:p>
          <w:p w14:paraId="585D4C34" w14:textId="77777777" w:rsidR="004D7968" w:rsidRPr="005674A9" w:rsidRDefault="004D7968" w:rsidP="00F607B2">
            <w:pPr>
              <w:jc w:val="both"/>
              <w:rPr>
                <w:rFonts w:ascii="Arial" w:hAnsi="Arial" w:cs="Arial"/>
              </w:rPr>
            </w:pPr>
          </w:p>
        </w:tc>
      </w:tr>
      <w:tr w:rsidR="003B43F4" w:rsidRPr="00F607B2" w14:paraId="18164966" w14:textId="77777777" w:rsidTr="00884334">
        <w:tc>
          <w:tcPr>
            <w:tcW w:w="10206" w:type="dxa"/>
            <w:shd w:val="clear" w:color="auto" w:fill="002060"/>
          </w:tcPr>
          <w:p w14:paraId="7B5F74F1" w14:textId="77777777" w:rsidR="003B43F4" w:rsidRPr="00F607B2" w:rsidRDefault="000A4C98" w:rsidP="00F607B2">
            <w:pPr>
              <w:jc w:val="both"/>
              <w:rPr>
                <w:rFonts w:ascii="Arial" w:hAnsi="Arial" w:cs="Arial"/>
              </w:rPr>
            </w:pPr>
            <w:r>
              <w:br w:type="page"/>
            </w:r>
            <w:r w:rsidR="003B43F4" w:rsidRPr="00F607B2">
              <w:rPr>
                <w:rFonts w:ascii="Arial" w:hAnsi="Arial" w:cs="Arial"/>
                <w:b/>
              </w:rPr>
              <w:t xml:space="preserve">GENERAL </w:t>
            </w:r>
          </w:p>
        </w:tc>
      </w:tr>
      <w:tr w:rsidR="003B43F4" w:rsidRPr="00F607B2" w14:paraId="13D0F061" w14:textId="77777777" w:rsidTr="00884334">
        <w:tc>
          <w:tcPr>
            <w:tcW w:w="10206" w:type="dxa"/>
          </w:tcPr>
          <w:p w14:paraId="2A0A8DAC" w14:textId="77777777" w:rsidR="008D6EE5" w:rsidRPr="00955254" w:rsidRDefault="008D6EE5" w:rsidP="00F607B2">
            <w:pPr>
              <w:pStyle w:val="BodyText"/>
              <w:jc w:val="both"/>
              <w:rPr>
                <w:rFonts w:ascii="Arial" w:hAnsi="Arial" w:cs="Arial"/>
                <w:b w:val="0"/>
                <w:sz w:val="20"/>
                <w:szCs w:val="22"/>
              </w:rPr>
            </w:pPr>
            <w:r w:rsidRPr="00955254">
              <w:rPr>
                <w:rFonts w:ascii="Arial" w:hAnsi="Arial" w:cs="Arial"/>
                <w:b w:val="0"/>
                <w:sz w:val="20"/>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955254">
              <w:rPr>
                <w:rFonts w:ascii="Arial" w:hAnsi="Arial" w:cs="Arial"/>
                <w:b w:val="0"/>
                <w:sz w:val="20"/>
                <w:szCs w:val="22"/>
              </w:rPr>
              <w:t>m</w:t>
            </w:r>
            <w:r w:rsidRPr="00955254">
              <w:rPr>
                <w:rFonts w:ascii="Arial" w:hAnsi="Arial" w:cs="Arial"/>
                <w:b w:val="0"/>
                <w:sz w:val="20"/>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1E9BB20" w14:textId="77777777" w:rsidR="0088512F" w:rsidRDefault="0088512F" w:rsidP="00F607B2">
            <w:pPr>
              <w:pStyle w:val="BodyText"/>
              <w:jc w:val="both"/>
              <w:rPr>
                <w:rFonts w:ascii="Arial" w:hAnsi="Arial" w:cs="Arial"/>
                <w:b w:val="0"/>
                <w:sz w:val="22"/>
                <w:szCs w:val="22"/>
              </w:rPr>
            </w:pPr>
          </w:p>
          <w:p w14:paraId="2EBCAAF2" w14:textId="77777777" w:rsidR="00B735BB" w:rsidRPr="00955254" w:rsidRDefault="00B735BB" w:rsidP="00B735BB">
            <w:pPr>
              <w:pStyle w:val="ListParagraph"/>
              <w:ind w:left="33"/>
              <w:rPr>
                <w:rFonts w:cs="Arial"/>
                <w:sz w:val="20"/>
                <w:szCs w:val="22"/>
                <w:lang w:val="en-US"/>
              </w:rPr>
            </w:pPr>
            <w:r w:rsidRPr="00955254">
              <w:rPr>
                <w:rFonts w:cs="Arial"/>
                <w:sz w:val="20"/>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6F6C42F"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51A280A5" w14:textId="77777777" w:rsidR="000A4C98" w:rsidRDefault="000A4C98" w:rsidP="00F607B2">
      <w:pPr>
        <w:spacing w:after="0" w:line="240" w:lineRule="auto"/>
        <w:jc w:val="both"/>
        <w:rPr>
          <w:rFonts w:ascii="Arial" w:hAnsi="Arial" w:cs="Arial"/>
        </w:rPr>
      </w:pPr>
    </w:p>
    <w:p w14:paraId="622E17C0" w14:textId="77777777" w:rsidR="000A4C98" w:rsidRDefault="000A4C98">
      <w:pPr>
        <w:rPr>
          <w:rFonts w:ascii="Arial" w:hAnsi="Arial" w:cs="Arial"/>
        </w:rPr>
      </w:pPr>
      <w:r>
        <w:rPr>
          <w:rFonts w:ascii="Arial" w:hAnsi="Arial" w:cs="Arial"/>
        </w:rPr>
        <w:br w:type="page"/>
      </w:r>
    </w:p>
    <w:p w14:paraId="1D520A7A"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6F68A91C"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4FA9DF13" w14:textId="77777777" w:rsidTr="008F7D36">
        <w:tc>
          <w:tcPr>
            <w:tcW w:w="1985" w:type="dxa"/>
          </w:tcPr>
          <w:p w14:paraId="1D2C7941"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E34839C" w14:textId="77777777" w:rsidR="008F7D36" w:rsidRPr="00F607B2" w:rsidRDefault="00FC5FA3" w:rsidP="00E552FA">
            <w:pPr>
              <w:jc w:val="both"/>
              <w:rPr>
                <w:rFonts w:ascii="Arial" w:hAnsi="Arial" w:cs="Arial"/>
              </w:rPr>
            </w:pPr>
            <w:r>
              <w:rPr>
                <w:rFonts w:ascii="Arial" w:hAnsi="Arial" w:cs="Arial"/>
              </w:rPr>
              <w:t xml:space="preserve">Cancer </w:t>
            </w:r>
            <w:r w:rsidR="002D4D92">
              <w:rPr>
                <w:rFonts w:ascii="Arial" w:hAnsi="Arial" w:cs="Arial"/>
              </w:rPr>
              <w:t>Information</w:t>
            </w:r>
            <w:r w:rsidR="00EC5CE6">
              <w:rPr>
                <w:rFonts w:ascii="Arial" w:hAnsi="Arial" w:cs="Arial"/>
              </w:rPr>
              <w:t xml:space="preserve"> Manager</w:t>
            </w:r>
          </w:p>
        </w:tc>
      </w:tr>
    </w:tbl>
    <w:p w14:paraId="42DFA8DB"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2DC66D59" w14:textId="77777777" w:rsidTr="008F7D36">
        <w:tc>
          <w:tcPr>
            <w:tcW w:w="7641" w:type="dxa"/>
            <w:shd w:val="clear" w:color="auto" w:fill="002060"/>
          </w:tcPr>
          <w:p w14:paraId="195DA1F1"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381A5FDC"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66DC556F"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71555972" w14:textId="77777777" w:rsidTr="008F7D36">
        <w:tc>
          <w:tcPr>
            <w:tcW w:w="7641" w:type="dxa"/>
          </w:tcPr>
          <w:p w14:paraId="305DC9FF"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91B0D3D" w14:textId="77777777" w:rsidR="00341EA9" w:rsidRDefault="00341EA9" w:rsidP="00884334">
            <w:pPr>
              <w:jc w:val="both"/>
              <w:rPr>
                <w:rFonts w:ascii="Arial" w:hAnsi="Arial" w:cs="Arial"/>
                <w:sz w:val="20"/>
                <w:szCs w:val="20"/>
              </w:rPr>
            </w:pPr>
            <w:r>
              <w:rPr>
                <w:rFonts w:ascii="Arial" w:hAnsi="Arial" w:cs="Arial"/>
                <w:sz w:val="20"/>
                <w:szCs w:val="20"/>
              </w:rPr>
              <w:t xml:space="preserve">Educated to </w:t>
            </w:r>
            <w:r w:rsidR="001134F6">
              <w:rPr>
                <w:rFonts w:ascii="Arial" w:hAnsi="Arial" w:cs="Arial"/>
                <w:sz w:val="20"/>
                <w:szCs w:val="20"/>
              </w:rPr>
              <w:t>Degree</w:t>
            </w:r>
            <w:r>
              <w:rPr>
                <w:rFonts w:ascii="Arial" w:hAnsi="Arial" w:cs="Arial"/>
                <w:sz w:val="20"/>
                <w:szCs w:val="20"/>
              </w:rPr>
              <w:t xml:space="preserve"> level and/or equivalent relevant professional</w:t>
            </w:r>
            <w:r w:rsidR="00234EF4">
              <w:rPr>
                <w:rFonts w:ascii="Arial" w:hAnsi="Arial" w:cs="Arial"/>
                <w:sz w:val="20"/>
                <w:szCs w:val="20"/>
              </w:rPr>
              <w:t xml:space="preserve"> (operational)</w:t>
            </w:r>
            <w:r>
              <w:rPr>
                <w:rFonts w:ascii="Arial" w:hAnsi="Arial" w:cs="Arial"/>
                <w:sz w:val="20"/>
                <w:szCs w:val="20"/>
              </w:rPr>
              <w:t xml:space="preserve"> experience. </w:t>
            </w:r>
          </w:p>
          <w:p w14:paraId="3DD78938" w14:textId="77777777" w:rsidR="00955254" w:rsidRDefault="00955254" w:rsidP="00884334">
            <w:pPr>
              <w:jc w:val="both"/>
              <w:rPr>
                <w:rFonts w:ascii="Arial" w:hAnsi="Arial" w:cs="Arial"/>
                <w:sz w:val="20"/>
                <w:szCs w:val="20"/>
              </w:rPr>
            </w:pPr>
          </w:p>
          <w:p w14:paraId="10B7FBB1" w14:textId="77777777" w:rsidR="00955254" w:rsidRDefault="00955254" w:rsidP="00884334">
            <w:pPr>
              <w:jc w:val="both"/>
              <w:rPr>
                <w:rFonts w:ascii="Arial" w:hAnsi="Arial" w:cs="Arial"/>
                <w:sz w:val="20"/>
                <w:szCs w:val="20"/>
              </w:rPr>
            </w:pPr>
            <w:r w:rsidRPr="00955254">
              <w:rPr>
                <w:rFonts w:ascii="Arial" w:hAnsi="Arial" w:cs="Arial"/>
                <w:sz w:val="20"/>
                <w:szCs w:val="20"/>
              </w:rPr>
              <w:t>Master’s degree, or equivalent management experience.</w:t>
            </w:r>
          </w:p>
          <w:p w14:paraId="7D3F80AD" w14:textId="77777777" w:rsidR="00341EA9" w:rsidRDefault="00341EA9" w:rsidP="00884334">
            <w:pPr>
              <w:jc w:val="both"/>
              <w:rPr>
                <w:rFonts w:ascii="Arial" w:hAnsi="Arial" w:cs="Arial"/>
                <w:sz w:val="20"/>
                <w:szCs w:val="20"/>
              </w:rPr>
            </w:pPr>
          </w:p>
          <w:p w14:paraId="083862B7" w14:textId="77777777" w:rsidR="00341EA9" w:rsidRDefault="00341EA9" w:rsidP="00884334">
            <w:pPr>
              <w:jc w:val="both"/>
              <w:rPr>
                <w:rFonts w:ascii="Arial" w:hAnsi="Arial" w:cs="Arial"/>
                <w:sz w:val="20"/>
                <w:szCs w:val="20"/>
              </w:rPr>
            </w:pPr>
            <w:r>
              <w:rPr>
                <w:rFonts w:ascii="Arial" w:hAnsi="Arial" w:cs="Arial"/>
                <w:sz w:val="20"/>
                <w:szCs w:val="20"/>
              </w:rPr>
              <w:t>Evidence of management and leadership development</w:t>
            </w:r>
            <w:r w:rsidR="00A534BE">
              <w:rPr>
                <w:rFonts w:ascii="Arial" w:hAnsi="Arial" w:cs="Arial"/>
                <w:sz w:val="20"/>
                <w:szCs w:val="20"/>
              </w:rPr>
              <w:t>.</w:t>
            </w:r>
          </w:p>
          <w:p w14:paraId="762FAF50" w14:textId="77777777" w:rsidR="00341EA9" w:rsidRDefault="00341EA9" w:rsidP="00884334">
            <w:pPr>
              <w:jc w:val="both"/>
              <w:rPr>
                <w:rFonts w:ascii="Arial" w:hAnsi="Arial" w:cs="Arial"/>
                <w:sz w:val="20"/>
                <w:szCs w:val="20"/>
              </w:rPr>
            </w:pPr>
          </w:p>
          <w:p w14:paraId="1E65900B" w14:textId="77777777" w:rsidR="00341EA9" w:rsidRPr="00341EA9" w:rsidRDefault="00341EA9" w:rsidP="00884334">
            <w:pPr>
              <w:jc w:val="both"/>
              <w:rPr>
                <w:rFonts w:ascii="Arial" w:hAnsi="Arial" w:cs="Arial"/>
                <w:sz w:val="20"/>
                <w:szCs w:val="20"/>
              </w:rPr>
            </w:pPr>
            <w:r>
              <w:rPr>
                <w:rFonts w:ascii="Arial" w:hAnsi="Arial" w:cs="Arial"/>
                <w:sz w:val="20"/>
                <w:szCs w:val="20"/>
              </w:rPr>
              <w:t>Evidence of continued professional and personal development</w:t>
            </w:r>
            <w:r w:rsidR="00234EF4">
              <w:rPr>
                <w:rFonts w:ascii="Arial" w:hAnsi="Arial" w:cs="Arial"/>
                <w:sz w:val="20"/>
                <w:szCs w:val="20"/>
              </w:rPr>
              <w:t>.</w:t>
            </w:r>
            <w:r>
              <w:rPr>
                <w:rFonts w:ascii="Arial" w:hAnsi="Arial" w:cs="Arial"/>
                <w:sz w:val="20"/>
                <w:szCs w:val="20"/>
              </w:rPr>
              <w:t xml:space="preserve"> </w:t>
            </w:r>
          </w:p>
        </w:tc>
        <w:tc>
          <w:tcPr>
            <w:tcW w:w="1398" w:type="dxa"/>
          </w:tcPr>
          <w:p w14:paraId="3953B2C4" w14:textId="77777777" w:rsidR="001D2D93" w:rsidRDefault="001D2D93" w:rsidP="00884334">
            <w:pPr>
              <w:jc w:val="both"/>
              <w:rPr>
                <w:rFonts w:ascii="Arial" w:hAnsi="Arial" w:cs="Arial"/>
              </w:rPr>
            </w:pPr>
          </w:p>
          <w:p w14:paraId="5AFDC897" w14:textId="77777777" w:rsidR="000C32E3" w:rsidRDefault="00341EA9" w:rsidP="00884334">
            <w:pPr>
              <w:jc w:val="both"/>
              <w:rPr>
                <w:rFonts w:ascii="Arial" w:hAnsi="Arial" w:cs="Arial"/>
              </w:rPr>
            </w:pPr>
            <w:r>
              <w:rPr>
                <w:rFonts w:ascii="Arial" w:hAnsi="Arial" w:cs="Arial"/>
              </w:rPr>
              <w:sym w:font="Wingdings" w:char="F0FC"/>
            </w:r>
          </w:p>
          <w:p w14:paraId="55053C52" w14:textId="77777777" w:rsidR="00341EA9" w:rsidRDefault="00341EA9" w:rsidP="00341EA9">
            <w:pPr>
              <w:jc w:val="both"/>
              <w:rPr>
                <w:rFonts w:ascii="Arial" w:hAnsi="Arial" w:cs="Arial"/>
              </w:rPr>
            </w:pPr>
          </w:p>
          <w:p w14:paraId="44E7EC1B" w14:textId="77777777" w:rsidR="00341EA9" w:rsidRDefault="00341EA9" w:rsidP="00341EA9">
            <w:pPr>
              <w:jc w:val="both"/>
              <w:rPr>
                <w:rFonts w:ascii="Arial" w:hAnsi="Arial" w:cs="Arial"/>
              </w:rPr>
            </w:pPr>
          </w:p>
          <w:p w14:paraId="1059AB3E" w14:textId="77777777" w:rsidR="00623B61" w:rsidRDefault="00623B61" w:rsidP="00623B61">
            <w:pPr>
              <w:jc w:val="both"/>
              <w:rPr>
                <w:rFonts w:ascii="Arial" w:hAnsi="Arial" w:cs="Arial"/>
              </w:rPr>
            </w:pPr>
            <w:r>
              <w:rPr>
                <w:rFonts w:ascii="Arial" w:hAnsi="Arial" w:cs="Arial"/>
              </w:rPr>
              <w:sym w:font="Wingdings" w:char="F0FC"/>
            </w:r>
          </w:p>
          <w:p w14:paraId="5B0B1E6C" w14:textId="77777777" w:rsidR="00B11223" w:rsidRDefault="00B11223" w:rsidP="00341EA9">
            <w:pPr>
              <w:jc w:val="both"/>
              <w:rPr>
                <w:rFonts w:ascii="Arial" w:hAnsi="Arial" w:cs="Arial"/>
              </w:rPr>
            </w:pPr>
          </w:p>
          <w:p w14:paraId="549AF837" w14:textId="77777777" w:rsidR="00341EA9" w:rsidRDefault="00341EA9" w:rsidP="00341EA9">
            <w:pPr>
              <w:jc w:val="both"/>
              <w:rPr>
                <w:rFonts w:ascii="Arial" w:hAnsi="Arial" w:cs="Arial"/>
              </w:rPr>
            </w:pPr>
            <w:r>
              <w:rPr>
                <w:rFonts w:ascii="Arial" w:hAnsi="Arial" w:cs="Arial"/>
              </w:rPr>
              <w:sym w:font="Wingdings" w:char="F0FC"/>
            </w:r>
          </w:p>
          <w:p w14:paraId="58312DCC" w14:textId="77777777" w:rsidR="00955254" w:rsidRDefault="00955254" w:rsidP="00341EA9">
            <w:pPr>
              <w:jc w:val="both"/>
              <w:rPr>
                <w:rFonts w:ascii="Arial" w:hAnsi="Arial" w:cs="Arial"/>
              </w:rPr>
            </w:pPr>
          </w:p>
          <w:p w14:paraId="71B6C073" w14:textId="77777777" w:rsidR="00955254" w:rsidRPr="00F607B2" w:rsidRDefault="00955254" w:rsidP="00341EA9">
            <w:pPr>
              <w:jc w:val="both"/>
              <w:rPr>
                <w:rFonts w:ascii="Arial" w:hAnsi="Arial" w:cs="Arial"/>
              </w:rPr>
            </w:pPr>
            <w:r>
              <w:rPr>
                <w:rFonts w:ascii="Arial" w:hAnsi="Arial" w:cs="Arial"/>
              </w:rPr>
              <w:sym w:font="Wingdings" w:char="F0FC"/>
            </w:r>
          </w:p>
        </w:tc>
        <w:tc>
          <w:tcPr>
            <w:tcW w:w="1275" w:type="dxa"/>
          </w:tcPr>
          <w:p w14:paraId="0B01F7B6" w14:textId="77777777" w:rsidR="001D2D93" w:rsidRDefault="001D2D93" w:rsidP="00884334">
            <w:pPr>
              <w:jc w:val="both"/>
              <w:rPr>
                <w:rFonts w:ascii="Arial" w:hAnsi="Arial" w:cs="Arial"/>
              </w:rPr>
            </w:pPr>
          </w:p>
          <w:p w14:paraId="6588C560" w14:textId="77777777" w:rsidR="004D7968" w:rsidRDefault="004D7968" w:rsidP="00884334">
            <w:pPr>
              <w:jc w:val="both"/>
              <w:rPr>
                <w:rFonts w:ascii="Arial" w:hAnsi="Arial" w:cs="Arial"/>
              </w:rPr>
            </w:pPr>
          </w:p>
          <w:p w14:paraId="4B08DFEC" w14:textId="77777777" w:rsidR="004D7968" w:rsidRDefault="004D7968" w:rsidP="00884334">
            <w:pPr>
              <w:jc w:val="both"/>
              <w:rPr>
                <w:rFonts w:ascii="Arial" w:hAnsi="Arial" w:cs="Arial"/>
              </w:rPr>
            </w:pPr>
          </w:p>
          <w:p w14:paraId="2E8337BA" w14:textId="77777777" w:rsidR="004D7968" w:rsidRDefault="004D7968" w:rsidP="00884334">
            <w:pPr>
              <w:jc w:val="both"/>
              <w:rPr>
                <w:rFonts w:ascii="Arial" w:hAnsi="Arial" w:cs="Arial"/>
              </w:rPr>
            </w:pPr>
          </w:p>
          <w:p w14:paraId="7AFDAFFC" w14:textId="77777777" w:rsidR="004D7968" w:rsidRPr="00F607B2" w:rsidRDefault="004D7968" w:rsidP="00623B61">
            <w:pPr>
              <w:jc w:val="both"/>
              <w:rPr>
                <w:rFonts w:ascii="Arial" w:hAnsi="Arial" w:cs="Arial"/>
              </w:rPr>
            </w:pPr>
          </w:p>
        </w:tc>
      </w:tr>
      <w:tr w:rsidR="001D2D93" w:rsidRPr="00F607B2" w14:paraId="0A95D05F" w14:textId="77777777" w:rsidTr="008F7D36">
        <w:tc>
          <w:tcPr>
            <w:tcW w:w="7641" w:type="dxa"/>
          </w:tcPr>
          <w:p w14:paraId="725550D7" w14:textId="77777777" w:rsidR="001D2D93" w:rsidRPr="00F607B2" w:rsidRDefault="001D2D93" w:rsidP="00884334">
            <w:pPr>
              <w:jc w:val="both"/>
              <w:rPr>
                <w:rFonts w:ascii="Arial" w:hAnsi="Arial" w:cs="Arial"/>
                <w:b/>
              </w:rPr>
            </w:pPr>
            <w:r w:rsidRPr="00F607B2">
              <w:rPr>
                <w:rFonts w:ascii="Arial" w:hAnsi="Arial" w:cs="Arial"/>
                <w:b/>
              </w:rPr>
              <w:t>KNOWLEDGE/SKILLS</w:t>
            </w:r>
          </w:p>
          <w:p w14:paraId="4E0B2DA2" w14:textId="77777777" w:rsidR="000E5016" w:rsidRDefault="00341EA9" w:rsidP="00884334">
            <w:pPr>
              <w:jc w:val="both"/>
              <w:rPr>
                <w:rFonts w:ascii="Arial" w:hAnsi="Arial" w:cs="Arial"/>
                <w:sz w:val="20"/>
                <w:szCs w:val="20"/>
              </w:rPr>
            </w:pPr>
            <w:r>
              <w:rPr>
                <w:rFonts w:ascii="Arial" w:hAnsi="Arial" w:cs="Arial"/>
                <w:sz w:val="20"/>
                <w:szCs w:val="20"/>
              </w:rPr>
              <w:t xml:space="preserve">Evidence of experience of working </w:t>
            </w:r>
            <w:r w:rsidR="008D1FF6">
              <w:rPr>
                <w:rFonts w:ascii="Arial" w:hAnsi="Arial" w:cs="Arial"/>
                <w:sz w:val="20"/>
                <w:szCs w:val="20"/>
              </w:rPr>
              <w:t>in</w:t>
            </w:r>
            <w:r>
              <w:rPr>
                <w:rFonts w:ascii="Arial" w:hAnsi="Arial" w:cs="Arial"/>
                <w:sz w:val="20"/>
                <w:szCs w:val="20"/>
              </w:rPr>
              <w:t xml:space="preserve"> a </w:t>
            </w:r>
            <w:r w:rsidR="008D1FF6">
              <w:rPr>
                <w:rFonts w:ascii="Arial" w:hAnsi="Arial" w:cs="Arial"/>
                <w:sz w:val="20"/>
                <w:szCs w:val="20"/>
              </w:rPr>
              <w:t>managerial role</w:t>
            </w:r>
            <w:r>
              <w:rPr>
                <w:rFonts w:ascii="Arial" w:hAnsi="Arial" w:cs="Arial"/>
                <w:sz w:val="20"/>
                <w:szCs w:val="20"/>
              </w:rPr>
              <w:t xml:space="preserve"> within the NHS</w:t>
            </w:r>
            <w:r w:rsidR="00F6398C">
              <w:rPr>
                <w:rFonts w:ascii="Arial" w:hAnsi="Arial" w:cs="Arial"/>
                <w:sz w:val="20"/>
                <w:szCs w:val="20"/>
              </w:rPr>
              <w:t>.</w:t>
            </w:r>
          </w:p>
          <w:p w14:paraId="1DE27E7D" w14:textId="77777777" w:rsidR="00FC5FA3" w:rsidRDefault="00FC5FA3" w:rsidP="00FC5FA3">
            <w:pPr>
              <w:rPr>
                <w:rFonts w:ascii="Arial" w:hAnsi="Arial" w:cs="Arial"/>
                <w:lang w:eastAsia="ja-JP"/>
              </w:rPr>
            </w:pPr>
          </w:p>
          <w:p w14:paraId="151B44B3" w14:textId="77777777" w:rsidR="002E5774" w:rsidRDefault="002E5774" w:rsidP="002E5774">
            <w:pPr>
              <w:jc w:val="both"/>
              <w:rPr>
                <w:rFonts w:ascii="Arial" w:hAnsi="Arial" w:cs="Arial"/>
                <w:sz w:val="20"/>
                <w:szCs w:val="20"/>
              </w:rPr>
            </w:pPr>
            <w:r>
              <w:rPr>
                <w:rFonts w:ascii="Arial" w:hAnsi="Arial" w:cs="Arial"/>
                <w:sz w:val="20"/>
                <w:szCs w:val="20"/>
              </w:rPr>
              <w:t>Excellent analytical skills with the ability to analyse, disseminate and present complex information, written and verbal.</w:t>
            </w:r>
          </w:p>
          <w:p w14:paraId="52273ED9" w14:textId="77777777" w:rsidR="002E5774" w:rsidRDefault="002E5774" w:rsidP="00A96793">
            <w:pPr>
              <w:rPr>
                <w:rFonts w:ascii="Arial" w:hAnsi="Arial" w:cs="Arial"/>
                <w:sz w:val="20"/>
                <w:szCs w:val="20"/>
                <w:lang w:eastAsia="ja-JP"/>
              </w:rPr>
            </w:pPr>
          </w:p>
          <w:p w14:paraId="46A2F109" w14:textId="77777777" w:rsidR="00A96793" w:rsidRPr="002E5774" w:rsidRDefault="00A96793" w:rsidP="00A96793">
            <w:pPr>
              <w:rPr>
                <w:rFonts w:ascii="Arial" w:hAnsi="Arial" w:cs="Arial"/>
                <w:sz w:val="20"/>
                <w:szCs w:val="20"/>
                <w:lang w:eastAsia="ja-JP"/>
              </w:rPr>
            </w:pPr>
            <w:r w:rsidRPr="002E5774">
              <w:rPr>
                <w:rFonts w:ascii="Arial" w:hAnsi="Arial" w:cs="Arial"/>
                <w:sz w:val="20"/>
                <w:szCs w:val="20"/>
                <w:lang w:eastAsia="ja-JP"/>
              </w:rPr>
              <w:t>Innovative, strategic thinker - able to anticipate, problem solve and make decisions.</w:t>
            </w:r>
          </w:p>
          <w:p w14:paraId="7405B6D1" w14:textId="77777777" w:rsidR="002E5774" w:rsidRDefault="002E5774" w:rsidP="00A96793">
            <w:pPr>
              <w:rPr>
                <w:rFonts w:ascii="Arial" w:hAnsi="Arial" w:cs="Arial"/>
                <w:sz w:val="20"/>
                <w:szCs w:val="20"/>
                <w:lang w:eastAsia="ja-JP"/>
              </w:rPr>
            </w:pPr>
          </w:p>
          <w:p w14:paraId="1A4353E2" w14:textId="77777777" w:rsidR="00A96793" w:rsidRPr="002E5774" w:rsidRDefault="00A96793" w:rsidP="00A96793">
            <w:pPr>
              <w:rPr>
                <w:rFonts w:ascii="Arial" w:hAnsi="Arial" w:cs="Arial"/>
                <w:sz w:val="20"/>
                <w:szCs w:val="20"/>
                <w:lang w:eastAsia="ja-JP"/>
              </w:rPr>
            </w:pPr>
            <w:r w:rsidRPr="002E5774">
              <w:rPr>
                <w:rFonts w:ascii="Arial" w:hAnsi="Arial" w:cs="Arial"/>
                <w:sz w:val="20"/>
                <w:szCs w:val="20"/>
                <w:lang w:eastAsia="ja-JP"/>
              </w:rPr>
              <w:t>Excellent understanding of strategic issues affecting the Trust, local and national (especially Cancer)</w:t>
            </w:r>
          </w:p>
          <w:p w14:paraId="23F5C491" w14:textId="77777777" w:rsidR="002E5774" w:rsidRDefault="002E5774" w:rsidP="00A96793">
            <w:pPr>
              <w:rPr>
                <w:rFonts w:ascii="Arial" w:hAnsi="Arial" w:cs="Arial"/>
                <w:sz w:val="20"/>
                <w:szCs w:val="20"/>
                <w:lang w:eastAsia="ja-JP"/>
              </w:rPr>
            </w:pPr>
          </w:p>
          <w:p w14:paraId="2682C2BF" w14:textId="77777777" w:rsidR="00A96793" w:rsidRPr="002E5774" w:rsidRDefault="00A96793" w:rsidP="00A96793">
            <w:pPr>
              <w:rPr>
                <w:rFonts w:ascii="Arial" w:hAnsi="Arial" w:cs="Arial"/>
                <w:sz w:val="20"/>
                <w:szCs w:val="20"/>
                <w:lang w:eastAsia="ja-JP"/>
              </w:rPr>
            </w:pPr>
            <w:r w:rsidRPr="002E5774">
              <w:rPr>
                <w:rFonts w:ascii="Arial" w:hAnsi="Arial" w:cs="Arial"/>
                <w:sz w:val="20"/>
                <w:szCs w:val="20"/>
                <w:lang w:eastAsia="ja-JP"/>
              </w:rPr>
              <w:t>Highly effective interpersonal, communication and people management skills when dealing with highly complex, or sensitive information</w:t>
            </w:r>
          </w:p>
          <w:p w14:paraId="0175EB96" w14:textId="77777777" w:rsidR="002E5774" w:rsidRDefault="002E5774" w:rsidP="00A96793">
            <w:pPr>
              <w:rPr>
                <w:rFonts w:ascii="Arial" w:hAnsi="Arial" w:cs="Arial"/>
                <w:sz w:val="20"/>
                <w:szCs w:val="20"/>
                <w:lang w:eastAsia="ja-JP"/>
              </w:rPr>
            </w:pPr>
          </w:p>
          <w:p w14:paraId="23DB96EF" w14:textId="77777777" w:rsidR="00A96793" w:rsidRPr="002E5774" w:rsidRDefault="00A96793" w:rsidP="00A96793">
            <w:pPr>
              <w:rPr>
                <w:rFonts w:ascii="Arial" w:hAnsi="Arial" w:cs="Arial"/>
                <w:sz w:val="20"/>
                <w:szCs w:val="20"/>
                <w:lang w:eastAsia="ja-JP"/>
              </w:rPr>
            </w:pPr>
            <w:r w:rsidRPr="002E5774">
              <w:rPr>
                <w:rFonts w:ascii="Arial" w:hAnsi="Arial" w:cs="Arial"/>
                <w:sz w:val="20"/>
                <w:szCs w:val="20"/>
                <w:lang w:eastAsia="ja-JP"/>
              </w:rPr>
              <w:t>Detailed knowledge of performance management frameworks and methodologies.</w:t>
            </w:r>
          </w:p>
          <w:p w14:paraId="3A3A2691" w14:textId="77777777" w:rsidR="002E5774" w:rsidRDefault="002E5774" w:rsidP="00A96793">
            <w:pPr>
              <w:rPr>
                <w:rFonts w:ascii="Arial" w:hAnsi="Arial" w:cs="Arial"/>
                <w:sz w:val="20"/>
                <w:szCs w:val="20"/>
                <w:lang w:eastAsia="ja-JP"/>
              </w:rPr>
            </w:pPr>
          </w:p>
          <w:p w14:paraId="63E6628D" w14:textId="77777777" w:rsidR="00A96793" w:rsidRDefault="00A96793" w:rsidP="00A96793">
            <w:pPr>
              <w:rPr>
                <w:rFonts w:ascii="Arial" w:hAnsi="Arial" w:cs="Arial"/>
                <w:sz w:val="20"/>
                <w:szCs w:val="20"/>
                <w:lang w:eastAsia="ja-JP"/>
              </w:rPr>
            </w:pPr>
            <w:r w:rsidRPr="002E5774">
              <w:rPr>
                <w:rFonts w:ascii="Arial" w:hAnsi="Arial" w:cs="Arial"/>
                <w:sz w:val="20"/>
                <w:szCs w:val="20"/>
                <w:lang w:eastAsia="ja-JP"/>
              </w:rPr>
              <w:t>Competent IT skills including Word, Excel, PowerPoint, databases and email</w:t>
            </w:r>
            <w:r w:rsidR="002E5774">
              <w:rPr>
                <w:rFonts w:ascii="Arial" w:hAnsi="Arial" w:cs="Arial"/>
                <w:sz w:val="20"/>
                <w:szCs w:val="20"/>
                <w:lang w:eastAsia="ja-JP"/>
              </w:rPr>
              <w:t>.</w:t>
            </w:r>
          </w:p>
          <w:p w14:paraId="185FA387" w14:textId="77777777" w:rsidR="002E5774" w:rsidRPr="002E5774" w:rsidRDefault="002E5774" w:rsidP="00A96793">
            <w:pPr>
              <w:rPr>
                <w:rFonts w:ascii="Arial" w:hAnsi="Arial" w:cs="Arial"/>
                <w:sz w:val="20"/>
                <w:szCs w:val="20"/>
                <w:lang w:eastAsia="ja-JP"/>
              </w:rPr>
            </w:pPr>
          </w:p>
          <w:p w14:paraId="28111F87" w14:textId="77777777" w:rsidR="00AF4C9C" w:rsidRDefault="00AF4C9C" w:rsidP="00AF4C9C">
            <w:pPr>
              <w:rPr>
                <w:rFonts w:ascii="Arial" w:hAnsi="Arial" w:cs="Arial"/>
                <w:sz w:val="20"/>
                <w:szCs w:val="20"/>
                <w:lang w:eastAsia="ja-JP"/>
              </w:rPr>
            </w:pPr>
            <w:r w:rsidRPr="002E5774">
              <w:rPr>
                <w:rFonts w:ascii="Arial" w:hAnsi="Arial" w:cs="Arial"/>
                <w:sz w:val="20"/>
                <w:szCs w:val="20"/>
                <w:lang w:eastAsia="ja-JP"/>
              </w:rPr>
              <w:t>Advanced keyboard skills and ability to operate and interact with a number of complex systems at the same time.</w:t>
            </w:r>
          </w:p>
          <w:p w14:paraId="33F33B56" w14:textId="77777777" w:rsidR="002E5774" w:rsidRDefault="002E5774" w:rsidP="002E5774">
            <w:pPr>
              <w:jc w:val="both"/>
              <w:rPr>
                <w:rFonts w:ascii="Arial" w:hAnsi="Arial" w:cs="Arial"/>
                <w:sz w:val="20"/>
                <w:szCs w:val="20"/>
              </w:rPr>
            </w:pPr>
          </w:p>
          <w:p w14:paraId="15381C0D" w14:textId="77777777" w:rsidR="00A96793" w:rsidRDefault="00A96793" w:rsidP="00A96793">
            <w:pPr>
              <w:rPr>
                <w:rFonts w:ascii="Arial" w:hAnsi="Arial" w:cs="Arial"/>
                <w:sz w:val="20"/>
                <w:szCs w:val="20"/>
                <w:lang w:eastAsia="ja-JP"/>
              </w:rPr>
            </w:pPr>
            <w:r w:rsidRPr="002E5774">
              <w:rPr>
                <w:rFonts w:ascii="Arial" w:hAnsi="Arial" w:cs="Arial"/>
                <w:sz w:val="20"/>
                <w:szCs w:val="20"/>
                <w:lang w:eastAsia="ja-JP"/>
              </w:rPr>
              <w:t>Expert knowledge of Cancer Waiting Times</w:t>
            </w:r>
            <w:r w:rsidR="002E5774">
              <w:rPr>
                <w:rFonts w:ascii="Arial" w:hAnsi="Arial" w:cs="Arial"/>
                <w:sz w:val="20"/>
                <w:szCs w:val="20"/>
                <w:lang w:eastAsia="ja-JP"/>
              </w:rPr>
              <w:t xml:space="preserve"> </w:t>
            </w:r>
            <w:r w:rsidR="00B07C9F">
              <w:rPr>
                <w:rFonts w:ascii="Arial" w:hAnsi="Arial" w:cs="Arial"/>
                <w:sz w:val="20"/>
                <w:szCs w:val="20"/>
                <w:lang w:eastAsia="ja-JP"/>
              </w:rPr>
              <w:t>guidance.</w:t>
            </w:r>
          </w:p>
          <w:p w14:paraId="2498CEFA" w14:textId="77777777" w:rsidR="002E5774" w:rsidRPr="002E5774" w:rsidRDefault="002E5774" w:rsidP="00A96793">
            <w:pPr>
              <w:rPr>
                <w:rFonts w:ascii="Arial" w:hAnsi="Arial" w:cs="Arial"/>
                <w:sz w:val="20"/>
                <w:szCs w:val="20"/>
                <w:lang w:eastAsia="ja-JP"/>
              </w:rPr>
            </w:pPr>
          </w:p>
          <w:p w14:paraId="154925C3" w14:textId="77777777" w:rsidR="00A96793" w:rsidRDefault="00A96793" w:rsidP="00A96793">
            <w:pPr>
              <w:rPr>
                <w:rFonts w:ascii="Arial" w:hAnsi="Arial" w:cs="Arial"/>
                <w:sz w:val="20"/>
                <w:szCs w:val="20"/>
                <w:lang w:eastAsia="ja-JP"/>
              </w:rPr>
            </w:pPr>
            <w:r w:rsidRPr="002E5774">
              <w:rPr>
                <w:rFonts w:ascii="Arial" w:hAnsi="Arial" w:cs="Arial"/>
                <w:sz w:val="20"/>
                <w:szCs w:val="20"/>
                <w:lang w:eastAsia="ja-JP"/>
              </w:rPr>
              <w:t>Excellent interpersonal communications (written, oral, presentation, facilitation) networking and negotiation skills across a broad range of professions and/or organisations.</w:t>
            </w:r>
          </w:p>
          <w:p w14:paraId="323A749F" w14:textId="77777777" w:rsidR="002E5774" w:rsidRPr="002E5774" w:rsidRDefault="002E5774" w:rsidP="00A96793">
            <w:pPr>
              <w:rPr>
                <w:rFonts w:ascii="Arial" w:hAnsi="Arial" w:cs="Arial"/>
                <w:sz w:val="20"/>
                <w:szCs w:val="20"/>
                <w:lang w:eastAsia="ja-JP"/>
              </w:rPr>
            </w:pPr>
          </w:p>
          <w:p w14:paraId="0798B5E2" w14:textId="77777777" w:rsidR="00A96793" w:rsidRDefault="00A96793" w:rsidP="00A96793">
            <w:pPr>
              <w:rPr>
                <w:rFonts w:ascii="Arial" w:hAnsi="Arial" w:cs="Arial"/>
                <w:sz w:val="20"/>
                <w:szCs w:val="20"/>
                <w:lang w:eastAsia="ja-JP"/>
              </w:rPr>
            </w:pPr>
            <w:r w:rsidRPr="002E5774">
              <w:rPr>
                <w:rFonts w:ascii="Arial" w:hAnsi="Arial" w:cs="Arial"/>
                <w:sz w:val="20"/>
                <w:szCs w:val="20"/>
                <w:lang w:eastAsia="ja-JP"/>
              </w:rPr>
              <w:t>Excellent leadership and influencing skills, ability to enthuse, motivate and involve individuals and teams.</w:t>
            </w:r>
          </w:p>
          <w:p w14:paraId="08864279" w14:textId="77777777" w:rsidR="002E5774" w:rsidRPr="002E5774" w:rsidRDefault="002E5774" w:rsidP="00A96793">
            <w:pPr>
              <w:rPr>
                <w:rFonts w:ascii="Arial" w:hAnsi="Arial" w:cs="Arial"/>
                <w:sz w:val="20"/>
                <w:szCs w:val="20"/>
                <w:lang w:eastAsia="ja-JP"/>
              </w:rPr>
            </w:pPr>
          </w:p>
          <w:p w14:paraId="21B0C53F" w14:textId="77777777" w:rsidR="00A96793" w:rsidRDefault="00A96793" w:rsidP="00A96793">
            <w:pPr>
              <w:rPr>
                <w:rFonts w:ascii="Arial" w:hAnsi="Arial" w:cs="Arial"/>
                <w:sz w:val="20"/>
                <w:szCs w:val="20"/>
                <w:lang w:eastAsia="ja-JP"/>
              </w:rPr>
            </w:pPr>
            <w:r w:rsidRPr="002E5774">
              <w:rPr>
                <w:rFonts w:ascii="Arial" w:hAnsi="Arial" w:cs="Arial"/>
                <w:sz w:val="20"/>
                <w:szCs w:val="20"/>
                <w:lang w:eastAsia="ja-JP"/>
              </w:rPr>
              <w:t>High Level of organisational, self-motivation, flexibility in approach and attitude, and ability to think and plan creatively</w:t>
            </w:r>
            <w:r w:rsidR="002E5774">
              <w:rPr>
                <w:rFonts w:ascii="Arial" w:hAnsi="Arial" w:cs="Arial"/>
                <w:sz w:val="20"/>
                <w:szCs w:val="20"/>
                <w:lang w:eastAsia="ja-JP"/>
              </w:rPr>
              <w:t>.</w:t>
            </w:r>
          </w:p>
          <w:p w14:paraId="158BB896" w14:textId="77777777" w:rsidR="002E5774" w:rsidRPr="002E5774" w:rsidRDefault="002E5774" w:rsidP="00A96793">
            <w:pPr>
              <w:rPr>
                <w:rFonts w:ascii="Arial" w:hAnsi="Arial" w:cs="Arial"/>
                <w:sz w:val="20"/>
                <w:szCs w:val="20"/>
                <w:lang w:eastAsia="ja-JP"/>
              </w:rPr>
            </w:pPr>
          </w:p>
          <w:p w14:paraId="2C351CE6" w14:textId="77777777" w:rsidR="00CC032E" w:rsidRDefault="00A96793" w:rsidP="00884334">
            <w:pPr>
              <w:jc w:val="both"/>
              <w:rPr>
                <w:rFonts w:ascii="Arial" w:hAnsi="Arial" w:cs="Arial"/>
                <w:sz w:val="20"/>
                <w:szCs w:val="20"/>
              </w:rPr>
            </w:pPr>
            <w:r w:rsidRPr="002E5774">
              <w:rPr>
                <w:rFonts w:ascii="Arial" w:hAnsi="Arial" w:cs="Arial"/>
                <w:sz w:val="20"/>
                <w:szCs w:val="20"/>
                <w:lang w:eastAsia="ja-JP"/>
              </w:rPr>
              <w:t>Knowledge of project management methodologies and techniques for planning, monitoring and controlling projects including risk management</w:t>
            </w:r>
            <w:r w:rsidR="002E5774">
              <w:rPr>
                <w:rFonts w:ascii="Arial" w:hAnsi="Arial" w:cs="Arial"/>
                <w:sz w:val="20"/>
                <w:szCs w:val="20"/>
                <w:lang w:eastAsia="ja-JP"/>
              </w:rPr>
              <w:t>.</w:t>
            </w:r>
          </w:p>
          <w:p w14:paraId="0CA26532" w14:textId="77777777" w:rsidR="00FC5FA3" w:rsidRPr="00341EA9" w:rsidRDefault="00FC5FA3" w:rsidP="00FC5FA3">
            <w:pPr>
              <w:jc w:val="both"/>
              <w:rPr>
                <w:rFonts w:ascii="Arial" w:hAnsi="Arial" w:cs="Arial"/>
                <w:sz w:val="20"/>
                <w:szCs w:val="20"/>
              </w:rPr>
            </w:pPr>
          </w:p>
        </w:tc>
        <w:tc>
          <w:tcPr>
            <w:tcW w:w="1398" w:type="dxa"/>
          </w:tcPr>
          <w:p w14:paraId="4D10E723" w14:textId="77777777" w:rsidR="001D2D93" w:rsidRDefault="001D2D93" w:rsidP="00884334">
            <w:pPr>
              <w:jc w:val="both"/>
              <w:rPr>
                <w:rFonts w:ascii="Arial" w:hAnsi="Arial" w:cs="Arial"/>
              </w:rPr>
            </w:pPr>
          </w:p>
          <w:p w14:paraId="1C7FF77E" w14:textId="77777777" w:rsidR="00F6398C" w:rsidRDefault="00F6398C" w:rsidP="00884334">
            <w:pPr>
              <w:jc w:val="both"/>
              <w:rPr>
                <w:rFonts w:ascii="Arial" w:hAnsi="Arial" w:cs="Arial"/>
              </w:rPr>
            </w:pPr>
            <w:r>
              <w:rPr>
                <w:rFonts w:ascii="Arial" w:hAnsi="Arial" w:cs="Arial"/>
              </w:rPr>
              <w:sym w:font="Wingdings" w:char="F0FC"/>
            </w:r>
          </w:p>
          <w:p w14:paraId="74466514" w14:textId="77777777" w:rsidR="00F6398C" w:rsidRDefault="00F6398C" w:rsidP="00884334">
            <w:pPr>
              <w:jc w:val="both"/>
              <w:rPr>
                <w:rFonts w:ascii="Arial" w:hAnsi="Arial" w:cs="Arial"/>
              </w:rPr>
            </w:pPr>
          </w:p>
          <w:p w14:paraId="4BA094F8" w14:textId="77777777" w:rsidR="00F6398C" w:rsidRDefault="00F6398C" w:rsidP="00884334">
            <w:pPr>
              <w:jc w:val="both"/>
              <w:rPr>
                <w:rFonts w:ascii="Arial" w:hAnsi="Arial" w:cs="Arial"/>
              </w:rPr>
            </w:pPr>
            <w:r>
              <w:rPr>
                <w:rFonts w:ascii="Arial" w:hAnsi="Arial" w:cs="Arial"/>
              </w:rPr>
              <w:sym w:font="Wingdings" w:char="F0FC"/>
            </w:r>
          </w:p>
          <w:p w14:paraId="6A7FCCBA" w14:textId="77777777" w:rsidR="00F6398C" w:rsidRDefault="00F6398C" w:rsidP="00884334">
            <w:pPr>
              <w:jc w:val="both"/>
              <w:rPr>
                <w:rFonts w:ascii="Arial" w:hAnsi="Arial" w:cs="Arial"/>
              </w:rPr>
            </w:pPr>
          </w:p>
          <w:p w14:paraId="43DDE538" w14:textId="77777777" w:rsidR="00F6398C" w:rsidRDefault="00F6398C" w:rsidP="00884334">
            <w:pPr>
              <w:jc w:val="both"/>
              <w:rPr>
                <w:rFonts w:ascii="Arial" w:hAnsi="Arial" w:cs="Arial"/>
              </w:rPr>
            </w:pPr>
          </w:p>
          <w:p w14:paraId="32AF7388" w14:textId="77777777" w:rsidR="00F6398C" w:rsidRDefault="00F6398C" w:rsidP="00884334">
            <w:pPr>
              <w:jc w:val="both"/>
              <w:rPr>
                <w:rFonts w:ascii="Arial" w:hAnsi="Arial" w:cs="Arial"/>
              </w:rPr>
            </w:pPr>
            <w:r>
              <w:rPr>
                <w:rFonts w:ascii="Arial" w:hAnsi="Arial" w:cs="Arial"/>
              </w:rPr>
              <w:sym w:font="Wingdings" w:char="F0FC"/>
            </w:r>
          </w:p>
          <w:p w14:paraId="0FEFE840" w14:textId="77777777" w:rsidR="003A19C2" w:rsidRDefault="003A19C2" w:rsidP="00884334">
            <w:pPr>
              <w:jc w:val="both"/>
              <w:rPr>
                <w:rFonts w:ascii="Arial" w:hAnsi="Arial" w:cs="Arial"/>
              </w:rPr>
            </w:pPr>
          </w:p>
          <w:p w14:paraId="01AD8970" w14:textId="77777777" w:rsidR="00F6398C" w:rsidRDefault="00F6398C" w:rsidP="00884334">
            <w:pPr>
              <w:jc w:val="both"/>
              <w:rPr>
                <w:rFonts w:ascii="Arial" w:hAnsi="Arial" w:cs="Arial"/>
              </w:rPr>
            </w:pPr>
            <w:r>
              <w:rPr>
                <w:rFonts w:ascii="Arial" w:hAnsi="Arial" w:cs="Arial"/>
              </w:rPr>
              <w:sym w:font="Wingdings" w:char="F0FC"/>
            </w:r>
          </w:p>
          <w:p w14:paraId="797E4B46" w14:textId="77777777" w:rsidR="00234EF4" w:rsidRDefault="00234EF4" w:rsidP="00884334">
            <w:pPr>
              <w:jc w:val="both"/>
              <w:rPr>
                <w:rFonts w:ascii="Arial" w:hAnsi="Arial" w:cs="Arial"/>
              </w:rPr>
            </w:pPr>
          </w:p>
          <w:p w14:paraId="7D1AC878" w14:textId="77777777" w:rsidR="002E5774" w:rsidRDefault="002E5774" w:rsidP="00884334">
            <w:pPr>
              <w:jc w:val="both"/>
              <w:rPr>
                <w:rFonts w:ascii="Arial" w:hAnsi="Arial" w:cs="Arial"/>
              </w:rPr>
            </w:pPr>
          </w:p>
          <w:p w14:paraId="0789A719" w14:textId="77777777" w:rsidR="00F6398C" w:rsidRDefault="00F6398C" w:rsidP="00884334">
            <w:pPr>
              <w:jc w:val="both"/>
              <w:rPr>
                <w:rFonts w:ascii="Arial" w:hAnsi="Arial" w:cs="Arial"/>
              </w:rPr>
            </w:pPr>
            <w:r>
              <w:rPr>
                <w:rFonts w:ascii="Arial" w:hAnsi="Arial" w:cs="Arial"/>
              </w:rPr>
              <w:sym w:font="Wingdings" w:char="F0FC"/>
            </w:r>
          </w:p>
          <w:p w14:paraId="46DC152A" w14:textId="77777777" w:rsidR="00F6398C" w:rsidRDefault="00F6398C" w:rsidP="00884334">
            <w:pPr>
              <w:jc w:val="both"/>
              <w:rPr>
                <w:rFonts w:ascii="Arial" w:hAnsi="Arial" w:cs="Arial"/>
              </w:rPr>
            </w:pPr>
          </w:p>
          <w:p w14:paraId="0424D71C" w14:textId="77777777" w:rsidR="001778EA" w:rsidRDefault="001778EA" w:rsidP="001778EA">
            <w:pPr>
              <w:jc w:val="both"/>
              <w:rPr>
                <w:rFonts w:ascii="Arial" w:hAnsi="Arial" w:cs="Arial"/>
              </w:rPr>
            </w:pPr>
            <w:r>
              <w:rPr>
                <w:rFonts w:ascii="Arial" w:hAnsi="Arial" w:cs="Arial"/>
              </w:rPr>
              <w:sym w:font="Wingdings" w:char="F0FC"/>
            </w:r>
          </w:p>
          <w:p w14:paraId="145D0166" w14:textId="77777777" w:rsidR="004D7968" w:rsidRDefault="004D7968" w:rsidP="00884334">
            <w:pPr>
              <w:jc w:val="both"/>
              <w:rPr>
                <w:rFonts w:ascii="Arial" w:hAnsi="Arial" w:cs="Arial"/>
              </w:rPr>
            </w:pPr>
          </w:p>
          <w:p w14:paraId="4F0B70AF" w14:textId="77777777" w:rsidR="00F6398C" w:rsidRDefault="00F6398C" w:rsidP="00884334">
            <w:pPr>
              <w:jc w:val="both"/>
              <w:rPr>
                <w:rFonts w:ascii="Arial" w:hAnsi="Arial" w:cs="Arial"/>
              </w:rPr>
            </w:pPr>
            <w:r>
              <w:rPr>
                <w:rFonts w:ascii="Arial" w:hAnsi="Arial" w:cs="Arial"/>
              </w:rPr>
              <w:sym w:font="Wingdings" w:char="F0FC"/>
            </w:r>
          </w:p>
          <w:p w14:paraId="04EEC01F" w14:textId="77777777" w:rsidR="007921DB" w:rsidRDefault="007921DB" w:rsidP="00884334">
            <w:pPr>
              <w:jc w:val="both"/>
              <w:rPr>
                <w:rFonts w:ascii="Arial" w:hAnsi="Arial" w:cs="Arial"/>
              </w:rPr>
            </w:pPr>
          </w:p>
          <w:p w14:paraId="564D10DE" w14:textId="77777777" w:rsidR="007921DB" w:rsidRDefault="007921DB" w:rsidP="00884334">
            <w:pPr>
              <w:jc w:val="both"/>
              <w:rPr>
                <w:rFonts w:ascii="Arial" w:hAnsi="Arial" w:cs="Arial"/>
              </w:rPr>
            </w:pPr>
            <w:r>
              <w:rPr>
                <w:rFonts w:ascii="Arial" w:hAnsi="Arial" w:cs="Arial"/>
              </w:rPr>
              <w:sym w:font="Wingdings" w:char="F0FC"/>
            </w:r>
          </w:p>
          <w:p w14:paraId="658D09E9" w14:textId="77777777" w:rsidR="002E5774" w:rsidRDefault="002E5774" w:rsidP="00884334">
            <w:pPr>
              <w:jc w:val="both"/>
              <w:rPr>
                <w:rFonts w:ascii="Arial" w:hAnsi="Arial" w:cs="Arial"/>
              </w:rPr>
            </w:pPr>
          </w:p>
          <w:p w14:paraId="6EC213BF" w14:textId="77777777" w:rsidR="00AF4C9C" w:rsidRDefault="00AF4C9C" w:rsidP="00884334">
            <w:pPr>
              <w:jc w:val="both"/>
              <w:rPr>
                <w:rFonts w:ascii="Arial" w:hAnsi="Arial" w:cs="Arial"/>
              </w:rPr>
            </w:pPr>
          </w:p>
          <w:p w14:paraId="267C7A01" w14:textId="77777777" w:rsidR="007921DB" w:rsidRDefault="007921DB" w:rsidP="00884334">
            <w:pPr>
              <w:jc w:val="both"/>
              <w:rPr>
                <w:rFonts w:ascii="Arial" w:hAnsi="Arial" w:cs="Arial"/>
              </w:rPr>
            </w:pPr>
            <w:r>
              <w:rPr>
                <w:rFonts w:ascii="Arial" w:hAnsi="Arial" w:cs="Arial"/>
              </w:rPr>
              <w:sym w:font="Wingdings" w:char="F0FC"/>
            </w:r>
          </w:p>
          <w:p w14:paraId="10613655" w14:textId="77777777" w:rsidR="007921DB" w:rsidRDefault="007921DB" w:rsidP="00884334">
            <w:pPr>
              <w:jc w:val="both"/>
              <w:rPr>
                <w:rFonts w:ascii="Arial" w:hAnsi="Arial" w:cs="Arial"/>
              </w:rPr>
            </w:pPr>
          </w:p>
          <w:p w14:paraId="7C6E16AB" w14:textId="77777777" w:rsidR="00F6398C" w:rsidRDefault="00F6398C" w:rsidP="00884334">
            <w:pPr>
              <w:jc w:val="both"/>
              <w:rPr>
                <w:rFonts w:ascii="Arial" w:hAnsi="Arial" w:cs="Arial"/>
              </w:rPr>
            </w:pPr>
          </w:p>
          <w:p w14:paraId="26689C61" w14:textId="77777777" w:rsidR="00234EF4" w:rsidRDefault="00234EF4" w:rsidP="00234EF4">
            <w:pPr>
              <w:jc w:val="both"/>
              <w:rPr>
                <w:rFonts w:ascii="Arial" w:hAnsi="Arial" w:cs="Arial"/>
              </w:rPr>
            </w:pPr>
            <w:r>
              <w:rPr>
                <w:rFonts w:ascii="Arial" w:hAnsi="Arial" w:cs="Arial"/>
              </w:rPr>
              <w:sym w:font="Wingdings" w:char="F0FC"/>
            </w:r>
          </w:p>
          <w:p w14:paraId="1643EB44" w14:textId="77777777" w:rsidR="00234EF4" w:rsidRDefault="00234EF4" w:rsidP="00884334">
            <w:pPr>
              <w:jc w:val="both"/>
              <w:rPr>
                <w:rFonts w:ascii="Arial" w:hAnsi="Arial" w:cs="Arial"/>
              </w:rPr>
            </w:pPr>
          </w:p>
          <w:p w14:paraId="46A541C1" w14:textId="77777777" w:rsidR="002E5774" w:rsidRDefault="002E5774" w:rsidP="00234EF4">
            <w:pPr>
              <w:jc w:val="both"/>
              <w:rPr>
                <w:rFonts w:ascii="Arial" w:hAnsi="Arial" w:cs="Arial"/>
              </w:rPr>
            </w:pPr>
          </w:p>
          <w:p w14:paraId="4CD86FD7" w14:textId="77777777" w:rsidR="00234EF4" w:rsidRDefault="00234EF4" w:rsidP="00234EF4">
            <w:pPr>
              <w:jc w:val="both"/>
              <w:rPr>
                <w:rFonts w:ascii="Arial" w:hAnsi="Arial" w:cs="Arial"/>
              </w:rPr>
            </w:pPr>
            <w:r>
              <w:rPr>
                <w:rFonts w:ascii="Arial" w:hAnsi="Arial" w:cs="Arial"/>
              </w:rPr>
              <w:sym w:font="Wingdings" w:char="F0FC"/>
            </w:r>
          </w:p>
          <w:p w14:paraId="26476612" w14:textId="77777777" w:rsidR="00AF4C9C" w:rsidRDefault="00AF4C9C" w:rsidP="00234EF4">
            <w:pPr>
              <w:jc w:val="both"/>
              <w:rPr>
                <w:rFonts w:ascii="Arial" w:hAnsi="Arial" w:cs="Arial"/>
              </w:rPr>
            </w:pPr>
          </w:p>
          <w:p w14:paraId="1C2387A6" w14:textId="77777777" w:rsidR="00AF4C9C" w:rsidRDefault="00AF4C9C" w:rsidP="00234EF4">
            <w:pPr>
              <w:jc w:val="both"/>
              <w:rPr>
                <w:rFonts w:ascii="Arial" w:hAnsi="Arial" w:cs="Arial"/>
              </w:rPr>
            </w:pPr>
          </w:p>
          <w:p w14:paraId="1A17AD3F" w14:textId="77777777" w:rsidR="00AF4C9C" w:rsidRDefault="00AF4C9C" w:rsidP="00AF4C9C">
            <w:pPr>
              <w:jc w:val="both"/>
              <w:rPr>
                <w:rFonts w:ascii="Arial" w:hAnsi="Arial" w:cs="Arial"/>
              </w:rPr>
            </w:pPr>
            <w:r>
              <w:rPr>
                <w:rFonts w:ascii="Arial" w:hAnsi="Arial" w:cs="Arial"/>
              </w:rPr>
              <w:sym w:font="Wingdings" w:char="F0FC"/>
            </w:r>
          </w:p>
          <w:p w14:paraId="195DF75F" w14:textId="77777777" w:rsidR="00AF4C9C" w:rsidRDefault="00AF4C9C" w:rsidP="00234EF4">
            <w:pPr>
              <w:jc w:val="both"/>
              <w:rPr>
                <w:rFonts w:ascii="Arial" w:hAnsi="Arial" w:cs="Arial"/>
              </w:rPr>
            </w:pPr>
          </w:p>
          <w:p w14:paraId="44E7B4CE" w14:textId="77777777" w:rsidR="00AF4C9C" w:rsidRDefault="00AF4C9C" w:rsidP="00234EF4">
            <w:pPr>
              <w:jc w:val="both"/>
              <w:rPr>
                <w:rFonts w:ascii="Arial" w:hAnsi="Arial" w:cs="Arial"/>
              </w:rPr>
            </w:pPr>
          </w:p>
          <w:p w14:paraId="08100CA5" w14:textId="77777777" w:rsidR="00AF4C9C" w:rsidRDefault="00AF4C9C" w:rsidP="00AF4C9C">
            <w:pPr>
              <w:jc w:val="both"/>
              <w:rPr>
                <w:rFonts w:ascii="Arial" w:hAnsi="Arial" w:cs="Arial"/>
              </w:rPr>
            </w:pPr>
            <w:r>
              <w:rPr>
                <w:rFonts w:ascii="Arial" w:hAnsi="Arial" w:cs="Arial"/>
              </w:rPr>
              <w:sym w:font="Wingdings" w:char="F0FC"/>
            </w:r>
          </w:p>
          <w:p w14:paraId="6AC1C631" w14:textId="77777777" w:rsidR="00AF4C9C" w:rsidRPr="00F607B2" w:rsidRDefault="00AF4C9C" w:rsidP="00234EF4">
            <w:pPr>
              <w:jc w:val="both"/>
              <w:rPr>
                <w:rFonts w:ascii="Arial" w:hAnsi="Arial" w:cs="Arial"/>
              </w:rPr>
            </w:pPr>
          </w:p>
        </w:tc>
        <w:tc>
          <w:tcPr>
            <w:tcW w:w="1275" w:type="dxa"/>
          </w:tcPr>
          <w:p w14:paraId="26DD451B" w14:textId="77777777" w:rsidR="001D2D93" w:rsidRDefault="001D2D93" w:rsidP="00884334">
            <w:pPr>
              <w:jc w:val="both"/>
              <w:rPr>
                <w:rFonts w:ascii="Arial" w:hAnsi="Arial" w:cs="Arial"/>
              </w:rPr>
            </w:pPr>
          </w:p>
          <w:p w14:paraId="11B0E797" w14:textId="77777777" w:rsidR="004D7968" w:rsidRDefault="004D7968" w:rsidP="00884334">
            <w:pPr>
              <w:jc w:val="both"/>
              <w:rPr>
                <w:rFonts w:ascii="Arial" w:hAnsi="Arial" w:cs="Arial"/>
              </w:rPr>
            </w:pPr>
          </w:p>
          <w:p w14:paraId="4AB149F8" w14:textId="77777777" w:rsidR="004D7968" w:rsidRDefault="004D7968" w:rsidP="00884334">
            <w:pPr>
              <w:jc w:val="both"/>
              <w:rPr>
                <w:rFonts w:ascii="Arial" w:hAnsi="Arial" w:cs="Arial"/>
              </w:rPr>
            </w:pPr>
          </w:p>
          <w:p w14:paraId="0E6F9F31" w14:textId="77777777" w:rsidR="004D7968" w:rsidRDefault="004D7968" w:rsidP="00884334">
            <w:pPr>
              <w:jc w:val="both"/>
              <w:rPr>
                <w:rFonts w:ascii="Arial" w:hAnsi="Arial" w:cs="Arial"/>
              </w:rPr>
            </w:pPr>
          </w:p>
          <w:p w14:paraId="6B3AC415" w14:textId="77777777" w:rsidR="004D7968" w:rsidRDefault="004D7968" w:rsidP="00884334">
            <w:pPr>
              <w:jc w:val="both"/>
              <w:rPr>
                <w:rFonts w:ascii="Arial" w:hAnsi="Arial" w:cs="Arial"/>
              </w:rPr>
            </w:pPr>
          </w:p>
          <w:p w14:paraId="48815D0E" w14:textId="77777777" w:rsidR="004D7968" w:rsidRDefault="004D7968" w:rsidP="00884334">
            <w:pPr>
              <w:jc w:val="both"/>
              <w:rPr>
                <w:rFonts w:ascii="Arial" w:hAnsi="Arial" w:cs="Arial"/>
              </w:rPr>
            </w:pPr>
          </w:p>
          <w:p w14:paraId="25DBACA4" w14:textId="77777777" w:rsidR="004D7968" w:rsidRDefault="004D7968" w:rsidP="00884334">
            <w:pPr>
              <w:jc w:val="both"/>
              <w:rPr>
                <w:rFonts w:ascii="Arial" w:hAnsi="Arial" w:cs="Arial"/>
              </w:rPr>
            </w:pPr>
          </w:p>
          <w:p w14:paraId="777ADF26" w14:textId="77777777" w:rsidR="004D7968" w:rsidRDefault="004D7968" w:rsidP="00884334">
            <w:pPr>
              <w:jc w:val="both"/>
              <w:rPr>
                <w:rFonts w:ascii="Arial" w:hAnsi="Arial" w:cs="Arial"/>
              </w:rPr>
            </w:pPr>
          </w:p>
          <w:p w14:paraId="3FCFB143" w14:textId="77777777" w:rsidR="004D7968" w:rsidRDefault="004D7968" w:rsidP="00884334">
            <w:pPr>
              <w:jc w:val="both"/>
              <w:rPr>
                <w:rFonts w:ascii="Arial" w:hAnsi="Arial" w:cs="Arial"/>
              </w:rPr>
            </w:pPr>
          </w:p>
          <w:p w14:paraId="1DD025F1" w14:textId="77777777" w:rsidR="004D7968" w:rsidRDefault="004D7968" w:rsidP="00884334">
            <w:pPr>
              <w:jc w:val="both"/>
              <w:rPr>
                <w:rFonts w:ascii="Arial" w:hAnsi="Arial" w:cs="Arial"/>
              </w:rPr>
            </w:pPr>
          </w:p>
          <w:p w14:paraId="554C56C8" w14:textId="77777777" w:rsidR="004D7968" w:rsidRDefault="004D7968" w:rsidP="00884334">
            <w:pPr>
              <w:jc w:val="both"/>
              <w:rPr>
                <w:rFonts w:ascii="Arial" w:hAnsi="Arial" w:cs="Arial"/>
              </w:rPr>
            </w:pPr>
          </w:p>
          <w:p w14:paraId="6CAA1464" w14:textId="77777777" w:rsidR="004D7968" w:rsidRDefault="004D7968" w:rsidP="00884334">
            <w:pPr>
              <w:jc w:val="both"/>
              <w:rPr>
                <w:rFonts w:ascii="Arial" w:hAnsi="Arial" w:cs="Arial"/>
              </w:rPr>
            </w:pPr>
          </w:p>
          <w:p w14:paraId="53DD2315" w14:textId="77777777" w:rsidR="003A19C2" w:rsidRDefault="003A19C2" w:rsidP="004D7968">
            <w:pPr>
              <w:jc w:val="both"/>
              <w:rPr>
                <w:rFonts w:ascii="Arial" w:hAnsi="Arial" w:cs="Arial"/>
              </w:rPr>
            </w:pPr>
          </w:p>
          <w:p w14:paraId="6597C60D" w14:textId="77777777" w:rsidR="004D7968" w:rsidRPr="00F607B2" w:rsidRDefault="004D7968" w:rsidP="001778EA">
            <w:pPr>
              <w:jc w:val="both"/>
              <w:rPr>
                <w:rFonts w:ascii="Arial" w:hAnsi="Arial" w:cs="Arial"/>
              </w:rPr>
            </w:pPr>
          </w:p>
        </w:tc>
      </w:tr>
      <w:tr w:rsidR="001D2D93" w:rsidRPr="00F607B2" w14:paraId="6B7E7BC5" w14:textId="77777777" w:rsidTr="008F7D36">
        <w:tc>
          <w:tcPr>
            <w:tcW w:w="7641" w:type="dxa"/>
          </w:tcPr>
          <w:p w14:paraId="3067725A"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0B9AB61F" w14:textId="77777777" w:rsidR="00AF4C9C" w:rsidRDefault="00AF4C9C" w:rsidP="00AF4C9C">
            <w:pPr>
              <w:jc w:val="both"/>
              <w:rPr>
                <w:rFonts w:ascii="Arial" w:hAnsi="Arial" w:cs="Arial"/>
                <w:sz w:val="20"/>
                <w:szCs w:val="20"/>
              </w:rPr>
            </w:pPr>
            <w:r>
              <w:rPr>
                <w:rFonts w:ascii="Arial" w:hAnsi="Arial" w:cs="Arial"/>
                <w:sz w:val="20"/>
                <w:szCs w:val="20"/>
              </w:rPr>
              <w:t>Experience of managing resources and budgets, with a proven track record of delivering financial balance, sustainability and value for money.</w:t>
            </w:r>
          </w:p>
          <w:p w14:paraId="49498B6B" w14:textId="77777777" w:rsidR="00AF4C9C" w:rsidRDefault="00AF4C9C" w:rsidP="00AF4C9C">
            <w:pPr>
              <w:jc w:val="both"/>
              <w:rPr>
                <w:rFonts w:ascii="Arial" w:hAnsi="Arial" w:cs="Arial"/>
                <w:sz w:val="20"/>
                <w:szCs w:val="20"/>
              </w:rPr>
            </w:pPr>
          </w:p>
          <w:p w14:paraId="25765EA4" w14:textId="77777777" w:rsidR="00AF4C9C" w:rsidRDefault="00AF4C9C" w:rsidP="00AF4C9C">
            <w:pPr>
              <w:jc w:val="both"/>
              <w:rPr>
                <w:rFonts w:ascii="Arial" w:hAnsi="Arial" w:cs="Arial"/>
                <w:sz w:val="20"/>
                <w:szCs w:val="20"/>
              </w:rPr>
            </w:pPr>
            <w:r>
              <w:rPr>
                <w:rFonts w:ascii="Arial" w:hAnsi="Arial" w:cs="Arial"/>
                <w:sz w:val="20"/>
                <w:szCs w:val="20"/>
              </w:rPr>
              <w:t>Evidence of setting, and achieving ambitious, attainable targets.</w:t>
            </w:r>
          </w:p>
          <w:p w14:paraId="49197A17" w14:textId="77777777" w:rsidR="00AF4C9C" w:rsidRDefault="00AF4C9C" w:rsidP="00AF4C9C">
            <w:pPr>
              <w:jc w:val="both"/>
              <w:rPr>
                <w:rFonts w:ascii="Arial" w:hAnsi="Arial" w:cs="Arial"/>
                <w:sz w:val="20"/>
                <w:szCs w:val="20"/>
              </w:rPr>
            </w:pPr>
          </w:p>
          <w:p w14:paraId="716DAD41" w14:textId="77777777" w:rsidR="00AF4C9C" w:rsidRDefault="00AF4C9C" w:rsidP="00AF4C9C">
            <w:pPr>
              <w:jc w:val="both"/>
              <w:rPr>
                <w:rFonts w:ascii="Arial" w:hAnsi="Arial" w:cs="Arial"/>
                <w:sz w:val="20"/>
                <w:szCs w:val="20"/>
              </w:rPr>
            </w:pPr>
            <w:r>
              <w:rPr>
                <w:rFonts w:ascii="Arial" w:hAnsi="Arial" w:cs="Arial"/>
                <w:sz w:val="20"/>
                <w:szCs w:val="20"/>
              </w:rPr>
              <w:t>Evidence of leading and implementing innovative solutions and complex change designed to improve quality and service within tight financial constraints.</w:t>
            </w:r>
          </w:p>
          <w:p w14:paraId="179C7BD8" w14:textId="77777777" w:rsidR="00AF4C9C" w:rsidRDefault="00AF4C9C" w:rsidP="00AF4C9C">
            <w:pPr>
              <w:jc w:val="both"/>
              <w:rPr>
                <w:rFonts w:ascii="Arial" w:hAnsi="Arial" w:cs="Arial"/>
                <w:sz w:val="20"/>
                <w:szCs w:val="20"/>
              </w:rPr>
            </w:pPr>
          </w:p>
          <w:p w14:paraId="6947D03A" w14:textId="77777777" w:rsidR="00AF4C9C" w:rsidRDefault="00AF4C9C" w:rsidP="00AF4C9C">
            <w:pPr>
              <w:jc w:val="both"/>
              <w:rPr>
                <w:rFonts w:ascii="Arial" w:hAnsi="Arial" w:cs="Arial"/>
                <w:sz w:val="20"/>
                <w:szCs w:val="20"/>
              </w:rPr>
            </w:pPr>
            <w:r>
              <w:rPr>
                <w:rFonts w:ascii="Arial" w:hAnsi="Arial" w:cs="Arial"/>
                <w:sz w:val="20"/>
                <w:szCs w:val="20"/>
              </w:rPr>
              <w:lastRenderedPageBreak/>
              <w:t>Evidence of implementing corporate strategies with a track record of success in delivering against national and local targets, or implementing action plans towards these.</w:t>
            </w:r>
          </w:p>
          <w:p w14:paraId="030C3B35" w14:textId="77777777" w:rsidR="00AF4C9C" w:rsidRDefault="00AF4C9C" w:rsidP="00AF4C9C">
            <w:pPr>
              <w:jc w:val="both"/>
              <w:rPr>
                <w:rFonts w:ascii="Arial" w:hAnsi="Arial" w:cs="Arial"/>
                <w:sz w:val="20"/>
                <w:szCs w:val="20"/>
              </w:rPr>
            </w:pPr>
          </w:p>
          <w:p w14:paraId="07481695" w14:textId="77777777" w:rsidR="00AF4C9C" w:rsidRPr="00AF4C9C" w:rsidRDefault="00AF4C9C" w:rsidP="00AF4C9C">
            <w:pPr>
              <w:rPr>
                <w:rFonts w:ascii="Arial" w:hAnsi="Arial" w:cs="Arial"/>
                <w:sz w:val="20"/>
                <w:szCs w:val="20"/>
              </w:rPr>
            </w:pPr>
            <w:r w:rsidRPr="00AF4C9C">
              <w:rPr>
                <w:rFonts w:ascii="Arial" w:hAnsi="Arial" w:cs="Arial"/>
                <w:sz w:val="20"/>
                <w:szCs w:val="20"/>
              </w:rPr>
              <w:t>Experience and understanding of evaluating and measuring the performance of health services.</w:t>
            </w:r>
          </w:p>
          <w:p w14:paraId="7396F9B1" w14:textId="77777777" w:rsidR="00AF4C9C" w:rsidRDefault="00AF4C9C" w:rsidP="00AF4C9C">
            <w:pPr>
              <w:tabs>
                <w:tab w:val="left" w:pos="426"/>
              </w:tabs>
              <w:rPr>
                <w:rFonts w:ascii="Arial" w:hAnsi="Arial" w:cs="Arial"/>
                <w:sz w:val="20"/>
                <w:szCs w:val="20"/>
                <w:lang w:eastAsia="ja-JP"/>
              </w:rPr>
            </w:pPr>
          </w:p>
          <w:p w14:paraId="01F5E88A" w14:textId="77777777" w:rsidR="00AF4C9C" w:rsidRDefault="00AF4C9C" w:rsidP="00AF4C9C">
            <w:pPr>
              <w:tabs>
                <w:tab w:val="left" w:pos="426"/>
              </w:tabs>
              <w:rPr>
                <w:rFonts w:ascii="Arial" w:hAnsi="Arial" w:cs="Arial"/>
                <w:sz w:val="20"/>
                <w:szCs w:val="20"/>
              </w:rPr>
            </w:pPr>
            <w:r w:rsidRPr="00AF4C9C">
              <w:rPr>
                <w:rFonts w:ascii="Arial" w:hAnsi="Arial" w:cs="Arial"/>
                <w:sz w:val="20"/>
                <w:szCs w:val="20"/>
                <w:lang w:eastAsia="ja-JP"/>
              </w:rPr>
              <w:t>Experience of practical analysis of large complex datasets, forecasting, demand and capacity planning.</w:t>
            </w:r>
            <w:r w:rsidRPr="00AF4C9C">
              <w:rPr>
                <w:rFonts w:ascii="Arial" w:hAnsi="Arial" w:cs="Arial"/>
                <w:sz w:val="20"/>
                <w:szCs w:val="20"/>
              </w:rPr>
              <w:t xml:space="preserve"> </w:t>
            </w:r>
          </w:p>
          <w:p w14:paraId="51E6BA64" w14:textId="77777777" w:rsidR="00AF4C9C" w:rsidRPr="00AF4C9C" w:rsidRDefault="00AF4C9C" w:rsidP="00AF4C9C">
            <w:pPr>
              <w:tabs>
                <w:tab w:val="left" w:pos="426"/>
              </w:tabs>
              <w:rPr>
                <w:rFonts w:ascii="Arial" w:hAnsi="Arial" w:cs="Arial"/>
                <w:sz w:val="20"/>
                <w:szCs w:val="20"/>
              </w:rPr>
            </w:pPr>
          </w:p>
          <w:p w14:paraId="1B897A61" w14:textId="77777777" w:rsidR="00AF4C9C" w:rsidRPr="00AF4C9C" w:rsidRDefault="00AF4C9C" w:rsidP="00AF4C9C">
            <w:pPr>
              <w:tabs>
                <w:tab w:val="left" w:pos="426"/>
              </w:tabs>
              <w:rPr>
                <w:rFonts w:ascii="Arial" w:hAnsi="Arial" w:cs="Arial"/>
                <w:sz w:val="20"/>
                <w:szCs w:val="20"/>
              </w:rPr>
            </w:pPr>
            <w:r w:rsidRPr="00AF4C9C">
              <w:rPr>
                <w:rFonts w:ascii="Arial" w:hAnsi="Arial" w:cs="Arial"/>
                <w:sz w:val="20"/>
                <w:szCs w:val="20"/>
              </w:rPr>
              <w:t>Experience of working in multiple specialty settings.</w:t>
            </w:r>
          </w:p>
          <w:p w14:paraId="0428A2E0" w14:textId="77777777" w:rsidR="00AF4C9C" w:rsidRDefault="00AF4C9C" w:rsidP="00AF4C9C">
            <w:pPr>
              <w:rPr>
                <w:rFonts w:ascii="Arial" w:hAnsi="Arial" w:cs="Arial"/>
                <w:sz w:val="20"/>
                <w:szCs w:val="20"/>
                <w:lang w:eastAsia="ja-JP"/>
              </w:rPr>
            </w:pPr>
          </w:p>
          <w:p w14:paraId="25FD115E" w14:textId="77777777" w:rsidR="00AF4C9C" w:rsidRPr="00AF4C9C" w:rsidRDefault="00AF4C9C" w:rsidP="00AF4C9C">
            <w:pPr>
              <w:rPr>
                <w:rFonts w:ascii="Arial" w:hAnsi="Arial" w:cs="Arial"/>
                <w:sz w:val="20"/>
                <w:szCs w:val="20"/>
                <w:lang w:eastAsia="ja-JP"/>
              </w:rPr>
            </w:pPr>
            <w:r w:rsidRPr="00AF4C9C">
              <w:rPr>
                <w:rFonts w:ascii="Arial" w:hAnsi="Arial" w:cs="Arial"/>
                <w:sz w:val="20"/>
                <w:szCs w:val="20"/>
                <w:lang w:eastAsia="ja-JP"/>
              </w:rPr>
              <w:t>Experience of working collaboratively across agencies and organisations to facilitate successful partnership working.</w:t>
            </w:r>
          </w:p>
          <w:p w14:paraId="788FFA25" w14:textId="77777777" w:rsidR="00AF4C9C" w:rsidRDefault="00AF4C9C" w:rsidP="00AF4C9C">
            <w:pPr>
              <w:jc w:val="both"/>
              <w:rPr>
                <w:rFonts w:ascii="Arial" w:hAnsi="Arial" w:cs="Arial"/>
                <w:sz w:val="20"/>
                <w:szCs w:val="20"/>
                <w:lang w:eastAsia="ja-JP"/>
              </w:rPr>
            </w:pPr>
          </w:p>
          <w:p w14:paraId="467C43B8" w14:textId="77777777" w:rsidR="00AF4C9C" w:rsidRPr="00AF4C9C" w:rsidRDefault="00AF4C9C" w:rsidP="00AF4C9C">
            <w:pPr>
              <w:jc w:val="both"/>
              <w:rPr>
                <w:rFonts w:ascii="Arial" w:hAnsi="Arial" w:cs="Arial"/>
                <w:sz w:val="20"/>
                <w:szCs w:val="20"/>
                <w:highlight w:val="yellow"/>
              </w:rPr>
            </w:pPr>
            <w:r w:rsidRPr="00AF4C9C">
              <w:rPr>
                <w:rFonts w:ascii="Arial" w:hAnsi="Arial" w:cs="Arial"/>
                <w:sz w:val="20"/>
                <w:szCs w:val="20"/>
                <w:lang w:eastAsia="ja-JP"/>
              </w:rPr>
              <w:t>Experience of coaching/mentoring/supervising/ line management of staff.</w:t>
            </w:r>
          </w:p>
          <w:p w14:paraId="283EC170" w14:textId="77777777" w:rsidR="000E5016" w:rsidRPr="00F607B2" w:rsidRDefault="00234EF4" w:rsidP="00234EF4">
            <w:pPr>
              <w:jc w:val="both"/>
              <w:rPr>
                <w:rFonts w:ascii="Arial" w:hAnsi="Arial" w:cs="Arial"/>
                <w:color w:val="FF0000"/>
              </w:rPr>
            </w:pPr>
            <w:r>
              <w:rPr>
                <w:rFonts w:ascii="Arial" w:hAnsi="Arial" w:cs="Arial"/>
                <w:sz w:val="20"/>
                <w:szCs w:val="20"/>
              </w:rPr>
              <w:t>.</w:t>
            </w:r>
          </w:p>
        </w:tc>
        <w:tc>
          <w:tcPr>
            <w:tcW w:w="1398" w:type="dxa"/>
          </w:tcPr>
          <w:p w14:paraId="0A8FA621" w14:textId="77777777" w:rsidR="001D2D93" w:rsidRDefault="001D2D93" w:rsidP="00884334">
            <w:pPr>
              <w:jc w:val="both"/>
              <w:rPr>
                <w:rFonts w:ascii="Arial" w:hAnsi="Arial" w:cs="Arial"/>
              </w:rPr>
            </w:pPr>
          </w:p>
          <w:p w14:paraId="43E4FB8E" w14:textId="77777777" w:rsidR="00234EF4" w:rsidRDefault="00234EF4" w:rsidP="00234EF4">
            <w:pPr>
              <w:jc w:val="both"/>
              <w:rPr>
                <w:rFonts w:ascii="Arial" w:hAnsi="Arial" w:cs="Arial"/>
              </w:rPr>
            </w:pPr>
            <w:r>
              <w:rPr>
                <w:rFonts w:ascii="Arial" w:hAnsi="Arial" w:cs="Arial"/>
              </w:rPr>
              <w:sym w:font="Wingdings" w:char="F0FC"/>
            </w:r>
          </w:p>
          <w:p w14:paraId="42935FEF" w14:textId="77777777" w:rsidR="00234EF4" w:rsidRDefault="00234EF4" w:rsidP="00884334">
            <w:pPr>
              <w:jc w:val="both"/>
              <w:rPr>
                <w:rFonts w:ascii="Arial" w:hAnsi="Arial" w:cs="Arial"/>
              </w:rPr>
            </w:pPr>
          </w:p>
          <w:p w14:paraId="2AD43C80" w14:textId="77777777" w:rsidR="00B07C9F" w:rsidRDefault="00B07C9F" w:rsidP="00234EF4">
            <w:pPr>
              <w:jc w:val="both"/>
              <w:rPr>
                <w:rFonts w:ascii="Arial" w:hAnsi="Arial" w:cs="Arial"/>
              </w:rPr>
            </w:pPr>
          </w:p>
          <w:p w14:paraId="2B21CAD3" w14:textId="77777777" w:rsidR="00234EF4" w:rsidRDefault="00234EF4" w:rsidP="00234EF4">
            <w:pPr>
              <w:jc w:val="both"/>
              <w:rPr>
                <w:rFonts w:ascii="Arial" w:hAnsi="Arial" w:cs="Arial"/>
              </w:rPr>
            </w:pPr>
            <w:r>
              <w:rPr>
                <w:rFonts w:ascii="Arial" w:hAnsi="Arial" w:cs="Arial"/>
              </w:rPr>
              <w:sym w:font="Wingdings" w:char="F0FC"/>
            </w:r>
          </w:p>
          <w:p w14:paraId="4A6ECFB4" w14:textId="77777777" w:rsidR="00234EF4" w:rsidRDefault="00234EF4" w:rsidP="00884334">
            <w:pPr>
              <w:jc w:val="both"/>
              <w:rPr>
                <w:rFonts w:ascii="Arial" w:hAnsi="Arial" w:cs="Arial"/>
              </w:rPr>
            </w:pPr>
          </w:p>
          <w:p w14:paraId="1822F812" w14:textId="77777777" w:rsidR="00234EF4" w:rsidRDefault="00234EF4" w:rsidP="00234EF4">
            <w:pPr>
              <w:jc w:val="both"/>
              <w:rPr>
                <w:rFonts w:ascii="Arial" w:hAnsi="Arial" w:cs="Arial"/>
              </w:rPr>
            </w:pPr>
            <w:r>
              <w:rPr>
                <w:rFonts w:ascii="Arial" w:hAnsi="Arial" w:cs="Arial"/>
              </w:rPr>
              <w:sym w:font="Wingdings" w:char="F0FC"/>
            </w:r>
          </w:p>
          <w:p w14:paraId="10938F8D" w14:textId="77777777" w:rsidR="00234EF4" w:rsidRDefault="00234EF4" w:rsidP="00884334">
            <w:pPr>
              <w:jc w:val="both"/>
              <w:rPr>
                <w:rFonts w:ascii="Arial" w:hAnsi="Arial" w:cs="Arial"/>
              </w:rPr>
            </w:pPr>
          </w:p>
          <w:p w14:paraId="07F6D2DE" w14:textId="77777777" w:rsidR="00AF4C9C" w:rsidRDefault="00AF4C9C" w:rsidP="00234EF4">
            <w:pPr>
              <w:jc w:val="both"/>
              <w:rPr>
                <w:rFonts w:ascii="Arial" w:hAnsi="Arial" w:cs="Arial"/>
              </w:rPr>
            </w:pPr>
          </w:p>
          <w:p w14:paraId="23043C6F" w14:textId="77777777" w:rsidR="00AF4C9C" w:rsidRDefault="00AF4C9C" w:rsidP="00234EF4">
            <w:pPr>
              <w:jc w:val="both"/>
              <w:rPr>
                <w:rFonts w:ascii="Arial" w:hAnsi="Arial" w:cs="Arial"/>
              </w:rPr>
            </w:pPr>
          </w:p>
          <w:p w14:paraId="748F211F" w14:textId="77777777" w:rsidR="00234EF4" w:rsidRDefault="00234EF4" w:rsidP="00234EF4">
            <w:pPr>
              <w:jc w:val="both"/>
              <w:rPr>
                <w:rFonts w:ascii="Arial" w:hAnsi="Arial" w:cs="Arial"/>
              </w:rPr>
            </w:pPr>
            <w:r>
              <w:rPr>
                <w:rFonts w:ascii="Arial" w:hAnsi="Arial" w:cs="Arial"/>
              </w:rPr>
              <w:sym w:font="Wingdings" w:char="F0FC"/>
            </w:r>
          </w:p>
          <w:p w14:paraId="31F6A84F" w14:textId="77777777" w:rsidR="00234EF4" w:rsidRDefault="00234EF4" w:rsidP="00884334">
            <w:pPr>
              <w:jc w:val="both"/>
              <w:rPr>
                <w:rFonts w:ascii="Arial" w:hAnsi="Arial" w:cs="Arial"/>
              </w:rPr>
            </w:pPr>
          </w:p>
          <w:p w14:paraId="5EA3B6E3" w14:textId="77777777" w:rsidR="00997135" w:rsidRDefault="00997135" w:rsidP="00234EF4">
            <w:pPr>
              <w:jc w:val="both"/>
              <w:rPr>
                <w:rFonts w:ascii="Arial" w:hAnsi="Arial" w:cs="Arial"/>
              </w:rPr>
            </w:pPr>
          </w:p>
          <w:p w14:paraId="49AC1AA6" w14:textId="77777777" w:rsidR="00680CC1" w:rsidRDefault="008D1FF6" w:rsidP="00234EF4">
            <w:pPr>
              <w:jc w:val="both"/>
              <w:rPr>
                <w:rFonts w:ascii="Arial" w:hAnsi="Arial" w:cs="Arial"/>
              </w:rPr>
            </w:pPr>
            <w:r>
              <w:rPr>
                <w:rFonts w:ascii="Arial" w:hAnsi="Arial" w:cs="Arial"/>
              </w:rPr>
              <w:sym w:font="Wingdings" w:char="F0FC"/>
            </w:r>
          </w:p>
          <w:p w14:paraId="6A8739A1" w14:textId="77777777" w:rsidR="00234EF4" w:rsidRDefault="00234EF4" w:rsidP="00884334">
            <w:pPr>
              <w:jc w:val="both"/>
              <w:rPr>
                <w:rFonts w:ascii="Arial" w:hAnsi="Arial" w:cs="Arial"/>
              </w:rPr>
            </w:pPr>
          </w:p>
          <w:p w14:paraId="60BAC1D5" w14:textId="77777777" w:rsidR="00AF4C9C" w:rsidRDefault="00AF4C9C" w:rsidP="00884334">
            <w:pPr>
              <w:jc w:val="both"/>
              <w:rPr>
                <w:rFonts w:ascii="Arial" w:hAnsi="Arial" w:cs="Arial"/>
              </w:rPr>
            </w:pPr>
          </w:p>
          <w:p w14:paraId="77AAFB3E" w14:textId="77777777" w:rsidR="00234EF4" w:rsidRDefault="00234EF4" w:rsidP="00234EF4">
            <w:pPr>
              <w:jc w:val="both"/>
              <w:rPr>
                <w:rFonts w:ascii="Arial" w:hAnsi="Arial" w:cs="Arial"/>
              </w:rPr>
            </w:pPr>
            <w:r>
              <w:rPr>
                <w:rFonts w:ascii="Arial" w:hAnsi="Arial" w:cs="Arial"/>
              </w:rPr>
              <w:sym w:font="Wingdings" w:char="F0FC"/>
            </w:r>
          </w:p>
          <w:p w14:paraId="757564D1" w14:textId="77777777" w:rsidR="00997135" w:rsidRDefault="00997135" w:rsidP="00234EF4">
            <w:pPr>
              <w:jc w:val="both"/>
              <w:rPr>
                <w:rFonts w:ascii="Arial" w:hAnsi="Arial" w:cs="Arial"/>
              </w:rPr>
            </w:pPr>
          </w:p>
          <w:p w14:paraId="33A9AA53" w14:textId="77777777" w:rsidR="00234EF4" w:rsidRDefault="00234EF4" w:rsidP="00234EF4">
            <w:pPr>
              <w:jc w:val="both"/>
              <w:rPr>
                <w:rFonts w:ascii="Arial" w:hAnsi="Arial" w:cs="Arial"/>
              </w:rPr>
            </w:pPr>
            <w:r>
              <w:rPr>
                <w:rFonts w:ascii="Arial" w:hAnsi="Arial" w:cs="Arial"/>
              </w:rPr>
              <w:sym w:font="Wingdings" w:char="F0FC"/>
            </w:r>
          </w:p>
          <w:p w14:paraId="0EF80A7F" w14:textId="77777777" w:rsidR="00465D23" w:rsidRDefault="00465D23" w:rsidP="00884334">
            <w:pPr>
              <w:jc w:val="both"/>
              <w:rPr>
                <w:rFonts w:ascii="Arial" w:hAnsi="Arial" w:cs="Arial"/>
              </w:rPr>
            </w:pPr>
          </w:p>
          <w:p w14:paraId="5CB76388" w14:textId="77777777" w:rsidR="00234EF4" w:rsidRDefault="00234EF4" w:rsidP="00234EF4">
            <w:pPr>
              <w:jc w:val="both"/>
              <w:rPr>
                <w:rFonts w:ascii="Arial" w:hAnsi="Arial" w:cs="Arial"/>
              </w:rPr>
            </w:pPr>
            <w:r>
              <w:rPr>
                <w:rFonts w:ascii="Arial" w:hAnsi="Arial" w:cs="Arial"/>
              </w:rPr>
              <w:sym w:font="Wingdings" w:char="F0FC"/>
            </w:r>
          </w:p>
          <w:p w14:paraId="0272377F" w14:textId="77777777" w:rsidR="00B07C9F" w:rsidRDefault="00B07C9F" w:rsidP="00B07C9F">
            <w:pPr>
              <w:jc w:val="both"/>
              <w:rPr>
                <w:rFonts w:ascii="Arial" w:hAnsi="Arial" w:cs="Arial"/>
              </w:rPr>
            </w:pPr>
          </w:p>
          <w:p w14:paraId="72C7A381" w14:textId="77777777" w:rsidR="00B07C9F" w:rsidRDefault="00B07C9F" w:rsidP="00B07C9F">
            <w:pPr>
              <w:jc w:val="both"/>
              <w:rPr>
                <w:rFonts w:ascii="Arial" w:hAnsi="Arial" w:cs="Arial"/>
              </w:rPr>
            </w:pPr>
          </w:p>
          <w:p w14:paraId="6FD877AF" w14:textId="77777777" w:rsidR="00B07C9F" w:rsidRDefault="00B07C9F" w:rsidP="00B07C9F">
            <w:pPr>
              <w:jc w:val="both"/>
              <w:rPr>
                <w:rFonts w:ascii="Arial" w:hAnsi="Arial" w:cs="Arial"/>
              </w:rPr>
            </w:pPr>
            <w:r>
              <w:rPr>
                <w:rFonts w:ascii="Arial" w:hAnsi="Arial" w:cs="Arial"/>
              </w:rPr>
              <w:sym w:font="Wingdings" w:char="F0FC"/>
            </w:r>
          </w:p>
          <w:p w14:paraId="5E747407" w14:textId="77777777" w:rsidR="00AF4C9C" w:rsidRPr="00F607B2" w:rsidRDefault="00AF4C9C" w:rsidP="00234EF4">
            <w:pPr>
              <w:jc w:val="both"/>
              <w:rPr>
                <w:rFonts w:ascii="Arial" w:hAnsi="Arial" w:cs="Arial"/>
              </w:rPr>
            </w:pPr>
          </w:p>
        </w:tc>
        <w:tc>
          <w:tcPr>
            <w:tcW w:w="1275" w:type="dxa"/>
          </w:tcPr>
          <w:p w14:paraId="34940956" w14:textId="77777777" w:rsidR="001D2D93" w:rsidRDefault="001D2D93" w:rsidP="00884334">
            <w:pPr>
              <w:jc w:val="both"/>
              <w:rPr>
                <w:rFonts w:ascii="Arial" w:hAnsi="Arial" w:cs="Arial"/>
              </w:rPr>
            </w:pPr>
          </w:p>
          <w:p w14:paraId="2E36E516" w14:textId="77777777" w:rsidR="00680CC1" w:rsidRDefault="00680CC1" w:rsidP="00884334">
            <w:pPr>
              <w:jc w:val="both"/>
              <w:rPr>
                <w:rFonts w:ascii="Arial" w:hAnsi="Arial" w:cs="Arial"/>
              </w:rPr>
            </w:pPr>
          </w:p>
          <w:p w14:paraId="0AFF435A" w14:textId="77777777" w:rsidR="00680CC1" w:rsidRDefault="00680CC1" w:rsidP="00884334">
            <w:pPr>
              <w:jc w:val="both"/>
              <w:rPr>
                <w:rFonts w:ascii="Arial" w:hAnsi="Arial" w:cs="Arial"/>
              </w:rPr>
            </w:pPr>
          </w:p>
          <w:p w14:paraId="7DC79CAC" w14:textId="77777777" w:rsidR="00680CC1" w:rsidRDefault="00680CC1" w:rsidP="00884334">
            <w:pPr>
              <w:jc w:val="both"/>
              <w:rPr>
                <w:rFonts w:ascii="Arial" w:hAnsi="Arial" w:cs="Arial"/>
              </w:rPr>
            </w:pPr>
          </w:p>
          <w:p w14:paraId="6DD26F8A" w14:textId="77777777" w:rsidR="00680CC1" w:rsidRDefault="00680CC1" w:rsidP="00884334">
            <w:pPr>
              <w:jc w:val="both"/>
              <w:rPr>
                <w:rFonts w:ascii="Arial" w:hAnsi="Arial" w:cs="Arial"/>
              </w:rPr>
            </w:pPr>
          </w:p>
          <w:p w14:paraId="3D0DE11E" w14:textId="77777777" w:rsidR="00680CC1" w:rsidRDefault="00680CC1" w:rsidP="00884334">
            <w:pPr>
              <w:jc w:val="both"/>
              <w:rPr>
                <w:rFonts w:ascii="Arial" w:hAnsi="Arial" w:cs="Arial"/>
              </w:rPr>
            </w:pPr>
          </w:p>
          <w:p w14:paraId="58820999" w14:textId="77777777" w:rsidR="00680CC1" w:rsidRDefault="00680CC1" w:rsidP="00884334">
            <w:pPr>
              <w:jc w:val="both"/>
              <w:rPr>
                <w:rFonts w:ascii="Arial" w:hAnsi="Arial" w:cs="Arial"/>
              </w:rPr>
            </w:pPr>
          </w:p>
          <w:p w14:paraId="0FB71A49" w14:textId="77777777" w:rsidR="00680CC1" w:rsidRDefault="00680CC1" w:rsidP="00884334">
            <w:pPr>
              <w:jc w:val="both"/>
              <w:rPr>
                <w:rFonts w:ascii="Arial" w:hAnsi="Arial" w:cs="Arial"/>
              </w:rPr>
            </w:pPr>
          </w:p>
          <w:p w14:paraId="7E7824FA" w14:textId="77777777" w:rsidR="00680CC1" w:rsidRDefault="00680CC1" w:rsidP="00884334">
            <w:pPr>
              <w:jc w:val="both"/>
              <w:rPr>
                <w:rFonts w:ascii="Arial" w:hAnsi="Arial" w:cs="Arial"/>
              </w:rPr>
            </w:pPr>
          </w:p>
          <w:p w14:paraId="622F8F71" w14:textId="77777777" w:rsidR="00680CC1" w:rsidRDefault="00680CC1" w:rsidP="00884334">
            <w:pPr>
              <w:jc w:val="both"/>
              <w:rPr>
                <w:rFonts w:ascii="Arial" w:hAnsi="Arial" w:cs="Arial"/>
              </w:rPr>
            </w:pPr>
          </w:p>
          <w:p w14:paraId="559ECF5F" w14:textId="77777777" w:rsidR="00680CC1" w:rsidRDefault="00680CC1" w:rsidP="00884334">
            <w:pPr>
              <w:jc w:val="both"/>
              <w:rPr>
                <w:rFonts w:ascii="Arial" w:hAnsi="Arial" w:cs="Arial"/>
              </w:rPr>
            </w:pPr>
          </w:p>
          <w:p w14:paraId="488649E0" w14:textId="77777777" w:rsidR="00680CC1" w:rsidRDefault="00680CC1" w:rsidP="00680CC1">
            <w:pPr>
              <w:jc w:val="both"/>
              <w:rPr>
                <w:rFonts w:ascii="Arial" w:hAnsi="Arial" w:cs="Arial"/>
              </w:rPr>
            </w:pPr>
          </w:p>
          <w:p w14:paraId="62CCF276" w14:textId="77777777" w:rsidR="00680CC1" w:rsidRPr="00F607B2" w:rsidRDefault="00680CC1" w:rsidP="00884334">
            <w:pPr>
              <w:jc w:val="both"/>
              <w:rPr>
                <w:rFonts w:ascii="Arial" w:hAnsi="Arial" w:cs="Arial"/>
              </w:rPr>
            </w:pPr>
          </w:p>
        </w:tc>
      </w:tr>
      <w:tr w:rsidR="001D2D93" w:rsidRPr="00F607B2" w14:paraId="60D52F80" w14:textId="77777777" w:rsidTr="008F7D36">
        <w:tc>
          <w:tcPr>
            <w:tcW w:w="7641" w:type="dxa"/>
          </w:tcPr>
          <w:p w14:paraId="6E5F2BC6" w14:textId="77777777" w:rsidR="001D2D93" w:rsidRPr="00F607B2" w:rsidRDefault="001D2D93" w:rsidP="00884334">
            <w:pPr>
              <w:jc w:val="both"/>
              <w:rPr>
                <w:rFonts w:ascii="Arial" w:hAnsi="Arial" w:cs="Arial"/>
                <w:b/>
              </w:rPr>
            </w:pPr>
            <w:r w:rsidRPr="00F607B2">
              <w:rPr>
                <w:rFonts w:ascii="Arial" w:hAnsi="Arial" w:cs="Arial"/>
                <w:b/>
              </w:rPr>
              <w:lastRenderedPageBreak/>
              <w:t xml:space="preserve">PERSONAL ATTRIBUTES </w:t>
            </w:r>
          </w:p>
          <w:p w14:paraId="541F4AD5" w14:textId="77777777" w:rsidR="00F93EF6" w:rsidRDefault="00F93EF6" w:rsidP="00F93EF6">
            <w:pPr>
              <w:jc w:val="both"/>
              <w:rPr>
                <w:rFonts w:ascii="Arial" w:hAnsi="Arial" w:cs="Arial"/>
                <w:sz w:val="20"/>
                <w:szCs w:val="20"/>
              </w:rPr>
            </w:pPr>
            <w:r>
              <w:rPr>
                <w:rFonts w:ascii="Arial" w:hAnsi="Arial" w:cs="Arial"/>
                <w:sz w:val="20"/>
                <w:szCs w:val="20"/>
              </w:rPr>
              <w:t>Excellent organisational and time management skills.</w:t>
            </w:r>
          </w:p>
          <w:p w14:paraId="4F86A99D" w14:textId="77777777" w:rsidR="00234EF4" w:rsidRDefault="00234EF4" w:rsidP="00F93EF6">
            <w:pPr>
              <w:jc w:val="both"/>
              <w:rPr>
                <w:rFonts w:ascii="Arial" w:hAnsi="Arial" w:cs="Arial"/>
                <w:sz w:val="20"/>
                <w:szCs w:val="20"/>
              </w:rPr>
            </w:pPr>
          </w:p>
          <w:p w14:paraId="7C25DCE0" w14:textId="77777777" w:rsidR="00234EF4" w:rsidRDefault="00234EF4" w:rsidP="00F93EF6">
            <w:pPr>
              <w:jc w:val="both"/>
              <w:rPr>
                <w:rFonts w:ascii="Arial" w:hAnsi="Arial" w:cs="Arial"/>
                <w:sz w:val="20"/>
                <w:szCs w:val="20"/>
              </w:rPr>
            </w:pPr>
            <w:r>
              <w:rPr>
                <w:rFonts w:ascii="Arial" w:hAnsi="Arial" w:cs="Arial"/>
                <w:sz w:val="20"/>
                <w:szCs w:val="20"/>
              </w:rPr>
              <w:t>Intellectual flexibility, including the ability to understand both operational detail and wider strategic visions</w:t>
            </w:r>
            <w:r w:rsidR="00F84A7E">
              <w:rPr>
                <w:rFonts w:ascii="Arial" w:hAnsi="Arial" w:cs="Arial"/>
                <w:sz w:val="20"/>
                <w:szCs w:val="20"/>
              </w:rPr>
              <w:t xml:space="preserve"> and to articulate these to others.</w:t>
            </w:r>
          </w:p>
          <w:p w14:paraId="53976C58" w14:textId="77777777" w:rsidR="00F84A7E" w:rsidRDefault="00F84A7E" w:rsidP="00F93EF6">
            <w:pPr>
              <w:jc w:val="both"/>
              <w:rPr>
                <w:rFonts w:ascii="Arial" w:hAnsi="Arial" w:cs="Arial"/>
                <w:sz w:val="20"/>
                <w:szCs w:val="20"/>
              </w:rPr>
            </w:pPr>
          </w:p>
          <w:p w14:paraId="73244641" w14:textId="77777777" w:rsidR="00F84A7E" w:rsidRDefault="00F84A7E" w:rsidP="00F93EF6">
            <w:pPr>
              <w:jc w:val="both"/>
              <w:rPr>
                <w:rFonts w:ascii="Arial" w:hAnsi="Arial" w:cs="Arial"/>
                <w:sz w:val="20"/>
                <w:szCs w:val="20"/>
              </w:rPr>
            </w:pPr>
            <w:r>
              <w:rPr>
                <w:rFonts w:ascii="Arial" w:hAnsi="Arial" w:cs="Arial"/>
                <w:sz w:val="20"/>
                <w:szCs w:val="20"/>
              </w:rPr>
              <w:t>The ability to cope with ambiguity and perform through uncertainty.</w:t>
            </w:r>
          </w:p>
          <w:p w14:paraId="51A82718" w14:textId="77777777" w:rsidR="00F84A7E" w:rsidRDefault="00F84A7E" w:rsidP="00F93EF6">
            <w:pPr>
              <w:jc w:val="both"/>
              <w:rPr>
                <w:rFonts w:ascii="Arial" w:hAnsi="Arial" w:cs="Arial"/>
                <w:sz w:val="20"/>
                <w:szCs w:val="20"/>
              </w:rPr>
            </w:pPr>
          </w:p>
          <w:p w14:paraId="3AF0AABF" w14:textId="77777777" w:rsidR="00F84A7E" w:rsidRDefault="00F84A7E" w:rsidP="00F93EF6">
            <w:pPr>
              <w:jc w:val="both"/>
              <w:rPr>
                <w:rFonts w:ascii="Arial" w:hAnsi="Arial" w:cs="Arial"/>
                <w:sz w:val="20"/>
                <w:szCs w:val="20"/>
              </w:rPr>
            </w:pPr>
            <w:r>
              <w:rPr>
                <w:rFonts w:ascii="Arial" w:hAnsi="Arial" w:cs="Arial"/>
                <w:sz w:val="20"/>
                <w:szCs w:val="20"/>
              </w:rPr>
              <w:t>Political awareness.</w:t>
            </w:r>
          </w:p>
          <w:p w14:paraId="3DD331DC" w14:textId="77777777" w:rsidR="00F84A7E" w:rsidRDefault="00F84A7E" w:rsidP="00F93EF6">
            <w:pPr>
              <w:jc w:val="both"/>
              <w:rPr>
                <w:rFonts w:ascii="Arial" w:hAnsi="Arial" w:cs="Arial"/>
                <w:sz w:val="20"/>
                <w:szCs w:val="20"/>
              </w:rPr>
            </w:pPr>
          </w:p>
          <w:p w14:paraId="6A2CA1E8" w14:textId="77777777" w:rsidR="00F84A7E" w:rsidRDefault="00F84A7E" w:rsidP="00F93EF6">
            <w:pPr>
              <w:jc w:val="both"/>
              <w:rPr>
                <w:rFonts w:ascii="Arial" w:hAnsi="Arial" w:cs="Arial"/>
                <w:sz w:val="20"/>
                <w:szCs w:val="20"/>
              </w:rPr>
            </w:pPr>
            <w:r>
              <w:rPr>
                <w:rFonts w:ascii="Arial" w:hAnsi="Arial" w:cs="Arial"/>
                <w:sz w:val="20"/>
                <w:szCs w:val="20"/>
              </w:rPr>
              <w:t>The ability to build successful relationships within organisations.</w:t>
            </w:r>
          </w:p>
          <w:p w14:paraId="4D4C2B14" w14:textId="77777777" w:rsidR="00F84A7E" w:rsidRDefault="00F84A7E" w:rsidP="00F93EF6">
            <w:pPr>
              <w:jc w:val="both"/>
              <w:rPr>
                <w:rFonts w:ascii="Arial" w:hAnsi="Arial" w:cs="Arial"/>
                <w:sz w:val="20"/>
                <w:szCs w:val="20"/>
              </w:rPr>
            </w:pPr>
          </w:p>
          <w:p w14:paraId="7E1D8A62" w14:textId="77777777" w:rsidR="00F84A7E" w:rsidRDefault="00F84A7E" w:rsidP="00F93EF6">
            <w:pPr>
              <w:jc w:val="both"/>
              <w:rPr>
                <w:rFonts w:ascii="Arial" w:hAnsi="Arial" w:cs="Arial"/>
                <w:sz w:val="20"/>
                <w:szCs w:val="20"/>
              </w:rPr>
            </w:pPr>
            <w:r>
              <w:rPr>
                <w:rFonts w:ascii="Arial" w:hAnsi="Arial" w:cs="Arial"/>
                <w:sz w:val="20"/>
                <w:szCs w:val="20"/>
              </w:rPr>
              <w:t>Commitment to public service values.</w:t>
            </w:r>
          </w:p>
          <w:p w14:paraId="4E52D5ED" w14:textId="77777777" w:rsidR="00F84A7E" w:rsidRDefault="00F84A7E" w:rsidP="00F93EF6">
            <w:pPr>
              <w:jc w:val="both"/>
              <w:rPr>
                <w:rFonts w:ascii="Arial" w:hAnsi="Arial" w:cs="Arial"/>
                <w:sz w:val="20"/>
                <w:szCs w:val="20"/>
              </w:rPr>
            </w:pPr>
          </w:p>
          <w:p w14:paraId="5AE5B68B" w14:textId="77777777" w:rsidR="00F84A7E" w:rsidRDefault="00F84A7E" w:rsidP="00F93EF6">
            <w:pPr>
              <w:jc w:val="both"/>
              <w:rPr>
                <w:rFonts w:ascii="Arial" w:hAnsi="Arial" w:cs="Arial"/>
                <w:sz w:val="20"/>
                <w:szCs w:val="20"/>
              </w:rPr>
            </w:pPr>
            <w:r>
              <w:rPr>
                <w:rFonts w:ascii="Arial" w:hAnsi="Arial" w:cs="Arial"/>
                <w:sz w:val="20"/>
                <w:szCs w:val="20"/>
              </w:rPr>
              <w:t>The ability to inspire others and lead by example, including demonstrable range of leadership styles appropriate to situations.</w:t>
            </w:r>
          </w:p>
          <w:p w14:paraId="3998DD58" w14:textId="77777777" w:rsidR="00F84A7E" w:rsidRDefault="00F84A7E" w:rsidP="00F93EF6">
            <w:pPr>
              <w:jc w:val="both"/>
              <w:rPr>
                <w:rFonts w:ascii="Arial" w:hAnsi="Arial" w:cs="Arial"/>
                <w:sz w:val="20"/>
                <w:szCs w:val="20"/>
              </w:rPr>
            </w:pPr>
          </w:p>
          <w:p w14:paraId="3870538F" w14:textId="77777777" w:rsidR="00F84A7E" w:rsidRDefault="00F84A7E" w:rsidP="00F93EF6">
            <w:pPr>
              <w:jc w:val="both"/>
              <w:rPr>
                <w:rFonts w:ascii="Arial" w:hAnsi="Arial" w:cs="Arial"/>
                <w:sz w:val="20"/>
                <w:szCs w:val="20"/>
              </w:rPr>
            </w:pPr>
            <w:r>
              <w:rPr>
                <w:rFonts w:ascii="Arial" w:hAnsi="Arial" w:cs="Arial"/>
                <w:sz w:val="20"/>
                <w:szCs w:val="20"/>
              </w:rPr>
              <w:t>Exemplary personal integrity and standards of conduct and behaviour.</w:t>
            </w:r>
          </w:p>
          <w:p w14:paraId="48425F94" w14:textId="77777777" w:rsidR="00F84A7E" w:rsidRDefault="00F84A7E" w:rsidP="00F93EF6">
            <w:pPr>
              <w:jc w:val="both"/>
              <w:rPr>
                <w:rFonts w:ascii="Arial" w:hAnsi="Arial" w:cs="Arial"/>
                <w:sz w:val="20"/>
                <w:szCs w:val="20"/>
              </w:rPr>
            </w:pPr>
          </w:p>
          <w:p w14:paraId="3559874F" w14:textId="77777777" w:rsidR="00F84A7E" w:rsidRPr="00AF4C9C" w:rsidRDefault="00F84A7E" w:rsidP="00F93EF6">
            <w:pPr>
              <w:jc w:val="both"/>
              <w:rPr>
                <w:rFonts w:ascii="Arial" w:hAnsi="Arial" w:cs="Arial"/>
                <w:sz w:val="20"/>
                <w:szCs w:val="20"/>
              </w:rPr>
            </w:pPr>
            <w:r w:rsidRPr="00AF4C9C">
              <w:rPr>
                <w:rFonts w:ascii="Arial" w:hAnsi="Arial" w:cs="Arial"/>
                <w:sz w:val="20"/>
                <w:szCs w:val="20"/>
              </w:rPr>
              <w:t>Personal credibility, with the ability to quickly gain the confidence of others, including clinicians, managers, staff, patients, relatives and users of services.</w:t>
            </w:r>
          </w:p>
          <w:p w14:paraId="46A8B3AC" w14:textId="77777777" w:rsidR="00F84A7E" w:rsidRPr="00AF4C9C" w:rsidRDefault="00F84A7E" w:rsidP="00F93EF6">
            <w:pPr>
              <w:jc w:val="both"/>
              <w:rPr>
                <w:rFonts w:ascii="Arial" w:hAnsi="Arial" w:cs="Arial"/>
                <w:sz w:val="20"/>
                <w:szCs w:val="20"/>
              </w:rPr>
            </w:pPr>
          </w:p>
          <w:p w14:paraId="51019C62" w14:textId="77777777" w:rsidR="00AF4C9C" w:rsidRPr="00AF4C9C" w:rsidRDefault="00AF4C9C" w:rsidP="00AF4C9C">
            <w:pPr>
              <w:tabs>
                <w:tab w:val="left" w:pos="426"/>
              </w:tabs>
              <w:rPr>
                <w:rFonts w:ascii="Arial" w:hAnsi="Arial" w:cs="Arial"/>
                <w:sz w:val="20"/>
                <w:szCs w:val="20"/>
                <w:lang w:eastAsia="ja-JP"/>
              </w:rPr>
            </w:pPr>
            <w:r w:rsidRPr="00AF4C9C">
              <w:rPr>
                <w:rFonts w:ascii="Arial" w:hAnsi="Arial" w:cs="Arial"/>
                <w:sz w:val="20"/>
                <w:szCs w:val="20"/>
              </w:rPr>
              <w:t xml:space="preserve">The ability to interpret National guidance and translate for </w:t>
            </w:r>
            <w:proofErr w:type="spellStart"/>
            <w:r w:rsidRPr="00AF4C9C">
              <w:rPr>
                <w:rFonts w:ascii="Arial" w:hAnsi="Arial" w:cs="Arial"/>
                <w:sz w:val="20"/>
                <w:szCs w:val="20"/>
              </w:rPr>
              <w:t>Trustwide</w:t>
            </w:r>
            <w:proofErr w:type="spellEnd"/>
            <w:r w:rsidRPr="00AF4C9C">
              <w:rPr>
                <w:rFonts w:ascii="Arial" w:hAnsi="Arial" w:cs="Arial"/>
                <w:sz w:val="20"/>
                <w:szCs w:val="20"/>
              </w:rPr>
              <w:t xml:space="preserve"> use.</w:t>
            </w:r>
          </w:p>
          <w:p w14:paraId="45D93FB5" w14:textId="77777777" w:rsidR="00F84A7E" w:rsidRPr="00AF4C9C" w:rsidRDefault="00F84A7E" w:rsidP="00F93EF6">
            <w:pPr>
              <w:jc w:val="both"/>
              <w:rPr>
                <w:rFonts w:ascii="Arial" w:hAnsi="Arial" w:cs="Arial"/>
                <w:sz w:val="20"/>
                <w:szCs w:val="20"/>
              </w:rPr>
            </w:pPr>
          </w:p>
          <w:p w14:paraId="3A6DD001" w14:textId="77777777" w:rsidR="000E5016" w:rsidRPr="00F607B2" w:rsidRDefault="00F84A7E" w:rsidP="00F84A7E">
            <w:pPr>
              <w:jc w:val="both"/>
              <w:rPr>
                <w:rFonts w:ascii="Arial" w:hAnsi="Arial" w:cs="Arial"/>
                <w:color w:val="FF0000"/>
              </w:rPr>
            </w:pPr>
            <w:r w:rsidRPr="00AF4C9C">
              <w:rPr>
                <w:rFonts w:ascii="Arial" w:hAnsi="Arial" w:cs="Arial"/>
                <w:sz w:val="20"/>
                <w:szCs w:val="20"/>
              </w:rPr>
              <w:t>High levels</w:t>
            </w:r>
            <w:r>
              <w:rPr>
                <w:rFonts w:ascii="Arial" w:hAnsi="Arial" w:cs="Arial"/>
                <w:sz w:val="20"/>
                <w:szCs w:val="20"/>
              </w:rPr>
              <w:t xml:space="preserve"> of personal resilience and tenacity.</w:t>
            </w:r>
            <w:r w:rsidR="000E5016" w:rsidRPr="00F607B2">
              <w:rPr>
                <w:rFonts w:ascii="Arial" w:hAnsi="Arial" w:cs="Arial"/>
                <w:color w:val="FF0000"/>
              </w:rPr>
              <w:t xml:space="preserve"> </w:t>
            </w:r>
          </w:p>
        </w:tc>
        <w:tc>
          <w:tcPr>
            <w:tcW w:w="1398" w:type="dxa"/>
          </w:tcPr>
          <w:p w14:paraId="21D19A9F" w14:textId="77777777" w:rsidR="001D2D93" w:rsidRDefault="001D2D93" w:rsidP="00884334">
            <w:pPr>
              <w:jc w:val="both"/>
              <w:rPr>
                <w:rFonts w:ascii="Arial" w:hAnsi="Arial" w:cs="Arial"/>
              </w:rPr>
            </w:pPr>
          </w:p>
          <w:p w14:paraId="01257A97" w14:textId="77777777" w:rsidR="00234EF4" w:rsidRDefault="00234EF4" w:rsidP="00234EF4">
            <w:pPr>
              <w:jc w:val="both"/>
              <w:rPr>
                <w:rFonts w:ascii="Arial" w:hAnsi="Arial" w:cs="Arial"/>
              </w:rPr>
            </w:pPr>
            <w:r>
              <w:rPr>
                <w:rFonts w:ascii="Arial" w:hAnsi="Arial" w:cs="Arial"/>
              </w:rPr>
              <w:sym w:font="Wingdings" w:char="F0FC"/>
            </w:r>
          </w:p>
          <w:p w14:paraId="15DCA882" w14:textId="77777777" w:rsidR="00234EF4" w:rsidRDefault="00234EF4" w:rsidP="00884334">
            <w:pPr>
              <w:jc w:val="both"/>
              <w:rPr>
                <w:rFonts w:ascii="Arial" w:hAnsi="Arial" w:cs="Arial"/>
              </w:rPr>
            </w:pPr>
          </w:p>
          <w:p w14:paraId="4D3938CD" w14:textId="77777777" w:rsidR="00F84A7E" w:rsidRDefault="00F84A7E" w:rsidP="00F84A7E">
            <w:pPr>
              <w:jc w:val="both"/>
              <w:rPr>
                <w:rFonts w:ascii="Arial" w:hAnsi="Arial" w:cs="Arial"/>
              </w:rPr>
            </w:pPr>
            <w:r>
              <w:rPr>
                <w:rFonts w:ascii="Arial" w:hAnsi="Arial" w:cs="Arial"/>
              </w:rPr>
              <w:sym w:font="Wingdings" w:char="F0FC"/>
            </w:r>
          </w:p>
          <w:p w14:paraId="2744F0F2" w14:textId="77777777" w:rsidR="00F84A7E" w:rsidRDefault="00F84A7E" w:rsidP="00884334">
            <w:pPr>
              <w:jc w:val="both"/>
              <w:rPr>
                <w:rFonts w:ascii="Arial" w:hAnsi="Arial" w:cs="Arial"/>
              </w:rPr>
            </w:pPr>
          </w:p>
          <w:p w14:paraId="1ADC3541" w14:textId="77777777" w:rsidR="00F84A7E" w:rsidRDefault="00F84A7E" w:rsidP="00884334">
            <w:pPr>
              <w:jc w:val="both"/>
              <w:rPr>
                <w:rFonts w:ascii="Arial" w:hAnsi="Arial" w:cs="Arial"/>
              </w:rPr>
            </w:pPr>
          </w:p>
          <w:p w14:paraId="0CF3C114" w14:textId="77777777" w:rsidR="00F84A7E" w:rsidRDefault="00F84A7E" w:rsidP="00F84A7E">
            <w:pPr>
              <w:jc w:val="both"/>
              <w:rPr>
                <w:rFonts w:ascii="Arial" w:hAnsi="Arial" w:cs="Arial"/>
              </w:rPr>
            </w:pPr>
            <w:r>
              <w:rPr>
                <w:rFonts w:ascii="Arial" w:hAnsi="Arial" w:cs="Arial"/>
              </w:rPr>
              <w:sym w:font="Wingdings" w:char="F0FC"/>
            </w:r>
          </w:p>
          <w:p w14:paraId="7E42D429" w14:textId="77777777" w:rsidR="00F84A7E" w:rsidRDefault="00F84A7E" w:rsidP="00884334">
            <w:pPr>
              <w:jc w:val="both"/>
              <w:rPr>
                <w:rFonts w:ascii="Arial" w:hAnsi="Arial" w:cs="Arial"/>
              </w:rPr>
            </w:pPr>
          </w:p>
          <w:p w14:paraId="64D21610" w14:textId="77777777" w:rsidR="00F84A7E" w:rsidRDefault="00F84A7E" w:rsidP="00F84A7E">
            <w:pPr>
              <w:jc w:val="both"/>
              <w:rPr>
                <w:rFonts w:ascii="Arial" w:hAnsi="Arial" w:cs="Arial"/>
              </w:rPr>
            </w:pPr>
            <w:r>
              <w:rPr>
                <w:rFonts w:ascii="Arial" w:hAnsi="Arial" w:cs="Arial"/>
              </w:rPr>
              <w:sym w:font="Wingdings" w:char="F0FC"/>
            </w:r>
          </w:p>
          <w:p w14:paraId="6AA556AD" w14:textId="77777777" w:rsidR="00F84A7E" w:rsidRDefault="00F84A7E" w:rsidP="00F84A7E">
            <w:pPr>
              <w:jc w:val="both"/>
              <w:rPr>
                <w:rFonts w:ascii="Arial" w:hAnsi="Arial" w:cs="Arial"/>
              </w:rPr>
            </w:pPr>
            <w:r>
              <w:rPr>
                <w:rFonts w:ascii="Arial" w:hAnsi="Arial" w:cs="Arial"/>
              </w:rPr>
              <w:sym w:font="Wingdings" w:char="F0FC"/>
            </w:r>
          </w:p>
          <w:p w14:paraId="63FB1625" w14:textId="77777777" w:rsidR="00F84A7E" w:rsidRDefault="00F84A7E" w:rsidP="00884334">
            <w:pPr>
              <w:jc w:val="both"/>
              <w:rPr>
                <w:rFonts w:ascii="Arial" w:hAnsi="Arial" w:cs="Arial"/>
              </w:rPr>
            </w:pPr>
          </w:p>
          <w:p w14:paraId="328D677A" w14:textId="77777777" w:rsidR="00F84A7E" w:rsidRDefault="00F84A7E" w:rsidP="00F84A7E">
            <w:pPr>
              <w:jc w:val="both"/>
              <w:rPr>
                <w:rFonts w:ascii="Arial" w:hAnsi="Arial" w:cs="Arial"/>
              </w:rPr>
            </w:pPr>
            <w:r>
              <w:rPr>
                <w:rFonts w:ascii="Arial" w:hAnsi="Arial" w:cs="Arial"/>
              </w:rPr>
              <w:sym w:font="Wingdings" w:char="F0FC"/>
            </w:r>
          </w:p>
          <w:p w14:paraId="75C78B95" w14:textId="77777777" w:rsidR="00F84A7E" w:rsidRDefault="00F84A7E" w:rsidP="00884334">
            <w:pPr>
              <w:jc w:val="both"/>
              <w:rPr>
                <w:rFonts w:ascii="Arial" w:hAnsi="Arial" w:cs="Arial"/>
              </w:rPr>
            </w:pPr>
          </w:p>
          <w:p w14:paraId="0342D249" w14:textId="77777777" w:rsidR="00F84A7E" w:rsidRDefault="00F84A7E" w:rsidP="00F84A7E">
            <w:pPr>
              <w:jc w:val="both"/>
              <w:rPr>
                <w:rFonts w:ascii="Arial" w:hAnsi="Arial" w:cs="Arial"/>
              </w:rPr>
            </w:pPr>
            <w:r>
              <w:rPr>
                <w:rFonts w:ascii="Arial" w:hAnsi="Arial" w:cs="Arial"/>
              </w:rPr>
              <w:sym w:font="Wingdings" w:char="F0FC"/>
            </w:r>
          </w:p>
          <w:p w14:paraId="3589F770" w14:textId="77777777" w:rsidR="00F84A7E" w:rsidRDefault="00F84A7E" w:rsidP="00884334">
            <w:pPr>
              <w:jc w:val="both"/>
              <w:rPr>
                <w:rFonts w:ascii="Arial" w:hAnsi="Arial" w:cs="Arial"/>
              </w:rPr>
            </w:pPr>
          </w:p>
          <w:p w14:paraId="08E65105" w14:textId="77777777" w:rsidR="00F84A7E" w:rsidRDefault="00F84A7E" w:rsidP="00884334">
            <w:pPr>
              <w:jc w:val="both"/>
              <w:rPr>
                <w:rFonts w:ascii="Arial" w:hAnsi="Arial" w:cs="Arial"/>
              </w:rPr>
            </w:pPr>
          </w:p>
          <w:p w14:paraId="06BEE252" w14:textId="77777777" w:rsidR="00F84A7E" w:rsidRDefault="00F84A7E" w:rsidP="00F84A7E">
            <w:pPr>
              <w:jc w:val="both"/>
              <w:rPr>
                <w:rFonts w:ascii="Arial" w:hAnsi="Arial" w:cs="Arial"/>
              </w:rPr>
            </w:pPr>
            <w:r>
              <w:rPr>
                <w:rFonts w:ascii="Arial" w:hAnsi="Arial" w:cs="Arial"/>
              </w:rPr>
              <w:sym w:font="Wingdings" w:char="F0FC"/>
            </w:r>
          </w:p>
          <w:p w14:paraId="63FD0B6D" w14:textId="77777777" w:rsidR="00F84A7E" w:rsidRDefault="00F84A7E" w:rsidP="00884334">
            <w:pPr>
              <w:jc w:val="both"/>
              <w:rPr>
                <w:rFonts w:ascii="Arial" w:hAnsi="Arial" w:cs="Arial"/>
              </w:rPr>
            </w:pPr>
          </w:p>
          <w:p w14:paraId="7DAC31CE" w14:textId="77777777" w:rsidR="00F84A7E" w:rsidRDefault="00F84A7E" w:rsidP="00F84A7E">
            <w:pPr>
              <w:jc w:val="both"/>
              <w:rPr>
                <w:rFonts w:ascii="Arial" w:hAnsi="Arial" w:cs="Arial"/>
              </w:rPr>
            </w:pPr>
            <w:r>
              <w:rPr>
                <w:rFonts w:ascii="Arial" w:hAnsi="Arial" w:cs="Arial"/>
              </w:rPr>
              <w:sym w:font="Wingdings" w:char="F0FC"/>
            </w:r>
          </w:p>
          <w:p w14:paraId="51FFAA8A" w14:textId="77777777" w:rsidR="00F84A7E" w:rsidRDefault="00F84A7E" w:rsidP="00884334">
            <w:pPr>
              <w:jc w:val="both"/>
              <w:rPr>
                <w:rFonts w:ascii="Arial" w:hAnsi="Arial" w:cs="Arial"/>
              </w:rPr>
            </w:pPr>
          </w:p>
          <w:p w14:paraId="583E4FF7" w14:textId="77777777" w:rsidR="00F84A7E" w:rsidRDefault="00F84A7E" w:rsidP="00F84A7E">
            <w:pPr>
              <w:jc w:val="both"/>
              <w:rPr>
                <w:rFonts w:ascii="Arial" w:hAnsi="Arial" w:cs="Arial"/>
              </w:rPr>
            </w:pPr>
            <w:r>
              <w:rPr>
                <w:rFonts w:ascii="Arial" w:hAnsi="Arial" w:cs="Arial"/>
              </w:rPr>
              <w:sym w:font="Wingdings" w:char="F0FC"/>
            </w:r>
          </w:p>
          <w:p w14:paraId="698E9CC8" w14:textId="77777777" w:rsidR="00F84A7E" w:rsidRDefault="00F84A7E" w:rsidP="00884334">
            <w:pPr>
              <w:jc w:val="both"/>
              <w:rPr>
                <w:rFonts w:ascii="Arial" w:hAnsi="Arial" w:cs="Arial"/>
              </w:rPr>
            </w:pPr>
          </w:p>
          <w:p w14:paraId="1F218DA2" w14:textId="77777777" w:rsidR="00F84A7E" w:rsidRPr="00F607B2" w:rsidRDefault="00F84A7E" w:rsidP="00F84A7E">
            <w:pPr>
              <w:jc w:val="both"/>
              <w:rPr>
                <w:rFonts w:ascii="Arial" w:hAnsi="Arial" w:cs="Arial"/>
              </w:rPr>
            </w:pPr>
            <w:r>
              <w:rPr>
                <w:rFonts w:ascii="Arial" w:hAnsi="Arial" w:cs="Arial"/>
              </w:rPr>
              <w:sym w:font="Wingdings" w:char="F0FC"/>
            </w:r>
          </w:p>
        </w:tc>
        <w:tc>
          <w:tcPr>
            <w:tcW w:w="1275" w:type="dxa"/>
          </w:tcPr>
          <w:p w14:paraId="654345AF" w14:textId="77777777" w:rsidR="001D2D93" w:rsidRPr="00F607B2" w:rsidRDefault="001D2D93" w:rsidP="00884334">
            <w:pPr>
              <w:jc w:val="both"/>
              <w:rPr>
                <w:rFonts w:ascii="Arial" w:hAnsi="Arial" w:cs="Arial"/>
              </w:rPr>
            </w:pPr>
          </w:p>
        </w:tc>
      </w:tr>
      <w:tr w:rsidR="001D2D93" w:rsidRPr="00F607B2" w14:paraId="6805B92C" w14:textId="77777777" w:rsidTr="008F7D36">
        <w:tc>
          <w:tcPr>
            <w:tcW w:w="7641" w:type="dxa"/>
          </w:tcPr>
          <w:p w14:paraId="6D8C3509"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36DB9DEB" w14:textId="77777777" w:rsidR="000E5016" w:rsidRPr="00F84A7E" w:rsidRDefault="000E5016" w:rsidP="00884334">
            <w:pPr>
              <w:jc w:val="both"/>
              <w:rPr>
                <w:rFonts w:ascii="Arial" w:hAnsi="Arial" w:cs="Arial"/>
                <w:sz w:val="20"/>
                <w:szCs w:val="20"/>
              </w:rPr>
            </w:pPr>
            <w:r w:rsidRPr="00F84A7E">
              <w:rPr>
                <w:rFonts w:ascii="Arial" w:hAnsi="Arial" w:cs="Arial"/>
                <w:sz w:val="20"/>
                <w:szCs w:val="20"/>
              </w:rPr>
              <w:t xml:space="preserve">The post holder must demonstrate a positive commitment to uphold diversity and equality policies approved by the Trust. </w:t>
            </w:r>
          </w:p>
          <w:p w14:paraId="22461FC2" w14:textId="77777777" w:rsidR="000E5016" w:rsidRPr="00F84A7E" w:rsidRDefault="000E5016" w:rsidP="00884334">
            <w:pPr>
              <w:jc w:val="both"/>
              <w:rPr>
                <w:rFonts w:ascii="Arial" w:hAnsi="Arial" w:cs="Arial"/>
                <w:sz w:val="20"/>
                <w:szCs w:val="20"/>
              </w:rPr>
            </w:pPr>
          </w:p>
          <w:p w14:paraId="773D11B7" w14:textId="77777777" w:rsidR="000E5016" w:rsidRPr="00F84A7E" w:rsidRDefault="000E5016" w:rsidP="00884334">
            <w:pPr>
              <w:jc w:val="both"/>
              <w:rPr>
                <w:rFonts w:ascii="Arial" w:hAnsi="Arial" w:cs="Arial"/>
                <w:sz w:val="20"/>
                <w:szCs w:val="20"/>
              </w:rPr>
            </w:pPr>
            <w:r w:rsidRPr="00F84A7E">
              <w:rPr>
                <w:rFonts w:ascii="Arial" w:hAnsi="Arial" w:cs="Arial"/>
                <w:sz w:val="20"/>
                <w:szCs w:val="20"/>
              </w:rPr>
              <w:t xml:space="preserve">Ability to travel to other locations as required. </w:t>
            </w:r>
          </w:p>
          <w:p w14:paraId="7CDD9B2E" w14:textId="77777777" w:rsidR="003A310F" w:rsidRPr="00F607B2" w:rsidRDefault="003A310F" w:rsidP="00884334">
            <w:pPr>
              <w:jc w:val="both"/>
              <w:rPr>
                <w:rFonts w:ascii="Arial" w:hAnsi="Arial" w:cs="Arial"/>
              </w:rPr>
            </w:pPr>
          </w:p>
        </w:tc>
        <w:tc>
          <w:tcPr>
            <w:tcW w:w="1398" w:type="dxa"/>
          </w:tcPr>
          <w:p w14:paraId="5C971DBC" w14:textId="77777777" w:rsidR="001D2D93" w:rsidRDefault="001D2D93" w:rsidP="00884334">
            <w:pPr>
              <w:jc w:val="both"/>
              <w:rPr>
                <w:rFonts w:ascii="Arial" w:hAnsi="Arial" w:cs="Arial"/>
              </w:rPr>
            </w:pPr>
          </w:p>
          <w:p w14:paraId="2C5C9009" w14:textId="77777777" w:rsidR="00F84A7E" w:rsidRDefault="00F84A7E" w:rsidP="00F84A7E">
            <w:pPr>
              <w:jc w:val="both"/>
              <w:rPr>
                <w:rFonts w:ascii="Arial" w:hAnsi="Arial" w:cs="Arial"/>
              </w:rPr>
            </w:pPr>
            <w:r>
              <w:rPr>
                <w:rFonts w:ascii="Arial" w:hAnsi="Arial" w:cs="Arial"/>
              </w:rPr>
              <w:sym w:font="Wingdings" w:char="F0FC"/>
            </w:r>
          </w:p>
          <w:p w14:paraId="760E81D5" w14:textId="77777777" w:rsidR="00F84A7E" w:rsidRDefault="00F84A7E" w:rsidP="00884334">
            <w:pPr>
              <w:jc w:val="both"/>
              <w:rPr>
                <w:rFonts w:ascii="Arial" w:hAnsi="Arial" w:cs="Arial"/>
              </w:rPr>
            </w:pPr>
          </w:p>
          <w:p w14:paraId="2597BD0B" w14:textId="77777777" w:rsidR="00F84A7E" w:rsidRDefault="00F84A7E" w:rsidP="00884334">
            <w:pPr>
              <w:jc w:val="both"/>
              <w:rPr>
                <w:rFonts w:ascii="Arial" w:hAnsi="Arial" w:cs="Arial"/>
              </w:rPr>
            </w:pPr>
          </w:p>
          <w:p w14:paraId="493C21CB" w14:textId="77777777" w:rsidR="00F84A7E" w:rsidRPr="00F607B2" w:rsidRDefault="00F84A7E" w:rsidP="00F84A7E">
            <w:pPr>
              <w:jc w:val="both"/>
              <w:rPr>
                <w:rFonts w:ascii="Arial" w:hAnsi="Arial" w:cs="Arial"/>
              </w:rPr>
            </w:pPr>
            <w:r>
              <w:rPr>
                <w:rFonts w:ascii="Arial" w:hAnsi="Arial" w:cs="Arial"/>
              </w:rPr>
              <w:sym w:font="Wingdings" w:char="F0FC"/>
            </w:r>
          </w:p>
        </w:tc>
        <w:tc>
          <w:tcPr>
            <w:tcW w:w="1275" w:type="dxa"/>
          </w:tcPr>
          <w:p w14:paraId="22E93793" w14:textId="77777777" w:rsidR="001D2D93" w:rsidRPr="00F607B2" w:rsidRDefault="001D2D93" w:rsidP="00884334">
            <w:pPr>
              <w:jc w:val="both"/>
              <w:rPr>
                <w:rFonts w:ascii="Arial" w:hAnsi="Arial" w:cs="Arial"/>
              </w:rPr>
            </w:pPr>
          </w:p>
        </w:tc>
      </w:tr>
    </w:tbl>
    <w:p w14:paraId="3E9DC4B8" w14:textId="77777777" w:rsidR="000C32E3" w:rsidRDefault="000C32E3" w:rsidP="00F607B2">
      <w:pPr>
        <w:spacing w:after="0" w:line="240" w:lineRule="auto"/>
        <w:jc w:val="both"/>
        <w:rPr>
          <w:rFonts w:ascii="Arial" w:hAnsi="Arial" w:cs="Arial"/>
        </w:rPr>
        <w:sectPr w:rsidR="000C32E3" w:rsidSect="00884334">
          <w:headerReference w:type="even" r:id="rId13"/>
          <w:headerReference w:type="default" r:id="rId14"/>
          <w:footerReference w:type="default" r:id="rId15"/>
          <w:headerReference w:type="first" r:id="rId16"/>
          <w:pgSz w:w="11906" w:h="16838"/>
          <w:pgMar w:top="709" w:right="1440" w:bottom="851" w:left="1440" w:header="709" w:footer="709" w:gutter="0"/>
          <w:cols w:space="708"/>
          <w:docGrid w:linePitch="360"/>
        </w:sectPr>
      </w:pPr>
    </w:p>
    <w:p w14:paraId="4590AAB9"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05BA407C" w14:textId="77777777" w:rsidTr="000C32E3">
        <w:tc>
          <w:tcPr>
            <w:tcW w:w="7338" w:type="dxa"/>
            <w:gridSpan w:val="2"/>
            <w:shd w:val="clear" w:color="auto" w:fill="002060"/>
          </w:tcPr>
          <w:p w14:paraId="59F259EA"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417056A0"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DB81231" w14:textId="77777777" w:rsidR="00F607B2" w:rsidRDefault="00F607B2" w:rsidP="000C32E3">
            <w:pPr>
              <w:jc w:val="center"/>
              <w:rPr>
                <w:rFonts w:ascii="Arial" w:hAnsi="Arial" w:cs="Arial"/>
                <w:b/>
                <w:color w:val="FFFFFF" w:themeColor="background1"/>
              </w:rPr>
            </w:pPr>
          </w:p>
          <w:p w14:paraId="699EA20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EEC2A28" w14:textId="77777777" w:rsidTr="000C32E3">
        <w:tc>
          <w:tcPr>
            <w:tcW w:w="7338" w:type="dxa"/>
            <w:gridSpan w:val="2"/>
            <w:tcBorders>
              <w:bottom w:val="single" w:sz="4" w:space="0" w:color="auto"/>
            </w:tcBorders>
            <w:shd w:val="clear" w:color="auto" w:fill="002060"/>
          </w:tcPr>
          <w:p w14:paraId="55487E08"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917E07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40AC36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BF6B9D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3343E670"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7722929" w14:textId="77777777" w:rsidTr="000C32E3">
        <w:trPr>
          <w:trHeight w:val="288"/>
        </w:trPr>
        <w:tc>
          <w:tcPr>
            <w:tcW w:w="10314" w:type="dxa"/>
            <w:gridSpan w:val="6"/>
          </w:tcPr>
          <w:p w14:paraId="551A27B5" w14:textId="77777777" w:rsidR="00615705" w:rsidRPr="00F607B2" w:rsidRDefault="00615705" w:rsidP="000C32E3">
            <w:pPr>
              <w:jc w:val="center"/>
              <w:rPr>
                <w:rFonts w:ascii="Arial" w:hAnsi="Arial" w:cs="Arial"/>
                <w:b/>
              </w:rPr>
            </w:pPr>
          </w:p>
        </w:tc>
      </w:tr>
      <w:tr w:rsidR="00F607B2" w:rsidRPr="00F607B2" w14:paraId="7A9DE482" w14:textId="77777777" w:rsidTr="000C32E3">
        <w:trPr>
          <w:trHeight w:val="288"/>
        </w:trPr>
        <w:tc>
          <w:tcPr>
            <w:tcW w:w="7338" w:type="dxa"/>
            <w:gridSpan w:val="2"/>
            <w:shd w:val="clear" w:color="auto" w:fill="002060"/>
          </w:tcPr>
          <w:p w14:paraId="21A20501"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FA6BB8C" w14:textId="77777777" w:rsidR="00F607B2" w:rsidRPr="00F607B2" w:rsidRDefault="00F607B2" w:rsidP="000C32E3">
            <w:pPr>
              <w:jc w:val="center"/>
              <w:rPr>
                <w:rFonts w:ascii="Arial" w:hAnsi="Arial" w:cs="Arial"/>
                <w:b/>
              </w:rPr>
            </w:pPr>
          </w:p>
        </w:tc>
        <w:tc>
          <w:tcPr>
            <w:tcW w:w="789" w:type="dxa"/>
            <w:shd w:val="clear" w:color="auto" w:fill="002060"/>
          </w:tcPr>
          <w:p w14:paraId="1A75CEF1" w14:textId="77777777" w:rsidR="00F607B2" w:rsidRPr="00F607B2" w:rsidRDefault="00F607B2" w:rsidP="000C32E3">
            <w:pPr>
              <w:jc w:val="center"/>
              <w:rPr>
                <w:rFonts w:ascii="Arial" w:hAnsi="Arial" w:cs="Arial"/>
                <w:b/>
              </w:rPr>
            </w:pPr>
          </w:p>
        </w:tc>
        <w:tc>
          <w:tcPr>
            <w:tcW w:w="709" w:type="dxa"/>
            <w:shd w:val="clear" w:color="auto" w:fill="002060"/>
          </w:tcPr>
          <w:p w14:paraId="3490A84D" w14:textId="77777777" w:rsidR="00F607B2" w:rsidRPr="00F607B2" w:rsidRDefault="00F607B2" w:rsidP="000C32E3">
            <w:pPr>
              <w:jc w:val="center"/>
              <w:rPr>
                <w:rFonts w:ascii="Arial" w:hAnsi="Arial" w:cs="Arial"/>
                <w:b/>
              </w:rPr>
            </w:pPr>
          </w:p>
        </w:tc>
        <w:tc>
          <w:tcPr>
            <w:tcW w:w="708" w:type="dxa"/>
            <w:shd w:val="clear" w:color="auto" w:fill="002060"/>
          </w:tcPr>
          <w:p w14:paraId="2C956705" w14:textId="77777777" w:rsidR="00F607B2" w:rsidRPr="00F607B2" w:rsidRDefault="00F607B2" w:rsidP="000C32E3">
            <w:pPr>
              <w:jc w:val="center"/>
              <w:rPr>
                <w:rFonts w:ascii="Arial" w:hAnsi="Arial" w:cs="Arial"/>
                <w:b/>
              </w:rPr>
            </w:pPr>
          </w:p>
        </w:tc>
      </w:tr>
      <w:tr w:rsidR="00F607B2" w:rsidRPr="00F607B2" w14:paraId="6777E228" w14:textId="77777777" w:rsidTr="000C32E3">
        <w:tc>
          <w:tcPr>
            <w:tcW w:w="6629" w:type="dxa"/>
          </w:tcPr>
          <w:p w14:paraId="16544A3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3AAEC9C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5E7F0BC4"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AF33472"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6F2FD5DF"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92CD1C3" w14:textId="77777777" w:rsidR="00F607B2" w:rsidRPr="00F607B2" w:rsidRDefault="00F607B2" w:rsidP="000C32E3">
            <w:pPr>
              <w:jc w:val="both"/>
              <w:rPr>
                <w:rFonts w:ascii="Arial" w:hAnsi="Arial" w:cs="Arial"/>
              </w:rPr>
            </w:pPr>
          </w:p>
        </w:tc>
      </w:tr>
      <w:tr w:rsidR="00F607B2" w:rsidRPr="00F607B2" w14:paraId="70BC6020" w14:textId="77777777" w:rsidTr="000C32E3">
        <w:tc>
          <w:tcPr>
            <w:tcW w:w="6629" w:type="dxa"/>
          </w:tcPr>
          <w:p w14:paraId="7D2BFAD5"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1B42C99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6C3BBA2E" w14:textId="77777777" w:rsidR="00F607B2" w:rsidRPr="00F607B2" w:rsidRDefault="00F607B2" w:rsidP="000C32E3">
            <w:pPr>
              <w:jc w:val="both"/>
              <w:rPr>
                <w:rFonts w:ascii="Arial" w:hAnsi="Arial" w:cs="Arial"/>
              </w:rPr>
            </w:pPr>
          </w:p>
        </w:tc>
        <w:tc>
          <w:tcPr>
            <w:tcW w:w="789" w:type="dxa"/>
            <w:shd w:val="clear" w:color="auto" w:fill="002060"/>
          </w:tcPr>
          <w:p w14:paraId="4A62763D" w14:textId="77777777" w:rsidR="00F607B2" w:rsidRPr="00F607B2" w:rsidRDefault="00F607B2" w:rsidP="000C32E3">
            <w:pPr>
              <w:jc w:val="both"/>
              <w:rPr>
                <w:rFonts w:ascii="Arial" w:hAnsi="Arial" w:cs="Arial"/>
              </w:rPr>
            </w:pPr>
          </w:p>
        </w:tc>
        <w:tc>
          <w:tcPr>
            <w:tcW w:w="709" w:type="dxa"/>
            <w:shd w:val="clear" w:color="auto" w:fill="002060"/>
          </w:tcPr>
          <w:p w14:paraId="3E5EE1FE" w14:textId="77777777" w:rsidR="00F607B2" w:rsidRPr="00F607B2" w:rsidRDefault="00F607B2" w:rsidP="000C32E3">
            <w:pPr>
              <w:jc w:val="both"/>
              <w:rPr>
                <w:rFonts w:ascii="Arial" w:hAnsi="Arial" w:cs="Arial"/>
              </w:rPr>
            </w:pPr>
          </w:p>
        </w:tc>
        <w:tc>
          <w:tcPr>
            <w:tcW w:w="708" w:type="dxa"/>
            <w:shd w:val="clear" w:color="auto" w:fill="002060"/>
          </w:tcPr>
          <w:p w14:paraId="5910B353" w14:textId="77777777" w:rsidR="00F607B2" w:rsidRPr="00F607B2" w:rsidRDefault="00F607B2" w:rsidP="000C32E3">
            <w:pPr>
              <w:jc w:val="both"/>
              <w:rPr>
                <w:rFonts w:ascii="Arial" w:hAnsi="Arial" w:cs="Arial"/>
              </w:rPr>
            </w:pPr>
          </w:p>
        </w:tc>
      </w:tr>
      <w:tr w:rsidR="00F607B2" w:rsidRPr="00F607B2" w14:paraId="0C06109A" w14:textId="77777777" w:rsidTr="000C32E3">
        <w:tc>
          <w:tcPr>
            <w:tcW w:w="6629" w:type="dxa"/>
          </w:tcPr>
          <w:p w14:paraId="05C097D3"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488D383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CB28984" w14:textId="77777777" w:rsidR="00F607B2" w:rsidRPr="00F607B2" w:rsidRDefault="00F607B2" w:rsidP="000C32E3">
            <w:pPr>
              <w:jc w:val="both"/>
              <w:rPr>
                <w:rFonts w:ascii="Arial" w:hAnsi="Arial" w:cs="Arial"/>
              </w:rPr>
            </w:pPr>
          </w:p>
        </w:tc>
        <w:tc>
          <w:tcPr>
            <w:tcW w:w="789" w:type="dxa"/>
          </w:tcPr>
          <w:p w14:paraId="1852909B" w14:textId="77777777" w:rsidR="00F607B2" w:rsidRPr="00F607B2" w:rsidRDefault="00F607B2" w:rsidP="000C32E3">
            <w:pPr>
              <w:jc w:val="both"/>
              <w:rPr>
                <w:rFonts w:ascii="Arial" w:hAnsi="Arial" w:cs="Arial"/>
              </w:rPr>
            </w:pPr>
          </w:p>
        </w:tc>
        <w:tc>
          <w:tcPr>
            <w:tcW w:w="709" w:type="dxa"/>
          </w:tcPr>
          <w:p w14:paraId="32824355" w14:textId="77777777" w:rsidR="00F607B2" w:rsidRPr="00F607B2" w:rsidRDefault="00F607B2" w:rsidP="000C32E3">
            <w:pPr>
              <w:jc w:val="both"/>
              <w:rPr>
                <w:rFonts w:ascii="Arial" w:hAnsi="Arial" w:cs="Arial"/>
              </w:rPr>
            </w:pPr>
          </w:p>
        </w:tc>
        <w:tc>
          <w:tcPr>
            <w:tcW w:w="708" w:type="dxa"/>
          </w:tcPr>
          <w:p w14:paraId="4A5DD01F" w14:textId="77777777" w:rsidR="00F607B2" w:rsidRPr="00F607B2" w:rsidRDefault="00F607B2" w:rsidP="000C32E3">
            <w:pPr>
              <w:jc w:val="both"/>
              <w:rPr>
                <w:rFonts w:ascii="Arial" w:hAnsi="Arial" w:cs="Arial"/>
              </w:rPr>
            </w:pPr>
          </w:p>
        </w:tc>
      </w:tr>
      <w:tr w:rsidR="00F607B2" w:rsidRPr="00F607B2" w14:paraId="4951F313" w14:textId="77777777" w:rsidTr="000C32E3">
        <w:tc>
          <w:tcPr>
            <w:tcW w:w="6629" w:type="dxa"/>
          </w:tcPr>
          <w:p w14:paraId="5FB7A7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23A2E01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A7C1B2A" w14:textId="77777777" w:rsidR="00F607B2" w:rsidRPr="00F607B2" w:rsidRDefault="00F607B2" w:rsidP="000C32E3">
            <w:pPr>
              <w:jc w:val="both"/>
              <w:rPr>
                <w:rFonts w:ascii="Arial" w:hAnsi="Arial" w:cs="Arial"/>
              </w:rPr>
            </w:pPr>
          </w:p>
        </w:tc>
        <w:tc>
          <w:tcPr>
            <w:tcW w:w="789" w:type="dxa"/>
          </w:tcPr>
          <w:p w14:paraId="462AEC4E" w14:textId="77777777" w:rsidR="00F607B2" w:rsidRPr="00F607B2" w:rsidRDefault="00F607B2" w:rsidP="000C32E3">
            <w:pPr>
              <w:jc w:val="both"/>
              <w:rPr>
                <w:rFonts w:ascii="Arial" w:hAnsi="Arial" w:cs="Arial"/>
              </w:rPr>
            </w:pPr>
          </w:p>
        </w:tc>
        <w:tc>
          <w:tcPr>
            <w:tcW w:w="709" w:type="dxa"/>
          </w:tcPr>
          <w:p w14:paraId="77B84233" w14:textId="77777777" w:rsidR="00F607B2" w:rsidRPr="00F607B2" w:rsidRDefault="00F607B2" w:rsidP="000C32E3">
            <w:pPr>
              <w:jc w:val="both"/>
              <w:rPr>
                <w:rFonts w:ascii="Arial" w:hAnsi="Arial" w:cs="Arial"/>
              </w:rPr>
            </w:pPr>
          </w:p>
        </w:tc>
        <w:tc>
          <w:tcPr>
            <w:tcW w:w="708" w:type="dxa"/>
          </w:tcPr>
          <w:p w14:paraId="72D0A4DF" w14:textId="77777777" w:rsidR="00F607B2" w:rsidRPr="00F607B2" w:rsidRDefault="00F607B2" w:rsidP="000C32E3">
            <w:pPr>
              <w:jc w:val="both"/>
              <w:rPr>
                <w:rFonts w:ascii="Arial" w:hAnsi="Arial" w:cs="Arial"/>
              </w:rPr>
            </w:pPr>
          </w:p>
        </w:tc>
      </w:tr>
      <w:tr w:rsidR="00F607B2" w:rsidRPr="00F607B2" w14:paraId="11184867" w14:textId="77777777" w:rsidTr="000C32E3">
        <w:tc>
          <w:tcPr>
            <w:tcW w:w="6629" w:type="dxa"/>
            <w:tcBorders>
              <w:bottom w:val="single" w:sz="4" w:space="0" w:color="auto"/>
            </w:tcBorders>
          </w:tcPr>
          <w:p w14:paraId="67E707AD"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51E67A5"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1A7AD8B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5D8D206"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9FE1F73"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5094E93" w14:textId="77777777" w:rsidR="00F607B2" w:rsidRPr="00F607B2" w:rsidRDefault="00F607B2" w:rsidP="000C32E3">
            <w:pPr>
              <w:jc w:val="both"/>
              <w:rPr>
                <w:rFonts w:ascii="Arial" w:hAnsi="Arial" w:cs="Arial"/>
              </w:rPr>
            </w:pPr>
          </w:p>
        </w:tc>
      </w:tr>
      <w:tr w:rsidR="00615705" w:rsidRPr="00F607B2" w14:paraId="34DF6B84" w14:textId="77777777" w:rsidTr="000C32E3">
        <w:tc>
          <w:tcPr>
            <w:tcW w:w="10314" w:type="dxa"/>
            <w:gridSpan w:val="6"/>
          </w:tcPr>
          <w:p w14:paraId="6B9E5994" w14:textId="77777777" w:rsidR="00615705" w:rsidRPr="00F607B2" w:rsidRDefault="00615705" w:rsidP="000C32E3">
            <w:pPr>
              <w:jc w:val="both"/>
              <w:rPr>
                <w:rFonts w:ascii="Arial" w:hAnsi="Arial" w:cs="Arial"/>
                <w:color w:val="002060"/>
              </w:rPr>
            </w:pPr>
          </w:p>
        </w:tc>
      </w:tr>
      <w:tr w:rsidR="00F607B2" w:rsidRPr="00F607B2" w14:paraId="1AF135DE" w14:textId="77777777" w:rsidTr="000C32E3">
        <w:tc>
          <w:tcPr>
            <w:tcW w:w="6629" w:type="dxa"/>
            <w:shd w:val="clear" w:color="auto" w:fill="002060"/>
          </w:tcPr>
          <w:p w14:paraId="7A2C7E64"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7F9C18F"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63834EE8"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3F7710D1"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55CD0967"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35EE8857" w14:textId="77777777" w:rsidR="00F607B2" w:rsidRPr="00F607B2" w:rsidRDefault="00F607B2" w:rsidP="000C32E3">
            <w:pPr>
              <w:jc w:val="both"/>
              <w:rPr>
                <w:rFonts w:ascii="Arial" w:hAnsi="Arial" w:cs="Arial"/>
                <w:color w:val="002060"/>
              </w:rPr>
            </w:pPr>
          </w:p>
        </w:tc>
      </w:tr>
      <w:tr w:rsidR="00615705" w:rsidRPr="00F607B2" w14:paraId="16D2D2E0" w14:textId="77777777" w:rsidTr="000C32E3">
        <w:tc>
          <w:tcPr>
            <w:tcW w:w="10314" w:type="dxa"/>
            <w:gridSpan w:val="6"/>
            <w:vAlign w:val="bottom"/>
          </w:tcPr>
          <w:p w14:paraId="32AC4B55" w14:textId="77777777" w:rsidR="00615705" w:rsidRPr="009D0DEA" w:rsidRDefault="00615705" w:rsidP="000C32E3">
            <w:pPr>
              <w:jc w:val="both"/>
              <w:rPr>
                <w:rFonts w:ascii="Arial" w:hAnsi="Arial" w:cs="Arial"/>
                <w:color w:val="FFFFFF" w:themeColor="background1"/>
              </w:rPr>
            </w:pPr>
          </w:p>
        </w:tc>
      </w:tr>
      <w:tr w:rsidR="00F607B2" w:rsidRPr="00F607B2" w14:paraId="78DBD26B" w14:textId="77777777" w:rsidTr="000C32E3">
        <w:tc>
          <w:tcPr>
            <w:tcW w:w="6629" w:type="dxa"/>
            <w:vAlign w:val="bottom"/>
          </w:tcPr>
          <w:p w14:paraId="30F08A6E"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6FB7A8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897407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D91D9E4"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0F6101E8"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1792E159" w14:textId="77777777" w:rsidR="00F607B2" w:rsidRPr="009D0DEA" w:rsidRDefault="00F607B2" w:rsidP="000C32E3">
            <w:pPr>
              <w:jc w:val="both"/>
              <w:rPr>
                <w:rFonts w:ascii="Arial" w:hAnsi="Arial" w:cs="Arial"/>
                <w:color w:val="FFFFFF" w:themeColor="background1"/>
              </w:rPr>
            </w:pPr>
          </w:p>
        </w:tc>
      </w:tr>
      <w:tr w:rsidR="00F607B2" w:rsidRPr="00F607B2" w14:paraId="4DFBBD44" w14:textId="77777777" w:rsidTr="000C32E3">
        <w:tc>
          <w:tcPr>
            <w:tcW w:w="6629" w:type="dxa"/>
            <w:vAlign w:val="bottom"/>
          </w:tcPr>
          <w:p w14:paraId="242450D4"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203D958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759E44F1"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3C7B6C7"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2FBBD96B"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490B1A4" w14:textId="77777777" w:rsidR="00F607B2" w:rsidRPr="009D0DEA" w:rsidRDefault="00F607B2" w:rsidP="000C32E3">
            <w:pPr>
              <w:jc w:val="both"/>
              <w:rPr>
                <w:rFonts w:ascii="Arial" w:hAnsi="Arial" w:cs="Arial"/>
                <w:color w:val="FFFFFF" w:themeColor="background1"/>
              </w:rPr>
            </w:pPr>
          </w:p>
        </w:tc>
      </w:tr>
      <w:tr w:rsidR="00F607B2" w:rsidRPr="00F607B2" w14:paraId="4DE414C6" w14:textId="77777777" w:rsidTr="000C32E3">
        <w:tc>
          <w:tcPr>
            <w:tcW w:w="6629" w:type="dxa"/>
          </w:tcPr>
          <w:p w14:paraId="4D98A7A1"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7463A1BA"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2D405F6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1998853A"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0B3BCC41"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017865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189C8AA" w14:textId="77777777" w:rsidR="00F607B2" w:rsidRPr="009D0DEA" w:rsidRDefault="00F607B2" w:rsidP="000C32E3">
            <w:pPr>
              <w:jc w:val="both"/>
              <w:rPr>
                <w:rFonts w:ascii="Arial" w:hAnsi="Arial" w:cs="Arial"/>
                <w:color w:val="FFFFFF" w:themeColor="background1"/>
              </w:rPr>
            </w:pPr>
          </w:p>
        </w:tc>
      </w:tr>
      <w:tr w:rsidR="00F607B2" w:rsidRPr="00F607B2" w14:paraId="656FBE46" w14:textId="77777777" w:rsidTr="000C32E3">
        <w:tc>
          <w:tcPr>
            <w:tcW w:w="6629" w:type="dxa"/>
          </w:tcPr>
          <w:p w14:paraId="41FDC2E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3F29E82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5BB5B9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FB641CB"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E06E59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A260FD" w14:textId="77777777" w:rsidR="00F607B2" w:rsidRPr="009D0DEA" w:rsidRDefault="00F607B2" w:rsidP="000C32E3">
            <w:pPr>
              <w:jc w:val="both"/>
              <w:rPr>
                <w:rFonts w:ascii="Arial" w:hAnsi="Arial" w:cs="Arial"/>
                <w:color w:val="FFFFFF" w:themeColor="background1"/>
              </w:rPr>
            </w:pPr>
          </w:p>
        </w:tc>
      </w:tr>
      <w:tr w:rsidR="00F607B2" w:rsidRPr="00F607B2" w14:paraId="62EF8F05" w14:textId="77777777" w:rsidTr="000C32E3">
        <w:tc>
          <w:tcPr>
            <w:tcW w:w="6629" w:type="dxa"/>
            <w:tcBorders>
              <w:bottom w:val="single" w:sz="4" w:space="0" w:color="auto"/>
            </w:tcBorders>
          </w:tcPr>
          <w:p w14:paraId="0AE360B8"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50022BC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7E56C004"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1115F46"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7280EA27"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56A3BF52" w14:textId="77777777" w:rsidR="00F607B2" w:rsidRPr="009D0DEA" w:rsidRDefault="00F607B2" w:rsidP="000C32E3">
            <w:pPr>
              <w:jc w:val="both"/>
              <w:rPr>
                <w:rFonts w:ascii="Arial" w:hAnsi="Arial" w:cs="Arial"/>
                <w:color w:val="FFFFFF" w:themeColor="background1"/>
              </w:rPr>
            </w:pPr>
          </w:p>
        </w:tc>
      </w:tr>
      <w:tr w:rsidR="00615705" w:rsidRPr="00F607B2" w14:paraId="09530F45" w14:textId="77777777" w:rsidTr="000C32E3">
        <w:tc>
          <w:tcPr>
            <w:tcW w:w="7338" w:type="dxa"/>
            <w:gridSpan w:val="2"/>
          </w:tcPr>
          <w:p w14:paraId="1B4E91AE" w14:textId="77777777" w:rsidR="00615705" w:rsidRPr="00F607B2" w:rsidRDefault="00615705" w:rsidP="000C32E3">
            <w:pPr>
              <w:jc w:val="both"/>
              <w:rPr>
                <w:rFonts w:ascii="Arial" w:hAnsi="Arial" w:cs="Arial"/>
                <w:b/>
                <w:color w:val="FFFFFF" w:themeColor="background1"/>
              </w:rPr>
            </w:pPr>
          </w:p>
        </w:tc>
        <w:tc>
          <w:tcPr>
            <w:tcW w:w="770" w:type="dxa"/>
          </w:tcPr>
          <w:p w14:paraId="3037720A" w14:textId="77777777" w:rsidR="00615705" w:rsidRPr="00F607B2" w:rsidRDefault="00615705" w:rsidP="000C32E3">
            <w:pPr>
              <w:jc w:val="both"/>
              <w:rPr>
                <w:rFonts w:ascii="Arial" w:hAnsi="Arial" w:cs="Arial"/>
                <w:b/>
                <w:color w:val="FFFFFF" w:themeColor="background1"/>
              </w:rPr>
            </w:pPr>
          </w:p>
        </w:tc>
        <w:tc>
          <w:tcPr>
            <w:tcW w:w="789" w:type="dxa"/>
          </w:tcPr>
          <w:p w14:paraId="5A1EBB74" w14:textId="77777777" w:rsidR="00615705" w:rsidRPr="00F607B2" w:rsidRDefault="00615705" w:rsidP="000C32E3">
            <w:pPr>
              <w:jc w:val="both"/>
              <w:rPr>
                <w:rFonts w:ascii="Arial" w:hAnsi="Arial" w:cs="Arial"/>
                <w:b/>
                <w:color w:val="FFFFFF" w:themeColor="background1"/>
              </w:rPr>
            </w:pPr>
          </w:p>
        </w:tc>
        <w:tc>
          <w:tcPr>
            <w:tcW w:w="709" w:type="dxa"/>
          </w:tcPr>
          <w:p w14:paraId="680A3877" w14:textId="77777777" w:rsidR="00615705" w:rsidRPr="00F607B2" w:rsidRDefault="00615705" w:rsidP="000C32E3">
            <w:pPr>
              <w:jc w:val="both"/>
              <w:rPr>
                <w:rFonts w:ascii="Arial" w:hAnsi="Arial" w:cs="Arial"/>
                <w:b/>
                <w:color w:val="FFFFFF" w:themeColor="background1"/>
              </w:rPr>
            </w:pPr>
          </w:p>
        </w:tc>
        <w:tc>
          <w:tcPr>
            <w:tcW w:w="708" w:type="dxa"/>
          </w:tcPr>
          <w:p w14:paraId="6B251993" w14:textId="77777777" w:rsidR="00615705" w:rsidRPr="00F607B2" w:rsidRDefault="00615705" w:rsidP="000C32E3">
            <w:pPr>
              <w:jc w:val="both"/>
              <w:rPr>
                <w:rFonts w:ascii="Arial" w:hAnsi="Arial" w:cs="Arial"/>
                <w:b/>
                <w:color w:val="FFFFFF" w:themeColor="background1"/>
              </w:rPr>
            </w:pPr>
          </w:p>
        </w:tc>
      </w:tr>
      <w:tr w:rsidR="00F607B2" w:rsidRPr="00F607B2" w14:paraId="30B42A9D" w14:textId="77777777" w:rsidTr="000C32E3">
        <w:tc>
          <w:tcPr>
            <w:tcW w:w="7338" w:type="dxa"/>
            <w:gridSpan w:val="2"/>
            <w:shd w:val="clear" w:color="auto" w:fill="002060"/>
          </w:tcPr>
          <w:p w14:paraId="527D8F1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5E6B0E8"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6E1D886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E0796C2"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42F96AD" w14:textId="77777777" w:rsidR="00F607B2" w:rsidRPr="00F607B2" w:rsidRDefault="00F607B2" w:rsidP="000C32E3">
            <w:pPr>
              <w:jc w:val="both"/>
              <w:rPr>
                <w:rFonts w:ascii="Arial" w:hAnsi="Arial" w:cs="Arial"/>
                <w:b/>
                <w:color w:val="FFFFFF" w:themeColor="background1"/>
              </w:rPr>
            </w:pPr>
          </w:p>
        </w:tc>
      </w:tr>
      <w:tr w:rsidR="00F607B2" w:rsidRPr="00F607B2" w14:paraId="7A54DAD0" w14:textId="77777777" w:rsidTr="000C32E3">
        <w:tc>
          <w:tcPr>
            <w:tcW w:w="6629" w:type="dxa"/>
          </w:tcPr>
          <w:p w14:paraId="0AD3929E"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71AC791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0AF0C7B" w14:textId="77777777" w:rsidR="00F607B2" w:rsidRPr="00F607B2" w:rsidRDefault="00F607B2" w:rsidP="000C32E3">
            <w:pPr>
              <w:jc w:val="both"/>
              <w:rPr>
                <w:rFonts w:ascii="Arial" w:hAnsi="Arial" w:cs="Arial"/>
              </w:rPr>
            </w:pPr>
          </w:p>
        </w:tc>
        <w:tc>
          <w:tcPr>
            <w:tcW w:w="789" w:type="dxa"/>
          </w:tcPr>
          <w:p w14:paraId="567E6DF9" w14:textId="77777777" w:rsidR="00F607B2" w:rsidRPr="00F607B2" w:rsidRDefault="00F607B2" w:rsidP="000C32E3">
            <w:pPr>
              <w:jc w:val="both"/>
              <w:rPr>
                <w:rFonts w:ascii="Arial" w:hAnsi="Arial" w:cs="Arial"/>
              </w:rPr>
            </w:pPr>
          </w:p>
        </w:tc>
        <w:tc>
          <w:tcPr>
            <w:tcW w:w="709" w:type="dxa"/>
          </w:tcPr>
          <w:p w14:paraId="4B4DD880" w14:textId="77777777" w:rsidR="00F607B2" w:rsidRPr="00F607B2" w:rsidRDefault="00F607B2" w:rsidP="000C32E3">
            <w:pPr>
              <w:jc w:val="both"/>
              <w:rPr>
                <w:rFonts w:ascii="Arial" w:hAnsi="Arial" w:cs="Arial"/>
              </w:rPr>
            </w:pPr>
          </w:p>
        </w:tc>
        <w:tc>
          <w:tcPr>
            <w:tcW w:w="708" w:type="dxa"/>
          </w:tcPr>
          <w:p w14:paraId="04779326" w14:textId="77777777" w:rsidR="00F607B2" w:rsidRPr="00F607B2" w:rsidRDefault="00F607B2" w:rsidP="000C32E3">
            <w:pPr>
              <w:jc w:val="both"/>
              <w:rPr>
                <w:rFonts w:ascii="Arial" w:hAnsi="Arial" w:cs="Arial"/>
              </w:rPr>
            </w:pPr>
          </w:p>
        </w:tc>
      </w:tr>
      <w:tr w:rsidR="00F607B2" w:rsidRPr="00F607B2" w14:paraId="1BD03266" w14:textId="77777777" w:rsidTr="000C32E3">
        <w:tc>
          <w:tcPr>
            <w:tcW w:w="6629" w:type="dxa"/>
            <w:vAlign w:val="bottom"/>
          </w:tcPr>
          <w:p w14:paraId="245B5EBE"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604E583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89A4058" w14:textId="77777777" w:rsidR="00F607B2" w:rsidRPr="00F607B2" w:rsidRDefault="00F607B2" w:rsidP="000C32E3">
            <w:pPr>
              <w:jc w:val="both"/>
              <w:rPr>
                <w:rFonts w:ascii="Arial" w:hAnsi="Arial" w:cs="Arial"/>
              </w:rPr>
            </w:pPr>
          </w:p>
        </w:tc>
        <w:tc>
          <w:tcPr>
            <w:tcW w:w="789" w:type="dxa"/>
          </w:tcPr>
          <w:p w14:paraId="10A34311" w14:textId="77777777" w:rsidR="00F607B2" w:rsidRPr="00F607B2" w:rsidRDefault="00F607B2" w:rsidP="000C32E3">
            <w:pPr>
              <w:jc w:val="both"/>
              <w:rPr>
                <w:rFonts w:ascii="Arial" w:hAnsi="Arial" w:cs="Arial"/>
              </w:rPr>
            </w:pPr>
          </w:p>
        </w:tc>
        <w:tc>
          <w:tcPr>
            <w:tcW w:w="709" w:type="dxa"/>
          </w:tcPr>
          <w:p w14:paraId="6250A782" w14:textId="77777777" w:rsidR="00F607B2" w:rsidRPr="00F607B2" w:rsidRDefault="00F607B2" w:rsidP="000C32E3">
            <w:pPr>
              <w:jc w:val="both"/>
              <w:rPr>
                <w:rFonts w:ascii="Arial" w:hAnsi="Arial" w:cs="Arial"/>
              </w:rPr>
            </w:pPr>
          </w:p>
        </w:tc>
        <w:tc>
          <w:tcPr>
            <w:tcW w:w="708" w:type="dxa"/>
          </w:tcPr>
          <w:p w14:paraId="4B37193E" w14:textId="77777777" w:rsidR="00F607B2" w:rsidRPr="00F607B2" w:rsidRDefault="00F607B2" w:rsidP="000C32E3">
            <w:pPr>
              <w:jc w:val="both"/>
              <w:rPr>
                <w:rFonts w:ascii="Arial" w:hAnsi="Arial" w:cs="Arial"/>
              </w:rPr>
            </w:pPr>
          </w:p>
        </w:tc>
      </w:tr>
      <w:tr w:rsidR="00F607B2" w:rsidRPr="00F607B2" w14:paraId="24197D48" w14:textId="77777777" w:rsidTr="000C32E3">
        <w:tc>
          <w:tcPr>
            <w:tcW w:w="6629" w:type="dxa"/>
            <w:vAlign w:val="bottom"/>
          </w:tcPr>
          <w:p w14:paraId="1D2A227D"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7479C80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EFCDF8E" w14:textId="77777777" w:rsidR="00F607B2" w:rsidRPr="00F607B2" w:rsidRDefault="00F607B2" w:rsidP="000C32E3">
            <w:pPr>
              <w:jc w:val="both"/>
              <w:rPr>
                <w:rFonts w:ascii="Arial" w:hAnsi="Arial" w:cs="Arial"/>
              </w:rPr>
            </w:pPr>
          </w:p>
        </w:tc>
        <w:tc>
          <w:tcPr>
            <w:tcW w:w="789" w:type="dxa"/>
          </w:tcPr>
          <w:p w14:paraId="46195162" w14:textId="77777777" w:rsidR="00F607B2" w:rsidRPr="00F607B2" w:rsidRDefault="00F607B2" w:rsidP="000C32E3">
            <w:pPr>
              <w:jc w:val="both"/>
              <w:rPr>
                <w:rFonts w:ascii="Arial" w:hAnsi="Arial" w:cs="Arial"/>
              </w:rPr>
            </w:pPr>
          </w:p>
        </w:tc>
        <w:tc>
          <w:tcPr>
            <w:tcW w:w="709" w:type="dxa"/>
          </w:tcPr>
          <w:p w14:paraId="5453EDBF" w14:textId="77777777" w:rsidR="00F607B2" w:rsidRPr="00F607B2" w:rsidRDefault="00F607B2" w:rsidP="000C32E3">
            <w:pPr>
              <w:jc w:val="both"/>
              <w:rPr>
                <w:rFonts w:ascii="Arial" w:hAnsi="Arial" w:cs="Arial"/>
              </w:rPr>
            </w:pPr>
          </w:p>
        </w:tc>
        <w:tc>
          <w:tcPr>
            <w:tcW w:w="708" w:type="dxa"/>
          </w:tcPr>
          <w:p w14:paraId="32D4ADBA" w14:textId="77777777" w:rsidR="00F607B2" w:rsidRPr="00F607B2" w:rsidRDefault="00F607B2" w:rsidP="000C32E3">
            <w:pPr>
              <w:jc w:val="both"/>
              <w:rPr>
                <w:rFonts w:ascii="Arial" w:hAnsi="Arial" w:cs="Arial"/>
              </w:rPr>
            </w:pPr>
          </w:p>
        </w:tc>
      </w:tr>
      <w:tr w:rsidR="00F607B2" w:rsidRPr="00F607B2" w14:paraId="5F9EBD74" w14:textId="77777777" w:rsidTr="000C32E3">
        <w:tc>
          <w:tcPr>
            <w:tcW w:w="6629" w:type="dxa"/>
          </w:tcPr>
          <w:p w14:paraId="00E7FC4A"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5EC6612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B89C678" w14:textId="77777777" w:rsidR="00F607B2" w:rsidRPr="00F607B2" w:rsidRDefault="00F607B2" w:rsidP="000C32E3">
            <w:pPr>
              <w:jc w:val="both"/>
              <w:rPr>
                <w:rFonts w:ascii="Arial" w:hAnsi="Arial" w:cs="Arial"/>
              </w:rPr>
            </w:pPr>
          </w:p>
        </w:tc>
        <w:tc>
          <w:tcPr>
            <w:tcW w:w="789" w:type="dxa"/>
          </w:tcPr>
          <w:p w14:paraId="6F8FE2D3" w14:textId="77777777" w:rsidR="00F607B2" w:rsidRPr="00F607B2" w:rsidRDefault="00F607B2" w:rsidP="000C32E3">
            <w:pPr>
              <w:jc w:val="both"/>
              <w:rPr>
                <w:rFonts w:ascii="Arial" w:hAnsi="Arial" w:cs="Arial"/>
              </w:rPr>
            </w:pPr>
          </w:p>
        </w:tc>
        <w:tc>
          <w:tcPr>
            <w:tcW w:w="709" w:type="dxa"/>
          </w:tcPr>
          <w:p w14:paraId="7DFDB4F4" w14:textId="77777777" w:rsidR="00F607B2" w:rsidRPr="00F607B2" w:rsidRDefault="00F607B2" w:rsidP="000C32E3">
            <w:pPr>
              <w:jc w:val="both"/>
              <w:rPr>
                <w:rFonts w:ascii="Arial" w:hAnsi="Arial" w:cs="Arial"/>
              </w:rPr>
            </w:pPr>
          </w:p>
        </w:tc>
        <w:tc>
          <w:tcPr>
            <w:tcW w:w="708" w:type="dxa"/>
          </w:tcPr>
          <w:p w14:paraId="09140209" w14:textId="77777777" w:rsidR="00F607B2" w:rsidRPr="00F607B2" w:rsidRDefault="00F607B2" w:rsidP="000C32E3">
            <w:pPr>
              <w:jc w:val="both"/>
              <w:rPr>
                <w:rFonts w:ascii="Arial" w:hAnsi="Arial" w:cs="Arial"/>
              </w:rPr>
            </w:pPr>
          </w:p>
        </w:tc>
      </w:tr>
      <w:tr w:rsidR="00F607B2" w:rsidRPr="00F607B2" w14:paraId="4C39695A" w14:textId="77777777" w:rsidTr="000C32E3">
        <w:tc>
          <w:tcPr>
            <w:tcW w:w="6629" w:type="dxa"/>
            <w:tcBorders>
              <w:bottom w:val="single" w:sz="4" w:space="0" w:color="auto"/>
            </w:tcBorders>
          </w:tcPr>
          <w:p w14:paraId="67D6EF18"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B9F516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6A027C2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C6317DF"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097CF6F"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5AFD8DE5" w14:textId="77777777" w:rsidR="00F607B2" w:rsidRPr="00F607B2" w:rsidRDefault="00F607B2" w:rsidP="000C32E3">
            <w:pPr>
              <w:jc w:val="both"/>
              <w:rPr>
                <w:rFonts w:ascii="Arial" w:hAnsi="Arial" w:cs="Arial"/>
              </w:rPr>
            </w:pPr>
          </w:p>
        </w:tc>
      </w:tr>
      <w:tr w:rsidR="00615705" w:rsidRPr="00F607B2" w14:paraId="6EF5299A" w14:textId="77777777" w:rsidTr="000C32E3">
        <w:tc>
          <w:tcPr>
            <w:tcW w:w="10314" w:type="dxa"/>
            <w:gridSpan w:val="6"/>
          </w:tcPr>
          <w:p w14:paraId="518B7ADC" w14:textId="77777777" w:rsidR="00615705" w:rsidRPr="00F607B2" w:rsidRDefault="00615705" w:rsidP="000C32E3">
            <w:pPr>
              <w:jc w:val="both"/>
              <w:rPr>
                <w:rFonts w:ascii="Arial" w:hAnsi="Arial" w:cs="Arial"/>
                <w:b/>
                <w:color w:val="FFFFFF" w:themeColor="background1"/>
              </w:rPr>
            </w:pPr>
          </w:p>
        </w:tc>
      </w:tr>
      <w:tr w:rsidR="00F607B2" w:rsidRPr="00F607B2" w14:paraId="27738257" w14:textId="77777777" w:rsidTr="000C32E3">
        <w:tc>
          <w:tcPr>
            <w:tcW w:w="7338" w:type="dxa"/>
            <w:gridSpan w:val="2"/>
            <w:shd w:val="clear" w:color="auto" w:fill="002060"/>
          </w:tcPr>
          <w:p w14:paraId="4E49F76C"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6A5DB74"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23E0B63A"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EBB94A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7D43A73B" w14:textId="77777777" w:rsidR="00F607B2" w:rsidRPr="00F607B2" w:rsidRDefault="00F607B2" w:rsidP="000C32E3">
            <w:pPr>
              <w:jc w:val="both"/>
              <w:rPr>
                <w:rFonts w:ascii="Arial" w:hAnsi="Arial" w:cs="Arial"/>
                <w:b/>
                <w:color w:val="FFFFFF" w:themeColor="background1"/>
              </w:rPr>
            </w:pPr>
          </w:p>
        </w:tc>
      </w:tr>
      <w:tr w:rsidR="00F607B2" w:rsidRPr="00F607B2" w14:paraId="77103E3C" w14:textId="77777777" w:rsidTr="000C32E3">
        <w:tc>
          <w:tcPr>
            <w:tcW w:w="6629" w:type="dxa"/>
          </w:tcPr>
          <w:p w14:paraId="155BF97B"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047EAE2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AEC49DE" w14:textId="77777777" w:rsidR="00F607B2" w:rsidRPr="00F607B2" w:rsidRDefault="00F607B2" w:rsidP="000C32E3">
            <w:pPr>
              <w:jc w:val="both"/>
              <w:rPr>
                <w:rFonts w:ascii="Arial" w:hAnsi="Arial" w:cs="Arial"/>
              </w:rPr>
            </w:pPr>
          </w:p>
        </w:tc>
        <w:tc>
          <w:tcPr>
            <w:tcW w:w="789" w:type="dxa"/>
          </w:tcPr>
          <w:p w14:paraId="25DA7D80" w14:textId="77777777" w:rsidR="00F607B2" w:rsidRPr="00F607B2" w:rsidRDefault="00F607B2" w:rsidP="000C32E3">
            <w:pPr>
              <w:jc w:val="both"/>
              <w:rPr>
                <w:rFonts w:ascii="Arial" w:hAnsi="Arial" w:cs="Arial"/>
              </w:rPr>
            </w:pPr>
          </w:p>
        </w:tc>
        <w:tc>
          <w:tcPr>
            <w:tcW w:w="709" w:type="dxa"/>
          </w:tcPr>
          <w:p w14:paraId="4A0D65A6" w14:textId="77777777" w:rsidR="00F607B2" w:rsidRPr="00F607B2" w:rsidRDefault="00F607B2" w:rsidP="000C32E3">
            <w:pPr>
              <w:jc w:val="both"/>
              <w:rPr>
                <w:rFonts w:ascii="Arial" w:hAnsi="Arial" w:cs="Arial"/>
              </w:rPr>
            </w:pPr>
          </w:p>
        </w:tc>
        <w:tc>
          <w:tcPr>
            <w:tcW w:w="708" w:type="dxa"/>
          </w:tcPr>
          <w:p w14:paraId="7F017C73" w14:textId="77777777" w:rsidR="00F607B2" w:rsidRPr="00F607B2" w:rsidRDefault="00D42A45" w:rsidP="000C32E3">
            <w:pPr>
              <w:jc w:val="both"/>
              <w:rPr>
                <w:rFonts w:ascii="Arial" w:hAnsi="Arial" w:cs="Arial"/>
              </w:rPr>
            </w:pPr>
            <w:r>
              <w:rPr>
                <w:rFonts w:ascii="Arial" w:hAnsi="Arial" w:cs="Arial"/>
              </w:rPr>
              <w:t>X</w:t>
            </w:r>
          </w:p>
        </w:tc>
      </w:tr>
      <w:tr w:rsidR="00F607B2" w:rsidRPr="00F607B2" w14:paraId="7A877CDE" w14:textId="77777777" w:rsidTr="000C32E3">
        <w:tc>
          <w:tcPr>
            <w:tcW w:w="6629" w:type="dxa"/>
          </w:tcPr>
          <w:p w14:paraId="45308ABE"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72477A1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B244AE8" w14:textId="77777777" w:rsidR="00F607B2" w:rsidRPr="00F607B2" w:rsidRDefault="00F607B2" w:rsidP="000C32E3">
            <w:pPr>
              <w:jc w:val="both"/>
              <w:rPr>
                <w:rFonts w:ascii="Arial" w:hAnsi="Arial" w:cs="Arial"/>
              </w:rPr>
            </w:pPr>
          </w:p>
        </w:tc>
        <w:tc>
          <w:tcPr>
            <w:tcW w:w="789" w:type="dxa"/>
          </w:tcPr>
          <w:p w14:paraId="7A5A6BBD" w14:textId="77777777" w:rsidR="00F607B2" w:rsidRPr="00F607B2" w:rsidRDefault="00F607B2" w:rsidP="000C32E3">
            <w:pPr>
              <w:jc w:val="both"/>
              <w:rPr>
                <w:rFonts w:ascii="Arial" w:hAnsi="Arial" w:cs="Arial"/>
              </w:rPr>
            </w:pPr>
          </w:p>
        </w:tc>
        <w:tc>
          <w:tcPr>
            <w:tcW w:w="709" w:type="dxa"/>
          </w:tcPr>
          <w:p w14:paraId="79E41A1B" w14:textId="77777777" w:rsidR="00F607B2" w:rsidRPr="00F607B2" w:rsidRDefault="00F607B2" w:rsidP="000C32E3">
            <w:pPr>
              <w:jc w:val="both"/>
              <w:rPr>
                <w:rFonts w:ascii="Arial" w:hAnsi="Arial" w:cs="Arial"/>
              </w:rPr>
            </w:pPr>
          </w:p>
        </w:tc>
        <w:tc>
          <w:tcPr>
            <w:tcW w:w="708" w:type="dxa"/>
          </w:tcPr>
          <w:p w14:paraId="3ECA861B" w14:textId="77777777" w:rsidR="00F607B2" w:rsidRPr="00F607B2" w:rsidRDefault="00F607B2" w:rsidP="000C32E3">
            <w:pPr>
              <w:jc w:val="both"/>
              <w:rPr>
                <w:rFonts w:ascii="Arial" w:hAnsi="Arial" w:cs="Arial"/>
              </w:rPr>
            </w:pPr>
          </w:p>
        </w:tc>
      </w:tr>
      <w:tr w:rsidR="00F607B2" w:rsidRPr="00F607B2" w14:paraId="14CEB14A" w14:textId="77777777" w:rsidTr="000C32E3">
        <w:tc>
          <w:tcPr>
            <w:tcW w:w="6629" w:type="dxa"/>
            <w:vAlign w:val="bottom"/>
          </w:tcPr>
          <w:p w14:paraId="3ACE404B"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585499A" w14:textId="77777777" w:rsidR="00F607B2" w:rsidRPr="00F607B2" w:rsidRDefault="00382804" w:rsidP="000C32E3">
            <w:pPr>
              <w:jc w:val="both"/>
              <w:rPr>
                <w:rFonts w:ascii="Arial" w:hAnsi="Arial" w:cs="Arial"/>
              </w:rPr>
            </w:pPr>
            <w:r>
              <w:rPr>
                <w:rFonts w:ascii="Arial" w:hAnsi="Arial" w:cs="Arial"/>
              </w:rPr>
              <w:t>N</w:t>
            </w:r>
          </w:p>
        </w:tc>
        <w:tc>
          <w:tcPr>
            <w:tcW w:w="770" w:type="dxa"/>
          </w:tcPr>
          <w:p w14:paraId="35654FF2" w14:textId="77777777" w:rsidR="00F607B2" w:rsidRPr="00F607B2" w:rsidRDefault="00F607B2" w:rsidP="000C32E3">
            <w:pPr>
              <w:jc w:val="both"/>
              <w:rPr>
                <w:rFonts w:ascii="Arial" w:hAnsi="Arial" w:cs="Arial"/>
              </w:rPr>
            </w:pPr>
          </w:p>
        </w:tc>
        <w:tc>
          <w:tcPr>
            <w:tcW w:w="789" w:type="dxa"/>
          </w:tcPr>
          <w:p w14:paraId="0AB8B6D5" w14:textId="77777777" w:rsidR="00F607B2" w:rsidRPr="00F607B2" w:rsidRDefault="00F607B2" w:rsidP="000C32E3">
            <w:pPr>
              <w:jc w:val="both"/>
              <w:rPr>
                <w:rFonts w:ascii="Arial" w:hAnsi="Arial" w:cs="Arial"/>
              </w:rPr>
            </w:pPr>
          </w:p>
        </w:tc>
        <w:tc>
          <w:tcPr>
            <w:tcW w:w="709" w:type="dxa"/>
          </w:tcPr>
          <w:p w14:paraId="6B4ABA88" w14:textId="77777777" w:rsidR="00F607B2" w:rsidRPr="00F607B2" w:rsidRDefault="00F607B2" w:rsidP="000C32E3">
            <w:pPr>
              <w:jc w:val="both"/>
              <w:rPr>
                <w:rFonts w:ascii="Arial" w:hAnsi="Arial" w:cs="Arial"/>
              </w:rPr>
            </w:pPr>
          </w:p>
        </w:tc>
        <w:tc>
          <w:tcPr>
            <w:tcW w:w="708" w:type="dxa"/>
          </w:tcPr>
          <w:p w14:paraId="2CE2D33E" w14:textId="77777777" w:rsidR="00F607B2" w:rsidRPr="00F607B2" w:rsidRDefault="00F607B2" w:rsidP="000C32E3">
            <w:pPr>
              <w:jc w:val="both"/>
              <w:rPr>
                <w:rFonts w:ascii="Arial" w:hAnsi="Arial" w:cs="Arial"/>
              </w:rPr>
            </w:pPr>
          </w:p>
        </w:tc>
      </w:tr>
      <w:tr w:rsidR="00F607B2" w:rsidRPr="00F607B2" w14:paraId="69D97DCB" w14:textId="77777777" w:rsidTr="000C32E3">
        <w:tc>
          <w:tcPr>
            <w:tcW w:w="6629" w:type="dxa"/>
            <w:vAlign w:val="bottom"/>
          </w:tcPr>
          <w:p w14:paraId="58742D7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7C00EFF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B01D5DA" w14:textId="77777777" w:rsidR="00F607B2" w:rsidRPr="00F607B2" w:rsidRDefault="00F607B2" w:rsidP="000C32E3">
            <w:pPr>
              <w:jc w:val="both"/>
              <w:rPr>
                <w:rFonts w:ascii="Arial" w:hAnsi="Arial" w:cs="Arial"/>
              </w:rPr>
            </w:pPr>
          </w:p>
        </w:tc>
        <w:tc>
          <w:tcPr>
            <w:tcW w:w="789" w:type="dxa"/>
          </w:tcPr>
          <w:p w14:paraId="2075FC37" w14:textId="77777777" w:rsidR="00F607B2" w:rsidRPr="00F607B2" w:rsidRDefault="00F607B2" w:rsidP="000C32E3">
            <w:pPr>
              <w:jc w:val="both"/>
              <w:rPr>
                <w:rFonts w:ascii="Arial" w:hAnsi="Arial" w:cs="Arial"/>
              </w:rPr>
            </w:pPr>
          </w:p>
        </w:tc>
        <w:tc>
          <w:tcPr>
            <w:tcW w:w="709" w:type="dxa"/>
          </w:tcPr>
          <w:p w14:paraId="695992A9" w14:textId="77777777" w:rsidR="00F607B2" w:rsidRPr="00F607B2" w:rsidRDefault="00F607B2" w:rsidP="000C32E3">
            <w:pPr>
              <w:jc w:val="both"/>
              <w:rPr>
                <w:rFonts w:ascii="Arial" w:hAnsi="Arial" w:cs="Arial"/>
              </w:rPr>
            </w:pPr>
          </w:p>
        </w:tc>
        <w:tc>
          <w:tcPr>
            <w:tcW w:w="708" w:type="dxa"/>
          </w:tcPr>
          <w:p w14:paraId="2C5C3E94" w14:textId="77777777" w:rsidR="00F607B2" w:rsidRPr="00F607B2" w:rsidRDefault="00F607B2" w:rsidP="000C32E3">
            <w:pPr>
              <w:jc w:val="both"/>
              <w:rPr>
                <w:rFonts w:ascii="Arial" w:hAnsi="Arial" w:cs="Arial"/>
              </w:rPr>
            </w:pPr>
          </w:p>
        </w:tc>
      </w:tr>
      <w:tr w:rsidR="00F607B2" w:rsidRPr="00F607B2" w14:paraId="6E101958" w14:textId="77777777" w:rsidTr="000C32E3">
        <w:tc>
          <w:tcPr>
            <w:tcW w:w="6629" w:type="dxa"/>
            <w:vAlign w:val="bottom"/>
          </w:tcPr>
          <w:p w14:paraId="57BBC044"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58CBE3A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0E8FCD9" w14:textId="77777777" w:rsidR="00F607B2" w:rsidRPr="00F607B2" w:rsidRDefault="00F607B2" w:rsidP="000C32E3">
            <w:pPr>
              <w:jc w:val="both"/>
              <w:rPr>
                <w:rFonts w:ascii="Arial" w:hAnsi="Arial" w:cs="Arial"/>
              </w:rPr>
            </w:pPr>
          </w:p>
        </w:tc>
        <w:tc>
          <w:tcPr>
            <w:tcW w:w="789" w:type="dxa"/>
          </w:tcPr>
          <w:p w14:paraId="2538C462" w14:textId="77777777" w:rsidR="00F607B2" w:rsidRPr="00F607B2" w:rsidRDefault="00F607B2" w:rsidP="00F84A7E">
            <w:pPr>
              <w:jc w:val="both"/>
              <w:rPr>
                <w:rFonts w:ascii="Arial" w:hAnsi="Arial" w:cs="Arial"/>
              </w:rPr>
            </w:pPr>
          </w:p>
        </w:tc>
        <w:tc>
          <w:tcPr>
            <w:tcW w:w="709" w:type="dxa"/>
          </w:tcPr>
          <w:p w14:paraId="0DD2BC3F" w14:textId="77777777" w:rsidR="00F607B2" w:rsidRPr="00F607B2" w:rsidRDefault="00D42A45" w:rsidP="00F84A7E">
            <w:pPr>
              <w:jc w:val="both"/>
              <w:rPr>
                <w:rFonts w:ascii="Arial" w:hAnsi="Arial" w:cs="Arial"/>
              </w:rPr>
            </w:pPr>
            <w:r>
              <w:rPr>
                <w:rFonts w:ascii="Arial" w:hAnsi="Arial" w:cs="Arial"/>
              </w:rPr>
              <w:t>X</w:t>
            </w:r>
          </w:p>
        </w:tc>
        <w:tc>
          <w:tcPr>
            <w:tcW w:w="708" w:type="dxa"/>
          </w:tcPr>
          <w:p w14:paraId="688C6BCA" w14:textId="77777777" w:rsidR="00F607B2" w:rsidRPr="00F607B2" w:rsidRDefault="00F607B2" w:rsidP="000C32E3">
            <w:pPr>
              <w:jc w:val="both"/>
              <w:rPr>
                <w:rFonts w:ascii="Arial" w:hAnsi="Arial" w:cs="Arial"/>
              </w:rPr>
            </w:pPr>
          </w:p>
        </w:tc>
      </w:tr>
      <w:tr w:rsidR="00F607B2" w:rsidRPr="00F607B2" w14:paraId="38FEFC9D" w14:textId="77777777" w:rsidTr="000C32E3">
        <w:tc>
          <w:tcPr>
            <w:tcW w:w="6629" w:type="dxa"/>
            <w:vAlign w:val="bottom"/>
          </w:tcPr>
          <w:p w14:paraId="7AA9338F"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482BF90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9FE2430" w14:textId="77777777" w:rsidR="00F607B2" w:rsidRPr="00F607B2" w:rsidRDefault="00F607B2" w:rsidP="000C32E3">
            <w:pPr>
              <w:jc w:val="both"/>
              <w:rPr>
                <w:rFonts w:ascii="Arial" w:hAnsi="Arial" w:cs="Arial"/>
              </w:rPr>
            </w:pPr>
          </w:p>
        </w:tc>
        <w:tc>
          <w:tcPr>
            <w:tcW w:w="789" w:type="dxa"/>
          </w:tcPr>
          <w:p w14:paraId="05BF35AF" w14:textId="77777777" w:rsidR="00F607B2" w:rsidRPr="00F607B2" w:rsidRDefault="00F607B2" w:rsidP="000C32E3">
            <w:pPr>
              <w:jc w:val="both"/>
              <w:rPr>
                <w:rFonts w:ascii="Arial" w:hAnsi="Arial" w:cs="Arial"/>
              </w:rPr>
            </w:pPr>
          </w:p>
        </w:tc>
        <w:tc>
          <w:tcPr>
            <w:tcW w:w="709" w:type="dxa"/>
          </w:tcPr>
          <w:p w14:paraId="137B31CD" w14:textId="77777777" w:rsidR="00F607B2" w:rsidRPr="00F607B2" w:rsidRDefault="00F607B2" w:rsidP="000C32E3">
            <w:pPr>
              <w:jc w:val="both"/>
              <w:rPr>
                <w:rFonts w:ascii="Arial" w:hAnsi="Arial" w:cs="Arial"/>
              </w:rPr>
            </w:pPr>
          </w:p>
        </w:tc>
        <w:tc>
          <w:tcPr>
            <w:tcW w:w="708" w:type="dxa"/>
          </w:tcPr>
          <w:p w14:paraId="783233ED" w14:textId="77777777" w:rsidR="00F607B2" w:rsidRPr="00F607B2" w:rsidRDefault="00F607B2" w:rsidP="000C32E3">
            <w:pPr>
              <w:jc w:val="both"/>
              <w:rPr>
                <w:rFonts w:ascii="Arial" w:hAnsi="Arial" w:cs="Arial"/>
              </w:rPr>
            </w:pPr>
          </w:p>
        </w:tc>
      </w:tr>
      <w:tr w:rsidR="00615705" w:rsidRPr="00F607B2" w14:paraId="39F018D2" w14:textId="77777777" w:rsidTr="000C32E3">
        <w:tc>
          <w:tcPr>
            <w:tcW w:w="6629" w:type="dxa"/>
          </w:tcPr>
          <w:p w14:paraId="292DF412"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62F912A1" w14:textId="77777777" w:rsidR="00615705" w:rsidRDefault="00D42A45" w:rsidP="000C32E3">
            <w:r>
              <w:rPr>
                <w:rFonts w:ascii="Arial" w:hAnsi="Arial" w:cs="Arial"/>
              </w:rPr>
              <w:t>Y</w:t>
            </w:r>
          </w:p>
        </w:tc>
        <w:tc>
          <w:tcPr>
            <w:tcW w:w="770" w:type="dxa"/>
          </w:tcPr>
          <w:p w14:paraId="084C9E42" w14:textId="77777777" w:rsidR="00615705" w:rsidRPr="00F607B2" w:rsidRDefault="00D42A45" w:rsidP="000C32E3">
            <w:pPr>
              <w:jc w:val="both"/>
              <w:rPr>
                <w:rFonts w:ascii="Arial" w:hAnsi="Arial" w:cs="Arial"/>
              </w:rPr>
            </w:pPr>
            <w:r>
              <w:rPr>
                <w:rFonts w:ascii="Arial" w:hAnsi="Arial" w:cs="Arial"/>
              </w:rPr>
              <w:t>X</w:t>
            </w:r>
          </w:p>
        </w:tc>
        <w:tc>
          <w:tcPr>
            <w:tcW w:w="789" w:type="dxa"/>
          </w:tcPr>
          <w:p w14:paraId="7E5FEF70" w14:textId="77777777" w:rsidR="00615705" w:rsidRPr="00D42A45" w:rsidRDefault="00615705" w:rsidP="00D42A45">
            <w:pPr>
              <w:rPr>
                <w:rFonts w:cs="Arial"/>
              </w:rPr>
            </w:pPr>
          </w:p>
        </w:tc>
        <w:tc>
          <w:tcPr>
            <w:tcW w:w="709" w:type="dxa"/>
          </w:tcPr>
          <w:p w14:paraId="417194FF" w14:textId="77777777" w:rsidR="00615705" w:rsidRPr="00F607B2" w:rsidRDefault="00615705" w:rsidP="000C32E3">
            <w:pPr>
              <w:jc w:val="both"/>
              <w:rPr>
                <w:rFonts w:ascii="Arial" w:hAnsi="Arial" w:cs="Arial"/>
              </w:rPr>
            </w:pPr>
          </w:p>
        </w:tc>
        <w:tc>
          <w:tcPr>
            <w:tcW w:w="708" w:type="dxa"/>
          </w:tcPr>
          <w:p w14:paraId="3D6DD779" w14:textId="77777777" w:rsidR="00615705" w:rsidRPr="00F607B2" w:rsidRDefault="00615705" w:rsidP="000C32E3">
            <w:pPr>
              <w:jc w:val="both"/>
              <w:rPr>
                <w:rFonts w:ascii="Arial" w:hAnsi="Arial" w:cs="Arial"/>
              </w:rPr>
            </w:pPr>
          </w:p>
        </w:tc>
      </w:tr>
      <w:tr w:rsidR="00615705" w:rsidRPr="00F607B2" w14:paraId="2E523D11" w14:textId="77777777" w:rsidTr="000C32E3">
        <w:tc>
          <w:tcPr>
            <w:tcW w:w="6629" w:type="dxa"/>
          </w:tcPr>
          <w:p w14:paraId="4AF4FE4A"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33CC3A18" w14:textId="77777777" w:rsidR="00615705" w:rsidRDefault="00615705" w:rsidP="000C32E3">
            <w:r w:rsidRPr="00A52C35">
              <w:rPr>
                <w:rFonts w:ascii="Arial" w:hAnsi="Arial" w:cs="Arial"/>
              </w:rPr>
              <w:t>Y</w:t>
            </w:r>
          </w:p>
        </w:tc>
        <w:tc>
          <w:tcPr>
            <w:tcW w:w="770" w:type="dxa"/>
          </w:tcPr>
          <w:p w14:paraId="3CDD830F" w14:textId="77777777" w:rsidR="00615705" w:rsidRPr="00F607B2" w:rsidRDefault="00615705" w:rsidP="000C32E3">
            <w:pPr>
              <w:jc w:val="both"/>
              <w:rPr>
                <w:rFonts w:ascii="Arial" w:hAnsi="Arial" w:cs="Arial"/>
              </w:rPr>
            </w:pPr>
          </w:p>
        </w:tc>
        <w:tc>
          <w:tcPr>
            <w:tcW w:w="789" w:type="dxa"/>
          </w:tcPr>
          <w:p w14:paraId="18F9B636" w14:textId="77777777" w:rsidR="00615705" w:rsidRPr="00F607B2" w:rsidRDefault="00615705" w:rsidP="000C32E3">
            <w:pPr>
              <w:jc w:val="both"/>
              <w:rPr>
                <w:rFonts w:ascii="Arial" w:hAnsi="Arial" w:cs="Arial"/>
              </w:rPr>
            </w:pPr>
          </w:p>
        </w:tc>
        <w:tc>
          <w:tcPr>
            <w:tcW w:w="709" w:type="dxa"/>
          </w:tcPr>
          <w:p w14:paraId="3ECFEE57" w14:textId="77777777" w:rsidR="00615705" w:rsidRPr="00F607B2" w:rsidRDefault="00615705" w:rsidP="000C32E3">
            <w:pPr>
              <w:jc w:val="both"/>
              <w:rPr>
                <w:rFonts w:ascii="Arial" w:hAnsi="Arial" w:cs="Arial"/>
              </w:rPr>
            </w:pPr>
          </w:p>
        </w:tc>
        <w:tc>
          <w:tcPr>
            <w:tcW w:w="708" w:type="dxa"/>
          </w:tcPr>
          <w:p w14:paraId="49F74656" w14:textId="77777777" w:rsidR="00615705" w:rsidRPr="00F607B2" w:rsidRDefault="00D42A45" w:rsidP="00F84A7E">
            <w:pPr>
              <w:jc w:val="both"/>
              <w:rPr>
                <w:rFonts w:ascii="Arial" w:hAnsi="Arial" w:cs="Arial"/>
              </w:rPr>
            </w:pPr>
            <w:r>
              <w:rPr>
                <w:rFonts w:ascii="Arial" w:hAnsi="Arial" w:cs="Arial"/>
              </w:rPr>
              <w:t>X</w:t>
            </w:r>
          </w:p>
        </w:tc>
      </w:tr>
      <w:tr w:rsidR="00615705" w:rsidRPr="00F607B2" w14:paraId="482B4EAC" w14:textId="77777777" w:rsidTr="000C32E3">
        <w:tc>
          <w:tcPr>
            <w:tcW w:w="6629" w:type="dxa"/>
          </w:tcPr>
          <w:p w14:paraId="23FD7744"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DD5271F" w14:textId="77777777" w:rsidR="00615705" w:rsidRDefault="00615705" w:rsidP="000C32E3">
            <w:r w:rsidRPr="00A52C35">
              <w:rPr>
                <w:rFonts w:ascii="Arial" w:hAnsi="Arial" w:cs="Arial"/>
              </w:rPr>
              <w:t>Y</w:t>
            </w:r>
          </w:p>
        </w:tc>
        <w:tc>
          <w:tcPr>
            <w:tcW w:w="770" w:type="dxa"/>
          </w:tcPr>
          <w:p w14:paraId="054AABAE" w14:textId="77777777" w:rsidR="00615705" w:rsidRPr="00F607B2" w:rsidRDefault="00615705" w:rsidP="000C32E3">
            <w:pPr>
              <w:jc w:val="both"/>
              <w:rPr>
                <w:rFonts w:ascii="Arial" w:hAnsi="Arial" w:cs="Arial"/>
              </w:rPr>
            </w:pPr>
          </w:p>
        </w:tc>
        <w:tc>
          <w:tcPr>
            <w:tcW w:w="789" w:type="dxa"/>
          </w:tcPr>
          <w:p w14:paraId="1CA8D667" w14:textId="77777777" w:rsidR="00615705" w:rsidRPr="00F607B2" w:rsidRDefault="00615705" w:rsidP="000C32E3">
            <w:pPr>
              <w:jc w:val="both"/>
              <w:rPr>
                <w:rFonts w:ascii="Arial" w:hAnsi="Arial" w:cs="Arial"/>
              </w:rPr>
            </w:pPr>
          </w:p>
        </w:tc>
        <w:tc>
          <w:tcPr>
            <w:tcW w:w="709" w:type="dxa"/>
          </w:tcPr>
          <w:p w14:paraId="1435FCFF" w14:textId="77777777" w:rsidR="00615705" w:rsidRPr="00F607B2" w:rsidRDefault="00615705" w:rsidP="000C32E3">
            <w:pPr>
              <w:jc w:val="both"/>
              <w:rPr>
                <w:rFonts w:ascii="Arial" w:hAnsi="Arial" w:cs="Arial"/>
              </w:rPr>
            </w:pPr>
          </w:p>
        </w:tc>
        <w:tc>
          <w:tcPr>
            <w:tcW w:w="708" w:type="dxa"/>
          </w:tcPr>
          <w:p w14:paraId="7637725D" w14:textId="77777777" w:rsidR="00615705" w:rsidRPr="00F607B2" w:rsidRDefault="00D42A45" w:rsidP="00F84A7E">
            <w:pPr>
              <w:jc w:val="both"/>
              <w:rPr>
                <w:rFonts w:ascii="Arial" w:hAnsi="Arial" w:cs="Arial"/>
              </w:rPr>
            </w:pPr>
            <w:r>
              <w:rPr>
                <w:rFonts w:ascii="Arial" w:hAnsi="Arial" w:cs="Arial"/>
              </w:rPr>
              <w:t>X</w:t>
            </w:r>
          </w:p>
        </w:tc>
      </w:tr>
      <w:tr w:rsidR="00F607B2" w:rsidRPr="00F607B2" w14:paraId="6384A2C5" w14:textId="77777777" w:rsidTr="000C32E3">
        <w:tc>
          <w:tcPr>
            <w:tcW w:w="6629" w:type="dxa"/>
          </w:tcPr>
          <w:p w14:paraId="4076041C"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A88880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2D756ED" w14:textId="77777777" w:rsidR="00F607B2" w:rsidRPr="00F607B2" w:rsidRDefault="00F607B2" w:rsidP="000C32E3">
            <w:pPr>
              <w:jc w:val="both"/>
              <w:rPr>
                <w:rFonts w:ascii="Arial" w:hAnsi="Arial" w:cs="Arial"/>
              </w:rPr>
            </w:pPr>
          </w:p>
        </w:tc>
        <w:tc>
          <w:tcPr>
            <w:tcW w:w="789" w:type="dxa"/>
          </w:tcPr>
          <w:p w14:paraId="0A2E8889" w14:textId="77777777" w:rsidR="00F607B2" w:rsidRPr="00F607B2" w:rsidRDefault="00F607B2" w:rsidP="000C32E3">
            <w:pPr>
              <w:jc w:val="both"/>
              <w:rPr>
                <w:rFonts w:ascii="Arial" w:hAnsi="Arial" w:cs="Arial"/>
              </w:rPr>
            </w:pPr>
          </w:p>
        </w:tc>
        <w:tc>
          <w:tcPr>
            <w:tcW w:w="709" w:type="dxa"/>
          </w:tcPr>
          <w:p w14:paraId="3638995B" w14:textId="77777777" w:rsidR="00F607B2" w:rsidRPr="00F607B2" w:rsidRDefault="00F607B2" w:rsidP="000C32E3">
            <w:pPr>
              <w:jc w:val="both"/>
              <w:rPr>
                <w:rFonts w:ascii="Arial" w:hAnsi="Arial" w:cs="Arial"/>
              </w:rPr>
            </w:pPr>
          </w:p>
        </w:tc>
        <w:tc>
          <w:tcPr>
            <w:tcW w:w="708" w:type="dxa"/>
          </w:tcPr>
          <w:p w14:paraId="34600AA1" w14:textId="77777777" w:rsidR="00F607B2" w:rsidRPr="00F607B2" w:rsidRDefault="00F607B2" w:rsidP="000C32E3">
            <w:pPr>
              <w:jc w:val="both"/>
              <w:rPr>
                <w:rFonts w:ascii="Arial" w:hAnsi="Arial" w:cs="Arial"/>
              </w:rPr>
            </w:pPr>
          </w:p>
        </w:tc>
      </w:tr>
      <w:tr w:rsidR="00F607B2" w:rsidRPr="00F607B2" w14:paraId="4BF3DB0D" w14:textId="77777777" w:rsidTr="000C32E3">
        <w:tc>
          <w:tcPr>
            <w:tcW w:w="6629" w:type="dxa"/>
          </w:tcPr>
          <w:p w14:paraId="72654910"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32B0E16D"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6C4DAC1" w14:textId="77777777" w:rsidR="00F607B2" w:rsidRPr="00F607B2" w:rsidRDefault="00F607B2" w:rsidP="000C32E3">
            <w:pPr>
              <w:jc w:val="both"/>
              <w:rPr>
                <w:rFonts w:ascii="Arial" w:hAnsi="Arial" w:cs="Arial"/>
              </w:rPr>
            </w:pPr>
          </w:p>
        </w:tc>
        <w:tc>
          <w:tcPr>
            <w:tcW w:w="789" w:type="dxa"/>
          </w:tcPr>
          <w:p w14:paraId="0908F4E2" w14:textId="77777777" w:rsidR="00F607B2" w:rsidRPr="00F607B2" w:rsidRDefault="00D42A45" w:rsidP="00F84A7E">
            <w:pPr>
              <w:jc w:val="both"/>
              <w:rPr>
                <w:rFonts w:ascii="Arial" w:hAnsi="Arial" w:cs="Arial"/>
              </w:rPr>
            </w:pPr>
            <w:r>
              <w:rPr>
                <w:rFonts w:ascii="Arial" w:hAnsi="Arial" w:cs="Arial"/>
              </w:rPr>
              <w:t>X</w:t>
            </w:r>
          </w:p>
        </w:tc>
        <w:tc>
          <w:tcPr>
            <w:tcW w:w="709" w:type="dxa"/>
          </w:tcPr>
          <w:p w14:paraId="37A7429E" w14:textId="77777777" w:rsidR="00F607B2" w:rsidRPr="00F607B2" w:rsidRDefault="00F607B2" w:rsidP="000C32E3">
            <w:pPr>
              <w:jc w:val="both"/>
              <w:rPr>
                <w:rFonts w:ascii="Arial" w:hAnsi="Arial" w:cs="Arial"/>
              </w:rPr>
            </w:pPr>
          </w:p>
        </w:tc>
        <w:tc>
          <w:tcPr>
            <w:tcW w:w="708" w:type="dxa"/>
          </w:tcPr>
          <w:p w14:paraId="26B369F0" w14:textId="77777777" w:rsidR="00F607B2" w:rsidRPr="00F607B2" w:rsidRDefault="00F607B2" w:rsidP="000C32E3">
            <w:pPr>
              <w:jc w:val="both"/>
              <w:rPr>
                <w:rFonts w:ascii="Arial" w:hAnsi="Arial" w:cs="Arial"/>
              </w:rPr>
            </w:pPr>
          </w:p>
        </w:tc>
      </w:tr>
    </w:tbl>
    <w:p w14:paraId="65276AC5" w14:textId="77777777" w:rsidR="00A1395C" w:rsidRDefault="00A1395C" w:rsidP="00A1395C">
      <w:pPr>
        <w:tabs>
          <w:tab w:val="left" w:pos="1080"/>
        </w:tabs>
        <w:rPr>
          <w:rFonts w:ascii="Arial" w:hAnsi="Arial" w:cs="Arial"/>
        </w:rPr>
      </w:pPr>
    </w:p>
    <w:p w14:paraId="3437FABB"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C4AC5" w14:textId="77777777" w:rsidR="00E63F31" w:rsidRDefault="00E63F31" w:rsidP="008D6EE5">
      <w:pPr>
        <w:spacing w:after="0" w:line="240" w:lineRule="auto"/>
      </w:pPr>
      <w:r>
        <w:separator/>
      </w:r>
    </w:p>
  </w:endnote>
  <w:endnote w:type="continuationSeparator" w:id="0">
    <w:p w14:paraId="147BE462" w14:textId="77777777" w:rsidR="00E63F31" w:rsidRDefault="00E63F3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5A24C" w14:textId="77777777" w:rsidR="004A7CF8" w:rsidRPr="00114643" w:rsidRDefault="004A7CF8">
    <w:pPr>
      <w:pStyle w:val="Footer"/>
      <w:rPr>
        <w:rFonts w:ascii="Arial" w:hAnsi="Arial" w:cs="Arial"/>
        <w:sz w:val="20"/>
      </w:rPr>
    </w:pPr>
    <w:r w:rsidRPr="00114643">
      <w:rPr>
        <w:rFonts w:ascii="Arial" w:hAnsi="Arial" w:cs="Arial"/>
        <w:sz w:val="20"/>
      </w:rPr>
      <w:t xml:space="preserve">JM0819 – Formally matched 18/07/24 and consistency checked 01/08/24 </w:t>
    </w:r>
    <w:r w:rsidRPr="00114643">
      <w:rPr>
        <w:rFonts w:ascii="Arial" w:hAnsi="Arial" w:cs="Arial"/>
        <w:sz w:val="20"/>
      </w:rPr>
      <w:tab/>
    </w:r>
    <w:r w:rsidRPr="00114643">
      <w:rPr>
        <w:rFonts w:ascii="Arial" w:hAnsi="Arial" w:cs="Arial"/>
        <w:sz w:val="20"/>
      </w:rPr>
      <w:fldChar w:fldCharType="begin"/>
    </w:r>
    <w:r w:rsidRPr="00114643">
      <w:rPr>
        <w:rFonts w:ascii="Arial" w:hAnsi="Arial" w:cs="Arial"/>
        <w:sz w:val="20"/>
      </w:rPr>
      <w:instrText xml:space="preserve"> PAGE   \* MERGEFORMAT </w:instrText>
    </w:r>
    <w:r w:rsidRPr="00114643">
      <w:rPr>
        <w:rFonts w:ascii="Arial" w:hAnsi="Arial" w:cs="Arial"/>
        <w:sz w:val="20"/>
      </w:rPr>
      <w:fldChar w:fldCharType="separate"/>
    </w:r>
    <w:r w:rsidRPr="00114643">
      <w:rPr>
        <w:rFonts w:ascii="Arial" w:hAnsi="Arial" w:cs="Arial"/>
        <w:noProof/>
        <w:sz w:val="20"/>
      </w:rPr>
      <w:t>1</w:t>
    </w:r>
    <w:r w:rsidRPr="00114643">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A3F9C" w14:textId="77777777" w:rsidR="00E63F31" w:rsidRDefault="00E63F31" w:rsidP="008D6EE5">
      <w:pPr>
        <w:spacing w:after="0" w:line="240" w:lineRule="auto"/>
      </w:pPr>
      <w:r>
        <w:separator/>
      </w:r>
    </w:p>
  </w:footnote>
  <w:footnote w:type="continuationSeparator" w:id="0">
    <w:p w14:paraId="0B318E5F" w14:textId="77777777" w:rsidR="00E63F31" w:rsidRDefault="00E63F3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E806C" w14:textId="77777777" w:rsidR="004A7CF8" w:rsidRDefault="004A7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4A13C" w14:textId="77777777" w:rsidR="004A7CF8" w:rsidRDefault="004A7CF8">
    <w:pPr>
      <w:pStyle w:val="Header"/>
    </w:pPr>
  </w:p>
  <w:p w14:paraId="0A6A5DEE" w14:textId="77777777" w:rsidR="004A7CF8" w:rsidRDefault="004A7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4E87" w14:textId="77777777" w:rsidR="004A7CF8" w:rsidRDefault="004A7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2B3C"/>
    <w:multiLevelType w:val="hybridMultilevel"/>
    <w:tmpl w:val="B01490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D4F61"/>
    <w:multiLevelType w:val="hybridMultilevel"/>
    <w:tmpl w:val="EF80BF56"/>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33A3A"/>
    <w:multiLevelType w:val="hybridMultilevel"/>
    <w:tmpl w:val="06A89E06"/>
    <w:lvl w:ilvl="0" w:tplc="B93846D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E058F"/>
    <w:multiLevelType w:val="hybridMultilevel"/>
    <w:tmpl w:val="CA583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004959"/>
    <w:multiLevelType w:val="hybridMultilevel"/>
    <w:tmpl w:val="FB46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561E2"/>
    <w:multiLevelType w:val="hybridMultilevel"/>
    <w:tmpl w:val="99D6264C"/>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997491"/>
    <w:multiLevelType w:val="hybridMultilevel"/>
    <w:tmpl w:val="46C68544"/>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B10C0"/>
    <w:multiLevelType w:val="hybridMultilevel"/>
    <w:tmpl w:val="B82AC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AA49E8"/>
    <w:multiLevelType w:val="hybridMultilevel"/>
    <w:tmpl w:val="130AA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0313F8"/>
    <w:multiLevelType w:val="hybridMultilevel"/>
    <w:tmpl w:val="96F0D8AC"/>
    <w:lvl w:ilvl="0" w:tplc="929041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E613F2"/>
    <w:multiLevelType w:val="hybridMultilevel"/>
    <w:tmpl w:val="D856E3DE"/>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939A8"/>
    <w:multiLevelType w:val="hybridMultilevel"/>
    <w:tmpl w:val="56824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71F32"/>
    <w:multiLevelType w:val="hybridMultilevel"/>
    <w:tmpl w:val="EF2E4D9E"/>
    <w:lvl w:ilvl="0" w:tplc="920A16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1A6CAC"/>
    <w:multiLevelType w:val="hybridMultilevel"/>
    <w:tmpl w:val="1A663BF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6E1EF3"/>
    <w:multiLevelType w:val="hybridMultilevel"/>
    <w:tmpl w:val="FDBA7B54"/>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61695"/>
    <w:multiLevelType w:val="hybridMultilevel"/>
    <w:tmpl w:val="127C9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655097"/>
    <w:multiLevelType w:val="hybridMultilevel"/>
    <w:tmpl w:val="140C80B4"/>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73AEF"/>
    <w:multiLevelType w:val="hybridMultilevel"/>
    <w:tmpl w:val="58FC1C22"/>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1F7FB3"/>
    <w:multiLevelType w:val="multilevel"/>
    <w:tmpl w:val="66F64C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E60230"/>
    <w:multiLevelType w:val="hybridMultilevel"/>
    <w:tmpl w:val="26C4B92C"/>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CB5F0A"/>
    <w:multiLevelType w:val="hybridMultilevel"/>
    <w:tmpl w:val="98543580"/>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EC67448"/>
    <w:multiLevelType w:val="hybridMultilevel"/>
    <w:tmpl w:val="961C150A"/>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B97672"/>
    <w:multiLevelType w:val="hybridMultilevel"/>
    <w:tmpl w:val="9DC61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8"/>
  </w:num>
  <w:num w:numId="3">
    <w:abstractNumId w:val="5"/>
  </w:num>
  <w:num w:numId="4">
    <w:abstractNumId w:val="25"/>
  </w:num>
  <w:num w:numId="5">
    <w:abstractNumId w:val="21"/>
  </w:num>
  <w:num w:numId="6">
    <w:abstractNumId w:val="15"/>
  </w:num>
  <w:num w:numId="7">
    <w:abstractNumId w:val="4"/>
  </w:num>
  <w:num w:numId="8">
    <w:abstractNumId w:val="8"/>
  </w:num>
  <w:num w:numId="9">
    <w:abstractNumId w:val="17"/>
  </w:num>
  <w:num w:numId="10">
    <w:abstractNumId w:val="9"/>
  </w:num>
  <w:num w:numId="11">
    <w:abstractNumId w:val="10"/>
  </w:num>
  <w:num w:numId="12">
    <w:abstractNumId w:val="13"/>
  </w:num>
  <w:num w:numId="13">
    <w:abstractNumId w:val="6"/>
  </w:num>
  <w:num w:numId="14">
    <w:abstractNumId w:val="23"/>
  </w:num>
  <w:num w:numId="15">
    <w:abstractNumId w:val="3"/>
  </w:num>
  <w:num w:numId="16">
    <w:abstractNumId w:val="20"/>
  </w:num>
  <w:num w:numId="17">
    <w:abstractNumId w:val="19"/>
  </w:num>
  <w:num w:numId="18">
    <w:abstractNumId w:val="24"/>
  </w:num>
  <w:num w:numId="19">
    <w:abstractNumId w:val="16"/>
  </w:num>
  <w:num w:numId="20">
    <w:abstractNumId w:val="2"/>
  </w:num>
  <w:num w:numId="21">
    <w:abstractNumId w:val="11"/>
  </w:num>
  <w:num w:numId="22">
    <w:abstractNumId w:val="7"/>
  </w:num>
  <w:num w:numId="23">
    <w:abstractNumId w:val="26"/>
  </w:num>
  <w:num w:numId="24">
    <w:abstractNumId w:val="0"/>
  </w:num>
  <w:num w:numId="25">
    <w:abstractNumId w:val="22"/>
  </w:num>
  <w:num w:numId="26">
    <w:abstractNumId w:val="14"/>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F0B"/>
    <w:rsid w:val="000137D1"/>
    <w:rsid w:val="000146C7"/>
    <w:rsid w:val="00015837"/>
    <w:rsid w:val="00035692"/>
    <w:rsid w:val="000404DC"/>
    <w:rsid w:val="00044290"/>
    <w:rsid w:val="0005796B"/>
    <w:rsid w:val="00063EA2"/>
    <w:rsid w:val="00070286"/>
    <w:rsid w:val="000818B2"/>
    <w:rsid w:val="0008297B"/>
    <w:rsid w:val="0008565C"/>
    <w:rsid w:val="00090F96"/>
    <w:rsid w:val="00092D9F"/>
    <w:rsid w:val="000A071C"/>
    <w:rsid w:val="000A2100"/>
    <w:rsid w:val="000A4C98"/>
    <w:rsid w:val="000B1833"/>
    <w:rsid w:val="000B254B"/>
    <w:rsid w:val="000B3141"/>
    <w:rsid w:val="000C029C"/>
    <w:rsid w:val="000C0CDC"/>
    <w:rsid w:val="000C157D"/>
    <w:rsid w:val="000C1FB8"/>
    <w:rsid w:val="000C32E3"/>
    <w:rsid w:val="000C4649"/>
    <w:rsid w:val="000D39EE"/>
    <w:rsid w:val="000E11F3"/>
    <w:rsid w:val="000E4248"/>
    <w:rsid w:val="000E5016"/>
    <w:rsid w:val="000F4B28"/>
    <w:rsid w:val="00102E25"/>
    <w:rsid w:val="00104D3B"/>
    <w:rsid w:val="00105A3F"/>
    <w:rsid w:val="0011257B"/>
    <w:rsid w:val="00112A2B"/>
    <w:rsid w:val="001134F6"/>
    <w:rsid w:val="00114643"/>
    <w:rsid w:val="00120D94"/>
    <w:rsid w:val="00122CB0"/>
    <w:rsid w:val="001329FC"/>
    <w:rsid w:val="00143F38"/>
    <w:rsid w:val="001519A2"/>
    <w:rsid w:val="001568A8"/>
    <w:rsid w:val="0016505A"/>
    <w:rsid w:val="00166C7E"/>
    <w:rsid w:val="00172534"/>
    <w:rsid w:val="00175E38"/>
    <w:rsid w:val="001778EA"/>
    <w:rsid w:val="00193946"/>
    <w:rsid w:val="001A12E4"/>
    <w:rsid w:val="001A3763"/>
    <w:rsid w:val="001A42FB"/>
    <w:rsid w:val="001B0DE6"/>
    <w:rsid w:val="001B1561"/>
    <w:rsid w:val="001B47CC"/>
    <w:rsid w:val="001B70DC"/>
    <w:rsid w:val="001B750B"/>
    <w:rsid w:val="001C03D7"/>
    <w:rsid w:val="001C1BAD"/>
    <w:rsid w:val="001C5468"/>
    <w:rsid w:val="001D2D93"/>
    <w:rsid w:val="001D629F"/>
    <w:rsid w:val="001E61C7"/>
    <w:rsid w:val="001E6246"/>
    <w:rsid w:val="00200544"/>
    <w:rsid w:val="00212040"/>
    <w:rsid w:val="00213541"/>
    <w:rsid w:val="00217C5A"/>
    <w:rsid w:val="0022261B"/>
    <w:rsid w:val="00227409"/>
    <w:rsid w:val="00234EF4"/>
    <w:rsid w:val="00244F91"/>
    <w:rsid w:val="002500E0"/>
    <w:rsid w:val="00257597"/>
    <w:rsid w:val="00263927"/>
    <w:rsid w:val="0026428B"/>
    <w:rsid w:val="0026716D"/>
    <w:rsid w:val="00273101"/>
    <w:rsid w:val="00277058"/>
    <w:rsid w:val="00290B86"/>
    <w:rsid w:val="002950B7"/>
    <w:rsid w:val="0029641D"/>
    <w:rsid w:val="002A7CE4"/>
    <w:rsid w:val="002B0324"/>
    <w:rsid w:val="002B7A29"/>
    <w:rsid w:val="002C2146"/>
    <w:rsid w:val="002C4CC1"/>
    <w:rsid w:val="002C50E3"/>
    <w:rsid w:val="002D4D92"/>
    <w:rsid w:val="002D5675"/>
    <w:rsid w:val="002D62C9"/>
    <w:rsid w:val="002D75B4"/>
    <w:rsid w:val="002E1E9E"/>
    <w:rsid w:val="002E27EC"/>
    <w:rsid w:val="002E3B93"/>
    <w:rsid w:val="002E5774"/>
    <w:rsid w:val="00315A4E"/>
    <w:rsid w:val="00317F24"/>
    <w:rsid w:val="00324032"/>
    <w:rsid w:val="0033014F"/>
    <w:rsid w:val="0033046E"/>
    <w:rsid w:val="0033668F"/>
    <w:rsid w:val="00336EA0"/>
    <w:rsid w:val="00341EA9"/>
    <w:rsid w:val="003517D2"/>
    <w:rsid w:val="00355207"/>
    <w:rsid w:val="00356C7B"/>
    <w:rsid w:val="00366623"/>
    <w:rsid w:val="003820FE"/>
    <w:rsid w:val="00382804"/>
    <w:rsid w:val="00384D9D"/>
    <w:rsid w:val="00385E7A"/>
    <w:rsid w:val="003A19C2"/>
    <w:rsid w:val="003A1F4C"/>
    <w:rsid w:val="003A20B3"/>
    <w:rsid w:val="003A310F"/>
    <w:rsid w:val="003A5DEC"/>
    <w:rsid w:val="003A67E9"/>
    <w:rsid w:val="003B04AD"/>
    <w:rsid w:val="003B0EE4"/>
    <w:rsid w:val="003B43F4"/>
    <w:rsid w:val="003B55DF"/>
    <w:rsid w:val="003C5975"/>
    <w:rsid w:val="003C5A3F"/>
    <w:rsid w:val="003E0094"/>
    <w:rsid w:val="003E1ADB"/>
    <w:rsid w:val="003E26C9"/>
    <w:rsid w:val="003E2F3B"/>
    <w:rsid w:val="003E4188"/>
    <w:rsid w:val="003E4CC4"/>
    <w:rsid w:val="003E52A7"/>
    <w:rsid w:val="003F7C47"/>
    <w:rsid w:val="00401922"/>
    <w:rsid w:val="00403964"/>
    <w:rsid w:val="00405817"/>
    <w:rsid w:val="00412DCB"/>
    <w:rsid w:val="00426AC6"/>
    <w:rsid w:val="00431F44"/>
    <w:rsid w:val="00452B40"/>
    <w:rsid w:val="0045335F"/>
    <w:rsid w:val="00460087"/>
    <w:rsid w:val="00465D23"/>
    <w:rsid w:val="004733A7"/>
    <w:rsid w:val="0047724A"/>
    <w:rsid w:val="004913D6"/>
    <w:rsid w:val="00495863"/>
    <w:rsid w:val="004A7CF8"/>
    <w:rsid w:val="004B4DA4"/>
    <w:rsid w:val="004C2851"/>
    <w:rsid w:val="004C4F0B"/>
    <w:rsid w:val="004C5291"/>
    <w:rsid w:val="004D3065"/>
    <w:rsid w:val="004D7968"/>
    <w:rsid w:val="004D7F33"/>
    <w:rsid w:val="004E5CAD"/>
    <w:rsid w:val="004E7A1D"/>
    <w:rsid w:val="004F7CE0"/>
    <w:rsid w:val="0050083E"/>
    <w:rsid w:val="005033D7"/>
    <w:rsid w:val="00521311"/>
    <w:rsid w:val="0052609C"/>
    <w:rsid w:val="00531696"/>
    <w:rsid w:val="005320B9"/>
    <w:rsid w:val="0054774F"/>
    <w:rsid w:val="0055003A"/>
    <w:rsid w:val="005643EA"/>
    <w:rsid w:val="0056679C"/>
    <w:rsid w:val="005674A9"/>
    <w:rsid w:val="00572BDD"/>
    <w:rsid w:val="00573DCC"/>
    <w:rsid w:val="005776BB"/>
    <w:rsid w:val="00581759"/>
    <w:rsid w:val="00582311"/>
    <w:rsid w:val="00593BDD"/>
    <w:rsid w:val="00595728"/>
    <w:rsid w:val="00597968"/>
    <w:rsid w:val="005C3486"/>
    <w:rsid w:val="005E339E"/>
    <w:rsid w:val="005F2B85"/>
    <w:rsid w:val="005F4D6E"/>
    <w:rsid w:val="005F5F99"/>
    <w:rsid w:val="005F796C"/>
    <w:rsid w:val="00604558"/>
    <w:rsid w:val="006048C9"/>
    <w:rsid w:val="0061222D"/>
    <w:rsid w:val="00615705"/>
    <w:rsid w:val="00615EA7"/>
    <w:rsid w:val="006200D6"/>
    <w:rsid w:val="00623B61"/>
    <w:rsid w:val="006304FA"/>
    <w:rsid w:val="0063285C"/>
    <w:rsid w:val="00633559"/>
    <w:rsid w:val="00651522"/>
    <w:rsid w:val="00654078"/>
    <w:rsid w:val="00655528"/>
    <w:rsid w:val="00655FE6"/>
    <w:rsid w:val="006761A6"/>
    <w:rsid w:val="00680CC1"/>
    <w:rsid w:val="0068653A"/>
    <w:rsid w:val="00690102"/>
    <w:rsid w:val="00697709"/>
    <w:rsid w:val="006A3AF2"/>
    <w:rsid w:val="006A79CB"/>
    <w:rsid w:val="006C38CB"/>
    <w:rsid w:val="006D34A0"/>
    <w:rsid w:val="006E03A4"/>
    <w:rsid w:val="006F2E30"/>
    <w:rsid w:val="006F3415"/>
    <w:rsid w:val="006F4F61"/>
    <w:rsid w:val="006F5D1E"/>
    <w:rsid w:val="00700BE8"/>
    <w:rsid w:val="00705B5E"/>
    <w:rsid w:val="00711347"/>
    <w:rsid w:val="0071187F"/>
    <w:rsid w:val="00714CCC"/>
    <w:rsid w:val="00716953"/>
    <w:rsid w:val="00722BF9"/>
    <w:rsid w:val="0074656C"/>
    <w:rsid w:val="00747ADF"/>
    <w:rsid w:val="007528E6"/>
    <w:rsid w:val="00763195"/>
    <w:rsid w:val="007805E8"/>
    <w:rsid w:val="00782FBA"/>
    <w:rsid w:val="007855FB"/>
    <w:rsid w:val="0079132F"/>
    <w:rsid w:val="007921DB"/>
    <w:rsid w:val="00792BC7"/>
    <w:rsid w:val="007969EB"/>
    <w:rsid w:val="007A099A"/>
    <w:rsid w:val="007A7E74"/>
    <w:rsid w:val="007B321A"/>
    <w:rsid w:val="007B3B01"/>
    <w:rsid w:val="007D3A41"/>
    <w:rsid w:val="007D5C0E"/>
    <w:rsid w:val="007F1D90"/>
    <w:rsid w:val="00803402"/>
    <w:rsid w:val="00807534"/>
    <w:rsid w:val="008142D3"/>
    <w:rsid w:val="00822066"/>
    <w:rsid w:val="00825676"/>
    <w:rsid w:val="0082758A"/>
    <w:rsid w:val="0082771D"/>
    <w:rsid w:val="00831738"/>
    <w:rsid w:val="00843471"/>
    <w:rsid w:val="0084654F"/>
    <w:rsid w:val="00851BA4"/>
    <w:rsid w:val="0085288C"/>
    <w:rsid w:val="00854698"/>
    <w:rsid w:val="00863187"/>
    <w:rsid w:val="00863988"/>
    <w:rsid w:val="00863ED6"/>
    <w:rsid w:val="00864555"/>
    <w:rsid w:val="0087013E"/>
    <w:rsid w:val="008762AC"/>
    <w:rsid w:val="0088021E"/>
    <w:rsid w:val="00880B0C"/>
    <w:rsid w:val="00884334"/>
    <w:rsid w:val="0088512F"/>
    <w:rsid w:val="008A6E9F"/>
    <w:rsid w:val="008B4626"/>
    <w:rsid w:val="008B4F3B"/>
    <w:rsid w:val="008C1A17"/>
    <w:rsid w:val="008D1FF6"/>
    <w:rsid w:val="008D5D25"/>
    <w:rsid w:val="008D6EE5"/>
    <w:rsid w:val="008E0D89"/>
    <w:rsid w:val="008E27FD"/>
    <w:rsid w:val="008F3BF4"/>
    <w:rsid w:val="008F42C4"/>
    <w:rsid w:val="008F7D36"/>
    <w:rsid w:val="008F7F1E"/>
    <w:rsid w:val="00903405"/>
    <w:rsid w:val="0091023B"/>
    <w:rsid w:val="00926A2E"/>
    <w:rsid w:val="00932608"/>
    <w:rsid w:val="00942EF3"/>
    <w:rsid w:val="009472E6"/>
    <w:rsid w:val="00952EBA"/>
    <w:rsid w:val="00955254"/>
    <w:rsid w:val="00955CF3"/>
    <w:rsid w:val="00955DBC"/>
    <w:rsid w:val="00957DC5"/>
    <w:rsid w:val="009644B9"/>
    <w:rsid w:val="00965AB6"/>
    <w:rsid w:val="009675D2"/>
    <w:rsid w:val="00967871"/>
    <w:rsid w:val="00977F24"/>
    <w:rsid w:val="009801D6"/>
    <w:rsid w:val="00987B17"/>
    <w:rsid w:val="00991AD1"/>
    <w:rsid w:val="00997135"/>
    <w:rsid w:val="009A2853"/>
    <w:rsid w:val="009B00F4"/>
    <w:rsid w:val="009B1B24"/>
    <w:rsid w:val="009B23DB"/>
    <w:rsid w:val="009B534D"/>
    <w:rsid w:val="009C3663"/>
    <w:rsid w:val="009C6761"/>
    <w:rsid w:val="009D0DEA"/>
    <w:rsid w:val="009D1E13"/>
    <w:rsid w:val="009D2872"/>
    <w:rsid w:val="009D4145"/>
    <w:rsid w:val="009E31C6"/>
    <w:rsid w:val="009E7256"/>
    <w:rsid w:val="009F37F8"/>
    <w:rsid w:val="00A0091F"/>
    <w:rsid w:val="00A024BD"/>
    <w:rsid w:val="00A03255"/>
    <w:rsid w:val="00A03715"/>
    <w:rsid w:val="00A03785"/>
    <w:rsid w:val="00A05335"/>
    <w:rsid w:val="00A1395C"/>
    <w:rsid w:val="00A14A3C"/>
    <w:rsid w:val="00A14F72"/>
    <w:rsid w:val="00A23C3C"/>
    <w:rsid w:val="00A3001F"/>
    <w:rsid w:val="00A305F7"/>
    <w:rsid w:val="00A37038"/>
    <w:rsid w:val="00A400B0"/>
    <w:rsid w:val="00A430A2"/>
    <w:rsid w:val="00A43215"/>
    <w:rsid w:val="00A50381"/>
    <w:rsid w:val="00A534BE"/>
    <w:rsid w:val="00A5628E"/>
    <w:rsid w:val="00A62777"/>
    <w:rsid w:val="00A64055"/>
    <w:rsid w:val="00A81F7F"/>
    <w:rsid w:val="00A942E9"/>
    <w:rsid w:val="00A95BA6"/>
    <w:rsid w:val="00A96793"/>
    <w:rsid w:val="00AA463B"/>
    <w:rsid w:val="00AB3B15"/>
    <w:rsid w:val="00AB6C2B"/>
    <w:rsid w:val="00AC177C"/>
    <w:rsid w:val="00AD38DC"/>
    <w:rsid w:val="00AE2132"/>
    <w:rsid w:val="00AE43BA"/>
    <w:rsid w:val="00AF4C9C"/>
    <w:rsid w:val="00AF77A4"/>
    <w:rsid w:val="00B02E0E"/>
    <w:rsid w:val="00B07C9F"/>
    <w:rsid w:val="00B11223"/>
    <w:rsid w:val="00B1245E"/>
    <w:rsid w:val="00B206AB"/>
    <w:rsid w:val="00B20A2C"/>
    <w:rsid w:val="00B3316C"/>
    <w:rsid w:val="00B35774"/>
    <w:rsid w:val="00B3686B"/>
    <w:rsid w:val="00B41A6D"/>
    <w:rsid w:val="00B445C7"/>
    <w:rsid w:val="00B46EDF"/>
    <w:rsid w:val="00B54598"/>
    <w:rsid w:val="00B5598F"/>
    <w:rsid w:val="00B569CB"/>
    <w:rsid w:val="00B62B9F"/>
    <w:rsid w:val="00B6536D"/>
    <w:rsid w:val="00B72D5A"/>
    <w:rsid w:val="00B735BB"/>
    <w:rsid w:val="00B878E7"/>
    <w:rsid w:val="00B95A94"/>
    <w:rsid w:val="00BA280B"/>
    <w:rsid w:val="00BA7021"/>
    <w:rsid w:val="00BA77C9"/>
    <w:rsid w:val="00BB0F99"/>
    <w:rsid w:val="00BB3FE0"/>
    <w:rsid w:val="00BC2161"/>
    <w:rsid w:val="00BD2617"/>
    <w:rsid w:val="00BD3ACA"/>
    <w:rsid w:val="00BD7483"/>
    <w:rsid w:val="00BE60E7"/>
    <w:rsid w:val="00BF126B"/>
    <w:rsid w:val="00BF29FE"/>
    <w:rsid w:val="00C04780"/>
    <w:rsid w:val="00C21305"/>
    <w:rsid w:val="00C22C28"/>
    <w:rsid w:val="00C277DE"/>
    <w:rsid w:val="00C30484"/>
    <w:rsid w:val="00C34542"/>
    <w:rsid w:val="00C4469F"/>
    <w:rsid w:val="00C452CE"/>
    <w:rsid w:val="00C4552A"/>
    <w:rsid w:val="00C47ABD"/>
    <w:rsid w:val="00C6234C"/>
    <w:rsid w:val="00C70F89"/>
    <w:rsid w:val="00C759E9"/>
    <w:rsid w:val="00C81414"/>
    <w:rsid w:val="00C849A4"/>
    <w:rsid w:val="00C85DF9"/>
    <w:rsid w:val="00C91114"/>
    <w:rsid w:val="00C931B1"/>
    <w:rsid w:val="00CB10DA"/>
    <w:rsid w:val="00CB1203"/>
    <w:rsid w:val="00CC032E"/>
    <w:rsid w:val="00CC1BBD"/>
    <w:rsid w:val="00CC2AF1"/>
    <w:rsid w:val="00CC2F4E"/>
    <w:rsid w:val="00CD0B18"/>
    <w:rsid w:val="00CD6D7E"/>
    <w:rsid w:val="00CE0BB5"/>
    <w:rsid w:val="00CE436C"/>
    <w:rsid w:val="00CF25EC"/>
    <w:rsid w:val="00CF69D0"/>
    <w:rsid w:val="00D050C9"/>
    <w:rsid w:val="00D12BCF"/>
    <w:rsid w:val="00D17BDD"/>
    <w:rsid w:val="00D2421A"/>
    <w:rsid w:val="00D244DD"/>
    <w:rsid w:val="00D354BD"/>
    <w:rsid w:val="00D4237D"/>
    <w:rsid w:val="00D42A45"/>
    <w:rsid w:val="00D44AB0"/>
    <w:rsid w:val="00D6064E"/>
    <w:rsid w:val="00D85E27"/>
    <w:rsid w:val="00D922D9"/>
    <w:rsid w:val="00D92B92"/>
    <w:rsid w:val="00DA2099"/>
    <w:rsid w:val="00DA41DC"/>
    <w:rsid w:val="00DB7B94"/>
    <w:rsid w:val="00DC08BE"/>
    <w:rsid w:val="00DC1A0F"/>
    <w:rsid w:val="00DC45B6"/>
    <w:rsid w:val="00DE4061"/>
    <w:rsid w:val="00DF2EEB"/>
    <w:rsid w:val="00DF348A"/>
    <w:rsid w:val="00E01596"/>
    <w:rsid w:val="00E026F5"/>
    <w:rsid w:val="00E038EE"/>
    <w:rsid w:val="00E06039"/>
    <w:rsid w:val="00E22CB0"/>
    <w:rsid w:val="00E23659"/>
    <w:rsid w:val="00E24D4E"/>
    <w:rsid w:val="00E31407"/>
    <w:rsid w:val="00E34ED3"/>
    <w:rsid w:val="00E35E30"/>
    <w:rsid w:val="00E40F8D"/>
    <w:rsid w:val="00E41A10"/>
    <w:rsid w:val="00E42B22"/>
    <w:rsid w:val="00E47097"/>
    <w:rsid w:val="00E552FA"/>
    <w:rsid w:val="00E559B5"/>
    <w:rsid w:val="00E56E42"/>
    <w:rsid w:val="00E63F31"/>
    <w:rsid w:val="00E75440"/>
    <w:rsid w:val="00E75924"/>
    <w:rsid w:val="00E77653"/>
    <w:rsid w:val="00E805D3"/>
    <w:rsid w:val="00E84EBF"/>
    <w:rsid w:val="00E91A10"/>
    <w:rsid w:val="00EA5A6F"/>
    <w:rsid w:val="00EB350B"/>
    <w:rsid w:val="00EC5CE6"/>
    <w:rsid w:val="00ED132D"/>
    <w:rsid w:val="00ED356C"/>
    <w:rsid w:val="00ED47B0"/>
    <w:rsid w:val="00EE23B7"/>
    <w:rsid w:val="00EF037C"/>
    <w:rsid w:val="00EF50A7"/>
    <w:rsid w:val="00F02ACE"/>
    <w:rsid w:val="00F239B5"/>
    <w:rsid w:val="00F27783"/>
    <w:rsid w:val="00F36F7C"/>
    <w:rsid w:val="00F429E8"/>
    <w:rsid w:val="00F45881"/>
    <w:rsid w:val="00F6054B"/>
    <w:rsid w:val="00F607B2"/>
    <w:rsid w:val="00F6398C"/>
    <w:rsid w:val="00F71220"/>
    <w:rsid w:val="00F71F5C"/>
    <w:rsid w:val="00F73021"/>
    <w:rsid w:val="00F739CD"/>
    <w:rsid w:val="00F73F8D"/>
    <w:rsid w:val="00F77296"/>
    <w:rsid w:val="00F8071E"/>
    <w:rsid w:val="00F83D90"/>
    <w:rsid w:val="00F84A60"/>
    <w:rsid w:val="00F84A7E"/>
    <w:rsid w:val="00F93EF6"/>
    <w:rsid w:val="00F979A7"/>
    <w:rsid w:val="00FA2050"/>
    <w:rsid w:val="00FA6ACC"/>
    <w:rsid w:val="00FB41DC"/>
    <w:rsid w:val="00FB502E"/>
    <w:rsid w:val="00FC54F3"/>
    <w:rsid w:val="00FC5FA3"/>
    <w:rsid w:val="00FD2530"/>
    <w:rsid w:val="00FD3448"/>
    <w:rsid w:val="00FE23CB"/>
    <w:rsid w:val="00FF038D"/>
    <w:rsid w:val="00FF3435"/>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FDD5DE"/>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747ADF"/>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FA2050"/>
  </w:style>
  <w:style w:type="paragraph" w:styleId="Title">
    <w:name w:val="Title"/>
    <w:basedOn w:val="Normal"/>
    <w:link w:val="TitleChar"/>
    <w:qFormat/>
    <w:rsid w:val="00C70F89"/>
    <w:pPr>
      <w:spacing w:after="0" w:line="240" w:lineRule="auto"/>
      <w:jc w:val="center"/>
    </w:pPr>
    <w:rPr>
      <w:rFonts w:ascii="Arial" w:eastAsia="Times New Roman" w:hAnsi="Arial" w:cs="Times New Roman"/>
      <w:b/>
      <w:szCs w:val="20"/>
    </w:rPr>
  </w:style>
  <w:style w:type="character" w:customStyle="1" w:styleId="TitleChar">
    <w:name w:val="Title Char"/>
    <w:basedOn w:val="DefaultParagraphFont"/>
    <w:link w:val="Title"/>
    <w:rsid w:val="00C70F89"/>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66B351DD-5E53-4EB5-9983-D34C058EE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4352</Words>
  <Characters>24807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2026-05-21T07:29:00Z</dcterms:created>
  <dcterms:modified xsi:type="dcterms:W3CDTF">2026-05-21T07:29:00Z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