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362" w:rsidRDefault="00CA2362" w:rsidP="00CA2362">
      <w:pPr>
        <w:tabs>
          <w:tab w:val="left" w:pos="4962"/>
          <w:tab w:val="left" w:pos="8647"/>
        </w:tabs>
        <w:jc w:val="right"/>
        <w:rPr>
          <w:noProof/>
          <w:lang w:eastAsia="en-GB"/>
        </w:rPr>
      </w:pPr>
      <w:r>
        <w:rPr>
          <w:noProof/>
        </w:rPr>
        <w:drawing>
          <wp:inline distT="0" distB="0" distL="0" distR="0" wp14:anchorId="5D2D3CBE" wp14:editId="2B802DED">
            <wp:extent cx="1574800" cy="702945"/>
            <wp:effectExtent l="0" t="0" r="6350" b="1905"/>
            <wp:docPr id="7" name="Picture 7" descr="cid:image014.png@01D8549D.1758E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 descr="cid:image014.png@01D8549D.1758E4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74800" cy="702945"/>
                    </a:xfrm>
                    <a:prstGeom prst="rect">
                      <a:avLst/>
                    </a:prstGeom>
                    <a:noFill/>
                    <a:ln>
                      <a:noFill/>
                    </a:ln>
                  </pic:spPr>
                </pic:pic>
              </a:graphicData>
            </a:graphic>
          </wp:inline>
        </w:drawing>
      </w:r>
    </w:p>
    <w:p w:rsidR="00213541" w:rsidRDefault="00431F44" w:rsidP="00CA2362">
      <w:pPr>
        <w:tabs>
          <w:tab w:val="left" w:pos="4962"/>
          <w:tab w:val="left" w:pos="8647"/>
        </w:tabs>
      </w:pPr>
      <w:r>
        <w:rPr>
          <w:noProof/>
          <w:lang w:eastAsia="en-GB"/>
        </w:rPr>
        <mc:AlternateContent>
          <mc:Choice Requires="wps">
            <w:drawing>
              <wp:anchor distT="0" distB="0" distL="114300" distR="114300" simplePos="0" relativeHeight="251659264" behindDoc="0" locked="0" layoutInCell="1" allowOverlap="1" wp14:anchorId="23AD88A5" wp14:editId="535FF902">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AD88A5"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v:textbox>
              </v:shape>
            </w:pict>
          </mc:Fallback>
        </mc:AlternateContent>
      </w:r>
      <w:r w:rsidR="0079132F">
        <w:rPr>
          <w:noProof/>
          <w:lang w:eastAsia="en-GB"/>
        </w:rPr>
        <mc:AlternateContent>
          <mc:Choice Requires="wps">
            <w:drawing>
              <wp:anchor distT="0" distB="0" distL="114300" distR="114300" simplePos="0" relativeHeight="251666432" behindDoc="0" locked="0" layoutInCell="1" allowOverlap="1" wp14:anchorId="23E09E1D" wp14:editId="7B1E96F2">
                <wp:simplePos x="0" y="0"/>
                <wp:positionH relativeFrom="column">
                  <wp:posOffset>219075</wp:posOffset>
                </wp:positionH>
                <wp:positionV relativeFrom="paragraph">
                  <wp:posOffset>13970</wp:posOffset>
                </wp:positionV>
                <wp:extent cx="5943600" cy="11715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71575"/>
                        </a:xfrm>
                        <a:prstGeom prst="rect">
                          <a:avLst/>
                        </a:prstGeom>
                        <a:noFill/>
                        <a:ln w="9525">
                          <a:noFill/>
                          <a:miter lim="800000"/>
                          <a:headEnd/>
                          <a:tailEnd/>
                        </a:ln>
                      </wps:spPr>
                      <wps:txbx>
                        <w:txbxContent>
                          <w:p w:rsidR="00615705" w:rsidRPr="00E350CE" w:rsidRDefault="00615705" w:rsidP="00615705">
                            <w:pPr>
                              <w:jc w:val="both"/>
                              <w:rPr>
                                <w:i/>
                                <w:color w:val="002060"/>
                                <w:sz w:val="34"/>
                                <w:szCs w:val="34"/>
                              </w:rPr>
                            </w:pPr>
                            <w:r w:rsidRPr="00E350CE">
                              <w:rPr>
                                <w:rFonts w:ascii="Arial" w:hAnsi="Arial" w:cs="Arial"/>
                                <w:b/>
                                <w:i/>
                                <w:color w:val="002060"/>
                                <w:sz w:val="34"/>
                                <w:szCs w:val="34"/>
                              </w:rPr>
                              <w:t>“Our vision is to provide safe, high quality seamless service delivered with courtesy and respect. To achieve our vision we expect all our staff to uphold our Trust Values”</w:t>
                            </w:r>
                          </w:p>
                          <w:p w:rsidR="00615705" w:rsidRDefault="00615705"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09E1D" id="_x0000_s1027" type="#_x0000_t202" style="position:absolute;margin-left:17.25pt;margin-top:1.1pt;width:468pt;height:9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OgtDQIAAPoDAAAOAAAAZHJzL2Uyb0RvYy54bWysU21v2yAQ/j5p/wHxfbGdxU1jxam6dp0m&#10;dS9Sux9AMI7RgGNAYme/vgd206j9No0PCLi75+557lhfDVqRg3BegqlpMcspEYZDI82upr8e7z5c&#10;UuIDMw1TYERNj8LTq837d+veVmIOHahGOIIgxle9rWkXgq2yzPNOaOZnYIVBYwtOs4BXt8sax3pE&#10;1yqb5/lF1oNrrAMuvMfX29FINwm/bQUPP9rWi0BUTbG2kHaX9m3cs82aVTvHbCf5VAb7hyo0kwaT&#10;nqBuWWBk7+QbKC25Aw9tmHHQGbSt5CJxQDZF/orNQ8esSFxQHG9PMvn/B8u/H346IhvsHSWGaWzR&#10;oxgC+QQDmUd1eusrdHqw6BYGfI6ekam398B/e2LgpmNmJ66dg74TrMHqihiZnYWOOD6CbPtv0GAa&#10;tg+QgIbW6QiIYhBExy4dT52JpXB8LFeLjxc5mjjaimJZlMsy5WDVc7h1PnwRoEk81NRh6xM8O9z7&#10;EMth1bNLzGbgTiqV2q8M6Wu6KudlCjizaBlwOpXUNb3M4xrnJbL8bJoUHJhU4xkTKDPRjkxHzmHY&#10;DpO+6B8l2UJzRB0cjMOInwcPHbi/lPQ4iDX1f/bMCUrUV4NarorFIk5uuizK5Rwv7tyyPbcwwxGq&#10;poGS8XgT0rSPlK9R81YmNV4qmUrGAUsiTZ8hTvD5PXm9fNnNEwAAAP//AwBQSwMEFAAGAAgAAAAh&#10;ANEz7sfbAAAACAEAAA8AAABkcnMvZG93bnJldi54bWxMj8tOwzAQRfdI/IM1SOyoTegzxKkQiC2I&#10;8pDYTeNpEhGPo9htwt8zrGB5dY/unCm2k+/UiYbYBrZwPTOgiKvgWq4tvL0+Xq1BxYTssAtMFr4p&#10;wrY8Pyswd2HkFzrtUq1khGOOFpqU+lzrWDXkMc5CTyzdIQwek8Sh1m7AUcZ9pzNjltpjy3KhwZ7u&#10;G6q+dkdv4f3p8PkxN8/1g1/0Y5iMZr/R1l5eTHe3oBJN6Q+GX31Rh1Kc9uHILqrOws18IaSFLAMl&#10;9WZlJO+FWy9XoMtC/3+g/AEAAP//AwBQSwECLQAUAAYACAAAACEAtoM4kv4AAADhAQAAEwAAAAAA&#10;AAAAAAAAAAAAAAAAW0NvbnRlbnRfVHlwZXNdLnhtbFBLAQItABQABgAIAAAAIQA4/SH/1gAAAJQB&#10;AAALAAAAAAAAAAAAAAAAAC8BAABfcmVscy8ucmVsc1BLAQItABQABgAIAAAAIQDC9OgtDQIAAPoD&#10;AAAOAAAAAAAAAAAAAAAAAC4CAABkcnMvZTJvRG9jLnhtbFBLAQItABQABgAIAAAAIQDRM+7H2wAA&#10;AAgBAAAPAAAAAAAAAAAAAAAAAGcEAABkcnMvZG93bnJldi54bWxQSwUGAAAAAAQABADzAAAAbwUA&#10;AAAA&#10;" filled="f" stroked="f">
                <v:textbox>
                  <w:txbxContent>
                    <w:p w:rsidR="00615705" w:rsidRPr="00E350CE" w:rsidRDefault="00615705" w:rsidP="00615705">
                      <w:pPr>
                        <w:jc w:val="both"/>
                        <w:rPr>
                          <w:i/>
                          <w:color w:val="002060"/>
                          <w:sz w:val="34"/>
                          <w:szCs w:val="34"/>
                        </w:rPr>
                      </w:pPr>
                      <w:r w:rsidRPr="00E350CE">
                        <w:rPr>
                          <w:rFonts w:ascii="Arial" w:hAnsi="Arial" w:cs="Arial"/>
                          <w:b/>
                          <w:i/>
                          <w:color w:val="002060"/>
                          <w:sz w:val="34"/>
                          <w:szCs w:val="34"/>
                        </w:rPr>
                        <w:t>“Our vision is to provide safe, high quality seamless service delivered with courtesy and respect. To achieve our vision we expect all our staff to uphold our Trust Values”</w:t>
                      </w:r>
                    </w:p>
                    <w:p w:rsidR="00615705" w:rsidRDefault="00615705" w:rsidP="00615705"/>
                  </w:txbxContent>
                </v:textbox>
              </v:shape>
            </w:pict>
          </mc:Fallback>
        </mc:AlternateContent>
      </w: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3969"/>
        <w:gridCol w:w="5159"/>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0E03C0">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59" w:type="dxa"/>
          </w:tcPr>
          <w:p w:rsidR="00213541" w:rsidRPr="00F607B2" w:rsidRDefault="00D91EBD" w:rsidP="002519DE">
            <w:pPr>
              <w:jc w:val="both"/>
              <w:rPr>
                <w:rFonts w:ascii="Arial" w:hAnsi="Arial" w:cs="Arial"/>
                <w:color w:val="FF0000"/>
              </w:rPr>
            </w:pPr>
            <w:r>
              <w:rPr>
                <w:rFonts w:ascii="Arial" w:hAnsi="Arial" w:cs="Arial"/>
              </w:rPr>
              <w:t>Specialist Hand Therapist - Plastics Rehabilitation &amp; Rheumatology / Orthopaedics</w:t>
            </w:r>
          </w:p>
        </w:tc>
      </w:tr>
      <w:tr w:rsidR="00213541" w:rsidRPr="00F607B2" w:rsidTr="000E03C0">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59" w:type="dxa"/>
          </w:tcPr>
          <w:p w:rsidR="00213541" w:rsidRPr="00BB356E" w:rsidRDefault="00BB356E" w:rsidP="00FC58D9">
            <w:pPr>
              <w:jc w:val="both"/>
              <w:rPr>
                <w:rFonts w:ascii="Arial" w:hAnsi="Arial" w:cs="Arial"/>
                <w:color w:val="000000" w:themeColor="text1"/>
              </w:rPr>
            </w:pPr>
            <w:r w:rsidRPr="00BB356E">
              <w:rPr>
                <w:rFonts w:ascii="Arial" w:hAnsi="Arial" w:cs="Arial"/>
                <w:color w:val="000000" w:themeColor="text1"/>
              </w:rPr>
              <w:t xml:space="preserve">Clinical Lead </w:t>
            </w:r>
          </w:p>
        </w:tc>
      </w:tr>
      <w:tr w:rsidR="00213541" w:rsidRPr="00F607B2" w:rsidTr="000E03C0">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59" w:type="dxa"/>
          </w:tcPr>
          <w:p w:rsidR="00213541" w:rsidRPr="00BB356E" w:rsidRDefault="00BB356E" w:rsidP="00F607B2">
            <w:pPr>
              <w:jc w:val="both"/>
              <w:rPr>
                <w:rFonts w:ascii="Arial" w:hAnsi="Arial" w:cs="Arial"/>
                <w:color w:val="000000" w:themeColor="text1"/>
              </w:rPr>
            </w:pPr>
            <w:r w:rsidRPr="00BB356E">
              <w:rPr>
                <w:rFonts w:ascii="Arial" w:hAnsi="Arial" w:cs="Arial"/>
                <w:color w:val="000000" w:themeColor="text1"/>
              </w:rPr>
              <w:t>6</w:t>
            </w:r>
          </w:p>
        </w:tc>
      </w:tr>
      <w:tr w:rsidR="00213541" w:rsidRPr="00F607B2" w:rsidTr="000E03C0">
        <w:tc>
          <w:tcPr>
            <w:tcW w:w="3969" w:type="dxa"/>
          </w:tcPr>
          <w:p w:rsidR="00213541" w:rsidRPr="00F607B2" w:rsidRDefault="00FC58D9" w:rsidP="00F607B2">
            <w:pPr>
              <w:jc w:val="both"/>
              <w:rPr>
                <w:rFonts w:ascii="Arial" w:hAnsi="Arial" w:cs="Arial"/>
                <w:b/>
              </w:rPr>
            </w:pPr>
            <w:r>
              <w:rPr>
                <w:rFonts w:ascii="Arial" w:hAnsi="Arial" w:cs="Arial"/>
                <w:b/>
              </w:rPr>
              <w:t>Accountable to</w:t>
            </w:r>
          </w:p>
        </w:tc>
        <w:tc>
          <w:tcPr>
            <w:tcW w:w="5159" w:type="dxa"/>
          </w:tcPr>
          <w:p w:rsidR="00213541" w:rsidRPr="00F607B2" w:rsidRDefault="001D4945" w:rsidP="00F607B2">
            <w:pPr>
              <w:jc w:val="both"/>
              <w:rPr>
                <w:rFonts w:ascii="Arial" w:hAnsi="Arial" w:cs="Arial"/>
                <w:color w:val="FF0000"/>
              </w:rPr>
            </w:pPr>
            <w:r>
              <w:rPr>
                <w:rFonts w:ascii="Arial" w:hAnsi="Arial" w:cs="Arial"/>
              </w:rPr>
              <w:t xml:space="preserve">Head of Acute </w:t>
            </w:r>
            <w:r w:rsidR="00890607">
              <w:rPr>
                <w:rFonts w:ascii="Arial" w:hAnsi="Arial" w:cs="Arial"/>
              </w:rPr>
              <w:t>Therapy</w:t>
            </w:r>
            <w:r>
              <w:rPr>
                <w:rFonts w:ascii="Arial" w:hAnsi="Arial" w:cs="Arial"/>
              </w:rPr>
              <w:t xml:space="preserve"> &amp; Occupational Therapy,</w:t>
            </w:r>
            <w:r w:rsidR="00FC58D9">
              <w:rPr>
                <w:rFonts w:ascii="Arial" w:hAnsi="Arial" w:cs="Arial"/>
              </w:rPr>
              <w:t xml:space="preserve"> </w:t>
            </w:r>
            <w:r w:rsidR="00426066">
              <w:rPr>
                <w:rFonts w:ascii="Arial" w:hAnsi="Arial" w:cs="Arial"/>
              </w:rPr>
              <w:t xml:space="preserve">Clinical </w:t>
            </w:r>
            <w:r w:rsidR="00BB356E">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B38D3">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A70804" w:rsidRDefault="00A70804" w:rsidP="00BB356E">
            <w:pPr>
              <w:rPr>
                <w:rFonts w:ascii="Arial" w:eastAsia="Times New Roman" w:hAnsi="Arial" w:cs="Arial"/>
                <w:lang w:val="en-US"/>
              </w:rPr>
            </w:pPr>
          </w:p>
          <w:p w:rsidR="00ED036F" w:rsidRDefault="00ED036F" w:rsidP="00ED036F">
            <w:pPr>
              <w:rPr>
                <w:rFonts w:ascii="Arial" w:hAnsi="Arial" w:cs="Arial"/>
              </w:rPr>
            </w:pPr>
            <w:r w:rsidRPr="000F7B91">
              <w:rPr>
                <w:rFonts w:ascii="Arial" w:hAnsi="Arial" w:cs="Arial"/>
              </w:rPr>
              <w:t>The post</w:t>
            </w:r>
            <w:r>
              <w:rPr>
                <w:rFonts w:ascii="Arial" w:hAnsi="Arial" w:cs="Arial"/>
              </w:rPr>
              <w:t xml:space="preserve"> holder will be a member of both the Plastics Rehabilitation team and the Rheumatology / Orthopaedic Team and will be</w:t>
            </w:r>
            <w:r w:rsidRPr="000F7B91">
              <w:rPr>
                <w:rFonts w:ascii="Arial" w:hAnsi="Arial" w:cs="Arial"/>
              </w:rPr>
              <w:t xml:space="preserve"> responsible for providing specialised assessment and treatment of </w:t>
            </w:r>
            <w:r>
              <w:rPr>
                <w:rFonts w:ascii="Arial" w:hAnsi="Arial" w:cs="Arial"/>
              </w:rPr>
              <w:t>hand patients referred by Plastic Surgery, Orthopaedics and Rheumatology, nursing teams, the Emergency Department, GPs and other therapists.</w:t>
            </w:r>
            <w:r w:rsidRPr="000F7B91">
              <w:rPr>
                <w:rFonts w:ascii="Arial" w:hAnsi="Arial" w:cs="Arial"/>
              </w:rPr>
              <w:t xml:space="preserve"> </w:t>
            </w:r>
          </w:p>
          <w:p w:rsidR="00ED036F" w:rsidRPr="000F7B91" w:rsidRDefault="00ED036F" w:rsidP="00ED036F">
            <w:pPr>
              <w:rPr>
                <w:rFonts w:ascii="Arial" w:hAnsi="Arial" w:cs="Arial"/>
              </w:rPr>
            </w:pPr>
          </w:p>
          <w:p w:rsidR="00ED036F" w:rsidRDefault="00ED036F" w:rsidP="00ED036F">
            <w:pPr>
              <w:rPr>
                <w:rFonts w:ascii="Arial" w:hAnsi="Arial" w:cs="Arial"/>
              </w:rPr>
            </w:pPr>
            <w:r>
              <w:rPr>
                <w:rFonts w:ascii="Arial" w:hAnsi="Arial" w:cs="Arial"/>
              </w:rPr>
              <w:t>Caseload will be variable, but will mostly consist of</w:t>
            </w:r>
            <w:r w:rsidRPr="00D551DF">
              <w:rPr>
                <w:rFonts w:ascii="Arial" w:hAnsi="Arial" w:cs="Arial"/>
              </w:rPr>
              <w:t xml:space="preserve"> </w:t>
            </w:r>
            <w:r>
              <w:rPr>
                <w:rFonts w:ascii="Arial" w:hAnsi="Arial" w:cs="Arial"/>
              </w:rPr>
              <w:t>elective,</w:t>
            </w:r>
            <w:r w:rsidRPr="00D551DF">
              <w:rPr>
                <w:rFonts w:ascii="Arial" w:hAnsi="Arial" w:cs="Arial"/>
              </w:rPr>
              <w:t xml:space="preserve"> trauma</w:t>
            </w:r>
            <w:r>
              <w:rPr>
                <w:rFonts w:ascii="Arial" w:hAnsi="Arial" w:cs="Arial"/>
              </w:rPr>
              <w:t xml:space="preserve"> and conservative</w:t>
            </w:r>
            <w:r w:rsidRPr="00D551DF">
              <w:rPr>
                <w:rFonts w:ascii="Arial" w:hAnsi="Arial" w:cs="Arial"/>
              </w:rPr>
              <w:t xml:space="preserve"> </w:t>
            </w:r>
            <w:r>
              <w:rPr>
                <w:rFonts w:ascii="Arial" w:hAnsi="Arial" w:cs="Arial"/>
              </w:rPr>
              <w:t xml:space="preserve">hand patients </w:t>
            </w:r>
            <w:r w:rsidRPr="00D551DF">
              <w:rPr>
                <w:rFonts w:ascii="Arial" w:hAnsi="Arial" w:cs="Arial"/>
              </w:rPr>
              <w:t>(adult and pa</w:t>
            </w:r>
            <w:r>
              <w:rPr>
                <w:rFonts w:ascii="Arial" w:hAnsi="Arial" w:cs="Arial"/>
              </w:rPr>
              <w:t>ediatric) but will also include</w:t>
            </w:r>
            <w:r w:rsidRPr="00D551DF">
              <w:rPr>
                <w:rFonts w:ascii="Arial" w:hAnsi="Arial" w:cs="Arial"/>
              </w:rPr>
              <w:t xml:space="preserve"> </w:t>
            </w:r>
            <w:r>
              <w:rPr>
                <w:rFonts w:ascii="Arial" w:hAnsi="Arial" w:cs="Arial"/>
              </w:rPr>
              <w:t>cancers, congenital deformities,</w:t>
            </w:r>
            <w:r w:rsidRPr="00D551DF">
              <w:rPr>
                <w:rFonts w:ascii="Arial" w:hAnsi="Arial" w:cs="Arial"/>
              </w:rPr>
              <w:t xml:space="preserve"> rheumatological and pathological conditions.  Patients will be treated in a range of settings including clinics (Consultant and nursing), the rehabilitation departments (outpatients) and wards (inpatients)</w:t>
            </w:r>
            <w:r>
              <w:rPr>
                <w:rFonts w:ascii="Arial" w:hAnsi="Arial" w:cs="Arial"/>
              </w:rPr>
              <w:t>.</w:t>
            </w:r>
            <w:r w:rsidR="00C30882">
              <w:rPr>
                <w:rFonts w:ascii="Arial" w:hAnsi="Arial" w:cs="Arial"/>
              </w:rPr>
              <w:t xml:space="preserve"> Therapy will involve the provision of standard and / or bespoke splints / orthoses.</w:t>
            </w:r>
          </w:p>
          <w:p w:rsidR="00ED036F" w:rsidRDefault="00ED036F" w:rsidP="00ED036F">
            <w:pPr>
              <w:rPr>
                <w:rFonts w:ascii="Arial" w:hAnsi="Arial" w:cs="Arial"/>
              </w:rPr>
            </w:pPr>
          </w:p>
          <w:p w:rsidR="00ED036F" w:rsidRPr="00D551DF" w:rsidRDefault="00ED036F" w:rsidP="00ED036F">
            <w:pPr>
              <w:rPr>
                <w:rFonts w:ascii="Arial" w:hAnsi="Arial" w:cs="Arial"/>
              </w:rPr>
            </w:pPr>
            <w:r w:rsidRPr="00D551DF">
              <w:rPr>
                <w:rFonts w:ascii="Arial" w:hAnsi="Arial" w:cs="Arial"/>
              </w:rPr>
              <w:t>The nature of the workload will require the post-holder to be flexible regarding working across professional boundaries (with Occupational therapists/Physiotherapists as a Hand Therapist) and across specialities – Plastic Surgery &amp; Orthopaedics / Rheumatology.</w:t>
            </w:r>
          </w:p>
          <w:p w:rsidR="00ED036F" w:rsidRPr="00D551DF" w:rsidRDefault="00ED036F" w:rsidP="00ED036F">
            <w:pPr>
              <w:rPr>
                <w:rFonts w:ascii="Arial" w:hAnsi="Arial" w:cs="Arial"/>
              </w:rPr>
            </w:pPr>
          </w:p>
          <w:p w:rsidR="00ED036F" w:rsidRPr="00D551DF" w:rsidRDefault="00ED036F" w:rsidP="00ED036F">
            <w:pPr>
              <w:rPr>
                <w:rFonts w:ascii="Arial" w:hAnsi="Arial" w:cs="Arial"/>
              </w:rPr>
            </w:pPr>
            <w:r>
              <w:rPr>
                <w:rFonts w:ascii="Arial" w:hAnsi="Arial" w:cs="Arial"/>
              </w:rPr>
              <w:t>The post-holder will be required to support weekend hand therapy clinics.</w:t>
            </w:r>
          </w:p>
          <w:p w:rsidR="00FC58D9" w:rsidRPr="00BB356E" w:rsidRDefault="00FC58D9" w:rsidP="00FC58D9">
            <w:pPr>
              <w:rPr>
                <w:rFonts w:ascii="Arial" w:eastAsia="Times New Roman"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BB356E" w:rsidRDefault="00900640" w:rsidP="00A375FD">
            <w:pPr>
              <w:numPr>
                <w:ilvl w:val="0"/>
                <w:numId w:val="1"/>
              </w:numPr>
              <w:rPr>
                <w:rFonts w:ascii="Arial" w:eastAsia="Times New Roman" w:hAnsi="Arial" w:cs="Arial"/>
              </w:rPr>
            </w:pPr>
            <w:r>
              <w:rPr>
                <w:rFonts w:ascii="Arial" w:eastAsia="Times New Roman" w:hAnsi="Arial" w:cs="Arial"/>
              </w:rPr>
              <w:t xml:space="preserve">Head of </w:t>
            </w:r>
            <w:r w:rsidR="00D74F67">
              <w:rPr>
                <w:rFonts w:ascii="Arial" w:eastAsia="Times New Roman" w:hAnsi="Arial" w:cs="Arial"/>
              </w:rPr>
              <w:t xml:space="preserve">Acute </w:t>
            </w:r>
            <w:r w:rsidR="00890607">
              <w:rPr>
                <w:rFonts w:ascii="Arial" w:hAnsi="Arial" w:cs="Arial"/>
              </w:rPr>
              <w:t>Therapy</w:t>
            </w:r>
            <w:r w:rsidR="001D4945">
              <w:rPr>
                <w:rFonts w:ascii="Arial" w:hAnsi="Arial" w:cs="Arial"/>
              </w:rPr>
              <w:t xml:space="preserve"> &amp; Occupational Therapy</w:t>
            </w:r>
          </w:p>
          <w:p w:rsidR="002F4AB2" w:rsidRDefault="002F4AB2" w:rsidP="00A375FD">
            <w:pPr>
              <w:pStyle w:val="ListParagraph"/>
              <w:numPr>
                <w:ilvl w:val="0"/>
                <w:numId w:val="1"/>
              </w:numPr>
              <w:tabs>
                <w:tab w:val="num" w:pos="709"/>
              </w:tabs>
              <w:rPr>
                <w:rFonts w:ascii="Arial" w:hAnsi="Arial" w:cs="Arial"/>
              </w:rPr>
            </w:pPr>
            <w:r w:rsidRPr="002F4AB2">
              <w:rPr>
                <w:rFonts w:ascii="Arial" w:hAnsi="Arial" w:cs="Arial"/>
              </w:rPr>
              <w:t>Wider p</w:t>
            </w:r>
            <w:r w:rsidR="00C30882">
              <w:rPr>
                <w:rFonts w:ascii="Arial" w:hAnsi="Arial" w:cs="Arial"/>
              </w:rPr>
              <w:t>hysiot</w:t>
            </w:r>
            <w:r w:rsidR="00890607">
              <w:rPr>
                <w:rFonts w:ascii="Arial" w:hAnsi="Arial" w:cs="Arial"/>
              </w:rPr>
              <w:t>herapy</w:t>
            </w:r>
            <w:r w:rsidRPr="002F4AB2">
              <w:rPr>
                <w:rFonts w:ascii="Arial" w:hAnsi="Arial" w:cs="Arial"/>
              </w:rPr>
              <w:t xml:space="preserve"> &amp; </w:t>
            </w:r>
            <w:r w:rsidR="00C30882">
              <w:rPr>
                <w:rFonts w:ascii="Arial" w:hAnsi="Arial" w:cs="Arial"/>
              </w:rPr>
              <w:t>o</w:t>
            </w:r>
            <w:r w:rsidR="00A375FD" w:rsidRPr="002F4AB2">
              <w:rPr>
                <w:rFonts w:ascii="Arial" w:hAnsi="Arial" w:cs="Arial"/>
              </w:rPr>
              <w:t xml:space="preserve">ccupational </w:t>
            </w:r>
            <w:r w:rsidR="00C30882">
              <w:rPr>
                <w:rFonts w:ascii="Arial" w:hAnsi="Arial" w:cs="Arial"/>
              </w:rPr>
              <w:t>t</w:t>
            </w:r>
            <w:r w:rsidR="00A375FD" w:rsidRPr="002F4AB2">
              <w:rPr>
                <w:rFonts w:ascii="Arial" w:hAnsi="Arial" w:cs="Arial"/>
              </w:rPr>
              <w:t>herap</w:t>
            </w:r>
            <w:r>
              <w:rPr>
                <w:rFonts w:ascii="Arial" w:hAnsi="Arial" w:cs="Arial"/>
              </w:rPr>
              <w:t>y teams</w:t>
            </w:r>
          </w:p>
          <w:p w:rsidR="00A375FD" w:rsidRPr="002F4AB2" w:rsidRDefault="00A375FD" w:rsidP="00A375FD">
            <w:pPr>
              <w:pStyle w:val="ListParagraph"/>
              <w:numPr>
                <w:ilvl w:val="0"/>
                <w:numId w:val="1"/>
              </w:numPr>
              <w:tabs>
                <w:tab w:val="num" w:pos="709"/>
              </w:tabs>
              <w:rPr>
                <w:rFonts w:ascii="Arial" w:hAnsi="Arial" w:cs="Arial"/>
              </w:rPr>
            </w:pPr>
            <w:r w:rsidRPr="002F4AB2">
              <w:rPr>
                <w:rFonts w:ascii="Arial" w:hAnsi="Arial" w:cs="Arial"/>
              </w:rPr>
              <w:t>Clinical Psychologists</w:t>
            </w:r>
            <w:r w:rsidR="002F4AB2">
              <w:rPr>
                <w:rFonts w:ascii="Arial" w:hAnsi="Arial" w:cs="Arial"/>
              </w:rPr>
              <w:t xml:space="preserve"> </w:t>
            </w:r>
            <w:r w:rsidR="00C30882">
              <w:rPr>
                <w:rFonts w:ascii="Arial" w:hAnsi="Arial" w:cs="Arial"/>
              </w:rPr>
              <w:t>&amp;</w:t>
            </w:r>
            <w:r w:rsidR="002F4AB2">
              <w:rPr>
                <w:rFonts w:ascii="Arial" w:hAnsi="Arial" w:cs="Arial"/>
              </w:rPr>
              <w:t xml:space="preserve"> Mental Health Support teams</w:t>
            </w:r>
          </w:p>
          <w:p w:rsidR="00A375FD" w:rsidRDefault="00A375FD" w:rsidP="00A375FD">
            <w:pPr>
              <w:numPr>
                <w:ilvl w:val="0"/>
                <w:numId w:val="1"/>
              </w:numPr>
              <w:rPr>
                <w:rFonts w:ascii="Arial" w:hAnsi="Arial" w:cs="Arial"/>
              </w:rPr>
            </w:pPr>
            <w:r w:rsidRPr="002E3163">
              <w:rPr>
                <w:rFonts w:ascii="Arial" w:hAnsi="Arial" w:cs="Arial"/>
              </w:rPr>
              <w:t>Consultant and other medical staff</w:t>
            </w:r>
          </w:p>
          <w:p w:rsidR="00A375FD" w:rsidRPr="002E3163" w:rsidRDefault="00A375FD" w:rsidP="00A375FD">
            <w:pPr>
              <w:numPr>
                <w:ilvl w:val="0"/>
                <w:numId w:val="1"/>
              </w:numPr>
              <w:rPr>
                <w:rFonts w:ascii="Arial" w:hAnsi="Arial" w:cs="Arial"/>
              </w:rPr>
            </w:pPr>
            <w:r>
              <w:rPr>
                <w:rFonts w:ascii="Arial" w:hAnsi="Arial" w:cs="Arial"/>
              </w:rPr>
              <w:t>Wound assessment nurses</w:t>
            </w:r>
          </w:p>
          <w:p w:rsidR="00A375FD" w:rsidRPr="002E3163" w:rsidRDefault="00A375FD" w:rsidP="00A375FD">
            <w:pPr>
              <w:numPr>
                <w:ilvl w:val="0"/>
                <w:numId w:val="1"/>
              </w:numPr>
              <w:rPr>
                <w:rFonts w:ascii="Arial" w:hAnsi="Arial" w:cs="Arial"/>
              </w:rPr>
            </w:pPr>
            <w:r w:rsidRPr="002E3163">
              <w:rPr>
                <w:rFonts w:ascii="Arial" w:hAnsi="Arial" w:cs="Arial"/>
              </w:rPr>
              <w:t>GPs</w:t>
            </w:r>
          </w:p>
          <w:p w:rsidR="00A375FD" w:rsidRDefault="00A375FD" w:rsidP="00A375FD">
            <w:pPr>
              <w:numPr>
                <w:ilvl w:val="0"/>
                <w:numId w:val="1"/>
              </w:numPr>
              <w:tabs>
                <w:tab w:val="left" w:pos="648"/>
              </w:tabs>
              <w:rPr>
                <w:rFonts w:ascii="Arial" w:hAnsi="Arial" w:cs="Arial"/>
              </w:rPr>
            </w:pPr>
            <w:r w:rsidRPr="002E3163">
              <w:rPr>
                <w:rFonts w:ascii="Arial" w:hAnsi="Arial" w:cs="Arial"/>
              </w:rPr>
              <w:t>All other members of multi-disciplinary team, i</w:t>
            </w:r>
            <w:r>
              <w:rPr>
                <w:rFonts w:ascii="Arial" w:hAnsi="Arial" w:cs="Arial"/>
              </w:rPr>
              <w:t>ncluding health and social care</w:t>
            </w:r>
          </w:p>
          <w:p w:rsidR="004554A1" w:rsidRPr="002F4AB2" w:rsidRDefault="002F4AB2" w:rsidP="002F4AB2">
            <w:pPr>
              <w:tabs>
                <w:tab w:val="left" w:pos="648"/>
              </w:tabs>
              <w:rPr>
                <w:rFonts w:ascii="Arial" w:eastAsia="Times New Roman" w:hAnsi="Arial" w:cs="Arial"/>
              </w:rPr>
            </w:pPr>
            <w:r>
              <w:rPr>
                <w:rFonts w:ascii="Arial" w:hAnsi="Arial" w:cs="Arial"/>
              </w:rPr>
              <w:t xml:space="preserve">     </w:t>
            </w:r>
            <w:r w:rsidR="00A375FD" w:rsidRPr="002F4AB2">
              <w:rPr>
                <w:rFonts w:ascii="Arial" w:hAnsi="Arial" w:cs="Arial"/>
              </w:rPr>
              <w:t>professionals and other related statutory private and voluntary organisations.</w:t>
            </w:r>
          </w:p>
          <w:p w:rsidR="00DB002C" w:rsidRDefault="00DB002C" w:rsidP="00F607B2">
            <w:pPr>
              <w:jc w:val="both"/>
              <w:rPr>
                <w:rFonts w:ascii="Arial" w:hAnsi="Arial" w:cs="Arial"/>
                <w:color w:val="FF0000"/>
              </w:rPr>
            </w:pPr>
          </w:p>
          <w:p w:rsidR="00DB002C" w:rsidRDefault="00DB002C" w:rsidP="00F607B2">
            <w:pPr>
              <w:jc w:val="both"/>
              <w:rPr>
                <w:rFonts w:ascii="Arial" w:hAnsi="Arial" w:cs="Arial"/>
                <w:color w:val="FF0000"/>
              </w:rPr>
            </w:pPr>
          </w:p>
          <w:p w:rsidR="00426066" w:rsidRDefault="00426066" w:rsidP="00F607B2">
            <w:pPr>
              <w:jc w:val="both"/>
              <w:rPr>
                <w:rFonts w:ascii="Arial" w:hAnsi="Arial" w:cs="Arial"/>
                <w:color w:val="FF0000"/>
              </w:rPr>
            </w:pPr>
            <w:bookmarkStart w:id="0" w:name="_GoBack"/>
            <w:bookmarkEnd w:id="0"/>
          </w:p>
          <w:p w:rsidR="00DB002C" w:rsidRDefault="00DB002C" w:rsidP="00F607B2">
            <w:pPr>
              <w:jc w:val="both"/>
              <w:rPr>
                <w:rFonts w:ascii="Arial" w:hAnsi="Arial" w:cs="Arial"/>
                <w:color w:val="FF0000"/>
              </w:rPr>
            </w:pPr>
          </w:p>
          <w:p w:rsidR="00DB002C" w:rsidRPr="00F607B2" w:rsidRDefault="00DB002C" w:rsidP="00F607B2">
            <w:pPr>
              <w:jc w:val="both"/>
              <w:rPr>
                <w:rFonts w:ascii="Arial" w:hAnsi="Arial" w:cs="Arial"/>
                <w:color w:val="FF0000"/>
              </w:rPr>
            </w:pPr>
          </w:p>
        </w:tc>
      </w:tr>
      <w:tr w:rsidR="0087013E" w:rsidRPr="00F607B2" w:rsidTr="005254D3">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4F0DD2">
        <w:tc>
          <w:tcPr>
            <w:tcW w:w="9128" w:type="dxa"/>
            <w:gridSpan w:val="2"/>
            <w:tcBorders>
              <w:bottom w:val="single" w:sz="4" w:space="0" w:color="auto"/>
            </w:tcBorders>
          </w:tcPr>
          <w:p w:rsidR="00E350CE" w:rsidRDefault="00DB002C" w:rsidP="00FC58D9">
            <w:pPr>
              <w:jc w:val="both"/>
              <w:rPr>
                <w:rFonts w:ascii="Arial" w:hAnsi="Arial" w:cs="Arial"/>
                <w:noProof/>
                <w:color w:val="0070C0"/>
                <w:lang w:eastAsia="en-GB"/>
              </w:rPr>
            </w:pPr>
            <w:r w:rsidRPr="00F607B2">
              <w:rPr>
                <w:rFonts w:ascii="Arial" w:hAnsi="Arial" w:cs="Arial"/>
                <w:noProof/>
                <w:color w:val="0070C0"/>
                <w:lang w:eastAsia="en-GB"/>
              </w:rPr>
              <w:drawing>
                <wp:anchor distT="0" distB="0" distL="114300" distR="114300" simplePos="0" relativeHeight="251668480" behindDoc="1" locked="0" layoutInCell="1" allowOverlap="1" wp14:anchorId="31B0F060" wp14:editId="6C02684A">
                  <wp:simplePos x="0" y="0"/>
                  <wp:positionH relativeFrom="column">
                    <wp:posOffset>45085</wp:posOffset>
                  </wp:positionH>
                  <wp:positionV relativeFrom="paragraph">
                    <wp:posOffset>106045</wp:posOffset>
                  </wp:positionV>
                  <wp:extent cx="5499100" cy="3657600"/>
                  <wp:effectExtent l="0" t="0" r="6350" b="0"/>
                  <wp:wrapTight wrapText="bothSides">
                    <wp:wrapPolygon edited="0">
                      <wp:start x="673" y="0"/>
                      <wp:lineTo x="599" y="3263"/>
                      <wp:lineTo x="1571" y="3600"/>
                      <wp:lineTo x="5238" y="3825"/>
                      <wp:lineTo x="5163" y="8775"/>
                      <wp:lineTo x="6285" y="9000"/>
                      <wp:lineTo x="14367" y="9000"/>
                      <wp:lineTo x="973" y="9788"/>
                      <wp:lineTo x="224" y="9788"/>
                      <wp:lineTo x="224" y="20925"/>
                      <wp:lineTo x="7183" y="21375"/>
                      <wp:lineTo x="9054" y="21375"/>
                      <wp:lineTo x="15863" y="21150"/>
                      <wp:lineTo x="21475" y="20588"/>
                      <wp:lineTo x="21550" y="10013"/>
                      <wp:lineTo x="21101" y="9788"/>
                      <wp:lineTo x="16986" y="9000"/>
                      <wp:lineTo x="17135" y="3825"/>
                      <wp:lineTo x="19605" y="3600"/>
                      <wp:lineTo x="21101" y="3263"/>
                      <wp:lineTo x="20877" y="0"/>
                      <wp:lineTo x="673"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DB002C" w:rsidRDefault="00DB002C" w:rsidP="00FC58D9">
            <w:pPr>
              <w:jc w:val="both"/>
              <w:rPr>
                <w:rFonts w:ascii="Arial" w:hAnsi="Arial" w:cs="Arial"/>
              </w:rPr>
            </w:pPr>
          </w:p>
          <w:p w:rsidR="00DB002C" w:rsidRDefault="00DB002C" w:rsidP="00FC58D9">
            <w:pPr>
              <w:jc w:val="both"/>
              <w:rPr>
                <w:rFonts w:ascii="Arial" w:hAnsi="Arial" w:cs="Arial"/>
              </w:rPr>
            </w:pPr>
          </w:p>
          <w:p w:rsidR="00DB002C" w:rsidRDefault="00DB002C" w:rsidP="00FC58D9">
            <w:pPr>
              <w:jc w:val="both"/>
              <w:rPr>
                <w:rFonts w:ascii="Arial" w:hAnsi="Arial" w:cs="Arial"/>
              </w:rPr>
            </w:pPr>
          </w:p>
          <w:p w:rsidR="00DB002C" w:rsidRDefault="00DB002C" w:rsidP="00FC58D9">
            <w:pPr>
              <w:jc w:val="both"/>
              <w:rPr>
                <w:rFonts w:ascii="Arial" w:hAnsi="Arial" w:cs="Arial"/>
              </w:rPr>
            </w:pPr>
          </w:p>
          <w:p w:rsidR="00A04243" w:rsidRDefault="00A04243" w:rsidP="00FC58D9">
            <w:pPr>
              <w:jc w:val="both"/>
              <w:rPr>
                <w:rFonts w:ascii="Arial" w:hAnsi="Arial" w:cs="Arial"/>
              </w:rPr>
            </w:pPr>
          </w:p>
          <w:p w:rsidR="00A04243" w:rsidRPr="00F607B2" w:rsidRDefault="00A04243" w:rsidP="00FC58D9">
            <w:pPr>
              <w:jc w:val="both"/>
              <w:rPr>
                <w:rFonts w:ascii="Arial" w:hAnsi="Arial" w:cs="Arial"/>
              </w:rPr>
            </w:pPr>
          </w:p>
        </w:tc>
      </w:tr>
      <w:tr w:rsidR="0087013E" w:rsidRPr="00F607B2" w:rsidTr="008B5682">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32EF0">
        <w:tc>
          <w:tcPr>
            <w:tcW w:w="9128" w:type="dxa"/>
            <w:gridSpan w:val="2"/>
            <w:tcBorders>
              <w:bottom w:val="single" w:sz="4" w:space="0" w:color="auto"/>
            </w:tcBorders>
          </w:tcPr>
          <w:p w:rsidR="00D74F67" w:rsidRDefault="00A70804" w:rsidP="00C41373">
            <w:pPr>
              <w:pStyle w:val="ListParagraph"/>
              <w:numPr>
                <w:ilvl w:val="0"/>
                <w:numId w:val="17"/>
              </w:numPr>
              <w:rPr>
                <w:rFonts w:ascii="Arial" w:eastAsia="Times New Roman" w:hAnsi="Arial" w:cs="Arial"/>
                <w:lang w:val="en-US"/>
              </w:rPr>
            </w:pPr>
            <w:r w:rsidRPr="00C41373">
              <w:rPr>
                <w:rFonts w:ascii="Arial" w:eastAsia="Times New Roman" w:hAnsi="Arial" w:cs="Arial"/>
                <w:lang w:val="en-US"/>
              </w:rPr>
              <w:t xml:space="preserve">The post-holder will be responsible for </w:t>
            </w:r>
            <w:r w:rsidR="002F4AB2">
              <w:rPr>
                <w:rFonts w:ascii="Arial" w:eastAsia="Times New Roman" w:hAnsi="Arial" w:cs="Arial"/>
                <w:lang w:val="en-US"/>
              </w:rPr>
              <w:t xml:space="preserve">supporting </w:t>
            </w:r>
            <w:r w:rsidRPr="00C41373">
              <w:rPr>
                <w:rFonts w:ascii="Arial" w:eastAsia="Times New Roman" w:hAnsi="Arial" w:cs="Arial"/>
                <w:lang w:val="en-US"/>
              </w:rPr>
              <w:t>teaching and leadership within this team working alongside the</w:t>
            </w:r>
            <w:r w:rsidR="00E350CE">
              <w:rPr>
                <w:rFonts w:ascii="Arial" w:eastAsia="Times New Roman" w:hAnsi="Arial" w:cs="Arial"/>
                <w:lang w:val="en-US"/>
              </w:rPr>
              <w:t xml:space="preserve"> </w:t>
            </w:r>
            <w:r w:rsidR="002F4AB2">
              <w:rPr>
                <w:rFonts w:ascii="Arial" w:eastAsia="Times New Roman" w:hAnsi="Arial" w:cs="Arial"/>
                <w:lang w:val="en-US"/>
              </w:rPr>
              <w:t>Clinical Lead</w:t>
            </w:r>
            <w:r w:rsidR="00D74F67">
              <w:rPr>
                <w:rFonts w:ascii="Arial" w:eastAsia="Times New Roman" w:hAnsi="Arial" w:cs="Arial"/>
                <w:lang w:val="en-US"/>
              </w:rPr>
              <w:t xml:space="preserve"> to deliver an efficient and high standard service to </w:t>
            </w:r>
            <w:r w:rsidR="002F4AB2">
              <w:rPr>
                <w:rFonts w:ascii="Arial" w:eastAsia="Times New Roman" w:hAnsi="Arial" w:cs="Arial"/>
                <w:lang w:val="en-US"/>
              </w:rPr>
              <w:t>hand therapy</w:t>
            </w:r>
            <w:r w:rsidR="00D74F67">
              <w:rPr>
                <w:rFonts w:ascii="Arial" w:eastAsia="Times New Roman" w:hAnsi="Arial" w:cs="Arial"/>
                <w:lang w:val="en-US"/>
              </w:rPr>
              <w:t xml:space="preserve"> patients.</w:t>
            </w:r>
          </w:p>
          <w:p w:rsidR="00C41373" w:rsidRPr="00C41373" w:rsidRDefault="00D74F67" w:rsidP="00C41373">
            <w:pPr>
              <w:pStyle w:val="ListParagraph"/>
              <w:numPr>
                <w:ilvl w:val="0"/>
                <w:numId w:val="17"/>
              </w:numPr>
              <w:rPr>
                <w:rFonts w:ascii="Arial" w:eastAsia="Times New Roman" w:hAnsi="Arial" w:cs="Arial"/>
                <w:lang w:val="en-US"/>
              </w:rPr>
            </w:pPr>
            <w:r>
              <w:rPr>
                <w:rFonts w:ascii="Arial" w:eastAsia="Times New Roman" w:hAnsi="Arial" w:cs="Arial"/>
                <w:lang w:val="en-US"/>
              </w:rPr>
              <w:t>S</w:t>
            </w:r>
            <w:r w:rsidR="00A70804" w:rsidRPr="00C41373">
              <w:rPr>
                <w:rFonts w:ascii="Arial" w:eastAsia="Times New Roman" w:hAnsi="Arial" w:cs="Arial"/>
                <w:lang w:val="en-US"/>
              </w:rPr>
              <w:t>upport and deputise in absence</w:t>
            </w:r>
            <w:r>
              <w:rPr>
                <w:rFonts w:ascii="Arial" w:eastAsia="Times New Roman" w:hAnsi="Arial" w:cs="Arial"/>
                <w:lang w:val="en-US"/>
              </w:rPr>
              <w:t xml:space="preserve"> of Clinical Lead</w:t>
            </w:r>
            <w:r w:rsidR="00A70804" w:rsidRPr="00C41373">
              <w:rPr>
                <w:rFonts w:ascii="Arial" w:eastAsia="Times New Roman" w:hAnsi="Arial" w:cs="Arial"/>
                <w:lang w:val="en-US"/>
              </w:rPr>
              <w:t>.</w:t>
            </w:r>
          </w:p>
          <w:p w:rsidR="00C41373" w:rsidRPr="00C41373" w:rsidRDefault="00A04243" w:rsidP="00C41373">
            <w:pPr>
              <w:pStyle w:val="ListParagraph"/>
              <w:numPr>
                <w:ilvl w:val="0"/>
                <w:numId w:val="17"/>
              </w:numPr>
              <w:rPr>
                <w:rFonts w:ascii="Arial" w:eastAsia="Times New Roman" w:hAnsi="Arial" w:cs="Arial"/>
              </w:rPr>
            </w:pPr>
            <w:r>
              <w:rPr>
                <w:rFonts w:ascii="Arial" w:eastAsia="Times New Roman" w:hAnsi="Arial" w:cs="Arial"/>
              </w:rPr>
              <w:t>They</w:t>
            </w:r>
            <w:r w:rsidR="00C41373" w:rsidRPr="00C41373">
              <w:rPr>
                <w:rFonts w:ascii="Arial" w:eastAsia="Times New Roman" w:hAnsi="Arial" w:cs="Arial"/>
              </w:rPr>
              <w:t xml:space="preserve"> will be flexible to support their occupational therapy and </w:t>
            </w:r>
            <w:r w:rsidR="00890607">
              <w:rPr>
                <w:rFonts w:ascii="Arial" w:eastAsia="Times New Roman" w:hAnsi="Arial" w:cs="Arial"/>
              </w:rPr>
              <w:t>therapy</w:t>
            </w:r>
            <w:r w:rsidR="00C41373" w:rsidRPr="00C41373">
              <w:rPr>
                <w:rFonts w:ascii="Arial" w:eastAsia="Times New Roman" w:hAnsi="Arial" w:cs="Arial"/>
              </w:rPr>
              <w:t xml:space="preserve"> colleagues in ensuring safe and </w:t>
            </w:r>
            <w:r w:rsidR="00890607">
              <w:rPr>
                <w:rFonts w:ascii="Arial" w:eastAsia="Times New Roman" w:hAnsi="Arial" w:cs="Arial"/>
              </w:rPr>
              <w:t>effective therapy interventions</w:t>
            </w:r>
            <w:r w:rsidR="00CA6066">
              <w:rPr>
                <w:rFonts w:ascii="Arial" w:eastAsia="Times New Roman" w:hAnsi="Arial" w:cs="Arial"/>
              </w:rPr>
              <w:t>.</w:t>
            </w:r>
          </w:p>
          <w:p w:rsidR="00DB002C" w:rsidRPr="00DB002C" w:rsidRDefault="00A70804" w:rsidP="00C41373">
            <w:pPr>
              <w:pStyle w:val="ListParagraph"/>
              <w:numPr>
                <w:ilvl w:val="0"/>
                <w:numId w:val="17"/>
              </w:numPr>
              <w:rPr>
                <w:rFonts w:ascii="Arial" w:eastAsia="Times New Roman" w:hAnsi="Arial" w:cs="Arial"/>
                <w:b/>
              </w:rPr>
            </w:pPr>
            <w:r w:rsidRPr="00DB002C">
              <w:rPr>
                <w:rFonts w:ascii="Arial" w:eastAsia="Times New Roman" w:hAnsi="Arial" w:cs="Arial"/>
              </w:rPr>
              <w:t>To actively assist in the smooth running of the service</w:t>
            </w:r>
            <w:r w:rsidR="00DB002C">
              <w:rPr>
                <w:rFonts w:ascii="Arial" w:eastAsia="Times New Roman" w:hAnsi="Arial" w:cs="Arial"/>
              </w:rPr>
              <w:t>.</w:t>
            </w:r>
          </w:p>
          <w:p w:rsidR="00C41373" w:rsidRPr="00DB002C" w:rsidRDefault="00C41373" w:rsidP="00C41373">
            <w:pPr>
              <w:pStyle w:val="ListParagraph"/>
              <w:numPr>
                <w:ilvl w:val="0"/>
                <w:numId w:val="17"/>
              </w:numPr>
              <w:rPr>
                <w:rFonts w:ascii="Arial" w:eastAsia="Times New Roman" w:hAnsi="Arial" w:cs="Arial"/>
                <w:b/>
              </w:rPr>
            </w:pPr>
            <w:r w:rsidRPr="00DB002C">
              <w:rPr>
                <w:rFonts w:ascii="Arial" w:hAnsi="Arial" w:cs="Arial"/>
              </w:rPr>
              <w:t xml:space="preserve">The post-holder is responsible for </w:t>
            </w:r>
            <w:r w:rsidR="00DB002C">
              <w:rPr>
                <w:rFonts w:ascii="Arial" w:hAnsi="Arial" w:cs="Arial"/>
              </w:rPr>
              <w:t>their</w:t>
            </w:r>
            <w:r w:rsidRPr="00DB002C">
              <w:rPr>
                <w:rFonts w:ascii="Arial" w:hAnsi="Arial" w:cs="Arial"/>
              </w:rPr>
              <w:t xml:space="preserve"> own</w:t>
            </w:r>
            <w:r w:rsidR="006637B4" w:rsidRPr="00DB002C">
              <w:rPr>
                <w:rFonts w:ascii="Arial" w:hAnsi="Arial" w:cs="Arial"/>
              </w:rPr>
              <w:t xml:space="preserve"> caseload</w:t>
            </w:r>
            <w:r w:rsidRPr="00DB002C">
              <w:rPr>
                <w:rFonts w:ascii="Arial" w:hAnsi="Arial" w:cs="Arial"/>
              </w:rPr>
              <w:t>; for the assessment and treatment of patients on a day-to-day basis</w:t>
            </w:r>
            <w:r w:rsidRPr="00DB002C">
              <w:rPr>
                <w:rFonts w:ascii="Arial" w:hAnsi="Arial" w:cs="Arial"/>
                <w:b/>
              </w:rPr>
              <w:t xml:space="preserve">; </w:t>
            </w:r>
            <w:r w:rsidRPr="00DB002C">
              <w:rPr>
                <w:rFonts w:ascii="Arial" w:hAnsi="Arial" w:cs="Arial"/>
              </w:rPr>
              <w:t xml:space="preserve">supervision </w:t>
            </w:r>
            <w:r w:rsidR="00890607">
              <w:rPr>
                <w:rFonts w:ascii="Arial" w:hAnsi="Arial" w:cs="Arial"/>
              </w:rPr>
              <w:t>and support to the therapy</w:t>
            </w:r>
            <w:r w:rsidRPr="00DB002C">
              <w:rPr>
                <w:rFonts w:ascii="Arial" w:hAnsi="Arial" w:cs="Arial"/>
              </w:rPr>
              <w:t xml:space="preserve"> team </w:t>
            </w:r>
          </w:p>
          <w:p w:rsidR="00D74F67" w:rsidRPr="00D74F67" w:rsidRDefault="00D74F67" w:rsidP="00C41373">
            <w:pPr>
              <w:pStyle w:val="ListParagraph"/>
              <w:numPr>
                <w:ilvl w:val="0"/>
                <w:numId w:val="17"/>
              </w:numPr>
              <w:rPr>
                <w:rFonts w:ascii="Arial" w:eastAsia="Times New Roman" w:hAnsi="Arial" w:cs="Arial"/>
              </w:rPr>
            </w:pPr>
            <w:r w:rsidRPr="00D74F67">
              <w:rPr>
                <w:rFonts w:ascii="Arial" w:eastAsia="Times New Roman" w:hAnsi="Arial" w:cs="Arial"/>
              </w:rPr>
              <w:t>Show understanding of Governance and risk assessments</w:t>
            </w:r>
          </w:p>
          <w:p w:rsidR="00C41373" w:rsidRPr="00A70804" w:rsidRDefault="00C41373" w:rsidP="00C41373">
            <w:pPr>
              <w:rPr>
                <w:rFonts w:ascii="Arial" w:eastAsia="Times New Roman" w:hAnsi="Arial" w:cs="Arial"/>
                <w:b/>
              </w:rPr>
            </w:pPr>
          </w:p>
        </w:tc>
      </w:tr>
      <w:tr w:rsidR="0087013E" w:rsidRPr="00F607B2" w:rsidTr="00FB6BA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3252C5">
        <w:tc>
          <w:tcPr>
            <w:tcW w:w="9128" w:type="dxa"/>
            <w:gridSpan w:val="2"/>
            <w:tcBorders>
              <w:bottom w:val="single" w:sz="4" w:space="0" w:color="auto"/>
            </w:tcBorders>
          </w:tcPr>
          <w:p w:rsidR="00890607" w:rsidRPr="00267AA4" w:rsidRDefault="00890607" w:rsidP="00890607">
            <w:pPr>
              <w:numPr>
                <w:ilvl w:val="0"/>
                <w:numId w:val="2"/>
              </w:numPr>
              <w:rPr>
                <w:rFonts w:ascii="Arial" w:hAnsi="Arial" w:cs="Arial"/>
              </w:rPr>
            </w:pPr>
            <w:r w:rsidRPr="00267AA4">
              <w:rPr>
                <w:rFonts w:ascii="Arial" w:hAnsi="Arial" w:cs="Arial"/>
              </w:rPr>
              <w:t xml:space="preserve">Knowledge of therapeutic relationships and importance of communication skills within the role as </w:t>
            </w:r>
            <w:r>
              <w:rPr>
                <w:rFonts w:ascii="Arial" w:hAnsi="Arial" w:cs="Arial"/>
              </w:rPr>
              <w:t>a Physiotherapist or Occupational therapist</w:t>
            </w:r>
          </w:p>
          <w:p w:rsidR="00890607" w:rsidRPr="00267AA4" w:rsidRDefault="00890607" w:rsidP="00890607">
            <w:pPr>
              <w:numPr>
                <w:ilvl w:val="0"/>
                <w:numId w:val="2"/>
              </w:numPr>
              <w:rPr>
                <w:rFonts w:ascii="Arial" w:hAnsi="Arial" w:cs="Arial"/>
              </w:rPr>
            </w:pPr>
            <w:r w:rsidRPr="00267AA4">
              <w:rPr>
                <w:rFonts w:ascii="Arial" w:hAnsi="Arial" w:cs="Arial"/>
              </w:rPr>
              <w:t xml:space="preserve">Ability to use </w:t>
            </w:r>
            <w:r>
              <w:rPr>
                <w:rFonts w:ascii="Arial" w:hAnsi="Arial" w:cs="Arial"/>
              </w:rPr>
              <w:t>high level</w:t>
            </w:r>
            <w:r w:rsidRPr="00267AA4">
              <w:rPr>
                <w:rFonts w:ascii="Arial" w:hAnsi="Arial" w:cs="Arial"/>
              </w:rPr>
              <w:t xml:space="preserve"> communication skills in order to facilitate safe, effective and timely </w:t>
            </w:r>
            <w:r>
              <w:rPr>
                <w:rFonts w:ascii="Arial" w:hAnsi="Arial" w:cs="Arial"/>
              </w:rPr>
              <w:t>assessment and intervention.</w:t>
            </w:r>
          </w:p>
          <w:p w:rsidR="00890607" w:rsidRPr="005662FD" w:rsidRDefault="00890607" w:rsidP="00890607">
            <w:pPr>
              <w:numPr>
                <w:ilvl w:val="0"/>
                <w:numId w:val="2"/>
              </w:numPr>
              <w:tabs>
                <w:tab w:val="left" w:pos="8505"/>
              </w:tabs>
              <w:rPr>
                <w:rFonts w:ascii="Arial" w:hAnsi="Arial" w:cs="Arial"/>
              </w:rPr>
            </w:pPr>
            <w:r w:rsidRPr="005662FD">
              <w:rPr>
                <w:rFonts w:ascii="Arial" w:hAnsi="Arial" w:cs="Arial"/>
              </w:rPr>
              <w:t>To maintain a close liaison with other members of the multidisciplinary team through effective communication regarding patient treatment aims, progress and discharge planning (providing reports and referrals as appropriate).</w:t>
            </w:r>
          </w:p>
          <w:p w:rsidR="00890607" w:rsidRDefault="00890607" w:rsidP="00890607">
            <w:pPr>
              <w:numPr>
                <w:ilvl w:val="0"/>
                <w:numId w:val="2"/>
              </w:numPr>
              <w:rPr>
                <w:rFonts w:ascii="Arial" w:hAnsi="Arial" w:cs="Arial"/>
              </w:rPr>
            </w:pPr>
            <w:r w:rsidRPr="005662FD">
              <w:rPr>
                <w:rFonts w:ascii="Arial" w:hAnsi="Arial" w:cs="Arial"/>
              </w:rPr>
              <w:t>To provide appropriate and timely information to all relevant members of the healthcare team regarding patients’ therapeutic and rehabilitative requirements and changes in progress.</w:t>
            </w:r>
          </w:p>
          <w:p w:rsidR="006676D4" w:rsidRPr="00890607" w:rsidRDefault="00890607" w:rsidP="00890607">
            <w:pPr>
              <w:numPr>
                <w:ilvl w:val="0"/>
                <w:numId w:val="2"/>
              </w:numPr>
              <w:tabs>
                <w:tab w:val="left" w:pos="8505"/>
              </w:tabs>
              <w:rPr>
                <w:rFonts w:ascii="Arial" w:eastAsia="Times New Roman" w:hAnsi="Arial" w:cs="Arial"/>
              </w:rPr>
            </w:pPr>
            <w:r w:rsidRPr="00890607">
              <w:rPr>
                <w:rFonts w:ascii="Arial" w:hAnsi="Arial" w:cs="Arial"/>
              </w:rPr>
              <w:t>To communicate effectively with patients and carers to maximise rehabilitation potential and outcomes and to ensure understanding of their condition.</w:t>
            </w:r>
          </w:p>
          <w:p w:rsidR="00DB002C" w:rsidRDefault="00DB002C" w:rsidP="00890607">
            <w:pPr>
              <w:rPr>
                <w:rFonts w:ascii="Arial" w:eastAsia="Times New Roman" w:hAnsi="Arial" w:cs="Arial"/>
              </w:rPr>
            </w:pPr>
          </w:p>
          <w:p w:rsidR="00EC7000" w:rsidRDefault="00EC7000" w:rsidP="00890607">
            <w:pPr>
              <w:rPr>
                <w:rFonts w:ascii="Arial" w:eastAsia="Times New Roman" w:hAnsi="Arial" w:cs="Arial"/>
              </w:rPr>
            </w:pPr>
          </w:p>
          <w:p w:rsidR="00EC7000" w:rsidRDefault="00EC7000" w:rsidP="00890607">
            <w:pPr>
              <w:rPr>
                <w:rFonts w:ascii="Arial" w:eastAsia="Times New Roman" w:hAnsi="Arial" w:cs="Arial"/>
              </w:rPr>
            </w:pPr>
          </w:p>
          <w:p w:rsidR="00EC7000" w:rsidRPr="006676D4" w:rsidRDefault="00EC7000" w:rsidP="00890607">
            <w:pPr>
              <w:rPr>
                <w:rFonts w:ascii="Arial" w:eastAsia="Times New Roman" w:hAnsi="Arial" w:cs="Arial"/>
              </w:rPr>
            </w:pPr>
          </w:p>
        </w:tc>
      </w:tr>
      <w:tr w:rsidR="0087013E" w:rsidRPr="00F607B2" w:rsidTr="005D0E07">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7A7A6F">
        <w:tc>
          <w:tcPr>
            <w:tcW w:w="9128" w:type="dxa"/>
            <w:gridSpan w:val="2"/>
            <w:tcBorders>
              <w:bottom w:val="single" w:sz="4" w:space="0" w:color="auto"/>
            </w:tcBorders>
          </w:tcPr>
          <w:p w:rsidR="00D91EBD" w:rsidRPr="005662FD" w:rsidRDefault="00D91EBD" w:rsidP="00D91EBD">
            <w:pPr>
              <w:numPr>
                <w:ilvl w:val="0"/>
                <w:numId w:val="2"/>
              </w:numPr>
              <w:tabs>
                <w:tab w:val="left" w:pos="8505"/>
              </w:tabs>
              <w:rPr>
                <w:rFonts w:ascii="Arial" w:hAnsi="Arial" w:cs="Arial"/>
              </w:rPr>
            </w:pPr>
            <w:r w:rsidRPr="005662FD">
              <w:rPr>
                <w:rFonts w:ascii="Arial" w:hAnsi="Arial" w:cs="Arial"/>
              </w:rPr>
              <w:t>To und</w:t>
            </w:r>
            <w:r>
              <w:rPr>
                <w:rFonts w:ascii="Arial" w:hAnsi="Arial" w:cs="Arial"/>
              </w:rPr>
              <w:t xml:space="preserve">ertake a high standard of </w:t>
            </w:r>
            <w:r w:rsidRPr="005662FD">
              <w:rPr>
                <w:rFonts w:ascii="Arial" w:hAnsi="Arial" w:cs="Arial"/>
              </w:rPr>
              <w:t>therapy assessment, diagnosis and treatment, which will mainly consist of complex cases,</w:t>
            </w:r>
            <w:r>
              <w:rPr>
                <w:rFonts w:ascii="Arial" w:hAnsi="Arial" w:cs="Arial"/>
              </w:rPr>
              <w:t xml:space="preserve"> as an autonomous practitioner, within a variety of clinical specialities, amongst others including plastic surgery, rheumatology, orthopaedics, the emergency department.</w:t>
            </w:r>
          </w:p>
          <w:p w:rsidR="00CE600F" w:rsidRPr="00CE600F" w:rsidRDefault="006676D4" w:rsidP="00137AD6">
            <w:pPr>
              <w:numPr>
                <w:ilvl w:val="0"/>
                <w:numId w:val="2"/>
              </w:numPr>
              <w:rPr>
                <w:rFonts w:ascii="Times New Roman" w:eastAsia="Times New Roman" w:hAnsi="Times New Roman" w:cs="Times New Roman"/>
                <w:sz w:val="20"/>
                <w:szCs w:val="20"/>
              </w:rPr>
            </w:pPr>
            <w:r w:rsidRPr="00BB356E">
              <w:rPr>
                <w:rFonts w:ascii="Arial" w:eastAsia="Times New Roman" w:hAnsi="Arial" w:cs="Arial"/>
              </w:rPr>
              <w:t xml:space="preserve">To develop, implement and evaluate specialised therapeutic treatment plans on a case by case basis for both acute and </w:t>
            </w:r>
            <w:r w:rsidR="00BC7BE8">
              <w:rPr>
                <w:rFonts w:ascii="Arial" w:eastAsia="Times New Roman" w:hAnsi="Arial" w:cs="Arial"/>
              </w:rPr>
              <w:t xml:space="preserve">/ or </w:t>
            </w:r>
            <w:r w:rsidRPr="00BB356E">
              <w:rPr>
                <w:rFonts w:ascii="Arial" w:eastAsia="Times New Roman" w:hAnsi="Arial" w:cs="Arial"/>
              </w:rPr>
              <w:t>long</w:t>
            </w:r>
            <w:r w:rsidR="00BC7BE8">
              <w:rPr>
                <w:rFonts w:ascii="Arial" w:eastAsia="Times New Roman" w:hAnsi="Arial" w:cs="Arial"/>
              </w:rPr>
              <w:t>-</w:t>
            </w:r>
            <w:r w:rsidRPr="00BB356E">
              <w:rPr>
                <w:rFonts w:ascii="Arial" w:eastAsia="Times New Roman" w:hAnsi="Arial" w:cs="Arial"/>
              </w:rPr>
              <w:t>term conditions</w:t>
            </w:r>
            <w:r w:rsidR="00D91EBD">
              <w:rPr>
                <w:rFonts w:ascii="Arial" w:eastAsia="Times New Roman" w:hAnsi="Arial" w:cs="Arial"/>
              </w:rPr>
              <w:t>, including providing splints or bespoke splinting as required</w:t>
            </w:r>
            <w:r w:rsidRPr="00BB356E">
              <w:rPr>
                <w:rFonts w:ascii="Arial" w:eastAsia="Times New Roman" w:hAnsi="Arial" w:cs="Arial"/>
              </w:rPr>
              <w:t>.</w:t>
            </w:r>
            <w:r w:rsidR="00CE600F" w:rsidRPr="00BB356E">
              <w:rPr>
                <w:rFonts w:ascii="Arial" w:eastAsia="Times New Roman" w:hAnsi="Arial" w:cs="Arial"/>
              </w:rPr>
              <w:t xml:space="preserve"> </w:t>
            </w:r>
          </w:p>
          <w:p w:rsidR="00551659" w:rsidRPr="00137AD6" w:rsidRDefault="00551659" w:rsidP="00137AD6">
            <w:pPr>
              <w:numPr>
                <w:ilvl w:val="0"/>
                <w:numId w:val="2"/>
              </w:numPr>
              <w:rPr>
                <w:rFonts w:ascii="Times New Roman" w:eastAsia="Times New Roman" w:hAnsi="Times New Roman" w:cs="Times New Roman"/>
                <w:sz w:val="20"/>
                <w:szCs w:val="20"/>
              </w:rPr>
            </w:pPr>
            <w:r w:rsidRPr="00551659">
              <w:rPr>
                <w:rFonts w:ascii="Arial" w:eastAsia="Times New Roman" w:hAnsi="Arial" w:cs="Arial"/>
              </w:rPr>
              <w:t>To be responsible for reassessing patient status as treatment progresses and alter treatment programmes as appropriate using clinical reasoning</w:t>
            </w:r>
            <w:r w:rsidR="00D74F67">
              <w:rPr>
                <w:rFonts w:ascii="Arial" w:eastAsia="Times New Roman" w:hAnsi="Arial" w:cs="Arial"/>
              </w:rPr>
              <w:t xml:space="preserve"> and outcome measures</w:t>
            </w:r>
            <w:r w:rsidRPr="00551659">
              <w:rPr>
                <w:rFonts w:ascii="Arial" w:eastAsia="Times New Roman" w:hAnsi="Arial" w:cs="Arial"/>
              </w:rPr>
              <w:t>.</w:t>
            </w:r>
          </w:p>
          <w:p w:rsidR="00137AD6" w:rsidRPr="005662FD" w:rsidRDefault="00137AD6" w:rsidP="00137AD6">
            <w:pPr>
              <w:numPr>
                <w:ilvl w:val="0"/>
                <w:numId w:val="2"/>
              </w:numPr>
              <w:tabs>
                <w:tab w:val="left" w:pos="8505"/>
              </w:tabs>
              <w:rPr>
                <w:rFonts w:ascii="Arial" w:hAnsi="Arial" w:cs="Arial"/>
              </w:rPr>
            </w:pPr>
            <w:r w:rsidRPr="005662FD">
              <w:rPr>
                <w:rFonts w:ascii="Arial" w:hAnsi="Arial" w:cs="Arial"/>
              </w:rPr>
              <w:t>To organise own workload, ensuring treatment and requests for treatment are prioritised and dealt with promptly and efficiently.</w:t>
            </w:r>
          </w:p>
          <w:p w:rsidR="00137AD6" w:rsidRPr="00D91EBD" w:rsidRDefault="00137AD6" w:rsidP="00137AD6">
            <w:pPr>
              <w:numPr>
                <w:ilvl w:val="0"/>
                <w:numId w:val="2"/>
              </w:numPr>
              <w:rPr>
                <w:rFonts w:ascii="Times New Roman" w:eastAsia="Times New Roman" w:hAnsi="Times New Roman" w:cs="Times New Roman"/>
                <w:sz w:val="20"/>
                <w:szCs w:val="20"/>
              </w:rPr>
            </w:pPr>
            <w:r w:rsidRPr="005662FD">
              <w:rPr>
                <w:rFonts w:ascii="Arial" w:hAnsi="Arial" w:cs="Arial"/>
              </w:rPr>
              <w:t>To set realistic and attainable treatment goals for patients with regular re-evaluation using appropriate outcome measures.</w:t>
            </w:r>
          </w:p>
          <w:p w:rsidR="00D91EBD" w:rsidRPr="00551659" w:rsidRDefault="00D91EBD" w:rsidP="00137AD6">
            <w:pPr>
              <w:numPr>
                <w:ilvl w:val="0"/>
                <w:numId w:val="2"/>
              </w:numPr>
              <w:rPr>
                <w:rFonts w:ascii="Times New Roman" w:eastAsia="Times New Roman" w:hAnsi="Times New Roman" w:cs="Times New Roman"/>
                <w:sz w:val="20"/>
                <w:szCs w:val="20"/>
              </w:rPr>
            </w:pPr>
            <w:r>
              <w:rPr>
                <w:rFonts w:ascii="Arial" w:hAnsi="Arial" w:cs="Arial"/>
              </w:rPr>
              <w:t>Participate in</w:t>
            </w:r>
            <w:r w:rsidRPr="00267AA4">
              <w:rPr>
                <w:rFonts w:ascii="Arial" w:hAnsi="Arial" w:cs="Arial"/>
              </w:rPr>
              <w:t xml:space="preserve"> MDT meetings</w:t>
            </w:r>
            <w:r>
              <w:rPr>
                <w:rFonts w:ascii="Arial" w:hAnsi="Arial" w:cs="Arial"/>
              </w:rPr>
              <w:t xml:space="preserve"> provide specialised therapy advice.</w:t>
            </w:r>
          </w:p>
          <w:p w:rsidR="0087013E" w:rsidRPr="00CE600F" w:rsidRDefault="0087013E" w:rsidP="00CE600F">
            <w:pPr>
              <w:rPr>
                <w:rFonts w:ascii="Arial" w:eastAsia="Times New Roman" w:hAnsi="Arial" w:cs="Arial"/>
              </w:rPr>
            </w:pPr>
          </w:p>
        </w:tc>
      </w:tr>
      <w:tr w:rsidR="0087013E" w:rsidRPr="00F607B2" w:rsidTr="00AA44CD">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8D473D" w:rsidRPr="008D473D" w:rsidRDefault="006676D4" w:rsidP="00D91EBD">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008D473D" w:rsidRPr="006676D4">
              <w:rPr>
                <w:rFonts w:ascii="Arial" w:hAnsi="Arial" w:cs="Arial"/>
              </w:rPr>
              <w:t xml:space="preserve"> </w:t>
            </w:r>
          </w:p>
          <w:p w:rsidR="00A741D9" w:rsidRDefault="008D473D" w:rsidP="00D91EBD">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87013E" w:rsidRPr="00D91EBD" w:rsidRDefault="00A741D9" w:rsidP="00D91EBD">
            <w:pPr>
              <w:numPr>
                <w:ilvl w:val="0"/>
                <w:numId w:val="2"/>
              </w:numPr>
              <w:rPr>
                <w:rFonts w:ascii="Arial" w:hAnsi="Arial" w:cs="Arial"/>
                <w:color w:val="FF0000"/>
              </w:rPr>
            </w:pPr>
            <w:r w:rsidRPr="00A741D9">
              <w:rPr>
                <w:rFonts w:ascii="Arial" w:eastAsia="Times New Roman" w:hAnsi="Arial" w:cs="Arial"/>
              </w:rPr>
              <w:t xml:space="preserve">The post-holder is responsible for </w:t>
            </w:r>
            <w:r w:rsidR="00DB002C">
              <w:rPr>
                <w:rFonts w:ascii="Arial" w:eastAsia="Times New Roman" w:hAnsi="Arial" w:cs="Arial"/>
              </w:rPr>
              <w:t>their</w:t>
            </w:r>
            <w:r w:rsidRPr="00A741D9">
              <w:rPr>
                <w:rFonts w:ascii="Arial" w:eastAsia="Times New Roman" w:hAnsi="Arial" w:cs="Arial"/>
              </w:rPr>
              <w:t xml:space="preserve"> own workload within the designated clinical area on a day-to-day basis. </w:t>
            </w:r>
          </w:p>
          <w:p w:rsidR="00D91EBD" w:rsidRPr="00E3590F" w:rsidRDefault="00D91EBD" w:rsidP="00D91EBD">
            <w:pPr>
              <w:numPr>
                <w:ilvl w:val="0"/>
                <w:numId w:val="2"/>
              </w:numPr>
              <w:rPr>
                <w:rFonts w:ascii="Arial" w:hAnsi="Arial" w:cs="Arial"/>
                <w:b/>
              </w:rPr>
            </w:pPr>
            <w:r w:rsidRPr="00267AA4">
              <w:rPr>
                <w:rFonts w:ascii="Arial" w:hAnsi="Arial" w:cs="Arial"/>
              </w:rPr>
              <w:t xml:space="preserve">Maintain resources of information for </w:t>
            </w:r>
            <w:r>
              <w:rPr>
                <w:rFonts w:ascii="Arial" w:hAnsi="Arial" w:cs="Arial"/>
              </w:rPr>
              <w:t>patients, relatives and carers.</w:t>
            </w:r>
          </w:p>
          <w:p w:rsidR="00D91EBD" w:rsidRPr="00D91EBD" w:rsidRDefault="00D91EBD" w:rsidP="00D91EBD">
            <w:pPr>
              <w:numPr>
                <w:ilvl w:val="0"/>
                <w:numId w:val="2"/>
              </w:numPr>
              <w:rPr>
                <w:rFonts w:ascii="Arial" w:hAnsi="Arial" w:cs="Arial"/>
                <w:color w:val="FF0000"/>
              </w:rPr>
            </w:pPr>
            <w:r w:rsidRPr="005662FD">
              <w:rPr>
                <w:rFonts w:ascii="Arial" w:hAnsi="Arial" w:cs="Arial"/>
              </w:rPr>
              <w:t xml:space="preserve">To </w:t>
            </w:r>
            <w:r>
              <w:rPr>
                <w:rFonts w:ascii="Arial" w:hAnsi="Arial" w:cs="Arial"/>
              </w:rPr>
              <w:t xml:space="preserve">be responsible for the </w:t>
            </w:r>
            <w:r w:rsidRPr="005662FD">
              <w:rPr>
                <w:rFonts w:ascii="Arial" w:hAnsi="Arial" w:cs="Arial"/>
              </w:rPr>
              <w:t>supervision of Undergraduate</w:t>
            </w:r>
            <w:r>
              <w:rPr>
                <w:rFonts w:ascii="Arial" w:hAnsi="Arial" w:cs="Arial"/>
              </w:rPr>
              <w:t xml:space="preserve"> / postgraduate</w:t>
            </w:r>
            <w:r w:rsidRPr="005662FD">
              <w:rPr>
                <w:rFonts w:ascii="Arial" w:hAnsi="Arial" w:cs="Arial"/>
              </w:rPr>
              <w:t xml:space="preserve"> Students</w:t>
            </w:r>
          </w:p>
          <w:p w:rsidR="00D91EBD" w:rsidRPr="00F607B2" w:rsidRDefault="00D91EBD" w:rsidP="00D91EBD">
            <w:pPr>
              <w:ind w:left="284"/>
              <w:rPr>
                <w:rFonts w:ascii="Arial" w:hAnsi="Arial" w:cs="Arial"/>
                <w:color w:val="FF0000"/>
              </w:rPr>
            </w:pPr>
          </w:p>
        </w:tc>
      </w:tr>
      <w:tr w:rsidR="0087013E" w:rsidRPr="00F607B2" w:rsidTr="006B1E90">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545556" w:rsidRDefault="00D42F0C" w:rsidP="00EC7000">
            <w:pPr>
              <w:numPr>
                <w:ilvl w:val="0"/>
                <w:numId w:val="8"/>
              </w:numPr>
              <w:tabs>
                <w:tab w:val="clear" w:pos="504"/>
                <w:tab w:val="num" w:pos="144"/>
              </w:tabs>
              <w:spacing w:line="280" w:lineRule="exact"/>
              <w:ind w:hanging="504"/>
              <w:rPr>
                <w:rFonts w:ascii="Arial" w:eastAsia="Times New Roman" w:hAnsi="Arial" w:cs="Arial"/>
              </w:rPr>
            </w:pPr>
            <w:r>
              <w:rPr>
                <w:rFonts w:ascii="Arial" w:eastAsia="Times New Roman" w:hAnsi="Arial" w:cs="Arial"/>
              </w:rPr>
              <w:t xml:space="preserve"> </w:t>
            </w:r>
            <w:r w:rsidR="00545556">
              <w:rPr>
                <w:rFonts w:ascii="Arial" w:eastAsia="Times New Roman" w:hAnsi="Arial" w:cs="Arial"/>
              </w:rPr>
              <w:t>To be computer literate and able to use electronic systems</w:t>
            </w:r>
            <w:r w:rsidR="00A22C3A">
              <w:rPr>
                <w:rFonts w:ascii="Arial" w:eastAsia="Times New Roman" w:hAnsi="Arial" w:cs="Arial"/>
              </w:rPr>
              <w:t xml:space="preserve"> including </w:t>
            </w:r>
            <w:proofErr w:type="spellStart"/>
            <w:r w:rsidR="00A22C3A">
              <w:rPr>
                <w:rFonts w:ascii="Arial" w:eastAsia="Times New Roman" w:hAnsi="Arial" w:cs="Arial"/>
              </w:rPr>
              <w:t>MyCare</w:t>
            </w:r>
            <w:proofErr w:type="spellEnd"/>
          </w:p>
          <w:p w:rsidR="00D74F67" w:rsidRPr="00D74F67" w:rsidRDefault="00D74F67" w:rsidP="00EC7000">
            <w:pPr>
              <w:numPr>
                <w:ilvl w:val="0"/>
                <w:numId w:val="8"/>
              </w:numPr>
              <w:tabs>
                <w:tab w:val="clear" w:pos="504"/>
                <w:tab w:val="num" w:pos="206"/>
              </w:tabs>
              <w:spacing w:line="280" w:lineRule="exact"/>
              <w:ind w:hanging="504"/>
              <w:rPr>
                <w:rFonts w:ascii="Arial" w:eastAsia="Times New Roman" w:hAnsi="Arial" w:cs="Arial"/>
              </w:rPr>
            </w:pPr>
            <w:r>
              <w:rPr>
                <w:rFonts w:ascii="Arial" w:eastAsia="Times New Roman" w:hAnsi="Arial" w:cs="Arial"/>
              </w:rPr>
              <w:t>Understand the opportunities for technology and Apps to support rehabilitation</w:t>
            </w:r>
          </w:p>
          <w:p w:rsidR="0087013E" w:rsidRDefault="00D91EBD" w:rsidP="00EC7000">
            <w:pPr>
              <w:numPr>
                <w:ilvl w:val="0"/>
                <w:numId w:val="9"/>
              </w:numPr>
              <w:tabs>
                <w:tab w:val="clear" w:pos="504"/>
                <w:tab w:val="num" w:pos="206"/>
              </w:tabs>
              <w:spacing w:line="280" w:lineRule="exact"/>
              <w:ind w:hanging="504"/>
              <w:rPr>
                <w:rFonts w:ascii="Arial" w:eastAsia="Times New Roman" w:hAnsi="Arial" w:cs="Arial"/>
              </w:rPr>
            </w:pPr>
            <w:r>
              <w:rPr>
                <w:rFonts w:ascii="Arial" w:eastAsia="Times New Roman" w:hAnsi="Arial" w:cs="Arial"/>
              </w:rPr>
              <w:t>Able to make bespoke splints with accuracy and appropriate dexterity.</w:t>
            </w:r>
          </w:p>
          <w:p w:rsidR="00E1093C" w:rsidRPr="00A22C3A" w:rsidRDefault="00E1093C" w:rsidP="00E1093C">
            <w:pPr>
              <w:spacing w:line="280" w:lineRule="exact"/>
              <w:rPr>
                <w:rFonts w:ascii="Arial" w:eastAsia="Times New Roman" w:hAnsi="Arial" w:cs="Arial"/>
              </w:rPr>
            </w:pPr>
          </w:p>
        </w:tc>
      </w:tr>
      <w:tr w:rsidR="00D44AB0" w:rsidRPr="00F607B2" w:rsidTr="00DD5175">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6676D4" w:rsidRDefault="006676D4" w:rsidP="00085868">
            <w:pPr>
              <w:numPr>
                <w:ilvl w:val="0"/>
                <w:numId w:val="2"/>
              </w:numPr>
              <w:jc w:val="both"/>
              <w:rPr>
                <w:rFonts w:ascii="Arial" w:hAnsi="Arial" w:cs="Arial"/>
              </w:rPr>
            </w:pPr>
            <w:r w:rsidRPr="006676D4">
              <w:rPr>
                <w:rFonts w:ascii="Arial" w:hAnsi="Arial" w:cs="Arial"/>
              </w:rPr>
              <w:t>To be responsible for reassessing patient status as treatment progresses and alter treatment programmes as appropriate using clinical reasoning.</w:t>
            </w:r>
          </w:p>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ensure patient and staff safety during treatment and be able to take appropriate decisions with </w:t>
            </w:r>
            <w:r w:rsidR="00D91EBD">
              <w:rPr>
                <w:rFonts w:ascii="Arial" w:eastAsia="Times New Roman" w:hAnsi="Arial" w:cs="Arial"/>
              </w:rPr>
              <w:t>the provision of splints and orthoses</w:t>
            </w:r>
            <w:r w:rsidRPr="00BB356E">
              <w:rPr>
                <w:rFonts w:ascii="Arial" w:eastAsia="Times New Roman" w:hAnsi="Arial" w:cs="Arial"/>
              </w:rPr>
              <w:t>.</w:t>
            </w:r>
          </w:p>
          <w:p w:rsidR="00CE600F" w:rsidRDefault="00085868" w:rsidP="00CE600F">
            <w:pPr>
              <w:numPr>
                <w:ilvl w:val="0"/>
                <w:numId w:val="2"/>
              </w:numPr>
              <w:rPr>
                <w:rFonts w:ascii="Arial" w:eastAsia="Times New Roman" w:hAnsi="Arial" w:cs="Arial"/>
              </w:rPr>
            </w:pPr>
            <w:r w:rsidRPr="00CE600F">
              <w:rPr>
                <w:rFonts w:ascii="Arial" w:eastAsia="Times New Roman" w:hAnsi="Arial" w:cs="Arial"/>
              </w:rPr>
              <w:t>To provide advice and training to multidisciplinary team members, patients and carers as required.</w:t>
            </w:r>
            <w:r w:rsidR="00CE600F" w:rsidRPr="00CE600F">
              <w:rPr>
                <w:rFonts w:ascii="Arial" w:eastAsia="Times New Roman" w:hAnsi="Arial" w:cs="Arial"/>
              </w:rPr>
              <w:t xml:space="preserve"> </w:t>
            </w:r>
          </w:p>
          <w:p w:rsidR="00CE600F" w:rsidRPr="00CE600F" w:rsidRDefault="00CE600F" w:rsidP="00CE600F">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6676D4" w:rsidRPr="00114521" w:rsidRDefault="00DA6EF1" w:rsidP="00DA6EF1">
            <w:pPr>
              <w:numPr>
                <w:ilvl w:val="0"/>
                <w:numId w:val="2"/>
              </w:numPr>
              <w:rPr>
                <w:rFonts w:ascii="Arial" w:eastAsia="Times New Roman" w:hAnsi="Arial" w:cs="Arial"/>
              </w:rPr>
            </w:pPr>
            <w:r w:rsidRPr="00114521">
              <w:rPr>
                <w:rFonts w:ascii="Arial" w:hAnsi="Arial" w:cs="Arial"/>
              </w:rPr>
              <w:t xml:space="preserve">To develop, implement and evaluate specialised therapeutic treatment plans on a case by case basis </w:t>
            </w:r>
            <w:r w:rsidR="00D74F67">
              <w:rPr>
                <w:rFonts w:ascii="Arial" w:hAnsi="Arial" w:cs="Arial"/>
              </w:rPr>
              <w:t>from pre-assessment, treatment and follow-up</w:t>
            </w:r>
            <w:r w:rsidR="00114521" w:rsidRPr="00114521">
              <w:rPr>
                <w:rFonts w:ascii="Arial" w:hAnsi="Arial" w:cs="Arial"/>
              </w:rPr>
              <w:t>.</w:t>
            </w:r>
          </w:p>
          <w:p w:rsidR="0087013E" w:rsidRPr="00F607B2" w:rsidRDefault="0087013E" w:rsidP="00F607B2">
            <w:pPr>
              <w:jc w:val="both"/>
              <w:rPr>
                <w:rFonts w:ascii="Arial" w:hAnsi="Arial" w:cs="Arial"/>
              </w:rPr>
            </w:pPr>
          </w:p>
        </w:tc>
      </w:tr>
      <w:tr w:rsidR="00D44AB0" w:rsidRPr="00F607B2" w:rsidTr="00F91F9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7160BE">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To keep updated of changes in care guidelines, protocols and evidence-base so as to inform practice</w:t>
            </w:r>
            <w:r w:rsidR="00A22C3A">
              <w:rPr>
                <w:rFonts w:ascii="Arial" w:eastAsia="Times New Roman" w:hAnsi="Arial" w:cs="Arial"/>
              </w:rPr>
              <w:t xml:space="preserve"> particularly in relation </w:t>
            </w:r>
            <w:r w:rsidR="00D74F67">
              <w:rPr>
                <w:rFonts w:ascii="Arial" w:eastAsia="Times New Roman" w:hAnsi="Arial" w:cs="Arial"/>
              </w:rPr>
              <w:t>to the elective orthopaedic pathway</w:t>
            </w:r>
            <w:r w:rsidRPr="00BB356E">
              <w:rPr>
                <w:rFonts w:ascii="Arial" w:eastAsia="Times New Roman" w:hAnsi="Arial" w:cs="Arial"/>
              </w:rPr>
              <w:t xml:space="preserve">.  </w:t>
            </w:r>
          </w:p>
          <w:p w:rsidR="006676D4" w:rsidRDefault="006676D4" w:rsidP="006676D4">
            <w:pPr>
              <w:numPr>
                <w:ilvl w:val="0"/>
                <w:numId w:val="3"/>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877093">
              <w:rPr>
                <w:rFonts w:ascii="Arial" w:eastAsia="Times New Roman" w:hAnsi="Arial" w:cs="Arial"/>
              </w:rPr>
              <w:t xml:space="preserve">Chartered Society of </w:t>
            </w:r>
            <w:r w:rsidR="00890607">
              <w:rPr>
                <w:rFonts w:ascii="Arial" w:eastAsia="Times New Roman" w:hAnsi="Arial" w:cs="Arial"/>
              </w:rPr>
              <w:t>Therapy</w:t>
            </w:r>
            <w:r w:rsidRPr="00BB356E">
              <w:rPr>
                <w:rFonts w:ascii="Arial" w:eastAsia="Times New Roman" w:hAnsi="Arial" w:cs="Arial"/>
              </w:rPr>
              <w:t xml:space="preserve"> </w:t>
            </w:r>
            <w:r w:rsidR="00D91EBD">
              <w:rPr>
                <w:rFonts w:ascii="Arial" w:eastAsia="Times New Roman" w:hAnsi="Arial" w:cs="Arial"/>
              </w:rPr>
              <w:t>or Royal College of Occupational Therapists</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To ensure that all Trust Policies &amp; Procedures and Statutory Acts &amp; Regulations are known and implemented/adhered to as necessary/appropriate</w:t>
            </w:r>
            <w:r w:rsidR="00CE600F" w:rsidRPr="00BB356E">
              <w:rPr>
                <w:rFonts w:ascii="Arial" w:eastAsia="Times New Roman" w:hAnsi="Arial" w:cs="Arial"/>
              </w:rPr>
              <w:t xml:space="preserve"> </w:t>
            </w:r>
          </w:p>
          <w:p w:rsidR="003974C0" w:rsidRDefault="003974C0" w:rsidP="003974C0">
            <w:pPr>
              <w:numPr>
                <w:ilvl w:val="0"/>
                <w:numId w:val="3"/>
              </w:numPr>
              <w:rPr>
                <w:rFonts w:ascii="Arial" w:eastAsia="Times New Roman" w:hAnsi="Arial" w:cs="Arial"/>
              </w:rPr>
            </w:pPr>
            <w:r w:rsidRPr="003974C0">
              <w:rPr>
                <w:rFonts w:ascii="Arial" w:eastAsia="Times New Roman" w:hAnsi="Arial" w:cs="Arial"/>
              </w:rPr>
              <w:t>To participate in team and department audit activity and peer review to ensure best practice.</w:t>
            </w:r>
          </w:p>
          <w:p w:rsidR="003974C0" w:rsidRPr="003974C0" w:rsidRDefault="003974C0" w:rsidP="003974C0">
            <w:pPr>
              <w:numPr>
                <w:ilvl w:val="0"/>
                <w:numId w:val="3"/>
              </w:numPr>
              <w:rPr>
                <w:rFonts w:ascii="Arial" w:eastAsia="Times New Roman" w:hAnsi="Arial" w:cs="Arial"/>
              </w:rPr>
            </w:pPr>
            <w:r w:rsidRPr="003974C0">
              <w:rPr>
                <w:rFonts w:ascii="Arial" w:hAnsi="Arial" w:cs="Arial"/>
              </w:rPr>
              <w:t>To take responsibility for own on-going clinical professional development.</w:t>
            </w:r>
          </w:p>
          <w:p w:rsidR="00CE600F" w:rsidRDefault="00CE600F" w:rsidP="008D473D">
            <w:pPr>
              <w:ind w:left="360"/>
              <w:rPr>
                <w:rFonts w:ascii="Arial" w:eastAsia="Times New Roman" w:hAnsi="Arial" w:cs="Arial"/>
              </w:rPr>
            </w:pPr>
          </w:p>
          <w:p w:rsidR="00D91EBD" w:rsidRPr="008D473D" w:rsidRDefault="00D91EBD" w:rsidP="008D473D">
            <w:pPr>
              <w:ind w:left="360"/>
              <w:rPr>
                <w:rFonts w:ascii="Arial" w:eastAsia="Times New Roman" w:hAnsi="Arial" w:cs="Arial"/>
              </w:rPr>
            </w:pPr>
          </w:p>
        </w:tc>
      </w:tr>
      <w:tr w:rsidR="00D44AB0" w:rsidRPr="00F607B2" w:rsidTr="00F43C34">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AC74C9">
        <w:tc>
          <w:tcPr>
            <w:tcW w:w="9128" w:type="dxa"/>
            <w:gridSpan w:val="2"/>
            <w:tcBorders>
              <w:bottom w:val="single" w:sz="4" w:space="0" w:color="auto"/>
            </w:tcBorders>
          </w:tcPr>
          <w:p w:rsidR="008D473D" w:rsidRDefault="008D473D" w:rsidP="008D473D">
            <w:pPr>
              <w:numPr>
                <w:ilvl w:val="0"/>
                <w:numId w:val="3"/>
              </w:numPr>
              <w:rPr>
                <w:rFonts w:ascii="Arial" w:eastAsia="Times New Roman" w:hAnsi="Arial" w:cs="Arial"/>
              </w:rPr>
            </w:pPr>
            <w:r>
              <w:rPr>
                <w:rFonts w:ascii="Arial" w:eastAsia="Times New Roman" w:hAnsi="Arial" w:cs="Arial"/>
              </w:rPr>
              <w:t>To be aware of budget for equipment</w:t>
            </w:r>
            <w:r w:rsidR="00D42F0C">
              <w:rPr>
                <w:rFonts w:ascii="Arial" w:eastAsia="Times New Roman" w:hAnsi="Arial" w:cs="Arial"/>
              </w:rPr>
              <w:t xml:space="preserve"> / orthoses </w:t>
            </w:r>
            <w:r w:rsidR="00D91EBD">
              <w:rPr>
                <w:rFonts w:ascii="Arial" w:eastAsia="Times New Roman" w:hAnsi="Arial" w:cs="Arial"/>
              </w:rPr>
              <w:t>and appropriate use of splinting materials</w:t>
            </w:r>
            <w:r w:rsidR="00D42F0C">
              <w:rPr>
                <w:rFonts w:ascii="Arial" w:eastAsia="Times New Roman" w:hAnsi="Arial" w:cs="Arial"/>
              </w:rPr>
              <w:t>.</w:t>
            </w:r>
          </w:p>
          <w:p w:rsidR="00D44AB0" w:rsidRPr="00F607B2" w:rsidRDefault="00D44AB0" w:rsidP="00F607B2">
            <w:pPr>
              <w:jc w:val="both"/>
              <w:rPr>
                <w:rFonts w:ascii="Arial" w:hAnsi="Arial" w:cs="Arial"/>
              </w:rPr>
            </w:pPr>
          </w:p>
        </w:tc>
      </w:tr>
      <w:tr w:rsidR="00D44AB0" w:rsidRPr="00F607B2" w:rsidTr="0025173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7A434A">
        <w:tc>
          <w:tcPr>
            <w:tcW w:w="9128" w:type="dxa"/>
            <w:gridSpan w:val="2"/>
            <w:tcBorders>
              <w:bottom w:val="single" w:sz="4" w:space="0" w:color="auto"/>
            </w:tcBorders>
          </w:tcPr>
          <w:p w:rsidR="00CE600F" w:rsidRPr="00BB356E" w:rsidRDefault="00CE600F" w:rsidP="00CE600F">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w:t>
            </w:r>
            <w:r w:rsidR="00D74F67">
              <w:rPr>
                <w:rFonts w:ascii="Arial" w:eastAsia="Times New Roman" w:hAnsi="Arial" w:cs="Arial"/>
              </w:rPr>
              <w:t xml:space="preserve">other </w:t>
            </w:r>
            <w:r w:rsidR="00547A7D">
              <w:rPr>
                <w:rFonts w:ascii="Arial" w:eastAsia="Times New Roman" w:hAnsi="Arial" w:cs="Arial"/>
              </w:rPr>
              <w:t xml:space="preserve">staff and non-registered staff </w:t>
            </w:r>
            <w:r w:rsidR="00547A7D" w:rsidRPr="00547A7D">
              <w:rPr>
                <w:rFonts w:ascii="Arial" w:eastAsia="Times New Roman" w:hAnsi="Arial" w:cs="Arial"/>
              </w:rPr>
              <w:t xml:space="preserve">ensuring effective </w:t>
            </w:r>
            <w:r w:rsidR="00D91EBD">
              <w:rPr>
                <w:rFonts w:ascii="Arial" w:eastAsia="Times New Roman" w:hAnsi="Arial" w:cs="Arial"/>
              </w:rPr>
              <w:t>assessment and therapy interventions</w:t>
            </w:r>
            <w:r w:rsidR="00547A7D" w:rsidRPr="00547A7D">
              <w:rPr>
                <w:rFonts w:ascii="Arial" w:eastAsia="Times New Roman" w:hAnsi="Arial" w:cs="Arial"/>
              </w:rPr>
              <w:t xml:space="preserve"> are carried out to maximise benefit to patients</w:t>
            </w:r>
            <w:r w:rsidR="00D42F0C">
              <w:rPr>
                <w:rFonts w:ascii="Arial" w:eastAsia="Times New Roman" w:hAnsi="Arial" w:cs="Arial"/>
              </w:rPr>
              <w:t>.</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be jointly responsible for the on-going professional and clinical development of </w:t>
            </w:r>
            <w:r w:rsidR="005B3E0F" w:rsidRPr="00BB356E">
              <w:rPr>
                <w:rFonts w:ascii="Arial" w:eastAsia="Times New Roman" w:hAnsi="Arial" w:cs="Arial"/>
              </w:rPr>
              <w:t>the therapy</w:t>
            </w:r>
            <w:r w:rsidRPr="00BB356E">
              <w:rPr>
                <w:rFonts w:ascii="Arial" w:eastAsia="Times New Roman" w:hAnsi="Arial" w:cs="Arial"/>
              </w:rPr>
              <w:t xml:space="preserve"> team, teaching formal in-service and 'on the job' training sessions as appropriate. </w:t>
            </w:r>
          </w:p>
          <w:p w:rsidR="0014193D" w:rsidRDefault="00085868" w:rsidP="0014193D">
            <w:pPr>
              <w:numPr>
                <w:ilvl w:val="0"/>
                <w:numId w:val="3"/>
              </w:numPr>
              <w:rPr>
                <w:rFonts w:ascii="Arial" w:eastAsia="Times New Roman" w:hAnsi="Arial" w:cs="Arial"/>
              </w:rPr>
            </w:pPr>
            <w:r w:rsidRPr="0014193D">
              <w:rPr>
                <w:rFonts w:ascii="Arial" w:eastAsia="Times New Roman" w:hAnsi="Arial" w:cs="Arial"/>
              </w:rPr>
              <w:t xml:space="preserve">To carry out personal performance reviews for staff. </w:t>
            </w:r>
          </w:p>
          <w:p w:rsidR="00085868" w:rsidRPr="00A22C3A" w:rsidRDefault="0014193D" w:rsidP="00A22C3A">
            <w:pPr>
              <w:numPr>
                <w:ilvl w:val="0"/>
                <w:numId w:val="3"/>
              </w:numPr>
              <w:rPr>
                <w:rFonts w:ascii="Arial" w:eastAsia="Times New Roman" w:hAnsi="Arial" w:cs="Arial"/>
              </w:rPr>
            </w:pPr>
            <w:r w:rsidRPr="00547A7D">
              <w:rPr>
                <w:rFonts w:ascii="Arial" w:eastAsia="Times New Roman" w:hAnsi="Arial" w:cs="Arial"/>
              </w:rPr>
              <w:t>To ensure up-to-date and timely reviews of personal professional d</w:t>
            </w:r>
            <w:r w:rsidR="00A22C3A">
              <w:rPr>
                <w:rFonts w:ascii="Arial" w:eastAsia="Times New Roman" w:hAnsi="Arial" w:cs="Arial"/>
              </w:rPr>
              <w:t>evelopment plans and objectives</w:t>
            </w:r>
            <w:r w:rsidR="00085868" w:rsidRPr="00A22C3A">
              <w:rPr>
                <w:rFonts w:ascii="Arial" w:eastAsia="Times New Roman" w:hAnsi="Arial" w:cs="Arial"/>
              </w:rPr>
              <w:t>.</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keep </w:t>
            </w:r>
            <w:r w:rsidR="005B3E0F">
              <w:rPr>
                <w:rFonts w:ascii="Arial" w:eastAsia="Times New Roman" w:hAnsi="Arial" w:cs="Arial"/>
              </w:rPr>
              <w:t xml:space="preserve">Head of </w:t>
            </w:r>
            <w:r w:rsidR="00D91EBD">
              <w:rPr>
                <w:rFonts w:ascii="Arial" w:eastAsia="Times New Roman" w:hAnsi="Arial" w:cs="Arial"/>
              </w:rPr>
              <w:t>Physiotherapy &amp; Occupational Therapy</w:t>
            </w:r>
            <w:r w:rsidRPr="00BB356E">
              <w:rPr>
                <w:rFonts w:ascii="Arial" w:eastAsia="Times New Roman" w:hAnsi="Arial" w:cs="Arial"/>
              </w:rPr>
              <w:t xml:space="preserve"> informed of any matters that could have relation to the effectiveness and efficiency of the service.</w:t>
            </w:r>
          </w:p>
          <w:p w:rsidR="00D44AB0" w:rsidRPr="00085868" w:rsidRDefault="00D44AB0" w:rsidP="00A22C3A">
            <w:pPr>
              <w:rPr>
                <w:rFonts w:ascii="Arial" w:eastAsia="Times New Roman" w:hAnsi="Arial" w:cs="Arial"/>
              </w:rPr>
            </w:pPr>
          </w:p>
        </w:tc>
      </w:tr>
      <w:tr w:rsidR="00D44AB0" w:rsidRPr="00F607B2" w:rsidTr="002B3F7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4418A2">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To undertake the keeping of accurate records of patient treatments and statistical data as required</w:t>
            </w:r>
            <w:r w:rsidR="00D91EBD">
              <w:rPr>
                <w:rFonts w:ascii="Arial" w:eastAsia="Times New Roman" w:hAnsi="Arial" w:cs="Arial"/>
              </w:rPr>
              <w:t xml:space="preserve">, being conversant with </w:t>
            </w:r>
            <w:proofErr w:type="spellStart"/>
            <w:r w:rsidR="00D91EBD">
              <w:rPr>
                <w:rFonts w:ascii="Arial" w:eastAsia="Times New Roman" w:hAnsi="Arial" w:cs="Arial"/>
              </w:rPr>
              <w:t>MyCare</w:t>
            </w:r>
            <w:proofErr w:type="spellEnd"/>
            <w:r w:rsidR="00D91EBD">
              <w:rPr>
                <w:rFonts w:ascii="Arial" w:eastAsia="Times New Roman" w:hAnsi="Arial" w:cs="Arial"/>
              </w:rPr>
              <w:t>.</w:t>
            </w:r>
            <w:r w:rsidRPr="00BB356E">
              <w:rPr>
                <w:rFonts w:ascii="Arial" w:eastAsia="Times New Roman" w:hAnsi="Arial" w:cs="Arial"/>
              </w:rPr>
              <w:t xml:space="preserve">  </w:t>
            </w:r>
          </w:p>
          <w:p w:rsidR="00A04243" w:rsidRPr="00085868" w:rsidRDefault="00A04243" w:rsidP="00A22C3A">
            <w:pPr>
              <w:ind w:left="284"/>
              <w:rPr>
                <w:rFonts w:ascii="Arial" w:eastAsia="Times New Roman" w:hAnsi="Arial" w:cs="Arial"/>
              </w:rPr>
            </w:pPr>
          </w:p>
        </w:tc>
      </w:tr>
      <w:tr w:rsidR="00D44AB0" w:rsidRPr="00F607B2" w:rsidTr="00DC1191">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CB0219">
        <w:tc>
          <w:tcPr>
            <w:tcW w:w="9128"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sidR="0048608D">
              <w:rPr>
                <w:rFonts w:ascii="Arial" w:eastAsia="Times New Roman" w:hAnsi="Arial" w:cs="Arial"/>
              </w:rPr>
              <w:t>service</w:t>
            </w:r>
            <w:r w:rsidRPr="00BB356E">
              <w:rPr>
                <w:rFonts w:ascii="Arial" w:eastAsia="Times New Roman" w:hAnsi="Arial" w:cs="Arial"/>
              </w:rPr>
              <w:t>.</w:t>
            </w:r>
            <w:r w:rsidR="00085868" w:rsidRPr="00BB356E">
              <w:rPr>
                <w:rFonts w:ascii="Arial" w:eastAsia="Times New Roman" w:hAnsi="Arial" w:cs="Arial"/>
              </w:rPr>
              <w:t xml:space="preserve"> </w:t>
            </w:r>
          </w:p>
          <w:p w:rsidR="00CE600F" w:rsidRDefault="00CE600F" w:rsidP="00CE600F">
            <w:pPr>
              <w:numPr>
                <w:ilvl w:val="0"/>
                <w:numId w:val="2"/>
              </w:numPr>
              <w:rPr>
                <w:rFonts w:ascii="Arial" w:eastAsia="Times New Roman" w:hAnsi="Arial" w:cs="Arial"/>
              </w:rPr>
            </w:pPr>
            <w:r w:rsidRPr="00BB356E">
              <w:rPr>
                <w:rFonts w:ascii="Arial" w:eastAsia="Times New Roman" w:hAnsi="Arial" w:cs="Arial"/>
              </w:rPr>
              <w:t>To participate in team and department audit activity and peer review to ensure best practice.</w:t>
            </w:r>
          </w:p>
          <w:p w:rsidR="000B185F" w:rsidRPr="00085868" w:rsidRDefault="000B185F" w:rsidP="00085868">
            <w:pPr>
              <w:ind w:left="284"/>
              <w:rPr>
                <w:rFonts w:ascii="Arial" w:eastAsia="Times New Roman" w:hAnsi="Arial" w:cs="Arial"/>
              </w:rPr>
            </w:pPr>
          </w:p>
        </w:tc>
      </w:tr>
      <w:tr w:rsidR="00D44AB0" w:rsidRPr="00F607B2" w:rsidTr="00F7221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8D473D" w:rsidRDefault="00A04243" w:rsidP="008D473D">
            <w:pPr>
              <w:numPr>
                <w:ilvl w:val="0"/>
                <w:numId w:val="2"/>
              </w:numPr>
              <w:rPr>
                <w:rFonts w:ascii="Arial" w:eastAsia="Times New Roman" w:hAnsi="Arial" w:cs="Arial"/>
                <w:b/>
              </w:rPr>
            </w:pPr>
            <w:r>
              <w:rPr>
                <w:rFonts w:ascii="Arial" w:eastAsia="Times New Roman" w:hAnsi="Arial" w:cs="Arial"/>
                <w:lang w:val="en-US"/>
              </w:rPr>
              <w:t>They</w:t>
            </w:r>
            <w:r w:rsidR="008D473D" w:rsidRPr="00A70804">
              <w:rPr>
                <w:rFonts w:ascii="Arial" w:eastAsia="Times New Roman" w:hAnsi="Arial" w:cs="Arial"/>
                <w:lang w:val="en-US"/>
              </w:rPr>
              <w:t xml:space="preserve"> will be responsible for the management and supervision of </w:t>
            </w:r>
            <w:r w:rsidR="005B3E0F">
              <w:rPr>
                <w:rFonts w:ascii="Arial" w:eastAsia="Times New Roman" w:hAnsi="Arial" w:cs="Arial"/>
                <w:lang w:val="en-US"/>
              </w:rPr>
              <w:t>therapy team</w:t>
            </w:r>
            <w:r w:rsidR="008D473D" w:rsidRPr="00A70804">
              <w:rPr>
                <w:rFonts w:ascii="Arial" w:eastAsia="Times New Roman" w:hAnsi="Arial" w:cs="Arial"/>
                <w:lang w:val="en-US"/>
              </w:rPr>
              <w:t>, liaising with the Clinical Leads at all times.</w:t>
            </w:r>
          </w:p>
          <w:p w:rsidR="00604E2D" w:rsidRDefault="00A04243" w:rsidP="00604E2D">
            <w:pPr>
              <w:numPr>
                <w:ilvl w:val="0"/>
                <w:numId w:val="2"/>
              </w:numPr>
              <w:rPr>
                <w:rFonts w:ascii="Arial" w:eastAsia="Times New Roman" w:hAnsi="Arial" w:cs="Arial"/>
              </w:rPr>
            </w:pPr>
            <w:r>
              <w:rPr>
                <w:rFonts w:ascii="Arial" w:eastAsia="Times New Roman" w:hAnsi="Arial" w:cs="Arial"/>
                <w:lang w:val="en-US"/>
              </w:rPr>
              <w:t>They</w:t>
            </w:r>
            <w:r w:rsidR="008D473D" w:rsidRPr="008D473D">
              <w:rPr>
                <w:rFonts w:ascii="Arial" w:eastAsia="Times New Roman" w:hAnsi="Arial" w:cs="Arial"/>
                <w:lang w:val="en-US"/>
              </w:rPr>
              <w:t xml:space="preserve"> will provide advice, direction and support to other </w:t>
            </w:r>
            <w:r w:rsidR="005B3E0F">
              <w:rPr>
                <w:rFonts w:ascii="Arial" w:eastAsia="Times New Roman" w:hAnsi="Arial" w:cs="Arial"/>
                <w:lang w:val="en-US"/>
              </w:rPr>
              <w:t>teams across the SW</w:t>
            </w:r>
            <w:r w:rsidR="008D473D" w:rsidRPr="008D473D">
              <w:rPr>
                <w:rFonts w:ascii="Arial" w:eastAsia="Times New Roman" w:hAnsi="Arial" w:cs="Arial"/>
                <w:lang w:val="en-US"/>
              </w:rPr>
              <w:t xml:space="preserve"> as necessary.</w:t>
            </w:r>
            <w:r w:rsidR="00604E2D" w:rsidRPr="00604E2D">
              <w:rPr>
                <w:rFonts w:ascii="Arial" w:eastAsia="Times New Roman" w:hAnsi="Arial" w:cs="Arial"/>
              </w:rPr>
              <w:t xml:space="preserve"> </w:t>
            </w:r>
          </w:p>
          <w:p w:rsidR="00604E2D" w:rsidRDefault="00604E2D" w:rsidP="00604E2D">
            <w:pPr>
              <w:numPr>
                <w:ilvl w:val="0"/>
                <w:numId w:val="2"/>
              </w:numPr>
              <w:rPr>
                <w:rFonts w:ascii="Arial" w:eastAsia="Times New Roman" w:hAnsi="Arial" w:cs="Arial"/>
              </w:rPr>
            </w:pPr>
            <w:r w:rsidRPr="00604E2D">
              <w:rPr>
                <w:rFonts w:ascii="Arial" w:eastAsia="Times New Roman" w:hAnsi="Arial" w:cs="Arial"/>
              </w:rPr>
              <w:t>T</w:t>
            </w:r>
            <w:r>
              <w:rPr>
                <w:rFonts w:ascii="Arial" w:eastAsia="Times New Roman" w:hAnsi="Arial" w:cs="Arial"/>
              </w:rPr>
              <w:t xml:space="preserve">o undertake a high standard of </w:t>
            </w:r>
            <w:r w:rsidR="00890607">
              <w:rPr>
                <w:rFonts w:ascii="Arial" w:eastAsia="Times New Roman" w:hAnsi="Arial" w:cs="Arial"/>
              </w:rPr>
              <w:t>therapy</w:t>
            </w:r>
            <w:r w:rsidRPr="00604E2D">
              <w:rPr>
                <w:rFonts w:ascii="Arial" w:eastAsia="Times New Roman" w:hAnsi="Arial" w:cs="Arial"/>
              </w:rPr>
              <w:t xml:space="preserve"> assessment, diagnosis and treatment, this may include highly complex cases, as an autonomous practitioner.</w:t>
            </w:r>
          </w:p>
          <w:p w:rsidR="00CA6066" w:rsidRPr="00604E2D" w:rsidRDefault="00CA6066" w:rsidP="00604E2D">
            <w:pPr>
              <w:rPr>
                <w:rFonts w:ascii="Arial" w:eastAsia="Times New Roman" w:hAnsi="Arial" w:cs="Arial"/>
              </w:rPr>
            </w:pPr>
          </w:p>
        </w:tc>
      </w:tr>
      <w:tr w:rsidR="003B43F4" w:rsidRPr="00F607B2" w:rsidTr="000E49CE">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1F3C7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8608D" w:rsidRPr="00F607B2" w:rsidRDefault="0048608D" w:rsidP="00F607B2">
            <w:pPr>
              <w:jc w:val="both"/>
              <w:rPr>
                <w:rFonts w:ascii="Arial" w:hAnsi="Arial" w:cs="Arial"/>
              </w:rPr>
            </w:pPr>
          </w:p>
        </w:tc>
      </w:tr>
      <w:tr w:rsidR="003B43F4" w:rsidRPr="00F607B2" w:rsidTr="00294B80">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F83929">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FD7E5B">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426066" w:rsidRPr="00426066" w:rsidRDefault="00426066" w:rsidP="00426066">
            <w:pPr>
              <w:jc w:val="both"/>
              <w:rPr>
                <w:rFonts w:ascii="Arial" w:hAnsi="Arial" w:cs="Arial"/>
              </w:rPr>
            </w:pPr>
            <w:r w:rsidRPr="00426066">
              <w:rPr>
                <w:rFonts w:ascii="Arial" w:hAnsi="Arial" w:cs="Arial"/>
              </w:rPr>
              <w:t>Compassion</w:t>
            </w:r>
          </w:p>
          <w:p w:rsidR="00426066" w:rsidRPr="00426066" w:rsidRDefault="00426066" w:rsidP="00426066">
            <w:pPr>
              <w:jc w:val="both"/>
              <w:rPr>
                <w:rFonts w:ascii="Arial" w:hAnsi="Arial" w:cs="Arial"/>
              </w:rPr>
            </w:pPr>
            <w:r w:rsidRPr="00426066">
              <w:rPr>
                <w:rFonts w:ascii="Arial" w:hAnsi="Arial" w:cs="Arial"/>
              </w:rPr>
              <w:t>Integrity</w:t>
            </w:r>
          </w:p>
          <w:p w:rsidR="00426066" w:rsidRPr="00426066" w:rsidRDefault="00426066" w:rsidP="00426066">
            <w:pPr>
              <w:jc w:val="both"/>
              <w:rPr>
                <w:rFonts w:ascii="Arial" w:hAnsi="Arial" w:cs="Arial"/>
              </w:rPr>
            </w:pPr>
            <w:r w:rsidRPr="00426066">
              <w:rPr>
                <w:rFonts w:ascii="Arial" w:hAnsi="Arial" w:cs="Arial"/>
              </w:rPr>
              <w:t>Inclusion</w:t>
            </w:r>
          </w:p>
          <w:p w:rsidR="00426066" w:rsidRPr="00426066" w:rsidRDefault="00426066" w:rsidP="00426066">
            <w:pPr>
              <w:jc w:val="both"/>
              <w:rPr>
                <w:rFonts w:ascii="Arial" w:hAnsi="Arial" w:cs="Arial"/>
              </w:rPr>
            </w:pPr>
            <w:r w:rsidRPr="00426066">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A22C3A" w:rsidRDefault="00A22C3A" w:rsidP="00F607B2">
            <w:pPr>
              <w:jc w:val="both"/>
              <w:rPr>
                <w:rFonts w:ascii="Arial" w:hAnsi="Arial" w:cs="Arial"/>
                <w:lang w:eastAsia="en-GB"/>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8B7F46" w:rsidRDefault="008B7F46" w:rsidP="00F607B2">
            <w:pPr>
              <w:jc w:val="both"/>
              <w:rPr>
                <w:rFonts w:ascii="Arial" w:hAnsi="Arial" w:cs="Arial"/>
              </w:rPr>
            </w:pPr>
          </w:p>
          <w:p w:rsidR="008B7F46" w:rsidRDefault="008B7F46" w:rsidP="00F607B2">
            <w:pPr>
              <w:jc w:val="both"/>
              <w:rPr>
                <w:rFonts w:ascii="Arial" w:hAnsi="Arial" w:cs="Arial"/>
              </w:rPr>
            </w:pPr>
          </w:p>
          <w:p w:rsidR="008B7F46" w:rsidRPr="00F607B2" w:rsidRDefault="008B7F46" w:rsidP="00F607B2">
            <w:pPr>
              <w:jc w:val="both"/>
              <w:rPr>
                <w:rFonts w:ascii="Arial" w:hAnsi="Arial" w:cs="Arial"/>
              </w:rPr>
            </w:pPr>
          </w:p>
        </w:tc>
      </w:tr>
      <w:tr w:rsidR="003B43F4" w:rsidRPr="00F607B2" w:rsidTr="00FD5AE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5E2B10">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D91EBD" w:rsidRDefault="00D91EBD" w:rsidP="00B15373">
      <w:pPr>
        <w:spacing w:after="0" w:line="240" w:lineRule="auto"/>
        <w:jc w:val="both"/>
        <w:rPr>
          <w:rFonts w:ascii="Arial" w:hAnsi="Arial" w:cs="Arial"/>
          <w:color w:val="FF0000"/>
        </w:rPr>
      </w:pPr>
    </w:p>
    <w:p w:rsidR="00D91EBD" w:rsidRDefault="00D91EBD" w:rsidP="00B15373">
      <w:pPr>
        <w:spacing w:after="0" w:line="240" w:lineRule="auto"/>
        <w:jc w:val="both"/>
        <w:rPr>
          <w:rFonts w:ascii="Arial" w:hAnsi="Arial" w:cs="Arial"/>
          <w:color w:val="FF0000"/>
        </w:rPr>
      </w:pPr>
    </w:p>
    <w:p w:rsidR="00D91EBD" w:rsidRDefault="00D91EBD" w:rsidP="00B15373">
      <w:pPr>
        <w:spacing w:after="0" w:line="240" w:lineRule="auto"/>
        <w:jc w:val="both"/>
        <w:rPr>
          <w:rFonts w:ascii="Arial" w:hAnsi="Arial" w:cs="Arial"/>
          <w:color w:val="FF0000"/>
        </w:rPr>
      </w:pPr>
    </w:p>
    <w:tbl>
      <w:tblPr>
        <w:tblStyle w:val="TableGrid"/>
        <w:tblW w:w="0" w:type="auto"/>
        <w:tblLook w:val="04A0" w:firstRow="1" w:lastRow="0" w:firstColumn="1" w:lastColumn="0" w:noHBand="0" w:noVBand="1"/>
      </w:tblPr>
      <w:tblGrid>
        <w:gridCol w:w="1271"/>
        <w:gridCol w:w="7745"/>
      </w:tblGrid>
      <w:tr w:rsidR="00A04243" w:rsidTr="00D222BB">
        <w:tc>
          <w:tcPr>
            <w:tcW w:w="1271" w:type="dxa"/>
          </w:tcPr>
          <w:p w:rsidR="00A04243" w:rsidRPr="00A04243" w:rsidRDefault="00A04243" w:rsidP="00B15373">
            <w:pPr>
              <w:jc w:val="both"/>
              <w:rPr>
                <w:rFonts w:ascii="Arial" w:hAnsi="Arial" w:cs="Arial"/>
                <w:b/>
              </w:rPr>
            </w:pPr>
            <w:r w:rsidRPr="00A04243">
              <w:rPr>
                <w:rFonts w:ascii="Arial" w:hAnsi="Arial" w:cs="Arial"/>
                <w:b/>
              </w:rPr>
              <w:lastRenderedPageBreak/>
              <w:t>Post</w:t>
            </w:r>
          </w:p>
        </w:tc>
        <w:tc>
          <w:tcPr>
            <w:tcW w:w="7745" w:type="dxa"/>
          </w:tcPr>
          <w:p w:rsidR="00A04243" w:rsidRPr="00D222BB" w:rsidRDefault="00D222BB" w:rsidP="00B15373">
            <w:pPr>
              <w:jc w:val="both"/>
              <w:rPr>
                <w:rFonts w:ascii="Arial" w:hAnsi="Arial" w:cs="Arial"/>
                <w:b/>
              </w:rPr>
            </w:pPr>
            <w:r w:rsidRPr="00D222BB">
              <w:rPr>
                <w:rFonts w:ascii="Arial" w:hAnsi="Arial" w:cs="Arial"/>
                <w:b/>
              </w:rPr>
              <w:t>Specialist Hand Therapist - Plastics Rehabilitation &amp; Rheumatology / Orthopaedics</w:t>
            </w:r>
          </w:p>
        </w:tc>
      </w:tr>
      <w:tr w:rsidR="00A04243" w:rsidTr="00D222BB">
        <w:tc>
          <w:tcPr>
            <w:tcW w:w="1271" w:type="dxa"/>
          </w:tcPr>
          <w:p w:rsidR="00A04243" w:rsidRPr="00A04243" w:rsidRDefault="00A04243" w:rsidP="00B15373">
            <w:pPr>
              <w:jc w:val="both"/>
              <w:rPr>
                <w:rFonts w:ascii="Arial" w:hAnsi="Arial" w:cs="Arial"/>
                <w:b/>
              </w:rPr>
            </w:pPr>
            <w:r w:rsidRPr="00A04243">
              <w:rPr>
                <w:rFonts w:ascii="Arial" w:hAnsi="Arial" w:cs="Arial"/>
                <w:b/>
              </w:rPr>
              <w:t>Band</w:t>
            </w:r>
          </w:p>
        </w:tc>
        <w:tc>
          <w:tcPr>
            <w:tcW w:w="7745" w:type="dxa"/>
          </w:tcPr>
          <w:p w:rsidR="00A04243" w:rsidRPr="00A04243" w:rsidRDefault="00A04243" w:rsidP="00B15373">
            <w:pPr>
              <w:jc w:val="both"/>
              <w:rPr>
                <w:rFonts w:ascii="Arial" w:hAnsi="Arial" w:cs="Arial"/>
                <w:b/>
              </w:rPr>
            </w:pPr>
            <w:r w:rsidRPr="00A04243">
              <w:rPr>
                <w:rFonts w:ascii="Arial" w:hAnsi="Arial" w:cs="Arial"/>
                <w:b/>
              </w:rPr>
              <w:t>6</w:t>
            </w:r>
          </w:p>
        </w:tc>
      </w:tr>
    </w:tbl>
    <w:p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5B0949C7" wp14:editId="0E6036C1">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949C7"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E1093C" w:rsidRDefault="00B15373" w:rsidP="00B15373">
            <w:pPr>
              <w:jc w:val="both"/>
              <w:rPr>
                <w:rFonts w:ascii="Arial" w:hAnsi="Arial" w:cs="Arial"/>
                <w:b/>
                <w:u w:val="single"/>
              </w:rPr>
            </w:pPr>
            <w:r w:rsidRPr="00E1093C">
              <w:rPr>
                <w:rFonts w:ascii="Arial" w:hAnsi="Arial" w:cs="Arial"/>
                <w:b/>
                <w:u w:val="single"/>
              </w:rPr>
              <w:t>QUALIFICATION/ SPECIAL TRAINING</w:t>
            </w:r>
          </w:p>
          <w:p w:rsidR="00B15373" w:rsidRPr="00F607B2" w:rsidRDefault="00B15373" w:rsidP="00B15373">
            <w:pPr>
              <w:jc w:val="both"/>
              <w:rPr>
                <w:rFonts w:ascii="Arial" w:hAnsi="Arial" w:cs="Arial"/>
                <w:b/>
              </w:rPr>
            </w:pPr>
          </w:p>
          <w:p w:rsidR="00E1093C" w:rsidRDefault="00B15373" w:rsidP="00874F84">
            <w:pPr>
              <w:rPr>
                <w:rFonts w:ascii="Arial" w:hAnsi="Arial" w:cs="Arial"/>
              </w:rPr>
            </w:pPr>
            <w:r w:rsidRPr="003F2B03">
              <w:rPr>
                <w:rFonts w:ascii="Arial" w:hAnsi="Arial" w:cs="Arial"/>
              </w:rPr>
              <w:t xml:space="preserve">B.Sc. / </w:t>
            </w:r>
            <w:proofErr w:type="gramStart"/>
            <w:r w:rsidRPr="003F2B03">
              <w:rPr>
                <w:rFonts w:ascii="Arial" w:hAnsi="Arial" w:cs="Arial"/>
              </w:rPr>
              <w:t>B.Sc</w:t>
            </w:r>
            <w:proofErr w:type="gramEnd"/>
            <w:r w:rsidRPr="003F2B03">
              <w:rPr>
                <w:rFonts w:ascii="Arial" w:hAnsi="Arial" w:cs="Arial"/>
              </w:rPr>
              <w:t xml:space="preserve"> (Hons) / MSc </w:t>
            </w:r>
            <w:r w:rsidR="00C30882">
              <w:rPr>
                <w:rFonts w:ascii="Arial" w:hAnsi="Arial" w:cs="Arial"/>
              </w:rPr>
              <w:t>Physiot</w:t>
            </w:r>
            <w:r w:rsidR="00890607">
              <w:rPr>
                <w:rFonts w:ascii="Arial" w:hAnsi="Arial" w:cs="Arial"/>
              </w:rPr>
              <w:t>herapy</w:t>
            </w:r>
            <w:r w:rsidR="00C30882">
              <w:rPr>
                <w:rFonts w:ascii="Arial" w:hAnsi="Arial" w:cs="Arial"/>
              </w:rPr>
              <w:t xml:space="preserve"> / Occupational Therapy</w:t>
            </w:r>
          </w:p>
          <w:p w:rsidR="00B15373" w:rsidRPr="003F2B03" w:rsidRDefault="00B15373" w:rsidP="00874F84">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B15373" w:rsidRDefault="00B15373" w:rsidP="00874F84">
            <w:pPr>
              <w:rPr>
                <w:rFonts w:ascii="Arial" w:hAnsi="Arial" w:cs="Arial"/>
              </w:rPr>
            </w:pPr>
            <w:r>
              <w:rPr>
                <w:rFonts w:ascii="Arial" w:hAnsi="Arial" w:cs="Arial"/>
              </w:rPr>
              <w:t xml:space="preserve">Relevant post graduate </w:t>
            </w:r>
            <w:r w:rsidR="00426066">
              <w:rPr>
                <w:rFonts w:ascii="Arial" w:hAnsi="Arial" w:cs="Arial"/>
              </w:rPr>
              <w:t>education</w:t>
            </w:r>
            <w:r>
              <w:rPr>
                <w:rFonts w:ascii="Arial" w:hAnsi="Arial" w:cs="Arial"/>
              </w:rPr>
              <w:t xml:space="preserve"> </w:t>
            </w:r>
            <w:r w:rsidR="00426066">
              <w:rPr>
                <w:rFonts w:ascii="Arial" w:hAnsi="Arial" w:cs="Arial"/>
              </w:rPr>
              <w:t>in hand therapy</w:t>
            </w:r>
          </w:p>
          <w:p w:rsidR="00B15373" w:rsidRDefault="00B15373" w:rsidP="00874F84">
            <w:pPr>
              <w:rPr>
                <w:rFonts w:ascii="Arial" w:hAnsi="Arial" w:cs="Arial"/>
              </w:rPr>
            </w:pPr>
            <w:r>
              <w:rPr>
                <w:rFonts w:ascii="Arial" w:hAnsi="Arial" w:cs="Arial"/>
              </w:rPr>
              <w:t>Clinical supervision training</w:t>
            </w:r>
          </w:p>
          <w:p w:rsidR="00E1093C" w:rsidRDefault="00E1093C" w:rsidP="00874F84">
            <w:pPr>
              <w:rPr>
                <w:rFonts w:ascii="Arial" w:hAnsi="Arial" w:cs="Arial"/>
              </w:rPr>
            </w:pPr>
            <w:r>
              <w:rPr>
                <w:rFonts w:ascii="Arial" w:hAnsi="Arial" w:cs="Arial"/>
              </w:rPr>
              <w:t>Equipment prescriber</w:t>
            </w:r>
          </w:p>
          <w:p w:rsidR="001A1818" w:rsidRDefault="001A1818" w:rsidP="00874F84">
            <w:pPr>
              <w:rPr>
                <w:rFonts w:ascii="Arial" w:hAnsi="Arial" w:cs="Arial"/>
              </w:rPr>
            </w:pPr>
            <w:r>
              <w:rPr>
                <w:rFonts w:ascii="Arial" w:hAnsi="Arial" w:cs="Arial"/>
              </w:rPr>
              <w:t>Member CSP</w:t>
            </w:r>
            <w:r w:rsidR="00C30882">
              <w:rPr>
                <w:rFonts w:ascii="Arial" w:hAnsi="Arial" w:cs="Arial"/>
              </w:rPr>
              <w:t xml:space="preserve"> / RCOT</w:t>
            </w:r>
          </w:p>
          <w:p w:rsidR="00C30882" w:rsidRPr="003F2B03" w:rsidRDefault="00C30882" w:rsidP="00874F84">
            <w:pPr>
              <w:rPr>
                <w:rFonts w:ascii="Arial" w:hAnsi="Arial" w:cs="Arial"/>
              </w:rPr>
            </w:pPr>
            <w:r>
              <w:rPr>
                <w:rFonts w:ascii="Arial" w:hAnsi="Arial" w:cs="Arial"/>
              </w:rPr>
              <w:t>Member of BAHT</w:t>
            </w:r>
          </w:p>
        </w:tc>
        <w:tc>
          <w:tcPr>
            <w:tcW w:w="1183" w:type="dxa"/>
          </w:tcPr>
          <w:p w:rsidR="00B15373" w:rsidRPr="003F2B03" w:rsidRDefault="00B15373" w:rsidP="00874F84">
            <w:pPr>
              <w:jc w:val="center"/>
              <w:rPr>
                <w:rFonts w:ascii="Arial" w:hAnsi="Arial" w:cs="Arial"/>
                <w:b/>
              </w:rPr>
            </w:pPr>
          </w:p>
          <w:p w:rsidR="00B15373" w:rsidRDefault="00B15373" w:rsidP="00874F84">
            <w:pPr>
              <w:jc w:val="center"/>
              <w:rPr>
                <w:rFonts w:ascii="Arial" w:hAnsi="Arial" w:cs="Arial"/>
                <w:b/>
              </w:rPr>
            </w:pP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B15373">
            <w:pPr>
              <w:jc w:val="center"/>
              <w:rPr>
                <w:rFonts w:ascii="Arial" w:hAnsi="Arial" w:cs="Arial"/>
                <w:b/>
              </w:rPr>
            </w:pPr>
          </w:p>
        </w:tc>
        <w:tc>
          <w:tcPr>
            <w:tcW w:w="1276" w:type="dxa"/>
          </w:tcPr>
          <w:p w:rsidR="00B15373" w:rsidRDefault="00B15373" w:rsidP="00874F84">
            <w:pPr>
              <w:rPr>
                <w:rFonts w:ascii="Arial" w:hAnsi="Arial" w:cs="Arial"/>
              </w:rPr>
            </w:pPr>
          </w:p>
          <w:p w:rsidR="00B15373" w:rsidRDefault="00B15373" w:rsidP="00874F84">
            <w:pPr>
              <w:rPr>
                <w:rFonts w:ascii="Arial" w:hAnsi="Arial" w:cs="Arial"/>
              </w:rPr>
            </w:pPr>
          </w:p>
          <w:p w:rsidR="00B15373" w:rsidRDefault="00B15373" w:rsidP="00874F84">
            <w:pPr>
              <w:rPr>
                <w:rFonts w:ascii="Arial" w:hAnsi="Arial" w:cs="Arial"/>
              </w:rPr>
            </w:pPr>
          </w:p>
          <w:p w:rsidR="00B15373" w:rsidRDefault="00B15373" w:rsidP="00874F84">
            <w:pPr>
              <w:rPr>
                <w:rFonts w:ascii="Arial" w:hAnsi="Arial" w:cs="Arial"/>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r w:rsidRPr="003F2B03">
              <w:rPr>
                <w:rFonts w:ascii="Arial" w:hAnsi="Arial" w:cs="Arial"/>
                <w:b/>
              </w:rPr>
              <w:t>D</w:t>
            </w:r>
          </w:p>
          <w:p w:rsidR="00B15373" w:rsidRDefault="00B15373" w:rsidP="00B15373">
            <w:pPr>
              <w:jc w:val="center"/>
              <w:rPr>
                <w:rFonts w:ascii="Arial" w:hAnsi="Arial" w:cs="Arial"/>
                <w:b/>
              </w:rPr>
            </w:pPr>
            <w:r>
              <w:rPr>
                <w:rFonts w:ascii="Arial" w:hAnsi="Arial" w:cs="Arial"/>
                <w:b/>
              </w:rPr>
              <w:t>D</w:t>
            </w:r>
          </w:p>
          <w:p w:rsidR="001A1818" w:rsidRDefault="001A1818" w:rsidP="00B15373">
            <w:pPr>
              <w:jc w:val="center"/>
              <w:rPr>
                <w:rFonts w:ascii="Arial" w:hAnsi="Arial" w:cs="Arial"/>
                <w:b/>
              </w:rPr>
            </w:pPr>
            <w:r>
              <w:rPr>
                <w:rFonts w:ascii="Arial" w:hAnsi="Arial" w:cs="Arial"/>
                <w:b/>
              </w:rPr>
              <w:t>D</w:t>
            </w:r>
          </w:p>
          <w:p w:rsidR="00C30882" w:rsidRDefault="00C30882" w:rsidP="00B15373">
            <w:pPr>
              <w:jc w:val="center"/>
              <w:rPr>
                <w:rFonts w:ascii="Arial" w:hAnsi="Arial" w:cs="Arial"/>
                <w:b/>
              </w:rPr>
            </w:pPr>
            <w:r>
              <w:rPr>
                <w:rFonts w:ascii="Arial" w:hAnsi="Arial" w:cs="Arial"/>
                <w:b/>
              </w:rPr>
              <w:t>D</w:t>
            </w:r>
          </w:p>
          <w:p w:rsidR="00B15373" w:rsidRPr="003F2B03" w:rsidRDefault="00B15373" w:rsidP="00874F84">
            <w:pPr>
              <w:rPr>
                <w:rFonts w:ascii="Arial" w:hAnsi="Arial" w:cs="Arial"/>
              </w:rPr>
            </w:pPr>
          </w:p>
        </w:tc>
      </w:tr>
      <w:tr w:rsidR="000659C6" w:rsidRPr="00F607B2" w:rsidTr="00F607B2">
        <w:tc>
          <w:tcPr>
            <w:tcW w:w="6580" w:type="dxa"/>
          </w:tcPr>
          <w:p w:rsidR="000659C6" w:rsidRDefault="000659C6" w:rsidP="000659C6">
            <w:pPr>
              <w:rPr>
                <w:rFonts w:ascii="Arial" w:hAnsi="Arial" w:cs="Arial"/>
                <w:b/>
                <w:u w:val="single"/>
              </w:rPr>
            </w:pPr>
            <w:r>
              <w:rPr>
                <w:rFonts w:ascii="Arial" w:hAnsi="Arial" w:cs="Arial"/>
                <w:b/>
                <w:u w:val="single"/>
              </w:rPr>
              <w:t>KNOWLEDGE &amp; SKILLS</w:t>
            </w:r>
          </w:p>
          <w:p w:rsidR="000659C6" w:rsidRPr="00890360" w:rsidRDefault="000659C6" w:rsidP="000659C6">
            <w:pPr>
              <w:rPr>
                <w:rFonts w:ascii="Arial" w:hAnsi="Arial" w:cs="Arial"/>
              </w:rPr>
            </w:pPr>
            <w:r w:rsidRPr="00890360">
              <w:rPr>
                <w:rFonts w:ascii="Arial" w:hAnsi="Arial" w:cs="Arial"/>
              </w:rPr>
              <w:t>Organisational skills: prioritisation, time mgt.</w:t>
            </w:r>
          </w:p>
          <w:p w:rsidR="000659C6" w:rsidRPr="00890360" w:rsidRDefault="000659C6" w:rsidP="000659C6">
            <w:pPr>
              <w:rPr>
                <w:rFonts w:ascii="Arial" w:hAnsi="Arial" w:cs="Arial"/>
              </w:rPr>
            </w:pPr>
            <w:r w:rsidRPr="00890360">
              <w:rPr>
                <w:rFonts w:ascii="Arial" w:hAnsi="Arial" w:cs="Arial"/>
              </w:rPr>
              <w:t>Evidence of Interpersonal skills, verbal &amp; written communication</w:t>
            </w:r>
          </w:p>
          <w:p w:rsidR="000659C6" w:rsidRPr="00890360" w:rsidRDefault="000659C6" w:rsidP="000659C6">
            <w:pPr>
              <w:rPr>
                <w:rFonts w:ascii="Arial" w:hAnsi="Arial" w:cs="Arial"/>
              </w:rPr>
            </w:pPr>
            <w:r w:rsidRPr="00890360">
              <w:rPr>
                <w:rFonts w:ascii="Arial" w:hAnsi="Arial" w:cs="Arial"/>
              </w:rPr>
              <w:t xml:space="preserve">Evidence of complex clinical reasoning skills and goal setting in </w:t>
            </w:r>
            <w:r w:rsidR="00C30882">
              <w:rPr>
                <w:rFonts w:ascii="Arial" w:hAnsi="Arial" w:cs="Arial"/>
              </w:rPr>
              <w:t>hand therapy</w:t>
            </w:r>
          </w:p>
          <w:p w:rsidR="000659C6" w:rsidRPr="00890360" w:rsidRDefault="000659C6" w:rsidP="000659C6">
            <w:pPr>
              <w:rPr>
                <w:rFonts w:ascii="Arial" w:hAnsi="Arial" w:cs="Arial"/>
              </w:rPr>
            </w:pPr>
            <w:r w:rsidRPr="00890360">
              <w:rPr>
                <w:rFonts w:ascii="Arial" w:hAnsi="Arial" w:cs="Arial"/>
              </w:rPr>
              <w:t>Evidence of use of outcome measures</w:t>
            </w:r>
          </w:p>
          <w:p w:rsidR="000659C6" w:rsidRPr="00890360" w:rsidRDefault="000659C6" w:rsidP="000659C6">
            <w:pPr>
              <w:tabs>
                <w:tab w:val="left" w:pos="720"/>
              </w:tabs>
              <w:rPr>
                <w:rFonts w:ascii="Arial" w:hAnsi="Arial" w:cs="Arial"/>
              </w:rPr>
            </w:pPr>
            <w:r w:rsidRPr="00890360">
              <w:rPr>
                <w:rFonts w:ascii="Arial" w:hAnsi="Arial" w:cs="Arial"/>
              </w:rPr>
              <w:t>Evidence of  team leadership &amp; team working skills</w:t>
            </w:r>
          </w:p>
          <w:p w:rsidR="00C30882" w:rsidRPr="003F2B03" w:rsidRDefault="000659C6" w:rsidP="00C30882">
            <w:pPr>
              <w:rPr>
                <w:rFonts w:ascii="Arial" w:hAnsi="Arial" w:cs="Arial"/>
              </w:rPr>
            </w:pPr>
            <w:r w:rsidRPr="00890360">
              <w:rPr>
                <w:rFonts w:ascii="Arial" w:hAnsi="Arial" w:cs="Arial"/>
              </w:rPr>
              <w:t>Knowledge &amp; experience in management of</w:t>
            </w:r>
            <w:r w:rsidR="00C30882">
              <w:rPr>
                <w:rFonts w:ascii="Arial" w:hAnsi="Arial" w:cs="Arial"/>
              </w:rPr>
              <w:t xml:space="preserve"> Plastic Surgery, Orthopaedic &amp; Rheumatological conditions</w:t>
            </w:r>
          </w:p>
          <w:p w:rsidR="000659C6" w:rsidRPr="00890360" w:rsidRDefault="000659C6" w:rsidP="000659C6">
            <w:pPr>
              <w:tabs>
                <w:tab w:val="left" w:pos="720"/>
              </w:tabs>
              <w:rPr>
                <w:rFonts w:ascii="Arial" w:hAnsi="Arial" w:cs="Arial"/>
              </w:rPr>
            </w:pPr>
            <w:r w:rsidRPr="00890360">
              <w:rPr>
                <w:rFonts w:ascii="Arial" w:hAnsi="Arial" w:cs="Arial"/>
              </w:rPr>
              <w:t>Skills in</w:t>
            </w:r>
            <w:r w:rsidR="005B3E0F">
              <w:rPr>
                <w:rFonts w:ascii="Arial" w:hAnsi="Arial" w:cs="Arial"/>
              </w:rPr>
              <w:t xml:space="preserve"> </w:t>
            </w:r>
            <w:r w:rsidR="00C30882">
              <w:rPr>
                <w:rFonts w:ascii="Arial" w:hAnsi="Arial" w:cs="Arial"/>
              </w:rPr>
              <w:t>provision of bespoke splinting</w:t>
            </w:r>
            <w:r w:rsidRPr="00890360">
              <w:rPr>
                <w:rFonts w:ascii="Arial" w:hAnsi="Arial" w:cs="Arial"/>
              </w:rPr>
              <w:t xml:space="preserve"> </w:t>
            </w:r>
          </w:p>
          <w:p w:rsidR="000659C6" w:rsidRPr="00890360" w:rsidRDefault="000659C6" w:rsidP="000659C6">
            <w:pPr>
              <w:rPr>
                <w:rFonts w:ascii="Arial" w:hAnsi="Arial" w:cs="Arial"/>
              </w:rPr>
            </w:pPr>
            <w:r w:rsidRPr="00890360">
              <w:rPr>
                <w:rFonts w:ascii="Arial" w:hAnsi="Arial" w:cs="Arial"/>
              </w:rPr>
              <w:t>Evidence of clinical and teaching skills</w:t>
            </w:r>
          </w:p>
          <w:p w:rsidR="000659C6" w:rsidRPr="003F2B03" w:rsidRDefault="005B3E0F" w:rsidP="000659C6">
            <w:pPr>
              <w:rPr>
                <w:rFonts w:ascii="Arial" w:hAnsi="Arial" w:cs="Arial"/>
                <w:b/>
                <w:u w:val="single"/>
              </w:rPr>
            </w:pPr>
            <w:r>
              <w:rPr>
                <w:rFonts w:ascii="Arial" w:hAnsi="Arial" w:cs="Arial"/>
              </w:rPr>
              <w:t>Understanding of technology and Apps to support rehab</w:t>
            </w:r>
          </w:p>
        </w:tc>
        <w:tc>
          <w:tcPr>
            <w:tcW w:w="1183" w:type="dxa"/>
          </w:tcPr>
          <w:p w:rsidR="000659C6" w:rsidRDefault="000659C6" w:rsidP="000659C6">
            <w:pPr>
              <w:jc w:val="center"/>
              <w:rPr>
                <w:rFonts w:ascii="Arial" w:hAnsi="Arial" w:cs="Arial"/>
                <w:b/>
              </w:rPr>
            </w:pP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p>
          <w:p w:rsidR="000659C6" w:rsidRPr="003F2B03" w:rsidRDefault="000659C6" w:rsidP="000659C6">
            <w:pPr>
              <w:jc w:val="center"/>
              <w:rPr>
                <w:rFonts w:ascii="Arial" w:hAnsi="Arial" w:cs="Arial"/>
                <w:b/>
              </w:rPr>
            </w:pPr>
          </w:p>
        </w:tc>
        <w:tc>
          <w:tcPr>
            <w:tcW w:w="1276" w:type="dxa"/>
          </w:tcPr>
          <w:p w:rsidR="000659C6" w:rsidRDefault="000659C6"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r>
              <w:rPr>
                <w:rFonts w:ascii="Arial" w:hAnsi="Arial" w:cs="Arial"/>
                <w:b/>
              </w:rPr>
              <w:t>D</w:t>
            </w:r>
          </w:p>
        </w:tc>
      </w:tr>
      <w:tr w:rsidR="00B15373" w:rsidRPr="00F607B2" w:rsidTr="00F607B2">
        <w:tc>
          <w:tcPr>
            <w:tcW w:w="6580" w:type="dxa"/>
          </w:tcPr>
          <w:p w:rsidR="00B15373" w:rsidRPr="003F2B03" w:rsidRDefault="00B15373" w:rsidP="00874F84">
            <w:pPr>
              <w:rPr>
                <w:rFonts w:ascii="Arial" w:hAnsi="Arial" w:cs="Arial"/>
                <w:b/>
                <w:u w:val="single"/>
              </w:rPr>
            </w:pPr>
            <w:r w:rsidRPr="003F2B03">
              <w:rPr>
                <w:rFonts w:ascii="Arial" w:hAnsi="Arial" w:cs="Arial"/>
                <w:b/>
                <w:u w:val="single"/>
              </w:rPr>
              <w:t>EXPERIENCE:</w:t>
            </w:r>
          </w:p>
          <w:p w:rsidR="000659C6" w:rsidRPr="00890360" w:rsidRDefault="000659C6" w:rsidP="000659C6">
            <w:pPr>
              <w:tabs>
                <w:tab w:val="left" w:pos="720"/>
              </w:tabs>
              <w:rPr>
                <w:rFonts w:ascii="Arial" w:hAnsi="Arial" w:cs="Arial"/>
              </w:rPr>
            </w:pPr>
            <w:r w:rsidRPr="00890360">
              <w:rPr>
                <w:rFonts w:ascii="Arial" w:hAnsi="Arial" w:cs="Arial"/>
              </w:rPr>
              <w:t xml:space="preserve">Post graduate NHS experience in core areas </w:t>
            </w:r>
            <w:r w:rsidR="005B3E0F">
              <w:rPr>
                <w:rFonts w:ascii="Arial" w:hAnsi="Arial" w:cs="Arial"/>
              </w:rPr>
              <w:t xml:space="preserve">including </w:t>
            </w:r>
            <w:r w:rsidR="00C30882">
              <w:rPr>
                <w:rFonts w:ascii="Arial" w:hAnsi="Arial" w:cs="Arial"/>
              </w:rPr>
              <w:t>hand therapy</w:t>
            </w:r>
          </w:p>
          <w:p w:rsidR="000659C6" w:rsidRPr="00890360" w:rsidRDefault="000659C6" w:rsidP="000659C6">
            <w:pPr>
              <w:tabs>
                <w:tab w:val="left" w:pos="720"/>
              </w:tabs>
              <w:rPr>
                <w:rFonts w:ascii="Arial" w:hAnsi="Arial" w:cs="Arial"/>
              </w:rPr>
            </w:pPr>
            <w:r w:rsidRPr="00890360">
              <w:rPr>
                <w:rFonts w:ascii="Arial" w:hAnsi="Arial" w:cs="Arial"/>
              </w:rPr>
              <w:t>Evidence of supervision of students/junior staff</w:t>
            </w:r>
            <w:r w:rsidR="00C30882">
              <w:rPr>
                <w:rFonts w:ascii="Arial" w:hAnsi="Arial" w:cs="Arial"/>
              </w:rPr>
              <w:t>/ unregistered staff</w:t>
            </w:r>
          </w:p>
          <w:p w:rsidR="000659C6" w:rsidRPr="00890360" w:rsidRDefault="000659C6" w:rsidP="000659C6">
            <w:pPr>
              <w:tabs>
                <w:tab w:val="left" w:pos="720"/>
              </w:tabs>
              <w:rPr>
                <w:rFonts w:ascii="Arial" w:hAnsi="Arial" w:cs="Arial"/>
              </w:rPr>
            </w:pPr>
            <w:r w:rsidRPr="00890360">
              <w:rPr>
                <w:rFonts w:ascii="Arial" w:hAnsi="Arial" w:cs="Arial"/>
              </w:rPr>
              <w:t>Evidence of staff appraisal &amp; performance review</w:t>
            </w:r>
          </w:p>
          <w:p w:rsidR="000659C6" w:rsidRPr="00890360" w:rsidRDefault="000659C6" w:rsidP="000659C6">
            <w:pPr>
              <w:tabs>
                <w:tab w:val="left" w:pos="720"/>
              </w:tabs>
              <w:rPr>
                <w:rFonts w:ascii="Arial" w:hAnsi="Arial" w:cs="Arial"/>
              </w:rPr>
            </w:pPr>
            <w:r w:rsidRPr="00890360">
              <w:rPr>
                <w:rFonts w:ascii="Arial" w:hAnsi="Arial" w:cs="Arial"/>
              </w:rPr>
              <w:t>Evidence of standard setting and competencies</w:t>
            </w:r>
          </w:p>
          <w:p w:rsidR="000659C6" w:rsidRPr="00890360" w:rsidRDefault="000659C6" w:rsidP="000659C6">
            <w:pPr>
              <w:tabs>
                <w:tab w:val="left" w:pos="720"/>
              </w:tabs>
              <w:rPr>
                <w:rFonts w:ascii="Arial" w:hAnsi="Arial" w:cs="Arial"/>
              </w:rPr>
            </w:pPr>
            <w:r w:rsidRPr="00890360">
              <w:rPr>
                <w:rFonts w:ascii="Arial" w:hAnsi="Arial" w:cs="Arial"/>
              </w:rPr>
              <w:t xml:space="preserve">Evidence of </w:t>
            </w:r>
            <w:r w:rsidR="00C30882">
              <w:rPr>
                <w:rFonts w:ascii="Arial" w:hAnsi="Arial" w:cs="Arial"/>
              </w:rPr>
              <w:t>working in hand therapy across PT and OT boundaries</w:t>
            </w:r>
          </w:p>
          <w:p w:rsidR="000659C6" w:rsidRPr="00890360" w:rsidRDefault="000659C6" w:rsidP="000659C6">
            <w:pPr>
              <w:tabs>
                <w:tab w:val="left" w:pos="720"/>
              </w:tabs>
              <w:rPr>
                <w:rFonts w:ascii="Arial" w:hAnsi="Arial" w:cs="Arial"/>
              </w:rPr>
            </w:pPr>
            <w:r w:rsidRPr="00890360">
              <w:rPr>
                <w:rFonts w:ascii="Arial" w:hAnsi="Arial" w:cs="Arial"/>
              </w:rPr>
              <w:t>Evidence of previous clinical innovative approaches</w:t>
            </w:r>
          </w:p>
          <w:p w:rsidR="00B15373" w:rsidRPr="005E0EB9" w:rsidRDefault="000659C6" w:rsidP="000659C6">
            <w:pPr>
              <w:tabs>
                <w:tab w:val="left" w:pos="720"/>
              </w:tabs>
            </w:pPr>
            <w:r w:rsidRPr="00890360">
              <w:rPr>
                <w:rFonts w:ascii="Arial" w:hAnsi="Arial" w:cs="Arial"/>
              </w:rPr>
              <w:t>Evidence of previous involvement in audit/research</w:t>
            </w:r>
          </w:p>
        </w:tc>
        <w:tc>
          <w:tcPr>
            <w:tcW w:w="1183" w:type="dxa"/>
          </w:tcPr>
          <w:p w:rsidR="00B15373" w:rsidRPr="003F2B03" w:rsidRDefault="00B15373" w:rsidP="00874F84">
            <w:pPr>
              <w:jc w:val="center"/>
              <w:rPr>
                <w:rFonts w:ascii="Arial" w:hAnsi="Arial" w:cs="Arial"/>
                <w:b/>
              </w:rPr>
            </w:pPr>
          </w:p>
          <w:p w:rsidR="005B3E0F" w:rsidRDefault="005B3E0F" w:rsidP="00874F84">
            <w:pPr>
              <w:jc w:val="center"/>
              <w:rPr>
                <w:rFonts w:ascii="Arial" w:hAnsi="Arial" w:cs="Arial"/>
                <w:b/>
              </w:rPr>
            </w:pPr>
          </w:p>
          <w:p w:rsidR="00B15373" w:rsidRDefault="000659C6" w:rsidP="00874F84">
            <w:pPr>
              <w:jc w:val="center"/>
              <w:rPr>
                <w:rFonts w:ascii="Arial" w:hAnsi="Arial" w:cs="Arial"/>
                <w:b/>
              </w:rPr>
            </w:pPr>
            <w:r>
              <w:rPr>
                <w:rFonts w:ascii="Arial" w:hAnsi="Arial" w:cs="Arial"/>
                <w:b/>
              </w:rPr>
              <w:t>E</w:t>
            </w:r>
          </w:p>
          <w:p w:rsidR="00B15373" w:rsidRPr="003F2B03" w:rsidRDefault="00B15373" w:rsidP="00874F84">
            <w:pPr>
              <w:jc w:val="center"/>
              <w:rPr>
                <w:rFonts w:ascii="Arial" w:hAnsi="Arial" w:cs="Arial"/>
                <w:b/>
              </w:rPr>
            </w:pPr>
            <w:r w:rsidRPr="003F2B03">
              <w:rPr>
                <w:rFonts w:ascii="Arial" w:hAnsi="Arial" w:cs="Arial"/>
                <w:b/>
              </w:rPr>
              <w:t>E</w:t>
            </w:r>
          </w:p>
          <w:p w:rsidR="00035830" w:rsidRDefault="00035830" w:rsidP="00874F84">
            <w:pPr>
              <w:jc w:val="center"/>
              <w:rPr>
                <w:rFonts w:ascii="Arial" w:hAnsi="Arial" w:cs="Arial"/>
                <w:b/>
              </w:rPr>
            </w:pPr>
          </w:p>
          <w:p w:rsidR="00B15373" w:rsidRPr="003F2B03" w:rsidRDefault="00B15373" w:rsidP="00874F84">
            <w:pPr>
              <w:jc w:val="center"/>
              <w:rPr>
                <w:rFonts w:ascii="Arial" w:hAnsi="Arial" w:cs="Arial"/>
                <w:b/>
              </w:rPr>
            </w:pPr>
          </w:p>
          <w:p w:rsidR="00C30882" w:rsidRDefault="00C30882" w:rsidP="00874F84">
            <w:pPr>
              <w:jc w:val="center"/>
              <w:rPr>
                <w:rFonts w:ascii="Arial" w:hAnsi="Arial" w:cs="Arial"/>
                <w:b/>
              </w:rPr>
            </w:pPr>
          </w:p>
          <w:p w:rsidR="00B15373" w:rsidRDefault="00B15373" w:rsidP="00874F84">
            <w:pPr>
              <w:jc w:val="center"/>
              <w:rPr>
                <w:rFonts w:ascii="Arial" w:hAnsi="Arial" w:cs="Arial"/>
                <w:b/>
              </w:rPr>
            </w:pPr>
            <w:r>
              <w:rPr>
                <w:rFonts w:ascii="Arial" w:hAnsi="Arial" w:cs="Arial"/>
                <w:b/>
              </w:rPr>
              <w:t>E</w:t>
            </w:r>
          </w:p>
          <w:p w:rsidR="00B15373" w:rsidRPr="003F2B03" w:rsidRDefault="00B15373" w:rsidP="00874F84">
            <w:pPr>
              <w:jc w:val="center"/>
              <w:rPr>
                <w:rFonts w:ascii="Arial" w:hAnsi="Arial" w:cs="Arial"/>
                <w:b/>
              </w:rPr>
            </w:pP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5B3E0F" w:rsidRDefault="005B3E0F" w:rsidP="004A014F">
            <w:pPr>
              <w:jc w:val="center"/>
              <w:rPr>
                <w:rFonts w:ascii="Arial" w:hAnsi="Arial" w:cs="Arial"/>
                <w:b/>
              </w:rPr>
            </w:pPr>
          </w:p>
          <w:p w:rsidR="00B15373" w:rsidRDefault="000659C6" w:rsidP="004A014F">
            <w:pPr>
              <w:jc w:val="center"/>
              <w:rPr>
                <w:rFonts w:ascii="Arial" w:hAnsi="Arial" w:cs="Arial"/>
                <w:b/>
              </w:rPr>
            </w:pPr>
            <w:r>
              <w:rPr>
                <w:rFonts w:ascii="Arial" w:hAnsi="Arial" w:cs="Arial"/>
                <w:b/>
              </w:rPr>
              <w:t>D</w:t>
            </w:r>
          </w:p>
          <w:p w:rsidR="000659C6" w:rsidRDefault="000659C6" w:rsidP="004A014F">
            <w:pPr>
              <w:jc w:val="center"/>
              <w:rPr>
                <w:rFonts w:ascii="Arial" w:hAnsi="Arial" w:cs="Arial"/>
                <w:b/>
              </w:rPr>
            </w:pPr>
            <w:r>
              <w:rPr>
                <w:rFonts w:ascii="Arial" w:hAnsi="Arial" w:cs="Arial"/>
                <w:b/>
              </w:rPr>
              <w:t>D</w:t>
            </w: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r>
              <w:rPr>
                <w:rFonts w:ascii="Arial" w:hAnsi="Arial" w:cs="Arial"/>
                <w:b/>
              </w:rPr>
              <w:t>D</w:t>
            </w:r>
          </w:p>
          <w:p w:rsidR="00D166FF" w:rsidRDefault="00D166FF" w:rsidP="004A014F">
            <w:pPr>
              <w:jc w:val="center"/>
              <w:rPr>
                <w:rFonts w:ascii="Arial" w:hAnsi="Arial" w:cs="Arial"/>
                <w:b/>
              </w:rPr>
            </w:pPr>
            <w:r>
              <w:rPr>
                <w:rFonts w:ascii="Arial" w:hAnsi="Arial" w:cs="Arial"/>
                <w:b/>
              </w:rPr>
              <w:t>D</w:t>
            </w:r>
          </w:p>
          <w:p w:rsidR="00B15373" w:rsidRPr="00F607B2" w:rsidRDefault="00B15373" w:rsidP="004A014F">
            <w:pPr>
              <w:jc w:val="center"/>
              <w:rPr>
                <w:rFonts w:ascii="Arial" w:hAnsi="Arial" w:cs="Arial"/>
              </w:rPr>
            </w:pPr>
          </w:p>
        </w:tc>
      </w:tr>
      <w:tr w:rsidR="004A014F" w:rsidRPr="00F607B2" w:rsidTr="00F607B2">
        <w:tc>
          <w:tcPr>
            <w:tcW w:w="6580" w:type="dxa"/>
          </w:tcPr>
          <w:p w:rsidR="004A014F" w:rsidRDefault="004A014F" w:rsidP="004A014F">
            <w:pPr>
              <w:rPr>
                <w:rFonts w:ascii="Arial" w:hAnsi="Arial" w:cs="Arial"/>
                <w:b/>
                <w:u w:val="single"/>
              </w:rPr>
            </w:pPr>
            <w:r>
              <w:rPr>
                <w:rFonts w:ascii="Arial" w:hAnsi="Arial" w:cs="Arial"/>
                <w:b/>
                <w:u w:val="single"/>
              </w:rPr>
              <w:t>PERSONAL ATTRIBUTES</w:t>
            </w:r>
          </w:p>
          <w:p w:rsidR="000659C6" w:rsidRPr="004A014F" w:rsidRDefault="000659C6" w:rsidP="000659C6">
            <w:pPr>
              <w:rPr>
                <w:rFonts w:ascii="Arial" w:hAnsi="Arial" w:cs="Arial"/>
              </w:rPr>
            </w:pPr>
            <w:r w:rsidRPr="004A014F">
              <w:rPr>
                <w:rFonts w:ascii="Arial" w:hAnsi="Arial" w:cs="Arial"/>
              </w:rPr>
              <w:t>Evidence of ability to work as Team member</w:t>
            </w:r>
          </w:p>
          <w:p w:rsidR="000659C6" w:rsidRPr="004A014F" w:rsidRDefault="000659C6" w:rsidP="000659C6">
            <w:pPr>
              <w:rPr>
                <w:rFonts w:ascii="Arial" w:hAnsi="Arial" w:cs="Arial"/>
              </w:rPr>
            </w:pPr>
            <w:r w:rsidRPr="004A014F">
              <w:rPr>
                <w:rFonts w:ascii="Arial" w:hAnsi="Arial" w:cs="Arial"/>
              </w:rPr>
              <w:t>Motivated towards development of others</w:t>
            </w:r>
          </w:p>
          <w:p w:rsidR="000659C6" w:rsidRPr="004A014F" w:rsidRDefault="000659C6" w:rsidP="000659C6">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p w:rsidR="004A014F" w:rsidRPr="003F2B03" w:rsidRDefault="004A014F" w:rsidP="00C92CB0">
            <w:pPr>
              <w:rPr>
                <w:rFonts w:ascii="Arial" w:hAnsi="Arial" w:cs="Arial"/>
                <w:u w:val="single"/>
              </w:rPr>
            </w:pPr>
          </w:p>
        </w:tc>
        <w:tc>
          <w:tcPr>
            <w:tcW w:w="1183" w:type="dxa"/>
          </w:tcPr>
          <w:p w:rsidR="004A014F" w:rsidRDefault="004A014F" w:rsidP="00D166FF">
            <w:pPr>
              <w:rPr>
                <w:rFonts w:ascii="Arial" w:hAnsi="Arial" w:cs="Arial"/>
                <w:b/>
              </w:rPr>
            </w:pPr>
          </w:p>
          <w:p w:rsidR="004A014F" w:rsidRPr="003F2B03" w:rsidRDefault="004A014F" w:rsidP="00874F84">
            <w:pPr>
              <w:jc w:val="center"/>
              <w:rPr>
                <w:rFonts w:ascii="Arial" w:hAnsi="Arial" w:cs="Arial"/>
                <w:b/>
              </w:rPr>
            </w:pPr>
            <w:r w:rsidRPr="003F2B03">
              <w:rPr>
                <w:rFonts w:ascii="Arial" w:hAnsi="Arial" w:cs="Arial"/>
                <w:b/>
              </w:rPr>
              <w:t>E</w:t>
            </w:r>
          </w:p>
          <w:p w:rsidR="004A014F" w:rsidRPr="003F2B03" w:rsidRDefault="000659C6" w:rsidP="00874F84">
            <w:pPr>
              <w:jc w:val="center"/>
              <w:rPr>
                <w:rFonts w:ascii="Arial" w:hAnsi="Arial" w:cs="Arial"/>
                <w:b/>
              </w:rPr>
            </w:pPr>
            <w:r>
              <w:rPr>
                <w:rFonts w:ascii="Arial" w:hAnsi="Arial" w:cs="Arial"/>
                <w:b/>
              </w:rPr>
              <w:t>E</w:t>
            </w:r>
          </w:p>
          <w:p w:rsidR="004A014F" w:rsidRDefault="004A014F" w:rsidP="00874F84">
            <w:pPr>
              <w:jc w:val="center"/>
              <w:rPr>
                <w:rFonts w:ascii="Arial" w:hAnsi="Arial" w:cs="Arial"/>
                <w:b/>
              </w:rPr>
            </w:pPr>
            <w:r w:rsidRPr="003F2B03">
              <w:rPr>
                <w:rFonts w:ascii="Arial" w:hAnsi="Arial" w:cs="Arial"/>
                <w:b/>
              </w:rPr>
              <w:t>E</w:t>
            </w:r>
          </w:p>
          <w:p w:rsidR="004A014F" w:rsidRPr="003F2B03" w:rsidRDefault="004A014F" w:rsidP="00C92CB0">
            <w:pPr>
              <w:jc w:val="center"/>
              <w:rPr>
                <w:rFonts w:ascii="Arial" w:hAnsi="Arial" w:cs="Arial"/>
                <w:b/>
              </w:rPr>
            </w:pPr>
          </w:p>
        </w:tc>
        <w:tc>
          <w:tcPr>
            <w:tcW w:w="1276" w:type="dxa"/>
          </w:tcPr>
          <w:p w:rsidR="004A014F" w:rsidRDefault="004A014F" w:rsidP="004A014F">
            <w:pPr>
              <w:jc w:val="center"/>
              <w:rPr>
                <w:rFonts w:ascii="Arial" w:hAnsi="Arial" w:cs="Arial"/>
                <w:u w:val="single"/>
              </w:rPr>
            </w:pPr>
          </w:p>
          <w:p w:rsidR="004A014F" w:rsidRDefault="004A014F" w:rsidP="00D166FF">
            <w:pPr>
              <w:rPr>
                <w:rFonts w:ascii="Arial" w:hAnsi="Arial" w:cs="Arial"/>
                <w:u w:val="single"/>
              </w:rPr>
            </w:pPr>
          </w:p>
          <w:p w:rsidR="004A014F" w:rsidRPr="004A014F" w:rsidRDefault="004A014F" w:rsidP="000659C6">
            <w:pPr>
              <w:rPr>
                <w:rFonts w:ascii="Arial" w:hAnsi="Arial" w:cs="Arial"/>
                <w:b/>
              </w:rPr>
            </w:pPr>
          </w:p>
          <w:p w:rsidR="004A014F" w:rsidRPr="004A014F" w:rsidRDefault="004A014F" w:rsidP="000659C6">
            <w:pPr>
              <w:rPr>
                <w:rFonts w:ascii="Arial" w:hAnsi="Arial" w:cs="Arial"/>
              </w:rPr>
            </w:pPr>
          </w:p>
        </w:tc>
      </w:tr>
      <w:tr w:rsidR="004A014F" w:rsidRPr="00F607B2" w:rsidTr="00F607B2">
        <w:tc>
          <w:tcPr>
            <w:tcW w:w="6580" w:type="dxa"/>
          </w:tcPr>
          <w:p w:rsidR="004A014F" w:rsidRPr="003F2B03" w:rsidRDefault="004A014F" w:rsidP="00874F84">
            <w:pPr>
              <w:rPr>
                <w:rFonts w:ascii="Arial" w:hAnsi="Arial" w:cs="Arial"/>
                <w:b/>
                <w:u w:val="single"/>
              </w:rPr>
            </w:pPr>
            <w:r w:rsidRPr="003F2B03">
              <w:rPr>
                <w:rFonts w:ascii="Arial" w:hAnsi="Arial" w:cs="Arial"/>
                <w:b/>
                <w:u w:val="single"/>
              </w:rPr>
              <w:t>OTHER REQUIREMENTS:</w:t>
            </w:r>
          </w:p>
          <w:p w:rsidR="004A014F" w:rsidRDefault="004A014F" w:rsidP="00874F84">
            <w:pPr>
              <w:rPr>
                <w:rFonts w:ascii="Arial" w:hAnsi="Arial" w:cs="Arial"/>
              </w:rPr>
            </w:pPr>
            <w:r w:rsidRPr="003F2B03">
              <w:rPr>
                <w:rFonts w:ascii="Arial" w:hAnsi="Arial" w:cs="Arial"/>
              </w:rPr>
              <w:t>Enthusiastic towards post</w:t>
            </w:r>
          </w:p>
          <w:p w:rsidR="004A014F" w:rsidRDefault="004A014F" w:rsidP="00874F84">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rsidR="004A014F" w:rsidRDefault="004A014F" w:rsidP="00874F84">
            <w:pPr>
              <w:rPr>
                <w:rFonts w:ascii="Arial" w:hAnsi="Arial" w:cs="Arial"/>
              </w:rPr>
            </w:pPr>
            <w:r>
              <w:rPr>
                <w:rFonts w:ascii="Arial" w:hAnsi="Arial" w:cs="Arial"/>
              </w:rPr>
              <w:t>Computer literate</w:t>
            </w:r>
            <w:r w:rsidR="00D166FF">
              <w:rPr>
                <w:rFonts w:ascii="Arial" w:hAnsi="Arial" w:cs="Arial"/>
              </w:rPr>
              <w:t xml:space="preserve"> – ability to work with </w:t>
            </w:r>
            <w:proofErr w:type="spellStart"/>
            <w:r w:rsidR="00D166FF">
              <w:rPr>
                <w:rFonts w:ascii="Arial" w:hAnsi="Arial" w:cs="Arial"/>
              </w:rPr>
              <w:t>MyCare</w:t>
            </w:r>
            <w:proofErr w:type="spellEnd"/>
            <w:r w:rsidR="00D166FF">
              <w:rPr>
                <w:rFonts w:ascii="Arial" w:hAnsi="Arial" w:cs="Arial"/>
              </w:rPr>
              <w:t xml:space="preserve"> systems</w:t>
            </w:r>
          </w:p>
          <w:p w:rsidR="005B3E0F" w:rsidRPr="005E0EB9" w:rsidRDefault="005B3E0F" w:rsidP="00874F84">
            <w:pPr>
              <w:rPr>
                <w:rFonts w:ascii="Arial" w:hAnsi="Arial" w:cs="Arial"/>
              </w:rPr>
            </w:pPr>
          </w:p>
        </w:tc>
        <w:tc>
          <w:tcPr>
            <w:tcW w:w="1183" w:type="dxa"/>
          </w:tcPr>
          <w:p w:rsidR="004A014F" w:rsidRPr="003F2B03" w:rsidRDefault="004A014F" w:rsidP="00874F84">
            <w:pPr>
              <w:jc w:val="center"/>
              <w:rPr>
                <w:rFonts w:ascii="Arial" w:hAnsi="Arial" w:cs="Arial"/>
                <w:b/>
              </w:rPr>
            </w:pPr>
          </w:p>
          <w:p w:rsidR="004A014F" w:rsidRPr="003F2B03" w:rsidRDefault="004A014F" w:rsidP="00874F84">
            <w:pPr>
              <w:jc w:val="center"/>
              <w:rPr>
                <w:rFonts w:ascii="Arial" w:hAnsi="Arial" w:cs="Arial"/>
                <w:b/>
              </w:rPr>
            </w:pPr>
            <w:r w:rsidRPr="003F2B03">
              <w:rPr>
                <w:rFonts w:ascii="Arial" w:hAnsi="Arial" w:cs="Arial"/>
                <w:b/>
              </w:rPr>
              <w:t>E</w:t>
            </w:r>
          </w:p>
          <w:p w:rsidR="00D166FF" w:rsidRDefault="00D166FF" w:rsidP="00874F84">
            <w:pPr>
              <w:jc w:val="center"/>
              <w:rPr>
                <w:rFonts w:ascii="Arial" w:hAnsi="Arial" w:cs="Arial"/>
                <w:b/>
              </w:rPr>
            </w:pPr>
          </w:p>
          <w:p w:rsidR="004A014F" w:rsidRPr="003F2B03" w:rsidRDefault="004A014F" w:rsidP="00874F84">
            <w:pPr>
              <w:jc w:val="center"/>
              <w:rPr>
                <w:rFonts w:ascii="Arial" w:hAnsi="Arial" w:cs="Arial"/>
                <w:b/>
              </w:rPr>
            </w:pPr>
            <w:r w:rsidRPr="003F2B03">
              <w:rPr>
                <w:rFonts w:ascii="Arial" w:hAnsi="Arial" w:cs="Arial"/>
                <w:b/>
              </w:rPr>
              <w:t>E</w:t>
            </w:r>
          </w:p>
          <w:p w:rsidR="004A014F" w:rsidRPr="003F2B03" w:rsidRDefault="004A014F" w:rsidP="00874F84">
            <w:pPr>
              <w:jc w:val="center"/>
              <w:rPr>
                <w:rFonts w:ascii="Arial" w:hAnsi="Arial" w:cs="Arial"/>
                <w:b/>
              </w:rPr>
            </w:pPr>
            <w:r w:rsidRPr="003F2B03">
              <w:rPr>
                <w:rFonts w:ascii="Arial" w:hAnsi="Arial" w:cs="Arial"/>
                <w:b/>
              </w:rPr>
              <w:t>E</w:t>
            </w:r>
          </w:p>
          <w:p w:rsidR="00D179E6" w:rsidRPr="003F2B03" w:rsidRDefault="00D179E6" w:rsidP="00C30882">
            <w:pPr>
              <w:jc w:val="center"/>
              <w:rPr>
                <w:rFonts w:ascii="Arial" w:hAnsi="Arial" w:cs="Arial"/>
                <w:b/>
              </w:rPr>
            </w:pP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D166FF">
            <w:pPr>
              <w:jc w:val="center"/>
              <w:rPr>
                <w:rFonts w:ascii="Arial" w:hAnsi="Arial" w:cs="Arial"/>
              </w:rPr>
            </w:pPr>
          </w:p>
          <w:p w:rsidR="005B3E0F" w:rsidRPr="004A014F" w:rsidRDefault="005B3E0F" w:rsidP="00D166FF">
            <w:pPr>
              <w:jc w:val="center"/>
              <w:rPr>
                <w:rFonts w:ascii="Arial" w:hAnsi="Arial" w:cs="Arial"/>
              </w:rPr>
            </w:pP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F607B2">
      <w:pPr>
        <w:tabs>
          <w:tab w:val="left" w:pos="2340"/>
        </w:tabs>
        <w:spacing w:after="0" w:line="240" w:lineRule="auto"/>
        <w:jc w:val="both"/>
        <w:rPr>
          <w:rFonts w:ascii="Arial" w:hAnsi="Arial" w:cs="Arial"/>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431F44" w:rsidRDefault="00431F44" w:rsidP="00F607B2">
      <w:pPr>
        <w:tabs>
          <w:tab w:val="left" w:pos="2340"/>
        </w:tabs>
        <w:spacing w:after="0" w:line="240" w:lineRule="auto"/>
        <w:jc w:val="center"/>
        <w:rPr>
          <w:rFonts w:ascii="Arial" w:hAnsi="Arial" w:cs="Arial"/>
          <w:color w:val="FF0000"/>
        </w:rPr>
      </w:pPr>
    </w:p>
    <w:p w:rsidR="00D35F1B" w:rsidRDefault="00D35F1B" w:rsidP="00F607B2">
      <w:pPr>
        <w:tabs>
          <w:tab w:val="left" w:pos="2340"/>
        </w:tabs>
        <w:spacing w:after="0" w:line="240" w:lineRule="auto"/>
        <w:jc w:val="center"/>
        <w:rPr>
          <w:rFonts w:ascii="Arial" w:hAnsi="Arial" w:cs="Arial"/>
          <w:color w:val="FF0000"/>
        </w:rPr>
      </w:pPr>
    </w:p>
    <w:p w:rsidR="008D473D" w:rsidRDefault="008D473D"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Pr="00F607B2" w:rsidRDefault="00A04243"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lastRenderedPageBreak/>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B01AD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4A014F">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8D473D"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8D473D"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C30882"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A82C5E">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7A70BF">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C30882" w:rsidP="00F607B2">
            <w:pPr>
              <w:jc w:val="both"/>
              <w:rPr>
                <w:rFonts w:ascii="Arial" w:hAnsi="Arial" w:cs="Arial"/>
                <w:color w:val="FFFFFF" w:themeColor="background1"/>
              </w:rPr>
            </w:pPr>
            <w:r>
              <w:rPr>
                <w:rFonts w:ascii="Arial" w:hAnsi="Arial" w:cs="Arial"/>
              </w:rPr>
              <w:t>Y</w:t>
            </w: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C30882" w:rsidP="00F607B2">
            <w:pPr>
              <w:jc w:val="both"/>
              <w:rPr>
                <w:rFonts w:ascii="Arial" w:hAnsi="Arial" w:cs="Arial"/>
                <w:color w:val="FFFFFF" w:themeColor="background1"/>
              </w:rPr>
            </w:pPr>
            <w:r>
              <w:rPr>
                <w:rFonts w:ascii="Arial" w:hAnsi="Arial" w:cs="Arial"/>
              </w:rPr>
              <w:t>Y</w:t>
            </w: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C30882" w:rsidP="00F607B2">
            <w:pPr>
              <w:jc w:val="both"/>
              <w:rPr>
                <w:rFonts w:ascii="Arial" w:hAnsi="Arial" w:cs="Arial"/>
              </w:rPr>
            </w:pPr>
            <w:r>
              <w:rPr>
                <w:rFonts w:ascii="Arial" w:hAnsi="Arial" w:cs="Arial"/>
              </w:rPr>
              <w:t>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4F7DC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B72F6" w:rsidP="00F607B2">
            <w:pPr>
              <w:jc w:val="both"/>
              <w:rPr>
                <w:rFonts w:ascii="Arial" w:hAnsi="Arial" w:cs="Arial"/>
              </w:rPr>
            </w:pPr>
            <w:r>
              <w:rPr>
                <w:rFonts w:ascii="Arial" w:hAnsi="Arial" w:cs="Arial"/>
              </w:rPr>
              <w:t>Y</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5"/>
          <w:footerReference w:type="default" r:id="rId16"/>
          <w:pgSz w:w="11906" w:h="16838"/>
          <w:pgMar w:top="962" w:right="1440" w:bottom="1440" w:left="1440" w:header="284" w:footer="708" w:gutter="0"/>
          <w:cols w:space="708"/>
          <w:docGrid w:linePitch="360"/>
        </w:sectPr>
      </w:pPr>
    </w:p>
    <w:p w:rsidR="003B43F4" w:rsidRPr="00A1395C" w:rsidRDefault="003B43F4" w:rsidP="00C354B9">
      <w:pPr>
        <w:spacing w:after="0" w:line="240" w:lineRule="auto"/>
        <w:rPr>
          <w:rFonts w:ascii="Arial" w:hAnsi="Arial" w:cs="Arial"/>
        </w:rPr>
      </w:pPr>
    </w:p>
    <w:sectPr w:rsidR="003B43F4" w:rsidRPr="00A1395C"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F7D" w:rsidRDefault="004E3F7D" w:rsidP="008D6EE5">
      <w:pPr>
        <w:spacing w:after="0" w:line="240" w:lineRule="auto"/>
      </w:pPr>
      <w:r>
        <w:separator/>
      </w:r>
    </w:p>
  </w:endnote>
  <w:endnote w:type="continuationSeparator" w:id="0">
    <w:p w:rsidR="004E3F7D" w:rsidRDefault="004E3F7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 name="Picture 2"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8" name="Picture 8"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2" name="Picture 12"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F7D" w:rsidRDefault="004E3F7D" w:rsidP="008D6EE5">
      <w:pPr>
        <w:spacing w:after="0" w:line="240" w:lineRule="auto"/>
      </w:pPr>
      <w:r>
        <w:separator/>
      </w:r>
    </w:p>
  </w:footnote>
  <w:footnote w:type="continuationSeparator" w:id="0">
    <w:p w:rsidR="004E3F7D" w:rsidRDefault="004E3F7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Header"/>
    </w:pPr>
  </w:p>
  <w:p w:rsidR="008D6EE5" w:rsidRDefault="008D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 w15:restartNumberingAfterBreak="0">
    <w:nsid w:val="0C4276ED"/>
    <w:multiLevelType w:val="hybridMultilevel"/>
    <w:tmpl w:val="C14ADE7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8C7B3D"/>
    <w:multiLevelType w:val="hybridMultilevel"/>
    <w:tmpl w:val="492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8" w15:restartNumberingAfterBreak="0">
    <w:nsid w:val="20133609"/>
    <w:multiLevelType w:val="hybridMultilevel"/>
    <w:tmpl w:val="9FBA3C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93791"/>
    <w:multiLevelType w:val="hybridMultilevel"/>
    <w:tmpl w:val="FBB010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026C9"/>
    <w:multiLevelType w:val="hybridMultilevel"/>
    <w:tmpl w:val="36908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2"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4"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314A0"/>
    <w:multiLevelType w:val="singleLevel"/>
    <w:tmpl w:val="05004CA8"/>
    <w:lvl w:ilvl="0">
      <w:start w:val="5"/>
      <w:numFmt w:val="decimal"/>
      <w:lvlText w:val="%1."/>
      <w:lvlJc w:val="left"/>
      <w:pPr>
        <w:tabs>
          <w:tab w:val="num" w:pos="720"/>
        </w:tabs>
        <w:ind w:left="720" w:hanging="720"/>
      </w:pPr>
      <w:rPr>
        <w:rFonts w:hint="default"/>
      </w:rPr>
    </w:lvl>
  </w:abstractNum>
  <w:abstractNum w:abstractNumId="17"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9"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3"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0"/>
  </w:num>
  <w:num w:numId="4">
    <w:abstractNumId w:val="11"/>
  </w:num>
  <w:num w:numId="5">
    <w:abstractNumId w:val="18"/>
  </w:num>
  <w:num w:numId="6">
    <w:abstractNumId w:val="22"/>
  </w:num>
  <w:num w:numId="7">
    <w:abstractNumId w:val="13"/>
  </w:num>
  <w:num w:numId="8">
    <w:abstractNumId w:val="2"/>
  </w:num>
  <w:num w:numId="9">
    <w:abstractNumId w:val="7"/>
  </w:num>
  <w:num w:numId="10">
    <w:abstractNumId w:val="12"/>
  </w:num>
  <w:num w:numId="11">
    <w:abstractNumId w:val="23"/>
  </w:num>
  <w:num w:numId="12">
    <w:abstractNumId w:val="15"/>
  </w:num>
  <w:num w:numId="13">
    <w:abstractNumId w:val="14"/>
  </w:num>
  <w:num w:numId="14">
    <w:abstractNumId w:val="1"/>
  </w:num>
  <w:num w:numId="15">
    <w:abstractNumId w:val="4"/>
  </w:num>
  <w:num w:numId="16">
    <w:abstractNumId w:val="17"/>
  </w:num>
  <w:num w:numId="17">
    <w:abstractNumId w:val="21"/>
  </w:num>
  <w:num w:numId="18">
    <w:abstractNumId w:val="6"/>
  </w:num>
  <w:num w:numId="19">
    <w:abstractNumId w:val="5"/>
  </w:num>
  <w:num w:numId="20">
    <w:abstractNumId w:val="0"/>
    <w:lvlOverride w:ilvl="0">
      <w:lvl w:ilvl="0">
        <w:start w:val="1"/>
        <w:numFmt w:val="bullet"/>
        <w:lvlText w:val=""/>
        <w:legacy w:legacy="1" w:legacySpace="0" w:legacyIndent="288"/>
        <w:lvlJc w:val="left"/>
        <w:pPr>
          <w:ind w:left="720" w:hanging="288"/>
        </w:pPr>
        <w:rPr>
          <w:rFonts w:ascii="Symbol" w:hAnsi="Symbol" w:hint="default"/>
        </w:rPr>
      </w:lvl>
    </w:lvlOverride>
  </w:num>
  <w:num w:numId="21">
    <w:abstractNumId w:val="8"/>
  </w:num>
  <w:num w:numId="22">
    <w:abstractNumId w:val="10"/>
  </w:num>
  <w:num w:numId="23">
    <w:abstractNumId w:val="1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5830"/>
    <w:rsid w:val="00050F76"/>
    <w:rsid w:val="0005796B"/>
    <w:rsid w:val="000659C6"/>
    <w:rsid w:val="00085868"/>
    <w:rsid w:val="000B185F"/>
    <w:rsid w:val="000C157D"/>
    <w:rsid w:val="000E03C0"/>
    <w:rsid w:val="000E5016"/>
    <w:rsid w:val="000F4B28"/>
    <w:rsid w:val="001131EF"/>
    <w:rsid w:val="00114521"/>
    <w:rsid w:val="00120D94"/>
    <w:rsid w:val="00137AD6"/>
    <w:rsid w:val="0014193D"/>
    <w:rsid w:val="00144009"/>
    <w:rsid w:val="00172534"/>
    <w:rsid w:val="001909A3"/>
    <w:rsid w:val="00197951"/>
    <w:rsid w:val="001A1818"/>
    <w:rsid w:val="001B750B"/>
    <w:rsid w:val="001D2D93"/>
    <w:rsid w:val="001D4945"/>
    <w:rsid w:val="00213541"/>
    <w:rsid w:val="00217BBB"/>
    <w:rsid w:val="0023343D"/>
    <w:rsid w:val="002519DE"/>
    <w:rsid w:val="002C2146"/>
    <w:rsid w:val="002E2363"/>
    <w:rsid w:val="002F4AB2"/>
    <w:rsid w:val="00306FE4"/>
    <w:rsid w:val="00333892"/>
    <w:rsid w:val="003974C0"/>
    <w:rsid w:val="003B04AD"/>
    <w:rsid w:val="003B43F4"/>
    <w:rsid w:val="0040706B"/>
    <w:rsid w:val="00426066"/>
    <w:rsid w:val="00431F44"/>
    <w:rsid w:val="004554A1"/>
    <w:rsid w:val="00471294"/>
    <w:rsid w:val="004733A7"/>
    <w:rsid w:val="0048608D"/>
    <w:rsid w:val="00495863"/>
    <w:rsid w:val="004A014F"/>
    <w:rsid w:val="004E3F7D"/>
    <w:rsid w:val="004F7CE0"/>
    <w:rsid w:val="005033D7"/>
    <w:rsid w:val="005101CE"/>
    <w:rsid w:val="00531696"/>
    <w:rsid w:val="00545556"/>
    <w:rsid w:val="00547A7D"/>
    <w:rsid w:val="00551659"/>
    <w:rsid w:val="005776BB"/>
    <w:rsid w:val="005A4177"/>
    <w:rsid w:val="005B3E0F"/>
    <w:rsid w:val="00604E2D"/>
    <w:rsid w:val="00615705"/>
    <w:rsid w:val="006212D4"/>
    <w:rsid w:val="006471BC"/>
    <w:rsid w:val="006637B4"/>
    <w:rsid w:val="006676D4"/>
    <w:rsid w:val="006B6DD6"/>
    <w:rsid w:val="006C38CB"/>
    <w:rsid w:val="006F4F61"/>
    <w:rsid w:val="006F5D1E"/>
    <w:rsid w:val="00721C1F"/>
    <w:rsid w:val="00722BF9"/>
    <w:rsid w:val="007618E6"/>
    <w:rsid w:val="0079132F"/>
    <w:rsid w:val="007B039A"/>
    <w:rsid w:val="007B2EBB"/>
    <w:rsid w:val="007B321A"/>
    <w:rsid w:val="007D364C"/>
    <w:rsid w:val="00814ED7"/>
    <w:rsid w:val="00863ED6"/>
    <w:rsid w:val="0087013E"/>
    <w:rsid w:val="00877093"/>
    <w:rsid w:val="00890607"/>
    <w:rsid w:val="008B7F46"/>
    <w:rsid w:val="008D28A2"/>
    <w:rsid w:val="008D473D"/>
    <w:rsid w:val="008D6EE5"/>
    <w:rsid w:val="00900640"/>
    <w:rsid w:val="00910F0E"/>
    <w:rsid w:val="0092750D"/>
    <w:rsid w:val="009A2853"/>
    <w:rsid w:val="009B0D97"/>
    <w:rsid w:val="009D0DEA"/>
    <w:rsid w:val="00A04243"/>
    <w:rsid w:val="00A1395C"/>
    <w:rsid w:val="00A22C3A"/>
    <w:rsid w:val="00A2542A"/>
    <w:rsid w:val="00A375FD"/>
    <w:rsid w:val="00A400B0"/>
    <w:rsid w:val="00A70804"/>
    <w:rsid w:val="00A7113D"/>
    <w:rsid w:val="00A741D9"/>
    <w:rsid w:val="00A85CAE"/>
    <w:rsid w:val="00AB2197"/>
    <w:rsid w:val="00AC177C"/>
    <w:rsid w:val="00B15373"/>
    <w:rsid w:val="00B17813"/>
    <w:rsid w:val="00B42318"/>
    <w:rsid w:val="00B6239C"/>
    <w:rsid w:val="00B85AB7"/>
    <w:rsid w:val="00B937E9"/>
    <w:rsid w:val="00BB356E"/>
    <w:rsid w:val="00BB6A69"/>
    <w:rsid w:val="00BC7BE8"/>
    <w:rsid w:val="00BE5E22"/>
    <w:rsid w:val="00BF126B"/>
    <w:rsid w:val="00C076C1"/>
    <w:rsid w:val="00C30882"/>
    <w:rsid w:val="00C354B9"/>
    <w:rsid w:val="00C41373"/>
    <w:rsid w:val="00C92CB0"/>
    <w:rsid w:val="00CA2362"/>
    <w:rsid w:val="00CA6066"/>
    <w:rsid w:val="00CB31BF"/>
    <w:rsid w:val="00CC2F2B"/>
    <w:rsid w:val="00CC2F4E"/>
    <w:rsid w:val="00CE5F30"/>
    <w:rsid w:val="00CE600F"/>
    <w:rsid w:val="00D166FF"/>
    <w:rsid w:val="00D179E6"/>
    <w:rsid w:val="00D222BB"/>
    <w:rsid w:val="00D244DD"/>
    <w:rsid w:val="00D35F1B"/>
    <w:rsid w:val="00D42F0C"/>
    <w:rsid w:val="00D44247"/>
    <w:rsid w:val="00D44AB0"/>
    <w:rsid w:val="00D74F67"/>
    <w:rsid w:val="00D85E27"/>
    <w:rsid w:val="00D91EBD"/>
    <w:rsid w:val="00D9699A"/>
    <w:rsid w:val="00DA6EF1"/>
    <w:rsid w:val="00DB002C"/>
    <w:rsid w:val="00DF6D65"/>
    <w:rsid w:val="00E06039"/>
    <w:rsid w:val="00E1093C"/>
    <w:rsid w:val="00E350CE"/>
    <w:rsid w:val="00E35E30"/>
    <w:rsid w:val="00EB13C7"/>
    <w:rsid w:val="00EB540A"/>
    <w:rsid w:val="00EC7000"/>
    <w:rsid w:val="00ED036F"/>
    <w:rsid w:val="00ED231D"/>
    <w:rsid w:val="00F00B19"/>
    <w:rsid w:val="00F2487B"/>
    <w:rsid w:val="00F40054"/>
    <w:rsid w:val="00F607B2"/>
    <w:rsid w:val="00F739CD"/>
    <w:rsid w:val="00FB72F6"/>
    <w:rsid w:val="00FC58D9"/>
    <w:rsid w:val="00FE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180D194"/>
  <w15:docId w15:val="{340BDBCC-C9D4-4914-A836-B41C62F5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99"/>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cid:image014.png@01D8549D.1758E4D0" TargetMode="Externa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a:xfrm>
          <a:off x="197441" y="3156"/>
          <a:ext cx="5104217" cy="5541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400">
              <a:solidFill>
                <a:sysClr val="window" lastClr="FFFFFF"/>
              </a:solidFill>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85826691-EDCA-4190-87F7-07C78A54B73F}">
      <dgm:prSet phldrT="[Text]" custT="1"/>
      <dgm:spPr>
        <a:xfrm>
          <a:off x="1360485" y="601582"/>
          <a:ext cx="2246310" cy="8828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50">
              <a:solidFill>
                <a:sysClr val="window" lastClr="FFFFFF"/>
              </a:solidFill>
              <a:latin typeface="Calibri"/>
              <a:ea typeface="+mn-ea"/>
              <a:cs typeface="+mn-cs"/>
            </a:rPr>
            <a:t>Head of Acute Occupational Therapy and Therapy</a:t>
          </a:r>
        </a:p>
      </dgm:t>
    </dgm:pt>
    <dgm:pt modelId="{A93E83D1-E5AC-4C87-BEC5-BB8C668E7554}" type="parTrans" cxnId="{8DF11C1C-D70E-49D2-8E45-F20DA23F7203}">
      <dgm:prSet/>
      <dgm:spPr/>
      <dgm:t>
        <a:bodyPr/>
        <a:lstStyle/>
        <a:p>
          <a:endParaRPr lang="en-GB"/>
        </a:p>
      </dgm:t>
    </dgm:pt>
    <dgm:pt modelId="{B1632F53-3D13-4797-A9EC-287B7321927F}" type="sibTrans" cxnId="{8DF11C1C-D70E-49D2-8E45-F20DA23F7203}">
      <dgm:prSet/>
      <dgm:spPr/>
      <dgm:t>
        <a:bodyPr/>
        <a:lstStyle/>
        <a:p>
          <a:endParaRPr lang="en-GB"/>
        </a:p>
      </dgm:t>
    </dgm:pt>
    <dgm:pt modelId="{899311A0-0ED8-48CB-9AFC-9E187EF34B0B}">
      <dgm:prSet phldrT="[Text]"/>
      <dgm:spPr>
        <a:xfrm>
          <a:off x="3697751" y="629019"/>
          <a:ext cx="579520" cy="9327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custT="1"/>
      <dgm:spPr>
        <a:xfrm>
          <a:off x="86406" y="1671753"/>
          <a:ext cx="577260" cy="1861858"/>
        </a:xfrm>
        <a:prstGeom prst="roundRect">
          <a:avLst>
            <a:gd name="adj" fmla="val 10000"/>
          </a:avLst>
        </a:prstGeom>
        <a:solidFill>
          <a:srgbClr val="1F497D">
            <a:lumMod val="60000"/>
            <a:lumOff val="40000"/>
          </a:srgbClr>
        </a:solidFill>
        <a:ln w="25400" cap="flat" cmpd="sng" algn="ctr">
          <a:solidFill>
            <a:srgbClr val="4F81BD"/>
          </a:solidFill>
          <a:prstDash val="solid"/>
        </a:ln>
        <a:effectLst/>
      </dgm:spPr>
      <dgm:t>
        <a:bodyPr/>
        <a:lstStyle/>
        <a:p>
          <a:pPr>
            <a:buNone/>
          </a:pPr>
          <a:r>
            <a:rPr lang="en-GB" sz="800">
              <a:solidFill>
                <a:sysClr val="window" lastClr="FFFFFF"/>
              </a:solidFill>
              <a:latin typeface="Calibri"/>
              <a:ea typeface="+mn-ea"/>
              <a:cs typeface="+mn-cs"/>
            </a:rPr>
            <a:t>Acute Medical, General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custT="1"/>
      <dgm:spPr>
        <a:xfrm>
          <a:off x="4142652" y="1658894"/>
          <a:ext cx="577260" cy="1798512"/>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custT="1"/>
      <dgm:spPr>
        <a:xfrm>
          <a:off x="1305044" y="1686566"/>
          <a:ext cx="508504" cy="1872782"/>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custT="1"/>
      <dgm:spPr>
        <a:xfrm>
          <a:off x="703165" y="1690028"/>
          <a:ext cx="577260" cy="1858174"/>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Critical care, Paeds and Surgery/ 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custT="1"/>
      <dgm:spPr>
        <a:xfrm>
          <a:off x="4835316" y="1667938"/>
          <a:ext cx="577260" cy="1804764"/>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MSK OP services, womans health, Resp OP and Cardiac rehab</a:t>
          </a:r>
        </a:p>
        <a:p>
          <a:pPr>
            <a:buNone/>
          </a:pPr>
          <a:r>
            <a:rPr lang="en-GB" sz="800">
              <a:solidFill>
                <a:sysClr val="window" lastClr="FFFFFF"/>
              </a:solidFill>
              <a:latin typeface="Calibri"/>
              <a:ea typeface="+mn-ea"/>
              <a:cs typeface="+mn-cs"/>
            </a:rPr>
            <a:t>PMRT</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custT="1"/>
      <dgm:spPr>
        <a:xfrm>
          <a:off x="1863764" y="1679141"/>
          <a:ext cx="408780" cy="1900938"/>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custT="1"/>
      <dgm:spPr>
        <a:xfrm>
          <a:off x="2321667" y="1658708"/>
          <a:ext cx="505408" cy="1881380"/>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custT="1"/>
      <dgm:spPr>
        <a:xfrm>
          <a:off x="2877384" y="1671753"/>
          <a:ext cx="577260" cy="1858937"/>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T&amp;O, # clinic, Aftercare</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custT="1"/>
      <dgm:spPr>
        <a:xfrm>
          <a:off x="3527409" y="1657908"/>
          <a:ext cx="577260" cy="1806793"/>
        </a:xfrm>
        <a:prstGeom prst="roundRect">
          <a:avLst>
            <a:gd name="adj" fmla="val 10000"/>
          </a:avLst>
        </a:prstGeom>
        <a:solidFill>
          <a:schemeClr val="accent4">
            <a:lumMod val="75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Plastic surgery /</a:t>
          </a:r>
        </a:p>
        <a:p>
          <a:pPr>
            <a:buNone/>
          </a:pPr>
          <a:r>
            <a:rPr lang="en-GB" sz="800">
              <a:solidFill>
                <a:sysClr val="window" lastClr="FFFFFF"/>
              </a:solidFill>
              <a:latin typeface="Calibri"/>
              <a:ea typeface="+mn-ea"/>
              <a:cs typeface="+mn-cs"/>
            </a:rPr>
            <a:t>Rhuem (Hand Therapy</a:t>
          </a:r>
          <a:r>
            <a:rPr lang="en-GB" sz="500">
              <a:solidFill>
                <a:sysClr val="window" lastClr="FFFFFF"/>
              </a:solidFill>
              <a:latin typeface="Calibri"/>
              <a:ea typeface="+mn-ea"/>
              <a:cs typeface="+mn-cs"/>
            </a:rPr>
            <a:t>)</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92753" custScaleY="29778">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45702" custScaleY="47440" custLinFactNeighborX="510" custLinFactNeighborY="-71743">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25A46C25-837C-49A8-966D-2A2F297CE20E}" type="pres">
      <dgm:prSet presAssocID="{8725A44C-7A5C-4F53-9613-0BB5BA595F33}" presName="vertThree" presStyleCnt="0"/>
      <dgm:spPr/>
    </dgm:pt>
    <dgm:pt modelId="{9F4FC0BE-4BB5-410A-9B0F-ADA8D1FB3A50}" type="pres">
      <dgm:prSet presAssocID="{8725A44C-7A5C-4F53-9613-0BB5BA595F33}" presName="txThree" presStyleLbl="node3" presStyleIdx="0" presStyleCnt="9" custScaleX="2000000" custScaleY="100049" custLinFactX="100000" custLinFactNeighborX="162656" custLinFactNeighborY="-4393">
        <dgm:presLayoutVars>
          <dgm:chPref val="3"/>
        </dgm:presLayoutVars>
      </dgm:prSet>
      <dgm:spPr/>
    </dgm:pt>
    <dgm:pt modelId="{ED879A20-72BA-4A80-9475-76C0AE79DFAF}" type="pres">
      <dgm:prSet presAssocID="{8725A44C-7A5C-4F53-9613-0BB5BA595F33}" presName="horzThree" presStyleCnt="0"/>
      <dgm:spPr/>
    </dgm:pt>
    <dgm:pt modelId="{08485213-0476-403F-A740-50F225F69F06}" type="pres">
      <dgm:prSet presAssocID="{3CBD58C2-E0DC-4AF0-87DC-F276FCFD1537}" presName="sibSpaceThree" presStyleCnt="0"/>
      <dgm:spPr/>
    </dgm:pt>
    <dgm:pt modelId="{852C5C52-A776-46A7-AB83-70A5A7D114AD}" type="pres">
      <dgm:prSet presAssocID="{D2824A15-7242-415E-973D-5AFE92ECA8F3}" presName="vertThree" presStyleCnt="0"/>
      <dgm:spPr/>
    </dgm:pt>
    <dgm:pt modelId="{AC3B0AC8-D723-40AF-BA9C-C2D54D7A55F3}" type="pres">
      <dgm:prSet presAssocID="{D2824A15-7242-415E-973D-5AFE92ECA8F3}" presName="txThree" presStyleLbl="node3" presStyleIdx="1" presStyleCnt="9" custScaleX="2000000" custScaleY="99851" custLinFactX="195302" custLinFactNeighborX="200000" custLinFactNeighborY="-3411">
        <dgm:presLayoutVars>
          <dgm:chPref val="3"/>
        </dgm:presLayoutVars>
      </dgm:prSet>
      <dgm:spPr/>
    </dgm:pt>
    <dgm:pt modelId="{A435DE89-EF59-46CD-8AFE-6BA370EB7CE2}" type="pres">
      <dgm:prSet presAssocID="{D2824A15-7242-415E-973D-5AFE92ECA8F3}" presName="horzThree" presStyleCnt="0"/>
      <dgm:spPr/>
    </dgm:pt>
    <dgm:pt modelId="{AD91A8FE-1A29-4D99-99B6-64F24FF2D87C}" type="pres">
      <dgm:prSet presAssocID="{9655E577-D4F7-481D-BDBB-46615A544D34}" presName="sibSpaceThree" presStyleCnt="0"/>
      <dgm:spPr/>
    </dgm:pt>
    <dgm:pt modelId="{455E52E2-FA8F-4D38-BA25-38CAEABDA38E}" type="pres">
      <dgm:prSet presAssocID="{EA869BD8-0306-4EFF-888A-2194E79EED07}" presName="vertThree" presStyleCnt="0"/>
      <dgm:spPr/>
    </dgm:pt>
    <dgm:pt modelId="{6FD63CD0-1400-4772-89B4-A78B108F33A5}" type="pres">
      <dgm:prSet presAssocID="{EA869BD8-0306-4EFF-888A-2194E79EED07}" presName="txThree" presStyleLbl="node3" presStyleIdx="2" presStyleCnt="9" custScaleX="1761786" custScaleY="100636" custLinFactX="200000" custLinFactNeighborX="276395" custLinFactNeighborY="-3597">
        <dgm:presLayoutVars>
          <dgm:chPref val="3"/>
        </dgm:presLayoutVars>
      </dgm:prSet>
      <dgm:spPr/>
    </dgm:pt>
    <dgm:pt modelId="{35B3FE20-34F0-4DCE-B692-5DF2744426AD}" type="pres">
      <dgm:prSet presAssocID="{EA869BD8-0306-4EFF-888A-2194E79EED07}" presName="horzThree" presStyleCnt="0"/>
      <dgm:spPr/>
    </dgm:pt>
    <dgm:pt modelId="{4F0EDDB1-0AC8-4994-BEA3-068622B4998E}" type="pres">
      <dgm:prSet presAssocID="{23BE90D1-DC1B-4F3A-8C5B-9CFB6CE0C498}" presName="sibSpaceThree" presStyleCnt="0"/>
      <dgm:spPr/>
    </dgm:pt>
    <dgm:pt modelId="{600FDE62-FAE2-4B1F-833C-219B0C3FEC1C}" type="pres">
      <dgm:prSet presAssocID="{4B273CFF-2C88-462D-A2E2-E2915C6D3920}" presName="vertThree" presStyleCnt="0"/>
      <dgm:spPr/>
    </dgm:pt>
    <dgm:pt modelId="{3BDD64ED-6C42-4AFF-9AFF-923B9A7383A7}" type="pres">
      <dgm:prSet presAssocID="{4B273CFF-2C88-462D-A2E2-E2915C6D3920}" presName="txThree" presStyleLbl="node3" presStyleIdx="3" presStyleCnt="9" custScaleX="1416276" custScaleY="102149" custLinFactX="300000" custLinFactNeighborX="346174" custLinFactNeighborY="-3996">
        <dgm:presLayoutVars>
          <dgm:chPref val="3"/>
        </dgm:presLayoutVars>
      </dgm:prSet>
      <dgm:spPr/>
    </dgm:pt>
    <dgm:pt modelId="{39E482B7-9DCD-4305-B595-4B567E9A618E}" type="pres">
      <dgm:prSet presAssocID="{4B273CFF-2C88-462D-A2E2-E2915C6D3920}" presName="horzThree" presStyleCnt="0"/>
      <dgm:spPr/>
    </dgm:pt>
    <dgm:pt modelId="{DEB76F28-BAD3-4C67-921B-60CB11A50C5A}" type="pres">
      <dgm:prSet presAssocID="{CAA98695-2786-4652-9F94-76F736085809}" presName="sibSpaceThree" presStyleCnt="0"/>
      <dgm:spPr/>
    </dgm:pt>
    <dgm:pt modelId="{36F4FA10-D22E-412F-A66A-638D478D11CF}" type="pres">
      <dgm:prSet presAssocID="{C549EF1C-EFEA-4000-802E-5BEC70105194}" presName="vertThree" presStyleCnt="0"/>
      <dgm:spPr/>
    </dgm:pt>
    <dgm:pt modelId="{9A16FA3B-EEE1-43BA-9221-B4E1962A59DC}" type="pres">
      <dgm:prSet presAssocID="{C549EF1C-EFEA-4000-802E-5BEC70105194}" presName="txThree" presStyleLbl="node3" presStyleIdx="4" presStyleCnt="9" custScaleX="1751059" custScaleY="101098" custLinFactX="400000" custLinFactNeighborX="412166" custLinFactNeighborY="-5094">
        <dgm:presLayoutVars>
          <dgm:chPref val="3"/>
        </dgm:presLayoutVars>
      </dgm:prSet>
      <dgm:spPr/>
    </dgm:pt>
    <dgm:pt modelId="{5901A35B-81A9-4EF0-B64D-BC71BF7FD855}" type="pres">
      <dgm:prSet presAssocID="{C549EF1C-EFEA-4000-802E-5BEC70105194}" presName="horzThree" presStyleCnt="0"/>
      <dgm:spPr/>
    </dgm:pt>
    <dgm:pt modelId="{A00588F8-2C7A-4F6A-A3FE-C28A5FC99F5E}" type="pres">
      <dgm:prSet presAssocID="{69551C1F-1C3D-4441-A7E4-5E1C695EEEB3}" presName="sibSpaceThree" presStyleCnt="0"/>
      <dgm:spPr/>
    </dgm:pt>
    <dgm:pt modelId="{C8605663-F250-4CA2-964E-DFFB459C6EC5}" type="pres">
      <dgm:prSet presAssocID="{CAF00C74-A8D2-4DC8-B333-A7B25C96D298}" presName="vertThree" presStyleCnt="0"/>
      <dgm:spPr/>
    </dgm:pt>
    <dgm:pt modelId="{33BE6968-D945-4555-B311-8382210B6CF9}" type="pres">
      <dgm:prSet presAssocID="{CAF00C74-A8D2-4DC8-B333-A7B25C96D298}" presName="txThree" presStyleLbl="node3" presStyleIdx="5" presStyleCnt="9" custScaleX="2000000" custScaleY="99892" custLinFactX="482267" custLinFactNeighborX="500000" custLinFactNeighborY="-4393">
        <dgm:presLayoutVars>
          <dgm:chPref val="3"/>
        </dgm:presLayoutVars>
      </dgm:prSet>
      <dgm:spPr/>
    </dgm:pt>
    <dgm:pt modelId="{D76EEE25-D4FE-4EB8-8F87-BBF644748929}" type="pres">
      <dgm:prSet presAssocID="{CAF00C74-A8D2-4DC8-B333-A7B25C96D298}" presName="horzThree" presStyleCnt="0"/>
      <dgm:spPr/>
    </dgm:pt>
    <dgm:pt modelId="{C20CA1B1-66C7-4DBD-A202-8E611CEFEADC}" type="pres">
      <dgm:prSet presAssocID="{1478D707-C402-4600-BE76-14106DEB89AF}" presName="sibSpaceThree" presStyleCnt="0"/>
      <dgm:spPr/>
    </dgm:pt>
    <dgm:pt modelId="{1CF24448-263C-4641-8B1E-1EF37436DD1A}" type="pres">
      <dgm:prSet presAssocID="{5BB89212-1541-4BC5-B0BC-5359396D0783}" presName="vertThree" presStyleCnt="0"/>
      <dgm:spPr/>
    </dgm:pt>
    <dgm:pt modelId="{38D8BAD3-2E6D-43CF-88BE-878F9C58D7DA}" type="pres">
      <dgm:prSet presAssocID="{5BB89212-1541-4BC5-B0BC-5359396D0783}" presName="txThree" presStyleLbl="node3" presStyleIdx="6" presStyleCnt="9" custScaleX="2000000" custScaleY="97090" custLinFactX="600000" custLinFactNeighborX="630171" custLinFactNeighborY="-5137">
        <dgm:presLayoutVars>
          <dgm:chPref val="3"/>
        </dgm:presLayoutVars>
      </dgm:prSet>
      <dgm:spPr/>
    </dgm:pt>
    <dgm:pt modelId="{4792B6B0-3345-451E-9582-818528BD575C}" type="pres">
      <dgm:prSet presAssocID="{5BB89212-1541-4BC5-B0BC-5359396D0783}" presName="horzThree" presStyleCnt="0"/>
      <dgm:spPr/>
    </dgm:pt>
    <dgm:pt modelId="{2AD56020-ED35-4752-A600-1F3A67F1AC3F}" type="pres">
      <dgm:prSet presAssocID="{24A1C66B-4A4E-4C8A-AD6E-AF252168EE66}" presName="sibSpaceThree" presStyleCnt="0"/>
      <dgm:spPr/>
    </dgm:pt>
    <dgm:pt modelId="{094A32AD-CC5B-44E1-AF27-1CC0830AD854}" type="pres">
      <dgm:prSet presAssocID="{303DEE74-F46C-4668-B6FF-64C97B9A78CB}" presName="vertThree" presStyleCnt="0"/>
      <dgm:spPr/>
    </dgm:pt>
    <dgm:pt modelId="{194DD9EF-5F0C-446B-8227-784369316349}" type="pres">
      <dgm:prSet presAssocID="{303DEE74-F46C-4668-B6FF-64C97B9A78CB}" presName="txThree" presStyleLbl="node3" presStyleIdx="7" presStyleCnt="9" custScaleX="2000000" custScaleY="96645" custLinFactX="657566" custLinFactNeighborX="700000" custLinFactNeighborY="-5084">
        <dgm:presLayoutVars>
          <dgm:chPref val="3"/>
        </dgm:presLayoutVars>
      </dgm:prSet>
      <dgm:spPr/>
    </dgm:pt>
    <dgm:pt modelId="{9D8F3ED1-5A4E-4270-8EEF-980C3917E812}" type="pres">
      <dgm:prSet presAssocID="{303DEE74-F46C-4668-B6FF-64C97B9A78CB}" presName="horzThree" presStyleCnt="0"/>
      <dgm:spPr/>
    </dgm:pt>
    <dgm:pt modelId="{74B1A4F0-29A1-4912-9BBE-91E81CA14AF9}" type="pres">
      <dgm:prSet presAssocID="{D1C88190-E189-4B8A-AAD3-B60D3140C337}" presName="sibSpaceThree" presStyleCnt="0"/>
      <dgm:spPr/>
    </dgm:pt>
    <dgm:pt modelId="{CFE127F0-6C19-403D-9BB9-4D4F363B8A4E}" type="pres">
      <dgm:prSet presAssocID="{9348F24D-5DBC-43A7-9055-3771A9DC9B04}" presName="vertThree" presStyleCnt="0"/>
      <dgm:spPr/>
    </dgm:pt>
    <dgm:pt modelId="{348E1BFD-1A88-49E2-9170-809185FD5390}" type="pres">
      <dgm:prSet presAssocID="{9348F24D-5DBC-43A7-9055-3771A9DC9B04}" presName="txThree" presStyleLbl="node3" presStyleIdx="8" presStyleCnt="9" custScaleX="2000000" custScaleY="96981" custLinFactX="853198" custLinFactNeighborX="900000" custLinFactNeighborY="-4598">
        <dgm:presLayoutVars>
          <dgm:chPref val="3"/>
        </dgm:presLayoutVars>
      </dgm:prSet>
      <dgm:spPr/>
    </dgm:pt>
    <dgm:pt modelId="{D8A8EE03-8982-4500-B6C9-5969DE33CC0F}" type="pres">
      <dgm:prSet presAssocID="{9348F24D-5DBC-43A7-9055-3771A9DC9B04}" presName="horzThree"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2000000" custScaleY="50125" custLinFactX="-2080113" custLinFactNeighborX="-2100000" custLinFactNeighborY="-4566">
        <dgm:presLayoutVars>
          <dgm:chPref val="3"/>
        </dgm:presLayoutVars>
      </dgm:prSet>
      <dgm:spPr/>
    </dgm:pt>
    <dgm:pt modelId="{BA2FA611-480D-4D91-B184-E35BF06BD19C}" type="pres">
      <dgm:prSet presAssocID="{899311A0-0ED8-48CB-9AFC-9E187EF34B0B}" presName="horzTwo" presStyleCnt="0"/>
      <dgm:spPr/>
    </dgm:pt>
  </dgm:ptLst>
  <dgm:cxnLst>
    <dgm:cxn modelId="{CBC48411-F0A5-495E-A259-27D5325B37B6}" srcId="{85826691-EDCA-4190-87F7-07C78A54B73F}" destId="{8725A44C-7A5C-4F53-9613-0BB5BA595F33}" srcOrd="0"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DE802821-F532-46BD-ACDC-50999A92F82C}" type="presOf" srcId="{CAF00C74-A8D2-4DC8-B333-A7B25C96D298}" destId="{33BE6968-D945-4555-B311-8382210B6CF9}" srcOrd="0" destOrd="0" presId="urn:microsoft.com/office/officeart/2005/8/layout/hierarchy4"/>
    <dgm:cxn modelId="{4506E422-413F-438A-92D7-B5A9636385C7}" type="presOf" srcId="{E4285E33-FE8F-4BE7-83AE-9A38EC440B8F}" destId="{E24A6A6F-7274-4CA8-B7FC-F79C28635921}" srcOrd="0" destOrd="0" presId="urn:microsoft.com/office/officeart/2005/8/layout/hierarchy4"/>
    <dgm:cxn modelId="{19D44523-2FD3-426A-9F61-01A1EEE80C52}" srcId="{85826691-EDCA-4190-87F7-07C78A54B73F}" destId="{D2824A15-7242-415E-973D-5AFE92ECA8F3}" srcOrd="1" destOrd="0" parTransId="{FA4EC93B-24C4-4064-ADB2-09679B5D3EDD}" sibTransId="{9655E577-D4F7-481D-BDBB-46615A544D34}"/>
    <dgm:cxn modelId="{C9A8BD27-A3A2-45E1-8A51-3FA1093E5178}" srcId="{85826691-EDCA-4190-87F7-07C78A54B73F}" destId="{CAF00C74-A8D2-4DC8-B333-A7B25C96D298}" srcOrd="5" destOrd="0" parTransId="{32153E42-9AB7-4273-AE22-95D9146713CF}" sibTransId="{1478D707-C402-4600-BE76-14106DEB89AF}"/>
    <dgm:cxn modelId="{238ABA2D-E122-44EB-A972-7CAE3377E411}" srcId="{85826691-EDCA-4190-87F7-07C78A54B73F}" destId="{C549EF1C-EFEA-4000-802E-5BEC70105194}" srcOrd="4" destOrd="0" parTransId="{52515FE3-5211-46A1-BB4A-3AAD6769AAFF}" sibTransId="{69551C1F-1C3D-4441-A7E4-5E1C695EEEB3}"/>
    <dgm:cxn modelId="{450C8768-090C-451D-A037-94B2340AE67A}" srcId="{85826691-EDCA-4190-87F7-07C78A54B73F}" destId="{5BB89212-1541-4BC5-B0BC-5359396D0783}" srcOrd="6" destOrd="0" parTransId="{A27F07AC-718E-4B70-A921-C75DF4DB911D}" sibTransId="{24A1C66B-4A4E-4C8A-AD6E-AF252168EE66}"/>
    <dgm:cxn modelId="{14A11B70-7597-49C0-8521-06C866EB8DE8}" type="presOf" srcId="{9348F24D-5DBC-43A7-9055-3771A9DC9B04}" destId="{348E1BFD-1A88-49E2-9170-809185FD5390}" srcOrd="0" destOrd="0" presId="urn:microsoft.com/office/officeart/2005/8/layout/hierarchy4"/>
    <dgm:cxn modelId="{6EC0DE59-9563-4D59-AC17-DB64454B278F}" type="presOf" srcId="{303DEE74-F46C-4668-B6FF-64C97B9A78CB}" destId="{194DD9EF-5F0C-446B-8227-784369316349}" srcOrd="0" destOrd="0" presId="urn:microsoft.com/office/officeart/2005/8/layout/hierarchy4"/>
    <dgm:cxn modelId="{69FC8797-8E02-402F-A140-419CB1376F30}" srcId="{3808B8D4-741B-4CAB-87E1-79A0BCD39AAF}" destId="{899311A0-0ED8-48CB-9AFC-9E187EF34B0B}" srcOrd="1" destOrd="0" parTransId="{53ACA3EB-03FB-400A-8CE4-E5AE1DD7A590}" sibTransId="{63C47C21-4A6E-4F90-989A-53E201CE7B66}"/>
    <dgm:cxn modelId="{9DEED5A5-17F7-4213-AE1C-32BAAEC95E2A}" type="presOf" srcId="{D2824A15-7242-415E-973D-5AFE92ECA8F3}" destId="{AC3B0AC8-D723-40AF-BA9C-C2D54D7A55F3}" srcOrd="0" destOrd="0" presId="urn:microsoft.com/office/officeart/2005/8/layout/hierarchy4"/>
    <dgm:cxn modelId="{48419AAB-7FA8-4CC7-B5E4-96B2B728B56D}" type="presOf" srcId="{4B273CFF-2C88-462D-A2E2-E2915C6D3920}" destId="{3BDD64ED-6C42-4AFF-9AFF-923B9A7383A7}" srcOrd="0" destOrd="0" presId="urn:microsoft.com/office/officeart/2005/8/layout/hierarchy4"/>
    <dgm:cxn modelId="{2AFF2DAC-F9E8-4E31-8EF9-4437C403025C}" srcId="{85826691-EDCA-4190-87F7-07C78A54B73F}" destId="{EA869BD8-0306-4EFF-888A-2194E79EED07}" srcOrd="2" destOrd="0" parTransId="{51E83329-38EA-4425-832F-A5F8DE4829E2}" sibTransId="{23BE90D1-DC1B-4F3A-8C5B-9CFB6CE0C498}"/>
    <dgm:cxn modelId="{43ED37C1-DBC6-4843-8B7F-337284F295DA}" srcId="{E4285E33-FE8F-4BE7-83AE-9A38EC440B8F}" destId="{3808B8D4-741B-4CAB-87E1-79A0BCD39AAF}" srcOrd="0" destOrd="0" parTransId="{05506203-AAFC-4D41-9DBF-76919E746EA9}" sibTransId="{B42844DE-58F7-41F8-9C4C-A1044AD05989}"/>
    <dgm:cxn modelId="{8423C7CE-B5AC-4713-B00A-6E16E2233FE4}" type="presOf" srcId="{C549EF1C-EFEA-4000-802E-5BEC70105194}" destId="{9A16FA3B-EEE1-43BA-9221-B4E1962A59DC}" srcOrd="0" destOrd="0" presId="urn:microsoft.com/office/officeart/2005/8/layout/hierarchy4"/>
    <dgm:cxn modelId="{05E60DD2-3E7A-4A60-A1DA-2CAE1CB1CEC1}" type="presOf" srcId="{5BB89212-1541-4BC5-B0BC-5359396D0783}" destId="{38D8BAD3-2E6D-43CF-88BE-878F9C58D7DA}" srcOrd="0" destOrd="0" presId="urn:microsoft.com/office/officeart/2005/8/layout/hierarchy4"/>
    <dgm:cxn modelId="{5A0459D4-2848-4D0B-8B8C-E5D405F65C51}" type="presOf" srcId="{EA869BD8-0306-4EFF-888A-2194E79EED07}" destId="{6FD63CD0-1400-4772-89B4-A78B108F33A5}" srcOrd="0" destOrd="0" presId="urn:microsoft.com/office/officeart/2005/8/layout/hierarchy4"/>
    <dgm:cxn modelId="{81DE26E1-B9D8-4FC1-8136-1F2BD6ECB671}" type="presOf" srcId="{8725A44C-7A5C-4F53-9613-0BB5BA595F33}" destId="{9F4FC0BE-4BB5-410A-9B0F-ADA8D1FB3A50}" srcOrd="0" destOrd="0" presId="urn:microsoft.com/office/officeart/2005/8/layout/hierarchy4"/>
    <dgm:cxn modelId="{72D7B8EA-89B5-4AA6-847E-A708A4806BDF}" type="presOf" srcId="{3808B8D4-741B-4CAB-87E1-79A0BCD39AAF}" destId="{0984C592-235A-494B-8163-8730FBD2DED5}" srcOrd="0" destOrd="0" presId="urn:microsoft.com/office/officeart/2005/8/layout/hierarchy4"/>
    <dgm:cxn modelId="{E359C2EB-6A7C-48C3-A28A-BB1F7D1D2E6C}" type="presOf" srcId="{85826691-EDCA-4190-87F7-07C78A54B73F}" destId="{89686759-9B95-49F8-AA9D-443DF7C8D044}" srcOrd="0" destOrd="0" presId="urn:microsoft.com/office/officeart/2005/8/layout/hierarchy4"/>
    <dgm:cxn modelId="{6CE63AF3-B561-412F-A5CB-EA8F3AE6B873}" type="presOf" srcId="{899311A0-0ED8-48CB-9AFC-9E187EF34B0B}" destId="{AD43BE8F-EBF2-4743-B7B7-9A565241345A}" srcOrd="0" destOrd="0" presId="urn:microsoft.com/office/officeart/2005/8/layout/hierarchy4"/>
    <dgm:cxn modelId="{E10C84F5-5D10-4F0E-8023-93773271A65D}" srcId="{85826691-EDCA-4190-87F7-07C78A54B73F}" destId="{4B273CFF-2C88-462D-A2E2-E2915C6D3920}" srcOrd="3" destOrd="0" parTransId="{5E7A31BD-B30C-4DE3-91C4-CCADEA02D9E2}" sibTransId="{CAA98695-2786-4652-9F94-76F736085809}"/>
    <dgm:cxn modelId="{764BA8F9-8FA2-4DBB-A0D9-027F4D9EA6A7}" srcId="{85826691-EDCA-4190-87F7-07C78A54B73F}" destId="{9348F24D-5DBC-43A7-9055-3771A9DC9B04}" srcOrd="8" destOrd="0" parTransId="{E2614F9F-B158-4A3E-829F-32ACD2048DF1}" sibTransId="{4062FA3E-3A36-4B92-845C-F2D1B1CCC7CA}"/>
    <dgm:cxn modelId="{D45CBAFE-49A9-4DC1-9EEB-BC0D1EA37B72}" srcId="{85826691-EDCA-4190-87F7-07C78A54B73F}" destId="{303DEE74-F46C-4668-B6FF-64C97B9A78CB}" srcOrd="7" destOrd="0" parTransId="{F3D53C3C-A647-4F65-B840-19800D46F3DF}" sibTransId="{D1C88190-E189-4B8A-AAD3-B60D3140C337}"/>
    <dgm:cxn modelId="{56F8D16F-01E4-4F39-9F4F-8139DC5749A2}" type="presParOf" srcId="{E24A6A6F-7274-4CA8-B7FC-F79C28635921}" destId="{7B2C1F4E-E6EB-4F61-B426-022434CF332A}" srcOrd="0" destOrd="0" presId="urn:microsoft.com/office/officeart/2005/8/layout/hierarchy4"/>
    <dgm:cxn modelId="{992ED5E9-8D4C-45DD-8F96-DAD419A9D87A}" type="presParOf" srcId="{7B2C1F4E-E6EB-4F61-B426-022434CF332A}" destId="{0984C592-235A-494B-8163-8730FBD2DED5}" srcOrd="0" destOrd="0" presId="urn:microsoft.com/office/officeart/2005/8/layout/hierarchy4"/>
    <dgm:cxn modelId="{1EB24BB9-EC4F-4628-83AA-F8C4BE8C0D51}" type="presParOf" srcId="{7B2C1F4E-E6EB-4F61-B426-022434CF332A}" destId="{0B5FE055-2EBA-4039-B466-B9707E28B36F}" srcOrd="1" destOrd="0" presId="urn:microsoft.com/office/officeart/2005/8/layout/hierarchy4"/>
    <dgm:cxn modelId="{C0B08913-3B59-4D04-A228-808FCDDCCACC}" type="presParOf" srcId="{7B2C1F4E-E6EB-4F61-B426-022434CF332A}" destId="{EC128625-48D2-44FD-ADBD-C6CDEAACBCC8}" srcOrd="2" destOrd="0" presId="urn:microsoft.com/office/officeart/2005/8/layout/hierarchy4"/>
    <dgm:cxn modelId="{1EF7EB99-A1CB-4EA4-9A50-B59D3EC8979F}" type="presParOf" srcId="{EC128625-48D2-44FD-ADBD-C6CDEAACBCC8}" destId="{12735BD1-B2AE-4E5D-AC0F-90401FD37DBB}" srcOrd="0" destOrd="0" presId="urn:microsoft.com/office/officeart/2005/8/layout/hierarchy4"/>
    <dgm:cxn modelId="{D7FE2A28-E9F6-46E4-BFAA-A406E0AD36C1}" type="presParOf" srcId="{12735BD1-B2AE-4E5D-AC0F-90401FD37DBB}" destId="{89686759-9B95-49F8-AA9D-443DF7C8D044}" srcOrd="0" destOrd="0" presId="urn:microsoft.com/office/officeart/2005/8/layout/hierarchy4"/>
    <dgm:cxn modelId="{AB67426F-C1E4-439E-91DA-756615FACCEF}" type="presParOf" srcId="{12735BD1-B2AE-4E5D-AC0F-90401FD37DBB}" destId="{14A76D59-3A4A-45FD-BB62-0CC19AF08AB1}" srcOrd="1" destOrd="0" presId="urn:microsoft.com/office/officeart/2005/8/layout/hierarchy4"/>
    <dgm:cxn modelId="{DA6B3660-304B-4702-BABF-0FD4CFDE6DA5}" type="presParOf" srcId="{12735BD1-B2AE-4E5D-AC0F-90401FD37DBB}" destId="{35C195F9-F48F-43A5-9512-578430E341BD}" srcOrd="2" destOrd="0" presId="urn:microsoft.com/office/officeart/2005/8/layout/hierarchy4"/>
    <dgm:cxn modelId="{DBC32B44-1E93-4187-9045-802C108DF010}" type="presParOf" srcId="{35C195F9-F48F-43A5-9512-578430E341BD}" destId="{25A46C25-837C-49A8-966D-2A2F297CE20E}" srcOrd="0" destOrd="0" presId="urn:microsoft.com/office/officeart/2005/8/layout/hierarchy4"/>
    <dgm:cxn modelId="{72B684F2-3E25-4EE4-9AB6-340CD77CE34E}" type="presParOf" srcId="{25A46C25-837C-49A8-966D-2A2F297CE20E}" destId="{9F4FC0BE-4BB5-410A-9B0F-ADA8D1FB3A50}" srcOrd="0" destOrd="0" presId="urn:microsoft.com/office/officeart/2005/8/layout/hierarchy4"/>
    <dgm:cxn modelId="{DFB3D850-DBB3-4371-BE45-E313D55A787E}" type="presParOf" srcId="{25A46C25-837C-49A8-966D-2A2F297CE20E}" destId="{ED879A20-72BA-4A80-9475-76C0AE79DFAF}" srcOrd="1" destOrd="0" presId="urn:microsoft.com/office/officeart/2005/8/layout/hierarchy4"/>
    <dgm:cxn modelId="{30A3C480-FA6F-4054-BFC9-4DBB9F6EC039}" type="presParOf" srcId="{35C195F9-F48F-43A5-9512-578430E341BD}" destId="{08485213-0476-403F-A740-50F225F69F06}" srcOrd="1" destOrd="0" presId="urn:microsoft.com/office/officeart/2005/8/layout/hierarchy4"/>
    <dgm:cxn modelId="{1716C4C3-ABC9-415B-9899-4F56C5DFC7D7}" type="presParOf" srcId="{35C195F9-F48F-43A5-9512-578430E341BD}" destId="{852C5C52-A776-46A7-AB83-70A5A7D114AD}" srcOrd="2" destOrd="0" presId="urn:microsoft.com/office/officeart/2005/8/layout/hierarchy4"/>
    <dgm:cxn modelId="{F7B1CD81-5813-4B13-A89D-BD2E2A545E0D}" type="presParOf" srcId="{852C5C52-A776-46A7-AB83-70A5A7D114AD}" destId="{AC3B0AC8-D723-40AF-BA9C-C2D54D7A55F3}" srcOrd="0" destOrd="0" presId="urn:microsoft.com/office/officeart/2005/8/layout/hierarchy4"/>
    <dgm:cxn modelId="{333D2EE6-F6B5-4DC3-98B3-5C0B37DFCDE6}" type="presParOf" srcId="{852C5C52-A776-46A7-AB83-70A5A7D114AD}" destId="{A435DE89-EF59-46CD-8AFE-6BA370EB7CE2}" srcOrd="1" destOrd="0" presId="urn:microsoft.com/office/officeart/2005/8/layout/hierarchy4"/>
    <dgm:cxn modelId="{9E1F69A0-17A5-4CE1-8DE0-C15CC064EDA4}" type="presParOf" srcId="{35C195F9-F48F-43A5-9512-578430E341BD}" destId="{AD91A8FE-1A29-4D99-99B6-64F24FF2D87C}" srcOrd="3" destOrd="0" presId="urn:microsoft.com/office/officeart/2005/8/layout/hierarchy4"/>
    <dgm:cxn modelId="{70AC94A9-1307-4CC0-9D70-FE4FBDCF14E5}" type="presParOf" srcId="{35C195F9-F48F-43A5-9512-578430E341BD}" destId="{455E52E2-FA8F-4D38-BA25-38CAEABDA38E}" srcOrd="4" destOrd="0" presId="urn:microsoft.com/office/officeart/2005/8/layout/hierarchy4"/>
    <dgm:cxn modelId="{C6FB2AC3-48BC-4CFE-BFFC-82C4BEF5FEB3}" type="presParOf" srcId="{455E52E2-FA8F-4D38-BA25-38CAEABDA38E}" destId="{6FD63CD0-1400-4772-89B4-A78B108F33A5}" srcOrd="0" destOrd="0" presId="urn:microsoft.com/office/officeart/2005/8/layout/hierarchy4"/>
    <dgm:cxn modelId="{F4B89765-DFE2-43A2-B73D-F1CFCC5FFE9A}" type="presParOf" srcId="{455E52E2-FA8F-4D38-BA25-38CAEABDA38E}" destId="{35B3FE20-34F0-4DCE-B692-5DF2744426AD}" srcOrd="1" destOrd="0" presId="urn:microsoft.com/office/officeart/2005/8/layout/hierarchy4"/>
    <dgm:cxn modelId="{1823B0B5-CDB9-421B-8EE5-AB5C32215270}" type="presParOf" srcId="{35C195F9-F48F-43A5-9512-578430E341BD}" destId="{4F0EDDB1-0AC8-4994-BEA3-068622B4998E}" srcOrd="5" destOrd="0" presId="urn:microsoft.com/office/officeart/2005/8/layout/hierarchy4"/>
    <dgm:cxn modelId="{A6F635F7-67C5-4C2C-8474-AFFD4E2E5D9D}" type="presParOf" srcId="{35C195F9-F48F-43A5-9512-578430E341BD}" destId="{600FDE62-FAE2-4B1F-833C-219B0C3FEC1C}" srcOrd="6" destOrd="0" presId="urn:microsoft.com/office/officeart/2005/8/layout/hierarchy4"/>
    <dgm:cxn modelId="{1C9F4A91-F679-4D01-91F6-0523AF552F92}" type="presParOf" srcId="{600FDE62-FAE2-4B1F-833C-219B0C3FEC1C}" destId="{3BDD64ED-6C42-4AFF-9AFF-923B9A7383A7}" srcOrd="0" destOrd="0" presId="urn:microsoft.com/office/officeart/2005/8/layout/hierarchy4"/>
    <dgm:cxn modelId="{7E44CEDC-305E-43BF-9B0B-23A5BAE03F9E}" type="presParOf" srcId="{600FDE62-FAE2-4B1F-833C-219B0C3FEC1C}" destId="{39E482B7-9DCD-4305-B595-4B567E9A618E}" srcOrd="1" destOrd="0" presId="urn:microsoft.com/office/officeart/2005/8/layout/hierarchy4"/>
    <dgm:cxn modelId="{8D30E9C1-052B-495E-99C7-E9BAA2DB1E0D}" type="presParOf" srcId="{35C195F9-F48F-43A5-9512-578430E341BD}" destId="{DEB76F28-BAD3-4C67-921B-60CB11A50C5A}" srcOrd="7" destOrd="0" presId="urn:microsoft.com/office/officeart/2005/8/layout/hierarchy4"/>
    <dgm:cxn modelId="{3BA188D6-CE4F-41D1-A0C0-42331B7F3017}" type="presParOf" srcId="{35C195F9-F48F-43A5-9512-578430E341BD}" destId="{36F4FA10-D22E-412F-A66A-638D478D11CF}" srcOrd="8" destOrd="0" presId="urn:microsoft.com/office/officeart/2005/8/layout/hierarchy4"/>
    <dgm:cxn modelId="{A559A58D-3CE4-483E-B055-C0261496302D}" type="presParOf" srcId="{36F4FA10-D22E-412F-A66A-638D478D11CF}" destId="{9A16FA3B-EEE1-43BA-9221-B4E1962A59DC}" srcOrd="0" destOrd="0" presId="urn:microsoft.com/office/officeart/2005/8/layout/hierarchy4"/>
    <dgm:cxn modelId="{9A1C1F72-CE11-499D-9260-54BC196ABAD9}" type="presParOf" srcId="{36F4FA10-D22E-412F-A66A-638D478D11CF}" destId="{5901A35B-81A9-4EF0-B64D-BC71BF7FD855}" srcOrd="1" destOrd="0" presId="urn:microsoft.com/office/officeart/2005/8/layout/hierarchy4"/>
    <dgm:cxn modelId="{B553864F-B785-40DE-B9B1-171A5B881C5A}" type="presParOf" srcId="{35C195F9-F48F-43A5-9512-578430E341BD}" destId="{A00588F8-2C7A-4F6A-A3FE-C28A5FC99F5E}" srcOrd="9" destOrd="0" presId="urn:microsoft.com/office/officeart/2005/8/layout/hierarchy4"/>
    <dgm:cxn modelId="{CFCC7BFB-E1CA-4630-8E14-7B42BC85F1DE}" type="presParOf" srcId="{35C195F9-F48F-43A5-9512-578430E341BD}" destId="{C8605663-F250-4CA2-964E-DFFB459C6EC5}" srcOrd="10" destOrd="0" presId="urn:microsoft.com/office/officeart/2005/8/layout/hierarchy4"/>
    <dgm:cxn modelId="{1192BEDA-504E-416D-BA80-7A0FAA293400}" type="presParOf" srcId="{C8605663-F250-4CA2-964E-DFFB459C6EC5}" destId="{33BE6968-D945-4555-B311-8382210B6CF9}" srcOrd="0" destOrd="0" presId="urn:microsoft.com/office/officeart/2005/8/layout/hierarchy4"/>
    <dgm:cxn modelId="{DEE684B0-835E-48EA-A4CE-E805B50AF65E}" type="presParOf" srcId="{C8605663-F250-4CA2-964E-DFFB459C6EC5}" destId="{D76EEE25-D4FE-4EB8-8F87-BBF644748929}" srcOrd="1" destOrd="0" presId="urn:microsoft.com/office/officeart/2005/8/layout/hierarchy4"/>
    <dgm:cxn modelId="{EBE9B296-F82D-4F4F-8A80-1B22851D24FB}" type="presParOf" srcId="{35C195F9-F48F-43A5-9512-578430E341BD}" destId="{C20CA1B1-66C7-4DBD-A202-8E611CEFEADC}" srcOrd="11" destOrd="0" presId="urn:microsoft.com/office/officeart/2005/8/layout/hierarchy4"/>
    <dgm:cxn modelId="{4EFC079F-433D-42C4-BFAB-C50EC5E075D9}" type="presParOf" srcId="{35C195F9-F48F-43A5-9512-578430E341BD}" destId="{1CF24448-263C-4641-8B1E-1EF37436DD1A}" srcOrd="12" destOrd="0" presId="urn:microsoft.com/office/officeart/2005/8/layout/hierarchy4"/>
    <dgm:cxn modelId="{76138898-4D9E-4893-89B7-BDE5EE0B13C7}" type="presParOf" srcId="{1CF24448-263C-4641-8B1E-1EF37436DD1A}" destId="{38D8BAD3-2E6D-43CF-88BE-878F9C58D7DA}" srcOrd="0" destOrd="0" presId="urn:microsoft.com/office/officeart/2005/8/layout/hierarchy4"/>
    <dgm:cxn modelId="{A29B1521-AFB6-4F8D-BA61-7AB0EB60B6D4}" type="presParOf" srcId="{1CF24448-263C-4641-8B1E-1EF37436DD1A}" destId="{4792B6B0-3345-451E-9582-818528BD575C}" srcOrd="1" destOrd="0" presId="urn:microsoft.com/office/officeart/2005/8/layout/hierarchy4"/>
    <dgm:cxn modelId="{4084690D-898B-495D-A567-8EAD8BE3C2FC}" type="presParOf" srcId="{35C195F9-F48F-43A5-9512-578430E341BD}" destId="{2AD56020-ED35-4752-A600-1F3A67F1AC3F}" srcOrd="13" destOrd="0" presId="urn:microsoft.com/office/officeart/2005/8/layout/hierarchy4"/>
    <dgm:cxn modelId="{1F36AABF-A2F4-4E23-B5F1-022AA46C40B9}" type="presParOf" srcId="{35C195F9-F48F-43A5-9512-578430E341BD}" destId="{094A32AD-CC5B-44E1-AF27-1CC0830AD854}" srcOrd="14" destOrd="0" presId="urn:microsoft.com/office/officeart/2005/8/layout/hierarchy4"/>
    <dgm:cxn modelId="{3645137A-FA22-4673-A463-3C7D5B6456DA}" type="presParOf" srcId="{094A32AD-CC5B-44E1-AF27-1CC0830AD854}" destId="{194DD9EF-5F0C-446B-8227-784369316349}" srcOrd="0" destOrd="0" presId="urn:microsoft.com/office/officeart/2005/8/layout/hierarchy4"/>
    <dgm:cxn modelId="{065AC45D-20EC-4685-90F5-7840167405D5}" type="presParOf" srcId="{094A32AD-CC5B-44E1-AF27-1CC0830AD854}" destId="{9D8F3ED1-5A4E-4270-8EEF-980C3917E812}" srcOrd="1" destOrd="0" presId="urn:microsoft.com/office/officeart/2005/8/layout/hierarchy4"/>
    <dgm:cxn modelId="{DCD8B2F5-196F-4406-83A5-E97728D98589}" type="presParOf" srcId="{35C195F9-F48F-43A5-9512-578430E341BD}" destId="{74B1A4F0-29A1-4912-9BBE-91E81CA14AF9}" srcOrd="15" destOrd="0" presId="urn:microsoft.com/office/officeart/2005/8/layout/hierarchy4"/>
    <dgm:cxn modelId="{240DA4BC-3A05-47C4-B367-1C7684D16318}" type="presParOf" srcId="{35C195F9-F48F-43A5-9512-578430E341BD}" destId="{CFE127F0-6C19-403D-9BB9-4D4F363B8A4E}" srcOrd="16" destOrd="0" presId="urn:microsoft.com/office/officeart/2005/8/layout/hierarchy4"/>
    <dgm:cxn modelId="{5F84BB5A-2F9D-4408-8712-BC2CC3AE512B}" type="presParOf" srcId="{CFE127F0-6C19-403D-9BB9-4D4F363B8A4E}" destId="{348E1BFD-1A88-49E2-9170-809185FD5390}" srcOrd="0" destOrd="0" presId="urn:microsoft.com/office/officeart/2005/8/layout/hierarchy4"/>
    <dgm:cxn modelId="{81C25350-CB72-4A31-81E7-9DF201941585}" type="presParOf" srcId="{CFE127F0-6C19-403D-9BB9-4D4F363B8A4E}" destId="{D8A8EE03-8982-4500-B6C9-5969DE33CC0F}" srcOrd="1" destOrd="0" presId="urn:microsoft.com/office/officeart/2005/8/layout/hierarchy4"/>
    <dgm:cxn modelId="{3C1846E5-D23F-429B-A26F-9378DBBCC958}" type="presParOf" srcId="{EC128625-48D2-44FD-ADBD-C6CDEAACBCC8}" destId="{8C900F89-5C81-4556-987D-0004BE5AB52E}" srcOrd="1" destOrd="0" presId="urn:microsoft.com/office/officeart/2005/8/layout/hierarchy4"/>
    <dgm:cxn modelId="{BD79CAEE-53A4-4887-8AEE-70BCCF0EBCDF}" type="presParOf" srcId="{EC128625-48D2-44FD-ADBD-C6CDEAACBCC8}" destId="{ABA84B9A-2ABD-4DE2-ADD4-3D88B44C6FEF}" srcOrd="2" destOrd="0" presId="urn:microsoft.com/office/officeart/2005/8/layout/hierarchy4"/>
    <dgm:cxn modelId="{B3A371D2-2842-4E73-9F4D-9D33465AF4E5}" type="presParOf" srcId="{ABA84B9A-2ABD-4DE2-ADD4-3D88B44C6FEF}" destId="{AD43BE8F-EBF2-4743-B7B7-9A565241345A}" srcOrd="0" destOrd="0" presId="urn:microsoft.com/office/officeart/2005/8/layout/hierarchy4"/>
    <dgm:cxn modelId="{A7C364B2-0545-4B03-A263-4D6218135C11}"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197441" y="3156"/>
          <a:ext cx="5104217" cy="5541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Head of Acute Therapy Services</a:t>
          </a:r>
        </a:p>
      </dsp:txBody>
      <dsp:txXfrm>
        <a:off x="213672" y="19387"/>
        <a:ext cx="5071755" cy="521690"/>
      </dsp:txXfrm>
    </dsp:sp>
    <dsp:sp modelId="{89686759-9B95-49F8-AA9D-443DF7C8D044}">
      <dsp:nvSpPr>
        <dsp:cNvPr id="0" name=""/>
        <dsp:cNvSpPr/>
      </dsp:nvSpPr>
      <dsp:spPr>
        <a:xfrm>
          <a:off x="1360485" y="601582"/>
          <a:ext cx="2246310" cy="8828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a:ea typeface="+mn-ea"/>
              <a:cs typeface="+mn-cs"/>
            </a:rPr>
            <a:t>Head of Acute Occupational Therapy and Therapy</a:t>
          </a:r>
        </a:p>
      </dsp:txBody>
      <dsp:txXfrm>
        <a:off x="1386342" y="627439"/>
        <a:ext cx="2194596" cy="831119"/>
      </dsp:txXfrm>
    </dsp:sp>
    <dsp:sp modelId="{9F4FC0BE-4BB5-410A-9B0F-ADA8D1FB3A50}">
      <dsp:nvSpPr>
        <dsp:cNvPr id="0" name=""/>
        <dsp:cNvSpPr/>
      </dsp:nvSpPr>
      <dsp:spPr>
        <a:xfrm>
          <a:off x="86406" y="1671753"/>
          <a:ext cx="577260" cy="1861858"/>
        </a:xfrm>
        <a:prstGeom prst="roundRect">
          <a:avLst>
            <a:gd name="adj" fmla="val 10000"/>
          </a:avLst>
        </a:prstGeom>
        <a:solidFill>
          <a:srgbClr val="1F497D">
            <a:lumMod val="60000"/>
            <a:lumOff val="40000"/>
          </a:srgbClr>
        </a:solidFill>
        <a:ln w="25400" cap="flat" cmpd="sng" algn="ctr">
          <a:solidFill>
            <a:srgbClr val="4F81B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Acute Medical, General Medical and Respiratory HDU Team</a:t>
          </a:r>
        </a:p>
      </dsp:txBody>
      <dsp:txXfrm>
        <a:off x="103313" y="1688660"/>
        <a:ext cx="543446" cy="1828044"/>
      </dsp:txXfrm>
    </dsp:sp>
    <dsp:sp modelId="{AC3B0AC8-D723-40AF-BA9C-C2D54D7A55F3}">
      <dsp:nvSpPr>
        <dsp:cNvPr id="0" name=""/>
        <dsp:cNvSpPr/>
      </dsp:nvSpPr>
      <dsp:spPr>
        <a:xfrm>
          <a:off x="703165" y="1690028"/>
          <a:ext cx="577260" cy="1858174"/>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Critical care, Paeds and Surgery/ Amputees</a:t>
          </a:r>
        </a:p>
      </dsp:txBody>
      <dsp:txXfrm>
        <a:off x="720072" y="1706935"/>
        <a:ext cx="543446" cy="1824360"/>
      </dsp:txXfrm>
    </dsp:sp>
    <dsp:sp modelId="{6FD63CD0-1400-4772-89B4-A78B108F33A5}">
      <dsp:nvSpPr>
        <dsp:cNvPr id="0" name=""/>
        <dsp:cNvSpPr/>
      </dsp:nvSpPr>
      <dsp:spPr>
        <a:xfrm>
          <a:off x="1305044" y="1686566"/>
          <a:ext cx="508504" cy="1872782"/>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Neuro Rehab Mardon</a:t>
          </a:r>
        </a:p>
      </dsp:txBody>
      <dsp:txXfrm>
        <a:off x="1319938" y="1701460"/>
        <a:ext cx="478716" cy="1842994"/>
      </dsp:txXfrm>
    </dsp:sp>
    <dsp:sp modelId="{3BDD64ED-6C42-4AFF-9AFF-923B9A7383A7}">
      <dsp:nvSpPr>
        <dsp:cNvPr id="0" name=""/>
        <dsp:cNvSpPr/>
      </dsp:nvSpPr>
      <dsp:spPr>
        <a:xfrm>
          <a:off x="1863764" y="1679141"/>
          <a:ext cx="408780" cy="1900938"/>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CF Team</a:t>
          </a:r>
        </a:p>
      </dsp:txBody>
      <dsp:txXfrm>
        <a:off x="1875737" y="1691114"/>
        <a:ext cx="384834" cy="1876992"/>
      </dsp:txXfrm>
    </dsp:sp>
    <dsp:sp modelId="{9A16FA3B-EEE1-43BA-9221-B4E1962A59DC}">
      <dsp:nvSpPr>
        <dsp:cNvPr id="0" name=""/>
        <dsp:cNvSpPr/>
      </dsp:nvSpPr>
      <dsp:spPr>
        <a:xfrm>
          <a:off x="2321667" y="1658708"/>
          <a:ext cx="505408" cy="1881380"/>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Acute Stroke &amp; rehab Team</a:t>
          </a:r>
        </a:p>
      </dsp:txBody>
      <dsp:txXfrm>
        <a:off x="2336470" y="1673511"/>
        <a:ext cx="475802" cy="1851774"/>
      </dsp:txXfrm>
    </dsp:sp>
    <dsp:sp modelId="{33BE6968-D945-4555-B311-8382210B6CF9}">
      <dsp:nvSpPr>
        <dsp:cNvPr id="0" name=""/>
        <dsp:cNvSpPr/>
      </dsp:nvSpPr>
      <dsp:spPr>
        <a:xfrm>
          <a:off x="2877384" y="1671753"/>
          <a:ext cx="577260" cy="1858937"/>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T&amp;O, # clinic, Aftercare</a:t>
          </a:r>
        </a:p>
      </dsp:txBody>
      <dsp:txXfrm>
        <a:off x="2894291" y="1688660"/>
        <a:ext cx="543446" cy="1825123"/>
      </dsp:txXfrm>
    </dsp:sp>
    <dsp:sp modelId="{38D8BAD3-2E6D-43CF-88BE-878F9C58D7DA}">
      <dsp:nvSpPr>
        <dsp:cNvPr id="0" name=""/>
        <dsp:cNvSpPr/>
      </dsp:nvSpPr>
      <dsp:spPr>
        <a:xfrm>
          <a:off x="3527409" y="1657908"/>
          <a:ext cx="577260" cy="1806793"/>
        </a:xfrm>
        <a:prstGeom prst="roundRect">
          <a:avLst>
            <a:gd name="adj" fmla="val 10000"/>
          </a:avLst>
        </a:prstGeom>
        <a:solidFill>
          <a:schemeClr val="accent4">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Plastic surgery /</a:t>
          </a:r>
        </a:p>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Rhuem (Hand Therapy</a:t>
          </a:r>
          <a:r>
            <a:rPr lang="en-GB" sz="500" kern="1200">
              <a:solidFill>
                <a:sysClr val="window" lastClr="FFFFFF"/>
              </a:solidFill>
              <a:latin typeface="Calibri"/>
              <a:ea typeface="+mn-ea"/>
              <a:cs typeface="+mn-cs"/>
            </a:rPr>
            <a:t>)</a:t>
          </a:r>
        </a:p>
      </dsp:txBody>
      <dsp:txXfrm>
        <a:off x="3544316" y="1674815"/>
        <a:ext cx="543446" cy="1772979"/>
      </dsp:txXfrm>
    </dsp:sp>
    <dsp:sp modelId="{194DD9EF-5F0C-446B-8227-784369316349}">
      <dsp:nvSpPr>
        <dsp:cNvPr id="0" name=""/>
        <dsp:cNvSpPr/>
      </dsp:nvSpPr>
      <dsp:spPr>
        <a:xfrm>
          <a:off x="4142652" y="1658894"/>
          <a:ext cx="577260" cy="1798512"/>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Healthcare for older people Team</a:t>
          </a:r>
        </a:p>
      </dsp:txBody>
      <dsp:txXfrm>
        <a:off x="4159559" y="1675801"/>
        <a:ext cx="543446" cy="1764698"/>
      </dsp:txXfrm>
    </dsp:sp>
    <dsp:sp modelId="{348E1BFD-1A88-49E2-9170-809185FD5390}">
      <dsp:nvSpPr>
        <dsp:cNvPr id="0" name=""/>
        <dsp:cNvSpPr/>
      </dsp:nvSpPr>
      <dsp:spPr>
        <a:xfrm>
          <a:off x="4835316" y="1667938"/>
          <a:ext cx="577260" cy="1804764"/>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MSK OP services, womans health, Resp OP and Cardiac rehab</a:t>
          </a:r>
        </a:p>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PMRT</a:t>
          </a:r>
        </a:p>
      </dsp:txBody>
      <dsp:txXfrm>
        <a:off x="4852223" y="1684845"/>
        <a:ext cx="543446" cy="1770950"/>
      </dsp:txXfrm>
    </dsp:sp>
    <dsp:sp modelId="{AD43BE8F-EBF2-4743-B7B7-9A565241345A}">
      <dsp:nvSpPr>
        <dsp:cNvPr id="0" name=""/>
        <dsp:cNvSpPr/>
      </dsp:nvSpPr>
      <dsp:spPr>
        <a:xfrm>
          <a:off x="3697751" y="629019"/>
          <a:ext cx="579520" cy="9327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Cluster Manager</a:t>
          </a:r>
        </a:p>
      </dsp:txBody>
      <dsp:txXfrm>
        <a:off x="3714725" y="645993"/>
        <a:ext cx="545572" cy="8988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EF3FE-6196-4F6A-B567-7888A38F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2</cp:revision>
  <cp:lastPrinted>2019-07-04T08:11:00Z</cp:lastPrinted>
  <dcterms:created xsi:type="dcterms:W3CDTF">2024-08-08T07:04:00Z</dcterms:created>
  <dcterms:modified xsi:type="dcterms:W3CDTF">2024-08-08T07:04:00Z</dcterms:modified>
</cp:coreProperties>
</file>