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J</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B</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D</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J</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B</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D</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B160D8" w:rsidRPr="0097537F" w:rsidRDefault="00B160D8"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B160D8" w:rsidRDefault="00B160D8"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B160D8" w:rsidRPr="0097537F" w:rsidRDefault="00B160D8"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B160D8" w:rsidRDefault="00B160D8"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6F5D1E" w:rsidP="00F607B2">
      <w:pPr>
        <w:spacing w:after="0" w:line="240" w:lineRule="auto"/>
        <w:jc w:val="center"/>
        <w:rPr>
          <w:rFonts w:ascii="Arial" w:hAnsi="Arial" w:cs="Arial"/>
          <w:color w:val="FF0000"/>
        </w:rPr>
      </w:pPr>
      <w:r w:rsidRPr="00F607B2">
        <w:rPr>
          <w:rFonts w:ascii="Arial" w:hAnsi="Arial" w:cs="Arial"/>
          <w:color w:val="FF0000"/>
        </w:rPr>
        <w:t>.</w:t>
      </w: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27052D" w:rsidP="00F607B2">
            <w:pPr>
              <w:jc w:val="both"/>
              <w:rPr>
                <w:rFonts w:ascii="Arial" w:hAnsi="Arial" w:cs="Arial"/>
                <w:color w:val="FF0000"/>
              </w:rPr>
            </w:pPr>
            <w:r>
              <w:rPr>
                <w:rFonts w:ascii="Arial" w:hAnsi="Arial" w:cs="Arial"/>
              </w:rPr>
              <w:t>Chemotherapy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27052D" w:rsidP="00F607B2">
            <w:pPr>
              <w:jc w:val="both"/>
              <w:rPr>
                <w:rFonts w:ascii="Arial" w:hAnsi="Arial" w:cs="Arial"/>
                <w:color w:val="FF0000"/>
              </w:rPr>
            </w:pPr>
            <w:r>
              <w:rPr>
                <w:rFonts w:ascii="Arial" w:hAnsi="Arial" w:cs="Arial"/>
              </w:rPr>
              <w:t>Clinical Nurse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27052D" w:rsidP="00F607B2">
            <w:pPr>
              <w:jc w:val="both"/>
              <w:rPr>
                <w:rFonts w:ascii="Arial" w:hAnsi="Arial" w:cs="Arial"/>
                <w:color w:val="FF0000"/>
              </w:rPr>
            </w:pPr>
            <w:r>
              <w:rPr>
                <w:rFonts w:ascii="Arial" w:hAnsi="Arial" w:cs="Arial"/>
              </w:rPr>
              <w:t>5</w:t>
            </w:r>
          </w:p>
        </w:tc>
      </w:tr>
      <w:tr w:rsidR="00722BF9" w:rsidRPr="00F607B2" w:rsidTr="00213541">
        <w:tc>
          <w:tcPr>
            <w:tcW w:w="4507" w:type="dxa"/>
          </w:tcPr>
          <w:p w:rsidR="00722BF9" w:rsidRPr="000C157D" w:rsidRDefault="00722BF9" w:rsidP="00F607B2">
            <w:pPr>
              <w:jc w:val="both"/>
              <w:rPr>
                <w:rFonts w:ascii="Arial" w:hAnsi="Arial" w:cs="Arial"/>
                <w:b/>
                <w:highlight w:val="yellow"/>
              </w:rPr>
            </w:pPr>
            <w:r w:rsidRPr="00F63D82">
              <w:rPr>
                <w:rFonts w:ascii="Arial" w:hAnsi="Arial" w:cs="Arial"/>
                <w:b/>
              </w:rPr>
              <w:t>National Job Profile used</w:t>
            </w:r>
          </w:p>
        </w:tc>
        <w:tc>
          <w:tcPr>
            <w:tcW w:w="4621" w:type="dxa"/>
          </w:tcPr>
          <w:p w:rsidR="00722BF9" w:rsidRPr="000C157D" w:rsidRDefault="00722BF9" w:rsidP="00F607B2">
            <w:pPr>
              <w:jc w:val="both"/>
              <w:rPr>
                <w:rFonts w:ascii="Arial" w:hAnsi="Arial" w:cs="Arial"/>
                <w:color w:val="FF0000"/>
                <w:highlight w:val="yellow"/>
              </w:rPr>
            </w:pP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7052D" w:rsidRDefault="0027052D" w:rsidP="00C90812">
            <w:pPr>
              <w:tabs>
                <w:tab w:val="left" w:pos="750"/>
              </w:tabs>
              <w:rPr>
                <w:rFonts w:ascii="Arial" w:eastAsia="Times New Roman" w:hAnsi="Arial" w:cs="Arial"/>
                <w:lang w:eastAsia="en-GB"/>
              </w:rPr>
            </w:pPr>
            <w:r>
              <w:rPr>
                <w:rFonts w:ascii="Arial" w:eastAsia="Times New Roman" w:hAnsi="Arial" w:cs="Arial"/>
                <w:lang w:eastAsia="en-GB"/>
              </w:rPr>
              <w:t>Cherrybrook</w:t>
            </w:r>
          </w:p>
          <w:p w:rsidR="0027052D" w:rsidRDefault="0027052D" w:rsidP="00C90812">
            <w:pPr>
              <w:tabs>
                <w:tab w:val="left" w:pos="750"/>
              </w:tabs>
              <w:rPr>
                <w:rFonts w:ascii="Arial" w:eastAsia="Times New Roman" w:hAnsi="Arial" w:cs="Arial"/>
                <w:lang w:eastAsia="en-GB"/>
              </w:rPr>
            </w:pPr>
            <w:r>
              <w:rPr>
                <w:rFonts w:ascii="Arial" w:eastAsia="Times New Roman" w:hAnsi="Arial" w:cs="Arial"/>
                <w:lang w:eastAsia="en-GB"/>
              </w:rPr>
              <w:t>Cancer Services</w:t>
            </w:r>
          </w:p>
          <w:p w:rsidR="00213541" w:rsidRPr="0027052D" w:rsidRDefault="0027052D" w:rsidP="0027052D">
            <w:pPr>
              <w:tabs>
                <w:tab w:val="left" w:pos="750"/>
              </w:tabs>
              <w:rPr>
                <w:rFonts w:ascii="Arial" w:eastAsia="Times New Roman" w:hAnsi="Arial" w:cs="Arial"/>
                <w:b/>
                <w:lang w:eastAsia="en-GB"/>
              </w:rPr>
            </w:pPr>
            <w:r>
              <w:rPr>
                <w:rFonts w:ascii="Arial" w:eastAsia="Times New Roman" w:hAnsi="Arial" w:cs="Arial"/>
                <w:lang w:eastAsia="en-GB"/>
              </w:rPr>
              <w:t>Specialist Division</w:t>
            </w:r>
            <w:r w:rsidR="00C90812" w:rsidRPr="00C90812">
              <w:rPr>
                <w:rFonts w:ascii="Arial" w:eastAsia="Times New Roman" w:hAnsi="Arial" w:cs="Arial"/>
                <w:b/>
                <w:lang w:eastAsia="en-GB"/>
              </w:rPr>
              <w:t xml:space="preserve"> </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0B094F">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06716" w:rsidRPr="00706716" w:rsidRDefault="00706716" w:rsidP="00706716">
            <w:pPr>
              <w:jc w:val="both"/>
              <w:rPr>
                <w:rFonts w:ascii="Arial" w:eastAsia="Times New Roman" w:hAnsi="Arial" w:cs="Arial"/>
              </w:rPr>
            </w:pPr>
          </w:p>
          <w:p w:rsidR="00706716" w:rsidRDefault="00706716" w:rsidP="00706716">
            <w:pPr>
              <w:jc w:val="both"/>
              <w:rPr>
                <w:rFonts w:ascii="Arial" w:eastAsia="Times New Roman" w:hAnsi="Arial" w:cs="Arial"/>
              </w:rPr>
            </w:pPr>
            <w:r w:rsidRPr="00706716">
              <w:rPr>
                <w:rFonts w:ascii="Arial" w:eastAsia="Times New Roman" w:hAnsi="Arial" w:cs="Arial"/>
              </w:rPr>
              <w:t>To be responsible for the standards of patient care and services within the team, ensuring that nursing practice and patient services are in line with NMC Codes, statutory and Trust requirements.</w:t>
            </w:r>
          </w:p>
          <w:p w:rsidR="000539AE" w:rsidRPr="00706716" w:rsidRDefault="000539AE" w:rsidP="00706716">
            <w:pPr>
              <w:jc w:val="both"/>
              <w:rPr>
                <w:rFonts w:ascii="Arial" w:eastAsia="Times New Roman" w:hAnsi="Arial" w:cs="Arial"/>
              </w:rPr>
            </w:pPr>
          </w:p>
          <w:p w:rsidR="00706716" w:rsidRDefault="00706716" w:rsidP="00706716">
            <w:pPr>
              <w:tabs>
                <w:tab w:val="num" w:pos="567"/>
              </w:tabs>
              <w:ind w:left="567" w:hanging="567"/>
              <w:rPr>
                <w:rFonts w:ascii="Arial" w:eastAsia="Times New Roman" w:hAnsi="Arial" w:cs="Arial"/>
              </w:rPr>
            </w:pPr>
            <w:r>
              <w:rPr>
                <w:rFonts w:ascii="Arial" w:eastAsia="Times New Roman" w:hAnsi="Arial" w:cs="Arial"/>
              </w:rPr>
              <w:t>To safely deliver SACT treatments to patients</w:t>
            </w:r>
            <w:r w:rsidR="000539AE">
              <w:rPr>
                <w:rFonts w:ascii="Arial" w:eastAsia="Times New Roman" w:hAnsi="Arial" w:cs="Arial"/>
              </w:rPr>
              <w:t xml:space="preserve"> in line with Trust guidelines both within Cherrybrook Unit and in the Outreach locations. </w:t>
            </w:r>
          </w:p>
          <w:p w:rsidR="000539AE" w:rsidRDefault="000539AE" w:rsidP="00706716">
            <w:pPr>
              <w:tabs>
                <w:tab w:val="num" w:pos="567"/>
              </w:tabs>
              <w:ind w:left="567" w:hanging="567"/>
              <w:rPr>
                <w:rFonts w:ascii="Arial" w:eastAsia="Times New Roman" w:hAnsi="Arial" w:cs="Arial"/>
              </w:rPr>
            </w:pPr>
          </w:p>
          <w:p w:rsidR="000539AE" w:rsidRDefault="000539AE" w:rsidP="00706716">
            <w:pPr>
              <w:tabs>
                <w:tab w:val="num" w:pos="567"/>
              </w:tabs>
              <w:ind w:left="567" w:hanging="567"/>
              <w:rPr>
                <w:rFonts w:ascii="Arial" w:eastAsia="Times New Roman" w:hAnsi="Arial" w:cs="Arial"/>
              </w:rPr>
            </w:pPr>
            <w:r>
              <w:rPr>
                <w:rFonts w:ascii="Arial" w:eastAsia="Times New Roman" w:hAnsi="Arial" w:cs="Arial"/>
              </w:rPr>
              <w:t>To work together as a team, providing psychological, physical, social and spiritual support to patients receiving treatment</w:t>
            </w:r>
          </w:p>
          <w:p w:rsidR="00706716" w:rsidRPr="00706716" w:rsidRDefault="00706716" w:rsidP="00706716">
            <w:pPr>
              <w:tabs>
                <w:tab w:val="num" w:pos="567"/>
              </w:tabs>
              <w:ind w:left="567" w:hanging="567"/>
              <w:rPr>
                <w:rFonts w:ascii="Arial" w:eastAsia="Times New Roman" w:hAnsi="Arial" w:cs="Arial"/>
              </w:rPr>
            </w:pPr>
          </w:p>
          <w:p w:rsidR="00056E71" w:rsidRDefault="00056E71" w:rsidP="00C90812">
            <w:pPr>
              <w:tabs>
                <w:tab w:val="left" w:pos="285"/>
              </w:tabs>
              <w:rPr>
                <w:rFonts w:ascii="Arial" w:eastAsia="Times New Roman" w:hAnsi="Arial" w:cs="Arial"/>
                <w:lang w:eastAsia="en-GB"/>
              </w:rPr>
            </w:pPr>
          </w:p>
          <w:p w:rsidR="00213541" w:rsidRPr="00F607B2" w:rsidRDefault="00213541" w:rsidP="0027052D">
            <w:pPr>
              <w:tabs>
                <w:tab w:val="left" w:pos="285"/>
              </w:tabs>
              <w:rPr>
                <w:rFonts w:ascii="Arial" w:hAnsi="Arial" w:cs="Arial"/>
                <w:color w:val="FF000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Lead Cancer Nurse</w:t>
            </w:r>
          </w:p>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 xml:space="preserve">Clinical </w:t>
            </w:r>
            <w:r w:rsidRPr="001A36BD">
              <w:rPr>
                <w:rFonts w:ascii="Arial" w:eastAsia="Times New Roman" w:hAnsi="Arial" w:cs="Arial"/>
                <w:color w:val="000000"/>
              </w:rPr>
              <w:t>Matron</w:t>
            </w:r>
          </w:p>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Clinical Nurse Manager (CNM)</w:t>
            </w:r>
          </w:p>
          <w:p w:rsid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Assistant Practitioners</w:t>
            </w:r>
          </w:p>
          <w:p w:rsidR="001A36BD" w:rsidRPr="001A36BD" w:rsidRDefault="001A36BD" w:rsidP="001A36BD">
            <w:pPr>
              <w:tabs>
                <w:tab w:val="left" w:pos="2835"/>
              </w:tabs>
              <w:ind w:left="2835" w:hanging="2835"/>
              <w:rPr>
                <w:rFonts w:ascii="Arial" w:eastAsia="Times New Roman" w:hAnsi="Arial" w:cs="Arial"/>
                <w:color w:val="000000"/>
              </w:rPr>
            </w:pPr>
            <w:r>
              <w:rPr>
                <w:rFonts w:ascii="Arial" w:eastAsia="Times New Roman" w:hAnsi="Arial" w:cs="Arial"/>
                <w:color w:val="000000"/>
              </w:rPr>
              <w:t>Healthcare Assistants</w:t>
            </w:r>
          </w:p>
          <w:p w:rsidR="001A36BD" w:rsidRDefault="001A36BD" w:rsidP="001A36BD">
            <w:pPr>
              <w:tabs>
                <w:tab w:val="left" w:pos="2835"/>
              </w:tabs>
              <w:ind w:left="2835" w:hanging="2835"/>
              <w:rPr>
                <w:rFonts w:ascii="Arial" w:eastAsia="Times New Roman" w:hAnsi="Arial" w:cs="Arial"/>
              </w:rPr>
            </w:pPr>
            <w:r w:rsidRPr="001A36BD">
              <w:rPr>
                <w:rFonts w:ascii="Arial" w:eastAsia="Times New Roman" w:hAnsi="Arial" w:cs="Arial"/>
              </w:rPr>
              <w:t>Specialist Nurses</w:t>
            </w:r>
          </w:p>
          <w:p w:rsidR="001A36BD" w:rsidRDefault="001A36BD" w:rsidP="001A36BD">
            <w:pPr>
              <w:tabs>
                <w:tab w:val="left" w:pos="2835"/>
              </w:tabs>
              <w:ind w:left="2835" w:hanging="2835"/>
              <w:rPr>
                <w:rFonts w:ascii="Arial" w:eastAsia="Times New Roman" w:hAnsi="Arial" w:cs="Arial"/>
              </w:rPr>
            </w:pPr>
            <w:r>
              <w:rPr>
                <w:rFonts w:ascii="Arial" w:eastAsia="Times New Roman" w:hAnsi="Arial" w:cs="Arial"/>
              </w:rPr>
              <w:t>Oncology staff</w:t>
            </w:r>
          </w:p>
          <w:p w:rsidR="001A36BD" w:rsidRPr="001A36BD" w:rsidRDefault="001A36BD" w:rsidP="001A36BD">
            <w:pPr>
              <w:tabs>
                <w:tab w:val="left" w:pos="2835"/>
              </w:tabs>
              <w:ind w:left="2835" w:hanging="2835"/>
              <w:rPr>
                <w:rFonts w:ascii="Arial" w:eastAsia="Times New Roman" w:hAnsi="Arial" w:cs="Arial"/>
              </w:rPr>
            </w:pPr>
            <w:r>
              <w:rPr>
                <w:rFonts w:ascii="Arial" w:eastAsia="Times New Roman" w:hAnsi="Arial" w:cs="Arial"/>
              </w:rPr>
              <w:t xml:space="preserve">Haematology staff </w:t>
            </w:r>
          </w:p>
          <w:p w:rsidR="001A36BD" w:rsidRDefault="001A36BD" w:rsidP="001A36BD">
            <w:pPr>
              <w:tabs>
                <w:tab w:val="left" w:pos="2835"/>
              </w:tabs>
              <w:ind w:left="2835" w:hanging="2835"/>
              <w:rPr>
                <w:rFonts w:ascii="Arial" w:eastAsia="Times New Roman" w:hAnsi="Arial" w:cs="Arial"/>
              </w:rPr>
            </w:pPr>
            <w:r>
              <w:rPr>
                <w:rFonts w:ascii="Arial" w:eastAsia="Times New Roman" w:hAnsi="Arial" w:cs="Arial"/>
              </w:rPr>
              <w:t>Medical colleagues</w:t>
            </w:r>
          </w:p>
          <w:p w:rsidR="001A36BD" w:rsidRPr="001A36BD" w:rsidRDefault="001A36BD" w:rsidP="001A36BD">
            <w:pPr>
              <w:tabs>
                <w:tab w:val="left" w:pos="2835"/>
              </w:tabs>
              <w:ind w:left="2835" w:hanging="2835"/>
              <w:rPr>
                <w:rFonts w:ascii="Arial" w:eastAsia="Times New Roman" w:hAnsi="Arial" w:cs="Arial"/>
              </w:rPr>
            </w:pPr>
            <w:r>
              <w:rPr>
                <w:rFonts w:ascii="Arial" w:eastAsia="Times New Roman" w:hAnsi="Arial" w:cs="Arial"/>
              </w:rPr>
              <w:t>Allied Healthcare Professionals</w:t>
            </w:r>
          </w:p>
          <w:p w:rsidR="00056E71" w:rsidRDefault="00056E71" w:rsidP="001A36BD">
            <w:pPr>
              <w:tabs>
                <w:tab w:val="left" w:pos="2835"/>
              </w:tabs>
              <w:rPr>
                <w:rFonts w:ascii="Arial" w:eastAsia="Times New Roman" w:hAnsi="Arial" w:cs="Arial"/>
              </w:rPr>
            </w:pPr>
          </w:p>
          <w:p w:rsidR="00C90812" w:rsidRPr="00C90812" w:rsidRDefault="00C90812" w:rsidP="00C90812">
            <w:pPr>
              <w:rPr>
                <w:rFonts w:ascii="Arial" w:eastAsia="Times New Roman" w:hAnsi="Arial" w:cs="Arial"/>
                <w:b/>
                <w:lang w:eastAsia="en-GB"/>
              </w:rPr>
            </w:pPr>
            <w:r w:rsidRPr="00C90812">
              <w:rPr>
                <w:rFonts w:ascii="Arial" w:eastAsia="Times New Roman" w:hAnsi="Arial" w:cs="Arial"/>
                <w:b/>
                <w:lang w:eastAsia="en-GB"/>
              </w:rPr>
              <w:tab/>
            </w:r>
            <w:r w:rsidRPr="00C90812">
              <w:rPr>
                <w:rFonts w:ascii="Arial" w:eastAsia="Times New Roman" w:hAnsi="Arial" w:cs="Arial"/>
                <w:b/>
                <w:lang w:eastAsia="en-GB"/>
              </w:rPr>
              <w:tab/>
            </w:r>
          </w:p>
          <w:p w:rsidR="00213541" w:rsidRDefault="00213541" w:rsidP="00F607B2">
            <w:pPr>
              <w:jc w:val="both"/>
              <w:rPr>
                <w:rFonts w:ascii="Arial" w:hAnsi="Arial" w:cs="Arial"/>
                <w:color w:val="FF0000"/>
              </w:rPr>
            </w:pPr>
          </w:p>
          <w:p w:rsidR="001A36BD" w:rsidRDefault="001A36BD" w:rsidP="00F607B2">
            <w:pPr>
              <w:jc w:val="both"/>
              <w:rPr>
                <w:rFonts w:ascii="Arial" w:hAnsi="Arial" w:cs="Arial"/>
                <w:color w:val="FF0000"/>
              </w:rPr>
            </w:pPr>
          </w:p>
          <w:p w:rsidR="001A36BD" w:rsidRDefault="001A36BD" w:rsidP="00F607B2">
            <w:pPr>
              <w:jc w:val="both"/>
              <w:rPr>
                <w:rFonts w:ascii="Arial" w:hAnsi="Arial" w:cs="Arial"/>
                <w:color w:val="FF0000"/>
              </w:rPr>
            </w:pPr>
          </w:p>
          <w:p w:rsidR="001A36BD" w:rsidRPr="00F607B2" w:rsidRDefault="001A36BD" w:rsidP="00F607B2">
            <w:pPr>
              <w:jc w:val="both"/>
              <w:rPr>
                <w:rFonts w:ascii="Arial" w:hAnsi="Arial" w:cs="Arial"/>
                <w:color w:val="FF0000"/>
              </w:rPr>
            </w:pPr>
          </w:p>
        </w:tc>
      </w:tr>
      <w:tr w:rsidR="0087013E" w:rsidRPr="00F607B2" w:rsidTr="000B094F">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B094F">
        <w:tc>
          <w:tcPr>
            <w:tcW w:w="9128" w:type="dxa"/>
            <w:gridSpan w:val="2"/>
            <w:tcBorders>
              <w:bottom w:val="single" w:sz="4" w:space="0" w:color="auto"/>
            </w:tcBorders>
          </w:tcPr>
          <w:p w:rsidR="005033D7" w:rsidRPr="00F607B2" w:rsidRDefault="005033D7" w:rsidP="00F607B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056E71" w:rsidRDefault="00056E71" w:rsidP="00C90812">
            <w:pPr>
              <w:jc w:val="both"/>
              <w:rPr>
                <w:rFonts w:ascii="Arial" w:hAnsi="Arial" w:cs="Arial"/>
              </w:rPr>
            </w:pPr>
          </w:p>
          <w:p w:rsidR="003B43F4" w:rsidRPr="00F607B2" w:rsidRDefault="005033D7" w:rsidP="00C9081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08CF3E5D" wp14:editId="11983B3F">
                  <wp:simplePos x="0" y="0"/>
                  <wp:positionH relativeFrom="column">
                    <wp:posOffset>470535</wp:posOffset>
                  </wp:positionH>
                  <wp:positionV relativeFrom="paragraph">
                    <wp:posOffset>-581025</wp:posOffset>
                  </wp:positionV>
                  <wp:extent cx="4410075" cy="1800225"/>
                  <wp:effectExtent l="0" t="0" r="0" b="9525"/>
                  <wp:wrapTight wrapText="bothSides">
                    <wp:wrapPolygon edited="0">
                      <wp:start x="8584" y="0"/>
                      <wp:lineTo x="8584" y="5714"/>
                      <wp:lineTo x="9610" y="7314"/>
                      <wp:lineTo x="6158" y="7771"/>
                      <wp:lineTo x="5785" y="8000"/>
                      <wp:lineTo x="5785" y="13714"/>
                      <wp:lineTo x="7184" y="14629"/>
                      <wp:lineTo x="7931" y="14857"/>
                      <wp:lineTo x="6345" y="16000"/>
                      <wp:lineTo x="6345" y="21486"/>
                      <wp:lineTo x="11290" y="21486"/>
                      <wp:lineTo x="12130" y="21486"/>
                      <wp:lineTo x="15768" y="18971"/>
                      <wp:lineTo x="15862" y="16000"/>
                      <wp:lineTo x="14089" y="14629"/>
                      <wp:lineTo x="11290" y="14629"/>
                      <wp:lineTo x="11290" y="7314"/>
                      <wp:lineTo x="12503" y="7314"/>
                      <wp:lineTo x="13622" y="5486"/>
                      <wp:lineTo x="13529" y="0"/>
                      <wp:lineTo x="858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tc>
      </w:tr>
      <w:tr w:rsidR="0087013E" w:rsidRPr="00F607B2" w:rsidTr="000B094F">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0B094F">
        <w:tc>
          <w:tcPr>
            <w:tcW w:w="9128" w:type="dxa"/>
            <w:gridSpan w:val="2"/>
            <w:tcBorders>
              <w:bottom w:val="single" w:sz="4" w:space="0" w:color="auto"/>
            </w:tcBorders>
          </w:tcPr>
          <w:p w:rsidR="001A36BD" w:rsidRPr="001A36BD" w:rsidRDefault="001A36BD" w:rsidP="001A36BD">
            <w:pPr>
              <w:jc w:val="both"/>
              <w:rPr>
                <w:rFonts w:ascii="Arial" w:eastAsia="Times New Roman" w:hAnsi="Arial" w:cs="Arial"/>
                <w:b/>
              </w:rPr>
            </w:pPr>
            <w:r w:rsidRPr="001A36BD">
              <w:rPr>
                <w:rFonts w:ascii="Arial" w:eastAsia="Times New Roman" w:hAnsi="Arial" w:cs="Arial"/>
                <w:b/>
              </w:rPr>
              <w:t>Care Management:</w:t>
            </w:r>
          </w:p>
          <w:p w:rsidR="001A36BD" w:rsidRPr="001A36BD" w:rsidRDefault="001A36BD" w:rsidP="001A36BD">
            <w:pPr>
              <w:jc w:val="both"/>
              <w:rPr>
                <w:rFonts w:ascii="Arial" w:eastAsia="Times New Roman" w:hAnsi="Arial" w:cs="Arial"/>
                <w:b/>
              </w:rPr>
            </w:pPr>
          </w:p>
          <w:p w:rsidR="001A36BD" w:rsidRPr="001A36BD" w:rsidRDefault="001A36BD" w:rsidP="001A36BD">
            <w:pPr>
              <w:jc w:val="both"/>
              <w:rPr>
                <w:rFonts w:ascii="Arial" w:eastAsia="Times New Roman" w:hAnsi="Arial" w:cs="Arial"/>
              </w:rPr>
            </w:pPr>
            <w:r w:rsidRPr="001A36BD">
              <w:rPr>
                <w:rFonts w:ascii="Arial" w:eastAsia="Times New Roman" w:hAnsi="Arial" w:cs="Arial"/>
              </w:rPr>
              <w:t>To assess, plan, deliver and evaluate the individual care requirements of patients using the designated nursing model and processes.</w:t>
            </w:r>
          </w:p>
          <w:p w:rsidR="001A36BD" w:rsidRPr="001A36BD" w:rsidRDefault="001A36BD" w:rsidP="001A36BD">
            <w:pPr>
              <w:jc w:val="both"/>
              <w:rPr>
                <w:rFonts w:ascii="Arial" w:eastAsia="Times New Roman" w:hAnsi="Arial" w:cs="Arial"/>
              </w:rPr>
            </w:pPr>
          </w:p>
          <w:p w:rsidR="001A36BD" w:rsidRPr="001A36BD" w:rsidRDefault="001A36BD" w:rsidP="001A36BD">
            <w:pPr>
              <w:jc w:val="both"/>
              <w:rPr>
                <w:rFonts w:ascii="Arial" w:eastAsia="Times New Roman" w:hAnsi="Arial" w:cs="Arial"/>
              </w:rPr>
            </w:pPr>
            <w:r w:rsidRPr="001A36BD">
              <w:rPr>
                <w:rFonts w:ascii="Arial" w:eastAsia="Times New Roman" w:hAnsi="Arial" w:cs="Arial"/>
              </w:rPr>
              <w:t>To provide superv</w:t>
            </w:r>
            <w:r>
              <w:rPr>
                <w:rFonts w:ascii="Arial" w:eastAsia="Times New Roman" w:hAnsi="Arial" w:cs="Arial"/>
              </w:rPr>
              <w:t>ision and instructions to support staff, AP and HCA’s as appropriate</w:t>
            </w:r>
          </w:p>
          <w:p w:rsidR="001A36BD" w:rsidRPr="001A36BD" w:rsidRDefault="001A36BD" w:rsidP="001A36BD">
            <w:pPr>
              <w:jc w:val="both"/>
              <w:rPr>
                <w:rFonts w:ascii="Arial" w:eastAsia="Times New Roman" w:hAnsi="Arial" w:cs="Arial"/>
              </w:rPr>
            </w:pPr>
            <w:r w:rsidRPr="001A36BD">
              <w:rPr>
                <w:rFonts w:ascii="Arial" w:eastAsia="Times New Roman" w:hAnsi="Arial" w:cs="Arial"/>
              </w:rPr>
              <w:t>To assist with the development and use of appropriate nursing models and care delivery systems which achieve the patient care philosophy of the ward/unit.</w:t>
            </w:r>
          </w:p>
          <w:p w:rsidR="001A36BD" w:rsidRDefault="001A36BD" w:rsidP="001A36BD">
            <w:pPr>
              <w:jc w:val="both"/>
              <w:rPr>
                <w:rFonts w:ascii="Arial" w:eastAsia="Times New Roman" w:hAnsi="Arial" w:cs="Arial"/>
                <w:color w:val="000000"/>
              </w:rPr>
            </w:pPr>
            <w:r w:rsidRPr="001A36BD">
              <w:rPr>
                <w:rFonts w:ascii="Arial" w:eastAsia="Times New Roman" w:hAnsi="Arial" w:cs="Arial"/>
                <w:color w:val="000000"/>
              </w:rPr>
              <w:t>To perform venepuncture and cannulation according to Trust Policy.</w:t>
            </w:r>
          </w:p>
          <w:p w:rsidR="00B160D8" w:rsidRPr="001A36BD" w:rsidRDefault="00B160D8" w:rsidP="001A36BD">
            <w:pPr>
              <w:jc w:val="both"/>
              <w:rPr>
                <w:rFonts w:ascii="Arial" w:eastAsia="Times New Roman" w:hAnsi="Arial" w:cs="Arial"/>
                <w:color w:val="000000"/>
              </w:rPr>
            </w:pPr>
            <w:r>
              <w:rPr>
                <w:rFonts w:ascii="Arial" w:eastAsia="Times New Roman" w:hAnsi="Arial" w:cs="Arial"/>
                <w:color w:val="000000"/>
              </w:rPr>
              <w:t>To be proficient in the care of central lines according to Trust Policy.</w:t>
            </w:r>
          </w:p>
          <w:p w:rsidR="001A36BD" w:rsidRPr="001A36BD" w:rsidRDefault="001A36BD" w:rsidP="001A36BD">
            <w:pPr>
              <w:jc w:val="both"/>
              <w:rPr>
                <w:rFonts w:ascii="Arial" w:eastAsia="Times New Roman" w:hAnsi="Arial" w:cs="Arial"/>
                <w:color w:val="000000"/>
              </w:rPr>
            </w:pPr>
            <w:r w:rsidRPr="001A36BD">
              <w:rPr>
                <w:rFonts w:ascii="Arial" w:eastAsia="Times New Roman" w:hAnsi="Arial" w:cs="Arial"/>
                <w:color w:val="000000"/>
              </w:rPr>
              <w:t>To admi</w:t>
            </w:r>
            <w:r>
              <w:rPr>
                <w:rFonts w:ascii="Arial" w:eastAsia="Times New Roman" w:hAnsi="Arial" w:cs="Arial"/>
                <w:color w:val="000000"/>
              </w:rPr>
              <w:t>nister SACT treatments</w:t>
            </w:r>
            <w:r w:rsidRPr="001A36BD">
              <w:rPr>
                <w:rFonts w:ascii="Arial" w:eastAsia="Times New Roman" w:hAnsi="Arial" w:cs="Arial"/>
                <w:color w:val="000000"/>
              </w:rPr>
              <w:t xml:space="preserve"> according to the Trust Systemic Anti-Cancer Therapy Policy.</w:t>
            </w:r>
          </w:p>
          <w:p w:rsidR="001A36BD" w:rsidRDefault="001A36BD" w:rsidP="001A36BD">
            <w:pPr>
              <w:jc w:val="both"/>
              <w:rPr>
                <w:rFonts w:ascii="Arial" w:eastAsia="Times New Roman" w:hAnsi="Arial" w:cs="Arial"/>
                <w:color w:val="000000"/>
              </w:rPr>
            </w:pPr>
            <w:r>
              <w:rPr>
                <w:rFonts w:ascii="Arial" w:eastAsia="Times New Roman" w:hAnsi="Arial" w:cs="Arial"/>
                <w:color w:val="000000"/>
              </w:rPr>
              <w:t>To respond to telephone queries and support calls from patients</w:t>
            </w:r>
          </w:p>
          <w:p w:rsidR="001A36BD" w:rsidRPr="001A36BD" w:rsidRDefault="001A36BD" w:rsidP="001A36BD">
            <w:pPr>
              <w:jc w:val="both"/>
              <w:rPr>
                <w:rFonts w:ascii="Arial" w:eastAsia="Times New Roman" w:hAnsi="Arial" w:cs="Arial"/>
                <w:color w:val="000000"/>
              </w:rPr>
            </w:pPr>
            <w:r>
              <w:rPr>
                <w:rFonts w:ascii="Arial" w:eastAsia="Times New Roman" w:hAnsi="Arial" w:cs="Arial"/>
                <w:color w:val="000000"/>
              </w:rPr>
              <w:t>To liaise with Oncology and Haematology in patient areas when transfer of patients is required.</w:t>
            </w:r>
          </w:p>
          <w:p w:rsidR="00F63D82" w:rsidRPr="00C90812" w:rsidRDefault="00F63D82" w:rsidP="00F63D82">
            <w:pPr>
              <w:tabs>
                <w:tab w:val="left" w:pos="720"/>
              </w:tabs>
              <w:rPr>
                <w:rFonts w:ascii="Arial" w:eastAsia="Times New Roman" w:hAnsi="Arial" w:cs="Arial"/>
                <w:lang w:eastAsia="en-GB"/>
              </w:rPr>
            </w:pPr>
          </w:p>
          <w:p w:rsidR="00B160D8" w:rsidRPr="00B160D8" w:rsidRDefault="00B160D8" w:rsidP="00B160D8">
            <w:pPr>
              <w:tabs>
                <w:tab w:val="num" w:pos="1080"/>
              </w:tabs>
              <w:jc w:val="both"/>
              <w:rPr>
                <w:rFonts w:ascii="Arial" w:eastAsia="Times New Roman" w:hAnsi="Arial" w:cs="Arial"/>
                <w:b/>
              </w:rPr>
            </w:pPr>
            <w:r w:rsidRPr="00B160D8">
              <w:rPr>
                <w:rFonts w:ascii="Arial" w:eastAsia="Times New Roman" w:hAnsi="Arial" w:cs="Arial"/>
                <w:b/>
              </w:rPr>
              <w:t>Quality Management:</w:t>
            </w:r>
          </w:p>
          <w:p w:rsidR="00B160D8" w:rsidRPr="00B160D8" w:rsidRDefault="00B160D8" w:rsidP="00B160D8">
            <w:pPr>
              <w:tabs>
                <w:tab w:val="num" w:pos="1080"/>
              </w:tabs>
              <w:jc w:val="both"/>
              <w:rPr>
                <w:rFonts w:ascii="Arial" w:eastAsia="Times New Roman" w:hAnsi="Arial" w:cs="Arial"/>
                <w:b/>
              </w:rPr>
            </w:pPr>
          </w:p>
          <w:p w:rsidR="00B160D8" w:rsidRPr="00B160D8" w:rsidRDefault="00B160D8" w:rsidP="00B160D8">
            <w:pPr>
              <w:jc w:val="both"/>
              <w:rPr>
                <w:rFonts w:ascii="Arial" w:eastAsia="Times New Roman" w:hAnsi="Arial" w:cs="Arial"/>
              </w:rPr>
            </w:pPr>
            <w:r w:rsidRPr="00B160D8">
              <w:rPr>
                <w:rFonts w:ascii="Arial" w:eastAsia="Times New Roman" w:hAnsi="Arial" w:cs="Arial"/>
              </w:rPr>
              <w:t>To assist with the implementation and maintenance of standards monitoring systems.</w:t>
            </w:r>
          </w:p>
          <w:p w:rsidR="00B160D8" w:rsidRPr="00B160D8" w:rsidRDefault="00B160D8" w:rsidP="00B160D8">
            <w:pPr>
              <w:jc w:val="both"/>
              <w:rPr>
                <w:rFonts w:ascii="Arial" w:eastAsia="Times New Roman" w:hAnsi="Arial" w:cs="Arial"/>
              </w:rPr>
            </w:pPr>
            <w:r>
              <w:rPr>
                <w:rFonts w:ascii="Arial" w:eastAsia="Times New Roman" w:hAnsi="Arial" w:cs="Arial"/>
              </w:rPr>
              <w:t>Contribute and assist with discussions and implementation of improvement to patient services</w:t>
            </w:r>
          </w:p>
          <w:p w:rsidR="00B160D8" w:rsidRPr="00B160D8" w:rsidRDefault="00B160D8" w:rsidP="00B160D8">
            <w:pPr>
              <w:jc w:val="both"/>
              <w:rPr>
                <w:rFonts w:ascii="Arial" w:eastAsia="Times New Roman" w:hAnsi="Arial" w:cs="Arial"/>
              </w:rPr>
            </w:pPr>
            <w:r w:rsidRPr="00B160D8">
              <w:rPr>
                <w:rFonts w:ascii="Arial" w:eastAsia="Times New Roman" w:hAnsi="Arial" w:cs="Arial"/>
              </w:rPr>
              <w:t>To assist with the implementation of improvements t</w:t>
            </w:r>
            <w:r>
              <w:rPr>
                <w:rFonts w:ascii="Arial" w:eastAsia="Times New Roman" w:hAnsi="Arial" w:cs="Arial"/>
              </w:rPr>
              <w:t>o working methods and practices within the unit</w:t>
            </w:r>
          </w:p>
          <w:p w:rsidR="00B160D8" w:rsidRPr="00B160D8" w:rsidRDefault="00B160D8" w:rsidP="00B160D8">
            <w:pPr>
              <w:jc w:val="both"/>
              <w:rPr>
                <w:rFonts w:ascii="Arial" w:eastAsia="Times New Roman" w:hAnsi="Arial" w:cs="Arial"/>
              </w:rPr>
            </w:pPr>
            <w:r>
              <w:rPr>
                <w:rFonts w:ascii="Arial" w:eastAsia="Times New Roman" w:hAnsi="Arial" w:cs="Arial"/>
              </w:rPr>
              <w:t>Participate</w:t>
            </w:r>
            <w:r w:rsidRPr="00B160D8">
              <w:rPr>
                <w:rFonts w:ascii="Arial" w:eastAsia="Times New Roman" w:hAnsi="Arial" w:cs="Arial"/>
              </w:rPr>
              <w:t xml:space="preserve"> and contribute to changes and improvements within the Directorate and Trust.</w:t>
            </w:r>
          </w:p>
          <w:p w:rsidR="00C90812" w:rsidRPr="00C90812" w:rsidRDefault="00C90812" w:rsidP="00C90812">
            <w:pPr>
              <w:tabs>
                <w:tab w:val="left" w:pos="720"/>
              </w:tabs>
              <w:rPr>
                <w:rFonts w:ascii="Arial" w:eastAsia="Times New Roman" w:hAnsi="Arial" w:cs="Arial"/>
                <w:lang w:eastAsia="en-GB"/>
              </w:rPr>
            </w:pPr>
          </w:p>
          <w:p w:rsidR="00B160D8" w:rsidRPr="00B160D8" w:rsidRDefault="00B160D8" w:rsidP="00B160D8">
            <w:pPr>
              <w:tabs>
                <w:tab w:val="num" w:pos="1080"/>
              </w:tabs>
              <w:jc w:val="both"/>
              <w:rPr>
                <w:rFonts w:ascii="Arial" w:eastAsia="Times New Roman" w:hAnsi="Arial" w:cs="Arial"/>
                <w:b/>
              </w:rPr>
            </w:pPr>
            <w:r w:rsidRPr="00B160D8">
              <w:rPr>
                <w:rFonts w:ascii="Arial" w:eastAsia="Times New Roman" w:hAnsi="Arial" w:cs="Arial"/>
                <w:b/>
              </w:rPr>
              <w:t>Financial Management:</w:t>
            </w:r>
          </w:p>
          <w:p w:rsidR="00B160D8" w:rsidRPr="00B160D8" w:rsidRDefault="00B160D8" w:rsidP="00B160D8">
            <w:pPr>
              <w:tabs>
                <w:tab w:val="num" w:pos="1080"/>
              </w:tabs>
              <w:jc w:val="both"/>
              <w:rPr>
                <w:rFonts w:ascii="Arial" w:eastAsia="Times New Roman" w:hAnsi="Arial" w:cs="Arial"/>
                <w:b/>
              </w:rPr>
            </w:pPr>
          </w:p>
          <w:p w:rsidR="00B160D8" w:rsidRPr="00B160D8" w:rsidRDefault="00B160D8" w:rsidP="00B160D8">
            <w:pPr>
              <w:jc w:val="both"/>
              <w:rPr>
                <w:rFonts w:ascii="Arial" w:eastAsia="Times New Roman" w:hAnsi="Arial" w:cs="Arial"/>
              </w:rPr>
            </w:pPr>
            <w:r w:rsidRPr="00B160D8">
              <w:rPr>
                <w:rFonts w:ascii="Arial" w:eastAsia="Times New Roman" w:hAnsi="Arial" w:cs="Arial"/>
              </w:rPr>
              <w:t>To assist</w:t>
            </w:r>
            <w:r>
              <w:rPr>
                <w:rFonts w:ascii="Arial" w:eastAsia="Times New Roman" w:hAnsi="Arial" w:cs="Arial"/>
              </w:rPr>
              <w:t xml:space="preserve"> with the monitoring of</w:t>
            </w:r>
            <w:r w:rsidRPr="00B160D8">
              <w:rPr>
                <w:rFonts w:ascii="Arial" w:eastAsia="Times New Roman" w:hAnsi="Arial" w:cs="Arial"/>
              </w:rPr>
              <w:t xml:space="preserve"> resources</w:t>
            </w:r>
            <w:r>
              <w:rPr>
                <w:rFonts w:ascii="Arial" w:eastAsia="Times New Roman" w:hAnsi="Arial" w:cs="Arial"/>
              </w:rPr>
              <w:t xml:space="preserve"> to ensure they are</w:t>
            </w:r>
            <w:r w:rsidRPr="00B160D8">
              <w:rPr>
                <w:rFonts w:ascii="Arial" w:eastAsia="Times New Roman" w:hAnsi="Arial" w:cs="Arial"/>
              </w:rPr>
              <w:t xml:space="preserve"> within budgetary limits.</w:t>
            </w:r>
          </w:p>
          <w:p w:rsidR="00B160D8" w:rsidRPr="00B160D8" w:rsidRDefault="00B160D8" w:rsidP="00B160D8">
            <w:pPr>
              <w:jc w:val="both"/>
              <w:rPr>
                <w:rFonts w:ascii="Arial" w:eastAsia="Times New Roman" w:hAnsi="Arial" w:cs="Arial"/>
              </w:rPr>
            </w:pPr>
            <w:r>
              <w:rPr>
                <w:rFonts w:ascii="Arial" w:eastAsia="Times New Roman" w:hAnsi="Arial" w:cs="Arial"/>
              </w:rPr>
              <w:t>A</w:t>
            </w:r>
            <w:r w:rsidRPr="00B160D8">
              <w:rPr>
                <w:rFonts w:ascii="Arial" w:eastAsia="Times New Roman" w:hAnsi="Arial" w:cs="Arial"/>
              </w:rPr>
              <w:t>ssist with the analysis of staffing requirements against workload activity.</w:t>
            </w:r>
          </w:p>
          <w:p w:rsidR="00B160D8" w:rsidRPr="00B160D8" w:rsidRDefault="00B160D8" w:rsidP="00B160D8">
            <w:pPr>
              <w:jc w:val="both"/>
              <w:rPr>
                <w:rFonts w:ascii="Arial" w:eastAsia="Times New Roman" w:hAnsi="Arial" w:cs="Arial"/>
              </w:rPr>
            </w:pPr>
            <w:r>
              <w:rPr>
                <w:rFonts w:ascii="Arial" w:eastAsia="Times New Roman" w:hAnsi="Arial" w:cs="Arial"/>
              </w:rPr>
              <w:t>C</w:t>
            </w:r>
            <w:r w:rsidRPr="00B160D8">
              <w:rPr>
                <w:rFonts w:ascii="Arial" w:eastAsia="Times New Roman" w:hAnsi="Arial" w:cs="Arial"/>
              </w:rPr>
              <w:t>ontribute to the allocation and distribution of staffing in order to provide efficient labour utilisation within budgetary limits.</w:t>
            </w:r>
          </w:p>
          <w:p w:rsidR="00B160D8" w:rsidRPr="00B160D8" w:rsidRDefault="000239FF" w:rsidP="000239FF">
            <w:pPr>
              <w:jc w:val="both"/>
              <w:rPr>
                <w:rFonts w:ascii="Arial" w:eastAsia="Times New Roman" w:hAnsi="Arial" w:cs="Arial"/>
              </w:rPr>
            </w:pPr>
            <w:r>
              <w:rPr>
                <w:rFonts w:ascii="Arial" w:eastAsia="Times New Roman" w:hAnsi="Arial" w:cs="Arial"/>
              </w:rPr>
              <w:t>D</w:t>
            </w:r>
            <w:r w:rsidR="00B160D8" w:rsidRPr="00B160D8">
              <w:rPr>
                <w:rFonts w:ascii="Arial" w:eastAsia="Times New Roman" w:hAnsi="Arial" w:cs="Arial"/>
              </w:rPr>
              <w:t>evelop financial awareness within the team so that individual staff contribute to the efficient use of resources.</w:t>
            </w:r>
          </w:p>
          <w:p w:rsidR="00C90812" w:rsidRPr="00C90812" w:rsidRDefault="00C90812"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Information Management:</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Pr>
                <w:rFonts w:ascii="Arial" w:eastAsia="Times New Roman" w:hAnsi="Arial" w:cs="Arial"/>
              </w:rPr>
              <w:t>A</w:t>
            </w:r>
            <w:r w:rsidRPr="000239FF">
              <w:rPr>
                <w:rFonts w:ascii="Arial" w:eastAsia="Times New Roman" w:hAnsi="Arial" w:cs="Arial"/>
              </w:rPr>
              <w:t>ssist with the collection, recording and storage of information.</w:t>
            </w:r>
          </w:p>
          <w:p w:rsidR="000239FF" w:rsidRPr="000239FF" w:rsidRDefault="000239FF" w:rsidP="000239FF">
            <w:pPr>
              <w:jc w:val="both"/>
              <w:rPr>
                <w:rFonts w:ascii="Arial" w:eastAsia="Times New Roman" w:hAnsi="Arial" w:cs="Arial"/>
              </w:rPr>
            </w:pPr>
            <w:r>
              <w:rPr>
                <w:rFonts w:ascii="Arial" w:eastAsia="Times New Roman" w:hAnsi="Arial" w:cs="Arial"/>
              </w:rPr>
              <w:t>C</w:t>
            </w:r>
            <w:r w:rsidRPr="000239FF">
              <w:rPr>
                <w:rFonts w:ascii="Arial" w:eastAsia="Times New Roman" w:hAnsi="Arial" w:cs="Arial"/>
              </w:rPr>
              <w:t>ontribute to the analysis and use of relevant information in decision making, problem solving and care management.</w:t>
            </w:r>
          </w:p>
          <w:p w:rsidR="000F5BF1" w:rsidRDefault="000F5BF1" w:rsidP="00C90812">
            <w:pPr>
              <w:tabs>
                <w:tab w:val="left" w:pos="720"/>
              </w:tabs>
              <w:rPr>
                <w:rFonts w:ascii="Arial" w:eastAsia="Times New Roman" w:hAnsi="Arial" w:cs="Arial"/>
                <w:lang w:eastAsia="en-GB"/>
              </w:rPr>
            </w:pPr>
          </w:p>
          <w:p w:rsidR="000239FF" w:rsidRDefault="000239FF" w:rsidP="00C90812">
            <w:pPr>
              <w:tabs>
                <w:tab w:val="left" w:pos="720"/>
              </w:tabs>
              <w:rPr>
                <w:rFonts w:ascii="Arial" w:eastAsia="Times New Roman" w:hAnsi="Arial" w:cs="Arial"/>
                <w:lang w:eastAsia="en-GB"/>
              </w:rPr>
            </w:pPr>
          </w:p>
          <w:p w:rsidR="000239FF" w:rsidRDefault="000239FF"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Staff Management:</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Pr>
                <w:rFonts w:ascii="Arial" w:eastAsia="Times New Roman" w:hAnsi="Arial" w:cs="Arial"/>
              </w:rPr>
              <w:t>C</w:t>
            </w:r>
            <w:r w:rsidRPr="000239FF">
              <w:rPr>
                <w:rFonts w:ascii="Arial" w:eastAsia="Times New Roman" w:hAnsi="Arial" w:cs="Arial"/>
              </w:rPr>
              <w:t xml:space="preserve">ontribute to the recruitment and selection of nursing and other staff.  </w:t>
            </w:r>
          </w:p>
          <w:p w:rsidR="000239FF" w:rsidRPr="000239FF" w:rsidRDefault="000239FF" w:rsidP="000239FF">
            <w:pPr>
              <w:jc w:val="both"/>
              <w:rPr>
                <w:rFonts w:ascii="Arial" w:eastAsia="Times New Roman" w:hAnsi="Arial" w:cs="Arial"/>
              </w:rPr>
            </w:pPr>
            <w:r>
              <w:rPr>
                <w:rFonts w:ascii="Arial" w:eastAsia="Times New Roman" w:hAnsi="Arial" w:cs="Arial"/>
              </w:rPr>
              <w:t>P</w:t>
            </w:r>
            <w:r w:rsidRPr="000239FF">
              <w:rPr>
                <w:rFonts w:ascii="Arial" w:eastAsia="Times New Roman" w:hAnsi="Arial" w:cs="Arial"/>
              </w:rPr>
              <w:t>rovide instruction and information to the team and individuals.</w:t>
            </w:r>
          </w:p>
          <w:p w:rsidR="000239FF" w:rsidRPr="000239FF" w:rsidRDefault="000239FF" w:rsidP="000239FF">
            <w:pPr>
              <w:jc w:val="both"/>
              <w:rPr>
                <w:rFonts w:ascii="Arial" w:eastAsia="Times New Roman" w:hAnsi="Arial" w:cs="Arial"/>
              </w:rPr>
            </w:pPr>
            <w:r>
              <w:rPr>
                <w:rFonts w:ascii="Arial" w:eastAsia="Times New Roman" w:hAnsi="Arial" w:cs="Arial"/>
              </w:rPr>
              <w:t>A</w:t>
            </w:r>
            <w:r w:rsidRPr="000239FF">
              <w:rPr>
                <w:rFonts w:ascii="Arial" w:eastAsia="Times New Roman" w:hAnsi="Arial" w:cs="Arial"/>
              </w:rPr>
              <w:t>ssist with monitoring staff performance against objectives set with them.</w:t>
            </w:r>
          </w:p>
          <w:p w:rsidR="000239FF" w:rsidRPr="000239FF" w:rsidRDefault="000239FF" w:rsidP="000239FF">
            <w:pPr>
              <w:jc w:val="both"/>
              <w:rPr>
                <w:rFonts w:ascii="Arial" w:eastAsia="Times New Roman" w:hAnsi="Arial" w:cs="Arial"/>
              </w:rPr>
            </w:pPr>
            <w:r>
              <w:rPr>
                <w:rFonts w:ascii="Arial" w:eastAsia="Times New Roman" w:hAnsi="Arial" w:cs="Arial"/>
              </w:rPr>
              <w:t>A</w:t>
            </w:r>
            <w:r w:rsidRPr="000239FF">
              <w:rPr>
                <w:rFonts w:ascii="Arial" w:eastAsia="Times New Roman" w:hAnsi="Arial" w:cs="Arial"/>
              </w:rPr>
              <w:t>ssist with the assessment of s</w:t>
            </w:r>
            <w:r>
              <w:rPr>
                <w:rFonts w:ascii="Arial" w:eastAsia="Times New Roman" w:hAnsi="Arial" w:cs="Arial"/>
              </w:rPr>
              <w:t>kills and competencies of staff and students nurses</w:t>
            </w:r>
          </w:p>
          <w:p w:rsidR="000239FF" w:rsidRPr="000239FF" w:rsidRDefault="000239FF" w:rsidP="000239FF">
            <w:pPr>
              <w:jc w:val="both"/>
              <w:rPr>
                <w:rFonts w:ascii="Arial" w:eastAsia="Times New Roman" w:hAnsi="Arial" w:cs="Arial"/>
              </w:rPr>
            </w:pPr>
            <w:r>
              <w:rPr>
                <w:rFonts w:ascii="Arial" w:eastAsia="Times New Roman" w:hAnsi="Arial" w:cs="Arial"/>
              </w:rPr>
              <w:t>S</w:t>
            </w:r>
            <w:r w:rsidRPr="000239FF">
              <w:rPr>
                <w:rFonts w:ascii="Arial" w:eastAsia="Times New Roman" w:hAnsi="Arial" w:cs="Arial"/>
              </w:rPr>
              <w:t>upervise, develop and coach individual staff so that they function effectively within the roles and responsibilities as laid down by the Trust’s Vision for Nursing.</w:t>
            </w:r>
          </w:p>
          <w:p w:rsidR="000239FF" w:rsidRPr="000239FF" w:rsidRDefault="000239FF" w:rsidP="000239FF">
            <w:pPr>
              <w:jc w:val="both"/>
              <w:rPr>
                <w:rFonts w:ascii="Arial" w:eastAsia="Times New Roman" w:hAnsi="Arial" w:cs="Arial"/>
              </w:rPr>
            </w:pPr>
            <w:r>
              <w:rPr>
                <w:rFonts w:ascii="Arial" w:eastAsia="Times New Roman" w:hAnsi="Arial" w:cs="Arial"/>
              </w:rPr>
              <w:t>M</w:t>
            </w:r>
            <w:r w:rsidRPr="000239FF">
              <w:rPr>
                <w:rFonts w:ascii="Arial" w:eastAsia="Times New Roman" w:hAnsi="Arial" w:cs="Arial"/>
              </w:rPr>
              <w:t>aintain systems of workload allocation which are equitable and within the competence and capabilities of individual staff and teams.</w:t>
            </w:r>
          </w:p>
          <w:p w:rsidR="000239FF" w:rsidRPr="000239FF" w:rsidRDefault="000239FF" w:rsidP="000239FF">
            <w:pPr>
              <w:jc w:val="both"/>
              <w:rPr>
                <w:rFonts w:ascii="Arial" w:eastAsia="Times New Roman" w:hAnsi="Arial" w:cs="Arial"/>
              </w:rPr>
            </w:pPr>
            <w:r>
              <w:rPr>
                <w:rFonts w:ascii="Arial" w:eastAsia="Times New Roman" w:hAnsi="Arial" w:cs="Arial"/>
              </w:rPr>
              <w:t>D</w:t>
            </w:r>
            <w:r w:rsidRPr="000239FF">
              <w:rPr>
                <w:rFonts w:ascii="Arial" w:eastAsia="Times New Roman" w:hAnsi="Arial" w:cs="Arial"/>
              </w:rPr>
              <w:t>evelop own management skills and competence.</w:t>
            </w:r>
          </w:p>
          <w:p w:rsidR="00C90812" w:rsidRDefault="00C90812"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Professional Development:</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sidRPr="000239FF">
              <w:rPr>
                <w:rFonts w:ascii="Arial" w:eastAsia="Times New Roman" w:hAnsi="Arial" w:cs="Arial"/>
              </w:rPr>
              <w:t>To provide clinical leadership within the ward/unit.</w:t>
            </w:r>
          </w:p>
          <w:p w:rsidR="000239FF" w:rsidRDefault="000239FF" w:rsidP="000239FF">
            <w:pPr>
              <w:jc w:val="both"/>
              <w:rPr>
                <w:rFonts w:ascii="Arial" w:eastAsia="Times New Roman" w:hAnsi="Arial" w:cs="Arial"/>
              </w:rPr>
            </w:pPr>
            <w:r w:rsidRPr="000239FF">
              <w:rPr>
                <w:rFonts w:ascii="Arial" w:eastAsia="Times New Roman" w:hAnsi="Arial" w:cs="Arial"/>
              </w:rPr>
              <w:t>To assist nurses within the team to develop their professional knowledge and skills and to transfer these into their nursing practice.</w:t>
            </w:r>
          </w:p>
          <w:p w:rsidR="00854B50" w:rsidRDefault="00854B50" w:rsidP="000239FF">
            <w:pPr>
              <w:jc w:val="both"/>
              <w:rPr>
                <w:rFonts w:ascii="Arial" w:eastAsia="Times New Roman" w:hAnsi="Arial" w:cs="Arial"/>
              </w:rPr>
            </w:pPr>
            <w:r>
              <w:rPr>
                <w:rFonts w:ascii="Arial" w:eastAsia="Times New Roman" w:hAnsi="Arial" w:cs="Arial"/>
              </w:rPr>
              <w:t>Working towards completion of the UKONS passport.</w:t>
            </w:r>
          </w:p>
          <w:p w:rsidR="00854B50" w:rsidRPr="000239FF" w:rsidRDefault="00854B50" w:rsidP="000239FF">
            <w:pPr>
              <w:jc w:val="both"/>
              <w:rPr>
                <w:rFonts w:ascii="Arial" w:eastAsia="Times New Roman" w:hAnsi="Arial" w:cs="Arial"/>
              </w:rPr>
            </w:pPr>
            <w:r>
              <w:rPr>
                <w:rFonts w:ascii="Arial" w:eastAsia="Times New Roman" w:hAnsi="Arial" w:cs="Arial"/>
              </w:rPr>
              <w:t>Attendance at a recognised chemotherapy course.</w:t>
            </w:r>
          </w:p>
          <w:p w:rsidR="000239FF" w:rsidRPr="000239FF" w:rsidRDefault="000239FF" w:rsidP="000239FF">
            <w:pPr>
              <w:jc w:val="both"/>
              <w:rPr>
                <w:rFonts w:ascii="Arial" w:eastAsia="Times New Roman" w:hAnsi="Arial" w:cs="Arial"/>
              </w:rPr>
            </w:pPr>
            <w:r w:rsidRPr="000239FF">
              <w:rPr>
                <w:rFonts w:ascii="Arial" w:eastAsia="Times New Roman" w:hAnsi="Arial" w:cs="Arial"/>
              </w:rPr>
              <w:t>To develop own knowledge and practice.</w:t>
            </w:r>
          </w:p>
          <w:p w:rsidR="000239FF" w:rsidRPr="000239FF" w:rsidRDefault="000239FF" w:rsidP="000239FF">
            <w:pPr>
              <w:jc w:val="both"/>
              <w:rPr>
                <w:rFonts w:ascii="Arial" w:eastAsia="Times New Roman" w:hAnsi="Arial" w:cs="Arial"/>
                <w:b/>
              </w:rPr>
            </w:pPr>
            <w:r w:rsidRPr="000239FF">
              <w:rPr>
                <w:rFonts w:ascii="Arial" w:eastAsia="Times New Roman" w:hAnsi="Arial" w:cs="Arial"/>
              </w:rPr>
              <w:t>To practice according to NMC Codes and standards.</w:t>
            </w:r>
          </w:p>
          <w:p w:rsidR="00283030" w:rsidRPr="00C90812" w:rsidRDefault="00283030" w:rsidP="00C90812">
            <w:pPr>
              <w:tabs>
                <w:tab w:val="left" w:pos="720"/>
              </w:tabs>
              <w:rPr>
                <w:rFonts w:ascii="Arial" w:eastAsia="Times New Roman" w:hAnsi="Arial" w:cs="Arial"/>
                <w:lang w:eastAsia="en-GB"/>
              </w:rPr>
            </w:pPr>
          </w:p>
          <w:p w:rsidR="000239FF" w:rsidRPr="000239FF" w:rsidRDefault="000239FF" w:rsidP="000239FF">
            <w:pPr>
              <w:tabs>
                <w:tab w:val="num" w:pos="1080"/>
              </w:tabs>
              <w:jc w:val="both"/>
              <w:rPr>
                <w:rFonts w:ascii="Arial" w:eastAsia="Times New Roman" w:hAnsi="Arial" w:cs="Arial"/>
                <w:b/>
              </w:rPr>
            </w:pPr>
            <w:r w:rsidRPr="000239FF">
              <w:rPr>
                <w:rFonts w:ascii="Arial" w:eastAsia="Times New Roman" w:hAnsi="Arial" w:cs="Arial"/>
                <w:b/>
              </w:rPr>
              <w:t>Other:</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r w:rsidRPr="000239FF">
              <w:rPr>
                <w:rFonts w:ascii="Arial" w:eastAsia="Times New Roman" w:hAnsi="Arial" w:cs="Arial"/>
              </w:rPr>
              <w:t>To take part in regular performance appraisal.</w:t>
            </w:r>
          </w:p>
          <w:p w:rsidR="000239FF" w:rsidRPr="000239FF" w:rsidRDefault="000239FF" w:rsidP="000239FF">
            <w:pPr>
              <w:jc w:val="both"/>
              <w:rPr>
                <w:rFonts w:ascii="Arial" w:eastAsia="Times New Roman" w:hAnsi="Arial" w:cs="Arial"/>
              </w:rPr>
            </w:pPr>
            <w:r w:rsidRPr="000239FF">
              <w:rPr>
                <w:rFonts w:ascii="Arial" w:eastAsia="Times New Roman" w:hAnsi="Arial" w:cs="Arial"/>
              </w:rPr>
              <w:t>To undertake any training required in order to maintain competency including mandatory training, i.e. Fire, Manual Handling.</w:t>
            </w:r>
          </w:p>
          <w:p w:rsidR="000239FF" w:rsidRDefault="000239FF" w:rsidP="000239FF">
            <w:pPr>
              <w:jc w:val="both"/>
              <w:rPr>
                <w:rFonts w:ascii="Arial" w:eastAsia="Times New Roman" w:hAnsi="Arial" w:cs="Arial"/>
              </w:rPr>
            </w:pPr>
            <w:r w:rsidRPr="000239FF">
              <w:rPr>
                <w:rFonts w:ascii="Arial" w:eastAsia="Times New Roman" w:hAnsi="Arial" w:cs="Arial"/>
              </w:rPr>
              <w:t>To contribute to and work within a safe working environment.</w:t>
            </w:r>
          </w:p>
          <w:p w:rsidR="00854B50" w:rsidRPr="000239FF" w:rsidRDefault="00854B50" w:rsidP="000239FF">
            <w:pPr>
              <w:jc w:val="both"/>
              <w:rPr>
                <w:rFonts w:ascii="Arial" w:eastAsia="Times New Roman" w:hAnsi="Arial" w:cs="Arial"/>
              </w:rPr>
            </w:pPr>
            <w:r>
              <w:rPr>
                <w:rFonts w:ascii="Arial" w:eastAsia="Times New Roman" w:hAnsi="Arial" w:cs="Arial"/>
              </w:rPr>
              <w:t>If staff member has a current driving licence to contribute driving the van to Outreach locations.</w:t>
            </w:r>
          </w:p>
          <w:p w:rsidR="000239FF" w:rsidRPr="000239FF" w:rsidRDefault="000239FF" w:rsidP="000239FF">
            <w:pPr>
              <w:jc w:val="both"/>
              <w:rPr>
                <w:rFonts w:ascii="Arial" w:eastAsia="Times New Roman" w:hAnsi="Arial" w:cs="Arial"/>
              </w:rPr>
            </w:pPr>
            <w:r w:rsidRPr="000239FF">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0239FF" w:rsidRPr="000239FF" w:rsidRDefault="000239FF" w:rsidP="000239FF">
            <w:pPr>
              <w:tabs>
                <w:tab w:val="num" w:pos="1080"/>
              </w:tabs>
              <w:jc w:val="both"/>
              <w:rPr>
                <w:rFonts w:ascii="Arial" w:eastAsia="Times New Roman" w:hAnsi="Arial" w:cs="Arial"/>
                <w:b/>
              </w:rPr>
            </w:pPr>
          </w:p>
          <w:p w:rsidR="000239FF" w:rsidRPr="000239FF" w:rsidRDefault="000239FF" w:rsidP="000239FF">
            <w:pPr>
              <w:jc w:val="both"/>
              <w:rPr>
                <w:rFonts w:ascii="Arial" w:eastAsia="Times New Roman" w:hAnsi="Arial" w:cs="Arial"/>
              </w:rPr>
            </w:pPr>
          </w:p>
          <w:p w:rsidR="00C90812" w:rsidRPr="00C90812" w:rsidRDefault="00C90812" w:rsidP="00C90812">
            <w:pPr>
              <w:tabs>
                <w:tab w:val="left" w:pos="720"/>
              </w:tabs>
              <w:rPr>
                <w:rFonts w:ascii="Arial" w:eastAsia="Times New Roman" w:hAnsi="Arial" w:cs="Arial"/>
                <w:lang w:eastAsia="en-GB"/>
              </w:rPr>
            </w:pPr>
          </w:p>
          <w:p w:rsidR="0087013E" w:rsidRPr="00F607B2" w:rsidRDefault="0087013E" w:rsidP="00056E71">
            <w:pPr>
              <w:tabs>
                <w:tab w:val="left" w:pos="720"/>
              </w:tabs>
              <w:rPr>
                <w:rFonts w:ascii="Arial" w:hAnsi="Arial" w:cs="Arial"/>
                <w:color w:val="FF0000"/>
              </w:rPr>
            </w:pPr>
          </w:p>
        </w:tc>
      </w:tr>
      <w:tr w:rsidR="0087013E" w:rsidRPr="00F607B2" w:rsidTr="000B094F">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0B094F">
        <w:tc>
          <w:tcPr>
            <w:tcW w:w="9128" w:type="dxa"/>
            <w:gridSpan w:val="2"/>
            <w:tcBorders>
              <w:bottom w:val="single" w:sz="4" w:space="0" w:color="auto"/>
            </w:tcBorders>
          </w:tcPr>
          <w:p w:rsidR="00F63D82" w:rsidRDefault="0026715D" w:rsidP="000B094F">
            <w:pPr>
              <w:jc w:val="both"/>
              <w:rPr>
                <w:rFonts w:ascii="Arial" w:hAnsi="Arial" w:cs="Arial"/>
              </w:rPr>
            </w:pPr>
            <w:r>
              <w:rPr>
                <w:rFonts w:ascii="Arial" w:hAnsi="Arial" w:cs="Arial"/>
              </w:rPr>
              <w:t xml:space="preserve">Demonstrate effective communication with colleagues and members of the MDT. </w:t>
            </w:r>
          </w:p>
          <w:p w:rsidR="0026715D" w:rsidRDefault="0026715D" w:rsidP="000B094F">
            <w:pPr>
              <w:jc w:val="both"/>
              <w:rPr>
                <w:rFonts w:ascii="Arial" w:hAnsi="Arial" w:cs="Arial"/>
              </w:rPr>
            </w:pPr>
            <w:r>
              <w:rPr>
                <w:rFonts w:ascii="Arial" w:hAnsi="Arial" w:cs="Arial"/>
              </w:rPr>
              <w:t>Develop an ability to listen to patients concerns and provide clear information to support their needs</w:t>
            </w:r>
          </w:p>
          <w:p w:rsidR="0026715D" w:rsidRDefault="0026715D" w:rsidP="000B094F">
            <w:pPr>
              <w:jc w:val="both"/>
              <w:rPr>
                <w:rFonts w:ascii="Arial" w:hAnsi="Arial" w:cs="Arial"/>
              </w:rPr>
            </w:pPr>
            <w:r>
              <w:rPr>
                <w:rFonts w:ascii="Arial" w:hAnsi="Arial" w:cs="Arial"/>
              </w:rPr>
              <w:t>Signpost to other healthcare professionals where required including CNS teams, FORCE and allied healthcare professionals</w:t>
            </w:r>
          </w:p>
          <w:p w:rsidR="0087013E" w:rsidRPr="00F607B2" w:rsidRDefault="0087013E" w:rsidP="0027052D">
            <w:pPr>
              <w:jc w:val="both"/>
              <w:rPr>
                <w:rFonts w:ascii="Arial" w:hAnsi="Arial" w:cs="Arial"/>
              </w:rPr>
            </w:pPr>
          </w:p>
        </w:tc>
      </w:tr>
      <w:tr w:rsidR="0087013E" w:rsidRPr="00F607B2" w:rsidTr="000B094F">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0B094F">
        <w:tc>
          <w:tcPr>
            <w:tcW w:w="9128" w:type="dxa"/>
            <w:gridSpan w:val="2"/>
            <w:tcBorders>
              <w:bottom w:val="single" w:sz="4" w:space="0" w:color="auto"/>
            </w:tcBorders>
          </w:tcPr>
          <w:p w:rsidR="00B14FDE" w:rsidRDefault="00CA1E92" w:rsidP="00B14FDE">
            <w:pPr>
              <w:jc w:val="both"/>
              <w:rPr>
                <w:rFonts w:ascii="Arial" w:hAnsi="Arial" w:cs="Arial"/>
              </w:rPr>
            </w:pPr>
            <w:r>
              <w:rPr>
                <w:rFonts w:ascii="Arial" w:hAnsi="Arial" w:cs="Arial"/>
              </w:rPr>
              <w:t xml:space="preserve">Develop the necessary skills to work in the role of triage nurse – liaising with patients, Consultants and pharmacy to ensure safe and timely delivery of SACT treatments for patients attending the Cherrybrook Unit. </w:t>
            </w:r>
          </w:p>
          <w:p w:rsidR="00CA1E92" w:rsidRDefault="00CA1E92" w:rsidP="00B14FDE">
            <w:pPr>
              <w:jc w:val="both"/>
              <w:rPr>
                <w:rFonts w:ascii="Arial" w:hAnsi="Arial" w:cs="Arial"/>
              </w:rPr>
            </w:pPr>
            <w:r>
              <w:rPr>
                <w:rFonts w:ascii="Arial" w:hAnsi="Arial" w:cs="Arial"/>
              </w:rPr>
              <w:t>Proficiency in reviewing Chemocare to identify treatments that need authorisation</w:t>
            </w:r>
          </w:p>
          <w:p w:rsidR="00CA1E92" w:rsidRPr="00B14FDE" w:rsidRDefault="00CA1E92" w:rsidP="00B14FDE">
            <w:pPr>
              <w:jc w:val="both"/>
              <w:rPr>
                <w:rFonts w:ascii="Arial" w:hAnsi="Arial" w:cs="Arial"/>
              </w:rPr>
            </w:pPr>
            <w:r>
              <w:rPr>
                <w:rFonts w:ascii="Arial" w:hAnsi="Arial" w:cs="Arial"/>
              </w:rPr>
              <w:t xml:space="preserve">Develop necessary skills to effectively complete a telephone clinic list </w:t>
            </w:r>
          </w:p>
          <w:p w:rsidR="00F63D82" w:rsidRPr="00F607B2" w:rsidRDefault="00F63D82" w:rsidP="0027052D">
            <w:pPr>
              <w:jc w:val="both"/>
              <w:rPr>
                <w:rFonts w:ascii="Arial" w:hAnsi="Arial" w:cs="Arial"/>
                <w:color w:val="FF0000"/>
              </w:rPr>
            </w:pPr>
          </w:p>
        </w:tc>
      </w:tr>
      <w:tr w:rsidR="0087013E" w:rsidRPr="00F607B2" w:rsidTr="000B094F">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056E71" w:rsidRDefault="00CA1E92" w:rsidP="00B14FDE">
            <w:pPr>
              <w:jc w:val="both"/>
              <w:rPr>
                <w:rFonts w:ascii="Arial" w:hAnsi="Arial" w:cs="Arial"/>
              </w:rPr>
            </w:pPr>
            <w:r>
              <w:rPr>
                <w:rFonts w:ascii="Arial" w:hAnsi="Arial" w:cs="Arial"/>
              </w:rPr>
              <w:t>Effectively plan and prepare for work allocated to the team</w:t>
            </w:r>
          </w:p>
          <w:p w:rsidR="00CA1E92" w:rsidRDefault="00CA1E92" w:rsidP="00B14FDE">
            <w:pPr>
              <w:jc w:val="both"/>
              <w:rPr>
                <w:rFonts w:ascii="Arial" w:hAnsi="Arial" w:cs="Arial"/>
              </w:rPr>
            </w:pPr>
            <w:r>
              <w:rPr>
                <w:rFonts w:ascii="Arial" w:hAnsi="Arial" w:cs="Arial"/>
              </w:rPr>
              <w:t>Close liaison with nurse in charge and other healthcare workers in the team</w:t>
            </w:r>
          </w:p>
          <w:p w:rsidR="00CA1E92" w:rsidRDefault="00CA1E92" w:rsidP="00B14FDE">
            <w:pPr>
              <w:jc w:val="both"/>
              <w:rPr>
                <w:rFonts w:ascii="Arial" w:hAnsi="Arial" w:cs="Arial"/>
              </w:rPr>
            </w:pPr>
            <w:r>
              <w:rPr>
                <w:rFonts w:ascii="Arial" w:hAnsi="Arial" w:cs="Arial"/>
              </w:rPr>
              <w:t>Demonstrate colleague support</w:t>
            </w:r>
          </w:p>
          <w:p w:rsidR="00CA1E92" w:rsidRDefault="00CA1E92" w:rsidP="00B14FDE">
            <w:pPr>
              <w:jc w:val="both"/>
              <w:rPr>
                <w:rFonts w:ascii="Arial" w:hAnsi="Arial" w:cs="Arial"/>
              </w:rPr>
            </w:pPr>
          </w:p>
          <w:p w:rsidR="00F63D82" w:rsidRPr="00F607B2" w:rsidRDefault="00F63D82" w:rsidP="0027052D">
            <w:pPr>
              <w:jc w:val="both"/>
              <w:rPr>
                <w:rFonts w:ascii="Arial" w:hAnsi="Arial" w:cs="Arial"/>
                <w:color w:val="FF0000"/>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CA1E92" w:rsidRDefault="00CA1E92" w:rsidP="00CA1E92">
            <w:pPr>
              <w:jc w:val="both"/>
              <w:rPr>
                <w:rFonts w:ascii="Arial" w:hAnsi="Arial" w:cs="Arial"/>
              </w:rPr>
            </w:pPr>
            <w:r>
              <w:rPr>
                <w:rFonts w:ascii="Arial" w:hAnsi="Arial" w:cs="Arial"/>
              </w:rPr>
              <w:t>A</w:t>
            </w:r>
            <w:r w:rsidRPr="00CA1E92">
              <w:rPr>
                <w:rFonts w:ascii="Arial" w:hAnsi="Arial" w:cs="Arial"/>
              </w:rPr>
              <w:t xml:space="preserve">ssess individual care requirements </w:t>
            </w:r>
            <w:r>
              <w:rPr>
                <w:rFonts w:ascii="Arial" w:hAnsi="Arial" w:cs="Arial"/>
              </w:rPr>
              <w:t>of patients using the designated assessment tool</w:t>
            </w:r>
          </w:p>
          <w:p w:rsidR="00CA1E92" w:rsidRPr="00CA1E92" w:rsidRDefault="00CA1E92" w:rsidP="00CA1E92">
            <w:pPr>
              <w:jc w:val="both"/>
              <w:rPr>
                <w:rFonts w:ascii="Arial" w:hAnsi="Arial" w:cs="Arial"/>
              </w:rPr>
            </w:pPr>
            <w:r>
              <w:rPr>
                <w:rFonts w:ascii="Arial" w:hAnsi="Arial" w:cs="Arial"/>
              </w:rPr>
              <w:t>Develop competency in venepuncture and cannulation to Trust Policy</w:t>
            </w:r>
          </w:p>
          <w:p w:rsidR="00CA1E92" w:rsidRPr="00CA1E92" w:rsidRDefault="00CA1E92" w:rsidP="00CA1E92">
            <w:pPr>
              <w:jc w:val="both"/>
              <w:rPr>
                <w:rFonts w:ascii="Arial" w:hAnsi="Arial" w:cs="Arial"/>
              </w:rPr>
            </w:pPr>
            <w:r>
              <w:rPr>
                <w:rFonts w:ascii="Arial" w:hAnsi="Arial" w:cs="Arial"/>
              </w:rPr>
              <w:t>Develop competency in the care of central lines</w:t>
            </w:r>
          </w:p>
          <w:p w:rsidR="00CA1E92" w:rsidRPr="00CA1E92" w:rsidRDefault="00CA1E92" w:rsidP="00CA1E92">
            <w:pPr>
              <w:jc w:val="both"/>
              <w:rPr>
                <w:rFonts w:ascii="Arial" w:hAnsi="Arial" w:cs="Arial"/>
              </w:rPr>
            </w:pPr>
            <w:r w:rsidRPr="00CA1E92">
              <w:rPr>
                <w:rFonts w:ascii="Arial" w:hAnsi="Arial" w:cs="Arial"/>
              </w:rPr>
              <w:t>To administer SACT treatments according to the Trust Systemic Anti-Cancer Therapy Policy.</w:t>
            </w:r>
          </w:p>
          <w:p w:rsidR="00CA1E92" w:rsidRPr="00CA1E92" w:rsidRDefault="00CA1E92" w:rsidP="00CA1E92">
            <w:pPr>
              <w:jc w:val="both"/>
              <w:rPr>
                <w:rFonts w:ascii="Arial" w:hAnsi="Arial" w:cs="Arial"/>
              </w:rPr>
            </w:pPr>
            <w:r w:rsidRPr="00CA1E92">
              <w:rPr>
                <w:rFonts w:ascii="Arial" w:hAnsi="Arial" w:cs="Arial"/>
              </w:rPr>
              <w:t>To respond to telephone queries and support calls from patients</w:t>
            </w:r>
          </w:p>
          <w:p w:rsidR="00F63D82" w:rsidRDefault="00CA1E92" w:rsidP="00CA1E92">
            <w:pPr>
              <w:jc w:val="both"/>
              <w:rPr>
                <w:rFonts w:ascii="Arial" w:hAnsi="Arial" w:cs="Arial"/>
              </w:rPr>
            </w:pPr>
            <w:r w:rsidRPr="00CA1E92">
              <w:rPr>
                <w:rFonts w:ascii="Arial" w:hAnsi="Arial" w:cs="Arial"/>
              </w:rPr>
              <w:t>To liaise with Oncology and Haematology in patient areas when transfer of patients is required</w:t>
            </w:r>
          </w:p>
          <w:p w:rsidR="00CA1E92" w:rsidRDefault="00CA1E92" w:rsidP="003749F1">
            <w:pPr>
              <w:jc w:val="both"/>
              <w:rPr>
                <w:rFonts w:ascii="Arial" w:hAnsi="Arial" w:cs="Arial"/>
              </w:rPr>
            </w:pPr>
            <w:r>
              <w:rPr>
                <w:rFonts w:ascii="Arial" w:hAnsi="Arial" w:cs="Arial"/>
              </w:rPr>
              <w:t>Provide advice in the management of symptoms relating to SACT treatments</w:t>
            </w:r>
          </w:p>
          <w:p w:rsidR="00CA1E92" w:rsidRPr="003749F1" w:rsidRDefault="00CA1E92" w:rsidP="003749F1">
            <w:pPr>
              <w:jc w:val="both"/>
              <w:rPr>
                <w:rFonts w:ascii="Arial" w:hAnsi="Arial" w:cs="Arial"/>
              </w:rPr>
            </w:pPr>
            <w:r>
              <w:rPr>
                <w:rFonts w:ascii="Arial" w:hAnsi="Arial" w:cs="Arial"/>
              </w:rPr>
              <w:t>Provide safety netting advice to ensure patients contact the</w:t>
            </w:r>
            <w:r w:rsidR="00526240">
              <w:rPr>
                <w:rFonts w:ascii="Arial" w:hAnsi="Arial" w:cs="Arial"/>
              </w:rPr>
              <w:t xml:space="preserve"> team on the numbers provided</w:t>
            </w:r>
          </w:p>
          <w:p w:rsidR="00F63D82" w:rsidRPr="00F607B2" w:rsidRDefault="00F63D82" w:rsidP="0027052D">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0B094F">
        <w:tc>
          <w:tcPr>
            <w:tcW w:w="9128" w:type="dxa"/>
            <w:gridSpan w:val="2"/>
            <w:tcBorders>
              <w:bottom w:val="single" w:sz="4" w:space="0" w:color="auto"/>
            </w:tcBorders>
          </w:tcPr>
          <w:p w:rsidR="003749F1" w:rsidRDefault="00526240" w:rsidP="003749F1">
            <w:pPr>
              <w:jc w:val="both"/>
              <w:rPr>
                <w:rFonts w:ascii="Arial" w:hAnsi="Arial" w:cs="Arial"/>
              </w:rPr>
            </w:pPr>
            <w:r>
              <w:rPr>
                <w:rFonts w:ascii="Arial" w:hAnsi="Arial" w:cs="Arial"/>
              </w:rPr>
              <w:t>Participate in discussions with the team in order to develop service improvements</w:t>
            </w:r>
          </w:p>
          <w:p w:rsidR="00526240" w:rsidRDefault="00526240" w:rsidP="003749F1">
            <w:pPr>
              <w:jc w:val="both"/>
              <w:rPr>
                <w:rFonts w:ascii="Arial" w:hAnsi="Arial" w:cs="Arial"/>
              </w:rPr>
            </w:pPr>
            <w:r>
              <w:rPr>
                <w:rFonts w:ascii="Arial" w:hAnsi="Arial" w:cs="Arial"/>
              </w:rPr>
              <w:t>Flexible approach and understanding of the change process</w:t>
            </w:r>
          </w:p>
          <w:p w:rsidR="00526240" w:rsidRDefault="00526240" w:rsidP="003749F1">
            <w:pPr>
              <w:jc w:val="both"/>
              <w:rPr>
                <w:rFonts w:ascii="Arial" w:hAnsi="Arial" w:cs="Arial"/>
              </w:rPr>
            </w:pPr>
            <w:r>
              <w:rPr>
                <w:rFonts w:ascii="Arial" w:hAnsi="Arial" w:cs="Arial"/>
              </w:rPr>
              <w:t>Awareness of relevant research that may advise change in policy or guidelines</w:t>
            </w:r>
          </w:p>
          <w:p w:rsidR="00526240" w:rsidRPr="003749F1" w:rsidRDefault="00526240" w:rsidP="003749F1">
            <w:pPr>
              <w:jc w:val="both"/>
              <w:rPr>
                <w:rFonts w:ascii="Arial" w:hAnsi="Arial" w:cs="Arial"/>
              </w:rPr>
            </w:pPr>
            <w:r>
              <w:rPr>
                <w:rFonts w:ascii="Arial" w:hAnsi="Arial" w:cs="Arial"/>
              </w:rPr>
              <w:t>Awareness of policies that are relevant in area of work</w:t>
            </w:r>
          </w:p>
          <w:p w:rsidR="00F63D82" w:rsidRPr="00F607B2" w:rsidRDefault="00F63D82" w:rsidP="0027052D">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0B094F">
        <w:tc>
          <w:tcPr>
            <w:tcW w:w="9128" w:type="dxa"/>
            <w:gridSpan w:val="2"/>
            <w:tcBorders>
              <w:bottom w:val="single" w:sz="4" w:space="0" w:color="auto"/>
            </w:tcBorders>
          </w:tcPr>
          <w:p w:rsidR="00F63D82" w:rsidRDefault="00526240" w:rsidP="00F607B2">
            <w:pPr>
              <w:jc w:val="both"/>
              <w:rPr>
                <w:rFonts w:ascii="Arial" w:hAnsi="Arial" w:cs="Arial"/>
              </w:rPr>
            </w:pPr>
            <w:r>
              <w:rPr>
                <w:rFonts w:ascii="Arial" w:hAnsi="Arial" w:cs="Arial"/>
              </w:rPr>
              <w:t>To undertake Development review at required times with CNM or Unit Sister</w:t>
            </w:r>
          </w:p>
          <w:p w:rsidR="00526240" w:rsidRDefault="00526240" w:rsidP="00526240">
            <w:pPr>
              <w:tabs>
                <w:tab w:val="right" w:pos="8912"/>
              </w:tabs>
              <w:jc w:val="both"/>
              <w:rPr>
                <w:rFonts w:ascii="Arial" w:hAnsi="Arial" w:cs="Arial"/>
              </w:rPr>
            </w:pPr>
            <w:r>
              <w:rPr>
                <w:rFonts w:ascii="Arial" w:hAnsi="Arial" w:cs="Arial"/>
              </w:rPr>
              <w:t>Clear communication with manager</w:t>
            </w:r>
          </w:p>
          <w:p w:rsidR="00526240" w:rsidRDefault="00526240" w:rsidP="00526240">
            <w:pPr>
              <w:tabs>
                <w:tab w:val="right" w:pos="8912"/>
              </w:tabs>
              <w:jc w:val="both"/>
              <w:rPr>
                <w:rFonts w:ascii="Arial" w:hAnsi="Arial" w:cs="Arial"/>
              </w:rPr>
            </w:pPr>
            <w:r>
              <w:rPr>
                <w:rFonts w:ascii="Arial" w:hAnsi="Arial" w:cs="Arial"/>
              </w:rPr>
              <w:t xml:space="preserve">Support student nurses </w:t>
            </w:r>
            <w:r w:rsidR="00A627D4">
              <w:rPr>
                <w:rFonts w:ascii="Arial" w:hAnsi="Arial" w:cs="Arial"/>
              </w:rPr>
              <w:t>to achieve necessary objectives for the placement</w:t>
            </w:r>
          </w:p>
          <w:p w:rsidR="00526240" w:rsidRPr="00526240" w:rsidRDefault="00A627D4" w:rsidP="00526240">
            <w:pPr>
              <w:jc w:val="both"/>
              <w:rPr>
                <w:rFonts w:ascii="Arial" w:hAnsi="Arial" w:cs="Arial"/>
              </w:rPr>
            </w:pPr>
            <w:r>
              <w:rPr>
                <w:rFonts w:ascii="Arial" w:hAnsi="Arial" w:cs="Arial"/>
              </w:rPr>
              <w:t xml:space="preserve">Attend </w:t>
            </w:r>
            <w:r w:rsidR="00526240" w:rsidRPr="00526240">
              <w:rPr>
                <w:rFonts w:ascii="Arial" w:hAnsi="Arial" w:cs="Arial"/>
              </w:rPr>
              <w:t>relevant clinical, professional, multi professional meetings, seminars and conferences</w:t>
            </w:r>
          </w:p>
          <w:p w:rsidR="00F63D82" w:rsidRPr="00F607B2" w:rsidRDefault="00F63D82" w:rsidP="00A627D4">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B094F">
        <w:tc>
          <w:tcPr>
            <w:tcW w:w="9128" w:type="dxa"/>
            <w:gridSpan w:val="2"/>
            <w:tcBorders>
              <w:bottom w:val="single" w:sz="4" w:space="0" w:color="auto"/>
            </w:tcBorders>
          </w:tcPr>
          <w:p w:rsidR="00A627D4" w:rsidRPr="00A627D4" w:rsidRDefault="00A627D4" w:rsidP="00A627D4">
            <w:pPr>
              <w:jc w:val="both"/>
              <w:rPr>
                <w:rFonts w:ascii="Arial" w:hAnsi="Arial" w:cs="Arial"/>
              </w:rPr>
            </w:pPr>
            <w:r w:rsidRPr="00A627D4">
              <w:rPr>
                <w:rFonts w:ascii="Arial" w:hAnsi="Arial" w:cs="Arial"/>
              </w:rPr>
              <w:t>Demonstrate comp</w:t>
            </w:r>
            <w:r>
              <w:rPr>
                <w:rFonts w:ascii="Arial" w:hAnsi="Arial" w:cs="Arial"/>
              </w:rPr>
              <w:t xml:space="preserve">liance with Trust </w:t>
            </w:r>
            <w:r w:rsidRPr="00A627D4">
              <w:rPr>
                <w:rFonts w:ascii="Arial" w:hAnsi="Arial" w:cs="Arial"/>
              </w:rPr>
              <w:t>policies and procedures at all times, working to local and national guidelines</w:t>
            </w:r>
            <w:r>
              <w:rPr>
                <w:rFonts w:ascii="Arial" w:hAnsi="Arial" w:cs="Arial"/>
              </w:rPr>
              <w:t>.</w:t>
            </w:r>
          </w:p>
          <w:p w:rsidR="00A627D4" w:rsidRPr="00A627D4" w:rsidRDefault="00A627D4" w:rsidP="00A627D4">
            <w:pPr>
              <w:jc w:val="both"/>
              <w:rPr>
                <w:rFonts w:ascii="Arial" w:hAnsi="Arial" w:cs="Arial"/>
              </w:rPr>
            </w:pPr>
          </w:p>
          <w:p w:rsidR="00D44AB0" w:rsidRDefault="00A627D4" w:rsidP="00A627D4">
            <w:pPr>
              <w:jc w:val="both"/>
              <w:rPr>
                <w:rFonts w:ascii="Arial" w:hAnsi="Arial" w:cs="Arial"/>
              </w:rPr>
            </w:pPr>
            <w:r>
              <w:rPr>
                <w:rFonts w:ascii="Arial" w:hAnsi="Arial" w:cs="Arial"/>
              </w:rPr>
              <w:t xml:space="preserve">Use of UKONS triage tool when assessing patients out of hours and over the weekend. </w:t>
            </w:r>
          </w:p>
          <w:p w:rsidR="00A627D4" w:rsidRPr="00F607B2" w:rsidRDefault="00A627D4" w:rsidP="00A627D4">
            <w:pPr>
              <w:jc w:val="both"/>
              <w:rPr>
                <w:rFonts w:ascii="Arial" w:hAnsi="Arial" w:cs="Arial"/>
              </w:rPr>
            </w:pPr>
          </w:p>
        </w:tc>
      </w:tr>
      <w:tr w:rsidR="00D44AB0" w:rsidRPr="00F607B2" w:rsidTr="000B094F">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B094F">
        <w:tc>
          <w:tcPr>
            <w:tcW w:w="9128" w:type="dxa"/>
            <w:gridSpan w:val="2"/>
            <w:tcBorders>
              <w:bottom w:val="single" w:sz="4" w:space="0" w:color="auto"/>
            </w:tcBorders>
          </w:tcPr>
          <w:p w:rsidR="00A627D4" w:rsidRPr="00A627D4" w:rsidRDefault="00A627D4" w:rsidP="00A627D4">
            <w:pPr>
              <w:jc w:val="both"/>
              <w:rPr>
                <w:rFonts w:ascii="Arial" w:hAnsi="Arial" w:cs="Arial"/>
              </w:rPr>
            </w:pPr>
            <w:r w:rsidRPr="00A627D4">
              <w:rPr>
                <w:rFonts w:ascii="Arial" w:hAnsi="Arial" w:cs="Arial"/>
              </w:rPr>
              <w:t>Evaluate clinical practice in relation to its evidence base and clinical effectiveness</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Review and disseminate new information to relevant staff</w:t>
            </w:r>
          </w:p>
          <w:p w:rsidR="00A627D4" w:rsidRPr="00A627D4" w:rsidRDefault="00A627D4" w:rsidP="00A627D4">
            <w:pPr>
              <w:jc w:val="both"/>
              <w:rPr>
                <w:rFonts w:ascii="Arial" w:hAnsi="Arial" w:cs="Arial"/>
              </w:rPr>
            </w:pPr>
          </w:p>
          <w:p w:rsidR="0032512C" w:rsidRDefault="00A627D4" w:rsidP="00A627D4">
            <w:pPr>
              <w:jc w:val="both"/>
              <w:rPr>
                <w:rFonts w:ascii="Arial" w:hAnsi="Arial" w:cs="Arial"/>
              </w:rPr>
            </w:pPr>
            <w:r w:rsidRPr="00A627D4">
              <w:rPr>
                <w:rFonts w:ascii="Arial" w:hAnsi="Arial" w:cs="Arial"/>
              </w:rPr>
              <w:t>Participates in research within scope of professional practice</w:t>
            </w:r>
          </w:p>
          <w:p w:rsidR="0032512C" w:rsidRPr="00F607B2" w:rsidRDefault="0032512C" w:rsidP="0027052D">
            <w:pPr>
              <w:jc w:val="both"/>
              <w:rPr>
                <w:rFonts w:ascii="Arial" w:hAnsi="Arial" w:cs="Arial"/>
                <w:color w:val="FF0000"/>
              </w:rPr>
            </w:pPr>
          </w:p>
        </w:tc>
      </w:tr>
      <w:tr w:rsidR="003B43F4" w:rsidRPr="00F607B2" w:rsidTr="000B094F">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B094F">
        <w:tc>
          <w:tcPr>
            <w:tcW w:w="9128" w:type="dxa"/>
            <w:gridSpan w:val="2"/>
            <w:tcBorders>
              <w:bottom w:val="single" w:sz="4" w:space="0" w:color="auto"/>
            </w:tcBorders>
          </w:tcPr>
          <w:p w:rsidR="00A627D4" w:rsidRPr="00A627D4" w:rsidRDefault="00A627D4" w:rsidP="00A627D4">
            <w:pPr>
              <w:jc w:val="both"/>
              <w:rPr>
                <w:rFonts w:ascii="Arial" w:hAnsi="Arial" w:cs="Arial"/>
              </w:rPr>
            </w:pPr>
            <w:r w:rsidRPr="00A627D4">
              <w:rPr>
                <w:rFonts w:ascii="Arial" w:hAnsi="Arial" w:cs="Arial"/>
              </w:rPr>
              <w:t>To take part in regular performance appraisal.</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To undertake any training required in order to maintain competency including mandator</w:t>
            </w:r>
            <w:r>
              <w:rPr>
                <w:rFonts w:ascii="Arial" w:hAnsi="Arial" w:cs="Arial"/>
              </w:rPr>
              <w:t>y training and e-learning</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 xml:space="preserve">To contribute to and work within a safe working environment </w:t>
            </w:r>
          </w:p>
          <w:p w:rsidR="00A627D4" w:rsidRPr="00A627D4" w:rsidRDefault="00A627D4" w:rsidP="00A627D4">
            <w:pPr>
              <w:jc w:val="both"/>
              <w:rPr>
                <w:rFonts w:ascii="Arial" w:hAnsi="Arial" w:cs="Arial"/>
              </w:rPr>
            </w:pPr>
          </w:p>
          <w:p w:rsidR="00A627D4" w:rsidRPr="00A627D4" w:rsidRDefault="00A627D4" w:rsidP="00A627D4">
            <w:pPr>
              <w:jc w:val="both"/>
              <w:rPr>
                <w:rFonts w:ascii="Arial" w:hAnsi="Arial" w:cs="Arial"/>
              </w:rPr>
            </w:pPr>
            <w:r w:rsidRPr="00A627D4">
              <w:rPr>
                <w:rFonts w:ascii="Arial" w:hAnsi="Arial" w:cs="Arial"/>
              </w:rPr>
              <w:t>The post holder is expected to comply with Trust Infection Control Policies and conduct him/herself at all times in such a manner as to minimise the risk of healthcare associated infection</w:t>
            </w:r>
          </w:p>
          <w:p w:rsidR="00A627D4" w:rsidRPr="00A627D4" w:rsidRDefault="00A627D4" w:rsidP="00A627D4">
            <w:pPr>
              <w:jc w:val="both"/>
              <w:rPr>
                <w:rFonts w:ascii="Arial" w:hAnsi="Arial" w:cs="Arial"/>
              </w:rPr>
            </w:pPr>
          </w:p>
          <w:p w:rsidR="0032512C" w:rsidRDefault="00A627D4" w:rsidP="00A627D4">
            <w:pPr>
              <w:jc w:val="both"/>
              <w:rPr>
                <w:rFonts w:ascii="Arial" w:hAnsi="Arial" w:cs="Arial"/>
              </w:rPr>
            </w:pPr>
            <w:r w:rsidRPr="00A627D4">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27052D">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0B094F">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B094F">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0B094F">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F607B2" w:rsidRDefault="008D6EE5" w:rsidP="0032512C">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RD&amp;E is a totally smoke-free Trust.  Smoking is not permitted anywhere on Trust property, including all buildings, grounds and car parks.  </w:t>
            </w:r>
          </w:p>
          <w:p w:rsidR="0032512C" w:rsidRPr="00F607B2" w:rsidRDefault="0032512C" w:rsidP="0032512C">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A627D4" w:rsidRDefault="00A627D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854B50" w:rsidRDefault="00854B50"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6229E6" w:rsidRDefault="006229E6" w:rsidP="00F607B2">
      <w:pPr>
        <w:spacing w:after="0" w:line="240" w:lineRule="auto"/>
        <w:jc w:val="both"/>
        <w:rPr>
          <w:rFonts w:ascii="Arial" w:hAnsi="Arial" w:cs="Arial"/>
        </w:rPr>
      </w:pPr>
    </w:p>
    <w:p w:rsidR="006229E6" w:rsidRDefault="006229E6" w:rsidP="00F607B2">
      <w:pPr>
        <w:spacing w:after="0" w:line="240" w:lineRule="auto"/>
        <w:jc w:val="both"/>
        <w:rPr>
          <w:rFonts w:ascii="Arial" w:hAnsi="Arial" w:cs="Arial"/>
        </w:rPr>
      </w:pPr>
      <w:bookmarkStart w:id="0" w:name="_GoBack"/>
      <w:bookmarkEnd w:id="0"/>
    </w:p>
    <w:tbl>
      <w:tblPr>
        <w:tblStyle w:val="TableGrid"/>
        <w:tblW w:w="9128" w:type="dxa"/>
        <w:tblInd w:w="534" w:type="dxa"/>
        <w:tblLook w:val="04A0" w:firstRow="1" w:lastRow="0" w:firstColumn="1" w:lastColumn="0" w:noHBand="0" w:noVBand="1"/>
      </w:tblPr>
      <w:tblGrid>
        <w:gridCol w:w="1275"/>
        <w:gridCol w:w="7853"/>
      </w:tblGrid>
      <w:tr w:rsidR="00722BF9" w:rsidRPr="00F607B2" w:rsidTr="000B094F">
        <w:tc>
          <w:tcPr>
            <w:tcW w:w="1275" w:type="dxa"/>
          </w:tcPr>
          <w:p w:rsidR="00722BF9" w:rsidRPr="00F607B2" w:rsidRDefault="00722BF9" w:rsidP="000B094F">
            <w:pPr>
              <w:jc w:val="both"/>
              <w:rPr>
                <w:rFonts w:ascii="Arial" w:hAnsi="Arial" w:cs="Arial"/>
                <w:b/>
              </w:rPr>
            </w:pPr>
            <w:r w:rsidRPr="00F607B2">
              <w:rPr>
                <w:rFonts w:ascii="Arial" w:hAnsi="Arial" w:cs="Arial"/>
                <w:b/>
              </w:rPr>
              <w:t xml:space="preserve">POST  </w:t>
            </w:r>
          </w:p>
        </w:tc>
        <w:tc>
          <w:tcPr>
            <w:tcW w:w="7853" w:type="dxa"/>
          </w:tcPr>
          <w:p w:rsidR="00722BF9" w:rsidRPr="00F607B2" w:rsidRDefault="0027052D" w:rsidP="0027052D">
            <w:pPr>
              <w:tabs>
                <w:tab w:val="left" w:pos="2940"/>
              </w:tabs>
              <w:jc w:val="both"/>
              <w:rPr>
                <w:rFonts w:ascii="Arial" w:hAnsi="Arial" w:cs="Arial"/>
              </w:rPr>
            </w:pPr>
            <w:r>
              <w:rPr>
                <w:rFonts w:ascii="Arial" w:hAnsi="Arial" w:cs="Arial"/>
              </w:rPr>
              <w:t>Chemotherapy Nurse</w:t>
            </w:r>
          </w:p>
        </w:tc>
      </w:tr>
      <w:tr w:rsidR="00722BF9" w:rsidRPr="00F607B2" w:rsidTr="000B094F">
        <w:tc>
          <w:tcPr>
            <w:tcW w:w="1275" w:type="dxa"/>
          </w:tcPr>
          <w:p w:rsidR="00722BF9" w:rsidRPr="00F607B2" w:rsidRDefault="00722BF9" w:rsidP="000B094F">
            <w:pPr>
              <w:jc w:val="both"/>
              <w:rPr>
                <w:rFonts w:ascii="Arial" w:hAnsi="Arial" w:cs="Arial"/>
                <w:b/>
              </w:rPr>
            </w:pPr>
            <w:r w:rsidRPr="00F607B2">
              <w:rPr>
                <w:rFonts w:ascii="Arial" w:hAnsi="Arial" w:cs="Arial"/>
                <w:b/>
              </w:rPr>
              <w:t xml:space="preserve">BAND  </w:t>
            </w:r>
          </w:p>
        </w:tc>
        <w:tc>
          <w:tcPr>
            <w:tcW w:w="7853" w:type="dxa"/>
          </w:tcPr>
          <w:p w:rsidR="00722BF9" w:rsidRPr="00F607B2" w:rsidRDefault="0027052D" w:rsidP="000B094F">
            <w:pPr>
              <w:jc w:val="both"/>
              <w:rPr>
                <w:rFonts w:ascii="Arial" w:hAnsi="Arial" w:cs="Arial"/>
              </w:rPr>
            </w:pPr>
            <w:r>
              <w:rPr>
                <w:rFonts w:ascii="Arial" w:hAnsi="Arial" w:cs="Arial"/>
              </w:rPr>
              <w:t>5</w:t>
            </w:r>
          </w:p>
        </w:tc>
      </w:tr>
    </w:tbl>
    <w:p w:rsidR="00722BF9" w:rsidRDefault="00722BF9" w:rsidP="00F607B2">
      <w:pPr>
        <w:spacing w:after="0" w:line="240" w:lineRule="auto"/>
        <w:jc w:val="both"/>
        <w:rPr>
          <w:rFonts w:ascii="Arial" w:hAnsi="Arial" w:cs="Arial"/>
        </w:rPr>
      </w:pPr>
    </w:p>
    <w:p w:rsidR="00722BF9" w:rsidRPr="00F607B2" w:rsidRDefault="00722BF9" w:rsidP="00F607B2">
      <w:pPr>
        <w:spacing w:after="0" w:line="240" w:lineRule="auto"/>
        <w:jc w:val="both"/>
        <w:rPr>
          <w:rFonts w:ascii="Arial" w:hAnsi="Arial" w:cs="Arial"/>
        </w:rPr>
      </w:pP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F</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A</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8D6EE5">
                            <w:pPr>
                              <w:pStyle w:val="NoSpacing"/>
                              <w:rPr>
                                <w:rFonts w:ascii="Arial" w:hAnsi="Arial" w:cs="Arial"/>
                                <w:sz w:val="72"/>
                                <w:szCs w:val="72"/>
                              </w:rPr>
                            </w:pPr>
                          </w:p>
                          <w:p w:rsidR="00B160D8" w:rsidRPr="003860B6" w:rsidRDefault="00B160D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R</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431F44" w:rsidRDefault="00B160D8" w:rsidP="00431F44">
                      <w:pPr>
                        <w:pStyle w:val="NoSpacing"/>
                        <w:jc w:val="center"/>
                        <w:rPr>
                          <w:rFonts w:ascii="Arial" w:hAnsi="Arial" w:cs="Arial"/>
                          <w:sz w:val="56"/>
                          <w:szCs w:val="56"/>
                        </w:rPr>
                      </w:pP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S</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P</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E</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F</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C</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A</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T</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I</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O</w:t>
                      </w:r>
                    </w:p>
                    <w:p w:rsidR="00B160D8" w:rsidRPr="00431F44" w:rsidRDefault="00B160D8" w:rsidP="00431F44">
                      <w:pPr>
                        <w:pStyle w:val="NoSpacing"/>
                        <w:jc w:val="center"/>
                        <w:rPr>
                          <w:rFonts w:ascii="Arial" w:hAnsi="Arial" w:cs="Arial"/>
                          <w:sz w:val="56"/>
                          <w:szCs w:val="56"/>
                        </w:rPr>
                      </w:pPr>
                      <w:r w:rsidRPr="00431F44">
                        <w:rPr>
                          <w:rFonts w:ascii="Arial" w:hAnsi="Arial" w:cs="Arial"/>
                          <w:sz w:val="56"/>
                          <w:szCs w:val="56"/>
                        </w:rPr>
                        <w:t>N</w:t>
                      </w:r>
                    </w:p>
                    <w:p w:rsidR="00B160D8" w:rsidRPr="003860B6" w:rsidRDefault="00B160D8" w:rsidP="008D6EE5">
                      <w:pPr>
                        <w:pStyle w:val="NoSpacing"/>
                        <w:rPr>
                          <w:rFonts w:ascii="Arial" w:hAnsi="Arial" w:cs="Arial"/>
                          <w:sz w:val="72"/>
                          <w:szCs w:val="72"/>
                        </w:rPr>
                      </w:pPr>
                    </w:p>
                    <w:p w:rsidR="00B160D8" w:rsidRPr="003860B6" w:rsidRDefault="00B160D8"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QUALIFICATION/ SPECIAL TRAINING</w:t>
            </w:r>
          </w:p>
          <w:p w:rsidR="00725C1C" w:rsidRPr="0032512C" w:rsidRDefault="00725C1C" w:rsidP="00725C1C">
            <w:pPr>
              <w:jc w:val="both"/>
              <w:rPr>
                <w:rFonts w:ascii="Arial" w:hAnsi="Arial" w:cs="Arial"/>
              </w:rPr>
            </w:pPr>
            <w:r w:rsidRPr="0032512C">
              <w:rPr>
                <w:rFonts w:ascii="Arial" w:hAnsi="Arial" w:cs="Arial"/>
              </w:rPr>
              <w:t>Registered General Nurse 1st Level</w:t>
            </w:r>
          </w:p>
          <w:p w:rsidR="001D2D93" w:rsidRPr="0032512C" w:rsidRDefault="00725C1C" w:rsidP="00725C1C">
            <w:pPr>
              <w:jc w:val="both"/>
              <w:rPr>
                <w:rFonts w:ascii="Arial" w:hAnsi="Arial" w:cs="Arial"/>
              </w:rPr>
            </w:pPr>
            <w:r w:rsidRPr="0032512C">
              <w:rPr>
                <w:rFonts w:ascii="Arial" w:hAnsi="Arial" w:cs="Arial"/>
              </w:rPr>
              <w:t>Degree or ability to demonstrate working at that level</w:t>
            </w:r>
          </w:p>
          <w:p w:rsidR="000239FF" w:rsidRPr="000239FF" w:rsidRDefault="000239FF" w:rsidP="000239FF">
            <w:pPr>
              <w:jc w:val="both"/>
              <w:rPr>
                <w:rFonts w:ascii="Arial" w:hAnsi="Arial" w:cs="Arial"/>
              </w:rPr>
            </w:pPr>
            <w:r w:rsidRPr="000239FF">
              <w:rPr>
                <w:rFonts w:ascii="Arial" w:hAnsi="Arial" w:cs="Arial"/>
              </w:rPr>
              <w:t>Clinical experience in cancer nursing</w:t>
            </w:r>
          </w:p>
          <w:p w:rsidR="000239FF" w:rsidRPr="000239FF" w:rsidRDefault="000239FF" w:rsidP="000239FF">
            <w:pPr>
              <w:jc w:val="both"/>
              <w:rPr>
                <w:rFonts w:ascii="Arial" w:hAnsi="Arial" w:cs="Arial"/>
              </w:rPr>
            </w:pPr>
            <w:r w:rsidRPr="000239FF">
              <w:rPr>
                <w:rFonts w:ascii="Arial" w:hAnsi="Arial" w:cs="Arial"/>
              </w:rPr>
              <w:t>Up to date professional portfolio</w:t>
            </w:r>
          </w:p>
          <w:p w:rsidR="000239FF" w:rsidRPr="000239FF" w:rsidRDefault="000239FF" w:rsidP="000239FF">
            <w:pPr>
              <w:jc w:val="both"/>
              <w:rPr>
                <w:rFonts w:ascii="Arial" w:hAnsi="Arial" w:cs="Arial"/>
              </w:rPr>
            </w:pPr>
            <w:r w:rsidRPr="000239FF">
              <w:rPr>
                <w:rFonts w:ascii="Arial" w:hAnsi="Arial" w:cs="Arial"/>
              </w:rPr>
              <w:t>Recognised Chemotherapy Course or willing to attend</w:t>
            </w:r>
          </w:p>
          <w:p w:rsidR="001D2D93" w:rsidRPr="0032512C" w:rsidRDefault="000239FF" w:rsidP="000239FF">
            <w:pPr>
              <w:jc w:val="both"/>
              <w:rPr>
                <w:rFonts w:ascii="Arial" w:hAnsi="Arial" w:cs="Arial"/>
                <w:color w:val="FF0000"/>
              </w:rPr>
            </w:pPr>
            <w:r w:rsidRPr="000239FF">
              <w:rPr>
                <w:rFonts w:ascii="Arial" w:hAnsi="Arial" w:cs="Arial"/>
              </w:rPr>
              <w:t>Recognised Oncology Course or willing to attend</w:t>
            </w:r>
          </w:p>
        </w:tc>
        <w:tc>
          <w:tcPr>
            <w:tcW w:w="1183" w:type="dxa"/>
          </w:tcPr>
          <w:p w:rsidR="00943585" w:rsidRDefault="00943585" w:rsidP="00F607B2">
            <w:pPr>
              <w:jc w:val="both"/>
              <w:rPr>
                <w:rFonts w:ascii="Arial" w:hAnsi="Arial" w:cs="Arial"/>
              </w:rPr>
            </w:pPr>
          </w:p>
          <w:p w:rsidR="00943585" w:rsidRDefault="000239FF"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D</w:t>
            </w:r>
            <w:r w:rsidR="003749F1">
              <w:rPr>
                <w:rFonts w:ascii="Arial" w:hAnsi="Arial" w:cs="Arial"/>
              </w:rPr>
              <w:t xml:space="preserve"> </w:t>
            </w:r>
          </w:p>
          <w:p w:rsidR="00943585" w:rsidRDefault="000239FF"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r>
              <w:rPr>
                <w:rFonts w:ascii="Arial" w:hAnsi="Arial" w:cs="Arial"/>
              </w:rPr>
              <w:t>D</w:t>
            </w:r>
          </w:p>
          <w:p w:rsidR="00943585" w:rsidRPr="00F607B2" w:rsidRDefault="00943585" w:rsidP="00F607B2">
            <w:pPr>
              <w:jc w:val="both"/>
              <w:rPr>
                <w:rFonts w:ascii="Arial" w:hAnsi="Arial" w:cs="Arial"/>
              </w:rPr>
            </w:pPr>
          </w:p>
        </w:tc>
        <w:tc>
          <w:tcPr>
            <w:tcW w:w="1276" w:type="dxa"/>
          </w:tcPr>
          <w:p w:rsidR="001D2D93" w:rsidRDefault="001D2D93" w:rsidP="00F607B2">
            <w:pPr>
              <w:jc w:val="both"/>
              <w:rPr>
                <w:rFonts w:ascii="Arial" w:hAnsi="Arial" w:cs="Arial"/>
              </w:rPr>
            </w:pPr>
          </w:p>
          <w:p w:rsidR="00943585" w:rsidRDefault="000239FF"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0239FF"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32512C" w:rsidRDefault="001D2D93" w:rsidP="00F607B2">
            <w:pPr>
              <w:jc w:val="both"/>
              <w:rPr>
                <w:rFonts w:ascii="Arial" w:hAnsi="Arial" w:cs="Arial"/>
              </w:rPr>
            </w:pPr>
            <w:r w:rsidRPr="0032512C">
              <w:rPr>
                <w:rFonts w:ascii="Arial" w:hAnsi="Arial" w:cs="Arial"/>
              </w:rPr>
              <w:t>KNOWLEDGE/SKILLS</w:t>
            </w:r>
          </w:p>
          <w:p w:rsidR="000239FF" w:rsidRPr="000239FF" w:rsidRDefault="000239FF" w:rsidP="000239FF">
            <w:pPr>
              <w:jc w:val="both"/>
              <w:rPr>
                <w:rFonts w:ascii="Arial" w:hAnsi="Arial" w:cs="Arial"/>
              </w:rPr>
            </w:pPr>
            <w:r w:rsidRPr="000239FF">
              <w:rPr>
                <w:rFonts w:ascii="Arial" w:hAnsi="Arial" w:cs="Arial"/>
              </w:rPr>
              <w:t>Good understanding of nursing care methods and models</w:t>
            </w:r>
          </w:p>
          <w:p w:rsidR="000239FF" w:rsidRPr="000239FF" w:rsidRDefault="000239FF" w:rsidP="000239FF">
            <w:pPr>
              <w:jc w:val="both"/>
              <w:rPr>
                <w:rFonts w:ascii="Arial" w:hAnsi="Arial" w:cs="Arial"/>
              </w:rPr>
            </w:pPr>
            <w:r w:rsidRPr="000239FF">
              <w:rPr>
                <w:rFonts w:ascii="Arial" w:hAnsi="Arial" w:cs="Arial"/>
              </w:rPr>
              <w:t>IV Drug Administration</w:t>
            </w:r>
          </w:p>
          <w:p w:rsidR="000239FF" w:rsidRPr="000239FF" w:rsidRDefault="000239FF" w:rsidP="000239FF">
            <w:pPr>
              <w:jc w:val="both"/>
              <w:rPr>
                <w:rFonts w:ascii="Arial" w:hAnsi="Arial" w:cs="Arial"/>
              </w:rPr>
            </w:pPr>
            <w:r>
              <w:rPr>
                <w:rFonts w:ascii="Arial" w:hAnsi="Arial" w:cs="Arial"/>
              </w:rPr>
              <w:t>IV SACT</w:t>
            </w:r>
            <w:r w:rsidRPr="000239FF">
              <w:rPr>
                <w:rFonts w:ascii="Arial" w:hAnsi="Arial" w:cs="Arial"/>
              </w:rPr>
              <w:t xml:space="preserve"> Administration</w:t>
            </w:r>
          </w:p>
          <w:p w:rsidR="000239FF" w:rsidRPr="000239FF" w:rsidRDefault="000239FF" w:rsidP="000239FF">
            <w:pPr>
              <w:jc w:val="both"/>
              <w:rPr>
                <w:rFonts w:ascii="Arial" w:hAnsi="Arial" w:cs="Arial"/>
              </w:rPr>
            </w:pPr>
            <w:r w:rsidRPr="000239FF">
              <w:rPr>
                <w:rFonts w:ascii="Arial" w:hAnsi="Arial" w:cs="Arial"/>
              </w:rPr>
              <w:t>Cannulation and venepuncture skills</w:t>
            </w:r>
          </w:p>
          <w:p w:rsidR="000239FF" w:rsidRPr="000239FF" w:rsidRDefault="000239FF" w:rsidP="000239FF">
            <w:pPr>
              <w:jc w:val="both"/>
              <w:rPr>
                <w:rFonts w:ascii="Arial" w:hAnsi="Arial" w:cs="Arial"/>
              </w:rPr>
            </w:pPr>
            <w:r w:rsidRPr="000239FF">
              <w:rPr>
                <w:rFonts w:ascii="Arial" w:hAnsi="Arial" w:cs="Arial"/>
              </w:rPr>
              <w:t>Understanding of the care of central venous access devices</w:t>
            </w:r>
          </w:p>
          <w:p w:rsidR="000239FF" w:rsidRPr="000239FF" w:rsidRDefault="000239FF" w:rsidP="000239FF">
            <w:pPr>
              <w:jc w:val="both"/>
              <w:rPr>
                <w:rFonts w:ascii="Arial" w:hAnsi="Arial" w:cs="Arial"/>
              </w:rPr>
            </w:pPr>
            <w:r w:rsidRPr="000239FF">
              <w:rPr>
                <w:rFonts w:ascii="Arial" w:hAnsi="Arial" w:cs="Arial"/>
              </w:rPr>
              <w:t>Established organisational and leadership skills</w:t>
            </w:r>
          </w:p>
          <w:p w:rsidR="000239FF" w:rsidRPr="000239FF" w:rsidRDefault="000239FF" w:rsidP="000239FF">
            <w:pPr>
              <w:jc w:val="both"/>
              <w:rPr>
                <w:rFonts w:ascii="Arial" w:hAnsi="Arial" w:cs="Arial"/>
              </w:rPr>
            </w:pPr>
            <w:r w:rsidRPr="000239FF">
              <w:rPr>
                <w:rFonts w:ascii="Arial" w:hAnsi="Arial" w:cs="Arial"/>
              </w:rPr>
              <w:t>Able to identify priorities</w:t>
            </w:r>
          </w:p>
          <w:p w:rsidR="000239FF" w:rsidRPr="000239FF" w:rsidRDefault="000239FF" w:rsidP="000239FF">
            <w:pPr>
              <w:jc w:val="both"/>
              <w:rPr>
                <w:rFonts w:ascii="Arial" w:hAnsi="Arial" w:cs="Arial"/>
              </w:rPr>
            </w:pPr>
            <w:r w:rsidRPr="000239FF">
              <w:rPr>
                <w:rFonts w:ascii="Arial" w:hAnsi="Arial" w:cs="Arial"/>
              </w:rPr>
              <w:t>Innovative, able to problem solve and make decisions</w:t>
            </w:r>
          </w:p>
          <w:p w:rsidR="000239FF" w:rsidRPr="000239FF" w:rsidRDefault="000239FF" w:rsidP="000239FF">
            <w:pPr>
              <w:jc w:val="both"/>
              <w:rPr>
                <w:rFonts w:ascii="Arial" w:hAnsi="Arial" w:cs="Arial"/>
              </w:rPr>
            </w:pPr>
            <w:r w:rsidRPr="000239FF">
              <w:rPr>
                <w:rFonts w:ascii="Arial" w:hAnsi="Arial" w:cs="Arial"/>
              </w:rPr>
              <w:t>Teaching skills</w:t>
            </w:r>
          </w:p>
          <w:p w:rsidR="000239FF" w:rsidRPr="000239FF" w:rsidRDefault="000239FF" w:rsidP="000239FF">
            <w:pPr>
              <w:jc w:val="both"/>
              <w:rPr>
                <w:rFonts w:ascii="Arial" w:hAnsi="Arial" w:cs="Arial"/>
              </w:rPr>
            </w:pPr>
            <w:r w:rsidRPr="000239FF">
              <w:rPr>
                <w:rFonts w:ascii="Arial" w:hAnsi="Arial" w:cs="Arial"/>
              </w:rPr>
              <w:t>Understand the importance and relevance of nursing research and uses this to improve clinical practice</w:t>
            </w:r>
          </w:p>
          <w:p w:rsidR="000E5016" w:rsidRPr="0032512C" w:rsidRDefault="000239FF" w:rsidP="000239FF">
            <w:pPr>
              <w:jc w:val="both"/>
              <w:rPr>
                <w:rFonts w:ascii="Arial" w:hAnsi="Arial" w:cs="Arial"/>
              </w:rPr>
            </w:pPr>
            <w:r w:rsidRPr="000239FF">
              <w:rPr>
                <w:rFonts w:ascii="Arial" w:hAnsi="Arial" w:cs="Arial"/>
              </w:rPr>
              <w:t>Able to use resources efficiently and effectively</w:t>
            </w: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0239FF" w:rsidP="00F607B2">
            <w:pPr>
              <w:jc w:val="both"/>
              <w:rPr>
                <w:rFonts w:ascii="Arial" w:hAnsi="Arial" w:cs="Arial"/>
              </w:rPr>
            </w:pPr>
            <w:r>
              <w:rPr>
                <w:rFonts w:ascii="Arial" w:hAnsi="Arial" w:cs="Arial"/>
              </w:rPr>
              <w:t>D</w:t>
            </w:r>
          </w:p>
          <w:p w:rsidR="00943585" w:rsidRDefault="00943585" w:rsidP="00F607B2">
            <w:pPr>
              <w:jc w:val="both"/>
              <w:rPr>
                <w:rFonts w:ascii="Arial" w:hAnsi="Arial" w:cs="Arial"/>
              </w:rPr>
            </w:pPr>
            <w:r>
              <w:rPr>
                <w:rFonts w:ascii="Arial" w:hAnsi="Arial" w:cs="Arial"/>
              </w:rPr>
              <w:t>D</w:t>
            </w:r>
          </w:p>
          <w:p w:rsidR="000239FF" w:rsidRDefault="000239FF" w:rsidP="00F607B2">
            <w:pPr>
              <w:jc w:val="both"/>
              <w:rPr>
                <w:rFonts w:ascii="Arial" w:hAnsi="Arial" w:cs="Arial"/>
              </w:rPr>
            </w:pPr>
            <w:r>
              <w:rPr>
                <w:rFonts w:ascii="Arial" w:hAnsi="Arial" w:cs="Arial"/>
              </w:rPr>
              <w:t>D</w:t>
            </w:r>
          </w:p>
          <w:p w:rsidR="00943585" w:rsidRDefault="000239FF" w:rsidP="00F607B2">
            <w:pPr>
              <w:jc w:val="both"/>
              <w:rPr>
                <w:rFonts w:ascii="Arial" w:hAnsi="Arial" w:cs="Arial"/>
              </w:rPr>
            </w:pPr>
            <w:r>
              <w:rPr>
                <w:rFonts w:ascii="Arial" w:hAnsi="Arial" w:cs="Arial"/>
              </w:rPr>
              <w:t>D</w:t>
            </w:r>
          </w:p>
          <w:p w:rsidR="00943585" w:rsidRDefault="000239FF" w:rsidP="00F607B2">
            <w:pPr>
              <w:jc w:val="both"/>
              <w:rPr>
                <w:rFonts w:ascii="Arial" w:hAnsi="Arial" w:cs="Arial"/>
              </w:rPr>
            </w:pPr>
            <w:r>
              <w:rPr>
                <w:rFonts w:ascii="Arial" w:hAnsi="Arial" w:cs="Arial"/>
              </w:rPr>
              <w:t>D</w:t>
            </w:r>
          </w:p>
          <w:p w:rsidR="00943585" w:rsidRDefault="000239FF"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r>
              <w:rPr>
                <w:rFonts w:ascii="Arial" w:hAnsi="Arial" w:cs="Arial"/>
              </w:rPr>
              <w:t>D</w:t>
            </w:r>
          </w:p>
          <w:p w:rsidR="000239FF" w:rsidRDefault="000239FF" w:rsidP="00F607B2">
            <w:pPr>
              <w:jc w:val="both"/>
              <w:rPr>
                <w:rFonts w:ascii="Arial" w:hAnsi="Arial" w:cs="Arial"/>
              </w:rPr>
            </w:pPr>
            <w:r>
              <w:rPr>
                <w:rFonts w:ascii="Arial" w:hAnsi="Arial" w:cs="Arial"/>
              </w:rPr>
              <w:t>E</w:t>
            </w:r>
          </w:p>
          <w:p w:rsidR="00D55C77" w:rsidRDefault="00D55C77" w:rsidP="00F607B2">
            <w:pPr>
              <w:jc w:val="both"/>
              <w:rPr>
                <w:rFonts w:ascii="Arial" w:hAnsi="Arial" w:cs="Arial"/>
              </w:rPr>
            </w:pPr>
          </w:p>
          <w:p w:rsidR="00D55C77" w:rsidRPr="00F607B2" w:rsidRDefault="00D55C77"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943585" w:rsidRDefault="000239FF" w:rsidP="00F607B2">
            <w:pPr>
              <w:jc w:val="both"/>
              <w:rPr>
                <w:rFonts w:ascii="Arial" w:hAnsi="Arial" w:cs="Arial"/>
              </w:rPr>
            </w:pPr>
            <w:r>
              <w:rPr>
                <w:rFonts w:ascii="Arial" w:hAnsi="Arial" w:cs="Arial"/>
              </w:rPr>
              <w:t>E</w:t>
            </w:r>
          </w:p>
          <w:p w:rsidR="00943585" w:rsidRDefault="000239FF"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r>
              <w:rPr>
                <w:rFonts w:ascii="Arial" w:hAnsi="Arial" w:cs="Arial"/>
              </w:rPr>
              <w:t>E</w:t>
            </w:r>
          </w:p>
          <w:p w:rsidR="000239FF" w:rsidRDefault="000239FF" w:rsidP="00F607B2">
            <w:pPr>
              <w:jc w:val="both"/>
              <w:rPr>
                <w:rFonts w:ascii="Arial" w:hAnsi="Arial" w:cs="Arial"/>
              </w:rPr>
            </w:pPr>
            <w:r>
              <w:rPr>
                <w:rFonts w:ascii="Arial" w:hAnsi="Arial" w:cs="Arial"/>
              </w:rPr>
              <w:t>E</w:t>
            </w:r>
          </w:p>
          <w:p w:rsidR="00D55C77" w:rsidRDefault="00D55C77" w:rsidP="00F607B2">
            <w:pPr>
              <w:jc w:val="both"/>
              <w:rPr>
                <w:rFonts w:ascii="Arial" w:hAnsi="Arial" w:cs="Arial"/>
              </w:rPr>
            </w:pPr>
          </w:p>
          <w:p w:rsidR="00D55C77" w:rsidRPr="00F607B2" w:rsidRDefault="00D55C77" w:rsidP="00F607B2">
            <w:pPr>
              <w:jc w:val="both"/>
              <w:rPr>
                <w:rFonts w:ascii="Arial" w:hAnsi="Arial" w:cs="Arial"/>
              </w:rPr>
            </w:pPr>
            <w:r>
              <w:rPr>
                <w:rFonts w:ascii="Arial" w:hAnsi="Arial" w:cs="Arial"/>
              </w:rPr>
              <w:t>E</w:t>
            </w:r>
          </w:p>
        </w:tc>
      </w:tr>
      <w:tr w:rsidR="001D2D93" w:rsidRPr="00F607B2" w:rsidTr="00F607B2">
        <w:tc>
          <w:tcPr>
            <w:tcW w:w="6580" w:type="dxa"/>
          </w:tcPr>
          <w:p w:rsidR="001D2D93" w:rsidRDefault="001D2D93" w:rsidP="00F607B2">
            <w:pPr>
              <w:jc w:val="both"/>
              <w:rPr>
                <w:rFonts w:ascii="Arial" w:hAnsi="Arial" w:cs="Arial"/>
              </w:rPr>
            </w:pPr>
            <w:r w:rsidRPr="0032512C">
              <w:rPr>
                <w:rFonts w:ascii="Arial" w:hAnsi="Arial" w:cs="Arial"/>
              </w:rPr>
              <w:t xml:space="preserve">EXPERIENCE </w:t>
            </w:r>
          </w:p>
          <w:p w:rsidR="00D55C77" w:rsidRPr="0032512C" w:rsidRDefault="00D55C77" w:rsidP="00F607B2">
            <w:pPr>
              <w:jc w:val="both"/>
              <w:rPr>
                <w:rFonts w:ascii="Arial" w:hAnsi="Arial" w:cs="Arial"/>
              </w:rPr>
            </w:pPr>
            <w:r>
              <w:rPr>
                <w:rFonts w:ascii="Arial" w:hAnsi="Arial" w:cs="Arial"/>
              </w:rPr>
              <w:t>General nursing experience</w:t>
            </w:r>
          </w:p>
          <w:p w:rsidR="000E5016" w:rsidRPr="00D55C77" w:rsidRDefault="00D55C77" w:rsidP="00D55C77">
            <w:pPr>
              <w:jc w:val="both"/>
              <w:rPr>
                <w:rFonts w:ascii="Arial" w:hAnsi="Arial" w:cs="Arial"/>
              </w:rPr>
            </w:pPr>
            <w:r w:rsidRPr="00D55C77">
              <w:rPr>
                <w:rFonts w:ascii="Arial" w:hAnsi="Arial" w:cs="Arial"/>
              </w:rPr>
              <w:t>Experience of working with cancer patients</w:t>
            </w:r>
          </w:p>
          <w:p w:rsidR="00D55C77" w:rsidRPr="00D55C77" w:rsidRDefault="00D55C77" w:rsidP="00D55C77">
            <w:pPr>
              <w:jc w:val="both"/>
              <w:rPr>
                <w:rFonts w:ascii="Arial" w:hAnsi="Arial" w:cs="Arial"/>
              </w:rPr>
            </w:pPr>
            <w:r w:rsidRPr="00D55C77">
              <w:rPr>
                <w:rFonts w:ascii="Arial" w:hAnsi="Arial" w:cs="Arial"/>
              </w:rPr>
              <w:t>Experience of caring for patients approaching end of life</w:t>
            </w:r>
          </w:p>
          <w:p w:rsidR="00D55C77" w:rsidRPr="0032512C" w:rsidRDefault="00D55C77" w:rsidP="00D55C77">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943585" w:rsidRDefault="00D55C77" w:rsidP="00F607B2">
            <w:pPr>
              <w:jc w:val="both"/>
              <w:rPr>
                <w:rFonts w:ascii="Arial" w:hAnsi="Arial" w:cs="Arial"/>
              </w:rPr>
            </w:pPr>
            <w:r>
              <w:rPr>
                <w:rFonts w:ascii="Arial" w:hAnsi="Arial" w:cs="Arial"/>
              </w:rPr>
              <w:t>E</w:t>
            </w:r>
          </w:p>
          <w:p w:rsidR="00D55C77" w:rsidRDefault="00D55C77" w:rsidP="00F607B2">
            <w:pPr>
              <w:jc w:val="both"/>
              <w:rPr>
                <w:rFonts w:ascii="Arial" w:hAnsi="Arial" w:cs="Arial"/>
              </w:rPr>
            </w:pPr>
            <w:r>
              <w:rPr>
                <w:rFonts w:ascii="Arial" w:hAnsi="Arial" w:cs="Arial"/>
              </w:rPr>
              <w:t>E</w:t>
            </w:r>
          </w:p>
          <w:p w:rsidR="00943585" w:rsidRDefault="00D55C77" w:rsidP="00F607B2">
            <w:pPr>
              <w:jc w:val="both"/>
              <w:rPr>
                <w:rFonts w:ascii="Arial" w:hAnsi="Arial" w:cs="Arial"/>
              </w:rPr>
            </w:pPr>
            <w:r>
              <w:rPr>
                <w:rFonts w:ascii="Arial" w:hAnsi="Arial" w:cs="Arial"/>
              </w:rPr>
              <w:t>D</w:t>
            </w:r>
          </w:p>
          <w:p w:rsidR="00943585" w:rsidRPr="00F607B2" w:rsidRDefault="00943585" w:rsidP="00F607B2">
            <w:pPr>
              <w:jc w:val="both"/>
              <w:rPr>
                <w:rFonts w:ascii="Arial" w:hAnsi="Arial" w:cs="Arial"/>
              </w:rPr>
            </w:pPr>
          </w:p>
        </w:tc>
        <w:tc>
          <w:tcPr>
            <w:tcW w:w="1276" w:type="dxa"/>
          </w:tcPr>
          <w:p w:rsidR="001D2D93" w:rsidRDefault="001D2D93" w:rsidP="00F607B2">
            <w:pPr>
              <w:jc w:val="both"/>
              <w:rPr>
                <w:rFonts w:ascii="Arial" w:hAnsi="Arial" w:cs="Arial"/>
              </w:rPr>
            </w:pPr>
          </w:p>
          <w:p w:rsidR="00943585" w:rsidRDefault="00D55C77" w:rsidP="00F607B2">
            <w:pPr>
              <w:jc w:val="both"/>
              <w:rPr>
                <w:rFonts w:ascii="Arial" w:hAnsi="Arial" w:cs="Arial"/>
              </w:rPr>
            </w:pPr>
            <w:r>
              <w:rPr>
                <w:rFonts w:ascii="Arial" w:hAnsi="Arial" w:cs="Arial"/>
              </w:rPr>
              <w:t>E</w:t>
            </w:r>
          </w:p>
          <w:p w:rsidR="00943585" w:rsidRDefault="00D55C77" w:rsidP="00F607B2">
            <w:pPr>
              <w:jc w:val="both"/>
              <w:rPr>
                <w:rFonts w:ascii="Arial" w:hAnsi="Arial" w:cs="Arial"/>
              </w:rPr>
            </w:pPr>
            <w:r>
              <w:rPr>
                <w:rFonts w:ascii="Arial" w:hAnsi="Arial" w:cs="Arial"/>
              </w:rPr>
              <w:t>E</w:t>
            </w:r>
          </w:p>
          <w:p w:rsidR="00943585" w:rsidRDefault="00D55C77"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p>
        </w:tc>
      </w:tr>
      <w:tr w:rsidR="001D2D93" w:rsidRPr="00F607B2" w:rsidTr="00F607B2">
        <w:tc>
          <w:tcPr>
            <w:tcW w:w="6580" w:type="dxa"/>
          </w:tcPr>
          <w:p w:rsidR="001D2D93" w:rsidRPr="000539AE" w:rsidRDefault="001D2D93" w:rsidP="00F607B2">
            <w:pPr>
              <w:jc w:val="both"/>
              <w:rPr>
                <w:rFonts w:ascii="Arial" w:hAnsi="Arial" w:cs="Arial"/>
              </w:rPr>
            </w:pPr>
            <w:r w:rsidRPr="000539AE">
              <w:rPr>
                <w:rFonts w:ascii="Arial" w:hAnsi="Arial" w:cs="Arial"/>
              </w:rPr>
              <w:t>PERSONAL ATTRIBUTES</w:t>
            </w:r>
          </w:p>
          <w:p w:rsidR="00FA4A28" w:rsidRPr="000539AE" w:rsidRDefault="00FA4A28" w:rsidP="00FA4A28">
            <w:pPr>
              <w:jc w:val="both"/>
              <w:rPr>
                <w:rFonts w:ascii="Arial" w:hAnsi="Arial" w:cs="Arial"/>
              </w:rPr>
            </w:pPr>
            <w:r w:rsidRPr="000539AE">
              <w:rPr>
                <w:rFonts w:ascii="Arial" w:hAnsi="Arial" w:cs="Arial"/>
              </w:rPr>
              <w:t>Enthusiastic, highly motivated and committed to a developing service</w:t>
            </w:r>
          </w:p>
          <w:p w:rsidR="00FA4A28" w:rsidRPr="000539AE" w:rsidRDefault="00FA4A28" w:rsidP="00FA4A28">
            <w:pPr>
              <w:jc w:val="both"/>
              <w:rPr>
                <w:rFonts w:ascii="Arial" w:hAnsi="Arial" w:cs="Arial"/>
              </w:rPr>
            </w:pPr>
            <w:r w:rsidRPr="000539AE">
              <w:rPr>
                <w:rFonts w:ascii="Arial" w:hAnsi="Arial" w:cs="Arial"/>
              </w:rPr>
              <w:t>Able to be assertive when necessary and remain calm in a busy environment</w:t>
            </w:r>
          </w:p>
          <w:p w:rsidR="00FA4A28" w:rsidRPr="000539AE" w:rsidRDefault="00FA4A28" w:rsidP="00FA4A28">
            <w:pPr>
              <w:jc w:val="both"/>
              <w:rPr>
                <w:rFonts w:ascii="Arial" w:hAnsi="Arial" w:cs="Arial"/>
              </w:rPr>
            </w:pPr>
            <w:r w:rsidRPr="000539AE">
              <w:rPr>
                <w:rFonts w:ascii="Arial" w:hAnsi="Arial" w:cs="Arial"/>
              </w:rPr>
              <w:t>Excellent communication skills including dealing with bereaved relatives and participating in breaking significant news</w:t>
            </w:r>
          </w:p>
          <w:p w:rsidR="00FA4A28" w:rsidRPr="000539AE" w:rsidRDefault="00FA4A28" w:rsidP="00FA4A28">
            <w:pPr>
              <w:jc w:val="both"/>
              <w:rPr>
                <w:rFonts w:ascii="Arial" w:hAnsi="Arial" w:cs="Arial"/>
              </w:rPr>
            </w:pPr>
            <w:r w:rsidRPr="000539AE">
              <w:rPr>
                <w:rFonts w:ascii="Arial" w:hAnsi="Arial" w:cs="Arial"/>
              </w:rPr>
              <w:t>Able to work constructively in a multi-disciplinary team and maintain a positive image</w:t>
            </w:r>
          </w:p>
          <w:p w:rsidR="00943585" w:rsidRPr="000539AE" w:rsidRDefault="00943585" w:rsidP="00943585">
            <w:pPr>
              <w:jc w:val="both"/>
              <w:rPr>
                <w:rFonts w:ascii="Arial" w:hAnsi="Arial" w:cs="Arial"/>
              </w:rPr>
            </w:pPr>
            <w:r w:rsidRPr="000539AE">
              <w:rPr>
                <w:rFonts w:ascii="Arial" w:hAnsi="Arial" w:cs="Arial"/>
              </w:rPr>
              <w:t>Professional &amp; pro-active attitude, including the ability to problem solve utilising resources available</w:t>
            </w:r>
          </w:p>
          <w:p w:rsidR="00943585" w:rsidRPr="000539AE" w:rsidRDefault="00943585" w:rsidP="00943585">
            <w:pPr>
              <w:jc w:val="both"/>
              <w:rPr>
                <w:rFonts w:ascii="Arial" w:hAnsi="Arial" w:cs="Arial"/>
              </w:rPr>
            </w:pPr>
            <w:r w:rsidRPr="000539AE">
              <w:rPr>
                <w:rFonts w:ascii="Arial" w:hAnsi="Arial" w:cs="Arial"/>
              </w:rPr>
              <w:t>Clinical leadership skills</w:t>
            </w:r>
          </w:p>
          <w:p w:rsidR="00943585" w:rsidRPr="000539AE" w:rsidRDefault="00943585" w:rsidP="00943585">
            <w:pPr>
              <w:jc w:val="both"/>
              <w:rPr>
                <w:rFonts w:ascii="Arial" w:hAnsi="Arial" w:cs="Arial"/>
              </w:rPr>
            </w:pPr>
            <w:proofErr w:type="spellStart"/>
            <w:r w:rsidRPr="000539AE">
              <w:rPr>
                <w:rFonts w:ascii="Arial" w:hAnsi="Arial" w:cs="Arial"/>
              </w:rPr>
              <w:t>Self motivated</w:t>
            </w:r>
            <w:proofErr w:type="spellEnd"/>
            <w:r w:rsidRPr="000539AE">
              <w:rPr>
                <w:rFonts w:ascii="Arial" w:hAnsi="Arial" w:cs="Arial"/>
              </w:rPr>
              <w:t xml:space="preserve"> + ability to motivate others</w:t>
            </w:r>
          </w:p>
          <w:p w:rsidR="00943585" w:rsidRPr="000539AE" w:rsidRDefault="00943585" w:rsidP="00943585">
            <w:pPr>
              <w:jc w:val="both"/>
              <w:rPr>
                <w:rFonts w:ascii="Arial" w:hAnsi="Arial" w:cs="Arial"/>
              </w:rPr>
            </w:pPr>
            <w:r w:rsidRPr="000539AE">
              <w:rPr>
                <w:rFonts w:ascii="Arial" w:hAnsi="Arial" w:cs="Arial"/>
              </w:rPr>
              <w:t>Ability to work on own ini</w:t>
            </w:r>
            <w:r w:rsidR="00FA4A28" w:rsidRPr="000539AE">
              <w:rPr>
                <w:rFonts w:ascii="Arial" w:hAnsi="Arial" w:cs="Arial"/>
              </w:rPr>
              <w:t>tiative and prioritise workload</w:t>
            </w:r>
          </w:p>
          <w:p w:rsidR="00943585" w:rsidRPr="000539AE" w:rsidRDefault="00943585" w:rsidP="00943585">
            <w:pPr>
              <w:jc w:val="both"/>
              <w:rPr>
                <w:rFonts w:ascii="Arial" w:hAnsi="Arial" w:cs="Arial"/>
              </w:rPr>
            </w:pPr>
            <w:r w:rsidRPr="000539AE">
              <w:rPr>
                <w:rFonts w:ascii="Arial" w:hAnsi="Arial" w:cs="Arial"/>
              </w:rPr>
              <w:t>Act as specialist nursing resource/practice educator or supervisor in line with local needs</w:t>
            </w:r>
          </w:p>
          <w:p w:rsidR="00943585" w:rsidRPr="000539AE" w:rsidRDefault="00943585" w:rsidP="00943585">
            <w:pPr>
              <w:jc w:val="both"/>
              <w:rPr>
                <w:rFonts w:ascii="Arial" w:hAnsi="Arial" w:cs="Arial"/>
              </w:rPr>
            </w:pPr>
            <w:r w:rsidRPr="000539AE">
              <w:rPr>
                <w:rFonts w:ascii="Arial" w:hAnsi="Arial" w:cs="Arial"/>
              </w:rPr>
              <w:t>Demonstrates importance of &amp; ability to work as part of a team</w:t>
            </w:r>
          </w:p>
          <w:p w:rsidR="00943585" w:rsidRPr="000539AE" w:rsidRDefault="00943585" w:rsidP="00943585">
            <w:pPr>
              <w:jc w:val="both"/>
              <w:rPr>
                <w:rFonts w:ascii="Arial" w:hAnsi="Arial" w:cs="Arial"/>
              </w:rPr>
            </w:pPr>
            <w:r w:rsidRPr="000539AE">
              <w:rPr>
                <w:rFonts w:ascii="Arial" w:hAnsi="Arial" w:cs="Arial"/>
              </w:rPr>
              <w:t>Ability to act as patient advocate</w:t>
            </w:r>
          </w:p>
          <w:p w:rsidR="000E5016" w:rsidRPr="000539AE" w:rsidRDefault="00943585" w:rsidP="00943585">
            <w:pPr>
              <w:jc w:val="both"/>
              <w:rPr>
                <w:rFonts w:ascii="Arial" w:hAnsi="Arial" w:cs="Arial"/>
              </w:rPr>
            </w:pPr>
            <w:r w:rsidRPr="000539AE">
              <w:rPr>
                <w:rFonts w:ascii="Arial" w:hAnsi="Arial" w:cs="Arial"/>
              </w:rPr>
              <w:t xml:space="preserve">Demonstrates understanding of the actual/potential emotional impact of working </w:t>
            </w:r>
            <w:r w:rsidR="000539AE" w:rsidRPr="000539AE">
              <w:rPr>
                <w:rFonts w:ascii="Arial" w:hAnsi="Arial" w:cs="Arial"/>
              </w:rPr>
              <w:t>with cancer</w:t>
            </w:r>
            <w:r w:rsidRPr="000539AE">
              <w:rPr>
                <w:rFonts w:ascii="Arial" w:hAnsi="Arial" w:cs="Arial"/>
              </w:rPr>
              <w:t xml:space="preserve"> patients on self and others</w:t>
            </w:r>
          </w:p>
          <w:p w:rsidR="00FA4A28" w:rsidRPr="000539AE" w:rsidRDefault="00FA4A28" w:rsidP="00FA4A28">
            <w:pPr>
              <w:jc w:val="both"/>
              <w:rPr>
                <w:rFonts w:ascii="Arial" w:hAnsi="Arial" w:cs="Arial"/>
              </w:rPr>
            </w:pPr>
            <w:r w:rsidRPr="000539AE">
              <w:rPr>
                <w:rFonts w:ascii="Arial" w:hAnsi="Arial" w:cs="Arial"/>
              </w:rPr>
              <w:t>Good attendance record</w:t>
            </w:r>
          </w:p>
          <w:p w:rsidR="00FA4A28" w:rsidRPr="000539AE" w:rsidRDefault="00FA4A28" w:rsidP="000539AE">
            <w:pPr>
              <w:tabs>
                <w:tab w:val="center" w:pos="3182"/>
              </w:tabs>
              <w:jc w:val="both"/>
              <w:rPr>
                <w:rFonts w:ascii="Arial" w:hAnsi="Arial" w:cs="Arial"/>
              </w:rPr>
            </w:pPr>
          </w:p>
          <w:p w:rsidR="00FA4A28" w:rsidRPr="000539AE" w:rsidRDefault="00FA4A28" w:rsidP="00FA4A28">
            <w:pPr>
              <w:jc w:val="both"/>
              <w:rPr>
                <w:rFonts w:ascii="Arial" w:hAnsi="Arial" w:cs="Arial"/>
              </w:rPr>
            </w:pPr>
            <w:r w:rsidRPr="000539AE">
              <w:rPr>
                <w:rFonts w:ascii="Arial" w:hAnsi="Arial" w:cs="Arial"/>
              </w:rPr>
              <w:t>Fle</w:t>
            </w:r>
            <w:r w:rsidR="00854B50">
              <w:rPr>
                <w:rFonts w:ascii="Arial" w:hAnsi="Arial" w:cs="Arial"/>
              </w:rPr>
              <w:t xml:space="preserve">xible in working practice </w:t>
            </w:r>
          </w:p>
          <w:p w:rsidR="00FA4A28" w:rsidRPr="000539AE" w:rsidRDefault="00FA4A28" w:rsidP="00FA4A28">
            <w:pPr>
              <w:jc w:val="both"/>
              <w:rPr>
                <w:rFonts w:ascii="Arial" w:hAnsi="Arial" w:cs="Arial"/>
              </w:rPr>
            </w:pPr>
            <w:r w:rsidRPr="000539AE">
              <w:rPr>
                <w:rFonts w:ascii="Arial" w:hAnsi="Arial" w:cs="Arial"/>
              </w:rPr>
              <w:lastRenderedPageBreak/>
              <w:t>Motivated to further personal development and professional development of the nursing team</w:t>
            </w:r>
          </w:p>
          <w:p w:rsidR="000E5016" w:rsidRPr="000539AE" w:rsidRDefault="000E5016" w:rsidP="00F607B2">
            <w:pPr>
              <w:jc w:val="both"/>
              <w:rPr>
                <w:rFonts w:ascii="Arial" w:hAnsi="Arial" w:cs="Arial"/>
                <w:b/>
                <w:color w:val="FF0000"/>
              </w:rPr>
            </w:pPr>
            <w:r w:rsidRPr="000539AE">
              <w:rPr>
                <w:rFonts w:ascii="Arial" w:hAnsi="Arial" w:cs="Arial"/>
                <w:b/>
                <w:color w:val="FF0000"/>
              </w:rPr>
              <w:t xml:space="preserve"> </w:t>
            </w: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r>
              <w:rPr>
                <w:rFonts w:ascii="Arial" w:hAnsi="Arial" w:cs="Arial"/>
              </w:rPr>
              <w:t>D</w:t>
            </w:r>
          </w:p>
          <w:p w:rsidR="00FA4A28" w:rsidRDefault="00FA4A28" w:rsidP="00F607B2">
            <w:pPr>
              <w:jc w:val="both"/>
              <w:rPr>
                <w:rFonts w:ascii="Arial" w:hAnsi="Arial" w:cs="Arial"/>
              </w:rPr>
            </w:pPr>
          </w:p>
          <w:p w:rsidR="00FA4A28" w:rsidRDefault="00FA4A28"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p>
          <w:p w:rsidR="000539AE" w:rsidRDefault="000539AE"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r>
              <w:rPr>
                <w:rFonts w:ascii="Arial" w:hAnsi="Arial" w:cs="Arial"/>
              </w:rPr>
              <w:t>E</w:t>
            </w:r>
          </w:p>
          <w:p w:rsidR="00FA4A28" w:rsidRDefault="00FA4A28" w:rsidP="00F607B2">
            <w:pPr>
              <w:jc w:val="both"/>
              <w:rPr>
                <w:rFonts w:ascii="Arial" w:hAnsi="Arial" w:cs="Arial"/>
              </w:rPr>
            </w:pPr>
          </w:p>
          <w:p w:rsidR="00FA4A28" w:rsidRDefault="00FA4A28"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p>
          <w:p w:rsidR="000539AE" w:rsidRDefault="000539AE" w:rsidP="00F607B2">
            <w:pPr>
              <w:jc w:val="both"/>
              <w:rPr>
                <w:rFonts w:ascii="Arial" w:hAnsi="Arial" w:cs="Arial"/>
              </w:rPr>
            </w:pPr>
            <w:r>
              <w:rPr>
                <w:rFonts w:ascii="Arial" w:hAnsi="Arial" w:cs="Arial"/>
              </w:rPr>
              <w:t>E</w:t>
            </w:r>
          </w:p>
          <w:p w:rsidR="00943585" w:rsidRPr="00F607B2" w:rsidRDefault="00943585" w:rsidP="00F607B2">
            <w:pPr>
              <w:jc w:val="both"/>
              <w:rPr>
                <w:rFonts w:ascii="Arial" w:hAnsi="Arial" w:cs="Arial"/>
              </w:rPr>
            </w:pPr>
          </w:p>
        </w:tc>
      </w:tr>
      <w:tr w:rsidR="001D2D93" w:rsidRPr="00F607B2" w:rsidTr="00F607B2">
        <w:tc>
          <w:tcPr>
            <w:tcW w:w="6580" w:type="dxa"/>
          </w:tcPr>
          <w:p w:rsidR="001D2D93" w:rsidRPr="000539AE" w:rsidRDefault="001D2D93" w:rsidP="00F607B2">
            <w:pPr>
              <w:jc w:val="both"/>
              <w:rPr>
                <w:rFonts w:ascii="Arial" w:hAnsi="Arial" w:cs="Arial"/>
              </w:rPr>
            </w:pPr>
            <w:r w:rsidRPr="000539AE">
              <w:rPr>
                <w:rFonts w:ascii="Arial" w:hAnsi="Arial" w:cs="Arial"/>
              </w:rPr>
              <w:t xml:space="preserve">OTHER REQUIRMENTS </w:t>
            </w:r>
          </w:p>
          <w:p w:rsidR="00943585" w:rsidRPr="000539AE" w:rsidRDefault="00943585" w:rsidP="00943585">
            <w:pPr>
              <w:jc w:val="both"/>
              <w:rPr>
                <w:rFonts w:ascii="Arial" w:hAnsi="Arial" w:cs="Arial"/>
              </w:rPr>
            </w:pPr>
            <w:r w:rsidRPr="000539AE">
              <w:rPr>
                <w:rFonts w:ascii="Arial" w:hAnsi="Arial" w:cs="Arial"/>
              </w:rPr>
              <w:t>Compliance with mandatory skill updates in line wit</w:t>
            </w:r>
            <w:r w:rsidR="000539AE" w:rsidRPr="000539AE">
              <w:rPr>
                <w:rFonts w:ascii="Arial" w:hAnsi="Arial" w:cs="Arial"/>
              </w:rPr>
              <w:t xml:space="preserve">h Trust policy </w:t>
            </w:r>
          </w:p>
          <w:p w:rsidR="000539AE" w:rsidRPr="000539AE" w:rsidRDefault="000539AE" w:rsidP="000539AE">
            <w:pPr>
              <w:jc w:val="both"/>
              <w:rPr>
                <w:rFonts w:ascii="Arial" w:hAnsi="Arial" w:cs="Arial"/>
              </w:rPr>
            </w:pPr>
            <w:r w:rsidRPr="000539AE">
              <w:rPr>
                <w:rFonts w:ascii="Arial" w:hAnsi="Arial" w:cs="Arial"/>
              </w:rPr>
              <w:t xml:space="preserve">Flexible in working practice </w:t>
            </w:r>
          </w:p>
          <w:p w:rsidR="000539AE" w:rsidRPr="000539AE" w:rsidRDefault="000539AE" w:rsidP="000539AE">
            <w:pPr>
              <w:jc w:val="both"/>
              <w:rPr>
                <w:rFonts w:ascii="Arial" w:hAnsi="Arial" w:cs="Arial"/>
              </w:rPr>
            </w:pPr>
            <w:r w:rsidRPr="000539AE">
              <w:rPr>
                <w:rFonts w:ascii="Arial" w:hAnsi="Arial" w:cs="Arial"/>
              </w:rPr>
              <w:t>Motivated to further personal development and professional development of the nursing team</w:t>
            </w:r>
          </w:p>
          <w:p w:rsidR="000E5016" w:rsidRPr="000539AE" w:rsidRDefault="00943585" w:rsidP="00943585">
            <w:pPr>
              <w:jc w:val="both"/>
              <w:rPr>
                <w:rFonts w:ascii="Arial" w:hAnsi="Arial" w:cs="Arial"/>
              </w:rPr>
            </w:pPr>
            <w:r w:rsidRPr="000539AE">
              <w:rPr>
                <w:rFonts w:ascii="Arial" w:hAnsi="Arial" w:cs="Arial"/>
              </w:rPr>
              <w:t>Demonstrates an understanding and commitment to fostering equal opportunities</w:t>
            </w:r>
          </w:p>
          <w:p w:rsidR="000E5016" w:rsidRPr="000539AE" w:rsidRDefault="000E5016"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p>
          <w:p w:rsidR="000539AE" w:rsidRDefault="000539AE" w:rsidP="00F607B2">
            <w:pPr>
              <w:jc w:val="both"/>
              <w:rPr>
                <w:rFonts w:ascii="Arial" w:hAnsi="Arial" w:cs="Arial"/>
              </w:rPr>
            </w:pPr>
            <w:r>
              <w:rPr>
                <w:rFonts w:ascii="Arial" w:hAnsi="Arial" w:cs="Arial"/>
              </w:rPr>
              <w:t>E</w:t>
            </w:r>
          </w:p>
          <w:p w:rsidR="00943585" w:rsidRDefault="000539AE"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43585" w:rsidRDefault="00943585"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p>
          <w:p w:rsidR="000539AE" w:rsidRDefault="000539AE" w:rsidP="00F607B2">
            <w:pPr>
              <w:jc w:val="both"/>
              <w:rPr>
                <w:rFonts w:ascii="Arial" w:hAnsi="Arial" w:cs="Arial"/>
              </w:rPr>
            </w:pPr>
            <w:r>
              <w:rPr>
                <w:rFonts w:ascii="Arial" w:hAnsi="Arial" w:cs="Arial"/>
              </w:rPr>
              <w:t>E</w:t>
            </w:r>
          </w:p>
          <w:p w:rsidR="000539AE" w:rsidRDefault="000539AE" w:rsidP="00F607B2">
            <w:pPr>
              <w:jc w:val="both"/>
              <w:rPr>
                <w:rFonts w:ascii="Arial" w:hAnsi="Arial" w:cs="Arial"/>
              </w:rPr>
            </w:pPr>
            <w:r>
              <w:rPr>
                <w:rFonts w:ascii="Arial" w:hAnsi="Arial" w:cs="Arial"/>
              </w:rPr>
              <w:t>E</w:t>
            </w:r>
          </w:p>
          <w:p w:rsidR="00943585" w:rsidRDefault="00943585" w:rsidP="00F607B2">
            <w:pPr>
              <w:jc w:val="both"/>
              <w:rPr>
                <w:rFonts w:ascii="Arial" w:hAnsi="Arial" w:cs="Arial"/>
              </w:rPr>
            </w:pPr>
          </w:p>
          <w:p w:rsidR="00943585" w:rsidRPr="00F607B2" w:rsidRDefault="00943585"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B14FDE">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770"/>
        <w:gridCol w:w="789"/>
        <w:gridCol w:w="709"/>
        <w:gridCol w:w="708"/>
        <w:gridCol w:w="3653"/>
        <w:gridCol w:w="709"/>
        <w:gridCol w:w="770"/>
        <w:gridCol w:w="789"/>
        <w:gridCol w:w="709"/>
        <w:gridCol w:w="708"/>
      </w:tblGrid>
      <w:tr w:rsidR="00F607B2" w:rsidRPr="00F607B2" w:rsidTr="009D0DEA">
        <w:tc>
          <w:tcPr>
            <w:tcW w:w="7338" w:type="dxa"/>
            <w:gridSpan w:val="6"/>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6"/>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B094F">
        <w:trPr>
          <w:trHeight w:val="288"/>
        </w:trPr>
        <w:tc>
          <w:tcPr>
            <w:tcW w:w="10314" w:type="dxa"/>
            <w:gridSpan w:val="10"/>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6"/>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0F5BF1" w:rsidRPr="00F607B2" w:rsidTr="00615705">
        <w:trPr>
          <w:gridAfter w:val="6"/>
          <w:wAfter w:w="7338" w:type="dxa"/>
        </w:trPr>
        <w:tc>
          <w:tcPr>
            <w:tcW w:w="770" w:type="dxa"/>
            <w:tcBorders>
              <w:bottom w:val="single" w:sz="4" w:space="0" w:color="auto"/>
            </w:tcBorders>
          </w:tcPr>
          <w:p w:rsidR="000F5BF1" w:rsidRPr="00F607B2" w:rsidRDefault="000F5BF1" w:rsidP="00F607B2">
            <w:pPr>
              <w:jc w:val="both"/>
              <w:rPr>
                <w:rFonts w:ascii="Arial" w:hAnsi="Arial" w:cs="Arial"/>
              </w:rPr>
            </w:pPr>
          </w:p>
        </w:tc>
        <w:tc>
          <w:tcPr>
            <w:tcW w:w="789" w:type="dxa"/>
            <w:tcBorders>
              <w:bottom w:val="single" w:sz="4" w:space="0" w:color="auto"/>
            </w:tcBorders>
          </w:tcPr>
          <w:p w:rsidR="000F5BF1" w:rsidRPr="00F607B2" w:rsidRDefault="000F5BF1" w:rsidP="00F607B2">
            <w:pPr>
              <w:jc w:val="both"/>
              <w:rPr>
                <w:rFonts w:ascii="Arial" w:hAnsi="Arial" w:cs="Arial"/>
              </w:rPr>
            </w:pPr>
          </w:p>
        </w:tc>
        <w:tc>
          <w:tcPr>
            <w:tcW w:w="709" w:type="dxa"/>
            <w:tcBorders>
              <w:bottom w:val="single" w:sz="4" w:space="0" w:color="auto"/>
            </w:tcBorders>
          </w:tcPr>
          <w:p w:rsidR="000F5BF1" w:rsidRPr="00F607B2" w:rsidRDefault="000F5BF1" w:rsidP="00F607B2">
            <w:pPr>
              <w:jc w:val="both"/>
              <w:rPr>
                <w:rFonts w:ascii="Arial" w:hAnsi="Arial" w:cs="Arial"/>
              </w:rPr>
            </w:pPr>
          </w:p>
        </w:tc>
        <w:tc>
          <w:tcPr>
            <w:tcW w:w="708" w:type="dxa"/>
            <w:tcBorders>
              <w:bottom w:val="single" w:sz="4" w:space="0" w:color="auto"/>
            </w:tcBorders>
          </w:tcPr>
          <w:p w:rsidR="000F5BF1" w:rsidRPr="00F607B2" w:rsidRDefault="000F5BF1" w:rsidP="00F607B2">
            <w:pPr>
              <w:jc w:val="both"/>
              <w:rPr>
                <w:rFonts w:ascii="Arial" w:hAnsi="Arial" w:cs="Arial"/>
              </w:rPr>
            </w:pPr>
          </w:p>
        </w:tc>
      </w:tr>
      <w:tr w:rsidR="00615705" w:rsidRPr="00F607B2" w:rsidTr="000B094F">
        <w:tc>
          <w:tcPr>
            <w:tcW w:w="10314" w:type="dxa"/>
            <w:gridSpan w:val="10"/>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gridSpan w:val="5"/>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B094F">
        <w:tc>
          <w:tcPr>
            <w:tcW w:w="10314" w:type="dxa"/>
            <w:gridSpan w:val="10"/>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gridSpan w:val="5"/>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6"/>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6"/>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gridSpan w:val="5"/>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B094F">
        <w:tc>
          <w:tcPr>
            <w:tcW w:w="10314" w:type="dxa"/>
            <w:gridSpan w:val="10"/>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6"/>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gridSpan w:val="5"/>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0F5BF1">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gridSpan w:val="5"/>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0F5BF1">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gridSpan w:val="5"/>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0F5BF1">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gridSpan w:val="5"/>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0F5BF1"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3B43F4" w:rsidRPr="00A1395C" w:rsidRDefault="003B43F4" w:rsidP="0032512C">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EA5" w:rsidRDefault="002A0EA5" w:rsidP="008D6EE5">
      <w:pPr>
        <w:spacing w:after="0" w:line="240" w:lineRule="auto"/>
      </w:pPr>
      <w:r>
        <w:separator/>
      </w:r>
    </w:p>
  </w:endnote>
  <w:endnote w:type="continuationSeparator" w:id="0">
    <w:p w:rsidR="002A0EA5" w:rsidRDefault="002A0EA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8" w:rsidRDefault="00B160D8">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EA5" w:rsidRDefault="002A0EA5" w:rsidP="008D6EE5">
      <w:pPr>
        <w:spacing w:after="0" w:line="240" w:lineRule="auto"/>
      </w:pPr>
      <w:r>
        <w:separator/>
      </w:r>
    </w:p>
  </w:footnote>
  <w:footnote w:type="continuationSeparator" w:id="0">
    <w:p w:rsidR="002A0EA5" w:rsidRDefault="002A0EA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0D8" w:rsidRDefault="00B160D8">
    <w:pPr>
      <w:pStyle w:val="Header"/>
    </w:pPr>
  </w:p>
  <w:p w:rsidR="00B160D8" w:rsidRDefault="00B16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2E01"/>
    <w:multiLevelType w:val="hybridMultilevel"/>
    <w:tmpl w:val="4416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5756"/>
    <w:multiLevelType w:val="hybridMultilevel"/>
    <w:tmpl w:val="AAA2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645B5"/>
    <w:multiLevelType w:val="hybridMultilevel"/>
    <w:tmpl w:val="E4E4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00486"/>
    <w:multiLevelType w:val="hybridMultilevel"/>
    <w:tmpl w:val="83DC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F6C89"/>
    <w:multiLevelType w:val="hybridMultilevel"/>
    <w:tmpl w:val="20E4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D1B7A"/>
    <w:multiLevelType w:val="hybridMultilevel"/>
    <w:tmpl w:val="81AC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866DC"/>
    <w:multiLevelType w:val="hybridMultilevel"/>
    <w:tmpl w:val="8718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9FF"/>
    <w:rsid w:val="000539AE"/>
    <w:rsid w:val="00056E71"/>
    <w:rsid w:val="0005796B"/>
    <w:rsid w:val="000B094F"/>
    <w:rsid w:val="000C157D"/>
    <w:rsid w:val="000E5016"/>
    <w:rsid w:val="000F4B28"/>
    <w:rsid w:val="000F5BF1"/>
    <w:rsid w:val="00120D94"/>
    <w:rsid w:val="00172534"/>
    <w:rsid w:val="001A36BD"/>
    <w:rsid w:val="001B750B"/>
    <w:rsid w:val="001D2D93"/>
    <w:rsid w:val="00213541"/>
    <w:rsid w:val="0026715D"/>
    <w:rsid w:val="0027052D"/>
    <w:rsid w:val="00283030"/>
    <w:rsid w:val="002A0EA5"/>
    <w:rsid w:val="002C2146"/>
    <w:rsid w:val="0032512C"/>
    <w:rsid w:val="003749F1"/>
    <w:rsid w:val="003B04AD"/>
    <w:rsid w:val="003B43F4"/>
    <w:rsid w:val="003C5A3F"/>
    <w:rsid w:val="00431F44"/>
    <w:rsid w:val="004733A7"/>
    <w:rsid w:val="00491F49"/>
    <w:rsid w:val="00495863"/>
    <w:rsid w:val="004B465B"/>
    <w:rsid w:val="004F7CE0"/>
    <w:rsid w:val="005033D7"/>
    <w:rsid w:val="00526240"/>
    <w:rsid w:val="00531696"/>
    <w:rsid w:val="005776BB"/>
    <w:rsid w:val="00615705"/>
    <w:rsid w:val="006229E6"/>
    <w:rsid w:val="00662301"/>
    <w:rsid w:val="006C38CB"/>
    <w:rsid w:val="006F4F61"/>
    <w:rsid w:val="006F5D1E"/>
    <w:rsid w:val="00706716"/>
    <w:rsid w:val="00722BF9"/>
    <w:rsid w:val="00725C1C"/>
    <w:rsid w:val="0072606D"/>
    <w:rsid w:val="0079132F"/>
    <w:rsid w:val="007B321A"/>
    <w:rsid w:val="00854B50"/>
    <w:rsid w:val="00863ED6"/>
    <w:rsid w:val="0087013E"/>
    <w:rsid w:val="008B3598"/>
    <w:rsid w:val="008D6EE5"/>
    <w:rsid w:val="00943585"/>
    <w:rsid w:val="009A2853"/>
    <w:rsid w:val="009D0DEA"/>
    <w:rsid w:val="00A1395C"/>
    <w:rsid w:val="00A400B0"/>
    <w:rsid w:val="00A627D4"/>
    <w:rsid w:val="00AC177C"/>
    <w:rsid w:val="00AE43BA"/>
    <w:rsid w:val="00B14FDE"/>
    <w:rsid w:val="00B160D8"/>
    <w:rsid w:val="00B36E92"/>
    <w:rsid w:val="00BF126B"/>
    <w:rsid w:val="00C90812"/>
    <w:rsid w:val="00CA1E92"/>
    <w:rsid w:val="00CB13AE"/>
    <w:rsid w:val="00CC2F4E"/>
    <w:rsid w:val="00D244DD"/>
    <w:rsid w:val="00D44AB0"/>
    <w:rsid w:val="00D55C77"/>
    <w:rsid w:val="00D85E27"/>
    <w:rsid w:val="00E06039"/>
    <w:rsid w:val="00E35E30"/>
    <w:rsid w:val="00F607B2"/>
    <w:rsid w:val="00F63D82"/>
    <w:rsid w:val="00F739CD"/>
    <w:rsid w:val="00FA4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39B378"/>
  <w15:docId w15:val="{AB8B9BF3-EB71-4AB6-AA3C-F9EBFF1A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CANCER NURSE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NURSE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POST</a:t>
          </a:r>
          <a:r>
            <a:rPr lang="en-GB" baseline="0"/>
            <a:t> HOLDER </a:t>
          </a:r>
          <a:endParaRPr lang="en-GB"/>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Band 6 CHEMOTHERAPY SISTER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FlipVert="0" custFlipHor="1" custScaleX="77728" custScaleY="55258">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DB79903-BD2C-4653-95FD-65CEC4900ADB}" type="presOf" srcId="{C9B6CEC4-D0E5-4DF2-9057-50CC7C7D1571}" destId="{08265FAB-96E5-40FB-A6BC-04E376BD1431}" srcOrd="0" destOrd="0" presId="urn:microsoft.com/office/officeart/2005/8/layout/orgChart1"/>
    <dgm:cxn modelId="{24C8A607-3B84-47A6-B3C4-1615951D2B1B}" type="presOf" srcId="{929FCF9F-1001-4EB5-99FA-C9D4C297908A}" destId="{96082E60-E2FA-424B-8C1D-6A63619CD21F}" srcOrd="1" destOrd="0" presId="urn:microsoft.com/office/officeart/2005/8/layout/orgChart1"/>
    <dgm:cxn modelId="{72903622-0306-402F-8998-CDE70AA49EA0}" type="presOf" srcId="{3808B8D4-741B-4CAB-87E1-79A0BCD39AAF}" destId="{29BCE5BD-138A-4337-9C8B-6ABB46BB85B0}" srcOrd="0" destOrd="0" presId="urn:microsoft.com/office/officeart/2005/8/layout/orgChart1"/>
    <dgm:cxn modelId="{EC803E22-6248-49F8-96C4-7EF7A2E3C78A}" type="presOf" srcId="{2DBDCD82-2CE9-4711-B02E-3FC53E12DB98}" destId="{708EFEA6-F03E-4E98-BD96-D691E920ED2E}" srcOrd="1" destOrd="0" presId="urn:microsoft.com/office/officeart/2005/8/layout/orgChart1"/>
    <dgm:cxn modelId="{B188CB30-9E77-4ED0-8764-0902C809972C}" type="presOf" srcId="{3808B8D4-741B-4CAB-87E1-79A0BCD39AAF}" destId="{50CDA985-68BC-4E7B-9FD2-E7D70CDD9289}" srcOrd="1" destOrd="0" presId="urn:microsoft.com/office/officeart/2005/8/layout/orgChart1"/>
    <dgm:cxn modelId="{AB2CF33F-FE4A-497E-A15E-DFE78DB6BCA6}" type="presOf" srcId="{2DBDCD82-2CE9-4711-B02E-3FC53E12DB98}" destId="{6ABA460A-CA7D-4490-925D-5B3B34B83544}" srcOrd="0" destOrd="0" presId="urn:microsoft.com/office/officeart/2005/8/layout/orgChart1"/>
    <dgm:cxn modelId="{D9A1A060-B7C1-48FB-A07C-C7532DFF9690}" type="presOf" srcId="{D00D4758-E86F-4933-BAC1-3D8C8EE8BA8C}" destId="{240CBCA4-0E06-4CD4-B023-31E877119A6F}" srcOrd="0"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3D800AAC-3919-4418-BAE3-C8D53A4EDC1F}" type="presOf" srcId="{C9B6CEC4-D0E5-4DF2-9057-50CC7C7D1571}" destId="{681295D2-8EE3-4886-8AB5-84AD2DC94CC1}" srcOrd="1" destOrd="0" presId="urn:microsoft.com/office/officeart/2005/8/layout/orgChart1"/>
    <dgm:cxn modelId="{E25ABCB0-664E-419C-A19B-CD97941DBC15}" type="presOf" srcId="{3CF30409-7618-4552-95CF-167DFD5BD4B9}" destId="{92B85E91-05FC-452E-9835-1BE047B50BEA}" srcOrd="0" destOrd="0" presId="urn:microsoft.com/office/officeart/2005/8/layout/orgChart1"/>
    <dgm:cxn modelId="{4C0BBEBD-CA5F-4283-944C-F76A6BF04CAB}" type="presOf" srcId="{371D5B0E-8645-4D3B-8644-840491E93D41}" destId="{1766A42A-8D27-4536-8933-5CC10A746B1E}"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37E382D1-3CBE-44A6-9B05-E3C2C7676BBA}" type="presOf" srcId="{E4285E33-FE8F-4BE7-83AE-9A38EC440B8F}" destId="{09734486-6F2B-4545-B2C7-457BB8DFA85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8CC187EE-B8E5-4659-BE55-F9B575607BCF}" type="presOf" srcId="{929FCF9F-1001-4EB5-99FA-C9D4C297908A}" destId="{F9E58CB6-E67C-44D6-A4A2-C8C137A3B5B6}" srcOrd="0" destOrd="0" presId="urn:microsoft.com/office/officeart/2005/8/layout/orgChart1"/>
    <dgm:cxn modelId="{1CEAAD36-4CDC-4FDC-A0B1-F48297964475}" type="presParOf" srcId="{09734486-6F2B-4545-B2C7-457BB8DFA850}" destId="{08761E95-CA0F-4EBD-A221-E419D6CF4B82}" srcOrd="0" destOrd="0" presId="urn:microsoft.com/office/officeart/2005/8/layout/orgChart1"/>
    <dgm:cxn modelId="{CC4CB9DF-E10B-4BC0-ADE0-F042EE436FE9}" type="presParOf" srcId="{08761E95-CA0F-4EBD-A221-E419D6CF4B82}" destId="{426C583F-D7B8-43C9-8BEF-FFD638A51745}" srcOrd="0" destOrd="0" presId="urn:microsoft.com/office/officeart/2005/8/layout/orgChart1"/>
    <dgm:cxn modelId="{2E81D0A8-C9F2-4768-9D45-A00A6186EC77}" type="presParOf" srcId="{426C583F-D7B8-43C9-8BEF-FFD638A51745}" destId="{29BCE5BD-138A-4337-9C8B-6ABB46BB85B0}" srcOrd="0" destOrd="0" presId="urn:microsoft.com/office/officeart/2005/8/layout/orgChart1"/>
    <dgm:cxn modelId="{0ED5FB33-922A-4DE3-99A8-E4FA73BB442F}" type="presParOf" srcId="{426C583F-D7B8-43C9-8BEF-FFD638A51745}" destId="{50CDA985-68BC-4E7B-9FD2-E7D70CDD9289}" srcOrd="1" destOrd="0" presId="urn:microsoft.com/office/officeart/2005/8/layout/orgChart1"/>
    <dgm:cxn modelId="{27AFED42-E13D-4A29-8E43-22ACE80151D6}" type="presParOf" srcId="{08761E95-CA0F-4EBD-A221-E419D6CF4B82}" destId="{CB78281B-168E-4710-A6ED-D4D045FEDB23}" srcOrd="1" destOrd="0" presId="urn:microsoft.com/office/officeart/2005/8/layout/orgChart1"/>
    <dgm:cxn modelId="{073C8305-D32F-49AD-9BC8-BD8C6B5C53DB}" type="presParOf" srcId="{CB78281B-168E-4710-A6ED-D4D045FEDB23}" destId="{240CBCA4-0E06-4CD4-B023-31E877119A6F}" srcOrd="0" destOrd="0" presId="urn:microsoft.com/office/officeart/2005/8/layout/orgChart1"/>
    <dgm:cxn modelId="{EC67E537-3230-44E2-B0D6-32A437899182}" type="presParOf" srcId="{CB78281B-168E-4710-A6ED-D4D045FEDB23}" destId="{B3D2AE32-494A-4F58-BFE5-6E3E0F5AD531}" srcOrd="1" destOrd="0" presId="urn:microsoft.com/office/officeart/2005/8/layout/orgChart1"/>
    <dgm:cxn modelId="{A1EAA81C-4C62-45C4-96E2-438FCFF0C3D0}" type="presParOf" srcId="{B3D2AE32-494A-4F58-BFE5-6E3E0F5AD531}" destId="{271BE036-901A-4D50-B215-687AA40CC82F}" srcOrd="0" destOrd="0" presId="urn:microsoft.com/office/officeart/2005/8/layout/orgChart1"/>
    <dgm:cxn modelId="{03B94F90-29E5-4977-9B6F-87C6B1544A60}" type="presParOf" srcId="{271BE036-901A-4D50-B215-687AA40CC82F}" destId="{08265FAB-96E5-40FB-A6BC-04E376BD1431}" srcOrd="0" destOrd="0" presId="urn:microsoft.com/office/officeart/2005/8/layout/orgChart1"/>
    <dgm:cxn modelId="{05DEA5FB-2F15-436A-A5D4-1319BADC975E}" type="presParOf" srcId="{271BE036-901A-4D50-B215-687AA40CC82F}" destId="{681295D2-8EE3-4886-8AB5-84AD2DC94CC1}" srcOrd="1" destOrd="0" presId="urn:microsoft.com/office/officeart/2005/8/layout/orgChart1"/>
    <dgm:cxn modelId="{014BA294-18C2-4F87-84AD-4EEDB1BD3C29}" type="presParOf" srcId="{B3D2AE32-494A-4F58-BFE5-6E3E0F5AD531}" destId="{F816A62F-EC87-4BFB-B550-F82E4A134D8E}" srcOrd="1" destOrd="0" presId="urn:microsoft.com/office/officeart/2005/8/layout/orgChart1"/>
    <dgm:cxn modelId="{4DD5CDBD-82BA-4C2C-81B7-0AD8ADAC35CE}" type="presParOf" srcId="{B3D2AE32-494A-4F58-BFE5-6E3E0F5AD531}" destId="{A9265E1E-E6FF-4D1C-91C9-E48A5BC69146}" srcOrd="2" destOrd="0" presId="urn:microsoft.com/office/officeart/2005/8/layout/orgChart1"/>
    <dgm:cxn modelId="{1BBB6B05-5DC4-4F5A-B6E8-5DD9BAA769E0}" type="presParOf" srcId="{CB78281B-168E-4710-A6ED-D4D045FEDB23}" destId="{1766A42A-8D27-4536-8933-5CC10A746B1E}" srcOrd="2" destOrd="0" presId="urn:microsoft.com/office/officeart/2005/8/layout/orgChart1"/>
    <dgm:cxn modelId="{02ECD4CD-87E9-4884-A867-D4CFD43A293A}" type="presParOf" srcId="{CB78281B-168E-4710-A6ED-D4D045FEDB23}" destId="{674A4275-8040-44FC-8814-D93CF39A51DE}" srcOrd="3" destOrd="0" presId="urn:microsoft.com/office/officeart/2005/8/layout/orgChart1"/>
    <dgm:cxn modelId="{0553978F-D4C0-46EB-8ED2-9B074A634AF8}" type="presParOf" srcId="{674A4275-8040-44FC-8814-D93CF39A51DE}" destId="{F64EB914-35C2-4156-9361-52C33E3D27E4}" srcOrd="0" destOrd="0" presId="urn:microsoft.com/office/officeart/2005/8/layout/orgChart1"/>
    <dgm:cxn modelId="{F188CF73-11DE-4387-8F32-F85C474EAD17}" type="presParOf" srcId="{F64EB914-35C2-4156-9361-52C33E3D27E4}" destId="{6ABA460A-CA7D-4490-925D-5B3B34B83544}" srcOrd="0" destOrd="0" presId="urn:microsoft.com/office/officeart/2005/8/layout/orgChart1"/>
    <dgm:cxn modelId="{8AE18D45-264A-49E3-B5E7-6B7FA7D9FC7B}" type="presParOf" srcId="{F64EB914-35C2-4156-9361-52C33E3D27E4}" destId="{708EFEA6-F03E-4E98-BD96-D691E920ED2E}" srcOrd="1" destOrd="0" presId="urn:microsoft.com/office/officeart/2005/8/layout/orgChart1"/>
    <dgm:cxn modelId="{CAEBAA6E-1E88-4905-8DE1-4C33C7006044}" type="presParOf" srcId="{674A4275-8040-44FC-8814-D93CF39A51DE}" destId="{1348F630-83B8-4B35-897B-A263F655D747}" srcOrd="1" destOrd="0" presId="urn:microsoft.com/office/officeart/2005/8/layout/orgChart1"/>
    <dgm:cxn modelId="{E28F6F05-DA4E-490C-85D8-7B38799300B4}" type="presParOf" srcId="{674A4275-8040-44FC-8814-D93CF39A51DE}" destId="{F7818314-B343-461A-BC2E-171F8DE7C44A}" srcOrd="2" destOrd="0" presId="urn:microsoft.com/office/officeart/2005/8/layout/orgChart1"/>
    <dgm:cxn modelId="{B0FCA34C-85B1-412D-952D-0C051E48495A}" type="presParOf" srcId="{08761E95-CA0F-4EBD-A221-E419D6CF4B82}" destId="{1E4AD730-6741-4F43-9C51-3A7BEA443DB4}" srcOrd="2" destOrd="0" presId="urn:microsoft.com/office/officeart/2005/8/layout/orgChart1"/>
    <dgm:cxn modelId="{274202B5-675A-4BCB-9A68-13D4F3BBC2E3}" type="presParOf" srcId="{1E4AD730-6741-4F43-9C51-3A7BEA443DB4}" destId="{92B85E91-05FC-452E-9835-1BE047B50BEA}" srcOrd="0" destOrd="0" presId="urn:microsoft.com/office/officeart/2005/8/layout/orgChart1"/>
    <dgm:cxn modelId="{B664E3CE-0C92-4648-8026-0454FE8F9ED8}" type="presParOf" srcId="{1E4AD730-6741-4F43-9C51-3A7BEA443DB4}" destId="{6BDD5121-BCBD-410F-85BE-364CDADFE5CE}" srcOrd="1" destOrd="0" presId="urn:microsoft.com/office/officeart/2005/8/layout/orgChart1"/>
    <dgm:cxn modelId="{63F70F3C-A5EF-47E5-BC67-1527C9134903}" type="presParOf" srcId="{6BDD5121-BCBD-410F-85BE-364CDADFE5CE}" destId="{BAF6441B-52DB-4917-9034-8F4858A942CD}" srcOrd="0" destOrd="0" presId="urn:microsoft.com/office/officeart/2005/8/layout/orgChart1"/>
    <dgm:cxn modelId="{8586ACF4-6871-4FDB-828F-99D9159865DB}" type="presParOf" srcId="{BAF6441B-52DB-4917-9034-8F4858A942CD}" destId="{F9E58CB6-E67C-44D6-A4A2-C8C137A3B5B6}" srcOrd="0" destOrd="0" presId="urn:microsoft.com/office/officeart/2005/8/layout/orgChart1"/>
    <dgm:cxn modelId="{98CD9C55-00AF-4959-8EA8-418FFD095BBD}" type="presParOf" srcId="{BAF6441B-52DB-4917-9034-8F4858A942CD}" destId="{96082E60-E2FA-424B-8C1D-6A63619CD21F}" srcOrd="1" destOrd="0" presId="urn:microsoft.com/office/officeart/2005/8/layout/orgChart1"/>
    <dgm:cxn modelId="{68142B4A-1691-445E-BA60-EA379B645BDA}" type="presParOf" srcId="{6BDD5121-BCBD-410F-85BE-364CDADFE5CE}" destId="{B5A74702-0FA3-4AAD-8170-55493458CBBB}" srcOrd="1" destOrd="0" presId="urn:microsoft.com/office/officeart/2005/8/layout/orgChart1"/>
    <dgm:cxn modelId="{617AF72B-C52C-493D-9744-530383FCE98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8838"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57193"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94795" y="469225"/>
          <a:ext cx="462397" cy="861773"/>
        </a:xfrm>
        <a:custGeom>
          <a:avLst/>
          <a:gdLst/>
          <a:ahLst/>
          <a:cxnLst/>
          <a:rect l="0" t="0" r="0" b="0"/>
          <a:pathLst>
            <a:path>
              <a:moveTo>
                <a:pt x="462397" y="0"/>
              </a:moveTo>
              <a:lnTo>
                <a:pt x="462397"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88838"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LEAD CANCER NURSE</a:t>
          </a:r>
        </a:p>
      </dsp:txBody>
      <dsp:txXfrm>
        <a:off x="1788838" y="870"/>
        <a:ext cx="936710" cy="468355"/>
      </dsp:txXfrm>
    </dsp:sp>
    <dsp:sp modelId="{08265FAB-96E5-40FB-A6BC-04E376BD1431}">
      <dsp:nvSpPr>
        <dsp:cNvPr id="0" name=""/>
        <dsp:cNvSpPr/>
      </dsp:nvSpPr>
      <dsp:spPr>
        <a:xfrm>
          <a:off x="1326440"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POST</a:t>
          </a:r>
          <a:r>
            <a:rPr lang="en-GB" sz="500" kern="1200" baseline="0"/>
            <a:t> HOLDER </a:t>
          </a:r>
          <a:endParaRPr lang="en-GB" sz="500" kern="1200"/>
        </a:p>
      </dsp:txBody>
      <dsp:txXfrm>
        <a:off x="1326440" y="1330999"/>
        <a:ext cx="936710" cy="468355"/>
      </dsp:txXfrm>
    </dsp:sp>
    <dsp:sp modelId="{6ABA460A-CA7D-4490-925D-5B3B34B83544}">
      <dsp:nvSpPr>
        <dsp:cNvPr id="0" name=""/>
        <dsp:cNvSpPr/>
      </dsp:nvSpPr>
      <dsp:spPr>
        <a:xfrm flipH="1">
          <a:off x="2459860" y="1330999"/>
          <a:ext cx="728086" cy="2588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Band 6 CHEMOTHERAPY SISTER</a:t>
          </a:r>
        </a:p>
      </dsp:txBody>
      <dsp:txXfrm>
        <a:off x="2459860" y="1330999"/>
        <a:ext cx="728086" cy="258803"/>
      </dsp:txXfrm>
    </dsp:sp>
    <dsp:sp modelId="{F9E58CB6-E67C-44D6-A4A2-C8C137A3B5B6}">
      <dsp:nvSpPr>
        <dsp:cNvPr id="0" name=""/>
        <dsp:cNvSpPr/>
      </dsp:nvSpPr>
      <dsp:spPr>
        <a:xfrm>
          <a:off x="1222128"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CLINICAL NURSE MANAGER</a:t>
          </a:r>
        </a:p>
      </dsp:txBody>
      <dsp:txXfrm>
        <a:off x="1222128"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B4AE-E370-4CCD-B720-4BB4A005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ROWLEY, Clare (ROYAL DEVON UNIVERSITY HEALTHCARE NHS FOUNDATION TRUST)</cp:lastModifiedBy>
  <cp:revision>2</cp:revision>
  <cp:lastPrinted>2021-04-08T09:31:00Z</cp:lastPrinted>
  <dcterms:created xsi:type="dcterms:W3CDTF">2023-05-31T08:10:00Z</dcterms:created>
  <dcterms:modified xsi:type="dcterms:W3CDTF">2023-05-31T08:10:00Z</dcterms:modified>
</cp:coreProperties>
</file>