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0CC1084E" w:rsidR="00213541" w:rsidRPr="00111A04" w:rsidRDefault="00ED6144" w:rsidP="00F607B2">
            <w:pPr>
              <w:jc w:val="both"/>
              <w:rPr>
                <w:rFonts w:ascii="Arial" w:hAnsi="Arial" w:cs="Arial"/>
              </w:rPr>
            </w:pPr>
            <w:r w:rsidRPr="00111A04">
              <w:rPr>
                <w:rFonts w:ascii="Arial" w:hAnsi="Arial" w:cs="Arial"/>
              </w:rPr>
              <w:t xml:space="preserve">Non-Patient Transport </w:t>
            </w:r>
            <w:r w:rsidR="00111A04" w:rsidRPr="00111A04">
              <w:rPr>
                <w:rFonts w:ascii="Arial" w:hAnsi="Arial" w:cs="Arial"/>
              </w:rPr>
              <w:t>Supervisor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3967992C" w:rsidR="00213541" w:rsidRPr="00111A04" w:rsidRDefault="00111A04" w:rsidP="00F607B2">
            <w:pPr>
              <w:jc w:val="both"/>
              <w:rPr>
                <w:rFonts w:ascii="Arial" w:hAnsi="Arial" w:cs="Arial"/>
              </w:rPr>
            </w:pPr>
            <w:r w:rsidRPr="00111A04">
              <w:rPr>
                <w:rFonts w:ascii="Arial" w:hAnsi="Arial" w:cs="Arial"/>
              </w:rPr>
              <w:t>Non-Patient</w:t>
            </w:r>
            <w:r w:rsidR="00ED6144" w:rsidRPr="00111A04">
              <w:rPr>
                <w:rFonts w:ascii="Arial" w:hAnsi="Arial" w:cs="Arial"/>
              </w:rPr>
              <w:t xml:space="preserve"> transport Operations Manager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07EDB568" w:rsidR="00213541" w:rsidRPr="00111A04" w:rsidRDefault="00ED6144" w:rsidP="00F607B2">
            <w:pPr>
              <w:jc w:val="both"/>
              <w:rPr>
                <w:rFonts w:ascii="Arial" w:hAnsi="Arial" w:cs="Arial"/>
              </w:rPr>
            </w:pPr>
            <w:r w:rsidRPr="00111A04">
              <w:rPr>
                <w:rFonts w:ascii="Arial" w:hAnsi="Arial" w:cs="Arial"/>
              </w:rPr>
              <w:t>AFC Band 3</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2011FD65" w:rsidR="00213541" w:rsidRPr="00111A04" w:rsidRDefault="00ED6144" w:rsidP="00F607B2">
            <w:pPr>
              <w:jc w:val="both"/>
              <w:rPr>
                <w:rFonts w:ascii="Arial" w:hAnsi="Arial" w:cs="Arial"/>
              </w:rPr>
            </w:pPr>
            <w:r w:rsidRPr="00111A04">
              <w:rPr>
                <w:rFonts w:ascii="Arial" w:hAnsi="Arial" w:cs="Arial"/>
              </w:rPr>
              <w:t>Estates and Facilities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5F8A81D7" w14:textId="5EFC3CC6" w:rsidR="00B24D8A" w:rsidRDefault="00ED6144" w:rsidP="00DF2EEB">
            <w:pPr>
              <w:jc w:val="both"/>
              <w:rPr>
                <w:rFonts w:ascii="Arial" w:hAnsi="Arial" w:cs="Arial"/>
                <w:color w:val="0D0D0D"/>
                <w:sz w:val="21"/>
                <w:szCs w:val="21"/>
                <w:shd w:val="clear" w:color="auto" w:fill="FFFFFF"/>
              </w:rPr>
            </w:pPr>
            <w:r w:rsidRPr="00BD38F5">
              <w:rPr>
                <w:rFonts w:ascii="Arial" w:hAnsi="Arial" w:cs="Arial"/>
                <w:color w:val="0D0D0D"/>
                <w:sz w:val="21"/>
                <w:szCs w:val="21"/>
                <w:shd w:val="clear" w:color="auto" w:fill="FFFFFF"/>
              </w:rPr>
              <w:t xml:space="preserve">To </w:t>
            </w:r>
            <w:r w:rsidR="00B24D8A" w:rsidRPr="00BD38F5">
              <w:rPr>
                <w:rFonts w:ascii="Arial" w:hAnsi="Arial" w:cs="Arial"/>
                <w:color w:val="0D0D0D"/>
                <w:sz w:val="21"/>
                <w:szCs w:val="21"/>
                <w:shd w:val="clear" w:color="auto" w:fill="FFFFFF"/>
              </w:rPr>
              <w:t xml:space="preserve">work as part of a team to </w:t>
            </w:r>
            <w:r w:rsidRPr="00BD38F5">
              <w:rPr>
                <w:rFonts w:ascii="Arial" w:hAnsi="Arial" w:cs="Arial"/>
                <w:color w:val="0D0D0D"/>
                <w:sz w:val="21"/>
                <w:szCs w:val="21"/>
                <w:shd w:val="clear" w:color="auto" w:fill="FFFFFF"/>
              </w:rPr>
              <w:t>oversee the daily operations of the transport team</w:t>
            </w:r>
            <w:r w:rsidR="00B24D8A" w:rsidRPr="00BD38F5">
              <w:rPr>
                <w:rFonts w:ascii="Arial" w:hAnsi="Arial" w:cs="Arial"/>
                <w:color w:val="0D0D0D"/>
                <w:sz w:val="21"/>
                <w:szCs w:val="21"/>
                <w:shd w:val="clear" w:color="auto" w:fill="FFFFFF"/>
              </w:rPr>
              <w:t>/department</w:t>
            </w:r>
            <w:r w:rsidRPr="00BD38F5">
              <w:rPr>
                <w:rFonts w:ascii="Arial" w:hAnsi="Arial" w:cs="Arial"/>
                <w:color w:val="0D0D0D"/>
                <w:sz w:val="21"/>
                <w:szCs w:val="21"/>
                <w:shd w:val="clear" w:color="auto" w:fill="FFFFFF"/>
              </w:rPr>
              <w:t xml:space="preserve">, ensuring that </w:t>
            </w:r>
            <w:r w:rsidR="00A77EC1" w:rsidRPr="00BD38F5">
              <w:rPr>
                <w:rFonts w:ascii="Arial" w:hAnsi="Arial" w:cs="Arial"/>
                <w:color w:val="0D0D0D"/>
                <w:sz w:val="21"/>
                <w:szCs w:val="21"/>
                <w:shd w:val="clear" w:color="auto" w:fill="FFFFFF"/>
              </w:rPr>
              <w:t xml:space="preserve">all </w:t>
            </w:r>
            <w:r w:rsidRPr="00BD38F5">
              <w:rPr>
                <w:rFonts w:ascii="Arial" w:hAnsi="Arial" w:cs="Arial"/>
                <w:color w:val="0D0D0D"/>
                <w:sz w:val="21"/>
                <w:szCs w:val="21"/>
                <w:shd w:val="clear" w:color="auto" w:fill="FFFFFF"/>
              </w:rPr>
              <w:t>transportation activities are conducted efficiently, safely, and in compliance with organi</w:t>
            </w:r>
            <w:r w:rsidR="00C61B30">
              <w:rPr>
                <w:rFonts w:ascii="Arial" w:hAnsi="Arial" w:cs="Arial"/>
                <w:color w:val="0D0D0D"/>
                <w:sz w:val="21"/>
                <w:szCs w:val="21"/>
                <w:shd w:val="clear" w:color="auto" w:fill="FFFFFF"/>
              </w:rPr>
              <w:t>s</w:t>
            </w:r>
            <w:r w:rsidRPr="00BD38F5">
              <w:rPr>
                <w:rFonts w:ascii="Arial" w:hAnsi="Arial" w:cs="Arial"/>
                <w:color w:val="0D0D0D"/>
                <w:sz w:val="21"/>
                <w:szCs w:val="21"/>
                <w:shd w:val="clear" w:color="auto" w:fill="FFFFFF"/>
              </w:rPr>
              <w:t xml:space="preserve">ational policies and </w:t>
            </w:r>
            <w:r w:rsidR="00D3481E" w:rsidRPr="00BD38F5">
              <w:rPr>
                <w:rFonts w:ascii="Arial" w:hAnsi="Arial" w:cs="Arial"/>
                <w:color w:val="0D0D0D"/>
                <w:sz w:val="21"/>
                <w:szCs w:val="21"/>
                <w:shd w:val="clear" w:color="auto" w:fill="FFFFFF"/>
              </w:rPr>
              <w:t>Guidelines</w:t>
            </w:r>
            <w:r w:rsidR="00111A04">
              <w:rPr>
                <w:rFonts w:ascii="Arial" w:hAnsi="Arial" w:cs="Arial"/>
                <w:color w:val="0D0D0D"/>
                <w:sz w:val="21"/>
                <w:szCs w:val="21"/>
                <w:shd w:val="clear" w:color="auto" w:fill="FFFFFF"/>
              </w:rPr>
              <w:t xml:space="preserve">, as well as </w:t>
            </w:r>
            <w:r w:rsidR="00B24D8A" w:rsidRPr="00BD38F5">
              <w:rPr>
                <w:rFonts w:ascii="Arial" w:hAnsi="Arial" w:cs="Arial"/>
                <w:color w:val="0D0D0D"/>
                <w:sz w:val="21"/>
                <w:szCs w:val="21"/>
                <w:shd w:val="clear" w:color="auto" w:fill="FFFFFF"/>
              </w:rPr>
              <w:t>UK Road Transport Legislation, UK Operating Licencing Regulations and current Health and Safety Law.</w:t>
            </w:r>
          </w:p>
          <w:p w14:paraId="1EC31A96" w14:textId="77777777" w:rsidR="00C61B30" w:rsidRPr="00BD38F5" w:rsidRDefault="00C61B30" w:rsidP="00DF2EEB">
            <w:pPr>
              <w:jc w:val="both"/>
              <w:rPr>
                <w:rFonts w:ascii="Arial" w:hAnsi="Arial" w:cs="Arial"/>
                <w:color w:val="0D0D0D"/>
                <w:sz w:val="21"/>
                <w:szCs w:val="21"/>
                <w:shd w:val="clear" w:color="auto" w:fill="FFFFFF"/>
              </w:rPr>
            </w:pPr>
          </w:p>
          <w:p w14:paraId="285875A5" w14:textId="1813D28A" w:rsidR="00B24D8A" w:rsidRPr="00B24D8A" w:rsidRDefault="00B24D8A" w:rsidP="00DF2EEB">
            <w:pPr>
              <w:jc w:val="both"/>
              <w:rPr>
                <w:rFonts w:ascii="Segoe UI Variable Text" w:hAnsi="Segoe UI Variable Text"/>
                <w:color w:val="0D0D0D"/>
                <w:sz w:val="21"/>
                <w:szCs w:val="21"/>
                <w:shd w:val="clear" w:color="auto" w:fill="FFFFFF"/>
              </w:rPr>
            </w:pPr>
            <w:r w:rsidRPr="00BD38F5">
              <w:rPr>
                <w:rFonts w:ascii="Arial" w:hAnsi="Arial" w:cs="Arial"/>
                <w:color w:val="0D0D0D"/>
                <w:sz w:val="21"/>
                <w:szCs w:val="21"/>
                <w:shd w:val="clear" w:color="auto" w:fill="FFFFFF"/>
              </w:rPr>
              <w:t xml:space="preserve">To form part of an </w:t>
            </w:r>
            <w:r w:rsidR="008425EB">
              <w:rPr>
                <w:rFonts w:ascii="Arial" w:hAnsi="Arial" w:cs="Arial"/>
                <w:color w:val="0D0D0D"/>
                <w:sz w:val="21"/>
                <w:szCs w:val="21"/>
                <w:shd w:val="clear" w:color="auto" w:fill="FFFFFF"/>
              </w:rPr>
              <w:t>o</w:t>
            </w:r>
            <w:r w:rsidR="008425EB" w:rsidRPr="00BD38F5">
              <w:rPr>
                <w:rFonts w:ascii="Arial" w:hAnsi="Arial" w:cs="Arial"/>
                <w:color w:val="0D0D0D"/>
                <w:sz w:val="21"/>
                <w:szCs w:val="21"/>
                <w:shd w:val="clear" w:color="auto" w:fill="FFFFFF"/>
              </w:rPr>
              <w:t>n</w:t>
            </w:r>
            <w:r w:rsidRPr="00BD38F5">
              <w:rPr>
                <w:rFonts w:ascii="Arial" w:hAnsi="Arial" w:cs="Arial"/>
                <w:color w:val="0D0D0D"/>
                <w:sz w:val="21"/>
                <w:szCs w:val="21"/>
                <w:shd w:val="clear" w:color="auto" w:fill="FFFFFF"/>
              </w:rPr>
              <w:t>-</w:t>
            </w:r>
            <w:r w:rsidR="008425EB">
              <w:rPr>
                <w:rFonts w:ascii="Arial" w:hAnsi="Arial" w:cs="Arial"/>
                <w:color w:val="0D0D0D"/>
                <w:sz w:val="21"/>
                <w:szCs w:val="21"/>
                <w:shd w:val="clear" w:color="auto" w:fill="FFFFFF"/>
              </w:rPr>
              <w:t>c</w:t>
            </w:r>
            <w:r w:rsidR="008425EB" w:rsidRPr="00BD38F5">
              <w:rPr>
                <w:rFonts w:ascii="Arial" w:hAnsi="Arial" w:cs="Arial"/>
                <w:color w:val="0D0D0D"/>
                <w:sz w:val="21"/>
                <w:szCs w:val="21"/>
                <w:shd w:val="clear" w:color="auto" w:fill="FFFFFF"/>
              </w:rPr>
              <w:t xml:space="preserve">all </w:t>
            </w:r>
            <w:r w:rsidRPr="00BD38F5">
              <w:rPr>
                <w:rFonts w:ascii="Arial" w:hAnsi="Arial" w:cs="Arial"/>
                <w:color w:val="0D0D0D"/>
                <w:sz w:val="21"/>
                <w:szCs w:val="21"/>
                <w:shd w:val="clear" w:color="auto" w:fill="FFFFFF"/>
              </w:rPr>
              <w:t xml:space="preserve">team working one week in four to provide the Trust and other </w:t>
            </w:r>
            <w:r w:rsidR="008425EB">
              <w:rPr>
                <w:rFonts w:ascii="Arial" w:hAnsi="Arial" w:cs="Arial"/>
                <w:color w:val="0D0D0D"/>
                <w:sz w:val="21"/>
                <w:szCs w:val="21"/>
                <w:shd w:val="clear" w:color="auto" w:fill="FFFFFF"/>
              </w:rPr>
              <w:t>stakeholders</w:t>
            </w:r>
            <w:r w:rsidRPr="00BD38F5">
              <w:rPr>
                <w:rFonts w:ascii="Arial" w:hAnsi="Arial" w:cs="Arial"/>
                <w:color w:val="0D0D0D"/>
                <w:sz w:val="21"/>
                <w:szCs w:val="21"/>
                <w:shd w:val="clear" w:color="auto" w:fill="FFFFFF"/>
              </w:rPr>
              <w:t xml:space="preserve"> with an out of hours service should it be required</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C61B30" w:rsidRPr="00F607B2" w14:paraId="18360C7C" w14:textId="77777777" w:rsidTr="00C61B30">
        <w:tc>
          <w:tcPr>
            <w:tcW w:w="10206" w:type="dxa"/>
            <w:shd w:val="clear" w:color="auto" w:fill="auto"/>
          </w:tcPr>
          <w:p w14:paraId="40D8AF22" w14:textId="7743E70A" w:rsidR="00C61B30" w:rsidRPr="00C61B30" w:rsidRDefault="00C61B30" w:rsidP="00C61B30">
            <w:pPr>
              <w:pStyle w:val="ListParagraph"/>
              <w:numPr>
                <w:ilvl w:val="0"/>
                <w:numId w:val="41"/>
              </w:numPr>
              <w:spacing w:before="0"/>
              <w:ind w:left="714" w:hanging="357"/>
              <w:rPr>
                <w:rFonts w:cs="Arial"/>
              </w:rPr>
            </w:pPr>
            <w:r w:rsidRPr="00C61B30">
              <w:rPr>
                <w:rFonts w:cs="Arial"/>
              </w:rPr>
              <w:t>Plan and coordinate transport schedules, routes, and staff rosters.</w:t>
            </w:r>
          </w:p>
          <w:p w14:paraId="53C38ACF" w14:textId="364B984C" w:rsidR="00C61B30" w:rsidRPr="00C61B30" w:rsidRDefault="00C61B30" w:rsidP="00C61B30">
            <w:pPr>
              <w:pStyle w:val="ListParagraph"/>
              <w:numPr>
                <w:ilvl w:val="0"/>
                <w:numId w:val="41"/>
              </w:numPr>
              <w:spacing w:before="0"/>
              <w:ind w:left="714" w:hanging="357"/>
              <w:rPr>
                <w:rFonts w:cs="Arial"/>
              </w:rPr>
            </w:pPr>
            <w:r w:rsidRPr="00C61B30">
              <w:rPr>
                <w:rFonts w:cs="Arial"/>
              </w:rPr>
              <w:t>Supervise the maintenance and safety checks of vehicles.</w:t>
            </w:r>
          </w:p>
          <w:p w14:paraId="0FB110C7" w14:textId="0D1E7D9F" w:rsidR="00C61B30" w:rsidRPr="00C61B30" w:rsidRDefault="00C61B30" w:rsidP="00C61B30">
            <w:pPr>
              <w:pStyle w:val="ListParagraph"/>
              <w:numPr>
                <w:ilvl w:val="0"/>
                <w:numId w:val="41"/>
              </w:numPr>
              <w:spacing w:before="0"/>
              <w:ind w:left="714" w:hanging="357"/>
              <w:rPr>
                <w:rFonts w:cs="Arial"/>
              </w:rPr>
            </w:pPr>
            <w:r w:rsidRPr="00C61B30">
              <w:rPr>
                <w:rFonts w:cs="Arial"/>
              </w:rPr>
              <w:t>Ensure timely and accurate delivery of goods or services to clients.</w:t>
            </w:r>
          </w:p>
          <w:p w14:paraId="16DD5326" w14:textId="78A8C857" w:rsidR="00C61B30" w:rsidRPr="00C61B30" w:rsidRDefault="00C61B30" w:rsidP="00C61B30">
            <w:pPr>
              <w:pStyle w:val="ListParagraph"/>
              <w:numPr>
                <w:ilvl w:val="0"/>
                <w:numId w:val="41"/>
              </w:numPr>
              <w:spacing w:before="0"/>
              <w:ind w:left="714" w:hanging="357"/>
              <w:rPr>
                <w:rFonts w:cs="Arial"/>
              </w:rPr>
            </w:pPr>
            <w:r w:rsidRPr="00C61B30">
              <w:rPr>
                <w:rFonts w:cs="Arial"/>
              </w:rPr>
              <w:t>Maintain compliance with legal and organ</w:t>
            </w:r>
            <w:r>
              <w:rPr>
                <w:rFonts w:cs="Arial"/>
              </w:rPr>
              <w:t>is</w:t>
            </w:r>
            <w:r w:rsidRPr="00C61B30">
              <w:rPr>
                <w:rFonts w:cs="Arial"/>
              </w:rPr>
              <w:t>ational health and safety standards.</w:t>
            </w:r>
          </w:p>
          <w:p w14:paraId="43CB9CC4" w14:textId="76AF398B" w:rsidR="00C61B30" w:rsidRPr="00C61B30" w:rsidRDefault="00C61B30" w:rsidP="00C61B30">
            <w:pPr>
              <w:pStyle w:val="ListParagraph"/>
              <w:numPr>
                <w:ilvl w:val="0"/>
                <w:numId w:val="41"/>
              </w:numPr>
              <w:spacing w:before="0"/>
              <w:ind w:left="714" w:hanging="357"/>
              <w:rPr>
                <w:rFonts w:cs="Arial"/>
              </w:rPr>
            </w:pPr>
            <w:r w:rsidRPr="00C61B30">
              <w:rPr>
                <w:rFonts w:cs="Arial"/>
              </w:rPr>
              <w:t xml:space="preserve">Ensure all paperwork is complete and filed accordingly </w:t>
            </w:r>
          </w:p>
          <w:p w14:paraId="7549DB60" w14:textId="3B3F8162" w:rsidR="00C61B30" w:rsidRPr="00C61B30" w:rsidRDefault="00C61B30" w:rsidP="00C61B30">
            <w:pPr>
              <w:pStyle w:val="ListParagraph"/>
              <w:numPr>
                <w:ilvl w:val="0"/>
                <w:numId w:val="41"/>
              </w:numPr>
              <w:spacing w:before="0"/>
              <w:ind w:left="714" w:hanging="357"/>
              <w:rPr>
                <w:rFonts w:cs="Arial"/>
              </w:rPr>
            </w:pPr>
            <w:r w:rsidRPr="00C61B30">
              <w:rPr>
                <w:rFonts w:cs="Arial"/>
              </w:rPr>
              <w:t>Plan and implement the rosters to ensure that the HGV drivers are working to EU regulations</w:t>
            </w:r>
          </w:p>
          <w:p w14:paraId="2D71D95A" w14:textId="0E53580F" w:rsidR="00C61B30" w:rsidRPr="00C61B30" w:rsidRDefault="00C61B30" w:rsidP="00C61B30">
            <w:pPr>
              <w:pStyle w:val="ListParagraph"/>
              <w:numPr>
                <w:ilvl w:val="0"/>
                <w:numId w:val="41"/>
              </w:numPr>
              <w:spacing w:before="0"/>
              <w:ind w:left="714" w:hanging="357"/>
              <w:rPr>
                <w:rFonts w:cs="Arial"/>
              </w:rPr>
            </w:pPr>
            <w:r w:rsidRPr="00C61B30">
              <w:rPr>
                <w:rFonts w:cs="Arial"/>
              </w:rPr>
              <w:t>Supervision of the Non-HGV courier drivers and the HGV drivers</w:t>
            </w:r>
          </w:p>
          <w:p w14:paraId="03AC25B2" w14:textId="4B80BD4B" w:rsidR="00C61B30" w:rsidRPr="00C61B30" w:rsidRDefault="00C61B30" w:rsidP="00C61B30">
            <w:pPr>
              <w:pStyle w:val="ListParagraph"/>
              <w:numPr>
                <w:ilvl w:val="0"/>
                <w:numId w:val="41"/>
              </w:numPr>
              <w:spacing w:before="0"/>
              <w:ind w:left="714" w:hanging="357"/>
              <w:rPr>
                <w:rFonts w:cs="Arial"/>
              </w:rPr>
            </w:pPr>
            <w:r w:rsidRPr="00C61B30">
              <w:rPr>
                <w:rFonts w:cs="Arial"/>
              </w:rPr>
              <w:t>Ensure implementation and continual compliance with relevant Standard Operating Procedures (SOPs)</w:t>
            </w:r>
          </w:p>
          <w:p w14:paraId="7E2EC286" w14:textId="07BD5CE1" w:rsidR="00C61B30" w:rsidRPr="00C61B30" w:rsidRDefault="00C61B30" w:rsidP="00C61B30">
            <w:pPr>
              <w:pStyle w:val="ListParagraph"/>
              <w:numPr>
                <w:ilvl w:val="0"/>
                <w:numId w:val="41"/>
              </w:numPr>
              <w:spacing w:before="0"/>
              <w:ind w:left="714" w:hanging="357"/>
              <w:rPr>
                <w:rFonts w:cs="Arial"/>
              </w:rPr>
            </w:pPr>
            <w:r w:rsidRPr="00C61B30">
              <w:rPr>
                <w:rFonts w:cs="Arial"/>
              </w:rPr>
              <w:t>Ensure by the gathering and presentation of information as requested by the transport operations manager that the department is compliant with relevant statutory instruments such as UK Road Transport Legislation, UK Operating Licencing Regulation, Current Health and Safety Law</w:t>
            </w:r>
          </w:p>
          <w:p w14:paraId="62E99CF7" w14:textId="06A0E11C" w:rsidR="00C61B30" w:rsidRPr="00C61B30" w:rsidRDefault="00C61B30" w:rsidP="00C61B30">
            <w:pPr>
              <w:pStyle w:val="ListParagraph"/>
              <w:numPr>
                <w:ilvl w:val="0"/>
                <w:numId w:val="41"/>
              </w:numPr>
              <w:spacing w:before="0"/>
              <w:ind w:left="714" w:hanging="357"/>
              <w:rPr>
                <w:rFonts w:cs="Arial"/>
              </w:rPr>
            </w:pPr>
            <w:r w:rsidRPr="00C61B30">
              <w:rPr>
                <w:rFonts w:cs="Arial"/>
              </w:rPr>
              <w:t>Ensure that departmental risk assessments are carried out and updated accordingly with a given timeframe</w:t>
            </w:r>
          </w:p>
          <w:p w14:paraId="3737AD89" w14:textId="64E89994" w:rsidR="00C61B30" w:rsidRPr="00C61B30" w:rsidRDefault="00C61B30" w:rsidP="00C61B30">
            <w:pPr>
              <w:pStyle w:val="ListParagraph"/>
              <w:numPr>
                <w:ilvl w:val="0"/>
                <w:numId w:val="41"/>
              </w:numPr>
              <w:spacing w:before="0"/>
              <w:ind w:left="714" w:hanging="357"/>
              <w:rPr>
                <w:rFonts w:cs="Arial"/>
              </w:rPr>
            </w:pPr>
            <w:r w:rsidRPr="00C61B30">
              <w:rPr>
                <w:rFonts w:cs="Arial"/>
              </w:rPr>
              <w:t>Promote a culture of continuous improvement and share to improve efficiencies to reduce costs</w:t>
            </w:r>
          </w:p>
          <w:p w14:paraId="6E0939A2" w14:textId="4A58BBA0" w:rsidR="00C61B30" w:rsidRPr="00C61B30" w:rsidRDefault="00C61B30" w:rsidP="00C61B30">
            <w:pPr>
              <w:pStyle w:val="ListParagraph"/>
              <w:numPr>
                <w:ilvl w:val="0"/>
                <w:numId w:val="41"/>
              </w:numPr>
              <w:spacing w:before="0"/>
              <w:ind w:left="714" w:hanging="357"/>
              <w:rPr>
                <w:rFonts w:cs="Arial"/>
              </w:rPr>
            </w:pPr>
            <w:r w:rsidRPr="00C61B30">
              <w:rPr>
                <w:rFonts w:cs="Arial"/>
              </w:rPr>
              <w:t>Ensure that all staff essential training is up to date at all times, provide in house training where necessary</w:t>
            </w:r>
          </w:p>
          <w:p w14:paraId="72F4E606" w14:textId="4922C270" w:rsidR="00C61B30" w:rsidRPr="00C61B30" w:rsidRDefault="00C61B30" w:rsidP="00C61B30">
            <w:pPr>
              <w:pStyle w:val="ListParagraph"/>
              <w:numPr>
                <w:ilvl w:val="0"/>
                <w:numId w:val="41"/>
              </w:numPr>
              <w:spacing w:before="0"/>
              <w:ind w:left="714" w:hanging="357"/>
              <w:rPr>
                <w:rFonts w:cs="Arial"/>
              </w:rPr>
            </w:pPr>
            <w:r w:rsidRPr="00C61B30">
              <w:rPr>
                <w:rFonts w:cs="Arial"/>
              </w:rPr>
              <w:t>Ensure that all staff’s additional training relevant to the job role is up to date</w:t>
            </w:r>
          </w:p>
          <w:p w14:paraId="38295CDB" w14:textId="316C1693" w:rsidR="00C61B30" w:rsidRPr="00C61B30" w:rsidRDefault="00C61B30" w:rsidP="00C61B30">
            <w:pPr>
              <w:pStyle w:val="ListParagraph"/>
              <w:numPr>
                <w:ilvl w:val="0"/>
                <w:numId w:val="41"/>
              </w:numPr>
              <w:spacing w:before="0"/>
              <w:ind w:left="714" w:hanging="357"/>
              <w:rPr>
                <w:rFonts w:cs="Arial"/>
              </w:rPr>
            </w:pPr>
            <w:r w:rsidRPr="00C61B30">
              <w:rPr>
                <w:rFonts w:cs="Arial"/>
              </w:rPr>
              <w:t>Ensure that any accidents/incidents are entered correctly and timely on to the Trust system</w:t>
            </w:r>
          </w:p>
          <w:p w14:paraId="1106AA36" w14:textId="77777777" w:rsidR="00C61B30" w:rsidRPr="00C61B30" w:rsidRDefault="00C61B30" w:rsidP="00C61B30">
            <w:pPr>
              <w:pStyle w:val="ListParagraph"/>
              <w:numPr>
                <w:ilvl w:val="0"/>
                <w:numId w:val="41"/>
              </w:numPr>
              <w:spacing w:before="0"/>
              <w:ind w:left="714" w:hanging="357"/>
              <w:rPr>
                <w:rFonts w:cs="Arial"/>
              </w:rPr>
            </w:pPr>
            <w:r w:rsidRPr="00C61B30">
              <w:rPr>
                <w:rFonts w:cs="Arial"/>
              </w:rPr>
              <w:t>Assist in the continuous audit of all vehicles and systems within the department to ensure the roadworthiness and compliance is maintained at all times</w:t>
            </w:r>
          </w:p>
          <w:p w14:paraId="06104607" w14:textId="4F628149" w:rsidR="00C61B30" w:rsidRPr="00C61B30" w:rsidRDefault="00C61B30" w:rsidP="00C61B30">
            <w:pPr>
              <w:pStyle w:val="ListParagraph"/>
              <w:numPr>
                <w:ilvl w:val="0"/>
                <w:numId w:val="41"/>
              </w:numPr>
              <w:spacing w:before="0"/>
              <w:ind w:left="714" w:hanging="357"/>
              <w:rPr>
                <w:rFonts w:cs="Arial"/>
              </w:rPr>
            </w:pPr>
            <w:r w:rsidRPr="00C61B30">
              <w:rPr>
                <w:rFonts w:cs="Arial"/>
              </w:rPr>
              <w:t>Download the Heavy Goods Vehicle head units and the drivers Tachograph cards in line with EU Regulations</w:t>
            </w:r>
          </w:p>
          <w:p w14:paraId="36A0AD98" w14:textId="77777777" w:rsidR="00C61B30" w:rsidRDefault="00C61B30" w:rsidP="00C61B30">
            <w:pPr>
              <w:pStyle w:val="ListParagraph"/>
              <w:numPr>
                <w:ilvl w:val="0"/>
                <w:numId w:val="41"/>
              </w:numPr>
              <w:spacing w:before="0"/>
              <w:ind w:left="714" w:hanging="357"/>
              <w:rPr>
                <w:rFonts w:cs="Arial"/>
              </w:rPr>
            </w:pPr>
            <w:r w:rsidRPr="00C61B30">
              <w:rPr>
                <w:rFonts w:cs="Arial"/>
              </w:rPr>
              <w:t>Input and extraction of data from the Trusts chosen fleet management system</w:t>
            </w:r>
          </w:p>
          <w:p w14:paraId="613A64B3" w14:textId="712F1760" w:rsidR="00C61B30" w:rsidRPr="00C61B30" w:rsidRDefault="00C61B30" w:rsidP="00C61B30">
            <w:pPr>
              <w:rPr>
                <w:rFonts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13A4D86A" w:rsidR="0026716D" w:rsidRDefault="00B24D8A"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The post holder is required to deal effectively with staff of all levels throughout the Trust.</w:t>
            </w: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76E7DDC" w14:textId="0EFF7E6E"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111A04">
              <w:rPr>
                <w:rStyle w:val="normaltextrun"/>
                <w:rFonts w:ascii="Arial" w:hAnsi="Arial" w:cs="Arial"/>
                <w:sz w:val="22"/>
                <w:szCs w:val="22"/>
              </w:rPr>
              <w:t xml:space="preserve">25 </w:t>
            </w:r>
            <w:r w:rsidR="003739BA">
              <w:rPr>
                <w:rStyle w:val="normaltextrun"/>
                <w:rFonts w:ascii="Arial" w:hAnsi="Arial" w:cs="Arial"/>
                <w:sz w:val="22"/>
                <w:szCs w:val="22"/>
              </w:rPr>
              <w:t>(</w:t>
            </w:r>
            <w:r w:rsidR="00111A04">
              <w:rPr>
                <w:rStyle w:val="normaltextrun"/>
                <w:rFonts w:ascii="Arial" w:hAnsi="Arial" w:cs="Arial"/>
                <w:sz w:val="22"/>
                <w:szCs w:val="22"/>
              </w:rPr>
              <w:t>plus bank staff</w:t>
            </w:r>
            <w:r w:rsidR="003739BA">
              <w:rPr>
                <w:rStyle w:val="normaltextrun"/>
                <w:rFonts w:ascii="Arial" w:hAnsi="Arial" w:cs="Arial"/>
                <w:sz w:val="22"/>
                <w:szCs w:val="22"/>
              </w:rPr>
              <w:t>)</w:t>
            </w:r>
          </w:p>
          <w:p w14:paraId="328C9330" w14:textId="4EEAF920" w:rsidR="003A5DEC" w:rsidRPr="00ED356C" w:rsidRDefault="0026716D" w:rsidP="008F7F1E">
            <w:pPr>
              <w:pStyle w:val="paragraph"/>
              <w:spacing w:before="0" w:beforeAutospacing="0" w:after="0" w:afterAutospacing="0"/>
              <w:jc w:val="both"/>
              <w:textAlignment w:val="baseline"/>
              <w:rPr>
                <w:rStyle w:val="normaltextrun"/>
                <w:rFonts w:ascii="Arial" w:hAnsi="Arial" w:cs="Arial"/>
                <w:color w:val="FF0000"/>
                <w:sz w:val="22"/>
                <w:szCs w:val="22"/>
              </w:rPr>
            </w:pPr>
            <w:r>
              <w:rPr>
                <w:rStyle w:val="eop"/>
                <w:rFonts w:ascii="Arial" w:hAnsi="Arial" w:cs="Arial"/>
                <w:color w:val="FF0000"/>
                <w:sz w:val="22"/>
                <w:szCs w:val="22"/>
              </w:rPr>
              <w:t> </w:t>
            </w: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4440"/>
            </w:tblGrid>
            <w:tr w:rsidR="00884334" w14:paraId="6D35FAB3" w14:textId="77777777" w:rsidTr="00C61B30">
              <w:trPr>
                <w:jc w:val="center"/>
              </w:trPr>
              <w:tc>
                <w:tcPr>
                  <w:tcW w:w="4440"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440"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C61B30">
              <w:trPr>
                <w:jc w:val="center"/>
              </w:trPr>
              <w:tc>
                <w:tcPr>
                  <w:tcW w:w="4440" w:type="dxa"/>
                  <w:tcBorders>
                    <w:top w:val="nil"/>
                    <w:left w:val="single" w:sz="6" w:space="0" w:color="auto"/>
                    <w:bottom w:val="nil"/>
                    <w:right w:val="single" w:sz="6" w:space="0" w:color="auto"/>
                  </w:tcBorders>
                  <w:shd w:val="clear" w:color="auto" w:fill="auto"/>
                  <w:hideMark/>
                </w:tcPr>
                <w:p w14:paraId="4ADF8CF4" w14:textId="21E3B077" w:rsidR="00884334" w:rsidRPr="00BD38F5" w:rsidRDefault="00C77AB5" w:rsidP="00AE0EC0">
                  <w:pPr>
                    <w:pStyle w:val="paragraph"/>
                    <w:numPr>
                      <w:ilvl w:val="0"/>
                      <w:numId w:val="3"/>
                    </w:numPr>
                    <w:spacing w:before="0" w:beforeAutospacing="0" w:after="0" w:afterAutospacing="0"/>
                    <w:jc w:val="both"/>
                    <w:textAlignment w:val="baseline"/>
                    <w:rPr>
                      <w:rFonts w:ascii="Arial" w:hAnsi="Arial" w:cs="Arial"/>
                      <w:color w:val="000000"/>
                      <w:sz w:val="21"/>
                      <w:szCs w:val="21"/>
                    </w:rPr>
                  </w:pPr>
                  <w:r w:rsidRPr="00BD38F5">
                    <w:rPr>
                      <w:rFonts w:ascii="Arial" w:hAnsi="Arial" w:cs="Arial"/>
                      <w:color w:val="000000"/>
                      <w:sz w:val="21"/>
                      <w:szCs w:val="21"/>
                    </w:rPr>
                    <w:t>Linen Services</w:t>
                  </w:r>
                  <w:r w:rsidR="003739BA">
                    <w:rPr>
                      <w:rFonts w:ascii="Arial" w:hAnsi="Arial" w:cs="Arial"/>
                      <w:color w:val="000000"/>
                      <w:sz w:val="21"/>
                      <w:szCs w:val="21"/>
                    </w:rPr>
                    <w:t xml:space="preserve"> Staff</w:t>
                  </w:r>
                </w:p>
              </w:tc>
              <w:tc>
                <w:tcPr>
                  <w:tcW w:w="4440" w:type="dxa"/>
                  <w:tcBorders>
                    <w:top w:val="nil"/>
                    <w:left w:val="nil"/>
                    <w:bottom w:val="nil"/>
                    <w:right w:val="single" w:sz="6" w:space="0" w:color="auto"/>
                  </w:tcBorders>
                  <w:shd w:val="clear" w:color="auto" w:fill="auto"/>
                  <w:hideMark/>
                </w:tcPr>
                <w:p w14:paraId="7D2F4414" w14:textId="16422757" w:rsidR="00884334" w:rsidRPr="00BD38F5" w:rsidRDefault="00C77AB5" w:rsidP="00AE0EC0">
                  <w:pPr>
                    <w:pStyle w:val="paragraph"/>
                    <w:numPr>
                      <w:ilvl w:val="0"/>
                      <w:numId w:val="3"/>
                    </w:numPr>
                    <w:spacing w:before="0" w:beforeAutospacing="0" w:after="0" w:afterAutospacing="0"/>
                    <w:jc w:val="both"/>
                    <w:textAlignment w:val="baseline"/>
                    <w:rPr>
                      <w:rFonts w:ascii="Arial" w:hAnsi="Arial" w:cs="Arial"/>
                      <w:color w:val="000000"/>
                      <w:sz w:val="21"/>
                      <w:szCs w:val="21"/>
                    </w:rPr>
                  </w:pPr>
                  <w:r w:rsidRPr="00BD38F5">
                    <w:rPr>
                      <w:rFonts w:ascii="Arial" w:hAnsi="Arial" w:cs="Arial"/>
                      <w:color w:val="000000"/>
                      <w:sz w:val="21"/>
                      <w:szCs w:val="21"/>
                    </w:rPr>
                    <w:t>Community Hospitals</w:t>
                  </w:r>
                </w:p>
              </w:tc>
            </w:tr>
            <w:tr w:rsidR="00884334" w14:paraId="769A3E16" w14:textId="77777777" w:rsidTr="00C61B30">
              <w:trPr>
                <w:jc w:val="center"/>
              </w:trPr>
              <w:tc>
                <w:tcPr>
                  <w:tcW w:w="4440" w:type="dxa"/>
                  <w:tcBorders>
                    <w:top w:val="nil"/>
                    <w:left w:val="single" w:sz="6" w:space="0" w:color="auto"/>
                    <w:bottom w:val="single" w:sz="4" w:space="0" w:color="auto"/>
                    <w:right w:val="single" w:sz="6" w:space="0" w:color="auto"/>
                  </w:tcBorders>
                  <w:shd w:val="clear" w:color="auto" w:fill="auto"/>
                </w:tcPr>
                <w:p w14:paraId="109731CF" w14:textId="77777777" w:rsidR="00884334" w:rsidRPr="00BD38F5" w:rsidRDefault="00C77AB5" w:rsidP="00AE0EC0">
                  <w:pPr>
                    <w:pStyle w:val="paragraph"/>
                    <w:numPr>
                      <w:ilvl w:val="0"/>
                      <w:numId w:val="3"/>
                    </w:numPr>
                    <w:spacing w:before="0" w:beforeAutospacing="0" w:after="0" w:afterAutospacing="0"/>
                    <w:jc w:val="both"/>
                    <w:textAlignment w:val="baseline"/>
                    <w:rPr>
                      <w:rFonts w:ascii="Arial" w:hAnsi="Arial" w:cs="Arial"/>
                      <w:color w:val="000000"/>
                      <w:sz w:val="21"/>
                      <w:szCs w:val="21"/>
                    </w:rPr>
                  </w:pPr>
                  <w:r w:rsidRPr="00BD38F5">
                    <w:rPr>
                      <w:rFonts w:ascii="Arial" w:hAnsi="Arial" w:cs="Arial"/>
                      <w:color w:val="000000"/>
                      <w:sz w:val="21"/>
                      <w:szCs w:val="21"/>
                    </w:rPr>
                    <w:lastRenderedPageBreak/>
                    <w:t>Pharmacy Department</w:t>
                  </w:r>
                </w:p>
                <w:p w14:paraId="31B94237" w14:textId="77777777" w:rsidR="00C77AB5" w:rsidRDefault="00C77AB5" w:rsidP="00AE0EC0">
                  <w:pPr>
                    <w:pStyle w:val="paragraph"/>
                    <w:numPr>
                      <w:ilvl w:val="0"/>
                      <w:numId w:val="3"/>
                    </w:numPr>
                    <w:spacing w:before="0" w:beforeAutospacing="0" w:after="0" w:afterAutospacing="0"/>
                    <w:jc w:val="both"/>
                    <w:textAlignment w:val="baseline"/>
                    <w:rPr>
                      <w:rFonts w:ascii="Arial" w:hAnsi="Arial" w:cs="Arial"/>
                      <w:color w:val="000000"/>
                      <w:sz w:val="21"/>
                      <w:szCs w:val="21"/>
                    </w:rPr>
                  </w:pPr>
                  <w:r w:rsidRPr="00BD38F5">
                    <w:rPr>
                      <w:rFonts w:ascii="Arial" w:hAnsi="Arial" w:cs="Arial"/>
                      <w:color w:val="000000"/>
                      <w:sz w:val="21"/>
                      <w:szCs w:val="21"/>
                    </w:rPr>
                    <w:t xml:space="preserve">Pathology Laboratories </w:t>
                  </w:r>
                </w:p>
                <w:p w14:paraId="033FB7AC" w14:textId="66424266" w:rsidR="003739BA" w:rsidRDefault="003739BA" w:rsidP="003739BA">
                  <w:pPr>
                    <w:pStyle w:val="paragraph"/>
                    <w:numPr>
                      <w:ilvl w:val="0"/>
                      <w:numId w:val="3"/>
                    </w:numPr>
                    <w:spacing w:before="0" w:beforeAutospacing="0" w:after="0" w:afterAutospacing="0"/>
                    <w:jc w:val="both"/>
                    <w:textAlignment w:val="baseline"/>
                    <w:rPr>
                      <w:rFonts w:ascii="Arial" w:hAnsi="Arial" w:cs="Arial"/>
                      <w:color w:val="000000"/>
                      <w:sz w:val="21"/>
                      <w:szCs w:val="21"/>
                    </w:rPr>
                  </w:pPr>
                  <w:r>
                    <w:rPr>
                      <w:rFonts w:ascii="Arial" w:hAnsi="Arial" w:cs="Arial"/>
                      <w:color w:val="000000"/>
                      <w:sz w:val="21"/>
                      <w:szCs w:val="21"/>
                    </w:rPr>
                    <w:t>Post Room Staff</w:t>
                  </w:r>
                </w:p>
                <w:p w14:paraId="3AF37619" w14:textId="35C32E12" w:rsidR="003739BA" w:rsidRPr="003739BA" w:rsidRDefault="003739BA" w:rsidP="003739BA">
                  <w:pPr>
                    <w:pStyle w:val="paragraph"/>
                    <w:numPr>
                      <w:ilvl w:val="0"/>
                      <w:numId w:val="3"/>
                    </w:numPr>
                    <w:spacing w:before="0" w:beforeAutospacing="0" w:after="0" w:afterAutospacing="0"/>
                    <w:jc w:val="both"/>
                    <w:textAlignment w:val="baseline"/>
                    <w:rPr>
                      <w:rFonts w:ascii="Arial" w:hAnsi="Arial" w:cs="Arial"/>
                      <w:color w:val="000000"/>
                      <w:sz w:val="21"/>
                      <w:szCs w:val="21"/>
                    </w:rPr>
                  </w:pPr>
                  <w:r>
                    <w:rPr>
                      <w:rFonts w:ascii="Arial" w:hAnsi="Arial" w:cs="Arial"/>
                      <w:color w:val="000000"/>
                      <w:sz w:val="21"/>
                      <w:szCs w:val="21"/>
                    </w:rPr>
                    <w:t>Department Managers</w:t>
                  </w:r>
                </w:p>
              </w:tc>
              <w:tc>
                <w:tcPr>
                  <w:tcW w:w="4440" w:type="dxa"/>
                  <w:tcBorders>
                    <w:top w:val="nil"/>
                    <w:left w:val="nil"/>
                    <w:bottom w:val="single" w:sz="4" w:space="0" w:color="auto"/>
                    <w:right w:val="single" w:sz="6" w:space="0" w:color="auto"/>
                  </w:tcBorders>
                  <w:shd w:val="clear" w:color="auto" w:fill="auto"/>
                </w:tcPr>
                <w:p w14:paraId="1EECE74D" w14:textId="77777777" w:rsidR="00884334" w:rsidRPr="00BD38F5" w:rsidRDefault="00C77AB5" w:rsidP="00AE0EC0">
                  <w:pPr>
                    <w:pStyle w:val="paragraph"/>
                    <w:numPr>
                      <w:ilvl w:val="0"/>
                      <w:numId w:val="3"/>
                    </w:numPr>
                    <w:spacing w:before="0" w:beforeAutospacing="0" w:after="0" w:afterAutospacing="0"/>
                    <w:jc w:val="both"/>
                    <w:textAlignment w:val="baseline"/>
                    <w:rPr>
                      <w:rFonts w:ascii="Arial" w:hAnsi="Arial" w:cs="Arial"/>
                      <w:color w:val="000000"/>
                      <w:sz w:val="21"/>
                      <w:szCs w:val="21"/>
                    </w:rPr>
                  </w:pPr>
                  <w:r w:rsidRPr="00BD38F5">
                    <w:rPr>
                      <w:rFonts w:ascii="Arial" w:hAnsi="Arial" w:cs="Arial"/>
                      <w:color w:val="000000"/>
                      <w:sz w:val="21"/>
                      <w:szCs w:val="21"/>
                    </w:rPr>
                    <w:t>Doctors Surgeries</w:t>
                  </w:r>
                </w:p>
                <w:p w14:paraId="4C254BA4" w14:textId="77777777" w:rsidR="00C77AB5" w:rsidRPr="00BD38F5" w:rsidRDefault="00C77AB5" w:rsidP="00AE0EC0">
                  <w:pPr>
                    <w:pStyle w:val="paragraph"/>
                    <w:numPr>
                      <w:ilvl w:val="0"/>
                      <w:numId w:val="3"/>
                    </w:numPr>
                    <w:spacing w:before="0" w:beforeAutospacing="0" w:after="0" w:afterAutospacing="0"/>
                    <w:jc w:val="both"/>
                    <w:textAlignment w:val="baseline"/>
                    <w:rPr>
                      <w:rFonts w:ascii="Arial" w:hAnsi="Arial" w:cs="Arial"/>
                      <w:color w:val="000000"/>
                      <w:sz w:val="21"/>
                      <w:szCs w:val="21"/>
                    </w:rPr>
                  </w:pPr>
                  <w:r w:rsidRPr="00BD38F5">
                    <w:rPr>
                      <w:rFonts w:ascii="Arial" w:hAnsi="Arial" w:cs="Arial"/>
                      <w:color w:val="000000"/>
                      <w:sz w:val="21"/>
                      <w:szCs w:val="21"/>
                    </w:rPr>
                    <w:t>SLA and Contract Leads</w:t>
                  </w:r>
                </w:p>
                <w:p w14:paraId="29066D42" w14:textId="4B48E0B3" w:rsidR="0042577B" w:rsidRPr="00BD38F5" w:rsidRDefault="0042577B" w:rsidP="0042577B">
                  <w:pPr>
                    <w:pStyle w:val="paragraph"/>
                    <w:numPr>
                      <w:ilvl w:val="0"/>
                      <w:numId w:val="3"/>
                    </w:numPr>
                    <w:spacing w:before="0" w:beforeAutospacing="0" w:after="0" w:afterAutospacing="0"/>
                    <w:jc w:val="both"/>
                    <w:textAlignment w:val="baseline"/>
                    <w:rPr>
                      <w:rFonts w:ascii="Arial" w:hAnsi="Arial" w:cs="Arial"/>
                      <w:color w:val="000000"/>
                      <w:sz w:val="21"/>
                      <w:szCs w:val="21"/>
                    </w:rPr>
                  </w:pPr>
                  <w:r w:rsidRPr="00BD38F5">
                    <w:rPr>
                      <w:rFonts w:ascii="Arial" w:hAnsi="Arial" w:cs="Arial"/>
                      <w:color w:val="000000"/>
                      <w:sz w:val="21"/>
                      <w:szCs w:val="21"/>
                    </w:rPr>
                    <w:t xml:space="preserve">Suppliers </w:t>
                  </w: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FD346E" w:rsidRPr="00FD346E" w14:paraId="3AEA884F" w14:textId="77777777" w:rsidTr="00884334">
        <w:tc>
          <w:tcPr>
            <w:tcW w:w="10206" w:type="dxa"/>
            <w:tcBorders>
              <w:bottom w:val="single" w:sz="4" w:space="0" w:color="auto"/>
            </w:tcBorders>
          </w:tcPr>
          <w:p w14:paraId="1426D921" w14:textId="1560A42D" w:rsidR="005033D7" w:rsidRDefault="00E61040"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01D403D3">
                  <wp:simplePos x="0" y="0"/>
                  <wp:positionH relativeFrom="column">
                    <wp:posOffset>728152</wp:posOffset>
                  </wp:positionH>
                  <wp:positionV relativeFrom="paragraph">
                    <wp:posOffset>101158</wp:posOffset>
                  </wp:positionV>
                  <wp:extent cx="4410075" cy="2464435"/>
                  <wp:effectExtent l="0" t="0" r="0" b="12065"/>
                  <wp:wrapTight wrapText="bothSides">
                    <wp:wrapPolygon edited="0">
                      <wp:start x="6905" y="0"/>
                      <wp:lineTo x="6905" y="4174"/>
                      <wp:lineTo x="7931" y="5343"/>
                      <wp:lineTo x="4572" y="5677"/>
                      <wp:lineTo x="4199" y="5844"/>
                      <wp:lineTo x="4199" y="10018"/>
                      <wp:lineTo x="5505" y="10686"/>
                      <wp:lineTo x="6158" y="10686"/>
                      <wp:lineTo x="4199" y="11688"/>
                      <wp:lineTo x="4199" y="15862"/>
                      <wp:lineTo x="8957" y="16530"/>
                      <wp:lineTo x="6905" y="17532"/>
                      <wp:lineTo x="6905" y="21539"/>
                      <wp:lineTo x="17448" y="21539"/>
                      <wp:lineTo x="17541" y="17532"/>
                      <wp:lineTo x="15582" y="16530"/>
                      <wp:lineTo x="14276" y="16029"/>
                      <wp:lineTo x="14835" y="15361"/>
                      <wp:lineTo x="14742" y="11688"/>
                      <wp:lineTo x="12969" y="10853"/>
                      <wp:lineTo x="9610" y="10686"/>
                      <wp:lineTo x="9704" y="5343"/>
                      <wp:lineTo x="10823" y="5343"/>
                      <wp:lineTo x="11943" y="4007"/>
                      <wp:lineTo x="11850" y="0"/>
                      <wp:lineTo x="6905"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57A1A7E9" w14:textId="61FBD67F" w:rsidR="005033D7" w:rsidRDefault="005033D7" w:rsidP="00F607B2">
            <w:pPr>
              <w:jc w:val="both"/>
              <w:rPr>
                <w:rFonts w:ascii="Arial" w:hAnsi="Arial" w:cs="Arial"/>
              </w:rPr>
            </w:pPr>
          </w:p>
          <w:p w14:paraId="4051D6D1" w14:textId="422531BE" w:rsidR="000C32E3" w:rsidRDefault="000C32E3" w:rsidP="00F607B2">
            <w:pPr>
              <w:jc w:val="both"/>
              <w:rPr>
                <w:rFonts w:ascii="Arial" w:hAnsi="Arial" w:cs="Arial"/>
              </w:rPr>
            </w:pPr>
          </w:p>
          <w:p w14:paraId="1EAADC21" w14:textId="1B78DF91"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E54AD83" w14:textId="1A04A76B" w:rsidR="00EB350B" w:rsidRPr="003739BA" w:rsidRDefault="00BE052C" w:rsidP="00E61040">
            <w:pPr>
              <w:pStyle w:val="NoSpacing"/>
              <w:numPr>
                <w:ilvl w:val="0"/>
                <w:numId w:val="29"/>
              </w:numPr>
              <w:rPr>
                <w:rFonts w:ascii="Arial" w:hAnsi="Arial" w:cs="Arial"/>
                <w:shd w:val="clear" w:color="auto" w:fill="FFFFFF"/>
              </w:rPr>
            </w:pPr>
            <w:r w:rsidRPr="003739BA">
              <w:rPr>
                <w:rFonts w:ascii="Arial" w:hAnsi="Arial" w:cs="Arial"/>
                <w:shd w:val="clear" w:color="auto" w:fill="FFFFFF"/>
              </w:rPr>
              <w:t>Operates under the guidance of the Operations Manager but is expected to exercise discretion in day-to-day transport operations</w:t>
            </w:r>
            <w:r w:rsidR="009353F3">
              <w:rPr>
                <w:rFonts w:ascii="Arial" w:hAnsi="Arial" w:cs="Arial"/>
                <w:shd w:val="clear" w:color="auto" w:fill="FFFFFF"/>
              </w:rPr>
              <w:t xml:space="preserve">. </w:t>
            </w:r>
          </w:p>
          <w:p w14:paraId="27F6767C" w14:textId="77B67934" w:rsidR="00BE052C" w:rsidRPr="00A37038" w:rsidRDefault="00BE052C"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E61040" w:rsidRPr="00F607B2" w14:paraId="0C866D42" w14:textId="77777777" w:rsidTr="00E61040">
        <w:tc>
          <w:tcPr>
            <w:tcW w:w="10206" w:type="dxa"/>
            <w:shd w:val="clear" w:color="auto" w:fill="auto"/>
          </w:tcPr>
          <w:p w14:paraId="7BD6FFF5" w14:textId="7E2C0EFD" w:rsidR="003739BA" w:rsidRDefault="003739BA" w:rsidP="00844161">
            <w:pPr>
              <w:pStyle w:val="NoSpacing"/>
              <w:numPr>
                <w:ilvl w:val="0"/>
                <w:numId w:val="29"/>
              </w:numPr>
              <w:rPr>
                <w:rFonts w:ascii="Arial" w:hAnsi="Arial" w:cs="Arial"/>
                <w:shd w:val="clear" w:color="auto" w:fill="FFFFFF"/>
              </w:rPr>
            </w:pPr>
            <w:r w:rsidRPr="003739BA">
              <w:rPr>
                <w:rFonts w:ascii="Arial" w:hAnsi="Arial" w:cs="Arial"/>
                <w:shd w:val="clear" w:color="auto" w:fill="FFFFFF"/>
              </w:rPr>
              <w:t>Excellent communication skills to coordinate between departments and external partners, mobile phones are provided to give and receive information in a timely manner.</w:t>
            </w:r>
          </w:p>
          <w:p w14:paraId="7B480A39" w14:textId="04D8EB1F" w:rsidR="00212E00" w:rsidRPr="005C4AFD" w:rsidRDefault="00212E00" w:rsidP="00844161">
            <w:pPr>
              <w:pStyle w:val="NoSpacing"/>
              <w:numPr>
                <w:ilvl w:val="0"/>
                <w:numId w:val="29"/>
              </w:numPr>
              <w:rPr>
                <w:rFonts w:ascii="Arial" w:hAnsi="Arial" w:cs="Arial"/>
                <w:shd w:val="clear" w:color="auto" w:fill="FFFFFF"/>
              </w:rPr>
            </w:pPr>
            <w:r w:rsidRPr="005C4AFD">
              <w:rPr>
                <w:rFonts w:ascii="Arial" w:hAnsi="Arial" w:cs="Arial"/>
                <w:shd w:val="clear" w:color="auto" w:fill="FFFFFF"/>
              </w:rPr>
              <w:t xml:space="preserve">Provides advice, training &amp; guidance to Courier/ HGV staff on routine matters, such as updates to rounds, priorities in terms of order of drops, of which are generally straightforward. </w:t>
            </w:r>
          </w:p>
          <w:p w14:paraId="6A639C2A" w14:textId="77777777" w:rsidR="003739BA" w:rsidRPr="003739BA" w:rsidRDefault="003739BA" w:rsidP="00844161">
            <w:pPr>
              <w:pStyle w:val="NoSpacing"/>
              <w:numPr>
                <w:ilvl w:val="0"/>
                <w:numId w:val="29"/>
              </w:numPr>
              <w:rPr>
                <w:rFonts w:ascii="Arial" w:hAnsi="Arial" w:cs="Arial"/>
                <w:shd w:val="clear" w:color="auto" w:fill="FFFFFF"/>
              </w:rPr>
            </w:pPr>
            <w:r w:rsidRPr="003739BA">
              <w:rPr>
                <w:rFonts w:ascii="Arial" w:hAnsi="Arial" w:cs="Arial"/>
                <w:shd w:val="clear" w:color="auto" w:fill="FFFFFF"/>
              </w:rPr>
              <w:t xml:space="preserve">Provide excellent customer care, some situations may be challenging and require an immediate change of practise, postholder will need to be calm and adaptable </w:t>
            </w:r>
          </w:p>
          <w:p w14:paraId="01D58DA1" w14:textId="77777777" w:rsidR="003739BA" w:rsidRPr="003739BA" w:rsidRDefault="003739BA" w:rsidP="00844161">
            <w:pPr>
              <w:pStyle w:val="NoSpacing"/>
              <w:numPr>
                <w:ilvl w:val="0"/>
                <w:numId w:val="29"/>
              </w:numPr>
              <w:rPr>
                <w:rFonts w:ascii="Arial" w:hAnsi="Arial" w:cs="Arial"/>
                <w:shd w:val="clear" w:color="auto" w:fill="FFFFFF"/>
              </w:rPr>
            </w:pPr>
            <w:r w:rsidRPr="003739BA">
              <w:rPr>
                <w:rFonts w:ascii="Arial" w:hAnsi="Arial" w:cs="Arial"/>
                <w:shd w:val="clear" w:color="auto" w:fill="FFFFFF"/>
              </w:rPr>
              <w:t>Disseminate any change of practices to the team when required in a timely manner</w:t>
            </w:r>
          </w:p>
          <w:p w14:paraId="37F07539" w14:textId="77777777" w:rsidR="00844161" w:rsidRDefault="00844161" w:rsidP="00844161">
            <w:pPr>
              <w:pStyle w:val="NoSpacing"/>
              <w:numPr>
                <w:ilvl w:val="0"/>
                <w:numId w:val="29"/>
              </w:numPr>
              <w:rPr>
                <w:rFonts w:ascii="Arial" w:hAnsi="Arial" w:cs="Arial"/>
              </w:rPr>
            </w:pPr>
            <w:r w:rsidRPr="003739BA">
              <w:rPr>
                <w:rFonts w:ascii="Arial" w:hAnsi="Arial" w:cs="Arial"/>
              </w:rPr>
              <w:t>To communicate effectively with demanding staff, healthcare professionals and colleagues, in stressful situations, on a daily basis</w:t>
            </w:r>
          </w:p>
          <w:p w14:paraId="724925E5" w14:textId="77777777" w:rsidR="00844161" w:rsidRPr="003739BA" w:rsidRDefault="00844161" w:rsidP="00844161">
            <w:pPr>
              <w:pStyle w:val="NoSpacing"/>
              <w:numPr>
                <w:ilvl w:val="0"/>
                <w:numId w:val="29"/>
              </w:numPr>
              <w:rPr>
                <w:rFonts w:ascii="Arial" w:hAnsi="Arial" w:cs="Arial"/>
                <w:shd w:val="clear" w:color="auto" w:fill="FFFFFF"/>
              </w:rPr>
            </w:pPr>
            <w:r w:rsidRPr="003739BA">
              <w:rPr>
                <w:rFonts w:ascii="Arial" w:hAnsi="Arial" w:cs="Arial"/>
                <w:shd w:val="clear" w:color="auto" w:fill="FFFFFF"/>
              </w:rPr>
              <w:t>Participate in meetings as required</w:t>
            </w:r>
          </w:p>
          <w:p w14:paraId="40620C80" w14:textId="77777777" w:rsidR="00E61040" w:rsidRPr="00F607B2" w:rsidRDefault="00E61040" w:rsidP="00F607B2">
            <w:pPr>
              <w:jc w:val="both"/>
              <w:rPr>
                <w:rFonts w:ascii="Arial" w:hAnsi="Arial" w:cs="Arial"/>
                <w:b/>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14FFC950" w14:textId="6C44C7AE" w:rsidR="003739BA" w:rsidRPr="005C4AFD" w:rsidRDefault="003739BA" w:rsidP="00E61040">
            <w:pPr>
              <w:pStyle w:val="NoSpacing"/>
              <w:numPr>
                <w:ilvl w:val="0"/>
                <w:numId w:val="29"/>
              </w:numPr>
              <w:rPr>
                <w:rFonts w:ascii="Arial" w:hAnsi="Arial" w:cs="Arial"/>
                <w:shd w:val="clear" w:color="auto" w:fill="FFFFFF"/>
              </w:rPr>
            </w:pPr>
            <w:r w:rsidRPr="005C4AFD">
              <w:rPr>
                <w:rFonts w:ascii="Arial" w:hAnsi="Arial" w:cs="Arial"/>
                <w:shd w:val="clear" w:color="auto" w:fill="FFFFFF"/>
              </w:rPr>
              <w:t xml:space="preserve">Use judgement skills to overcomes unforeseen circumstances, such as road closures when transporting lab specimens that are required to be received within a certain time frame, inclement weather conditions, vehicle breakdowns, staff shortages, etc.  </w:t>
            </w:r>
          </w:p>
          <w:p w14:paraId="5279B49E" w14:textId="64B57277" w:rsidR="00BE052C" w:rsidRPr="003739BA" w:rsidRDefault="00BE052C" w:rsidP="00E61040">
            <w:pPr>
              <w:pStyle w:val="NoSpacing"/>
              <w:numPr>
                <w:ilvl w:val="0"/>
                <w:numId w:val="29"/>
              </w:numPr>
              <w:rPr>
                <w:rFonts w:ascii="Arial" w:hAnsi="Arial" w:cs="Arial"/>
                <w:shd w:val="clear" w:color="auto" w:fill="FFFFFF"/>
              </w:rPr>
            </w:pPr>
            <w:r w:rsidRPr="003739BA">
              <w:rPr>
                <w:rFonts w:ascii="Arial" w:hAnsi="Arial" w:cs="Arial"/>
                <w:shd w:val="clear" w:color="auto" w:fill="FFFFFF"/>
              </w:rPr>
              <w:t>Ability to analyse data and make decisions to optimi</w:t>
            </w:r>
            <w:r w:rsidR="0016722B">
              <w:rPr>
                <w:rFonts w:ascii="Arial" w:hAnsi="Arial" w:cs="Arial"/>
                <w:shd w:val="clear" w:color="auto" w:fill="FFFFFF"/>
              </w:rPr>
              <w:t>s</w:t>
            </w:r>
            <w:r w:rsidRPr="003739BA">
              <w:rPr>
                <w:rFonts w:ascii="Arial" w:hAnsi="Arial" w:cs="Arial"/>
                <w:shd w:val="clear" w:color="auto" w:fill="FFFFFF"/>
              </w:rPr>
              <w:t>e transport efficiency</w:t>
            </w:r>
          </w:p>
          <w:p w14:paraId="5D048B78" w14:textId="5ADB148E" w:rsidR="00BE052C" w:rsidRPr="00F607B2" w:rsidRDefault="00C65FB9" w:rsidP="008C3689">
            <w:pPr>
              <w:pStyle w:val="NoSpacing"/>
              <w:numPr>
                <w:ilvl w:val="0"/>
                <w:numId w:val="29"/>
              </w:numPr>
              <w:rPr>
                <w:rFonts w:ascii="Arial" w:hAnsi="Arial" w:cs="Arial"/>
                <w:color w:val="FF0000"/>
              </w:rPr>
            </w:pPr>
            <w:r>
              <w:rPr>
                <w:rFonts w:ascii="Arial" w:hAnsi="Arial" w:cs="Arial"/>
                <w:shd w:val="clear" w:color="auto" w:fill="FFFFFF"/>
              </w:rPr>
              <w:t xml:space="preserve">Ability to perform basic maintenance/ fault finding tasks on vehicles to determine vehicles standard roadworthiness. </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E61040" w:rsidRPr="00F607B2" w14:paraId="635F716D" w14:textId="77777777" w:rsidTr="00E61040">
        <w:tc>
          <w:tcPr>
            <w:tcW w:w="10206" w:type="dxa"/>
            <w:shd w:val="clear" w:color="auto" w:fill="auto"/>
          </w:tcPr>
          <w:p w14:paraId="5A77CA86" w14:textId="77777777" w:rsidR="00E61040" w:rsidRPr="0016722B" w:rsidRDefault="00E61040" w:rsidP="00E61040">
            <w:pPr>
              <w:pStyle w:val="NoSpacing"/>
              <w:numPr>
                <w:ilvl w:val="0"/>
                <w:numId w:val="30"/>
              </w:numPr>
              <w:rPr>
                <w:rFonts w:ascii="Arial" w:hAnsi="Arial" w:cs="Arial"/>
                <w:shd w:val="clear" w:color="auto" w:fill="FFFFFF"/>
              </w:rPr>
            </w:pPr>
            <w:r w:rsidRPr="0016722B">
              <w:rPr>
                <w:rFonts w:ascii="Arial" w:hAnsi="Arial" w:cs="Arial"/>
                <w:shd w:val="clear" w:color="auto" w:fill="FFFFFF"/>
              </w:rPr>
              <w:t>Proficient in planning and managing multiple transport schedules and resources</w:t>
            </w:r>
          </w:p>
          <w:p w14:paraId="40A14C9F" w14:textId="37B17779" w:rsidR="00E61040" w:rsidRPr="0016722B" w:rsidRDefault="00E61040" w:rsidP="00E61040">
            <w:pPr>
              <w:pStyle w:val="NoSpacing"/>
              <w:numPr>
                <w:ilvl w:val="0"/>
                <w:numId w:val="30"/>
              </w:numPr>
              <w:rPr>
                <w:rFonts w:ascii="Arial" w:hAnsi="Arial" w:cs="Arial"/>
                <w:shd w:val="clear" w:color="auto" w:fill="FFFFFF"/>
              </w:rPr>
            </w:pPr>
            <w:r w:rsidRPr="0016722B">
              <w:rPr>
                <w:rFonts w:ascii="Arial" w:hAnsi="Arial" w:cs="Arial"/>
                <w:shd w:val="clear" w:color="auto" w:fill="FFFFFF"/>
              </w:rPr>
              <w:t xml:space="preserve">The postholder may be required to complete scheduled runs in times </w:t>
            </w:r>
            <w:r w:rsidRPr="005C4AFD">
              <w:rPr>
                <w:rFonts w:ascii="Arial" w:hAnsi="Arial" w:cs="Arial"/>
                <w:shd w:val="clear" w:color="auto" w:fill="FFFFFF"/>
              </w:rPr>
              <w:t xml:space="preserve">of </w:t>
            </w:r>
            <w:r w:rsidR="00212E00" w:rsidRPr="005C4AFD">
              <w:rPr>
                <w:rFonts w:ascii="Arial" w:hAnsi="Arial" w:cs="Arial"/>
                <w:shd w:val="clear" w:color="auto" w:fill="FFFFFF"/>
              </w:rPr>
              <w:t>Courier/ HGV driver</w:t>
            </w:r>
            <w:r w:rsidR="00212E00">
              <w:rPr>
                <w:rFonts w:ascii="Arial" w:hAnsi="Arial" w:cs="Arial"/>
                <w:shd w:val="clear" w:color="auto" w:fill="FFFFFF"/>
              </w:rPr>
              <w:t xml:space="preserve"> </w:t>
            </w:r>
            <w:r w:rsidRPr="0016722B">
              <w:rPr>
                <w:rFonts w:ascii="Arial" w:hAnsi="Arial" w:cs="Arial"/>
                <w:shd w:val="clear" w:color="auto" w:fill="FFFFFF"/>
              </w:rPr>
              <w:t xml:space="preserve">sickness and </w:t>
            </w:r>
            <w:r w:rsidR="00212E00">
              <w:rPr>
                <w:rFonts w:ascii="Arial" w:hAnsi="Arial" w:cs="Arial"/>
                <w:shd w:val="clear" w:color="auto" w:fill="FFFFFF"/>
              </w:rPr>
              <w:t>a</w:t>
            </w:r>
            <w:r w:rsidRPr="0016722B">
              <w:rPr>
                <w:rFonts w:ascii="Arial" w:hAnsi="Arial" w:cs="Arial"/>
                <w:shd w:val="clear" w:color="auto" w:fill="FFFFFF"/>
              </w:rPr>
              <w:t>nnual leave</w:t>
            </w:r>
          </w:p>
          <w:p w14:paraId="070556B8" w14:textId="77777777" w:rsidR="00E61040" w:rsidRPr="0016722B" w:rsidRDefault="00E61040" w:rsidP="00E61040">
            <w:pPr>
              <w:pStyle w:val="NoSpacing"/>
              <w:numPr>
                <w:ilvl w:val="0"/>
                <w:numId w:val="30"/>
              </w:numPr>
              <w:rPr>
                <w:rFonts w:ascii="Arial" w:hAnsi="Arial" w:cs="Arial"/>
                <w:shd w:val="clear" w:color="auto" w:fill="FFFFFF"/>
              </w:rPr>
            </w:pPr>
            <w:r w:rsidRPr="0016722B">
              <w:rPr>
                <w:rFonts w:ascii="Arial" w:hAnsi="Arial" w:cs="Arial"/>
                <w:shd w:val="clear" w:color="auto" w:fill="FFFFFF"/>
              </w:rPr>
              <w:t>Update when required to the back-office software to include ESR, Health Roster, personal files and fleet management software</w:t>
            </w:r>
          </w:p>
          <w:p w14:paraId="3611C92C" w14:textId="77777777" w:rsidR="00E61040" w:rsidRPr="00F607B2" w:rsidRDefault="00E61040" w:rsidP="00F607B2">
            <w:pPr>
              <w:jc w:val="both"/>
              <w:rPr>
                <w:rFonts w:ascii="Arial" w:hAnsi="Arial" w:cs="Arial"/>
                <w:b/>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4A3A7155" w14:textId="77777777" w:rsidR="0087013E" w:rsidRPr="003739BA" w:rsidRDefault="00E61040" w:rsidP="00E61040">
            <w:pPr>
              <w:pStyle w:val="NoSpacing"/>
              <w:numPr>
                <w:ilvl w:val="0"/>
                <w:numId w:val="31"/>
              </w:numPr>
              <w:rPr>
                <w:rFonts w:ascii="Arial" w:hAnsi="Arial" w:cs="Arial"/>
              </w:rPr>
            </w:pPr>
            <w:r w:rsidRPr="003739BA">
              <w:rPr>
                <w:rFonts w:ascii="Arial" w:hAnsi="Arial" w:cs="Arial"/>
              </w:rPr>
              <w:t xml:space="preserve">Contact with patients is incidental. </w:t>
            </w:r>
          </w:p>
          <w:p w14:paraId="7EC93B82" w14:textId="7D049022" w:rsidR="00E61040" w:rsidRPr="003739BA" w:rsidRDefault="00E61040" w:rsidP="00E61040">
            <w:pPr>
              <w:pStyle w:val="NoSpacing"/>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3739BA" w:rsidRDefault="00D44AB0" w:rsidP="00F607B2">
            <w:pPr>
              <w:jc w:val="both"/>
              <w:rPr>
                <w:rFonts w:ascii="Arial" w:hAnsi="Arial" w:cs="Arial"/>
              </w:rPr>
            </w:pPr>
            <w:r w:rsidRPr="003739BA">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28EC91ED" w14:textId="126F5059" w:rsidR="00BD38F5" w:rsidRPr="003739BA" w:rsidRDefault="00BD38F5" w:rsidP="00E61040">
            <w:pPr>
              <w:pStyle w:val="NoSpacing"/>
              <w:numPr>
                <w:ilvl w:val="0"/>
                <w:numId w:val="31"/>
              </w:numPr>
              <w:rPr>
                <w:rFonts w:ascii="Arial" w:hAnsi="Arial" w:cs="Arial"/>
              </w:rPr>
            </w:pPr>
            <w:r w:rsidRPr="003739BA">
              <w:rPr>
                <w:rFonts w:ascii="Arial" w:hAnsi="Arial" w:cs="Arial"/>
              </w:rPr>
              <w:t>The post holder may be required to comment on departmental policies and procedures.</w:t>
            </w:r>
          </w:p>
          <w:p w14:paraId="16A702B3" w14:textId="0311109B" w:rsidR="00BD38F5" w:rsidRPr="003739BA" w:rsidRDefault="00BD38F5" w:rsidP="00E61040">
            <w:pPr>
              <w:pStyle w:val="NoSpacing"/>
              <w:numPr>
                <w:ilvl w:val="0"/>
                <w:numId w:val="31"/>
              </w:numPr>
              <w:rPr>
                <w:rFonts w:ascii="Arial" w:hAnsi="Arial" w:cs="Arial"/>
              </w:rPr>
            </w:pPr>
            <w:r w:rsidRPr="003739BA">
              <w:rPr>
                <w:rFonts w:ascii="Arial" w:hAnsi="Arial" w:cs="Arial"/>
              </w:rPr>
              <w:t>Work in line with all Trust policies including those for confidentiality, data protection, health and safety fire protection, and annual appraisal.</w:t>
            </w:r>
          </w:p>
          <w:p w14:paraId="201F3916" w14:textId="653EEC85" w:rsidR="00BD38F5" w:rsidRPr="003739BA" w:rsidRDefault="00BD38F5" w:rsidP="00E61040">
            <w:pPr>
              <w:pStyle w:val="NoSpacing"/>
              <w:numPr>
                <w:ilvl w:val="0"/>
                <w:numId w:val="31"/>
              </w:numPr>
              <w:rPr>
                <w:rFonts w:ascii="Arial" w:hAnsi="Arial" w:cs="Arial"/>
              </w:rPr>
            </w:pPr>
            <w:r w:rsidRPr="003739BA">
              <w:rPr>
                <w:rFonts w:ascii="Arial" w:hAnsi="Arial" w:cs="Arial"/>
              </w:rPr>
              <w:t>To understand, and adhere to the departmental safe working practices and Standard Operating Procedures. Contribute to a safe working environment.</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E61040" w:rsidRPr="00F607B2" w14:paraId="456F059F" w14:textId="77777777" w:rsidTr="00E61040">
        <w:tc>
          <w:tcPr>
            <w:tcW w:w="10206" w:type="dxa"/>
            <w:shd w:val="clear" w:color="auto" w:fill="auto"/>
          </w:tcPr>
          <w:p w14:paraId="7FAA131E" w14:textId="77777777" w:rsidR="00E61040" w:rsidRPr="005C4AFD" w:rsidRDefault="00212E00" w:rsidP="00212E00">
            <w:pPr>
              <w:pStyle w:val="NoSpacing"/>
              <w:numPr>
                <w:ilvl w:val="0"/>
                <w:numId w:val="37"/>
              </w:numPr>
              <w:rPr>
                <w:rFonts w:ascii="Arial" w:hAnsi="Arial" w:cs="Arial"/>
              </w:rPr>
            </w:pPr>
            <w:r w:rsidRPr="005C4AFD">
              <w:rPr>
                <w:rFonts w:ascii="Arial" w:hAnsi="Arial" w:cs="Arial"/>
              </w:rPr>
              <w:t>Responsible for the safe use of equipment (Trust vehicles)</w:t>
            </w:r>
          </w:p>
          <w:p w14:paraId="2672FB6C" w14:textId="77777777" w:rsidR="00212E00" w:rsidRPr="005C4AFD" w:rsidRDefault="00212E00" w:rsidP="00212E00">
            <w:pPr>
              <w:pStyle w:val="NoSpacing"/>
              <w:numPr>
                <w:ilvl w:val="0"/>
                <w:numId w:val="37"/>
              </w:numPr>
              <w:rPr>
                <w:rFonts w:ascii="Arial" w:hAnsi="Arial"/>
                <w:b/>
              </w:rPr>
            </w:pPr>
            <w:r w:rsidRPr="005C4AFD">
              <w:rPr>
                <w:rFonts w:ascii="Arial" w:hAnsi="Arial" w:cs="Arial"/>
              </w:rPr>
              <w:t>Responsible for ordering departmental stock, to include staff uniform.</w:t>
            </w:r>
            <w:r w:rsidRPr="005C4AFD">
              <w:rPr>
                <w:rFonts w:ascii="Arial" w:hAnsi="Arial" w:cs="Arial"/>
                <w:b/>
              </w:rPr>
              <w:t xml:space="preserve"> </w:t>
            </w:r>
          </w:p>
          <w:p w14:paraId="54E08C31" w14:textId="46B19A23" w:rsidR="00212E00" w:rsidRPr="005C4AFD" w:rsidRDefault="00212E00" w:rsidP="00212E00">
            <w:pPr>
              <w:pStyle w:val="NoSpacing"/>
              <w:ind w:left="720"/>
              <w:rPr>
                <w:rFonts w:ascii="Arial" w:hAnsi="Arial"/>
                <w:b/>
              </w:rPr>
            </w:pPr>
          </w:p>
        </w:tc>
      </w:tr>
      <w:tr w:rsidR="00D44AB0" w:rsidRPr="00F607B2" w14:paraId="55F19603" w14:textId="77777777" w:rsidTr="00884334">
        <w:tc>
          <w:tcPr>
            <w:tcW w:w="10206" w:type="dxa"/>
            <w:shd w:val="clear" w:color="auto" w:fill="002060"/>
          </w:tcPr>
          <w:p w14:paraId="1185D2B8" w14:textId="77777777" w:rsidR="00D44AB0" w:rsidRPr="005C4AFD" w:rsidRDefault="00D44AB0" w:rsidP="00F607B2">
            <w:pPr>
              <w:jc w:val="both"/>
              <w:rPr>
                <w:rFonts w:ascii="Arial" w:hAnsi="Arial" w:cs="Arial"/>
              </w:rPr>
            </w:pPr>
            <w:r w:rsidRPr="005C4AFD">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4A0D6F7C" w14:textId="74187A5E" w:rsidR="000D4693" w:rsidRPr="005C4AFD" w:rsidRDefault="000D4693" w:rsidP="003F772A">
            <w:pPr>
              <w:pStyle w:val="ListParagraph"/>
              <w:numPr>
                <w:ilvl w:val="0"/>
                <w:numId w:val="26"/>
              </w:numPr>
              <w:spacing w:before="0" w:line="276" w:lineRule="auto"/>
              <w:contextualSpacing/>
              <w:rPr>
                <w:rFonts w:cs="Arial"/>
                <w:szCs w:val="22"/>
              </w:rPr>
            </w:pPr>
            <w:r w:rsidRPr="005C4AFD">
              <w:rPr>
                <w:rFonts w:cs="Arial"/>
                <w:szCs w:val="22"/>
              </w:rPr>
              <w:t xml:space="preserve">Responsible for the day to day supervision of staff, this includes; approving of annual leave, monitoring sickness, recruitment of new staff and inductions/ departmental training of new staff. </w:t>
            </w:r>
          </w:p>
          <w:p w14:paraId="402EF24F" w14:textId="4AE4E40C" w:rsidR="00866EE9" w:rsidRPr="005C4AFD" w:rsidRDefault="00866EE9" w:rsidP="003F772A">
            <w:pPr>
              <w:pStyle w:val="ListParagraph"/>
              <w:numPr>
                <w:ilvl w:val="0"/>
                <w:numId w:val="26"/>
              </w:numPr>
              <w:spacing w:before="0" w:line="276" w:lineRule="auto"/>
              <w:contextualSpacing/>
              <w:rPr>
                <w:rFonts w:cs="Arial"/>
                <w:szCs w:val="22"/>
              </w:rPr>
            </w:pPr>
            <w:r w:rsidRPr="005C4AFD">
              <w:rPr>
                <w:rFonts w:cs="Arial"/>
                <w:szCs w:val="22"/>
              </w:rPr>
              <w:t>Comply with all HR policies, particularly in relation to essential training and to complete training in a timely manner.</w:t>
            </w:r>
          </w:p>
          <w:p w14:paraId="6412A3B7" w14:textId="77777777" w:rsidR="00866EE9" w:rsidRPr="005C4AFD" w:rsidRDefault="00866EE9" w:rsidP="003F772A">
            <w:pPr>
              <w:pStyle w:val="ListParagraph"/>
              <w:numPr>
                <w:ilvl w:val="0"/>
                <w:numId w:val="26"/>
              </w:numPr>
              <w:spacing w:before="0" w:line="276" w:lineRule="auto"/>
              <w:contextualSpacing/>
              <w:rPr>
                <w:rFonts w:cs="Arial"/>
                <w:b/>
                <w:szCs w:val="22"/>
                <w:u w:val="single"/>
              </w:rPr>
            </w:pPr>
            <w:r w:rsidRPr="005C4AFD">
              <w:rPr>
                <w:rFonts w:cs="Arial"/>
                <w:szCs w:val="22"/>
              </w:rPr>
              <w:t>Actively contribute to the smooth running of the service by ensuring harmonious working relationships with all colleagues.</w:t>
            </w:r>
          </w:p>
          <w:p w14:paraId="3A1F91ED" w14:textId="77777777" w:rsidR="00866EE9" w:rsidRPr="005C4AFD" w:rsidRDefault="00866EE9" w:rsidP="003F772A">
            <w:pPr>
              <w:pStyle w:val="ListParagraph"/>
              <w:numPr>
                <w:ilvl w:val="0"/>
                <w:numId w:val="26"/>
              </w:numPr>
              <w:spacing w:before="0" w:line="276" w:lineRule="auto"/>
              <w:contextualSpacing/>
              <w:rPr>
                <w:rFonts w:cs="Arial"/>
                <w:b/>
                <w:szCs w:val="22"/>
                <w:u w:val="single"/>
              </w:rPr>
            </w:pPr>
            <w:r w:rsidRPr="005C4AFD">
              <w:rPr>
                <w:rFonts w:cs="Arial"/>
                <w:szCs w:val="22"/>
              </w:rPr>
              <w:t>Discuss working processes with colleagues on a daily basis and provide advice and assistance if requested, to assist in the delivery of the service.</w:t>
            </w:r>
          </w:p>
          <w:p w14:paraId="682E00E5" w14:textId="77777777" w:rsidR="00866EE9" w:rsidRPr="005C4AFD" w:rsidRDefault="00866EE9" w:rsidP="003F772A">
            <w:pPr>
              <w:pStyle w:val="ListParagraph"/>
              <w:numPr>
                <w:ilvl w:val="0"/>
                <w:numId w:val="26"/>
              </w:numPr>
              <w:spacing w:before="0" w:line="276" w:lineRule="auto"/>
              <w:contextualSpacing/>
              <w:rPr>
                <w:rFonts w:cs="Arial"/>
                <w:szCs w:val="22"/>
              </w:rPr>
            </w:pPr>
            <w:r w:rsidRPr="005C4AFD">
              <w:rPr>
                <w:rFonts w:cs="Arial"/>
                <w:szCs w:val="22"/>
              </w:rPr>
              <w:t>The post holder will be required to support new starters in carrying out their role.</w:t>
            </w:r>
          </w:p>
          <w:p w14:paraId="47E53C30" w14:textId="62805800" w:rsidR="00866EE9" w:rsidRPr="005C4AFD" w:rsidRDefault="00866EE9" w:rsidP="003F772A">
            <w:pPr>
              <w:pStyle w:val="ListParagraph"/>
              <w:numPr>
                <w:ilvl w:val="0"/>
                <w:numId w:val="26"/>
              </w:numPr>
              <w:spacing w:before="0" w:line="276" w:lineRule="auto"/>
              <w:contextualSpacing/>
              <w:rPr>
                <w:rFonts w:cs="Arial"/>
                <w:szCs w:val="22"/>
              </w:rPr>
            </w:pPr>
            <w:r w:rsidRPr="005C4AFD">
              <w:rPr>
                <w:rFonts w:cs="Arial"/>
                <w:szCs w:val="22"/>
              </w:rPr>
              <w:t xml:space="preserve">Provide cover in periods of absence as directed by </w:t>
            </w:r>
            <w:r w:rsidR="00685A76" w:rsidRPr="005C4AFD">
              <w:rPr>
                <w:rFonts w:cs="Arial"/>
                <w:szCs w:val="22"/>
              </w:rPr>
              <w:t>the transport manager/operations manager</w:t>
            </w:r>
            <w:r w:rsidRPr="005C4AFD">
              <w:rPr>
                <w:rFonts w:cs="Arial"/>
                <w:szCs w:val="22"/>
              </w:rPr>
              <w:t xml:space="preserve">, this may involve moving to other areas </w:t>
            </w:r>
          </w:p>
          <w:p w14:paraId="3014E1A2" w14:textId="19006BA9" w:rsidR="00D44AB0" w:rsidRPr="005C4AFD"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1F57CCEC" w14:textId="4035FCC5" w:rsidR="00866EE9" w:rsidRPr="003739BA" w:rsidRDefault="00866EE9" w:rsidP="003739BA">
            <w:pPr>
              <w:pStyle w:val="NoSpacing"/>
              <w:numPr>
                <w:ilvl w:val="0"/>
                <w:numId w:val="32"/>
              </w:numPr>
              <w:rPr>
                <w:rFonts w:ascii="Arial" w:hAnsi="Arial" w:cs="Arial"/>
              </w:rPr>
            </w:pPr>
            <w:r w:rsidRPr="003739BA">
              <w:rPr>
                <w:rFonts w:ascii="Arial" w:hAnsi="Arial" w:cs="Arial"/>
              </w:rPr>
              <w:t xml:space="preserve">Use the IT based </w:t>
            </w:r>
            <w:r w:rsidR="00685A76" w:rsidRPr="003739BA">
              <w:rPr>
                <w:rFonts w:ascii="Arial" w:hAnsi="Arial" w:cs="Arial"/>
              </w:rPr>
              <w:t xml:space="preserve">Fleet management and vehicle </w:t>
            </w:r>
            <w:r w:rsidRPr="003739BA">
              <w:rPr>
                <w:rFonts w:ascii="Arial" w:hAnsi="Arial" w:cs="Arial"/>
              </w:rPr>
              <w:t xml:space="preserve">tracking </w:t>
            </w:r>
            <w:r w:rsidR="00685A76" w:rsidRPr="003739BA">
              <w:rPr>
                <w:rFonts w:ascii="Arial" w:hAnsi="Arial" w:cs="Arial"/>
              </w:rPr>
              <w:t>systems</w:t>
            </w:r>
            <w:r w:rsidRPr="003739BA">
              <w:rPr>
                <w:rFonts w:ascii="Arial" w:hAnsi="Arial" w:cs="Arial"/>
              </w:rPr>
              <w:t xml:space="preserve"> to </w:t>
            </w:r>
            <w:r w:rsidR="00685A76" w:rsidRPr="003739BA">
              <w:rPr>
                <w:rFonts w:ascii="Arial" w:hAnsi="Arial" w:cs="Arial"/>
              </w:rPr>
              <w:t>monitor timings and schedules</w:t>
            </w:r>
            <w:r w:rsidRPr="003739BA">
              <w:rPr>
                <w:rFonts w:ascii="Arial" w:hAnsi="Arial" w:cs="Arial"/>
              </w:rPr>
              <w:t xml:space="preserve">, as and when required by the </w:t>
            </w:r>
            <w:r w:rsidR="000D4693">
              <w:rPr>
                <w:rFonts w:ascii="Arial" w:hAnsi="Arial" w:cs="Arial"/>
              </w:rPr>
              <w:t>O</w:t>
            </w:r>
            <w:r w:rsidR="00685A76" w:rsidRPr="003739BA">
              <w:rPr>
                <w:rFonts w:ascii="Arial" w:hAnsi="Arial" w:cs="Arial"/>
              </w:rPr>
              <w:t>perations</w:t>
            </w:r>
            <w:r w:rsidRPr="003739BA">
              <w:rPr>
                <w:rFonts w:ascii="Arial" w:hAnsi="Arial" w:cs="Arial"/>
              </w:rPr>
              <w:t xml:space="preserve"> Manager</w:t>
            </w:r>
          </w:p>
          <w:p w14:paraId="065D3C46" w14:textId="65C2CE18" w:rsidR="00866EE9" w:rsidRPr="003739BA" w:rsidRDefault="00685A76" w:rsidP="003739BA">
            <w:pPr>
              <w:pStyle w:val="NoSpacing"/>
              <w:numPr>
                <w:ilvl w:val="0"/>
                <w:numId w:val="32"/>
              </w:numPr>
              <w:rPr>
                <w:rFonts w:ascii="Arial" w:hAnsi="Arial" w:cs="Arial"/>
              </w:rPr>
            </w:pPr>
            <w:r w:rsidRPr="003739BA">
              <w:rPr>
                <w:rFonts w:ascii="Arial" w:hAnsi="Arial" w:cs="Arial"/>
              </w:rPr>
              <w:t>Accurately input data on the fleet insurance database</w:t>
            </w:r>
          </w:p>
          <w:p w14:paraId="41DE084B" w14:textId="0732B825" w:rsidR="00866EE9" w:rsidRPr="003739BA" w:rsidRDefault="00866EE9" w:rsidP="003739BA">
            <w:pPr>
              <w:pStyle w:val="NoSpacing"/>
              <w:numPr>
                <w:ilvl w:val="0"/>
                <w:numId w:val="32"/>
              </w:numPr>
              <w:rPr>
                <w:rFonts w:ascii="Arial" w:hAnsi="Arial" w:cs="Arial"/>
              </w:rPr>
            </w:pPr>
            <w:r w:rsidRPr="003739BA">
              <w:rPr>
                <w:rFonts w:ascii="Arial" w:hAnsi="Arial" w:cs="Arial"/>
              </w:rPr>
              <w:t>Use</w:t>
            </w:r>
            <w:r w:rsidR="000571A0" w:rsidRPr="003739BA">
              <w:rPr>
                <w:rFonts w:ascii="Arial" w:hAnsi="Arial" w:cs="Arial"/>
              </w:rPr>
              <w:t xml:space="preserve"> the </w:t>
            </w:r>
            <w:r w:rsidR="00685A76" w:rsidRPr="003739BA">
              <w:rPr>
                <w:rFonts w:ascii="Arial" w:hAnsi="Arial" w:cs="Arial"/>
              </w:rPr>
              <w:t>IT software to generate KPIs,</w:t>
            </w:r>
            <w:r w:rsidRPr="003739BA">
              <w:rPr>
                <w:rFonts w:ascii="Arial" w:hAnsi="Arial" w:cs="Arial"/>
              </w:rPr>
              <w:t xml:space="preserve"> to identify </w:t>
            </w:r>
            <w:r w:rsidR="00685A76" w:rsidRPr="003739BA">
              <w:rPr>
                <w:rFonts w:ascii="Arial" w:hAnsi="Arial" w:cs="Arial"/>
              </w:rPr>
              <w:t>any shortfall</w:t>
            </w:r>
            <w:r w:rsidR="000571A0" w:rsidRPr="003739BA">
              <w:rPr>
                <w:rFonts w:ascii="Arial" w:hAnsi="Arial" w:cs="Arial"/>
              </w:rPr>
              <w:t>s/areas for improvement</w:t>
            </w:r>
          </w:p>
          <w:p w14:paraId="3C12A5D0" w14:textId="55518EDA"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30DD4041" w14:textId="6AB48D9E" w:rsidR="000D4693" w:rsidRDefault="000571A0" w:rsidP="003739BA">
            <w:pPr>
              <w:pStyle w:val="NoSpacing"/>
              <w:numPr>
                <w:ilvl w:val="0"/>
                <w:numId w:val="33"/>
              </w:numPr>
              <w:rPr>
                <w:rFonts w:ascii="Arial" w:hAnsi="Arial" w:cs="Arial"/>
              </w:rPr>
            </w:pPr>
            <w:r w:rsidRPr="003739BA">
              <w:rPr>
                <w:rFonts w:ascii="Arial" w:hAnsi="Arial" w:cs="Arial"/>
              </w:rPr>
              <w:t>Occasionally undertakes surveys or audits, as necessary for own work area</w:t>
            </w:r>
          </w:p>
          <w:p w14:paraId="41F0F3D4" w14:textId="3FCF1259" w:rsidR="000571A0" w:rsidRPr="003739BA" w:rsidRDefault="000571A0" w:rsidP="003739BA">
            <w:pPr>
              <w:pStyle w:val="NoSpacing"/>
              <w:numPr>
                <w:ilvl w:val="0"/>
                <w:numId w:val="33"/>
              </w:numPr>
              <w:rPr>
                <w:rFonts w:ascii="Arial" w:hAnsi="Arial" w:cs="Arial"/>
              </w:rPr>
            </w:pPr>
            <w:r w:rsidRPr="003739BA">
              <w:rPr>
                <w:rFonts w:ascii="Arial" w:hAnsi="Arial" w:cs="Arial"/>
              </w:rPr>
              <w:t xml:space="preserve">May be asked to test new equipment for the </w:t>
            </w:r>
            <w:r w:rsidR="008425EB">
              <w:rPr>
                <w:rFonts w:ascii="Arial" w:hAnsi="Arial" w:cs="Arial"/>
              </w:rPr>
              <w:t>d</w:t>
            </w:r>
            <w:r w:rsidR="008425EB" w:rsidRPr="003739BA">
              <w:rPr>
                <w:rFonts w:ascii="Arial" w:hAnsi="Arial" w:cs="Arial"/>
              </w:rPr>
              <w:t>epartment</w:t>
            </w:r>
          </w:p>
          <w:p w14:paraId="5F8D5F18" w14:textId="34E212A5"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43C42CBA" w14:textId="2FDB154D" w:rsidR="000571A0" w:rsidRDefault="000571A0" w:rsidP="003739BA">
            <w:pPr>
              <w:pStyle w:val="NoSpacing"/>
              <w:numPr>
                <w:ilvl w:val="0"/>
                <w:numId w:val="33"/>
              </w:numPr>
              <w:rPr>
                <w:rFonts w:ascii="Arial" w:hAnsi="Arial" w:cs="Arial"/>
              </w:rPr>
            </w:pPr>
            <w:r w:rsidRPr="003739BA">
              <w:rPr>
                <w:rFonts w:ascii="Arial" w:hAnsi="Arial" w:cs="Arial"/>
              </w:rPr>
              <w:t>Ability to operate electric vehicles, cages/bins, forklift truck, and van using standard driving skills that will be obtained through on the job training and practical training courses</w:t>
            </w:r>
          </w:p>
          <w:p w14:paraId="175E7C18" w14:textId="0AB4F9FA" w:rsidR="00212E00" w:rsidRPr="005C4AFD" w:rsidRDefault="00212E00" w:rsidP="003739BA">
            <w:pPr>
              <w:pStyle w:val="NoSpacing"/>
              <w:numPr>
                <w:ilvl w:val="0"/>
                <w:numId w:val="33"/>
              </w:numPr>
              <w:rPr>
                <w:rFonts w:ascii="Arial" w:hAnsi="Arial" w:cs="Arial"/>
              </w:rPr>
            </w:pPr>
            <w:r w:rsidRPr="005C4AFD">
              <w:rPr>
                <w:rFonts w:ascii="Arial" w:hAnsi="Arial" w:cs="Arial"/>
              </w:rPr>
              <w:t>Standard keyboard skills</w:t>
            </w:r>
          </w:p>
          <w:p w14:paraId="1B2E2591" w14:textId="768C67C6" w:rsidR="007D3A41" w:rsidRPr="00F607B2" w:rsidRDefault="007D3A41" w:rsidP="000571A0">
            <w:pPr>
              <w:tabs>
                <w:tab w:val="left" w:pos="1785"/>
              </w:tabs>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20037731" w14:textId="085A4646" w:rsidR="00FD346E" w:rsidRPr="005C4AFD" w:rsidRDefault="00FD346E" w:rsidP="003739BA">
            <w:pPr>
              <w:pStyle w:val="NoSpacing"/>
              <w:numPr>
                <w:ilvl w:val="0"/>
                <w:numId w:val="33"/>
              </w:numPr>
              <w:rPr>
                <w:rFonts w:ascii="Arial" w:hAnsi="Arial" w:cs="Arial"/>
              </w:rPr>
            </w:pPr>
            <w:r w:rsidRPr="005C4AFD">
              <w:rPr>
                <w:rFonts w:ascii="Arial" w:hAnsi="Arial" w:cs="Arial"/>
              </w:rPr>
              <w:t>A frequent requirement to lift and carry weights of up to 10kgs</w:t>
            </w:r>
          </w:p>
          <w:p w14:paraId="23C0F017" w14:textId="0A469FBC" w:rsidR="00FD346E" w:rsidRPr="005C4AFD" w:rsidRDefault="00FD346E" w:rsidP="003739BA">
            <w:pPr>
              <w:pStyle w:val="NoSpacing"/>
              <w:numPr>
                <w:ilvl w:val="0"/>
                <w:numId w:val="33"/>
              </w:numPr>
              <w:rPr>
                <w:rFonts w:ascii="Arial" w:hAnsi="Arial" w:cs="Arial"/>
              </w:rPr>
            </w:pPr>
            <w:r w:rsidRPr="005C4AFD">
              <w:rPr>
                <w:rFonts w:ascii="Arial" w:hAnsi="Arial" w:cs="Arial"/>
              </w:rPr>
              <w:t>An occasional requirement to move more than 10kgs when pushing linen cage</w:t>
            </w:r>
            <w:r w:rsidR="00685A76" w:rsidRPr="005C4AFD">
              <w:rPr>
                <w:rFonts w:ascii="Arial" w:hAnsi="Arial" w:cs="Arial"/>
              </w:rPr>
              <w:t>s</w:t>
            </w:r>
          </w:p>
          <w:p w14:paraId="3BC775D3" w14:textId="2325FF31" w:rsidR="00FD346E" w:rsidRPr="005C4AFD" w:rsidRDefault="00FD346E" w:rsidP="003739BA">
            <w:pPr>
              <w:pStyle w:val="NoSpacing"/>
              <w:numPr>
                <w:ilvl w:val="0"/>
                <w:numId w:val="33"/>
              </w:numPr>
              <w:rPr>
                <w:rFonts w:ascii="Arial" w:hAnsi="Arial" w:cs="Arial"/>
              </w:rPr>
            </w:pPr>
            <w:r w:rsidRPr="005C4AFD">
              <w:rPr>
                <w:rFonts w:ascii="Arial" w:hAnsi="Arial" w:cs="Arial"/>
              </w:rPr>
              <w:t xml:space="preserve">Carry out frequent vehicle driving duties daily, where appropriate licence is held, as per a schedule, to include: short multi-drop deliveries and collections from local customer sites </w:t>
            </w:r>
            <w:r w:rsidR="00460E2D" w:rsidRPr="005C4AFD">
              <w:rPr>
                <w:rFonts w:ascii="Arial" w:hAnsi="Arial" w:cs="Arial"/>
              </w:rPr>
              <w:t>within</w:t>
            </w:r>
          </w:p>
          <w:p w14:paraId="6E0006D3" w14:textId="03BBB0AE" w:rsidR="00FD346E" w:rsidRPr="005C4AFD" w:rsidRDefault="0034229A" w:rsidP="003739BA">
            <w:pPr>
              <w:pStyle w:val="NoSpacing"/>
              <w:numPr>
                <w:ilvl w:val="0"/>
                <w:numId w:val="33"/>
              </w:numPr>
              <w:rPr>
                <w:rFonts w:ascii="Arial" w:hAnsi="Arial" w:cs="Arial"/>
              </w:rPr>
            </w:pPr>
            <w:r w:rsidRPr="005C4AFD">
              <w:rPr>
                <w:rFonts w:ascii="Arial" w:hAnsi="Arial" w:cs="Arial"/>
              </w:rPr>
              <w:t>A requirement for</w:t>
            </w:r>
            <w:r w:rsidR="00FD346E" w:rsidRPr="005C4AFD">
              <w:rPr>
                <w:rFonts w:ascii="Arial" w:hAnsi="Arial" w:cs="Arial"/>
              </w:rPr>
              <w:t xml:space="preserve"> unloading and loading of delivery vehicles, involving the movement of loaded and empty roll cages and containers off of and onto HGV and </w:t>
            </w:r>
            <w:r w:rsidR="00460E2D" w:rsidRPr="005C4AFD">
              <w:rPr>
                <w:rFonts w:ascii="Arial" w:hAnsi="Arial" w:cs="Arial"/>
              </w:rPr>
              <w:t>non-HGV</w:t>
            </w:r>
            <w:r w:rsidR="00FD346E" w:rsidRPr="005C4AFD">
              <w:rPr>
                <w:rFonts w:ascii="Arial" w:hAnsi="Arial" w:cs="Arial"/>
              </w:rPr>
              <w:t xml:space="preserve"> cargo containers, using tail lifts</w:t>
            </w:r>
          </w:p>
          <w:p w14:paraId="1212D16E" w14:textId="781C2152" w:rsidR="00FD346E" w:rsidRPr="005C4AFD" w:rsidRDefault="00FD346E" w:rsidP="003739BA">
            <w:pPr>
              <w:pStyle w:val="NoSpacing"/>
              <w:numPr>
                <w:ilvl w:val="0"/>
                <w:numId w:val="33"/>
              </w:numPr>
              <w:rPr>
                <w:rFonts w:ascii="Arial" w:hAnsi="Arial" w:cs="Arial"/>
              </w:rPr>
            </w:pPr>
            <w:r w:rsidRPr="005C4AFD">
              <w:rPr>
                <w:rFonts w:ascii="Arial" w:hAnsi="Arial" w:cs="Arial"/>
              </w:rPr>
              <w:t xml:space="preserve">The post holder will </w:t>
            </w:r>
            <w:r w:rsidR="0034229A" w:rsidRPr="005C4AFD">
              <w:rPr>
                <w:rFonts w:ascii="Arial" w:hAnsi="Arial" w:cs="Arial"/>
              </w:rPr>
              <w:t xml:space="preserve">occasionally </w:t>
            </w:r>
            <w:r w:rsidRPr="005C4AFD">
              <w:rPr>
                <w:rFonts w:ascii="Arial" w:hAnsi="Arial" w:cs="Arial"/>
              </w:rPr>
              <w:t xml:space="preserve">be </w:t>
            </w:r>
            <w:r w:rsidR="0034229A" w:rsidRPr="005C4AFD">
              <w:rPr>
                <w:rFonts w:ascii="Arial" w:hAnsi="Arial" w:cs="Arial"/>
              </w:rPr>
              <w:t xml:space="preserve">required to cover planned </w:t>
            </w:r>
            <w:r w:rsidR="00CC392A" w:rsidRPr="005C4AFD">
              <w:rPr>
                <w:rFonts w:ascii="Arial" w:hAnsi="Arial" w:cs="Arial"/>
              </w:rPr>
              <w:t>schedules</w:t>
            </w:r>
            <w:r w:rsidR="008425EB">
              <w:rPr>
                <w:rFonts w:ascii="Arial" w:hAnsi="Arial" w:cs="Arial"/>
              </w:rPr>
              <w:t>.</w:t>
            </w:r>
            <w:r w:rsidR="0034229A" w:rsidRPr="005C4AFD">
              <w:rPr>
                <w:rFonts w:ascii="Arial" w:hAnsi="Arial" w:cs="Arial"/>
              </w:rPr>
              <w:t xml:space="preserve"> </w:t>
            </w:r>
            <w:r w:rsidR="008425EB">
              <w:rPr>
                <w:rFonts w:ascii="Arial" w:hAnsi="Arial" w:cs="Arial"/>
              </w:rPr>
              <w:t>T</w:t>
            </w:r>
            <w:r w:rsidR="0034229A" w:rsidRPr="005C4AFD">
              <w:rPr>
                <w:rFonts w:ascii="Arial" w:hAnsi="Arial" w:cs="Arial"/>
              </w:rPr>
              <w:t xml:space="preserve">his will involve </w:t>
            </w:r>
            <w:r w:rsidR="00CC392A" w:rsidRPr="005C4AFD">
              <w:rPr>
                <w:rFonts w:ascii="Arial" w:hAnsi="Arial" w:cs="Arial"/>
              </w:rPr>
              <w:t>exiting and entering a vehicle and periods on</w:t>
            </w:r>
            <w:r w:rsidRPr="005C4AFD">
              <w:rPr>
                <w:rFonts w:ascii="Arial" w:hAnsi="Arial" w:cs="Arial"/>
              </w:rPr>
              <w:t xml:space="preserve"> their feet for the whole of their shift with a frequent requirement for repetitive actions, lifting, walking, pushing, pulling, bending and stretching</w:t>
            </w:r>
          </w:p>
          <w:p w14:paraId="4A09771B" w14:textId="633A182F" w:rsidR="00C91114" w:rsidRPr="005C4AFD"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47A3ACC8" w14:textId="3A61C15F" w:rsidR="00FD346E" w:rsidRPr="003739BA" w:rsidRDefault="00FD346E" w:rsidP="003739BA">
            <w:pPr>
              <w:pStyle w:val="NoSpacing"/>
              <w:numPr>
                <w:ilvl w:val="0"/>
                <w:numId w:val="34"/>
              </w:numPr>
              <w:rPr>
                <w:rFonts w:ascii="Arial" w:hAnsi="Arial" w:cs="Arial"/>
              </w:rPr>
            </w:pPr>
            <w:r w:rsidRPr="003739BA">
              <w:rPr>
                <w:rFonts w:ascii="Arial" w:hAnsi="Arial" w:cs="Arial"/>
              </w:rPr>
              <w:lastRenderedPageBreak/>
              <w:t xml:space="preserve">Work </w:t>
            </w:r>
            <w:r w:rsidR="00CC392A" w:rsidRPr="003739BA">
              <w:rPr>
                <w:rFonts w:ascii="Arial" w:hAnsi="Arial" w:cs="Arial"/>
              </w:rPr>
              <w:t>load</w:t>
            </w:r>
            <w:r w:rsidRPr="003739BA">
              <w:rPr>
                <w:rFonts w:ascii="Arial" w:hAnsi="Arial" w:cs="Arial"/>
              </w:rPr>
              <w:t xml:space="preserve"> can be unpredictable and requires a continuous good level of concentration on a daily basis and the ability to multi task</w:t>
            </w:r>
          </w:p>
          <w:p w14:paraId="6D2852C4" w14:textId="7D65830F" w:rsidR="00FD346E" w:rsidRPr="003739BA" w:rsidRDefault="00FD346E" w:rsidP="003739BA">
            <w:pPr>
              <w:pStyle w:val="NoSpacing"/>
              <w:numPr>
                <w:ilvl w:val="0"/>
                <w:numId w:val="34"/>
              </w:numPr>
              <w:rPr>
                <w:rFonts w:ascii="Arial" w:hAnsi="Arial" w:cs="Arial"/>
              </w:rPr>
            </w:pPr>
            <w:r w:rsidRPr="003739BA">
              <w:rPr>
                <w:rFonts w:ascii="Arial" w:hAnsi="Arial" w:cs="Arial"/>
              </w:rPr>
              <w:t>Con</w:t>
            </w:r>
            <w:r w:rsidR="000D4693">
              <w:rPr>
                <w:rFonts w:ascii="Arial" w:hAnsi="Arial" w:cs="Arial"/>
              </w:rPr>
              <w:t>tinuous</w:t>
            </w:r>
            <w:r w:rsidRPr="003739BA">
              <w:rPr>
                <w:rFonts w:ascii="Arial" w:hAnsi="Arial" w:cs="Arial"/>
              </w:rPr>
              <w:t xml:space="preserve"> requirement for a good level of concentration at all times throughout the day to</w:t>
            </w:r>
            <w:r w:rsidR="000571A0" w:rsidRPr="003739BA">
              <w:rPr>
                <w:rFonts w:ascii="Arial" w:hAnsi="Arial" w:cs="Arial"/>
              </w:rPr>
              <w:t xml:space="preserve"> ensure safe and compliant standards of driving</w:t>
            </w:r>
          </w:p>
          <w:p w14:paraId="4973917D" w14:textId="4D014F27" w:rsidR="0084654F" w:rsidRPr="00F607B2" w:rsidRDefault="0084654F" w:rsidP="00FD346E">
            <w:pPr>
              <w:tabs>
                <w:tab w:val="left" w:pos="2520"/>
              </w:tabs>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D722CE" w:rsidRDefault="0084654F" w:rsidP="00D722CE">
            <w:pPr>
              <w:pStyle w:val="NoSpacing"/>
              <w:rPr>
                <w:rFonts w:ascii="Arial" w:hAnsi="Arial" w:cs="Arial"/>
                <w:b/>
              </w:rPr>
            </w:pPr>
            <w:r w:rsidRPr="00D722CE">
              <w:rPr>
                <w:rFonts w:ascii="Arial" w:hAnsi="Arial" w:cs="Arial"/>
                <w:b/>
              </w:rPr>
              <w:t>EMOTIONAL EFFORT</w:t>
            </w:r>
          </w:p>
        </w:tc>
      </w:tr>
      <w:tr w:rsidR="00E61040" w:rsidRPr="008142D3" w14:paraId="01471A1D" w14:textId="77777777" w:rsidTr="00E61040">
        <w:tc>
          <w:tcPr>
            <w:tcW w:w="10206" w:type="dxa"/>
            <w:tcBorders>
              <w:bottom w:val="single" w:sz="4" w:space="0" w:color="auto"/>
            </w:tcBorders>
            <w:shd w:val="clear" w:color="auto" w:fill="auto"/>
          </w:tcPr>
          <w:p w14:paraId="52178FD8" w14:textId="77777777" w:rsidR="00E61040" w:rsidRDefault="00D722CE" w:rsidP="008C3689">
            <w:pPr>
              <w:pStyle w:val="NoSpacing"/>
              <w:rPr>
                <w:rFonts w:ascii="Arial" w:hAnsi="Arial" w:cs="Arial"/>
              </w:rPr>
            </w:pPr>
            <w:r w:rsidRPr="005C4AFD">
              <w:rPr>
                <w:rFonts w:ascii="Arial" w:hAnsi="Arial" w:cs="Arial"/>
              </w:rPr>
              <w:t>Occasional requirement to deal with emotional or distressing circumstances when dealing with staffing issues.</w:t>
            </w:r>
            <w:r w:rsidRPr="00D722CE">
              <w:rPr>
                <w:rFonts w:ascii="Arial" w:hAnsi="Arial" w:cs="Arial"/>
              </w:rPr>
              <w:t xml:space="preserve"> </w:t>
            </w:r>
            <w:bookmarkStart w:id="0" w:name="_GoBack"/>
            <w:bookmarkEnd w:id="0"/>
          </w:p>
          <w:p w14:paraId="21061457" w14:textId="769BCD15" w:rsidR="008425EB" w:rsidRPr="00D722CE" w:rsidRDefault="008425EB" w:rsidP="008C3689">
            <w:pPr>
              <w:pStyle w:val="NoSpacing"/>
              <w:rPr>
                <w:rFonts w:ascii="Arial" w:hAnsi="Arial" w:cs="Arial"/>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3108B3C6" w14:textId="1510E63B" w:rsidR="00D722CE" w:rsidRPr="005C4AFD" w:rsidRDefault="00D722CE" w:rsidP="003739BA">
            <w:pPr>
              <w:pStyle w:val="NoSpacing"/>
              <w:numPr>
                <w:ilvl w:val="0"/>
                <w:numId w:val="35"/>
              </w:numPr>
              <w:rPr>
                <w:rFonts w:ascii="Arial" w:hAnsi="Arial" w:cs="Arial"/>
              </w:rPr>
            </w:pPr>
            <w:r w:rsidRPr="005C4AFD">
              <w:rPr>
                <w:rFonts w:ascii="Arial" w:hAnsi="Arial" w:cs="Arial"/>
              </w:rPr>
              <w:t>Frequent requirement to use road transportation, and VDU use.</w:t>
            </w:r>
          </w:p>
          <w:p w14:paraId="4C44760A" w14:textId="3EFC0870" w:rsidR="0084654F" w:rsidRPr="00F607B2" w:rsidRDefault="0084654F" w:rsidP="00FD346E">
            <w:pPr>
              <w:tabs>
                <w:tab w:val="left" w:pos="2640"/>
              </w:tabs>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844161" w:rsidRPr="00F607B2" w14:paraId="76B461A2" w14:textId="77777777" w:rsidTr="00884334">
        <w:tc>
          <w:tcPr>
            <w:tcW w:w="10206" w:type="dxa"/>
            <w:tcBorders>
              <w:bottom w:val="single" w:sz="4" w:space="0" w:color="auto"/>
            </w:tcBorders>
          </w:tcPr>
          <w:p w14:paraId="03E177C2" w14:textId="77777777" w:rsidR="00844161" w:rsidRPr="00FB2627" w:rsidRDefault="00844161" w:rsidP="00844161">
            <w:pPr>
              <w:jc w:val="both"/>
              <w:rPr>
                <w:rFonts w:ascii="Arial" w:hAnsi="Arial" w:cs="Arial"/>
              </w:rPr>
            </w:pPr>
            <w:r w:rsidRPr="00FB2627">
              <w:rPr>
                <w:rFonts w:ascii="Arial" w:hAnsi="Arial" w:cs="Arial"/>
              </w:rPr>
              <w:t>Take part in regular performance appraisal.</w:t>
            </w:r>
          </w:p>
          <w:p w14:paraId="7BBC04C6" w14:textId="77777777" w:rsidR="00844161" w:rsidRPr="00FB2627" w:rsidRDefault="00844161" w:rsidP="00844161">
            <w:pPr>
              <w:jc w:val="both"/>
              <w:rPr>
                <w:rFonts w:ascii="Arial" w:hAnsi="Arial" w:cs="Arial"/>
              </w:rPr>
            </w:pPr>
          </w:p>
          <w:p w14:paraId="771012B5" w14:textId="77777777" w:rsidR="00844161" w:rsidRPr="00FB2627" w:rsidRDefault="00844161" w:rsidP="00844161">
            <w:pPr>
              <w:jc w:val="both"/>
              <w:rPr>
                <w:rFonts w:ascii="Arial" w:hAnsi="Arial" w:cs="Arial"/>
              </w:rPr>
            </w:pPr>
            <w:r w:rsidRPr="00FB2627">
              <w:rPr>
                <w:rFonts w:ascii="Arial" w:hAnsi="Arial" w:cs="Arial"/>
              </w:rPr>
              <w:t>Undertake any training required in order to maintain competency including mandatory training, e.g. Manual Handling</w:t>
            </w:r>
          </w:p>
          <w:p w14:paraId="3EAAA550" w14:textId="77777777" w:rsidR="00844161" w:rsidRPr="00FB2627" w:rsidRDefault="00844161" w:rsidP="00844161">
            <w:pPr>
              <w:jc w:val="both"/>
              <w:rPr>
                <w:rFonts w:ascii="Arial" w:hAnsi="Arial" w:cs="Arial"/>
              </w:rPr>
            </w:pPr>
          </w:p>
          <w:p w14:paraId="3394B5C5" w14:textId="77777777" w:rsidR="00844161" w:rsidRPr="00FB2627" w:rsidRDefault="00844161" w:rsidP="00844161">
            <w:pPr>
              <w:jc w:val="both"/>
              <w:rPr>
                <w:rFonts w:ascii="Arial" w:hAnsi="Arial" w:cs="Arial"/>
              </w:rPr>
            </w:pPr>
            <w:r w:rsidRPr="00FB2627">
              <w:rPr>
                <w:rFonts w:ascii="Arial" w:hAnsi="Arial" w:cs="Arial"/>
              </w:rPr>
              <w:t xml:space="preserve">Contribute to and work within a safe working environment </w:t>
            </w:r>
          </w:p>
          <w:p w14:paraId="6B0E19E2" w14:textId="77777777" w:rsidR="00844161" w:rsidRPr="00FB2627" w:rsidRDefault="00844161" w:rsidP="00844161">
            <w:pPr>
              <w:jc w:val="both"/>
              <w:rPr>
                <w:rFonts w:ascii="Arial" w:hAnsi="Arial" w:cs="Arial"/>
                <w:b/>
              </w:rPr>
            </w:pPr>
          </w:p>
          <w:p w14:paraId="1703F2B5" w14:textId="77777777" w:rsidR="00844161" w:rsidRPr="00FB2627" w:rsidRDefault="00844161" w:rsidP="00844161">
            <w:pPr>
              <w:jc w:val="both"/>
              <w:rPr>
                <w:rFonts w:ascii="Arial" w:hAnsi="Arial" w:cs="Arial"/>
              </w:rPr>
            </w:pPr>
            <w:r w:rsidRPr="00FB2627">
              <w:rPr>
                <w:rFonts w:ascii="Arial" w:hAnsi="Arial" w:cs="Arial"/>
              </w:rPr>
              <w:t>You are expected to comply with Trust Infection Control Policies and conduct him/herself at all times in such a manner as to minimise the risk of healthcare associated infection</w:t>
            </w:r>
          </w:p>
          <w:p w14:paraId="0D82CA1F" w14:textId="77777777" w:rsidR="00844161" w:rsidRPr="00FB2627" w:rsidRDefault="00844161" w:rsidP="00844161">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D90BBDC" w14:textId="77777777" w:rsidR="00844161" w:rsidRPr="00FB2627" w:rsidRDefault="00844161" w:rsidP="00844161">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B2627">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6483D464" w14:textId="77777777" w:rsidR="00844161" w:rsidRPr="00FB2627" w:rsidRDefault="00844161" w:rsidP="00844161">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3077E8B4" w14:textId="77777777" w:rsidR="00844161" w:rsidRPr="00FB2627" w:rsidRDefault="00844161" w:rsidP="00844161">
            <w:pPr>
              <w:rPr>
                <w:rFonts w:ascii="Arial" w:hAnsi="Arial" w:cs="Arial"/>
              </w:rPr>
            </w:pPr>
            <w:r w:rsidRPr="00FB2627">
              <w:rPr>
                <w:rFonts w:ascii="Arial" w:hAnsi="Arial" w:cs="Arial"/>
              </w:rPr>
              <w:t>You must also take responsibility for your workplace health and wellbeing:</w:t>
            </w:r>
          </w:p>
          <w:p w14:paraId="03271C35" w14:textId="77777777" w:rsidR="00844161" w:rsidRPr="00FB2627" w:rsidRDefault="00844161" w:rsidP="00844161">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When required, gain support from Occupational Health, Human Resources or other sources.</w:t>
            </w:r>
          </w:p>
          <w:p w14:paraId="0E71D66D" w14:textId="77777777" w:rsidR="00844161" w:rsidRPr="00FB2627" w:rsidRDefault="00844161" w:rsidP="00844161">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Familiarise yourself with the health and wellbeing support available from policies and/or Occupational Health.</w:t>
            </w:r>
          </w:p>
          <w:p w14:paraId="1EFD9144" w14:textId="77777777" w:rsidR="00844161" w:rsidRPr="00844161" w:rsidRDefault="00844161" w:rsidP="00844161">
            <w:pPr>
              <w:pStyle w:val="ListParagraph"/>
              <w:numPr>
                <w:ilvl w:val="0"/>
                <w:numId w:val="5"/>
              </w:numPr>
              <w:spacing w:before="0"/>
              <w:jc w:val="left"/>
              <w:rPr>
                <w:rFonts w:cs="Arial"/>
                <w:sz w:val="21"/>
                <w:szCs w:val="21"/>
              </w:rPr>
            </w:pPr>
            <w:r w:rsidRPr="00FB2627">
              <w:rPr>
                <w:rFonts w:eastAsiaTheme="minorHAnsi" w:cs="Arial"/>
                <w:szCs w:val="22"/>
                <w:lang w:eastAsia="en-US"/>
              </w:rPr>
              <w:t xml:space="preserve">Follow the Trust’s health and wellbeing vision of healthy body, healthy mind, healthy you. </w:t>
            </w:r>
          </w:p>
          <w:p w14:paraId="1479942F" w14:textId="77777777" w:rsidR="00844161" w:rsidRPr="00844161" w:rsidRDefault="00844161" w:rsidP="00844161">
            <w:pPr>
              <w:pStyle w:val="ListParagraph"/>
              <w:numPr>
                <w:ilvl w:val="0"/>
                <w:numId w:val="5"/>
              </w:numPr>
              <w:spacing w:before="0"/>
              <w:jc w:val="left"/>
              <w:rPr>
                <w:rFonts w:cs="Arial"/>
                <w:sz w:val="21"/>
                <w:szCs w:val="21"/>
              </w:rPr>
            </w:pPr>
            <w:r w:rsidRPr="00FB2627">
              <w:rPr>
                <w:rFonts w:eastAsiaTheme="minorHAnsi" w:cs="Arial"/>
                <w:szCs w:val="22"/>
                <w:lang w:eastAsia="en-US"/>
              </w:rPr>
              <w:t>Undertake a Display Screen Equipment assessment (DS</w:t>
            </w:r>
            <w:r>
              <w:rPr>
                <w:rFonts w:eastAsiaTheme="minorHAnsi" w:cs="Arial"/>
                <w:szCs w:val="22"/>
                <w:lang w:eastAsia="en-US"/>
              </w:rPr>
              <w:t>E</w:t>
            </w:r>
            <w:r w:rsidRPr="00FB2627">
              <w:rPr>
                <w:rFonts w:eastAsiaTheme="minorHAnsi" w:cs="Arial"/>
                <w:szCs w:val="22"/>
                <w:lang w:eastAsia="en-US"/>
              </w:rPr>
              <w:t>) if appropriate to role.</w:t>
            </w:r>
          </w:p>
          <w:p w14:paraId="13DF4059" w14:textId="00BAAC88" w:rsidR="00844161" w:rsidRPr="00844161" w:rsidRDefault="00844161" w:rsidP="00844161">
            <w:pPr>
              <w:rPr>
                <w:rFonts w:cs="Arial"/>
                <w:sz w:val="21"/>
                <w:szCs w:val="21"/>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844161" w:rsidRPr="00F607B2" w14:paraId="7E0A6926" w14:textId="77777777" w:rsidTr="00884334">
        <w:tc>
          <w:tcPr>
            <w:tcW w:w="10206" w:type="dxa"/>
          </w:tcPr>
          <w:p w14:paraId="789E54AE" w14:textId="77777777" w:rsidR="00844161" w:rsidRPr="00FB2627" w:rsidRDefault="00844161" w:rsidP="00844161">
            <w:pPr>
              <w:pStyle w:val="BodyText"/>
              <w:jc w:val="both"/>
              <w:rPr>
                <w:rFonts w:ascii="Arial" w:hAnsi="Arial" w:cs="Arial"/>
                <w:b w:val="0"/>
                <w:sz w:val="22"/>
                <w:szCs w:val="22"/>
              </w:rPr>
            </w:pPr>
            <w:bookmarkStart w:id="1" w:name="_Hlk172800018"/>
            <w:r w:rsidRPr="00FB262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6D239F21" w14:textId="77777777" w:rsidR="00844161" w:rsidRPr="00FB2627" w:rsidRDefault="00844161" w:rsidP="00844161">
            <w:pPr>
              <w:pStyle w:val="ListParagraph"/>
              <w:ind w:left="0"/>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A9CA203" w14:textId="6FAB0CA4" w:rsidR="00844161" w:rsidRPr="00FB2627" w:rsidRDefault="00844161" w:rsidP="00844161">
            <w:pPr>
              <w:pStyle w:val="ListParagraph"/>
              <w:ind w:left="0"/>
              <w:rPr>
                <w:rFonts w:cs="Arial"/>
                <w:szCs w:val="22"/>
                <w:lang w:val="en-US"/>
              </w:rPr>
            </w:pPr>
            <w:r w:rsidRPr="00FB2627">
              <w:rPr>
                <w:rFonts w:cs="Arial"/>
                <w:szCs w:val="22"/>
                <w:lang w:val="en-US"/>
              </w:rPr>
              <w:t xml:space="preserve">At the Royal Devon, we are committed to reducing our carbon emissions and </w:t>
            </w:r>
            <w:r w:rsidR="008C3689" w:rsidRPr="00FB2627">
              <w:rPr>
                <w:rFonts w:cs="Arial"/>
                <w:szCs w:val="22"/>
                <w:lang w:val="en-US"/>
              </w:rPr>
              <w:t>minimizing</w:t>
            </w:r>
            <w:r w:rsidRPr="00FB2627">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bookmarkEnd w:id="1"/>
          <w:p w14:paraId="32158134" w14:textId="41DA8EA0" w:rsidR="00844161" w:rsidRPr="00F607B2" w:rsidRDefault="00844161" w:rsidP="00844161">
            <w:pPr>
              <w:ind w:left="-709"/>
              <w:rPr>
                <w:rFonts w:ascii="Arial" w:hAnsi="Arial" w:cs="Arial"/>
              </w:rPr>
            </w:pP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31B41F40" w:rsidR="008F7D36" w:rsidRPr="00F607B2" w:rsidRDefault="00BE052C" w:rsidP="00AE0EC0">
            <w:pPr>
              <w:jc w:val="both"/>
              <w:rPr>
                <w:rFonts w:ascii="Arial" w:hAnsi="Arial" w:cs="Arial"/>
              </w:rPr>
            </w:pPr>
            <w:r>
              <w:rPr>
                <w:rFonts w:ascii="Arial" w:hAnsi="Arial" w:cs="Arial"/>
              </w:rPr>
              <w:t>Transport Supervisor</w:t>
            </w:r>
          </w:p>
        </w:tc>
      </w:tr>
    </w:tbl>
    <w:p w14:paraId="1071F580" w14:textId="77777777" w:rsidR="008F7D36" w:rsidRDefault="008F7D36" w:rsidP="00F607B2">
      <w:pPr>
        <w:spacing w:after="0" w:line="240" w:lineRule="auto"/>
        <w:jc w:val="both"/>
        <w:rPr>
          <w:rFonts w:ascii="Arial" w:hAnsi="Arial" w:cs="Arial"/>
        </w:rPr>
      </w:pPr>
    </w:p>
    <w:p w14:paraId="52F37878" w14:textId="78F8FA03"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16C8D61" w:rsidR="001D2D93" w:rsidRDefault="001D2D93" w:rsidP="00884334">
            <w:pPr>
              <w:jc w:val="both"/>
              <w:rPr>
                <w:rFonts w:ascii="Arial" w:hAnsi="Arial" w:cs="Arial"/>
                <w:b/>
              </w:rPr>
            </w:pPr>
            <w:r w:rsidRPr="00F607B2">
              <w:rPr>
                <w:rFonts w:ascii="Arial" w:hAnsi="Arial" w:cs="Arial"/>
                <w:b/>
              </w:rPr>
              <w:t>QUALIFICATION/ SPECIAL TRAINING</w:t>
            </w:r>
          </w:p>
          <w:p w14:paraId="6C78BF71" w14:textId="3A1A6EDE" w:rsidR="00664F2F" w:rsidRPr="00250494" w:rsidRDefault="00250494" w:rsidP="00884334">
            <w:pPr>
              <w:jc w:val="both"/>
              <w:rPr>
                <w:rFonts w:ascii="Arial" w:hAnsi="Arial" w:cs="Arial"/>
              </w:rPr>
            </w:pPr>
            <w:r w:rsidRPr="005C4AFD">
              <w:rPr>
                <w:rFonts w:ascii="Arial" w:hAnsi="Arial" w:cs="Arial"/>
              </w:rPr>
              <w:t>Relevant Transport NVQ Level 3 qualification, or equivalent proven experience</w:t>
            </w:r>
          </w:p>
          <w:p w14:paraId="0CB86351" w14:textId="3A1120F9" w:rsidR="00664F2F" w:rsidRPr="00E61040" w:rsidRDefault="00664F2F" w:rsidP="00884334">
            <w:pPr>
              <w:jc w:val="both"/>
              <w:rPr>
                <w:rFonts w:ascii="Arial" w:hAnsi="Arial" w:cs="Arial"/>
              </w:rPr>
            </w:pPr>
            <w:r w:rsidRPr="00E61040">
              <w:rPr>
                <w:rFonts w:ascii="Arial" w:hAnsi="Arial" w:cs="Arial"/>
              </w:rPr>
              <w:t>HGV Licence (cat C1 minimum requirement)</w:t>
            </w:r>
          </w:p>
          <w:p w14:paraId="3E2AB145" w14:textId="703B4243" w:rsidR="00664F2F" w:rsidRPr="00E61040" w:rsidRDefault="00664F2F" w:rsidP="00884334">
            <w:pPr>
              <w:jc w:val="both"/>
              <w:rPr>
                <w:rFonts w:ascii="Arial" w:hAnsi="Arial" w:cs="Arial"/>
              </w:rPr>
            </w:pPr>
            <w:r w:rsidRPr="00E61040">
              <w:rPr>
                <w:rFonts w:ascii="Arial" w:hAnsi="Arial" w:cs="Arial"/>
              </w:rPr>
              <w:t>HGV Driver CPC (In date)</w:t>
            </w:r>
          </w:p>
          <w:p w14:paraId="1A45C059" w14:textId="2EA15AE4" w:rsidR="00664F2F" w:rsidRPr="00E61040" w:rsidRDefault="00664F2F" w:rsidP="00884334">
            <w:pPr>
              <w:jc w:val="both"/>
              <w:rPr>
                <w:rFonts w:ascii="Arial" w:hAnsi="Arial" w:cs="Arial"/>
              </w:rPr>
            </w:pPr>
            <w:r w:rsidRPr="00E61040">
              <w:rPr>
                <w:rFonts w:ascii="Arial" w:hAnsi="Arial" w:cs="Arial"/>
              </w:rPr>
              <w:t>Tachograph card (In date)</w:t>
            </w:r>
          </w:p>
          <w:p w14:paraId="7F28B2D8" w14:textId="79FA10D2" w:rsidR="00664F2F" w:rsidRPr="00E61040" w:rsidRDefault="00664F2F" w:rsidP="00884334">
            <w:pPr>
              <w:jc w:val="both"/>
              <w:rPr>
                <w:rFonts w:ascii="Arial" w:hAnsi="Arial" w:cs="Arial"/>
              </w:rPr>
            </w:pPr>
            <w:r w:rsidRPr="00E61040">
              <w:rPr>
                <w:rFonts w:ascii="Arial" w:hAnsi="Arial" w:cs="Arial"/>
              </w:rPr>
              <w:t>ADR card (class 6.1 &amp; 6.2 In date)</w:t>
            </w:r>
          </w:p>
          <w:p w14:paraId="15885A2B" w14:textId="5AEA52D0" w:rsidR="001D2D93"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7C1B76A4" w14:textId="231C07E7" w:rsidR="001D2D93" w:rsidRDefault="001D2D93" w:rsidP="00884334">
            <w:pPr>
              <w:jc w:val="both"/>
              <w:rPr>
                <w:rFonts w:ascii="Arial" w:hAnsi="Arial" w:cs="Arial"/>
              </w:rPr>
            </w:pPr>
          </w:p>
          <w:p w14:paraId="0567E6D0" w14:textId="7E0E6E62" w:rsidR="00250494" w:rsidRDefault="00250494" w:rsidP="00884334">
            <w:pPr>
              <w:jc w:val="both"/>
              <w:rPr>
                <w:rFonts w:ascii="Arial" w:hAnsi="Arial" w:cs="Arial"/>
              </w:rPr>
            </w:pPr>
            <w:r>
              <w:rPr>
                <w:rFonts w:ascii="Arial" w:hAnsi="Arial" w:cs="Arial"/>
              </w:rPr>
              <w:t>E</w:t>
            </w:r>
          </w:p>
          <w:p w14:paraId="3483F8EB" w14:textId="77777777" w:rsidR="00664F2F" w:rsidRDefault="00664F2F" w:rsidP="00884334">
            <w:pPr>
              <w:jc w:val="both"/>
              <w:rPr>
                <w:rFonts w:ascii="Arial" w:hAnsi="Arial" w:cs="Arial"/>
              </w:rPr>
            </w:pPr>
          </w:p>
          <w:p w14:paraId="1ED735D3" w14:textId="77777777" w:rsidR="000C32E3" w:rsidRDefault="00664F2F" w:rsidP="00884334">
            <w:pPr>
              <w:jc w:val="both"/>
              <w:rPr>
                <w:rFonts w:ascii="Arial" w:hAnsi="Arial" w:cs="Arial"/>
              </w:rPr>
            </w:pPr>
            <w:r>
              <w:rPr>
                <w:rFonts w:ascii="Arial" w:hAnsi="Arial" w:cs="Arial"/>
              </w:rPr>
              <w:t>E</w:t>
            </w:r>
          </w:p>
          <w:p w14:paraId="16CD085B" w14:textId="77777777" w:rsidR="00664F2F" w:rsidRDefault="00664F2F" w:rsidP="00884334">
            <w:pPr>
              <w:jc w:val="both"/>
              <w:rPr>
                <w:rFonts w:ascii="Arial" w:hAnsi="Arial" w:cs="Arial"/>
              </w:rPr>
            </w:pPr>
            <w:r>
              <w:rPr>
                <w:rFonts w:ascii="Arial" w:hAnsi="Arial" w:cs="Arial"/>
              </w:rPr>
              <w:t>E</w:t>
            </w:r>
          </w:p>
          <w:p w14:paraId="2AF7E629" w14:textId="33EC9997" w:rsidR="00664F2F" w:rsidRPr="00F607B2" w:rsidRDefault="00664F2F" w:rsidP="00884334">
            <w:pPr>
              <w:jc w:val="both"/>
              <w:rPr>
                <w:rFonts w:ascii="Arial" w:hAnsi="Arial" w:cs="Arial"/>
              </w:rPr>
            </w:pPr>
          </w:p>
        </w:tc>
        <w:tc>
          <w:tcPr>
            <w:tcW w:w="1275" w:type="dxa"/>
          </w:tcPr>
          <w:p w14:paraId="5D1FB95E" w14:textId="77777777" w:rsidR="001D2D93" w:rsidRDefault="001D2D93" w:rsidP="00884334">
            <w:pPr>
              <w:jc w:val="both"/>
              <w:rPr>
                <w:rFonts w:ascii="Arial" w:hAnsi="Arial" w:cs="Arial"/>
              </w:rPr>
            </w:pPr>
          </w:p>
          <w:p w14:paraId="781DD2C2" w14:textId="45F11188" w:rsidR="00664F2F" w:rsidRDefault="00664F2F" w:rsidP="00884334">
            <w:pPr>
              <w:jc w:val="both"/>
              <w:rPr>
                <w:rFonts w:ascii="Arial" w:hAnsi="Arial" w:cs="Arial"/>
              </w:rPr>
            </w:pPr>
          </w:p>
          <w:p w14:paraId="4C3A7728" w14:textId="77777777" w:rsidR="00664F2F" w:rsidRDefault="00664F2F" w:rsidP="00884334">
            <w:pPr>
              <w:jc w:val="both"/>
              <w:rPr>
                <w:rFonts w:ascii="Arial" w:hAnsi="Arial" w:cs="Arial"/>
              </w:rPr>
            </w:pPr>
          </w:p>
          <w:p w14:paraId="379287ED" w14:textId="77777777" w:rsidR="00664F2F" w:rsidRDefault="00664F2F" w:rsidP="00884334">
            <w:pPr>
              <w:jc w:val="both"/>
              <w:rPr>
                <w:rFonts w:ascii="Arial" w:hAnsi="Arial" w:cs="Arial"/>
              </w:rPr>
            </w:pPr>
          </w:p>
          <w:p w14:paraId="7F306DF2" w14:textId="77777777" w:rsidR="00822A70" w:rsidRDefault="00822A70" w:rsidP="00884334">
            <w:pPr>
              <w:jc w:val="both"/>
              <w:rPr>
                <w:rFonts w:ascii="Arial" w:hAnsi="Arial" w:cs="Arial"/>
              </w:rPr>
            </w:pPr>
          </w:p>
          <w:p w14:paraId="3B3CA18F" w14:textId="5E550868" w:rsidR="00664F2F" w:rsidRDefault="00664F2F" w:rsidP="00884334">
            <w:pPr>
              <w:jc w:val="both"/>
              <w:rPr>
                <w:rFonts w:ascii="Arial" w:hAnsi="Arial" w:cs="Arial"/>
              </w:rPr>
            </w:pPr>
            <w:r>
              <w:rPr>
                <w:rFonts w:ascii="Arial" w:hAnsi="Arial" w:cs="Arial"/>
              </w:rPr>
              <w:t>D</w:t>
            </w:r>
          </w:p>
          <w:p w14:paraId="034571C3" w14:textId="200EC371" w:rsidR="00664F2F" w:rsidRPr="00F607B2" w:rsidRDefault="00664F2F"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3D80B048" w:rsidR="001D2D93" w:rsidRDefault="001D2D93" w:rsidP="00884334">
            <w:pPr>
              <w:jc w:val="both"/>
              <w:rPr>
                <w:rFonts w:ascii="Arial" w:hAnsi="Arial" w:cs="Arial"/>
                <w:b/>
              </w:rPr>
            </w:pPr>
            <w:r w:rsidRPr="00F607B2">
              <w:rPr>
                <w:rFonts w:ascii="Arial" w:hAnsi="Arial" w:cs="Arial"/>
                <w:b/>
              </w:rPr>
              <w:t>KNOWLEDGE/SKILLS</w:t>
            </w:r>
          </w:p>
          <w:p w14:paraId="0CF78BD5" w14:textId="77777777" w:rsidR="00664F2F" w:rsidRPr="00F607B2" w:rsidRDefault="00664F2F" w:rsidP="00884334">
            <w:pPr>
              <w:jc w:val="both"/>
              <w:rPr>
                <w:rFonts w:ascii="Arial" w:hAnsi="Arial" w:cs="Arial"/>
                <w:b/>
              </w:rPr>
            </w:pPr>
          </w:p>
          <w:p w14:paraId="1C523DCC" w14:textId="288839A4" w:rsidR="007C1D76" w:rsidRPr="007C1D76" w:rsidRDefault="007C1D76" w:rsidP="007C1D76">
            <w:pPr>
              <w:rPr>
                <w:rFonts w:ascii="Arial" w:hAnsi="Arial" w:cs="Arial"/>
              </w:rPr>
            </w:pPr>
            <w:r w:rsidRPr="007C1D76">
              <w:rPr>
                <w:rFonts w:ascii="Arial" w:hAnsi="Arial" w:cs="Arial"/>
              </w:rPr>
              <w:t>Ability to enthuse, motive and involve individuals and understand performance expectations</w:t>
            </w:r>
          </w:p>
          <w:p w14:paraId="5F528892" w14:textId="77777777" w:rsidR="007C1D76" w:rsidRPr="007C1D76" w:rsidRDefault="007C1D76" w:rsidP="007C1D76">
            <w:pPr>
              <w:rPr>
                <w:rFonts w:ascii="Arial" w:hAnsi="Arial" w:cs="Arial"/>
              </w:rPr>
            </w:pPr>
            <w:r w:rsidRPr="007C1D76">
              <w:rPr>
                <w:rFonts w:ascii="Arial" w:hAnsi="Arial" w:cs="Arial"/>
              </w:rPr>
              <w:t>Ability to engage and influence staff within their area of responsibility</w:t>
            </w:r>
          </w:p>
          <w:p w14:paraId="32D113A0" w14:textId="77777777" w:rsidR="007C1D76" w:rsidRPr="007C1D76" w:rsidRDefault="007C1D76" w:rsidP="007C1D76">
            <w:pPr>
              <w:jc w:val="both"/>
              <w:rPr>
                <w:rFonts w:ascii="Arial" w:hAnsi="Arial" w:cs="Arial"/>
              </w:rPr>
            </w:pPr>
            <w:r w:rsidRPr="007C1D76">
              <w:rPr>
                <w:rFonts w:ascii="Arial" w:hAnsi="Arial" w:cs="Arial"/>
              </w:rPr>
              <w:t>Ability to effectively supervise staff on a day to day basis</w:t>
            </w:r>
          </w:p>
          <w:p w14:paraId="6C73C56A" w14:textId="77777777" w:rsidR="007C1D76" w:rsidRPr="00AA2120" w:rsidRDefault="007C1D76" w:rsidP="007C1D76">
            <w:pPr>
              <w:jc w:val="both"/>
              <w:rPr>
                <w:rFonts w:ascii="Arial" w:hAnsi="Arial" w:cs="Arial"/>
              </w:rPr>
            </w:pPr>
            <w:r w:rsidRPr="00AA2120">
              <w:rPr>
                <w:rFonts w:ascii="Arial" w:hAnsi="Arial" w:cs="Arial"/>
              </w:rPr>
              <w:t>Analytical skills and ability to problem solve</w:t>
            </w:r>
          </w:p>
          <w:p w14:paraId="30696C6D" w14:textId="77777777" w:rsidR="007C1D76" w:rsidRPr="00AA2120" w:rsidRDefault="007C1D76" w:rsidP="007C1D76">
            <w:pPr>
              <w:jc w:val="both"/>
              <w:rPr>
                <w:rFonts w:ascii="Arial" w:hAnsi="Arial" w:cs="Arial"/>
              </w:rPr>
            </w:pPr>
            <w:r w:rsidRPr="00AA2120">
              <w:rPr>
                <w:rFonts w:ascii="Arial" w:hAnsi="Arial" w:cs="Arial"/>
              </w:rPr>
              <w:t>Ability to prioritise work and manage deadlines</w:t>
            </w:r>
            <w:r>
              <w:rPr>
                <w:rFonts w:ascii="Arial" w:hAnsi="Arial" w:cs="Arial"/>
              </w:rPr>
              <w:t xml:space="preserve"> to respond to changing demands </w:t>
            </w:r>
          </w:p>
          <w:p w14:paraId="57715375" w14:textId="77777777" w:rsidR="007C1D76" w:rsidRPr="00AA2120" w:rsidRDefault="007C1D76" w:rsidP="007C1D76">
            <w:pPr>
              <w:jc w:val="both"/>
              <w:rPr>
                <w:rFonts w:ascii="Arial" w:hAnsi="Arial" w:cs="Arial"/>
              </w:rPr>
            </w:pPr>
            <w:r w:rsidRPr="00AA2120">
              <w:rPr>
                <w:rFonts w:ascii="Arial" w:hAnsi="Arial" w:cs="Arial"/>
              </w:rPr>
              <w:t>Proven excellent organisational skills</w:t>
            </w:r>
          </w:p>
          <w:p w14:paraId="319BA2BF" w14:textId="77777777" w:rsidR="007C1D76" w:rsidRPr="00AA2120" w:rsidRDefault="007C1D76" w:rsidP="007C1D76">
            <w:pPr>
              <w:jc w:val="both"/>
              <w:rPr>
                <w:rFonts w:ascii="Arial" w:hAnsi="Arial" w:cs="Arial"/>
              </w:rPr>
            </w:pPr>
            <w:r w:rsidRPr="00AA2120">
              <w:rPr>
                <w:rFonts w:ascii="Arial" w:hAnsi="Arial" w:cs="Arial"/>
              </w:rPr>
              <w:t>Knowledge of relevant road Transport Legislation</w:t>
            </w:r>
          </w:p>
          <w:p w14:paraId="3ABF3ACD" w14:textId="77777777" w:rsidR="007C1D76" w:rsidRPr="00AA2120" w:rsidRDefault="007C1D76" w:rsidP="007C1D76">
            <w:pPr>
              <w:jc w:val="both"/>
              <w:rPr>
                <w:rFonts w:ascii="Arial" w:hAnsi="Arial" w:cs="Arial"/>
              </w:rPr>
            </w:pPr>
            <w:r w:rsidRPr="00AA2120">
              <w:rPr>
                <w:rFonts w:ascii="Arial" w:hAnsi="Arial" w:cs="Arial"/>
              </w:rPr>
              <w:t xml:space="preserve">Proven previous courier driver experience </w:t>
            </w:r>
          </w:p>
          <w:p w14:paraId="553F93E7" w14:textId="77777777" w:rsidR="007C1D76" w:rsidRPr="00AA2120" w:rsidRDefault="007C1D76" w:rsidP="007C1D76">
            <w:pPr>
              <w:jc w:val="both"/>
              <w:rPr>
                <w:rFonts w:ascii="Arial" w:hAnsi="Arial" w:cs="Arial"/>
              </w:rPr>
            </w:pPr>
            <w:r w:rsidRPr="00AA2120">
              <w:rPr>
                <w:rFonts w:ascii="Arial" w:hAnsi="Arial" w:cs="Arial"/>
              </w:rPr>
              <w:t>Ability to follow timed delivery/collection schedules</w:t>
            </w:r>
          </w:p>
          <w:p w14:paraId="0319DF10" w14:textId="77777777" w:rsidR="007C1D76" w:rsidRPr="00AA2120" w:rsidRDefault="007C1D76" w:rsidP="007C1D76">
            <w:pPr>
              <w:jc w:val="both"/>
              <w:rPr>
                <w:rFonts w:ascii="Arial" w:hAnsi="Arial" w:cs="Arial"/>
              </w:rPr>
            </w:pPr>
            <w:r w:rsidRPr="00AA2120">
              <w:rPr>
                <w:rFonts w:ascii="Arial" w:hAnsi="Arial" w:cs="Arial"/>
              </w:rPr>
              <w:t>Ability to carry out daily/weekly vehicle checks</w:t>
            </w:r>
          </w:p>
          <w:p w14:paraId="128F09A2" w14:textId="77777777" w:rsidR="007C1D76" w:rsidRPr="00AA2120" w:rsidRDefault="007C1D76" w:rsidP="007C1D76">
            <w:pPr>
              <w:jc w:val="both"/>
              <w:rPr>
                <w:rFonts w:ascii="Arial" w:hAnsi="Arial" w:cs="Arial"/>
              </w:rPr>
            </w:pPr>
            <w:r w:rsidRPr="00AA2120">
              <w:rPr>
                <w:rFonts w:ascii="Arial" w:hAnsi="Arial" w:cs="Arial"/>
              </w:rPr>
              <w:t>Ability to use own initiative</w:t>
            </w:r>
          </w:p>
          <w:p w14:paraId="147154C3" w14:textId="77777777" w:rsidR="007C1D76" w:rsidRPr="00AA2120" w:rsidRDefault="007C1D76" w:rsidP="007C1D76">
            <w:pPr>
              <w:jc w:val="both"/>
              <w:rPr>
                <w:rFonts w:ascii="Arial" w:hAnsi="Arial" w:cs="Arial"/>
              </w:rPr>
            </w:pPr>
            <w:r w:rsidRPr="00AA2120">
              <w:rPr>
                <w:rFonts w:ascii="Arial" w:hAnsi="Arial" w:cs="Arial"/>
              </w:rPr>
              <w:t>Ability to follow instruction</w:t>
            </w:r>
          </w:p>
          <w:p w14:paraId="5ACD7D34" w14:textId="77777777" w:rsidR="007C1D76" w:rsidRPr="00AA2120" w:rsidRDefault="007C1D76" w:rsidP="007C1D76">
            <w:pPr>
              <w:jc w:val="both"/>
              <w:rPr>
                <w:rFonts w:ascii="Arial" w:hAnsi="Arial" w:cs="Arial"/>
              </w:rPr>
            </w:pPr>
            <w:r w:rsidRPr="00AA2120">
              <w:rPr>
                <w:rFonts w:ascii="Arial" w:hAnsi="Arial" w:cs="Arial"/>
              </w:rPr>
              <w:t>Good verbal communication skills</w:t>
            </w:r>
          </w:p>
          <w:p w14:paraId="18490EDB" w14:textId="77777777" w:rsidR="007C1D76" w:rsidRPr="00AA2120" w:rsidRDefault="007C1D76" w:rsidP="007C1D76">
            <w:pPr>
              <w:jc w:val="both"/>
              <w:rPr>
                <w:rFonts w:ascii="Arial" w:hAnsi="Arial" w:cs="Arial"/>
              </w:rPr>
            </w:pPr>
            <w:r w:rsidRPr="00AA2120">
              <w:rPr>
                <w:rFonts w:ascii="Arial" w:hAnsi="Arial" w:cs="Arial"/>
              </w:rPr>
              <w:t xml:space="preserve">Good written communication skills </w:t>
            </w:r>
          </w:p>
          <w:p w14:paraId="45CBAEAA" w14:textId="77777777" w:rsidR="007C1D76" w:rsidRPr="00AA2120" w:rsidRDefault="007C1D76" w:rsidP="007C1D76">
            <w:pPr>
              <w:jc w:val="both"/>
              <w:rPr>
                <w:rFonts w:ascii="Arial" w:hAnsi="Arial" w:cs="Arial"/>
              </w:rPr>
            </w:pPr>
            <w:r w:rsidRPr="00AA2120">
              <w:rPr>
                <w:rFonts w:ascii="Arial" w:hAnsi="Arial" w:cs="Arial"/>
              </w:rPr>
              <w:t xml:space="preserve">Good numeric skills  </w:t>
            </w:r>
          </w:p>
          <w:p w14:paraId="31F8980F" w14:textId="77777777" w:rsidR="007C1D76" w:rsidRPr="00AA2120" w:rsidRDefault="007C1D76" w:rsidP="007C1D76">
            <w:pPr>
              <w:jc w:val="both"/>
              <w:rPr>
                <w:rFonts w:ascii="Arial" w:hAnsi="Arial" w:cs="Arial"/>
              </w:rPr>
            </w:pPr>
            <w:r w:rsidRPr="00AA2120">
              <w:rPr>
                <w:rFonts w:ascii="Arial" w:hAnsi="Arial" w:cs="Arial"/>
              </w:rPr>
              <w:t>Ability to work under pressure</w:t>
            </w:r>
          </w:p>
          <w:p w14:paraId="28EE4B4C" w14:textId="77777777" w:rsidR="007C1D76" w:rsidRPr="00AA2120" w:rsidRDefault="007C1D76" w:rsidP="007C1D76">
            <w:pPr>
              <w:jc w:val="both"/>
              <w:rPr>
                <w:rFonts w:ascii="Arial" w:hAnsi="Arial" w:cs="Arial"/>
              </w:rPr>
            </w:pPr>
            <w:r w:rsidRPr="00AA2120">
              <w:rPr>
                <w:rFonts w:ascii="Arial" w:hAnsi="Arial" w:cs="Arial"/>
              </w:rPr>
              <w:t>Awareness of the need for confidentiality</w:t>
            </w:r>
          </w:p>
          <w:p w14:paraId="58CB5FE6" w14:textId="77777777" w:rsidR="007C1D76" w:rsidRPr="00AA2120" w:rsidRDefault="007C1D76" w:rsidP="007C1D76">
            <w:pPr>
              <w:jc w:val="both"/>
              <w:rPr>
                <w:rFonts w:ascii="Arial" w:hAnsi="Arial" w:cs="Arial"/>
              </w:rPr>
            </w:pPr>
            <w:r w:rsidRPr="00AA2120">
              <w:rPr>
                <w:rFonts w:ascii="Arial" w:hAnsi="Arial" w:cs="Arial"/>
              </w:rPr>
              <w:t xml:space="preserve">Good organisational skills </w:t>
            </w:r>
          </w:p>
          <w:p w14:paraId="0D2AEABA" w14:textId="77777777" w:rsidR="007C1D76" w:rsidRDefault="007C1D76" w:rsidP="007C1D76">
            <w:pPr>
              <w:jc w:val="both"/>
              <w:rPr>
                <w:rFonts w:ascii="Arial" w:hAnsi="Arial" w:cs="Arial"/>
              </w:rPr>
            </w:pPr>
            <w:r w:rsidRPr="00AA2120">
              <w:rPr>
                <w:rFonts w:ascii="Arial" w:hAnsi="Arial" w:cs="Arial"/>
              </w:rPr>
              <w:t>Knowledge of appropriate health and safety issues</w:t>
            </w:r>
          </w:p>
          <w:p w14:paraId="427B91D3" w14:textId="03237DA1" w:rsidR="007C1D76" w:rsidRPr="00AA2120" w:rsidRDefault="007C1D76" w:rsidP="007C1D76">
            <w:pPr>
              <w:jc w:val="both"/>
              <w:rPr>
                <w:rFonts w:ascii="Arial" w:hAnsi="Arial" w:cs="Arial"/>
              </w:rPr>
            </w:pPr>
            <w:r>
              <w:rPr>
                <w:rFonts w:ascii="Arial" w:hAnsi="Arial" w:cs="Arial"/>
              </w:rPr>
              <w:t xml:space="preserve">Good basic motor vehicle </w:t>
            </w:r>
            <w:r w:rsidR="00664F2F">
              <w:rPr>
                <w:rFonts w:ascii="Arial" w:hAnsi="Arial" w:cs="Arial"/>
              </w:rPr>
              <w:t>maintenance</w:t>
            </w:r>
          </w:p>
          <w:p w14:paraId="73E9D6CA" w14:textId="6A77EAD3" w:rsidR="000E5016" w:rsidRPr="000C32E3" w:rsidRDefault="000E5016" w:rsidP="00884334">
            <w:pPr>
              <w:jc w:val="both"/>
              <w:rPr>
                <w:rFonts w:ascii="Arial" w:hAnsi="Arial" w:cs="Arial"/>
                <w:color w:val="FF0000"/>
              </w:rPr>
            </w:pPr>
          </w:p>
        </w:tc>
        <w:tc>
          <w:tcPr>
            <w:tcW w:w="1398" w:type="dxa"/>
          </w:tcPr>
          <w:p w14:paraId="6501D52E" w14:textId="0FBC1D69" w:rsidR="001D2D93" w:rsidRDefault="001D2D93" w:rsidP="00884334">
            <w:pPr>
              <w:jc w:val="both"/>
              <w:rPr>
                <w:rFonts w:ascii="Arial" w:hAnsi="Arial" w:cs="Arial"/>
              </w:rPr>
            </w:pPr>
          </w:p>
          <w:p w14:paraId="3EC0ED02" w14:textId="77777777" w:rsidR="00664F2F" w:rsidRDefault="00664F2F" w:rsidP="00884334">
            <w:pPr>
              <w:jc w:val="both"/>
              <w:rPr>
                <w:rFonts w:ascii="Arial" w:hAnsi="Arial" w:cs="Arial"/>
              </w:rPr>
            </w:pPr>
          </w:p>
          <w:p w14:paraId="1C16C523" w14:textId="77777777" w:rsidR="00664F2F" w:rsidRDefault="00664F2F" w:rsidP="00884334">
            <w:pPr>
              <w:jc w:val="both"/>
              <w:rPr>
                <w:rFonts w:ascii="Arial" w:hAnsi="Arial" w:cs="Arial"/>
              </w:rPr>
            </w:pPr>
            <w:r>
              <w:rPr>
                <w:rFonts w:ascii="Arial" w:hAnsi="Arial" w:cs="Arial"/>
              </w:rPr>
              <w:t>E</w:t>
            </w:r>
          </w:p>
          <w:p w14:paraId="75D91DCF" w14:textId="77777777" w:rsidR="00664F2F" w:rsidRDefault="00664F2F" w:rsidP="00884334">
            <w:pPr>
              <w:jc w:val="both"/>
              <w:rPr>
                <w:rFonts w:ascii="Arial" w:hAnsi="Arial" w:cs="Arial"/>
              </w:rPr>
            </w:pPr>
          </w:p>
          <w:p w14:paraId="79317776" w14:textId="77777777" w:rsidR="00664F2F" w:rsidRDefault="00664F2F" w:rsidP="00884334">
            <w:pPr>
              <w:jc w:val="both"/>
              <w:rPr>
                <w:rFonts w:ascii="Arial" w:hAnsi="Arial" w:cs="Arial"/>
              </w:rPr>
            </w:pPr>
            <w:r>
              <w:rPr>
                <w:rFonts w:ascii="Arial" w:hAnsi="Arial" w:cs="Arial"/>
              </w:rPr>
              <w:t>E</w:t>
            </w:r>
          </w:p>
          <w:p w14:paraId="063CCE23" w14:textId="77777777" w:rsidR="00664F2F" w:rsidRDefault="00664F2F" w:rsidP="00884334">
            <w:pPr>
              <w:jc w:val="both"/>
              <w:rPr>
                <w:rFonts w:ascii="Arial" w:hAnsi="Arial" w:cs="Arial"/>
              </w:rPr>
            </w:pPr>
            <w:r>
              <w:rPr>
                <w:rFonts w:ascii="Arial" w:hAnsi="Arial" w:cs="Arial"/>
              </w:rPr>
              <w:t>E</w:t>
            </w:r>
          </w:p>
          <w:p w14:paraId="6E9A08F7" w14:textId="77777777" w:rsidR="00664F2F" w:rsidRDefault="00664F2F" w:rsidP="00884334">
            <w:pPr>
              <w:jc w:val="both"/>
              <w:rPr>
                <w:rFonts w:ascii="Arial" w:hAnsi="Arial" w:cs="Arial"/>
              </w:rPr>
            </w:pPr>
            <w:r>
              <w:rPr>
                <w:rFonts w:ascii="Arial" w:hAnsi="Arial" w:cs="Arial"/>
              </w:rPr>
              <w:t>E</w:t>
            </w:r>
          </w:p>
          <w:p w14:paraId="546ACBDB" w14:textId="77777777" w:rsidR="00664F2F" w:rsidRDefault="00664F2F" w:rsidP="00884334">
            <w:pPr>
              <w:jc w:val="both"/>
              <w:rPr>
                <w:rFonts w:ascii="Arial" w:hAnsi="Arial" w:cs="Arial"/>
              </w:rPr>
            </w:pPr>
            <w:r>
              <w:rPr>
                <w:rFonts w:ascii="Arial" w:hAnsi="Arial" w:cs="Arial"/>
              </w:rPr>
              <w:t>E</w:t>
            </w:r>
          </w:p>
          <w:p w14:paraId="5621247C" w14:textId="77777777" w:rsidR="00664F2F" w:rsidRDefault="00664F2F" w:rsidP="00884334">
            <w:pPr>
              <w:jc w:val="both"/>
              <w:rPr>
                <w:rFonts w:ascii="Arial" w:hAnsi="Arial" w:cs="Arial"/>
              </w:rPr>
            </w:pPr>
          </w:p>
          <w:p w14:paraId="6092BBD4" w14:textId="77777777" w:rsidR="00664F2F" w:rsidRDefault="00664F2F" w:rsidP="00884334">
            <w:pPr>
              <w:jc w:val="both"/>
              <w:rPr>
                <w:rFonts w:ascii="Arial" w:hAnsi="Arial" w:cs="Arial"/>
              </w:rPr>
            </w:pPr>
            <w:r>
              <w:rPr>
                <w:rFonts w:ascii="Arial" w:hAnsi="Arial" w:cs="Arial"/>
              </w:rPr>
              <w:t>E</w:t>
            </w:r>
          </w:p>
          <w:p w14:paraId="6358DA76" w14:textId="77777777" w:rsidR="00664F2F" w:rsidRDefault="00664F2F" w:rsidP="00884334">
            <w:pPr>
              <w:jc w:val="both"/>
              <w:rPr>
                <w:rFonts w:ascii="Arial" w:hAnsi="Arial" w:cs="Arial"/>
              </w:rPr>
            </w:pPr>
            <w:r>
              <w:rPr>
                <w:rFonts w:ascii="Arial" w:hAnsi="Arial" w:cs="Arial"/>
              </w:rPr>
              <w:t>E</w:t>
            </w:r>
          </w:p>
          <w:p w14:paraId="77B43481" w14:textId="77777777" w:rsidR="00664F2F" w:rsidRDefault="00664F2F" w:rsidP="00884334">
            <w:pPr>
              <w:jc w:val="both"/>
              <w:rPr>
                <w:rFonts w:ascii="Arial" w:hAnsi="Arial" w:cs="Arial"/>
              </w:rPr>
            </w:pPr>
            <w:r>
              <w:rPr>
                <w:rFonts w:ascii="Arial" w:hAnsi="Arial" w:cs="Arial"/>
              </w:rPr>
              <w:t>E</w:t>
            </w:r>
          </w:p>
          <w:p w14:paraId="1DCD0B9F" w14:textId="77777777" w:rsidR="00664F2F" w:rsidRDefault="00664F2F" w:rsidP="00884334">
            <w:pPr>
              <w:jc w:val="both"/>
              <w:rPr>
                <w:rFonts w:ascii="Arial" w:hAnsi="Arial" w:cs="Arial"/>
              </w:rPr>
            </w:pPr>
            <w:r>
              <w:rPr>
                <w:rFonts w:ascii="Arial" w:hAnsi="Arial" w:cs="Arial"/>
              </w:rPr>
              <w:t>E</w:t>
            </w:r>
          </w:p>
          <w:p w14:paraId="58120065" w14:textId="77777777" w:rsidR="00664F2F" w:rsidRDefault="00664F2F" w:rsidP="00884334">
            <w:pPr>
              <w:jc w:val="both"/>
              <w:rPr>
                <w:rFonts w:ascii="Arial" w:hAnsi="Arial" w:cs="Arial"/>
              </w:rPr>
            </w:pPr>
            <w:r>
              <w:rPr>
                <w:rFonts w:ascii="Arial" w:hAnsi="Arial" w:cs="Arial"/>
              </w:rPr>
              <w:t>E</w:t>
            </w:r>
          </w:p>
          <w:p w14:paraId="5C7535BF" w14:textId="77777777" w:rsidR="00664F2F" w:rsidRDefault="00664F2F" w:rsidP="00884334">
            <w:pPr>
              <w:jc w:val="both"/>
              <w:rPr>
                <w:rFonts w:ascii="Arial" w:hAnsi="Arial" w:cs="Arial"/>
              </w:rPr>
            </w:pPr>
            <w:r>
              <w:rPr>
                <w:rFonts w:ascii="Arial" w:hAnsi="Arial" w:cs="Arial"/>
              </w:rPr>
              <w:t>E</w:t>
            </w:r>
          </w:p>
          <w:p w14:paraId="23B803C4" w14:textId="77777777" w:rsidR="00664F2F" w:rsidRDefault="00664F2F" w:rsidP="00884334">
            <w:pPr>
              <w:jc w:val="both"/>
              <w:rPr>
                <w:rFonts w:ascii="Arial" w:hAnsi="Arial" w:cs="Arial"/>
              </w:rPr>
            </w:pPr>
            <w:r>
              <w:rPr>
                <w:rFonts w:ascii="Arial" w:hAnsi="Arial" w:cs="Arial"/>
              </w:rPr>
              <w:t>E</w:t>
            </w:r>
          </w:p>
          <w:p w14:paraId="483CFA2A" w14:textId="77777777" w:rsidR="00664F2F" w:rsidRDefault="00664F2F" w:rsidP="00884334">
            <w:pPr>
              <w:jc w:val="both"/>
              <w:rPr>
                <w:rFonts w:ascii="Arial" w:hAnsi="Arial" w:cs="Arial"/>
              </w:rPr>
            </w:pPr>
            <w:r>
              <w:rPr>
                <w:rFonts w:ascii="Arial" w:hAnsi="Arial" w:cs="Arial"/>
              </w:rPr>
              <w:t>E</w:t>
            </w:r>
          </w:p>
          <w:p w14:paraId="30E61BD0" w14:textId="77777777" w:rsidR="00664F2F" w:rsidRDefault="00664F2F" w:rsidP="00884334">
            <w:pPr>
              <w:jc w:val="both"/>
              <w:rPr>
                <w:rFonts w:ascii="Arial" w:hAnsi="Arial" w:cs="Arial"/>
              </w:rPr>
            </w:pPr>
            <w:r>
              <w:rPr>
                <w:rFonts w:ascii="Arial" w:hAnsi="Arial" w:cs="Arial"/>
              </w:rPr>
              <w:t>E</w:t>
            </w:r>
          </w:p>
          <w:p w14:paraId="70797C3F" w14:textId="77777777" w:rsidR="00664F2F" w:rsidRDefault="00664F2F" w:rsidP="00884334">
            <w:pPr>
              <w:jc w:val="both"/>
              <w:rPr>
                <w:rFonts w:ascii="Arial" w:hAnsi="Arial" w:cs="Arial"/>
              </w:rPr>
            </w:pPr>
            <w:r>
              <w:rPr>
                <w:rFonts w:ascii="Arial" w:hAnsi="Arial" w:cs="Arial"/>
              </w:rPr>
              <w:t>E</w:t>
            </w:r>
          </w:p>
          <w:p w14:paraId="6E7E7765" w14:textId="77777777" w:rsidR="00664F2F" w:rsidRDefault="00664F2F" w:rsidP="00884334">
            <w:pPr>
              <w:jc w:val="both"/>
              <w:rPr>
                <w:rFonts w:ascii="Arial" w:hAnsi="Arial" w:cs="Arial"/>
              </w:rPr>
            </w:pPr>
            <w:r>
              <w:rPr>
                <w:rFonts w:ascii="Arial" w:hAnsi="Arial" w:cs="Arial"/>
              </w:rPr>
              <w:t>E</w:t>
            </w:r>
          </w:p>
          <w:p w14:paraId="51F0841E" w14:textId="77777777" w:rsidR="00664F2F" w:rsidRDefault="00664F2F" w:rsidP="00884334">
            <w:pPr>
              <w:jc w:val="both"/>
              <w:rPr>
                <w:rFonts w:ascii="Arial" w:hAnsi="Arial" w:cs="Arial"/>
              </w:rPr>
            </w:pPr>
            <w:r>
              <w:rPr>
                <w:rFonts w:ascii="Arial" w:hAnsi="Arial" w:cs="Arial"/>
              </w:rPr>
              <w:t>E</w:t>
            </w:r>
          </w:p>
          <w:p w14:paraId="5E74747E" w14:textId="77777777" w:rsidR="00664F2F" w:rsidRDefault="00664F2F" w:rsidP="00884334">
            <w:pPr>
              <w:jc w:val="both"/>
              <w:rPr>
                <w:rFonts w:ascii="Arial" w:hAnsi="Arial" w:cs="Arial"/>
              </w:rPr>
            </w:pPr>
            <w:r>
              <w:rPr>
                <w:rFonts w:ascii="Arial" w:hAnsi="Arial" w:cs="Arial"/>
              </w:rPr>
              <w:t>E</w:t>
            </w:r>
          </w:p>
          <w:p w14:paraId="191DBA31" w14:textId="03973912" w:rsidR="00664F2F" w:rsidRDefault="00664F2F" w:rsidP="00884334">
            <w:pPr>
              <w:jc w:val="both"/>
              <w:rPr>
                <w:rFonts w:ascii="Arial" w:hAnsi="Arial" w:cs="Arial"/>
              </w:rPr>
            </w:pPr>
            <w:r>
              <w:rPr>
                <w:rFonts w:ascii="Arial" w:hAnsi="Arial" w:cs="Arial"/>
              </w:rPr>
              <w:t>E</w:t>
            </w:r>
          </w:p>
          <w:p w14:paraId="5B752821" w14:textId="38915A7D" w:rsidR="00664F2F" w:rsidRDefault="00664F2F" w:rsidP="00884334">
            <w:pPr>
              <w:jc w:val="both"/>
              <w:rPr>
                <w:rFonts w:ascii="Arial" w:hAnsi="Arial" w:cs="Arial"/>
              </w:rPr>
            </w:pPr>
            <w:r>
              <w:rPr>
                <w:rFonts w:ascii="Arial" w:hAnsi="Arial" w:cs="Arial"/>
              </w:rPr>
              <w:t>E</w:t>
            </w:r>
          </w:p>
          <w:p w14:paraId="6CE1FBB7" w14:textId="5A16007E" w:rsidR="00664F2F" w:rsidRPr="00F607B2" w:rsidRDefault="00664F2F" w:rsidP="00884334">
            <w:pPr>
              <w:jc w:val="both"/>
              <w:rPr>
                <w:rFonts w:ascii="Arial" w:hAnsi="Arial" w:cs="Arial"/>
              </w:rPr>
            </w:pP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2414D6B7" w:rsidR="001D2D93" w:rsidRDefault="001D2D93" w:rsidP="00884334">
            <w:pPr>
              <w:jc w:val="both"/>
              <w:rPr>
                <w:rFonts w:ascii="Arial" w:hAnsi="Arial" w:cs="Arial"/>
                <w:b/>
              </w:rPr>
            </w:pPr>
            <w:r w:rsidRPr="00F607B2">
              <w:rPr>
                <w:rFonts w:ascii="Arial" w:hAnsi="Arial" w:cs="Arial"/>
                <w:b/>
              </w:rPr>
              <w:t xml:space="preserve">EXPERIENCE </w:t>
            </w:r>
          </w:p>
          <w:p w14:paraId="4E7DF170" w14:textId="77777777" w:rsidR="00664F2F" w:rsidRPr="00F607B2" w:rsidRDefault="00664F2F" w:rsidP="00884334">
            <w:pPr>
              <w:jc w:val="both"/>
              <w:rPr>
                <w:rFonts w:ascii="Arial" w:hAnsi="Arial" w:cs="Arial"/>
                <w:b/>
              </w:rPr>
            </w:pPr>
          </w:p>
          <w:p w14:paraId="7A7A6E1A" w14:textId="75A5572B" w:rsidR="00664F2F" w:rsidRDefault="00C65FB9" w:rsidP="00664F2F">
            <w:pPr>
              <w:jc w:val="both"/>
              <w:rPr>
                <w:rFonts w:ascii="Arial" w:hAnsi="Arial" w:cs="Arial"/>
              </w:rPr>
            </w:pPr>
            <w:r>
              <w:rPr>
                <w:rFonts w:ascii="Arial" w:hAnsi="Arial" w:cs="Arial"/>
              </w:rPr>
              <w:t>E</w:t>
            </w:r>
            <w:r w:rsidR="00664F2F">
              <w:rPr>
                <w:rFonts w:ascii="Arial" w:hAnsi="Arial" w:cs="Arial"/>
              </w:rPr>
              <w:t>xperience of working within the road transport industry</w:t>
            </w:r>
          </w:p>
          <w:p w14:paraId="45DED2A8" w14:textId="77777777" w:rsidR="00664F2F" w:rsidRDefault="00664F2F" w:rsidP="00664F2F">
            <w:pPr>
              <w:jc w:val="both"/>
              <w:rPr>
                <w:rFonts w:ascii="Arial" w:hAnsi="Arial" w:cs="Arial"/>
              </w:rPr>
            </w:pPr>
            <w:r>
              <w:rPr>
                <w:rFonts w:ascii="Arial" w:hAnsi="Arial" w:cs="Arial"/>
              </w:rPr>
              <w:t>Experience of working with Customers</w:t>
            </w:r>
          </w:p>
          <w:p w14:paraId="10445093" w14:textId="77777777" w:rsidR="00664F2F" w:rsidRPr="00310061" w:rsidRDefault="00664F2F" w:rsidP="00664F2F">
            <w:pPr>
              <w:jc w:val="both"/>
              <w:rPr>
                <w:rFonts w:ascii="Arial" w:hAnsi="Arial" w:cs="Arial"/>
              </w:rPr>
            </w:pPr>
            <w:r>
              <w:rPr>
                <w:rFonts w:ascii="Arial" w:hAnsi="Arial" w:cs="Arial"/>
              </w:rPr>
              <w:t xml:space="preserve">Experience of day to day supervision of staff </w:t>
            </w:r>
          </w:p>
          <w:p w14:paraId="27D3CD34" w14:textId="77777777" w:rsidR="00664F2F" w:rsidRPr="00310061" w:rsidRDefault="00664F2F" w:rsidP="00664F2F">
            <w:pPr>
              <w:jc w:val="both"/>
              <w:rPr>
                <w:rFonts w:ascii="Arial" w:hAnsi="Arial" w:cs="Arial"/>
              </w:rPr>
            </w:pPr>
            <w:r w:rsidRPr="00310061">
              <w:rPr>
                <w:rFonts w:ascii="Arial" w:hAnsi="Arial" w:cs="Arial"/>
              </w:rPr>
              <w:t>Experience of working in an acute hospital environment</w:t>
            </w:r>
          </w:p>
          <w:p w14:paraId="03740768" w14:textId="77777777" w:rsidR="00664F2F" w:rsidRDefault="00664F2F" w:rsidP="00664F2F">
            <w:pPr>
              <w:jc w:val="both"/>
              <w:rPr>
                <w:rFonts w:ascii="Arial" w:hAnsi="Arial" w:cs="Arial"/>
              </w:rPr>
            </w:pPr>
            <w:r w:rsidRPr="00310061">
              <w:rPr>
                <w:rFonts w:ascii="Arial" w:hAnsi="Arial" w:cs="Arial"/>
              </w:rPr>
              <w:t xml:space="preserve">Experience of managing </w:t>
            </w:r>
            <w:r>
              <w:rPr>
                <w:rFonts w:ascii="Arial" w:hAnsi="Arial" w:cs="Arial"/>
              </w:rPr>
              <w:t>sickness absence</w:t>
            </w:r>
          </w:p>
          <w:p w14:paraId="0F357F43" w14:textId="154CC726" w:rsidR="000E5016" w:rsidRPr="00F607B2" w:rsidRDefault="00664F2F" w:rsidP="00664F2F">
            <w:pPr>
              <w:jc w:val="both"/>
              <w:rPr>
                <w:rFonts w:ascii="Arial" w:hAnsi="Arial" w:cs="Arial"/>
                <w:color w:val="FF0000"/>
              </w:rPr>
            </w:pPr>
            <w:r>
              <w:rPr>
                <w:rFonts w:ascii="Arial" w:hAnsi="Arial" w:cs="Arial"/>
              </w:rPr>
              <w:t>Experience in management of vehicles</w:t>
            </w:r>
          </w:p>
        </w:tc>
        <w:tc>
          <w:tcPr>
            <w:tcW w:w="1398" w:type="dxa"/>
          </w:tcPr>
          <w:p w14:paraId="35BB8C97" w14:textId="77777777" w:rsidR="001D2D93" w:rsidRDefault="001D2D93" w:rsidP="00884334">
            <w:pPr>
              <w:jc w:val="both"/>
              <w:rPr>
                <w:rFonts w:ascii="Arial" w:hAnsi="Arial" w:cs="Arial"/>
              </w:rPr>
            </w:pPr>
          </w:p>
          <w:p w14:paraId="67E407A9" w14:textId="77777777" w:rsidR="00664F2F" w:rsidRDefault="00664F2F" w:rsidP="00884334">
            <w:pPr>
              <w:jc w:val="both"/>
              <w:rPr>
                <w:rFonts w:ascii="Arial" w:hAnsi="Arial" w:cs="Arial"/>
              </w:rPr>
            </w:pPr>
          </w:p>
          <w:p w14:paraId="31BE61B5" w14:textId="77777777" w:rsidR="00664F2F" w:rsidRDefault="00664F2F" w:rsidP="00884334">
            <w:pPr>
              <w:jc w:val="both"/>
              <w:rPr>
                <w:rFonts w:ascii="Arial" w:hAnsi="Arial" w:cs="Arial"/>
              </w:rPr>
            </w:pPr>
            <w:r>
              <w:rPr>
                <w:rFonts w:ascii="Arial" w:hAnsi="Arial" w:cs="Arial"/>
              </w:rPr>
              <w:t>E</w:t>
            </w:r>
          </w:p>
          <w:p w14:paraId="273525D5" w14:textId="77777777" w:rsidR="00664F2F" w:rsidRDefault="00664F2F" w:rsidP="00884334">
            <w:pPr>
              <w:jc w:val="both"/>
              <w:rPr>
                <w:rFonts w:ascii="Arial" w:hAnsi="Arial" w:cs="Arial"/>
              </w:rPr>
            </w:pPr>
            <w:r>
              <w:rPr>
                <w:rFonts w:ascii="Arial" w:hAnsi="Arial" w:cs="Arial"/>
              </w:rPr>
              <w:t>E</w:t>
            </w:r>
          </w:p>
          <w:p w14:paraId="55FBF35B" w14:textId="77777777" w:rsidR="00664F2F" w:rsidRDefault="00664F2F" w:rsidP="00884334">
            <w:pPr>
              <w:jc w:val="both"/>
              <w:rPr>
                <w:rFonts w:ascii="Arial" w:hAnsi="Arial" w:cs="Arial"/>
              </w:rPr>
            </w:pPr>
            <w:r>
              <w:rPr>
                <w:rFonts w:ascii="Arial" w:hAnsi="Arial" w:cs="Arial"/>
              </w:rPr>
              <w:t>E</w:t>
            </w:r>
          </w:p>
          <w:p w14:paraId="64C44400" w14:textId="0DAAE727" w:rsidR="00664F2F" w:rsidRDefault="00664F2F" w:rsidP="00884334">
            <w:pPr>
              <w:jc w:val="both"/>
              <w:rPr>
                <w:rFonts w:ascii="Arial" w:hAnsi="Arial" w:cs="Arial"/>
              </w:rPr>
            </w:pPr>
          </w:p>
          <w:p w14:paraId="7DA4784A" w14:textId="171192AA" w:rsidR="00664F2F" w:rsidRDefault="00664F2F" w:rsidP="00884334">
            <w:pPr>
              <w:jc w:val="both"/>
              <w:rPr>
                <w:rFonts w:ascii="Arial" w:hAnsi="Arial" w:cs="Arial"/>
              </w:rPr>
            </w:pPr>
          </w:p>
          <w:p w14:paraId="125FF640" w14:textId="29A7AF16" w:rsidR="00664F2F" w:rsidRPr="00F607B2" w:rsidRDefault="00664F2F" w:rsidP="00884334">
            <w:pPr>
              <w:jc w:val="both"/>
              <w:rPr>
                <w:rFonts w:ascii="Arial" w:hAnsi="Arial" w:cs="Arial"/>
              </w:rPr>
            </w:pPr>
            <w:r>
              <w:rPr>
                <w:rFonts w:ascii="Arial" w:hAnsi="Arial" w:cs="Arial"/>
              </w:rPr>
              <w:t>E</w:t>
            </w:r>
          </w:p>
        </w:tc>
        <w:tc>
          <w:tcPr>
            <w:tcW w:w="1275" w:type="dxa"/>
          </w:tcPr>
          <w:p w14:paraId="29B8A21F" w14:textId="77777777" w:rsidR="001D2D93" w:rsidRDefault="001D2D93" w:rsidP="00884334">
            <w:pPr>
              <w:jc w:val="both"/>
              <w:rPr>
                <w:rFonts w:ascii="Arial" w:hAnsi="Arial" w:cs="Arial"/>
              </w:rPr>
            </w:pPr>
          </w:p>
          <w:p w14:paraId="75CEEF08" w14:textId="77777777" w:rsidR="00664F2F" w:rsidRDefault="00664F2F" w:rsidP="00884334">
            <w:pPr>
              <w:jc w:val="both"/>
              <w:rPr>
                <w:rFonts w:ascii="Arial" w:hAnsi="Arial" w:cs="Arial"/>
              </w:rPr>
            </w:pPr>
          </w:p>
          <w:p w14:paraId="21ACB270" w14:textId="77777777" w:rsidR="00664F2F" w:rsidRDefault="00664F2F" w:rsidP="00884334">
            <w:pPr>
              <w:jc w:val="both"/>
              <w:rPr>
                <w:rFonts w:ascii="Arial" w:hAnsi="Arial" w:cs="Arial"/>
              </w:rPr>
            </w:pPr>
          </w:p>
          <w:p w14:paraId="16A5633B" w14:textId="77777777" w:rsidR="00664F2F" w:rsidRDefault="00664F2F" w:rsidP="00884334">
            <w:pPr>
              <w:jc w:val="both"/>
              <w:rPr>
                <w:rFonts w:ascii="Arial" w:hAnsi="Arial" w:cs="Arial"/>
              </w:rPr>
            </w:pPr>
          </w:p>
          <w:p w14:paraId="6381D88A" w14:textId="77777777" w:rsidR="00664F2F" w:rsidRDefault="00664F2F" w:rsidP="00884334">
            <w:pPr>
              <w:jc w:val="both"/>
              <w:rPr>
                <w:rFonts w:ascii="Arial" w:hAnsi="Arial" w:cs="Arial"/>
              </w:rPr>
            </w:pPr>
          </w:p>
          <w:p w14:paraId="17CEAE5F" w14:textId="707288EC" w:rsidR="00664F2F" w:rsidRDefault="00664F2F" w:rsidP="00884334">
            <w:pPr>
              <w:jc w:val="both"/>
              <w:rPr>
                <w:rFonts w:ascii="Arial" w:hAnsi="Arial" w:cs="Arial"/>
              </w:rPr>
            </w:pPr>
            <w:r>
              <w:rPr>
                <w:rFonts w:ascii="Arial" w:hAnsi="Arial" w:cs="Arial"/>
              </w:rPr>
              <w:t>D</w:t>
            </w:r>
          </w:p>
          <w:p w14:paraId="06769E9D" w14:textId="6F042922" w:rsidR="00664F2F" w:rsidRPr="00F607B2" w:rsidRDefault="00664F2F"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FF01E2E" w14:textId="285CD6DA" w:rsidR="00664F2F" w:rsidRDefault="001D2D93" w:rsidP="00664F2F">
            <w:pPr>
              <w:jc w:val="both"/>
              <w:rPr>
                <w:rFonts w:ascii="Arial" w:hAnsi="Arial" w:cs="Arial"/>
                <w:b/>
              </w:rPr>
            </w:pPr>
            <w:r w:rsidRPr="00F607B2">
              <w:rPr>
                <w:rFonts w:ascii="Arial" w:hAnsi="Arial" w:cs="Arial"/>
                <w:b/>
              </w:rPr>
              <w:t xml:space="preserve">PERSONAL ATTRIBUTES </w:t>
            </w:r>
          </w:p>
          <w:p w14:paraId="0CAB2644" w14:textId="77777777" w:rsidR="00664F2F" w:rsidRDefault="00664F2F" w:rsidP="00664F2F">
            <w:pPr>
              <w:jc w:val="both"/>
              <w:rPr>
                <w:rFonts w:ascii="Arial" w:hAnsi="Arial" w:cs="Arial"/>
                <w:b/>
              </w:rPr>
            </w:pPr>
          </w:p>
          <w:p w14:paraId="24469C69" w14:textId="77777777" w:rsidR="00664F2F" w:rsidRPr="004F78EF" w:rsidRDefault="00664F2F" w:rsidP="00664F2F">
            <w:pPr>
              <w:jc w:val="both"/>
              <w:rPr>
                <w:rFonts w:ascii="Arial" w:hAnsi="Arial" w:cs="Arial"/>
              </w:rPr>
            </w:pPr>
            <w:r w:rsidRPr="004F78EF">
              <w:rPr>
                <w:rFonts w:ascii="Arial" w:hAnsi="Arial" w:cs="Arial"/>
              </w:rPr>
              <w:t>Excellent interpersonal and communications skills</w:t>
            </w:r>
          </w:p>
          <w:p w14:paraId="43EB24E9" w14:textId="77777777" w:rsidR="00664F2F" w:rsidRPr="004F78EF" w:rsidRDefault="00664F2F" w:rsidP="00664F2F">
            <w:pPr>
              <w:jc w:val="both"/>
              <w:rPr>
                <w:rFonts w:ascii="Arial" w:hAnsi="Arial" w:cs="Arial"/>
              </w:rPr>
            </w:pPr>
            <w:r w:rsidRPr="004F78EF">
              <w:rPr>
                <w:rFonts w:ascii="Arial" w:hAnsi="Arial" w:cs="Arial"/>
              </w:rPr>
              <w:t>Ability to prioritise work and manage deadlines</w:t>
            </w:r>
          </w:p>
          <w:p w14:paraId="2EF3E466" w14:textId="77777777" w:rsidR="00664F2F" w:rsidRPr="004F78EF" w:rsidRDefault="00664F2F" w:rsidP="00664F2F">
            <w:pPr>
              <w:jc w:val="both"/>
              <w:rPr>
                <w:rFonts w:ascii="Arial" w:hAnsi="Arial" w:cs="Arial"/>
              </w:rPr>
            </w:pPr>
            <w:r w:rsidRPr="004F78EF">
              <w:rPr>
                <w:rFonts w:ascii="Arial" w:hAnsi="Arial" w:cs="Arial"/>
              </w:rPr>
              <w:t>Ability to work on own initiative and as part of a team</w:t>
            </w:r>
          </w:p>
          <w:p w14:paraId="7087C968" w14:textId="5D8DEA28" w:rsidR="00664F2F" w:rsidRDefault="00664F2F" w:rsidP="00664F2F">
            <w:pPr>
              <w:jc w:val="both"/>
              <w:rPr>
                <w:rFonts w:ascii="Arial" w:hAnsi="Arial" w:cs="Arial"/>
                <w:color w:val="FF0000"/>
              </w:rPr>
            </w:pPr>
            <w:r w:rsidRPr="004F78EF">
              <w:rPr>
                <w:rFonts w:ascii="Arial" w:hAnsi="Arial" w:cs="Arial"/>
              </w:rPr>
              <w:t>Reliability and flexibility</w:t>
            </w:r>
          </w:p>
          <w:p w14:paraId="2F314D8F" w14:textId="69C2C837" w:rsidR="000E5016" w:rsidRPr="00F607B2" w:rsidRDefault="000E5016" w:rsidP="00664F2F">
            <w:pPr>
              <w:jc w:val="both"/>
              <w:rPr>
                <w:rFonts w:ascii="Arial" w:hAnsi="Arial" w:cs="Arial"/>
                <w:color w:val="FF0000"/>
              </w:rPr>
            </w:pPr>
            <w:r w:rsidRPr="00F607B2">
              <w:rPr>
                <w:rFonts w:ascii="Arial" w:hAnsi="Arial" w:cs="Arial"/>
                <w:color w:val="FF0000"/>
              </w:rPr>
              <w:t xml:space="preserve"> </w:t>
            </w:r>
          </w:p>
        </w:tc>
        <w:tc>
          <w:tcPr>
            <w:tcW w:w="1398" w:type="dxa"/>
          </w:tcPr>
          <w:p w14:paraId="7FE1FDEC" w14:textId="77777777" w:rsidR="001D2D93" w:rsidRDefault="001D2D93" w:rsidP="00884334">
            <w:pPr>
              <w:jc w:val="both"/>
              <w:rPr>
                <w:rFonts w:ascii="Arial" w:hAnsi="Arial" w:cs="Arial"/>
              </w:rPr>
            </w:pPr>
          </w:p>
          <w:p w14:paraId="2C7B9A5A" w14:textId="77777777" w:rsidR="00664F2F" w:rsidRDefault="00664F2F" w:rsidP="00884334">
            <w:pPr>
              <w:jc w:val="both"/>
              <w:rPr>
                <w:rFonts w:ascii="Arial" w:hAnsi="Arial" w:cs="Arial"/>
              </w:rPr>
            </w:pPr>
          </w:p>
          <w:p w14:paraId="1BA911AD" w14:textId="77777777" w:rsidR="00664F2F" w:rsidRDefault="00664F2F" w:rsidP="00884334">
            <w:pPr>
              <w:jc w:val="both"/>
              <w:rPr>
                <w:rFonts w:ascii="Arial" w:hAnsi="Arial" w:cs="Arial"/>
              </w:rPr>
            </w:pPr>
            <w:r>
              <w:rPr>
                <w:rFonts w:ascii="Arial" w:hAnsi="Arial" w:cs="Arial"/>
              </w:rPr>
              <w:t>E</w:t>
            </w:r>
          </w:p>
          <w:p w14:paraId="0ED5D22C" w14:textId="77777777" w:rsidR="00664F2F" w:rsidRDefault="00664F2F" w:rsidP="00884334">
            <w:pPr>
              <w:jc w:val="both"/>
              <w:rPr>
                <w:rFonts w:ascii="Arial" w:hAnsi="Arial" w:cs="Arial"/>
              </w:rPr>
            </w:pPr>
            <w:r>
              <w:rPr>
                <w:rFonts w:ascii="Arial" w:hAnsi="Arial" w:cs="Arial"/>
              </w:rPr>
              <w:t>E</w:t>
            </w:r>
          </w:p>
          <w:p w14:paraId="1AA13A00" w14:textId="77777777" w:rsidR="00664F2F" w:rsidRDefault="00664F2F" w:rsidP="00884334">
            <w:pPr>
              <w:jc w:val="both"/>
              <w:rPr>
                <w:rFonts w:ascii="Arial" w:hAnsi="Arial" w:cs="Arial"/>
              </w:rPr>
            </w:pPr>
            <w:r>
              <w:rPr>
                <w:rFonts w:ascii="Arial" w:hAnsi="Arial" w:cs="Arial"/>
              </w:rPr>
              <w:t>E</w:t>
            </w:r>
          </w:p>
          <w:p w14:paraId="11793A0C" w14:textId="7B73730C" w:rsidR="00664F2F" w:rsidRPr="00F607B2" w:rsidRDefault="00664F2F"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BCA278D" w:rsidR="001D2D93"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55C0E28" w14:textId="17980EBE" w:rsidR="00664F2F" w:rsidRDefault="00664F2F" w:rsidP="00884334">
            <w:pPr>
              <w:jc w:val="both"/>
              <w:rPr>
                <w:rFonts w:ascii="Arial" w:hAnsi="Arial" w:cs="Arial"/>
                <w:b/>
              </w:rPr>
            </w:pPr>
          </w:p>
          <w:p w14:paraId="4880882B" w14:textId="77777777" w:rsidR="00664F2F" w:rsidRPr="004F78EF" w:rsidRDefault="00664F2F" w:rsidP="00664F2F">
            <w:pPr>
              <w:tabs>
                <w:tab w:val="left" w:pos="720"/>
              </w:tabs>
              <w:rPr>
                <w:rFonts w:ascii="Arial" w:hAnsi="Arial" w:cs="Arial"/>
              </w:rPr>
            </w:pPr>
            <w:r w:rsidRPr="004F78EF">
              <w:rPr>
                <w:rFonts w:ascii="Arial" w:hAnsi="Arial" w:cs="Arial"/>
              </w:rPr>
              <w:t>Flexible to changes in workload</w:t>
            </w:r>
          </w:p>
          <w:p w14:paraId="05F4A71A" w14:textId="77777777" w:rsidR="00664F2F" w:rsidRPr="004F78EF" w:rsidRDefault="00664F2F" w:rsidP="00664F2F">
            <w:pPr>
              <w:tabs>
                <w:tab w:val="left" w:pos="720"/>
              </w:tabs>
              <w:rPr>
                <w:rFonts w:ascii="Arial" w:hAnsi="Arial" w:cs="Arial"/>
              </w:rPr>
            </w:pPr>
            <w:r w:rsidRPr="004F78EF">
              <w:rPr>
                <w:rFonts w:ascii="Arial" w:hAnsi="Arial" w:cs="Arial"/>
              </w:rPr>
              <w:t>Committed to ongoing professional development</w:t>
            </w:r>
          </w:p>
          <w:p w14:paraId="3F7A4C51" w14:textId="77777777" w:rsidR="00664F2F" w:rsidRPr="00F607B2" w:rsidRDefault="00664F2F" w:rsidP="00664F2F">
            <w:pPr>
              <w:ind w:firstLine="720"/>
              <w:jc w:val="both"/>
              <w:rPr>
                <w:rFonts w:ascii="Arial" w:hAnsi="Arial" w:cs="Arial"/>
                <w:b/>
              </w:rPr>
            </w:pPr>
          </w:p>
          <w:p w14:paraId="15FEE045" w14:textId="522AF3DE" w:rsidR="003A310F" w:rsidRPr="00F607B2" w:rsidRDefault="003A310F" w:rsidP="00991427">
            <w:pPr>
              <w:jc w:val="both"/>
              <w:rPr>
                <w:rFonts w:ascii="Arial" w:hAnsi="Arial" w:cs="Arial"/>
              </w:rPr>
            </w:pPr>
          </w:p>
        </w:tc>
        <w:tc>
          <w:tcPr>
            <w:tcW w:w="1398" w:type="dxa"/>
          </w:tcPr>
          <w:p w14:paraId="4B1B5290" w14:textId="77777777" w:rsidR="001D2D93" w:rsidRDefault="001D2D93" w:rsidP="00884334">
            <w:pPr>
              <w:jc w:val="both"/>
              <w:rPr>
                <w:rFonts w:ascii="Arial" w:hAnsi="Arial" w:cs="Arial"/>
              </w:rPr>
            </w:pPr>
          </w:p>
          <w:p w14:paraId="65647C26" w14:textId="77777777" w:rsidR="00664F2F" w:rsidRDefault="00664F2F" w:rsidP="00884334">
            <w:pPr>
              <w:jc w:val="both"/>
              <w:rPr>
                <w:rFonts w:ascii="Arial" w:hAnsi="Arial" w:cs="Arial"/>
              </w:rPr>
            </w:pPr>
          </w:p>
          <w:p w14:paraId="76D6AF8D" w14:textId="77777777" w:rsidR="00664F2F" w:rsidRDefault="00664F2F" w:rsidP="00884334">
            <w:pPr>
              <w:jc w:val="both"/>
              <w:rPr>
                <w:rFonts w:ascii="Arial" w:hAnsi="Arial" w:cs="Arial"/>
              </w:rPr>
            </w:pPr>
            <w:r>
              <w:rPr>
                <w:rFonts w:ascii="Arial" w:hAnsi="Arial" w:cs="Arial"/>
              </w:rPr>
              <w:t>E</w:t>
            </w:r>
          </w:p>
          <w:p w14:paraId="6DEE6C90" w14:textId="2519B567" w:rsidR="00664F2F" w:rsidRPr="00F607B2" w:rsidRDefault="00664F2F"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149DAA72"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4C1A8A6"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665100AA" w:rsidR="00F607B2" w:rsidRPr="00F607B2" w:rsidRDefault="00664F2F" w:rsidP="000C32E3">
            <w:pPr>
              <w:jc w:val="both"/>
              <w:rPr>
                <w:rFonts w:ascii="Arial" w:hAnsi="Arial" w:cs="Arial"/>
              </w:rPr>
            </w:pPr>
            <w:r>
              <w:rPr>
                <w:rFonts w:ascii="Arial" w:hAnsi="Arial" w:cs="Arial"/>
              </w:rPr>
              <w:t>Y</w:t>
            </w: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19C85678"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6DF0BD30" w:rsidR="00F607B2" w:rsidRPr="00F607B2" w:rsidRDefault="00F000CF" w:rsidP="000C32E3">
            <w:pPr>
              <w:jc w:val="both"/>
              <w:rPr>
                <w:rFonts w:ascii="Arial" w:hAnsi="Arial" w:cs="Arial"/>
              </w:rPr>
            </w:pPr>
            <w:r>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A7ACA2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231C23" w:rsidR="00F607B2" w:rsidRPr="00F607B2" w:rsidRDefault="00C109BB" w:rsidP="000C32E3">
            <w:pPr>
              <w:jc w:val="both"/>
              <w:rPr>
                <w:rFonts w:ascii="Arial" w:hAnsi="Arial" w:cs="Arial"/>
              </w:rPr>
            </w:pPr>
            <w:r>
              <w:rPr>
                <w:rFonts w:ascii="Arial" w:hAnsi="Arial" w:cs="Arial"/>
              </w:rPr>
              <w:t>Y</w:t>
            </w: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FC30ECD"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29393EB8" w14:textId="77777777" w:rsidR="00F607B2" w:rsidRPr="00C109BB" w:rsidRDefault="00F607B2" w:rsidP="000C32E3">
            <w:pPr>
              <w:jc w:val="both"/>
              <w:rPr>
                <w:rFonts w:ascii="Arial" w:hAnsi="Arial" w:cs="Arial"/>
              </w:rPr>
            </w:pPr>
          </w:p>
        </w:tc>
        <w:tc>
          <w:tcPr>
            <w:tcW w:w="789" w:type="dxa"/>
            <w:shd w:val="clear" w:color="auto" w:fill="FFFFFF" w:themeFill="background1"/>
          </w:tcPr>
          <w:p w14:paraId="1427D0E5" w14:textId="633789E8" w:rsidR="00F607B2" w:rsidRPr="00C109BB" w:rsidRDefault="00C109BB" w:rsidP="000C32E3">
            <w:pPr>
              <w:jc w:val="both"/>
              <w:rPr>
                <w:rFonts w:ascii="Arial" w:hAnsi="Arial" w:cs="Arial"/>
              </w:rPr>
            </w:pPr>
            <w:r w:rsidRPr="00C109BB">
              <w:rPr>
                <w:rFonts w:ascii="Arial" w:hAnsi="Arial" w:cs="Arial"/>
              </w:rPr>
              <w:t>Y</w:t>
            </w:r>
          </w:p>
        </w:tc>
        <w:tc>
          <w:tcPr>
            <w:tcW w:w="709" w:type="dxa"/>
            <w:shd w:val="clear" w:color="auto" w:fill="FFFFFF" w:themeFill="background1"/>
          </w:tcPr>
          <w:p w14:paraId="56858F92" w14:textId="77777777" w:rsidR="00F607B2" w:rsidRPr="00C109BB" w:rsidRDefault="00F607B2" w:rsidP="000C32E3">
            <w:pPr>
              <w:jc w:val="both"/>
              <w:rPr>
                <w:rFonts w:ascii="Arial" w:hAnsi="Arial" w:cs="Arial"/>
              </w:rPr>
            </w:pPr>
          </w:p>
        </w:tc>
        <w:tc>
          <w:tcPr>
            <w:tcW w:w="708" w:type="dxa"/>
            <w:shd w:val="clear" w:color="auto" w:fill="FFFFFF" w:themeFill="background1"/>
          </w:tcPr>
          <w:p w14:paraId="5CE1BE96" w14:textId="77777777" w:rsidR="00F607B2" w:rsidRPr="00C109BB" w:rsidRDefault="00F607B2" w:rsidP="000C32E3">
            <w:pPr>
              <w:jc w:val="both"/>
              <w:rPr>
                <w:rFonts w:ascii="Arial" w:hAnsi="Arial" w:cs="Arial"/>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1B03187C"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5B6FDC37" w:rsidR="00F607B2" w:rsidRPr="00C109BB" w:rsidRDefault="00F607B2" w:rsidP="000C32E3">
            <w:pPr>
              <w:jc w:val="both"/>
              <w:rPr>
                <w:rFonts w:ascii="Arial" w:hAnsi="Arial" w:cs="Arial"/>
              </w:rPr>
            </w:pPr>
          </w:p>
        </w:tc>
        <w:tc>
          <w:tcPr>
            <w:tcW w:w="789" w:type="dxa"/>
            <w:shd w:val="clear" w:color="auto" w:fill="FFFFFF" w:themeFill="background1"/>
          </w:tcPr>
          <w:p w14:paraId="76FD7270" w14:textId="45514FD1" w:rsidR="00F607B2" w:rsidRPr="00C109BB" w:rsidRDefault="00F607B2" w:rsidP="000C32E3">
            <w:pPr>
              <w:jc w:val="both"/>
              <w:rPr>
                <w:rFonts w:ascii="Arial" w:hAnsi="Arial" w:cs="Arial"/>
              </w:rPr>
            </w:pPr>
          </w:p>
        </w:tc>
        <w:tc>
          <w:tcPr>
            <w:tcW w:w="709" w:type="dxa"/>
            <w:shd w:val="clear" w:color="auto" w:fill="FFFFFF" w:themeFill="background1"/>
          </w:tcPr>
          <w:p w14:paraId="741C35A9" w14:textId="19615046" w:rsidR="00F607B2" w:rsidRPr="00C109BB" w:rsidRDefault="00F607B2" w:rsidP="000C32E3">
            <w:pPr>
              <w:jc w:val="both"/>
              <w:rPr>
                <w:rFonts w:ascii="Arial" w:hAnsi="Arial" w:cs="Arial"/>
              </w:rPr>
            </w:pPr>
          </w:p>
        </w:tc>
        <w:tc>
          <w:tcPr>
            <w:tcW w:w="708" w:type="dxa"/>
            <w:shd w:val="clear" w:color="auto" w:fill="FFFFFF" w:themeFill="background1"/>
          </w:tcPr>
          <w:p w14:paraId="794381B6" w14:textId="60362CCB" w:rsidR="00F607B2" w:rsidRPr="00C109BB" w:rsidRDefault="00F607B2" w:rsidP="000C32E3">
            <w:pPr>
              <w:jc w:val="both"/>
              <w:rPr>
                <w:rFonts w:ascii="Arial" w:hAnsi="Arial" w:cs="Arial"/>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151DD458" w:rsidR="00F607B2" w:rsidRPr="00F607B2" w:rsidRDefault="00F000CF" w:rsidP="000C32E3">
            <w:pPr>
              <w:jc w:val="both"/>
              <w:rPr>
                <w:rFonts w:ascii="Arial" w:hAnsi="Arial" w:cs="Arial"/>
              </w:rPr>
            </w:pPr>
            <w:r>
              <w:rPr>
                <w:rFonts w:ascii="Arial" w:hAnsi="Arial" w:cs="Arial"/>
              </w:rPr>
              <w:t>N</w:t>
            </w:r>
          </w:p>
        </w:tc>
        <w:tc>
          <w:tcPr>
            <w:tcW w:w="770" w:type="dxa"/>
            <w:shd w:val="clear" w:color="auto" w:fill="FFFFFF" w:themeFill="background1"/>
          </w:tcPr>
          <w:p w14:paraId="604E2DCC" w14:textId="3467E679" w:rsidR="00F607B2" w:rsidRPr="00C109BB" w:rsidRDefault="00F607B2" w:rsidP="000C32E3">
            <w:pPr>
              <w:jc w:val="both"/>
              <w:rPr>
                <w:rFonts w:ascii="Arial" w:hAnsi="Arial" w:cs="Arial"/>
              </w:rPr>
            </w:pPr>
          </w:p>
        </w:tc>
        <w:tc>
          <w:tcPr>
            <w:tcW w:w="789" w:type="dxa"/>
            <w:shd w:val="clear" w:color="auto" w:fill="FFFFFF" w:themeFill="background1"/>
          </w:tcPr>
          <w:p w14:paraId="323FCE8A" w14:textId="77777777" w:rsidR="00F607B2" w:rsidRPr="00C109BB" w:rsidRDefault="00F607B2" w:rsidP="000C32E3">
            <w:pPr>
              <w:jc w:val="both"/>
              <w:rPr>
                <w:rFonts w:ascii="Arial" w:hAnsi="Arial" w:cs="Arial"/>
              </w:rPr>
            </w:pPr>
          </w:p>
        </w:tc>
        <w:tc>
          <w:tcPr>
            <w:tcW w:w="709" w:type="dxa"/>
            <w:shd w:val="clear" w:color="auto" w:fill="FFFFFF" w:themeFill="background1"/>
          </w:tcPr>
          <w:p w14:paraId="54E35F65" w14:textId="77777777" w:rsidR="00F607B2" w:rsidRPr="00C109BB" w:rsidRDefault="00F607B2" w:rsidP="000C32E3">
            <w:pPr>
              <w:jc w:val="both"/>
              <w:rPr>
                <w:rFonts w:ascii="Arial" w:hAnsi="Arial" w:cs="Arial"/>
              </w:rPr>
            </w:pPr>
          </w:p>
        </w:tc>
        <w:tc>
          <w:tcPr>
            <w:tcW w:w="708" w:type="dxa"/>
            <w:shd w:val="clear" w:color="auto" w:fill="FFFFFF" w:themeFill="background1"/>
          </w:tcPr>
          <w:p w14:paraId="31CF88AC" w14:textId="77777777" w:rsidR="00F607B2" w:rsidRPr="00C109BB" w:rsidRDefault="00F607B2" w:rsidP="000C32E3">
            <w:pPr>
              <w:jc w:val="both"/>
              <w:rPr>
                <w:rFonts w:ascii="Arial" w:hAnsi="Arial" w:cs="Arial"/>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1AA300C0"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C109BB" w:rsidRDefault="00F607B2" w:rsidP="000C32E3">
            <w:pPr>
              <w:jc w:val="both"/>
              <w:rPr>
                <w:rFonts w:ascii="Arial" w:hAnsi="Arial" w:cs="Arial"/>
              </w:rPr>
            </w:pPr>
          </w:p>
        </w:tc>
        <w:tc>
          <w:tcPr>
            <w:tcW w:w="789" w:type="dxa"/>
            <w:shd w:val="clear" w:color="auto" w:fill="FFFFFF" w:themeFill="background1"/>
          </w:tcPr>
          <w:p w14:paraId="16BE20BE" w14:textId="77777777" w:rsidR="00F607B2" w:rsidRPr="00C109BB" w:rsidRDefault="00F607B2" w:rsidP="000C32E3">
            <w:pPr>
              <w:jc w:val="both"/>
              <w:rPr>
                <w:rFonts w:ascii="Arial" w:hAnsi="Arial" w:cs="Arial"/>
              </w:rPr>
            </w:pPr>
          </w:p>
        </w:tc>
        <w:tc>
          <w:tcPr>
            <w:tcW w:w="709" w:type="dxa"/>
            <w:shd w:val="clear" w:color="auto" w:fill="FFFFFF" w:themeFill="background1"/>
          </w:tcPr>
          <w:p w14:paraId="16FAD591" w14:textId="77777777" w:rsidR="00F607B2" w:rsidRPr="00C109BB" w:rsidRDefault="00F607B2" w:rsidP="000C32E3">
            <w:pPr>
              <w:jc w:val="both"/>
              <w:rPr>
                <w:rFonts w:ascii="Arial" w:hAnsi="Arial" w:cs="Arial"/>
              </w:rPr>
            </w:pPr>
          </w:p>
        </w:tc>
        <w:tc>
          <w:tcPr>
            <w:tcW w:w="708" w:type="dxa"/>
            <w:shd w:val="clear" w:color="auto" w:fill="FFFFFF" w:themeFill="background1"/>
          </w:tcPr>
          <w:p w14:paraId="2FDFEC86" w14:textId="77777777" w:rsidR="00F607B2" w:rsidRPr="00C109BB" w:rsidRDefault="00F607B2" w:rsidP="000C32E3">
            <w:pPr>
              <w:jc w:val="both"/>
              <w:rPr>
                <w:rFonts w:ascii="Arial" w:hAnsi="Arial" w:cs="Arial"/>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17526871" w:rsidR="00F607B2" w:rsidRPr="00F607B2" w:rsidRDefault="00F000CF" w:rsidP="000C32E3">
            <w:pPr>
              <w:jc w:val="both"/>
              <w:rPr>
                <w:rFonts w:ascii="Arial" w:hAnsi="Arial" w:cs="Arial"/>
              </w:rPr>
            </w:pPr>
            <w:r>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C109BB"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1BC7D370" w14:textId="77777777" w:rsidR="00F607B2" w:rsidRPr="00C109BB"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5C072F9A" w14:textId="77777777" w:rsidR="00F607B2" w:rsidRPr="00C109BB"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1AB9FE77" w14:textId="77777777" w:rsidR="00F607B2" w:rsidRPr="00C109BB" w:rsidRDefault="00F607B2" w:rsidP="000C32E3">
            <w:pPr>
              <w:jc w:val="both"/>
              <w:rPr>
                <w:rFonts w:ascii="Arial" w:hAnsi="Arial" w:cs="Arial"/>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C109BB" w:rsidRDefault="00615705" w:rsidP="000C32E3">
            <w:pPr>
              <w:jc w:val="both"/>
              <w:rPr>
                <w:rFonts w:ascii="Arial" w:hAnsi="Arial" w:cs="Arial"/>
                <w:b/>
              </w:rPr>
            </w:pPr>
          </w:p>
        </w:tc>
        <w:tc>
          <w:tcPr>
            <w:tcW w:w="789" w:type="dxa"/>
            <w:shd w:val="clear" w:color="auto" w:fill="auto"/>
          </w:tcPr>
          <w:p w14:paraId="50AB7D19" w14:textId="77777777" w:rsidR="00615705" w:rsidRPr="00C109BB" w:rsidRDefault="00615705" w:rsidP="000C32E3">
            <w:pPr>
              <w:jc w:val="both"/>
              <w:rPr>
                <w:rFonts w:ascii="Arial" w:hAnsi="Arial" w:cs="Arial"/>
                <w:b/>
              </w:rPr>
            </w:pPr>
          </w:p>
        </w:tc>
        <w:tc>
          <w:tcPr>
            <w:tcW w:w="709" w:type="dxa"/>
            <w:shd w:val="clear" w:color="auto" w:fill="auto"/>
          </w:tcPr>
          <w:p w14:paraId="5DEB04C4" w14:textId="77777777" w:rsidR="00615705" w:rsidRPr="00C109BB" w:rsidRDefault="00615705" w:rsidP="000C32E3">
            <w:pPr>
              <w:jc w:val="both"/>
              <w:rPr>
                <w:rFonts w:ascii="Arial" w:hAnsi="Arial" w:cs="Arial"/>
                <w:b/>
              </w:rPr>
            </w:pPr>
          </w:p>
        </w:tc>
        <w:tc>
          <w:tcPr>
            <w:tcW w:w="708" w:type="dxa"/>
            <w:shd w:val="clear" w:color="auto" w:fill="auto"/>
          </w:tcPr>
          <w:p w14:paraId="1C22C77F" w14:textId="77777777" w:rsidR="00615705" w:rsidRPr="00C109BB" w:rsidRDefault="00615705" w:rsidP="000C32E3">
            <w:pPr>
              <w:jc w:val="both"/>
              <w:rPr>
                <w:rFonts w:ascii="Arial" w:hAnsi="Arial" w:cs="Arial"/>
                <w:b/>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C109BB" w:rsidRDefault="00F607B2" w:rsidP="000C32E3">
            <w:pPr>
              <w:jc w:val="both"/>
              <w:rPr>
                <w:rFonts w:ascii="Arial" w:hAnsi="Arial" w:cs="Arial"/>
                <w:b/>
              </w:rPr>
            </w:pPr>
          </w:p>
        </w:tc>
        <w:tc>
          <w:tcPr>
            <w:tcW w:w="789" w:type="dxa"/>
            <w:shd w:val="clear" w:color="auto" w:fill="002060"/>
          </w:tcPr>
          <w:p w14:paraId="5EF1BAAC" w14:textId="77777777" w:rsidR="00F607B2" w:rsidRPr="00C109BB" w:rsidRDefault="00F607B2" w:rsidP="000C32E3">
            <w:pPr>
              <w:jc w:val="both"/>
              <w:rPr>
                <w:rFonts w:ascii="Arial" w:hAnsi="Arial" w:cs="Arial"/>
                <w:b/>
              </w:rPr>
            </w:pPr>
          </w:p>
        </w:tc>
        <w:tc>
          <w:tcPr>
            <w:tcW w:w="709" w:type="dxa"/>
            <w:shd w:val="clear" w:color="auto" w:fill="002060"/>
          </w:tcPr>
          <w:p w14:paraId="7A9351F1" w14:textId="77777777" w:rsidR="00F607B2" w:rsidRPr="00C109BB" w:rsidRDefault="00F607B2" w:rsidP="000C32E3">
            <w:pPr>
              <w:jc w:val="both"/>
              <w:rPr>
                <w:rFonts w:ascii="Arial" w:hAnsi="Arial" w:cs="Arial"/>
                <w:b/>
              </w:rPr>
            </w:pPr>
          </w:p>
        </w:tc>
        <w:tc>
          <w:tcPr>
            <w:tcW w:w="708" w:type="dxa"/>
            <w:shd w:val="clear" w:color="auto" w:fill="002060"/>
          </w:tcPr>
          <w:p w14:paraId="00BB7541" w14:textId="77777777" w:rsidR="00F607B2" w:rsidRPr="00C109BB" w:rsidRDefault="00F607B2" w:rsidP="000C32E3">
            <w:pPr>
              <w:jc w:val="both"/>
              <w:rPr>
                <w:rFonts w:ascii="Arial" w:hAnsi="Arial" w:cs="Arial"/>
                <w:b/>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E321C2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C109BB" w:rsidRDefault="00F607B2" w:rsidP="000C32E3">
            <w:pPr>
              <w:jc w:val="both"/>
              <w:rPr>
                <w:rFonts w:ascii="Arial" w:hAnsi="Arial" w:cs="Arial"/>
              </w:rPr>
            </w:pPr>
          </w:p>
        </w:tc>
        <w:tc>
          <w:tcPr>
            <w:tcW w:w="789" w:type="dxa"/>
          </w:tcPr>
          <w:p w14:paraId="09A2A1C1" w14:textId="77777777" w:rsidR="00F607B2" w:rsidRPr="00C109BB" w:rsidRDefault="00F607B2" w:rsidP="000C32E3">
            <w:pPr>
              <w:jc w:val="both"/>
              <w:rPr>
                <w:rFonts w:ascii="Arial" w:hAnsi="Arial" w:cs="Arial"/>
              </w:rPr>
            </w:pPr>
          </w:p>
        </w:tc>
        <w:tc>
          <w:tcPr>
            <w:tcW w:w="709" w:type="dxa"/>
          </w:tcPr>
          <w:p w14:paraId="3F240FE4" w14:textId="77777777" w:rsidR="00F607B2" w:rsidRPr="00C109BB" w:rsidRDefault="00F607B2" w:rsidP="000C32E3">
            <w:pPr>
              <w:jc w:val="both"/>
              <w:rPr>
                <w:rFonts w:ascii="Arial" w:hAnsi="Arial" w:cs="Arial"/>
              </w:rPr>
            </w:pPr>
          </w:p>
        </w:tc>
        <w:tc>
          <w:tcPr>
            <w:tcW w:w="708" w:type="dxa"/>
          </w:tcPr>
          <w:p w14:paraId="65826472" w14:textId="77777777" w:rsidR="00F607B2" w:rsidRPr="00C109BB"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1E62C3F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C109BB" w:rsidRDefault="00F607B2" w:rsidP="000C32E3">
            <w:pPr>
              <w:jc w:val="both"/>
              <w:rPr>
                <w:rFonts w:ascii="Arial" w:hAnsi="Arial" w:cs="Arial"/>
              </w:rPr>
            </w:pPr>
          </w:p>
        </w:tc>
        <w:tc>
          <w:tcPr>
            <w:tcW w:w="789" w:type="dxa"/>
          </w:tcPr>
          <w:p w14:paraId="6120743C" w14:textId="77777777" w:rsidR="00F607B2" w:rsidRPr="00C109BB" w:rsidRDefault="00F607B2" w:rsidP="000C32E3">
            <w:pPr>
              <w:jc w:val="both"/>
              <w:rPr>
                <w:rFonts w:ascii="Arial" w:hAnsi="Arial" w:cs="Arial"/>
              </w:rPr>
            </w:pPr>
          </w:p>
        </w:tc>
        <w:tc>
          <w:tcPr>
            <w:tcW w:w="709" w:type="dxa"/>
          </w:tcPr>
          <w:p w14:paraId="351815B6" w14:textId="77777777" w:rsidR="00F607B2" w:rsidRPr="00C109BB" w:rsidRDefault="00F607B2" w:rsidP="000C32E3">
            <w:pPr>
              <w:jc w:val="both"/>
              <w:rPr>
                <w:rFonts w:ascii="Arial" w:hAnsi="Arial" w:cs="Arial"/>
              </w:rPr>
            </w:pPr>
          </w:p>
        </w:tc>
        <w:tc>
          <w:tcPr>
            <w:tcW w:w="708" w:type="dxa"/>
          </w:tcPr>
          <w:p w14:paraId="7805C0E1" w14:textId="77777777" w:rsidR="00F607B2" w:rsidRPr="00C109BB"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2036872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C109BB" w:rsidRDefault="00F607B2" w:rsidP="000C32E3">
            <w:pPr>
              <w:jc w:val="both"/>
              <w:rPr>
                <w:rFonts w:ascii="Arial" w:hAnsi="Arial" w:cs="Arial"/>
              </w:rPr>
            </w:pPr>
          </w:p>
        </w:tc>
        <w:tc>
          <w:tcPr>
            <w:tcW w:w="789" w:type="dxa"/>
          </w:tcPr>
          <w:p w14:paraId="4ACF911E" w14:textId="77777777" w:rsidR="00F607B2" w:rsidRPr="00C109BB" w:rsidRDefault="00F607B2" w:rsidP="000C32E3">
            <w:pPr>
              <w:jc w:val="both"/>
              <w:rPr>
                <w:rFonts w:ascii="Arial" w:hAnsi="Arial" w:cs="Arial"/>
              </w:rPr>
            </w:pPr>
          </w:p>
        </w:tc>
        <w:tc>
          <w:tcPr>
            <w:tcW w:w="709" w:type="dxa"/>
          </w:tcPr>
          <w:p w14:paraId="17FF0763" w14:textId="77777777" w:rsidR="00F607B2" w:rsidRPr="00C109BB" w:rsidRDefault="00F607B2" w:rsidP="000C32E3">
            <w:pPr>
              <w:jc w:val="both"/>
              <w:rPr>
                <w:rFonts w:ascii="Arial" w:hAnsi="Arial" w:cs="Arial"/>
              </w:rPr>
            </w:pPr>
          </w:p>
        </w:tc>
        <w:tc>
          <w:tcPr>
            <w:tcW w:w="708" w:type="dxa"/>
          </w:tcPr>
          <w:p w14:paraId="2DCB327D" w14:textId="77777777" w:rsidR="00F607B2" w:rsidRPr="00C109BB"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4898F1E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C109BB" w:rsidRDefault="00F607B2" w:rsidP="000C32E3">
            <w:pPr>
              <w:jc w:val="both"/>
              <w:rPr>
                <w:rFonts w:ascii="Arial" w:hAnsi="Arial" w:cs="Arial"/>
              </w:rPr>
            </w:pPr>
          </w:p>
        </w:tc>
        <w:tc>
          <w:tcPr>
            <w:tcW w:w="789" w:type="dxa"/>
          </w:tcPr>
          <w:p w14:paraId="635DAB19" w14:textId="77777777" w:rsidR="00F607B2" w:rsidRPr="00C109BB" w:rsidRDefault="00F607B2" w:rsidP="000C32E3">
            <w:pPr>
              <w:jc w:val="both"/>
              <w:rPr>
                <w:rFonts w:ascii="Arial" w:hAnsi="Arial" w:cs="Arial"/>
              </w:rPr>
            </w:pPr>
          </w:p>
        </w:tc>
        <w:tc>
          <w:tcPr>
            <w:tcW w:w="709" w:type="dxa"/>
          </w:tcPr>
          <w:p w14:paraId="1B79D54C" w14:textId="77777777" w:rsidR="00F607B2" w:rsidRPr="00C109BB" w:rsidRDefault="00F607B2" w:rsidP="000C32E3">
            <w:pPr>
              <w:jc w:val="both"/>
              <w:rPr>
                <w:rFonts w:ascii="Arial" w:hAnsi="Arial" w:cs="Arial"/>
              </w:rPr>
            </w:pPr>
          </w:p>
        </w:tc>
        <w:tc>
          <w:tcPr>
            <w:tcW w:w="708" w:type="dxa"/>
          </w:tcPr>
          <w:p w14:paraId="2BF877B6" w14:textId="77777777" w:rsidR="00F607B2" w:rsidRPr="00C109BB"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64509E22"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C109BB"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C109BB"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C109BB"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C109BB"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C109BB" w:rsidRDefault="00615705" w:rsidP="000C32E3">
            <w:pPr>
              <w:jc w:val="both"/>
              <w:rPr>
                <w:rFonts w:ascii="Arial" w:hAnsi="Arial" w:cs="Arial"/>
                <w:b/>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C109BB" w:rsidRDefault="00F607B2" w:rsidP="000C32E3">
            <w:pPr>
              <w:jc w:val="both"/>
              <w:rPr>
                <w:rFonts w:ascii="Arial" w:hAnsi="Arial" w:cs="Arial"/>
                <w:b/>
              </w:rPr>
            </w:pPr>
          </w:p>
        </w:tc>
        <w:tc>
          <w:tcPr>
            <w:tcW w:w="789" w:type="dxa"/>
            <w:shd w:val="clear" w:color="auto" w:fill="002060"/>
          </w:tcPr>
          <w:p w14:paraId="5BCA4AA3" w14:textId="77777777" w:rsidR="00F607B2" w:rsidRPr="00C109BB" w:rsidRDefault="00F607B2" w:rsidP="000C32E3">
            <w:pPr>
              <w:jc w:val="both"/>
              <w:rPr>
                <w:rFonts w:ascii="Arial" w:hAnsi="Arial" w:cs="Arial"/>
                <w:b/>
              </w:rPr>
            </w:pPr>
          </w:p>
        </w:tc>
        <w:tc>
          <w:tcPr>
            <w:tcW w:w="709" w:type="dxa"/>
            <w:shd w:val="clear" w:color="auto" w:fill="002060"/>
          </w:tcPr>
          <w:p w14:paraId="7A9E418D" w14:textId="77777777" w:rsidR="00F607B2" w:rsidRPr="00C109BB" w:rsidRDefault="00F607B2" w:rsidP="000C32E3">
            <w:pPr>
              <w:jc w:val="both"/>
              <w:rPr>
                <w:rFonts w:ascii="Arial" w:hAnsi="Arial" w:cs="Arial"/>
                <w:b/>
              </w:rPr>
            </w:pPr>
          </w:p>
        </w:tc>
        <w:tc>
          <w:tcPr>
            <w:tcW w:w="708" w:type="dxa"/>
            <w:shd w:val="clear" w:color="auto" w:fill="002060"/>
          </w:tcPr>
          <w:p w14:paraId="2445C578" w14:textId="77777777" w:rsidR="00F607B2" w:rsidRPr="00C109BB" w:rsidRDefault="00F607B2" w:rsidP="000C32E3">
            <w:pPr>
              <w:jc w:val="both"/>
              <w:rPr>
                <w:rFonts w:ascii="Arial" w:hAnsi="Arial" w:cs="Arial"/>
                <w:b/>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0A8A6BA2"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C109BB" w:rsidRDefault="00F607B2" w:rsidP="000C32E3">
            <w:pPr>
              <w:jc w:val="both"/>
              <w:rPr>
                <w:rFonts w:ascii="Arial" w:hAnsi="Arial" w:cs="Arial"/>
              </w:rPr>
            </w:pPr>
          </w:p>
        </w:tc>
        <w:tc>
          <w:tcPr>
            <w:tcW w:w="789" w:type="dxa"/>
          </w:tcPr>
          <w:p w14:paraId="6108C2E0" w14:textId="77777777" w:rsidR="00F607B2" w:rsidRPr="00C109BB" w:rsidRDefault="00F607B2" w:rsidP="000C32E3">
            <w:pPr>
              <w:jc w:val="both"/>
              <w:rPr>
                <w:rFonts w:ascii="Arial" w:hAnsi="Arial" w:cs="Arial"/>
              </w:rPr>
            </w:pPr>
          </w:p>
        </w:tc>
        <w:tc>
          <w:tcPr>
            <w:tcW w:w="709" w:type="dxa"/>
          </w:tcPr>
          <w:p w14:paraId="2828E990" w14:textId="77777777" w:rsidR="00F607B2" w:rsidRPr="00C109BB" w:rsidRDefault="00F607B2" w:rsidP="000C32E3">
            <w:pPr>
              <w:jc w:val="both"/>
              <w:rPr>
                <w:rFonts w:ascii="Arial" w:hAnsi="Arial" w:cs="Arial"/>
              </w:rPr>
            </w:pPr>
          </w:p>
        </w:tc>
        <w:tc>
          <w:tcPr>
            <w:tcW w:w="708" w:type="dxa"/>
          </w:tcPr>
          <w:p w14:paraId="4494F927" w14:textId="097C0188" w:rsidR="00F607B2" w:rsidRPr="00C109BB" w:rsidRDefault="00C109BB" w:rsidP="000C32E3">
            <w:pPr>
              <w:jc w:val="both"/>
              <w:rPr>
                <w:rFonts w:ascii="Arial" w:hAnsi="Arial" w:cs="Arial"/>
              </w:rPr>
            </w:pPr>
            <w:r>
              <w:rPr>
                <w:rFonts w:ascii="Arial" w:hAnsi="Arial" w:cs="Arial"/>
              </w:rPr>
              <w:t>Y</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3F547414"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C109BB" w:rsidRDefault="00F607B2" w:rsidP="000C32E3">
            <w:pPr>
              <w:jc w:val="both"/>
              <w:rPr>
                <w:rFonts w:ascii="Arial" w:hAnsi="Arial" w:cs="Arial"/>
              </w:rPr>
            </w:pPr>
          </w:p>
        </w:tc>
        <w:tc>
          <w:tcPr>
            <w:tcW w:w="789" w:type="dxa"/>
          </w:tcPr>
          <w:p w14:paraId="1E54A394" w14:textId="77777777" w:rsidR="00F607B2" w:rsidRPr="00C109BB" w:rsidRDefault="00F607B2" w:rsidP="000C32E3">
            <w:pPr>
              <w:jc w:val="both"/>
              <w:rPr>
                <w:rFonts w:ascii="Arial" w:hAnsi="Arial" w:cs="Arial"/>
              </w:rPr>
            </w:pPr>
          </w:p>
        </w:tc>
        <w:tc>
          <w:tcPr>
            <w:tcW w:w="709" w:type="dxa"/>
          </w:tcPr>
          <w:p w14:paraId="30142175" w14:textId="77777777" w:rsidR="00F607B2" w:rsidRPr="00C109BB" w:rsidRDefault="00F607B2" w:rsidP="000C32E3">
            <w:pPr>
              <w:jc w:val="both"/>
              <w:rPr>
                <w:rFonts w:ascii="Arial" w:hAnsi="Arial" w:cs="Arial"/>
              </w:rPr>
            </w:pPr>
          </w:p>
        </w:tc>
        <w:tc>
          <w:tcPr>
            <w:tcW w:w="708" w:type="dxa"/>
          </w:tcPr>
          <w:p w14:paraId="0F54644B" w14:textId="75536537" w:rsidR="00F607B2" w:rsidRPr="00C109BB" w:rsidRDefault="00C109BB" w:rsidP="000C32E3">
            <w:pPr>
              <w:jc w:val="both"/>
              <w:rPr>
                <w:rFonts w:ascii="Arial" w:hAnsi="Arial" w:cs="Arial"/>
              </w:rPr>
            </w:pPr>
            <w:r>
              <w:rPr>
                <w:rFonts w:ascii="Arial" w:hAnsi="Arial" w:cs="Arial"/>
              </w:rPr>
              <w:t>Y</w:t>
            </w: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6901863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77777777" w:rsidR="00F607B2" w:rsidRPr="00C109BB" w:rsidRDefault="00F607B2" w:rsidP="000C32E3">
            <w:pPr>
              <w:jc w:val="both"/>
              <w:rPr>
                <w:rFonts w:ascii="Arial" w:hAnsi="Arial" w:cs="Arial"/>
              </w:rPr>
            </w:pPr>
          </w:p>
        </w:tc>
        <w:tc>
          <w:tcPr>
            <w:tcW w:w="789" w:type="dxa"/>
          </w:tcPr>
          <w:p w14:paraId="54AFD90A" w14:textId="77777777" w:rsidR="00F607B2" w:rsidRPr="00C109BB" w:rsidRDefault="00F607B2" w:rsidP="000C32E3">
            <w:pPr>
              <w:jc w:val="both"/>
              <w:rPr>
                <w:rFonts w:ascii="Arial" w:hAnsi="Arial" w:cs="Arial"/>
              </w:rPr>
            </w:pPr>
          </w:p>
        </w:tc>
        <w:tc>
          <w:tcPr>
            <w:tcW w:w="709" w:type="dxa"/>
          </w:tcPr>
          <w:p w14:paraId="792635D0" w14:textId="77777777" w:rsidR="00F607B2" w:rsidRPr="00C109BB" w:rsidRDefault="00F607B2" w:rsidP="000C32E3">
            <w:pPr>
              <w:jc w:val="both"/>
              <w:rPr>
                <w:rFonts w:ascii="Arial" w:hAnsi="Arial" w:cs="Arial"/>
              </w:rPr>
            </w:pPr>
          </w:p>
        </w:tc>
        <w:tc>
          <w:tcPr>
            <w:tcW w:w="708" w:type="dxa"/>
          </w:tcPr>
          <w:p w14:paraId="49EB5CF4" w14:textId="1B5EF2A2" w:rsidR="00F607B2" w:rsidRPr="00C109BB" w:rsidRDefault="00C109BB" w:rsidP="000C32E3">
            <w:pPr>
              <w:jc w:val="both"/>
              <w:rPr>
                <w:rFonts w:ascii="Arial" w:hAnsi="Arial" w:cs="Arial"/>
              </w:rPr>
            </w:pPr>
            <w:r>
              <w:rPr>
                <w:rFonts w:ascii="Arial" w:hAnsi="Arial" w:cs="Arial"/>
              </w:rPr>
              <w:t>Y</w:t>
            </w: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2991E589"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63973DC" w14:textId="77777777" w:rsidR="00F607B2" w:rsidRPr="00C109BB" w:rsidRDefault="00F607B2" w:rsidP="000C32E3">
            <w:pPr>
              <w:jc w:val="both"/>
              <w:rPr>
                <w:rFonts w:ascii="Arial" w:hAnsi="Arial" w:cs="Arial"/>
              </w:rPr>
            </w:pPr>
          </w:p>
        </w:tc>
        <w:tc>
          <w:tcPr>
            <w:tcW w:w="789" w:type="dxa"/>
          </w:tcPr>
          <w:p w14:paraId="351E7133" w14:textId="248EE9E0" w:rsidR="00F607B2" w:rsidRPr="00C109BB" w:rsidRDefault="00C109BB" w:rsidP="000C32E3">
            <w:pPr>
              <w:jc w:val="both"/>
              <w:rPr>
                <w:rFonts w:ascii="Arial" w:hAnsi="Arial" w:cs="Arial"/>
              </w:rPr>
            </w:pPr>
            <w:r>
              <w:rPr>
                <w:rFonts w:ascii="Arial" w:hAnsi="Arial" w:cs="Arial"/>
              </w:rPr>
              <w:t>Y</w:t>
            </w:r>
          </w:p>
        </w:tc>
        <w:tc>
          <w:tcPr>
            <w:tcW w:w="709" w:type="dxa"/>
          </w:tcPr>
          <w:p w14:paraId="6BE986CB" w14:textId="77777777" w:rsidR="00F607B2" w:rsidRPr="00C109BB" w:rsidRDefault="00F607B2" w:rsidP="000C32E3">
            <w:pPr>
              <w:jc w:val="both"/>
              <w:rPr>
                <w:rFonts w:ascii="Arial" w:hAnsi="Arial" w:cs="Arial"/>
              </w:rPr>
            </w:pPr>
          </w:p>
        </w:tc>
        <w:tc>
          <w:tcPr>
            <w:tcW w:w="708" w:type="dxa"/>
          </w:tcPr>
          <w:p w14:paraId="78E50EB5" w14:textId="77777777" w:rsidR="00F607B2" w:rsidRPr="00C109BB"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1C23608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003CBD5" w14:textId="77777777" w:rsidR="00F607B2" w:rsidRPr="00C109BB" w:rsidRDefault="00F607B2" w:rsidP="000C32E3">
            <w:pPr>
              <w:jc w:val="both"/>
              <w:rPr>
                <w:rFonts w:ascii="Arial" w:hAnsi="Arial" w:cs="Arial"/>
              </w:rPr>
            </w:pPr>
          </w:p>
        </w:tc>
        <w:tc>
          <w:tcPr>
            <w:tcW w:w="789" w:type="dxa"/>
          </w:tcPr>
          <w:p w14:paraId="7CAF62A6" w14:textId="19AEF29F" w:rsidR="00F607B2" w:rsidRPr="00C109BB" w:rsidRDefault="00C109BB" w:rsidP="000C32E3">
            <w:pPr>
              <w:jc w:val="both"/>
              <w:rPr>
                <w:rFonts w:ascii="Arial" w:hAnsi="Arial" w:cs="Arial"/>
              </w:rPr>
            </w:pPr>
            <w:r>
              <w:rPr>
                <w:rFonts w:ascii="Arial" w:hAnsi="Arial" w:cs="Arial"/>
              </w:rPr>
              <w:t>Y</w:t>
            </w:r>
          </w:p>
        </w:tc>
        <w:tc>
          <w:tcPr>
            <w:tcW w:w="709" w:type="dxa"/>
          </w:tcPr>
          <w:p w14:paraId="6F6863F3" w14:textId="77777777" w:rsidR="00F607B2" w:rsidRPr="00C109BB" w:rsidRDefault="00F607B2" w:rsidP="000C32E3">
            <w:pPr>
              <w:jc w:val="both"/>
              <w:rPr>
                <w:rFonts w:ascii="Arial" w:hAnsi="Arial" w:cs="Arial"/>
              </w:rPr>
            </w:pPr>
          </w:p>
        </w:tc>
        <w:tc>
          <w:tcPr>
            <w:tcW w:w="708" w:type="dxa"/>
          </w:tcPr>
          <w:p w14:paraId="12CF65FA" w14:textId="77777777" w:rsidR="00F607B2" w:rsidRPr="00C109BB"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44A4803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C109BB" w:rsidRDefault="00F607B2" w:rsidP="000C32E3">
            <w:pPr>
              <w:jc w:val="both"/>
              <w:rPr>
                <w:rFonts w:ascii="Arial" w:hAnsi="Arial" w:cs="Arial"/>
              </w:rPr>
            </w:pPr>
          </w:p>
        </w:tc>
        <w:tc>
          <w:tcPr>
            <w:tcW w:w="789" w:type="dxa"/>
          </w:tcPr>
          <w:p w14:paraId="0E220DA2" w14:textId="77777777" w:rsidR="00F607B2" w:rsidRPr="00C109BB" w:rsidRDefault="00F607B2" w:rsidP="000C32E3">
            <w:pPr>
              <w:jc w:val="both"/>
              <w:rPr>
                <w:rFonts w:ascii="Arial" w:hAnsi="Arial" w:cs="Arial"/>
              </w:rPr>
            </w:pPr>
          </w:p>
        </w:tc>
        <w:tc>
          <w:tcPr>
            <w:tcW w:w="709" w:type="dxa"/>
          </w:tcPr>
          <w:p w14:paraId="4B71C981" w14:textId="77777777" w:rsidR="00F607B2" w:rsidRPr="00C109BB" w:rsidRDefault="00F607B2" w:rsidP="000C32E3">
            <w:pPr>
              <w:jc w:val="both"/>
              <w:rPr>
                <w:rFonts w:ascii="Arial" w:hAnsi="Arial" w:cs="Arial"/>
              </w:rPr>
            </w:pPr>
          </w:p>
        </w:tc>
        <w:tc>
          <w:tcPr>
            <w:tcW w:w="708" w:type="dxa"/>
          </w:tcPr>
          <w:p w14:paraId="674C48E8" w14:textId="77777777" w:rsidR="00F607B2" w:rsidRPr="00C109BB"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5D713FDF" w:rsidR="00615705" w:rsidRDefault="00615705" w:rsidP="000C32E3">
            <w:r w:rsidRPr="00A52C35">
              <w:rPr>
                <w:rFonts w:ascii="Arial" w:hAnsi="Arial" w:cs="Arial"/>
              </w:rPr>
              <w:t>Y</w:t>
            </w:r>
          </w:p>
        </w:tc>
        <w:tc>
          <w:tcPr>
            <w:tcW w:w="770" w:type="dxa"/>
          </w:tcPr>
          <w:p w14:paraId="22A60614" w14:textId="77777777" w:rsidR="00615705" w:rsidRPr="00C109BB" w:rsidRDefault="00615705" w:rsidP="000C32E3">
            <w:pPr>
              <w:jc w:val="both"/>
              <w:rPr>
                <w:rFonts w:ascii="Arial" w:hAnsi="Arial" w:cs="Arial"/>
              </w:rPr>
            </w:pPr>
          </w:p>
        </w:tc>
        <w:tc>
          <w:tcPr>
            <w:tcW w:w="789" w:type="dxa"/>
          </w:tcPr>
          <w:p w14:paraId="5643F92B" w14:textId="77777777" w:rsidR="00615705" w:rsidRPr="00C109BB" w:rsidRDefault="00615705" w:rsidP="000C32E3">
            <w:pPr>
              <w:jc w:val="both"/>
              <w:rPr>
                <w:rFonts w:ascii="Arial" w:hAnsi="Arial" w:cs="Arial"/>
              </w:rPr>
            </w:pPr>
          </w:p>
        </w:tc>
        <w:tc>
          <w:tcPr>
            <w:tcW w:w="709" w:type="dxa"/>
          </w:tcPr>
          <w:p w14:paraId="08BAC08A" w14:textId="77777777" w:rsidR="00615705" w:rsidRPr="00C109BB" w:rsidRDefault="00615705" w:rsidP="000C32E3">
            <w:pPr>
              <w:jc w:val="both"/>
              <w:rPr>
                <w:rFonts w:ascii="Arial" w:hAnsi="Arial" w:cs="Arial"/>
              </w:rPr>
            </w:pPr>
          </w:p>
        </w:tc>
        <w:tc>
          <w:tcPr>
            <w:tcW w:w="708" w:type="dxa"/>
          </w:tcPr>
          <w:p w14:paraId="7F792068" w14:textId="5CAC34BD" w:rsidR="00615705" w:rsidRPr="00C109BB" w:rsidRDefault="00F000CF" w:rsidP="000C32E3">
            <w:pPr>
              <w:jc w:val="both"/>
              <w:rPr>
                <w:rFonts w:ascii="Arial" w:hAnsi="Arial" w:cs="Arial"/>
              </w:rPr>
            </w:pPr>
            <w:r>
              <w:rPr>
                <w:rFonts w:ascii="Arial" w:hAnsi="Arial" w:cs="Arial"/>
              </w:rPr>
              <w:t>Y</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4760EE3B" w:rsidR="00615705" w:rsidRDefault="00615705" w:rsidP="000C32E3">
            <w:r w:rsidRPr="00A52C35">
              <w:rPr>
                <w:rFonts w:ascii="Arial" w:hAnsi="Arial" w:cs="Arial"/>
              </w:rPr>
              <w:t>Y</w:t>
            </w:r>
          </w:p>
        </w:tc>
        <w:tc>
          <w:tcPr>
            <w:tcW w:w="770" w:type="dxa"/>
          </w:tcPr>
          <w:p w14:paraId="02BDE0F0" w14:textId="77777777" w:rsidR="00615705" w:rsidRPr="00C109BB" w:rsidRDefault="00615705" w:rsidP="000C32E3">
            <w:pPr>
              <w:jc w:val="both"/>
              <w:rPr>
                <w:rFonts w:ascii="Arial" w:hAnsi="Arial" w:cs="Arial"/>
              </w:rPr>
            </w:pPr>
          </w:p>
        </w:tc>
        <w:tc>
          <w:tcPr>
            <w:tcW w:w="789" w:type="dxa"/>
          </w:tcPr>
          <w:p w14:paraId="496B1454" w14:textId="77777777" w:rsidR="00615705" w:rsidRPr="00C109BB" w:rsidRDefault="00615705" w:rsidP="000C32E3">
            <w:pPr>
              <w:jc w:val="both"/>
              <w:rPr>
                <w:rFonts w:ascii="Arial" w:hAnsi="Arial" w:cs="Arial"/>
              </w:rPr>
            </w:pPr>
          </w:p>
        </w:tc>
        <w:tc>
          <w:tcPr>
            <w:tcW w:w="709" w:type="dxa"/>
          </w:tcPr>
          <w:p w14:paraId="2BF7BCC0" w14:textId="77777777" w:rsidR="00615705" w:rsidRPr="00C109BB" w:rsidRDefault="00615705" w:rsidP="000C32E3">
            <w:pPr>
              <w:jc w:val="both"/>
              <w:rPr>
                <w:rFonts w:ascii="Arial" w:hAnsi="Arial" w:cs="Arial"/>
              </w:rPr>
            </w:pPr>
          </w:p>
        </w:tc>
        <w:tc>
          <w:tcPr>
            <w:tcW w:w="708" w:type="dxa"/>
          </w:tcPr>
          <w:p w14:paraId="5A10E13F" w14:textId="6CA035BB" w:rsidR="00615705" w:rsidRPr="00C109BB" w:rsidRDefault="00F000CF" w:rsidP="000C32E3">
            <w:pPr>
              <w:jc w:val="both"/>
              <w:rPr>
                <w:rFonts w:ascii="Arial" w:hAnsi="Arial" w:cs="Arial"/>
              </w:rPr>
            </w:pPr>
            <w:r>
              <w:rPr>
                <w:rFonts w:ascii="Arial" w:hAnsi="Arial" w:cs="Arial"/>
              </w:rPr>
              <w:t>Y</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3D2B45B2" w:rsidR="00615705" w:rsidRDefault="00920AEB" w:rsidP="000C32E3">
            <w:r>
              <w:rPr>
                <w:rFonts w:ascii="Arial" w:hAnsi="Arial" w:cs="Arial"/>
              </w:rPr>
              <w:t>Y</w:t>
            </w:r>
          </w:p>
        </w:tc>
        <w:tc>
          <w:tcPr>
            <w:tcW w:w="770" w:type="dxa"/>
          </w:tcPr>
          <w:p w14:paraId="4A9A4D0E" w14:textId="77777777" w:rsidR="00615705" w:rsidRPr="00C109BB" w:rsidRDefault="00615705" w:rsidP="000C32E3">
            <w:pPr>
              <w:jc w:val="both"/>
              <w:rPr>
                <w:rFonts w:ascii="Arial" w:hAnsi="Arial" w:cs="Arial"/>
              </w:rPr>
            </w:pPr>
          </w:p>
        </w:tc>
        <w:tc>
          <w:tcPr>
            <w:tcW w:w="789" w:type="dxa"/>
          </w:tcPr>
          <w:p w14:paraId="1C8AE2B6" w14:textId="77777777" w:rsidR="00615705" w:rsidRPr="00C109BB" w:rsidRDefault="00615705" w:rsidP="000C32E3">
            <w:pPr>
              <w:jc w:val="both"/>
              <w:rPr>
                <w:rFonts w:ascii="Arial" w:hAnsi="Arial" w:cs="Arial"/>
              </w:rPr>
            </w:pPr>
          </w:p>
        </w:tc>
        <w:tc>
          <w:tcPr>
            <w:tcW w:w="709" w:type="dxa"/>
          </w:tcPr>
          <w:p w14:paraId="172824AE" w14:textId="77777777" w:rsidR="00615705" w:rsidRPr="00C109BB" w:rsidRDefault="00615705" w:rsidP="000C32E3">
            <w:pPr>
              <w:jc w:val="both"/>
              <w:rPr>
                <w:rFonts w:ascii="Arial" w:hAnsi="Arial" w:cs="Arial"/>
              </w:rPr>
            </w:pPr>
          </w:p>
        </w:tc>
        <w:tc>
          <w:tcPr>
            <w:tcW w:w="708" w:type="dxa"/>
          </w:tcPr>
          <w:p w14:paraId="7A13E267" w14:textId="373A06F9" w:rsidR="00615705" w:rsidRPr="00C109BB" w:rsidRDefault="00F000CF" w:rsidP="000C32E3">
            <w:pPr>
              <w:jc w:val="both"/>
              <w:rPr>
                <w:rFonts w:ascii="Arial" w:hAnsi="Arial" w:cs="Arial"/>
              </w:rPr>
            </w:pPr>
            <w:r>
              <w:rPr>
                <w:rFonts w:ascii="Arial" w:hAnsi="Arial" w:cs="Arial"/>
              </w:rPr>
              <w:t>Y</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1A7079F5"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C109BB" w:rsidRDefault="00F607B2" w:rsidP="000C32E3">
            <w:pPr>
              <w:jc w:val="both"/>
              <w:rPr>
                <w:rFonts w:ascii="Arial" w:hAnsi="Arial" w:cs="Arial"/>
              </w:rPr>
            </w:pPr>
          </w:p>
        </w:tc>
        <w:tc>
          <w:tcPr>
            <w:tcW w:w="789" w:type="dxa"/>
          </w:tcPr>
          <w:p w14:paraId="6E67E581" w14:textId="77777777" w:rsidR="00F607B2" w:rsidRPr="00C109BB" w:rsidRDefault="00F607B2" w:rsidP="000C32E3">
            <w:pPr>
              <w:jc w:val="both"/>
              <w:rPr>
                <w:rFonts w:ascii="Arial" w:hAnsi="Arial" w:cs="Arial"/>
              </w:rPr>
            </w:pPr>
          </w:p>
        </w:tc>
        <w:tc>
          <w:tcPr>
            <w:tcW w:w="709" w:type="dxa"/>
          </w:tcPr>
          <w:p w14:paraId="22DC8AB7" w14:textId="77777777" w:rsidR="00F607B2" w:rsidRPr="00C109BB" w:rsidRDefault="00F607B2" w:rsidP="000C32E3">
            <w:pPr>
              <w:jc w:val="both"/>
              <w:rPr>
                <w:rFonts w:ascii="Arial" w:hAnsi="Arial" w:cs="Arial"/>
              </w:rPr>
            </w:pPr>
          </w:p>
        </w:tc>
        <w:tc>
          <w:tcPr>
            <w:tcW w:w="708" w:type="dxa"/>
          </w:tcPr>
          <w:p w14:paraId="01C243E9" w14:textId="68037342" w:rsidR="00F607B2" w:rsidRPr="00C109BB" w:rsidRDefault="00F000CF" w:rsidP="000C32E3">
            <w:pPr>
              <w:jc w:val="both"/>
              <w:rPr>
                <w:rFonts w:ascii="Arial" w:hAnsi="Arial" w:cs="Arial"/>
              </w:rPr>
            </w:pPr>
            <w:r>
              <w:rPr>
                <w:rFonts w:ascii="Arial" w:hAnsi="Arial" w:cs="Arial"/>
              </w:rPr>
              <w:t>Y</w:t>
            </w: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5A5A8695"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5DE9E688" w:rsidR="00F607B2" w:rsidRPr="00C109BB" w:rsidRDefault="00F000CF" w:rsidP="000C32E3">
            <w:pPr>
              <w:jc w:val="both"/>
              <w:rPr>
                <w:rFonts w:ascii="Arial" w:hAnsi="Arial" w:cs="Arial"/>
              </w:rPr>
            </w:pPr>
            <w:r>
              <w:rPr>
                <w:rFonts w:ascii="Arial" w:hAnsi="Arial" w:cs="Arial"/>
              </w:rPr>
              <w:t>Y</w:t>
            </w:r>
          </w:p>
        </w:tc>
        <w:tc>
          <w:tcPr>
            <w:tcW w:w="789" w:type="dxa"/>
          </w:tcPr>
          <w:p w14:paraId="48FCB8D2" w14:textId="77777777" w:rsidR="00F607B2" w:rsidRPr="00C109BB" w:rsidRDefault="00F607B2" w:rsidP="000C32E3">
            <w:pPr>
              <w:jc w:val="both"/>
              <w:rPr>
                <w:rFonts w:ascii="Arial" w:hAnsi="Arial" w:cs="Arial"/>
              </w:rPr>
            </w:pPr>
          </w:p>
        </w:tc>
        <w:tc>
          <w:tcPr>
            <w:tcW w:w="709" w:type="dxa"/>
          </w:tcPr>
          <w:p w14:paraId="224B3B70" w14:textId="77777777" w:rsidR="00F607B2" w:rsidRPr="00C109BB" w:rsidRDefault="00F607B2" w:rsidP="000C32E3">
            <w:pPr>
              <w:jc w:val="both"/>
              <w:rPr>
                <w:rFonts w:ascii="Arial" w:hAnsi="Arial" w:cs="Arial"/>
              </w:rPr>
            </w:pPr>
          </w:p>
        </w:tc>
        <w:tc>
          <w:tcPr>
            <w:tcW w:w="708" w:type="dxa"/>
          </w:tcPr>
          <w:p w14:paraId="3B3407C9" w14:textId="77777777" w:rsidR="00F607B2" w:rsidRPr="00C109BB"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86F24" w14:textId="77777777" w:rsidR="00D21BE9" w:rsidRDefault="00D21BE9" w:rsidP="008D6EE5">
      <w:pPr>
        <w:spacing w:after="0" w:line="240" w:lineRule="auto"/>
      </w:pPr>
      <w:r>
        <w:separator/>
      </w:r>
    </w:p>
  </w:endnote>
  <w:endnote w:type="continuationSeparator" w:id="0">
    <w:p w14:paraId="7478B1F5" w14:textId="77777777" w:rsidR="00D21BE9" w:rsidRDefault="00D21BE9"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Variable Text">
    <w:panose1 w:val="00000000000000000000"/>
    <w:charset w:val="00"/>
    <w:family w:val="auto"/>
    <w:pitch w:val="variable"/>
    <w:sig w:usb0="A00002FF" w:usb1="0000000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3CD4240D" w:rsidR="000C32E3" w:rsidRDefault="007D135E">
    <w:pPr>
      <w:pStyle w:val="Footer"/>
    </w:pPr>
    <w:r>
      <w:t>12</w:t>
    </w:r>
    <w:r w:rsidR="008F7D36">
      <w:t>.202</w:t>
    </w:r>
    <w:r>
      <w:t>4</w:t>
    </w:r>
    <w:r w:rsidR="008F7D36">
      <w:t>.</w:t>
    </w:r>
    <w:r>
      <w:t>02</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6FFBD" w14:textId="77777777" w:rsidR="00D21BE9" w:rsidRDefault="00D21BE9" w:rsidP="008D6EE5">
      <w:pPr>
        <w:spacing w:after="0" w:line="240" w:lineRule="auto"/>
      </w:pPr>
      <w:r>
        <w:separator/>
      </w:r>
    </w:p>
  </w:footnote>
  <w:footnote w:type="continuationSeparator" w:id="0">
    <w:p w14:paraId="448A7496" w14:textId="77777777" w:rsidR="00D21BE9" w:rsidRDefault="00D21BE9"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686F"/>
    <w:multiLevelType w:val="hybridMultilevel"/>
    <w:tmpl w:val="8A508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97C98"/>
    <w:multiLevelType w:val="hybridMultilevel"/>
    <w:tmpl w:val="2A1E4008"/>
    <w:lvl w:ilvl="0" w:tplc="D526968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71C76"/>
    <w:multiLevelType w:val="multilevel"/>
    <w:tmpl w:val="89CA9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D467FD"/>
    <w:multiLevelType w:val="hybridMultilevel"/>
    <w:tmpl w:val="4524DF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4176786"/>
    <w:multiLevelType w:val="multilevel"/>
    <w:tmpl w:val="89CA9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3B4383"/>
    <w:multiLevelType w:val="hybridMultilevel"/>
    <w:tmpl w:val="95A43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3A153F"/>
    <w:multiLevelType w:val="hybridMultilevel"/>
    <w:tmpl w:val="A1A27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1C71E3"/>
    <w:multiLevelType w:val="hybridMultilevel"/>
    <w:tmpl w:val="BE16F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004959"/>
    <w:multiLevelType w:val="hybridMultilevel"/>
    <w:tmpl w:val="9BA69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591109"/>
    <w:multiLevelType w:val="hybridMultilevel"/>
    <w:tmpl w:val="93B0608E"/>
    <w:lvl w:ilvl="0" w:tplc="D526968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4F2EBF"/>
    <w:multiLevelType w:val="hybridMultilevel"/>
    <w:tmpl w:val="35CA0A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86736D8"/>
    <w:multiLevelType w:val="hybridMultilevel"/>
    <w:tmpl w:val="6EF4D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DA4B63"/>
    <w:multiLevelType w:val="multilevel"/>
    <w:tmpl w:val="89CA9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E842DF"/>
    <w:multiLevelType w:val="multilevel"/>
    <w:tmpl w:val="89CA97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C611E3"/>
    <w:multiLevelType w:val="hybridMultilevel"/>
    <w:tmpl w:val="1D500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19147D"/>
    <w:multiLevelType w:val="hybridMultilevel"/>
    <w:tmpl w:val="3FC82D58"/>
    <w:lvl w:ilvl="0" w:tplc="D58E645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8537DA"/>
    <w:multiLevelType w:val="hybridMultilevel"/>
    <w:tmpl w:val="B8A2C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932B91"/>
    <w:multiLevelType w:val="hybridMultilevel"/>
    <w:tmpl w:val="43661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45C4429"/>
    <w:multiLevelType w:val="hybridMultilevel"/>
    <w:tmpl w:val="186C5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915C9B"/>
    <w:multiLevelType w:val="hybridMultilevel"/>
    <w:tmpl w:val="8070AA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47BB25B4"/>
    <w:multiLevelType w:val="hybridMultilevel"/>
    <w:tmpl w:val="386CD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B7043B"/>
    <w:multiLevelType w:val="hybridMultilevel"/>
    <w:tmpl w:val="35BE3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A12406"/>
    <w:multiLevelType w:val="multilevel"/>
    <w:tmpl w:val="89CA9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2E1702"/>
    <w:multiLevelType w:val="hybridMultilevel"/>
    <w:tmpl w:val="ACA4A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437B9C"/>
    <w:multiLevelType w:val="hybridMultilevel"/>
    <w:tmpl w:val="DE144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6927F9"/>
    <w:multiLevelType w:val="hybridMultilevel"/>
    <w:tmpl w:val="4EE8874E"/>
    <w:lvl w:ilvl="0" w:tplc="D526968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232D8F"/>
    <w:multiLevelType w:val="hybridMultilevel"/>
    <w:tmpl w:val="F89AC29A"/>
    <w:lvl w:ilvl="0" w:tplc="08090001">
      <w:start w:val="1"/>
      <w:numFmt w:val="bullet"/>
      <w:lvlText w:val=""/>
      <w:lvlJc w:val="left"/>
      <w:pPr>
        <w:ind w:left="837" w:hanging="360"/>
      </w:pPr>
      <w:rPr>
        <w:rFonts w:ascii="Symbol" w:hAnsi="Symbol" w:hint="default"/>
      </w:rPr>
    </w:lvl>
    <w:lvl w:ilvl="1" w:tplc="08090003" w:tentative="1">
      <w:start w:val="1"/>
      <w:numFmt w:val="bullet"/>
      <w:lvlText w:val="o"/>
      <w:lvlJc w:val="left"/>
      <w:pPr>
        <w:ind w:left="1557" w:hanging="360"/>
      </w:pPr>
      <w:rPr>
        <w:rFonts w:ascii="Courier New" w:hAnsi="Courier New" w:cs="Courier New" w:hint="default"/>
      </w:rPr>
    </w:lvl>
    <w:lvl w:ilvl="2" w:tplc="08090005" w:tentative="1">
      <w:start w:val="1"/>
      <w:numFmt w:val="bullet"/>
      <w:lvlText w:val=""/>
      <w:lvlJc w:val="left"/>
      <w:pPr>
        <w:ind w:left="2277" w:hanging="360"/>
      </w:pPr>
      <w:rPr>
        <w:rFonts w:ascii="Wingdings" w:hAnsi="Wingdings" w:hint="default"/>
      </w:rPr>
    </w:lvl>
    <w:lvl w:ilvl="3" w:tplc="08090001" w:tentative="1">
      <w:start w:val="1"/>
      <w:numFmt w:val="bullet"/>
      <w:lvlText w:val=""/>
      <w:lvlJc w:val="left"/>
      <w:pPr>
        <w:ind w:left="2997" w:hanging="360"/>
      </w:pPr>
      <w:rPr>
        <w:rFonts w:ascii="Symbol" w:hAnsi="Symbol" w:hint="default"/>
      </w:rPr>
    </w:lvl>
    <w:lvl w:ilvl="4" w:tplc="08090003" w:tentative="1">
      <w:start w:val="1"/>
      <w:numFmt w:val="bullet"/>
      <w:lvlText w:val="o"/>
      <w:lvlJc w:val="left"/>
      <w:pPr>
        <w:ind w:left="3717" w:hanging="360"/>
      </w:pPr>
      <w:rPr>
        <w:rFonts w:ascii="Courier New" w:hAnsi="Courier New" w:cs="Courier New" w:hint="default"/>
      </w:rPr>
    </w:lvl>
    <w:lvl w:ilvl="5" w:tplc="08090005" w:tentative="1">
      <w:start w:val="1"/>
      <w:numFmt w:val="bullet"/>
      <w:lvlText w:val=""/>
      <w:lvlJc w:val="left"/>
      <w:pPr>
        <w:ind w:left="4437" w:hanging="360"/>
      </w:pPr>
      <w:rPr>
        <w:rFonts w:ascii="Wingdings" w:hAnsi="Wingdings" w:hint="default"/>
      </w:rPr>
    </w:lvl>
    <w:lvl w:ilvl="6" w:tplc="08090001" w:tentative="1">
      <w:start w:val="1"/>
      <w:numFmt w:val="bullet"/>
      <w:lvlText w:val=""/>
      <w:lvlJc w:val="left"/>
      <w:pPr>
        <w:ind w:left="5157" w:hanging="360"/>
      </w:pPr>
      <w:rPr>
        <w:rFonts w:ascii="Symbol" w:hAnsi="Symbol" w:hint="default"/>
      </w:rPr>
    </w:lvl>
    <w:lvl w:ilvl="7" w:tplc="08090003" w:tentative="1">
      <w:start w:val="1"/>
      <w:numFmt w:val="bullet"/>
      <w:lvlText w:val="o"/>
      <w:lvlJc w:val="left"/>
      <w:pPr>
        <w:ind w:left="5877" w:hanging="360"/>
      </w:pPr>
      <w:rPr>
        <w:rFonts w:ascii="Courier New" w:hAnsi="Courier New" w:cs="Courier New" w:hint="default"/>
      </w:rPr>
    </w:lvl>
    <w:lvl w:ilvl="8" w:tplc="08090005" w:tentative="1">
      <w:start w:val="1"/>
      <w:numFmt w:val="bullet"/>
      <w:lvlText w:val=""/>
      <w:lvlJc w:val="left"/>
      <w:pPr>
        <w:ind w:left="6597" w:hanging="360"/>
      </w:pPr>
      <w:rPr>
        <w:rFonts w:ascii="Wingdings" w:hAnsi="Wingdings" w:hint="default"/>
      </w:rPr>
    </w:lvl>
  </w:abstractNum>
  <w:abstractNum w:abstractNumId="3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F614DAF"/>
    <w:multiLevelType w:val="hybridMultilevel"/>
    <w:tmpl w:val="119C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C110D4"/>
    <w:multiLevelType w:val="hybridMultilevel"/>
    <w:tmpl w:val="9982AE5C"/>
    <w:lvl w:ilvl="0" w:tplc="D526968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A20B6C"/>
    <w:multiLevelType w:val="hybridMultilevel"/>
    <w:tmpl w:val="C7021B5E"/>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A825CD"/>
    <w:multiLevelType w:val="hybridMultilevel"/>
    <w:tmpl w:val="D8A4C826"/>
    <w:lvl w:ilvl="0" w:tplc="D526968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33B68E2"/>
    <w:multiLevelType w:val="hybridMultilevel"/>
    <w:tmpl w:val="F0663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AC4E7B"/>
    <w:multiLevelType w:val="hybridMultilevel"/>
    <w:tmpl w:val="FD068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6967A7"/>
    <w:multiLevelType w:val="hybridMultilevel"/>
    <w:tmpl w:val="3F82B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914425"/>
    <w:multiLevelType w:val="hybridMultilevel"/>
    <w:tmpl w:val="1D34B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8"/>
  </w:num>
  <w:num w:numId="3">
    <w:abstractNumId w:val="9"/>
  </w:num>
  <w:num w:numId="4">
    <w:abstractNumId w:val="35"/>
  </w:num>
  <w:num w:numId="5">
    <w:abstractNumId w:val="30"/>
  </w:num>
  <w:num w:numId="6">
    <w:abstractNumId w:val="19"/>
  </w:num>
  <w:num w:numId="7">
    <w:abstractNumId w:val="5"/>
  </w:num>
  <w:num w:numId="8">
    <w:abstractNumId w:val="6"/>
  </w:num>
  <w:num w:numId="9">
    <w:abstractNumId w:val="24"/>
  </w:num>
  <w:num w:numId="10">
    <w:abstractNumId w:val="11"/>
  </w:num>
  <w:num w:numId="11">
    <w:abstractNumId w:val="4"/>
  </w:num>
  <w:num w:numId="12">
    <w:abstractNumId w:val="21"/>
  </w:num>
  <w:num w:numId="13">
    <w:abstractNumId w:val="4"/>
  </w:num>
  <w:num w:numId="14">
    <w:abstractNumId w:val="13"/>
  </w:num>
  <w:num w:numId="15">
    <w:abstractNumId w:val="14"/>
  </w:num>
  <w:num w:numId="16">
    <w:abstractNumId w:val="3"/>
  </w:num>
  <w:num w:numId="17">
    <w:abstractNumId w:val="38"/>
  </w:num>
  <w:num w:numId="18">
    <w:abstractNumId w:val="0"/>
  </w:num>
  <w:num w:numId="19">
    <w:abstractNumId w:val="12"/>
  </w:num>
  <w:num w:numId="20">
    <w:abstractNumId w:val="27"/>
  </w:num>
  <w:num w:numId="21">
    <w:abstractNumId w:val="10"/>
  </w:num>
  <w:num w:numId="22">
    <w:abstractNumId w:val="34"/>
  </w:num>
  <w:num w:numId="23">
    <w:abstractNumId w:val="32"/>
  </w:num>
  <w:num w:numId="24">
    <w:abstractNumId w:val="1"/>
  </w:num>
  <w:num w:numId="25">
    <w:abstractNumId w:val="33"/>
  </w:num>
  <w:num w:numId="26">
    <w:abstractNumId w:val="17"/>
  </w:num>
  <w:num w:numId="27">
    <w:abstractNumId w:val="31"/>
  </w:num>
  <w:num w:numId="28">
    <w:abstractNumId w:val="29"/>
  </w:num>
  <w:num w:numId="29">
    <w:abstractNumId w:val="16"/>
  </w:num>
  <w:num w:numId="30">
    <w:abstractNumId w:val="36"/>
  </w:num>
  <w:num w:numId="31">
    <w:abstractNumId w:val="15"/>
  </w:num>
  <w:num w:numId="32">
    <w:abstractNumId w:val="39"/>
  </w:num>
  <w:num w:numId="33">
    <w:abstractNumId w:val="23"/>
  </w:num>
  <w:num w:numId="34">
    <w:abstractNumId w:val="8"/>
  </w:num>
  <w:num w:numId="35">
    <w:abstractNumId w:val="7"/>
  </w:num>
  <w:num w:numId="36">
    <w:abstractNumId w:val="25"/>
  </w:num>
  <w:num w:numId="37">
    <w:abstractNumId w:val="18"/>
  </w:num>
  <w:num w:numId="38">
    <w:abstractNumId w:val="26"/>
  </w:num>
  <w:num w:numId="39">
    <w:abstractNumId w:val="20"/>
  </w:num>
  <w:num w:numId="40">
    <w:abstractNumId w:val="37"/>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3722"/>
    <w:rsid w:val="00044290"/>
    <w:rsid w:val="000571A0"/>
    <w:rsid w:val="0005796B"/>
    <w:rsid w:val="000818B2"/>
    <w:rsid w:val="000B1833"/>
    <w:rsid w:val="000B254B"/>
    <w:rsid w:val="000C157D"/>
    <w:rsid w:val="000C1FB8"/>
    <w:rsid w:val="000C32E3"/>
    <w:rsid w:val="000D39EE"/>
    <w:rsid w:val="000D4693"/>
    <w:rsid w:val="000E5016"/>
    <w:rsid w:val="000F4B28"/>
    <w:rsid w:val="00111A04"/>
    <w:rsid w:val="00120D94"/>
    <w:rsid w:val="001568A8"/>
    <w:rsid w:val="0016722B"/>
    <w:rsid w:val="00172534"/>
    <w:rsid w:val="001B750B"/>
    <w:rsid w:val="001D2D93"/>
    <w:rsid w:val="001D629F"/>
    <w:rsid w:val="00206FAF"/>
    <w:rsid w:val="00212E00"/>
    <w:rsid w:val="00213541"/>
    <w:rsid w:val="00244F91"/>
    <w:rsid w:val="00250494"/>
    <w:rsid w:val="00257597"/>
    <w:rsid w:val="00263927"/>
    <w:rsid w:val="0026428B"/>
    <w:rsid w:val="0026716D"/>
    <w:rsid w:val="00273101"/>
    <w:rsid w:val="002B7A29"/>
    <w:rsid w:val="002C2146"/>
    <w:rsid w:val="002D75B4"/>
    <w:rsid w:val="002E01C1"/>
    <w:rsid w:val="002E3B93"/>
    <w:rsid w:val="0032643F"/>
    <w:rsid w:val="0033014F"/>
    <w:rsid w:val="0033046E"/>
    <w:rsid w:val="0034229A"/>
    <w:rsid w:val="003739BA"/>
    <w:rsid w:val="00384D9D"/>
    <w:rsid w:val="003A1F4C"/>
    <w:rsid w:val="003A310F"/>
    <w:rsid w:val="003A5DEC"/>
    <w:rsid w:val="003A67E9"/>
    <w:rsid w:val="003B04AD"/>
    <w:rsid w:val="003B0EE4"/>
    <w:rsid w:val="003B43F4"/>
    <w:rsid w:val="003C5A3F"/>
    <w:rsid w:val="003E26C9"/>
    <w:rsid w:val="003F772A"/>
    <w:rsid w:val="00403964"/>
    <w:rsid w:val="00405817"/>
    <w:rsid w:val="0042577B"/>
    <w:rsid w:val="00426AC6"/>
    <w:rsid w:val="00431F44"/>
    <w:rsid w:val="00460E2D"/>
    <w:rsid w:val="004733A7"/>
    <w:rsid w:val="004913D6"/>
    <w:rsid w:val="00495863"/>
    <w:rsid w:val="004B4DA4"/>
    <w:rsid w:val="004C2851"/>
    <w:rsid w:val="004E5CAD"/>
    <w:rsid w:val="004F7CE0"/>
    <w:rsid w:val="005033D7"/>
    <w:rsid w:val="00531696"/>
    <w:rsid w:val="00532E87"/>
    <w:rsid w:val="005776BB"/>
    <w:rsid w:val="00581759"/>
    <w:rsid w:val="00582311"/>
    <w:rsid w:val="005C4AFD"/>
    <w:rsid w:val="005F2B85"/>
    <w:rsid w:val="005F796C"/>
    <w:rsid w:val="006048C9"/>
    <w:rsid w:val="00615705"/>
    <w:rsid w:val="00655528"/>
    <w:rsid w:val="00664F2F"/>
    <w:rsid w:val="00685195"/>
    <w:rsid w:val="00685A76"/>
    <w:rsid w:val="00690102"/>
    <w:rsid w:val="006C38CB"/>
    <w:rsid w:val="006F4F61"/>
    <w:rsid w:val="006F5D1E"/>
    <w:rsid w:val="00722BF9"/>
    <w:rsid w:val="007528E6"/>
    <w:rsid w:val="0078591E"/>
    <w:rsid w:val="0079132F"/>
    <w:rsid w:val="007A099A"/>
    <w:rsid w:val="007A7E74"/>
    <w:rsid w:val="007B321A"/>
    <w:rsid w:val="007C1D76"/>
    <w:rsid w:val="007D135E"/>
    <w:rsid w:val="007D3A41"/>
    <w:rsid w:val="00803402"/>
    <w:rsid w:val="008142D3"/>
    <w:rsid w:val="00822066"/>
    <w:rsid w:val="00822A70"/>
    <w:rsid w:val="0082771D"/>
    <w:rsid w:val="00831738"/>
    <w:rsid w:val="008425EB"/>
    <w:rsid w:val="00844161"/>
    <w:rsid w:val="0084654F"/>
    <w:rsid w:val="00863187"/>
    <w:rsid w:val="00863ED6"/>
    <w:rsid w:val="00864555"/>
    <w:rsid w:val="00866EE9"/>
    <w:rsid w:val="0087013E"/>
    <w:rsid w:val="00884334"/>
    <w:rsid w:val="0088512F"/>
    <w:rsid w:val="008A4F0E"/>
    <w:rsid w:val="008C3689"/>
    <w:rsid w:val="008D6EE5"/>
    <w:rsid w:val="008E0D89"/>
    <w:rsid w:val="008E27FD"/>
    <w:rsid w:val="008F42C4"/>
    <w:rsid w:val="008F7D36"/>
    <w:rsid w:val="008F7F1E"/>
    <w:rsid w:val="00903405"/>
    <w:rsid w:val="00920AEB"/>
    <w:rsid w:val="009353F3"/>
    <w:rsid w:val="00942EF3"/>
    <w:rsid w:val="00945FFA"/>
    <w:rsid w:val="00955DBC"/>
    <w:rsid w:val="00987B17"/>
    <w:rsid w:val="00991427"/>
    <w:rsid w:val="009A2853"/>
    <w:rsid w:val="009D0DEA"/>
    <w:rsid w:val="009E7256"/>
    <w:rsid w:val="009F37F8"/>
    <w:rsid w:val="00A1395C"/>
    <w:rsid w:val="00A14A3C"/>
    <w:rsid w:val="00A37038"/>
    <w:rsid w:val="00A400B0"/>
    <w:rsid w:val="00A430A2"/>
    <w:rsid w:val="00A77EC1"/>
    <w:rsid w:val="00A95BA6"/>
    <w:rsid w:val="00AC177C"/>
    <w:rsid w:val="00AE43BA"/>
    <w:rsid w:val="00B24D8A"/>
    <w:rsid w:val="00B35774"/>
    <w:rsid w:val="00B41A6D"/>
    <w:rsid w:val="00B62B9F"/>
    <w:rsid w:val="00B735BB"/>
    <w:rsid w:val="00B95A94"/>
    <w:rsid w:val="00BA280B"/>
    <w:rsid w:val="00BB0F99"/>
    <w:rsid w:val="00BB3FE0"/>
    <w:rsid w:val="00BD38F5"/>
    <w:rsid w:val="00BD7483"/>
    <w:rsid w:val="00BE052C"/>
    <w:rsid w:val="00BE60E7"/>
    <w:rsid w:val="00BF126B"/>
    <w:rsid w:val="00C109BB"/>
    <w:rsid w:val="00C277DE"/>
    <w:rsid w:val="00C34542"/>
    <w:rsid w:val="00C4469F"/>
    <w:rsid w:val="00C61B30"/>
    <w:rsid w:val="00C65FB9"/>
    <w:rsid w:val="00C77AB5"/>
    <w:rsid w:val="00C849A4"/>
    <w:rsid w:val="00C91114"/>
    <w:rsid w:val="00C931B1"/>
    <w:rsid w:val="00CC1BBD"/>
    <w:rsid w:val="00CC2F4E"/>
    <w:rsid w:val="00CC392A"/>
    <w:rsid w:val="00CC5A10"/>
    <w:rsid w:val="00CD0B18"/>
    <w:rsid w:val="00CE0BB5"/>
    <w:rsid w:val="00CF69D0"/>
    <w:rsid w:val="00D050C9"/>
    <w:rsid w:val="00D21BE9"/>
    <w:rsid w:val="00D244DD"/>
    <w:rsid w:val="00D3481E"/>
    <w:rsid w:val="00D354BD"/>
    <w:rsid w:val="00D4237D"/>
    <w:rsid w:val="00D44AB0"/>
    <w:rsid w:val="00D722CE"/>
    <w:rsid w:val="00D85E27"/>
    <w:rsid w:val="00D92B92"/>
    <w:rsid w:val="00DA2099"/>
    <w:rsid w:val="00DC08BE"/>
    <w:rsid w:val="00DC1A0F"/>
    <w:rsid w:val="00DF078E"/>
    <w:rsid w:val="00DF2EEB"/>
    <w:rsid w:val="00DF348A"/>
    <w:rsid w:val="00E06039"/>
    <w:rsid w:val="00E31407"/>
    <w:rsid w:val="00E34ED3"/>
    <w:rsid w:val="00E35E30"/>
    <w:rsid w:val="00E41A10"/>
    <w:rsid w:val="00E559B5"/>
    <w:rsid w:val="00E61040"/>
    <w:rsid w:val="00E77653"/>
    <w:rsid w:val="00E84EBF"/>
    <w:rsid w:val="00EB350B"/>
    <w:rsid w:val="00ED356C"/>
    <w:rsid w:val="00ED47B0"/>
    <w:rsid w:val="00ED6144"/>
    <w:rsid w:val="00EE42A6"/>
    <w:rsid w:val="00F000CF"/>
    <w:rsid w:val="00F27783"/>
    <w:rsid w:val="00F607B2"/>
    <w:rsid w:val="00F739CD"/>
    <w:rsid w:val="00F73F8D"/>
    <w:rsid w:val="00F8071E"/>
    <w:rsid w:val="00F84A60"/>
    <w:rsid w:val="00FB502E"/>
    <w:rsid w:val="00FD346E"/>
    <w:rsid w:val="00FF3299"/>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4813">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50506069">
      <w:bodyDiv w:val="1"/>
      <w:marLeft w:val="0"/>
      <w:marRight w:val="0"/>
      <w:marTop w:val="0"/>
      <w:marBottom w:val="0"/>
      <w:divBdr>
        <w:top w:val="none" w:sz="0" w:space="0" w:color="auto"/>
        <w:left w:val="none" w:sz="0" w:space="0" w:color="auto"/>
        <w:bottom w:val="none" w:sz="0" w:space="0" w:color="auto"/>
        <w:right w:val="none" w:sz="0" w:space="0" w:color="auto"/>
      </w:divBdr>
    </w:div>
    <w:div w:id="553614712">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705954220">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315988055">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97982990">
      <w:bodyDiv w:val="1"/>
      <w:marLeft w:val="0"/>
      <w:marRight w:val="0"/>
      <w:marTop w:val="0"/>
      <w:marBottom w:val="0"/>
      <w:divBdr>
        <w:top w:val="none" w:sz="0" w:space="0" w:color="auto"/>
        <w:left w:val="none" w:sz="0" w:space="0" w:color="auto"/>
        <w:bottom w:val="none" w:sz="0" w:space="0" w:color="auto"/>
        <w:right w:val="none" w:sz="0" w:space="0" w:color="auto"/>
      </w:divBdr>
    </w:div>
    <w:div w:id="1651867422">
      <w:bodyDiv w:val="1"/>
      <w:marLeft w:val="0"/>
      <w:marRight w:val="0"/>
      <w:marTop w:val="0"/>
      <w:marBottom w:val="0"/>
      <w:divBdr>
        <w:top w:val="none" w:sz="0" w:space="0" w:color="auto"/>
        <w:left w:val="none" w:sz="0" w:space="0" w:color="auto"/>
        <w:bottom w:val="none" w:sz="0" w:space="0" w:color="auto"/>
        <w:right w:val="none" w:sz="0" w:space="0" w:color="auto"/>
      </w:divBdr>
    </w:div>
    <w:div w:id="1672369171">
      <w:bodyDiv w:val="1"/>
      <w:marLeft w:val="0"/>
      <w:marRight w:val="0"/>
      <w:marTop w:val="0"/>
      <w:marBottom w:val="0"/>
      <w:divBdr>
        <w:top w:val="none" w:sz="0" w:space="0" w:color="auto"/>
        <w:left w:val="none" w:sz="0" w:space="0" w:color="auto"/>
        <w:bottom w:val="none" w:sz="0" w:space="0" w:color="auto"/>
        <w:right w:val="none" w:sz="0" w:space="0" w:color="auto"/>
      </w:divBdr>
    </w:div>
    <w:div w:id="1776973659">
      <w:bodyDiv w:val="1"/>
      <w:marLeft w:val="0"/>
      <w:marRight w:val="0"/>
      <w:marTop w:val="0"/>
      <w:marBottom w:val="0"/>
      <w:divBdr>
        <w:top w:val="none" w:sz="0" w:space="0" w:color="auto"/>
        <w:left w:val="none" w:sz="0" w:space="0" w:color="auto"/>
        <w:bottom w:val="none" w:sz="0" w:space="0" w:color="auto"/>
        <w:right w:val="none" w:sz="0" w:space="0" w:color="auto"/>
      </w:divBdr>
    </w:div>
    <w:div w:id="1859586465">
      <w:bodyDiv w:val="1"/>
      <w:marLeft w:val="0"/>
      <w:marRight w:val="0"/>
      <w:marTop w:val="0"/>
      <w:marBottom w:val="0"/>
      <w:divBdr>
        <w:top w:val="none" w:sz="0" w:space="0" w:color="auto"/>
        <w:left w:val="none" w:sz="0" w:space="0" w:color="auto"/>
        <w:bottom w:val="none" w:sz="0" w:space="0" w:color="auto"/>
        <w:right w:val="none" w:sz="0" w:space="0" w:color="auto"/>
      </w:divBdr>
    </w:div>
    <w:div w:id="1940093455">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Transport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Transport Operations Manager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dgm:t>
        <a:bodyPr/>
        <a:lstStyle/>
        <a:p>
          <a:r>
            <a:rPr lang="en-GB"/>
            <a:t>Transport Administrator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a:solidFill>
          <a:schemeClr val="accent2">
            <a:lumMod val="75000"/>
          </a:schemeClr>
        </a:solidFill>
      </dgm:spPr>
      <dgm:t>
        <a:bodyPr/>
        <a:lstStyle/>
        <a:p>
          <a:r>
            <a:rPr lang="en-GB"/>
            <a:t>Transport Supervisor (x2)</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3119C0C8-04EF-4BB4-BC57-4C0C8B5996DD}">
      <dgm:prSet/>
      <dgm:spPr/>
      <dgm:t>
        <a:bodyPr/>
        <a:lstStyle/>
        <a:p>
          <a:r>
            <a:rPr lang="en-GB"/>
            <a:t>Courier Drivers </a:t>
          </a:r>
        </a:p>
      </dgm:t>
    </dgm:pt>
    <dgm:pt modelId="{137AA8A7-A6C0-44A1-83C9-1F6EBE288B53}" type="parTrans" cxnId="{4966BA33-A340-40F5-AEAD-EF81288A6790}">
      <dgm:prSet/>
      <dgm:spPr/>
      <dgm:t>
        <a:bodyPr/>
        <a:lstStyle/>
        <a:p>
          <a:endParaRPr lang="en-GB"/>
        </a:p>
      </dgm:t>
    </dgm:pt>
    <dgm:pt modelId="{AF1C7A15-844D-4CFC-BDDC-FF2E92441B42}" type="sibTrans" cxnId="{4966BA33-A340-40F5-AEAD-EF81288A6790}">
      <dgm:prSet/>
      <dgm:spPr/>
      <dgm:t>
        <a:bodyPr/>
        <a:lstStyle/>
        <a:p>
          <a:endParaRPr lang="en-GB"/>
        </a:p>
      </dgm:t>
    </dgm:pt>
    <dgm:pt modelId="{A0ADC190-8546-48F3-96F8-79D1F12AB471}">
      <dgm:prSet/>
      <dgm:spPr/>
      <dgm:t>
        <a:bodyPr/>
        <a:lstStyle/>
        <a:p>
          <a:r>
            <a:rPr lang="en-GB"/>
            <a:t>HGV Drivers</a:t>
          </a:r>
        </a:p>
      </dgm:t>
    </dgm:pt>
    <dgm:pt modelId="{318F545B-0ACE-4241-B7F0-5ED5B8554E1F}" type="parTrans" cxnId="{CC8F8319-0325-410D-BF7D-F93C2CAFF6BE}">
      <dgm:prSet/>
      <dgm:spPr/>
      <dgm:t>
        <a:bodyPr/>
        <a:lstStyle/>
        <a:p>
          <a:endParaRPr lang="en-GB"/>
        </a:p>
      </dgm:t>
    </dgm:pt>
    <dgm:pt modelId="{5A2E6E87-FE11-492D-89DA-E517FDBC7CF6}" type="sibTrans" cxnId="{CC8F8319-0325-410D-BF7D-F93C2CAFF6BE}">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2">
        <dgm:presLayoutVars>
          <dgm:chPref val="3"/>
        </dgm:presLayoutVars>
      </dgm:prSet>
      <dgm:spPr/>
    </dgm:pt>
    <dgm:pt modelId="{681295D2-8EE3-4886-8AB5-84AD2DC94CC1}" type="pres">
      <dgm:prSet presAssocID="{C9B6CEC4-D0E5-4DF2-9057-50CC7C7D1571}" presName="rootConnector" presStyleLbl="node2" presStyleIdx="0"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1" presStyleCnt="3"/>
      <dgm:spPr/>
    </dgm:pt>
    <dgm:pt modelId="{674A4275-8040-44FC-8814-D93CF39A51DE}" type="pres">
      <dgm:prSet presAssocID="{2DBDCD82-2CE9-4711-B02E-3FC53E12DB98}" presName="hierRoot2" presStyleCnt="0">
        <dgm:presLayoutVars>
          <dgm:hierBranch/>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1" presStyleCnt="2">
        <dgm:presLayoutVars>
          <dgm:chPref val="3"/>
        </dgm:presLayoutVars>
      </dgm:prSet>
      <dgm:spPr/>
    </dgm:pt>
    <dgm:pt modelId="{708EFEA6-F03E-4E98-BD96-D691E920ED2E}" type="pres">
      <dgm:prSet presAssocID="{2DBDCD82-2CE9-4711-B02E-3FC53E12DB98}" presName="rootConnector" presStyleLbl="node2" presStyleIdx="1" presStyleCnt="2"/>
      <dgm:spPr/>
    </dgm:pt>
    <dgm:pt modelId="{1348F630-83B8-4B35-897B-A263F655D747}" type="pres">
      <dgm:prSet presAssocID="{2DBDCD82-2CE9-4711-B02E-3FC53E12DB98}" presName="hierChild4" presStyleCnt="0"/>
      <dgm:spPr/>
    </dgm:pt>
    <dgm:pt modelId="{5FAE4AD6-3840-4479-A6E9-40B2CB5868C5}" type="pres">
      <dgm:prSet presAssocID="{137AA8A7-A6C0-44A1-83C9-1F6EBE288B53}" presName="Name35" presStyleLbl="parChTrans1D3" presStyleIdx="0" presStyleCnt="2"/>
      <dgm:spPr/>
    </dgm:pt>
    <dgm:pt modelId="{49493796-8786-4865-97F3-E6B630A3CD94}" type="pres">
      <dgm:prSet presAssocID="{3119C0C8-04EF-4BB4-BC57-4C0C8B5996DD}" presName="hierRoot2" presStyleCnt="0">
        <dgm:presLayoutVars>
          <dgm:hierBranch val="init"/>
        </dgm:presLayoutVars>
      </dgm:prSet>
      <dgm:spPr/>
    </dgm:pt>
    <dgm:pt modelId="{2EDF3EDD-2DC4-4A6D-8902-D2291757ABDD}" type="pres">
      <dgm:prSet presAssocID="{3119C0C8-04EF-4BB4-BC57-4C0C8B5996DD}" presName="rootComposite" presStyleCnt="0"/>
      <dgm:spPr/>
    </dgm:pt>
    <dgm:pt modelId="{2A868DBA-2081-4FFB-9929-7E4EEE9A0A1B}" type="pres">
      <dgm:prSet presAssocID="{3119C0C8-04EF-4BB4-BC57-4C0C8B5996DD}" presName="rootText" presStyleLbl="node3" presStyleIdx="0" presStyleCnt="2">
        <dgm:presLayoutVars>
          <dgm:chPref val="3"/>
        </dgm:presLayoutVars>
      </dgm:prSet>
      <dgm:spPr/>
    </dgm:pt>
    <dgm:pt modelId="{B6F56F5F-95FE-4B21-B977-A06B2311CD0C}" type="pres">
      <dgm:prSet presAssocID="{3119C0C8-04EF-4BB4-BC57-4C0C8B5996DD}" presName="rootConnector" presStyleLbl="node3" presStyleIdx="0" presStyleCnt="2"/>
      <dgm:spPr/>
    </dgm:pt>
    <dgm:pt modelId="{3F5D95A0-F80C-483F-B9B6-424562907481}" type="pres">
      <dgm:prSet presAssocID="{3119C0C8-04EF-4BB4-BC57-4C0C8B5996DD}" presName="hierChild4" presStyleCnt="0"/>
      <dgm:spPr/>
    </dgm:pt>
    <dgm:pt modelId="{7C75F700-024A-4E5F-8017-D09AAEB36DE4}" type="pres">
      <dgm:prSet presAssocID="{3119C0C8-04EF-4BB4-BC57-4C0C8B5996DD}" presName="hierChild5" presStyleCnt="0"/>
      <dgm:spPr/>
    </dgm:pt>
    <dgm:pt modelId="{CE39349C-FC09-4CF4-887F-78DC5AB0F577}" type="pres">
      <dgm:prSet presAssocID="{318F545B-0ACE-4241-B7F0-5ED5B8554E1F}" presName="Name35" presStyleLbl="parChTrans1D3" presStyleIdx="1" presStyleCnt="2"/>
      <dgm:spPr/>
    </dgm:pt>
    <dgm:pt modelId="{D19451FC-7450-4152-BF52-4A1BB5F79ED4}" type="pres">
      <dgm:prSet presAssocID="{A0ADC190-8546-48F3-96F8-79D1F12AB471}" presName="hierRoot2" presStyleCnt="0">
        <dgm:presLayoutVars>
          <dgm:hierBranch val="init"/>
        </dgm:presLayoutVars>
      </dgm:prSet>
      <dgm:spPr/>
    </dgm:pt>
    <dgm:pt modelId="{B7891179-3EC8-4258-9CA7-3BF5B9A9BE83}" type="pres">
      <dgm:prSet presAssocID="{A0ADC190-8546-48F3-96F8-79D1F12AB471}" presName="rootComposite" presStyleCnt="0"/>
      <dgm:spPr/>
    </dgm:pt>
    <dgm:pt modelId="{5064628E-744D-46A1-B8ED-3ADE7AEDCB12}" type="pres">
      <dgm:prSet presAssocID="{A0ADC190-8546-48F3-96F8-79D1F12AB471}" presName="rootText" presStyleLbl="node3" presStyleIdx="1" presStyleCnt="2">
        <dgm:presLayoutVars>
          <dgm:chPref val="3"/>
        </dgm:presLayoutVars>
      </dgm:prSet>
      <dgm:spPr/>
    </dgm:pt>
    <dgm:pt modelId="{D03BB291-353E-49CD-BC8D-A45BFCB32749}" type="pres">
      <dgm:prSet presAssocID="{A0ADC190-8546-48F3-96F8-79D1F12AB471}" presName="rootConnector" presStyleLbl="node3" presStyleIdx="1" presStyleCnt="2"/>
      <dgm:spPr/>
    </dgm:pt>
    <dgm:pt modelId="{C835D1CC-BFED-4D44-BB4A-1A475E70BED1}" type="pres">
      <dgm:prSet presAssocID="{A0ADC190-8546-48F3-96F8-79D1F12AB471}" presName="hierChild4" presStyleCnt="0"/>
      <dgm:spPr/>
    </dgm:pt>
    <dgm:pt modelId="{6F7D3A70-F26C-4E98-82B0-0B0B4CC75E45}" type="pres">
      <dgm:prSet presAssocID="{A0ADC190-8546-48F3-96F8-79D1F12AB471}" presName="hierChild5"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3531F316-31E2-408F-B127-2699EC770A02}" type="presOf" srcId="{137AA8A7-A6C0-44A1-83C9-1F6EBE288B53}" destId="{5FAE4AD6-3840-4479-A6E9-40B2CB5868C5}" srcOrd="0" destOrd="0" presId="urn:microsoft.com/office/officeart/2005/8/layout/orgChart1"/>
    <dgm:cxn modelId="{CC8F8319-0325-410D-BF7D-F93C2CAFF6BE}" srcId="{2DBDCD82-2CE9-4711-B02E-3FC53E12DB98}" destId="{A0ADC190-8546-48F3-96F8-79D1F12AB471}" srcOrd="1" destOrd="0" parTransId="{318F545B-0ACE-4241-B7F0-5ED5B8554E1F}" sibTransId="{5A2E6E87-FE11-492D-89DA-E517FDBC7CF6}"/>
    <dgm:cxn modelId="{6CA70120-AB7E-484A-9FFD-5E9EC532EF23}" type="presOf" srcId="{3CF30409-7618-4552-95CF-167DFD5BD4B9}" destId="{92B85E91-05FC-452E-9835-1BE047B50BEA}" srcOrd="0" destOrd="0" presId="urn:microsoft.com/office/officeart/2005/8/layout/orgChart1"/>
    <dgm:cxn modelId="{4966BA33-A340-40F5-AEAD-EF81288A6790}" srcId="{2DBDCD82-2CE9-4711-B02E-3FC53E12DB98}" destId="{3119C0C8-04EF-4BB4-BC57-4C0C8B5996DD}" srcOrd="0" destOrd="0" parTransId="{137AA8A7-A6C0-44A1-83C9-1F6EBE288B53}" sibTransId="{AF1C7A15-844D-4CFC-BDDC-FF2E92441B42}"/>
    <dgm:cxn modelId="{9F0AFD3A-D77E-484F-BBB3-64EF15890417}" type="presOf" srcId="{3119C0C8-04EF-4BB4-BC57-4C0C8B5996DD}" destId="{B6F56F5F-95FE-4B21-B977-A06B2311CD0C}" srcOrd="1" destOrd="0" presId="urn:microsoft.com/office/officeart/2005/8/layout/orgChart1"/>
    <dgm:cxn modelId="{249D2842-D87F-4092-AD4B-DDF094315784}" type="presOf" srcId="{3119C0C8-04EF-4BB4-BC57-4C0C8B5996DD}" destId="{2A868DBA-2081-4FFB-9929-7E4EEE9A0A1B}"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FE3206A-02CA-44A0-9AB0-03184C171FA6}" type="presOf" srcId="{A0ADC190-8546-48F3-96F8-79D1F12AB471}" destId="{5064628E-744D-46A1-B8ED-3ADE7AEDCB12}"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2"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2898B184-E1B3-4E3C-9E8F-90AFE0DF02BE}" type="presOf" srcId="{318F545B-0ACE-4241-B7F0-5ED5B8554E1F}" destId="{CE39349C-FC09-4CF4-887F-78DC5AB0F577}"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7FC45EF4-64ED-46D9-97CD-945617ED6DD6}" type="presOf" srcId="{A0ADC190-8546-48F3-96F8-79D1F12AB471}" destId="{D03BB291-353E-49CD-BC8D-A45BFCB32749}" srcOrd="1"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2" destOrd="0" presId="urn:microsoft.com/office/officeart/2005/8/layout/orgChart1"/>
    <dgm:cxn modelId="{58E06775-E7B8-44B8-BE8F-D969EF83F3D8}" type="presParOf" srcId="{CB78281B-168E-4710-A6ED-D4D045FEDB23}" destId="{674A4275-8040-44FC-8814-D93CF39A51DE}" srcOrd="3"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F9836282-E940-43C8-B7FA-0CDC95EC68E1}" type="presParOf" srcId="{1348F630-83B8-4B35-897B-A263F655D747}" destId="{5FAE4AD6-3840-4479-A6E9-40B2CB5868C5}" srcOrd="0" destOrd="0" presId="urn:microsoft.com/office/officeart/2005/8/layout/orgChart1"/>
    <dgm:cxn modelId="{6F7304FC-F7ED-4DE0-8E68-986F62810E7E}" type="presParOf" srcId="{1348F630-83B8-4B35-897B-A263F655D747}" destId="{49493796-8786-4865-97F3-E6B630A3CD94}" srcOrd="1" destOrd="0" presId="urn:microsoft.com/office/officeart/2005/8/layout/orgChart1"/>
    <dgm:cxn modelId="{6FF383CB-A72F-4813-BF5F-09A7D678CCE0}" type="presParOf" srcId="{49493796-8786-4865-97F3-E6B630A3CD94}" destId="{2EDF3EDD-2DC4-4A6D-8902-D2291757ABDD}" srcOrd="0" destOrd="0" presId="urn:microsoft.com/office/officeart/2005/8/layout/orgChart1"/>
    <dgm:cxn modelId="{7E970D20-3F8D-4B23-9711-2E73CB998C04}" type="presParOf" srcId="{2EDF3EDD-2DC4-4A6D-8902-D2291757ABDD}" destId="{2A868DBA-2081-4FFB-9929-7E4EEE9A0A1B}" srcOrd="0" destOrd="0" presId="urn:microsoft.com/office/officeart/2005/8/layout/orgChart1"/>
    <dgm:cxn modelId="{3602DAD4-DDAC-44DA-834C-55613049E098}" type="presParOf" srcId="{2EDF3EDD-2DC4-4A6D-8902-D2291757ABDD}" destId="{B6F56F5F-95FE-4B21-B977-A06B2311CD0C}" srcOrd="1" destOrd="0" presId="urn:microsoft.com/office/officeart/2005/8/layout/orgChart1"/>
    <dgm:cxn modelId="{CC041D4E-B395-45A5-915D-1EC2E0057255}" type="presParOf" srcId="{49493796-8786-4865-97F3-E6B630A3CD94}" destId="{3F5D95A0-F80C-483F-B9B6-424562907481}" srcOrd="1" destOrd="0" presId="urn:microsoft.com/office/officeart/2005/8/layout/orgChart1"/>
    <dgm:cxn modelId="{4D8DAFF0-4E86-4AF9-8151-568F9FB4EEC8}" type="presParOf" srcId="{49493796-8786-4865-97F3-E6B630A3CD94}" destId="{7C75F700-024A-4E5F-8017-D09AAEB36DE4}" srcOrd="2" destOrd="0" presId="urn:microsoft.com/office/officeart/2005/8/layout/orgChart1"/>
    <dgm:cxn modelId="{35FCA3B3-5BFF-4F21-BC49-209A2A898E8F}" type="presParOf" srcId="{1348F630-83B8-4B35-897B-A263F655D747}" destId="{CE39349C-FC09-4CF4-887F-78DC5AB0F577}" srcOrd="2" destOrd="0" presId="urn:microsoft.com/office/officeart/2005/8/layout/orgChart1"/>
    <dgm:cxn modelId="{BEB55273-E0DD-4C62-9C19-57F488A7667C}" type="presParOf" srcId="{1348F630-83B8-4B35-897B-A263F655D747}" destId="{D19451FC-7450-4152-BF52-4A1BB5F79ED4}" srcOrd="3" destOrd="0" presId="urn:microsoft.com/office/officeart/2005/8/layout/orgChart1"/>
    <dgm:cxn modelId="{4F48A24A-BFA2-4932-A178-92AFCCFDDD39}" type="presParOf" srcId="{D19451FC-7450-4152-BF52-4A1BB5F79ED4}" destId="{B7891179-3EC8-4258-9CA7-3BF5B9A9BE83}" srcOrd="0" destOrd="0" presId="urn:microsoft.com/office/officeart/2005/8/layout/orgChart1"/>
    <dgm:cxn modelId="{FB60108B-63CF-45F1-9180-BAC0C0D5E992}" type="presParOf" srcId="{B7891179-3EC8-4258-9CA7-3BF5B9A9BE83}" destId="{5064628E-744D-46A1-B8ED-3ADE7AEDCB12}" srcOrd="0" destOrd="0" presId="urn:microsoft.com/office/officeart/2005/8/layout/orgChart1"/>
    <dgm:cxn modelId="{0694BFFB-DEDB-459F-83EC-065B30708BAF}" type="presParOf" srcId="{B7891179-3EC8-4258-9CA7-3BF5B9A9BE83}" destId="{D03BB291-353E-49CD-BC8D-A45BFCB32749}" srcOrd="1" destOrd="0" presId="urn:microsoft.com/office/officeart/2005/8/layout/orgChart1"/>
    <dgm:cxn modelId="{5CC1CBB9-60F6-47E7-A9E2-A809EF13F997}" type="presParOf" srcId="{D19451FC-7450-4152-BF52-4A1BB5F79ED4}" destId="{C835D1CC-BFED-4D44-BB4A-1A475E70BED1}" srcOrd="1" destOrd="0" presId="urn:microsoft.com/office/officeart/2005/8/layout/orgChart1"/>
    <dgm:cxn modelId="{6DCD949C-50DD-455F-97AA-74BB6FDB1122}" type="presParOf" srcId="{D19451FC-7450-4152-BF52-4A1BB5F79ED4}" destId="{6F7D3A70-F26C-4E98-82B0-0B0B4CC75E45}" srcOrd="2"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1823328" y="468798"/>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39349C-FC09-4CF4-887F-78DC5AB0F577}">
      <dsp:nvSpPr>
        <dsp:cNvPr id="0" name=""/>
        <dsp:cNvSpPr/>
      </dsp:nvSpPr>
      <dsp:spPr>
        <a:xfrm>
          <a:off x="2488392" y="1798927"/>
          <a:ext cx="566709" cy="196709"/>
        </a:xfrm>
        <a:custGeom>
          <a:avLst/>
          <a:gdLst/>
          <a:ahLst/>
          <a:cxnLst/>
          <a:rect l="0" t="0" r="0" b="0"/>
          <a:pathLst>
            <a:path>
              <a:moveTo>
                <a:pt x="0" y="0"/>
              </a:moveTo>
              <a:lnTo>
                <a:pt x="0" y="98354"/>
              </a:lnTo>
              <a:lnTo>
                <a:pt x="566709" y="98354"/>
              </a:lnTo>
              <a:lnTo>
                <a:pt x="566709" y="1967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AE4AD6-3840-4479-A6E9-40B2CB5868C5}">
      <dsp:nvSpPr>
        <dsp:cNvPr id="0" name=""/>
        <dsp:cNvSpPr/>
      </dsp:nvSpPr>
      <dsp:spPr>
        <a:xfrm>
          <a:off x="1921682" y="1798927"/>
          <a:ext cx="566709" cy="196709"/>
        </a:xfrm>
        <a:custGeom>
          <a:avLst/>
          <a:gdLst/>
          <a:ahLst/>
          <a:cxnLst/>
          <a:rect l="0" t="0" r="0" b="0"/>
          <a:pathLst>
            <a:path>
              <a:moveTo>
                <a:pt x="566709" y="0"/>
              </a:moveTo>
              <a:lnTo>
                <a:pt x="566709" y="98354"/>
              </a:lnTo>
              <a:lnTo>
                <a:pt x="0" y="98354"/>
              </a:lnTo>
              <a:lnTo>
                <a:pt x="0" y="1967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1921682" y="468798"/>
          <a:ext cx="566709" cy="861773"/>
        </a:xfrm>
        <a:custGeom>
          <a:avLst/>
          <a:gdLst/>
          <a:ahLst/>
          <a:cxnLst/>
          <a:rect l="0" t="0" r="0" b="0"/>
          <a:pathLst>
            <a:path>
              <a:moveTo>
                <a:pt x="0" y="0"/>
              </a:moveTo>
              <a:lnTo>
                <a:pt x="0" y="763418"/>
              </a:lnTo>
              <a:lnTo>
                <a:pt x="566709" y="763418"/>
              </a:lnTo>
              <a:lnTo>
                <a:pt x="56670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354972" y="468798"/>
          <a:ext cx="566709" cy="861773"/>
        </a:xfrm>
        <a:custGeom>
          <a:avLst/>
          <a:gdLst/>
          <a:ahLst/>
          <a:cxnLst/>
          <a:rect l="0" t="0" r="0" b="0"/>
          <a:pathLst>
            <a:path>
              <a:moveTo>
                <a:pt x="566709" y="0"/>
              </a:moveTo>
              <a:lnTo>
                <a:pt x="56670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453327" y="443"/>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Transport Manager</a:t>
          </a:r>
        </a:p>
      </dsp:txBody>
      <dsp:txXfrm>
        <a:off x="1453327" y="443"/>
        <a:ext cx="936710" cy="468355"/>
      </dsp:txXfrm>
    </dsp:sp>
    <dsp:sp modelId="{08265FAB-96E5-40FB-A6BC-04E376BD1431}">
      <dsp:nvSpPr>
        <dsp:cNvPr id="0" name=""/>
        <dsp:cNvSpPr/>
      </dsp:nvSpPr>
      <dsp:spPr>
        <a:xfrm>
          <a:off x="886617" y="1330572"/>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Transport Administrator</a:t>
          </a:r>
        </a:p>
      </dsp:txBody>
      <dsp:txXfrm>
        <a:off x="886617" y="1330572"/>
        <a:ext cx="936710" cy="468355"/>
      </dsp:txXfrm>
    </dsp:sp>
    <dsp:sp modelId="{6ABA460A-CA7D-4490-925D-5B3B34B83544}">
      <dsp:nvSpPr>
        <dsp:cNvPr id="0" name=""/>
        <dsp:cNvSpPr/>
      </dsp:nvSpPr>
      <dsp:spPr>
        <a:xfrm>
          <a:off x="2020037" y="1330572"/>
          <a:ext cx="936710" cy="468355"/>
        </a:xfrm>
        <a:prstGeom prst="rect">
          <a:avLst/>
        </a:prstGeom>
        <a:solidFill>
          <a:schemeClr val="accent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Transport Supervisor (x2)</a:t>
          </a:r>
        </a:p>
      </dsp:txBody>
      <dsp:txXfrm>
        <a:off x="2020037" y="1330572"/>
        <a:ext cx="936710" cy="468355"/>
      </dsp:txXfrm>
    </dsp:sp>
    <dsp:sp modelId="{2A868DBA-2081-4FFB-9929-7E4EEE9A0A1B}">
      <dsp:nvSpPr>
        <dsp:cNvPr id="0" name=""/>
        <dsp:cNvSpPr/>
      </dsp:nvSpPr>
      <dsp:spPr>
        <a:xfrm>
          <a:off x="1453327" y="1995636"/>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Courier Drivers </a:t>
          </a:r>
        </a:p>
      </dsp:txBody>
      <dsp:txXfrm>
        <a:off x="1453327" y="1995636"/>
        <a:ext cx="936710" cy="468355"/>
      </dsp:txXfrm>
    </dsp:sp>
    <dsp:sp modelId="{5064628E-744D-46A1-B8ED-3ADE7AEDCB12}">
      <dsp:nvSpPr>
        <dsp:cNvPr id="0" name=""/>
        <dsp:cNvSpPr/>
      </dsp:nvSpPr>
      <dsp:spPr>
        <a:xfrm>
          <a:off x="2586746" y="1995636"/>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HGV Drivers</a:t>
          </a:r>
        </a:p>
      </dsp:txBody>
      <dsp:txXfrm>
        <a:off x="2586746" y="1995636"/>
        <a:ext cx="936710" cy="468355"/>
      </dsp:txXfrm>
    </dsp:sp>
    <dsp:sp modelId="{F9E58CB6-E67C-44D6-A4A2-C8C137A3B5B6}">
      <dsp:nvSpPr>
        <dsp:cNvPr id="0" name=""/>
        <dsp:cNvSpPr/>
      </dsp:nvSpPr>
      <dsp:spPr>
        <a:xfrm>
          <a:off x="886617" y="665507"/>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Transport Operations Manager</a:t>
          </a:r>
        </a:p>
      </dsp:txBody>
      <dsp:txXfrm>
        <a:off x="886617" y="665507"/>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62419FA-7FC9-4087-ACC7-623369718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2056</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Brough Cameron (Royal Devon and Exeter NHS Foundation Trust)</cp:lastModifiedBy>
  <cp:revision>3</cp:revision>
  <cp:lastPrinted>2019-07-04T08:11:00Z</cp:lastPrinted>
  <dcterms:created xsi:type="dcterms:W3CDTF">2024-12-24T15:29:00Z</dcterms:created>
  <dcterms:modified xsi:type="dcterms:W3CDTF">2025-01-07T15:53:00Z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