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363" w:rsidRDefault="001B2B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Royal Devon University Healthcare NHS Foundation Trust Medicines Management Pharmacy Technician (Band 4 to 5) Development Pathway </w:t>
      </w:r>
    </w:p>
    <w:p w:rsidR="00307624" w:rsidRDefault="00307624" w:rsidP="00307624">
      <w:pPr>
        <w:rPr>
          <w:b/>
          <w:sz w:val="28"/>
          <w:szCs w:val="28"/>
        </w:rPr>
      </w:pPr>
      <w:r>
        <w:t>This development pathway outlines the essential criteria and expectations for Medicines Management Pharmacy Technicians progressing from Band 4 to Band 5. Upon appointment at Band 4, individuals will be enrolled onto the Medicines Optimisation Training Programme (MOTP)</w:t>
      </w:r>
      <w:r>
        <w:t xml:space="preserve"> - </w:t>
      </w:r>
      <w:r>
        <w:t>Unit 2.2: Discharge Facilitation, delivered by Pharmacy Workforce Development South (PWDS). This programme is designed to support the transition into a more advanced, patient-facing clinical role, equipping learners with the knowledge, skills</w:t>
      </w:r>
      <w:r>
        <w:t xml:space="preserve"> </w:t>
      </w:r>
      <w:r>
        <w:t>and competencies required to safely and effectively facilitate discharge and transfer of care. Completion of the programme is required within a minimum of 3 months and must be achieved within 12 months of enrolment.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9842"/>
      </w:tblGrid>
      <w:tr w:rsidR="00307624" w:rsidTr="00307624">
        <w:tc>
          <w:tcPr>
            <w:tcW w:w="1980" w:type="dxa"/>
          </w:tcPr>
          <w:p w:rsidR="00307624" w:rsidRDefault="00307624">
            <w:r>
              <w:t>Time</w:t>
            </w:r>
          </w:p>
        </w:tc>
        <w:tc>
          <w:tcPr>
            <w:tcW w:w="2126" w:type="dxa"/>
          </w:tcPr>
          <w:p w:rsidR="00307624" w:rsidRDefault="00307624">
            <w:r>
              <w:t>Pay Band</w:t>
            </w:r>
          </w:p>
        </w:tc>
        <w:tc>
          <w:tcPr>
            <w:tcW w:w="9842" w:type="dxa"/>
          </w:tcPr>
          <w:p w:rsidR="00307624" w:rsidRDefault="00307624">
            <w:r>
              <w:t xml:space="preserve">Key Responsibilities </w:t>
            </w:r>
          </w:p>
        </w:tc>
      </w:tr>
      <w:tr w:rsidR="00307624" w:rsidTr="00307624">
        <w:tc>
          <w:tcPr>
            <w:tcW w:w="1980" w:type="dxa"/>
          </w:tcPr>
          <w:p w:rsidR="00307624" w:rsidRDefault="00AC3368">
            <w:r>
              <w:t xml:space="preserve">Month 0 </w:t>
            </w:r>
          </w:p>
        </w:tc>
        <w:tc>
          <w:tcPr>
            <w:tcW w:w="2126" w:type="dxa"/>
          </w:tcPr>
          <w:p w:rsidR="00307624" w:rsidRDefault="00307624" w:rsidP="00307624">
            <w:pPr>
              <w:jc w:val="center"/>
            </w:pPr>
            <w:r>
              <w:t>4</w:t>
            </w:r>
          </w:p>
        </w:tc>
        <w:tc>
          <w:tcPr>
            <w:tcW w:w="9842" w:type="dxa"/>
          </w:tcPr>
          <w:p w:rsidR="00AC3368" w:rsidRDefault="00307624">
            <w:r>
              <w:t xml:space="preserve">Enrol on MOTP Unit 2.2 – Discharge Facilitation. </w:t>
            </w:r>
          </w:p>
          <w:p w:rsidR="00307624" w:rsidRDefault="00AC3368">
            <w:r>
              <w:t xml:space="preserve">Begin supervised practice in discharge-related tasks. </w:t>
            </w:r>
          </w:p>
        </w:tc>
      </w:tr>
      <w:tr w:rsidR="00307624" w:rsidTr="00307624">
        <w:tc>
          <w:tcPr>
            <w:tcW w:w="1980" w:type="dxa"/>
          </w:tcPr>
          <w:p w:rsidR="00307624" w:rsidRDefault="00AC3368">
            <w:r>
              <w:t xml:space="preserve">Months 3 – 12 </w:t>
            </w:r>
          </w:p>
        </w:tc>
        <w:tc>
          <w:tcPr>
            <w:tcW w:w="2126" w:type="dxa"/>
          </w:tcPr>
          <w:p w:rsidR="00307624" w:rsidRDefault="00AC3368" w:rsidP="00AC3368">
            <w:pPr>
              <w:jc w:val="center"/>
            </w:pPr>
            <w:r>
              <w:t>5</w:t>
            </w:r>
          </w:p>
        </w:tc>
        <w:tc>
          <w:tcPr>
            <w:tcW w:w="9842" w:type="dxa"/>
          </w:tcPr>
          <w:p w:rsidR="00307624" w:rsidRDefault="00AC3368">
            <w:r>
              <w:t>Successfully complete training program</w:t>
            </w:r>
            <w:bookmarkStart w:id="0" w:name="_GoBack"/>
            <w:bookmarkEnd w:id="0"/>
            <w:r>
              <w:t>me.</w:t>
            </w:r>
          </w:p>
          <w:p w:rsidR="00AC3368" w:rsidRDefault="00AC3368">
            <w:r>
              <w:t xml:space="preserve">Demonstrate full competence in discharge facilitation. </w:t>
            </w:r>
          </w:p>
        </w:tc>
      </w:tr>
    </w:tbl>
    <w:p w:rsidR="00307624" w:rsidRPr="001B2B16" w:rsidRDefault="00307624"/>
    <w:sectPr w:rsidR="00307624" w:rsidRPr="001B2B16" w:rsidSect="00FA53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49"/>
    <w:rsid w:val="000043CF"/>
    <w:rsid w:val="00007B29"/>
    <w:rsid w:val="0001147B"/>
    <w:rsid w:val="0001199A"/>
    <w:rsid w:val="00025230"/>
    <w:rsid w:val="00031898"/>
    <w:rsid w:val="00033AA5"/>
    <w:rsid w:val="00036F02"/>
    <w:rsid w:val="00043BEE"/>
    <w:rsid w:val="00047660"/>
    <w:rsid w:val="00057B92"/>
    <w:rsid w:val="00081861"/>
    <w:rsid w:val="00097E7B"/>
    <w:rsid w:val="000A296C"/>
    <w:rsid w:val="000D27C9"/>
    <w:rsid w:val="000D343B"/>
    <w:rsid w:val="000D5051"/>
    <w:rsid w:val="000E299A"/>
    <w:rsid w:val="000F4029"/>
    <w:rsid w:val="00110AFF"/>
    <w:rsid w:val="00113850"/>
    <w:rsid w:val="00133F4B"/>
    <w:rsid w:val="00136AE0"/>
    <w:rsid w:val="00140189"/>
    <w:rsid w:val="00156391"/>
    <w:rsid w:val="0015718B"/>
    <w:rsid w:val="001607FD"/>
    <w:rsid w:val="00161940"/>
    <w:rsid w:val="00171309"/>
    <w:rsid w:val="001803D2"/>
    <w:rsid w:val="00184FE6"/>
    <w:rsid w:val="00190CA8"/>
    <w:rsid w:val="00190F24"/>
    <w:rsid w:val="001A0C9D"/>
    <w:rsid w:val="001A26D8"/>
    <w:rsid w:val="001A6E45"/>
    <w:rsid w:val="001B00C4"/>
    <w:rsid w:val="001B2B16"/>
    <w:rsid w:val="001B524E"/>
    <w:rsid w:val="001E0543"/>
    <w:rsid w:val="001E46D6"/>
    <w:rsid w:val="00203D90"/>
    <w:rsid w:val="00206F8F"/>
    <w:rsid w:val="00221F9B"/>
    <w:rsid w:val="00232901"/>
    <w:rsid w:val="00242B25"/>
    <w:rsid w:val="00272FE5"/>
    <w:rsid w:val="00273C56"/>
    <w:rsid w:val="002778A7"/>
    <w:rsid w:val="00280F71"/>
    <w:rsid w:val="002828EF"/>
    <w:rsid w:val="0029027C"/>
    <w:rsid w:val="00292386"/>
    <w:rsid w:val="00294ED7"/>
    <w:rsid w:val="0029730F"/>
    <w:rsid w:val="00297A90"/>
    <w:rsid w:val="002A00AE"/>
    <w:rsid w:val="002B4783"/>
    <w:rsid w:val="002D7B50"/>
    <w:rsid w:val="002E6A9C"/>
    <w:rsid w:val="002E72F3"/>
    <w:rsid w:val="002F7343"/>
    <w:rsid w:val="00300984"/>
    <w:rsid w:val="003047AE"/>
    <w:rsid w:val="00307624"/>
    <w:rsid w:val="003136EB"/>
    <w:rsid w:val="003243A6"/>
    <w:rsid w:val="00325A8B"/>
    <w:rsid w:val="0033255B"/>
    <w:rsid w:val="003340CB"/>
    <w:rsid w:val="0033599E"/>
    <w:rsid w:val="003534C1"/>
    <w:rsid w:val="00365ACE"/>
    <w:rsid w:val="00375816"/>
    <w:rsid w:val="003A4AB5"/>
    <w:rsid w:val="003A78A3"/>
    <w:rsid w:val="003B3829"/>
    <w:rsid w:val="003B5EE6"/>
    <w:rsid w:val="003B6939"/>
    <w:rsid w:val="003C261F"/>
    <w:rsid w:val="003C2BD0"/>
    <w:rsid w:val="003E08E5"/>
    <w:rsid w:val="003F75A5"/>
    <w:rsid w:val="00401A8D"/>
    <w:rsid w:val="00405CD6"/>
    <w:rsid w:val="00430D0C"/>
    <w:rsid w:val="0045227F"/>
    <w:rsid w:val="0046643B"/>
    <w:rsid w:val="00473499"/>
    <w:rsid w:val="00480928"/>
    <w:rsid w:val="00480E1B"/>
    <w:rsid w:val="004854BE"/>
    <w:rsid w:val="004B37FE"/>
    <w:rsid w:val="004B7DA9"/>
    <w:rsid w:val="004C05BC"/>
    <w:rsid w:val="004D27F4"/>
    <w:rsid w:val="004E4A0B"/>
    <w:rsid w:val="004E7981"/>
    <w:rsid w:val="004F0F39"/>
    <w:rsid w:val="005124EC"/>
    <w:rsid w:val="0051702D"/>
    <w:rsid w:val="00526739"/>
    <w:rsid w:val="005366E4"/>
    <w:rsid w:val="00540BF5"/>
    <w:rsid w:val="00557ED7"/>
    <w:rsid w:val="00563569"/>
    <w:rsid w:val="005660EB"/>
    <w:rsid w:val="00570811"/>
    <w:rsid w:val="005973BC"/>
    <w:rsid w:val="005A4902"/>
    <w:rsid w:val="005A5363"/>
    <w:rsid w:val="005B314A"/>
    <w:rsid w:val="005B32D0"/>
    <w:rsid w:val="005B55F5"/>
    <w:rsid w:val="005D5EFF"/>
    <w:rsid w:val="005E4450"/>
    <w:rsid w:val="005F64AD"/>
    <w:rsid w:val="00603363"/>
    <w:rsid w:val="006147BC"/>
    <w:rsid w:val="006270FD"/>
    <w:rsid w:val="00630F14"/>
    <w:rsid w:val="00637C8F"/>
    <w:rsid w:val="00671749"/>
    <w:rsid w:val="00671C3D"/>
    <w:rsid w:val="00677ABC"/>
    <w:rsid w:val="006C39E1"/>
    <w:rsid w:val="006E0C72"/>
    <w:rsid w:val="006E1F4A"/>
    <w:rsid w:val="006E7C0C"/>
    <w:rsid w:val="006F01A5"/>
    <w:rsid w:val="006F1A32"/>
    <w:rsid w:val="006F4DE8"/>
    <w:rsid w:val="007020DC"/>
    <w:rsid w:val="00712C86"/>
    <w:rsid w:val="00715CE9"/>
    <w:rsid w:val="00734868"/>
    <w:rsid w:val="007372F2"/>
    <w:rsid w:val="007475CB"/>
    <w:rsid w:val="00755E64"/>
    <w:rsid w:val="00762478"/>
    <w:rsid w:val="00762FC4"/>
    <w:rsid w:val="00773246"/>
    <w:rsid w:val="007743AA"/>
    <w:rsid w:val="00794C77"/>
    <w:rsid w:val="007B06CE"/>
    <w:rsid w:val="007C10EB"/>
    <w:rsid w:val="007C2B9A"/>
    <w:rsid w:val="007C31E8"/>
    <w:rsid w:val="007C39C2"/>
    <w:rsid w:val="007C61B8"/>
    <w:rsid w:val="007D1803"/>
    <w:rsid w:val="007E255F"/>
    <w:rsid w:val="007E2B0A"/>
    <w:rsid w:val="007E61AA"/>
    <w:rsid w:val="007F463C"/>
    <w:rsid w:val="00803DCB"/>
    <w:rsid w:val="0081060E"/>
    <w:rsid w:val="00811625"/>
    <w:rsid w:val="00811806"/>
    <w:rsid w:val="00830199"/>
    <w:rsid w:val="00842C4A"/>
    <w:rsid w:val="00842F2D"/>
    <w:rsid w:val="008677F3"/>
    <w:rsid w:val="00867F01"/>
    <w:rsid w:val="00873C93"/>
    <w:rsid w:val="00881BA8"/>
    <w:rsid w:val="00884A40"/>
    <w:rsid w:val="00886D0E"/>
    <w:rsid w:val="00893831"/>
    <w:rsid w:val="00893870"/>
    <w:rsid w:val="008B1CF3"/>
    <w:rsid w:val="008C434A"/>
    <w:rsid w:val="008C5EA8"/>
    <w:rsid w:val="008E086E"/>
    <w:rsid w:val="008F1BEE"/>
    <w:rsid w:val="008F78F4"/>
    <w:rsid w:val="0091310A"/>
    <w:rsid w:val="0093081B"/>
    <w:rsid w:val="00931CFE"/>
    <w:rsid w:val="00945EF7"/>
    <w:rsid w:val="00953920"/>
    <w:rsid w:val="00961E1D"/>
    <w:rsid w:val="00964A7D"/>
    <w:rsid w:val="00971E2D"/>
    <w:rsid w:val="00992ABC"/>
    <w:rsid w:val="009952D5"/>
    <w:rsid w:val="009A77E3"/>
    <w:rsid w:val="009A7F93"/>
    <w:rsid w:val="009B25DA"/>
    <w:rsid w:val="009B2907"/>
    <w:rsid w:val="009D2BE9"/>
    <w:rsid w:val="009E5A4D"/>
    <w:rsid w:val="009F30F2"/>
    <w:rsid w:val="009F3448"/>
    <w:rsid w:val="00A16E2A"/>
    <w:rsid w:val="00A5345B"/>
    <w:rsid w:val="00A57924"/>
    <w:rsid w:val="00A57F04"/>
    <w:rsid w:val="00A63DFA"/>
    <w:rsid w:val="00A63EE7"/>
    <w:rsid w:val="00A6599B"/>
    <w:rsid w:val="00A82722"/>
    <w:rsid w:val="00AA0635"/>
    <w:rsid w:val="00AC3368"/>
    <w:rsid w:val="00AC40B8"/>
    <w:rsid w:val="00B00E87"/>
    <w:rsid w:val="00B05B2C"/>
    <w:rsid w:val="00B0718B"/>
    <w:rsid w:val="00B61896"/>
    <w:rsid w:val="00B632A6"/>
    <w:rsid w:val="00B65604"/>
    <w:rsid w:val="00B773E6"/>
    <w:rsid w:val="00B8139B"/>
    <w:rsid w:val="00B81B89"/>
    <w:rsid w:val="00B81DB3"/>
    <w:rsid w:val="00BA0921"/>
    <w:rsid w:val="00BA58A5"/>
    <w:rsid w:val="00BA7C26"/>
    <w:rsid w:val="00BB4D08"/>
    <w:rsid w:val="00BC3A75"/>
    <w:rsid w:val="00BC4AD0"/>
    <w:rsid w:val="00BD28E1"/>
    <w:rsid w:val="00BD59CD"/>
    <w:rsid w:val="00BD6E9A"/>
    <w:rsid w:val="00BE2A78"/>
    <w:rsid w:val="00BF08A5"/>
    <w:rsid w:val="00C02F6A"/>
    <w:rsid w:val="00C16472"/>
    <w:rsid w:val="00C17549"/>
    <w:rsid w:val="00C17ACF"/>
    <w:rsid w:val="00C2360E"/>
    <w:rsid w:val="00C2787B"/>
    <w:rsid w:val="00C31A90"/>
    <w:rsid w:val="00C36059"/>
    <w:rsid w:val="00C50F34"/>
    <w:rsid w:val="00C62435"/>
    <w:rsid w:val="00C67984"/>
    <w:rsid w:val="00C7103C"/>
    <w:rsid w:val="00C727BD"/>
    <w:rsid w:val="00C81366"/>
    <w:rsid w:val="00C84AF2"/>
    <w:rsid w:val="00C90508"/>
    <w:rsid w:val="00CA0636"/>
    <w:rsid w:val="00CC7D76"/>
    <w:rsid w:val="00CD45FE"/>
    <w:rsid w:val="00D105FE"/>
    <w:rsid w:val="00D14B52"/>
    <w:rsid w:val="00D34B1C"/>
    <w:rsid w:val="00D4578F"/>
    <w:rsid w:val="00D45A7F"/>
    <w:rsid w:val="00D55C46"/>
    <w:rsid w:val="00D71045"/>
    <w:rsid w:val="00D74CEE"/>
    <w:rsid w:val="00D81C33"/>
    <w:rsid w:val="00D91672"/>
    <w:rsid w:val="00DB271B"/>
    <w:rsid w:val="00DB626B"/>
    <w:rsid w:val="00DD359E"/>
    <w:rsid w:val="00DF1CAD"/>
    <w:rsid w:val="00DF30EF"/>
    <w:rsid w:val="00DF724D"/>
    <w:rsid w:val="00E0180C"/>
    <w:rsid w:val="00E01EA5"/>
    <w:rsid w:val="00E05227"/>
    <w:rsid w:val="00E265D3"/>
    <w:rsid w:val="00E34E1D"/>
    <w:rsid w:val="00E36FA6"/>
    <w:rsid w:val="00E504E0"/>
    <w:rsid w:val="00E73BE8"/>
    <w:rsid w:val="00EA317E"/>
    <w:rsid w:val="00EC1492"/>
    <w:rsid w:val="00EE07D9"/>
    <w:rsid w:val="00EE5951"/>
    <w:rsid w:val="00F00F4B"/>
    <w:rsid w:val="00F01AFC"/>
    <w:rsid w:val="00F02F1F"/>
    <w:rsid w:val="00F06491"/>
    <w:rsid w:val="00F12CF1"/>
    <w:rsid w:val="00F13CE5"/>
    <w:rsid w:val="00F37069"/>
    <w:rsid w:val="00F43AA1"/>
    <w:rsid w:val="00F43E20"/>
    <w:rsid w:val="00F46A8F"/>
    <w:rsid w:val="00F5346F"/>
    <w:rsid w:val="00F61C53"/>
    <w:rsid w:val="00F77B6F"/>
    <w:rsid w:val="00F97DE0"/>
    <w:rsid w:val="00FA5349"/>
    <w:rsid w:val="00FB026A"/>
    <w:rsid w:val="00FB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D5DF"/>
  <w15:chartTrackingRefBased/>
  <w15:docId w15:val="{B3A44BEA-4DBB-467F-8587-4D322AAC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7624"/>
    <w:pPr>
      <w:spacing w:after="0" w:line="240" w:lineRule="auto"/>
    </w:pPr>
  </w:style>
  <w:style w:type="table" w:styleId="TableGrid">
    <w:name w:val="Table Grid"/>
    <w:basedOn w:val="TableNormal"/>
    <w:uiPriority w:val="59"/>
    <w:rsid w:val="00307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Roper, Kevin</dc:creator>
  <cp:keywords/>
  <dc:description/>
  <cp:lastModifiedBy>Roper, Kevin</cp:lastModifiedBy>
  <cp:revision>3</cp:revision>
  <dcterms:created xsi:type="dcterms:W3CDTF">2025-04-11T07:56:00Z</dcterms:created>
  <dcterms:modified xsi:type="dcterms:W3CDTF">2025-04-11T08:24:00Z</dcterms:modified>
</cp:coreProperties>
</file>