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FB72AF" w:rsidRDefault="00AB442C" w:rsidP="00AB442C">
      <w:pPr>
        <w:jc w:val="right"/>
        <w:rPr>
          <w:rFonts w:ascii="Calibri Light" w:hAnsi="Calibri Light"/>
        </w:rPr>
      </w:pPr>
      <w:r w:rsidRPr="00FB72AF">
        <w:rPr>
          <w:rFonts w:ascii="Calibri Light" w:hAnsi="Calibri Light"/>
          <w:noProof/>
        </w:rPr>
        <w:drawing>
          <wp:inline distT="0" distB="0" distL="0" distR="0" wp14:anchorId="4D74B0B8" wp14:editId="10AC60CF">
            <wp:extent cx="2242790" cy="99413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2790" cy="994139"/>
                    </a:xfrm>
                    <a:prstGeom prst="rect">
                      <a:avLst/>
                    </a:prstGeom>
                    <a:noFill/>
                    <a:ln>
                      <a:noFill/>
                    </a:ln>
                  </pic:spPr>
                </pic:pic>
              </a:graphicData>
            </a:graphic>
          </wp:inline>
        </w:drawing>
      </w:r>
    </w:p>
    <w:p w:rsidR="00884334" w:rsidRPr="00FB72AF" w:rsidRDefault="00884334" w:rsidP="00884334">
      <w:pPr>
        <w:spacing w:after="0" w:line="240" w:lineRule="auto"/>
        <w:ind w:left="-567" w:right="-472"/>
        <w:jc w:val="center"/>
        <w:rPr>
          <w:rFonts w:ascii="Calibri Light" w:hAnsi="Calibri Light" w:cs="Arial"/>
          <w:sz w:val="20"/>
        </w:rPr>
      </w:pPr>
    </w:p>
    <w:p w:rsidR="00884334" w:rsidRPr="00FB72AF" w:rsidRDefault="00884334" w:rsidP="00884334">
      <w:pPr>
        <w:spacing w:after="0" w:line="240" w:lineRule="auto"/>
        <w:ind w:left="-567" w:right="-472"/>
        <w:jc w:val="center"/>
        <w:rPr>
          <w:rFonts w:ascii="Calibri Light" w:hAnsi="Calibri Light" w:cs="Arial"/>
          <w:sz w:val="40"/>
        </w:rPr>
      </w:pPr>
      <w:r w:rsidRPr="00FB72AF">
        <w:rPr>
          <w:rFonts w:ascii="Calibri Light" w:hAnsi="Calibri Light" w:cs="Arial"/>
          <w:sz w:val="40"/>
        </w:rPr>
        <w:t>JOB DESCRIPTION</w:t>
      </w:r>
    </w:p>
    <w:p w:rsidR="00884334" w:rsidRPr="00FB72AF" w:rsidRDefault="00884334" w:rsidP="000C32E3">
      <w:pPr>
        <w:spacing w:after="0" w:line="240" w:lineRule="auto"/>
        <w:ind w:right="-472" w:firstLine="426"/>
        <w:jc w:val="center"/>
        <w:rPr>
          <w:rFonts w:ascii="Calibri Light" w:hAnsi="Calibri Light" w:cs="Arial"/>
          <w:color w:val="FF0000"/>
        </w:rPr>
      </w:pPr>
    </w:p>
    <w:p w:rsidR="00F607B2" w:rsidRPr="00F24312" w:rsidRDefault="0075274E" w:rsidP="00F24312">
      <w:pPr>
        <w:spacing w:after="0" w:line="240" w:lineRule="auto"/>
        <w:ind w:left="-567" w:right="-472"/>
        <w:jc w:val="center"/>
        <w:rPr>
          <w:rFonts w:ascii="Calibri Light" w:hAnsi="Calibri Light" w:cs="Arial"/>
          <w:sz w:val="28"/>
          <w:szCs w:val="28"/>
        </w:rPr>
      </w:pPr>
      <w:r>
        <w:rPr>
          <w:rFonts w:ascii="Calibri Light" w:hAnsi="Calibri Light" w:cs="Arial"/>
          <w:sz w:val="28"/>
          <w:szCs w:val="28"/>
        </w:rPr>
        <w:t>Theatre Practitioner/Operating Department Practitioner</w:t>
      </w:r>
    </w:p>
    <w:tbl>
      <w:tblPr>
        <w:tblStyle w:val="TableGrid"/>
        <w:tblW w:w="10206" w:type="dxa"/>
        <w:tblInd w:w="-459" w:type="dxa"/>
        <w:tblLook w:val="04A0" w:firstRow="1" w:lastRow="0" w:firstColumn="1" w:lastColumn="0" w:noHBand="0" w:noVBand="1"/>
      </w:tblPr>
      <w:tblGrid>
        <w:gridCol w:w="4428"/>
        <w:gridCol w:w="5778"/>
      </w:tblGrid>
      <w:tr w:rsidR="00F24312" w:rsidRPr="00FB72AF" w:rsidTr="00F24312">
        <w:tc>
          <w:tcPr>
            <w:tcW w:w="10206" w:type="dxa"/>
            <w:gridSpan w:val="2"/>
            <w:tcBorders>
              <w:top w:val="nil"/>
              <w:left w:val="nil"/>
              <w:bottom w:val="nil"/>
              <w:right w:val="nil"/>
            </w:tcBorders>
            <w:shd w:val="clear" w:color="auto" w:fill="FFFFFF" w:themeFill="background1"/>
            <w:vAlign w:val="center"/>
          </w:tcPr>
          <w:p w:rsidR="00F24312" w:rsidRPr="00F24312" w:rsidRDefault="00F24312" w:rsidP="005976A7">
            <w:pPr>
              <w:jc w:val="both"/>
              <w:rPr>
                <w:rFonts w:ascii="Calibri Light" w:eastAsia="Times New Roman" w:hAnsi="Calibri Light" w:cs="Calibri Light"/>
              </w:rPr>
            </w:pPr>
          </w:p>
        </w:tc>
      </w:tr>
      <w:tr w:rsidR="00213541" w:rsidRPr="00FB72AF" w:rsidTr="00F24312">
        <w:tc>
          <w:tcPr>
            <w:tcW w:w="10206" w:type="dxa"/>
            <w:gridSpan w:val="2"/>
            <w:tcBorders>
              <w:top w:val="nil"/>
            </w:tcBorders>
            <w:shd w:val="clear" w:color="auto" w:fill="002060"/>
          </w:tcPr>
          <w:p w:rsidR="00213541" w:rsidRPr="00FB72AF" w:rsidRDefault="00213541" w:rsidP="00F607B2">
            <w:pPr>
              <w:jc w:val="both"/>
              <w:rPr>
                <w:rFonts w:ascii="Calibri Light" w:hAnsi="Calibri Light" w:cs="Arial"/>
                <w:b/>
              </w:rPr>
            </w:pPr>
            <w:r w:rsidRPr="00FB72AF">
              <w:rPr>
                <w:rFonts w:ascii="Calibri Light" w:hAnsi="Calibri Light" w:cs="Arial"/>
                <w:b/>
              </w:rPr>
              <w:t xml:space="preserve">JOB DETAILS </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Job Title</w:t>
            </w:r>
          </w:p>
        </w:tc>
        <w:tc>
          <w:tcPr>
            <w:tcW w:w="5778" w:type="dxa"/>
            <w:vAlign w:val="center"/>
          </w:tcPr>
          <w:p w:rsidR="00213541" w:rsidRPr="00FB72AF" w:rsidRDefault="00FB72AF" w:rsidP="00DD7361">
            <w:pPr>
              <w:rPr>
                <w:rFonts w:ascii="Calibri Light" w:hAnsi="Calibri Light" w:cs="Arial"/>
                <w:sz w:val="24"/>
                <w:szCs w:val="24"/>
              </w:rPr>
            </w:pPr>
            <w:r w:rsidRPr="00FB72AF">
              <w:rPr>
                <w:rFonts w:ascii="Calibri Light" w:hAnsi="Calibri Light" w:cs="Arial"/>
                <w:sz w:val="24"/>
                <w:szCs w:val="24"/>
              </w:rPr>
              <w:t xml:space="preserve">Theatre </w:t>
            </w:r>
            <w:r w:rsidR="0075274E">
              <w:rPr>
                <w:rFonts w:ascii="Calibri Light" w:hAnsi="Calibri Light" w:cs="Arial"/>
                <w:sz w:val="24"/>
                <w:szCs w:val="24"/>
              </w:rPr>
              <w:t>Practitioner/ODP</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Reports to</w:t>
            </w:r>
          </w:p>
        </w:tc>
        <w:tc>
          <w:tcPr>
            <w:tcW w:w="5778" w:type="dxa"/>
            <w:vAlign w:val="center"/>
          </w:tcPr>
          <w:p w:rsidR="00213541" w:rsidRPr="00FB72AF" w:rsidRDefault="00774511" w:rsidP="00DD7361">
            <w:pPr>
              <w:rPr>
                <w:rFonts w:ascii="Calibri Light" w:hAnsi="Calibri Light" w:cs="Arial"/>
                <w:sz w:val="24"/>
                <w:szCs w:val="24"/>
              </w:rPr>
            </w:pPr>
            <w:r>
              <w:rPr>
                <w:rFonts w:ascii="Calibri Light" w:hAnsi="Calibri Light" w:cs="Arial"/>
                <w:sz w:val="24"/>
                <w:szCs w:val="24"/>
              </w:rPr>
              <w:t>Clinical Nurse</w:t>
            </w:r>
            <w:r w:rsidR="0075274E">
              <w:rPr>
                <w:rFonts w:ascii="Calibri Light" w:hAnsi="Calibri Light" w:cs="Arial"/>
                <w:sz w:val="24"/>
                <w:szCs w:val="24"/>
              </w:rPr>
              <w:t>/ODP Manager/Deputy</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Band</w:t>
            </w:r>
          </w:p>
        </w:tc>
        <w:tc>
          <w:tcPr>
            <w:tcW w:w="5778" w:type="dxa"/>
            <w:vAlign w:val="center"/>
          </w:tcPr>
          <w:p w:rsidR="00213541" w:rsidRPr="00FB72AF" w:rsidRDefault="00FB72AF" w:rsidP="00DD7361">
            <w:pPr>
              <w:rPr>
                <w:rFonts w:ascii="Calibri Light" w:hAnsi="Calibri Light" w:cs="Arial"/>
                <w:sz w:val="24"/>
                <w:szCs w:val="24"/>
              </w:rPr>
            </w:pPr>
            <w:r w:rsidRPr="00FB72AF">
              <w:rPr>
                <w:rFonts w:ascii="Calibri Light" w:hAnsi="Calibri Light" w:cs="Arial"/>
                <w:sz w:val="24"/>
                <w:szCs w:val="24"/>
              </w:rPr>
              <w:t xml:space="preserve">Band </w:t>
            </w:r>
            <w:r w:rsidR="0075274E">
              <w:rPr>
                <w:rFonts w:ascii="Calibri Light" w:hAnsi="Calibri Light" w:cs="Arial"/>
                <w:sz w:val="24"/>
                <w:szCs w:val="24"/>
              </w:rPr>
              <w:t>5</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Department/Directorate</w:t>
            </w:r>
          </w:p>
        </w:tc>
        <w:tc>
          <w:tcPr>
            <w:tcW w:w="5778" w:type="dxa"/>
            <w:vAlign w:val="center"/>
          </w:tcPr>
          <w:p w:rsidR="00213541" w:rsidRPr="00FB72AF" w:rsidRDefault="00774511" w:rsidP="00DD7361">
            <w:pPr>
              <w:rPr>
                <w:rFonts w:ascii="Calibri Light" w:hAnsi="Calibri Light" w:cs="Arial"/>
                <w:sz w:val="24"/>
                <w:szCs w:val="24"/>
              </w:rPr>
            </w:pPr>
            <w:r>
              <w:rPr>
                <w:rFonts w:ascii="Calibri Light" w:hAnsi="Calibri Light" w:cs="Arial"/>
                <w:sz w:val="24"/>
                <w:szCs w:val="24"/>
              </w:rPr>
              <w:t>Theatres</w:t>
            </w:r>
            <w:r w:rsidR="0075274E">
              <w:rPr>
                <w:rFonts w:ascii="Calibri Light" w:hAnsi="Calibri Light" w:cs="Arial"/>
                <w:sz w:val="24"/>
                <w:szCs w:val="24"/>
              </w:rPr>
              <w:t>, Critical Care</w:t>
            </w:r>
          </w:p>
        </w:tc>
      </w:tr>
    </w:tbl>
    <w:p w:rsidR="00884334" w:rsidRPr="00FB72AF" w:rsidRDefault="00884334" w:rsidP="00F607B2">
      <w:pPr>
        <w:spacing w:after="0" w:line="240" w:lineRule="auto"/>
        <w:jc w:val="both"/>
        <w:rPr>
          <w:rFonts w:ascii="Calibri Light" w:hAnsi="Calibri Light"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72AF" w:rsidTr="00884334">
        <w:tc>
          <w:tcPr>
            <w:tcW w:w="10206" w:type="dxa"/>
            <w:shd w:val="clear" w:color="auto" w:fill="002060"/>
          </w:tcPr>
          <w:p w:rsidR="00213541" w:rsidRPr="00DD7361" w:rsidRDefault="00213541" w:rsidP="00F607B2">
            <w:pPr>
              <w:jc w:val="both"/>
              <w:rPr>
                <w:rFonts w:ascii="Calibri Light" w:hAnsi="Calibri Light" w:cs="Arial"/>
                <w:b/>
                <w:sz w:val="24"/>
                <w:szCs w:val="24"/>
              </w:rPr>
            </w:pPr>
            <w:r w:rsidRPr="00DD7361">
              <w:rPr>
                <w:rFonts w:ascii="Calibri Light" w:hAnsi="Calibri Light" w:cs="Arial"/>
                <w:b/>
                <w:sz w:val="24"/>
                <w:szCs w:val="24"/>
              </w:rPr>
              <w:t xml:space="preserve">JOB PURPOSE </w:t>
            </w:r>
          </w:p>
        </w:tc>
      </w:tr>
      <w:tr w:rsidR="00213541" w:rsidRPr="00FB72AF" w:rsidTr="00884334">
        <w:trPr>
          <w:trHeight w:val="1838"/>
        </w:trPr>
        <w:tc>
          <w:tcPr>
            <w:tcW w:w="10206" w:type="dxa"/>
            <w:tcBorders>
              <w:bottom w:val="single" w:sz="4" w:space="0" w:color="auto"/>
            </w:tcBorders>
          </w:tcPr>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To plan and manage the implementation of individual care programmes for patients in the perioperative period as part of the theatre team.</w:t>
            </w:r>
          </w:p>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 xml:space="preserve">To guide, instruct and monitor junior staff, students and support staff. </w:t>
            </w:r>
          </w:p>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 xml:space="preserve"> Following a period of support and training the practitioner will deputise for the team leader.  </w:t>
            </w:r>
          </w:p>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To practice in accordance with Professional Codes, and statutory requirements</w:t>
            </w:r>
          </w:p>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The post holder will be expected to meet objectives set out during Personal Development Review in line with the KSF outlines.</w:t>
            </w:r>
          </w:p>
          <w:p w:rsid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To work flexibly within any area of the Trust as directed by the</w:t>
            </w:r>
            <w:r w:rsidR="00921B28">
              <w:rPr>
                <w:rFonts w:ascii="Calibri Light" w:eastAsia="Times New Roman" w:hAnsi="Calibri Light" w:cs="Calibri Light"/>
                <w:bCs/>
              </w:rPr>
              <w:t xml:space="preserve"> Clinical</w:t>
            </w:r>
            <w:r w:rsidRPr="0075274E">
              <w:rPr>
                <w:rFonts w:ascii="Calibri Light" w:eastAsia="Times New Roman" w:hAnsi="Calibri Light" w:cs="Calibri Light"/>
                <w:bCs/>
              </w:rPr>
              <w:t xml:space="preserve"> Matron</w:t>
            </w:r>
            <w:r w:rsidR="00921B28">
              <w:rPr>
                <w:rFonts w:ascii="Calibri Light" w:eastAsia="Times New Roman" w:hAnsi="Calibri Light" w:cs="Calibri Light"/>
                <w:bCs/>
              </w:rPr>
              <w:t xml:space="preserve"> or Clinical nurse/ODP manager </w:t>
            </w:r>
            <w:r w:rsidRPr="0075274E">
              <w:rPr>
                <w:rFonts w:ascii="Calibri Light" w:eastAsia="Times New Roman" w:hAnsi="Calibri Light" w:cs="Calibri Light"/>
                <w:bCs/>
              </w:rPr>
              <w:t>/Sister</w:t>
            </w:r>
            <w:r w:rsidR="008E618A">
              <w:rPr>
                <w:rFonts w:ascii="Calibri Light" w:eastAsia="Times New Roman" w:hAnsi="Calibri Light" w:cs="Calibri Light"/>
                <w:bCs/>
              </w:rPr>
              <w:t>/Team leader</w:t>
            </w:r>
            <w:r w:rsidRPr="0075274E">
              <w:rPr>
                <w:rFonts w:ascii="Calibri Light" w:eastAsia="Times New Roman" w:hAnsi="Calibri Light" w:cs="Calibri Light"/>
                <w:bCs/>
              </w:rPr>
              <w:t xml:space="preserve"> to provide support according to service needs</w:t>
            </w:r>
          </w:p>
          <w:p w:rsidR="00F73C2B" w:rsidRPr="0075274E" w:rsidRDefault="00F73C2B" w:rsidP="00F73C2B">
            <w:pPr>
              <w:ind w:left="227"/>
              <w:rPr>
                <w:rFonts w:ascii="Calibri Light" w:eastAsia="Times New Roman" w:hAnsi="Calibri Light" w:cs="Calibri Light"/>
                <w:bCs/>
              </w:rPr>
            </w:pPr>
          </w:p>
          <w:p w:rsidR="00213541" w:rsidRPr="00FB72AF" w:rsidRDefault="00213541" w:rsidP="00DF2EEB">
            <w:pPr>
              <w:jc w:val="both"/>
              <w:rPr>
                <w:rFonts w:ascii="Calibri Light" w:hAnsi="Calibri Light" w:cs="Arial"/>
                <w:b/>
                <w:bCs/>
                <w:color w:val="FFFFFF" w:themeColor="background1"/>
              </w:rPr>
            </w:pPr>
          </w:p>
        </w:tc>
      </w:tr>
      <w:tr w:rsidR="00DD7361" w:rsidRPr="00FB72AF" w:rsidTr="00DD7361">
        <w:trPr>
          <w:trHeight w:val="275"/>
        </w:trPr>
        <w:tc>
          <w:tcPr>
            <w:tcW w:w="10206" w:type="dxa"/>
            <w:tcBorders>
              <w:bottom w:val="single" w:sz="4" w:space="0" w:color="auto"/>
            </w:tcBorders>
            <w:shd w:val="clear" w:color="auto" w:fill="244061" w:themeFill="accent1" w:themeFillShade="80"/>
          </w:tcPr>
          <w:p w:rsidR="00DD7361" w:rsidRPr="00DD7361" w:rsidRDefault="00DD7361" w:rsidP="00DD7361">
            <w:pPr>
              <w:rPr>
                <w:rFonts w:ascii="Calibri Light" w:eastAsia="Times New Roman" w:hAnsi="Calibri Light" w:cs="Calibri Light"/>
                <w:b/>
                <w:sz w:val="24"/>
                <w:szCs w:val="24"/>
              </w:rPr>
            </w:pPr>
            <w:r w:rsidRPr="00DD7361">
              <w:rPr>
                <w:rFonts w:ascii="Calibri Light" w:eastAsia="Times New Roman" w:hAnsi="Calibri Light" w:cs="Calibri Light"/>
                <w:b/>
                <w:sz w:val="24"/>
                <w:szCs w:val="24"/>
              </w:rPr>
              <w:t>DIMENSIONS</w:t>
            </w:r>
          </w:p>
        </w:tc>
      </w:tr>
      <w:tr w:rsidR="00DD7361" w:rsidRPr="00FB72AF" w:rsidTr="00884334">
        <w:trPr>
          <w:trHeight w:val="1838"/>
        </w:trPr>
        <w:tc>
          <w:tcPr>
            <w:tcW w:w="10206" w:type="dxa"/>
            <w:tcBorders>
              <w:bottom w:val="single" w:sz="4" w:space="0" w:color="auto"/>
            </w:tcBorders>
          </w:tcPr>
          <w:p w:rsidR="00774511" w:rsidRDefault="00774511" w:rsidP="00DD7361">
            <w:pPr>
              <w:rPr>
                <w:rFonts w:ascii="Calibri Light" w:eastAsia="Times New Roman" w:hAnsi="Calibri Light" w:cs="Calibri Light"/>
              </w:rPr>
            </w:pPr>
          </w:p>
          <w:p w:rsidR="00DD7361" w:rsidRPr="00CA59F2" w:rsidRDefault="00DD7361" w:rsidP="00DD7361">
            <w:pPr>
              <w:rPr>
                <w:rFonts w:ascii="Calibri Light" w:eastAsia="Times New Roman" w:hAnsi="Calibri Light" w:cs="Calibri Light"/>
              </w:rPr>
            </w:pPr>
            <w:r w:rsidRPr="00CA59F2">
              <w:rPr>
                <w:rFonts w:ascii="Calibri Light" w:eastAsia="Times New Roman" w:hAnsi="Calibri Light" w:cs="Calibri Light"/>
              </w:rPr>
              <w:t xml:space="preserve">The hospital has several areas where surgery is carried out, </w:t>
            </w:r>
            <w:r w:rsidRPr="00DD7361">
              <w:rPr>
                <w:rFonts w:ascii="Calibri Light" w:eastAsia="Times New Roman" w:hAnsi="Calibri Light" w:cs="Calibri Light"/>
              </w:rPr>
              <w:t xml:space="preserve">these </w:t>
            </w:r>
            <w:r w:rsidRPr="00CA59F2">
              <w:rPr>
                <w:rFonts w:ascii="Calibri Light" w:eastAsia="Times New Roman" w:hAnsi="Calibri Light" w:cs="Calibri Light"/>
              </w:rPr>
              <w:t>consist of:</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General Theatre</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Princess Elizabeth Orthopaedic Theatres</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West of England Eye Unit</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Heavitree Day Case Unit</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Centre for Womens Health; Gynaecological / Maternity</w:t>
            </w:r>
          </w:p>
          <w:p w:rsidR="00DD7361" w:rsidRPr="00CA59F2" w:rsidRDefault="00DD7361" w:rsidP="00DD7361">
            <w:pPr>
              <w:rPr>
                <w:rFonts w:ascii="Calibri Light" w:eastAsia="Times New Roman" w:hAnsi="Calibri Light" w:cs="Calibri Light"/>
              </w:rPr>
            </w:pPr>
          </w:p>
          <w:p w:rsidR="00521AB9" w:rsidRPr="00521AB9" w:rsidRDefault="00DD7361" w:rsidP="00521AB9">
            <w:pPr>
              <w:rPr>
                <w:rFonts w:ascii="Calibri Light" w:eastAsia="Times New Roman" w:hAnsi="Calibri Light" w:cs="Calibri Light"/>
              </w:rPr>
            </w:pPr>
            <w:r w:rsidRPr="00CA59F2">
              <w:rPr>
                <w:rFonts w:ascii="Calibri Light" w:eastAsia="Times New Roman" w:hAnsi="Calibri Light" w:cs="Calibri Light"/>
              </w:rPr>
              <w:t xml:space="preserve">The </w:t>
            </w:r>
            <w:r w:rsidR="00521AB9">
              <w:rPr>
                <w:rFonts w:ascii="Calibri Light" w:eastAsia="Times New Roman" w:hAnsi="Calibri Light" w:cs="Calibri Light"/>
              </w:rPr>
              <w:t>General</w:t>
            </w:r>
            <w:r w:rsidRPr="00CA59F2">
              <w:rPr>
                <w:rFonts w:ascii="Calibri Light" w:eastAsia="Times New Roman" w:hAnsi="Calibri Light" w:cs="Calibri Light"/>
              </w:rPr>
              <w:t xml:space="preserve"> Theatre Department consists of </w:t>
            </w:r>
            <w:r w:rsidR="00521AB9">
              <w:rPr>
                <w:rFonts w:ascii="Calibri Light" w:eastAsia="Times New Roman" w:hAnsi="Calibri Light" w:cs="Calibri Light"/>
              </w:rPr>
              <w:t>10</w:t>
            </w:r>
            <w:r w:rsidRPr="00CA59F2">
              <w:rPr>
                <w:rFonts w:ascii="Calibri Light" w:eastAsia="Times New Roman" w:hAnsi="Calibri Light" w:cs="Calibri Light"/>
              </w:rPr>
              <w:t xml:space="preserve"> theatres divided into teams under the direction of </w:t>
            </w:r>
            <w:r w:rsidR="00521AB9">
              <w:rPr>
                <w:rFonts w:ascii="Calibri Light" w:eastAsia="Times New Roman" w:hAnsi="Calibri Light" w:cs="Calibri Light"/>
              </w:rPr>
              <w:t>clinical Nurse/ODP manager</w:t>
            </w:r>
            <w:r w:rsidRPr="00CA59F2">
              <w:rPr>
                <w:rFonts w:ascii="Calibri Light" w:eastAsia="Times New Roman" w:hAnsi="Calibri Light" w:cs="Calibri Light"/>
              </w:rPr>
              <w:t xml:space="preserve">s. </w:t>
            </w:r>
            <w:r w:rsidR="00521AB9" w:rsidRPr="00521AB9">
              <w:rPr>
                <w:rFonts w:ascii="Calibri Light" w:eastAsia="Times New Roman" w:hAnsi="Calibri Light" w:cs="Calibri Light"/>
              </w:rPr>
              <w:t xml:space="preserve">The general theatre suite covers a number of surgical specialities. The department is operational and staffed 24 hours a day 365 days a year. </w:t>
            </w:r>
          </w:p>
          <w:p w:rsidR="00774511" w:rsidRPr="00CA59F2" w:rsidRDefault="00774511" w:rsidP="00521AB9">
            <w:pPr>
              <w:rPr>
                <w:rFonts w:ascii="Calibri Light" w:eastAsia="Times New Roman" w:hAnsi="Calibri Light" w:cs="Calibri Light"/>
                <w:sz w:val="24"/>
                <w:szCs w:val="24"/>
              </w:rPr>
            </w:pPr>
          </w:p>
        </w:tc>
      </w:tr>
      <w:tr w:rsidR="00884334" w:rsidRPr="00FB72AF" w:rsidTr="00492F20">
        <w:tc>
          <w:tcPr>
            <w:tcW w:w="10206" w:type="dxa"/>
            <w:shd w:val="clear" w:color="auto" w:fill="002060"/>
          </w:tcPr>
          <w:p w:rsidR="00884334" w:rsidRPr="00DD7361" w:rsidRDefault="00884334" w:rsidP="00F607B2">
            <w:pPr>
              <w:jc w:val="both"/>
              <w:rPr>
                <w:rFonts w:ascii="Calibri Light" w:hAnsi="Calibri Light" w:cs="Arial"/>
                <w:sz w:val="24"/>
                <w:szCs w:val="24"/>
              </w:rPr>
            </w:pPr>
            <w:r w:rsidRPr="00DD7361">
              <w:rPr>
                <w:rFonts w:ascii="Calibri Light" w:hAnsi="Calibri Light" w:cs="Arial"/>
                <w:b/>
                <w:sz w:val="24"/>
                <w:szCs w:val="24"/>
              </w:rPr>
              <w:t>KEY RESULT AREAS/PRINCIPAL DUTIES AND RESPONSIBILITIES</w:t>
            </w:r>
          </w:p>
        </w:tc>
      </w:tr>
      <w:tr w:rsidR="00884334" w:rsidRPr="00FB72AF" w:rsidTr="00884334">
        <w:tc>
          <w:tcPr>
            <w:tcW w:w="10206" w:type="dxa"/>
            <w:shd w:val="clear" w:color="auto" w:fill="auto"/>
          </w:tcPr>
          <w:p w:rsidR="001D084A" w:rsidRPr="001D084A" w:rsidRDefault="001D084A" w:rsidP="001D084A">
            <w:pPr>
              <w:spacing w:before="160" w:after="60"/>
              <w:jc w:val="both"/>
              <w:rPr>
                <w:rFonts w:ascii="Calibri Light" w:hAnsi="Calibri Light" w:cs="Calibri Light"/>
                <w:b/>
                <w:bCs/>
              </w:rPr>
            </w:pPr>
            <w:r w:rsidRPr="001D084A">
              <w:rPr>
                <w:rFonts w:ascii="Calibri Light" w:hAnsi="Calibri Light" w:cs="Calibri Light"/>
                <w:b/>
                <w:bCs/>
              </w:rPr>
              <w:t>Care management</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Is responsible for assessment, planning, implementation and evaluation of peri-operative care of patients (undergoing surgery and anaesthesia in theatre)</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Identifies individual patient requirements and</w:t>
            </w:r>
            <w:r w:rsidR="008E618A">
              <w:rPr>
                <w:rFonts w:ascii="Calibri Light" w:hAnsi="Calibri Light" w:cs="Calibri Light"/>
              </w:rPr>
              <w:t xml:space="preserve"> </w:t>
            </w:r>
            <w:r w:rsidRPr="001D084A">
              <w:rPr>
                <w:rFonts w:ascii="Calibri Light" w:hAnsi="Calibri Light" w:cs="Calibri Light"/>
              </w:rPr>
              <w:t xml:space="preserve">acts effectively on changing needs liaising with and directing relevant staff. </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lastRenderedPageBreak/>
              <w:t>Organises time, equipment and staff to deliver care.</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Gives skilled support to medical staff and other members of the multidisciplinary team.</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Administers drugs and treatments as prescribed in accordance with Trust Policies and Procedures.</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Actively promotes effective communication within Departments and multidisciplinary team.</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Participates in audits of patients care.</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Instructs patients, their careers and other staff about theatre practice</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Advises patients, their careers and other staff on the promotion of health and prevention of illness.</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Recognises situations that may be detrimental to the health and wellbeing of the individual and institutes preventative measures.</w:t>
            </w:r>
          </w:p>
          <w:p w:rsidR="001D084A" w:rsidRPr="00F73C2B"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 xml:space="preserve">Identifies the priorities of care for patients, liaising with and directing relevant staff. </w:t>
            </w:r>
          </w:p>
          <w:p w:rsidR="00F73C2B" w:rsidRDefault="00F73C2B" w:rsidP="001D084A">
            <w:pPr>
              <w:numPr>
                <w:ilvl w:val="0"/>
                <w:numId w:val="16"/>
              </w:numPr>
              <w:tabs>
                <w:tab w:val="clear" w:pos="720"/>
                <w:tab w:val="num" w:pos="284"/>
              </w:tabs>
              <w:ind w:left="284" w:hanging="284"/>
              <w:jc w:val="both"/>
              <w:rPr>
                <w:rFonts w:ascii="Calibri Light" w:hAnsi="Calibri Light" w:cs="Calibri Light"/>
                <w:bCs/>
              </w:rPr>
            </w:pPr>
            <w:r w:rsidRPr="00F73C2B">
              <w:rPr>
                <w:rFonts w:ascii="Calibri Light" w:hAnsi="Calibri Light" w:cs="Calibri Light"/>
                <w:bCs/>
              </w:rPr>
              <w:t xml:space="preserve">Maintain a professional portfolio with evidence of learning </w:t>
            </w:r>
            <w:r>
              <w:rPr>
                <w:rFonts w:ascii="Calibri Light" w:hAnsi="Calibri Light" w:cs="Calibri Light"/>
                <w:bCs/>
              </w:rPr>
              <w:t>and clinical hours in accordance with HCPC/NMC revalidation</w:t>
            </w:r>
          </w:p>
          <w:p w:rsidR="00F73C2B" w:rsidRDefault="00F73C2B" w:rsidP="001D084A">
            <w:pPr>
              <w:numPr>
                <w:ilvl w:val="0"/>
                <w:numId w:val="16"/>
              </w:numPr>
              <w:tabs>
                <w:tab w:val="clear" w:pos="720"/>
                <w:tab w:val="num" w:pos="284"/>
              </w:tabs>
              <w:ind w:left="284" w:hanging="284"/>
              <w:jc w:val="both"/>
              <w:rPr>
                <w:rFonts w:ascii="Calibri Light" w:hAnsi="Calibri Light" w:cs="Calibri Light"/>
                <w:bCs/>
              </w:rPr>
            </w:pPr>
            <w:r>
              <w:rPr>
                <w:rFonts w:ascii="Calibri Light" w:hAnsi="Calibri Light" w:cs="Calibri Light"/>
                <w:bCs/>
              </w:rPr>
              <w:t xml:space="preserve">Responsible for reporting any patient safety concerns </w:t>
            </w:r>
            <w:r w:rsidR="007A4A3A">
              <w:rPr>
                <w:rFonts w:ascii="Calibri Light" w:hAnsi="Calibri Light" w:cs="Calibri Light"/>
                <w:bCs/>
              </w:rPr>
              <w:t>to the Clinical Matron, Anaesthetic lead or Clinical Nurse Manager</w:t>
            </w:r>
          </w:p>
          <w:p w:rsidR="007A4A3A" w:rsidRDefault="007A4A3A" w:rsidP="001D084A">
            <w:pPr>
              <w:numPr>
                <w:ilvl w:val="0"/>
                <w:numId w:val="16"/>
              </w:numPr>
              <w:tabs>
                <w:tab w:val="clear" w:pos="720"/>
                <w:tab w:val="num" w:pos="284"/>
              </w:tabs>
              <w:ind w:left="284" w:hanging="284"/>
              <w:jc w:val="both"/>
              <w:rPr>
                <w:rFonts w:ascii="Calibri Light" w:hAnsi="Calibri Light" w:cs="Calibri Light"/>
                <w:bCs/>
              </w:rPr>
            </w:pPr>
            <w:r>
              <w:rPr>
                <w:rFonts w:ascii="Calibri Light" w:hAnsi="Calibri Light" w:cs="Calibri Light"/>
                <w:bCs/>
              </w:rPr>
              <w:t xml:space="preserve">Comply with infection prevention control policies and procedures at all times </w:t>
            </w:r>
          </w:p>
          <w:p w:rsidR="007A4A3A" w:rsidRDefault="007A4A3A" w:rsidP="001D084A">
            <w:pPr>
              <w:numPr>
                <w:ilvl w:val="0"/>
                <w:numId w:val="16"/>
              </w:numPr>
              <w:tabs>
                <w:tab w:val="clear" w:pos="720"/>
                <w:tab w:val="num" w:pos="284"/>
              </w:tabs>
              <w:ind w:left="284" w:hanging="284"/>
              <w:jc w:val="both"/>
              <w:rPr>
                <w:rFonts w:ascii="Calibri Light" w:hAnsi="Calibri Light" w:cs="Calibri Light"/>
                <w:bCs/>
              </w:rPr>
            </w:pPr>
            <w:r>
              <w:rPr>
                <w:rFonts w:ascii="Calibri Light" w:hAnsi="Calibri Light" w:cs="Calibri Light"/>
                <w:bCs/>
              </w:rPr>
              <w:t xml:space="preserve">To provide skilled anaesthetic assistance to the Anaesthetist and care for the patient during induction, maintenance and reversal of anaesthesia </w:t>
            </w:r>
          </w:p>
          <w:p w:rsidR="007A4A3A" w:rsidRDefault="007A4A3A" w:rsidP="001D084A">
            <w:pPr>
              <w:numPr>
                <w:ilvl w:val="0"/>
                <w:numId w:val="16"/>
              </w:numPr>
              <w:tabs>
                <w:tab w:val="clear" w:pos="720"/>
                <w:tab w:val="num" w:pos="284"/>
              </w:tabs>
              <w:ind w:left="284" w:hanging="284"/>
              <w:jc w:val="both"/>
              <w:rPr>
                <w:rFonts w:ascii="Calibri Light" w:hAnsi="Calibri Light" w:cs="Calibri Light"/>
                <w:bCs/>
              </w:rPr>
            </w:pPr>
            <w:r>
              <w:rPr>
                <w:rFonts w:ascii="Calibri Light" w:hAnsi="Calibri Light" w:cs="Calibri Light"/>
                <w:bCs/>
              </w:rPr>
              <w:t>Preparation of anaesthetic equipment prior to commencement of lists to include assembling and function testing as per local policy</w:t>
            </w:r>
          </w:p>
          <w:p w:rsidR="005803E3" w:rsidRDefault="007A4A3A" w:rsidP="001D084A">
            <w:pPr>
              <w:numPr>
                <w:ilvl w:val="0"/>
                <w:numId w:val="16"/>
              </w:numPr>
              <w:tabs>
                <w:tab w:val="clear" w:pos="720"/>
                <w:tab w:val="num" w:pos="284"/>
              </w:tabs>
              <w:ind w:left="284" w:hanging="284"/>
              <w:jc w:val="both"/>
              <w:rPr>
                <w:rFonts w:ascii="Calibri Light" w:hAnsi="Calibri Light" w:cs="Calibri Light"/>
                <w:bCs/>
              </w:rPr>
            </w:pPr>
            <w:r>
              <w:rPr>
                <w:rFonts w:ascii="Calibri Light" w:hAnsi="Calibri Light" w:cs="Calibri Light"/>
                <w:bCs/>
              </w:rPr>
              <w:t>Preparation of additional equipment required by the surgical team</w:t>
            </w:r>
          </w:p>
          <w:p w:rsidR="005803E3" w:rsidRDefault="005803E3" w:rsidP="005803E3">
            <w:pPr>
              <w:numPr>
                <w:ilvl w:val="0"/>
                <w:numId w:val="16"/>
              </w:numPr>
              <w:tabs>
                <w:tab w:val="clear" w:pos="720"/>
                <w:tab w:val="num" w:pos="284"/>
              </w:tabs>
              <w:ind w:left="284" w:hanging="284"/>
              <w:jc w:val="both"/>
              <w:rPr>
                <w:rFonts w:ascii="Calibri Light" w:hAnsi="Calibri Light" w:cs="Calibri Light"/>
                <w:bCs/>
              </w:rPr>
            </w:pPr>
            <w:r>
              <w:rPr>
                <w:rFonts w:ascii="Calibri Light" w:hAnsi="Calibri Light" w:cs="Calibri Light"/>
                <w:bCs/>
              </w:rPr>
              <w:t>Preparation and disposal of anaesthetic drugs as per local policy and legal requirements</w:t>
            </w:r>
          </w:p>
          <w:p w:rsidR="005803E3" w:rsidRPr="005803E3" w:rsidRDefault="005803E3" w:rsidP="005803E3">
            <w:pPr>
              <w:numPr>
                <w:ilvl w:val="0"/>
                <w:numId w:val="22"/>
              </w:numPr>
              <w:shd w:val="clear" w:color="auto" w:fill="FFFFFF"/>
              <w:spacing w:before="100" w:beforeAutospacing="1" w:after="100" w:afterAutospacing="1"/>
              <w:rPr>
                <w:rFonts w:ascii="Arial" w:hAnsi="Arial" w:cs="Arial"/>
                <w:lang w:eastAsia="en-GB"/>
              </w:rPr>
            </w:pPr>
            <w:r w:rsidRPr="005803E3">
              <w:rPr>
                <w:rFonts w:ascii="Calibri Light" w:hAnsi="Calibri Light" w:cs="Calibri Light"/>
                <w:lang w:eastAsia="en-GB"/>
              </w:rPr>
              <w:t>Confirmation with Theatre assistant/Nurse/ODP practitioners of patient identity and other relevant information using the pre-operative checklist on My care</w:t>
            </w:r>
          </w:p>
          <w:p w:rsidR="005803E3" w:rsidRPr="005803E3" w:rsidRDefault="005803E3" w:rsidP="005803E3">
            <w:pPr>
              <w:numPr>
                <w:ilvl w:val="0"/>
                <w:numId w:val="22"/>
              </w:numPr>
              <w:shd w:val="clear" w:color="auto" w:fill="FFFFFF"/>
              <w:spacing w:before="100" w:beforeAutospacing="1" w:after="100" w:afterAutospacing="1"/>
              <w:rPr>
                <w:rFonts w:ascii="Calibri Light" w:hAnsi="Calibri Light" w:cs="Calibri Light"/>
                <w:lang w:eastAsia="en-GB"/>
              </w:rPr>
            </w:pPr>
            <w:r w:rsidRPr="005803E3">
              <w:rPr>
                <w:rFonts w:ascii="Calibri Light" w:hAnsi="Calibri Light" w:cs="Calibri Light"/>
                <w:lang w:eastAsia="en-GB"/>
              </w:rPr>
              <w:t>Work collaboratively with other Health Care Professionals and agencies to ensure that patient needs are met</w:t>
            </w:r>
          </w:p>
          <w:p w:rsidR="005803E3" w:rsidRPr="005803E3" w:rsidRDefault="005803E3" w:rsidP="005803E3">
            <w:pPr>
              <w:numPr>
                <w:ilvl w:val="0"/>
                <w:numId w:val="22"/>
              </w:numPr>
              <w:shd w:val="clear" w:color="auto" w:fill="FFFFFF"/>
              <w:spacing w:before="100" w:beforeAutospacing="1" w:after="100" w:afterAutospacing="1"/>
              <w:rPr>
                <w:rFonts w:ascii="Calibri Light" w:hAnsi="Calibri Light" w:cs="Calibri Light"/>
                <w:lang w:eastAsia="en-GB"/>
              </w:rPr>
            </w:pPr>
            <w:r w:rsidRPr="005803E3">
              <w:rPr>
                <w:rFonts w:ascii="Calibri Light" w:hAnsi="Calibri Light" w:cs="Calibri Light"/>
                <w:lang w:eastAsia="en-GB"/>
              </w:rPr>
              <w:t>Establish and maintain effective communication with patients and MDT team where appropriate</w:t>
            </w:r>
          </w:p>
          <w:p w:rsidR="005803E3" w:rsidRPr="005803E3" w:rsidRDefault="005803E3" w:rsidP="005803E3">
            <w:pPr>
              <w:numPr>
                <w:ilvl w:val="0"/>
                <w:numId w:val="22"/>
              </w:numPr>
              <w:shd w:val="clear" w:color="auto" w:fill="FFFFFF"/>
              <w:spacing w:before="100" w:beforeAutospacing="1" w:after="100" w:afterAutospacing="1"/>
              <w:rPr>
                <w:rFonts w:ascii="Calibri Light" w:hAnsi="Calibri Light" w:cs="Calibri Light"/>
                <w:lang w:eastAsia="en-GB"/>
              </w:rPr>
            </w:pPr>
            <w:r w:rsidRPr="005803E3">
              <w:rPr>
                <w:rFonts w:ascii="Calibri Light" w:hAnsi="Calibri Light" w:cs="Calibri Light"/>
                <w:lang w:eastAsia="en-GB"/>
              </w:rPr>
              <w:t>Recognise and respond accordingly to urgent and emergency situations</w:t>
            </w:r>
          </w:p>
          <w:p w:rsidR="005803E3" w:rsidRPr="005803E3" w:rsidRDefault="005803E3" w:rsidP="005803E3">
            <w:pPr>
              <w:numPr>
                <w:ilvl w:val="0"/>
                <w:numId w:val="22"/>
              </w:numPr>
              <w:shd w:val="clear" w:color="auto" w:fill="FFFFFF"/>
              <w:spacing w:before="100" w:beforeAutospacing="1" w:after="100" w:afterAutospacing="1"/>
              <w:rPr>
                <w:rFonts w:ascii="Calibri Light" w:hAnsi="Calibri Light" w:cs="Calibri Light"/>
                <w:lang w:eastAsia="en-GB"/>
              </w:rPr>
            </w:pPr>
            <w:r w:rsidRPr="005803E3">
              <w:rPr>
                <w:rFonts w:ascii="Calibri Light" w:hAnsi="Calibri Light" w:cs="Calibri Light"/>
                <w:lang w:eastAsia="en-GB"/>
              </w:rPr>
              <w:t>Monitor and maintain health, safety and security of self and others</w:t>
            </w:r>
          </w:p>
          <w:p w:rsidR="005803E3" w:rsidRPr="005803E3" w:rsidRDefault="005803E3" w:rsidP="005803E3">
            <w:pPr>
              <w:numPr>
                <w:ilvl w:val="0"/>
                <w:numId w:val="22"/>
              </w:numPr>
              <w:shd w:val="clear" w:color="auto" w:fill="FFFFFF"/>
              <w:spacing w:before="100" w:beforeAutospacing="1" w:after="100" w:afterAutospacing="1"/>
              <w:rPr>
                <w:rFonts w:ascii="Calibri Light" w:hAnsi="Calibri Light" w:cs="Calibri Light"/>
                <w:lang w:eastAsia="en-GB"/>
              </w:rPr>
            </w:pPr>
            <w:r w:rsidRPr="005803E3">
              <w:rPr>
                <w:rFonts w:ascii="Calibri Light" w:hAnsi="Calibri Light" w:cs="Calibri Light"/>
                <w:lang w:eastAsia="en-GB"/>
              </w:rPr>
              <w:t>Develop own skills and competencies. Ensure that the clinical area assigned to is within personal skill set and that local guidelines are adhered to</w:t>
            </w:r>
          </w:p>
          <w:p w:rsidR="005803E3" w:rsidRPr="005803E3" w:rsidRDefault="005803E3" w:rsidP="005803E3">
            <w:pPr>
              <w:numPr>
                <w:ilvl w:val="0"/>
                <w:numId w:val="22"/>
              </w:numPr>
              <w:shd w:val="clear" w:color="auto" w:fill="FFFFFF"/>
              <w:spacing w:before="100" w:beforeAutospacing="1" w:after="100" w:afterAutospacing="1"/>
              <w:rPr>
                <w:rFonts w:ascii="Calibri Light" w:hAnsi="Calibri Light" w:cs="Calibri Light"/>
                <w:lang w:eastAsia="en-GB"/>
              </w:rPr>
            </w:pPr>
            <w:r w:rsidRPr="005803E3">
              <w:rPr>
                <w:rFonts w:ascii="Calibri Light" w:hAnsi="Calibri Light" w:cs="Calibri Light"/>
                <w:lang w:eastAsia="en-GB"/>
              </w:rPr>
              <w:t>Ensure compliance with policies, standard operating procedures and clinical guidelines for self and others</w:t>
            </w:r>
          </w:p>
          <w:p w:rsidR="005803E3" w:rsidRPr="005803E3" w:rsidRDefault="005803E3" w:rsidP="005803E3">
            <w:pPr>
              <w:numPr>
                <w:ilvl w:val="0"/>
                <w:numId w:val="22"/>
              </w:numPr>
              <w:shd w:val="clear" w:color="auto" w:fill="FFFFFF"/>
              <w:spacing w:before="100" w:beforeAutospacing="1" w:after="100" w:afterAutospacing="1"/>
              <w:rPr>
                <w:rFonts w:ascii="Calibri Light" w:hAnsi="Calibri Light" w:cs="Calibri Light"/>
                <w:lang w:eastAsia="en-GB"/>
              </w:rPr>
            </w:pPr>
            <w:r w:rsidRPr="005803E3">
              <w:rPr>
                <w:rFonts w:ascii="Calibri Light" w:hAnsi="Calibri Light" w:cs="Calibri Light"/>
                <w:lang w:eastAsia="en-GB"/>
              </w:rPr>
              <w:t>Be committed to and adhere to monitoring standards of care</w:t>
            </w:r>
          </w:p>
          <w:p w:rsidR="005803E3" w:rsidRPr="005803E3" w:rsidRDefault="005803E3" w:rsidP="005803E3">
            <w:pPr>
              <w:numPr>
                <w:ilvl w:val="0"/>
                <w:numId w:val="22"/>
              </w:numPr>
              <w:shd w:val="clear" w:color="auto" w:fill="FFFFFF"/>
              <w:spacing w:before="100" w:beforeAutospacing="1" w:after="100" w:afterAutospacing="1"/>
              <w:rPr>
                <w:rFonts w:ascii="Calibri Light" w:hAnsi="Calibri Light" w:cs="Calibri Light"/>
                <w:lang w:eastAsia="en-GB"/>
              </w:rPr>
            </w:pPr>
            <w:r w:rsidRPr="005803E3">
              <w:rPr>
                <w:rFonts w:ascii="Calibri Light" w:hAnsi="Calibri Light" w:cs="Calibri Light"/>
                <w:lang w:eastAsia="en-GB"/>
              </w:rPr>
              <w:t>Ensure your daily practice fulfils your professional roles advocate and accountability</w:t>
            </w:r>
          </w:p>
          <w:p w:rsidR="005803E3" w:rsidRPr="005803E3" w:rsidRDefault="005803E3" w:rsidP="005803E3">
            <w:pPr>
              <w:numPr>
                <w:ilvl w:val="0"/>
                <w:numId w:val="22"/>
              </w:numPr>
              <w:shd w:val="clear" w:color="auto" w:fill="FFFFFF"/>
              <w:spacing w:before="100" w:beforeAutospacing="1" w:after="100" w:afterAutospacing="1"/>
              <w:rPr>
                <w:rFonts w:ascii="Calibri Light" w:hAnsi="Calibri Light" w:cs="Calibri Light"/>
                <w:lang w:eastAsia="en-GB"/>
              </w:rPr>
            </w:pPr>
            <w:r w:rsidRPr="005803E3">
              <w:rPr>
                <w:rFonts w:ascii="Calibri Light" w:hAnsi="Calibri Light" w:cs="Calibri Light"/>
                <w:lang w:eastAsia="en-GB"/>
              </w:rPr>
              <w:t>Ensure competency and safe maintenance of all medical devices within the sphere of responsibility and local guidelines</w:t>
            </w:r>
          </w:p>
          <w:p w:rsidR="005803E3" w:rsidRPr="005803E3" w:rsidRDefault="005803E3" w:rsidP="005803E3">
            <w:pPr>
              <w:numPr>
                <w:ilvl w:val="0"/>
                <w:numId w:val="22"/>
              </w:numPr>
              <w:shd w:val="clear" w:color="auto" w:fill="FFFFFF"/>
              <w:spacing w:before="100" w:beforeAutospacing="1" w:after="100" w:afterAutospacing="1"/>
              <w:rPr>
                <w:rFonts w:ascii="Calibri Light" w:hAnsi="Calibri Light" w:cs="Calibri Light"/>
                <w:lang w:eastAsia="en-GB"/>
              </w:rPr>
            </w:pPr>
            <w:r w:rsidRPr="005803E3">
              <w:rPr>
                <w:rFonts w:ascii="Calibri Light" w:hAnsi="Calibri Light" w:cs="Calibri Light"/>
                <w:lang w:eastAsia="en-GB"/>
              </w:rPr>
              <w:t>To report any accidents/incidents in accordance with trust policy</w:t>
            </w:r>
          </w:p>
          <w:p w:rsidR="005803E3" w:rsidRPr="005803E3" w:rsidRDefault="005803E3" w:rsidP="005803E3">
            <w:pPr>
              <w:numPr>
                <w:ilvl w:val="0"/>
                <w:numId w:val="22"/>
              </w:numPr>
              <w:shd w:val="clear" w:color="auto" w:fill="FFFFFF"/>
              <w:spacing w:before="100" w:beforeAutospacing="1" w:after="100" w:afterAutospacing="1"/>
              <w:rPr>
                <w:rFonts w:ascii="Calibri Light" w:hAnsi="Calibri Light" w:cs="Calibri Light"/>
                <w:lang w:eastAsia="en-GB"/>
              </w:rPr>
            </w:pPr>
            <w:r w:rsidRPr="005803E3">
              <w:rPr>
                <w:rFonts w:ascii="Calibri Light" w:hAnsi="Calibri Light" w:cs="Calibri Light"/>
                <w:lang w:eastAsia="en-GB"/>
              </w:rPr>
              <w:t>Flexible attitude with a positive approach to change</w:t>
            </w:r>
          </w:p>
          <w:p w:rsidR="005803E3" w:rsidRPr="005803E3" w:rsidRDefault="005803E3" w:rsidP="005803E3">
            <w:pPr>
              <w:numPr>
                <w:ilvl w:val="0"/>
                <w:numId w:val="22"/>
              </w:numPr>
              <w:shd w:val="clear" w:color="auto" w:fill="FFFFFF"/>
              <w:spacing w:before="100" w:beforeAutospacing="1" w:after="100" w:afterAutospacing="1"/>
              <w:rPr>
                <w:rFonts w:ascii="Arial" w:hAnsi="Arial" w:cs="Arial"/>
                <w:lang w:eastAsia="en-GB"/>
              </w:rPr>
            </w:pPr>
            <w:r w:rsidRPr="005803E3">
              <w:rPr>
                <w:rFonts w:ascii="Calibri Light" w:hAnsi="Calibri Light" w:cs="Calibri Light"/>
                <w:lang w:eastAsia="en-GB"/>
              </w:rPr>
              <w:t>Excellent communication skills</w:t>
            </w:r>
            <w:r>
              <w:rPr>
                <w:rFonts w:ascii="Calibri Light" w:hAnsi="Calibri Light" w:cs="Calibri Light"/>
                <w:lang w:eastAsia="en-GB"/>
              </w:rPr>
              <w:t xml:space="preserve"> </w:t>
            </w:r>
          </w:p>
          <w:p w:rsidR="005803E3" w:rsidRPr="005803E3" w:rsidRDefault="005803E3" w:rsidP="005803E3">
            <w:pPr>
              <w:numPr>
                <w:ilvl w:val="0"/>
                <w:numId w:val="22"/>
              </w:numPr>
              <w:shd w:val="clear" w:color="auto" w:fill="FFFFFF"/>
              <w:spacing w:before="100" w:beforeAutospacing="1" w:after="100" w:afterAutospacing="1"/>
              <w:rPr>
                <w:rFonts w:ascii="Calibri Light" w:hAnsi="Calibri Light" w:cs="Calibri Light"/>
                <w:lang w:eastAsia="en-GB"/>
              </w:rPr>
            </w:pPr>
            <w:r w:rsidRPr="005803E3">
              <w:rPr>
                <w:rFonts w:ascii="Calibri Light" w:hAnsi="Calibri Light" w:cs="Calibri Light"/>
                <w:lang w:eastAsia="en-GB"/>
              </w:rPr>
              <w:t>Knowledge of importance of quality of care and changes in practice</w:t>
            </w:r>
          </w:p>
          <w:p w:rsidR="005803E3" w:rsidRPr="005803E3" w:rsidRDefault="005803E3" w:rsidP="005803E3">
            <w:pPr>
              <w:numPr>
                <w:ilvl w:val="0"/>
                <w:numId w:val="22"/>
              </w:numPr>
              <w:shd w:val="clear" w:color="auto" w:fill="FFFFFF"/>
              <w:spacing w:before="100" w:beforeAutospacing="1" w:after="100" w:afterAutospacing="1"/>
              <w:rPr>
                <w:rFonts w:ascii="Calibri Light" w:hAnsi="Calibri Light" w:cs="Calibri Light"/>
                <w:lang w:eastAsia="en-GB"/>
              </w:rPr>
            </w:pPr>
            <w:r w:rsidRPr="005803E3">
              <w:rPr>
                <w:rFonts w:ascii="Calibri Light" w:hAnsi="Calibri Light" w:cs="Calibri Light"/>
                <w:lang w:eastAsia="en-GB"/>
              </w:rPr>
              <w:t>Ability to work in differing areas as required</w:t>
            </w:r>
          </w:p>
          <w:p w:rsidR="005803E3" w:rsidRPr="005803E3" w:rsidRDefault="005803E3" w:rsidP="005803E3">
            <w:pPr>
              <w:numPr>
                <w:ilvl w:val="0"/>
                <w:numId w:val="22"/>
              </w:numPr>
              <w:shd w:val="clear" w:color="auto" w:fill="FFFFFF"/>
              <w:spacing w:before="100" w:beforeAutospacing="1" w:after="100" w:afterAutospacing="1"/>
              <w:rPr>
                <w:rFonts w:ascii="Calibri Light" w:hAnsi="Calibri Light" w:cs="Calibri Light"/>
                <w:lang w:eastAsia="en-GB"/>
              </w:rPr>
            </w:pPr>
            <w:r w:rsidRPr="005803E3">
              <w:rPr>
                <w:rFonts w:ascii="Calibri Light" w:hAnsi="Calibri Light" w:cs="Calibri Light"/>
                <w:lang w:eastAsia="en-GB"/>
              </w:rPr>
              <w:t>Proven clinical expertise</w:t>
            </w:r>
          </w:p>
          <w:p w:rsidR="005803E3" w:rsidRPr="005803E3" w:rsidRDefault="005803E3" w:rsidP="005803E3">
            <w:pPr>
              <w:numPr>
                <w:ilvl w:val="0"/>
                <w:numId w:val="22"/>
              </w:numPr>
              <w:shd w:val="clear" w:color="auto" w:fill="FFFFFF"/>
              <w:spacing w:before="100" w:beforeAutospacing="1" w:after="100" w:afterAutospacing="1"/>
              <w:rPr>
                <w:rFonts w:ascii="Calibri Light" w:hAnsi="Calibri Light" w:cs="Calibri Light"/>
                <w:lang w:eastAsia="en-GB"/>
              </w:rPr>
            </w:pPr>
            <w:r w:rsidRPr="005803E3">
              <w:rPr>
                <w:rFonts w:ascii="Calibri Light" w:hAnsi="Calibri Light" w:cs="Calibri Light"/>
                <w:lang w:eastAsia="en-GB"/>
              </w:rPr>
              <w:t>Mandatory training in date as per protocol</w:t>
            </w:r>
          </w:p>
          <w:p w:rsidR="005803E3" w:rsidRPr="005803E3" w:rsidRDefault="005803E3" w:rsidP="005803E3">
            <w:pPr>
              <w:numPr>
                <w:ilvl w:val="0"/>
                <w:numId w:val="22"/>
              </w:numPr>
              <w:shd w:val="clear" w:color="auto" w:fill="FFFFFF"/>
              <w:spacing w:before="100" w:beforeAutospacing="1" w:after="100" w:afterAutospacing="1"/>
              <w:rPr>
                <w:rFonts w:ascii="Calibri Light" w:hAnsi="Calibri Light" w:cs="Calibri Light"/>
                <w:lang w:eastAsia="en-GB"/>
              </w:rPr>
            </w:pPr>
            <w:r w:rsidRPr="005803E3">
              <w:rPr>
                <w:rFonts w:ascii="Calibri Light" w:hAnsi="Calibri Light" w:cs="Calibri Light"/>
                <w:lang w:eastAsia="en-GB"/>
              </w:rPr>
              <w:t>4 years post qualification experience in a clinical setting</w:t>
            </w:r>
          </w:p>
          <w:p w:rsidR="005803E3" w:rsidRPr="005803E3" w:rsidRDefault="005803E3" w:rsidP="005803E3">
            <w:pPr>
              <w:numPr>
                <w:ilvl w:val="0"/>
                <w:numId w:val="22"/>
              </w:numPr>
              <w:shd w:val="clear" w:color="auto" w:fill="FFFFFF"/>
              <w:spacing w:before="100" w:beforeAutospacing="1" w:after="100" w:afterAutospacing="1"/>
              <w:rPr>
                <w:rFonts w:ascii="Calibri Light" w:hAnsi="Calibri Light" w:cs="Calibri Light"/>
                <w:lang w:eastAsia="en-GB"/>
              </w:rPr>
            </w:pPr>
            <w:r w:rsidRPr="005803E3">
              <w:rPr>
                <w:rFonts w:ascii="Calibri Light" w:hAnsi="Calibri Light" w:cs="Calibri Light"/>
                <w:lang w:eastAsia="en-GB"/>
              </w:rPr>
              <w:t xml:space="preserve">ODP qualification/RGN with anaesthetic experience </w:t>
            </w:r>
          </w:p>
          <w:p w:rsidR="005803E3" w:rsidRPr="005803E3" w:rsidRDefault="005803E3" w:rsidP="005803E3">
            <w:pPr>
              <w:numPr>
                <w:ilvl w:val="0"/>
                <w:numId w:val="22"/>
              </w:numPr>
              <w:shd w:val="clear" w:color="auto" w:fill="FFFFFF"/>
              <w:spacing w:before="100" w:beforeAutospacing="1" w:after="100" w:afterAutospacing="1"/>
              <w:rPr>
                <w:rFonts w:ascii="Calibri Light" w:hAnsi="Calibri Light" w:cs="Calibri Light"/>
                <w:lang w:eastAsia="en-GB"/>
              </w:rPr>
            </w:pPr>
            <w:r w:rsidRPr="005803E3">
              <w:rPr>
                <w:rFonts w:ascii="Calibri Light" w:hAnsi="Calibri Light" w:cs="Calibri Light"/>
                <w:lang w:eastAsia="en-GB"/>
              </w:rPr>
              <w:t xml:space="preserve">Additional qualifications in specified Obstetric and remote areas </w:t>
            </w:r>
          </w:p>
          <w:p w:rsidR="005803E3" w:rsidRPr="005803E3" w:rsidRDefault="005803E3" w:rsidP="005803E3">
            <w:pPr>
              <w:numPr>
                <w:ilvl w:val="0"/>
                <w:numId w:val="22"/>
              </w:numPr>
              <w:shd w:val="clear" w:color="auto" w:fill="FFFFFF"/>
              <w:spacing w:before="100" w:beforeAutospacing="1" w:after="100" w:afterAutospacing="1"/>
              <w:rPr>
                <w:rFonts w:ascii="Calibri Light" w:hAnsi="Calibri Light" w:cs="Calibri Light"/>
                <w:lang w:eastAsia="en-GB"/>
              </w:rPr>
            </w:pPr>
            <w:r w:rsidRPr="005803E3">
              <w:rPr>
                <w:rFonts w:ascii="Calibri Light" w:hAnsi="Calibri Light" w:cs="Calibri Light"/>
                <w:lang w:eastAsia="en-GB"/>
              </w:rPr>
              <w:t xml:space="preserve">Desirable Cell salvage competence </w:t>
            </w:r>
          </w:p>
          <w:p w:rsidR="005803E3" w:rsidRPr="005803E3" w:rsidRDefault="005803E3" w:rsidP="005803E3">
            <w:pPr>
              <w:numPr>
                <w:ilvl w:val="0"/>
                <w:numId w:val="22"/>
              </w:numPr>
              <w:shd w:val="clear" w:color="auto" w:fill="FFFFFF"/>
              <w:spacing w:before="100" w:beforeAutospacing="1" w:after="100" w:afterAutospacing="1"/>
              <w:rPr>
                <w:rFonts w:ascii="Calibri Light" w:hAnsi="Calibri Light" w:cs="Calibri Light"/>
                <w:lang w:eastAsia="en-GB"/>
              </w:rPr>
            </w:pPr>
            <w:r w:rsidRPr="005803E3">
              <w:rPr>
                <w:rFonts w:ascii="Calibri Light" w:hAnsi="Calibri Light" w:cs="Calibri Light"/>
                <w:lang w:eastAsia="en-GB"/>
              </w:rPr>
              <w:t>Evidence of continued learning</w:t>
            </w:r>
          </w:p>
          <w:p w:rsidR="005803E3" w:rsidRPr="005803E3" w:rsidRDefault="005803E3" w:rsidP="005803E3">
            <w:pPr>
              <w:numPr>
                <w:ilvl w:val="0"/>
                <w:numId w:val="22"/>
              </w:numPr>
              <w:shd w:val="clear" w:color="auto" w:fill="FFFFFF"/>
              <w:spacing w:before="100" w:beforeAutospacing="1" w:after="100" w:afterAutospacing="1"/>
              <w:rPr>
                <w:rFonts w:ascii="Calibri Light" w:hAnsi="Calibri Light" w:cs="Calibri Light"/>
                <w:lang w:eastAsia="en-GB"/>
              </w:rPr>
            </w:pPr>
            <w:r w:rsidRPr="005803E3">
              <w:rPr>
                <w:rFonts w:ascii="Calibri Light" w:hAnsi="Calibri Light" w:cs="Calibri Light"/>
                <w:lang w:eastAsia="en-GB"/>
              </w:rPr>
              <w:t>DBS Clearance/update service</w:t>
            </w:r>
          </w:p>
          <w:p w:rsidR="005803E3" w:rsidRPr="005803E3" w:rsidRDefault="005803E3" w:rsidP="005803E3">
            <w:pPr>
              <w:ind w:left="360"/>
              <w:jc w:val="both"/>
              <w:rPr>
                <w:rFonts w:ascii="Calibri Light" w:hAnsi="Calibri Light" w:cs="Calibri Light"/>
                <w:bCs/>
              </w:rPr>
            </w:pPr>
          </w:p>
          <w:p w:rsidR="007A4A3A" w:rsidRPr="005803E3" w:rsidRDefault="007A4A3A" w:rsidP="005803E3">
            <w:pPr>
              <w:ind w:left="360"/>
              <w:jc w:val="both"/>
              <w:rPr>
                <w:rFonts w:ascii="Calibri Light" w:hAnsi="Calibri Light" w:cs="Calibri Light"/>
                <w:bCs/>
              </w:rPr>
            </w:pPr>
          </w:p>
          <w:p w:rsidR="001D084A" w:rsidRPr="005803E3" w:rsidRDefault="001D084A" w:rsidP="001D084A">
            <w:pPr>
              <w:jc w:val="both"/>
              <w:rPr>
                <w:rFonts w:ascii="Calibri Light" w:hAnsi="Calibri Light" w:cs="Calibri Light"/>
                <w:b/>
                <w:bCs/>
              </w:rPr>
            </w:pPr>
          </w:p>
          <w:p w:rsidR="001D084A" w:rsidRPr="005803E3" w:rsidRDefault="001D084A" w:rsidP="001D084A">
            <w:pPr>
              <w:jc w:val="both"/>
              <w:rPr>
                <w:rFonts w:ascii="Calibri Light" w:hAnsi="Calibri Light" w:cs="Calibri Light"/>
                <w:b/>
                <w:bCs/>
              </w:rPr>
            </w:pPr>
            <w:r w:rsidRPr="005803E3">
              <w:rPr>
                <w:rFonts w:ascii="Calibri Light" w:hAnsi="Calibri Light" w:cs="Calibri Light"/>
                <w:b/>
                <w:bCs/>
              </w:rPr>
              <w:lastRenderedPageBreak/>
              <w:t>Quality Management</w:t>
            </w:r>
          </w:p>
          <w:p w:rsidR="001D084A" w:rsidRPr="005803E3" w:rsidRDefault="001D084A" w:rsidP="001D084A">
            <w:pPr>
              <w:numPr>
                <w:ilvl w:val="0"/>
                <w:numId w:val="17"/>
              </w:numPr>
              <w:tabs>
                <w:tab w:val="clear" w:pos="1080"/>
                <w:tab w:val="num" w:pos="284"/>
              </w:tabs>
              <w:ind w:left="284" w:hanging="284"/>
              <w:jc w:val="both"/>
              <w:rPr>
                <w:rFonts w:ascii="Calibri Light" w:hAnsi="Calibri Light" w:cs="Calibri Light"/>
              </w:rPr>
            </w:pPr>
            <w:r w:rsidRPr="005803E3">
              <w:rPr>
                <w:rFonts w:ascii="Calibri Light" w:hAnsi="Calibri Light" w:cs="Calibri Light"/>
              </w:rPr>
              <w:t xml:space="preserve">To contribute to the implementation of improvements of working methods and practices </w:t>
            </w:r>
          </w:p>
          <w:p w:rsidR="001D084A" w:rsidRPr="005803E3" w:rsidRDefault="001D084A" w:rsidP="001D084A">
            <w:pPr>
              <w:numPr>
                <w:ilvl w:val="0"/>
                <w:numId w:val="17"/>
              </w:numPr>
              <w:tabs>
                <w:tab w:val="clear" w:pos="1080"/>
                <w:tab w:val="num" w:pos="284"/>
              </w:tabs>
              <w:ind w:left="284" w:hanging="284"/>
              <w:jc w:val="both"/>
              <w:rPr>
                <w:rFonts w:ascii="Calibri Light" w:hAnsi="Calibri Light" w:cs="Calibri Light"/>
                <w:b/>
                <w:bCs/>
              </w:rPr>
            </w:pPr>
            <w:r w:rsidRPr="005803E3">
              <w:rPr>
                <w:rFonts w:ascii="Calibri Light" w:hAnsi="Calibri Light" w:cs="Calibri Light"/>
              </w:rPr>
              <w:t>To identify and act on</w:t>
            </w:r>
            <w:r w:rsidRPr="005803E3">
              <w:rPr>
                <w:rFonts w:ascii="Calibri Light" w:hAnsi="Calibri Light" w:cs="Calibri Light"/>
                <w:b/>
                <w:bCs/>
              </w:rPr>
              <w:t xml:space="preserve"> </w:t>
            </w:r>
            <w:r w:rsidRPr="005803E3">
              <w:rPr>
                <w:rFonts w:ascii="Calibri Light" w:hAnsi="Calibri Light" w:cs="Calibri Light"/>
              </w:rPr>
              <w:t xml:space="preserve">any risk that could affect the safety of patients or staff </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rPr>
            </w:pPr>
            <w:r w:rsidRPr="005803E3">
              <w:rPr>
                <w:rFonts w:ascii="Calibri Light" w:hAnsi="Calibri Light" w:cs="Calibri Light"/>
              </w:rPr>
              <w:t>To participate in and contribute</w:t>
            </w:r>
            <w:r w:rsidRPr="001D084A">
              <w:rPr>
                <w:rFonts w:ascii="Calibri Light" w:hAnsi="Calibri Light" w:cs="Calibri Light"/>
              </w:rPr>
              <w:t xml:space="preserve"> to changes and improvements within the Directorate and Trust. </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Recognises situations that may be detrimental to the health and wellbeing of the individual and institutes preventative measures. </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To comply and work in accordance with Trust Policies and Theatre Standards of care. </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Handles complaints by patients, clients, their careers and staff according to Trust policies. </w:t>
            </w:r>
          </w:p>
          <w:p w:rsidR="001D084A" w:rsidRPr="001D084A" w:rsidRDefault="001D084A" w:rsidP="001D084A">
            <w:pPr>
              <w:jc w:val="both"/>
              <w:rPr>
                <w:rFonts w:ascii="Calibri Light" w:hAnsi="Calibri Light" w:cs="Calibri Light"/>
              </w:rPr>
            </w:pPr>
          </w:p>
          <w:p w:rsidR="001D084A" w:rsidRPr="001D084A" w:rsidRDefault="001D084A" w:rsidP="001D084A">
            <w:pPr>
              <w:jc w:val="both"/>
              <w:rPr>
                <w:rFonts w:ascii="Calibri Light" w:hAnsi="Calibri Light" w:cs="Calibri Light"/>
              </w:rPr>
            </w:pPr>
            <w:r w:rsidRPr="001D084A">
              <w:rPr>
                <w:rFonts w:ascii="Calibri Light" w:hAnsi="Calibri Light" w:cs="Calibri Light"/>
                <w:b/>
                <w:bCs/>
              </w:rPr>
              <w:t>Information Management</w:t>
            </w:r>
          </w:p>
          <w:p w:rsidR="001D084A" w:rsidRPr="001D084A" w:rsidRDefault="001D084A" w:rsidP="001D084A">
            <w:pPr>
              <w:numPr>
                <w:ilvl w:val="0"/>
                <w:numId w:val="15"/>
              </w:numPr>
              <w:tabs>
                <w:tab w:val="clear" w:pos="1440"/>
                <w:tab w:val="num" w:pos="284"/>
              </w:tabs>
              <w:ind w:left="284" w:hanging="284"/>
              <w:jc w:val="both"/>
              <w:rPr>
                <w:rFonts w:ascii="Calibri Light" w:hAnsi="Calibri Light" w:cs="Calibri Light"/>
              </w:rPr>
            </w:pPr>
            <w:r w:rsidRPr="001D084A">
              <w:rPr>
                <w:rFonts w:ascii="Calibri Light" w:hAnsi="Calibri Light" w:cs="Calibri Light"/>
              </w:rPr>
              <w:t>To contribute to the collection, recording and storage of information</w:t>
            </w:r>
          </w:p>
          <w:p w:rsidR="001D084A" w:rsidRPr="001D084A" w:rsidRDefault="001D084A" w:rsidP="001D084A">
            <w:pPr>
              <w:numPr>
                <w:ilvl w:val="0"/>
                <w:numId w:val="15"/>
              </w:numPr>
              <w:tabs>
                <w:tab w:val="clear" w:pos="1440"/>
                <w:tab w:val="num" w:pos="284"/>
              </w:tabs>
              <w:ind w:left="284" w:hanging="284"/>
              <w:jc w:val="both"/>
              <w:rPr>
                <w:rFonts w:ascii="Calibri Light" w:hAnsi="Calibri Light" w:cs="Calibri Light"/>
              </w:rPr>
            </w:pPr>
            <w:r w:rsidRPr="001D084A">
              <w:rPr>
                <w:rFonts w:ascii="Calibri Light" w:hAnsi="Calibri Light" w:cs="Calibri Light"/>
              </w:rPr>
              <w:t>To make use of relevant of information in decision making, problem solving and care management</w:t>
            </w:r>
          </w:p>
          <w:p w:rsidR="001D084A" w:rsidRPr="001D084A" w:rsidRDefault="001D084A" w:rsidP="001D084A">
            <w:pPr>
              <w:ind w:left="1080"/>
              <w:jc w:val="both"/>
              <w:rPr>
                <w:rFonts w:ascii="Calibri Light" w:hAnsi="Calibri Light" w:cs="Calibri Light"/>
              </w:rPr>
            </w:pPr>
          </w:p>
          <w:p w:rsidR="001D084A" w:rsidRPr="001D084A" w:rsidRDefault="001D084A" w:rsidP="001D084A">
            <w:pPr>
              <w:jc w:val="both"/>
              <w:rPr>
                <w:rFonts w:ascii="Calibri Light" w:hAnsi="Calibri Light" w:cs="Calibri Light"/>
                <w:b/>
                <w:bCs/>
              </w:rPr>
            </w:pPr>
            <w:r w:rsidRPr="001D084A">
              <w:rPr>
                <w:rFonts w:ascii="Calibri Light" w:hAnsi="Calibri Light" w:cs="Calibri Light"/>
                <w:b/>
                <w:bCs/>
              </w:rPr>
              <w:t>Staff Management</w:t>
            </w:r>
          </w:p>
          <w:p w:rsidR="001D084A" w:rsidRPr="001D084A" w:rsidRDefault="001D084A" w:rsidP="001D084A">
            <w:pPr>
              <w:numPr>
                <w:ilvl w:val="0"/>
                <w:numId w:val="19"/>
              </w:numPr>
              <w:tabs>
                <w:tab w:val="clear" w:pos="578"/>
                <w:tab w:val="num" w:pos="284"/>
              </w:tabs>
              <w:ind w:left="284" w:hanging="284"/>
              <w:jc w:val="both"/>
              <w:rPr>
                <w:rFonts w:ascii="Calibri Light" w:hAnsi="Calibri Light" w:cs="Calibri Light"/>
                <w:b/>
                <w:bCs/>
              </w:rPr>
            </w:pPr>
            <w:r w:rsidRPr="001D084A">
              <w:rPr>
                <w:rFonts w:ascii="Calibri Light" w:hAnsi="Calibri Light" w:cs="Calibri Light"/>
              </w:rPr>
              <w:t xml:space="preserve">To contribute to the supervision, development and coaching of individual staff so that they function effectively within their role and responsibilities </w:t>
            </w:r>
          </w:p>
          <w:p w:rsidR="001D084A" w:rsidRPr="001D084A" w:rsidRDefault="001D084A" w:rsidP="001D084A">
            <w:pPr>
              <w:numPr>
                <w:ilvl w:val="0"/>
                <w:numId w:val="19"/>
              </w:numPr>
              <w:tabs>
                <w:tab w:val="clear" w:pos="578"/>
                <w:tab w:val="num" w:pos="284"/>
              </w:tabs>
              <w:ind w:left="284" w:hanging="284"/>
              <w:jc w:val="both"/>
              <w:rPr>
                <w:rFonts w:ascii="Calibri Light" w:hAnsi="Calibri Light" w:cs="Calibri Light"/>
                <w:b/>
                <w:bCs/>
              </w:rPr>
            </w:pPr>
            <w:r w:rsidRPr="001D084A">
              <w:rPr>
                <w:rFonts w:ascii="Calibri Light" w:hAnsi="Calibri Light" w:cs="Calibri Light"/>
              </w:rPr>
              <w:t xml:space="preserve">To provide clear instructions and accurate information to junior staff, students and support workers.  Monitoring and evaluating their work, to ensure standards are maintained. </w:t>
            </w:r>
          </w:p>
          <w:p w:rsidR="001D084A" w:rsidRPr="001D084A" w:rsidRDefault="001D084A" w:rsidP="001D084A">
            <w:pPr>
              <w:numPr>
                <w:ilvl w:val="0"/>
                <w:numId w:val="19"/>
              </w:numPr>
              <w:tabs>
                <w:tab w:val="clear" w:pos="578"/>
                <w:tab w:val="num" w:pos="284"/>
              </w:tabs>
              <w:ind w:left="284" w:hanging="284"/>
              <w:jc w:val="both"/>
              <w:rPr>
                <w:rFonts w:ascii="Calibri Light" w:hAnsi="Calibri Light" w:cs="Calibri Light"/>
              </w:rPr>
            </w:pPr>
            <w:r w:rsidRPr="001D084A">
              <w:rPr>
                <w:rFonts w:ascii="Calibri Light" w:hAnsi="Calibri Light" w:cs="Calibri Light"/>
              </w:rPr>
              <w:t xml:space="preserve">To assist with the process of allocating workload to junior staff, students and support workers which is within each individual’s competence and capability. </w:t>
            </w:r>
          </w:p>
          <w:p w:rsidR="001D084A" w:rsidRPr="001D084A" w:rsidRDefault="001D084A" w:rsidP="001D084A">
            <w:pPr>
              <w:numPr>
                <w:ilvl w:val="0"/>
                <w:numId w:val="19"/>
              </w:numPr>
              <w:tabs>
                <w:tab w:val="clear" w:pos="578"/>
                <w:tab w:val="num" w:pos="284"/>
              </w:tabs>
              <w:ind w:left="284" w:hanging="284"/>
              <w:jc w:val="both"/>
              <w:rPr>
                <w:rFonts w:ascii="Calibri Light" w:hAnsi="Calibri Light" w:cs="Calibri Light"/>
              </w:rPr>
            </w:pPr>
            <w:r w:rsidRPr="001D084A">
              <w:rPr>
                <w:rFonts w:ascii="Calibri Light" w:hAnsi="Calibri Light" w:cs="Calibri Light"/>
              </w:rPr>
              <w:t xml:space="preserve">To develop own supervisory skills and competence. </w:t>
            </w:r>
          </w:p>
          <w:p w:rsidR="001D084A" w:rsidRPr="001D084A" w:rsidRDefault="001D084A" w:rsidP="001D084A">
            <w:pPr>
              <w:ind w:left="360"/>
              <w:jc w:val="both"/>
              <w:rPr>
                <w:rFonts w:ascii="Calibri Light" w:hAnsi="Calibri Light" w:cs="Calibri Light"/>
              </w:rPr>
            </w:pPr>
          </w:p>
          <w:p w:rsidR="001D084A" w:rsidRPr="001D084A" w:rsidRDefault="001D084A" w:rsidP="001D084A">
            <w:pPr>
              <w:jc w:val="both"/>
              <w:rPr>
                <w:rFonts w:ascii="Calibri Light" w:hAnsi="Calibri Light" w:cs="Calibri Light"/>
                <w:b/>
                <w:bCs/>
              </w:rPr>
            </w:pPr>
            <w:r w:rsidRPr="001D084A">
              <w:rPr>
                <w:rFonts w:ascii="Calibri Light" w:hAnsi="Calibri Light" w:cs="Calibri Light"/>
                <w:b/>
                <w:bCs/>
              </w:rPr>
              <w:t>Professional Development</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To practice in accordance of Professional Codes and Standards </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Seeks out new knowledge of perioperative practice and health by reading, enquiring and partaking of continuing education. </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Seeks to develop new skills. Record progress in skills matrix workbooks.</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Applies validated research findings to practice. </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Facilitates the professional development needs of the theatre team and facilitates their development through Professional Development Review (PDR). </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Takes responsibility for personal development and education. </w:t>
            </w:r>
          </w:p>
          <w:p w:rsidR="001D084A" w:rsidRPr="001D084A" w:rsidRDefault="001D084A" w:rsidP="001D084A">
            <w:pPr>
              <w:numPr>
                <w:ilvl w:val="0"/>
                <w:numId w:val="21"/>
              </w:numPr>
              <w:tabs>
                <w:tab w:val="clear" w:pos="720"/>
                <w:tab w:val="num" w:pos="284"/>
              </w:tabs>
              <w:ind w:left="284" w:hanging="284"/>
              <w:jc w:val="both"/>
              <w:rPr>
                <w:rFonts w:ascii="Calibri Light" w:hAnsi="Calibri Light" w:cs="Calibri Light"/>
              </w:rPr>
            </w:pPr>
            <w:r w:rsidRPr="001D084A">
              <w:rPr>
                <w:rFonts w:ascii="Calibri Light" w:hAnsi="Calibri Light" w:cs="Calibri Light"/>
              </w:rPr>
              <w:t>To take part in regular performance appraisal.</w:t>
            </w:r>
          </w:p>
          <w:p w:rsidR="001D084A" w:rsidRPr="001D084A" w:rsidRDefault="001D084A" w:rsidP="001D084A">
            <w:pPr>
              <w:numPr>
                <w:ilvl w:val="0"/>
                <w:numId w:val="21"/>
              </w:numPr>
              <w:tabs>
                <w:tab w:val="clear" w:pos="720"/>
                <w:tab w:val="num" w:pos="284"/>
              </w:tabs>
              <w:ind w:left="284" w:hanging="284"/>
              <w:jc w:val="both"/>
              <w:rPr>
                <w:rFonts w:ascii="Calibri Light" w:hAnsi="Calibri Light" w:cs="Calibri Light"/>
              </w:rPr>
            </w:pPr>
            <w:r w:rsidRPr="001D084A">
              <w:rPr>
                <w:rFonts w:ascii="Calibri Light" w:hAnsi="Calibri Light" w:cs="Calibri Light"/>
              </w:rPr>
              <w:t>To undertake any training required in order to maintain competency including mandatory training, i.e. Fire, Manual Handling.</w:t>
            </w:r>
          </w:p>
          <w:p w:rsidR="001D084A" w:rsidRPr="001D084A" w:rsidRDefault="001D084A" w:rsidP="001D084A">
            <w:pPr>
              <w:numPr>
                <w:ilvl w:val="0"/>
                <w:numId w:val="21"/>
              </w:numPr>
              <w:tabs>
                <w:tab w:val="clear" w:pos="720"/>
                <w:tab w:val="num" w:pos="284"/>
              </w:tabs>
              <w:ind w:left="284" w:hanging="284"/>
              <w:jc w:val="both"/>
              <w:rPr>
                <w:rFonts w:ascii="Calibri Light" w:hAnsi="Calibri Light" w:cs="Calibri Light"/>
              </w:rPr>
            </w:pPr>
            <w:r w:rsidRPr="001D084A">
              <w:rPr>
                <w:rFonts w:ascii="Calibri Light" w:hAnsi="Calibri Light" w:cs="Calibri Light"/>
              </w:rPr>
              <w:t>To contribute to and work within a safe working environment.</w:t>
            </w:r>
          </w:p>
          <w:p w:rsidR="001D084A" w:rsidRPr="001D084A" w:rsidRDefault="001D084A" w:rsidP="001D084A">
            <w:pPr>
              <w:numPr>
                <w:ilvl w:val="0"/>
                <w:numId w:val="21"/>
              </w:numPr>
              <w:tabs>
                <w:tab w:val="clear" w:pos="720"/>
                <w:tab w:val="num" w:pos="284"/>
              </w:tabs>
              <w:ind w:left="284" w:hanging="284"/>
              <w:jc w:val="both"/>
              <w:rPr>
                <w:rFonts w:ascii="Calibri Light" w:hAnsi="Calibri Light" w:cs="Calibri Light"/>
              </w:rPr>
            </w:pPr>
            <w:r w:rsidRPr="001D084A">
              <w:rPr>
                <w:rFonts w:ascii="Calibri Light" w:hAnsi="Calibri Light" w:cs="Calibri Light"/>
              </w:rPr>
              <w:t>The post holder is expected to comply with Trust Infection Control Policies and conduct him/herself at all times in such a manner as to minimise the risk of healthcare associated infection.</w:t>
            </w:r>
          </w:p>
          <w:p w:rsidR="00DD7361" w:rsidRDefault="00DD7361" w:rsidP="001D084A">
            <w:pPr>
              <w:jc w:val="both"/>
              <w:rPr>
                <w:rFonts w:ascii="Calibri Light" w:hAnsi="Calibri Light" w:cs="Calibri Light"/>
              </w:rPr>
            </w:pPr>
          </w:p>
          <w:p w:rsidR="00E81286" w:rsidRDefault="00E81286" w:rsidP="001D084A">
            <w:pPr>
              <w:jc w:val="both"/>
              <w:rPr>
                <w:rFonts w:ascii="Calibri Light" w:hAnsi="Calibri Light" w:cs="Calibri Light"/>
              </w:rPr>
            </w:pPr>
          </w:p>
          <w:p w:rsidR="00E81286" w:rsidRDefault="00E81286" w:rsidP="001D084A">
            <w:pPr>
              <w:jc w:val="both"/>
              <w:rPr>
                <w:rFonts w:ascii="Calibri Light" w:hAnsi="Calibri Light" w:cs="Calibri Light"/>
              </w:rPr>
            </w:pPr>
          </w:p>
          <w:p w:rsidR="00E81286" w:rsidRPr="001D084A" w:rsidRDefault="00E81286" w:rsidP="001D084A">
            <w:pPr>
              <w:jc w:val="both"/>
              <w:rPr>
                <w:rFonts w:ascii="Calibri Light" w:hAnsi="Calibri Light" w:cs="Calibri Light"/>
              </w:rPr>
            </w:pPr>
          </w:p>
        </w:tc>
      </w:tr>
      <w:tr w:rsidR="00884334" w:rsidRPr="00FB72AF" w:rsidTr="009D3363">
        <w:tc>
          <w:tcPr>
            <w:tcW w:w="10206" w:type="dxa"/>
            <w:shd w:val="clear" w:color="auto" w:fill="002060"/>
          </w:tcPr>
          <w:p w:rsidR="00884334" w:rsidRPr="00FB72AF" w:rsidRDefault="00884334" w:rsidP="00F607B2">
            <w:pPr>
              <w:jc w:val="both"/>
              <w:rPr>
                <w:rFonts w:ascii="Calibri Light" w:hAnsi="Calibri Light" w:cs="Arial"/>
              </w:rPr>
            </w:pPr>
            <w:r w:rsidRPr="00FB72AF">
              <w:rPr>
                <w:rFonts w:ascii="Calibri Light" w:hAnsi="Calibri Light" w:cs="Arial"/>
                <w:b/>
              </w:rPr>
              <w:lastRenderedPageBreak/>
              <w:t xml:space="preserve">KEY WORKING RELATIONSHIPS </w:t>
            </w:r>
          </w:p>
        </w:tc>
      </w:tr>
      <w:tr w:rsidR="00213541" w:rsidRPr="00FB72AF" w:rsidTr="00884334">
        <w:tc>
          <w:tcPr>
            <w:tcW w:w="10206" w:type="dxa"/>
            <w:tcBorders>
              <w:bottom w:val="single" w:sz="4" w:space="0" w:color="auto"/>
            </w:tcBorders>
          </w:tcPr>
          <w:p w:rsidR="00FB72AF" w:rsidRPr="00CA59F2" w:rsidRDefault="00FB72AF" w:rsidP="00FB72AF">
            <w:pPr>
              <w:rPr>
                <w:rFonts w:ascii="Calibri Light" w:eastAsia="Times New Roman" w:hAnsi="Calibri Light" w:cs="Calibri Light"/>
                <w:b/>
                <w:sz w:val="24"/>
                <w:szCs w:val="24"/>
              </w:rPr>
            </w:pPr>
            <w:r w:rsidRPr="00CA59F2">
              <w:rPr>
                <w:rFonts w:ascii="Calibri Light" w:eastAsia="Times New Roman" w:hAnsi="Calibri Light" w:cs="Calibri Light"/>
                <w:b/>
                <w:sz w:val="24"/>
                <w:szCs w:val="24"/>
              </w:rPr>
              <w:t xml:space="preserve">Clinical Area: </w:t>
            </w:r>
            <w:r w:rsidRPr="00CA59F2">
              <w:rPr>
                <w:rFonts w:ascii="Calibri Light" w:eastAsia="Times New Roman" w:hAnsi="Calibri Light" w:cs="Calibri Light"/>
                <w:b/>
                <w:sz w:val="24"/>
                <w:szCs w:val="24"/>
              </w:rPr>
              <w:tab/>
            </w:r>
          </w:p>
          <w:p w:rsidR="00FB72AF" w:rsidRPr="00CA59F2" w:rsidRDefault="00FB5E6D" w:rsidP="00FB72AF">
            <w:pPr>
              <w:rPr>
                <w:rFonts w:ascii="Calibri Light" w:eastAsia="Times New Roman" w:hAnsi="Calibri Light" w:cs="Calibri Light"/>
                <w:sz w:val="24"/>
                <w:szCs w:val="24"/>
              </w:rPr>
            </w:pPr>
            <w:r>
              <w:rPr>
                <w:rFonts w:ascii="Calibri Light" w:eastAsia="Times New Roman" w:hAnsi="Calibri Light" w:cs="Calibri Light"/>
                <w:sz w:val="24"/>
                <w:szCs w:val="24"/>
              </w:rPr>
              <w:t>Clinical Matron</w:t>
            </w:r>
            <w:r w:rsidR="005803E3">
              <w:rPr>
                <w:rFonts w:ascii="Calibri Light" w:eastAsia="Times New Roman" w:hAnsi="Calibri Light" w:cs="Calibri Light"/>
                <w:sz w:val="24"/>
                <w:szCs w:val="24"/>
              </w:rPr>
              <w:t xml:space="preserve"> </w:t>
            </w:r>
            <w:r w:rsidR="008E618A">
              <w:rPr>
                <w:rFonts w:ascii="Calibri Light" w:eastAsia="Times New Roman" w:hAnsi="Calibri Light" w:cs="Calibri Light"/>
                <w:sz w:val="24"/>
                <w:szCs w:val="24"/>
              </w:rPr>
              <w:t>Clinical nurse/ODP managers Sister/Team leaders</w:t>
            </w:r>
            <w:r w:rsidR="00FB72AF" w:rsidRPr="00CA59F2">
              <w:rPr>
                <w:rFonts w:ascii="Calibri Light" w:eastAsia="Times New Roman" w:hAnsi="Calibri Light" w:cs="Calibri Light"/>
                <w:sz w:val="24"/>
                <w:szCs w:val="24"/>
              </w:rPr>
              <w:t>, Senior Theatre Practitioners, Theatres Practitioners, Theatre Assistants, Support Staff, Recovery Staff</w:t>
            </w:r>
          </w:p>
          <w:p w:rsidR="00FB72AF" w:rsidRPr="00CA59F2" w:rsidRDefault="00FB72AF" w:rsidP="00FB72AF">
            <w:pPr>
              <w:rPr>
                <w:rFonts w:ascii="Calibri Light" w:eastAsia="Times New Roman" w:hAnsi="Calibri Light" w:cs="Calibri Light"/>
                <w:sz w:val="24"/>
                <w:szCs w:val="24"/>
              </w:rPr>
            </w:pP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All departments when necessary, primarily to include:</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Theatres</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 xml:space="preserve">Recovery </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Wards</w:t>
            </w:r>
          </w:p>
          <w:p w:rsidR="00FB72AF" w:rsidRPr="00CA59F2" w:rsidRDefault="00FB72AF" w:rsidP="00FB72AF">
            <w:pPr>
              <w:rPr>
                <w:rFonts w:ascii="Calibri Light" w:eastAsia="Times New Roman" w:hAnsi="Calibri Light" w:cs="Calibri Light"/>
                <w:sz w:val="24"/>
                <w:szCs w:val="24"/>
              </w:rPr>
            </w:pPr>
          </w:p>
          <w:p w:rsidR="00FB72AF" w:rsidRPr="00CA59F2" w:rsidRDefault="00FB72AF" w:rsidP="00FB72AF">
            <w:pPr>
              <w:rPr>
                <w:rFonts w:ascii="Calibri Light" w:eastAsia="Times New Roman" w:hAnsi="Calibri Light" w:cs="Calibri Light"/>
                <w:b/>
                <w:sz w:val="24"/>
                <w:szCs w:val="24"/>
              </w:rPr>
            </w:pPr>
            <w:r w:rsidRPr="00CA59F2">
              <w:rPr>
                <w:rFonts w:ascii="Calibri Light" w:eastAsia="Times New Roman" w:hAnsi="Calibri Light" w:cs="Calibri Light"/>
                <w:b/>
                <w:sz w:val="24"/>
                <w:szCs w:val="24"/>
              </w:rPr>
              <w:t>Multi-disciplinary Team:</w:t>
            </w:r>
            <w:r w:rsidRPr="00CA59F2">
              <w:rPr>
                <w:rFonts w:ascii="Calibri Light" w:eastAsia="Times New Roman" w:hAnsi="Calibri Light" w:cs="Calibri Light"/>
                <w:b/>
                <w:sz w:val="24"/>
                <w:szCs w:val="24"/>
              </w:rPr>
              <w:tab/>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lastRenderedPageBreak/>
              <w:t>Medical Staff</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Allied Health Professional</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Clerical Staff</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Ward Staff</w:t>
            </w:r>
          </w:p>
          <w:p w:rsidR="008E0D89" w:rsidRPr="00FB72AF" w:rsidRDefault="008E0D89" w:rsidP="00F607B2">
            <w:pPr>
              <w:jc w:val="both"/>
              <w:rPr>
                <w:rFonts w:ascii="Calibri Light" w:hAnsi="Calibri Light" w:cs="Arial"/>
                <w:color w:val="FF0000"/>
              </w:rPr>
            </w:pPr>
          </w:p>
        </w:tc>
      </w:tr>
    </w:tbl>
    <w:p w:rsidR="00521AB9" w:rsidRDefault="00521AB9" w:rsidP="00F607B2">
      <w:pPr>
        <w:jc w:val="both"/>
        <w:rPr>
          <w:rFonts w:ascii="Calibri Light" w:hAnsi="Calibri Light" w:cs="Arial"/>
          <w:b/>
        </w:rPr>
      </w:pPr>
    </w:p>
    <w:tbl>
      <w:tblPr>
        <w:tblStyle w:val="TableGrid"/>
        <w:tblW w:w="10206" w:type="dxa"/>
        <w:tblInd w:w="-459" w:type="dxa"/>
        <w:tblLayout w:type="fixed"/>
        <w:tblLook w:val="04A0" w:firstRow="1" w:lastRow="0" w:firstColumn="1" w:lastColumn="0" w:noHBand="0" w:noVBand="1"/>
      </w:tblPr>
      <w:tblGrid>
        <w:gridCol w:w="10206"/>
      </w:tblGrid>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b/>
              </w:rPr>
            </w:pPr>
            <w:r w:rsidRPr="00FB72AF">
              <w:rPr>
                <w:rFonts w:ascii="Calibri Light" w:hAnsi="Calibri Light" w:cs="Arial"/>
                <w:b/>
              </w:rPr>
              <w:t xml:space="preserve">ORGANISATIONAL CHART </w:t>
            </w:r>
          </w:p>
        </w:tc>
      </w:tr>
      <w:tr w:rsidR="00F4223F" w:rsidRPr="00FB72AF" w:rsidTr="00C9509E">
        <w:tc>
          <w:tcPr>
            <w:tcW w:w="10206" w:type="dxa"/>
            <w:tcBorders>
              <w:bottom w:val="single" w:sz="4" w:space="0" w:color="auto"/>
            </w:tcBorders>
          </w:tcPr>
          <w:p w:rsidR="00F4223F" w:rsidRPr="00FB72AF" w:rsidRDefault="00F4223F" w:rsidP="00C9509E">
            <w:pPr>
              <w:jc w:val="both"/>
              <w:rPr>
                <w:rFonts w:ascii="Calibri Light" w:hAnsi="Calibri Light" w:cs="Arial"/>
              </w:rPr>
            </w:pPr>
          </w:p>
          <w:p w:rsidR="00F4223F" w:rsidRDefault="00A1184A" w:rsidP="00C9509E">
            <w:pPr>
              <w:jc w:val="both"/>
              <w:rPr>
                <w:rFonts w:ascii="Calibri Light" w:hAnsi="Calibri Light" w:cs="Arial"/>
              </w:rPr>
            </w:pPr>
            <w:r>
              <w:rPr>
                <w:noProof/>
              </w:rPr>
              <mc:AlternateContent>
                <mc:Choice Requires="wps">
                  <w:drawing>
                    <wp:anchor distT="0" distB="0" distL="114300" distR="114300" simplePos="0" relativeHeight="251666432" behindDoc="0" locked="0" layoutInCell="1" allowOverlap="1">
                      <wp:simplePos x="0" y="0"/>
                      <wp:positionH relativeFrom="column">
                        <wp:posOffset>3905885</wp:posOffset>
                      </wp:positionH>
                      <wp:positionV relativeFrom="paragraph">
                        <wp:posOffset>3476625</wp:posOffset>
                      </wp:positionV>
                      <wp:extent cx="857250" cy="295275"/>
                      <wp:effectExtent l="0" t="0" r="19050" b="28575"/>
                      <wp:wrapNone/>
                      <wp:docPr id="12" name="Straight Connector 12"/>
                      <wp:cNvGraphicFramePr/>
                      <a:graphic xmlns:a="http://schemas.openxmlformats.org/drawingml/2006/main">
                        <a:graphicData uri="http://schemas.microsoft.com/office/word/2010/wordprocessingShape">
                          <wps:wsp>
                            <wps:cNvCnPr/>
                            <wps:spPr>
                              <a:xfrm flipH="1">
                                <a:off x="0" y="0"/>
                                <a:ext cx="857250" cy="29527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076A8FC" id="Straight Connector 12"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307.55pt,273.75pt" to="375.0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yHKwIAAMAEAAAOAAAAZHJzL2Uyb0RvYy54bWysVE2PEzEMvSPxH6Lc6bSVyi6jTvfQsnBA&#10;sGLhB7iJMxMpX0qynfbf42TaLh8XFnGJnMR+8Xu2s747WsMOGJP2ruOL2ZwzdMJL7fqOf/92/+aW&#10;s5TBSTDeYcdPmPjd5vWr9RhaXPrBG4mREYhL7Rg6PuQc2qZJYkALaeYDOrpUPlrItI19IyOMhG5N&#10;s5zP3zajjzJELzAlOt1Nl3xT8ZVCkb8olTAz03HKLdc11nVf1mazhraPEAYtzmnAP2RhQTt69Aq1&#10;gwzsKeo/oKwW0Sev8kx423iltMDKgdgs5r+xeRwgYOVC4qRwlSn9P1jx+fAQmZZUuyVnDizV6DFH&#10;0P2Q2dY7Rwr6yOiSlBpDailg6x7ieZfCQyy0jypapowOHwmoCkHU2LHqfLrqjMfMBB3erm6WK6qG&#10;oKvlu9XyZlXQmwmmwIWY8gf0lhWj40a7IgO0cPiU8uR6cSnHxrGx4wS0IkygLlIGMpk2EK/kes7A&#10;9NSeIscKk7zR8l4bU4Jrq+HWRHYAahIQAl1enBP6xbM8uYM0TI6SrOIFbfRPTlZrQJDvnWT5FEhH&#10;Rx3PS2YWJWcGKYNiVc8M2vyNJ4liHGlTpJ/ErlY+GZyYf0VF5atKT2xivy9kph6nISSdL51ewSig&#10;OCqi/8LYc0iJxjpaL4y/BtX3vcvXeKudP5emDP5zNfLxUgk1+V+kmAQoWuy9PNV+rBrRmNROOo90&#10;mcOf9zX8+ePZ/AAAAP//AwBQSwMEFAAGAAgAAAAhAEdb8XXfAAAACwEAAA8AAABkcnMvZG93bnJl&#10;di54bWxMj8tOwzAQRfdI/IM1SOyoHdSkNI1TlQgkllCQup3GJo7wI4rdNP17hhVdzp2jO2eq7ews&#10;m/QY++AlZAsBTPs2qN53Er4+Xx+egMWEXqENXku46Ajb+vamwlKFs//Q0z51jEp8LFGCSWkoOY+t&#10;0Q7jIgza0+47jA4TjWPH1YhnKneWPwpRcIe9pwsGB90Y3f7sT07CjE1bvO1Scyiml/fn6WDNZbRS&#10;3t/Nuw2wpOf0D8OfPqlDTU7HcPIqMiuhyPKMUAn5cpUDI2KVC0qOlKyXAnhd8esf6l8AAAD//wMA&#10;UEsBAi0AFAAGAAgAAAAhALaDOJL+AAAA4QEAABMAAAAAAAAAAAAAAAAAAAAAAFtDb250ZW50X1R5&#10;cGVzXS54bWxQSwECLQAUAAYACAAAACEAOP0h/9YAAACUAQAACwAAAAAAAAAAAAAAAAAvAQAAX3Jl&#10;bHMvLnJlbHNQSwECLQAUAAYACAAAACEA5KVchysCAADABAAADgAAAAAAAAAAAAAAAAAuAgAAZHJz&#10;L2Uyb0RvYy54bWxQSwECLQAUAAYACAAAACEAR1vxdd8AAAALAQAADwAAAAAAAAAAAAAAAACFBAAA&#10;ZHJzL2Rvd25yZXYueG1sUEsFBgAAAAAEAAQA8wAAAJEFAAAAAA==&#10;" strokecolor="#4f81bd [3204]">
                      <v:stroke dashstyle="dash"/>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3582035</wp:posOffset>
                      </wp:positionH>
                      <wp:positionV relativeFrom="paragraph">
                        <wp:posOffset>3038475</wp:posOffset>
                      </wp:positionV>
                      <wp:extent cx="514350" cy="21907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51435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0BF742"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2.05pt,239.25pt" to="322.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2hvQEAAMkDAAAOAAAAZHJzL2Uyb0RvYy54bWysU02P0zAQvSPxHyzfaZJCgY2a7qEruCCo&#10;2OUHeJ1xY8lfGpsm/feMnTaLAAmx4uJ4PPNm5r2ZbG8na9gJMGrvOt6sas7ASd9rd+z4t4cPr95z&#10;FpNwvTDeQcfPEPnt7uWL7RhaWPvBmx6QURIX2zF0fEgptFUV5QBWxJUP4MipPFqRyMRj1aMYKbs1&#10;1bqu31ajxz6glxAjvd7NTr4r+ZUCmb4oFSEx03HqLZUTy/mYz2q3Fe0RRRi0vLQhntGFFdpR0SXV&#10;nUiCfUf9WyqrJfroVVpJbyuvlJZQOBCbpv6Fzf0gAhQuJE4Mi0zx/6WVn08HZLqn2TWcOWFpRvcJ&#10;hT4Oie29c6SgR0ZOUmoMsSXA3h3wYsVwwEx7Umjzlwixqah7XtSFKTFJj5vmzesNzUCSa93c1O82&#10;OWf1BA4Y00fwluVLx412mbxoxelTTHPoNYRwuZm5fLmls4EcbNxXUESICjYFXVYJ9gbZSdASCCnB&#10;pUKHSpfoDFPamAVY/x14ic9QKGv2L+AFUSp7lxaw1c7jn6qn6dqymuOvCsy8swSPvj+XwRRpaF+K&#10;uJfdzgv5s13gT3/g7gcAAAD//wMAUEsDBBQABgAIAAAAIQBQ8V2N4QAAAAsBAAAPAAAAZHJzL2Rv&#10;d25yZXYueG1sTI/BToQwEIbvJr5DMyZejFtQyhKkbNRkswc1xmUfoEtHINKW0MKyPr3jSY8z/5d/&#10;vik2i+nZjKPvnJUQryJgaGunO9tIOFTb2wyYD8pq1TuLEs7oYVNeXhQq1+5kP3Deh4ZRifW5ktCG&#10;MOSc+7pFo/zKDWgp+3SjUYHGseF6VCcqNz2/i6KUG9VZutCqAZ9brL/2k5Gw2z7hizhPTaLFrrqZ&#10;q9e37/dMyuur5fEBWMAl/MHwq0/qUJLT0U1We9ZLEGkSEyohWWcCGBFpImhzpCi+j4CXBf//Q/kD&#10;AAD//wMAUEsBAi0AFAAGAAgAAAAhALaDOJL+AAAA4QEAABMAAAAAAAAAAAAAAAAAAAAAAFtDb250&#10;ZW50X1R5cGVzXS54bWxQSwECLQAUAAYACAAAACEAOP0h/9YAAACUAQAACwAAAAAAAAAAAAAAAAAv&#10;AQAAX3JlbHMvLnJlbHNQSwECLQAUAAYACAAAACEAUd1tob0BAADJAwAADgAAAAAAAAAAAAAAAAAu&#10;AgAAZHJzL2Uyb0RvYy54bWxQSwECLQAUAAYACAAAACEAUPFdjeEAAAALAQAADwAAAAAAAAAAAAAA&#10;AAAXBAAAZHJzL2Rvd25yZXYueG1sUEsFBgAAAAAEAAQA8wAAACUFAAAAAA==&#10;" strokecolor="#4579b8 [3044]"/>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3172459</wp:posOffset>
                      </wp:positionH>
                      <wp:positionV relativeFrom="paragraph">
                        <wp:posOffset>3019426</wp:posOffset>
                      </wp:positionV>
                      <wp:extent cx="9525" cy="495300"/>
                      <wp:effectExtent l="0" t="0" r="28575" b="19050"/>
                      <wp:wrapNone/>
                      <wp:docPr id="10" name="Straight Connector 10"/>
                      <wp:cNvGraphicFramePr/>
                      <a:graphic xmlns:a="http://schemas.openxmlformats.org/drawingml/2006/main">
                        <a:graphicData uri="http://schemas.microsoft.com/office/word/2010/wordprocessingShape">
                          <wps:wsp>
                            <wps:cNvCnPr/>
                            <wps:spPr>
                              <a:xfrm flipH="1">
                                <a:off x="0" y="0"/>
                                <a:ext cx="9525"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8B4B8" id="Straight Connector 1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pt,237.75pt" to="250.55pt,2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QwxgEAANEDAAAOAAAAZHJzL2Uyb0RvYy54bWysU01v2zAMvQ/YfxB0X+xky7AacXpIsfUw&#10;bMHa/QBVpmIB+gKlxc6/HyUn7tAVA1rsIpgi3yPfE725Hq1hR8CovWv5clFzBk76TrtDy3/ef373&#10;ibOYhOuE8Q5afoLIr7dv32yG0MDK9950gIxIXGyG0PI+pdBUVZQ9WBEXPoCjpPJoRaIQD1WHYiB2&#10;a6pVXX+sBo9dQC8hRrq9mZJ8W/iVApm+KxUhMdNymi2VE8v5kM9quxHNAUXotTyPIV4xhRXaUdOZ&#10;6kYkwX6h/ovKaok+epUW0tvKK6UlFA2kZlk/UXPXiwBFC5kTw2xT/H+08ttxj0x39HZkjxOW3ugu&#10;odCHPrGdd44c9MgoSU4NITYE2Lk9nqMY9phljwotU0aHWyIqRpA0NhafT7PPMCYm6fJqvVpzJinx&#10;4Wr9vi7c1USSyQLG9AW8Zfmj5Ua7bIJoxPFrTNSYSi8lFOShpjHKVzoZyMXG/QBFwqjdNFBZKdgZ&#10;ZEdByyCkBJeWWRbxleoMU9qYGViXtv8EnuszFMq6vQQ8I0pn79IMttp5fK57Gi8jq6n+4sCkO1vw&#10;4LtTeaBiDe1NUXje8byYf8YF/vgnbn8DAAD//wMAUEsDBBQABgAIAAAAIQAs/KQ03gAAAAsBAAAP&#10;AAAAZHJzL2Rvd25yZXYueG1sTI/BTsMwDIbvSLxDZCRuLO1YBytNJ8TYGW2AxDFrTFtInCrJtvbt&#10;MSe4/ZY//f5crUdnxQlD7D0pyGcZCKTGm55aBW+v25t7EDFpMtp6QgUTRljXlxeVLo0/0w5P+9QK&#10;LqFYagVdSkMpZWw6dDrO/IDEu08fnE48hlaaoM9c7qycZ9lSOt0TX+j0gE8dNt/7o1MQbfv8Nb1P&#10;fjM3Ydps4we+5Aulrq/GxwcQCcf0B8OvPqtDzU4HfyQThVWwWK2WjHK4KwoQTBRZnoM4cChuC5B1&#10;Jf//UP8AAAD//wMAUEsBAi0AFAAGAAgAAAAhALaDOJL+AAAA4QEAABMAAAAAAAAAAAAAAAAAAAAA&#10;AFtDb250ZW50X1R5cGVzXS54bWxQSwECLQAUAAYACAAAACEAOP0h/9YAAACUAQAACwAAAAAAAAAA&#10;AAAAAAAvAQAAX3JlbHMvLnJlbHNQSwECLQAUAAYACAAAACEAQbJkMMYBAADRAwAADgAAAAAAAAAA&#10;AAAAAAAuAgAAZHJzL2Uyb0RvYy54bWxQSwECLQAUAAYACAAAACEALPykNN4AAAALAQAADwAAAAAA&#10;AAAAAAAAAAAgBAAAZHJzL2Rvd25yZXYueG1sUEsFBgAAAAAEAAQA8wAAACsFAAAAAA==&#10;" strokecolor="#4579b8 [3044]"/>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3172460</wp:posOffset>
                      </wp:positionH>
                      <wp:positionV relativeFrom="paragraph">
                        <wp:posOffset>2362200</wp:posOffset>
                      </wp:positionV>
                      <wp:extent cx="0" cy="30480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A0EB16"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pt,186pt" to="249.8pt,2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AktgEAAMIDAAAOAAAAZHJzL2Uyb0RvYy54bWysU8GO0zAQvSPxD5bvNOmC0G7UdA9dwQVB&#10;xcIHeJ1xY8n2WGPTpH/P2G2zCJAQiIvjsee9mfc82dzP3okjULIYerletVJA0DjYcOjl1y/vXt1K&#10;kbIKg3IYoJcnSPJ++/LFZood3OCIbgASTBJSN8VejjnHrmmSHsGrtMIIgS8NkleZQzo0A6mJ2b1r&#10;btr2bTMhDZFQQ0p8+nC+lNvKbwzo/MmYBFm4XnJvua5U16eyNtuN6g6k4mj1pQ31D114ZQMXXage&#10;VFbiG9lfqLzVhAlNXmn0DRpjNVQNrGbd/qTmcVQRqhY2J8XFpvT/aPXH456EHXp5J0VQnp/oMZOy&#10;hzGLHYbABiKJu+LTFFPH6buwp0uU4p6K6NmQL1+WI+bq7WnxFuYs9PlQ8+nr9s1tW21vnnGRUn4P&#10;6EXZ9NLZUFSrTh0/pMy1OPWawkHp41y57vLJQUl24TMYVsK11hVdZwh2jsRR8esrrSHkdVHCfDW7&#10;wIx1bgG2fwZe8gsU6nz9DXhB1MoY8gL2NiD9rnqery2bc/7VgbPuYsETDqf6JtUaHpSq8DLUZRJ/&#10;jCv8+dfbfgcAAP//AwBQSwMEFAAGAAgAAAAhAPJhxH/hAAAACwEAAA8AAABkcnMvZG93bnJldi54&#10;bWxMj91OwkAQhe9NeIfNkHhjZCsCQu2WqAnhAoyR+gBLd2wbu7NNd1uKT+8YLvRufk7O+U6yHmwt&#10;emx95UjB3SQCgZQ7U1Gh4CPb3C5B+KDJ6NoRKjijh3U6ukp0bNyJ3rE/hEKwCflYKyhDaGIpfV6i&#10;1X7iGiT+fbrW6sBrW0jT6hOb21pOo2ghra6IE0rd4EuJ+dehswq2m2fczc9dMTPzbXbTZ/vX77el&#10;Utfj4ekRRMAh/InhF5/RIWWmo+vIeFErmK1WC5YquH+YcilWXC5HHjgZZJrI/x3SHwAAAP//AwBQ&#10;SwECLQAUAAYACAAAACEAtoM4kv4AAADhAQAAEwAAAAAAAAAAAAAAAAAAAAAAW0NvbnRlbnRfVHlw&#10;ZXNdLnhtbFBLAQItABQABgAIAAAAIQA4/SH/1gAAAJQBAAALAAAAAAAAAAAAAAAAAC8BAABfcmVs&#10;cy8ucmVsc1BLAQItABQABgAIAAAAIQDt8vAktgEAAMIDAAAOAAAAAAAAAAAAAAAAAC4CAABkcnMv&#10;ZTJvRG9jLnhtbFBLAQItABQABgAIAAAAIQDyYcR/4QAAAAsBAAAPAAAAAAAAAAAAAAAAABAEAABk&#10;cnMvZG93bnJldi54bWxQSwUGAAAAAAQABADzAAAAHgUAAAAA&#10;" strokecolor="#4579b8 [3044]"/>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3162935</wp:posOffset>
                      </wp:positionH>
                      <wp:positionV relativeFrom="paragraph">
                        <wp:posOffset>1752600</wp:posOffset>
                      </wp:positionV>
                      <wp:extent cx="0" cy="219075"/>
                      <wp:effectExtent l="0" t="0" r="38100" b="28575"/>
                      <wp:wrapNone/>
                      <wp:docPr id="8" name="Straight Connector 8"/>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8B66D0"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9.05pt,138pt" to="249.0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mGtAEAAMIDAAAOAAAAZHJzL2Uyb0RvYy54bWysU9uO0zAQfUfiHyy/0ySVgCVqug9dwQuC&#10;imU/wOuMG0u+aWya9O8ZO2kWARJitS+OL+fMzDkz2d1O1rAzYNTedbzZ1JyBk77X7tTxh+8f39xw&#10;FpNwvTDeQccvEPnt/vWr3Rha2PrBmx6QURAX2zF0fEgptFUV5QBWxI0P4OhRebQi0RFPVY9ipOjW&#10;VNu6fleNHvuAXkKMdHs3P/J9ia8UyPRVqQiJmY5TbamsWNbHvFb7nWhPKMKg5VKGeEYVVmhHSddQ&#10;dyIJ9gP1H6GsluijV2kjva28UlpC0UBqmvo3NfeDCFC0kDkxrDbFlwsrv5yPyHTfcWqUE5ZadJ9Q&#10;6NOQ2ME7RwZ6ZDfZpzHEluAHd8TlFMMRs+hJoc1fksOm4u1l9RamxOR8Kel223yo37/N4aonXsCY&#10;PoG3LG86brTLqkUrzp9jmqFXCPFyHXPmsksXAxls3DdQpIRyNYVdZggOBtlZUPeFlOBSs6Qu6ExT&#10;2piVWP+buOAzFcp8/Q95ZZTM3qWVbLXz+LfsabqWrGb81YFZd7bg0feX0pNiDQ1KMXcZ6jyJv54L&#10;/enX2/8EAAD//wMAUEsDBBQABgAIAAAAIQBN2gcB4QAAAAsBAAAPAAAAZHJzL2Rvd25yZXYueG1s&#10;TI/BTsMwDIbvSLxDZCQuiKUd2yil7gRI0w4DIVYeIGtMW9E4VZN2HU9PEAc42v70+/uz9WRaMVLv&#10;GssI8SwCQVxa3XCF8F5srhMQzivWqrVMCCdysM7PzzKVanvkNxr3vhIhhF2qEGrvu1RKV9ZklJvZ&#10;jjjcPmxvlA9jX0ndq2MIN62cR9FKGtVw+FCrjp5qKj/3g0HYbh5ptzwN1UIvt8XVWDy/fL0miJcX&#10;08M9CE+T/4PhRz+oQx6cDnZg7USLsLhL4oAizG9XoVQgfjcHhJs4WoLMM/m/Q/4NAAD//wMAUEsB&#10;Ai0AFAAGAAgAAAAhALaDOJL+AAAA4QEAABMAAAAAAAAAAAAAAAAAAAAAAFtDb250ZW50X1R5cGVz&#10;XS54bWxQSwECLQAUAAYACAAAACEAOP0h/9YAAACUAQAACwAAAAAAAAAAAAAAAAAvAQAAX3JlbHMv&#10;LnJlbHNQSwECLQAUAAYACAAAACEA63SphrQBAADCAwAADgAAAAAAAAAAAAAAAAAuAgAAZHJzL2Uy&#10;b0RvYy54bWxQSwECLQAUAAYACAAAACEATdoHAeEAAAALAQAADwAAAAAAAAAAAAAAAAAOBAAAZHJz&#10;L2Rvd25yZXYueG1sUEsFBgAAAAAEAAQA8wAAABwFAAAAAA==&#10;" strokecolor="#4579b8 [3044]"/>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2648585</wp:posOffset>
                      </wp:positionH>
                      <wp:positionV relativeFrom="paragraph">
                        <wp:posOffset>1114425</wp:posOffset>
                      </wp:positionV>
                      <wp:extent cx="9525" cy="209550"/>
                      <wp:effectExtent l="0" t="0" r="28575" b="19050"/>
                      <wp:wrapNone/>
                      <wp:docPr id="6" name="Straight Connector 6"/>
                      <wp:cNvGraphicFramePr/>
                      <a:graphic xmlns:a="http://schemas.openxmlformats.org/drawingml/2006/main">
                        <a:graphicData uri="http://schemas.microsoft.com/office/word/2010/wordprocessingShape">
                          <wps:wsp>
                            <wps:cNvCnPr/>
                            <wps:spPr>
                              <a:xfrm flipH="1">
                                <a:off x="0" y="0"/>
                                <a:ext cx="952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59EC19" id="Straight Connector 6"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08.55pt,87.75pt" to="209.3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uYxgEAAM8DAAAOAAAAZHJzL2Uyb0RvYy54bWysU01rGzEQvRfyH4Tu9a4NNsnidQ4OaQ6l&#10;MU37AxTtyCvQFyPVu/73HWntbWlLoSUXoZHmvZn3NNrej9awE2DU3rV8uag5Ayd9p92x5V+/PL6/&#10;5Swm4TphvIOWnyHy+93Nu+0QGlj53psOkBGJi80QWt6nFJqqirIHK+LCB3B0qTxakSjEY9WhGIjd&#10;mmpV15tq8NgF9BJipNOH6ZLvCr9SINOzUhESMy2n3lJZsayvea12W9EcUYRey0sb4j+6sEI7KjpT&#10;PYgk2DfUv1FZLdFHr9JCelt5pbSEooHULOtf1Lz0IkDRQubEMNsU345WfjodkOmu5RvOnLD0RC8J&#10;hT72ie29c2SgR7bJPg0hNpS+dwe8RDEcMIseFVqmjA5PNALFBhLGxuLyeXYZxsQkHd6tV2vOJF2s&#10;6rv1urxBNZFksoAxfQBvWd603GiXLRCNOH2MiQpT6jWFgtzU1EbZpbOBnGzcZ1Aki8pNDZWBgr1B&#10;dhI0CkJKcGmZZRFfyc4wpY2ZgXUp+1fgJT9DoQzbv4BnRKnsXZrBVjuPf6qexmvLasq/OjDpzha8&#10;+u5cHqhYQ1NTFF4mPI/lz3GB//iHu+8AAAD//wMAUEsDBBQABgAIAAAAIQAJJQKp3gAAAAsBAAAP&#10;AAAAZHJzL2Rvd25yZXYueG1sTI/LTsMwEEX3SPyDNUjsqOMoaaMQp0KUrhEFJJZuPCQBPyLbbZO/&#10;Z1jBcnSP7j3TbGdr2BlDHL2TIFYZMHSd16PrJby97u8qYDEpp5XxDiUsGGHbXl81qtb+4l7wfEg9&#10;oxIXayVhSGmqOY/dgFbFlZ/QUfbpg1WJztBzHdSFyq3heZatuVWjo4VBTfg4YPd9OFkJ0fRPX8v7&#10;4ne5DstuHz/wWRRS3t7MD/fAEs7pD4ZffVKHlpyO/uR0ZEZCITaCUAo2ZQmMiEJUa2BHCXlWlcDb&#10;hv//of0BAAD//wMAUEsBAi0AFAAGAAgAAAAhALaDOJL+AAAA4QEAABMAAAAAAAAAAAAAAAAAAAAA&#10;AFtDb250ZW50X1R5cGVzXS54bWxQSwECLQAUAAYACAAAACEAOP0h/9YAAACUAQAACwAAAAAAAAAA&#10;AAAAAAAvAQAAX3JlbHMvLnJlbHNQSwECLQAUAAYACAAAACEAJD+bmMYBAADPAwAADgAAAAAAAAAA&#10;AAAAAAAuAgAAZHJzL2Uyb0RvYy54bWxQSwECLQAUAAYACAAAACEACSUCqd4AAAALAQAADwAAAAAA&#10;AAAAAAAAAAAgBAAAZHJzL2Rvd25yZXYueG1sUEsFBgAAAAAEAAQA8wAAACsFAAAAAA==&#10;" strokecolor="#4579b8 [3044]"/>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2858135</wp:posOffset>
                      </wp:positionH>
                      <wp:positionV relativeFrom="paragraph">
                        <wp:posOffset>895350</wp:posOffset>
                      </wp:positionV>
                      <wp:extent cx="6096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D3A6B3"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05pt,70.5pt" to="273.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D5twEAAMIDAAAOAAAAZHJzL2Uyb0RvYy54bWysU8Fu2zAMvQ/YPwi6L3YKNNiMOD2k6C7D&#10;FqzbB6gyFQuQRIHSEufvRymJO6wDhg290KLER/I90uu7yTtxAEoWQy+Xi1YKCBoHG/a9/P7t4d17&#10;KVJWYVAOA/TyBEnebd6+WR9jBzc4ohuABCcJqTvGXo45x65pkh7Bq7TACIEfDZJXmV3aNwOpI2f3&#10;rrlp21VzRBoioYaU+Pb+/Cg3Nb8xoPMXYxJk4XrJveVqqdqnYpvNWnV7UnG0+tKG+o8uvLKBi86p&#10;7lVW4gfZF6m81YQJTV5o9A0aYzVUDsxm2f7G5nFUESoXFifFWab0emn158OOhB16eStFUJ5H9JhJ&#10;2f2YxRZDYAGRxG3R6RhTx+HbsKOLl+KOCunJkC9fpiOmqu1p1hamLDRfrtoPq5YnoK9PzTMuUsof&#10;Ab0oh146Gwpr1anDp5S5FodeQ9gpfZwr11M+OSjBLnwFw0y41rKi6w7B1pE4KJ6+0hpCXhYmnK9G&#10;F5ixzs3A9u/AS3yBQt2vfwHPiFoZQ57B3gakP1XP07Vlc46/KnDmXSR4wuFUZ1Kl4UWpDC9LXTbx&#10;V7/Cn3+9zU8AAAD//wMAUEsDBBQABgAIAAAAIQDzezrv3wAAAAsBAAAPAAAAZHJzL2Rvd25yZXYu&#10;eG1sTI9RS8NAEITfBf/DsYIvYi+RpJQ0l6JC6YNKsfEHXHPbJJjbC7lLmvrrXUHQx535mJ3JN7Pt&#10;xISDbx0piBcRCKTKmZZqBR/l9n4FwgdNRneOUMEFPWyK66tcZ8ad6R2nQ6gFh5DPtIImhD6T0lcN&#10;Wu0Xrkdi7+QGqwOfQy3NoM8cbjv5EEVLaXVL/KHRPT43WH0eRqtgt33Cl/Qy1olJd+XdVL6+fe1X&#10;St3ezI9rEAHn8AfDT32uDgV3OrqRjBedgiSNYkbZSGIexUSaLFk5/iqyyOX/DcU3AAAA//8DAFBL&#10;AQItABQABgAIAAAAIQC2gziS/gAAAOEBAAATAAAAAAAAAAAAAAAAAAAAAABbQ29udGVudF9UeXBl&#10;c10ueG1sUEsBAi0AFAAGAAgAAAAhADj9If/WAAAAlAEAAAsAAAAAAAAAAAAAAAAALwEAAF9yZWxz&#10;Ly5yZWxzUEsBAi0AFAAGAAgAAAAhAJc3cPm3AQAAwgMAAA4AAAAAAAAAAAAAAAAALgIAAGRycy9l&#10;Mm9Eb2MueG1sUEsBAi0AFAAGAAgAAAAhAPN7Ou/fAAAACwEAAA8AAAAAAAAAAAAAAAAAEQQAAGRy&#10;cy9kb3ducmV2LnhtbFBLBQYAAAAABAAEAPMAAAAdBQAAAAA=&#10;" strokecolor="#4579b8 [3044]"/>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2639060</wp:posOffset>
                      </wp:positionH>
                      <wp:positionV relativeFrom="paragraph">
                        <wp:posOffset>495300</wp:posOffset>
                      </wp:positionV>
                      <wp:extent cx="0" cy="20002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A6FC6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7.8pt,39pt" to="207.8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LIswEAAMIDAAAOAAAAZHJzL2Uyb0RvYy54bWysU02P0zAQvSPxHyzfadJqQShquoeu4IKg&#10;YuEHeJ1xY8n2WGPTtP+esdNmESAhEBfHH+/NzHsz2d6fvRMnoGQx9HK9aqWAoHGw4djLr1/evXor&#10;RcoqDMphgF5eIMn73csX2yl2sMER3QAkOEhI3RR7OeYcu6ZJegSv0gojBH40SF5lPtKxGUhNHN27&#10;ZtO2b5oJaYiEGlLi24f5Ue5qfGNA50/GJMjC9ZJry3Wluj6VtdltVXckFUerr2Wof6jCKxs46RLq&#10;QWUlvpH9JZS3mjChySuNvkFjrIaqgdWs25/UPI4qQtXC5qS42JT+X1j98XQgYYde3kkRlOcWPWZS&#10;9jhmsccQ2EAkcVd8mmLqGL4PB7qeUjxQEX025MuX5Yhz9fayeAvnLPR8qfmWe9ZuXpdwzTMvUsrv&#10;Ab0om146G4pq1anTh5Rn6A3CvFLHnLnu8sVBAbvwGQwr4Vzryq4zBHtH4qS4+0prCHl9TV3RhWas&#10;cwux/TPxii9UqPP1N+SFUTNjyAvZ24D0u+z5fCvZzPibA7PuYsETDpfak2oND0o19zrUZRJ/PFf6&#10;86+3+w4AAP//AwBQSwMEFAAGAAgAAAAhAPFonC/gAAAACgEAAA8AAABkcnMvZG93bnJldi54bWxM&#10;j8FOwzAMhu9IvENkJC5oS4fWrZSmEyBNOzCEWHmArDFtReNUTdp1PD1GHOBo+9Pv7882k23FiL1v&#10;HClYzCMQSKUzDVUK3ovtLAHhgyajW0eo4IweNvnlRaZT4070huMhVIJDyKdaQR1Cl0rpyxqt9nPX&#10;IfHtw/VWBx77SppenzjctvI2ilbS6ob4Q607fKqx/DwMVsFu+4jP8XmolibeFTdjsX/5ek2Uur6a&#10;Hu5BBJzCHww/+qwOOTsd3UDGi1bBchGvGFWwTrgTA7+LI5PRXQwyz+T/Cvk3AAAA//8DAFBLAQIt&#10;ABQABgAIAAAAIQC2gziS/gAAAOEBAAATAAAAAAAAAAAAAAAAAAAAAABbQ29udGVudF9UeXBlc10u&#10;eG1sUEsBAi0AFAAGAAgAAAAhADj9If/WAAAAlAEAAAsAAAAAAAAAAAAAAAAALwEAAF9yZWxzLy5y&#10;ZWxzUEsBAi0AFAAGAAgAAAAhAEMSMsizAQAAwgMAAA4AAAAAAAAAAAAAAAAALgIAAGRycy9lMm9E&#10;b2MueG1sUEsBAi0AFAAGAAgAAAAhAPFonC/gAAAACgEAAA8AAAAAAAAAAAAAAAAADQQAAGRycy9k&#10;b3ducmV2LnhtbFBLBQYAAAAABAAEAPMAAAAaBQAAAAA=&#10;" strokecolor="#4579b8 [3044]"/>
                  </w:pict>
                </mc:Fallback>
              </mc:AlternateContent>
            </w:r>
            <w:r w:rsidR="00F4223F" w:rsidRPr="001F3995">
              <w:rPr>
                <w:noProof/>
              </w:rPr>
              <w:drawing>
                <wp:inline distT="0" distB="0" distL="0" distR="0" wp14:anchorId="183CFAD7" wp14:editId="766FD6C1">
                  <wp:extent cx="6296025" cy="4895850"/>
                  <wp:effectExtent l="0" t="1905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24312" w:rsidRPr="00FB72AF" w:rsidRDefault="00F24312" w:rsidP="00C9509E">
            <w:pPr>
              <w:jc w:val="both"/>
              <w:rPr>
                <w:rFonts w:ascii="Calibri Light" w:hAnsi="Calibri Light" w:cs="Arial"/>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t>FREEDOM TO ACT</w:t>
            </w:r>
          </w:p>
        </w:tc>
      </w:tr>
      <w:tr w:rsidR="006116F0" w:rsidRPr="00FB72AF" w:rsidTr="006116F0">
        <w:tc>
          <w:tcPr>
            <w:tcW w:w="10206" w:type="dxa"/>
            <w:shd w:val="clear" w:color="auto" w:fill="FFFFFF" w:themeFill="background1"/>
          </w:tcPr>
          <w:p w:rsidR="006116F0" w:rsidRDefault="006116F0" w:rsidP="00C9509E">
            <w:pPr>
              <w:jc w:val="both"/>
              <w:rPr>
                <w:rFonts w:ascii="Calibri Light" w:hAnsi="Calibri Light" w:cs="Arial"/>
                <w:b/>
              </w:rPr>
            </w:pPr>
          </w:p>
          <w:p w:rsidR="00AF403B" w:rsidRPr="00AF403B" w:rsidRDefault="00AF403B" w:rsidP="00C9509E">
            <w:pPr>
              <w:jc w:val="both"/>
              <w:rPr>
                <w:rFonts w:ascii="Calibri Light" w:hAnsi="Calibri Light" w:cs="Arial"/>
              </w:rPr>
            </w:pPr>
            <w:r>
              <w:rPr>
                <w:rFonts w:ascii="Calibri Light" w:hAnsi="Calibri Light" w:cs="Arial"/>
              </w:rPr>
              <w:t xml:space="preserve">Act within your scope of practice </w:t>
            </w:r>
            <w:r w:rsidR="00775030">
              <w:rPr>
                <w:rFonts w:ascii="Calibri Light" w:hAnsi="Calibri Light" w:cs="Arial"/>
              </w:rPr>
              <w:t>and be accountable for those actions, only delegate tasks that are within that person’s scope of competence. Be guided by SOP</w:t>
            </w:r>
            <w:r w:rsidR="00D442C2">
              <w:rPr>
                <w:rFonts w:ascii="Calibri Light" w:hAnsi="Calibri Light" w:cs="Arial"/>
              </w:rPr>
              <w:t xml:space="preserve">’s and previously defined operational policy’s and practice </w:t>
            </w:r>
            <w:r w:rsidR="00775030">
              <w:rPr>
                <w:rFonts w:ascii="Calibri Light" w:hAnsi="Calibri Light" w:cs="Arial"/>
              </w:rPr>
              <w:t xml:space="preserve">within the trust and local area and follow </w:t>
            </w:r>
            <w:proofErr w:type="spellStart"/>
            <w:r w:rsidR="00775030">
              <w:rPr>
                <w:rFonts w:ascii="Calibri Light" w:hAnsi="Calibri Light" w:cs="Arial"/>
              </w:rPr>
              <w:t>NatSips</w:t>
            </w:r>
            <w:proofErr w:type="spellEnd"/>
            <w:r w:rsidR="00775030">
              <w:rPr>
                <w:rFonts w:ascii="Calibri Light" w:hAnsi="Calibri Light" w:cs="Arial"/>
              </w:rPr>
              <w:t xml:space="preserve"> and </w:t>
            </w:r>
            <w:proofErr w:type="spellStart"/>
            <w:r w:rsidR="00775030">
              <w:rPr>
                <w:rFonts w:ascii="Calibri Light" w:hAnsi="Calibri Light" w:cs="Arial"/>
              </w:rPr>
              <w:t>Locsips</w:t>
            </w:r>
            <w:proofErr w:type="spellEnd"/>
            <w:r w:rsidR="00775030">
              <w:rPr>
                <w:rFonts w:ascii="Calibri Light" w:hAnsi="Calibri Light" w:cs="Arial"/>
              </w:rPr>
              <w:t xml:space="preserve"> set out by the trust and wider </w:t>
            </w:r>
            <w:r w:rsidR="00D442C2">
              <w:rPr>
                <w:rFonts w:ascii="Calibri Light" w:hAnsi="Calibri Light" w:cs="Arial"/>
              </w:rPr>
              <w:t>authorities.</w:t>
            </w:r>
            <w:r w:rsidR="00775030">
              <w:rPr>
                <w:rFonts w:ascii="Calibri Light" w:hAnsi="Calibri Light" w:cs="Arial"/>
              </w:rPr>
              <w:t xml:space="preserve"> </w:t>
            </w:r>
            <w:r w:rsidR="00D442C2">
              <w:rPr>
                <w:rFonts w:ascii="Calibri Light" w:hAnsi="Calibri Light" w:cs="Arial"/>
              </w:rPr>
              <w:t>P</w:t>
            </w:r>
            <w:r w:rsidR="007571A0">
              <w:rPr>
                <w:rFonts w:ascii="Calibri Light" w:hAnsi="Calibri Light" w:cs="Arial"/>
              </w:rPr>
              <w:t xml:space="preserve">articipate in regular </w:t>
            </w:r>
            <w:r w:rsidR="00D442C2">
              <w:rPr>
                <w:rFonts w:ascii="Calibri Light" w:hAnsi="Calibri Light" w:cs="Arial"/>
              </w:rPr>
              <w:t>performance reviews continually update your CPD to practice effectively.</w:t>
            </w:r>
          </w:p>
          <w:p w:rsidR="006116F0" w:rsidRPr="00FB72AF" w:rsidRDefault="006116F0" w:rsidP="00C9509E">
            <w:pPr>
              <w:jc w:val="both"/>
              <w:rPr>
                <w:rFonts w:ascii="Calibri Light" w:hAnsi="Calibri Light" w:cs="Arial"/>
                <w:b/>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t>COMMUNICATIONAL/RELATIONSHIP SKILLS</w:t>
            </w:r>
          </w:p>
        </w:tc>
      </w:tr>
      <w:tr w:rsidR="006116F0" w:rsidRPr="00FB72AF" w:rsidTr="006116F0">
        <w:tc>
          <w:tcPr>
            <w:tcW w:w="10206" w:type="dxa"/>
            <w:shd w:val="clear" w:color="auto" w:fill="FFFFFF" w:themeFill="background1"/>
          </w:tcPr>
          <w:p w:rsidR="009559DD" w:rsidRDefault="006116F0" w:rsidP="006116F0">
            <w:pPr>
              <w:jc w:val="both"/>
              <w:rPr>
                <w:rFonts w:ascii="Calibri Light" w:hAnsi="Calibri Light" w:cs="Arial"/>
              </w:rPr>
            </w:pPr>
            <w:r w:rsidRPr="00F4223F">
              <w:rPr>
                <w:rFonts w:ascii="Calibri Light" w:hAnsi="Calibri Light" w:cs="Arial"/>
              </w:rPr>
              <w:t xml:space="preserve">You will need to be able to </w:t>
            </w:r>
            <w:r w:rsidR="009559DD">
              <w:rPr>
                <w:rFonts w:ascii="Calibri Light" w:hAnsi="Calibri Light" w:cs="Arial"/>
              </w:rPr>
              <w:t xml:space="preserve">use excellent </w:t>
            </w:r>
            <w:r w:rsidRPr="00F4223F">
              <w:rPr>
                <w:rFonts w:ascii="Calibri Light" w:hAnsi="Calibri Light" w:cs="Arial"/>
              </w:rPr>
              <w:t>communicate</w:t>
            </w:r>
            <w:r>
              <w:rPr>
                <w:rFonts w:ascii="Calibri Light" w:hAnsi="Calibri Light" w:cs="Arial"/>
              </w:rPr>
              <w:t xml:space="preserve"> </w:t>
            </w:r>
            <w:r w:rsidR="009559DD">
              <w:rPr>
                <w:rFonts w:ascii="Calibri Light" w:hAnsi="Calibri Light" w:cs="Arial"/>
              </w:rPr>
              <w:t>and interpersonal skills</w:t>
            </w:r>
            <w:r w:rsidRPr="00F4223F">
              <w:rPr>
                <w:rFonts w:ascii="Calibri Light" w:hAnsi="Calibri Light" w:cs="Arial"/>
              </w:rPr>
              <w:t>.</w:t>
            </w:r>
            <w:r>
              <w:rPr>
                <w:rFonts w:ascii="Calibri Light" w:hAnsi="Calibri Light" w:cs="Arial"/>
              </w:rPr>
              <w:t xml:space="preserve"> Working alone or as part of</w:t>
            </w:r>
            <w:r w:rsidR="00D728F4">
              <w:rPr>
                <w:rFonts w:ascii="Calibri Light" w:hAnsi="Calibri Light" w:cs="Arial"/>
              </w:rPr>
              <w:t xml:space="preserve"> a multi-disciplinary team</w:t>
            </w:r>
            <w:r>
              <w:rPr>
                <w:rFonts w:ascii="Calibri Light" w:hAnsi="Calibri Light" w:cs="Arial"/>
              </w:rPr>
              <w:t>.</w:t>
            </w:r>
            <w:r w:rsidR="009232C3">
              <w:rPr>
                <w:rFonts w:ascii="Calibri Light" w:hAnsi="Calibri Light" w:cs="Arial"/>
              </w:rPr>
              <w:t xml:space="preserve"> Build </w:t>
            </w:r>
            <w:r w:rsidR="009559DD">
              <w:rPr>
                <w:rFonts w:ascii="Calibri Light" w:hAnsi="Calibri Light" w:cs="Arial"/>
              </w:rPr>
              <w:t>partnerships and therapeutic through safe, effective and non-discriminatory communication, considering individuals differences capabilities and needs.</w:t>
            </w:r>
          </w:p>
          <w:p w:rsidR="006116F0" w:rsidRPr="00F4223F" w:rsidRDefault="009559DD" w:rsidP="006116F0">
            <w:pPr>
              <w:jc w:val="both"/>
              <w:rPr>
                <w:rFonts w:ascii="Calibri Light" w:hAnsi="Calibri Light" w:cs="Arial"/>
              </w:rPr>
            </w:pPr>
            <w:r>
              <w:rPr>
                <w:rFonts w:ascii="Calibri Light" w:hAnsi="Calibri Light" w:cs="Arial"/>
              </w:rPr>
              <w:t xml:space="preserve">Use a range of communication skills and technologies to support person-centred care and enhanced quality and safety.  </w:t>
            </w:r>
          </w:p>
          <w:p w:rsidR="006116F0" w:rsidRPr="00FB72AF" w:rsidRDefault="006116F0" w:rsidP="00C9509E">
            <w:pPr>
              <w:jc w:val="both"/>
              <w:rPr>
                <w:rFonts w:ascii="Calibri Light" w:hAnsi="Calibri Light" w:cs="Arial"/>
                <w:b/>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lastRenderedPageBreak/>
              <w:t>ANALYTICAL/JUDGEMENT SKILLS</w:t>
            </w:r>
          </w:p>
        </w:tc>
      </w:tr>
      <w:tr w:rsidR="006116F0" w:rsidRPr="00FB72AF" w:rsidTr="006116F0">
        <w:tc>
          <w:tcPr>
            <w:tcW w:w="10206" w:type="dxa"/>
            <w:shd w:val="clear" w:color="auto" w:fill="FFFFFF" w:themeFill="background1"/>
          </w:tcPr>
          <w:p w:rsidR="006116F0" w:rsidRPr="00D728F4" w:rsidRDefault="00D728F4" w:rsidP="00C9509E">
            <w:pPr>
              <w:jc w:val="both"/>
              <w:rPr>
                <w:rFonts w:ascii="Calibri Light" w:hAnsi="Calibri Light" w:cs="Arial"/>
              </w:rPr>
            </w:pPr>
            <w:r>
              <w:rPr>
                <w:rFonts w:ascii="Calibri Light" w:hAnsi="Calibri Light" w:cs="Arial"/>
              </w:rPr>
              <w:t>You must practice autonomously compassionately, skilfully and safely, maintain dignity and promote health and wellbeing. The must assess</w:t>
            </w:r>
            <w:r w:rsidR="00802682">
              <w:rPr>
                <w:rFonts w:ascii="Calibri Light" w:hAnsi="Calibri Light" w:cs="Arial"/>
              </w:rPr>
              <w:t xml:space="preserve"> </w:t>
            </w:r>
            <w:r>
              <w:rPr>
                <w:rFonts w:ascii="Calibri Light" w:hAnsi="Calibri Light" w:cs="Arial"/>
              </w:rPr>
              <w:t xml:space="preserve">and meet the full range of essential </w:t>
            </w:r>
            <w:r w:rsidR="00802682">
              <w:rPr>
                <w:rFonts w:ascii="Calibri Light" w:hAnsi="Calibri Light" w:cs="Arial"/>
              </w:rPr>
              <w:t>physical</w:t>
            </w:r>
            <w:r>
              <w:rPr>
                <w:rFonts w:ascii="Calibri Light" w:hAnsi="Calibri Light" w:cs="Arial"/>
              </w:rPr>
              <w:t xml:space="preserve"> </w:t>
            </w:r>
            <w:r w:rsidR="00802682">
              <w:rPr>
                <w:rFonts w:ascii="Calibri Light" w:hAnsi="Calibri Light" w:cs="Arial"/>
              </w:rPr>
              <w:t xml:space="preserve">and mental health needs of people of all ages who come into their care. </w:t>
            </w:r>
            <w:r w:rsidR="0099799B">
              <w:rPr>
                <w:rFonts w:ascii="Calibri Light" w:hAnsi="Calibri Light" w:cs="Arial"/>
              </w:rPr>
              <w:t>All</w:t>
            </w:r>
            <w:r w:rsidR="00802682">
              <w:rPr>
                <w:rFonts w:ascii="Calibri Light" w:hAnsi="Calibri Light" w:cs="Arial"/>
              </w:rPr>
              <w:t xml:space="preserve"> practices should be informed by best available evidence and comply with local and national guidelines. Decision -making must be shared with service users, carers, families and informed by critical analysis of a full range of possible interventions, including the use of up-to-date tech</w:t>
            </w:r>
            <w:r w:rsidR="0099799B">
              <w:rPr>
                <w:rFonts w:ascii="Calibri Light" w:hAnsi="Calibri Light" w:cs="Arial"/>
              </w:rPr>
              <w:t>nology.</w:t>
            </w:r>
            <w:r w:rsidR="00802682">
              <w:rPr>
                <w:rFonts w:ascii="Calibri Light" w:hAnsi="Calibri Light" w:cs="Arial"/>
              </w:rPr>
              <w:t xml:space="preserve"> </w:t>
            </w:r>
          </w:p>
          <w:p w:rsidR="006116F0" w:rsidRPr="00FB72AF" w:rsidRDefault="006116F0" w:rsidP="00C9509E">
            <w:pPr>
              <w:jc w:val="both"/>
              <w:rPr>
                <w:rFonts w:ascii="Calibri Light" w:hAnsi="Calibri Light" w:cs="Arial"/>
                <w:b/>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t>PLANNING/ORGANISATIONAL SKILLS</w:t>
            </w:r>
          </w:p>
        </w:tc>
      </w:tr>
      <w:tr w:rsidR="006116F0" w:rsidRPr="00FB72AF" w:rsidTr="006116F0">
        <w:tc>
          <w:tcPr>
            <w:tcW w:w="10206" w:type="dxa"/>
            <w:shd w:val="clear" w:color="auto" w:fill="FFFFFF" w:themeFill="background1"/>
          </w:tcPr>
          <w:p w:rsidR="006116F0" w:rsidRPr="0099799B" w:rsidRDefault="0099799B" w:rsidP="00C9509E">
            <w:pPr>
              <w:jc w:val="both"/>
              <w:rPr>
                <w:rFonts w:ascii="Calibri Light" w:hAnsi="Calibri Light" w:cs="Arial"/>
              </w:rPr>
            </w:pPr>
            <w:r w:rsidRPr="0099799B">
              <w:rPr>
                <w:rFonts w:ascii="Calibri Light" w:hAnsi="Calibri Light" w:cs="Arial"/>
              </w:rPr>
              <w:t xml:space="preserve">You must </w:t>
            </w:r>
            <w:r>
              <w:rPr>
                <w:rFonts w:ascii="Calibri Light" w:hAnsi="Calibri Light" w:cs="Arial"/>
              </w:rPr>
              <w:t xml:space="preserve">act as change agents and provide leadership through quality improvement and service development to enhance </w:t>
            </w:r>
            <w:r w:rsidR="00A953DE">
              <w:rPr>
                <w:rFonts w:ascii="Calibri Light" w:hAnsi="Calibri Light" w:cs="Arial"/>
              </w:rPr>
              <w:t>people’s</w:t>
            </w:r>
            <w:r>
              <w:rPr>
                <w:rFonts w:ascii="Calibri Light" w:hAnsi="Calibri Light" w:cs="Arial"/>
              </w:rPr>
              <w:t xml:space="preserve"> wellbeing and experience of healthcare. Be self-aware and recognise how their own values, principles and </w:t>
            </w:r>
            <w:r w:rsidR="00A953DE">
              <w:rPr>
                <w:rFonts w:ascii="Calibri Light" w:hAnsi="Calibri Light" w:cs="Arial"/>
              </w:rPr>
              <w:t>assumptions may</w:t>
            </w:r>
            <w:r>
              <w:rPr>
                <w:rFonts w:ascii="Calibri Light" w:hAnsi="Calibri Light" w:cs="Arial"/>
              </w:rPr>
              <w:t xml:space="preserve"> affect </w:t>
            </w:r>
            <w:r w:rsidR="00A953DE">
              <w:rPr>
                <w:rFonts w:ascii="Calibri Light" w:hAnsi="Calibri Light" w:cs="Arial"/>
              </w:rPr>
              <w:t xml:space="preserve">their practice. They must be able to identify priorities and manage time and resources effectively to ensure the quality of care is maintained or enhanced. Evaluate their care to improve clinical decision-making quality and outcomes, using a range of methods, amending the plan of care, where necessary and communicating changes to others.  </w:t>
            </w:r>
          </w:p>
          <w:p w:rsidR="006116F0" w:rsidRPr="00FB72AF" w:rsidRDefault="006116F0" w:rsidP="00C9509E">
            <w:pPr>
              <w:jc w:val="both"/>
              <w:rPr>
                <w:rFonts w:ascii="Calibri Light" w:hAnsi="Calibri Light" w:cs="Arial"/>
                <w:b/>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t>PATIENT/CLIENT CARE</w:t>
            </w:r>
          </w:p>
        </w:tc>
      </w:tr>
      <w:tr w:rsidR="006116F0" w:rsidRPr="00FB72AF" w:rsidTr="006116F0">
        <w:tc>
          <w:tcPr>
            <w:tcW w:w="10206" w:type="dxa"/>
            <w:shd w:val="clear" w:color="auto" w:fill="FFFFFF" w:themeFill="background1"/>
          </w:tcPr>
          <w:p w:rsidR="006116F0" w:rsidRPr="00A953DE" w:rsidRDefault="00F91981" w:rsidP="00C9509E">
            <w:pPr>
              <w:jc w:val="both"/>
              <w:rPr>
                <w:rFonts w:ascii="Calibri Light" w:hAnsi="Calibri Light" w:cs="Arial"/>
              </w:rPr>
            </w:pPr>
            <w:r>
              <w:rPr>
                <w:rFonts w:ascii="Calibri Light" w:hAnsi="Calibri Light" w:cs="Arial"/>
              </w:rPr>
              <w:t xml:space="preserve">Demonstrate the knowledge and skills and the ability to act as a role model for others in providing evidenced based person-centred care to meet peoples needs related to mobility hydration, oral care, wound care and skin integrity bladder and bowel health. Act as an advocate for your patient in a perioperative setting carrying out anaesthetic </w:t>
            </w:r>
            <w:proofErr w:type="gramStart"/>
            <w:r>
              <w:rPr>
                <w:rFonts w:ascii="Calibri Light" w:hAnsi="Calibri Light" w:cs="Arial"/>
              </w:rPr>
              <w:t>needs</w:t>
            </w:r>
            <w:proofErr w:type="gramEnd"/>
            <w:r>
              <w:rPr>
                <w:rFonts w:ascii="Calibri Light" w:hAnsi="Calibri Light" w:cs="Arial"/>
              </w:rPr>
              <w:t xml:space="preserve"> dependent on scope of practice</w:t>
            </w:r>
            <w:r w:rsidR="008F2384">
              <w:rPr>
                <w:rFonts w:ascii="Calibri Light" w:hAnsi="Calibri Light" w:cs="Arial"/>
              </w:rPr>
              <w:t>. Documenting all care provided and communicating this to the wider team when on going care requires.</w:t>
            </w:r>
            <w:r>
              <w:rPr>
                <w:rFonts w:ascii="Calibri Light" w:hAnsi="Calibri Light" w:cs="Arial"/>
              </w:rPr>
              <w:t xml:space="preserve"> </w:t>
            </w:r>
          </w:p>
          <w:p w:rsidR="006116F0" w:rsidRPr="00FB72AF" w:rsidRDefault="006116F0" w:rsidP="00C9509E">
            <w:pPr>
              <w:jc w:val="both"/>
              <w:rPr>
                <w:rFonts w:ascii="Calibri Light" w:hAnsi="Calibri Light" w:cs="Arial"/>
                <w:b/>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t>POLICY/SERVICE DEVELOPMENT</w:t>
            </w:r>
          </w:p>
        </w:tc>
      </w:tr>
      <w:tr w:rsidR="006116F0" w:rsidRPr="00FB72AF" w:rsidTr="006116F0">
        <w:tc>
          <w:tcPr>
            <w:tcW w:w="10206" w:type="dxa"/>
            <w:shd w:val="clear" w:color="auto" w:fill="FFFFFF" w:themeFill="background1"/>
          </w:tcPr>
          <w:p w:rsidR="006116F0" w:rsidRPr="00D943F1" w:rsidRDefault="00D943F1" w:rsidP="00C9509E">
            <w:pPr>
              <w:jc w:val="both"/>
              <w:rPr>
                <w:rFonts w:ascii="Calibri Light" w:hAnsi="Calibri Light" w:cs="Arial"/>
              </w:rPr>
            </w:pPr>
            <w:r>
              <w:rPr>
                <w:rFonts w:ascii="Calibri Light" w:hAnsi="Calibri Light" w:cs="Arial"/>
              </w:rPr>
              <w:t xml:space="preserve">To follow local and national guidelines, keep yourself up to date following with in your code of conduct help identify any service improvements which are in your field of practice. </w:t>
            </w:r>
            <w:r w:rsidR="00384A62">
              <w:rPr>
                <w:rFonts w:ascii="Calibri Light" w:hAnsi="Calibri Light" w:cs="Arial"/>
              </w:rPr>
              <w:t>By taking part in audits training and other service improvement tools.</w:t>
            </w:r>
          </w:p>
          <w:p w:rsidR="006116F0" w:rsidRPr="00FB72AF" w:rsidRDefault="006116F0" w:rsidP="00C9509E">
            <w:pPr>
              <w:jc w:val="both"/>
              <w:rPr>
                <w:rFonts w:ascii="Calibri Light" w:hAnsi="Calibri Light" w:cs="Arial"/>
                <w:b/>
              </w:rPr>
            </w:pPr>
          </w:p>
        </w:tc>
      </w:tr>
      <w:tr w:rsidR="00F4223F" w:rsidRPr="00FB72AF" w:rsidTr="00C9509E">
        <w:tc>
          <w:tcPr>
            <w:tcW w:w="10206" w:type="dxa"/>
            <w:shd w:val="clear" w:color="auto" w:fill="002060"/>
          </w:tcPr>
          <w:p w:rsidR="00F4223F" w:rsidRPr="00FB72AF" w:rsidRDefault="006116F0" w:rsidP="00C9509E">
            <w:pPr>
              <w:jc w:val="both"/>
              <w:rPr>
                <w:rFonts w:ascii="Calibri Light" w:hAnsi="Calibri Light" w:cs="Arial"/>
              </w:rPr>
            </w:pPr>
            <w:r>
              <w:rPr>
                <w:rFonts w:ascii="Calibri Light" w:hAnsi="Calibri Light" w:cs="Arial"/>
                <w:b/>
              </w:rPr>
              <w:t>FINANCIAL/PHYSICAL RESOURCES</w:t>
            </w:r>
            <w:r w:rsidR="00F4223F" w:rsidRPr="00FB72AF">
              <w:rPr>
                <w:rFonts w:ascii="Calibri Light" w:hAnsi="Calibri Light" w:cs="Arial"/>
                <w:b/>
              </w:rPr>
              <w:t xml:space="preserve"> </w:t>
            </w:r>
          </w:p>
        </w:tc>
      </w:tr>
      <w:tr w:rsidR="00F4223F" w:rsidRPr="00FB72AF" w:rsidTr="00C9509E">
        <w:tc>
          <w:tcPr>
            <w:tcW w:w="10206" w:type="dxa"/>
            <w:tcBorders>
              <w:bottom w:val="single" w:sz="4" w:space="0" w:color="auto"/>
            </w:tcBorders>
          </w:tcPr>
          <w:p w:rsidR="00E81286" w:rsidRPr="001D084A" w:rsidRDefault="00E81286" w:rsidP="00E81286">
            <w:pPr>
              <w:jc w:val="both"/>
              <w:rPr>
                <w:rFonts w:ascii="Calibri Light" w:hAnsi="Calibri Light" w:cs="Calibri Light"/>
                <w:b/>
                <w:bCs/>
              </w:rPr>
            </w:pPr>
            <w:r w:rsidRPr="001D084A">
              <w:rPr>
                <w:rFonts w:ascii="Calibri Light" w:hAnsi="Calibri Light" w:cs="Calibri Light"/>
                <w:b/>
                <w:bCs/>
              </w:rPr>
              <w:t>Financial Management</w:t>
            </w:r>
          </w:p>
          <w:p w:rsidR="00E81286" w:rsidRPr="001D084A" w:rsidRDefault="00E81286" w:rsidP="00E81286">
            <w:pPr>
              <w:numPr>
                <w:ilvl w:val="0"/>
                <w:numId w:val="18"/>
              </w:numPr>
              <w:tabs>
                <w:tab w:val="clear" w:pos="1440"/>
                <w:tab w:val="num" w:pos="284"/>
              </w:tabs>
              <w:ind w:left="284" w:hanging="284"/>
              <w:jc w:val="both"/>
              <w:rPr>
                <w:rFonts w:ascii="Calibri Light" w:hAnsi="Calibri Light" w:cs="Calibri Light"/>
              </w:rPr>
            </w:pPr>
            <w:r w:rsidRPr="001D084A">
              <w:rPr>
                <w:rFonts w:ascii="Calibri Light" w:hAnsi="Calibri Light" w:cs="Calibri Light"/>
              </w:rPr>
              <w:t>To contribute to the monitoring and control of the use of resources within budgetary limits</w:t>
            </w:r>
          </w:p>
          <w:p w:rsidR="00E81286" w:rsidRPr="001D084A" w:rsidRDefault="00E81286" w:rsidP="00E81286">
            <w:pPr>
              <w:numPr>
                <w:ilvl w:val="0"/>
                <w:numId w:val="18"/>
              </w:numPr>
              <w:tabs>
                <w:tab w:val="clear" w:pos="1440"/>
                <w:tab w:val="num" w:pos="284"/>
              </w:tabs>
              <w:ind w:left="284" w:hanging="284"/>
              <w:jc w:val="both"/>
              <w:rPr>
                <w:rFonts w:ascii="Calibri Light" w:hAnsi="Calibri Light" w:cs="Calibri Light"/>
              </w:rPr>
            </w:pPr>
            <w:r w:rsidRPr="001D084A">
              <w:rPr>
                <w:rFonts w:ascii="Calibri Light" w:hAnsi="Calibri Light" w:cs="Calibri Light"/>
              </w:rPr>
              <w:t>To contribute to the analysis of staffing requirements against work load activity</w:t>
            </w:r>
          </w:p>
          <w:p w:rsidR="006116F0" w:rsidRPr="00E81286" w:rsidRDefault="00E81286" w:rsidP="006116F0">
            <w:pPr>
              <w:numPr>
                <w:ilvl w:val="0"/>
                <w:numId w:val="18"/>
              </w:numPr>
              <w:tabs>
                <w:tab w:val="clear" w:pos="1440"/>
                <w:tab w:val="num" w:pos="284"/>
              </w:tabs>
              <w:ind w:left="284" w:hanging="284"/>
              <w:jc w:val="both"/>
              <w:rPr>
                <w:rFonts w:ascii="Calibri Light" w:hAnsi="Calibri Light" w:cs="Calibri Light"/>
              </w:rPr>
            </w:pPr>
            <w:r w:rsidRPr="001D084A">
              <w:rPr>
                <w:rFonts w:ascii="Calibri Light" w:hAnsi="Calibri Light" w:cs="Calibri Light"/>
              </w:rPr>
              <w:t>To assist with developing the financial awareness of the team so that individual staff contribute to the efficient use of resources</w:t>
            </w: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6116F0" w:rsidP="006116F0">
            <w:pPr>
              <w:jc w:val="both"/>
              <w:rPr>
                <w:rFonts w:ascii="Calibri Light" w:hAnsi="Calibri Light" w:cs="Arial"/>
                <w:b/>
              </w:rPr>
            </w:pPr>
            <w:r w:rsidRPr="00E81286">
              <w:rPr>
                <w:rFonts w:ascii="Calibri Light" w:hAnsi="Calibri Light" w:cs="Arial"/>
                <w:b/>
              </w:rPr>
              <w:t>HUMAN RESOURCES</w:t>
            </w:r>
          </w:p>
        </w:tc>
      </w:tr>
      <w:tr w:rsidR="006116F0" w:rsidRPr="00FB72AF" w:rsidTr="00C9509E">
        <w:tc>
          <w:tcPr>
            <w:tcW w:w="10206" w:type="dxa"/>
            <w:tcBorders>
              <w:bottom w:val="single" w:sz="4" w:space="0" w:color="auto"/>
            </w:tcBorders>
          </w:tcPr>
          <w:p w:rsidR="006116F0" w:rsidRDefault="00225950" w:rsidP="006116F0">
            <w:pPr>
              <w:jc w:val="both"/>
              <w:rPr>
                <w:rFonts w:ascii="Calibri Light" w:hAnsi="Calibri Light" w:cs="Arial"/>
              </w:rPr>
            </w:pPr>
            <w:r>
              <w:rPr>
                <w:rFonts w:ascii="Calibri Light" w:hAnsi="Calibri Light" w:cs="Arial"/>
              </w:rPr>
              <w:t>Act as a role model of professional behaviour for students and newly qualified nurses, midwives and nursing associates to aspire to</w:t>
            </w:r>
            <w:r w:rsidR="00D76E0B">
              <w:rPr>
                <w:rFonts w:ascii="Calibri Light" w:hAnsi="Calibri Light" w:cs="Arial"/>
              </w:rPr>
              <w:t>. Promote the trust in a positive manner to support recruitment and retention.</w:t>
            </w:r>
          </w:p>
          <w:p w:rsidR="00E81286" w:rsidRDefault="00E81286" w:rsidP="006116F0">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6116F0" w:rsidP="006116F0">
            <w:pPr>
              <w:jc w:val="both"/>
              <w:rPr>
                <w:rFonts w:ascii="Calibri Light" w:hAnsi="Calibri Light" w:cs="Arial"/>
                <w:b/>
              </w:rPr>
            </w:pPr>
            <w:r w:rsidRPr="00E81286">
              <w:rPr>
                <w:rFonts w:ascii="Calibri Light" w:hAnsi="Calibri Light" w:cs="Arial"/>
                <w:b/>
              </w:rPr>
              <w:t>INFORMATION RESOURCES</w:t>
            </w:r>
          </w:p>
        </w:tc>
      </w:tr>
      <w:tr w:rsidR="006116F0" w:rsidRPr="00FB72AF" w:rsidTr="00C9509E">
        <w:tc>
          <w:tcPr>
            <w:tcW w:w="10206" w:type="dxa"/>
            <w:tcBorders>
              <w:bottom w:val="single" w:sz="4" w:space="0" w:color="auto"/>
            </w:tcBorders>
          </w:tcPr>
          <w:p w:rsidR="006116F0" w:rsidRDefault="00384A62" w:rsidP="006116F0">
            <w:pPr>
              <w:jc w:val="both"/>
              <w:rPr>
                <w:rFonts w:ascii="Calibri Light" w:hAnsi="Calibri Light" w:cs="Arial"/>
              </w:rPr>
            </w:pPr>
            <w:r>
              <w:rPr>
                <w:rFonts w:ascii="Calibri Light" w:hAnsi="Calibri Light" w:cs="Arial"/>
              </w:rPr>
              <w:t>Follow trust guidelines relating to information governance and your own code of conduct.</w:t>
            </w:r>
          </w:p>
          <w:p w:rsidR="00E81286" w:rsidRDefault="00E81286" w:rsidP="006116F0">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6116F0" w:rsidP="006116F0">
            <w:pPr>
              <w:jc w:val="both"/>
              <w:rPr>
                <w:rFonts w:ascii="Calibri Light" w:hAnsi="Calibri Light" w:cs="Arial"/>
                <w:b/>
              </w:rPr>
            </w:pPr>
            <w:r w:rsidRPr="00E81286">
              <w:rPr>
                <w:rFonts w:ascii="Calibri Light" w:hAnsi="Calibri Light" w:cs="Arial"/>
                <w:b/>
              </w:rPr>
              <w:t>RESEARCH AND DEVELOPMENT</w:t>
            </w:r>
          </w:p>
        </w:tc>
      </w:tr>
      <w:tr w:rsidR="006116F0" w:rsidRPr="00FB72AF" w:rsidTr="00C9509E">
        <w:tc>
          <w:tcPr>
            <w:tcW w:w="10206" w:type="dxa"/>
            <w:tcBorders>
              <w:bottom w:val="single" w:sz="4" w:space="0" w:color="auto"/>
            </w:tcBorders>
          </w:tcPr>
          <w:p w:rsidR="00E81286" w:rsidRDefault="00FB5E6D" w:rsidP="00163F98">
            <w:pPr>
              <w:jc w:val="both"/>
              <w:rPr>
                <w:rFonts w:ascii="Calibri Light" w:hAnsi="Calibri Light" w:cs="Arial"/>
              </w:rPr>
            </w:pPr>
            <w:r>
              <w:rPr>
                <w:rFonts w:ascii="Calibri Light" w:hAnsi="Calibri Light" w:cs="Arial"/>
              </w:rPr>
              <w:t xml:space="preserve">To engage fully with the research process if required within the theatre department, ensuring documentation is completed when necessary. </w:t>
            </w: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E81286" w:rsidP="006116F0">
            <w:pPr>
              <w:jc w:val="both"/>
              <w:rPr>
                <w:rFonts w:ascii="Calibri Light" w:hAnsi="Calibri Light" w:cs="Arial"/>
                <w:b/>
              </w:rPr>
            </w:pPr>
            <w:r w:rsidRPr="00E81286">
              <w:rPr>
                <w:rFonts w:ascii="Calibri Light" w:hAnsi="Calibri Light" w:cs="Arial"/>
                <w:b/>
              </w:rPr>
              <w:t>PHYSICAL SKILLS</w:t>
            </w:r>
          </w:p>
        </w:tc>
      </w:tr>
      <w:tr w:rsidR="006116F0" w:rsidRPr="00FB72AF" w:rsidTr="00C9509E">
        <w:tc>
          <w:tcPr>
            <w:tcW w:w="10206" w:type="dxa"/>
            <w:tcBorders>
              <w:bottom w:val="single" w:sz="4" w:space="0" w:color="auto"/>
            </w:tcBorders>
          </w:tcPr>
          <w:p w:rsidR="006116F0" w:rsidRDefault="00A86260" w:rsidP="006116F0">
            <w:pPr>
              <w:jc w:val="both"/>
              <w:rPr>
                <w:rFonts w:ascii="Calibri Light" w:hAnsi="Calibri Light" w:cs="Arial"/>
              </w:rPr>
            </w:pPr>
            <w:r>
              <w:rPr>
                <w:rFonts w:ascii="Calibri Light" w:hAnsi="Calibri Light" w:cs="Arial"/>
              </w:rPr>
              <w:t xml:space="preserve">The post holder must be physically able to preform the skilled practice involved in perioperative care for example scrub practice and anaesthetic practices within </w:t>
            </w:r>
            <w:r w:rsidR="00FB5E6D">
              <w:rPr>
                <w:rFonts w:ascii="Calibri Light" w:hAnsi="Calibri Light" w:cs="Arial"/>
              </w:rPr>
              <w:t>their limits</w:t>
            </w:r>
            <w:r w:rsidR="008E618A">
              <w:rPr>
                <w:rFonts w:ascii="Calibri Light" w:hAnsi="Calibri Light" w:cs="Arial"/>
              </w:rPr>
              <w:t xml:space="preserve"> of </w:t>
            </w:r>
            <w:r>
              <w:rPr>
                <w:rFonts w:ascii="Calibri Light" w:hAnsi="Calibri Light" w:cs="Arial"/>
              </w:rPr>
              <w:t xml:space="preserve">registration. </w:t>
            </w:r>
          </w:p>
          <w:p w:rsidR="00E81286" w:rsidRDefault="00E81286" w:rsidP="006116F0">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E81286" w:rsidP="006116F0">
            <w:pPr>
              <w:jc w:val="both"/>
              <w:rPr>
                <w:rFonts w:ascii="Calibri Light" w:hAnsi="Calibri Light" w:cs="Arial"/>
                <w:b/>
              </w:rPr>
            </w:pPr>
            <w:r w:rsidRPr="00E81286">
              <w:rPr>
                <w:rFonts w:ascii="Calibri Light" w:hAnsi="Calibri Light" w:cs="Arial"/>
                <w:b/>
              </w:rPr>
              <w:t>PHYSICAL EFFORT</w:t>
            </w:r>
          </w:p>
        </w:tc>
      </w:tr>
      <w:tr w:rsidR="006116F0" w:rsidRPr="00FB72AF" w:rsidTr="00C9509E">
        <w:tc>
          <w:tcPr>
            <w:tcW w:w="10206" w:type="dxa"/>
            <w:tcBorders>
              <w:bottom w:val="single" w:sz="4" w:space="0" w:color="auto"/>
            </w:tcBorders>
          </w:tcPr>
          <w:p w:rsidR="006116F0" w:rsidRDefault="00506E79" w:rsidP="006116F0">
            <w:pPr>
              <w:jc w:val="both"/>
              <w:rPr>
                <w:rFonts w:ascii="Calibri Light" w:hAnsi="Calibri Light" w:cs="Arial"/>
              </w:rPr>
            </w:pPr>
            <w:r>
              <w:rPr>
                <w:rFonts w:ascii="Calibri Light" w:hAnsi="Calibri Light" w:cs="Arial"/>
              </w:rPr>
              <w:t xml:space="preserve">Is expected to use moderate physical effort which entails sitting or standing in a position for long periods of time lifting pushing or pulling objects or helping transfer patients, with a possibility of assisting patients who have potential to harm themselves or others due to mental health issues or the effects of medications or anaesthetics. </w:t>
            </w:r>
          </w:p>
          <w:p w:rsidR="00E81286" w:rsidRDefault="00E81286" w:rsidP="006116F0">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E81286" w:rsidP="006116F0">
            <w:pPr>
              <w:jc w:val="both"/>
              <w:rPr>
                <w:rFonts w:ascii="Calibri Light" w:hAnsi="Calibri Light" w:cs="Arial"/>
                <w:b/>
              </w:rPr>
            </w:pPr>
            <w:r w:rsidRPr="00E81286">
              <w:rPr>
                <w:rFonts w:ascii="Calibri Light" w:hAnsi="Calibri Light" w:cs="Arial"/>
                <w:b/>
              </w:rPr>
              <w:t>MENTAL EFFORT</w:t>
            </w:r>
          </w:p>
        </w:tc>
      </w:tr>
      <w:tr w:rsidR="006116F0" w:rsidRPr="00FB72AF" w:rsidTr="00C9509E">
        <w:tc>
          <w:tcPr>
            <w:tcW w:w="10206" w:type="dxa"/>
            <w:tcBorders>
              <w:bottom w:val="single" w:sz="4" w:space="0" w:color="auto"/>
            </w:tcBorders>
          </w:tcPr>
          <w:p w:rsidR="006116F0" w:rsidRDefault="00506E79" w:rsidP="006116F0">
            <w:pPr>
              <w:jc w:val="both"/>
              <w:rPr>
                <w:rFonts w:ascii="Calibri Light" w:hAnsi="Calibri Light" w:cs="Arial"/>
              </w:rPr>
            </w:pPr>
            <w:r>
              <w:rPr>
                <w:rFonts w:ascii="Calibri Light" w:hAnsi="Calibri Light" w:cs="Arial"/>
              </w:rPr>
              <w:lastRenderedPageBreak/>
              <w:t xml:space="preserve">This position requires the </w:t>
            </w:r>
            <w:r w:rsidR="000E7E2C">
              <w:rPr>
                <w:rFonts w:ascii="Calibri Light" w:hAnsi="Calibri Light" w:cs="Arial"/>
              </w:rPr>
              <w:t xml:space="preserve">employee to have extended periods of concentration while scrubbed carrying out perioperative care and unpredictable levels of concentration where the postholder maybe required to change from one activity to another at a third parties request dealing with frequent interruptions and answering telephones and bleeps when necessary.  </w:t>
            </w:r>
          </w:p>
          <w:p w:rsidR="00E81286" w:rsidRDefault="00E81286" w:rsidP="006116F0">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E81286" w:rsidP="006116F0">
            <w:pPr>
              <w:jc w:val="both"/>
              <w:rPr>
                <w:rFonts w:ascii="Calibri Light" w:hAnsi="Calibri Light" w:cs="Arial"/>
                <w:b/>
              </w:rPr>
            </w:pPr>
            <w:r w:rsidRPr="00E81286">
              <w:rPr>
                <w:rFonts w:ascii="Calibri Light" w:hAnsi="Calibri Light" w:cs="Arial"/>
                <w:b/>
              </w:rPr>
              <w:t>WORKING CONDITIONS</w:t>
            </w:r>
          </w:p>
        </w:tc>
      </w:tr>
      <w:tr w:rsidR="006116F0" w:rsidRPr="00FB72AF" w:rsidTr="00C9509E">
        <w:tc>
          <w:tcPr>
            <w:tcW w:w="10206" w:type="dxa"/>
            <w:tcBorders>
              <w:bottom w:val="single" w:sz="4" w:space="0" w:color="auto"/>
            </w:tcBorders>
          </w:tcPr>
          <w:p w:rsidR="006116F0" w:rsidRDefault="000E7E2C" w:rsidP="006116F0">
            <w:pPr>
              <w:jc w:val="both"/>
              <w:rPr>
                <w:rFonts w:ascii="Calibri Light" w:hAnsi="Calibri Light" w:cs="Arial"/>
              </w:rPr>
            </w:pPr>
            <w:r>
              <w:rPr>
                <w:rFonts w:ascii="Calibri Light" w:hAnsi="Calibri Light" w:cs="Arial"/>
              </w:rPr>
              <w:t>You may need to deal with unusual smells noises and fumes</w:t>
            </w:r>
            <w:r w:rsidR="0073754B">
              <w:rPr>
                <w:rFonts w:ascii="Calibri Light" w:hAnsi="Calibri Light" w:cs="Arial"/>
              </w:rPr>
              <w:t>,</w:t>
            </w:r>
            <w:r w:rsidR="00D140B8">
              <w:rPr>
                <w:rFonts w:ascii="Calibri Light" w:hAnsi="Calibri Light" w:cs="Arial"/>
              </w:rPr>
              <w:t xml:space="preserve"> hazardous waste including blood and bodily products. </w:t>
            </w:r>
            <w:r w:rsidR="0073754B">
              <w:rPr>
                <w:rFonts w:ascii="Calibri Light" w:hAnsi="Calibri Light" w:cs="Arial"/>
              </w:rPr>
              <w:t>f</w:t>
            </w:r>
            <w:r w:rsidR="00D140B8">
              <w:rPr>
                <w:rFonts w:ascii="Calibri Light" w:hAnsi="Calibri Light" w:cs="Arial"/>
              </w:rPr>
              <w:t xml:space="preserve">ollowing trust policy. You may come into contact with aggressive behaviour from patients, clients, relatives and carers.  </w:t>
            </w:r>
          </w:p>
          <w:p w:rsidR="00E81286" w:rsidRDefault="00E81286" w:rsidP="006116F0">
            <w:pPr>
              <w:jc w:val="both"/>
              <w:rPr>
                <w:rFonts w:ascii="Calibri Light" w:hAnsi="Calibri Light" w:cs="Arial"/>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rPr>
            </w:pPr>
            <w:r w:rsidRPr="00FB72AF">
              <w:rPr>
                <w:rFonts w:ascii="Calibri Light" w:hAnsi="Calibri Light" w:cs="Arial"/>
                <w:b/>
              </w:rPr>
              <w:t xml:space="preserve">OTHER RESPONSIBILITIES </w:t>
            </w:r>
          </w:p>
        </w:tc>
      </w:tr>
      <w:tr w:rsidR="00F4223F" w:rsidRPr="00FB72AF" w:rsidTr="00C9509E">
        <w:tc>
          <w:tcPr>
            <w:tcW w:w="10206" w:type="dxa"/>
            <w:tcBorders>
              <w:bottom w:val="single" w:sz="4" w:space="0" w:color="auto"/>
            </w:tcBorders>
          </w:tcPr>
          <w:p w:rsidR="001141D6" w:rsidRPr="001141D6" w:rsidRDefault="001141D6" w:rsidP="001141D6">
            <w:pPr>
              <w:jc w:val="both"/>
              <w:rPr>
                <w:rFonts w:ascii="Calibri Light" w:hAnsi="Calibri Light" w:cs="Arial"/>
              </w:rPr>
            </w:pPr>
            <w:r w:rsidRPr="001141D6">
              <w:rPr>
                <w:rFonts w:ascii="Calibri Light" w:hAnsi="Calibri Light" w:cs="Arial"/>
              </w:rPr>
              <w:t>To take part in regular performance appraisal</w:t>
            </w:r>
          </w:p>
          <w:p w:rsidR="001141D6" w:rsidRPr="001141D6" w:rsidRDefault="001141D6" w:rsidP="001141D6">
            <w:pPr>
              <w:jc w:val="both"/>
              <w:rPr>
                <w:rFonts w:ascii="Calibri Light" w:hAnsi="Calibri Light" w:cs="Arial"/>
              </w:rPr>
            </w:pPr>
            <w:r w:rsidRPr="001141D6">
              <w:rPr>
                <w:rFonts w:ascii="Calibri Light" w:hAnsi="Calibri Light" w:cs="Arial"/>
              </w:rPr>
              <w:t>To undertake any training required in order to maintain competency including mandatory training, e.g. Manual Handling</w:t>
            </w:r>
          </w:p>
          <w:p w:rsidR="001141D6" w:rsidRPr="001141D6" w:rsidRDefault="001141D6" w:rsidP="001141D6">
            <w:pPr>
              <w:jc w:val="both"/>
              <w:rPr>
                <w:rFonts w:ascii="Calibri Light" w:hAnsi="Calibri Light" w:cs="Arial"/>
              </w:rPr>
            </w:pPr>
            <w:r w:rsidRPr="001141D6">
              <w:rPr>
                <w:rFonts w:ascii="Calibri Light" w:hAnsi="Calibri Light" w:cs="Arial"/>
              </w:rPr>
              <w:t>To contribute to and work within a safe working environment</w:t>
            </w:r>
          </w:p>
          <w:p w:rsidR="001141D6" w:rsidRPr="001141D6" w:rsidRDefault="001141D6" w:rsidP="001141D6">
            <w:pPr>
              <w:jc w:val="both"/>
              <w:rPr>
                <w:rFonts w:ascii="Calibri Light" w:hAnsi="Calibri Light" w:cs="Arial"/>
              </w:rPr>
            </w:pPr>
          </w:p>
          <w:p w:rsidR="001141D6" w:rsidRPr="001141D6" w:rsidRDefault="001141D6" w:rsidP="001141D6">
            <w:pPr>
              <w:jc w:val="both"/>
              <w:rPr>
                <w:rFonts w:ascii="Calibri Light" w:hAnsi="Calibri Light" w:cs="Arial"/>
              </w:rPr>
            </w:pPr>
            <w:r w:rsidRPr="001141D6">
              <w:rPr>
                <w:rFonts w:ascii="Calibri Light" w:hAnsi="Calibri Light"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1141D6" w:rsidRPr="001141D6" w:rsidRDefault="001141D6" w:rsidP="001141D6">
            <w:pPr>
              <w:jc w:val="both"/>
              <w:rPr>
                <w:rFonts w:ascii="Calibri Light" w:hAnsi="Calibri Light" w:cs="Arial"/>
              </w:rPr>
            </w:pPr>
          </w:p>
          <w:p w:rsidR="001141D6" w:rsidRPr="001141D6" w:rsidRDefault="001141D6" w:rsidP="001141D6">
            <w:pPr>
              <w:jc w:val="both"/>
              <w:rPr>
                <w:rFonts w:ascii="Calibri Light" w:hAnsi="Calibri Light" w:cs="Arial"/>
              </w:rPr>
            </w:pPr>
            <w:r w:rsidRPr="001141D6">
              <w:rPr>
                <w:rFonts w:ascii="Calibri Light" w:hAnsi="Calibri Light" w:cs="Arial"/>
              </w:rPr>
              <w:t>The post holder is expected to comply with Trust Infection Control Policies and conduct him/her at all times in such a manner as to minimise the risk of healthcare associated infection.</w:t>
            </w:r>
          </w:p>
          <w:p w:rsidR="00F4223F" w:rsidRDefault="00F4223F" w:rsidP="00C9509E">
            <w:pPr>
              <w:rPr>
                <w:rFonts w:ascii="Calibri Light" w:hAnsi="Calibri Light" w:cs="Arial"/>
              </w:rPr>
            </w:pPr>
          </w:p>
          <w:p w:rsidR="001141D6" w:rsidRDefault="001141D6" w:rsidP="001141D6">
            <w:pPr>
              <w:rPr>
                <w:rFonts w:ascii="Calibri Light" w:hAnsi="Calibri Light" w:cs="Arial"/>
                <w:b/>
              </w:rPr>
            </w:pPr>
            <w:r w:rsidRPr="001141D6">
              <w:rPr>
                <w:rFonts w:ascii="Calibri Light" w:hAnsi="Calibri Light" w:cs="Arial"/>
                <w:b/>
              </w:rPr>
              <w:t>THE TRUST – Vision and Values</w:t>
            </w:r>
          </w:p>
          <w:p w:rsidR="00AD055B" w:rsidRDefault="00AD055B" w:rsidP="001141D6">
            <w:pPr>
              <w:rPr>
                <w:rFonts w:ascii="Calibri Light" w:hAnsi="Calibri Light" w:cs="Arial"/>
                <w:b/>
              </w:rPr>
            </w:pPr>
          </w:p>
          <w:p w:rsidR="00AD055B" w:rsidRDefault="00AD055B" w:rsidP="001141D6">
            <w:pPr>
              <w:rPr>
                <w:rFonts w:ascii="Calibri Light" w:hAnsi="Calibri Light" w:cs="Arial"/>
              </w:rPr>
            </w:pPr>
            <w:r w:rsidRPr="00AD055B">
              <w:rPr>
                <w:rFonts w:ascii="Calibri Light" w:hAnsi="Calibri Light" w:cs="Arial"/>
              </w:rPr>
              <w:t xml:space="preserve">Our mission is to work together </w:t>
            </w:r>
            <w:r>
              <w:rPr>
                <w:rFonts w:ascii="Calibri Light" w:hAnsi="Calibri Light" w:cs="Arial"/>
              </w:rPr>
              <w:t>to help you to stay healthy and to care for you expertly and compassionately when you are not. And we will deliver this by focusing on our Care objectives:</w:t>
            </w:r>
          </w:p>
          <w:p w:rsidR="00AD055B" w:rsidRDefault="00AD055B" w:rsidP="001141D6">
            <w:pPr>
              <w:rPr>
                <w:rFonts w:ascii="Calibri Light" w:hAnsi="Calibri Light" w:cs="Arial"/>
              </w:rPr>
            </w:pPr>
          </w:p>
          <w:p w:rsidR="00AD055B" w:rsidRDefault="00AD055B" w:rsidP="001141D6">
            <w:pPr>
              <w:rPr>
                <w:rFonts w:ascii="Calibri Light" w:hAnsi="Calibri Light" w:cs="Arial"/>
              </w:rPr>
            </w:pPr>
            <w:r>
              <w:rPr>
                <w:rFonts w:ascii="Calibri Light" w:hAnsi="Calibri Light" w:cs="Arial"/>
              </w:rPr>
              <w:t>Collaboration and partnerships</w:t>
            </w:r>
          </w:p>
          <w:p w:rsidR="00AD055B" w:rsidRDefault="00AD055B" w:rsidP="001141D6">
            <w:pPr>
              <w:rPr>
                <w:rFonts w:ascii="Calibri Light" w:hAnsi="Calibri Light" w:cs="Arial"/>
              </w:rPr>
            </w:pPr>
            <w:r>
              <w:rPr>
                <w:rFonts w:ascii="Calibri Light" w:hAnsi="Calibri Light" w:cs="Arial"/>
              </w:rPr>
              <w:t>A great place to work</w:t>
            </w:r>
          </w:p>
          <w:p w:rsidR="00AD055B" w:rsidRDefault="00AD055B" w:rsidP="001141D6">
            <w:pPr>
              <w:rPr>
                <w:rFonts w:ascii="Calibri Light" w:hAnsi="Calibri Light" w:cs="Arial"/>
              </w:rPr>
            </w:pPr>
            <w:r>
              <w:rPr>
                <w:rFonts w:ascii="Calibri Light" w:hAnsi="Calibri Light" w:cs="Arial"/>
              </w:rPr>
              <w:t xml:space="preserve">Recovering for the future </w:t>
            </w:r>
          </w:p>
          <w:p w:rsidR="00AD055B" w:rsidRDefault="00AD055B" w:rsidP="001141D6">
            <w:pPr>
              <w:rPr>
                <w:rFonts w:ascii="Calibri Light" w:hAnsi="Calibri Light" w:cs="Arial"/>
              </w:rPr>
            </w:pPr>
            <w:r>
              <w:rPr>
                <w:rFonts w:ascii="Calibri Light" w:hAnsi="Calibri Light" w:cs="Arial"/>
              </w:rPr>
              <w:t>Excellence and innovation</w:t>
            </w:r>
          </w:p>
          <w:p w:rsidR="00AD055B" w:rsidRDefault="00AD055B" w:rsidP="001141D6">
            <w:pPr>
              <w:rPr>
                <w:rFonts w:ascii="Calibri Light" w:hAnsi="Calibri Light" w:cs="Arial"/>
              </w:rPr>
            </w:pPr>
          </w:p>
          <w:p w:rsidR="001141D6" w:rsidRPr="001141D6" w:rsidRDefault="00D140B8" w:rsidP="001141D6">
            <w:pPr>
              <w:rPr>
                <w:rFonts w:ascii="Calibri Light" w:hAnsi="Calibri Light" w:cs="Arial"/>
              </w:rPr>
            </w:pPr>
            <w:r w:rsidRPr="001141D6">
              <w:rPr>
                <w:rFonts w:ascii="Calibri Light" w:hAnsi="Calibri Light" w:cs="Arial"/>
              </w:rPr>
              <w:t>Our values are</w:t>
            </w:r>
            <w:r w:rsidR="00AD055B">
              <w:rPr>
                <w:rFonts w:ascii="Calibri Light" w:hAnsi="Calibri Light" w:cs="Arial"/>
              </w:rPr>
              <w:t xml:space="preserve"> at the heart of guiding everything we do:</w:t>
            </w:r>
          </w:p>
          <w:p w:rsidR="001141D6" w:rsidRPr="001141D6" w:rsidRDefault="001141D6" w:rsidP="001141D6">
            <w:pPr>
              <w:rPr>
                <w:rFonts w:ascii="Calibri Light" w:hAnsi="Calibri Light" w:cs="Arial"/>
              </w:rPr>
            </w:pPr>
          </w:p>
          <w:p w:rsidR="001141D6" w:rsidRDefault="00D140B8" w:rsidP="001141D6">
            <w:pPr>
              <w:rPr>
                <w:rFonts w:ascii="Calibri Light" w:hAnsi="Calibri Light" w:cs="Arial"/>
              </w:rPr>
            </w:pPr>
            <w:r>
              <w:rPr>
                <w:rFonts w:ascii="Calibri Light" w:hAnsi="Calibri Light" w:cs="Arial"/>
              </w:rPr>
              <w:t>Compassion</w:t>
            </w:r>
          </w:p>
          <w:p w:rsidR="00D140B8" w:rsidRDefault="00D140B8" w:rsidP="001141D6">
            <w:pPr>
              <w:rPr>
                <w:rFonts w:ascii="Calibri Light" w:hAnsi="Calibri Light" w:cs="Arial"/>
              </w:rPr>
            </w:pPr>
            <w:r>
              <w:rPr>
                <w:rFonts w:ascii="Calibri Light" w:hAnsi="Calibri Light" w:cs="Arial"/>
              </w:rPr>
              <w:t>Integrity</w:t>
            </w:r>
          </w:p>
          <w:p w:rsidR="00D140B8" w:rsidRDefault="00D140B8" w:rsidP="001141D6">
            <w:pPr>
              <w:rPr>
                <w:rFonts w:ascii="Calibri Light" w:hAnsi="Calibri Light" w:cs="Arial"/>
              </w:rPr>
            </w:pPr>
            <w:r>
              <w:rPr>
                <w:rFonts w:ascii="Calibri Light" w:hAnsi="Calibri Light" w:cs="Arial"/>
              </w:rPr>
              <w:t>Inclusion</w:t>
            </w:r>
          </w:p>
          <w:p w:rsidR="00D140B8" w:rsidRDefault="00D140B8" w:rsidP="001141D6">
            <w:pPr>
              <w:rPr>
                <w:rFonts w:ascii="Calibri Light" w:hAnsi="Calibri Light" w:cs="Arial"/>
              </w:rPr>
            </w:pPr>
            <w:r>
              <w:rPr>
                <w:rFonts w:ascii="Calibri Light" w:hAnsi="Calibri Light" w:cs="Arial"/>
              </w:rPr>
              <w:t>Empowerment</w:t>
            </w:r>
          </w:p>
          <w:p w:rsidR="00D140B8" w:rsidRPr="001141D6" w:rsidRDefault="00D140B8" w:rsidP="001141D6">
            <w:pPr>
              <w:rPr>
                <w:rFonts w:ascii="Calibri Light" w:hAnsi="Calibri Light" w:cs="Arial"/>
              </w:rPr>
            </w:pPr>
          </w:p>
          <w:p w:rsidR="001141D6" w:rsidRPr="001141D6" w:rsidRDefault="001141D6" w:rsidP="001141D6">
            <w:pPr>
              <w:rPr>
                <w:rFonts w:ascii="Calibri Light" w:hAnsi="Calibri Light" w:cs="Arial"/>
              </w:rPr>
            </w:pPr>
            <w:r w:rsidRPr="001141D6">
              <w:rPr>
                <w:rFonts w:ascii="Calibri Light" w:hAnsi="Calibri Light" w:cs="Arial"/>
              </w:rPr>
              <w:t>We recruit competent staff that we support in maintaining and extending their skills in accordance with the needs of the people we serve.  We will pay staff fairly and recognise the whole staff’s commitment to meeting the needs of our patients.</w:t>
            </w:r>
          </w:p>
          <w:p w:rsidR="001141D6" w:rsidRPr="001141D6" w:rsidRDefault="001141D6" w:rsidP="001141D6">
            <w:pPr>
              <w:rPr>
                <w:rFonts w:ascii="Calibri Light" w:hAnsi="Calibri Light" w:cs="Arial"/>
              </w:rPr>
            </w:pPr>
          </w:p>
          <w:p w:rsidR="001141D6" w:rsidRPr="001141D6" w:rsidRDefault="001141D6" w:rsidP="001141D6">
            <w:pPr>
              <w:rPr>
                <w:rFonts w:ascii="Calibri Light" w:hAnsi="Calibri Light" w:cs="Arial"/>
              </w:rPr>
            </w:pPr>
            <w:r w:rsidRPr="001141D6">
              <w:rPr>
                <w:rFonts w:ascii="Calibri Light" w:hAnsi="Calibri Light" w:cs="Arial"/>
              </w:rPr>
              <w:t xml:space="preserve">We are committed to equal opportunity for all and encourage flexible working arrangements including job sharing. </w:t>
            </w:r>
          </w:p>
          <w:p w:rsidR="001141D6" w:rsidRPr="001141D6" w:rsidRDefault="001141D6" w:rsidP="001141D6">
            <w:pPr>
              <w:rPr>
                <w:rFonts w:ascii="Calibri Light" w:hAnsi="Calibri Light" w:cs="Arial"/>
              </w:rPr>
            </w:pPr>
          </w:p>
          <w:p w:rsidR="001141D6" w:rsidRPr="001141D6" w:rsidRDefault="001141D6" w:rsidP="001141D6">
            <w:pPr>
              <w:rPr>
                <w:rFonts w:ascii="Calibri Light" w:hAnsi="Calibri Light" w:cs="Arial"/>
              </w:rPr>
            </w:pPr>
            <w:r w:rsidRPr="001141D6">
              <w:rPr>
                <w:rFonts w:ascii="Calibri Light" w:hAnsi="Calibri Light" w:cs="Arial"/>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F4223F" w:rsidRPr="00FB72AF" w:rsidRDefault="00F4223F" w:rsidP="00C9509E">
            <w:pPr>
              <w:rPr>
                <w:rFonts w:ascii="Calibri Light" w:hAnsi="Calibri Light" w:cs="Arial"/>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b/>
              </w:rPr>
            </w:pPr>
            <w:r w:rsidRPr="00FB72AF">
              <w:rPr>
                <w:rFonts w:ascii="Calibri Light" w:hAnsi="Calibri Light" w:cs="Arial"/>
                <w:b/>
              </w:rPr>
              <w:t xml:space="preserve">DISCLOSURE AND BARRING SERVICE CHECKS </w:t>
            </w:r>
          </w:p>
        </w:tc>
      </w:tr>
      <w:tr w:rsidR="00F4223F" w:rsidRPr="00FB72AF" w:rsidTr="00C9509E">
        <w:tc>
          <w:tcPr>
            <w:tcW w:w="10206" w:type="dxa"/>
            <w:shd w:val="clear" w:color="auto" w:fill="auto"/>
          </w:tcPr>
          <w:p w:rsidR="00F4223F" w:rsidRPr="00E3581A" w:rsidRDefault="00F4223F" w:rsidP="00C9509E">
            <w:pPr>
              <w:rPr>
                <w:rFonts w:ascii="Calibri Light" w:eastAsia="Times New Roman" w:hAnsi="Calibri Light" w:cs="Calibri Light"/>
              </w:rPr>
            </w:pPr>
            <w:r w:rsidRPr="00E3581A">
              <w:rPr>
                <w:rFonts w:ascii="Calibri Light" w:eastAsia="Times New Roman" w:hAnsi="Calibri Light" w:cs="Calibri Light"/>
              </w:rPr>
              <w:lastRenderedPageBreak/>
              <w:t>This post has been identified as involving access to vulnerable adults and/or children and in line with Trust policy successful applicants will be required to undertake an Enhanced Disclosure Check.</w:t>
            </w:r>
          </w:p>
          <w:p w:rsidR="00F4223F" w:rsidRPr="00F24312" w:rsidRDefault="00F4223F" w:rsidP="00C9509E">
            <w:pPr>
              <w:jc w:val="both"/>
              <w:rPr>
                <w:rFonts w:ascii="Calibri Light" w:hAnsi="Calibri Light" w:cs="Arial"/>
                <w:b/>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rPr>
            </w:pPr>
            <w:r w:rsidRPr="00FB72AF">
              <w:rPr>
                <w:rFonts w:ascii="Calibri Light" w:hAnsi="Calibri Light" w:cs="Arial"/>
                <w:b/>
              </w:rPr>
              <w:t xml:space="preserve">GENERAL </w:t>
            </w:r>
          </w:p>
        </w:tc>
      </w:tr>
      <w:tr w:rsidR="00F4223F" w:rsidRPr="00FB72AF" w:rsidTr="00C9509E">
        <w:tc>
          <w:tcPr>
            <w:tcW w:w="10206" w:type="dxa"/>
          </w:tcPr>
          <w:p w:rsidR="00F4223F" w:rsidRPr="00FB72AF" w:rsidRDefault="00F4223F" w:rsidP="00C9509E">
            <w:pPr>
              <w:pStyle w:val="BodyText"/>
              <w:jc w:val="both"/>
              <w:rPr>
                <w:rFonts w:ascii="Calibri Light" w:hAnsi="Calibri Light" w:cs="Arial"/>
                <w:b w:val="0"/>
                <w:sz w:val="22"/>
                <w:szCs w:val="22"/>
              </w:rPr>
            </w:pPr>
            <w:r w:rsidRPr="00FB72AF">
              <w:rPr>
                <w:rFonts w:ascii="Calibri Light" w:hAnsi="Calibri Light"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4223F" w:rsidRPr="00FB72AF" w:rsidRDefault="00F4223F" w:rsidP="00C9509E">
            <w:pPr>
              <w:pStyle w:val="BodyText"/>
              <w:jc w:val="both"/>
              <w:rPr>
                <w:rFonts w:ascii="Calibri Light" w:hAnsi="Calibri Light" w:cs="Arial"/>
                <w:b w:val="0"/>
                <w:sz w:val="22"/>
                <w:szCs w:val="22"/>
              </w:rPr>
            </w:pPr>
          </w:p>
          <w:p w:rsidR="00F4223F" w:rsidRPr="00F24312" w:rsidRDefault="00F4223F" w:rsidP="00F24312">
            <w:pPr>
              <w:rPr>
                <w:rFonts w:ascii="Calibri Light" w:hAnsi="Calibri Light" w:cs="Arial"/>
                <w:lang w:val="en-US"/>
              </w:rPr>
            </w:pPr>
            <w:r w:rsidRPr="00F24312">
              <w:rPr>
                <w:rFonts w:ascii="Calibri Light" w:hAnsi="Calibri Light"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F4223F" w:rsidRPr="00FB72AF" w:rsidRDefault="00F4223F" w:rsidP="00C9509E">
            <w:pPr>
              <w:rPr>
                <w:rFonts w:ascii="Calibri Light" w:eastAsia="Times New Roman" w:hAnsi="Calibri Light" w:cs="Arial"/>
              </w:rPr>
            </w:pPr>
          </w:p>
          <w:p w:rsidR="00F4223F" w:rsidRPr="00FB72AF" w:rsidRDefault="00F4223F" w:rsidP="00C9509E">
            <w:pPr>
              <w:rPr>
                <w:rFonts w:ascii="Calibri Light" w:eastAsia="Times New Roman" w:hAnsi="Calibri Light" w:cs="Arial"/>
              </w:rPr>
            </w:pPr>
            <w:r w:rsidRPr="00FB72AF">
              <w:rPr>
                <w:rFonts w:ascii="Calibri Light" w:eastAsia="Times New Roman" w:hAnsi="Calibri Light" w:cs="Arial"/>
              </w:rPr>
              <w:t>Northern Devon Healthcare NHS Trust and the Royal Devon and Exeter NHS Foundation Trust continue to develop our long</w:t>
            </w:r>
            <w:r w:rsidR="00F24312">
              <w:rPr>
                <w:rFonts w:ascii="Calibri Light" w:eastAsia="Times New Roman" w:hAnsi="Calibri Light" w:cs="Arial"/>
              </w:rPr>
              <w:t>-</w:t>
            </w:r>
            <w:r w:rsidRPr="00FB72AF">
              <w:rPr>
                <w:rFonts w:ascii="Calibri Light" w:eastAsia="Times New Roman" w:hAnsi="Calibri Light" w:cs="Arial"/>
              </w:rPr>
              <w:t>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F4223F" w:rsidRPr="00FB72AF" w:rsidRDefault="00F4223F" w:rsidP="00C9509E">
            <w:pPr>
              <w:ind w:left="-709"/>
              <w:rPr>
                <w:rFonts w:ascii="Calibri Light" w:hAnsi="Calibri Light" w:cs="Arial"/>
              </w:rPr>
            </w:pPr>
            <w:r w:rsidRPr="00FB72AF">
              <w:rPr>
                <w:rFonts w:ascii="Calibri Light" w:hAnsi="Calibri Light" w:cs="Arial"/>
              </w:rPr>
              <w:t>T</w:t>
            </w:r>
            <w:r w:rsidRPr="00FB72AF">
              <w:rPr>
                <w:rFonts w:ascii="Calibri Light" w:hAnsi="Calibri Light" w:cs="Arial"/>
                <w:i/>
                <w:iCs/>
              </w:rPr>
              <w:t xml:space="preserve">his </w:t>
            </w:r>
            <w:r w:rsidRPr="00FB72AF">
              <w:rPr>
                <w:rFonts w:ascii="Calibri Light" w:hAnsi="Calibri Light" w:cs="Arial"/>
                <w:i/>
                <w:iCs/>
                <w:color w:val="000000"/>
                <w:lang w:val="en-US" w:eastAsia="en-GB"/>
              </w:rPr>
              <w:t xml:space="preserve">is </w:t>
            </w:r>
          </w:p>
        </w:tc>
      </w:tr>
    </w:tbl>
    <w:p w:rsidR="00884334" w:rsidRPr="00F4223F" w:rsidRDefault="00884334" w:rsidP="00F4223F">
      <w:pPr>
        <w:rPr>
          <w:rFonts w:ascii="Calibri Light" w:hAnsi="Calibri Light" w:cs="Arial"/>
        </w:rPr>
        <w:sectPr w:rsidR="00884334" w:rsidRPr="00F4223F" w:rsidSect="000C32E3">
          <w:headerReference w:type="default" r:id="rId17"/>
          <w:footerReference w:type="default" r:id="rId18"/>
          <w:pgSz w:w="11906" w:h="16838"/>
          <w:pgMar w:top="709" w:right="1440" w:bottom="851" w:left="1440" w:header="708" w:footer="708" w:gutter="0"/>
          <w:cols w:space="708"/>
          <w:docGrid w:linePitch="360"/>
        </w:sectPr>
      </w:pPr>
    </w:p>
    <w:p w:rsidR="008F7D36" w:rsidRPr="00FB72AF" w:rsidRDefault="008F7D36" w:rsidP="00141397">
      <w:pPr>
        <w:spacing w:after="0" w:line="240" w:lineRule="auto"/>
        <w:ind w:right="-472"/>
        <w:jc w:val="center"/>
        <w:rPr>
          <w:rFonts w:ascii="Calibri Light" w:hAnsi="Calibri Light" w:cs="Arial"/>
          <w:sz w:val="40"/>
        </w:rPr>
      </w:pPr>
      <w:r w:rsidRPr="00FB72AF">
        <w:rPr>
          <w:rFonts w:ascii="Calibri Light" w:hAnsi="Calibri Light" w:cs="Arial"/>
          <w:sz w:val="40"/>
        </w:rPr>
        <w:lastRenderedPageBreak/>
        <w:t>PERSON SPECIFICATION</w:t>
      </w:r>
    </w:p>
    <w:p w:rsidR="008F7D36" w:rsidRPr="00FB72AF" w:rsidRDefault="008F7D36" w:rsidP="00F607B2">
      <w:pPr>
        <w:spacing w:after="0" w:line="240" w:lineRule="auto"/>
        <w:jc w:val="both"/>
        <w:rPr>
          <w:rFonts w:ascii="Calibri Light" w:hAnsi="Calibri Light" w:cs="Arial"/>
        </w:rPr>
      </w:pPr>
    </w:p>
    <w:tbl>
      <w:tblPr>
        <w:tblStyle w:val="TableGrid"/>
        <w:tblW w:w="10206" w:type="dxa"/>
        <w:tblInd w:w="-459" w:type="dxa"/>
        <w:tblLook w:val="04A0" w:firstRow="1" w:lastRow="0" w:firstColumn="1" w:lastColumn="0" w:noHBand="0" w:noVBand="1"/>
      </w:tblPr>
      <w:tblGrid>
        <w:gridCol w:w="1985"/>
        <w:gridCol w:w="8221"/>
      </w:tblGrid>
      <w:tr w:rsidR="008F7D36" w:rsidRPr="00FB72AF" w:rsidTr="008F7D36">
        <w:tc>
          <w:tcPr>
            <w:tcW w:w="1985" w:type="dxa"/>
          </w:tcPr>
          <w:p w:rsidR="008F7D36" w:rsidRPr="00FB72AF" w:rsidRDefault="008F7D36" w:rsidP="008F7D36">
            <w:pPr>
              <w:jc w:val="both"/>
              <w:rPr>
                <w:rFonts w:ascii="Calibri Light" w:hAnsi="Calibri Light" w:cs="Arial"/>
                <w:b/>
              </w:rPr>
            </w:pPr>
            <w:r w:rsidRPr="00FB72AF">
              <w:rPr>
                <w:rFonts w:ascii="Calibri Light" w:hAnsi="Calibri Light" w:cs="Arial"/>
                <w:b/>
              </w:rPr>
              <w:t>Job Title</w:t>
            </w:r>
          </w:p>
        </w:tc>
        <w:tc>
          <w:tcPr>
            <w:tcW w:w="8221" w:type="dxa"/>
          </w:tcPr>
          <w:p w:rsidR="008F7D36" w:rsidRPr="00FB72AF" w:rsidRDefault="001D084A" w:rsidP="00AE0EC0">
            <w:pPr>
              <w:jc w:val="both"/>
              <w:rPr>
                <w:rFonts w:ascii="Calibri Light" w:hAnsi="Calibri Light" w:cs="Arial"/>
              </w:rPr>
            </w:pPr>
            <w:r>
              <w:rPr>
                <w:rFonts w:ascii="Calibri Light" w:hAnsi="Calibri Light" w:cs="Arial"/>
              </w:rPr>
              <w:t xml:space="preserve">Theatre Practitioner/Operating Department </w:t>
            </w:r>
            <w:proofErr w:type="gramStart"/>
            <w:r>
              <w:rPr>
                <w:rFonts w:ascii="Calibri Light" w:hAnsi="Calibri Light" w:cs="Arial"/>
              </w:rPr>
              <w:t xml:space="preserve">Practitioner </w:t>
            </w:r>
            <w:r w:rsidR="00141397">
              <w:rPr>
                <w:rFonts w:ascii="Calibri Light" w:hAnsi="Calibri Light" w:cs="Arial"/>
              </w:rPr>
              <w:t xml:space="preserve"> (</w:t>
            </w:r>
            <w:proofErr w:type="gramEnd"/>
            <w:r w:rsidR="00141397">
              <w:rPr>
                <w:rFonts w:ascii="Calibri Light" w:hAnsi="Calibri Light" w:cs="Arial"/>
              </w:rPr>
              <w:t xml:space="preserve">Band </w:t>
            </w:r>
            <w:r>
              <w:rPr>
                <w:rFonts w:ascii="Calibri Light" w:hAnsi="Calibri Light" w:cs="Arial"/>
              </w:rPr>
              <w:t>5</w:t>
            </w:r>
            <w:r w:rsidR="00141397">
              <w:rPr>
                <w:rFonts w:ascii="Calibri Light" w:hAnsi="Calibri Light" w:cs="Arial"/>
              </w:rPr>
              <w:t>)</w:t>
            </w:r>
          </w:p>
        </w:tc>
      </w:tr>
    </w:tbl>
    <w:p w:rsidR="001D2D93" w:rsidRPr="00FB72AF" w:rsidRDefault="001D2D93" w:rsidP="00DF2EEB">
      <w:pPr>
        <w:spacing w:after="0" w:line="240" w:lineRule="auto"/>
        <w:jc w:val="both"/>
        <w:rPr>
          <w:rFonts w:ascii="Calibri Light" w:hAnsi="Calibri Light"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72AF" w:rsidTr="008F7D36">
        <w:tc>
          <w:tcPr>
            <w:tcW w:w="7641" w:type="dxa"/>
            <w:shd w:val="clear" w:color="auto" w:fill="002060"/>
          </w:tcPr>
          <w:p w:rsidR="001D2D93" w:rsidRPr="00FB72AF" w:rsidRDefault="001D2D93" w:rsidP="00884334">
            <w:pPr>
              <w:jc w:val="both"/>
              <w:rPr>
                <w:rFonts w:ascii="Calibri Light" w:hAnsi="Calibri Light" w:cs="Arial"/>
                <w:b/>
              </w:rPr>
            </w:pPr>
            <w:r w:rsidRPr="00FB72AF">
              <w:rPr>
                <w:rFonts w:ascii="Calibri Light" w:hAnsi="Calibri Light" w:cs="Arial"/>
                <w:b/>
              </w:rPr>
              <w:t>Requirements</w:t>
            </w:r>
          </w:p>
        </w:tc>
        <w:tc>
          <w:tcPr>
            <w:tcW w:w="1398" w:type="dxa"/>
            <w:shd w:val="clear" w:color="auto" w:fill="002060"/>
          </w:tcPr>
          <w:p w:rsidR="001D2D93" w:rsidRPr="00FB72AF" w:rsidRDefault="001D2D93" w:rsidP="00F24312">
            <w:pPr>
              <w:jc w:val="center"/>
              <w:rPr>
                <w:rFonts w:ascii="Calibri Light" w:hAnsi="Calibri Light" w:cs="Arial"/>
                <w:b/>
              </w:rPr>
            </w:pPr>
            <w:r w:rsidRPr="00FB72AF">
              <w:rPr>
                <w:rFonts w:ascii="Calibri Light" w:hAnsi="Calibri Light" w:cs="Arial"/>
                <w:b/>
              </w:rPr>
              <w:t>Essential</w:t>
            </w:r>
          </w:p>
        </w:tc>
        <w:tc>
          <w:tcPr>
            <w:tcW w:w="1275" w:type="dxa"/>
            <w:shd w:val="clear" w:color="auto" w:fill="002060"/>
          </w:tcPr>
          <w:p w:rsidR="001D2D93" w:rsidRPr="00FB72AF" w:rsidRDefault="001D2D93" w:rsidP="00F24312">
            <w:pPr>
              <w:jc w:val="center"/>
              <w:rPr>
                <w:rFonts w:ascii="Calibri Light" w:hAnsi="Calibri Light" w:cs="Arial"/>
                <w:b/>
              </w:rPr>
            </w:pPr>
            <w:r w:rsidRPr="00FB72AF">
              <w:rPr>
                <w:rFonts w:ascii="Calibri Light" w:hAnsi="Calibri Light" w:cs="Arial"/>
                <w:b/>
              </w:rPr>
              <w:t>Desirable</w:t>
            </w:r>
          </w:p>
        </w:tc>
      </w:tr>
      <w:tr w:rsidR="001D2D93" w:rsidRPr="00FB72AF" w:rsidTr="008F7D36">
        <w:tc>
          <w:tcPr>
            <w:tcW w:w="7641" w:type="dxa"/>
          </w:tcPr>
          <w:p w:rsidR="001D2D93" w:rsidRPr="00F24312" w:rsidRDefault="001D2D93" w:rsidP="00884334">
            <w:pPr>
              <w:jc w:val="both"/>
              <w:rPr>
                <w:rFonts w:ascii="Calibri Light" w:hAnsi="Calibri Light" w:cs="Arial"/>
                <w:b/>
              </w:rPr>
            </w:pPr>
            <w:r w:rsidRPr="00F24312">
              <w:rPr>
                <w:rFonts w:ascii="Calibri Light" w:hAnsi="Calibri Light" w:cs="Arial"/>
                <w:b/>
              </w:rPr>
              <w:t>QUALIFICATION/ SPECIAL TRAINING</w:t>
            </w:r>
          </w:p>
          <w:p w:rsidR="001B0F31" w:rsidRPr="001B0F31" w:rsidRDefault="001B0F31" w:rsidP="001B0F31">
            <w:pPr>
              <w:jc w:val="both"/>
              <w:rPr>
                <w:rFonts w:ascii="Calibri Light" w:hAnsi="Calibri Light" w:cs="Arial"/>
              </w:rPr>
            </w:pPr>
            <w:r w:rsidRPr="001B0F31">
              <w:rPr>
                <w:rFonts w:ascii="Calibri Light" w:hAnsi="Calibri Light" w:cs="Arial"/>
              </w:rPr>
              <w:t>C&amp;G 752 ODA or NVQ Level 3 ODP or Registered General Nurse</w:t>
            </w:r>
          </w:p>
          <w:p w:rsidR="001B0F31" w:rsidRPr="001B0F31" w:rsidRDefault="001B0F31" w:rsidP="001B0F31">
            <w:pPr>
              <w:jc w:val="both"/>
              <w:rPr>
                <w:rFonts w:ascii="Calibri Light" w:hAnsi="Calibri Light" w:cs="Arial"/>
              </w:rPr>
            </w:pPr>
            <w:r w:rsidRPr="001B0F31">
              <w:rPr>
                <w:rFonts w:ascii="Calibri Light" w:hAnsi="Calibri Light" w:cs="Arial"/>
              </w:rPr>
              <w:t>Diploma/Degree Level or Equivalent</w:t>
            </w:r>
          </w:p>
          <w:p w:rsidR="001B0F31" w:rsidRPr="001B0F31" w:rsidRDefault="001B0F31" w:rsidP="001B0F31">
            <w:pPr>
              <w:jc w:val="both"/>
              <w:rPr>
                <w:rFonts w:ascii="Calibri Light" w:hAnsi="Calibri Light" w:cs="Arial"/>
              </w:rPr>
            </w:pPr>
            <w:r w:rsidRPr="001B0F31">
              <w:rPr>
                <w:rFonts w:ascii="Calibri Light" w:hAnsi="Calibri Light" w:cs="Arial"/>
              </w:rPr>
              <w:t>ENB 182/183 or equivalent</w:t>
            </w:r>
          </w:p>
          <w:p w:rsidR="001D2D93" w:rsidRPr="00F24312" w:rsidRDefault="001B0F31" w:rsidP="001B0F31">
            <w:pPr>
              <w:jc w:val="both"/>
              <w:rPr>
                <w:rFonts w:ascii="Calibri Light" w:hAnsi="Calibri Light" w:cs="Arial"/>
              </w:rPr>
            </w:pPr>
            <w:r w:rsidRPr="001B0F31">
              <w:rPr>
                <w:rFonts w:ascii="Calibri Light" w:hAnsi="Calibri Light" w:cs="Arial"/>
              </w:rPr>
              <w:t>C&amp;G 730 A1 award or equivalent</w:t>
            </w:r>
          </w:p>
        </w:tc>
        <w:tc>
          <w:tcPr>
            <w:tcW w:w="1398" w:type="dxa"/>
          </w:tcPr>
          <w:p w:rsidR="001D2D93" w:rsidRDefault="001D2D93" w:rsidP="00F24312">
            <w:pPr>
              <w:jc w:val="center"/>
              <w:rPr>
                <w:rFonts w:ascii="Calibri Light" w:hAnsi="Calibri Light" w:cs="Arial"/>
              </w:rPr>
            </w:pPr>
          </w:p>
          <w:p w:rsidR="00F24312" w:rsidRPr="00FB72AF" w:rsidRDefault="00F24312" w:rsidP="00F24312">
            <w:pPr>
              <w:jc w:val="center"/>
              <w:rPr>
                <w:rFonts w:ascii="Calibri Light" w:hAnsi="Calibri Light" w:cs="Arial"/>
              </w:rPr>
            </w:pPr>
            <w:r>
              <w:rPr>
                <w:rFonts w:ascii="Calibri Light" w:hAnsi="Calibri Light" w:cs="Arial"/>
              </w:rPr>
              <w:t>E</w:t>
            </w:r>
          </w:p>
          <w:p w:rsidR="000C32E3" w:rsidRDefault="001B0F31" w:rsidP="00F24312">
            <w:pPr>
              <w:jc w:val="center"/>
              <w:rPr>
                <w:rFonts w:ascii="Calibri Light" w:hAnsi="Calibri Light" w:cs="Arial"/>
              </w:rPr>
            </w:pPr>
            <w:r>
              <w:rPr>
                <w:rFonts w:ascii="Calibri Light" w:hAnsi="Calibri Light" w:cs="Arial"/>
              </w:rPr>
              <w:t>E</w:t>
            </w:r>
          </w:p>
          <w:p w:rsidR="001B0F31" w:rsidRPr="00FB72AF" w:rsidRDefault="001B0F31" w:rsidP="00F24312">
            <w:pPr>
              <w:jc w:val="center"/>
              <w:rPr>
                <w:rFonts w:ascii="Calibri Light" w:hAnsi="Calibri Light" w:cs="Arial"/>
              </w:rPr>
            </w:pPr>
          </w:p>
        </w:tc>
        <w:tc>
          <w:tcPr>
            <w:tcW w:w="1275" w:type="dxa"/>
          </w:tcPr>
          <w:p w:rsidR="001D2D93" w:rsidRDefault="001D2D93" w:rsidP="00F24312">
            <w:pPr>
              <w:jc w:val="center"/>
              <w:rPr>
                <w:rFonts w:ascii="Calibri Light" w:hAnsi="Calibri Light" w:cs="Arial"/>
              </w:rPr>
            </w:pPr>
          </w:p>
          <w:p w:rsidR="001B0F31" w:rsidRDefault="001B0F31" w:rsidP="00F24312">
            <w:pPr>
              <w:jc w:val="center"/>
              <w:rPr>
                <w:rFonts w:ascii="Calibri Light" w:hAnsi="Calibri Light" w:cs="Arial"/>
              </w:rPr>
            </w:pPr>
          </w:p>
          <w:p w:rsidR="00E81286" w:rsidRDefault="00E81286" w:rsidP="00F24312">
            <w:pPr>
              <w:jc w:val="center"/>
              <w:rPr>
                <w:rFonts w:ascii="Calibri Light" w:hAnsi="Calibri Light" w:cs="Arial"/>
              </w:rPr>
            </w:pPr>
          </w:p>
          <w:p w:rsidR="00E81286" w:rsidRDefault="00E81286" w:rsidP="00F24312">
            <w:pPr>
              <w:jc w:val="center"/>
              <w:rPr>
                <w:rFonts w:ascii="Calibri Light" w:hAnsi="Calibri Light" w:cs="Arial"/>
              </w:rPr>
            </w:pPr>
            <w:r>
              <w:rPr>
                <w:rFonts w:ascii="Calibri Light" w:hAnsi="Calibri Light" w:cs="Arial"/>
              </w:rPr>
              <w:t>D</w:t>
            </w:r>
          </w:p>
          <w:p w:rsidR="001B0F31" w:rsidRPr="00FB72AF" w:rsidRDefault="00E81286" w:rsidP="00E81286">
            <w:pPr>
              <w:jc w:val="center"/>
              <w:rPr>
                <w:rFonts w:ascii="Calibri Light" w:hAnsi="Calibri Light" w:cs="Arial"/>
              </w:rPr>
            </w:pPr>
            <w:r>
              <w:rPr>
                <w:rFonts w:ascii="Calibri Light" w:hAnsi="Calibri Light" w:cs="Arial"/>
              </w:rPr>
              <w:t>D</w:t>
            </w:r>
          </w:p>
        </w:tc>
      </w:tr>
      <w:tr w:rsidR="001D2D93" w:rsidRPr="00FB72AF" w:rsidTr="008F7D36">
        <w:tc>
          <w:tcPr>
            <w:tcW w:w="7641" w:type="dxa"/>
          </w:tcPr>
          <w:p w:rsidR="001D2D93" w:rsidRPr="00FB72AF" w:rsidRDefault="001D2D93" w:rsidP="00884334">
            <w:pPr>
              <w:jc w:val="both"/>
              <w:rPr>
                <w:rFonts w:ascii="Calibri Light" w:hAnsi="Calibri Light" w:cs="Arial"/>
                <w:b/>
              </w:rPr>
            </w:pPr>
            <w:r w:rsidRPr="00FB72AF">
              <w:rPr>
                <w:rFonts w:ascii="Calibri Light" w:hAnsi="Calibri Light" w:cs="Arial"/>
                <w:b/>
              </w:rPr>
              <w:t>KNOWLEDGE/SKILLS</w:t>
            </w:r>
          </w:p>
          <w:p w:rsidR="001B0F31" w:rsidRPr="001B0F31" w:rsidRDefault="001B0F31" w:rsidP="001B0F31">
            <w:pPr>
              <w:jc w:val="both"/>
              <w:rPr>
                <w:rFonts w:ascii="Calibri Light" w:hAnsi="Calibri Light" w:cs="Arial"/>
              </w:rPr>
            </w:pPr>
            <w:r w:rsidRPr="001B0F31">
              <w:rPr>
                <w:rFonts w:ascii="Calibri Light" w:hAnsi="Calibri Light" w:cs="Arial"/>
              </w:rPr>
              <w:t xml:space="preserve">Able to work within AFPP/NMC Code of conduct </w:t>
            </w:r>
          </w:p>
          <w:p w:rsidR="001B0F31" w:rsidRPr="001B0F31" w:rsidRDefault="001B0F31" w:rsidP="001B0F31">
            <w:pPr>
              <w:jc w:val="both"/>
              <w:rPr>
                <w:rFonts w:ascii="Calibri Light" w:hAnsi="Calibri Light" w:cs="Arial"/>
              </w:rPr>
            </w:pPr>
            <w:r w:rsidRPr="001B0F31">
              <w:rPr>
                <w:rFonts w:ascii="Calibri Light" w:hAnsi="Calibri Light" w:cs="Arial"/>
              </w:rPr>
              <w:t>Full understanding of the role and its limitations as stated in job description</w:t>
            </w:r>
          </w:p>
          <w:p w:rsidR="001B0F31" w:rsidRPr="001B0F31" w:rsidRDefault="001B0F31" w:rsidP="001B0F31">
            <w:pPr>
              <w:jc w:val="both"/>
              <w:rPr>
                <w:rFonts w:ascii="Calibri Light" w:hAnsi="Calibri Light" w:cs="Arial"/>
              </w:rPr>
            </w:pPr>
            <w:r w:rsidRPr="001B0F31">
              <w:rPr>
                <w:rFonts w:ascii="Calibri Light" w:hAnsi="Calibri Light" w:cs="Arial"/>
              </w:rPr>
              <w:t>Basic Supervisory Skills</w:t>
            </w:r>
          </w:p>
          <w:p w:rsidR="001B0F31" w:rsidRPr="001B0F31" w:rsidRDefault="001B0F31" w:rsidP="001B0F31">
            <w:pPr>
              <w:jc w:val="both"/>
              <w:rPr>
                <w:rFonts w:ascii="Calibri Light" w:hAnsi="Calibri Light" w:cs="Arial"/>
              </w:rPr>
            </w:pPr>
            <w:r w:rsidRPr="001B0F31">
              <w:rPr>
                <w:rFonts w:ascii="Calibri Light" w:hAnsi="Calibri Light" w:cs="Arial"/>
              </w:rPr>
              <w:t>Effective written and verbal communication skills</w:t>
            </w:r>
          </w:p>
          <w:p w:rsidR="001B0F31" w:rsidRPr="001B0F31" w:rsidRDefault="001B0F31" w:rsidP="001B0F31">
            <w:pPr>
              <w:jc w:val="both"/>
              <w:rPr>
                <w:rFonts w:ascii="Calibri Light" w:hAnsi="Calibri Light" w:cs="Arial"/>
              </w:rPr>
            </w:pPr>
            <w:r w:rsidRPr="001B0F31">
              <w:rPr>
                <w:rFonts w:ascii="Calibri Light" w:hAnsi="Calibri Light" w:cs="Arial"/>
              </w:rPr>
              <w:t>Ability to use evidenced based practice</w:t>
            </w:r>
          </w:p>
          <w:p w:rsidR="000E5016" w:rsidRPr="00FB72AF" w:rsidRDefault="001B0F31" w:rsidP="001B0F31">
            <w:pPr>
              <w:jc w:val="both"/>
              <w:rPr>
                <w:rFonts w:ascii="Calibri Light" w:hAnsi="Calibri Light" w:cs="Arial"/>
                <w:color w:val="FF0000"/>
              </w:rPr>
            </w:pPr>
            <w:r w:rsidRPr="001B0F31">
              <w:rPr>
                <w:rFonts w:ascii="Calibri Light" w:hAnsi="Calibri Light" w:cs="Arial"/>
              </w:rPr>
              <w:t>Developing leadership skill</w:t>
            </w:r>
          </w:p>
        </w:tc>
        <w:tc>
          <w:tcPr>
            <w:tcW w:w="1398" w:type="dxa"/>
          </w:tcPr>
          <w:p w:rsidR="001D2D93" w:rsidRDefault="001D2D93" w:rsidP="00F24312">
            <w:pPr>
              <w:jc w:val="center"/>
              <w:rPr>
                <w:rFonts w:ascii="Calibri Light" w:hAnsi="Calibri Light" w:cs="Arial"/>
              </w:rPr>
            </w:pPr>
          </w:p>
          <w:p w:rsidR="0077451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Pr="00FB72AF" w:rsidRDefault="001B0F31" w:rsidP="00774511">
            <w:pPr>
              <w:jc w:val="center"/>
              <w:rPr>
                <w:rFonts w:ascii="Calibri Light" w:hAnsi="Calibri Light" w:cs="Arial"/>
              </w:rPr>
            </w:pPr>
            <w:r>
              <w:rPr>
                <w:rFonts w:ascii="Calibri Light" w:hAnsi="Calibri Light" w:cs="Arial"/>
              </w:rPr>
              <w:t>E</w:t>
            </w:r>
          </w:p>
        </w:tc>
        <w:tc>
          <w:tcPr>
            <w:tcW w:w="1275" w:type="dxa"/>
          </w:tcPr>
          <w:p w:rsidR="001D2D93" w:rsidRPr="00FB72AF" w:rsidRDefault="001D2D93" w:rsidP="00F24312">
            <w:pPr>
              <w:jc w:val="center"/>
              <w:rPr>
                <w:rFonts w:ascii="Calibri Light" w:hAnsi="Calibri Light" w:cs="Arial"/>
              </w:rPr>
            </w:pPr>
          </w:p>
        </w:tc>
      </w:tr>
      <w:tr w:rsidR="001D2D93" w:rsidRPr="00FB72AF" w:rsidTr="008F7D36">
        <w:tc>
          <w:tcPr>
            <w:tcW w:w="7641" w:type="dxa"/>
          </w:tcPr>
          <w:p w:rsidR="001D2D93" w:rsidRPr="00FB72AF" w:rsidRDefault="001D2D93" w:rsidP="00884334">
            <w:pPr>
              <w:jc w:val="both"/>
              <w:rPr>
                <w:rFonts w:ascii="Calibri Light" w:hAnsi="Calibri Light" w:cs="Arial"/>
                <w:b/>
              </w:rPr>
            </w:pPr>
            <w:r w:rsidRPr="00FB72AF">
              <w:rPr>
                <w:rFonts w:ascii="Calibri Light" w:hAnsi="Calibri Light" w:cs="Arial"/>
                <w:b/>
              </w:rPr>
              <w:t xml:space="preserve">EXPERIENCE </w:t>
            </w:r>
          </w:p>
          <w:p w:rsidR="001B0F31" w:rsidRPr="001B0F31" w:rsidRDefault="001B0F31" w:rsidP="001B0F31">
            <w:pPr>
              <w:jc w:val="both"/>
              <w:rPr>
                <w:rFonts w:ascii="Calibri Light" w:hAnsi="Calibri Light" w:cs="Arial"/>
              </w:rPr>
            </w:pPr>
            <w:r w:rsidRPr="001B0F31">
              <w:rPr>
                <w:rFonts w:ascii="Calibri Light" w:hAnsi="Calibri Light" w:cs="Arial"/>
              </w:rPr>
              <w:t>Recent experience in acute hospital setting</w:t>
            </w:r>
          </w:p>
          <w:p w:rsidR="001B0F31" w:rsidRPr="001B0F31" w:rsidRDefault="001B0F31" w:rsidP="001B0F31">
            <w:pPr>
              <w:jc w:val="both"/>
              <w:rPr>
                <w:rFonts w:ascii="Calibri Light" w:hAnsi="Calibri Light" w:cs="Arial"/>
              </w:rPr>
            </w:pPr>
            <w:r w:rsidRPr="001B0F31">
              <w:rPr>
                <w:rFonts w:ascii="Calibri Light" w:hAnsi="Calibri Light" w:cs="Arial"/>
              </w:rPr>
              <w:t>Evidence of mentoring /facilitating learners</w:t>
            </w:r>
          </w:p>
          <w:p w:rsidR="001B0F31" w:rsidRPr="001B0F31" w:rsidRDefault="001B0F31" w:rsidP="001B0F31">
            <w:pPr>
              <w:jc w:val="both"/>
              <w:rPr>
                <w:rFonts w:ascii="Calibri Light" w:hAnsi="Calibri Light" w:cs="Arial"/>
              </w:rPr>
            </w:pPr>
            <w:r w:rsidRPr="001B0F31">
              <w:rPr>
                <w:rFonts w:ascii="Calibri Light" w:hAnsi="Calibri Light" w:cs="Arial"/>
              </w:rPr>
              <w:t>Good understanding of theatre procedures</w:t>
            </w:r>
          </w:p>
          <w:p w:rsidR="000E5016" w:rsidRDefault="001B0F31" w:rsidP="001B0F31">
            <w:pPr>
              <w:jc w:val="both"/>
              <w:rPr>
                <w:rFonts w:ascii="Calibri Light" w:hAnsi="Calibri Light" w:cs="Arial"/>
              </w:rPr>
            </w:pPr>
            <w:r w:rsidRPr="001B0F31">
              <w:rPr>
                <w:rFonts w:ascii="Calibri Light" w:hAnsi="Calibri Light" w:cs="Arial"/>
              </w:rPr>
              <w:t>Experience in Theatres</w:t>
            </w:r>
          </w:p>
          <w:p w:rsidR="00D1624B" w:rsidRDefault="00D1624B" w:rsidP="001B0F31">
            <w:pPr>
              <w:jc w:val="both"/>
              <w:rPr>
                <w:rFonts w:ascii="Calibri Light" w:hAnsi="Calibri Light" w:cs="Arial"/>
              </w:rPr>
            </w:pPr>
            <w:r>
              <w:rPr>
                <w:rFonts w:ascii="Calibri Light" w:hAnsi="Calibri Light" w:cs="Arial"/>
              </w:rPr>
              <w:t>4 years post qualified experience within anaesthetics</w:t>
            </w:r>
          </w:p>
          <w:p w:rsidR="00FB5E6D" w:rsidRDefault="00FB5E6D" w:rsidP="001B0F31">
            <w:pPr>
              <w:jc w:val="both"/>
              <w:rPr>
                <w:rFonts w:ascii="Calibri Light" w:hAnsi="Calibri Light" w:cs="Arial"/>
              </w:rPr>
            </w:pPr>
            <w:r>
              <w:rPr>
                <w:rFonts w:ascii="Calibri Light" w:hAnsi="Calibri Light" w:cs="Arial"/>
              </w:rPr>
              <w:t xml:space="preserve">Experience in theatres with obstetric and remote area competencies </w:t>
            </w:r>
          </w:p>
          <w:p w:rsidR="00FB5E6D" w:rsidRPr="00D1624B" w:rsidRDefault="00FB5E6D" w:rsidP="001B0F31">
            <w:pPr>
              <w:jc w:val="both"/>
              <w:rPr>
                <w:rFonts w:ascii="Calibri Light" w:hAnsi="Calibri Light" w:cs="Arial"/>
              </w:rPr>
            </w:pPr>
            <w:r>
              <w:rPr>
                <w:rFonts w:ascii="Calibri Light" w:hAnsi="Calibri Light" w:cs="Arial"/>
              </w:rPr>
              <w:t>Cell salvage experience</w:t>
            </w:r>
          </w:p>
        </w:tc>
        <w:tc>
          <w:tcPr>
            <w:tcW w:w="1398" w:type="dxa"/>
          </w:tcPr>
          <w:p w:rsidR="001D2D93" w:rsidRDefault="001D2D93" w:rsidP="00F24312">
            <w:pPr>
              <w:jc w:val="center"/>
              <w:rPr>
                <w:rFonts w:ascii="Calibri Light" w:hAnsi="Calibri Light" w:cs="Arial"/>
              </w:rPr>
            </w:pPr>
          </w:p>
          <w:p w:rsidR="00F24312" w:rsidRDefault="00774511" w:rsidP="00F24312">
            <w:pPr>
              <w:jc w:val="center"/>
              <w:rPr>
                <w:rFonts w:ascii="Calibri Light" w:hAnsi="Calibri Light" w:cs="Arial"/>
              </w:rPr>
            </w:pPr>
            <w:r>
              <w:rPr>
                <w:rFonts w:ascii="Calibri Light" w:hAnsi="Calibri Light" w:cs="Arial"/>
              </w:rPr>
              <w:t>E</w:t>
            </w:r>
          </w:p>
          <w:p w:rsidR="00774511" w:rsidRDefault="00774511" w:rsidP="00F24312">
            <w:pPr>
              <w:jc w:val="center"/>
              <w:rPr>
                <w:rFonts w:ascii="Calibri Light" w:hAnsi="Calibri Light" w:cs="Arial"/>
              </w:rPr>
            </w:pPr>
            <w:r>
              <w:rPr>
                <w:rFonts w:ascii="Calibri Light" w:hAnsi="Calibri Light" w:cs="Arial"/>
              </w:rPr>
              <w:t>E</w:t>
            </w:r>
          </w:p>
          <w:p w:rsidR="001C2B99" w:rsidRDefault="001C2B99" w:rsidP="00F24312">
            <w:pPr>
              <w:jc w:val="center"/>
              <w:rPr>
                <w:rFonts w:ascii="Calibri Light" w:hAnsi="Calibri Light" w:cs="Arial"/>
              </w:rPr>
            </w:pPr>
            <w:r>
              <w:rPr>
                <w:rFonts w:ascii="Calibri Light" w:hAnsi="Calibri Light" w:cs="Arial"/>
              </w:rPr>
              <w:t>E</w:t>
            </w:r>
          </w:p>
          <w:p w:rsidR="001C2B99" w:rsidRDefault="00FB5E6D" w:rsidP="00F24312">
            <w:pPr>
              <w:jc w:val="center"/>
              <w:rPr>
                <w:rFonts w:ascii="Calibri Light" w:hAnsi="Calibri Light" w:cs="Arial"/>
              </w:rPr>
            </w:pPr>
            <w:r>
              <w:rPr>
                <w:rFonts w:ascii="Calibri Light" w:hAnsi="Calibri Light" w:cs="Arial"/>
              </w:rPr>
              <w:t>E</w:t>
            </w:r>
          </w:p>
          <w:p w:rsidR="00FB5E6D" w:rsidRDefault="00FB5E6D" w:rsidP="00F24312">
            <w:pPr>
              <w:jc w:val="center"/>
              <w:rPr>
                <w:rFonts w:ascii="Calibri Light" w:hAnsi="Calibri Light" w:cs="Arial"/>
              </w:rPr>
            </w:pPr>
            <w:r>
              <w:rPr>
                <w:rFonts w:ascii="Calibri Light" w:hAnsi="Calibri Light" w:cs="Arial"/>
              </w:rPr>
              <w:t>E</w:t>
            </w:r>
          </w:p>
          <w:p w:rsidR="00FB5E6D" w:rsidRDefault="00FB5E6D" w:rsidP="00F24312">
            <w:pPr>
              <w:jc w:val="center"/>
              <w:rPr>
                <w:rFonts w:ascii="Calibri Light" w:hAnsi="Calibri Light" w:cs="Arial"/>
              </w:rPr>
            </w:pPr>
            <w:r>
              <w:rPr>
                <w:rFonts w:ascii="Calibri Light" w:hAnsi="Calibri Light" w:cs="Arial"/>
              </w:rPr>
              <w:t>E</w:t>
            </w:r>
          </w:p>
          <w:p w:rsidR="00BE23F9" w:rsidRDefault="00BE23F9" w:rsidP="00F24312">
            <w:pPr>
              <w:jc w:val="center"/>
              <w:rPr>
                <w:rFonts w:ascii="Calibri Light" w:hAnsi="Calibri Light" w:cs="Arial"/>
              </w:rPr>
            </w:pPr>
            <w:r>
              <w:rPr>
                <w:rFonts w:ascii="Calibri Light" w:hAnsi="Calibri Light" w:cs="Arial"/>
              </w:rPr>
              <w:t>D</w:t>
            </w:r>
          </w:p>
          <w:p w:rsidR="00FB5E6D" w:rsidRPr="00FB72AF" w:rsidRDefault="00FB5E6D" w:rsidP="00F24312">
            <w:pPr>
              <w:jc w:val="center"/>
              <w:rPr>
                <w:rFonts w:ascii="Calibri Light" w:hAnsi="Calibri Light" w:cs="Arial"/>
              </w:rPr>
            </w:pPr>
          </w:p>
        </w:tc>
        <w:tc>
          <w:tcPr>
            <w:tcW w:w="1275" w:type="dxa"/>
          </w:tcPr>
          <w:p w:rsidR="001D2D93" w:rsidRDefault="001D2D93" w:rsidP="00F24312">
            <w:pPr>
              <w:jc w:val="center"/>
              <w:rPr>
                <w:rFonts w:ascii="Calibri Light" w:hAnsi="Calibri Light" w:cs="Arial"/>
              </w:rPr>
            </w:pPr>
          </w:p>
          <w:p w:rsidR="00E81286" w:rsidRDefault="00E81286" w:rsidP="00F24312">
            <w:pPr>
              <w:jc w:val="center"/>
              <w:rPr>
                <w:rFonts w:ascii="Calibri Light" w:hAnsi="Calibri Light" w:cs="Arial"/>
              </w:rPr>
            </w:pPr>
          </w:p>
          <w:p w:rsidR="00E81286" w:rsidRDefault="00E81286" w:rsidP="00F24312">
            <w:pPr>
              <w:jc w:val="center"/>
              <w:rPr>
                <w:rFonts w:ascii="Calibri Light" w:hAnsi="Calibri Light" w:cs="Arial"/>
              </w:rPr>
            </w:pPr>
          </w:p>
          <w:p w:rsidR="00E81286" w:rsidRDefault="00E81286" w:rsidP="00F24312">
            <w:pPr>
              <w:jc w:val="center"/>
              <w:rPr>
                <w:rFonts w:ascii="Calibri Light" w:hAnsi="Calibri Light" w:cs="Arial"/>
              </w:rPr>
            </w:pPr>
          </w:p>
          <w:p w:rsidR="00E81286" w:rsidRDefault="00E81286" w:rsidP="00F24312">
            <w:pPr>
              <w:jc w:val="center"/>
              <w:rPr>
                <w:rFonts w:ascii="Calibri Light" w:hAnsi="Calibri Light" w:cs="Arial"/>
              </w:rPr>
            </w:pPr>
          </w:p>
          <w:p w:rsidR="00BE23F9" w:rsidRDefault="00BE23F9" w:rsidP="00F24312">
            <w:pPr>
              <w:jc w:val="center"/>
              <w:rPr>
                <w:rFonts w:ascii="Calibri Light" w:hAnsi="Calibri Light" w:cs="Arial"/>
              </w:rPr>
            </w:pPr>
          </w:p>
          <w:p w:rsidR="00BE23F9" w:rsidRDefault="00BE23F9" w:rsidP="00F24312">
            <w:pPr>
              <w:jc w:val="center"/>
              <w:rPr>
                <w:rFonts w:ascii="Calibri Light" w:hAnsi="Calibri Light" w:cs="Arial"/>
              </w:rPr>
            </w:pPr>
          </w:p>
          <w:p w:rsidR="00BE23F9" w:rsidRPr="00FB72AF" w:rsidRDefault="00BE23F9" w:rsidP="00F24312">
            <w:pPr>
              <w:jc w:val="center"/>
              <w:rPr>
                <w:rFonts w:ascii="Calibri Light" w:hAnsi="Calibri Light" w:cs="Arial"/>
              </w:rPr>
            </w:pPr>
            <w:r>
              <w:rPr>
                <w:rFonts w:ascii="Calibri Light" w:hAnsi="Calibri Light" w:cs="Arial"/>
              </w:rPr>
              <w:t>E</w:t>
            </w:r>
          </w:p>
        </w:tc>
      </w:tr>
      <w:tr w:rsidR="001D2D93" w:rsidRPr="00FB72AF" w:rsidTr="008F7D36">
        <w:tc>
          <w:tcPr>
            <w:tcW w:w="7641" w:type="dxa"/>
          </w:tcPr>
          <w:p w:rsidR="001D2D93" w:rsidRPr="00F24312" w:rsidRDefault="001D2D93" w:rsidP="00884334">
            <w:pPr>
              <w:jc w:val="both"/>
              <w:rPr>
                <w:rFonts w:ascii="Calibri Light" w:hAnsi="Calibri Light" w:cs="Arial"/>
                <w:b/>
              </w:rPr>
            </w:pPr>
            <w:r w:rsidRPr="00F24312">
              <w:rPr>
                <w:rFonts w:ascii="Calibri Light" w:hAnsi="Calibri Light" w:cs="Arial"/>
                <w:b/>
              </w:rPr>
              <w:t xml:space="preserve">PERSONAL </w:t>
            </w:r>
            <w:r w:rsidR="001C2B99">
              <w:rPr>
                <w:rFonts w:ascii="Calibri Light" w:hAnsi="Calibri Light" w:cs="Arial"/>
                <w:b/>
              </w:rPr>
              <w:t>REQUIREMENTS</w:t>
            </w:r>
          </w:p>
          <w:p w:rsidR="001C2B99" w:rsidRPr="001C2B99" w:rsidRDefault="001C2B99" w:rsidP="001C2B99">
            <w:pPr>
              <w:jc w:val="both"/>
              <w:rPr>
                <w:rFonts w:ascii="Calibri Light" w:hAnsi="Calibri Light" w:cs="Arial"/>
              </w:rPr>
            </w:pPr>
            <w:r w:rsidRPr="001C2B99">
              <w:rPr>
                <w:rFonts w:ascii="Calibri Light" w:hAnsi="Calibri Light" w:cs="Arial"/>
              </w:rPr>
              <w:t>Good team member</w:t>
            </w:r>
          </w:p>
          <w:p w:rsidR="001C2B99" w:rsidRPr="001C2B99" w:rsidRDefault="001C2B99" w:rsidP="001C2B99">
            <w:pPr>
              <w:jc w:val="both"/>
              <w:rPr>
                <w:rFonts w:ascii="Calibri Light" w:hAnsi="Calibri Light" w:cs="Arial"/>
              </w:rPr>
            </w:pPr>
            <w:r w:rsidRPr="001C2B99">
              <w:rPr>
                <w:rFonts w:ascii="Calibri Light" w:hAnsi="Calibri Light" w:cs="Arial"/>
              </w:rPr>
              <w:t>Ability to prioritise and organise own work load</w:t>
            </w:r>
          </w:p>
          <w:p w:rsidR="001C2B99" w:rsidRPr="001C2B99" w:rsidRDefault="001C2B99" w:rsidP="001C2B99">
            <w:pPr>
              <w:jc w:val="both"/>
              <w:rPr>
                <w:rFonts w:ascii="Calibri Light" w:hAnsi="Calibri Light" w:cs="Arial"/>
              </w:rPr>
            </w:pPr>
            <w:r w:rsidRPr="001C2B99">
              <w:rPr>
                <w:rFonts w:ascii="Calibri Light" w:hAnsi="Calibri Light" w:cs="Arial"/>
              </w:rPr>
              <w:t>An understanding of Trust and relevant NHS issues</w:t>
            </w:r>
          </w:p>
          <w:p w:rsidR="001C2B99" w:rsidRPr="001C2B99" w:rsidRDefault="001C2B99" w:rsidP="001C2B99">
            <w:pPr>
              <w:jc w:val="both"/>
              <w:rPr>
                <w:rFonts w:ascii="Calibri Light" w:hAnsi="Calibri Light" w:cs="Arial"/>
              </w:rPr>
            </w:pPr>
            <w:r w:rsidRPr="001C2B99">
              <w:rPr>
                <w:rFonts w:ascii="Calibri Light" w:hAnsi="Calibri Light" w:cs="Arial"/>
              </w:rPr>
              <w:t>Reliable and good attendance record</w:t>
            </w:r>
          </w:p>
          <w:p w:rsidR="000E5016" w:rsidRDefault="001C2B99" w:rsidP="001C2B99">
            <w:pPr>
              <w:jc w:val="both"/>
              <w:rPr>
                <w:rFonts w:ascii="Calibri Light" w:hAnsi="Calibri Light" w:cs="Arial"/>
              </w:rPr>
            </w:pPr>
            <w:r w:rsidRPr="001C2B99">
              <w:rPr>
                <w:rFonts w:ascii="Calibri Light" w:hAnsi="Calibri Light" w:cs="Arial"/>
              </w:rPr>
              <w:t>Enthusiastic and motivated</w:t>
            </w:r>
          </w:p>
          <w:p w:rsidR="001C2B99" w:rsidRPr="00F24312" w:rsidRDefault="001C2B99" w:rsidP="001C2B99">
            <w:pPr>
              <w:jc w:val="both"/>
              <w:rPr>
                <w:rFonts w:ascii="Calibri Light" w:hAnsi="Calibri Light" w:cs="Arial"/>
              </w:rPr>
            </w:pPr>
            <w:r>
              <w:rPr>
                <w:rFonts w:ascii="Calibri Light" w:hAnsi="Calibri Light" w:cs="Arial"/>
              </w:rPr>
              <w:t>Smart Appearance</w:t>
            </w:r>
          </w:p>
        </w:tc>
        <w:tc>
          <w:tcPr>
            <w:tcW w:w="1398" w:type="dxa"/>
          </w:tcPr>
          <w:p w:rsidR="001D2D93" w:rsidRDefault="001D2D93" w:rsidP="00F24312">
            <w:pPr>
              <w:jc w:val="center"/>
              <w:rPr>
                <w:rFonts w:ascii="Calibri Light" w:hAnsi="Calibri Light" w:cs="Arial"/>
              </w:rPr>
            </w:pP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1C2B99" w:rsidRPr="00FB72AF" w:rsidRDefault="001C2B99" w:rsidP="00F24312">
            <w:pPr>
              <w:jc w:val="center"/>
              <w:rPr>
                <w:rFonts w:ascii="Calibri Light" w:hAnsi="Calibri Light" w:cs="Arial"/>
              </w:rPr>
            </w:pPr>
            <w:r>
              <w:rPr>
                <w:rFonts w:ascii="Calibri Light" w:hAnsi="Calibri Light" w:cs="Arial"/>
              </w:rPr>
              <w:t>E</w:t>
            </w:r>
          </w:p>
        </w:tc>
        <w:tc>
          <w:tcPr>
            <w:tcW w:w="1275" w:type="dxa"/>
          </w:tcPr>
          <w:p w:rsidR="001D2D93" w:rsidRPr="00FB72AF" w:rsidRDefault="001D2D93" w:rsidP="00F24312">
            <w:pPr>
              <w:jc w:val="center"/>
              <w:rPr>
                <w:rFonts w:ascii="Calibri Light" w:hAnsi="Calibri Light" w:cs="Arial"/>
              </w:rPr>
            </w:pPr>
          </w:p>
        </w:tc>
      </w:tr>
      <w:tr w:rsidR="001D2D93" w:rsidRPr="00FB72AF" w:rsidTr="00512740">
        <w:tc>
          <w:tcPr>
            <w:tcW w:w="7641" w:type="dxa"/>
            <w:tcBorders>
              <w:bottom w:val="single" w:sz="4" w:space="0" w:color="auto"/>
            </w:tcBorders>
          </w:tcPr>
          <w:p w:rsidR="001D2D93" w:rsidRPr="00FB72AF" w:rsidRDefault="001D2D93" w:rsidP="00884334">
            <w:pPr>
              <w:jc w:val="both"/>
              <w:rPr>
                <w:rFonts w:ascii="Calibri Light" w:hAnsi="Calibri Light" w:cs="Arial"/>
                <w:b/>
              </w:rPr>
            </w:pPr>
            <w:r w:rsidRPr="00FB72AF">
              <w:rPr>
                <w:rFonts w:ascii="Calibri Light" w:hAnsi="Calibri Light" w:cs="Arial"/>
                <w:b/>
              </w:rPr>
              <w:t>OTHER REQUIR</w:t>
            </w:r>
            <w:r w:rsidR="0033014F" w:rsidRPr="00FB72AF">
              <w:rPr>
                <w:rFonts w:ascii="Calibri Light" w:hAnsi="Calibri Light" w:cs="Arial"/>
                <w:b/>
              </w:rPr>
              <w:t>E</w:t>
            </w:r>
            <w:r w:rsidRPr="00FB72AF">
              <w:rPr>
                <w:rFonts w:ascii="Calibri Light" w:hAnsi="Calibri Light" w:cs="Arial"/>
                <w:b/>
              </w:rPr>
              <w:t xml:space="preserve">MENTS </w:t>
            </w:r>
          </w:p>
          <w:p w:rsidR="001C2B99" w:rsidRPr="001C2B99" w:rsidRDefault="001C2B99" w:rsidP="001C2B99">
            <w:pPr>
              <w:jc w:val="both"/>
              <w:rPr>
                <w:rFonts w:ascii="Calibri Light" w:hAnsi="Calibri Light" w:cs="Arial"/>
              </w:rPr>
            </w:pPr>
            <w:r w:rsidRPr="001C2B99">
              <w:rPr>
                <w:rFonts w:ascii="Calibri Light" w:hAnsi="Calibri Light" w:cs="Arial"/>
              </w:rPr>
              <w:t>Flexible approach to work and routine shift patterns</w:t>
            </w:r>
          </w:p>
          <w:p w:rsidR="001C2B99" w:rsidRPr="001C2B99" w:rsidRDefault="001C2B99" w:rsidP="001C2B99">
            <w:pPr>
              <w:jc w:val="both"/>
              <w:rPr>
                <w:rFonts w:ascii="Calibri Light" w:hAnsi="Calibri Light" w:cs="Arial"/>
              </w:rPr>
            </w:pPr>
            <w:r w:rsidRPr="001C2B99">
              <w:rPr>
                <w:rFonts w:ascii="Calibri Light" w:hAnsi="Calibri Light" w:cs="Arial"/>
              </w:rPr>
              <w:t>Adaptable to changing needs of the service</w:t>
            </w:r>
          </w:p>
          <w:p w:rsidR="001C2B99" w:rsidRPr="001C2B99" w:rsidRDefault="001C2B99" w:rsidP="001C2B99">
            <w:pPr>
              <w:jc w:val="both"/>
              <w:rPr>
                <w:rFonts w:ascii="Calibri Light" w:hAnsi="Calibri Light" w:cs="Arial"/>
              </w:rPr>
            </w:pPr>
            <w:r w:rsidRPr="001C2B99">
              <w:rPr>
                <w:rFonts w:ascii="Calibri Light" w:hAnsi="Calibri Light" w:cs="Arial"/>
              </w:rPr>
              <w:t>Willingness to undertake skills training related to the speciality</w:t>
            </w:r>
          </w:p>
          <w:p w:rsidR="003A310F" w:rsidRDefault="001C2B99" w:rsidP="001C2B99">
            <w:pPr>
              <w:jc w:val="both"/>
              <w:rPr>
                <w:rFonts w:ascii="Calibri Light" w:hAnsi="Calibri Light" w:cs="Arial"/>
              </w:rPr>
            </w:pPr>
            <w:r w:rsidRPr="001C2B99">
              <w:rPr>
                <w:rFonts w:ascii="Calibri Light" w:hAnsi="Calibri Light" w:cs="Arial"/>
              </w:rPr>
              <w:t>Shows evidence of ongoing professional development</w:t>
            </w:r>
          </w:p>
          <w:p w:rsidR="00BE23F9" w:rsidRPr="00FB72AF" w:rsidRDefault="00BE23F9" w:rsidP="001C2B99">
            <w:pPr>
              <w:jc w:val="both"/>
              <w:rPr>
                <w:rFonts w:ascii="Calibri Light" w:hAnsi="Calibri Light" w:cs="Arial"/>
              </w:rPr>
            </w:pPr>
            <w:r>
              <w:rPr>
                <w:rFonts w:ascii="Calibri Light" w:hAnsi="Calibri Light" w:cs="Arial"/>
              </w:rPr>
              <w:t xml:space="preserve">Ability to act as senior practitioner on shift when required </w:t>
            </w:r>
          </w:p>
        </w:tc>
        <w:tc>
          <w:tcPr>
            <w:tcW w:w="1398" w:type="dxa"/>
            <w:tcBorders>
              <w:bottom w:val="single" w:sz="4" w:space="0" w:color="auto"/>
            </w:tcBorders>
          </w:tcPr>
          <w:p w:rsidR="001D2D93" w:rsidRDefault="001D2D93" w:rsidP="00F24312">
            <w:pPr>
              <w:jc w:val="center"/>
              <w:rPr>
                <w:rFonts w:ascii="Calibri Light" w:hAnsi="Calibri Light" w:cs="Arial"/>
              </w:rPr>
            </w:pPr>
          </w:p>
          <w:p w:rsidR="00512740" w:rsidRDefault="00512740" w:rsidP="00F24312">
            <w:pPr>
              <w:jc w:val="center"/>
              <w:rPr>
                <w:rFonts w:ascii="Calibri Light" w:hAnsi="Calibri Light" w:cs="Arial"/>
              </w:rPr>
            </w:pPr>
            <w:r>
              <w:rPr>
                <w:rFonts w:ascii="Calibri Light" w:hAnsi="Calibri Light" w:cs="Arial"/>
              </w:rPr>
              <w:t>E</w:t>
            </w:r>
          </w:p>
          <w:p w:rsidR="00512740" w:rsidRDefault="00512740" w:rsidP="00F24312">
            <w:pPr>
              <w:jc w:val="center"/>
              <w:rPr>
                <w:rFonts w:ascii="Calibri Light" w:hAnsi="Calibri Light" w:cs="Arial"/>
              </w:rPr>
            </w:pPr>
            <w:r>
              <w:rPr>
                <w:rFonts w:ascii="Calibri Light" w:hAnsi="Calibri Light" w:cs="Arial"/>
              </w:rPr>
              <w:t>E</w:t>
            </w:r>
          </w:p>
          <w:p w:rsidR="00512740" w:rsidRDefault="001C2B99" w:rsidP="00F24312">
            <w:pPr>
              <w:jc w:val="center"/>
              <w:rPr>
                <w:rFonts w:ascii="Calibri Light" w:hAnsi="Calibri Light" w:cs="Arial"/>
              </w:rPr>
            </w:pPr>
            <w:r>
              <w:rPr>
                <w:rFonts w:ascii="Calibri Light" w:hAnsi="Calibri Light" w:cs="Arial"/>
              </w:rPr>
              <w:t>E</w:t>
            </w:r>
          </w:p>
          <w:p w:rsidR="00512740" w:rsidRDefault="00512740" w:rsidP="00F24312">
            <w:pPr>
              <w:jc w:val="center"/>
              <w:rPr>
                <w:rFonts w:ascii="Calibri Light" w:hAnsi="Calibri Light" w:cs="Arial"/>
              </w:rPr>
            </w:pPr>
            <w:r>
              <w:rPr>
                <w:rFonts w:ascii="Calibri Light" w:hAnsi="Calibri Light" w:cs="Arial"/>
              </w:rPr>
              <w:t>E</w:t>
            </w:r>
          </w:p>
          <w:p w:rsidR="00BE23F9" w:rsidRPr="00FB72AF" w:rsidRDefault="00BE23F9" w:rsidP="00F24312">
            <w:pPr>
              <w:jc w:val="center"/>
              <w:rPr>
                <w:rFonts w:ascii="Calibri Light" w:hAnsi="Calibri Light" w:cs="Arial"/>
              </w:rPr>
            </w:pPr>
            <w:r>
              <w:rPr>
                <w:rFonts w:ascii="Calibri Light" w:hAnsi="Calibri Light" w:cs="Arial"/>
              </w:rPr>
              <w:t>D</w:t>
            </w:r>
          </w:p>
        </w:tc>
        <w:tc>
          <w:tcPr>
            <w:tcW w:w="1275" w:type="dxa"/>
            <w:tcBorders>
              <w:bottom w:val="single" w:sz="4" w:space="0" w:color="auto"/>
            </w:tcBorders>
          </w:tcPr>
          <w:p w:rsidR="001D2D93" w:rsidRDefault="001D2D93" w:rsidP="00F24312">
            <w:pPr>
              <w:jc w:val="center"/>
              <w:rPr>
                <w:rFonts w:ascii="Calibri Light" w:hAnsi="Calibri Light" w:cs="Arial"/>
              </w:rPr>
            </w:pPr>
          </w:p>
          <w:p w:rsidR="00BE23F9" w:rsidRDefault="00BE23F9" w:rsidP="00F24312">
            <w:pPr>
              <w:jc w:val="center"/>
              <w:rPr>
                <w:rFonts w:ascii="Calibri Light" w:hAnsi="Calibri Light" w:cs="Arial"/>
              </w:rPr>
            </w:pPr>
          </w:p>
          <w:p w:rsidR="00BE23F9" w:rsidRDefault="00BE23F9" w:rsidP="00F24312">
            <w:pPr>
              <w:jc w:val="center"/>
              <w:rPr>
                <w:rFonts w:ascii="Calibri Light" w:hAnsi="Calibri Light" w:cs="Arial"/>
              </w:rPr>
            </w:pPr>
          </w:p>
          <w:p w:rsidR="00BE23F9" w:rsidRDefault="00BE23F9" w:rsidP="00F24312">
            <w:pPr>
              <w:jc w:val="center"/>
              <w:rPr>
                <w:rFonts w:ascii="Calibri Light" w:hAnsi="Calibri Light" w:cs="Arial"/>
              </w:rPr>
            </w:pPr>
          </w:p>
          <w:p w:rsidR="00BE23F9" w:rsidRDefault="00BE23F9" w:rsidP="00F24312">
            <w:pPr>
              <w:jc w:val="center"/>
              <w:rPr>
                <w:rFonts w:ascii="Calibri Light" w:hAnsi="Calibri Light" w:cs="Arial"/>
              </w:rPr>
            </w:pPr>
          </w:p>
          <w:p w:rsidR="00BE23F9" w:rsidRPr="00FB72AF" w:rsidRDefault="00BE23F9" w:rsidP="00F24312">
            <w:pPr>
              <w:jc w:val="center"/>
              <w:rPr>
                <w:rFonts w:ascii="Calibri Light" w:hAnsi="Calibri Light" w:cs="Arial"/>
              </w:rPr>
            </w:pPr>
            <w:r>
              <w:rPr>
                <w:rFonts w:ascii="Calibri Light" w:hAnsi="Calibri Light" w:cs="Arial"/>
              </w:rPr>
              <w:t>E</w:t>
            </w:r>
          </w:p>
        </w:tc>
      </w:tr>
      <w:tr w:rsidR="00512740" w:rsidRPr="00FB72AF" w:rsidTr="00512740">
        <w:tc>
          <w:tcPr>
            <w:tcW w:w="7641" w:type="dxa"/>
            <w:tcBorders>
              <w:left w:val="nil"/>
              <w:bottom w:val="nil"/>
              <w:right w:val="nil"/>
            </w:tcBorders>
          </w:tcPr>
          <w:p w:rsidR="00512740" w:rsidRPr="00512740" w:rsidRDefault="00512740" w:rsidP="00512740">
            <w:pPr>
              <w:rPr>
                <w:rFonts w:ascii="Calibri Light" w:hAnsi="Calibri Light" w:cs="Arial"/>
                <w:b/>
              </w:rPr>
            </w:pPr>
            <w:r>
              <w:rPr>
                <w:rFonts w:ascii="Calibri Light" w:hAnsi="Calibri Light" w:cs="Arial"/>
                <w:b/>
              </w:rPr>
              <w:t>*E</w:t>
            </w:r>
            <w:r w:rsidRPr="00512740">
              <w:rPr>
                <w:rFonts w:ascii="Calibri Light" w:hAnsi="Calibri Light" w:cs="Arial"/>
              </w:rPr>
              <w:t>ssential</w:t>
            </w:r>
            <w:r>
              <w:rPr>
                <w:rFonts w:ascii="Calibri Light" w:hAnsi="Calibri Light" w:cs="Arial"/>
                <w:b/>
              </w:rPr>
              <w:t>/D</w:t>
            </w:r>
            <w:r w:rsidRPr="00512740">
              <w:rPr>
                <w:rFonts w:ascii="Calibri Light" w:hAnsi="Calibri Light" w:cs="Arial"/>
              </w:rPr>
              <w:t>esirable</w:t>
            </w:r>
          </w:p>
        </w:tc>
        <w:tc>
          <w:tcPr>
            <w:tcW w:w="1398" w:type="dxa"/>
            <w:tcBorders>
              <w:left w:val="nil"/>
              <w:bottom w:val="nil"/>
              <w:right w:val="nil"/>
            </w:tcBorders>
          </w:tcPr>
          <w:p w:rsidR="00512740" w:rsidRDefault="00512740" w:rsidP="00F24312">
            <w:pPr>
              <w:jc w:val="center"/>
              <w:rPr>
                <w:rFonts w:ascii="Calibri Light" w:hAnsi="Calibri Light" w:cs="Arial"/>
              </w:rPr>
            </w:pPr>
          </w:p>
        </w:tc>
        <w:tc>
          <w:tcPr>
            <w:tcW w:w="1275" w:type="dxa"/>
            <w:tcBorders>
              <w:left w:val="nil"/>
              <w:bottom w:val="nil"/>
              <w:right w:val="nil"/>
            </w:tcBorders>
          </w:tcPr>
          <w:p w:rsidR="00512740" w:rsidRPr="00FB72AF" w:rsidRDefault="00512740" w:rsidP="00F24312">
            <w:pPr>
              <w:jc w:val="center"/>
              <w:rPr>
                <w:rFonts w:ascii="Calibri Light" w:hAnsi="Calibri Light" w:cs="Arial"/>
              </w:rPr>
            </w:pPr>
          </w:p>
        </w:tc>
      </w:tr>
    </w:tbl>
    <w:p w:rsidR="00512740" w:rsidRPr="00512740" w:rsidRDefault="00512740" w:rsidP="00512740">
      <w:pPr>
        <w:rPr>
          <w:rFonts w:ascii="Calibri Light" w:hAnsi="Calibri Light" w:cs="Arial"/>
        </w:rPr>
      </w:pPr>
    </w:p>
    <w:p w:rsidR="000C32E3" w:rsidRPr="00512740" w:rsidRDefault="000C32E3" w:rsidP="00512740">
      <w:pPr>
        <w:rPr>
          <w:rFonts w:ascii="Calibri Light" w:hAnsi="Calibri Light" w:cs="Arial"/>
        </w:rPr>
        <w:sectPr w:rsidR="000C32E3" w:rsidRPr="00512740" w:rsidSect="00884334">
          <w:pgSz w:w="11906" w:h="16838"/>
          <w:pgMar w:top="709" w:right="1440" w:bottom="851" w:left="1440" w:header="709" w:footer="709" w:gutter="0"/>
          <w:cols w:space="708"/>
          <w:docGrid w:linePitch="360"/>
        </w:sectPr>
      </w:pPr>
    </w:p>
    <w:p w:rsidR="00431F44" w:rsidRPr="00FB72AF" w:rsidRDefault="00431F44" w:rsidP="00512740">
      <w:pPr>
        <w:tabs>
          <w:tab w:val="left" w:pos="2340"/>
        </w:tabs>
        <w:spacing w:after="0" w:line="240" w:lineRule="auto"/>
        <w:rPr>
          <w:rFonts w:ascii="Calibri Light" w:hAnsi="Calibri Light"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b/>
                <w:color w:val="FFFFFF" w:themeColor="background1"/>
              </w:rPr>
            </w:pPr>
          </w:p>
        </w:tc>
        <w:tc>
          <w:tcPr>
            <w:tcW w:w="2976" w:type="dxa"/>
            <w:gridSpan w:val="4"/>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FREQUENCY</w:t>
            </w:r>
          </w:p>
          <w:p w:rsidR="00F607B2" w:rsidRPr="00FB72AF" w:rsidRDefault="00F607B2" w:rsidP="000C32E3">
            <w:pPr>
              <w:jc w:val="center"/>
              <w:rPr>
                <w:rFonts w:ascii="Calibri Light" w:hAnsi="Calibri Light" w:cs="Arial"/>
                <w:b/>
                <w:color w:val="FFFFFF" w:themeColor="background1"/>
              </w:rPr>
            </w:pPr>
          </w:p>
          <w:p w:rsidR="00F607B2" w:rsidRPr="00FB72AF" w:rsidRDefault="00F607B2" w:rsidP="000C32E3">
            <w:pPr>
              <w:tabs>
                <w:tab w:val="left" w:pos="2585"/>
              </w:tabs>
              <w:ind w:right="317"/>
              <w:jc w:val="center"/>
              <w:rPr>
                <w:rFonts w:ascii="Calibri Light" w:hAnsi="Calibri Light" w:cs="Arial"/>
                <w:b/>
                <w:color w:val="FFFFFF" w:themeColor="background1"/>
              </w:rPr>
            </w:pPr>
            <w:r w:rsidRPr="00FB72AF">
              <w:rPr>
                <w:rFonts w:ascii="Calibri Light" w:hAnsi="Calibri Light" w:cs="Arial"/>
                <w:b/>
                <w:color w:val="FFFFFF" w:themeColor="background1"/>
              </w:rPr>
              <w:t>(Rare/</w:t>
            </w:r>
            <w:r w:rsidR="009D0DEA" w:rsidRPr="00FB72AF">
              <w:rPr>
                <w:rFonts w:ascii="Calibri Light" w:hAnsi="Calibri Light" w:cs="Arial"/>
                <w:b/>
                <w:color w:val="FFFFFF" w:themeColor="background1"/>
              </w:rPr>
              <w:t xml:space="preserve"> Occasional</w:t>
            </w:r>
            <w:r w:rsidRPr="00FB72AF">
              <w:rPr>
                <w:rFonts w:ascii="Calibri Light" w:hAnsi="Calibri Light" w:cs="Arial"/>
                <w:b/>
                <w:color w:val="FFFFFF" w:themeColor="background1"/>
              </w:rPr>
              <w:t>/</w:t>
            </w:r>
            <w:r w:rsidR="009D0DEA" w:rsidRPr="00FB72AF">
              <w:rPr>
                <w:rFonts w:ascii="Calibri Light" w:hAnsi="Calibri Light" w:cs="Arial"/>
                <w:b/>
                <w:color w:val="FFFFFF" w:themeColor="background1"/>
              </w:rPr>
              <w:t xml:space="preserve"> </w:t>
            </w:r>
            <w:r w:rsidRPr="00FB72AF">
              <w:rPr>
                <w:rFonts w:ascii="Calibri Light" w:hAnsi="Calibri Light" w:cs="Arial"/>
                <w:b/>
                <w:color w:val="FFFFFF" w:themeColor="background1"/>
              </w:rPr>
              <w:t>Moderate/</w:t>
            </w:r>
            <w:r w:rsidR="009D0DEA" w:rsidRPr="00FB72AF">
              <w:rPr>
                <w:rFonts w:ascii="Calibri Light" w:hAnsi="Calibri Light" w:cs="Arial"/>
                <w:b/>
                <w:color w:val="FFFFFF" w:themeColor="background1"/>
              </w:rPr>
              <w:t xml:space="preserve"> </w:t>
            </w:r>
            <w:r w:rsidRPr="00FB72AF">
              <w:rPr>
                <w:rFonts w:ascii="Calibri Light" w:hAnsi="Calibri Light" w:cs="Arial"/>
                <w:b/>
                <w:color w:val="FFFFFF" w:themeColor="background1"/>
              </w:rPr>
              <w:t>Frequent)</w:t>
            </w:r>
          </w:p>
        </w:tc>
      </w:tr>
      <w:tr w:rsidR="00F607B2" w:rsidRPr="00FB72AF" w:rsidTr="000C32E3">
        <w:tc>
          <w:tcPr>
            <w:tcW w:w="7338" w:type="dxa"/>
            <w:gridSpan w:val="2"/>
            <w:tcBorders>
              <w:bottom w:val="single" w:sz="4" w:space="0" w:color="auto"/>
            </w:tcBorders>
            <w:shd w:val="clear" w:color="auto" w:fill="002060"/>
          </w:tcPr>
          <w:p w:rsidR="00F607B2" w:rsidRPr="00FB72AF" w:rsidRDefault="00615705"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WORKING CONDITIONS/</w:t>
            </w:r>
            <w:r w:rsidR="00F607B2" w:rsidRPr="00FB72AF">
              <w:rPr>
                <w:rFonts w:ascii="Calibri Light" w:hAnsi="Calibri Light" w:cs="Arial"/>
                <w:b/>
                <w:color w:val="FFFFFF" w:themeColor="background1"/>
              </w:rPr>
              <w:t>HAZARDS</w:t>
            </w:r>
          </w:p>
        </w:tc>
        <w:tc>
          <w:tcPr>
            <w:tcW w:w="770"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R</w:t>
            </w:r>
          </w:p>
        </w:tc>
        <w:tc>
          <w:tcPr>
            <w:tcW w:w="789"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O</w:t>
            </w:r>
          </w:p>
        </w:tc>
        <w:tc>
          <w:tcPr>
            <w:tcW w:w="709"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M</w:t>
            </w:r>
          </w:p>
        </w:tc>
        <w:tc>
          <w:tcPr>
            <w:tcW w:w="708"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F</w:t>
            </w:r>
          </w:p>
        </w:tc>
      </w:tr>
      <w:tr w:rsidR="00615705" w:rsidRPr="00FB72AF" w:rsidTr="000C32E3">
        <w:trPr>
          <w:trHeight w:val="288"/>
        </w:trPr>
        <w:tc>
          <w:tcPr>
            <w:tcW w:w="10314" w:type="dxa"/>
            <w:gridSpan w:val="6"/>
            <w:shd w:val="clear" w:color="auto" w:fill="auto"/>
          </w:tcPr>
          <w:p w:rsidR="00615705" w:rsidRPr="00FB72AF" w:rsidRDefault="00615705" w:rsidP="000C32E3">
            <w:pPr>
              <w:jc w:val="center"/>
              <w:rPr>
                <w:rFonts w:ascii="Calibri Light" w:hAnsi="Calibri Light" w:cs="Arial"/>
                <w:b/>
              </w:rPr>
            </w:pPr>
          </w:p>
        </w:tc>
      </w:tr>
      <w:tr w:rsidR="00F607B2" w:rsidRPr="00FB72AF" w:rsidTr="000C32E3">
        <w:trPr>
          <w:trHeight w:val="288"/>
        </w:trPr>
        <w:tc>
          <w:tcPr>
            <w:tcW w:w="7338" w:type="dxa"/>
            <w:gridSpan w:val="2"/>
            <w:shd w:val="clear" w:color="auto" w:fill="002060"/>
          </w:tcPr>
          <w:p w:rsidR="00F607B2" w:rsidRPr="00FB72AF" w:rsidRDefault="00F607B2" w:rsidP="000C32E3">
            <w:pPr>
              <w:jc w:val="both"/>
              <w:rPr>
                <w:rFonts w:ascii="Calibri Light" w:hAnsi="Calibri Light" w:cs="Arial"/>
                <w:color w:val="0070C0"/>
              </w:rPr>
            </w:pPr>
            <w:r w:rsidRPr="00FB72AF">
              <w:rPr>
                <w:rFonts w:ascii="Calibri Light" w:hAnsi="Calibri Light" w:cs="Arial"/>
                <w:b/>
                <w:color w:val="FFFFFF" w:themeColor="background1"/>
              </w:rPr>
              <w:t>Hazards/ Risks requiring Immunisation Screening</w:t>
            </w:r>
          </w:p>
        </w:tc>
        <w:tc>
          <w:tcPr>
            <w:tcW w:w="770" w:type="dxa"/>
            <w:shd w:val="clear" w:color="auto" w:fill="002060"/>
          </w:tcPr>
          <w:p w:rsidR="00F607B2" w:rsidRPr="00FB72AF" w:rsidRDefault="00F607B2" w:rsidP="000C32E3">
            <w:pPr>
              <w:jc w:val="center"/>
              <w:rPr>
                <w:rFonts w:ascii="Calibri Light" w:hAnsi="Calibri Light" w:cs="Arial"/>
                <w:b/>
              </w:rPr>
            </w:pPr>
          </w:p>
        </w:tc>
        <w:tc>
          <w:tcPr>
            <w:tcW w:w="789" w:type="dxa"/>
            <w:shd w:val="clear" w:color="auto" w:fill="002060"/>
          </w:tcPr>
          <w:p w:rsidR="00F607B2" w:rsidRPr="00FB72AF" w:rsidRDefault="00F607B2" w:rsidP="000C32E3">
            <w:pPr>
              <w:jc w:val="center"/>
              <w:rPr>
                <w:rFonts w:ascii="Calibri Light" w:hAnsi="Calibri Light" w:cs="Arial"/>
                <w:b/>
              </w:rPr>
            </w:pPr>
          </w:p>
        </w:tc>
        <w:tc>
          <w:tcPr>
            <w:tcW w:w="709" w:type="dxa"/>
            <w:shd w:val="clear" w:color="auto" w:fill="002060"/>
          </w:tcPr>
          <w:p w:rsidR="00F607B2" w:rsidRPr="00FB72AF" w:rsidRDefault="00F607B2" w:rsidP="000C32E3">
            <w:pPr>
              <w:jc w:val="center"/>
              <w:rPr>
                <w:rFonts w:ascii="Calibri Light" w:hAnsi="Calibri Light" w:cs="Arial"/>
                <w:b/>
              </w:rPr>
            </w:pPr>
          </w:p>
        </w:tc>
        <w:tc>
          <w:tcPr>
            <w:tcW w:w="708" w:type="dxa"/>
            <w:shd w:val="clear" w:color="auto" w:fill="002060"/>
          </w:tcPr>
          <w:p w:rsidR="00F607B2" w:rsidRPr="00FB72AF" w:rsidRDefault="00F607B2" w:rsidP="000C32E3">
            <w:pPr>
              <w:jc w:val="center"/>
              <w:rPr>
                <w:rFonts w:ascii="Calibri Light" w:hAnsi="Calibri Light" w:cs="Arial"/>
                <w:b/>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Laboratory specimens</w:t>
            </w:r>
          </w:p>
        </w:tc>
        <w:tc>
          <w:tcPr>
            <w:tcW w:w="709" w:type="dxa"/>
          </w:tcPr>
          <w:p w:rsidR="00F607B2" w:rsidRPr="00FB72AF" w:rsidRDefault="00F607B2" w:rsidP="000C32E3">
            <w:pPr>
              <w:jc w:val="both"/>
              <w:rPr>
                <w:rFonts w:ascii="Calibri Light" w:hAnsi="Calibri Light" w:cs="Arial"/>
              </w:rPr>
            </w:pPr>
            <w:r w:rsidRPr="001C2B99">
              <w:rPr>
                <w:rFonts w:ascii="Calibri Light" w:hAnsi="Calibri Light" w:cs="Arial"/>
              </w:rPr>
              <w:t>Y</w:t>
            </w:r>
            <w:r w:rsidRPr="00FB72AF">
              <w:rPr>
                <w:rFonts w:ascii="Calibri Light" w:hAnsi="Calibri Light" w:cs="Arial"/>
              </w:rPr>
              <w:t>/</w:t>
            </w:r>
            <w:r w:rsidRPr="001C2B99">
              <w:rPr>
                <w:rFonts w:ascii="Calibri Light" w:hAnsi="Calibri Light" w:cs="Arial"/>
                <w:strike/>
              </w:rPr>
              <w:t>N</w:t>
            </w:r>
          </w:p>
        </w:tc>
        <w:tc>
          <w:tcPr>
            <w:tcW w:w="770" w:type="dxa"/>
            <w:tcBorders>
              <w:bottom w:val="single" w:sz="4" w:space="0" w:color="auto"/>
            </w:tcBorders>
          </w:tcPr>
          <w:p w:rsidR="00F607B2" w:rsidRPr="00FB72AF" w:rsidRDefault="00F607B2" w:rsidP="000C32E3">
            <w:pPr>
              <w:jc w:val="both"/>
              <w:rPr>
                <w:rFonts w:ascii="Calibri Light" w:hAnsi="Calibri Light" w:cs="Arial"/>
              </w:rPr>
            </w:pPr>
          </w:p>
        </w:tc>
        <w:tc>
          <w:tcPr>
            <w:tcW w:w="789" w:type="dxa"/>
            <w:tcBorders>
              <w:bottom w:val="single" w:sz="4" w:space="0" w:color="auto"/>
            </w:tcBorders>
          </w:tcPr>
          <w:p w:rsidR="00F607B2" w:rsidRPr="00FB72AF" w:rsidRDefault="00F607B2" w:rsidP="000C32E3">
            <w:pPr>
              <w:jc w:val="both"/>
              <w:rPr>
                <w:rFonts w:ascii="Calibri Light" w:hAnsi="Calibri Light" w:cs="Arial"/>
              </w:rPr>
            </w:pPr>
          </w:p>
        </w:tc>
        <w:tc>
          <w:tcPr>
            <w:tcW w:w="709" w:type="dxa"/>
            <w:tcBorders>
              <w:bottom w:val="single" w:sz="4" w:space="0" w:color="auto"/>
            </w:tcBorders>
          </w:tcPr>
          <w:p w:rsidR="00F607B2" w:rsidRPr="00FB72AF" w:rsidRDefault="003F5D3D" w:rsidP="000C32E3">
            <w:pPr>
              <w:jc w:val="both"/>
              <w:rPr>
                <w:rFonts w:ascii="Calibri Light" w:hAnsi="Calibri Light" w:cs="Arial"/>
              </w:rPr>
            </w:pPr>
            <w:r>
              <w:rPr>
                <w:rFonts w:ascii="Calibri Light" w:hAnsi="Calibri Light" w:cs="Arial"/>
              </w:rPr>
              <w:t>Y</w:t>
            </w:r>
          </w:p>
        </w:tc>
        <w:tc>
          <w:tcPr>
            <w:tcW w:w="708" w:type="dxa"/>
            <w:tcBorders>
              <w:bottom w:val="single" w:sz="4" w:space="0" w:color="auto"/>
            </w:tcBorders>
          </w:tcPr>
          <w:p w:rsidR="00F607B2" w:rsidRPr="00FB72AF" w:rsidRDefault="00F607B2" w:rsidP="000C32E3">
            <w:pPr>
              <w:jc w:val="both"/>
              <w:rPr>
                <w:rFonts w:ascii="Calibri Light" w:hAnsi="Calibri Light" w:cs="Arial"/>
              </w:rPr>
            </w:pPr>
          </w:p>
        </w:tc>
      </w:tr>
      <w:tr w:rsidR="00F607B2" w:rsidRPr="00FB72AF" w:rsidTr="00512740">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Contact with patients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auto"/>
          </w:tcPr>
          <w:p w:rsidR="00F607B2" w:rsidRPr="00FB72AF" w:rsidRDefault="00F607B2" w:rsidP="000C32E3">
            <w:pPr>
              <w:jc w:val="both"/>
              <w:rPr>
                <w:rFonts w:ascii="Calibri Light" w:hAnsi="Calibri Light" w:cs="Arial"/>
              </w:rPr>
            </w:pPr>
          </w:p>
        </w:tc>
        <w:tc>
          <w:tcPr>
            <w:tcW w:w="789" w:type="dxa"/>
            <w:shd w:val="clear" w:color="auto" w:fill="auto"/>
          </w:tcPr>
          <w:p w:rsidR="00F607B2" w:rsidRPr="00FB72AF" w:rsidRDefault="00F607B2" w:rsidP="000C32E3">
            <w:pPr>
              <w:jc w:val="both"/>
              <w:rPr>
                <w:rFonts w:ascii="Calibri Light" w:hAnsi="Calibri Light" w:cs="Arial"/>
              </w:rPr>
            </w:pPr>
          </w:p>
        </w:tc>
        <w:tc>
          <w:tcPr>
            <w:tcW w:w="709" w:type="dxa"/>
            <w:shd w:val="clear" w:color="auto" w:fill="auto"/>
          </w:tcPr>
          <w:p w:rsidR="00F607B2" w:rsidRPr="00FB72AF" w:rsidRDefault="00F607B2" w:rsidP="000C32E3">
            <w:pPr>
              <w:jc w:val="both"/>
              <w:rPr>
                <w:rFonts w:ascii="Calibri Light" w:hAnsi="Calibri Light" w:cs="Arial"/>
              </w:rPr>
            </w:pPr>
          </w:p>
        </w:tc>
        <w:tc>
          <w:tcPr>
            <w:tcW w:w="708" w:type="dxa"/>
            <w:shd w:val="clear" w:color="auto" w:fill="auto"/>
          </w:tcPr>
          <w:p w:rsidR="00F607B2" w:rsidRPr="00FB72AF" w:rsidRDefault="003F5D3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Exposure Prone Procedures</w:t>
            </w:r>
          </w:p>
        </w:tc>
        <w:tc>
          <w:tcPr>
            <w:tcW w:w="709" w:type="dxa"/>
          </w:tcPr>
          <w:p w:rsidR="00F607B2" w:rsidRPr="00FB72AF" w:rsidRDefault="00F607B2" w:rsidP="000C32E3">
            <w:pPr>
              <w:jc w:val="both"/>
              <w:rPr>
                <w:rFonts w:ascii="Calibri Light" w:hAnsi="Calibri Light" w:cs="Arial"/>
              </w:rPr>
            </w:pPr>
            <w:r w:rsidRPr="00141397">
              <w:rPr>
                <w:rFonts w:ascii="Calibri Light" w:hAnsi="Calibri Light" w:cs="Arial"/>
              </w:rPr>
              <w:t>Y</w:t>
            </w:r>
            <w:r w:rsidRPr="00FB72AF">
              <w:rPr>
                <w:rFonts w:ascii="Calibri Light" w:hAnsi="Calibri Light" w:cs="Arial"/>
              </w:rPr>
              <w:t>/</w:t>
            </w:r>
            <w:r w:rsidRPr="00141397">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3F5D3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Blood/body fluids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3F5D3D" w:rsidP="000C32E3">
            <w:pPr>
              <w:jc w:val="both"/>
              <w:rPr>
                <w:rFonts w:ascii="Calibri Light" w:hAnsi="Calibri Light" w:cs="Arial"/>
              </w:rPr>
            </w:pPr>
            <w:r>
              <w:rPr>
                <w:rFonts w:ascii="Calibri Light" w:hAnsi="Calibri Light" w:cs="Arial"/>
              </w:rPr>
              <w:t>Y</w:t>
            </w:r>
          </w:p>
        </w:tc>
      </w:tr>
      <w:tr w:rsidR="00615705" w:rsidRPr="00FB72AF" w:rsidTr="000C32E3">
        <w:tc>
          <w:tcPr>
            <w:tcW w:w="10314" w:type="dxa"/>
            <w:gridSpan w:val="6"/>
            <w:shd w:val="clear" w:color="auto" w:fill="auto"/>
          </w:tcPr>
          <w:p w:rsidR="00615705" w:rsidRPr="00FB72AF" w:rsidRDefault="00615705" w:rsidP="000C32E3">
            <w:pPr>
              <w:jc w:val="both"/>
              <w:rPr>
                <w:rFonts w:ascii="Calibri Light" w:hAnsi="Calibri Light" w:cs="Arial"/>
                <w:color w:val="002060"/>
              </w:rPr>
            </w:pPr>
          </w:p>
        </w:tc>
      </w:tr>
      <w:tr w:rsidR="00F607B2" w:rsidRPr="00FB72AF" w:rsidTr="000C32E3">
        <w:tc>
          <w:tcPr>
            <w:tcW w:w="6629" w:type="dxa"/>
            <w:shd w:val="clear" w:color="auto" w:fill="002060"/>
          </w:tcPr>
          <w:p w:rsidR="00F607B2" w:rsidRPr="00FB72AF" w:rsidRDefault="00F607B2" w:rsidP="000C32E3">
            <w:pPr>
              <w:jc w:val="both"/>
              <w:rPr>
                <w:rFonts w:ascii="Calibri Light" w:hAnsi="Calibri Light" w:cs="Arial"/>
              </w:rPr>
            </w:pPr>
            <w:r w:rsidRPr="00FB72AF">
              <w:rPr>
                <w:rFonts w:ascii="Calibri Light" w:hAnsi="Calibri Light" w:cs="Arial"/>
                <w:b/>
                <w:color w:val="FFFFFF" w:themeColor="background1"/>
              </w:rPr>
              <w:t>Hazard/Risks requiring Respiratory Health Surveillance</w:t>
            </w:r>
          </w:p>
        </w:tc>
        <w:tc>
          <w:tcPr>
            <w:tcW w:w="709" w:type="dxa"/>
            <w:shd w:val="clear" w:color="auto" w:fill="002060"/>
          </w:tcPr>
          <w:p w:rsidR="00F607B2" w:rsidRPr="00FB72AF" w:rsidRDefault="00F607B2" w:rsidP="000C32E3">
            <w:pPr>
              <w:jc w:val="both"/>
              <w:rPr>
                <w:rFonts w:ascii="Calibri Light" w:hAnsi="Calibri Light" w:cs="Arial"/>
                <w:color w:val="002060"/>
              </w:rPr>
            </w:pPr>
          </w:p>
        </w:tc>
        <w:tc>
          <w:tcPr>
            <w:tcW w:w="770"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89"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09"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08"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r>
      <w:tr w:rsidR="00615705" w:rsidRPr="00FB72AF" w:rsidTr="000C32E3">
        <w:tc>
          <w:tcPr>
            <w:tcW w:w="10314" w:type="dxa"/>
            <w:gridSpan w:val="6"/>
            <w:vAlign w:val="bottom"/>
          </w:tcPr>
          <w:p w:rsidR="00615705" w:rsidRPr="00FB72AF" w:rsidRDefault="00615705" w:rsidP="000C32E3">
            <w:pPr>
              <w:jc w:val="both"/>
              <w:rPr>
                <w:rFonts w:ascii="Calibri Light" w:hAnsi="Calibri Light" w:cs="Arial"/>
                <w:color w:val="FFFFFF" w:themeColor="background1"/>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Solvents (e.g. toluene, xylene, white spirit, acetone, formaldehyde and ethyl acetate)</w:t>
            </w:r>
          </w:p>
        </w:tc>
        <w:tc>
          <w:tcPr>
            <w:tcW w:w="709" w:type="dxa"/>
          </w:tcPr>
          <w:p w:rsidR="00F607B2" w:rsidRPr="00FB72AF" w:rsidRDefault="00F607B2" w:rsidP="000C32E3">
            <w:pPr>
              <w:jc w:val="both"/>
              <w:rPr>
                <w:rFonts w:ascii="Calibri Light" w:hAnsi="Calibri Light" w:cs="Arial"/>
              </w:rPr>
            </w:pPr>
            <w:r w:rsidRPr="001C2B99">
              <w:rPr>
                <w:rFonts w:ascii="Calibri Light" w:hAnsi="Calibri Light" w:cs="Arial"/>
              </w:rPr>
              <w:t>Y</w:t>
            </w:r>
            <w:r w:rsidRPr="00FB72AF">
              <w:rPr>
                <w:rFonts w:ascii="Calibri Light" w:hAnsi="Calibri Light" w:cs="Arial"/>
              </w:rPr>
              <w:t>/</w:t>
            </w:r>
            <w:r w:rsidRPr="001C2B99">
              <w:rPr>
                <w:rFonts w:ascii="Calibri Light" w:hAnsi="Calibri Light" w:cs="Arial"/>
                <w:strike/>
              </w:rPr>
              <w:t>N</w:t>
            </w:r>
          </w:p>
        </w:tc>
        <w:tc>
          <w:tcPr>
            <w:tcW w:w="770"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3F5D3D" w:rsidP="000C32E3">
            <w:pPr>
              <w:jc w:val="both"/>
              <w:rPr>
                <w:rFonts w:ascii="Calibri Light" w:hAnsi="Calibri Light" w:cs="Arial"/>
                <w:color w:val="FFFFFF" w:themeColor="background1"/>
              </w:rPr>
            </w:pPr>
            <w:r>
              <w:rPr>
                <w:rFonts w:ascii="Calibri Light" w:hAnsi="Calibri Light" w:cs="Arial"/>
              </w:rPr>
              <w:t>Y</w:t>
            </w: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Respiratory sensitisers (</w:t>
            </w:r>
            <w:r w:rsidR="00164D2C" w:rsidRPr="00FB72AF">
              <w:rPr>
                <w:rFonts w:ascii="Calibri Light" w:hAnsi="Calibri Light" w:cs="Arial"/>
                <w:color w:val="000000"/>
              </w:rPr>
              <w:t>e.g.</w:t>
            </w:r>
            <w:r w:rsidRPr="00FB72AF">
              <w:rPr>
                <w:rFonts w:ascii="Calibri Light" w:hAnsi="Calibri Light" w:cs="Arial"/>
                <w:color w:val="000000"/>
              </w:rPr>
              <w:t xml:space="preserve"> isocyanates)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FFFFFF" w:themeFill="background1"/>
          </w:tcPr>
          <w:p w:rsidR="00F607B2" w:rsidRPr="00FB72AF" w:rsidRDefault="003F5D3D" w:rsidP="000C32E3">
            <w:pPr>
              <w:jc w:val="both"/>
              <w:rPr>
                <w:rFonts w:ascii="Calibri Light" w:hAnsi="Calibri Light" w:cs="Arial"/>
                <w:color w:val="FFFFFF" w:themeColor="background1"/>
              </w:rPr>
            </w:pPr>
            <w:r>
              <w:rPr>
                <w:rFonts w:ascii="Calibri Light" w:hAnsi="Calibri Light" w:cs="Arial"/>
              </w:rPr>
              <w:t>Y</w:t>
            </w: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 xml:space="preserve">Chlorine based cleaning solutions </w:t>
            </w:r>
          </w:p>
          <w:p w:rsidR="00F607B2" w:rsidRPr="00FB72AF" w:rsidRDefault="00F607B2" w:rsidP="000C32E3">
            <w:pPr>
              <w:jc w:val="both"/>
              <w:rPr>
                <w:rFonts w:ascii="Calibri Light" w:hAnsi="Calibri Light" w:cs="Arial"/>
              </w:rPr>
            </w:pPr>
            <w:r w:rsidRPr="00FB72AF">
              <w:rPr>
                <w:rFonts w:ascii="Calibri Light" w:hAnsi="Calibri Light" w:cs="Arial"/>
              </w:rPr>
              <w:t>(e.g. Chlorclean, Actichlor, Tristel)</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3F5D3D" w:rsidP="000C32E3">
            <w:pPr>
              <w:jc w:val="both"/>
              <w:rPr>
                <w:rFonts w:ascii="Calibri Light" w:hAnsi="Calibri Light" w:cs="Arial"/>
                <w:color w:val="FFFFFF" w:themeColor="background1"/>
              </w:rPr>
            </w:pPr>
            <w:r>
              <w:rPr>
                <w:rFonts w:ascii="Calibri Light" w:hAnsi="Calibri Light" w:cs="Arial"/>
              </w:rPr>
              <w:t>Y</w:t>
            </w: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Animals</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shd w:val="clear" w:color="auto" w:fill="FFFFFF" w:themeFill="background1"/>
          </w:tcPr>
          <w:p w:rsidR="00F607B2" w:rsidRPr="00FB72AF" w:rsidRDefault="003F5D3D" w:rsidP="000C32E3">
            <w:pPr>
              <w:jc w:val="both"/>
              <w:rPr>
                <w:rFonts w:ascii="Calibri Light" w:hAnsi="Calibri Light" w:cs="Arial"/>
                <w:color w:val="FFFFFF" w:themeColor="background1"/>
              </w:rPr>
            </w:pPr>
            <w:r>
              <w:rPr>
                <w:rFonts w:ascii="Calibri Light" w:hAnsi="Calibri Light" w:cs="Arial"/>
              </w:rPr>
              <w:t>Y</w:t>
            </w: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Borders>
              <w:bottom w:val="single" w:sz="4" w:space="0" w:color="auto"/>
            </w:tcBorders>
          </w:tcPr>
          <w:p w:rsidR="00F607B2" w:rsidRPr="00FB72AF" w:rsidRDefault="00F607B2" w:rsidP="000C32E3">
            <w:pPr>
              <w:jc w:val="both"/>
              <w:rPr>
                <w:rFonts w:ascii="Calibri Light" w:hAnsi="Calibri Light" w:cs="Arial"/>
              </w:rPr>
            </w:pPr>
            <w:r w:rsidRPr="00FB72AF">
              <w:rPr>
                <w:rFonts w:ascii="Calibri Light" w:hAnsi="Calibri Light" w:cs="Arial"/>
              </w:rPr>
              <w:t>Cytotoxic drugs</w:t>
            </w:r>
          </w:p>
        </w:tc>
        <w:tc>
          <w:tcPr>
            <w:tcW w:w="709" w:type="dxa"/>
            <w:tcBorders>
              <w:bottom w:val="single" w:sz="4" w:space="0" w:color="auto"/>
            </w:tcBorders>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tcBorders>
              <w:bottom w:val="single" w:sz="4" w:space="0" w:color="auto"/>
            </w:tcBorders>
            <w:shd w:val="clear" w:color="auto" w:fill="FFFFFF" w:themeFill="background1"/>
          </w:tcPr>
          <w:p w:rsidR="00F607B2" w:rsidRPr="00FB72AF" w:rsidRDefault="003F5D3D" w:rsidP="000C32E3">
            <w:pPr>
              <w:jc w:val="both"/>
              <w:rPr>
                <w:rFonts w:ascii="Calibri Light" w:hAnsi="Calibri Light" w:cs="Arial"/>
                <w:color w:val="FFFFFF" w:themeColor="background1"/>
              </w:rPr>
            </w:pPr>
            <w:r>
              <w:rPr>
                <w:rFonts w:ascii="Calibri Light" w:hAnsi="Calibri Light" w:cs="Arial"/>
              </w:rPr>
              <w:t>Y</w:t>
            </w:r>
          </w:p>
        </w:tc>
        <w:tc>
          <w:tcPr>
            <w:tcW w:w="709"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615705" w:rsidRPr="00FB72AF" w:rsidTr="000C32E3">
        <w:tc>
          <w:tcPr>
            <w:tcW w:w="7338" w:type="dxa"/>
            <w:gridSpan w:val="2"/>
            <w:shd w:val="clear" w:color="auto" w:fill="auto"/>
          </w:tcPr>
          <w:p w:rsidR="00615705" w:rsidRPr="00FB72AF" w:rsidRDefault="00615705" w:rsidP="000C32E3">
            <w:pPr>
              <w:jc w:val="both"/>
              <w:rPr>
                <w:rFonts w:ascii="Calibri Light" w:hAnsi="Calibri Light" w:cs="Arial"/>
                <w:b/>
                <w:color w:val="FFFFFF" w:themeColor="background1"/>
              </w:rPr>
            </w:pPr>
          </w:p>
        </w:tc>
        <w:tc>
          <w:tcPr>
            <w:tcW w:w="770"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89"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09"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08" w:type="dxa"/>
            <w:shd w:val="clear" w:color="auto" w:fill="auto"/>
          </w:tcPr>
          <w:p w:rsidR="00615705" w:rsidRPr="00FB72AF" w:rsidRDefault="00615705" w:rsidP="000C32E3">
            <w:pPr>
              <w:jc w:val="both"/>
              <w:rPr>
                <w:rFonts w:ascii="Calibri Light" w:hAnsi="Calibri Light" w:cs="Arial"/>
                <w:b/>
                <w:color w:val="FFFFFF" w:themeColor="background1"/>
              </w:rPr>
            </w:pPr>
          </w:p>
        </w:tc>
      </w:tr>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color w:val="002060"/>
              </w:rPr>
            </w:pPr>
            <w:r w:rsidRPr="00FB72AF">
              <w:rPr>
                <w:rFonts w:ascii="Calibri Light" w:hAnsi="Calibri Light" w:cs="Arial"/>
                <w:b/>
                <w:color w:val="FFFFFF" w:themeColor="background1"/>
              </w:rPr>
              <w:t>Risks requiring Other Health Surveillance</w:t>
            </w:r>
          </w:p>
        </w:tc>
        <w:tc>
          <w:tcPr>
            <w:tcW w:w="770"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8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8" w:type="dxa"/>
            <w:shd w:val="clear" w:color="auto" w:fill="002060"/>
          </w:tcPr>
          <w:p w:rsidR="00F607B2" w:rsidRPr="00FB72AF" w:rsidRDefault="00F607B2" w:rsidP="000C32E3">
            <w:pPr>
              <w:jc w:val="both"/>
              <w:rPr>
                <w:rFonts w:ascii="Calibri Light" w:hAnsi="Calibri Light" w:cs="Arial"/>
                <w:b/>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Radiation (&gt;6mSv)</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Laser (Class 3R, 3B, 4)</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rPr>
              <w:t>Y</w:t>
            </w:r>
            <w:r w:rsidRPr="00FB72AF">
              <w:rPr>
                <w:rFonts w:ascii="Calibri Light" w:hAnsi="Calibri Light" w:cs="Arial"/>
              </w:rPr>
              <w:t>/</w:t>
            </w:r>
            <w:r w:rsidRPr="00512740">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Dusty environment (&gt;4mg/m3)</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Noise (over 80dBA)</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Borders>
              <w:bottom w:val="single" w:sz="4" w:space="0" w:color="auto"/>
            </w:tcBorders>
          </w:tcPr>
          <w:p w:rsidR="00F607B2" w:rsidRPr="00FB72AF" w:rsidRDefault="00F607B2" w:rsidP="000C32E3">
            <w:pPr>
              <w:jc w:val="both"/>
              <w:rPr>
                <w:rFonts w:ascii="Calibri Light" w:hAnsi="Calibri Light" w:cs="Arial"/>
              </w:rPr>
            </w:pPr>
            <w:r w:rsidRPr="00FB72AF">
              <w:rPr>
                <w:rFonts w:ascii="Calibri Light" w:hAnsi="Calibri Light" w:cs="Arial"/>
              </w:rPr>
              <w:t>Hand held vibration tools (=&gt;2.5 m/s2)</w:t>
            </w:r>
          </w:p>
        </w:tc>
        <w:tc>
          <w:tcPr>
            <w:tcW w:w="709" w:type="dxa"/>
            <w:tcBorders>
              <w:bottom w:val="single" w:sz="4" w:space="0" w:color="auto"/>
            </w:tcBorders>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Borders>
              <w:bottom w:val="single" w:sz="4" w:space="0" w:color="auto"/>
            </w:tcBorders>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Borders>
              <w:bottom w:val="single" w:sz="4" w:space="0" w:color="auto"/>
            </w:tcBorders>
          </w:tcPr>
          <w:p w:rsidR="00F607B2" w:rsidRPr="00FB72AF" w:rsidRDefault="00F607B2" w:rsidP="000C32E3">
            <w:pPr>
              <w:jc w:val="both"/>
              <w:rPr>
                <w:rFonts w:ascii="Calibri Light" w:hAnsi="Calibri Light" w:cs="Arial"/>
              </w:rPr>
            </w:pPr>
          </w:p>
        </w:tc>
        <w:tc>
          <w:tcPr>
            <w:tcW w:w="709" w:type="dxa"/>
            <w:tcBorders>
              <w:bottom w:val="single" w:sz="4" w:space="0" w:color="auto"/>
            </w:tcBorders>
          </w:tcPr>
          <w:p w:rsidR="00F607B2" w:rsidRPr="00FB72AF" w:rsidRDefault="00F607B2" w:rsidP="000C32E3">
            <w:pPr>
              <w:jc w:val="both"/>
              <w:rPr>
                <w:rFonts w:ascii="Calibri Light" w:hAnsi="Calibri Light" w:cs="Arial"/>
              </w:rPr>
            </w:pPr>
          </w:p>
        </w:tc>
        <w:tc>
          <w:tcPr>
            <w:tcW w:w="708" w:type="dxa"/>
            <w:tcBorders>
              <w:bottom w:val="single" w:sz="4" w:space="0" w:color="auto"/>
            </w:tcBorders>
          </w:tcPr>
          <w:p w:rsidR="00F607B2" w:rsidRPr="00FB72AF" w:rsidRDefault="00F607B2" w:rsidP="000C32E3">
            <w:pPr>
              <w:jc w:val="both"/>
              <w:rPr>
                <w:rFonts w:ascii="Calibri Light" w:hAnsi="Calibri Light" w:cs="Arial"/>
              </w:rPr>
            </w:pPr>
          </w:p>
        </w:tc>
      </w:tr>
      <w:tr w:rsidR="00615705" w:rsidRPr="00FB72AF" w:rsidTr="000C32E3">
        <w:tc>
          <w:tcPr>
            <w:tcW w:w="10314" w:type="dxa"/>
            <w:gridSpan w:val="6"/>
            <w:shd w:val="clear" w:color="auto" w:fill="auto"/>
          </w:tcPr>
          <w:p w:rsidR="00615705" w:rsidRPr="00FB72AF" w:rsidRDefault="00615705" w:rsidP="000C32E3">
            <w:pPr>
              <w:jc w:val="both"/>
              <w:rPr>
                <w:rFonts w:ascii="Calibri Light" w:hAnsi="Calibri Light" w:cs="Arial"/>
                <w:b/>
                <w:color w:val="FFFFFF" w:themeColor="background1"/>
              </w:rPr>
            </w:pPr>
          </w:p>
        </w:tc>
      </w:tr>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b/>
                <w:color w:val="002060"/>
              </w:rPr>
            </w:pPr>
            <w:r w:rsidRPr="00FB72AF">
              <w:rPr>
                <w:rFonts w:ascii="Calibri Light" w:hAnsi="Calibri Light" w:cs="Arial"/>
                <w:b/>
                <w:color w:val="FFFFFF" w:themeColor="background1"/>
              </w:rPr>
              <w:t>Other General Hazards/ Risks</w:t>
            </w:r>
          </w:p>
        </w:tc>
        <w:tc>
          <w:tcPr>
            <w:tcW w:w="770"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8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8" w:type="dxa"/>
            <w:shd w:val="clear" w:color="auto" w:fill="002060"/>
          </w:tcPr>
          <w:p w:rsidR="00F607B2" w:rsidRPr="00FB72AF" w:rsidRDefault="00F607B2" w:rsidP="000C32E3">
            <w:pPr>
              <w:jc w:val="both"/>
              <w:rPr>
                <w:rFonts w:ascii="Calibri Light" w:hAnsi="Calibri Light" w:cs="Arial"/>
                <w:b/>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VDU use ( &gt; 1 hour daily)</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3F5D3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Heavy manual handling (&gt;10kg)</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Driving</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Food handling</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Night working</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Electrical work</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00AD055B">
              <w:rPr>
                <w:rFonts w:ascii="Calibri Light" w:hAnsi="Calibri Light" w:cs="Arial"/>
                <w:strike/>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Physical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3F5D3D" w:rsidP="000C32E3">
            <w:pPr>
              <w:jc w:val="both"/>
              <w:rPr>
                <w:rFonts w:ascii="Calibri Light" w:hAnsi="Calibri Light" w:cs="Arial"/>
              </w:rPr>
            </w:pPr>
            <w:r>
              <w:rPr>
                <w:rFonts w:ascii="Calibri Light" w:hAnsi="Calibri Light" w:cs="Arial"/>
              </w:rPr>
              <w:t>Y</w:t>
            </w:r>
          </w:p>
        </w:tc>
        <w:tc>
          <w:tcPr>
            <w:tcW w:w="708" w:type="dxa"/>
          </w:tcPr>
          <w:p w:rsidR="00615705" w:rsidRPr="00FB72AF" w:rsidRDefault="00615705"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Mental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3F5D3D" w:rsidP="000C32E3">
            <w:pPr>
              <w:jc w:val="both"/>
              <w:rPr>
                <w:rFonts w:ascii="Calibri Light" w:hAnsi="Calibri Light" w:cs="Arial"/>
              </w:rPr>
            </w:pPr>
            <w:r>
              <w:rPr>
                <w:rFonts w:ascii="Calibri Light" w:hAnsi="Calibri Light" w:cs="Arial"/>
              </w:rPr>
              <w:t>Y</w:t>
            </w:r>
          </w:p>
        </w:tc>
        <w:tc>
          <w:tcPr>
            <w:tcW w:w="708" w:type="dxa"/>
          </w:tcPr>
          <w:p w:rsidR="00615705" w:rsidRPr="00FB72AF" w:rsidRDefault="00615705"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Emotional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615705" w:rsidP="000C32E3">
            <w:pPr>
              <w:jc w:val="both"/>
              <w:rPr>
                <w:rFonts w:ascii="Calibri Light" w:hAnsi="Calibri Light" w:cs="Arial"/>
              </w:rPr>
            </w:pPr>
          </w:p>
        </w:tc>
        <w:tc>
          <w:tcPr>
            <w:tcW w:w="708" w:type="dxa"/>
          </w:tcPr>
          <w:p w:rsidR="00615705" w:rsidRPr="00FB72AF" w:rsidRDefault="003F5D3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Working in isolation</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Challenging behaviour</w:t>
            </w:r>
          </w:p>
        </w:tc>
        <w:tc>
          <w:tcPr>
            <w:tcW w:w="709" w:type="dxa"/>
          </w:tcPr>
          <w:p w:rsidR="00F607B2" w:rsidRPr="00FB72AF" w:rsidRDefault="00F607B2" w:rsidP="000C32E3">
            <w:pPr>
              <w:jc w:val="both"/>
              <w:rPr>
                <w:rFonts w:ascii="Calibri Light" w:hAnsi="Calibri Light" w:cs="Arial"/>
              </w:rPr>
            </w:pPr>
            <w:r w:rsidRPr="001C2B99">
              <w:rPr>
                <w:rFonts w:ascii="Calibri Light" w:hAnsi="Calibri Light" w:cs="Arial"/>
              </w:rPr>
              <w:t>Y</w:t>
            </w:r>
            <w:r w:rsidRPr="00FB72AF">
              <w:rPr>
                <w:rFonts w:ascii="Calibri Light" w:hAnsi="Calibri Light" w:cs="Arial"/>
              </w:rPr>
              <w:t>/</w:t>
            </w:r>
            <w:r w:rsidRPr="001C2B99">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bookmarkStart w:id="0" w:name="_GoBack"/>
            <w:bookmarkEnd w:id="0"/>
          </w:p>
        </w:tc>
        <w:tc>
          <w:tcPr>
            <w:tcW w:w="709" w:type="dxa"/>
          </w:tcPr>
          <w:p w:rsidR="00F607B2" w:rsidRPr="00FB72AF" w:rsidRDefault="00BE23F9" w:rsidP="000C32E3">
            <w:pPr>
              <w:jc w:val="both"/>
              <w:rPr>
                <w:rFonts w:ascii="Calibri Light" w:hAnsi="Calibri Light" w:cs="Arial"/>
              </w:rPr>
            </w:pPr>
            <w:r>
              <w:rPr>
                <w:rFonts w:ascii="Calibri Light" w:hAnsi="Calibri Light" w:cs="Arial"/>
              </w:rPr>
              <w:t>Y</w:t>
            </w:r>
          </w:p>
        </w:tc>
        <w:tc>
          <w:tcPr>
            <w:tcW w:w="708" w:type="dxa"/>
          </w:tcPr>
          <w:p w:rsidR="00F607B2" w:rsidRPr="00FB72AF" w:rsidRDefault="00F607B2" w:rsidP="000C32E3">
            <w:pPr>
              <w:jc w:val="both"/>
              <w:rPr>
                <w:rFonts w:ascii="Calibri Light" w:hAnsi="Calibri Light" w:cs="Arial"/>
              </w:rPr>
            </w:pPr>
          </w:p>
        </w:tc>
      </w:tr>
    </w:tbl>
    <w:p w:rsidR="00A1395C" w:rsidRPr="00FB72AF" w:rsidRDefault="00A1395C" w:rsidP="00A1395C">
      <w:pPr>
        <w:tabs>
          <w:tab w:val="left" w:pos="1080"/>
        </w:tabs>
        <w:rPr>
          <w:rFonts w:ascii="Calibri Light" w:hAnsi="Calibri Light" w:cs="Arial"/>
        </w:rPr>
      </w:pPr>
    </w:p>
    <w:p w:rsidR="00A1395C" w:rsidRPr="00FB72AF" w:rsidRDefault="00A1395C" w:rsidP="00A1395C">
      <w:pPr>
        <w:spacing w:after="0" w:line="240" w:lineRule="auto"/>
        <w:rPr>
          <w:rFonts w:ascii="Calibri Light" w:eastAsia="Times New Roman" w:hAnsi="Calibri Light" w:cs="Arial"/>
          <w:sz w:val="20"/>
          <w:szCs w:val="20"/>
        </w:rPr>
      </w:pPr>
    </w:p>
    <w:sectPr w:rsidR="00A1395C" w:rsidRPr="00FB72AF"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ABE" w:rsidRDefault="00053ABE" w:rsidP="008D6EE5">
      <w:pPr>
        <w:spacing w:after="0" w:line="240" w:lineRule="auto"/>
      </w:pPr>
      <w:r>
        <w:separator/>
      </w:r>
    </w:p>
  </w:endnote>
  <w:endnote w:type="continuationSeparator" w:id="0">
    <w:p w:rsidR="00053ABE" w:rsidRDefault="00053AB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BB0F99">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ABE" w:rsidRDefault="00053ABE" w:rsidP="008D6EE5">
      <w:pPr>
        <w:spacing w:after="0" w:line="240" w:lineRule="auto"/>
      </w:pPr>
      <w:r>
        <w:separator/>
      </w:r>
    </w:p>
  </w:footnote>
  <w:footnote w:type="continuationSeparator" w:id="0">
    <w:p w:rsidR="00053ABE" w:rsidRDefault="00053AB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16E"/>
    <w:multiLevelType w:val="hybridMultilevel"/>
    <w:tmpl w:val="5544AD2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25CAE"/>
    <w:multiLevelType w:val="hybridMultilevel"/>
    <w:tmpl w:val="8B68785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E588A"/>
    <w:multiLevelType w:val="hybridMultilevel"/>
    <w:tmpl w:val="FE34A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40E5A"/>
    <w:multiLevelType w:val="hybridMultilevel"/>
    <w:tmpl w:val="84AC260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9792B"/>
    <w:multiLevelType w:val="hybridMultilevel"/>
    <w:tmpl w:val="6A3CFA00"/>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6" w15:restartNumberingAfterBreak="0">
    <w:nsid w:val="17346477"/>
    <w:multiLevelType w:val="hybridMultilevel"/>
    <w:tmpl w:val="04408E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4512D"/>
    <w:multiLevelType w:val="hybridMultilevel"/>
    <w:tmpl w:val="D78EE2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7005E"/>
    <w:multiLevelType w:val="hybridMultilevel"/>
    <w:tmpl w:val="2CE6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230697"/>
    <w:multiLevelType w:val="multilevel"/>
    <w:tmpl w:val="106686F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D9639FC"/>
    <w:multiLevelType w:val="hybridMultilevel"/>
    <w:tmpl w:val="4CE0AD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DCD7AD1"/>
    <w:multiLevelType w:val="hybridMultilevel"/>
    <w:tmpl w:val="D9A2BDBA"/>
    <w:lvl w:ilvl="0" w:tplc="7842DE8A">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168EE"/>
    <w:multiLevelType w:val="hybridMultilevel"/>
    <w:tmpl w:val="5DC6FD8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8F3A48"/>
    <w:multiLevelType w:val="hybridMultilevel"/>
    <w:tmpl w:val="25DCCE9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0F012CD"/>
    <w:multiLevelType w:val="hybridMultilevel"/>
    <w:tmpl w:val="F6D85222"/>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64491B92"/>
    <w:multiLevelType w:val="hybridMultilevel"/>
    <w:tmpl w:val="C1E644B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6"/>
  </w:num>
  <w:num w:numId="3">
    <w:abstractNumId w:val="7"/>
  </w:num>
  <w:num w:numId="4">
    <w:abstractNumId w:val="21"/>
  </w:num>
  <w:num w:numId="5">
    <w:abstractNumId w:val="18"/>
  </w:num>
  <w:num w:numId="6">
    <w:abstractNumId w:val="11"/>
  </w:num>
  <w:num w:numId="7">
    <w:abstractNumId w:val="8"/>
  </w:num>
  <w:num w:numId="8">
    <w:abstractNumId w:val="20"/>
  </w:num>
  <w:num w:numId="9">
    <w:abstractNumId w:val="4"/>
  </w:num>
  <w:num w:numId="10">
    <w:abstractNumId w:val="15"/>
  </w:num>
  <w:num w:numId="11">
    <w:abstractNumId w:val="0"/>
  </w:num>
  <w:num w:numId="12">
    <w:abstractNumId w:val="2"/>
  </w:num>
  <w:num w:numId="13">
    <w:abstractNumId w:val="10"/>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7"/>
  </w:num>
  <w:num w:numId="19">
    <w:abstractNumId w:val="5"/>
  </w:num>
  <w:num w:numId="20">
    <w:abstractNumId w:val="13"/>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3ABE"/>
    <w:rsid w:val="0005796B"/>
    <w:rsid w:val="000818B2"/>
    <w:rsid w:val="000B1833"/>
    <w:rsid w:val="000B5543"/>
    <w:rsid w:val="000C157D"/>
    <w:rsid w:val="000C1FB8"/>
    <w:rsid w:val="000C32E3"/>
    <w:rsid w:val="000D39EE"/>
    <w:rsid w:val="000E5016"/>
    <w:rsid w:val="000E7E2C"/>
    <w:rsid w:val="000F4B28"/>
    <w:rsid w:val="001141D6"/>
    <w:rsid w:val="00120D94"/>
    <w:rsid w:val="00141397"/>
    <w:rsid w:val="001568A8"/>
    <w:rsid w:val="00163F98"/>
    <w:rsid w:val="00164D2C"/>
    <w:rsid w:val="00172534"/>
    <w:rsid w:val="001B0F31"/>
    <w:rsid w:val="001B750B"/>
    <w:rsid w:val="001C2B99"/>
    <w:rsid w:val="001D084A"/>
    <w:rsid w:val="001D2D93"/>
    <w:rsid w:val="001D629F"/>
    <w:rsid w:val="00213541"/>
    <w:rsid w:val="00225950"/>
    <w:rsid w:val="00244F91"/>
    <w:rsid w:val="0025110C"/>
    <w:rsid w:val="00257597"/>
    <w:rsid w:val="00263927"/>
    <w:rsid w:val="0026428B"/>
    <w:rsid w:val="0026716D"/>
    <w:rsid w:val="00273101"/>
    <w:rsid w:val="002B7A29"/>
    <w:rsid w:val="002C2146"/>
    <w:rsid w:val="002D75B4"/>
    <w:rsid w:val="002E3B93"/>
    <w:rsid w:val="0033014F"/>
    <w:rsid w:val="0033046E"/>
    <w:rsid w:val="00384A62"/>
    <w:rsid w:val="00384D9D"/>
    <w:rsid w:val="003A1F4C"/>
    <w:rsid w:val="003A310F"/>
    <w:rsid w:val="003A5DEC"/>
    <w:rsid w:val="003A67E9"/>
    <w:rsid w:val="003B04AD"/>
    <w:rsid w:val="003B0EE4"/>
    <w:rsid w:val="003B43F4"/>
    <w:rsid w:val="003C5A3F"/>
    <w:rsid w:val="003E26C9"/>
    <w:rsid w:val="003F5D3D"/>
    <w:rsid w:val="00403964"/>
    <w:rsid w:val="00405817"/>
    <w:rsid w:val="00426AC6"/>
    <w:rsid w:val="00431F44"/>
    <w:rsid w:val="004733A7"/>
    <w:rsid w:val="004913D6"/>
    <w:rsid w:val="00495863"/>
    <w:rsid w:val="004B7381"/>
    <w:rsid w:val="004C2851"/>
    <w:rsid w:val="004D13BE"/>
    <w:rsid w:val="004E5CAD"/>
    <w:rsid w:val="004F7CE0"/>
    <w:rsid w:val="005033D7"/>
    <w:rsid w:val="00506E79"/>
    <w:rsid w:val="00512740"/>
    <w:rsid w:val="00521AB9"/>
    <w:rsid w:val="00531696"/>
    <w:rsid w:val="005776BB"/>
    <w:rsid w:val="005803E3"/>
    <w:rsid w:val="00581759"/>
    <w:rsid w:val="00582311"/>
    <w:rsid w:val="005976A7"/>
    <w:rsid w:val="005E632D"/>
    <w:rsid w:val="005F2B85"/>
    <w:rsid w:val="005F796C"/>
    <w:rsid w:val="006048C9"/>
    <w:rsid w:val="006116F0"/>
    <w:rsid w:val="00615705"/>
    <w:rsid w:val="00655528"/>
    <w:rsid w:val="00690102"/>
    <w:rsid w:val="006C38CB"/>
    <w:rsid w:val="006F4F61"/>
    <w:rsid w:val="006F5D1E"/>
    <w:rsid w:val="00722BF9"/>
    <w:rsid w:val="0073754B"/>
    <w:rsid w:val="0075274E"/>
    <w:rsid w:val="007528E6"/>
    <w:rsid w:val="007571A0"/>
    <w:rsid w:val="00774511"/>
    <w:rsid w:val="00775030"/>
    <w:rsid w:val="0079132F"/>
    <w:rsid w:val="007A099A"/>
    <w:rsid w:val="007A4A3A"/>
    <w:rsid w:val="007A7E74"/>
    <w:rsid w:val="007B321A"/>
    <w:rsid w:val="007D3A41"/>
    <w:rsid w:val="00802682"/>
    <w:rsid w:val="00803402"/>
    <w:rsid w:val="008142D3"/>
    <w:rsid w:val="00822066"/>
    <w:rsid w:val="0082771D"/>
    <w:rsid w:val="00831738"/>
    <w:rsid w:val="0084654F"/>
    <w:rsid w:val="00863187"/>
    <w:rsid w:val="00863ED6"/>
    <w:rsid w:val="00864555"/>
    <w:rsid w:val="008677E2"/>
    <w:rsid w:val="0087013E"/>
    <w:rsid w:val="00884334"/>
    <w:rsid w:val="0088512F"/>
    <w:rsid w:val="008D63DE"/>
    <w:rsid w:val="008D6EE5"/>
    <w:rsid w:val="008E0D89"/>
    <w:rsid w:val="008E27FD"/>
    <w:rsid w:val="008E618A"/>
    <w:rsid w:val="008F2384"/>
    <w:rsid w:val="008F42C4"/>
    <w:rsid w:val="008F7D36"/>
    <w:rsid w:val="008F7F1E"/>
    <w:rsid w:val="00903405"/>
    <w:rsid w:val="00921B28"/>
    <w:rsid w:val="009232C3"/>
    <w:rsid w:val="00942EF3"/>
    <w:rsid w:val="009559DD"/>
    <w:rsid w:val="00955DBC"/>
    <w:rsid w:val="00987B17"/>
    <w:rsid w:val="0099799B"/>
    <w:rsid w:val="009A2853"/>
    <w:rsid w:val="009D0DEA"/>
    <w:rsid w:val="009E7256"/>
    <w:rsid w:val="009F37F8"/>
    <w:rsid w:val="00A1021C"/>
    <w:rsid w:val="00A1184A"/>
    <w:rsid w:val="00A1395C"/>
    <w:rsid w:val="00A14A3C"/>
    <w:rsid w:val="00A37038"/>
    <w:rsid w:val="00A400B0"/>
    <w:rsid w:val="00A430A2"/>
    <w:rsid w:val="00A70C38"/>
    <w:rsid w:val="00A86260"/>
    <w:rsid w:val="00A953DE"/>
    <w:rsid w:val="00A95BA6"/>
    <w:rsid w:val="00AB442C"/>
    <w:rsid w:val="00AC177C"/>
    <w:rsid w:val="00AD055B"/>
    <w:rsid w:val="00AE43BA"/>
    <w:rsid w:val="00AF403B"/>
    <w:rsid w:val="00B35774"/>
    <w:rsid w:val="00B41A6D"/>
    <w:rsid w:val="00B5082F"/>
    <w:rsid w:val="00B62B9F"/>
    <w:rsid w:val="00B735BB"/>
    <w:rsid w:val="00B95A94"/>
    <w:rsid w:val="00BA123C"/>
    <w:rsid w:val="00BA280B"/>
    <w:rsid w:val="00BB0F99"/>
    <w:rsid w:val="00BB3FE0"/>
    <w:rsid w:val="00BD7483"/>
    <w:rsid w:val="00BE23F9"/>
    <w:rsid w:val="00BE5081"/>
    <w:rsid w:val="00BE60E7"/>
    <w:rsid w:val="00BF126B"/>
    <w:rsid w:val="00C10F77"/>
    <w:rsid w:val="00C277DE"/>
    <w:rsid w:val="00C34542"/>
    <w:rsid w:val="00C4469F"/>
    <w:rsid w:val="00C849A4"/>
    <w:rsid w:val="00C91114"/>
    <w:rsid w:val="00C931B1"/>
    <w:rsid w:val="00CC1BBD"/>
    <w:rsid w:val="00CC2F4E"/>
    <w:rsid w:val="00CD0B18"/>
    <w:rsid w:val="00CE0BB5"/>
    <w:rsid w:val="00CF69D0"/>
    <w:rsid w:val="00D050C9"/>
    <w:rsid w:val="00D140B8"/>
    <w:rsid w:val="00D1624B"/>
    <w:rsid w:val="00D244DD"/>
    <w:rsid w:val="00D354BD"/>
    <w:rsid w:val="00D4237D"/>
    <w:rsid w:val="00D442C2"/>
    <w:rsid w:val="00D44AB0"/>
    <w:rsid w:val="00D728F4"/>
    <w:rsid w:val="00D76E0B"/>
    <w:rsid w:val="00D85E27"/>
    <w:rsid w:val="00D92B92"/>
    <w:rsid w:val="00D943F1"/>
    <w:rsid w:val="00DA2099"/>
    <w:rsid w:val="00DC08BE"/>
    <w:rsid w:val="00DC1A0F"/>
    <w:rsid w:val="00DD7361"/>
    <w:rsid w:val="00DF2EEB"/>
    <w:rsid w:val="00DF348A"/>
    <w:rsid w:val="00E06039"/>
    <w:rsid w:val="00E202F9"/>
    <w:rsid w:val="00E31407"/>
    <w:rsid w:val="00E34ED3"/>
    <w:rsid w:val="00E35E30"/>
    <w:rsid w:val="00E41A10"/>
    <w:rsid w:val="00E77653"/>
    <w:rsid w:val="00E81286"/>
    <w:rsid w:val="00E84EBF"/>
    <w:rsid w:val="00E916A3"/>
    <w:rsid w:val="00EB350B"/>
    <w:rsid w:val="00ED356C"/>
    <w:rsid w:val="00ED47B0"/>
    <w:rsid w:val="00F208B4"/>
    <w:rsid w:val="00F24312"/>
    <w:rsid w:val="00F27783"/>
    <w:rsid w:val="00F4223F"/>
    <w:rsid w:val="00F607B2"/>
    <w:rsid w:val="00F739CD"/>
    <w:rsid w:val="00F73C2B"/>
    <w:rsid w:val="00F73F8D"/>
    <w:rsid w:val="00F8071E"/>
    <w:rsid w:val="00F84A60"/>
    <w:rsid w:val="00F91981"/>
    <w:rsid w:val="00FB502E"/>
    <w:rsid w:val="00FB5E6D"/>
    <w:rsid w:val="00FB72AF"/>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AECEF3"/>
  <w15:docId w15:val="{B700F344-BF09-4A1B-973C-0A56A87E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3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IntenseEmphasis">
    <w:name w:val="Intense Emphasis"/>
    <w:basedOn w:val="DefaultParagraphFont"/>
    <w:uiPriority w:val="21"/>
    <w:qFormat/>
    <w:rsid w:val="009232C3"/>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914121-DC97-49CC-9C51-E8261855C86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437A5A9-1B93-4C26-815E-DE429127B2C9}">
      <dgm:prSet phldrT="[Text]" custT="1"/>
      <dgm:spPr>
        <a:solidFill>
          <a:schemeClr val="accent1"/>
        </a:solidFill>
      </dgm:spPr>
      <dgm:t>
        <a:bodyPr/>
        <a:lstStyle/>
        <a:p>
          <a:r>
            <a:rPr lang="en-GB" sz="1200" b="1">
              <a:latin typeface="+mj-lt"/>
            </a:rPr>
            <a:t>Assistant Director of </a:t>
          </a:r>
        </a:p>
        <a:p>
          <a:r>
            <a:rPr lang="en-GB" sz="1200" b="1">
              <a:latin typeface="+mj-lt"/>
            </a:rPr>
            <a:t>Nursing</a:t>
          </a:r>
        </a:p>
      </dgm:t>
    </dgm:pt>
    <dgm:pt modelId="{FD51ECD6-6631-4D7A-A828-42E36C83A0A2}" type="parTrans" cxnId="{60BC3EDA-9254-47C3-B44E-21497702ACED}">
      <dgm:prSet/>
      <dgm:spPr/>
      <dgm:t>
        <a:bodyPr/>
        <a:lstStyle/>
        <a:p>
          <a:endParaRPr lang="en-GB"/>
        </a:p>
      </dgm:t>
    </dgm:pt>
    <dgm:pt modelId="{25512F6F-CB73-4910-BE80-88030273AE9F}" type="sibTrans" cxnId="{60BC3EDA-9254-47C3-B44E-21497702ACED}">
      <dgm:prSet/>
      <dgm:spPr/>
      <dgm:t>
        <a:bodyPr/>
        <a:lstStyle/>
        <a:p>
          <a:endParaRPr lang="en-GB"/>
        </a:p>
      </dgm:t>
    </dgm:pt>
    <dgm:pt modelId="{9FEF506B-2A2F-4C6C-B539-7F98D46C9779}" type="asst">
      <dgm:prSet phldrT="[Text]" custT="1"/>
      <dgm:spPr/>
      <dgm:t>
        <a:bodyPr/>
        <a:lstStyle/>
        <a:p>
          <a:r>
            <a:rPr lang="en-GB" sz="1200" b="1">
              <a:latin typeface="+mj-lt"/>
            </a:rPr>
            <a:t>Clinical Matron</a:t>
          </a:r>
        </a:p>
      </dgm:t>
    </dgm:pt>
    <dgm:pt modelId="{ECB437B6-5C5B-4553-B609-604F62335BBC}" type="parTrans" cxnId="{B239C717-E831-4D71-8BE8-D942538BD730}">
      <dgm:prSet/>
      <dgm:spPr>
        <a:ln>
          <a:noFill/>
        </a:ln>
      </dgm:spPr>
      <dgm:t>
        <a:bodyPr/>
        <a:lstStyle/>
        <a:p>
          <a:endParaRPr lang="en-GB"/>
        </a:p>
      </dgm:t>
    </dgm:pt>
    <dgm:pt modelId="{0AFE9D0E-3D67-49F9-A60B-5A09A22AEE78}" type="sibTrans" cxnId="{B239C717-E831-4D71-8BE8-D942538BD730}">
      <dgm:prSet/>
      <dgm:spPr/>
      <dgm:t>
        <a:bodyPr/>
        <a:lstStyle/>
        <a:p>
          <a:endParaRPr lang="en-GB"/>
        </a:p>
      </dgm:t>
    </dgm:pt>
    <dgm:pt modelId="{343DC116-D774-42E0-A991-B1483F0E5C70}">
      <dgm:prSet phldrT="[Text]" custT="1"/>
      <dgm:spPr/>
      <dgm:t>
        <a:bodyPr/>
        <a:lstStyle/>
        <a:p>
          <a:r>
            <a:rPr lang="en-GB" sz="1200" b="1">
              <a:latin typeface="+mj-lt"/>
            </a:rPr>
            <a:t>Cluster Manager</a:t>
          </a:r>
        </a:p>
      </dgm:t>
    </dgm:pt>
    <dgm:pt modelId="{C4793877-4FFD-4AA0-BEBF-1FBB506DBA8B}" type="parTrans" cxnId="{BD582F18-774A-4043-91F3-6E1175905769}">
      <dgm:prSet/>
      <dgm:spPr>
        <a:ln>
          <a:noFill/>
        </a:ln>
      </dgm:spPr>
      <dgm:t>
        <a:bodyPr/>
        <a:lstStyle/>
        <a:p>
          <a:endParaRPr lang="en-GB"/>
        </a:p>
      </dgm:t>
    </dgm:pt>
    <dgm:pt modelId="{C660723F-6F03-4738-9993-FD5061ECB40E}" type="sibTrans" cxnId="{BD582F18-774A-4043-91F3-6E1175905769}">
      <dgm:prSet/>
      <dgm:spPr/>
      <dgm:t>
        <a:bodyPr/>
        <a:lstStyle/>
        <a:p>
          <a:endParaRPr lang="en-GB"/>
        </a:p>
      </dgm:t>
    </dgm:pt>
    <dgm:pt modelId="{39731206-17B2-4A1B-AC79-596E13219518}">
      <dgm:prSet phldrT="[Text]" custT="1"/>
      <dgm:spPr/>
      <dgm:t>
        <a:bodyPr/>
        <a:lstStyle/>
        <a:p>
          <a:r>
            <a:rPr lang="en-GB" sz="1200" b="1">
              <a:latin typeface="+mj-lt"/>
            </a:rPr>
            <a:t>Clinical Nurse/ODP Manager</a:t>
          </a:r>
        </a:p>
      </dgm:t>
    </dgm:pt>
    <dgm:pt modelId="{12737A40-8290-4315-A90F-F6265F157B69}" type="parTrans" cxnId="{5B0F2EB5-944A-4E4C-9779-B7E2BA71525A}">
      <dgm:prSet/>
      <dgm:spPr>
        <a:ln>
          <a:noFill/>
        </a:ln>
      </dgm:spPr>
      <dgm:t>
        <a:bodyPr/>
        <a:lstStyle/>
        <a:p>
          <a:endParaRPr lang="en-GB"/>
        </a:p>
      </dgm:t>
    </dgm:pt>
    <dgm:pt modelId="{86BE73E9-1F5F-4753-ABFC-AEEE24CB3E22}" type="sibTrans" cxnId="{5B0F2EB5-944A-4E4C-9779-B7E2BA71525A}">
      <dgm:prSet/>
      <dgm:spPr/>
      <dgm:t>
        <a:bodyPr/>
        <a:lstStyle/>
        <a:p>
          <a:endParaRPr lang="en-GB"/>
        </a:p>
      </dgm:t>
    </dgm:pt>
    <dgm:pt modelId="{3CB82ABC-3CB3-472D-B487-C28EEDDD1E03}">
      <dgm:prSet phldrT="[Text]" custT="1"/>
      <dgm:spPr/>
      <dgm:t>
        <a:bodyPr/>
        <a:lstStyle/>
        <a:p>
          <a:r>
            <a:rPr lang="en-GB" sz="1200" b="1">
              <a:latin typeface="+mj-lt"/>
            </a:rPr>
            <a:t>Team Leader</a:t>
          </a:r>
        </a:p>
      </dgm:t>
    </dgm:pt>
    <dgm:pt modelId="{C531B202-AE07-4289-ACDD-F02E755B24D4}" type="parTrans" cxnId="{98D2BCD8-B262-4BE9-827B-187C9D786D8B}">
      <dgm:prSet/>
      <dgm:spPr>
        <a:ln>
          <a:noFill/>
        </a:ln>
      </dgm:spPr>
      <dgm:t>
        <a:bodyPr/>
        <a:lstStyle/>
        <a:p>
          <a:endParaRPr lang="en-GB"/>
        </a:p>
      </dgm:t>
    </dgm:pt>
    <dgm:pt modelId="{3E3B3031-43DC-48C0-8837-036FF15D590F}" type="sibTrans" cxnId="{98D2BCD8-B262-4BE9-827B-187C9D786D8B}">
      <dgm:prSet/>
      <dgm:spPr/>
      <dgm:t>
        <a:bodyPr/>
        <a:lstStyle/>
        <a:p>
          <a:endParaRPr lang="en-GB"/>
        </a:p>
      </dgm:t>
    </dgm:pt>
    <dgm:pt modelId="{99F4A141-2E5E-458D-A362-8DF154282207}">
      <dgm:prSet custT="1"/>
      <dgm:spPr/>
      <dgm:t>
        <a:bodyPr/>
        <a:lstStyle/>
        <a:p>
          <a:r>
            <a:rPr lang="en-GB" sz="1200" b="1">
              <a:latin typeface="+mj-lt"/>
            </a:rPr>
            <a:t>Theatre Practioners</a:t>
          </a:r>
        </a:p>
      </dgm:t>
    </dgm:pt>
    <dgm:pt modelId="{EC7BCEB5-4C00-4BE9-8346-6B63F94A9492}" type="parTrans" cxnId="{D45679F1-2FC9-4AC9-9625-1D85E89F588C}">
      <dgm:prSet/>
      <dgm:spPr>
        <a:ln>
          <a:noFill/>
        </a:ln>
      </dgm:spPr>
      <dgm:t>
        <a:bodyPr/>
        <a:lstStyle/>
        <a:p>
          <a:endParaRPr lang="en-GB"/>
        </a:p>
      </dgm:t>
    </dgm:pt>
    <dgm:pt modelId="{2D16FE31-37D3-40B9-B30F-77948F369258}" type="sibTrans" cxnId="{D45679F1-2FC9-4AC9-9625-1D85E89F588C}">
      <dgm:prSet/>
      <dgm:spPr/>
      <dgm:t>
        <a:bodyPr/>
        <a:lstStyle/>
        <a:p>
          <a:endParaRPr lang="en-GB"/>
        </a:p>
      </dgm:t>
    </dgm:pt>
    <dgm:pt modelId="{AD08DD1F-43DB-41B3-BB5F-54E6CF946188}">
      <dgm:prSet custT="1"/>
      <dgm:spPr/>
      <dgm:t>
        <a:bodyPr/>
        <a:lstStyle/>
        <a:p>
          <a:r>
            <a:rPr lang="en-GB" sz="1200" b="1"/>
            <a:t>Theatre Assistants</a:t>
          </a:r>
        </a:p>
      </dgm:t>
    </dgm:pt>
    <dgm:pt modelId="{D722A1AF-7EA4-44D1-9C5A-7A24E8A66F70}" type="parTrans" cxnId="{EB6A9233-240B-461F-BA21-507D8170F03B}">
      <dgm:prSet/>
      <dgm:spPr>
        <a:ln>
          <a:noFill/>
        </a:ln>
      </dgm:spPr>
      <dgm:t>
        <a:bodyPr/>
        <a:lstStyle/>
        <a:p>
          <a:endParaRPr lang="en-GB"/>
        </a:p>
      </dgm:t>
    </dgm:pt>
    <dgm:pt modelId="{38DBB630-AFFB-4751-A33B-6E92EDC324FB}" type="sibTrans" cxnId="{EB6A9233-240B-461F-BA21-507D8170F03B}">
      <dgm:prSet/>
      <dgm:spPr/>
      <dgm:t>
        <a:bodyPr/>
        <a:lstStyle/>
        <a:p>
          <a:endParaRPr lang="en-GB"/>
        </a:p>
      </dgm:t>
    </dgm:pt>
    <dgm:pt modelId="{E1B92CF8-3982-4FE8-91FC-76460F9E6791}">
      <dgm:prSet custT="1"/>
      <dgm:spPr/>
      <dgm:t>
        <a:bodyPr/>
        <a:lstStyle/>
        <a:p>
          <a:r>
            <a:rPr lang="en-GB" sz="1200" b="1"/>
            <a:t>Healthcare</a:t>
          </a:r>
          <a:r>
            <a:rPr lang="en-GB" sz="1200"/>
            <a:t> </a:t>
          </a:r>
          <a:r>
            <a:rPr lang="en-GB" sz="1200" b="1"/>
            <a:t>Assistants</a:t>
          </a:r>
        </a:p>
      </dgm:t>
    </dgm:pt>
    <dgm:pt modelId="{5DB64C7F-D881-4313-A124-9B01DC542ED3}" type="parTrans" cxnId="{ECBD500A-652D-44FF-82B2-8A3E75796B22}">
      <dgm:prSet/>
      <dgm:spPr>
        <a:ln>
          <a:noFill/>
        </a:ln>
      </dgm:spPr>
      <dgm:t>
        <a:bodyPr/>
        <a:lstStyle/>
        <a:p>
          <a:endParaRPr lang="en-GB"/>
        </a:p>
      </dgm:t>
    </dgm:pt>
    <dgm:pt modelId="{013451F4-25DA-49B9-B923-E1183E863192}" type="sibTrans" cxnId="{ECBD500A-652D-44FF-82B2-8A3E75796B22}">
      <dgm:prSet/>
      <dgm:spPr/>
      <dgm:t>
        <a:bodyPr/>
        <a:lstStyle/>
        <a:p>
          <a:endParaRPr lang="en-GB"/>
        </a:p>
      </dgm:t>
    </dgm:pt>
    <dgm:pt modelId="{E9129C50-271F-4F53-B651-E66CFDF51C46}" type="pres">
      <dgm:prSet presAssocID="{8D914121-DC97-49CC-9C51-E8261855C86B}" presName="hierChild1" presStyleCnt="0">
        <dgm:presLayoutVars>
          <dgm:orgChart val="1"/>
          <dgm:chPref val="1"/>
          <dgm:dir/>
          <dgm:animOne val="branch"/>
          <dgm:animLvl val="lvl"/>
          <dgm:resizeHandles/>
        </dgm:presLayoutVars>
      </dgm:prSet>
      <dgm:spPr/>
    </dgm:pt>
    <dgm:pt modelId="{99EDAD53-408B-4359-B34A-BC0AF112ED4A}" type="pres">
      <dgm:prSet presAssocID="{2437A5A9-1B93-4C26-815E-DE429127B2C9}" presName="hierRoot1" presStyleCnt="0">
        <dgm:presLayoutVars>
          <dgm:hierBranch val="init"/>
        </dgm:presLayoutVars>
      </dgm:prSet>
      <dgm:spPr/>
    </dgm:pt>
    <dgm:pt modelId="{9FE184A6-1E60-44DB-B721-96119DC287D5}" type="pres">
      <dgm:prSet presAssocID="{2437A5A9-1B93-4C26-815E-DE429127B2C9}" presName="rootComposite1" presStyleCnt="0"/>
      <dgm:spPr/>
    </dgm:pt>
    <dgm:pt modelId="{1F14A7BD-6A66-430B-B49E-05A610C5DC56}" type="pres">
      <dgm:prSet presAssocID="{2437A5A9-1B93-4C26-815E-DE429127B2C9}" presName="rootText1" presStyleLbl="node0" presStyleIdx="0" presStyleCnt="1" custScaleX="99930" custScaleY="62781">
        <dgm:presLayoutVars>
          <dgm:chPref val="3"/>
        </dgm:presLayoutVars>
      </dgm:prSet>
      <dgm:spPr/>
    </dgm:pt>
    <dgm:pt modelId="{21E0001E-724D-4DBC-96C5-360C708E449C}" type="pres">
      <dgm:prSet presAssocID="{2437A5A9-1B93-4C26-815E-DE429127B2C9}" presName="rootConnector1" presStyleLbl="node1" presStyleIdx="0" presStyleCnt="0"/>
      <dgm:spPr/>
    </dgm:pt>
    <dgm:pt modelId="{4372A36A-B00A-4943-9042-B255288EE1B4}" type="pres">
      <dgm:prSet presAssocID="{2437A5A9-1B93-4C26-815E-DE429127B2C9}" presName="hierChild2" presStyleCnt="0"/>
      <dgm:spPr/>
    </dgm:pt>
    <dgm:pt modelId="{811D6D2D-FA8F-4951-A9D3-9650B75DC506}" type="pres">
      <dgm:prSet presAssocID="{C4793877-4FFD-4AA0-BEBF-1FBB506DBA8B}" presName="Name37" presStyleLbl="parChTrans1D2" presStyleIdx="0" presStyleCnt="4"/>
      <dgm:spPr/>
    </dgm:pt>
    <dgm:pt modelId="{FF8F3BD9-D128-48D6-A3EF-768F0DE01F16}" type="pres">
      <dgm:prSet presAssocID="{343DC116-D774-42E0-A991-B1483F0E5C70}" presName="hierRoot2" presStyleCnt="0">
        <dgm:presLayoutVars>
          <dgm:hierBranch val="init"/>
        </dgm:presLayoutVars>
      </dgm:prSet>
      <dgm:spPr/>
    </dgm:pt>
    <dgm:pt modelId="{C88DEA3A-2AF4-4ABD-BD96-F865A105EC7A}" type="pres">
      <dgm:prSet presAssocID="{343DC116-D774-42E0-A991-B1483F0E5C70}" presName="rootComposite" presStyleCnt="0"/>
      <dgm:spPr/>
    </dgm:pt>
    <dgm:pt modelId="{ADCE13DF-1F65-4C6A-A366-1E7867860696}" type="pres">
      <dgm:prSet presAssocID="{343DC116-D774-42E0-A991-B1483F0E5C70}" presName="rootText" presStyleLbl="node2" presStyleIdx="0" presStyleCnt="3" custScaleX="99930" custScaleY="62781" custLinFactX="86939" custLinFactY="-68538" custLinFactNeighborX="100000" custLinFactNeighborY="-100000">
        <dgm:presLayoutVars>
          <dgm:chPref val="3"/>
        </dgm:presLayoutVars>
      </dgm:prSet>
      <dgm:spPr/>
    </dgm:pt>
    <dgm:pt modelId="{33033D3E-60D4-4689-BCF1-E1B33CA197B4}" type="pres">
      <dgm:prSet presAssocID="{343DC116-D774-42E0-A991-B1483F0E5C70}" presName="rootConnector" presStyleLbl="node2" presStyleIdx="0" presStyleCnt="3"/>
      <dgm:spPr/>
    </dgm:pt>
    <dgm:pt modelId="{26D56169-3DE2-4BFA-9ED7-16AD536FF974}" type="pres">
      <dgm:prSet presAssocID="{343DC116-D774-42E0-A991-B1483F0E5C70}" presName="hierChild4" presStyleCnt="0"/>
      <dgm:spPr/>
    </dgm:pt>
    <dgm:pt modelId="{8A6F8151-4EA4-4374-80D4-19D11C8FFE28}" type="pres">
      <dgm:prSet presAssocID="{EC7BCEB5-4C00-4BE9-8346-6B63F94A9492}" presName="Name37" presStyleLbl="parChTrans1D3" presStyleIdx="0" presStyleCnt="3"/>
      <dgm:spPr/>
    </dgm:pt>
    <dgm:pt modelId="{8EB91250-BA66-4309-AF99-91B58D3565A9}" type="pres">
      <dgm:prSet presAssocID="{99F4A141-2E5E-458D-A362-8DF154282207}" presName="hierRoot2" presStyleCnt="0">
        <dgm:presLayoutVars>
          <dgm:hierBranch val="init"/>
        </dgm:presLayoutVars>
      </dgm:prSet>
      <dgm:spPr/>
    </dgm:pt>
    <dgm:pt modelId="{7D1BCBCD-A05A-46E0-A39E-46CDD1E09799}" type="pres">
      <dgm:prSet presAssocID="{99F4A141-2E5E-458D-A362-8DF154282207}" presName="rootComposite" presStyleCnt="0"/>
      <dgm:spPr/>
    </dgm:pt>
    <dgm:pt modelId="{C492C68E-5D19-42B4-9C77-905E0674BD21}" type="pres">
      <dgm:prSet presAssocID="{99F4A141-2E5E-458D-A362-8DF154282207}" presName="rootText" presStyleLbl="node3" presStyleIdx="0" presStyleCnt="3" custScaleX="99930" custScaleY="62781" custLinFactNeighborX="98554" custLinFactNeighborY="-26324">
        <dgm:presLayoutVars>
          <dgm:chPref val="3"/>
        </dgm:presLayoutVars>
      </dgm:prSet>
      <dgm:spPr/>
    </dgm:pt>
    <dgm:pt modelId="{C286A373-0C19-485C-B0D8-400286247707}" type="pres">
      <dgm:prSet presAssocID="{99F4A141-2E5E-458D-A362-8DF154282207}" presName="rootConnector" presStyleLbl="node3" presStyleIdx="0" presStyleCnt="3"/>
      <dgm:spPr/>
    </dgm:pt>
    <dgm:pt modelId="{2F1A0864-C164-43A4-8F4E-2579BC3C697B}" type="pres">
      <dgm:prSet presAssocID="{99F4A141-2E5E-458D-A362-8DF154282207}" presName="hierChild4" presStyleCnt="0"/>
      <dgm:spPr/>
    </dgm:pt>
    <dgm:pt modelId="{01480EBC-94C4-452D-B8FE-C296006CAF1E}" type="pres">
      <dgm:prSet presAssocID="{99F4A141-2E5E-458D-A362-8DF154282207}" presName="hierChild5" presStyleCnt="0"/>
      <dgm:spPr/>
    </dgm:pt>
    <dgm:pt modelId="{4E60FE44-FC91-4407-90BA-782E497D281A}" type="pres">
      <dgm:prSet presAssocID="{D722A1AF-7EA4-44D1-9C5A-7A24E8A66F70}" presName="Name37" presStyleLbl="parChTrans1D3" presStyleIdx="1" presStyleCnt="3"/>
      <dgm:spPr/>
    </dgm:pt>
    <dgm:pt modelId="{825FFC2B-CD31-4C34-B8D3-0CE80D96835E}" type="pres">
      <dgm:prSet presAssocID="{AD08DD1F-43DB-41B3-BB5F-54E6CF946188}" presName="hierRoot2" presStyleCnt="0">
        <dgm:presLayoutVars>
          <dgm:hierBranch val="init"/>
        </dgm:presLayoutVars>
      </dgm:prSet>
      <dgm:spPr/>
    </dgm:pt>
    <dgm:pt modelId="{06ECE9CA-B7C9-4C2E-9B4A-EEEC5949ECB7}" type="pres">
      <dgm:prSet presAssocID="{AD08DD1F-43DB-41B3-BB5F-54E6CF946188}" presName="rootComposite" presStyleCnt="0"/>
      <dgm:spPr/>
    </dgm:pt>
    <dgm:pt modelId="{F149BBE0-1810-44F6-AC96-98ADA7537B7C}" type="pres">
      <dgm:prSet presAssocID="{AD08DD1F-43DB-41B3-BB5F-54E6CF946188}" presName="rootText" presStyleLbl="node3" presStyleIdx="1" presStyleCnt="3" custScaleX="99930" custScaleY="62781" custLinFactNeighborX="95712" custLinFactNeighborY="-14614">
        <dgm:presLayoutVars>
          <dgm:chPref val="3"/>
        </dgm:presLayoutVars>
      </dgm:prSet>
      <dgm:spPr/>
    </dgm:pt>
    <dgm:pt modelId="{4EB1E438-B6A1-4A1C-A046-E108F20380CB}" type="pres">
      <dgm:prSet presAssocID="{AD08DD1F-43DB-41B3-BB5F-54E6CF946188}" presName="rootConnector" presStyleLbl="node3" presStyleIdx="1" presStyleCnt="3"/>
      <dgm:spPr/>
    </dgm:pt>
    <dgm:pt modelId="{8DB47A53-028B-44C1-928D-14A18C50B56F}" type="pres">
      <dgm:prSet presAssocID="{AD08DD1F-43DB-41B3-BB5F-54E6CF946188}" presName="hierChild4" presStyleCnt="0"/>
      <dgm:spPr/>
    </dgm:pt>
    <dgm:pt modelId="{D5EBDB46-C9A6-4827-A37C-CF25F66256DE}" type="pres">
      <dgm:prSet presAssocID="{AD08DD1F-43DB-41B3-BB5F-54E6CF946188}" presName="hierChild5" presStyleCnt="0"/>
      <dgm:spPr/>
    </dgm:pt>
    <dgm:pt modelId="{6ABE55C9-6CF5-429C-A79F-F3E87A76435C}" type="pres">
      <dgm:prSet presAssocID="{5DB64C7F-D881-4313-A124-9B01DC542ED3}" presName="Name37" presStyleLbl="parChTrans1D3" presStyleIdx="2" presStyleCnt="3"/>
      <dgm:spPr/>
    </dgm:pt>
    <dgm:pt modelId="{15F0E643-B282-4AD1-A173-DA27962D4B2B}" type="pres">
      <dgm:prSet presAssocID="{E1B92CF8-3982-4FE8-91FC-76460F9E6791}" presName="hierRoot2" presStyleCnt="0">
        <dgm:presLayoutVars>
          <dgm:hierBranch val="init"/>
        </dgm:presLayoutVars>
      </dgm:prSet>
      <dgm:spPr/>
    </dgm:pt>
    <dgm:pt modelId="{CA4A0D2F-9227-4E8E-9243-02C8C497D815}" type="pres">
      <dgm:prSet presAssocID="{E1B92CF8-3982-4FE8-91FC-76460F9E6791}" presName="rootComposite" presStyleCnt="0"/>
      <dgm:spPr/>
    </dgm:pt>
    <dgm:pt modelId="{31767C7F-7DA9-4F00-9214-74E44DF01994}" type="pres">
      <dgm:prSet presAssocID="{E1B92CF8-3982-4FE8-91FC-76460F9E6791}" presName="rootText" presStyleLbl="node3" presStyleIdx="2" presStyleCnt="3" custScaleX="99930" custScaleY="62781" custLinFactX="100000" custLinFactY="-79023" custLinFactNeighborX="103473" custLinFactNeighborY="-100000">
        <dgm:presLayoutVars>
          <dgm:chPref val="3"/>
        </dgm:presLayoutVars>
      </dgm:prSet>
      <dgm:spPr/>
    </dgm:pt>
    <dgm:pt modelId="{D178E276-0B85-4706-BF0E-620A748332E0}" type="pres">
      <dgm:prSet presAssocID="{E1B92CF8-3982-4FE8-91FC-76460F9E6791}" presName="rootConnector" presStyleLbl="node3" presStyleIdx="2" presStyleCnt="3"/>
      <dgm:spPr/>
    </dgm:pt>
    <dgm:pt modelId="{24065190-67E9-476A-A259-0CC149CE533C}" type="pres">
      <dgm:prSet presAssocID="{E1B92CF8-3982-4FE8-91FC-76460F9E6791}" presName="hierChild4" presStyleCnt="0"/>
      <dgm:spPr/>
    </dgm:pt>
    <dgm:pt modelId="{17C279B0-15B4-4718-A382-29BA33F96D49}" type="pres">
      <dgm:prSet presAssocID="{E1B92CF8-3982-4FE8-91FC-76460F9E6791}" presName="hierChild5" presStyleCnt="0"/>
      <dgm:spPr/>
    </dgm:pt>
    <dgm:pt modelId="{95311A87-AE47-4999-8511-3B567244E848}" type="pres">
      <dgm:prSet presAssocID="{343DC116-D774-42E0-A991-B1483F0E5C70}" presName="hierChild5" presStyleCnt="0"/>
      <dgm:spPr/>
    </dgm:pt>
    <dgm:pt modelId="{7017A8A8-DF3E-4B87-95ED-3C612D856A82}" type="pres">
      <dgm:prSet presAssocID="{12737A40-8290-4315-A90F-F6265F157B69}" presName="Name37" presStyleLbl="parChTrans1D2" presStyleIdx="1" presStyleCnt="4"/>
      <dgm:spPr/>
    </dgm:pt>
    <dgm:pt modelId="{2DAA3919-C53A-496B-A645-F2926D34ABF6}" type="pres">
      <dgm:prSet presAssocID="{39731206-17B2-4A1B-AC79-596E13219518}" presName="hierRoot2" presStyleCnt="0">
        <dgm:presLayoutVars>
          <dgm:hierBranch val="init"/>
        </dgm:presLayoutVars>
      </dgm:prSet>
      <dgm:spPr/>
    </dgm:pt>
    <dgm:pt modelId="{B35E370C-E5DB-41A6-9E08-C254AABCF3B6}" type="pres">
      <dgm:prSet presAssocID="{39731206-17B2-4A1B-AC79-596E13219518}" presName="rootComposite" presStyleCnt="0"/>
      <dgm:spPr/>
    </dgm:pt>
    <dgm:pt modelId="{4F638B1D-494C-4482-8CBB-C18EECE3526B}" type="pres">
      <dgm:prSet presAssocID="{39731206-17B2-4A1B-AC79-596E13219518}" presName="rootText" presStyleLbl="node2" presStyleIdx="1" presStyleCnt="3" custScaleX="99930" custScaleY="62781" custLinFactNeighborX="1965" custLinFactNeighborY="-86680">
        <dgm:presLayoutVars>
          <dgm:chPref val="3"/>
        </dgm:presLayoutVars>
      </dgm:prSet>
      <dgm:spPr/>
    </dgm:pt>
    <dgm:pt modelId="{ECAA382F-F58C-456A-8B28-B501E32F2D76}" type="pres">
      <dgm:prSet presAssocID="{39731206-17B2-4A1B-AC79-596E13219518}" presName="rootConnector" presStyleLbl="node2" presStyleIdx="1" presStyleCnt="3"/>
      <dgm:spPr/>
    </dgm:pt>
    <dgm:pt modelId="{765DE272-9300-4909-ACEA-02B0968CF274}" type="pres">
      <dgm:prSet presAssocID="{39731206-17B2-4A1B-AC79-596E13219518}" presName="hierChild4" presStyleCnt="0"/>
      <dgm:spPr/>
    </dgm:pt>
    <dgm:pt modelId="{44428B3E-C0E0-467B-A5A6-21A64BE743D6}" type="pres">
      <dgm:prSet presAssocID="{39731206-17B2-4A1B-AC79-596E13219518}" presName="hierChild5" presStyleCnt="0"/>
      <dgm:spPr/>
    </dgm:pt>
    <dgm:pt modelId="{5940F85E-A93C-419E-A303-ACD169DDF871}" type="pres">
      <dgm:prSet presAssocID="{C531B202-AE07-4289-ACDD-F02E755B24D4}" presName="Name37" presStyleLbl="parChTrans1D2" presStyleIdx="2" presStyleCnt="4"/>
      <dgm:spPr/>
    </dgm:pt>
    <dgm:pt modelId="{88E5FFD9-D4CE-4138-A775-65D5A760A288}" type="pres">
      <dgm:prSet presAssocID="{3CB82ABC-3CB3-472D-B487-C28EEDDD1E03}" presName="hierRoot2" presStyleCnt="0">
        <dgm:presLayoutVars>
          <dgm:hierBranch val="init"/>
        </dgm:presLayoutVars>
      </dgm:prSet>
      <dgm:spPr/>
    </dgm:pt>
    <dgm:pt modelId="{5398E636-9D71-4B01-957E-1C4ED3368BD7}" type="pres">
      <dgm:prSet presAssocID="{3CB82ABC-3CB3-472D-B487-C28EEDDD1E03}" presName="rootComposite" presStyleCnt="0"/>
      <dgm:spPr/>
    </dgm:pt>
    <dgm:pt modelId="{F169A7BC-8FBE-4E02-B65A-182C104A4FA8}" type="pres">
      <dgm:prSet presAssocID="{3CB82ABC-3CB3-472D-B487-C28EEDDD1E03}" presName="rootText" presStyleLbl="node2" presStyleIdx="2" presStyleCnt="3" custScaleX="99930" custScaleY="62781" custLinFactX="-18172" custLinFactNeighborX="-100000" custLinFactNeighborY="-5285">
        <dgm:presLayoutVars>
          <dgm:chPref val="3"/>
        </dgm:presLayoutVars>
      </dgm:prSet>
      <dgm:spPr/>
    </dgm:pt>
    <dgm:pt modelId="{9F59BA5C-5FB3-47AC-B4DC-7CA31172DF95}" type="pres">
      <dgm:prSet presAssocID="{3CB82ABC-3CB3-472D-B487-C28EEDDD1E03}" presName="rootConnector" presStyleLbl="node2" presStyleIdx="2" presStyleCnt="3"/>
      <dgm:spPr/>
    </dgm:pt>
    <dgm:pt modelId="{735F491E-05C9-45C3-B1AC-A57553CFBDF3}" type="pres">
      <dgm:prSet presAssocID="{3CB82ABC-3CB3-472D-B487-C28EEDDD1E03}" presName="hierChild4" presStyleCnt="0"/>
      <dgm:spPr/>
    </dgm:pt>
    <dgm:pt modelId="{937CCDD4-C618-495D-B06B-64E076E13375}" type="pres">
      <dgm:prSet presAssocID="{3CB82ABC-3CB3-472D-B487-C28EEDDD1E03}" presName="hierChild5" presStyleCnt="0"/>
      <dgm:spPr/>
    </dgm:pt>
    <dgm:pt modelId="{76D684F9-4CB5-44FB-A18A-98FB3B18439A}" type="pres">
      <dgm:prSet presAssocID="{2437A5A9-1B93-4C26-815E-DE429127B2C9}" presName="hierChild3" presStyleCnt="0"/>
      <dgm:spPr/>
    </dgm:pt>
    <dgm:pt modelId="{325F78AA-05F0-48CE-AF86-83A8F8F3F0AF}" type="pres">
      <dgm:prSet presAssocID="{ECB437B6-5C5B-4553-B609-604F62335BBC}" presName="Name111" presStyleLbl="parChTrans1D2" presStyleIdx="3" presStyleCnt="4"/>
      <dgm:spPr/>
    </dgm:pt>
    <dgm:pt modelId="{C6BA5626-0B20-4A28-BC0A-2F0CCE6D98E2}" type="pres">
      <dgm:prSet presAssocID="{9FEF506B-2A2F-4C6C-B539-7F98D46C9779}" presName="hierRoot3" presStyleCnt="0">
        <dgm:presLayoutVars>
          <dgm:hierBranch val="init"/>
        </dgm:presLayoutVars>
      </dgm:prSet>
      <dgm:spPr/>
    </dgm:pt>
    <dgm:pt modelId="{E5691853-B114-4726-8F63-7DB59C69A6F5}" type="pres">
      <dgm:prSet presAssocID="{9FEF506B-2A2F-4C6C-B539-7F98D46C9779}" presName="rootComposite3" presStyleCnt="0"/>
      <dgm:spPr/>
    </dgm:pt>
    <dgm:pt modelId="{0949FC2D-099F-4CD3-87F1-67F467848A4C}" type="pres">
      <dgm:prSet presAssocID="{9FEF506B-2A2F-4C6C-B539-7F98D46C9779}" presName="rootText3" presStyleLbl="asst1" presStyleIdx="0" presStyleCnt="1" custScaleX="99930" custScaleY="62781" custLinFactNeighborX="-7372" custLinFactNeighborY="-43247">
        <dgm:presLayoutVars>
          <dgm:chPref val="3"/>
        </dgm:presLayoutVars>
      </dgm:prSet>
      <dgm:spPr/>
    </dgm:pt>
    <dgm:pt modelId="{73865103-452D-4AD3-B47A-95EE1F6DDD7C}" type="pres">
      <dgm:prSet presAssocID="{9FEF506B-2A2F-4C6C-B539-7F98D46C9779}" presName="rootConnector3" presStyleLbl="asst1" presStyleIdx="0" presStyleCnt="1"/>
      <dgm:spPr/>
    </dgm:pt>
    <dgm:pt modelId="{FAA3F6F6-B7B2-4BD5-8116-78987F17A594}" type="pres">
      <dgm:prSet presAssocID="{9FEF506B-2A2F-4C6C-B539-7F98D46C9779}" presName="hierChild6" presStyleCnt="0"/>
      <dgm:spPr/>
    </dgm:pt>
    <dgm:pt modelId="{2AF20C59-DEBB-4A6F-8F92-44BCBBD557E0}" type="pres">
      <dgm:prSet presAssocID="{9FEF506B-2A2F-4C6C-B539-7F98D46C9779}" presName="hierChild7" presStyleCnt="0"/>
      <dgm:spPr/>
    </dgm:pt>
  </dgm:ptLst>
  <dgm:cxnLst>
    <dgm:cxn modelId="{DCA3F806-54A3-40FB-8A3A-E92D434B5E22}" type="presOf" srcId="{9FEF506B-2A2F-4C6C-B539-7F98D46C9779}" destId="{73865103-452D-4AD3-B47A-95EE1F6DDD7C}" srcOrd="1" destOrd="0" presId="urn:microsoft.com/office/officeart/2005/8/layout/orgChart1"/>
    <dgm:cxn modelId="{ECBD500A-652D-44FF-82B2-8A3E75796B22}" srcId="{343DC116-D774-42E0-A991-B1483F0E5C70}" destId="{E1B92CF8-3982-4FE8-91FC-76460F9E6791}" srcOrd="2" destOrd="0" parTransId="{5DB64C7F-D881-4313-A124-9B01DC542ED3}" sibTransId="{013451F4-25DA-49B9-B923-E1183E863192}"/>
    <dgm:cxn modelId="{EB381E0E-C455-43FC-95B8-1A5284095574}" type="presOf" srcId="{2437A5A9-1B93-4C26-815E-DE429127B2C9}" destId="{1F14A7BD-6A66-430B-B49E-05A610C5DC56}" srcOrd="0" destOrd="0" presId="urn:microsoft.com/office/officeart/2005/8/layout/orgChart1"/>
    <dgm:cxn modelId="{F911BB12-9AE0-4021-BEFC-BC4CE4F68BDB}" type="presOf" srcId="{AD08DD1F-43DB-41B3-BB5F-54E6CF946188}" destId="{F149BBE0-1810-44F6-AC96-98ADA7537B7C}" srcOrd="0" destOrd="0" presId="urn:microsoft.com/office/officeart/2005/8/layout/orgChart1"/>
    <dgm:cxn modelId="{B239C717-E831-4D71-8BE8-D942538BD730}" srcId="{2437A5A9-1B93-4C26-815E-DE429127B2C9}" destId="{9FEF506B-2A2F-4C6C-B539-7F98D46C9779}" srcOrd="0" destOrd="0" parTransId="{ECB437B6-5C5B-4553-B609-604F62335BBC}" sibTransId="{0AFE9D0E-3D67-49F9-A60B-5A09A22AEE78}"/>
    <dgm:cxn modelId="{BD582F18-774A-4043-91F3-6E1175905769}" srcId="{2437A5A9-1B93-4C26-815E-DE429127B2C9}" destId="{343DC116-D774-42E0-A991-B1483F0E5C70}" srcOrd="1" destOrd="0" parTransId="{C4793877-4FFD-4AA0-BEBF-1FBB506DBA8B}" sibTransId="{C660723F-6F03-4738-9993-FD5061ECB40E}"/>
    <dgm:cxn modelId="{32D9741D-BC50-4AD1-981E-04521EE9BEA2}" type="presOf" srcId="{5DB64C7F-D881-4313-A124-9B01DC542ED3}" destId="{6ABE55C9-6CF5-429C-A79F-F3E87A76435C}" srcOrd="0" destOrd="0" presId="urn:microsoft.com/office/officeart/2005/8/layout/orgChart1"/>
    <dgm:cxn modelId="{0481C525-C9B4-4DC5-979F-611057C67A06}" type="presOf" srcId="{99F4A141-2E5E-458D-A362-8DF154282207}" destId="{C492C68E-5D19-42B4-9C77-905E0674BD21}" srcOrd="0" destOrd="0" presId="urn:microsoft.com/office/officeart/2005/8/layout/orgChart1"/>
    <dgm:cxn modelId="{3DFD4A2B-EFE2-4755-A783-19A50CF85C9F}" type="presOf" srcId="{C4793877-4FFD-4AA0-BEBF-1FBB506DBA8B}" destId="{811D6D2D-FA8F-4951-A9D3-9650B75DC506}" srcOrd="0" destOrd="0" presId="urn:microsoft.com/office/officeart/2005/8/layout/orgChart1"/>
    <dgm:cxn modelId="{EB6A9233-240B-461F-BA21-507D8170F03B}" srcId="{343DC116-D774-42E0-A991-B1483F0E5C70}" destId="{AD08DD1F-43DB-41B3-BB5F-54E6CF946188}" srcOrd="1" destOrd="0" parTransId="{D722A1AF-7EA4-44D1-9C5A-7A24E8A66F70}" sibTransId="{38DBB630-AFFB-4751-A33B-6E92EDC324FB}"/>
    <dgm:cxn modelId="{E23BA94A-48B8-4532-B6DD-C17062AB24A4}" type="presOf" srcId="{343DC116-D774-42E0-A991-B1483F0E5C70}" destId="{33033D3E-60D4-4689-BCF1-E1B33CA197B4}" srcOrd="1" destOrd="0" presId="urn:microsoft.com/office/officeart/2005/8/layout/orgChart1"/>
    <dgm:cxn modelId="{BBF9584E-1BF8-4375-B70B-B68057896DD2}" type="presOf" srcId="{2437A5A9-1B93-4C26-815E-DE429127B2C9}" destId="{21E0001E-724D-4DBC-96C5-360C708E449C}" srcOrd="1" destOrd="0" presId="urn:microsoft.com/office/officeart/2005/8/layout/orgChart1"/>
    <dgm:cxn modelId="{272A2474-FA10-46DB-AB88-2AE85EF5A6FE}" type="presOf" srcId="{EC7BCEB5-4C00-4BE9-8346-6B63F94A9492}" destId="{8A6F8151-4EA4-4374-80D4-19D11C8FFE28}" srcOrd="0" destOrd="0" presId="urn:microsoft.com/office/officeart/2005/8/layout/orgChart1"/>
    <dgm:cxn modelId="{77FA2778-70B2-4C2D-9511-B9F66550ECD4}" type="presOf" srcId="{8D914121-DC97-49CC-9C51-E8261855C86B}" destId="{E9129C50-271F-4F53-B651-E66CFDF51C46}" srcOrd="0" destOrd="0" presId="urn:microsoft.com/office/officeart/2005/8/layout/orgChart1"/>
    <dgm:cxn modelId="{34B8518E-01E9-40E4-AB10-9C5FEE367D3A}" type="presOf" srcId="{12737A40-8290-4315-A90F-F6265F157B69}" destId="{7017A8A8-DF3E-4B87-95ED-3C612D856A82}" srcOrd="0" destOrd="0" presId="urn:microsoft.com/office/officeart/2005/8/layout/orgChart1"/>
    <dgm:cxn modelId="{37480792-F449-46A1-B7B7-A0FBE5EE9516}" type="presOf" srcId="{9FEF506B-2A2F-4C6C-B539-7F98D46C9779}" destId="{0949FC2D-099F-4CD3-87F1-67F467848A4C}" srcOrd="0" destOrd="0" presId="urn:microsoft.com/office/officeart/2005/8/layout/orgChart1"/>
    <dgm:cxn modelId="{7CF78D92-FED1-490C-B703-FBCC4780E18C}" type="presOf" srcId="{E1B92CF8-3982-4FE8-91FC-76460F9E6791}" destId="{D178E276-0B85-4706-BF0E-620A748332E0}" srcOrd="1" destOrd="0" presId="urn:microsoft.com/office/officeart/2005/8/layout/orgChart1"/>
    <dgm:cxn modelId="{46CFB692-4F0B-4E12-B291-326457740201}" type="presOf" srcId="{E1B92CF8-3982-4FE8-91FC-76460F9E6791}" destId="{31767C7F-7DA9-4F00-9214-74E44DF01994}" srcOrd="0" destOrd="0" presId="urn:microsoft.com/office/officeart/2005/8/layout/orgChart1"/>
    <dgm:cxn modelId="{18FA9FA2-E377-4070-8E4D-1CABEADFAE7B}" type="presOf" srcId="{D722A1AF-7EA4-44D1-9C5A-7A24E8A66F70}" destId="{4E60FE44-FC91-4407-90BA-782E497D281A}" srcOrd="0" destOrd="0" presId="urn:microsoft.com/office/officeart/2005/8/layout/orgChart1"/>
    <dgm:cxn modelId="{5B0F2EB5-944A-4E4C-9779-B7E2BA71525A}" srcId="{2437A5A9-1B93-4C26-815E-DE429127B2C9}" destId="{39731206-17B2-4A1B-AC79-596E13219518}" srcOrd="2" destOrd="0" parTransId="{12737A40-8290-4315-A90F-F6265F157B69}" sibTransId="{86BE73E9-1F5F-4753-ABFC-AEEE24CB3E22}"/>
    <dgm:cxn modelId="{FC49C2B9-468F-41BD-A977-32ABDDB45544}" type="presOf" srcId="{3CB82ABC-3CB3-472D-B487-C28EEDDD1E03}" destId="{F169A7BC-8FBE-4E02-B65A-182C104A4FA8}" srcOrd="0" destOrd="0" presId="urn:microsoft.com/office/officeart/2005/8/layout/orgChart1"/>
    <dgm:cxn modelId="{0F155AC4-5886-4E8F-9630-184E97D995BA}" type="presOf" srcId="{AD08DD1F-43DB-41B3-BB5F-54E6CF946188}" destId="{4EB1E438-B6A1-4A1C-A046-E108F20380CB}" srcOrd="1" destOrd="0" presId="urn:microsoft.com/office/officeart/2005/8/layout/orgChart1"/>
    <dgm:cxn modelId="{CA213BC5-DC60-4983-A420-66AF0F666131}" type="presOf" srcId="{ECB437B6-5C5B-4553-B609-604F62335BBC}" destId="{325F78AA-05F0-48CE-AF86-83A8F8F3F0AF}" srcOrd="0" destOrd="0" presId="urn:microsoft.com/office/officeart/2005/8/layout/orgChart1"/>
    <dgm:cxn modelId="{36B4DAC5-7316-453F-A037-EDB5375B12AA}" type="presOf" srcId="{99F4A141-2E5E-458D-A362-8DF154282207}" destId="{C286A373-0C19-485C-B0D8-400286247707}" srcOrd="1" destOrd="0" presId="urn:microsoft.com/office/officeart/2005/8/layout/orgChart1"/>
    <dgm:cxn modelId="{98D2BCD8-B262-4BE9-827B-187C9D786D8B}" srcId="{2437A5A9-1B93-4C26-815E-DE429127B2C9}" destId="{3CB82ABC-3CB3-472D-B487-C28EEDDD1E03}" srcOrd="3" destOrd="0" parTransId="{C531B202-AE07-4289-ACDD-F02E755B24D4}" sibTransId="{3E3B3031-43DC-48C0-8837-036FF15D590F}"/>
    <dgm:cxn modelId="{60BC3EDA-9254-47C3-B44E-21497702ACED}" srcId="{8D914121-DC97-49CC-9C51-E8261855C86B}" destId="{2437A5A9-1B93-4C26-815E-DE429127B2C9}" srcOrd="0" destOrd="0" parTransId="{FD51ECD6-6631-4D7A-A828-42E36C83A0A2}" sibTransId="{25512F6F-CB73-4910-BE80-88030273AE9F}"/>
    <dgm:cxn modelId="{4DD877DB-9B5F-486D-A6B9-78599FA18897}" type="presOf" srcId="{C531B202-AE07-4289-ACDD-F02E755B24D4}" destId="{5940F85E-A93C-419E-A303-ACD169DDF871}" srcOrd="0" destOrd="0" presId="urn:microsoft.com/office/officeart/2005/8/layout/orgChart1"/>
    <dgm:cxn modelId="{286283DD-DB1D-4383-81B1-42885091E437}" type="presOf" srcId="{3CB82ABC-3CB3-472D-B487-C28EEDDD1E03}" destId="{9F59BA5C-5FB3-47AC-B4DC-7CA31172DF95}" srcOrd="1" destOrd="0" presId="urn:microsoft.com/office/officeart/2005/8/layout/orgChart1"/>
    <dgm:cxn modelId="{B72312E8-D273-41B6-B2C7-8DB03300269E}" type="presOf" srcId="{39731206-17B2-4A1B-AC79-596E13219518}" destId="{ECAA382F-F58C-456A-8B28-B501E32F2D76}" srcOrd="1" destOrd="0" presId="urn:microsoft.com/office/officeart/2005/8/layout/orgChart1"/>
    <dgm:cxn modelId="{D45679F1-2FC9-4AC9-9625-1D85E89F588C}" srcId="{343DC116-D774-42E0-A991-B1483F0E5C70}" destId="{99F4A141-2E5E-458D-A362-8DF154282207}" srcOrd="0" destOrd="0" parTransId="{EC7BCEB5-4C00-4BE9-8346-6B63F94A9492}" sibTransId="{2D16FE31-37D3-40B9-B30F-77948F369258}"/>
    <dgm:cxn modelId="{319BE1F4-50CC-4CB7-91D6-9ECAB1DB7ADA}" type="presOf" srcId="{343DC116-D774-42E0-A991-B1483F0E5C70}" destId="{ADCE13DF-1F65-4C6A-A366-1E7867860696}" srcOrd="0" destOrd="0" presId="urn:microsoft.com/office/officeart/2005/8/layout/orgChart1"/>
    <dgm:cxn modelId="{6E31BFFA-596B-448B-BFB7-0F488841DD6C}" type="presOf" srcId="{39731206-17B2-4A1B-AC79-596E13219518}" destId="{4F638B1D-494C-4482-8CBB-C18EECE3526B}" srcOrd="0" destOrd="0" presId="urn:microsoft.com/office/officeart/2005/8/layout/orgChart1"/>
    <dgm:cxn modelId="{F0187ED2-E580-4DDA-B449-7364753B416E}" type="presParOf" srcId="{E9129C50-271F-4F53-B651-E66CFDF51C46}" destId="{99EDAD53-408B-4359-B34A-BC0AF112ED4A}" srcOrd="0" destOrd="0" presId="urn:microsoft.com/office/officeart/2005/8/layout/orgChart1"/>
    <dgm:cxn modelId="{B014B3C4-68D9-450D-B63B-9526C269DD24}" type="presParOf" srcId="{99EDAD53-408B-4359-B34A-BC0AF112ED4A}" destId="{9FE184A6-1E60-44DB-B721-96119DC287D5}" srcOrd="0" destOrd="0" presId="urn:microsoft.com/office/officeart/2005/8/layout/orgChart1"/>
    <dgm:cxn modelId="{F27608EB-A279-411D-968F-CF1A836325B8}" type="presParOf" srcId="{9FE184A6-1E60-44DB-B721-96119DC287D5}" destId="{1F14A7BD-6A66-430B-B49E-05A610C5DC56}" srcOrd="0" destOrd="0" presId="urn:microsoft.com/office/officeart/2005/8/layout/orgChart1"/>
    <dgm:cxn modelId="{B11382EC-912E-4129-A2EC-F11172E4DFAB}" type="presParOf" srcId="{9FE184A6-1E60-44DB-B721-96119DC287D5}" destId="{21E0001E-724D-4DBC-96C5-360C708E449C}" srcOrd="1" destOrd="0" presId="urn:microsoft.com/office/officeart/2005/8/layout/orgChart1"/>
    <dgm:cxn modelId="{2DBB0EC1-756B-4702-8DA7-0A02CAC207C1}" type="presParOf" srcId="{99EDAD53-408B-4359-B34A-BC0AF112ED4A}" destId="{4372A36A-B00A-4943-9042-B255288EE1B4}" srcOrd="1" destOrd="0" presId="urn:microsoft.com/office/officeart/2005/8/layout/orgChart1"/>
    <dgm:cxn modelId="{1F2FF44C-484A-4D8B-8B44-FC9D5B024BC4}" type="presParOf" srcId="{4372A36A-B00A-4943-9042-B255288EE1B4}" destId="{811D6D2D-FA8F-4951-A9D3-9650B75DC506}" srcOrd="0" destOrd="0" presId="urn:microsoft.com/office/officeart/2005/8/layout/orgChart1"/>
    <dgm:cxn modelId="{A75C723C-CC60-40C7-B6D5-9621E5275151}" type="presParOf" srcId="{4372A36A-B00A-4943-9042-B255288EE1B4}" destId="{FF8F3BD9-D128-48D6-A3EF-768F0DE01F16}" srcOrd="1" destOrd="0" presId="urn:microsoft.com/office/officeart/2005/8/layout/orgChart1"/>
    <dgm:cxn modelId="{37566BE6-592E-491A-86B3-01B32EF8FD94}" type="presParOf" srcId="{FF8F3BD9-D128-48D6-A3EF-768F0DE01F16}" destId="{C88DEA3A-2AF4-4ABD-BD96-F865A105EC7A}" srcOrd="0" destOrd="0" presId="urn:microsoft.com/office/officeart/2005/8/layout/orgChart1"/>
    <dgm:cxn modelId="{B2184813-62E2-4B00-BCE1-2D16F20995D8}" type="presParOf" srcId="{C88DEA3A-2AF4-4ABD-BD96-F865A105EC7A}" destId="{ADCE13DF-1F65-4C6A-A366-1E7867860696}" srcOrd="0" destOrd="0" presId="urn:microsoft.com/office/officeart/2005/8/layout/orgChart1"/>
    <dgm:cxn modelId="{A17162BF-FB95-4289-9C80-B31B2544F5C1}" type="presParOf" srcId="{C88DEA3A-2AF4-4ABD-BD96-F865A105EC7A}" destId="{33033D3E-60D4-4689-BCF1-E1B33CA197B4}" srcOrd="1" destOrd="0" presId="urn:microsoft.com/office/officeart/2005/8/layout/orgChart1"/>
    <dgm:cxn modelId="{011DDCE1-B7EC-4B39-BE32-DFA8E4DDFD59}" type="presParOf" srcId="{FF8F3BD9-D128-48D6-A3EF-768F0DE01F16}" destId="{26D56169-3DE2-4BFA-9ED7-16AD536FF974}" srcOrd="1" destOrd="0" presId="urn:microsoft.com/office/officeart/2005/8/layout/orgChart1"/>
    <dgm:cxn modelId="{933BDF87-792D-49EB-9CFE-3B7E4B509E76}" type="presParOf" srcId="{26D56169-3DE2-4BFA-9ED7-16AD536FF974}" destId="{8A6F8151-4EA4-4374-80D4-19D11C8FFE28}" srcOrd="0" destOrd="0" presId="urn:microsoft.com/office/officeart/2005/8/layout/orgChart1"/>
    <dgm:cxn modelId="{2AC10D58-2D23-4FB7-A2AC-0EC98D0939D9}" type="presParOf" srcId="{26D56169-3DE2-4BFA-9ED7-16AD536FF974}" destId="{8EB91250-BA66-4309-AF99-91B58D3565A9}" srcOrd="1" destOrd="0" presId="urn:microsoft.com/office/officeart/2005/8/layout/orgChart1"/>
    <dgm:cxn modelId="{32F7E9E4-D4B3-4F72-A395-F67F22CA5F0C}" type="presParOf" srcId="{8EB91250-BA66-4309-AF99-91B58D3565A9}" destId="{7D1BCBCD-A05A-46E0-A39E-46CDD1E09799}" srcOrd="0" destOrd="0" presId="urn:microsoft.com/office/officeart/2005/8/layout/orgChart1"/>
    <dgm:cxn modelId="{588B1940-DE6E-4593-B4D2-D4CEAD793B6B}" type="presParOf" srcId="{7D1BCBCD-A05A-46E0-A39E-46CDD1E09799}" destId="{C492C68E-5D19-42B4-9C77-905E0674BD21}" srcOrd="0" destOrd="0" presId="urn:microsoft.com/office/officeart/2005/8/layout/orgChart1"/>
    <dgm:cxn modelId="{A870E9FC-444B-42FE-A56F-E1A7C59C5298}" type="presParOf" srcId="{7D1BCBCD-A05A-46E0-A39E-46CDD1E09799}" destId="{C286A373-0C19-485C-B0D8-400286247707}" srcOrd="1" destOrd="0" presId="urn:microsoft.com/office/officeart/2005/8/layout/orgChart1"/>
    <dgm:cxn modelId="{E6C38EC5-310B-4033-A899-F273ACCD91A7}" type="presParOf" srcId="{8EB91250-BA66-4309-AF99-91B58D3565A9}" destId="{2F1A0864-C164-43A4-8F4E-2579BC3C697B}" srcOrd="1" destOrd="0" presId="urn:microsoft.com/office/officeart/2005/8/layout/orgChart1"/>
    <dgm:cxn modelId="{178620E6-338E-4061-B050-A2EBA03D35D9}" type="presParOf" srcId="{8EB91250-BA66-4309-AF99-91B58D3565A9}" destId="{01480EBC-94C4-452D-B8FE-C296006CAF1E}" srcOrd="2" destOrd="0" presId="urn:microsoft.com/office/officeart/2005/8/layout/orgChart1"/>
    <dgm:cxn modelId="{59BFB2E8-4968-4608-98B8-31599428F4C0}" type="presParOf" srcId="{26D56169-3DE2-4BFA-9ED7-16AD536FF974}" destId="{4E60FE44-FC91-4407-90BA-782E497D281A}" srcOrd="2" destOrd="0" presId="urn:microsoft.com/office/officeart/2005/8/layout/orgChart1"/>
    <dgm:cxn modelId="{C9235994-9E57-43CA-9132-DCD18DC81507}" type="presParOf" srcId="{26D56169-3DE2-4BFA-9ED7-16AD536FF974}" destId="{825FFC2B-CD31-4C34-B8D3-0CE80D96835E}" srcOrd="3" destOrd="0" presId="urn:microsoft.com/office/officeart/2005/8/layout/orgChart1"/>
    <dgm:cxn modelId="{EFE92947-AD39-4A5A-84BA-2D95F2EE58FD}" type="presParOf" srcId="{825FFC2B-CD31-4C34-B8D3-0CE80D96835E}" destId="{06ECE9CA-B7C9-4C2E-9B4A-EEEC5949ECB7}" srcOrd="0" destOrd="0" presId="urn:microsoft.com/office/officeart/2005/8/layout/orgChart1"/>
    <dgm:cxn modelId="{B298C6D5-2F5D-40CD-8066-1981F528D999}" type="presParOf" srcId="{06ECE9CA-B7C9-4C2E-9B4A-EEEC5949ECB7}" destId="{F149BBE0-1810-44F6-AC96-98ADA7537B7C}" srcOrd="0" destOrd="0" presId="urn:microsoft.com/office/officeart/2005/8/layout/orgChart1"/>
    <dgm:cxn modelId="{E45997AF-335D-4938-BA88-A08E6F694E65}" type="presParOf" srcId="{06ECE9CA-B7C9-4C2E-9B4A-EEEC5949ECB7}" destId="{4EB1E438-B6A1-4A1C-A046-E108F20380CB}" srcOrd="1" destOrd="0" presId="urn:microsoft.com/office/officeart/2005/8/layout/orgChart1"/>
    <dgm:cxn modelId="{F563C268-C9E6-4027-AC2B-F77114769762}" type="presParOf" srcId="{825FFC2B-CD31-4C34-B8D3-0CE80D96835E}" destId="{8DB47A53-028B-44C1-928D-14A18C50B56F}" srcOrd="1" destOrd="0" presId="urn:microsoft.com/office/officeart/2005/8/layout/orgChart1"/>
    <dgm:cxn modelId="{1CE5196F-0A0C-47BC-8BDD-48E5795CAF55}" type="presParOf" srcId="{825FFC2B-CD31-4C34-B8D3-0CE80D96835E}" destId="{D5EBDB46-C9A6-4827-A37C-CF25F66256DE}" srcOrd="2" destOrd="0" presId="urn:microsoft.com/office/officeart/2005/8/layout/orgChart1"/>
    <dgm:cxn modelId="{312DC424-A105-4548-8012-53B97EE292EB}" type="presParOf" srcId="{26D56169-3DE2-4BFA-9ED7-16AD536FF974}" destId="{6ABE55C9-6CF5-429C-A79F-F3E87A76435C}" srcOrd="4" destOrd="0" presId="urn:microsoft.com/office/officeart/2005/8/layout/orgChart1"/>
    <dgm:cxn modelId="{5090FE32-BDCF-4F18-B6E6-7BAC49976EE8}" type="presParOf" srcId="{26D56169-3DE2-4BFA-9ED7-16AD536FF974}" destId="{15F0E643-B282-4AD1-A173-DA27962D4B2B}" srcOrd="5" destOrd="0" presId="urn:microsoft.com/office/officeart/2005/8/layout/orgChart1"/>
    <dgm:cxn modelId="{A93E2405-6336-4098-B100-20766B359404}" type="presParOf" srcId="{15F0E643-B282-4AD1-A173-DA27962D4B2B}" destId="{CA4A0D2F-9227-4E8E-9243-02C8C497D815}" srcOrd="0" destOrd="0" presId="urn:microsoft.com/office/officeart/2005/8/layout/orgChart1"/>
    <dgm:cxn modelId="{DB196EEB-2D48-4CB5-9341-F7F528E26D7F}" type="presParOf" srcId="{CA4A0D2F-9227-4E8E-9243-02C8C497D815}" destId="{31767C7F-7DA9-4F00-9214-74E44DF01994}" srcOrd="0" destOrd="0" presId="urn:microsoft.com/office/officeart/2005/8/layout/orgChart1"/>
    <dgm:cxn modelId="{87799266-8BF3-49E0-AABE-1CE710ACA811}" type="presParOf" srcId="{CA4A0D2F-9227-4E8E-9243-02C8C497D815}" destId="{D178E276-0B85-4706-BF0E-620A748332E0}" srcOrd="1" destOrd="0" presId="urn:microsoft.com/office/officeart/2005/8/layout/orgChart1"/>
    <dgm:cxn modelId="{1413FB2F-4224-4525-A4BD-AA50437FE1EE}" type="presParOf" srcId="{15F0E643-B282-4AD1-A173-DA27962D4B2B}" destId="{24065190-67E9-476A-A259-0CC149CE533C}" srcOrd="1" destOrd="0" presId="urn:microsoft.com/office/officeart/2005/8/layout/orgChart1"/>
    <dgm:cxn modelId="{6005E73C-2B48-4E00-B14C-86A93AADEA77}" type="presParOf" srcId="{15F0E643-B282-4AD1-A173-DA27962D4B2B}" destId="{17C279B0-15B4-4718-A382-29BA33F96D49}" srcOrd="2" destOrd="0" presId="urn:microsoft.com/office/officeart/2005/8/layout/orgChart1"/>
    <dgm:cxn modelId="{C5DCD645-AC7B-4ED6-84EF-958FD47F4BE4}" type="presParOf" srcId="{FF8F3BD9-D128-48D6-A3EF-768F0DE01F16}" destId="{95311A87-AE47-4999-8511-3B567244E848}" srcOrd="2" destOrd="0" presId="urn:microsoft.com/office/officeart/2005/8/layout/orgChart1"/>
    <dgm:cxn modelId="{1DA291EB-133F-4FCB-A8FD-44A4FEDAB5A5}" type="presParOf" srcId="{4372A36A-B00A-4943-9042-B255288EE1B4}" destId="{7017A8A8-DF3E-4B87-95ED-3C612D856A82}" srcOrd="2" destOrd="0" presId="urn:microsoft.com/office/officeart/2005/8/layout/orgChart1"/>
    <dgm:cxn modelId="{D1BEE722-4DD4-4EC9-9210-0FAB2BA76167}" type="presParOf" srcId="{4372A36A-B00A-4943-9042-B255288EE1B4}" destId="{2DAA3919-C53A-496B-A645-F2926D34ABF6}" srcOrd="3" destOrd="0" presId="urn:microsoft.com/office/officeart/2005/8/layout/orgChart1"/>
    <dgm:cxn modelId="{E4628421-25FD-4780-9817-C5E7C3EEB645}" type="presParOf" srcId="{2DAA3919-C53A-496B-A645-F2926D34ABF6}" destId="{B35E370C-E5DB-41A6-9E08-C254AABCF3B6}" srcOrd="0" destOrd="0" presId="urn:microsoft.com/office/officeart/2005/8/layout/orgChart1"/>
    <dgm:cxn modelId="{3A830129-64BF-4810-887F-089907FF02F6}" type="presParOf" srcId="{B35E370C-E5DB-41A6-9E08-C254AABCF3B6}" destId="{4F638B1D-494C-4482-8CBB-C18EECE3526B}" srcOrd="0" destOrd="0" presId="urn:microsoft.com/office/officeart/2005/8/layout/orgChart1"/>
    <dgm:cxn modelId="{DFE7B4BE-B55C-43DE-8823-3D4A37826C89}" type="presParOf" srcId="{B35E370C-E5DB-41A6-9E08-C254AABCF3B6}" destId="{ECAA382F-F58C-456A-8B28-B501E32F2D76}" srcOrd="1" destOrd="0" presId="urn:microsoft.com/office/officeart/2005/8/layout/orgChart1"/>
    <dgm:cxn modelId="{29E599B1-3746-43F4-8B0D-03E615739D88}" type="presParOf" srcId="{2DAA3919-C53A-496B-A645-F2926D34ABF6}" destId="{765DE272-9300-4909-ACEA-02B0968CF274}" srcOrd="1" destOrd="0" presId="urn:microsoft.com/office/officeart/2005/8/layout/orgChart1"/>
    <dgm:cxn modelId="{0C3BB3CE-AD7C-429E-B889-6E78B2B6ABCD}" type="presParOf" srcId="{2DAA3919-C53A-496B-A645-F2926D34ABF6}" destId="{44428B3E-C0E0-467B-A5A6-21A64BE743D6}" srcOrd="2" destOrd="0" presId="urn:microsoft.com/office/officeart/2005/8/layout/orgChart1"/>
    <dgm:cxn modelId="{587F58D1-AB6C-458D-9080-1B6AB92A4216}" type="presParOf" srcId="{4372A36A-B00A-4943-9042-B255288EE1B4}" destId="{5940F85E-A93C-419E-A303-ACD169DDF871}" srcOrd="4" destOrd="0" presId="urn:microsoft.com/office/officeart/2005/8/layout/orgChart1"/>
    <dgm:cxn modelId="{88813A82-5A2D-45A3-A158-D982330EA3C7}" type="presParOf" srcId="{4372A36A-B00A-4943-9042-B255288EE1B4}" destId="{88E5FFD9-D4CE-4138-A775-65D5A760A288}" srcOrd="5" destOrd="0" presId="urn:microsoft.com/office/officeart/2005/8/layout/orgChart1"/>
    <dgm:cxn modelId="{B5390932-7640-4FA7-96CA-2776906382D6}" type="presParOf" srcId="{88E5FFD9-D4CE-4138-A775-65D5A760A288}" destId="{5398E636-9D71-4B01-957E-1C4ED3368BD7}" srcOrd="0" destOrd="0" presId="urn:microsoft.com/office/officeart/2005/8/layout/orgChart1"/>
    <dgm:cxn modelId="{C4CFBFAA-A07B-4B9D-97E8-5B87F614A630}" type="presParOf" srcId="{5398E636-9D71-4B01-957E-1C4ED3368BD7}" destId="{F169A7BC-8FBE-4E02-B65A-182C104A4FA8}" srcOrd="0" destOrd="0" presId="urn:microsoft.com/office/officeart/2005/8/layout/orgChart1"/>
    <dgm:cxn modelId="{9F64716D-96C6-4514-BC6E-AA59BEDF4EF2}" type="presParOf" srcId="{5398E636-9D71-4B01-957E-1C4ED3368BD7}" destId="{9F59BA5C-5FB3-47AC-B4DC-7CA31172DF95}" srcOrd="1" destOrd="0" presId="urn:microsoft.com/office/officeart/2005/8/layout/orgChart1"/>
    <dgm:cxn modelId="{EA62F827-4E2B-4D06-99E5-F0642291A065}" type="presParOf" srcId="{88E5FFD9-D4CE-4138-A775-65D5A760A288}" destId="{735F491E-05C9-45C3-B1AC-A57553CFBDF3}" srcOrd="1" destOrd="0" presId="urn:microsoft.com/office/officeart/2005/8/layout/orgChart1"/>
    <dgm:cxn modelId="{86C9D60D-8229-4DCB-B9B9-7B53750D99C3}" type="presParOf" srcId="{88E5FFD9-D4CE-4138-A775-65D5A760A288}" destId="{937CCDD4-C618-495D-B06B-64E076E13375}" srcOrd="2" destOrd="0" presId="urn:microsoft.com/office/officeart/2005/8/layout/orgChart1"/>
    <dgm:cxn modelId="{FCD8333A-4267-45FE-B360-14DA7DC383D8}" type="presParOf" srcId="{99EDAD53-408B-4359-B34A-BC0AF112ED4A}" destId="{76D684F9-4CB5-44FB-A18A-98FB3B18439A}" srcOrd="2" destOrd="0" presId="urn:microsoft.com/office/officeart/2005/8/layout/orgChart1"/>
    <dgm:cxn modelId="{A4E79229-1E66-4FF5-BDA7-86CD15F8C19D}" type="presParOf" srcId="{76D684F9-4CB5-44FB-A18A-98FB3B18439A}" destId="{325F78AA-05F0-48CE-AF86-83A8F8F3F0AF}" srcOrd="0" destOrd="0" presId="urn:microsoft.com/office/officeart/2005/8/layout/orgChart1"/>
    <dgm:cxn modelId="{2B7E59AF-11D2-48EA-B539-530E1C8230F1}" type="presParOf" srcId="{76D684F9-4CB5-44FB-A18A-98FB3B18439A}" destId="{C6BA5626-0B20-4A28-BC0A-2F0CCE6D98E2}" srcOrd="1" destOrd="0" presId="urn:microsoft.com/office/officeart/2005/8/layout/orgChart1"/>
    <dgm:cxn modelId="{277CB037-0839-4B08-8193-B0ED783F5ECD}" type="presParOf" srcId="{C6BA5626-0B20-4A28-BC0A-2F0CCE6D98E2}" destId="{E5691853-B114-4726-8F63-7DB59C69A6F5}" srcOrd="0" destOrd="0" presId="urn:microsoft.com/office/officeart/2005/8/layout/orgChart1"/>
    <dgm:cxn modelId="{2D984172-EBB1-4417-AD74-16900E7F4947}" type="presParOf" srcId="{E5691853-B114-4726-8F63-7DB59C69A6F5}" destId="{0949FC2D-099F-4CD3-87F1-67F467848A4C}" srcOrd="0" destOrd="0" presId="urn:microsoft.com/office/officeart/2005/8/layout/orgChart1"/>
    <dgm:cxn modelId="{06E615B6-69BF-4628-A70C-0700442AC903}" type="presParOf" srcId="{E5691853-B114-4726-8F63-7DB59C69A6F5}" destId="{73865103-452D-4AD3-B47A-95EE1F6DDD7C}" srcOrd="1" destOrd="0" presId="urn:microsoft.com/office/officeart/2005/8/layout/orgChart1"/>
    <dgm:cxn modelId="{EDF22778-BFC5-49B3-8CD1-E4A3C8B9B5A6}" type="presParOf" srcId="{C6BA5626-0B20-4A28-BC0A-2F0CCE6D98E2}" destId="{FAA3F6F6-B7B2-4BD5-8116-78987F17A594}" srcOrd="1" destOrd="0" presId="urn:microsoft.com/office/officeart/2005/8/layout/orgChart1"/>
    <dgm:cxn modelId="{883CFE61-478F-4A04-BA07-55FB5CC45F1B}" type="presParOf" srcId="{C6BA5626-0B20-4A28-BC0A-2F0CCE6D98E2}" destId="{2AF20C59-DEBB-4A6F-8F92-44BCBBD557E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5F78AA-05F0-48CE-AF86-83A8F8F3F0AF}">
      <dsp:nvSpPr>
        <dsp:cNvPr id="0" name=""/>
        <dsp:cNvSpPr/>
      </dsp:nvSpPr>
      <dsp:spPr>
        <a:xfrm>
          <a:off x="2867804" y="494597"/>
          <a:ext cx="280207" cy="382188"/>
        </a:xfrm>
        <a:custGeom>
          <a:avLst/>
          <a:gdLst/>
          <a:ahLst/>
          <a:cxnLst/>
          <a:rect l="0" t="0" r="0" b="0"/>
          <a:pathLst>
            <a:path>
              <a:moveTo>
                <a:pt x="280207" y="0"/>
              </a:moveTo>
              <a:lnTo>
                <a:pt x="280207" y="382188"/>
              </a:lnTo>
              <a:lnTo>
                <a:pt x="0" y="38218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5940F85E-A93C-419E-A303-ACD169DDF871}">
      <dsp:nvSpPr>
        <dsp:cNvPr id="0" name=""/>
        <dsp:cNvSpPr/>
      </dsp:nvSpPr>
      <dsp:spPr>
        <a:xfrm>
          <a:off x="3102292" y="494597"/>
          <a:ext cx="91440" cy="1400998"/>
        </a:xfrm>
        <a:custGeom>
          <a:avLst/>
          <a:gdLst/>
          <a:ahLst/>
          <a:cxnLst/>
          <a:rect l="0" t="0" r="0" b="0"/>
          <a:pathLst>
            <a:path>
              <a:moveTo>
                <a:pt x="45720" y="0"/>
              </a:moveTo>
              <a:lnTo>
                <a:pt x="45720" y="1236373"/>
              </a:lnTo>
              <a:lnTo>
                <a:pt x="88961" y="1236373"/>
              </a:lnTo>
              <a:lnTo>
                <a:pt x="88961" y="140099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7017A8A8-DF3E-4B87-95ED-3C612D856A82}">
      <dsp:nvSpPr>
        <dsp:cNvPr id="0" name=""/>
        <dsp:cNvSpPr/>
      </dsp:nvSpPr>
      <dsp:spPr>
        <a:xfrm>
          <a:off x="3102292" y="494597"/>
          <a:ext cx="91440" cy="762919"/>
        </a:xfrm>
        <a:custGeom>
          <a:avLst/>
          <a:gdLst/>
          <a:ahLst/>
          <a:cxnLst/>
          <a:rect l="0" t="0" r="0" b="0"/>
          <a:pathLst>
            <a:path>
              <a:moveTo>
                <a:pt x="45720" y="0"/>
              </a:moveTo>
              <a:lnTo>
                <a:pt x="45720" y="598294"/>
              </a:lnTo>
              <a:lnTo>
                <a:pt x="76528" y="598294"/>
              </a:lnTo>
              <a:lnTo>
                <a:pt x="76528" y="762919"/>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6ABE55C9-6CF5-429C-A79F-F3E87A76435C}">
      <dsp:nvSpPr>
        <dsp:cNvPr id="0" name=""/>
        <dsp:cNvSpPr/>
      </dsp:nvSpPr>
      <dsp:spPr>
        <a:xfrm>
          <a:off x="3556235" y="1107967"/>
          <a:ext cx="494243" cy="2135951"/>
        </a:xfrm>
        <a:custGeom>
          <a:avLst/>
          <a:gdLst/>
          <a:ahLst/>
          <a:cxnLst/>
          <a:rect l="0" t="0" r="0" b="0"/>
          <a:pathLst>
            <a:path>
              <a:moveTo>
                <a:pt x="0" y="0"/>
              </a:moveTo>
              <a:lnTo>
                <a:pt x="0" y="2135951"/>
              </a:lnTo>
              <a:lnTo>
                <a:pt x="494243" y="2135951"/>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4E60FE44-FC91-4407-90BA-782E497D281A}">
      <dsp:nvSpPr>
        <dsp:cNvPr id="0" name=""/>
        <dsp:cNvSpPr/>
      </dsp:nvSpPr>
      <dsp:spPr>
        <a:xfrm>
          <a:off x="3556235" y="1107967"/>
          <a:ext cx="371464" cy="2603392"/>
        </a:xfrm>
        <a:custGeom>
          <a:avLst/>
          <a:gdLst/>
          <a:ahLst/>
          <a:cxnLst/>
          <a:rect l="0" t="0" r="0" b="0"/>
          <a:pathLst>
            <a:path>
              <a:moveTo>
                <a:pt x="0" y="0"/>
              </a:moveTo>
              <a:lnTo>
                <a:pt x="371464" y="2603392"/>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8A6F8151-4EA4-4374-80D4-19D11C8FFE28}">
      <dsp:nvSpPr>
        <dsp:cNvPr id="0" name=""/>
        <dsp:cNvSpPr/>
      </dsp:nvSpPr>
      <dsp:spPr>
        <a:xfrm>
          <a:off x="3556235" y="1107967"/>
          <a:ext cx="416023" cy="1690185"/>
        </a:xfrm>
        <a:custGeom>
          <a:avLst/>
          <a:gdLst/>
          <a:ahLst/>
          <a:cxnLst/>
          <a:rect l="0" t="0" r="0" b="0"/>
          <a:pathLst>
            <a:path>
              <a:moveTo>
                <a:pt x="0" y="0"/>
              </a:moveTo>
              <a:lnTo>
                <a:pt x="416023" y="169018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811D6D2D-FA8F-4951-A9D3-9650B75DC506}">
      <dsp:nvSpPr>
        <dsp:cNvPr id="0" name=""/>
        <dsp:cNvSpPr/>
      </dsp:nvSpPr>
      <dsp:spPr>
        <a:xfrm>
          <a:off x="3148012" y="494597"/>
          <a:ext cx="1034927" cy="121211"/>
        </a:xfrm>
        <a:custGeom>
          <a:avLst/>
          <a:gdLst/>
          <a:ahLst/>
          <a:cxnLst/>
          <a:rect l="0" t="0" r="0" b="0"/>
          <a:pathLst>
            <a:path>
              <a:moveTo>
                <a:pt x="0" y="0"/>
              </a:moveTo>
              <a:lnTo>
                <a:pt x="1034927" y="0"/>
              </a:lnTo>
              <a:lnTo>
                <a:pt x="1034927" y="121211"/>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1F14A7BD-6A66-430B-B49E-05A610C5DC56}">
      <dsp:nvSpPr>
        <dsp:cNvPr id="0" name=""/>
        <dsp:cNvSpPr/>
      </dsp:nvSpPr>
      <dsp:spPr>
        <a:xfrm>
          <a:off x="2364632" y="2439"/>
          <a:ext cx="1566760" cy="492158"/>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Assistant Director of </a:t>
          </a:r>
        </a:p>
        <a:p>
          <a:pPr marL="0" lvl="0" indent="0" algn="ctr" defTabSz="533400">
            <a:lnSpc>
              <a:spcPct val="90000"/>
            </a:lnSpc>
            <a:spcBef>
              <a:spcPct val="0"/>
            </a:spcBef>
            <a:spcAft>
              <a:spcPct val="35000"/>
            </a:spcAft>
            <a:buNone/>
          </a:pPr>
          <a:r>
            <a:rPr lang="en-GB" sz="1200" b="1" kern="1200">
              <a:latin typeface="+mj-lt"/>
            </a:rPr>
            <a:t>Nursing</a:t>
          </a:r>
        </a:p>
      </dsp:txBody>
      <dsp:txXfrm>
        <a:off x="2364632" y="2439"/>
        <a:ext cx="1566760" cy="492158"/>
      </dsp:txXfrm>
    </dsp:sp>
    <dsp:sp modelId="{ADCE13DF-1F65-4C6A-A366-1E7867860696}">
      <dsp:nvSpPr>
        <dsp:cNvPr id="0" name=""/>
        <dsp:cNvSpPr/>
      </dsp:nvSpPr>
      <dsp:spPr>
        <a:xfrm>
          <a:off x="3399559" y="615808"/>
          <a:ext cx="1566760" cy="49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Cluster Manager</a:t>
          </a:r>
        </a:p>
      </dsp:txBody>
      <dsp:txXfrm>
        <a:off x="3399559" y="615808"/>
        <a:ext cx="1566760" cy="492158"/>
      </dsp:txXfrm>
    </dsp:sp>
    <dsp:sp modelId="{C492C68E-5D19-42B4-9C77-905E0674BD21}">
      <dsp:nvSpPr>
        <dsp:cNvPr id="0" name=""/>
        <dsp:cNvSpPr/>
      </dsp:nvSpPr>
      <dsp:spPr>
        <a:xfrm>
          <a:off x="2405498" y="2552073"/>
          <a:ext cx="1566760" cy="49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Theatre Practioners</a:t>
          </a:r>
        </a:p>
      </dsp:txBody>
      <dsp:txXfrm>
        <a:off x="2405498" y="2552073"/>
        <a:ext cx="1566760" cy="492158"/>
      </dsp:txXfrm>
    </dsp:sp>
    <dsp:sp modelId="{F149BBE0-1810-44F6-AC96-98ADA7537B7C}">
      <dsp:nvSpPr>
        <dsp:cNvPr id="0" name=""/>
        <dsp:cNvSpPr/>
      </dsp:nvSpPr>
      <dsp:spPr>
        <a:xfrm>
          <a:off x="2360940" y="3465280"/>
          <a:ext cx="1566760" cy="49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Theatre Assistants</a:t>
          </a:r>
        </a:p>
      </dsp:txBody>
      <dsp:txXfrm>
        <a:off x="2360940" y="3465280"/>
        <a:ext cx="1566760" cy="492158"/>
      </dsp:txXfrm>
    </dsp:sp>
    <dsp:sp modelId="{31767C7F-7DA9-4F00-9214-74E44DF01994}">
      <dsp:nvSpPr>
        <dsp:cNvPr id="0" name=""/>
        <dsp:cNvSpPr/>
      </dsp:nvSpPr>
      <dsp:spPr>
        <a:xfrm>
          <a:off x="4050479" y="2997839"/>
          <a:ext cx="1566760" cy="49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Healthcare</a:t>
          </a:r>
          <a:r>
            <a:rPr lang="en-GB" sz="1200" kern="1200"/>
            <a:t> </a:t>
          </a:r>
          <a:r>
            <a:rPr lang="en-GB" sz="1200" b="1" kern="1200"/>
            <a:t>Assistants</a:t>
          </a:r>
        </a:p>
      </dsp:txBody>
      <dsp:txXfrm>
        <a:off x="4050479" y="2997839"/>
        <a:ext cx="1566760" cy="492158"/>
      </dsp:txXfrm>
    </dsp:sp>
    <dsp:sp modelId="{4F638B1D-494C-4482-8CBB-C18EECE3526B}">
      <dsp:nvSpPr>
        <dsp:cNvPr id="0" name=""/>
        <dsp:cNvSpPr/>
      </dsp:nvSpPr>
      <dsp:spPr>
        <a:xfrm>
          <a:off x="2395440" y="1257517"/>
          <a:ext cx="1566760" cy="49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Clinical Nurse/ODP Manager</a:t>
          </a:r>
        </a:p>
      </dsp:txBody>
      <dsp:txXfrm>
        <a:off x="2395440" y="1257517"/>
        <a:ext cx="1566760" cy="492158"/>
      </dsp:txXfrm>
    </dsp:sp>
    <dsp:sp modelId="{F169A7BC-8FBE-4E02-B65A-182C104A4FA8}">
      <dsp:nvSpPr>
        <dsp:cNvPr id="0" name=""/>
        <dsp:cNvSpPr/>
      </dsp:nvSpPr>
      <dsp:spPr>
        <a:xfrm>
          <a:off x="2407873" y="1895596"/>
          <a:ext cx="1566760" cy="49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Team Leader</a:t>
          </a:r>
        </a:p>
      </dsp:txBody>
      <dsp:txXfrm>
        <a:off x="2407873" y="1895596"/>
        <a:ext cx="1566760" cy="492158"/>
      </dsp:txXfrm>
    </dsp:sp>
    <dsp:sp modelId="{0949FC2D-099F-4CD3-87F1-67F467848A4C}">
      <dsp:nvSpPr>
        <dsp:cNvPr id="0" name=""/>
        <dsp:cNvSpPr/>
      </dsp:nvSpPr>
      <dsp:spPr>
        <a:xfrm>
          <a:off x="1301044" y="630707"/>
          <a:ext cx="1566760" cy="49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Clinical Matron</a:t>
          </a:r>
        </a:p>
      </dsp:txBody>
      <dsp:txXfrm>
        <a:off x="1301044" y="630707"/>
        <a:ext cx="1566760" cy="4921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55FB338D-B1DC-4376-BC29-8BEFEB7E3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Thompson Caroline (Royal Devon and Exeter Foundation Trust)</cp:lastModifiedBy>
  <cp:revision>2</cp:revision>
  <cp:lastPrinted>2019-07-04T08:11:00Z</cp:lastPrinted>
  <dcterms:created xsi:type="dcterms:W3CDTF">2023-09-12T16:08:00Z</dcterms:created>
  <dcterms:modified xsi:type="dcterms:W3CDTF">2023-09-12T16:08:00Z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