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7E52" w:rsidRDefault="000B7E52" w:rsidP="008824A7">
      <w:pPr>
        <w:autoSpaceDE w:val="0"/>
        <w:autoSpaceDN w:val="0"/>
        <w:adjustRightInd w:val="0"/>
        <w:spacing w:after="0" w:line="240" w:lineRule="auto"/>
        <w:rPr>
          <w:rFonts w:ascii="Arial" w:eastAsia="Times New Roman" w:hAnsi="Arial" w:cs="Frutiger-Black"/>
          <w:b/>
          <w:lang w:eastAsia="en-GB"/>
        </w:rPr>
      </w:pPr>
      <w:bookmarkStart w:id="0" w:name="_GoBack"/>
      <w:bookmarkEnd w:id="0"/>
    </w:p>
    <w:p w:rsidR="008824A7" w:rsidRPr="008824A7" w:rsidRDefault="008824A7" w:rsidP="00D92761">
      <w:pPr>
        <w:autoSpaceDE w:val="0"/>
        <w:autoSpaceDN w:val="0"/>
        <w:adjustRightInd w:val="0"/>
        <w:spacing w:after="0" w:line="240" w:lineRule="auto"/>
        <w:jc w:val="center"/>
        <w:rPr>
          <w:rFonts w:ascii="Arial" w:eastAsia="Times New Roman" w:hAnsi="Arial" w:cs="Frutiger-Black"/>
          <w:i/>
          <w:sz w:val="18"/>
          <w:szCs w:val="18"/>
          <w:lang w:eastAsia="en-GB"/>
        </w:rPr>
      </w:pPr>
      <w:r w:rsidRPr="008824A7">
        <w:rPr>
          <w:rFonts w:ascii="Arial" w:eastAsia="Times New Roman" w:hAnsi="Arial" w:cs="Frutiger-Black"/>
          <w:b/>
          <w:lang w:eastAsia="en-GB"/>
        </w:rPr>
        <w:t xml:space="preserve">BAND 4 </w:t>
      </w:r>
      <w:r w:rsidR="00D92761">
        <w:rPr>
          <w:rFonts w:ascii="Arial" w:eastAsia="Times New Roman" w:hAnsi="Arial" w:cs="Frutiger-Black"/>
          <w:b/>
          <w:lang w:eastAsia="en-GB"/>
        </w:rPr>
        <w:t xml:space="preserve">NURSING ASSOCIATE </w:t>
      </w:r>
      <w:r w:rsidRPr="008824A7">
        <w:rPr>
          <w:rFonts w:ascii="Arial" w:eastAsia="Times New Roman" w:hAnsi="Arial" w:cs="Frutiger-Black"/>
          <w:b/>
          <w:lang w:eastAsia="en-GB"/>
        </w:rPr>
        <w:t>SCOPE OF PRACTICE</w:t>
      </w:r>
    </w:p>
    <w:p w:rsidR="008824A7" w:rsidRPr="008824A7" w:rsidRDefault="008824A7" w:rsidP="008824A7">
      <w:pPr>
        <w:autoSpaceDE w:val="0"/>
        <w:autoSpaceDN w:val="0"/>
        <w:adjustRightInd w:val="0"/>
        <w:spacing w:after="0" w:line="240" w:lineRule="auto"/>
        <w:ind w:left="720" w:hanging="720"/>
        <w:rPr>
          <w:rFonts w:ascii="Arial" w:eastAsia="Times New Roman" w:hAnsi="Arial" w:cs="Frutiger-Black"/>
          <w:b/>
          <w:lang w:eastAsia="en-GB"/>
        </w:rPr>
      </w:pPr>
    </w:p>
    <w:p w:rsidR="006C02EC" w:rsidRPr="001374E8" w:rsidRDefault="00DA3CBC" w:rsidP="001374E8">
      <w:pPr>
        <w:pStyle w:val="ListParagraph"/>
        <w:numPr>
          <w:ilvl w:val="0"/>
          <w:numId w:val="41"/>
        </w:numPr>
        <w:autoSpaceDE w:val="0"/>
        <w:autoSpaceDN w:val="0"/>
        <w:adjustRightInd w:val="0"/>
        <w:spacing w:after="0" w:line="240" w:lineRule="auto"/>
        <w:rPr>
          <w:rFonts w:eastAsia="Times New Roman"/>
          <w:color w:val="FF0000"/>
          <w:lang w:eastAsia="en-GB"/>
        </w:rPr>
      </w:pPr>
      <w:r w:rsidRPr="001374E8">
        <w:rPr>
          <w:rFonts w:eastAsia="Times New Roman" w:cs="Frutiger-Black"/>
          <w:lang w:eastAsia="en-GB"/>
        </w:rPr>
        <w:t xml:space="preserve">The </w:t>
      </w:r>
      <w:r w:rsidR="008824A7" w:rsidRPr="001374E8">
        <w:rPr>
          <w:rFonts w:eastAsia="Times New Roman"/>
          <w:lang w:eastAsia="en-GB"/>
        </w:rPr>
        <w:t xml:space="preserve">Band 4 Nurse </w:t>
      </w:r>
      <w:r w:rsidRPr="001374E8">
        <w:rPr>
          <w:rFonts w:eastAsia="Times New Roman"/>
          <w:lang w:eastAsia="en-GB"/>
        </w:rPr>
        <w:t>Associate is a highly trained support role</w:t>
      </w:r>
      <w:r w:rsidR="00462E32" w:rsidRPr="001374E8">
        <w:rPr>
          <w:rFonts w:eastAsia="Times New Roman"/>
          <w:lang w:eastAsia="en-GB"/>
        </w:rPr>
        <w:t xml:space="preserve"> registered and regulated by the Nursing Midwifery Council (NMC</w:t>
      </w:r>
      <w:r w:rsidR="00E853DF" w:rsidRPr="001374E8">
        <w:rPr>
          <w:rFonts w:eastAsia="Times New Roman"/>
          <w:lang w:eastAsia="en-GB"/>
        </w:rPr>
        <w:t xml:space="preserve">) </w:t>
      </w:r>
      <w:r w:rsidR="00E853DF" w:rsidRPr="001374E8">
        <w:rPr>
          <w:rFonts w:eastAsia="Times New Roman"/>
          <w:b/>
          <w:lang w:eastAsia="en-GB"/>
        </w:rPr>
        <w:t>working</w:t>
      </w:r>
      <w:r w:rsidRPr="001374E8">
        <w:rPr>
          <w:rFonts w:eastAsia="Times New Roman" w:cs="Frutiger-Black"/>
          <w:lang w:eastAsia="en-GB"/>
        </w:rPr>
        <w:t xml:space="preserve"> at</w:t>
      </w:r>
      <w:r w:rsidR="006C02EC" w:rsidRPr="001374E8">
        <w:rPr>
          <w:rFonts w:eastAsia="Times New Roman" w:cs="Frutiger-Black"/>
          <w:lang w:eastAsia="en-GB"/>
        </w:rPr>
        <w:t xml:space="preserve"> a level above that of Senior Hea</w:t>
      </w:r>
      <w:r w:rsidRPr="001374E8">
        <w:rPr>
          <w:rFonts w:eastAsia="Times New Roman" w:cs="Frutiger-Black"/>
          <w:lang w:eastAsia="en-GB"/>
        </w:rPr>
        <w:t>lthcare Support workers and has</w:t>
      </w:r>
      <w:r w:rsidR="006C02EC" w:rsidRPr="001374E8">
        <w:rPr>
          <w:rFonts w:eastAsia="Times New Roman" w:cs="Frutiger-Black"/>
          <w:lang w:eastAsia="en-GB"/>
        </w:rPr>
        <w:t xml:space="preserve"> a more in depth understanding about factors that influence health and ill-health</w:t>
      </w:r>
      <w:r w:rsidRPr="001374E8">
        <w:rPr>
          <w:rFonts w:eastAsia="Times New Roman" w:cs="Frutiger-Black"/>
          <w:lang w:eastAsia="en-GB"/>
        </w:rPr>
        <w:t xml:space="preserve"> (e.g. anatomy and physiology) in a range of settings covering pre-life to end of life. </w:t>
      </w:r>
      <w:r w:rsidR="006C02EC" w:rsidRPr="001374E8">
        <w:rPr>
          <w:rFonts w:eastAsia="Times New Roman" w:cs="Frutiger-Black"/>
          <w:lang w:eastAsia="en-GB"/>
        </w:rPr>
        <w:t xml:space="preserve"> </w:t>
      </w:r>
      <w:r w:rsidRPr="001374E8">
        <w:rPr>
          <w:rFonts w:eastAsia="Times New Roman" w:cs="Frutiger-Black"/>
          <w:lang w:eastAsia="en-GB"/>
        </w:rPr>
        <w:t xml:space="preserve">They deliver effective, safe and responsive nursing in and across a wide range of health and care settings. Nursing Associates work independently and with others under the leadership and direction of a registered nurse within defined parameters to deliver care in line with the agreed plan. </w:t>
      </w:r>
      <w:r w:rsidR="006C02EC" w:rsidRPr="001374E8">
        <w:rPr>
          <w:rFonts w:eastAsia="Times New Roman" w:cs="Frutiger-Black"/>
          <w:lang w:eastAsia="en-GB"/>
        </w:rPr>
        <w:t xml:space="preserve">They </w:t>
      </w:r>
      <w:r w:rsidR="006C02EC" w:rsidRPr="001374E8">
        <w:rPr>
          <w:rFonts w:eastAsia="Times New Roman"/>
          <w:lang w:eastAsia="en-GB"/>
        </w:rPr>
        <w:t>can</w:t>
      </w:r>
      <w:r w:rsidR="008824A7" w:rsidRPr="001374E8">
        <w:rPr>
          <w:rFonts w:eastAsia="Times New Roman"/>
          <w:lang w:eastAsia="en-GB"/>
        </w:rPr>
        <w:t xml:space="preserve"> </w:t>
      </w:r>
      <w:r w:rsidR="008824A7" w:rsidRPr="001374E8">
        <w:rPr>
          <w:rFonts w:eastAsia="Times New Roman"/>
          <w:b/>
          <w:bCs/>
          <w:lang w:eastAsia="en-GB"/>
        </w:rPr>
        <w:t>UNDERTAKE</w:t>
      </w:r>
      <w:r w:rsidR="008824A7" w:rsidRPr="001374E8">
        <w:rPr>
          <w:rFonts w:eastAsia="Times New Roman"/>
          <w:lang w:eastAsia="en-GB"/>
        </w:rPr>
        <w:t xml:space="preserve"> and </w:t>
      </w:r>
      <w:r w:rsidR="008824A7" w:rsidRPr="001374E8">
        <w:rPr>
          <w:rFonts w:eastAsia="Times New Roman"/>
          <w:b/>
          <w:bCs/>
          <w:lang w:eastAsia="en-GB"/>
        </w:rPr>
        <w:t>MONITOR</w:t>
      </w:r>
      <w:r w:rsidR="008824A7" w:rsidRPr="001374E8">
        <w:rPr>
          <w:rFonts w:eastAsia="Times New Roman"/>
          <w:lang w:eastAsia="en-GB"/>
        </w:rPr>
        <w:t xml:space="preserve"> the following activities in the care of patients under indirect supervision of a registered practitioner and </w:t>
      </w:r>
      <w:r w:rsidR="008824A7" w:rsidRPr="001374E8">
        <w:rPr>
          <w:rFonts w:eastAsia="Times New Roman"/>
          <w:b/>
          <w:lang w:eastAsia="en-GB"/>
        </w:rPr>
        <w:t>TAKE ACTION</w:t>
      </w:r>
      <w:r w:rsidR="008824A7" w:rsidRPr="001374E8">
        <w:rPr>
          <w:rFonts w:eastAsia="Times New Roman"/>
          <w:lang w:eastAsia="en-GB"/>
        </w:rPr>
        <w:t xml:space="preserve"> as appropriate</w:t>
      </w:r>
      <w:r w:rsidR="00462E32" w:rsidRPr="001374E8">
        <w:rPr>
          <w:rFonts w:eastAsia="Times New Roman"/>
          <w:lang w:eastAsia="en-GB"/>
        </w:rPr>
        <w:t>.</w:t>
      </w:r>
      <w:r w:rsidR="00655AA6" w:rsidRPr="00655AA6">
        <w:t xml:space="preserve"> </w:t>
      </w:r>
      <w:r w:rsidR="00655AA6" w:rsidRPr="001374E8">
        <w:rPr>
          <w:rFonts w:eastAsia="Times New Roman"/>
          <w:lang w:eastAsia="en-GB"/>
        </w:rPr>
        <w:t xml:space="preserve">The more senior registered professionals will continue to be the primary assessors and prescribers of care while NAs deliver and adapt care, contributing to assessment within agreed parameters as outlined in this scope of practice. </w:t>
      </w:r>
      <w:r w:rsidR="008115EC" w:rsidRPr="001374E8">
        <w:rPr>
          <w:rFonts w:eastAsia="Times New Roman"/>
          <w:lang w:eastAsia="en-GB"/>
        </w:rPr>
        <w:t>As registered professionals, nursing associates are individually accountable for their own professional conduct and practice. They will be expected to uphold the NMC Code, to work within their scope of practice and to raise concerns where needed. They will renew their registration via the usual revalidation process.</w:t>
      </w:r>
    </w:p>
    <w:p w:rsidR="006C02EC" w:rsidRPr="00962151" w:rsidRDefault="006C02EC" w:rsidP="008824A7">
      <w:pPr>
        <w:autoSpaceDE w:val="0"/>
        <w:autoSpaceDN w:val="0"/>
        <w:adjustRightInd w:val="0"/>
        <w:spacing w:after="0" w:line="240" w:lineRule="auto"/>
        <w:ind w:left="720"/>
        <w:rPr>
          <w:rFonts w:ascii="Arial" w:eastAsia="Times New Roman" w:hAnsi="Arial" w:cs="Frutiger-Black"/>
          <w:b/>
          <w:lang w:eastAsia="en-GB"/>
        </w:rPr>
      </w:pPr>
    </w:p>
    <w:p w:rsidR="00C5357A" w:rsidRPr="00962151" w:rsidRDefault="001374E8" w:rsidP="000B7E52">
      <w:pPr>
        <w:autoSpaceDE w:val="0"/>
        <w:autoSpaceDN w:val="0"/>
        <w:adjustRightInd w:val="0"/>
        <w:spacing w:after="0" w:line="240" w:lineRule="auto"/>
        <w:rPr>
          <w:rFonts w:ascii="Arial" w:eastAsia="Times New Roman" w:hAnsi="Arial" w:cs="Frutiger-Black"/>
          <w:b/>
          <w:lang w:eastAsia="en-GB"/>
        </w:rPr>
      </w:pPr>
      <w:r>
        <w:rPr>
          <w:rFonts w:ascii="Arial" w:eastAsia="Times New Roman" w:hAnsi="Arial" w:cs="Frutiger-Black"/>
          <w:b/>
          <w:lang w:eastAsia="en-GB"/>
        </w:rPr>
        <w:t xml:space="preserve">    1a.  </w:t>
      </w:r>
      <w:r w:rsidR="000B7E52" w:rsidRPr="00962151">
        <w:rPr>
          <w:rFonts w:ascii="Arial" w:eastAsia="Times New Roman" w:hAnsi="Arial" w:cs="Frutiger-Black"/>
          <w:b/>
          <w:lang w:eastAsia="en-GB"/>
        </w:rPr>
        <w:t xml:space="preserve">Role and responsibilities </w:t>
      </w:r>
      <w:r w:rsidR="00C5357A" w:rsidRPr="00962151">
        <w:rPr>
          <w:rFonts w:ascii="Arial" w:eastAsia="Times New Roman" w:hAnsi="Arial" w:cs="Frutiger-Black"/>
          <w:b/>
          <w:lang w:eastAsia="en-GB"/>
        </w:rPr>
        <w:t xml:space="preserve">include: </w:t>
      </w:r>
    </w:p>
    <w:p w:rsidR="00E44190" w:rsidRPr="00962151" w:rsidRDefault="00E44190" w:rsidP="008824A7">
      <w:pPr>
        <w:autoSpaceDE w:val="0"/>
        <w:autoSpaceDN w:val="0"/>
        <w:adjustRightInd w:val="0"/>
        <w:spacing w:after="0" w:line="240" w:lineRule="auto"/>
        <w:ind w:left="720"/>
        <w:rPr>
          <w:rFonts w:ascii="Arial" w:eastAsia="Times New Roman" w:hAnsi="Arial" w:cs="Frutiger-Black"/>
          <w:b/>
          <w:lang w:eastAsia="en-GB"/>
        </w:rPr>
      </w:pPr>
    </w:p>
    <w:p w:rsidR="00C5357A" w:rsidRPr="00962151" w:rsidRDefault="00C5357A" w:rsidP="00377B66">
      <w:pPr>
        <w:pStyle w:val="NoSpacing"/>
        <w:numPr>
          <w:ilvl w:val="0"/>
          <w:numId w:val="24"/>
        </w:numPr>
        <w:rPr>
          <w:rFonts w:ascii="Arial" w:hAnsi="Arial" w:cs="Arial"/>
          <w:lang w:eastAsia="en-GB"/>
        </w:rPr>
      </w:pPr>
      <w:r w:rsidRPr="00962151">
        <w:rPr>
          <w:rFonts w:ascii="Arial" w:hAnsi="Arial" w:cs="Arial"/>
          <w:lang w:eastAsia="en-GB"/>
        </w:rPr>
        <w:t xml:space="preserve">Delivering high quality, </w:t>
      </w:r>
      <w:r w:rsidR="000B274C">
        <w:rPr>
          <w:rFonts w:ascii="Arial" w:hAnsi="Arial" w:cs="Arial"/>
          <w:lang w:eastAsia="en-GB"/>
        </w:rPr>
        <w:t xml:space="preserve">holistic and </w:t>
      </w:r>
      <w:r w:rsidRPr="00962151">
        <w:rPr>
          <w:rFonts w:ascii="Arial" w:hAnsi="Arial" w:cs="Arial"/>
          <w:lang w:eastAsia="en-GB"/>
        </w:rPr>
        <w:t>compassionate care under the direction of a Registered Nurse (or other registered care professional dependent on setting) with a focus on promoting health and independence</w:t>
      </w:r>
    </w:p>
    <w:p w:rsidR="00DA3CBC" w:rsidRDefault="00DA3CBC" w:rsidP="00377B66">
      <w:pPr>
        <w:pStyle w:val="NoSpacing"/>
        <w:numPr>
          <w:ilvl w:val="0"/>
          <w:numId w:val="24"/>
        </w:numPr>
        <w:rPr>
          <w:rFonts w:ascii="Arial" w:hAnsi="Arial" w:cs="Arial"/>
          <w:lang w:eastAsia="en-GB"/>
        </w:rPr>
      </w:pPr>
      <w:r>
        <w:rPr>
          <w:rFonts w:ascii="Arial" w:hAnsi="Arial" w:cs="Arial"/>
          <w:lang w:eastAsia="en-GB"/>
        </w:rPr>
        <w:t>Communicate complex, sensitive information effectively and improve communication using a range of strategies with regards to person centred care, duty of care, candour, equality and diversity</w:t>
      </w:r>
    </w:p>
    <w:p w:rsidR="00DA3CBC" w:rsidRPr="00962151" w:rsidRDefault="00DA3CBC" w:rsidP="00377B66">
      <w:pPr>
        <w:pStyle w:val="NoSpacing"/>
        <w:numPr>
          <w:ilvl w:val="0"/>
          <w:numId w:val="24"/>
        </w:numPr>
        <w:rPr>
          <w:rFonts w:ascii="Arial" w:hAnsi="Arial" w:cs="Arial"/>
          <w:lang w:eastAsia="en-GB"/>
        </w:rPr>
      </w:pPr>
      <w:r>
        <w:rPr>
          <w:rFonts w:ascii="Arial" w:hAnsi="Arial" w:cs="Arial"/>
          <w:lang w:eastAsia="en-GB"/>
        </w:rPr>
        <w:t xml:space="preserve">Displaying a personal commitment to professional standards and ethical practice, operating within national and local ethical, legal and governance requirements </w:t>
      </w:r>
    </w:p>
    <w:p w:rsidR="00C5357A" w:rsidRPr="00962151" w:rsidRDefault="00C5357A" w:rsidP="00377B66">
      <w:pPr>
        <w:pStyle w:val="NoSpacing"/>
        <w:numPr>
          <w:ilvl w:val="0"/>
          <w:numId w:val="24"/>
        </w:numPr>
        <w:rPr>
          <w:rFonts w:ascii="Arial" w:hAnsi="Arial" w:cs="Arial"/>
          <w:lang w:eastAsia="en-GB"/>
        </w:rPr>
      </w:pPr>
      <w:r w:rsidRPr="00962151">
        <w:rPr>
          <w:rFonts w:ascii="Arial" w:hAnsi="Arial" w:cs="Arial"/>
          <w:lang w:eastAsia="en-GB"/>
        </w:rPr>
        <w:t>Support individuals with all aspects of care including daily living, providing person-centred care and promoting health and independence through awareness raising and care navigation to other professionals as appropriate</w:t>
      </w:r>
    </w:p>
    <w:p w:rsidR="00C5357A" w:rsidRPr="00962151" w:rsidRDefault="00C5357A" w:rsidP="00377B66">
      <w:pPr>
        <w:pStyle w:val="NoSpacing"/>
        <w:numPr>
          <w:ilvl w:val="0"/>
          <w:numId w:val="24"/>
        </w:numPr>
        <w:rPr>
          <w:rFonts w:ascii="Arial" w:hAnsi="Arial" w:cs="Arial"/>
          <w:lang w:eastAsia="en-GB"/>
        </w:rPr>
      </w:pPr>
      <w:r w:rsidRPr="00962151">
        <w:rPr>
          <w:rFonts w:ascii="Arial" w:hAnsi="Arial" w:cs="Arial"/>
          <w:lang w:eastAsia="en-GB"/>
        </w:rPr>
        <w:t xml:space="preserve">Ensure the privacy, dignity and safety of individuals is maintained at all times </w:t>
      </w:r>
    </w:p>
    <w:p w:rsidR="00C5357A" w:rsidRPr="00962151" w:rsidRDefault="00E44190" w:rsidP="00377B66">
      <w:pPr>
        <w:pStyle w:val="NoSpacing"/>
        <w:numPr>
          <w:ilvl w:val="0"/>
          <w:numId w:val="24"/>
        </w:numPr>
        <w:rPr>
          <w:rFonts w:ascii="Arial" w:hAnsi="Arial" w:cs="Arial"/>
          <w:lang w:eastAsia="en-GB"/>
        </w:rPr>
      </w:pPr>
      <w:r w:rsidRPr="00962151">
        <w:rPr>
          <w:rFonts w:ascii="Arial" w:hAnsi="Arial" w:cs="Arial"/>
          <w:lang w:eastAsia="en-GB"/>
        </w:rPr>
        <w:t>R</w:t>
      </w:r>
      <w:r w:rsidR="00C5357A" w:rsidRPr="00962151">
        <w:rPr>
          <w:rFonts w:ascii="Arial" w:hAnsi="Arial" w:cs="Arial"/>
          <w:lang w:eastAsia="en-GB"/>
        </w:rPr>
        <w:t xml:space="preserve">ecognise changing priorities seeking advice and guidance from the Registered Nurse or other registered care professionals as appropriate </w:t>
      </w:r>
    </w:p>
    <w:p w:rsidR="00C5357A" w:rsidRPr="00962151" w:rsidRDefault="00C5357A" w:rsidP="00377B66">
      <w:pPr>
        <w:pStyle w:val="NoSpacing"/>
        <w:numPr>
          <w:ilvl w:val="0"/>
          <w:numId w:val="24"/>
        </w:numPr>
        <w:rPr>
          <w:rFonts w:ascii="Arial" w:hAnsi="Arial" w:cs="Arial"/>
          <w:lang w:eastAsia="en-GB"/>
        </w:rPr>
      </w:pPr>
      <w:r w:rsidRPr="00962151">
        <w:rPr>
          <w:rFonts w:ascii="Arial" w:hAnsi="Arial" w:cs="Arial"/>
          <w:lang w:eastAsia="en-GB"/>
        </w:rPr>
        <w:t xml:space="preserve">Report back and share information with the registered nurses on the condition, behaviour, activity and responses of individuals </w:t>
      </w:r>
    </w:p>
    <w:p w:rsidR="00C5357A" w:rsidRPr="00962151" w:rsidRDefault="00C5357A" w:rsidP="00377B66">
      <w:pPr>
        <w:pStyle w:val="NoSpacing"/>
        <w:numPr>
          <w:ilvl w:val="0"/>
          <w:numId w:val="24"/>
        </w:numPr>
        <w:rPr>
          <w:rFonts w:ascii="Arial" w:hAnsi="Arial" w:cs="Arial"/>
          <w:lang w:eastAsia="en-GB"/>
        </w:rPr>
      </w:pPr>
      <w:r w:rsidRPr="00962151">
        <w:rPr>
          <w:rFonts w:ascii="Arial" w:hAnsi="Arial" w:cs="Arial"/>
          <w:lang w:eastAsia="en-GB"/>
        </w:rPr>
        <w:t>Recognise issues relating to safeguarding vulnerable children and adults and report any problems or raise concerns to the appropriate registered care professionals</w:t>
      </w:r>
    </w:p>
    <w:p w:rsidR="00C5357A" w:rsidRDefault="00C5357A" w:rsidP="00377B66">
      <w:pPr>
        <w:pStyle w:val="NoSpacing"/>
        <w:numPr>
          <w:ilvl w:val="0"/>
          <w:numId w:val="24"/>
        </w:numPr>
        <w:rPr>
          <w:rFonts w:ascii="Arial" w:hAnsi="Arial" w:cs="Arial"/>
          <w:lang w:eastAsia="en-GB"/>
        </w:rPr>
      </w:pPr>
      <w:r w:rsidRPr="00962151">
        <w:rPr>
          <w:rFonts w:ascii="Arial" w:hAnsi="Arial" w:cs="Arial"/>
          <w:lang w:eastAsia="en-GB"/>
        </w:rPr>
        <w:t>Assist in the assessment of and contribute to the management of risk across several areas within the environment where care is being administered</w:t>
      </w:r>
    </w:p>
    <w:p w:rsidR="00FF4571" w:rsidRDefault="00FF4571" w:rsidP="00377B66">
      <w:pPr>
        <w:pStyle w:val="NoSpacing"/>
        <w:numPr>
          <w:ilvl w:val="0"/>
          <w:numId w:val="24"/>
        </w:numPr>
        <w:rPr>
          <w:rFonts w:ascii="Arial" w:hAnsi="Arial" w:cs="Arial"/>
          <w:lang w:eastAsia="en-GB"/>
        </w:rPr>
      </w:pPr>
      <w:r>
        <w:rPr>
          <w:rFonts w:ascii="Arial" w:hAnsi="Arial" w:cs="Arial"/>
          <w:lang w:eastAsia="en-GB"/>
        </w:rPr>
        <w:t>Lead peers and others w</w:t>
      </w:r>
      <w:r w:rsidR="00F80814">
        <w:rPr>
          <w:rFonts w:ascii="Arial" w:hAnsi="Arial" w:cs="Arial"/>
          <w:lang w:eastAsia="en-GB"/>
        </w:rPr>
        <w:t>h</w:t>
      </w:r>
      <w:r>
        <w:rPr>
          <w:rFonts w:ascii="Arial" w:hAnsi="Arial" w:cs="Arial"/>
          <w:lang w:eastAsia="en-GB"/>
        </w:rPr>
        <w:t>ere appropriate</w:t>
      </w:r>
    </w:p>
    <w:p w:rsidR="000B274C" w:rsidRDefault="00FF4571" w:rsidP="00377B66">
      <w:pPr>
        <w:pStyle w:val="NoSpacing"/>
        <w:numPr>
          <w:ilvl w:val="0"/>
          <w:numId w:val="24"/>
        </w:numPr>
        <w:rPr>
          <w:rFonts w:ascii="Arial" w:hAnsi="Arial" w:cs="Arial"/>
          <w:lang w:eastAsia="en-GB"/>
        </w:rPr>
      </w:pPr>
      <w:r>
        <w:rPr>
          <w:rFonts w:ascii="Arial" w:hAnsi="Arial" w:cs="Arial"/>
          <w:lang w:eastAsia="en-GB"/>
        </w:rPr>
        <w:t>Acting as a role model for others with probity and personal integrity in all aspects of practice</w:t>
      </w:r>
    </w:p>
    <w:p w:rsidR="00FF4571" w:rsidRPr="00962151" w:rsidRDefault="000B274C" w:rsidP="00377B66">
      <w:pPr>
        <w:pStyle w:val="NoSpacing"/>
        <w:numPr>
          <w:ilvl w:val="0"/>
          <w:numId w:val="24"/>
        </w:numPr>
        <w:rPr>
          <w:rFonts w:ascii="Arial" w:hAnsi="Arial" w:cs="Arial"/>
          <w:lang w:eastAsia="en-GB"/>
        </w:rPr>
      </w:pPr>
      <w:r>
        <w:rPr>
          <w:rFonts w:ascii="Arial" w:hAnsi="Arial" w:cs="Arial"/>
          <w:lang w:eastAsia="en-GB"/>
        </w:rPr>
        <w:t>Working effectively with others in teams and / or networks to deliver and improve services</w:t>
      </w:r>
      <w:r w:rsidR="00FF4571">
        <w:rPr>
          <w:rFonts w:ascii="Arial" w:hAnsi="Arial" w:cs="Arial"/>
          <w:lang w:eastAsia="en-GB"/>
        </w:rPr>
        <w:t xml:space="preserve"> </w:t>
      </w:r>
    </w:p>
    <w:p w:rsidR="00C5357A" w:rsidRPr="00962151" w:rsidRDefault="00C5357A" w:rsidP="00377B66">
      <w:pPr>
        <w:pStyle w:val="NoSpacing"/>
        <w:numPr>
          <w:ilvl w:val="0"/>
          <w:numId w:val="24"/>
        </w:numPr>
        <w:rPr>
          <w:rFonts w:ascii="Arial" w:hAnsi="Arial" w:cs="Arial"/>
          <w:lang w:eastAsia="en-GB"/>
        </w:rPr>
      </w:pPr>
      <w:r w:rsidRPr="00962151">
        <w:rPr>
          <w:rFonts w:ascii="Arial" w:hAnsi="Arial" w:cs="Arial"/>
          <w:lang w:eastAsia="en-GB"/>
        </w:rPr>
        <w:t xml:space="preserve">Assist in the implementation of appropriate action to meet the specific physical, emotional and psychological, social, cultural and spiritual needs of individuals and carers </w:t>
      </w:r>
    </w:p>
    <w:p w:rsidR="00C5357A" w:rsidRPr="00962151" w:rsidRDefault="00C5357A" w:rsidP="00377B66">
      <w:pPr>
        <w:pStyle w:val="NoSpacing"/>
        <w:numPr>
          <w:ilvl w:val="0"/>
          <w:numId w:val="24"/>
        </w:numPr>
        <w:rPr>
          <w:rFonts w:ascii="Arial" w:hAnsi="Arial" w:cs="Arial"/>
          <w:lang w:eastAsia="en-GB"/>
        </w:rPr>
      </w:pPr>
      <w:r w:rsidRPr="00962151">
        <w:rPr>
          <w:rFonts w:ascii="Arial" w:hAnsi="Arial" w:cs="Arial"/>
          <w:lang w:eastAsia="en-GB"/>
        </w:rPr>
        <w:t>Assist i</w:t>
      </w:r>
      <w:r w:rsidR="00E44190" w:rsidRPr="00962151">
        <w:rPr>
          <w:rFonts w:ascii="Arial" w:hAnsi="Arial" w:cs="Arial"/>
          <w:lang w:eastAsia="en-GB"/>
        </w:rPr>
        <w:t xml:space="preserve">n the delivery of complex care </w:t>
      </w:r>
      <w:r w:rsidRPr="00962151">
        <w:rPr>
          <w:rFonts w:ascii="Arial" w:hAnsi="Arial" w:cs="Arial"/>
          <w:lang w:eastAsia="en-GB"/>
        </w:rPr>
        <w:t xml:space="preserve">as prescribed by the registered nurse </w:t>
      </w:r>
    </w:p>
    <w:p w:rsidR="00C5357A" w:rsidRPr="00962151" w:rsidRDefault="00C5357A" w:rsidP="00377B66">
      <w:pPr>
        <w:pStyle w:val="NoSpacing"/>
        <w:numPr>
          <w:ilvl w:val="0"/>
          <w:numId w:val="24"/>
        </w:numPr>
        <w:rPr>
          <w:rFonts w:ascii="Arial" w:hAnsi="Arial" w:cs="Arial"/>
          <w:lang w:eastAsia="en-GB"/>
        </w:rPr>
      </w:pPr>
      <w:r w:rsidRPr="00962151">
        <w:rPr>
          <w:rFonts w:ascii="Arial" w:hAnsi="Arial" w:cs="Arial"/>
          <w:lang w:eastAsia="en-GB"/>
        </w:rPr>
        <w:t>Demonstrate good understanding of principles of consent and ensure valid consent is obtained prior to undertaking nursing and care procedures</w:t>
      </w:r>
    </w:p>
    <w:p w:rsidR="00C5357A" w:rsidRDefault="00C5357A" w:rsidP="00377B66">
      <w:pPr>
        <w:pStyle w:val="NoSpacing"/>
        <w:numPr>
          <w:ilvl w:val="0"/>
          <w:numId w:val="24"/>
        </w:numPr>
        <w:rPr>
          <w:rFonts w:ascii="Arial" w:hAnsi="Arial" w:cs="Arial"/>
          <w:lang w:eastAsia="en-GB"/>
        </w:rPr>
      </w:pPr>
      <w:r w:rsidRPr="00962151">
        <w:rPr>
          <w:rFonts w:ascii="Arial" w:hAnsi="Arial" w:cs="Arial"/>
          <w:lang w:eastAsia="en-GB"/>
        </w:rPr>
        <w:lastRenderedPageBreak/>
        <w:t xml:space="preserve">Demonstrate good understanding of the Mental Capacity Act / </w:t>
      </w:r>
      <w:r w:rsidR="00E853DF">
        <w:rPr>
          <w:rFonts w:ascii="Arial" w:hAnsi="Arial" w:cs="Arial"/>
          <w:lang w:eastAsia="en-GB"/>
        </w:rPr>
        <w:t xml:space="preserve">Mental Health Act / </w:t>
      </w:r>
      <w:r w:rsidRPr="00962151">
        <w:rPr>
          <w:rFonts w:ascii="Arial" w:hAnsi="Arial" w:cs="Arial"/>
          <w:lang w:eastAsia="en-GB"/>
        </w:rPr>
        <w:t>Deprivation of Liberties and applies principles to everyday practice seeking advice / guidance from the Registered Nurse or registered care professional as required</w:t>
      </w:r>
    </w:p>
    <w:p w:rsidR="00F80814" w:rsidRPr="00462E32" w:rsidRDefault="00F80814" w:rsidP="00F80814">
      <w:pPr>
        <w:pStyle w:val="NoSpacing"/>
        <w:numPr>
          <w:ilvl w:val="0"/>
          <w:numId w:val="24"/>
        </w:numPr>
        <w:rPr>
          <w:rFonts w:ascii="Arial" w:hAnsi="Arial" w:cs="Arial"/>
          <w:color w:val="000000" w:themeColor="text1"/>
          <w:lang w:eastAsia="en-GB"/>
        </w:rPr>
      </w:pPr>
      <w:r>
        <w:rPr>
          <w:rFonts w:ascii="Arial" w:hAnsi="Arial" w:cs="Arial"/>
          <w:color w:val="000000" w:themeColor="text1"/>
          <w:lang w:eastAsia="en-GB"/>
        </w:rPr>
        <w:t>R</w:t>
      </w:r>
      <w:r w:rsidRPr="00462E32">
        <w:rPr>
          <w:rFonts w:ascii="Arial" w:hAnsi="Arial" w:cs="Arial"/>
          <w:color w:val="000000" w:themeColor="text1"/>
          <w:lang w:eastAsia="en-GB"/>
        </w:rPr>
        <w:t xml:space="preserve">ecognise symptoms for general psychiatric disorders </w:t>
      </w:r>
    </w:p>
    <w:p w:rsidR="00F80814" w:rsidRPr="00462E32" w:rsidRDefault="00F80814" w:rsidP="00F80814">
      <w:pPr>
        <w:pStyle w:val="NoSpacing"/>
        <w:numPr>
          <w:ilvl w:val="0"/>
          <w:numId w:val="24"/>
        </w:numPr>
        <w:rPr>
          <w:rFonts w:ascii="Arial" w:hAnsi="Arial" w:cs="Arial"/>
          <w:color w:val="000000" w:themeColor="text1"/>
          <w:lang w:eastAsia="en-GB"/>
        </w:rPr>
      </w:pPr>
      <w:r>
        <w:rPr>
          <w:rFonts w:ascii="Arial" w:hAnsi="Arial" w:cs="Arial"/>
          <w:color w:val="000000" w:themeColor="text1"/>
          <w:lang w:eastAsia="en-GB"/>
        </w:rPr>
        <w:t xml:space="preserve">Utilise </w:t>
      </w:r>
      <w:r w:rsidRPr="00462E32">
        <w:rPr>
          <w:rFonts w:ascii="Arial" w:hAnsi="Arial" w:cs="Arial"/>
          <w:color w:val="000000" w:themeColor="text1"/>
          <w:lang w:eastAsia="en-GB"/>
        </w:rPr>
        <w:t xml:space="preserve">communication skills for challenging behaviours </w:t>
      </w:r>
    </w:p>
    <w:p w:rsidR="00F80814" w:rsidRPr="00462E32" w:rsidRDefault="00F80814" w:rsidP="00F80814">
      <w:pPr>
        <w:pStyle w:val="NoSpacing"/>
        <w:numPr>
          <w:ilvl w:val="0"/>
          <w:numId w:val="24"/>
        </w:numPr>
        <w:rPr>
          <w:rFonts w:ascii="Arial" w:hAnsi="Arial" w:cs="Arial"/>
          <w:color w:val="000000" w:themeColor="text1"/>
          <w:lang w:eastAsia="en-GB"/>
        </w:rPr>
      </w:pPr>
      <w:r>
        <w:rPr>
          <w:rFonts w:ascii="Arial" w:hAnsi="Arial" w:cs="Arial"/>
          <w:color w:val="000000" w:themeColor="text1"/>
          <w:lang w:eastAsia="en-GB"/>
        </w:rPr>
        <w:t xml:space="preserve">Be able to ask the difficult questions </w:t>
      </w:r>
      <w:proofErr w:type="spellStart"/>
      <w:r>
        <w:rPr>
          <w:rFonts w:ascii="Arial" w:hAnsi="Arial" w:cs="Arial"/>
          <w:color w:val="000000" w:themeColor="text1"/>
          <w:lang w:eastAsia="en-GB"/>
        </w:rPr>
        <w:t>eg</w:t>
      </w:r>
      <w:proofErr w:type="spellEnd"/>
      <w:r>
        <w:rPr>
          <w:rFonts w:ascii="Arial" w:hAnsi="Arial" w:cs="Arial"/>
          <w:color w:val="000000" w:themeColor="text1"/>
          <w:lang w:eastAsia="en-GB"/>
        </w:rPr>
        <w:t xml:space="preserve"> around </w:t>
      </w:r>
      <w:r w:rsidRPr="00462E32">
        <w:rPr>
          <w:rFonts w:ascii="Arial" w:hAnsi="Arial" w:cs="Arial"/>
          <w:color w:val="000000" w:themeColor="text1"/>
          <w:lang w:eastAsia="en-GB"/>
        </w:rPr>
        <w:t xml:space="preserve"> abuse ,</w:t>
      </w:r>
      <w:proofErr w:type="spellStart"/>
      <w:r w:rsidRPr="00462E32">
        <w:rPr>
          <w:rFonts w:ascii="Arial" w:hAnsi="Arial" w:cs="Arial"/>
          <w:color w:val="000000" w:themeColor="text1"/>
          <w:lang w:eastAsia="en-GB"/>
        </w:rPr>
        <w:t>self harm</w:t>
      </w:r>
      <w:proofErr w:type="spellEnd"/>
      <w:r w:rsidRPr="00462E32">
        <w:rPr>
          <w:rFonts w:ascii="Arial" w:hAnsi="Arial" w:cs="Arial"/>
          <w:color w:val="000000" w:themeColor="text1"/>
          <w:lang w:eastAsia="en-GB"/>
        </w:rPr>
        <w:t xml:space="preserve"> /suicide </w:t>
      </w:r>
    </w:p>
    <w:p w:rsidR="00F80814" w:rsidRPr="00462E32" w:rsidRDefault="00F80814" w:rsidP="00F80814">
      <w:pPr>
        <w:pStyle w:val="NoSpacing"/>
        <w:numPr>
          <w:ilvl w:val="0"/>
          <w:numId w:val="24"/>
        </w:numPr>
        <w:rPr>
          <w:rFonts w:ascii="Arial" w:hAnsi="Arial" w:cs="Arial"/>
          <w:color w:val="000000" w:themeColor="text1"/>
          <w:lang w:eastAsia="en-GB"/>
        </w:rPr>
      </w:pPr>
      <w:r>
        <w:rPr>
          <w:rFonts w:ascii="Arial" w:hAnsi="Arial" w:cs="Arial"/>
          <w:color w:val="000000" w:themeColor="text1"/>
          <w:lang w:eastAsia="en-GB"/>
        </w:rPr>
        <w:t>Demonstrate</w:t>
      </w:r>
      <w:r w:rsidRPr="00462E32">
        <w:rPr>
          <w:rFonts w:ascii="Arial" w:hAnsi="Arial" w:cs="Arial"/>
          <w:color w:val="000000" w:themeColor="text1"/>
          <w:lang w:eastAsia="en-GB"/>
        </w:rPr>
        <w:t xml:space="preserve"> engagement with carers </w:t>
      </w:r>
    </w:p>
    <w:p w:rsidR="00F80814" w:rsidRPr="00F80814" w:rsidRDefault="00F80814" w:rsidP="00F80814">
      <w:pPr>
        <w:pStyle w:val="NoSpacing"/>
        <w:numPr>
          <w:ilvl w:val="0"/>
          <w:numId w:val="24"/>
        </w:numPr>
        <w:rPr>
          <w:rFonts w:ascii="Arial" w:hAnsi="Arial" w:cs="Arial"/>
          <w:color w:val="000000" w:themeColor="text1"/>
          <w:lang w:eastAsia="en-GB"/>
        </w:rPr>
      </w:pPr>
      <w:r>
        <w:rPr>
          <w:rFonts w:ascii="Arial" w:hAnsi="Arial" w:cs="Arial"/>
          <w:color w:val="000000" w:themeColor="text1"/>
          <w:lang w:eastAsia="en-GB"/>
        </w:rPr>
        <w:t>Apply k</w:t>
      </w:r>
      <w:r w:rsidRPr="00462E32">
        <w:rPr>
          <w:rFonts w:ascii="Arial" w:hAnsi="Arial" w:cs="Arial"/>
          <w:color w:val="000000" w:themeColor="text1"/>
          <w:lang w:eastAsia="en-GB"/>
        </w:rPr>
        <w:t xml:space="preserve">nowledge of </w:t>
      </w:r>
      <w:r>
        <w:rPr>
          <w:rFonts w:ascii="Arial" w:hAnsi="Arial" w:cs="Arial"/>
          <w:color w:val="000000" w:themeColor="text1"/>
          <w:lang w:eastAsia="en-GB"/>
        </w:rPr>
        <w:t>Care Programme Approach (</w:t>
      </w:r>
      <w:r w:rsidRPr="00462E32">
        <w:rPr>
          <w:rFonts w:ascii="Arial" w:hAnsi="Arial" w:cs="Arial"/>
          <w:color w:val="000000" w:themeColor="text1"/>
          <w:lang w:eastAsia="en-GB"/>
        </w:rPr>
        <w:t>CPA</w:t>
      </w:r>
      <w:r>
        <w:rPr>
          <w:rFonts w:ascii="Arial" w:hAnsi="Arial" w:cs="Arial"/>
          <w:color w:val="000000" w:themeColor="text1"/>
          <w:lang w:eastAsia="en-GB"/>
        </w:rPr>
        <w:t>)</w:t>
      </w:r>
      <w:r w:rsidRPr="00462E32">
        <w:rPr>
          <w:rFonts w:ascii="Arial" w:hAnsi="Arial" w:cs="Arial"/>
          <w:color w:val="000000" w:themeColor="text1"/>
          <w:lang w:eastAsia="en-GB"/>
        </w:rPr>
        <w:t xml:space="preserve"> and risk assessment</w:t>
      </w:r>
    </w:p>
    <w:p w:rsidR="00E44190" w:rsidRPr="00962151" w:rsidRDefault="00E44190" w:rsidP="00377B66">
      <w:pPr>
        <w:pStyle w:val="NoSpacing"/>
        <w:numPr>
          <w:ilvl w:val="0"/>
          <w:numId w:val="24"/>
        </w:numPr>
        <w:rPr>
          <w:rFonts w:ascii="Arial" w:hAnsi="Arial" w:cs="Arial"/>
          <w:lang w:eastAsia="en-GB"/>
        </w:rPr>
      </w:pPr>
      <w:r w:rsidRPr="00962151">
        <w:rPr>
          <w:rFonts w:ascii="Arial" w:hAnsi="Arial" w:cs="Arial"/>
          <w:lang w:eastAsia="en-GB"/>
        </w:rPr>
        <w:t xml:space="preserve">Undertake physiological measurements as part of an assessment of an individual’s healthcare status and following evaluation, makes </w:t>
      </w:r>
      <w:r w:rsidR="00FF41F2" w:rsidRPr="00962151">
        <w:rPr>
          <w:rFonts w:ascii="Arial" w:hAnsi="Arial" w:cs="Arial"/>
          <w:lang w:eastAsia="en-GB"/>
        </w:rPr>
        <w:t>agreed changes</w:t>
      </w:r>
      <w:r w:rsidRPr="00962151">
        <w:rPr>
          <w:rFonts w:ascii="Arial" w:hAnsi="Arial" w:cs="Arial"/>
          <w:lang w:eastAsia="en-GB"/>
        </w:rPr>
        <w:t xml:space="preserve"> of r</w:t>
      </w:r>
      <w:r w:rsidR="000B274C">
        <w:rPr>
          <w:rFonts w:ascii="Arial" w:hAnsi="Arial" w:cs="Arial"/>
          <w:lang w:eastAsia="en-GB"/>
        </w:rPr>
        <w:t xml:space="preserve">ecommendations to the care plan and act upon deterioration. </w:t>
      </w:r>
      <w:r w:rsidRPr="00962151">
        <w:rPr>
          <w:rFonts w:ascii="Arial" w:hAnsi="Arial" w:cs="Arial"/>
          <w:lang w:eastAsia="en-GB"/>
        </w:rPr>
        <w:t xml:space="preserve"> Reports changes to the registered practitioner when the nature of the change falls outside of the agreed scope of role.</w:t>
      </w:r>
    </w:p>
    <w:p w:rsidR="00C5357A" w:rsidRPr="000B274C" w:rsidRDefault="000B274C" w:rsidP="000B274C">
      <w:pPr>
        <w:pStyle w:val="NoSpacing"/>
        <w:numPr>
          <w:ilvl w:val="0"/>
          <w:numId w:val="24"/>
        </w:numPr>
        <w:rPr>
          <w:rFonts w:ascii="Arial" w:hAnsi="Arial" w:cs="Arial"/>
          <w:lang w:eastAsia="en-GB"/>
        </w:rPr>
      </w:pPr>
      <w:r w:rsidRPr="00962151">
        <w:rPr>
          <w:rFonts w:ascii="Arial" w:hAnsi="Arial" w:cs="Arial"/>
          <w:lang w:eastAsia="en-GB"/>
        </w:rPr>
        <w:t>Understanding of all elements of the nursing process and be able to assist the registered nurse in the on-going assessment, planning, management and evaluation of care</w:t>
      </w:r>
      <w:r>
        <w:rPr>
          <w:rFonts w:ascii="Arial" w:hAnsi="Arial" w:cs="Arial"/>
          <w:lang w:eastAsia="en-GB"/>
        </w:rPr>
        <w:t xml:space="preserve">  including c</w:t>
      </w:r>
      <w:r w:rsidR="00C5357A" w:rsidRPr="000B274C">
        <w:rPr>
          <w:rFonts w:ascii="Arial" w:hAnsi="Arial" w:cs="Arial"/>
          <w:lang w:eastAsia="en-GB"/>
        </w:rPr>
        <w:t>arry</w:t>
      </w:r>
      <w:r>
        <w:rPr>
          <w:rFonts w:ascii="Arial" w:hAnsi="Arial" w:cs="Arial"/>
          <w:lang w:eastAsia="en-GB"/>
        </w:rPr>
        <w:t xml:space="preserve">ing </w:t>
      </w:r>
      <w:r w:rsidR="00C5357A" w:rsidRPr="000B274C">
        <w:rPr>
          <w:rFonts w:ascii="Arial" w:hAnsi="Arial" w:cs="Arial"/>
          <w:lang w:eastAsia="en-GB"/>
        </w:rPr>
        <w:t xml:space="preserve"> out specific delegated clinical and care tasks and responsibilities to a high standard and competency, under the direction of a registered nurse or other registered care professionals dependent on setting</w:t>
      </w:r>
      <w:r>
        <w:rPr>
          <w:rFonts w:ascii="Arial" w:hAnsi="Arial" w:cs="Arial"/>
          <w:lang w:eastAsia="en-GB"/>
        </w:rPr>
        <w:t>. Clinical and care  tasks</w:t>
      </w:r>
      <w:r w:rsidR="00F80814">
        <w:rPr>
          <w:rFonts w:ascii="Arial" w:hAnsi="Arial" w:cs="Arial"/>
          <w:lang w:eastAsia="en-GB"/>
        </w:rPr>
        <w:t xml:space="preserve">, </w:t>
      </w:r>
      <w:r w:rsidR="00E90126">
        <w:rPr>
          <w:rFonts w:ascii="Arial" w:hAnsi="Arial" w:cs="Arial"/>
          <w:lang w:eastAsia="en-GB"/>
        </w:rPr>
        <w:t>at the point of registration</w:t>
      </w:r>
      <w:r>
        <w:rPr>
          <w:rFonts w:ascii="Arial" w:hAnsi="Arial" w:cs="Arial"/>
          <w:lang w:eastAsia="en-GB"/>
        </w:rPr>
        <w:t>:</w:t>
      </w:r>
      <w:r w:rsidR="00C5357A" w:rsidRPr="000B274C">
        <w:rPr>
          <w:rFonts w:ascii="Arial" w:hAnsi="Arial" w:cs="Arial"/>
          <w:lang w:eastAsia="en-GB"/>
        </w:rPr>
        <w:t xml:space="preserve"> </w:t>
      </w:r>
    </w:p>
    <w:p w:rsidR="00377B66" w:rsidRPr="00962151" w:rsidRDefault="00377B66" w:rsidP="00377B66">
      <w:pPr>
        <w:pStyle w:val="NoSpacing"/>
        <w:ind w:left="720"/>
        <w:rPr>
          <w:rFonts w:ascii="Arial" w:hAnsi="Arial" w:cs="Arial"/>
          <w:lang w:eastAsia="en-GB"/>
        </w:rPr>
      </w:pPr>
    </w:p>
    <w:p w:rsidR="00E44190" w:rsidRPr="00962151" w:rsidRDefault="00E44190" w:rsidP="00377B66">
      <w:pPr>
        <w:pStyle w:val="NoSpacing"/>
        <w:numPr>
          <w:ilvl w:val="0"/>
          <w:numId w:val="25"/>
        </w:numPr>
        <w:ind w:left="1080"/>
        <w:rPr>
          <w:rFonts w:ascii="Arial" w:hAnsi="Arial" w:cs="Arial"/>
          <w:lang w:eastAsia="en-GB"/>
        </w:rPr>
      </w:pPr>
      <w:r w:rsidRPr="00962151">
        <w:rPr>
          <w:rFonts w:ascii="Arial" w:hAnsi="Arial" w:cs="Arial"/>
          <w:lang w:eastAsia="en-GB"/>
        </w:rPr>
        <w:t>Physiological measurements (</w:t>
      </w:r>
      <w:r w:rsidR="000B7E52" w:rsidRPr="00962151">
        <w:rPr>
          <w:rFonts w:ascii="Arial" w:hAnsi="Arial" w:cs="Arial"/>
          <w:lang w:eastAsia="en-GB"/>
        </w:rPr>
        <w:t>Pulse, Temperature, Blood pressure – manual and electronic, Respiration, EWS</w:t>
      </w:r>
      <w:r w:rsidRPr="00962151">
        <w:rPr>
          <w:rFonts w:ascii="Arial" w:hAnsi="Arial" w:cs="Arial"/>
          <w:lang w:eastAsia="en-GB"/>
        </w:rPr>
        <w:t>)</w:t>
      </w:r>
    </w:p>
    <w:p w:rsidR="00E44190" w:rsidRPr="00962151" w:rsidRDefault="00E44190" w:rsidP="00377B66">
      <w:pPr>
        <w:pStyle w:val="NoSpacing"/>
        <w:numPr>
          <w:ilvl w:val="0"/>
          <w:numId w:val="26"/>
        </w:numPr>
        <w:rPr>
          <w:rFonts w:ascii="Arial" w:hAnsi="Arial" w:cs="Arial"/>
          <w:lang w:eastAsia="en-GB"/>
        </w:rPr>
      </w:pPr>
      <w:r w:rsidRPr="00962151">
        <w:rPr>
          <w:rFonts w:ascii="Arial" w:hAnsi="Arial" w:cs="Arial"/>
          <w:lang w:eastAsia="en-GB"/>
        </w:rPr>
        <w:t>Venepuncture</w:t>
      </w:r>
    </w:p>
    <w:p w:rsidR="00E44190" w:rsidRPr="00962151" w:rsidRDefault="00E44190" w:rsidP="00377B66">
      <w:pPr>
        <w:pStyle w:val="NoSpacing"/>
        <w:numPr>
          <w:ilvl w:val="0"/>
          <w:numId w:val="26"/>
        </w:numPr>
        <w:rPr>
          <w:rFonts w:ascii="Arial" w:hAnsi="Arial" w:cs="Arial"/>
          <w:lang w:eastAsia="en-GB"/>
        </w:rPr>
      </w:pPr>
      <w:r w:rsidRPr="00962151">
        <w:rPr>
          <w:rFonts w:ascii="Arial" w:hAnsi="Arial" w:cs="Arial"/>
          <w:lang w:eastAsia="en-GB"/>
        </w:rPr>
        <w:t>ECGs</w:t>
      </w:r>
    </w:p>
    <w:p w:rsidR="00EA6FA5" w:rsidRPr="00962151" w:rsidRDefault="00EA6FA5" w:rsidP="00EA6FA5">
      <w:pPr>
        <w:pStyle w:val="NoSpacing"/>
        <w:numPr>
          <w:ilvl w:val="0"/>
          <w:numId w:val="26"/>
        </w:numPr>
        <w:rPr>
          <w:rFonts w:ascii="Arial" w:hAnsi="Arial" w:cs="Arial"/>
          <w:lang w:eastAsia="en-GB"/>
        </w:rPr>
      </w:pPr>
      <w:r w:rsidRPr="00962151">
        <w:rPr>
          <w:rFonts w:ascii="Arial" w:hAnsi="Arial" w:cs="Arial"/>
          <w:lang w:eastAsia="en-GB"/>
        </w:rPr>
        <w:t>Manage the administration of oxygen using a range of routes and approaches</w:t>
      </w:r>
    </w:p>
    <w:p w:rsidR="00EA6FA5" w:rsidRPr="00962151" w:rsidRDefault="00D31A26" w:rsidP="00EA6FA5">
      <w:pPr>
        <w:pStyle w:val="NoSpacing"/>
        <w:numPr>
          <w:ilvl w:val="0"/>
          <w:numId w:val="29"/>
        </w:numPr>
        <w:rPr>
          <w:rFonts w:ascii="Arial" w:hAnsi="Arial" w:cs="Arial"/>
          <w:lang w:eastAsia="en-GB"/>
        </w:rPr>
      </w:pPr>
      <w:r w:rsidRPr="00962151">
        <w:rPr>
          <w:rFonts w:ascii="Arial" w:hAnsi="Arial" w:cs="Arial"/>
          <w:lang w:eastAsia="en-GB"/>
        </w:rPr>
        <w:t>T</w:t>
      </w:r>
      <w:r w:rsidR="00EA6FA5" w:rsidRPr="00962151">
        <w:rPr>
          <w:rFonts w:ascii="Arial" w:hAnsi="Arial" w:cs="Arial"/>
          <w:lang w:eastAsia="en-GB"/>
        </w:rPr>
        <w:t>ake and be able to identify normal peak flow and oximetry measurements</w:t>
      </w:r>
    </w:p>
    <w:p w:rsidR="00EA6FA5" w:rsidRPr="00962151" w:rsidRDefault="00D31A26" w:rsidP="00EA6FA5">
      <w:pPr>
        <w:pStyle w:val="NoSpacing"/>
        <w:numPr>
          <w:ilvl w:val="0"/>
          <w:numId w:val="29"/>
        </w:numPr>
        <w:rPr>
          <w:rFonts w:ascii="Arial" w:hAnsi="Arial" w:cs="Arial"/>
          <w:lang w:eastAsia="en-GB"/>
        </w:rPr>
      </w:pPr>
      <w:r w:rsidRPr="00962151">
        <w:rPr>
          <w:rFonts w:ascii="Arial" w:hAnsi="Arial" w:cs="Arial"/>
          <w:lang w:eastAsia="en-GB"/>
        </w:rPr>
        <w:t>U</w:t>
      </w:r>
      <w:r w:rsidR="00EA6FA5" w:rsidRPr="00962151">
        <w:rPr>
          <w:rFonts w:ascii="Arial" w:hAnsi="Arial" w:cs="Arial"/>
          <w:lang w:eastAsia="en-GB"/>
        </w:rPr>
        <w:t>se appropriate nasal and oral suctioning techniques</w:t>
      </w:r>
    </w:p>
    <w:p w:rsidR="00EA6FA5" w:rsidRPr="00962151" w:rsidRDefault="00EA6FA5" w:rsidP="00EA6FA5">
      <w:pPr>
        <w:pStyle w:val="NoSpacing"/>
        <w:numPr>
          <w:ilvl w:val="0"/>
          <w:numId w:val="29"/>
        </w:numPr>
        <w:rPr>
          <w:rFonts w:ascii="Arial" w:hAnsi="Arial" w:cs="Arial"/>
          <w:lang w:eastAsia="en-GB"/>
        </w:rPr>
      </w:pPr>
      <w:r w:rsidRPr="00962151">
        <w:rPr>
          <w:rFonts w:ascii="Arial" w:hAnsi="Arial" w:cs="Arial"/>
          <w:lang w:eastAsia="en-GB"/>
        </w:rPr>
        <w:t>Manage inhalation, humidifier and nebuliser devices in line with prescription</w:t>
      </w:r>
    </w:p>
    <w:p w:rsidR="00EA6FA5" w:rsidRPr="00962151" w:rsidRDefault="00EA6FA5" w:rsidP="00EA6FA5">
      <w:pPr>
        <w:pStyle w:val="NoSpacing"/>
        <w:numPr>
          <w:ilvl w:val="0"/>
          <w:numId w:val="29"/>
        </w:numPr>
        <w:rPr>
          <w:rFonts w:ascii="Arial" w:hAnsi="Arial" w:cs="Arial"/>
          <w:lang w:eastAsia="en-GB"/>
        </w:rPr>
      </w:pPr>
      <w:r w:rsidRPr="00962151">
        <w:rPr>
          <w:rFonts w:ascii="Arial" w:hAnsi="Arial" w:cs="Arial"/>
          <w:lang w:eastAsia="en-GB"/>
        </w:rPr>
        <w:t>Manage airway and respiratory processes and equipment</w:t>
      </w:r>
      <w:r w:rsidR="00D31A26" w:rsidRPr="00962151">
        <w:rPr>
          <w:rFonts w:ascii="Arial" w:hAnsi="Arial" w:cs="Arial"/>
          <w:lang w:eastAsia="en-GB"/>
        </w:rPr>
        <w:t xml:space="preserve"> including BiPAP and CPAP</w:t>
      </w:r>
    </w:p>
    <w:p w:rsidR="00E44190" w:rsidRPr="00962151" w:rsidRDefault="00E44190" w:rsidP="00377B66">
      <w:pPr>
        <w:pStyle w:val="NoSpacing"/>
        <w:numPr>
          <w:ilvl w:val="0"/>
          <w:numId w:val="25"/>
        </w:numPr>
        <w:ind w:left="1080"/>
        <w:rPr>
          <w:rFonts w:ascii="Arial" w:hAnsi="Arial" w:cs="Arial"/>
          <w:lang w:eastAsia="en-GB"/>
        </w:rPr>
      </w:pPr>
      <w:r w:rsidRPr="00962151">
        <w:rPr>
          <w:rFonts w:ascii="Arial" w:hAnsi="Arial" w:cs="Arial"/>
          <w:lang w:eastAsia="en-GB"/>
        </w:rPr>
        <w:t>Accurately record nutritional and fluid intake</w:t>
      </w:r>
    </w:p>
    <w:p w:rsidR="006C02EC" w:rsidRPr="00962151" w:rsidRDefault="006C02EC" w:rsidP="00377B66">
      <w:pPr>
        <w:pStyle w:val="NoSpacing"/>
        <w:numPr>
          <w:ilvl w:val="0"/>
          <w:numId w:val="25"/>
        </w:numPr>
        <w:ind w:left="1080"/>
        <w:rPr>
          <w:rFonts w:ascii="Arial" w:hAnsi="Arial" w:cs="Arial"/>
          <w:lang w:eastAsia="en-GB"/>
        </w:rPr>
      </w:pPr>
      <w:r w:rsidRPr="00962151">
        <w:rPr>
          <w:rFonts w:ascii="Arial" w:hAnsi="Arial" w:cs="Arial"/>
          <w:lang w:eastAsia="en-GB"/>
        </w:rPr>
        <w:t xml:space="preserve">Assisting in total patient assessment and/or re-assessment, </w:t>
      </w:r>
    </w:p>
    <w:p w:rsidR="006C02EC" w:rsidRPr="00962151" w:rsidRDefault="00E44190" w:rsidP="00377B66">
      <w:pPr>
        <w:pStyle w:val="NoSpacing"/>
        <w:numPr>
          <w:ilvl w:val="0"/>
          <w:numId w:val="25"/>
        </w:numPr>
        <w:ind w:left="1080"/>
        <w:rPr>
          <w:rFonts w:ascii="Arial" w:hAnsi="Arial" w:cs="Arial"/>
          <w:lang w:eastAsia="en-GB"/>
        </w:rPr>
      </w:pPr>
      <w:r w:rsidRPr="00962151">
        <w:rPr>
          <w:rFonts w:ascii="Arial" w:hAnsi="Arial" w:cs="Arial"/>
          <w:lang w:eastAsia="en-GB"/>
        </w:rPr>
        <w:t>Coordination</w:t>
      </w:r>
      <w:r w:rsidR="006C02EC" w:rsidRPr="00962151">
        <w:rPr>
          <w:rFonts w:ascii="Arial" w:hAnsi="Arial" w:cs="Arial"/>
          <w:lang w:eastAsia="en-GB"/>
        </w:rPr>
        <w:t xml:space="preserve"> of care (including referrals to other practitioners) </w:t>
      </w:r>
    </w:p>
    <w:p w:rsidR="006C02EC" w:rsidRPr="00962151" w:rsidRDefault="00E44190" w:rsidP="00377B66">
      <w:pPr>
        <w:pStyle w:val="NoSpacing"/>
        <w:numPr>
          <w:ilvl w:val="0"/>
          <w:numId w:val="25"/>
        </w:numPr>
        <w:ind w:left="1080"/>
        <w:rPr>
          <w:rFonts w:ascii="Arial" w:hAnsi="Arial" w:cs="Arial"/>
          <w:lang w:eastAsia="en-GB"/>
        </w:rPr>
      </w:pPr>
      <w:r w:rsidRPr="00962151">
        <w:rPr>
          <w:rFonts w:ascii="Arial" w:hAnsi="Arial" w:cs="Arial"/>
          <w:lang w:eastAsia="en-GB"/>
        </w:rPr>
        <w:t>Wound</w:t>
      </w:r>
      <w:r w:rsidR="006C02EC" w:rsidRPr="00962151">
        <w:rPr>
          <w:rFonts w:ascii="Arial" w:hAnsi="Arial" w:cs="Arial"/>
          <w:lang w:eastAsia="en-GB"/>
        </w:rPr>
        <w:t xml:space="preserve"> care specifically </w:t>
      </w:r>
      <w:r w:rsidR="00867607" w:rsidRPr="00867607">
        <w:rPr>
          <w:rFonts w:ascii="Arial" w:hAnsi="Arial" w:cs="Arial"/>
          <w:i/>
          <w:sz w:val="20"/>
          <w:szCs w:val="20"/>
          <w:lang w:eastAsia="en-GB"/>
        </w:rPr>
        <w:t>( specify according to local policy and procedure)</w:t>
      </w:r>
      <w:r w:rsidR="00867607">
        <w:rPr>
          <w:rFonts w:ascii="Arial" w:hAnsi="Arial" w:cs="Arial"/>
          <w:lang w:eastAsia="en-GB"/>
        </w:rPr>
        <w:t xml:space="preserve"> </w:t>
      </w:r>
    </w:p>
    <w:p w:rsidR="006C02EC" w:rsidRPr="00867607" w:rsidRDefault="006C02EC" w:rsidP="00377B66">
      <w:pPr>
        <w:pStyle w:val="NoSpacing"/>
        <w:numPr>
          <w:ilvl w:val="0"/>
          <w:numId w:val="25"/>
        </w:numPr>
        <w:ind w:left="1080"/>
        <w:rPr>
          <w:rFonts w:ascii="Arial" w:hAnsi="Arial" w:cs="Arial"/>
          <w:i/>
          <w:sz w:val="20"/>
          <w:szCs w:val="20"/>
          <w:lang w:eastAsia="en-GB"/>
        </w:rPr>
      </w:pPr>
      <w:r w:rsidRPr="00962151">
        <w:rPr>
          <w:rFonts w:ascii="Arial" w:hAnsi="Arial" w:cs="Arial"/>
          <w:lang w:eastAsia="en-GB"/>
        </w:rPr>
        <w:t>Obtain and test specimens from individuals</w:t>
      </w:r>
      <w:r w:rsidR="00867607">
        <w:rPr>
          <w:rFonts w:ascii="Arial" w:hAnsi="Arial" w:cs="Arial"/>
          <w:lang w:eastAsia="en-GB"/>
        </w:rPr>
        <w:t xml:space="preserve"> including </w:t>
      </w:r>
      <w:r w:rsidR="00867607" w:rsidRPr="00867607">
        <w:rPr>
          <w:rFonts w:ascii="Arial" w:hAnsi="Arial" w:cs="Arial"/>
          <w:i/>
          <w:sz w:val="20"/>
          <w:szCs w:val="20"/>
          <w:lang w:eastAsia="en-GB"/>
        </w:rPr>
        <w:t xml:space="preserve">(specify according to local policy and procedure) </w:t>
      </w:r>
    </w:p>
    <w:p w:rsidR="006C02EC" w:rsidRPr="00962151" w:rsidRDefault="006C02EC" w:rsidP="00377B66">
      <w:pPr>
        <w:pStyle w:val="NoSpacing"/>
        <w:numPr>
          <w:ilvl w:val="0"/>
          <w:numId w:val="25"/>
        </w:numPr>
        <w:ind w:left="1080"/>
        <w:rPr>
          <w:rFonts w:ascii="Arial" w:hAnsi="Arial" w:cs="Arial"/>
          <w:lang w:eastAsia="en-GB"/>
        </w:rPr>
      </w:pPr>
      <w:r w:rsidRPr="00962151">
        <w:rPr>
          <w:rFonts w:ascii="Arial" w:hAnsi="Arial" w:cs="Arial"/>
          <w:lang w:eastAsia="en-GB"/>
        </w:rPr>
        <w:t>Moving and positioning individuals in accordance with their plan of care</w:t>
      </w:r>
    </w:p>
    <w:p w:rsidR="006C02EC" w:rsidRPr="00962151" w:rsidRDefault="006C02EC" w:rsidP="00377B66">
      <w:pPr>
        <w:pStyle w:val="NoSpacing"/>
        <w:numPr>
          <w:ilvl w:val="0"/>
          <w:numId w:val="25"/>
        </w:numPr>
        <w:ind w:left="1080"/>
        <w:rPr>
          <w:rFonts w:ascii="Arial" w:hAnsi="Arial" w:cs="Arial"/>
          <w:lang w:eastAsia="en-GB"/>
        </w:rPr>
      </w:pPr>
      <w:r w:rsidRPr="00962151">
        <w:rPr>
          <w:rFonts w:ascii="Arial" w:hAnsi="Arial" w:cs="Arial"/>
          <w:lang w:eastAsia="en-GB"/>
        </w:rPr>
        <w:t>Support individuals to eat and drink</w:t>
      </w:r>
    </w:p>
    <w:p w:rsidR="006C02EC" w:rsidRPr="00962151" w:rsidRDefault="00E44190" w:rsidP="00377B66">
      <w:pPr>
        <w:pStyle w:val="NoSpacing"/>
        <w:numPr>
          <w:ilvl w:val="0"/>
          <w:numId w:val="25"/>
        </w:numPr>
        <w:ind w:left="1080"/>
        <w:rPr>
          <w:rFonts w:ascii="Arial" w:hAnsi="Arial" w:cs="Arial"/>
          <w:lang w:eastAsia="en-GB"/>
        </w:rPr>
      </w:pPr>
      <w:r w:rsidRPr="00962151">
        <w:rPr>
          <w:rFonts w:ascii="Arial" w:hAnsi="Arial" w:cs="Arial"/>
          <w:lang w:eastAsia="en-GB"/>
        </w:rPr>
        <w:t>P</w:t>
      </w:r>
      <w:r w:rsidR="006C02EC" w:rsidRPr="00962151">
        <w:rPr>
          <w:rFonts w:ascii="Arial" w:hAnsi="Arial" w:cs="Arial"/>
          <w:lang w:eastAsia="en-GB"/>
        </w:rPr>
        <w:t>ressure area care</w:t>
      </w:r>
      <w:r w:rsidRPr="00962151">
        <w:rPr>
          <w:rFonts w:ascii="Arial" w:hAnsi="Arial" w:cs="Arial"/>
          <w:lang w:eastAsia="en-GB"/>
        </w:rPr>
        <w:t xml:space="preserve"> including undertaking tissue viability risk assessments </w:t>
      </w:r>
      <w:r w:rsidR="00377B66" w:rsidRPr="00962151">
        <w:rPr>
          <w:rFonts w:ascii="Arial" w:hAnsi="Arial" w:cs="Arial"/>
          <w:lang w:eastAsia="en-GB"/>
        </w:rPr>
        <w:t xml:space="preserve">and </w:t>
      </w:r>
      <w:r w:rsidR="00D31A26" w:rsidRPr="00962151">
        <w:rPr>
          <w:rFonts w:ascii="Arial" w:hAnsi="Arial" w:cs="Arial"/>
          <w:lang w:eastAsia="en-GB"/>
        </w:rPr>
        <w:t xml:space="preserve">specific procedures as approved by the employing organisation e.g. negative wound therapy </w:t>
      </w:r>
    </w:p>
    <w:p w:rsidR="000B7E52" w:rsidRPr="00962151" w:rsidRDefault="000B7E52" w:rsidP="00377B66">
      <w:pPr>
        <w:pStyle w:val="NoSpacing"/>
        <w:numPr>
          <w:ilvl w:val="0"/>
          <w:numId w:val="25"/>
        </w:numPr>
        <w:ind w:left="1080"/>
        <w:rPr>
          <w:rFonts w:ascii="Arial" w:hAnsi="Arial" w:cs="Arial"/>
          <w:lang w:eastAsia="en-GB"/>
        </w:rPr>
      </w:pPr>
      <w:r w:rsidRPr="00962151">
        <w:rPr>
          <w:rFonts w:ascii="Arial" w:hAnsi="Arial" w:cs="Arial"/>
          <w:lang w:eastAsia="en-GB"/>
        </w:rPr>
        <w:t>U</w:t>
      </w:r>
      <w:r w:rsidR="00E44190" w:rsidRPr="00962151">
        <w:rPr>
          <w:rFonts w:ascii="Arial" w:hAnsi="Arial" w:cs="Arial"/>
          <w:lang w:eastAsia="en-GB"/>
        </w:rPr>
        <w:t>rethral catheterisation processes (male and female)</w:t>
      </w:r>
      <w:r w:rsidRPr="00962151">
        <w:rPr>
          <w:rFonts w:ascii="Arial" w:hAnsi="Arial" w:cs="Arial"/>
          <w:lang w:eastAsia="en-GB"/>
        </w:rPr>
        <w:t xml:space="preserve"> and </w:t>
      </w:r>
      <w:r w:rsidR="00377B66" w:rsidRPr="00962151">
        <w:rPr>
          <w:rFonts w:ascii="Arial" w:hAnsi="Arial" w:cs="Arial"/>
          <w:lang w:eastAsia="en-GB"/>
        </w:rPr>
        <w:t>c</w:t>
      </w:r>
      <w:r w:rsidRPr="00962151">
        <w:rPr>
          <w:rFonts w:ascii="Arial" w:hAnsi="Arial" w:cs="Arial"/>
          <w:lang w:eastAsia="en-GB"/>
        </w:rPr>
        <w:t>atheter care</w:t>
      </w:r>
    </w:p>
    <w:p w:rsidR="00E44190" w:rsidRPr="00962151" w:rsidRDefault="00E44190" w:rsidP="00377B66">
      <w:pPr>
        <w:pStyle w:val="NoSpacing"/>
        <w:numPr>
          <w:ilvl w:val="0"/>
          <w:numId w:val="25"/>
        </w:numPr>
        <w:ind w:left="1080"/>
        <w:rPr>
          <w:rFonts w:ascii="Arial" w:hAnsi="Arial" w:cs="Arial"/>
          <w:lang w:eastAsia="en-GB"/>
        </w:rPr>
      </w:pPr>
      <w:r w:rsidRPr="00962151">
        <w:rPr>
          <w:rFonts w:ascii="Arial" w:hAnsi="Arial" w:cs="Arial"/>
          <w:lang w:eastAsia="en-GB"/>
        </w:rPr>
        <w:t>Contribute to the discharge of individuals to carers</w:t>
      </w:r>
    </w:p>
    <w:p w:rsidR="00E44190" w:rsidRPr="00962151" w:rsidRDefault="00E44190" w:rsidP="00377B66">
      <w:pPr>
        <w:pStyle w:val="NoSpacing"/>
        <w:numPr>
          <w:ilvl w:val="0"/>
          <w:numId w:val="25"/>
        </w:numPr>
        <w:ind w:left="1080"/>
        <w:rPr>
          <w:rFonts w:ascii="Arial" w:hAnsi="Arial" w:cs="Arial"/>
          <w:lang w:eastAsia="en-GB"/>
        </w:rPr>
      </w:pPr>
      <w:r w:rsidRPr="00962151">
        <w:rPr>
          <w:rFonts w:ascii="Arial" w:hAnsi="Arial" w:cs="Arial"/>
          <w:lang w:eastAsia="en-GB"/>
        </w:rPr>
        <w:t>Inform an individual of discharge arrangements</w:t>
      </w:r>
    </w:p>
    <w:p w:rsidR="00E44190" w:rsidRPr="00962151" w:rsidRDefault="00E44190" w:rsidP="00377B66">
      <w:pPr>
        <w:pStyle w:val="NoSpacing"/>
        <w:numPr>
          <w:ilvl w:val="0"/>
          <w:numId w:val="25"/>
        </w:numPr>
        <w:ind w:left="1080"/>
        <w:rPr>
          <w:rFonts w:ascii="Arial" w:hAnsi="Arial" w:cs="Arial"/>
          <w:lang w:eastAsia="en-GB"/>
        </w:rPr>
      </w:pPr>
      <w:r w:rsidRPr="00962151">
        <w:rPr>
          <w:rFonts w:ascii="Arial" w:hAnsi="Arial" w:cs="Arial"/>
          <w:lang w:eastAsia="en-GB"/>
        </w:rPr>
        <w:t>Contribute to  handover between healthcare personnel</w:t>
      </w:r>
    </w:p>
    <w:p w:rsidR="00E44190" w:rsidRPr="00962151" w:rsidRDefault="00E44190" w:rsidP="00377B66">
      <w:pPr>
        <w:pStyle w:val="NoSpacing"/>
        <w:numPr>
          <w:ilvl w:val="0"/>
          <w:numId w:val="25"/>
        </w:numPr>
        <w:ind w:left="1080"/>
        <w:rPr>
          <w:rFonts w:ascii="Arial" w:hAnsi="Arial" w:cs="Arial"/>
          <w:lang w:eastAsia="en-GB"/>
        </w:rPr>
      </w:pPr>
      <w:r w:rsidRPr="00962151">
        <w:rPr>
          <w:rFonts w:ascii="Arial" w:hAnsi="Arial" w:cs="Arial"/>
          <w:lang w:eastAsia="en-GB"/>
        </w:rPr>
        <w:t>Manage and support the progress of individuals through patient pathways</w:t>
      </w:r>
    </w:p>
    <w:p w:rsidR="00E44190" w:rsidRPr="00962151" w:rsidRDefault="00E44190" w:rsidP="00377B66">
      <w:pPr>
        <w:pStyle w:val="NoSpacing"/>
        <w:numPr>
          <w:ilvl w:val="0"/>
          <w:numId w:val="25"/>
        </w:numPr>
        <w:ind w:left="1080"/>
        <w:rPr>
          <w:rFonts w:ascii="Arial" w:hAnsi="Arial" w:cs="Arial"/>
          <w:lang w:eastAsia="en-GB"/>
        </w:rPr>
      </w:pPr>
      <w:r w:rsidRPr="00962151">
        <w:rPr>
          <w:rFonts w:ascii="Arial" w:hAnsi="Arial" w:cs="Arial"/>
          <w:lang w:eastAsia="en-GB"/>
        </w:rPr>
        <w:t xml:space="preserve">Advise and inform individuals on managing their condition        </w:t>
      </w:r>
    </w:p>
    <w:p w:rsidR="00E44190" w:rsidRPr="00962151" w:rsidRDefault="00E44190" w:rsidP="00377B66">
      <w:pPr>
        <w:pStyle w:val="NoSpacing"/>
        <w:numPr>
          <w:ilvl w:val="0"/>
          <w:numId w:val="25"/>
        </w:numPr>
        <w:ind w:left="1080"/>
        <w:rPr>
          <w:rFonts w:ascii="Arial" w:hAnsi="Arial" w:cs="Arial"/>
          <w:lang w:eastAsia="en-GB"/>
        </w:rPr>
      </w:pPr>
      <w:r w:rsidRPr="00962151">
        <w:rPr>
          <w:rFonts w:ascii="Arial" w:hAnsi="Arial" w:cs="Arial"/>
          <w:lang w:eastAsia="en-GB"/>
        </w:rPr>
        <w:t>Pre and post procedure assessment</w:t>
      </w:r>
    </w:p>
    <w:p w:rsidR="00E44190" w:rsidRPr="00962151" w:rsidRDefault="00E44190" w:rsidP="00377B66">
      <w:pPr>
        <w:pStyle w:val="NoSpacing"/>
        <w:numPr>
          <w:ilvl w:val="0"/>
          <w:numId w:val="25"/>
        </w:numPr>
        <w:ind w:left="1080"/>
        <w:rPr>
          <w:rFonts w:ascii="Arial" w:hAnsi="Arial" w:cs="Arial"/>
          <w:lang w:eastAsia="en-GB"/>
        </w:rPr>
      </w:pPr>
      <w:r w:rsidRPr="00962151">
        <w:rPr>
          <w:rFonts w:ascii="Arial" w:hAnsi="Arial" w:cs="Arial"/>
          <w:lang w:eastAsia="en-GB"/>
        </w:rPr>
        <w:t>Pain Scor</w:t>
      </w:r>
      <w:r w:rsidR="00867607">
        <w:rPr>
          <w:rFonts w:ascii="Arial" w:hAnsi="Arial" w:cs="Arial"/>
          <w:lang w:eastAsia="en-GB"/>
        </w:rPr>
        <w:t xml:space="preserve">ing and analgesia to include </w:t>
      </w:r>
      <w:r w:rsidR="00867607" w:rsidRPr="00867607">
        <w:rPr>
          <w:rFonts w:ascii="Arial" w:hAnsi="Arial" w:cs="Arial"/>
          <w:i/>
          <w:sz w:val="20"/>
          <w:szCs w:val="20"/>
          <w:lang w:eastAsia="en-GB"/>
        </w:rPr>
        <w:t>( specify according to local policy and procedure)</w:t>
      </w:r>
    </w:p>
    <w:p w:rsidR="008824A7" w:rsidRPr="00962151" w:rsidRDefault="008824A7" w:rsidP="00377B66">
      <w:pPr>
        <w:pStyle w:val="NoSpacing"/>
        <w:numPr>
          <w:ilvl w:val="0"/>
          <w:numId w:val="27"/>
        </w:numPr>
        <w:rPr>
          <w:rFonts w:ascii="Arial" w:hAnsi="Arial" w:cs="Arial"/>
          <w:lang w:eastAsia="en-GB"/>
        </w:rPr>
      </w:pPr>
      <w:r w:rsidRPr="00962151">
        <w:rPr>
          <w:rFonts w:ascii="Arial" w:hAnsi="Arial" w:cs="Arial"/>
          <w:color w:val="000000"/>
          <w:lang w:eastAsia="en-GB"/>
        </w:rPr>
        <w:t>Supporting therapy communication and / or feeding/swallowing programmes</w:t>
      </w:r>
    </w:p>
    <w:p w:rsidR="008824A7" w:rsidRPr="00962151" w:rsidRDefault="008824A7" w:rsidP="00377B66">
      <w:pPr>
        <w:pStyle w:val="NoSpacing"/>
        <w:numPr>
          <w:ilvl w:val="0"/>
          <w:numId w:val="27"/>
        </w:numPr>
        <w:rPr>
          <w:rFonts w:ascii="Arial" w:hAnsi="Arial" w:cs="Arial"/>
          <w:lang w:eastAsia="en-GB"/>
        </w:rPr>
      </w:pPr>
      <w:r w:rsidRPr="00962151">
        <w:rPr>
          <w:rFonts w:ascii="Arial" w:hAnsi="Arial" w:cs="Arial"/>
          <w:lang w:eastAsia="en-GB"/>
        </w:rPr>
        <w:t>Washing/personal hygiene/oral hygiene/toileting/nail cutting</w:t>
      </w:r>
    </w:p>
    <w:p w:rsidR="008824A7" w:rsidRPr="00962151" w:rsidRDefault="008824A7" w:rsidP="00377B66">
      <w:pPr>
        <w:pStyle w:val="NoSpacing"/>
        <w:numPr>
          <w:ilvl w:val="0"/>
          <w:numId w:val="27"/>
        </w:numPr>
        <w:rPr>
          <w:rFonts w:ascii="Arial" w:hAnsi="Arial" w:cs="Arial"/>
          <w:lang w:eastAsia="en-GB"/>
        </w:rPr>
      </w:pPr>
      <w:r w:rsidRPr="00962151">
        <w:rPr>
          <w:rFonts w:ascii="Arial" w:hAnsi="Arial" w:cs="Arial"/>
          <w:lang w:eastAsia="en-GB"/>
        </w:rPr>
        <w:t>Stoma care</w:t>
      </w:r>
    </w:p>
    <w:p w:rsidR="00FF41F2" w:rsidRDefault="00FF41F2" w:rsidP="00FF41F2">
      <w:pPr>
        <w:pStyle w:val="NoSpacing"/>
        <w:numPr>
          <w:ilvl w:val="0"/>
          <w:numId w:val="27"/>
        </w:numPr>
        <w:rPr>
          <w:rFonts w:ascii="Arial" w:hAnsi="Arial" w:cs="Arial"/>
          <w:lang w:eastAsia="en-GB"/>
        </w:rPr>
      </w:pPr>
      <w:r w:rsidRPr="00962151">
        <w:rPr>
          <w:rFonts w:ascii="Arial" w:hAnsi="Arial" w:cs="Arial"/>
          <w:lang w:eastAsia="en-GB"/>
        </w:rPr>
        <w:t>Naso gastric tube detection and management of NG tube displacement</w:t>
      </w:r>
    </w:p>
    <w:p w:rsidR="00DA74BB" w:rsidRPr="00962151" w:rsidRDefault="00DA74BB" w:rsidP="00FF41F2">
      <w:pPr>
        <w:pStyle w:val="NoSpacing"/>
        <w:numPr>
          <w:ilvl w:val="0"/>
          <w:numId w:val="27"/>
        </w:numPr>
        <w:rPr>
          <w:rFonts w:ascii="Arial" w:hAnsi="Arial" w:cs="Arial"/>
          <w:lang w:eastAsia="en-GB"/>
        </w:rPr>
      </w:pPr>
      <w:r>
        <w:rPr>
          <w:rFonts w:ascii="Arial" w:hAnsi="Arial" w:cs="Arial"/>
          <w:lang w:eastAsia="en-GB"/>
        </w:rPr>
        <w:lastRenderedPageBreak/>
        <w:t>Support the delivery of artificial nutrition and hydration using oral and enteral routes</w:t>
      </w:r>
    </w:p>
    <w:p w:rsidR="00C5357A" w:rsidRPr="00962151" w:rsidRDefault="008824A7" w:rsidP="00377B66">
      <w:pPr>
        <w:pStyle w:val="NoSpacing"/>
        <w:numPr>
          <w:ilvl w:val="0"/>
          <w:numId w:val="27"/>
        </w:numPr>
        <w:rPr>
          <w:rFonts w:ascii="Arial" w:hAnsi="Arial" w:cs="Arial"/>
          <w:lang w:eastAsia="en-GB"/>
        </w:rPr>
      </w:pPr>
      <w:r w:rsidRPr="00962151">
        <w:rPr>
          <w:rFonts w:ascii="Arial" w:hAnsi="Arial" w:cs="Arial"/>
          <w:lang w:eastAsia="en-GB"/>
        </w:rPr>
        <w:t>Weight assessment</w:t>
      </w:r>
      <w:r w:rsidRPr="00962151">
        <w:rPr>
          <w:rFonts w:ascii="Arial" w:hAnsi="Arial" w:cs="Arial"/>
          <w:lang w:eastAsia="en-GB"/>
        </w:rPr>
        <w:tab/>
      </w:r>
    </w:p>
    <w:p w:rsidR="00C5357A" w:rsidRPr="00962151" w:rsidRDefault="000B7E52" w:rsidP="00377B66">
      <w:pPr>
        <w:pStyle w:val="NoSpacing"/>
        <w:numPr>
          <w:ilvl w:val="0"/>
          <w:numId w:val="25"/>
        </w:numPr>
        <w:ind w:left="1080"/>
        <w:rPr>
          <w:rFonts w:ascii="Arial" w:hAnsi="Arial" w:cs="Arial"/>
          <w:lang w:eastAsia="en-GB"/>
        </w:rPr>
      </w:pPr>
      <w:r w:rsidRPr="00962151">
        <w:rPr>
          <w:rFonts w:ascii="Arial" w:hAnsi="Arial" w:cs="Arial"/>
          <w:lang w:eastAsia="en-GB"/>
        </w:rPr>
        <w:t>Specific m</w:t>
      </w:r>
      <w:r w:rsidR="00F80814">
        <w:rPr>
          <w:rFonts w:ascii="Arial" w:hAnsi="Arial" w:cs="Arial"/>
          <w:lang w:eastAsia="en-GB"/>
        </w:rPr>
        <w:t xml:space="preserve">edicine administration as </w:t>
      </w:r>
      <w:r w:rsidR="00C5357A" w:rsidRPr="00962151">
        <w:rPr>
          <w:rFonts w:ascii="Arial" w:hAnsi="Arial" w:cs="Arial"/>
          <w:lang w:eastAsia="en-GB"/>
        </w:rPr>
        <w:t xml:space="preserve">approved </w:t>
      </w:r>
      <w:r w:rsidR="00F80814">
        <w:rPr>
          <w:rFonts w:ascii="Arial" w:hAnsi="Arial" w:cs="Arial"/>
          <w:lang w:eastAsia="en-GB"/>
        </w:rPr>
        <w:t xml:space="preserve">by local governance arrangements </w:t>
      </w:r>
    </w:p>
    <w:p w:rsidR="00EA6FA5" w:rsidRPr="00962151" w:rsidRDefault="00EA6FA5" w:rsidP="00EA6FA5">
      <w:pPr>
        <w:pStyle w:val="NoSpacing"/>
        <w:numPr>
          <w:ilvl w:val="0"/>
          <w:numId w:val="25"/>
        </w:numPr>
        <w:ind w:left="1080"/>
        <w:rPr>
          <w:rFonts w:ascii="Arial" w:hAnsi="Arial" w:cs="Arial"/>
          <w:lang w:eastAsia="en-GB"/>
        </w:rPr>
      </w:pPr>
      <w:r w:rsidRPr="00962151">
        <w:rPr>
          <w:rFonts w:ascii="Arial" w:hAnsi="Arial" w:cs="Arial"/>
          <w:lang w:eastAsia="en-GB"/>
        </w:rPr>
        <w:t xml:space="preserve">Medicine management: </w:t>
      </w:r>
    </w:p>
    <w:p w:rsidR="00EA6FA5" w:rsidRPr="00962151" w:rsidRDefault="00EA6FA5" w:rsidP="00EA6FA5">
      <w:pPr>
        <w:pStyle w:val="NoSpacing"/>
        <w:numPr>
          <w:ilvl w:val="1"/>
          <w:numId w:val="28"/>
        </w:numPr>
        <w:rPr>
          <w:rFonts w:ascii="Arial" w:hAnsi="Arial" w:cs="Arial"/>
          <w:lang w:eastAsia="en-GB"/>
        </w:rPr>
      </w:pPr>
      <w:r w:rsidRPr="00962151">
        <w:rPr>
          <w:rFonts w:ascii="Arial" w:hAnsi="Arial" w:cs="Arial"/>
          <w:lang w:eastAsia="en-GB"/>
        </w:rPr>
        <w:t>undertake accurate drug calculations for a range of medications</w:t>
      </w:r>
    </w:p>
    <w:p w:rsidR="00EA6FA5" w:rsidRPr="00962151" w:rsidRDefault="00EA6FA5" w:rsidP="00EA6FA5">
      <w:pPr>
        <w:pStyle w:val="NoSpacing"/>
        <w:numPr>
          <w:ilvl w:val="1"/>
          <w:numId w:val="28"/>
        </w:numPr>
        <w:rPr>
          <w:rFonts w:ascii="Arial" w:hAnsi="Arial" w:cs="Arial"/>
          <w:lang w:eastAsia="en-GB"/>
        </w:rPr>
      </w:pPr>
      <w:r w:rsidRPr="00962151">
        <w:rPr>
          <w:rFonts w:ascii="Arial" w:hAnsi="Arial" w:cs="Arial"/>
          <w:lang w:eastAsia="en-GB"/>
        </w:rPr>
        <w:t xml:space="preserve">exercise professional accountability in administering medicines safely to those receiving care including undertaking drug rounds </w:t>
      </w:r>
    </w:p>
    <w:p w:rsidR="00EA6FA5" w:rsidRPr="00962151" w:rsidRDefault="00EA6FA5" w:rsidP="00154EAC">
      <w:pPr>
        <w:pStyle w:val="NoSpacing"/>
        <w:numPr>
          <w:ilvl w:val="1"/>
          <w:numId w:val="28"/>
        </w:numPr>
        <w:rPr>
          <w:rFonts w:ascii="Arial" w:hAnsi="Arial" w:cs="Arial"/>
          <w:lang w:eastAsia="en-GB"/>
        </w:rPr>
      </w:pPr>
      <w:r w:rsidRPr="00962151">
        <w:rPr>
          <w:rFonts w:ascii="Arial" w:hAnsi="Arial" w:cs="Arial"/>
          <w:lang w:eastAsia="en-GB"/>
        </w:rPr>
        <w:t>administer medication via oral, topical and inhalation routes. Administer i</w:t>
      </w:r>
      <w:r w:rsidR="00154EAC">
        <w:rPr>
          <w:rFonts w:ascii="Arial" w:hAnsi="Arial" w:cs="Arial"/>
          <w:lang w:eastAsia="en-GB"/>
        </w:rPr>
        <w:t>njections using subcutaneous,</w:t>
      </w:r>
      <w:r w:rsidRPr="00962151">
        <w:rPr>
          <w:rFonts w:ascii="Arial" w:hAnsi="Arial" w:cs="Arial"/>
          <w:lang w:eastAsia="en-GB"/>
        </w:rPr>
        <w:t xml:space="preserve"> intradermal</w:t>
      </w:r>
      <w:r w:rsidR="00154EAC">
        <w:rPr>
          <w:rFonts w:ascii="Arial" w:hAnsi="Arial" w:cs="Arial"/>
          <w:lang w:eastAsia="en-GB"/>
        </w:rPr>
        <w:t xml:space="preserve"> and i</w:t>
      </w:r>
      <w:r w:rsidR="00154EAC" w:rsidRPr="00154EAC">
        <w:rPr>
          <w:rFonts w:ascii="Arial" w:hAnsi="Arial" w:cs="Arial"/>
          <w:lang w:eastAsia="en-GB"/>
        </w:rPr>
        <w:t>ntramuscular</w:t>
      </w:r>
      <w:r w:rsidRPr="00962151">
        <w:rPr>
          <w:rFonts w:ascii="Arial" w:hAnsi="Arial" w:cs="Arial"/>
          <w:lang w:eastAsia="en-GB"/>
        </w:rPr>
        <w:t xml:space="preserve"> routes and manage injection equipment</w:t>
      </w:r>
    </w:p>
    <w:p w:rsidR="00EA6FA5" w:rsidRPr="00962151" w:rsidRDefault="00EA6FA5" w:rsidP="00EA6FA5">
      <w:pPr>
        <w:pStyle w:val="NoSpacing"/>
        <w:numPr>
          <w:ilvl w:val="1"/>
          <w:numId w:val="28"/>
        </w:numPr>
        <w:rPr>
          <w:rFonts w:ascii="Arial" w:hAnsi="Arial" w:cs="Arial"/>
          <w:lang w:eastAsia="en-GB"/>
        </w:rPr>
      </w:pPr>
      <w:r w:rsidRPr="00962151">
        <w:rPr>
          <w:rFonts w:ascii="Arial" w:hAnsi="Arial" w:cs="Arial"/>
          <w:lang w:eastAsia="en-GB"/>
        </w:rPr>
        <w:t>administer and monitor medications using enteral equipment</w:t>
      </w:r>
    </w:p>
    <w:p w:rsidR="00EA6FA5" w:rsidRPr="00962151" w:rsidRDefault="00EA6FA5" w:rsidP="00EA6FA5">
      <w:pPr>
        <w:pStyle w:val="NoSpacing"/>
        <w:numPr>
          <w:ilvl w:val="1"/>
          <w:numId w:val="28"/>
        </w:numPr>
        <w:rPr>
          <w:rFonts w:ascii="Arial" w:hAnsi="Arial" w:cs="Arial"/>
          <w:lang w:eastAsia="en-GB"/>
        </w:rPr>
      </w:pPr>
      <w:r w:rsidRPr="00962151">
        <w:rPr>
          <w:rFonts w:ascii="Arial" w:hAnsi="Arial" w:cs="Arial"/>
          <w:lang w:eastAsia="en-GB"/>
        </w:rPr>
        <w:t>administer enemas and suppositories in line with prescription</w:t>
      </w:r>
    </w:p>
    <w:p w:rsidR="00EA6FA5" w:rsidRPr="00962151" w:rsidRDefault="00EA6FA5" w:rsidP="00EA6FA5">
      <w:pPr>
        <w:pStyle w:val="NoSpacing"/>
        <w:numPr>
          <w:ilvl w:val="1"/>
          <w:numId w:val="28"/>
        </w:numPr>
        <w:rPr>
          <w:rFonts w:ascii="Arial" w:hAnsi="Arial" w:cs="Arial"/>
          <w:lang w:eastAsia="en-GB"/>
        </w:rPr>
      </w:pPr>
      <w:r w:rsidRPr="00962151">
        <w:rPr>
          <w:rFonts w:ascii="Arial" w:hAnsi="Arial" w:cs="Arial"/>
          <w:lang w:eastAsia="en-GB"/>
        </w:rPr>
        <w:t>manage and monitor symptom relief medication</w:t>
      </w:r>
    </w:p>
    <w:p w:rsidR="00EA6FA5" w:rsidRPr="00962151" w:rsidRDefault="00EA6FA5" w:rsidP="00EA6FA5">
      <w:pPr>
        <w:pStyle w:val="NoSpacing"/>
        <w:numPr>
          <w:ilvl w:val="1"/>
          <w:numId w:val="28"/>
        </w:numPr>
        <w:rPr>
          <w:rFonts w:ascii="Arial" w:hAnsi="Arial" w:cs="Arial"/>
          <w:lang w:eastAsia="en-GB"/>
        </w:rPr>
      </w:pPr>
      <w:r w:rsidRPr="00962151">
        <w:rPr>
          <w:rFonts w:ascii="Arial" w:hAnsi="Arial" w:cs="Arial"/>
          <w:lang w:eastAsia="en-GB"/>
        </w:rPr>
        <w:t>recognise and respond to adverse or abnormal reactions to medications</w:t>
      </w:r>
    </w:p>
    <w:p w:rsidR="00EA6FA5" w:rsidRPr="00962151" w:rsidRDefault="00EA6FA5" w:rsidP="00EA6FA5">
      <w:pPr>
        <w:pStyle w:val="NoSpacing"/>
        <w:numPr>
          <w:ilvl w:val="1"/>
          <w:numId w:val="28"/>
        </w:numPr>
        <w:rPr>
          <w:rFonts w:ascii="Arial" w:hAnsi="Arial" w:cs="Arial"/>
          <w:lang w:eastAsia="en-GB"/>
        </w:rPr>
      </w:pPr>
      <w:r w:rsidRPr="00962151">
        <w:rPr>
          <w:rFonts w:ascii="Arial" w:hAnsi="Arial" w:cs="Arial"/>
          <w:lang w:eastAsia="en-GB"/>
        </w:rPr>
        <w:t>undertake safe storage, transportation and disposal of medicinal products.</w:t>
      </w:r>
    </w:p>
    <w:p w:rsidR="000B7E52" w:rsidRPr="00F80814" w:rsidRDefault="008824A7" w:rsidP="00F80814">
      <w:pPr>
        <w:pStyle w:val="NoSpacing"/>
        <w:numPr>
          <w:ilvl w:val="0"/>
          <w:numId w:val="25"/>
        </w:numPr>
        <w:ind w:left="1080"/>
        <w:rPr>
          <w:rFonts w:ascii="Arial" w:hAnsi="Arial" w:cs="Arial"/>
          <w:lang w:eastAsia="en-GB"/>
        </w:rPr>
      </w:pPr>
      <w:r w:rsidRPr="00962151">
        <w:rPr>
          <w:rFonts w:ascii="Arial" w:hAnsi="Arial" w:cs="Arial"/>
          <w:lang w:eastAsia="en-GB"/>
        </w:rPr>
        <w:t>Positioning and moving</w:t>
      </w:r>
      <w:r w:rsidR="00F80814">
        <w:rPr>
          <w:rFonts w:ascii="Arial" w:hAnsi="Arial" w:cs="Arial"/>
          <w:lang w:eastAsia="en-GB"/>
        </w:rPr>
        <w:t xml:space="preserve"> including u</w:t>
      </w:r>
      <w:r w:rsidRPr="00F80814">
        <w:rPr>
          <w:rFonts w:ascii="Arial" w:hAnsi="Arial" w:cs="Arial"/>
          <w:lang w:eastAsia="en-GB"/>
        </w:rPr>
        <w:t>se of recommended equipment</w:t>
      </w:r>
    </w:p>
    <w:p w:rsidR="008824A7" w:rsidRPr="00962151" w:rsidRDefault="008824A7" w:rsidP="00377B66">
      <w:pPr>
        <w:pStyle w:val="NoSpacing"/>
        <w:numPr>
          <w:ilvl w:val="0"/>
          <w:numId w:val="25"/>
        </w:numPr>
        <w:ind w:left="1080"/>
        <w:rPr>
          <w:rFonts w:ascii="Arial" w:hAnsi="Arial" w:cs="Arial"/>
          <w:lang w:eastAsia="en-GB"/>
        </w:rPr>
      </w:pPr>
      <w:r w:rsidRPr="00962151">
        <w:rPr>
          <w:rFonts w:ascii="Arial" w:hAnsi="Arial" w:cs="Arial"/>
          <w:lang w:eastAsia="en-GB"/>
        </w:rPr>
        <w:t>General care of equipment/environment</w:t>
      </w:r>
    </w:p>
    <w:p w:rsidR="008824A7" w:rsidRPr="00962151" w:rsidRDefault="008824A7" w:rsidP="00377B66">
      <w:pPr>
        <w:pStyle w:val="NoSpacing"/>
        <w:numPr>
          <w:ilvl w:val="1"/>
          <w:numId w:val="25"/>
        </w:numPr>
        <w:ind w:left="1800"/>
        <w:rPr>
          <w:rFonts w:ascii="Arial" w:hAnsi="Arial" w:cs="Arial"/>
          <w:lang w:eastAsia="en-GB"/>
        </w:rPr>
      </w:pPr>
      <w:r w:rsidRPr="00962151">
        <w:rPr>
          <w:rFonts w:ascii="Arial" w:hAnsi="Arial" w:cs="Arial"/>
          <w:lang w:eastAsia="en-GB"/>
        </w:rPr>
        <w:t>Making and washing beds</w:t>
      </w:r>
    </w:p>
    <w:p w:rsidR="008824A7" w:rsidRPr="00962151" w:rsidRDefault="008824A7" w:rsidP="00377B66">
      <w:pPr>
        <w:pStyle w:val="NoSpacing"/>
        <w:numPr>
          <w:ilvl w:val="1"/>
          <w:numId w:val="25"/>
        </w:numPr>
        <w:ind w:left="1800"/>
        <w:rPr>
          <w:rFonts w:ascii="Arial" w:hAnsi="Arial" w:cs="Arial"/>
          <w:lang w:eastAsia="en-GB"/>
        </w:rPr>
      </w:pPr>
      <w:r w:rsidRPr="00962151">
        <w:rPr>
          <w:rFonts w:ascii="Arial" w:hAnsi="Arial" w:cs="Arial"/>
          <w:lang w:eastAsia="en-GB"/>
        </w:rPr>
        <w:t>Cleaning and storing equipment</w:t>
      </w:r>
    </w:p>
    <w:p w:rsidR="008824A7" w:rsidRPr="00962151" w:rsidRDefault="008824A7" w:rsidP="00377B66">
      <w:pPr>
        <w:pStyle w:val="NoSpacing"/>
        <w:numPr>
          <w:ilvl w:val="1"/>
          <w:numId w:val="25"/>
        </w:numPr>
        <w:ind w:left="1800"/>
        <w:rPr>
          <w:rFonts w:ascii="Arial" w:hAnsi="Arial" w:cs="Arial"/>
          <w:lang w:eastAsia="en-GB"/>
        </w:rPr>
      </w:pPr>
      <w:r w:rsidRPr="00962151">
        <w:rPr>
          <w:rFonts w:ascii="Arial" w:hAnsi="Arial" w:cs="Arial"/>
          <w:lang w:eastAsia="en-GB"/>
        </w:rPr>
        <w:t>Infection control procedures</w:t>
      </w:r>
    </w:p>
    <w:p w:rsidR="000B7E52" w:rsidRPr="00962151" w:rsidRDefault="008824A7" w:rsidP="00377B66">
      <w:pPr>
        <w:pStyle w:val="NoSpacing"/>
        <w:numPr>
          <w:ilvl w:val="1"/>
          <w:numId w:val="25"/>
        </w:numPr>
        <w:ind w:left="1800"/>
        <w:rPr>
          <w:rFonts w:ascii="Arial" w:hAnsi="Arial" w:cs="Arial"/>
          <w:lang w:eastAsia="en-GB"/>
        </w:rPr>
      </w:pPr>
      <w:r w:rsidRPr="00962151">
        <w:rPr>
          <w:rFonts w:ascii="Arial" w:hAnsi="Arial" w:cs="Arial"/>
          <w:lang w:eastAsia="en-GB"/>
        </w:rPr>
        <w:t>Ability to use medical devices as appropriate to area</w:t>
      </w:r>
    </w:p>
    <w:p w:rsidR="000B7E52" w:rsidRDefault="008824A7" w:rsidP="00377B66">
      <w:pPr>
        <w:pStyle w:val="NoSpacing"/>
        <w:numPr>
          <w:ilvl w:val="0"/>
          <w:numId w:val="25"/>
        </w:numPr>
        <w:ind w:left="1080"/>
        <w:rPr>
          <w:rFonts w:ascii="Arial" w:hAnsi="Arial" w:cs="Arial"/>
          <w:lang w:eastAsia="en-GB"/>
        </w:rPr>
      </w:pPr>
      <w:r w:rsidRPr="00962151">
        <w:rPr>
          <w:rFonts w:ascii="Arial" w:hAnsi="Arial" w:cs="Arial"/>
          <w:lang w:eastAsia="en-GB"/>
        </w:rPr>
        <w:t>Chaperoning and escort duties</w:t>
      </w:r>
    </w:p>
    <w:p w:rsidR="00DA74BB" w:rsidRPr="00962151" w:rsidRDefault="00DA74BB" w:rsidP="00377B66">
      <w:pPr>
        <w:pStyle w:val="NoSpacing"/>
        <w:numPr>
          <w:ilvl w:val="0"/>
          <w:numId w:val="25"/>
        </w:numPr>
        <w:ind w:left="1080"/>
        <w:rPr>
          <w:rFonts w:ascii="Arial" w:hAnsi="Arial" w:cs="Arial"/>
          <w:lang w:eastAsia="en-GB"/>
        </w:rPr>
      </w:pPr>
      <w:r>
        <w:rPr>
          <w:rFonts w:ascii="Arial" w:hAnsi="Arial" w:cs="Arial"/>
          <w:lang w:eastAsia="en-GB"/>
        </w:rPr>
        <w:t xml:space="preserve">Support meeting the needs for  end of life </w:t>
      </w:r>
    </w:p>
    <w:p w:rsidR="008824A7" w:rsidRPr="00962151" w:rsidRDefault="008824A7" w:rsidP="00377B66">
      <w:pPr>
        <w:pStyle w:val="NoSpacing"/>
        <w:numPr>
          <w:ilvl w:val="0"/>
          <w:numId w:val="25"/>
        </w:numPr>
        <w:ind w:left="1080"/>
        <w:rPr>
          <w:rFonts w:ascii="Arial" w:hAnsi="Arial" w:cs="Arial"/>
          <w:lang w:eastAsia="en-GB"/>
        </w:rPr>
      </w:pPr>
      <w:r w:rsidRPr="00962151">
        <w:rPr>
          <w:rFonts w:ascii="Arial" w:hAnsi="Arial" w:cs="Arial"/>
          <w:lang w:eastAsia="en-GB"/>
        </w:rPr>
        <w:t>Completion of relevant documentation – paper and electronic</w:t>
      </w:r>
    </w:p>
    <w:p w:rsidR="00EA6FA5" w:rsidRPr="00962151" w:rsidRDefault="00C325C0" w:rsidP="00EA6FA5">
      <w:pPr>
        <w:pStyle w:val="NoSpacing"/>
        <w:numPr>
          <w:ilvl w:val="0"/>
          <w:numId w:val="25"/>
        </w:numPr>
        <w:ind w:left="1080"/>
        <w:rPr>
          <w:rFonts w:ascii="Arial" w:hAnsi="Arial" w:cs="Arial"/>
          <w:lang w:eastAsia="en-GB"/>
        </w:rPr>
      </w:pPr>
      <w:r>
        <w:rPr>
          <w:rFonts w:ascii="Arial" w:hAnsi="Arial" w:cs="Arial"/>
          <w:lang w:eastAsia="en-GB"/>
        </w:rPr>
        <w:t>A</w:t>
      </w:r>
      <w:r w:rsidR="00EA6FA5" w:rsidRPr="00962151">
        <w:rPr>
          <w:rFonts w:ascii="Arial" w:hAnsi="Arial" w:cs="Arial"/>
          <w:lang w:eastAsia="en-GB"/>
        </w:rPr>
        <w:t>dminister basic mental health first aid</w:t>
      </w:r>
    </w:p>
    <w:p w:rsidR="00EA6FA5" w:rsidRPr="00962151" w:rsidRDefault="00C325C0" w:rsidP="00EA6FA5">
      <w:pPr>
        <w:pStyle w:val="NoSpacing"/>
        <w:numPr>
          <w:ilvl w:val="0"/>
          <w:numId w:val="25"/>
        </w:numPr>
        <w:ind w:left="1080"/>
        <w:rPr>
          <w:rFonts w:ascii="Arial" w:hAnsi="Arial" w:cs="Arial"/>
          <w:lang w:eastAsia="en-GB"/>
        </w:rPr>
      </w:pPr>
      <w:r>
        <w:rPr>
          <w:rFonts w:ascii="Arial" w:hAnsi="Arial" w:cs="Arial"/>
          <w:lang w:eastAsia="en-GB"/>
        </w:rPr>
        <w:t>A</w:t>
      </w:r>
      <w:r w:rsidR="00EA6FA5" w:rsidRPr="00962151">
        <w:rPr>
          <w:rFonts w:ascii="Arial" w:hAnsi="Arial" w:cs="Arial"/>
          <w:lang w:eastAsia="en-GB"/>
        </w:rPr>
        <w:t>dminister basic physical first aid</w:t>
      </w:r>
    </w:p>
    <w:p w:rsidR="00EA6FA5" w:rsidRPr="00962151" w:rsidRDefault="00C325C0" w:rsidP="00EA6FA5">
      <w:pPr>
        <w:pStyle w:val="NoSpacing"/>
        <w:numPr>
          <w:ilvl w:val="0"/>
          <w:numId w:val="25"/>
        </w:numPr>
        <w:ind w:left="1080"/>
        <w:rPr>
          <w:rFonts w:ascii="Arial" w:hAnsi="Arial" w:cs="Arial"/>
          <w:lang w:eastAsia="en-GB"/>
        </w:rPr>
      </w:pPr>
      <w:r>
        <w:rPr>
          <w:rFonts w:ascii="Arial" w:hAnsi="Arial" w:cs="Arial"/>
          <w:lang w:eastAsia="en-GB"/>
        </w:rPr>
        <w:t>R</w:t>
      </w:r>
      <w:r w:rsidR="00EA6FA5" w:rsidRPr="00962151">
        <w:rPr>
          <w:rFonts w:ascii="Arial" w:hAnsi="Arial" w:cs="Arial"/>
          <w:lang w:eastAsia="en-GB"/>
        </w:rPr>
        <w:t>ecognise and take immediate action to manage burns, choking, haemorrhage,</w:t>
      </w:r>
    </w:p>
    <w:p w:rsidR="00EA6FA5" w:rsidRDefault="00EA6FA5" w:rsidP="00EA6FA5">
      <w:pPr>
        <w:pStyle w:val="NoSpacing"/>
        <w:ind w:left="1080"/>
        <w:rPr>
          <w:rFonts w:ascii="Arial" w:hAnsi="Arial" w:cs="Arial"/>
          <w:lang w:eastAsia="en-GB"/>
        </w:rPr>
      </w:pPr>
      <w:r w:rsidRPr="00962151">
        <w:rPr>
          <w:rFonts w:ascii="Arial" w:hAnsi="Arial" w:cs="Arial"/>
          <w:lang w:eastAsia="en-GB"/>
        </w:rPr>
        <w:t>neck injury, fitting, seizures and anaphylaxis</w:t>
      </w:r>
    </w:p>
    <w:p w:rsidR="009D31FF" w:rsidRDefault="009D31FF" w:rsidP="00462E32">
      <w:pPr>
        <w:pStyle w:val="NoSpacing"/>
        <w:ind w:left="360"/>
        <w:rPr>
          <w:rFonts w:ascii="Arial" w:hAnsi="Arial" w:cs="Arial"/>
          <w:color w:val="FF0000"/>
          <w:lang w:eastAsia="en-GB"/>
        </w:rPr>
      </w:pPr>
    </w:p>
    <w:p w:rsidR="008115EC" w:rsidRDefault="008115EC" w:rsidP="00377B66">
      <w:pPr>
        <w:pStyle w:val="NoSpacing"/>
        <w:rPr>
          <w:rFonts w:ascii="Arial" w:hAnsi="Arial" w:cs="Arial"/>
          <w:lang w:eastAsia="en-GB"/>
        </w:rPr>
      </w:pPr>
    </w:p>
    <w:p w:rsidR="008824A7" w:rsidRDefault="008115EC" w:rsidP="00377B66">
      <w:pPr>
        <w:pStyle w:val="NoSpacing"/>
        <w:rPr>
          <w:rFonts w:ascii="Arial" w:hAnsi="Arial" w:cs="Arial"/>
          <w:lang w:eastAsia="en-GB"/>
        </w:rPr>
      </w:pPr>
      <w:r w:rsidRPr="008115EC">
        <w:rPr>
          <w:rFonts w:ascii="Arial" w:hAnsi="Arial" w:cs="Arial"/>
          <w:lang w:eastAsia="en-GB"/>
        </w:rPr>
        <w:t>Like other registered professionals, NAs can develop extra skills and knowledge before and after registration, and their practice is not limited to their initial competences. They can contribute more to patient care if they have received appropriate training and there is relevant clinical governance.</w:t>
      </w:r>
    </w:p>
    <w:p w:rsidR="00F80814" w:rsidRDefault="00F80814" w:rsidP="00377B66">
      <w:pPr>
        <w:pStyle w:val="NoSpacing"/>
        <w:rPr>
          <w:rFonts w:ascii="Arial" w:hAnsi="Arial" w:cs="Arial"/>
          <w:lang w:eastAsia="en-GB"/>
        </w:rPr>
      </w:pPr>
    </w:p>
    <w:p w:rsidR="00F80814" w:rsidRDefault="00F80814" w:rsidP="00377B66">
      <w:pPr>
        <w:pStyle w:val="NoSpacing"/>
        <w:rPr>
          <w:rFonts w:ascii="Arial" w:hAnsi="Arial" w:cs="Arial"/>
          <w:lang w:eastAsia="en-GB"/>
        </w:rPr>
      </w:pPr>
      <w:r>
        <w:rPr>
          <w:rFonts w:ascii="Arial" w:hAnsi="Arial" w:cs="Arial"/>
          <w:lang w:eastAsia="en-GB"/>
        </w:rPr>
        <w:t>---------------------------------------------------------------------------------------------------------------------------</w:t>
      </w:r>
    </w:p>
    <w:p w:rsidR="00F80814" w:rsidRDefault="00F80814" w:rsidP="00377B66">
      <w:pPr>
        <w:pStyle w:val="NoSpacing"/>
        <w:rPr>
          <w:rFonts w:ascii="Arial" w:hAnsi="Arial" w:cs="Arial"/>
          <w:lang w:eastAsia="en-GB"/>
        </w:rPr>
      </w:pPr>
    </w:p>
    <w:p w:rsidR="00867607" w:rsidRPr="002B6EFF" w:rsidRDefault="001374E8" w:rsidP="00377B66">
      <w:pPr>
        <w:pStyle w:val="NoSpacing"/>
        <w:rPr>
          <w:rFonts w:ascii="Arial" w:hAnsi="Arial" w:cs="Arial"/>
          <w:b/>
          <w:lang w:eastAsia="en-GB"/>
        </w:rPr>
      </w:pPr>
      <w:r>
        <w:rPr>
          <w:rFonts w:ascii="Arial" w:hAnsi="Arial" w:cs="Arial"/>
          <w:b/>
          <w:lang w:eastAsia="en-GB"/>
        </w:rPr>
        <w:t xml:space="preserve">1b. </w:t>
      </w:r>
      <w:r w:rsidR="00C87016">
        <w:rPr>
          <w:rFonts w:ascii="Arial" w:hAnsi="Arial" w:cs="Arial"/>
          <w:b/>
          <w:lang w:eastAsia="en-GB"/>
        </w:rPr>
        <w:t xml:space="preserve">Examples of </w:t>
      </w:r>
      <w:r>
        <w:rPr>
          <w:rFonts w:ascii="Arial" w:hAnsi="Arial" w:cs="Arial"/>
          <w:b/>
          <w:lang w:eastAsia="en-GB"/>
        </w:rPr>
        <w:t xml:space="preserve">Additional </w:t>
      </w:r>
      <w:r w:rsidR="00867607" w:rsidRPr="002B6EFF">
        <w:rPr>
          <w:rFonts w:ascii="Arial" w:hAnsi="Arial" w:cs="Arial"/>
          <w:b/>
          <w:lang w:eastAsia="en-GB"/>
        </w:rPr>
        <w:t>Trust Specific Competencies</w:t>
      </w:r>
    </w:p>
    <w:p w:rsidR="002B6EFF" w:rsidRDefault="002B6EFF" w:rsidP="00377B66">
      <w:pPr>
        <w:pStyle w:val="NoSpacing"/>
        <w:rPr>
          <w:rFonts w:ascii="Arial" w:hAnsi="Arial" w:cs="Arial"/>
          <w:b/>
          <w:i/>
          <w:lang w:eastAsia="en-GB"/>
        </w:rPr>
      </w:pPr>
    </w:p>
    <w:p w:rsidR="002B6EFF" w:rsidRPr="007E7BE2" w:rsidRDefault="002B6EFF" w:rsidP="007E7BE2">
      <w:pPr>
        <w:pStyle w:val="NoSpacing"/>
        <w:numPr>
          <w:ilvl w:val="0"/>
          <w:numId w:val="43"/>
        </w:numPr>
        <w:rPr>
          <w:rFonts w:ascii="Arial" w:hAnsi="Arial" w:cs="Arial"/>
          <w:lang w:eastAsia="en-GB"/>
        </w:rPr>
      </w:pPr>
      <w:r w:rsidRPr="007E7BE2">
        <w:rPr>
          <w:rFonts w:ascii="Arial" w:hAnsi="Arial" w:cs="Arial"/>
          <w:lang w:eastAsia="en-GB"/>
        </w:rPr>
        <w:t xml:space="preserve">Cannulation </w:t>
      </w:r>
    </w:p>
    <w:p w:rsidR="007E7BE2" w:rsidRPr="007E7BE2" w:rsidRDefault="007E7BE2" w:rsidP="007E7BE2">
      <w:pPr>
        <w:pStyle w:val="NoSpacing"/>
        <w:numPr>
          <w:ilvl w:val="0"/>
          <w:numId w:val="43"/>
        </w:numPr>
        <w:rPr>
          <w:rFonts w:ascii="Arial" w:hAnsi="Arial" w:cs="Arial"/>
          <w:lang w:eastAsia="en-GB"/>
        </w:rPr>
      </w:pPr>
      <w:r w:rsidRPr="007E7BE2">
        <w:rPr>
          <w:rFonts w:ascii="Arial" w:hAnsi="Arial" w:cs="Arial"/>
          <w:lang w:eastAsia="en-GB"/>
        </w:rPr>
        <w:t xml:space="preserve">Insertion of </w:t>
      </w:r>
      <w:proofErr w:type="spellStart"/>
      <w:r w:rsidRPr="007E7BE2">
        <w:rPr>
          <w:rFonts w:ascii="Arial" w:hAnsi="Arial" w:cs="Arial"/>
          <w:lang w:eastAsia="en-GB"/>
        </w:rPr>
        <w:t>naso</w:t>
      </w:r>
      <w:proofErr w:type="spellEnd"/>
      <w:r w:rsidRPr="007E7BE2">
        <w:rPr>
          <w:rFonts w:ascii="Arial" w:hAnsi="Arial" w:cs="Arial"/>
          <w:lang w:eastAsia="en-GB"/>
        </w:rPr>
        <w:t xml:space="preserve">-gastric tube </w:t>
      </w:r>
    </w:p>
    <w:p w:rsidR="00867607" w:rsidRDefault="00867607" w:rsidP="00377B66">
      <w:pPr>
        <w:pStyle w:val="NoSpacing"/>
        <w:rPr>
          <w:rFonts w:ascii="Arial" w:hAnsi="Arial" w:cs="Arial"/>
          <w:i/>
          <w:lang w:eastAsia="en-GB"/>
        </w:rPr>
      </w:pPr>
    </w:p>
    <w:p w:rsidR="008824A7" w:rsidRDefault="00867607" w:rsidP="00867607">
      <w:pPr>
        <w:pStyle w:val="NoSpacing"/>
        <w:rPr>
          <w:rFonts w:ascii="Arial" w:hAnsi="Arial" w:cs="Arial"/>
          <w:i/>
          <w:lang w:eastAsia="en-GB"/>
        </w:rPr>
      </w:pPr>
      <w:r>
        <w:rPr>
          <w:rFonts w:ascii="Arial" w:hAnsi="Arial" w:cs="Arial"/>
          <w:i/>
          <w:lang w:eastAsia="en-GB"/>
        </w:rPr>
        <w:t xml:space="preserve"> </w:t>
      </w:r>
    </w:p>
    <w:p w:rsidR="00C87016" w:rsidRDefault="00C87016" w:rsidP="00867607">
      <w:pPr>
        <w:pStyle w:val="NoSpacing"/>
        <w:rPr>
          <w:rFonts w:ascii="Arial" w:hAnsi="Arial" w:cs="Arial"/>
          <w:i/>
          <w:lang w:eastAsia="en-GB"/>
        </w:rPr>
      </w:pPr>
    </w:p>
    <w:p w:rsidR="00C87016" w:rsidRDefault="00C87016" w:rsidP="00867607">
      <w:pPr>
        <w:pStyle w:val="NoSpacing"/>
        <w:rPr>
          <w:rFonts w:ascii="Arial" w:hAnsi="Arial" w:cs="Arial"/>
          <w:i/>
          <w:lang w:eastAsia="en-GB"/>
        </w:rPr>
      </w:pPr>
    </w:p>
    <w:p w:rsidR="00C87016" w:rsidRDefault="00C87016" w:rsidP="00867607">
      <w:pPr>
        <w:pStyle w:val="NoSpacing"/>
        <w:rPr>
          <w:rFonts w:ascii="Arial" w:hAnsi="Arial" w:cs="Arial"/>
          <w:i/>
          <w:lang w:eastAsia="en-GB"/>
        </w:rPr>
      </w:pPr>
    </w:p>
    <w:p w:rsidR="00C87016" w:rsidRDefault="00C87016" w:rsidP="00867607">
      <w:pPr>
        <w:pStyle w:val="NoSpacing"/>
        <w:rPr>
          <w:rFonts w:ascii="Arial" w:hAnsi="Arial" w:cs="Arial"/>
          <w:i/>
          <w:lang w:eastAsia="en-GB"/>
        </w:rPr>
      </w:pPr>
    </w:p>
    <w:p w:rsidR="00C87016" w:rsidRDefault="00C87016" w:rsidP="00867607">
      <w:pPr>
        <w:pStyle w:val="NoSpacing"/>
        <w:rPr>
          <w:rFonts w:ascii="Arial" w:hAnsi="Arial" w:cs="Arial"/>
          <w:i/>
          <w:lang w:eastAsia="en-GB"/>
        </w:rPr>
      </w:pPr>
    </w:p>
    <w:p w:rsidR="00C87016" w:rsidRDefault="00C87016" w:rsidP="00867607">
      <w:pPr>
        <w:pStyle w:val="NoSpacing"/>
        <w:rPr>
          <w:rFonts w:ascii="Arial" w:hAnsi="Arial" w:cs="Arial"/>
          <w:i/>
          <w:lang w:eastAsia="en-GB"/>
        </w:rPr>
      </w:pPr>
    </w:p>
    <w:p w:rsidR="00C87016" w:rsidRDefault="00C87016" w:rsidP="00867607">
      <w:pPr>
        <w:pStyle w:val="NoSpacing"/>
        <w:rPr>
          <w:rFonts w:ascii="Arial" w:hAnsi="Arial" w:cs="Arial"/>
          <w:i/>
          <w:lang w:eastAsia="en-GB"/>
        </w:rPr>
      </w:pPr>
    </w:p>
    <w:p w:rsidR="00C87016" w:rsidRDefault="00C87016" w:rsidP="00867607">
      <w:pPr>
        <w:pStyle w:val="NoSpacing"/>
        <w:rPr>
          <w:rFonts w:ascii="Arial" w:hAnsi="Arial" w:cs="Arial"/>
          <w:i/>
          <w:lang w:eastAsia="en-GB"/>
        </w:rPr>
      </w:pPr>
    </w:p>
    <w:p w:rsidR="00C87016" w:rsidRDefault="00C87016" w:rsidP="00867607">
      <w:pPr>
        <w:pStyle w:val="NoSpacing"/>
        <w:rPr>
          <w:rFonts w:ascii="Arial" w:hAnsi="Arial" w:cs="Arial"/>
          <w:i/>
          <w:lang w:eastAsia="en-GB"/>
        </w:rPr>
      </w:pPr>
    </w:p>
    <w:p w:rsidR="00C87016" w:rsidRDefault="00C87016" w:rsidP="00867607">
      <w:pPr>
        <w:pStyle w:val="NoSpacing"/>
        <w:rPr>
          <w:rFonts w:ascii="Arial" w:hAnsi="Arial" w:cs="Arial"/>
          <w:i/>
          <w:lang w:eastAsia="en-GB"/>
        </w:rPr>
      </w:pPr>
    </w:p>
    <w:p w:rsidR="00C87016" w:rsidRDefault="00C87016" w:rsidP="00867607">
      <w:pPr>
        <w:pStyle w:val="NoSpacing"/>
        <w:rPr>
          <w:rFonts w:ascii="Arial" w:hAnsi="Arial" w:cs="Arial"/>
          <w:i/>
          <w:lang w:eastAsia="en-GB"/>
        </w:rPr>
      </w:pPr>
    </w:p>
    <w:p w:rsidR="00C87016" w:rsidRDefault="00C87016" w:rsidP="00867607">
      <w:pPr>
        <w:pStyle w:val="NoSpacing"/>
        <w:rPr>
          <w:rFonts w:ascii="Arial" w:hAnsi="Arial" w:cs="Arial"/>
          <w:i/>
          <w:lang w:eastAsia="en-GB"/>
        </w:rPr>
      </w:pPr>
    </w:p>
    <w:p w:rsidR="00C87016" w:rsidRDefault="00C87016" w:rsidP="00867607">
      <w:pPr>
        <w:pStyle w:val="NoSpacing"/>
        <w:rPr>
          <w:rFonts w:cs="Arial"/>
          <w:sz w:val="24"/>
          <w:szCs w:val="24"/>
          <w:lang w:eastAsia="en-GB"/>
        </w:rPr>
      </w:pPr>
    </w:p>
    <w:p w:rsidR="008824A7" w:rsidRPr="000B7E52" w:rsidRDefault="008824A7" w:rsidP="00377B66">
      <w:pPr>
        <w:pStyle w:val="NoSpacing"/>
        <w:ind w:left="360"/>
        <w:rPr>
          <w:rFonts w:cs="Arial"/>
          <w:sz w:val="24"/>
          <w:szCs w:val="24"/>
          <w:lang w:eastAsia="en-GB"/>
        </w:rPr>
      </w:pPr>
    </w:p>
    <w:p w:rsidR="0044318C" w:rsidRDefault="0044318C" w:rsidP="001374E8">
      <w:pPr>
        <w:pStyle w:val="NoSpacing"/>
        <w:numPr>
          <w:ilvl w:val="0"/>
          <w:numId w:val="41"/>
        </w:numPr>
        <w:rPr>
          <w:rFonts w:ascii="Arial" w:hAnsi="Arial" w:cs="Arial"/>
          <w:b/>
          <w:lang w:eastAsia="en-GB"/>
        </w:rPr>
      </w:pPr>
      <w:r w:rsidRPr="0044318C">
        <w:rPr>
          <w:rFonts w:ascii="Arial" w:hAnsi="Arial" w:cs="Arial"/>
          <w:b/>
          <w:lang w:eastAsia="en-GB"/>
        </w:rPr>
        <w:t>Devon Nursing Associate guidance principles around role integration into the workforce:</w:t>
      </w:r>
    </w:p>
    <w:p w:rsidR="0044318C" w:rsidRDefault="0044318C" w:rsidP="0044318C">
      <w:pPr>
        <w:pStyle w:val="NoSpacing"/>
        <w:rPr>
          <w:rFonts w:ascii="Arial" w:hAnsi="Arial" w:cs="Arial"/>
          <w:b/>
          <w:lang w:eastAsia="en-GB"/>
        </w:rPr>
      </w:pPr>
    </w:p>
    <w:p w:rsidR="0044318C" w:rsidRDefault="0044318C" w:rsidP="009030CF">
      <w:pPr>
        <w:pStyle w:val="NoSpacing"/>
        <w:numPr>
          <w:ilvl w:val="0"/>
          <w:numId w:val="31"/>
        </w:numPr>
        <w:rPr>
          <w:rFonts w:ascii="Arial" w:hAnsi="Arial" w:cs="Arial"/>
          <w:lang w:eastAsia="en-GB"/>
        </w:rPr>
      </w:pPr>
      <w:r w:rsidRPr="0044318C">
        <w:rPr>
          <w:rFonts w:ascii="Arial" w:hAnsi="Arial" w:cs="Arial"/>
          <w:lang w:eastAsia="en-GB"/>
        </w:rPr>
        <w:t>Role integration must uphold the principles of safe, sustainable and productive staffing</w:t>
      </w:r>
    </w:p>
    <w:p w:rsidR="003D0D2D" w:rsidRDefault="00EC1925" w:rsidP="009030CF">
      <w:pPr>
        <w:pStyle w:val="NoSpacing"/>
        <w:numPr>
          <w:ilvl w:val="0"/>
          <w:numId w:val="31"/>
        </w:numPr>
        <w:rPr>
          <w:rFonts w:ascii="Arial" w:hAnsi="Arial" w:cs="Arial"/>
          <w:lang w:eastAsia="en-GB"/>
        </w:rPr>
      </w:pPr>
      <w:r w:rsidRPr="003D0D2D">
        <w:rPr>
          <w:rFonts w:ascii="Arial" w:hAnsi="Arial" w:cs="Arial"/>
          <w:lang w:eastAsia="en-GB"/>
        </w:rPr>
        <w:t>Using the N</w:t>
      </w:r>
      <w:r w:rsidR="0015793C" w:rsidRPr="003D0D2D">
        <w:rPr>
          <w:rFonts w:ascii="Arial" w:hAnsi="Arial" w:cs="Arial"/>
          <w:lang w:eastAsia="en-GB"/>
        </w:rPr>
        <w:t xml:space="preserve">ational </w:t>
      </w:r>
      <w:r w:rsidRPr="003D0D2D">
        <w:rPr>
          <w:rFonts w:ascii="Arial" w:hAnsi="Arial" w:cs="Arial"/>
          <w:lang w:eastAsia="en-GB"/>
        </w:rPr>
        <w:t>Q</w:t>
      </w:r>
      <w:r w:rsidR="0015793C" w:rsidRPr="003D0D2D">
        <w:rPr>
          <w:rFonts w:ascii="Arial" w:hAnsi="Arial" w:cs="Arial"/>
          <w:lang w:eastAsia="en-GB"/>
        </w:rPr>
        <w:t xml:space="preserve">uality </w:t>
      </w:r>
      <w:r w:rsidRPr="003D0D2D">
        <w:rPr>
          <w:rFonts w:ascii="Arial" w:hAnsi="Arial" w:cs="Arial"/>
          <w:lang w:eastAsia="en-GB"/>
        </w:rPr>
        <w:t>B</w:t>
      </w:r>
      <w:r w:rsidR="0015793C" w:rsidRPr="003D0D2D">
        <w:rPr>
          <w:rFonts w:ascii="Arial" w:hAnsi="Arial" w:cs="Arial"/>
          <w:lang w:eastAsia="en-GB"/>
        </w:rPr>
        <w:t>oard (NQB</w:t>
      </w:r>
      <w:r w:rsidR="009030CF" w:rsidRPr="003D0D2D">
        <w:rPr>
          <w:rFonts w:ascii="Arial" w:hAnsi="Arial" w:cs="Arial"/>
          <w:lang w:eastAsia="en-GB"/>
        </w:rPr>
        <w:t>) safe</w:t>
      </w:r>
      <w:r w:rsidR="0015793C" w:rsidRPr="003D0D2D">
        <w:rPr>
          <w:rFonts w:ascii="Arial" w:hAnsi="Arial" w:cs="Arial"/>
          <w:lang w:eastAsia="en-GB"/>
        </w:rPr>
        <w:t xml:space="preserve"> </w:t>
      </w:r>
      <w:r w:rsidR="009030CF" w:rsidRPr="003D0D2D">
        <w:rPr>
          <w:rFonts w:ascii="Arial" w:hAnsi="Arial" w:cs="Arial"/>
          <w:lang w:eastAsia="en-GB"/>
        </w:rPr>
        <w:t>staffing expectations</w:t>
      </w:r>
      <w:r w:rsidRPr="003D0D2D">
        <w:rPr>
          <w:rFonts w:ascii="Arial" w:hAnsi="Arial" w:cs="Arial"/>
          <w:lang w:eastAsia="en-GB"/>
        </w:rPr>
        <w:t xml:space="preserve"> does not restrict the deployment of the nursing associate, which can be done widely across health and care settings. They make it clear that the needs of the patient are paramount, and matching patient needs with the skills and competencies of the practitioner is essential. This deployment must be monitored and reviewed according to NQB guidance.</w:t>
      </w:r>
      <w:r w:rsidR="0015793C" w:rsidRPr="003D0D2D">
        <w:rPr>
          <w:rFonts w:ascii="Arial" w:hAnsi="Arial" w:cs="Arial"/>
          <w:lang w:eastAsia="en-GB"/>
        </w:rPr>
        <w:t xml:space="preserve"> </w:t>
      </w:r>
    </w:p>
    <w:p w:rsidR="003D0D2D" w:rsidRPr="003D0D2D" w:rsidRDefault="003D0D2D" w:rsidP="001374E8">
      <w:pPr>
        <w:pStyle w:val="NoSpacing"/>
        <w:numPr>
          <w:ilvl w:val="0"/>
          <w:numId w:val="31"/>
        </w:numPr>
        <w:rPr>
          <w:rFonts w:ascii="Arial" w:hAnsi="Arial" w:cs="Arial"/>
          <w:lang w:eastAsia="en-GB"/>
        </w:rPr>
      </w:pPr>
      <w:r w:rsidRPr="003D0D2D">
        <w:rPr>
          <w:rFonts w:ascii="Arial" w:hAnsi="Arial" w:cs="Arial"/>
          <w:lang w:eastAsia="en-GB"/>
        </w:rPr>
        <w:t xml:space="preserve">For decision-making in determining how to deploy nursing associates, </w:t>
      </w:r>
      <w:proofErr w:type="spellStart"/>
      <w:r w:rsidRPr="003D0D2D">
        <w:rPr>
          <w:rFonts w:ascii="Arial" w:hAnsi="Arial" w:cs="Arial"/>
          <w:lang w:eastAsia="en-GB"/>
        </w:rPr>
        <w:t>NHSi</w:t>
      </w:r>
      <w:proofErr w:type="spellEnd"/>
      <w:r w:rsidRPr="003D0D2D">
        <w:rPr>
          <w:rFonts w:ascii="Arial" w:hAnsi="Arial" w:cs="Arial"/>
          <w:lang w:eastAsia="en-GB"/>
        </w:rPr>
        <w:t xml:space="preserve"> </w:t>
      </w:r>
      <w:r w:rsidR="001374E8">
        <w:rPr>
          <w:rFonts w:ascii="Arial" w:hAnsi="Arial" w:cs="Arial"/>
          <w:lang w:eastAsia="en-GB"/>
        </w:rPr>
        <w:t xml:space="preserve"> </w:t>
      </w:r>
      <w:r w:rsidRPr="003D0D2D">
        <w:rPr>
          <w:rFonts w:ascii="Arial" w:hAnsi="Arial" w:cs="Arial"/>
          <w:lang w:eastAsia="en-GB"/>
        </w:rPr>
        <w:t>recommends:</w:t>
      </w:r>
    </w:p>
    <w:p w:rsidR="003D0D2D" w:rsidRDefault="003D0D2D" w:rsidP="0044318C">
      <w:pPr>
        <w:pStyle w:val="NoSpacing"/>
      </w:pPr>
      <w:r>
        <w:rPr>
          <w:noProof/>
          <w:lang w:eastAsia="en-GB"/>
        </w:rPr>
        <w:drawing>
          <wp:inline distT="0" distB="0" distL="0" distR="0" wp14:anchorId="10C60596">
            <wp:extent cx="5450205" cy="506031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50205" cy="5060315"/>
                    </a:xfrm>
                    <a:prstGeom prst="rect">
                      <a:avLst/>
                    </a:prstGeom>
                    <a:noFill/>
                  </pic:spPr>
                </pic:pic>
              </a:graphicData>
            </a:graphic>
          </wp:inline>
        </w:drawing>
      </w:r>
    </w:p>
    <w:p w:rsidR="009030CF" w:rsidRDefault="009030CF" w:rsidP="0015793C">
      <w:pPr>
        <w:pStyle w:val="NoSpacing"/>
      </w:pPr>
    </w:p>
    <w:p w:rsidR="009030CF" w:rsidRDefault="009030CF" w:rsidP="009030CF">
      <w:pPr>
        <w:pStyle w:val="NoSpacing"/>
        <w:numPr>
          <w:ilvl w:val="0"/>
          <w:numId w:val="32"/>
        </w:numPr>
      </w:pPr>
      <w:r>
        <w:t xml:space="preserve">Robust and effective governance as outlined above is fundamental to deploying the NA. It must give the provider board confidence about their capacity to maintain and continually improve the delivery and quality of their services and patient experience </w:t>
      </w:r>
    </w:p>
    <w:p w:rsidR="009030CF" w:rsidRDefault="009030CF" w:rsidP="009030CF">
      <w:pPr>
        <w:pStyle w:val="NoSpacing"/>
        <w:numPr>
          <w:ilvl w:val="0"/>
          <w:numId w:val="32"/>
        </w:numPr>
      </w:pPr>
      <w:r w:rsidRPr="009030CF">
        <w:lastRenderedPageBreak/>
        <w:t>The competencies of a nursing associate as compared to a registered nurse (as shown in table 1 below) should be considered when assessing the needs of patients so that the required need is matched with the appropriate skills. If this results in a different skill mix, then robust governance processes and professional judgement need to be applied to ensure that quality and safety are maintained.</w:t>
      </w:r>
    </w:p>
    <w:p w:rsidR="0044318C" w:rsidRDefault="003D0D2D" w:rsidP="009030CF">
      <w:pPr>
        <w:pStyle w:val="NoSpacing"/>
        <w:numPr>
          <w:ilvl w:val="0"/>
          <w:numId w:val="32"/>
        </w:numPr>
      </w:pPr>
      <w:r w:rsidRPr="003D0D2D">
        <w:t>The National Job Description will be utilised with local criteria as required that are linked to NMC standards of proficiency for nursing associates</w:t>
      </w:r>
      <w:r w:rsidR="006E2005">
        <w:t xml:space="preserve">. Appendix 1. </w:t>
      </w:r>
      <w:r w:rsidRPr="003D0D2D">
        <w:t xml:space="preserve"> </w:t>
      </w:r>
      <w:r w:rsidR="0044318C">
        <w:t xml:space="preserve">The scope of role has </w:t>
      </w:r>
      <w:r w:rsidR="0015793C">
        <w:t>been determined</w:t>
      </w:r>
      <w:r w:rsidR="0044318C">
        <w:t xml:space="preserve"> across the STP </w:t>
      </w:r>
      <w:r w:rsidR="0015793C">
        <w:t>footprint but</w:t>
      </w:r>
      <w:r w:rsidR="0044318C">
        <w:t xml:space="preserve"> will </w:t>
      </w:r>
      <w:r w:rsidR="0015793C">
        <w:t>reflect local</w:t>
      </w:r>
      <w:r w:rsidR="0044318C">
        <w:t xml:space="preserve"> clinical need supported by Trust agreed competence framework</w:t>
      </w:r>
    </w:p>
    <w:p w:rsidR="0044318C" w:rsidRDefault="0044318C" w:rsidP="009030CF">
      <w:pPr>
        <w:pStyle w:val="NoSpacing"/>
        <w:numPr>
          <w:ilvl w:val="0"/>
          <w:numId w:val="32"/>
        </w:numPr>
      </w:pPr>
      <w:r>
        <w:t>The post holders will work to the top of their JD</w:t>
      </w:r>
    </w:p>
    <w:p w:rsidR="000313F0" w:rsidRDefault="0044318C" w:rsidP="009030CF">
      <w:pPr>
        <w:pStyle w:val="NoSpacing"/>
        <w:numPr>
          <w:ilvl w:val="0"/>
          <w:numId w:val="32"/>
        </w:numPr>
      </w:pPr>
      <w:r>
        <w:t>The roles will be linked to a university pathway that facilitates progression. There is an expectation of progression to RGN but not a mandate.</w:t>
      </w:r>
    </w:p>
    <w:p w:rsidR="0015793C" w:rsidRDefault="0015793C" w:rsidP="0044318C">
      <w:pPr>
        <w:pStyle w:val="NoSpacing"/>
      </w:pPr>
    </w:p>
    <w:p w:rsidR="0015793C" w:rsidRDefault="0015793C" w:rsidP="0044318C">
      <w:pPr>
        <w:pStyle w:val="NoSpacing"/>
      </w:pPr>
      <w:r>
        <w:rPr>
          <w:noProof/>
          <w:lang w:eastAsia="en-GB"/>
        </w:rPr>
        <w:drawing>
          <wp:inline distT="0" distB="0" distL="0" distR="0" wp14:anchorId="4F5E1C91" wp14:editId="4A6BC047">
            <wp:extent cx="5731510" cy="3362976"/>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31510" cy="3362976"/>
                    </a:xfrm>
                    <a:prstGeom prst="rect">
                      <a:avLst/>
                    </a:prstGeom>
                  </pic:spPr>
                </pic:pic>
              </a:graphicData>
            </a:graphic>
          </wp:inline>
        </w:drawing>
      </w:r>
    </w:p>
    <w:p w:rsidR="0015793C" w:rsidRDefault="0015793C" w:rsidP="0044318C">
      <w:pPr>
        <w:pStyle w:val="NoSpacing"/>
      </w:pPr>
    </w:p>
    <w:p w:rsidR="006E2005" w:rsidRDefault="006E2005" w:rsidP="0044318C">
      <w:pPr>
        <w:pStyle w:val="NoSpacing"/>
      </w:pPr>
    </w:p>
    <w:p w:rsidR="006E2005" w:rsidRDefault="006E2005" w:rsidP="0044318C">
      <w:pPr>
        <w:pStyle w:val="NoSpacing"/>
      </w:pPr>
    </w:p>
    <w:p w:rsidR="006E2005" w:rsidRDefault="006E2005" w:rsidP="0044318C">
      <w:pPr>
        <w:pStyle w:val="NoSpacing"/>
      </w:pPr>
    </w:p>
    <w:p w:rsidR="006E2005" w:rsidRDefault="006E2005" w:rsidP="0044318C">
      <w:pPr>
        <w:pStyle w:val="NoSpacing"/>
      </w:pPr>
    </w:p>
    <w:p w:rsidR="006E2005" w:rsidRDefault="006E2005" w:rsidP="0044318C">
      <w:pPr>
        <w:pStyle w:val="NoSpacing"/>
      </w:pPr>
    </w:p>
    <w:p w:rsidR="006E2005" w:rsidRDefault="006E2005" w:rsidP="0044318C">
      <w:pPr>
        <w:pStyle w:val="NoSpacing"/>
      </w:pPr>
    </w:p>
    <w:p w:rsidR="006E2005" w:rsidRDefault="006E2005" w:rsidP="0044318C">
      <w:pPr>
        <w:pStyle w:val="NoSpacing"/>
      </w:pPr>
    </w:p>
    <w:p w:rsidR="006E2005" w:rsidRDefault="006E2005" w:rsidP="0044318C">
      <w:pPr>
        <w:pStyle w:val="NoSpacing"/>
      </w:pPr>
    </w:p>
    <w:p w:rsidR="006E2005" w:rsidRDefault="006E2005" w:rsidP="0044318C">
      <w:pPr>
        <w:pStyle w:val="NoSpacing"/>
      </w:pPr>
    </w:p>
    <w:p w:rsidR="006E2005" w:rsidRDefault="006E2005" w:rsidP="0044318C">
      <w:pPr>
        <w:pStyle w:val="NoSpacing"/>
      </w:pPr>
    </w:p>
    <w:p w:rsidR="006E2005" w:rsidRDefault="006E2005" w:rsidP="0044318C">
      <w:pPr>
        <w:pStyle w:val="NoSpacing"/>
      </w:pPr>
    </w:p>
    <w:p w:rsidR="006E2005" w:rsidRDefault="006E2005" w:rsidP="0044318C">
      <w:pPr>
        <w:pStyle w:val="NoSpacing"/>
      </w:pPr>
    </w:p>
    <w:p w:rsidR="006E2005" w:rsidRDefault="006E2005" w:rsidP="0044318C">
      <w:pPr>
        <w:pStyle w:val="NoSpacing"/>
      </w:pPr>
    </w:p>
    <w:p w:rsidR="006E2005" w:rsidRDefault="006E2005" w:rsidP="0044318C">
      <w:pPr>
        <w:pStyle w:val="NoSpacing"/>
      </w:pPr>
    </w:p>
    <w:p w:rsidR="006E2005" w:rsidRDefault="006E2005" w:rsidP="0044318C">
      <w:pPr>
        <w:pStyle w:val="NoSpacing"/>
      </w:pPr>
    </w:p>
    <w:p w:rsidR="006E2005" w:rsidRDefault="006E2005" w:rsidP="0044318C">
      <w:pPr>
        <w:pStyle w:val="NoSpacing"/>
      </w:pPr>
    </w:p>
    <w:p w:rsidR="006E2005" w:rsidRDefault="006E2005" w:rsidP="0044318C">
      <w:pPr>
        <w:pStyle w:val="NoSpacing"/>
      </w:pPr>
    </w:p>
    <w:p w:rsidR="006E2005" w:rsidRDefault="006E2005" w:rsidP="0044318C">
      <w:pPr>
        <w:pStyle w:val="NoSpacing"/>
      </w:pPr>
    </w:p>
    <w:p w:rsidR="006E2005" w:rsidRDefault="006E2005" w:rsidP="0044318C">
      <w:pPr>
        <w:pStyle w:val="NoSpacing"/>
      </w:pPr>
    </w:p>
    <w:p w:rsidR="006E2005" w:rsidRDefault="006E2005" w:rsidP="0044318C">
      <w:pPr>
        <w:pStyle w:val="NoSpacing"/>
      </w:pPr>
      <w:r>
        <w:t>Appendix 1 – Example of Devon Nursing associate JD and person Specification.</w:t>
      </w:r>
    </w:p>
    <w:p w:rsidR="006E2005" w:rsidRDefault="006E2005" w:rsidP="0044318C">
      <w:pPr>
        <w:pStyle w:val="NoSpacing"/>
      </w:pPr>
    </w:p>
    <w:p w:rsidR="006E2005" w:rsidRPr="006E2005" w:rsidRDefault="006E2005" w:rsidP="006E2005">
      <w:pPr>
        <w:spacing w:after="0" w:line="240" w:lineRule="auto"/>
        <w:jc w:val="center"/>
        <w:rPr>
          <w:rFonts w:ascii="Arial" w:eastAsia="Times New Roman" w:hAnsi="Arial" w:cs="Arial"/>
          <w:b/>
        </w:rPr>
      </w:pPr>
      <w:r w:rsidRPr="006E2005">
        <w:rPr>
          <w:rFonts w:ascii="Arial" w:eastAsia="Times New Roman" w:hAnsi="Arial" w:cs="Arial"/>
          <w:b/>
        </w:rPr>
        <w:t>JOB DESCRIPTION</w:t>
      </w:r>
    </w:p>
    <w:p w:rsidR="006E2005" w:rsidRPr="006E2005" w:rsidRDefault="006E2005" w:rsidP="006E2005">
      <w:pPr>
        <w:spacing w:after="0" w:line="240" w:lineRule="auto"/>
        <w:jc w:val="both"/>
        <w:rPr>
          <w:rFonts w:ascii="Arial" w:eastAsia="Times New Roman" w:hAnsi="Arial" w:cs="Arial"/>
          <w:b/>
        </w:rPr>
      </w:pPr>
    </w:p>
    <w:p w:rsidR="006E2005" w:rsidRPr="006E2005" w:rsidRDefault="006E2005" w:rsidP="006E2005">
      <w:pPr>
        <w:spacing w:after="0" w:line="240" w:lineRule="auto"/>
        <w:jc w:val="both"/>
        <w:rPr>
          <w:rFonts w:ascii="Arial" w:eastAsia="Times New Roman" w:hAnsi="Arial" w:cs="Arial"/>
          <w:b/>
        </w:rPr>
      </w:pPr>
    </w:p>
    <w:p w:rsidR="006E2005" w:rsidRPr="006E2005" w:rsidRDefault="006E2005" w:rsidP="006E2005">
      <w:pPr>
        <w:spacing w:after="0" w:line="240" w:lineRule="auto"/>
        <w:rPr>
          <w:rFonts w:ascii="Arial" w:eastAsia="Times New Roman" w:hAnsi="Arial" w:cs="Arial"/>
          <w:b/>
        </w:rPr>
      </w:pPr>
      <w:r w:rsidRPr="006E2005">
        <w:rPr>
          <w:rFonts w:ascii="Arial" w:eastAsia="Times New Roman" w:hAnsi="Arial" w:cs="Arial"/>
          <w:b/>
        </w:rPr>
        <w:t>1.</w:t>
      </w:r>
      <w:r w:rsidRPr="006E2005">
        <w:rPr>
          <w:rFonts w:ascii="Arial" w:eastAsia="Times New Roman" w:hAnsi="Arial" w:cs="Arial"/>
          <w:b/>
        </w:rPr>
        <w:tab/>
        <w:t>JOB DETAILS</w:t>
      </w:r>
    </w:p>
    <w:p w:rsidR="006E2005" w:rsidRPr="006E2005" w:rsidRDefault="006E2005" w:rsidP="006E2005">
      <w:pPr>
        <w:spacing w:after="0" w:line="240" w:lineRule="auto"/>
        <w:rPr>
          <w:rFonts w:ascii="Arial" w:eastAsia="Times New Roman" w:hAnsi="Arial" w:cs="Arial"/>
          <w:b/>
        </w:rPr>
      </w:pPr>
    </w:p>
    <w:p w:rsidR="006E2005" w:rsidRPr="006E2005" w:rsidRDefault="006E2005" w:rsidP="006E2005">
      <w:pPr>
        <w:spacing w:after="0" w:line="240" w:lineRule="auto"/>
        <w:rPr>
          <w:rFonts w:ascii="Arial" w:eastAsia="Times New Roman" w:hAnsi="Arial" w:cs="Arial"/>
          <w:b/>
        </w:rPr>
      </w:pPr>
    </w:p>
    <w:p w:rsidR="006E2005" w:rsidRPr="006E2005" w:rsidRDefault="006E2005" w:rsidP="006E2005">
      <w:pPr>
        <w:spacing w:after="0" w:line="240" w:lineRule="auto"/>
        <w:ind w:left="3600" w:hanging="2880"/>
        <w:rPr>
          <w:rFonts w:ascii="Arial" w:eastAsia="Times New Roman" w:hAnsi="Arial" w:cs="Arial"/>
          <w:b/>
        </w:rPr>
      </w:pPr>
      <w:r w:rsidRPr="006E2005">
        <w:rPr>
          <w:rFonts w:ascii="Arial" w:eastAsia="Times New Roman" w:hAnsi="Arial" w:cs="Arial"/>
          <w:b/>
        </w:rPr>
        <w:t>Job Title</w:t>
      </w:r>
      <w:r w:rsidRPr="006E2005">
        <w:rPr>
          <w:rFonts w:ascii="Arial" w:eastAsia="Times New Roman" w:hAnsi="Arial" w:cs="Times New Roman"/>
          <w:bCs/>
          <w:sz w:val="20"/>
          <w:szCs w:val="20"/>
        </w:rPr>
        <w:t xml:space="preserve"> Nursing Associate</w:t>
      </w:r>
      <w:r w:rsidRPr="006E2005">
        <w:rPr>
          <w:rFonts w:ascii="Arial" w:eastAsia="Times New Roman" w:hAnsi="Arial" w:cs="Arial"/>
          <w:b/>
        </w:rPr>
        <w:tab/>
      </w:r>
    </w:p>
    <w:p w:rsidR="006E2005" w:rsidRPr="006E2005" w:rsidRDefault="006E2005" w:rsidP="006E2005">
      <w:pPr>
        <w:spacing w:after="0" w:line="240" w:lineRule="auto"/>
        <w:ind w:left="2880" w:hanging="2160"/>
        <w:rPr>
          <w:rFonts w:ascii="Arial" w:eastAsia="Times New Roman" w:hAnsi="Arial" w:cs="Arial"/>
          <w:b/>
        </w:rPr>
      </w:pPr>
      <w:r w:rsidRPr="006E2005">
        <w:rPr>
          <w:rFonts w:ascii="Arial" w:eastAsia="Times New Roman" w:hAnsi="Arial" w:cs="Arial"/>
          <w:b/>
        </w:rPr>
        <w:tab/>
      </w:r>
    </w:p>
    <w:p w:rsidR="006E2005" w:rsidRPr="006E2005" w:rsidRDefault="006E2005" w:rsidP="006E2005">
      <w:pPr>
        <w:spacing w:after="0" w:line="240" w:lineRule="auto"/>
        <w:rPr>
          <w:rFonts w:ascii="Arial" w:eastAsia="Times New Roman" w:hAnsi="Arial" w:cs="Arial"/>
          <w:b/>
        </w:rPr>
      </w:pPr>
    </w:p>
    <w:p w:rsidR="006E2005" w:rsidRPr="006E2005" w:rsidRDefault="006E2005" w:rsidP="006E2005">
      <w:pPr>
        <w:spacing w:after="0" w:line="240" w:lineRule="auto"/>
        <w:ind w:firstLine="720"/>
        <w:rPr>
          <w:rFonts w:ascii="Arial" w:eastAsia="Times New Roman" w:hAnsi="Arial" w:cs="Arial"/>
          <w:b/>
        </w:rPr>
      </w:pPr>
      <w:r w:rsidRPr="006E2005">
        <w:rPr>
          <w:rFonts w:ascii="Arial" w:eastAsia="Times New Roman" w:hAnsi="Arial" w:cs="Arial"/>
          <w:b/>
        </w:rPr>
        <w:t>Band:</w:t>
      </w:r>
      <w:r w:rsidRPr="006E2005">
        <w:rPr>
          <w:rFonts w:ascii="Arial" w:eastAsia="Times New Roman" w:hAnsi="Arial" w:cs="Arial"/>
          <w:b/>
        </w:rPr>
        <w:tab/>
        <w:t>4</w:t>
      </w:r>
      <w:r w:rsidRPr="006E2005">
        <w:rPr>
          <w:rFonts w:ascii="Arial" w:eastAsia="Times New Roman" w:hAnsi="Arial" w:cs="Arial"/>
          <w:b/>
        </w:rPr>
        <w:tab/>
      </w:r>
      <w:r w:rsidRPr="006E2005">
        <w:rPr>
          <w:rFonts w:ascii="Arial" w:eastAsia="Times New Roman" w:hAnsi="Arial" w:cs="Arial"/>
          <w:b/>
        </w:rPr>
        <w:tab/>
      </w:r>
      <w:r w:rsidRPr="006E2005">
        <w:rPr>
          <w:rFonts w:ascii="Arial" w:eastAsia="Times New Roman" w:hAnsi="Arial" w:cs="Arial"/>
          <w:b/>
        </w:rPr>
        <w:tab/>
      </w:r>
      <w:r w:rsidRPr="006E2005">
        <w:rPr>
          <w:rFonts w:ascii="Arial" w:eastAsia="Times New Roman" w:hAnsi="Arial" w:cs="Arial"/>
          <w:b/>
        </w:rPr>
        <w:tab/>
      </w:r>
    </w:p>
    <w:p w:rsidR="006E2005" w:rsidRPr="006E2005" w:rsidRDefault="006E2005" w:rsidP="006E2005">
      <w:pPr>
        <w:spacing w:after="0" w:line="240" w:lineRule="auto"/>
        <w:rPr>
          <w:rFonts w:ascii="Arial" w:eastAsia="Times New Roman" w:hAnsi="Arial" w:cs="Arial"/>
          <w:b/>
        </w:rPr>
      </w:pPr>
    </w:p>
    <w:p w:rsidR="006E2005" w:rsidRPr="006E2005" w:rsidRDefault="006E2005" w:rsidP="006E2005">
      <w:pPr>
        <w:spacing w:after="0" w:line="240" w:lineRule="auto"/>
        <w:ind w:firstLine="720"/>
        <w:rPr>
          <w:rFonts w:ascii="Arial" w:eastAsia="Times New Roman" w:hAnsi="Arial" w:cs="Arial"/>
          <w:b/>
        </w:rPr>
      </w:pPr>
      <w:r w:rsidRPr="006E2005">
        <w:rPr>
          <w:rFonts w:ascii="Arial" w:eastAsia="Times New Roman" w:hAnsi="Arial" w:cs="Arial"/>
          <w:b/>
        </w:rPr>
        <w:t>Reports to:</w:t>
      </w:r>
      <w:r w:rsidRPr="006E2005">
        <w:rPr>
          <w:rFonts w:ascii="Arial" w:eastAsia="Times New Roman" w:hAnsi="Arial" w:cs="Arial"/>
          <w:b/>
        </w:rPr>
        <w:tab/>
      </w:r>
      <w:r w:rsidRPr="006E2005">
        <w:rPr>
          <w:rFonts w:ascii="Arial" w:eastAsia="Times New Roman" w:hAnsi="Arial" w:cs="Arial"/>
        </w:rPr>
        <w:t xml:space="preserve">Registered Nurse in clinical area </w:t>
      </w:r>
      <w:r w:rsidRPr="006E2005">
        <w:rPr>
          <w:rFonts w:ascii="Arial" w:eastAsia="Times New Roman" w:hAnsi="Arial" w:cs="Arial"/>
        </w:rPr>
        <w:tab/>
      </w:r>
      <w:r w:rsidRPr="006E2005">
        <w:rPr>
          <w:rFonts w:ascii="Arial" w:eastAsia="Times New Roman" w:hAnsi="Arial" w:cs="Arial"/>
          <w:b/>
        </w:rPr>
        <w:tab/>
      </w:r>
    </w:p>
    <w:p w:rsidR="006E2005" w:rsidRPr="006E2005" w:rsidRDefault="006E2005" w:rsidP="006E2005">
      <w:pPr>
        <w:spacing w:after="0" w:line="240" w:lineRule="auto"/>
        <w:ind w:left="1440" w:hanging="720"/>
        <w:rPr>
          <w:rFonts w:ascii="Arial" w:eastAsia="Times New Roman" w:hAnsi="Arial" w:cs="Arial"/>
          <w:b/>
        </w:rPr>
      </w:pPr>
      <w:r w:rsidRPr="006E2005">
        <w:rPr>
          <w:rFonts w:ascii="Arial" w:eastAsia="Times New Roman" w:hAnsi="Arial" w:cs="Arial"/>
          <w:b/>
        </w:rPr>
        <w:tab/>
      </w:r>
      <w:r w:rsidRPr="006E2005">
        <w:rPr>
          <w:rFonts w:ascii="Arial" w:eastAsia="Times New Roman" w:hAnsi="Arial" w:cs="Arial"/>
          <w:b/>
        </w:rPr>
        <w:tab/>
      </w:r>
    </w:p>
    <w:p w:rsidR="006E2005" w:rsidRPr="006E2005" w:rsidRDefault="006E2005" w:rsidP="006E2005">
      <w:pPr>
        <w:spacing w:after="0" w:line="240" w:lineRule="auto"/>
        <w:ind w:left="1440" w:hanging="1440"/>
        <w:rPr>
          <w:rFonts w:ascii="Arial" w:eastAsia="Times New Roman" w:hAnsi="Arial" w:cs="Arial"/>
          <w:b/>
        </w:rPr>
      </w:pPr>
    </w:p>
    <w:p w:rsidR="006E2005" w:rsidRPr="006E2005" w:rsidRDefault="006E2005" w:rsidP="006E2005">
      <w:pPr>
        <w:spacing w:after="0" w:line="240" w:lineRule="auto"/>
        <w:ind w:firstLine="720"/>
        <w:rPr>
          <w:rFonts w:ascii="Arial" w:eastAsia="Times New Roman" w:hAnsi="Arial" w:cs="Arial"/>
          <w:b/>
        </w:rPr>
      </w:pPr>
      <w:r w:rsidRPr="006E2005">
        <w:rPr>
          <w:rFonts w:ascii="Arial" w:eastAsia="Times New Roman" w:hAnsi="Arial" w:cs="Arial"/>
          <w:b/>
        </w:rPr>
        <w:t>Department / Directorate:</w:t>
      </w:r>
      <w:r w:rsidRPr="006E2005">
        <w:rPr>
          <w:rFonts w:ascii="Arial" w:eastAsia="Times New Roman" w:hAnsi="Arial" w:cs="Arial"/>
          <w:b/>
        </w:rPr>
        <w:tab/>
      </w:r>
      <w:r w:rsidRPr="006E2005">
        <w:rPr>
          <w:rFonts w:ascii="Arial" w:eastAsia="Times New Roman" w:hAnsi="Arial" w:cs="Arial"/>
        </w:rPr>
        <w:t xml:space="preserve"> Trust wide role</w:t>
      </w:r>
    </w:p>
    <w:p w:rsidR="006E2005" w:rsidRPr="006E2005" w:rsidRDefault="006E2005" w:rsidP="006E2005">
      <w:pPr>
        <w:spacing w:after="0" w:line="240" w:lineRule="auto"/>
        <w:ind w:left="2880" w:hanging="2160"/>
        <w:rPr>
          <w:rFonts w:ascii="Arial" w:eastAsia="Times New Roman" w:hAnsi="Arial" w:cs="Arial"/>
          <w:b/>
        </w:rPr>
      </w:pPr>
      <w:r w:rsidRPr="006E2005">
        <w:rPr>
          <w:rFonts w:ascii="Arial" w:eastAsia="Times New Roman" w:hAnsi="Arial" w:cs="Arial"/>
        </w:rPr>
        <w:tab/>
      </w:r>
    </w:p>
    <w:p w:rsidR="006E2005" w:rsidRPr="006E2005" w:rsidRDefault="006E2005" w:rsidP="006E2005">
      <w:pPr>
        <w:spacing w:after="0" w:line="240" w:lineRule="auto"/>
        <w:rPr>
          <w:rFonts w:ascii="Arial" w:eastAsia="Times New Roman" w:hAnsi="Arial" w:cs="Arial"/>
          <w:b/>
        </w:rPr>
      </w:pPr>
    </w:p>
    <w:p w:rsidR="006E2005" w:rsidRPr="006E2005" w:rsidRDefault="006E2005" w:rsidP="006E2005">
      <w:pPr>
        <w:spacing w:after="0" w:line="240" w:lineRule="auto"/>
        <w:jc w:val="both"/>
        <w:rPr>
          <w:rFonts w:ascii="Arial" w:eastAsia="Times New Roman" w:hAnsi="Arial" w:cs="Arial"/>
          <w:b/>
        </w:rPr>
      </w:pPr>
    </w:p>
    <w:p w:rsidR="006E2005" w:rsidRPr="006E2005" w:rsidRDefault="006E2005" w:rsidP="006E2005">
      <w:pPr>
        <w:spacing w:after="0" w:line="240" w:lineRule="auto"/>
        <w:jc w:val="both"/>
        <w:rPr>
          <w:rFonts w:ascii="Times New Roman" w:eastAsia="Times New Roman" w:hAnsi="Times New Roman" w:cs="Times New Roman"/>
          <w:sz w:val="20"/>
          <w:szCs w:val="20"/>
        </w:rPr>
      </w:pPr>
      <w:r w:rsidRPr="006E2005">
        <w:rPr>
          <w:rFonts w:ascii="Arial" w:eastAsia="Times New Roman" w:hAnsi="Arial" w:cs="Arial"/>
          <w:b/>
        </w:rPr>
        <w:t>2.</w:t>
      </w:r>
      <w:r w:rsidRPr="006E2005">
        <w:rPr>
          <w:rFonts w:ascii="Arial" w:eastAsia="Times New Roman" w:hAnsi="Arial" w:cs="Arial"/>
          <w:b/>
        </w:rPr>
        <w:tab/>
        <w:t>JOB PURPOSE:</w:t>
      </w:r>
      <w:r w:rsidRPr="006E2005">
        <w:rPr>
          <w:rFonts w:ascii="Times New Roman" w:eastAsia="Times New Roman" w:hAnsi="Times New Roman" w:cs="Times New Roman"/>
          <w:sz w:val="20"/>
          <w:szCs w:val="20"/>
        </w:rPr>
        <w:t xml:space="preserve"> </w:t>
      </w:r>
    </w:p>
    <w:p w:rsidR="006E2005" w:rsidRPr="006E2005" w:rsidRDefault="006E2005" w:rsidP="006E2005">
      <w:pPr>
        <w:spacing w:after="0" w:line="240" w:lineRule="auto"/>
        <w:jc w:val="both"/>
        <w:rPr>
          <w:rFonts w:ascii="Times New Roman" w:eastAsia="Times New Roman" w:hAnsi="Times New Roman" w:cs="Times New Roman"/>
          <w:sz w:val="20"/>
          <w:szCs w:val="20"/>
        </w:rPr>
      </w:pPr>
    </w:p>
    <w:p w:rsidR="006E2005" w:rsidRPr="006E2005" w:rsidRDefault="006E2005" w:rsidP="006E2005">
      <w:pPr>
        <w:spacing w:after="0" w:line="240" w:lineRule="auto"/>
        <w:jc w:val="both"/>
        <w:rPr>
          <w:rFonts w:ascii="Arial" w:eastAsia="Times New Roman" w:hAnsi="Arial" w:cs="Arial"/>
        </w:rPr>
      </w:pPr>
      <w:r w:rsidRPr="006E2005">
        <w:rPr>
          <w:rFonts w:ascii="Arial" w:eastAsia="Times New Roman" w:hAnsi="Arial" w:cs="Arial"/>
        </w:rPr>
        <w:t>The Band 4 Nurse Associate is a highly trained support role registered and regulated by the Nursing Midwifery Council (NMC) working at a level above that of Senior Healthcare Support workers and has a more in depth understanding about factors that influence health and ill-health (e.g. anatomy and physiology) in a range of settings covering pre-life to end of life.  They deliver effective, safe and responsive nursing in and across a wide range of health and care settings. Nursing Associates work independently and with others under the leadership and direction of a registered nurse within defined parameters to deliver care in line with the agreed plan. They can UNDERTAKE and MONITOR the following activities in the care of patients under indirect supervision of a registered practitioner and TAKE ACTION as appropriate. The more senior registered professionals will continue to be the primary assessors and prescribers of care while NAs deliver and adapt care, contributing to assessment within agreed parameters as outlined in this scope of practice. As registered professionals, nursing associates are individually accountable for their own professional conduct and practice. They will be expected to uphold the NMC Code, to work within their scope of practice and to raise concerns where needed. They will renew their registration via the usual revalidation process.</w:t>
      </w:r>
    </w:p>
    <w:p w:rsidR="006E2005" w:rsidRPr="006E2005" w:rsidRDefault="006E2005" w:rsidP="006E2005">
      <w:pPr>
        <w:spacing w:after="0" w:line="240" w:lineRule="auto"/>
        <w:jc w:val="both"/>
        <w:rPr>
          <w:rFonts w:ascii="Arial" w:eastAsia="Times New Roman" w:hAnsi="Arial" w:cs="Arial"/>
          <w:b/>
        </w:rPr>
      </w:pPr>
    </w:p>
    <w:p w:rsidR="006E2005" w:rsidRPr="006E2005" w:rsidRDefault="006E2005" w:rsidP="006E2005">
      <w:pPr>
        <w:spacing w:after="0" w:line="240" w:lineRule="auto"/>
        <w:jc w:val="both"/>
        <w:rPr>
          <w:rFonts w:ascii="Arial" w:eastAsia="Times New Roman" w:hAnsi="Arial" w:cs="Arial"/>
          <w:b/>
        </w:rPr>
      </w:pPr>
    </w:p>
    <w:p w:rsidR="006E2005" w:rsidRPr="006E2005" w:rsidRDefault="006E2005" w:rsidP="006E2005">
      <w:pPr>
        <w:spacing w:after="0" w:line="240" w:lineRule="auto"/>
        <w:jc w:val="both"/>
        <w:rPr>
          <w:rFonts w:ascii="Arial" w:eastAsia="Times New Roman" w:hAnsi="Arial" w:cs="Arial"/>
          <w:b/>
        </w:rPr>
      </w:pPr>
      <w:r w:rsidRPr="006E2005">
        <w:rPr>
          <w:rFonts w:ascii="Arial" w:eastAsia="Times New Roman" w:hAnsi="Arial" w:cs="Arial"/>
          <w:b/>
        </w:rPr>
        <w:t>3.</w:t>
      </w:r>
      <w:r w:rsidRPr="006E2005">
        <w:rPr>
          <w:rFonts w:ascii="Arial" w:eastAsia="Times New Roman" w:hAnsi="Arial" w:cs="Arial"/>
          <w:b/>
        </w:rPr>
        <w:tab/>
        <w:t>DIMENSIONS/ KEY WORKING RELATIONS</w:t>
      </w:r>
    </w:p>
    <w:p w:rsidR="006E2005" w:rsidRPr="006E2005" w:rsidRDefault="006E2005" w:rsidP="006E2005">
      <w:pPr>
        <w:spacing w:after="0" w:line="240" w:lineRule="auto"/>
        <w:jc w:val="both"/>
        <w:rPr>
          <w:rFonts w:ascii="Arial" w:eastAsia="Times New Roman" w:hAnsi="Arial" w:cs="Arial"/>
          <w:b/>
        </w:rPr>
      </w:pPr>
    </w:p>
    <w:p w:rsidR="006E2005" w:rsidRPr="006E2005" w:rsidRDefault="006E2005" w:rsidP="006E2005">
      <w:pPr>
        <w:numPr>
          <w:ilvl w:val="0"/>
          <w:numId w:val="37"/>
        </w:numPr>
        <w:tabs>
          <w:tab w:val="left" w:pos="1070"/>
        </w:tabs>
        <w:spacing w:after="0" w:line="240" w:lineRule="auto"/>
        <w:jc w:val="both"/>
        <w:rPr>
          <w:rFonts w:ascii="Arial" w:eastAsia="Times New Roman" w:hAnsi="Arial" w:cs="Arial"/>
        </w:rPr>
      </w:pPr>
      <w:r w:rsidRPr="006E2005">
        <w:rPr>
          <w:rFonts w:ascii="Arial" w:eastAsia="Times New Roman" w:hAnsi="Arial" w:cs="Arial"/>
        </w:rPr>
        <w:t xml:space="preserve">The nursing associate has a breadth of knowledge across the lifespan and across the fields of nursing, providing holistic and person centred care and support for people of all ages and in a variety of settings. </w:t>
      </w:r>
    </w:p>
    <w:p w:rsidR="006E2005" w:rsidRPr="006E2005" w:rsidRDefault="006E2005" w:rsidP="006E2005">
      <w:pPr>
        <w:numPr>
          <w:ilvl w:val="0"/>
          <w:numId w:val="37"/>
        </w:numPr>
        <w:tabs>
          <w:tab w:val="left" w:pos="1070"/>
        </w:tabs>
        <w:spacing w:after="0" w:line="240" w:lineRule="auto"/>
        <w:jc w:val="both"/>
        <w:rPr>
          <w:rFonts w:ascii="Arial" w:eastAsia="Times New Roman" w:hAnsi="Arial" w:cs="Arial"/>
        </w:rPr>
      </w:pPr>
      <w:r w:rsidRPr="006E2005">
        <w:rPr>
          <w:rFonts w:ascii="Arial" w:eastAsia="Times New Roman" w:hAnsi="Arial" w:cs="Arial"/>
        </w:rPr>
        <w:t>The nursing associate works independently to provide a high quality of nursing under the leadership of registered nurses, working within the sphere of nursing and care and within all aspects of the nursing process</w:t>
      </w:r>
    </w:p>
    <w:p w:rsidR="006E2005" w:rsidRPr="006E2005" w:rsidRDefault="006E2005" w:rsidP="006E2005">
      <w:pPr>
        <w:numPr>
          <w:ilvl w:val="0"/>
          <w:numId w:val="37"/>
        </w:numPr>
        <w:tabs>
          <w:tab w:val="left" w:pos="1070"/>
        </w:tabs>
        <w:spacing w:after="0" w:line="240" w:lineRule="auto"/>
        <w:jc w:val="both"/>
        <w:rPr>
          <w:rFonts w:ascii="Arial" w:eastAsia="Times New Roman" w:hAnsi="Arial" w:cs="Arial"/>
        </w:rPr>
      </w:pPr>
      <w:r w:rsidRPr="006E2005">
        <w:rPr>
          <w:rFonts w:ascii="Arial" w:eastAsia="Times New Roman" w:hAnsi="Arial" w:cs="Arial"/>
        </w:rPr>
        <w:t>The Nursing Associate assumes responsibility for their workload ensuring that they adhere to organisational Policies and Procedures.</w:t>
      </w:r>
    </w:p>
    <w:p w:rsidR="006E2005" w:rsidRPr="006E2005" w:rsidRDefault="006E2005" w:rsidP="006E2005">
      <w:pPr>
        <w:numPr>
          <w:ilvl w:val="0"/>
          <w:numId w:val="37"/>
        </w:numPr>
        <w:tabs>
          <w:tab w:val="left" w:pos="1070"/>
        </w:tabs>
        <w:spacing w:after="0" w:line="240" w:lineRule="auto"/>
        <w:jc w:val="both"/>
        <w:rPr>
          <w:rFonts w:ascii="Arial" w:eastAsia="Times New Roman" w:hAnsi="Arial" w:cs="Arial"/>
        </w:rPr>
      </w:pPr>
      <w:r w:rsidRPr="006E2005">
        <w:rPr>
          <w:rFonts w:ascii="Arial" w:eastAsia="Times New Roman" w:hAnsi="Arial" w:cs="Arial"/>
        </w:rPr>
        <w:lastRenderedPageBreak/>
        <w:t>Nursing associates are equipped with the knowledge, understanding, skills, attitudes and behaviours relevant to employment as a nursing associate and work to a nationally recognised code of conduct.</w:t>
      </w:r>
    </w:p>
    <w:p w:rsidR="006E2005" w:rsidRPr="006E2005" w:rsidRDefault="006E2005" w:rsidP="006E2005">
      <w:pPr>
        <w:numPr>
          <w:ilvl w:val="0"/>
          <w:numId w:val="37"/>
        </w:numPr>
        <w:tabs>
          <w:tab w:val="left" w:pos="1070"/>
        </w:tabs>
        <w:spacing w:after="0" w:line="240" w:lineRule="auto"/>
        <w:jc w:val="both"/>
        <w:rPr>
          <w:rFonts w:ascii="Arial" w:eastAsia="Times New Roman" w:hAnsi="Arial" w:cs="Arial"/>
        </w:rPr>
      </w:pPr>
      <w:r w:rsidRPr="006E2005">
        <w:rPr>
          <w:rFonts w:ascii="Arial" w:eastAsia="Times New Roman" w:hAnsi="Arial" w:cs="Arial"/>
        </w:rPr>
        <w:t xml:space="preserve">Nursing Associates have undertaken broad ranging theoretical and practical learning regarding healthcare and wellbeing to Foundation Degree level.  </w:t>
      </w:r>
    </w:p>
    <w:p w:rsidR="006E2005" w:rsidRPr="006E2005" w:rsidRDefault="006E2005" w:rsidP="006E2005">
      <w:pPr>
        <w:numPr>
          <w:ilvl w:val="0"/>
          <w:numId w:val="37"/>
        </w:numPr>
        <w:tabs>
          <w:tab w:val="left" w:pos="1070"/>
        </w:tabs>
        <w:spacing w:after="0" w:line="240" w:lineRule="auto"/>
        <w:jc w:val="both"/>
        <w:rPr>
          <w:rFonts w:ascii="Arial" w:eastAsia="Times New Roman" w:hAnsi="Arial" w:cs="Arial"/>
        </w:rPr>
      </w:pPr>
      <w:r w:rsidRPr="006E2005">
        <w:rPr>
          <w:rFonts w:ascii="Arial" w:eastAsia="Times New Roman" w:hAnsi="Arial" w:cs="Arial"/>
        </w:rPr>
        <w:t>Professional Development will continue in line with the conditions of continued registration with the Nursing &amp; Midwifery Council’s Nursing Associate register</w:t>
      </w:r>
    </w:p>
    <w:p w:rsidR="006E2005" w:rsidRPr="006E2005" w:rsidRDefault="006E2005" w:rsidP="006E2005">
      <w:pPr>
        <w:numPr>
          <w:ilvl w:val="0"/>
          <w:numId w:val="37"/>
        </w:numPr>
        <w:tabs>
          <w:tab w:val="left" w:pos="1070"/>
        </w:tabs>
        <w:spacing w:after="0" w:line="240" w:lineRule="auto"/>
        <w:jc w:val="both"/>
        <w:rPr>
          <w:rFonts w:ascii="Arial" w:eastAsia="Times New Roman" w:hAnsi="Arial" w:cs="Arial"/>
        </w:rPr>
      </w:pPr>
      <w:r w:rsidRPr="006E2005">
        <w:rPr>
          <w:rFonts w:ascii="Arial" w:eastAsia="Times New Roman" w:hAnsi="Arial" w:cs="Arial"/>
        </w:rPr>
        <w:t xml:space="preserve">Specific tasks and knowledge will vary depending on clinical setting and responsibilities but the core Job Description will remain the same for all Nursing Associates.  </w:t>
      </w:r>
    </w:p>
    <w:p w:rsidR="006E2005" w:rsidRPr="006E2005" w:rsidRDefault="006E2005" w:rsidP="006E2005">
      <w:pPr>
        <w:tabs>
          <w:tab w:val="left" w:pos="648"/>
          <w:tab w:val="left" w:pos="3978"/>
        </w:tabs>
        <w:spacing w:after="0" w:line="240" w:lineRule="auto"/>
        <w:rPr>
          <w:rFonts w:ascii="Arial" w:eastAsia="Times New Roman" w:hAnsi="Arial" w:cs="Arial"/>
        </w:rPr>
      </w:pPr>
    </w:p>
    <w:p w:rsidR="006E2005" w:rsidRPr="006E2005" w:rsidRDefault="006E2005" w:rsidP="006E2005">
      <w:pPr>
        <w:numPr>
          <w:ilvl w:val="0"/>
          <w:numId w:val="33"/>
        </w:numPr>
        <w:spacing w:after="0" w:line="240" w:lineRule="auto"/>
        <w:ind w:hanging="720"/>
        <w:rPr>
          <w:rFonts w:ascii="Arial" w:eastAsia="Times New Roman" w:hAnsi="Arial" w:cs="Arial"/>
          <w:b/>
        </w:rPr>
      </w:pPr>
      <w:r w:rsidRPr="006E2005">
        <w:rPr>
          <w:rFonts w:ascii="Arial" w:eastAsia="Times New Roman" w:hAnsi="Arial" w:cs="Arial"/>
          <w:b/>
        </w:rPr>
        <w:t>ORGANISATIONAL CHART:</w:t>
      </w:r>
    </w:p>
    <w:p w:rsidR="006E2005" w:rsidRPr="006E2005" w:rsidRDefault="006E2005" w:rsidP="006E2005">
      <w:pPr>
        <w:spacing w:after="0" w:line="240" w:lineRule="auto"/>
        <w:rPr>
          <w:rFonts w:ascii="Arial" w:eastAsia="Times New Roman" w:hAnsi="Arial" w:cs="Arial"/>
          <w:b/>
        </w:rPr>
      </w:pPr>
      <w:r w:rsidRPr="006E2005">
        <w:rPr>
          <w:rFonts w:ascii="Arial" w:eastAsia="Times New Roman" w:hAnsi="Arial" w:cs="Arial"/>
          <w:b/>
        </w:rPr>
        <w:t xml:space="preserve">To be defined within each clinical area </w:t>
      </w:r>
    </w:p>
    <w:p w:rsidR="006E2005" w:rsidRPr="006E2005" w:rsidRDefault="006E2005" w:rsidP="006E2005">
      <w:pPr>
        <w:spacing w:after="0" w:line="240" w:lineRule="auto"/>
        <w:rPr>
          <w:rFonts w:ascii="Arial" w:eastAsia="Times New Roman" w:hAnsi="Arial" w:cs="Arial"/>
          <w:b/>
        </w:rPr>
      </w:pPr>
    </w:p>
    <w:p w:rsidR="006E2005" w:rsidRPr="006E2005" w:rsidRDefault="006E2005" w:rsidP="006E2005">
      <w:pPr>
        <w:spacing w:after="0" w:line="240" w:lineRule="auto"/>
        <w:rPr>
          <w:rFonts w:ascii="Arial" w:eastAsia="Times New Roman" w:hAnsi="Arial" w:cs="Arial"/>
          <w:b/>
        </w:rPr>
      </w:pPr>
    </w:p>
    <w:p w:rsidR="006E2005" w:rsidRPr="006E2005" w:rsidRDefault="006E2005" w:rsidP="006E2005">
      <w:pPr>
        <w:spacing w:after="0" w:line="240" w:lineRule="auto"/>
        <w:rPr>
          <w:rFonts w:ascii="Arial" w:eastAsia="Times New Roman" w:hAnsi="Arial" w:cs="Arial"/>
          <w:b/>
        </w:rPr>
      </w:pPr>
      <w:r w:rsidRPr="006E2005">
        <w:rPr>
          <w:rFonts w:ascii="Arial" w:eastAsia="Times New Roman" w:hAnsi="Arial" w:cs="Arial"/>
          <w:b/>
        </w:rPr>
        <w:t>5.</w:t>
      </w:r>
      <w:r w:rsidRPr="006E2005">
        <w:rPr>
          <w:rFonts w:ascii="Arial" w:eastAsia="Times New Roman" w:hAnsi="Arial" w:cs="Arial"/>
          <w:b/>
        </w:rPr>
        <w:tab/>
        <w:t>KEY RESULT AREAS/PRINCIPAL DUTIES AND RESPONSIBILITIES:</w:t>
      </w:r>
    </w:p>
    <w:p w:rsidR="006E2005" w:rsidRPr="006E2005" w:rsidRDefault="006E2005" w:rsidP="006E2005">
      <w:pPr>
        <w:spacing w:after="0" w:line="240" w:lineRule="auto"/>
        <w:rPr>
          <w:rFonts w:ascii="Arial" w:eastAsia="Times New Roman" w:hAnsi="Arial" w:cs="Arial"/>
          <w:b/>
        </w:rPr>
      </w:pPr>
    </w:p>
    <w:p w:rsidR="006E2005" w:rsidRPr="006E2005" w:rsidRDefault="006E2005" w:rsidP="006E2005">
      <w:pPr>
        <w:spacing w:before="120" w:after="0" w:line="240" w:lineRule="auto"/>
        <w:jc w:val="both"/>
        <w:rPr>
          <w:rFonts w:ascii="Arial" w:eastAsia="Times New Roman" w:hAnsi="Arial" w:cs="Arial"/>
          <w:b/>
          <w:sz w:val="24"/>
          <w:szCs w:val="24"/>
        </w:rPr>
      </w:pPr>
      <w:r w:rsidRPr="006E2005">
        <w:rPr>
          <w:rFonts w:ascii="Arial" w:eastAsia="Times New Roman" w:hAnsi="Arial" w:cs="Arial"/>
        </w:rPr>
        <w:tab/>
      </w:r>
      <w:r w:rsidRPr="006E2005">
        <w:rPr>
          <w:rFonts w:ascii="Arial" w:eastAsia="Times New Roman" w:hAnsi="Arial" w:cs="Arial"/>
          <w:b/>
          <w:sz w:val="24"/>
          <w:szCs w:val="24"/>
        </w:rPr>
        <w:t>Job Purpose</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 xml:space="preserve">The Nursing Associate will work as part of a team, delivering health and social care that focuses on the holistic needs of service users.  </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 xml:space="preserve">They will carry out specific clinical tasks and responsibilities as delegated by registered practitioners </w:t>
      </w:r>
    </w:p>
    <w:p w:rsidR="006E2005" w:rsidRPr="006E2005" w:rsidRDefault="006E2005" w:rsidP="006E2005">
      <w:pPr>
        <w:spacing w:after="0" w:line="240" w:lineRule="auto"/>
        <w:rPr>
          <w:rFonts w:ascii="Arial" w:eastAsia="Times New Roman" w:hAnsi="Arial" w:cs="Times New Roman"/>
          <w:b/>
          <w:bCs/>
          <w:sz w:val="24"/>
          <w:szCs w:val="24"/>
        </w:rPr>
      </w:pPr>
    </w:p>
    <w:p w:rsidR="006E2005" w:rsidRPr="006E2005" w:rsidRDefault="006E2005" w:rsidP="006E2005">
      <w:pPr>
        <w:spacing w:after="0" w:line="240" w:lineRule="auto"/>
        <w:rPr>
          <w:rFonts w:ascii="Arial" w:eastAsia="Times New Roman" w:hAnsi="Arial" w:cs="Times New Roman"/>
          <w:b/>
          <w:bCs/>
          <w:sz w:val="24"/>
          <w:szCs w:val="24"/>
        </w:rPr>
      </w:pPr>
      <w:r w:rsidRPr="006E2005">
        <w:rPr>
          <w:rFonts w:ascii="Arial" w:eastAsia="Times New Roman" w:hAnsi="Arial" w:cs="Times New Roman"/>
          <w:b/>
          <w:bCs/>
          <w:sz w:val="24"/>
          <w:szCs w:val="24"/>
        </w:rPr>
        <w:t>Job Summary</w:t>
      </w:r>
    </w:p>
    <w:p w:rsidR="006E2005" w:rsidRPr="006E2005" w:rsidRDefault="006E2005" w:rsidP="006E2005">
      <w:pPr>
        <w:numPr>
          <w:ilvl w:val="0"/>
          <w:numId w:val="34"/>
        </w:numPr>
        <w:spacing w:after="0" w:line="240" w:lineRule="auto"/>
        <w:rPr>
          <w:rFonts w:ascii="Arial" w:eastAsia="Times New Roman" w:hAnsi="Arial" w:cs="Times New Roman"/>
          <w:bCs/>
          <w:sz w:val="24"/>
          <w:szCs w:val="24"/>
        </w:rPr>
      </w:pPr>
      <w:r w:rsidRPr="006E2005">
        <w:rPr>
          <w:rFonts w:ascii="Arial" w:eastAsia="Times New Roman" w:hAnsi="Arial" w:cs="Times New Roman"/>
          <w:bCs/>
          <w:sz w:val="24"/>
          <w:szCs w:val="24"/>
        </w:rPr>
        <w:t>Manage a defined caseload/ workload using evidence based/client centred principles to assess, plan, implement and evaluate interventions and contribute to the service provision.</w:t>
      </w:r>
    </w:p>
    <w:p w:rsidR="006E2005" w:rsidRPr="006E2005" w:rsidRDefault="006E2005" w:rsidP="006E2005">
      <w:pPr>
        <w:numPr>
          <w:ilvl w:val="0"/>
          <w:numId w:val="34"/>
        </w:numPr>
        <w:spacing w:after="0" w:line="240" w:lineRule="auto"/>
        <w:rPr>
          <w:rFonts w:ascii="Arial" w:eastAsia="Times New Roman" w:hAnsi="Arial" w:cs="Times New Roman"/>
          <w:sz w:val="24"/>
          <w:szCs w:val="24"/>
        </w:rPr>
      </w:pPr>
      <w:r w:rsidRPr="006E2005">
        <w:rPr>
          <w:rFonts w:ascii="Arial" w:eastAsia="Times New Roman" w:hAnsi="Arial" w:cs="Times New Roman"/>
          <w:sz w:val="24"/>
          <w:szCs w:val="24"/>
        </w:rPr>
        <w:t>To work under the indirect supervision of a Registered Practitioner and continue to develop and undertake a range of delegated tasks independently.</w:t>
      </w:r>
    </w:p>
    <w:p w:rsidR="006E2005" w:rsidRPr="006E2005" w:rsidRDefault="006E2005" w:rsidP="006E2005">
      <w:pPr>
        <w:numPr>
          <w:ilvl w:val="0"/>
          <w:numId w:val="34"/>
        </w:numPr>
        <w:spacing w:after="0" w:line="240" w:lineRule="auto"/>
        <w:rPr>
          <w:rFonts w:ascii="Arial" w:eastAsia="Times New Roman" w:hAnsi="Arial" w:cs="Times New Roman"/>
          <w:bCs/>
          <w:sz w:val="24"/>
          <w:szCs w:val="24"/>
        </w:rPr>
      </w:pPr>
      <w:r w:rsidRPr="006E2005">
        <w:rPr>
          <w:rFonts w:ascii="Arial" w:eastAsia="Times New Roman" w:hAnsi="Arial" w:cs="Times New Roman"/>
          <w:bCs/>
          <w:sz w:val="24"/>
          <w:szCs w:val="24"/>
        </w:rPr>
        <w:t>To take responsibility for planned/defined tasks as required.</w:t>
      </w:r>
    </w:p>
    <w:p w:rsidR="006E2005" w:rsidRPr="006E2005" w:rsidRDefault="006E2005" w:rsidP="006E2005">
      <w:pPr>
        <w:numPr>
          <w:ilvl w:val="0"/>
          <w:numId w:val="34"/>
        </w:numPr>
        <w:spacing w:after="0" w:line="240" w:lineRule="auto"/>
        <w:rPr>
          <w:rFonts w:ascii="Arial" w:eastAsia="Times New Roman" w:hAnsi="Arial" w:cs="Times New Roman"/>
          <w:bCs/>
          <w:sz w:val="24"/>
          <w:szCs w:val="24"/>
        </w:rPr>
      </w:pPr>
      <w:r w:rsidRPr="006E2005">
        <w:rPr>
          <w:rFonts w:ascii="Arial" w:eastAsia="Times New Roman" w:hAnsi="Arial" w:cs="Times New Roman"/>
          <w:bCs/>
          <w:sz w:val="24"/>
          <w:szCs w:val="24"/>
        </w:rPr>
        <w:t>To plan and undertake clinical tasks guided by standard operating procedures and protocols.</w:t>
      </w:r>
    </w:p>
    <w:p w:rsidR="006E2005" w:rsidRPr="006E2005" w:rsidRDefault="006E2005" w:rsidP="006E2005">
      <w:pPr>
        <w:numPr>
          <w:ilvl w:val="0"/>
          <w:numId w:val="34"/>
        </w:numPr>
        <w:spacing w:after="0" w:line="240" w:lineRule="auto"/>
        <w:rPr>
          <w:rFonts w:ascii="Arial" w:eastAsia="Times New Roman" w:hAnsi="Arial" w:cs="Times New Roman"/>
          <w:bCs/>
          <w:sz w:val="24"/>
          <w:szCs w:val="24"/>
        </w:rPr>
      </w:pPr>
      <w:r w:rsidRPr="006E2005">
        <w:rPr>
          <w:rFonts w:ascii="Arial" w:eastAsia="Times New Roman" w:hAnsi="Arial" w:cs="Times New Roman"/>
          <w:bCs/>
          <w:sz w:val="24"/>
          <w:szCs w:val="24"/>
        </w:rPr>
        <w:t>To delegate work to support worker staff as required.</w:t>
      </w:r>
    </w:p>
    <w:p w:rsidR="006E2005" w:rsidRPr="006E2005" w:rsidRDefault="006E2005" w:rsidP="006E2005">
      <w:pPr>
        <w:numPr>
          <w:ilvl w:val="0"/>
          <w:numId w:val="34"/>
        </w:numPr>
        <w:spacing w:after="0" w:line="240" w:lineRule="auto"/>
        <w:rPr>
          <w:rFonts w:ascii="Arial" w:eastAsia="Times New Roman" w:hAnsi="Arial" w:cs="Times New Roman"/>
          <w:bCs/>
          <w:sz w:val="24"/>
          <w:szCs w:val="24"/>
        </w:rPr>
      </w:pPr>
      <w:r w:rsidRPr="006E2005">
        <w:rPr>
          <w:rFonts w:ascii="Arial" w:eastAsia="Times New Roman" w:hAnsi="Arial" w:cs="Times New Roman"/>
          <w:bCs/>
          <w:sz w:val="24"/>
          <w:szCs w:val="24"/>
        </w:rPr>
        <w:t>To supervise band 2/3 staff and undertake the ongoing supervision of the routine work of others.</w:t>
      </w:r>
    </w:p>
    <w:p w:rsidR="006E2005" w:rsidRPr="006E2005" w:rsidRDefault="006E2005" w:rsidP="006E2005">
      <w:pPr>
        <w:numPr>
          <w:ilvl w:val="0"/>
          <w:numId w:val="34"/>
        </w:numPr>
        <w:spacing w:after="0" w:line="240" w:lineRule="auto"/>
        <w:rPr>
          <w:rFonts w:ascii="Arial" w:eastAsia="Times New Roman" w:hAnsi="Arial" w:cs="Times New Roman"/>
          <w:bCs/>
          <w:i/>
          <w:sz w:val="20"/>
          <w:szCs w:val="20"/>
        </w:rPr>
      </w:pPr>
      <w:r w:rsidRPr="006E2005">
        <w:rPr>
          <w:rFonts w:ascii="Arial" w:eastAsia="Times New Roman" w:hAnsi="Arial" w:cs="Times New Roman"/>
          <w:bCs/>
          <w:sz w:val="24"/>
          <w:szCs w:val="24"/>
        </w:rPr>
        <w:t xml:space="preserve">Take responsibility for the training of others and may be required to deliver training </w:t>
      </w:r>
    </w:p>
    <w:p w:rsidR="006E2005" w:rsidRPr="006E2005" w:rsidRDefault="006E2005" w:rsidP="006E2005">
      <w:pPr>
        <w:spacing w:after="0" w:line="240" w:lineRule="auto"/>
        <w:ind w:left="720"/>
        <w:rPr>
          <w:rFonts w:ascii="Arial" w:eastAsia="Times New Roman" w:hAnsi="Arial" w:cs="Times New Roman"/>
          <w:bCs/>
          <w:sz w:val="24"/>
          <w:szCs w:val="24"/>
        </w:rPr>
      </w:pPr>
    </w:p>
    <w:p w:rsidR="006E2005" w:rsidRPr="006E2005" w:rsidRDefault="006E2005" w:rsidP="006E2005">
      <w:pPr>
        <w:spacing w:after="0" w:line="240" w:lineRule="auto"/>
        <w:rPr>
          <w:rFonts w:ascii="Arial" w:eastAsia="Times New Roman" w:hAnsi="Arial" w:cs="Times New Roman"/>
          <w:bCs/>
          <w:sz w:val="24"/>
          <w:szCs w:val="24"/>
        </w:rPr>
      </w:pPr>
    </w:p>
    <w:p w:rsidR="006E2005" w:rsidRPr="006E2005" w:rsidRDefault="006E2005" w:rsidP="006E2005">
      <w:pPr>
        <w:spacing w:after="0" w:line="240" w:lineRule="auto"/>
        <w:rPr>
          <w:rFonts w:ascii="Arial" w:eastAsia="Times New Roman" w:hAnsi="Arial" w:cs="Arial"/>
          <w:b/>
          <w:sz w:val="24"/>
          <w:szCs w:val="24"/>
        </w:rPr>
      </w:pPr>
      <w:r w:rsidRPr="006E2005">
        <w:rPr>
          <w:rFonts w:ascii="Arial" w:eastAsia="Times New Roman" w:hAnsi="Arial" w:cs="Arial"/>
          <w:b/>
          <w:sz w:val="24"/>
          <w:szCs w:val="24"/>
        </w:rPr>
        <w:t>Tasks:</w:t>
      </w:r>
    </w:p>
    <w:p w:rsidR="006E2005" w:rsidRPr="006E2005" w:rsidRDefault="006E2005" w:rsidP="006E2005">
      <w:pPr>
        <w:numPr>
          <w:ilvl w:val="0"/>
          <w:numId w:val="34"/>
        </w:numPr>
        <w:spacing w:after="0" w:line="240" w:lineRule="auto"/>
        <w:rPr>
          <w:rFonts w:ascii="Arial" w:eastAsia="Times New Roman" w:hAnsi="Arial" w:cs="Times New Roman"/>
          <w:bCs/>
          <w:sz w:val="24"/>
          <w:szCs w:val="24"/>
        </w:rPr>
      </w:pPr>
      <w:r w:rsidRPr="006E2005">
        <w:rPr>
          <w:rFonts w:ascii="Arial" w:eastAsia="Times New Roman" w:hAnsi="Arial" w:cs="Arial"/>
          <w:sz w:val="24"/>
          <w:szCs w:val="24"/>
        </w:rPr>
        <w:t xml:space="preserve">To be responsible for the comprehensive </w:t>
      </w:r>
      <w:r w:rsidRPr="006E2005">
        <w:rPr>
          <w:rFonts w:ascii="Arial" w:eastAsia="Times New Roman" w:hAnsi="Arial" w:cs="Arial"/>
          <w:b/>
          <w:sz w:val="24"/>
          <w:szCs w:val="24"/>
        </w:rPr>
        <w:t>assessment, planning, treatment and evaluation</w:t>
      </w:r>
      <w:r w:rsidRPr="006E2005">
        <w:rPr>
          <w:rFonts w:ascii="Arial" w:eastAsia="Times New Roman" w:hAnsi="Arial" w:cs="Arial"/>
          <w:sz w:val="24"/>
          <w:szCs w:val="24"/>
        </w:rPr>
        <w:t xml:space="preserve"> of a caseload/ workload</w:t>
      </w:r>
      <w:r w:rsidRPr="006E2005">
        <w:rPr>
          <w:rFonts w:ascii="Arial" w:eastAsia="Times New Roman" w:hAnsi="Arial" w:cs="Arial"/>
          <w:color w:val="FF0000"/>
          <w:sz w:val="24"/>
          <w:szCs w:val="24"/>
        </w:rPr>
        <w:t xml:space="preserve"> </w:t>
      </w:r>
      <w:r w:rsidRPr="006E2005">
        <w:rPr>
          <w:rFonts w:ascii="Arial" w:eastAsia="Times New Roman" w:hAnsi="Arial" w:cs="Arial"/>
          <w:sz w:val="24"/>
          <w:szCs w:val="24"/>
        </w:rPr>
        <w:t>including groups of patients</w:t>
      </w:r>
      <w:r w:rsidRPr="006E2005">
        <w:rPr>
          <w:rFonts w:ascii="Arial" w:eastAsia="Times New Roman" w:hAnsi="Arial" w:cs="Arial"/>
          <w:color w:val="FF0000"/>
          <w:sz w:val="24"/>
          <w:szCs w:val="24"/>
        </w:rPr>
        <w:t xml:space="preserve"> </w:t>
      </w:r>
      <w:r w:rsidRPr="006E2005">
        <w:rPr>
          <w:rFonts w:ascii="Arial" w:eastAsia="Times New Roman" w:hAnsi="Arial" w:cs="Arial"/>
          <w:sz w:val="24"/>
          <w:szCs w:val="24"/>
        </w:rPr>
        <w:t xml:space="preserve">under the appropriate delegation from a registered practitioner and in close liaison with patient/carer. </w:t>
      </w:r>
    </w:p>
    <w:p w:rsidR="006E2005" w:rsidRPr="006E2005" w:rsidRDefault="006E2005" w:rsidP="006E2005">
      <w:pPr>
        <w:numPr>
          <w:ilvl w:val="0"/>
          <w:numId w:val="34"/>
        </w:numPr>
        <w:spacing w:after="0" w:line="240" w:lineRule="auto"/>
        <w:rPr>
          <w:rFonts w:ascii="Arial" w:eastAsia="Times New Roman" w:hAnsi="Arial" w:cs="Times New Roman"/>
          <w:bCs/>
          <w:sz w:val="24"/>
          <w:szCs w:val="24"/>
        </w:rPr>
      </w:pPr>
      <w:r w:rsidRPr="006E2005">
        <w:rPr>
          <w:rFonts w:ascii="Arial" w:eastAsia="Times New Roman" w:hAnsi="Arial" w:cs="Arial"/>
          <w:sz w:val="24"/>
          <w:szCs w:val="24"/>
        </w:rPr>
        <w:t xml:space="preserve">To give compassionate, holistic evidence based practice to patients in the </w:t>
      </w:r>
      <w:r w:rsidRPr="006E2005">
        <w:rPr>
          <w:rFonts w:ascii="Arial" w:eastAsia="Times New Roman" w:hAnsi="Arial" w:cs="Arial"/>
          <w:b/>
          <w:color w:val="A6A6A6"/>
          <w:sz w:val="24"/>
          <w:szCs w:val="24"/>
        </w:rPr>
        <w:t xml:space="preserve">SPECIFY SETTING </w:t>
      </w:r>
      <w:r w:rsidRPr="006E2005">
        <w:rPr>
          <w:rFonts w:ascii="Arial" w:eastAsia="Times New Roman" w:hAnsi="Arial" w:cs="Arial"/>
          <w:b/>
          <w:sz w:val="24"/>
          <w:szCs w:val="24"/>
        </w:rPr>
        <w:t>in line with</w:t>
      </w:r>
      <w:r w:rsidRPr="006E2005">
        <w:rPr>
          <w:rFonts w:ascii="Arial" w:eastAsia="Times New Roman" w:hAnsi="Arial" w:cs="Arial"/>
          <w:b/>
          <w:color w:val="A6A6A6"/>
          <w:sz w:val="24"/>
          <w:szCs w:val="24"/>
        </w:rPr>
        <w:t xml:space="preserve"> </w:t>
      </w:r>
      <w:r w:rsidRPr="006E2005">
        <w:rPr>
          <w:rFonts w:ascii="Arial" w:eastAsia="Times New Roman" w:hAnsi="Arial" w:cs="Arial"/>
          <w:sz w:val="24"/>
          <w:szCs w:val="24"/>
        </w:rPr>
        <w:t xml:space="preserve">national and organisational approved policies / procedures and individual care plans. </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b/>
          <w:sz w:val="24"/>
          <w:szCs w:val="24"/>
        </w:rPr>
        <w:t xml:space="preserve">monitor </w:t>
      </w:r>
      <w:r w:rsidRPr="006E2005">
        <w:rPr>
          <w:rFonts w:ascii="Arial" w:eastAsia="Times New Roman" w:hAnsi="Arial" w:cs="Arial"/>
          <w:sz w:val="24"/>
          <w:szCs w:val="24"/>
        </w:rPr>
        <w:t>the condition and health needs of people within their care on a continual basis in partnership with people, families, and the Multidisciplinary Team</w:t>
      </w:r>
    </w:p>
    <w:p w:rsidR="006E2005" w:rsidRPr="006E2005" w:rsidRDefault="006E2005" w:rsidP="006E2005">
      <w:pPr>
        <w:numPr>
          <w:ilvl w:val="0"/>
          <w:numId w:val="34"/>
        </w:numPr>
        <w:spacing w:after="0" w:line="240" w:lineRule="auto"/>
        <w:rPr>
          <w:rFonts w:ascii="Arial" w:eastAsia="Times New Roman" w:hAnsi="Arial" w:cs="Times New Roman"/>
          <w:bCs/>
          <w:sz w:val="24"/>
          <w:szCs w:val="24"/>
        </w:rPr>
      </w:pPr>
      <w:r w:rsidRPr="006E2005">
        <w:rPr>
          <w:rFonts w:ascii="Arial" w:eastAsia="Times New Roman" w:hAnsi="Arial" w:cs="Arial"/>
          <w:sz w:val="24"/>
          <w:szCs w:val="24"/>
        </w:rPr>
        <w:lastRenderedPageBreak/>
        <w:t>To demonstrate a working knowledge and understanding of conditions relevant to the clinical area.</w:t>
      </w:r>
    </w:p>
    <w:p w:rsidR="006E2005" w:rsidRPr="006E2005" w:rsidRDefault="006E2005" w:rsidP="006E2005">
      <w:pPr>
        <w:numPr>
          <w:ilvl w:val="0"/>
          <w:numId w:val="34"/>
        </w:numPr>
        <w:spacing w:after="0" w:line="240" w:lineRule="auto"/>
        <w:rPr>
          <w:rFonts w:ascii="Arial" w:eastAsia="Times New Roman" w:hAnsi="Arial" w:cs="Times New Roman"/>
          <w:bCs/>
          <w:sz w:val="24"/>
          <w:szCs w:val="24"/>
        </w:rPr>
      </w:pPr>
      <w:r w:rsidRPr="006E2005">
        <w:rPr>
          <w:rFonts w:ascii="Arial" w:eastAsia="Times New Roman" w:hAnsi="Arial" w:cs="Times New Roman"/>
          <w:bCs/>
          <w:sz w:val="24"/>
          <w:szCs w:val="24"/>
        </w:rPr>
        <w:t xml:space="preserve">Observes any changes in the patient’s condition, and reports findings to the most appropriate clinician.  </w:t>
      </w:r>
    </w:p>
    <w:p w:rsidR="006E2005" w:rsidRPr="006E2005" w:rsidRDefault="006E2005" w:rsidP="006E2005">
      <w:pPr>
        <w:numPr>
          <w:ilvl w:val="0"/>
          <w:numId w:val="34"/>
        </w:numPr>
        <w:spacing w:after="0" w:line="240" w:lineRule="auto"/>
        <w:rPr>
          <w:rFonts w:ascii="Arial" w:eastAsia="Times New Roman" w:hAnsi="Arial" w:cs="Times New Roman"/>
          <w:bCs/>
          <w:sz w:val="24"/>
          <w:szCs w:val="24"/>
        </w:rPr>
      </w:pPr>
      <w:r w:rsidRPr="006E2005">
        <w:rPr>
          <w:rFonts w:ascii="Arial" w:eastAsia="Times New Roman" w:hAnsi="Arial" w:cs="Times New Roman"/>
          <w:bCs/>
          <w:sz w:val="24"/>
          <w:szCs w:val="24"/>
        </w:rPr>
        <w:t xml:space="preserve">Safely uses a range of </w:t>
      </w:r>
      <w:proofErr w:type="spellStart"/>
      <w:r w:rsidRPr="006E2005">
        <w:rPr>
          <w:rFonts w:ascii="Arial" w:eastAsia="Times New Roman" w:hAnsi="Arial" w:cs="Times New Roman"/>
          <w:bCs/>
          <w:sz w:val="24"/>
          <w:szCs w:val="24"/>
        </w:rPr>
        <w:t>non invasive</w:t>
      </w:r>
      <w:proofErr w:type="spellEnd"/>
      <w:r w:rsidRPr="006E2005">
        <w:rPr>
          <w:rFonts w:ascii="Arial" w:eastAsia="Times New Roman" w:hAnsi="Arial" w:cs="Times New Roman"/>
          <w:bCs/>
          <w:sz w:val="24"/>
          <w:szCs w:val="24"/>
        </w:rPr>
        <w:t xml:space="preserve"> and invasive interventions whether therapeutic, technological or pharmacological, within the defined scope of the role</w:t>
      </w:r>
    </w:p>
    <w:p w:rsidR="006E2005" w:rsidRPr="006E2005" w:rsidRDefault="006E2005" w:rsidP="006E2005">
      <w:pPr>
        <w:numPr>
          <w:ilvl w:val="0"/>
          <w:numId w:val="34"/>
        </w:numPr>
        <w:spacing w:after="0" w:line="240" w:lineRule="auto"/>
        <w:rPr>
          <w:rFonts w:ascii="Arial" w:eastAsia="Times New Roman" w:hAnsi="Arial" w:cs="Times New Roman"/>
          <w:bCs/>
          <w:sz w:val="24"/>
          <w:szCs w:val="24"/>
        </w:rPr>
      </w:pPr>
      <w:r w:rsidRPr="006E2005">
        <w:rPr>
          <w:rFonts w:ascii="Arial" w:eastAsia="Times New Roman" w:hAnsi="Arial" w:cs="Times New Roman"/>
          <w:bCs/>
          <w:sz w:val="24"/>
          <w:szCs w:val="24"/>
        </w:rPr>
        <w:t>In the event of a change in patient status, is able to safely decide whether to proceed with treatment (including medicines administration) and/or seeks support from a registered nurse to decide.</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 xml:space="preserve">Implements the goal planning process and outcome measures used in the clinical area to review progress of the patient. </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Undertakes delegated clinical skills within their role having once undertaken relevant training, deemed competent and adhere to standard operating procedures.</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Administers medication within scope of practice, competency and as delegated by the registered nurse.</w:t>
      </w:r>
    </w:p>
    <w:p w:rsidR="006E2005" w:rsidRPr="006E2005" w:rsidRDefault="006E2005" w:rsidP="006E2005">
      <w:pPr>
        <w:numPr>
          <w:ilvl w:val="0"/>
          <w:numId w:val="34"/>
        </w:numPr>
        <w:spacing w:after="0" w:line="240" w:lineRule="auto"/>
        <w:rPr>
          <w:rFonts w:ascii="Arial" w:eastAsia="Times New Roman" w:hAnsi="Arial" w:cs="Arial"/>
          <w:b/>
          <w:sz w:val="24"/>
          <w:szCs w:val="24"/>
        </w:rPr>
      </w:pPr>
      <w:r w:rsidRPr="006E2005">
        <w:rPr>
          <w:rFonts w:ascii="Arial" w:eastAsia="Times New Roman" w:hAnsi="Arial" w:cs="Arial"/>
          <w:sz w:val="24"/>
          <w:szCs w:val="24"/>
        </w:rPr>
        <w:t xml:space="preserve">support people to improve and maintain </w:t>
      </w:r>
      <w:r w:rsidRPr="006E2005">
        <w:rPr>
          <w:rFonts w:ascii="Arial" w:eastAsia="Times New Roman" w:hAnsi="Arial" w:cs="Arial"/>
          <w:b/>
          <w:sz w:val="24"/>
          <w:szCs w:val="24"/>
        </w:rPr>
        <w:t>their mental, physical, behavioural health and wellbeing</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 xml:space="preserve">To educate patients and carers regarding the impact of cognitive, perceptual and physical deficits on patient’s safety and independence </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 xml:space="preserve">active involvement in the </w:t>
      </w:r>
      <w:r w:rsidRPr="006E2005">
        <w:rPr>
          <w:rFonts w:ascii="Arial" w:eastAsia="Times New Roman" w:hAnsi="Arial" w:cs="Arial"/>
          <w:b/>
          <w:sz w:val="24"/>
          <w:szCs w:val="24"/>
        </w:rPr>
        <w:t>prevention of and prote</w:t>
      </w:r>
      <w:r w:rsidRPr="006E2005">
        <w:rPr>
          <w:rFonts w:ascii="Arial" w:eastAsia="Times New Roman" w:hAnsi="Arial" w:cs="Arial"/>
          <w:sz w:val="24"/>
          <w:szCs w:val="24"/>
        </w:rPr>
        <w:t>ction against disease and ill health</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To plan, organise and lead when delegated both formal and informal treatments and health education activities for both patients and carers.</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 xml:space="preserve">contribute to </w:t>
      </w:r>
      <w:r w:rsidRPr="006E2005">
        <w:rPr>
          <w:rFonts w:ascii="Arial" w:eastAsia="Times New Roman" w:hAnsi="Arial" w:cs="Arial"/>
          <w:b/>
          <w:sz w:val="24"/>
          <w:szCs w:val="24"/>
        </w:rPr>
        <w:t>ongoing assessment</w:t>
      </w:r>
      <w:r w:rsidRPr="006E2005">
        <w:rPr>
          <w:rFonts w:ascii="Arial" w:eastAsia="Times New Roman" w:hAnsi="Arial" w:cs="Arial"/>
          <w:sz w:val="24"/>
          <w:szCs w:val="24"/>
        </w:rPr>
        <w:t xml:space="preserve"> recognising when it is necessary to refer to others for reassessment</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b/>
          <w:sz w:val="24"/>
          <w:szCs w:val="24"/>
        </w:rPr>
        <w:t>communicate effectively with colleagues</w:t>
      </w:r>
      <w:r w:rsidRPr="006E2005">
        <w:rPr>
          <w:rFonts w:ascii="Arial" w:eastAsia="Times New Roman" w:hAnsi="Arial" w:cs="Arial"/>
          <w:sz w:val="24"/>
          <w:szCs w:val="24"/>
        </w:rPr>
        <w:t xml:space="preserve">, providing clear verbal, digital or written information and instructions </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 xml:space="preserve">recognise and </w:t>
      </w:r>
      <w:r w:rsidRPr="006E2005">
        <w:rPr>
          <w:rFonts w:ascii="Arial" w:eastAsia="Times New Roman" w:hAnsi="Arial" w:cs="Arial"/>
          <w:b/>
          <w:sz w:val="24"/>
          <w:szCs w:val="24"/>
        </w:rPr>
        <w:t>report</w:t>
      </w:r>
      <w:r w:rsidRPr="006E2005">
        <w:rPr>
          <w:rFonts w:ascii="Arial" w:eastAsia="Times New Roman" w:hAnsi="Arial" w:cs="Arial"/>
          <w:sz w:val="24"/>
          <w:szCs w:val="24"/>
        </w:rPr>
        <w:t xml:space="preserve"> any situations, behaviours or errors that could result in poor care outcomes</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b/>
          <w:sz w:val="24"/>
          <w:szCs w:val="24"/>
        </w:rPr>
        <w:t>Prioritise the day to day management</w:t>
      </w:r>
      <w:r w:rsidRPr="006E2005">
        <w:rPr>
          <w:rFonts w:ascii="Arial" w:eastAsia="Times New Roman" w:hAnsi="Arial" w:cs="Arial"/>
          <w:sz w:val="24"/>
          <w:szCs w:val="24"/>
        </w:rPr>
        <w:t xml:space="preserve"> of own caseload/ workload delegating activities to junior staff as appropriate</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 xml:space="preserve">engage in </w:t>
      </w:r>
      <w:r w:rsidRPr="006E2005">
        <w:rPr>
          <w:rFonts w:ascii="Arial" w:eastAsia="Times New Roman" w:hAnsi="Arial" w:cs="Arial"/>
          <w:b/>
          <w:sz w:val="24"/>
          <w:szCs w:val="24"/>
        </w:rPr>
        <w:t>public health</w:t>
      </w:r>
      <w:r w:rsidRPr="006E2005">
        <w:rPr>
          <w:rFonts w:ascii="Arial" w:eastAsia="Times New Roman" w:hAnsi="Arial" w:cs="Arial"/>
          <w:sz w:val="24"/>
          <w:szCs w:val="24"/>
        </w:rPr>
        <w:t xml:space="preserve">, community development, and in the reduction of health inequalities and increased </w:t>
      </w:r>
      <w:proofErr w:type="spellStart"/>
      <w:r w:rsidRPr="006E2005">
        <w:rPr>
          <w:rFonts w:ascii="Arial" w:eastAsia="Times New Roman" w:hAnsi="Arial" w:cs="Arial"/>
          <w:sz w:val="24"/>
          <w:szCs w:val="24"/>
        </w:rPr>
        <w:t>self management</w:t>
      </w:r>
      <w:proofErr w:type="spellEnd"/>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 xml:space="preserve">To act as the </w:t>
      </w:r>
      <w:r w:rsidRPr="006E2005">
        <w:rPr>
          <w:rFonts w:ascii="Arial" w:eastAsia="Times New Roman" w:hAnsi="Arial" w:cs="Arial"/>
          <w:b/>
          <w:sz w:val="24"/>
          <w:szCs w:val="24"/>
        </w:rPr>
        <w:t>patient's advocate</w:t>
      </w:r>
      <w:r w:rsidRPr="006E2005">
        <w:rPr>
          <w:rFonts w:ascii="Arial" w:eastAsia="Times New Roman" w:hAnsi="Arial" w:cs="Arial"/>
          <w:sz w:val="24"/>
          <w:szCs w:val="24"/>
        </w:rPr>
        <w:t xml:space="preserve"> and, by providing information and support, facilitate the patient's own choices in conjunction with carers and other agencies where relevant.</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To undertake specifically identified administrative and clerical tasks associated with patient care which facilitate the efficient running of the ward/department.</w:t>
      </w:r>
    </w:p>
    <w:p w:rsidR="006E2005" w:rsidRPr="006E2005" w:rsidRDefault="006E2005" w:rsidP="006E2005">
      <w:pPr>
        <w:spacing w:after="0" w:line="240" w:lineRule="auto"/>
        <w:rPr>
          <w:rFonts w:ascii="Arial" w:eastAsia="Times New Roman" w:hAnsi="Arial" w:cs="Arial"/>
          <w:b/>
          <w:color w:val="A6A6A6"/>
          <w:sz w:val="24"/>
          <w:szCs w:val="24"/>
        </w:rPr>
      </w:pPr>
      <w:r w:rsidRPr="006E2005">
        <w:rPr>
          <w:rFonts w:ascii="Arial" w:eastAsia="Times New Roman" w:hAnsi="Arial" w:cs="Arial"/>
          <w:b/>
          <w:color w:val="A6A6A6"/>
          <w:sz w:val="24"/>
          <w:szCs w:val="24"/>
        </w:rPr>
        <w:t>Service specific tasks and responsibilities</w:t>
      </w:r>
    </w:p>
    <w:p w:rsidR="006E2005" w:rsidRPr="006E2005" w:rsidRDefault="006E2005" w:rsidP="006E2005">
      <w:pPr>
        <w:numPr>
          <w:ilvl w:val="0"/>
          <w:numId w:val="34"/>
        </w:numPr>
        <w:spacing w:after="0" w:line="240" w:lineRule="auto"/>
        <w:rPr>
          <w:rFonts w:ascii="Arial" w:eastAsia="Times New Roman" w:hAnsi="Arial" w:cs="Arial"/>
          <w:b/>
          <w:color w:val="A6A6A6"/>
          <w:sz w:val="24"/>
          <w:szCs w:val="24"/>
        </w:rPr>
      </w:pPr>
      <w:r w:rsidRPr="006E2005">
        <w:rPr>
          <w:rFonts w:ascii="Arial" w:eastAsia="Times New Roman" w:hAnsi="Arial" w:cs="Arial"/>
          <w:b/>
          <w:color w:val="A6A6A6"/>
          <w:sz w:val="24"/>
          <w:szCs w:val="24"/>
        </w:rPr>
        <w:t xml:space="preserve">  </w:t>
      </w:r>
    </w:p>
    <w:p w:rsidR="006E2005" w:rsidRPr="006E2005" w:rsidRDefault="006E2005" w:rsidP="006E2005">
      <w:pPr>
        <w:numPr>
          <w:ilvl w:val="0"/>
          <w:numId w:val="34"/>
        </w:numPr>
        <w:spacing w:after="0" w:line="240" w:lineRule="auto"/>
        <w:rPr>
          <w:rFonts w:ascii="Arial" w:eastAsia="Times New Roman" w:hAnsi="Arial" w:cs="Arial"/>
          <w:b/>
          <w:color w:val="A6A6A6"/>
          <w:sz w:val="24"/>
          <w:szCs w:val="24"/>
        </w:rPr>
      </w:pPr>
      <w:r w:rsidRPr="006E2005">
        <w:rPr>
          <w:rFonts w:ascii="Arial" w:eastAsia="Times New Roman" w:hAnsi="Arial" w:cs="Arial"/>
          <w:b/>
          <w:color w:val="A6A6A6"/>
          <w:sz w:val="24"/>
          <w:szCs w:val="24"/>
        </w:rPr>
        <w:t xml:space="preserve"> </w:t>
      </w:r>
    </w:p>
    <w:p w:rsidR="006E2005" w:rsidRPr="006E2005" w:rsidRDefault="006E2005" w:rsidP="006E2005">
      <w:pPr>
        <w:numPr>
          <w:ilvl w:val="0"/>
          <w:numId w:val="34"/>
        </w:numPr>
        <w:spacing w:after="0" w:line="240" w:lineRule="auto"/>
        <w:rPr>
          <w:rFonts w:ascii="Arial" w:eastAsia="Times New Roman" w:hAnsi="Arial" w:cs="Arial"/>
          <w:b/>
          <w:color w:val="A6A6A6"/>
          <w:sz w:val="24"/>
          <w:szCs w:val="24"/>
        </w:rPr>
      </w:pPr>
      <w:r w:rsidRPr="006E2005">
        <w:rPr>
          <w:rFonts w:ascii="Arial" w:eastAsia="Times New Roman" w:hAnsi="Arial" w:cs="Arial"/>
          <w:b/>
          <w:color w:val="A6A6A6"/>
          <w:sz w:val="24"/>
          <w:szCs w:val="24"/>
        </w:rPr>
        <w:t xml:space="preserve"> </w:t>
      </w:r>
    </w:p>
    <w:p w:rsidR="006E2005" w:rsidRPr="006E2005" w:rsidRDefault="006E2005" w:rsidP="006E2005">
      <w:pPr>
        <w:numPr>
          <w:ilvl w:val="0"/>
          <w:numId w:val="34"/>
        </w:numPr>
        <w:spacing w:after="0" w:line="240" w:lineRule="auto"/>
        <w:rPr>
          <w:rFonts w:ascii="Arial" w:eastAsia="Times New Roman" w:hAnsi="Arial" w:cs="Arial"/>
          <w:b/>
          <w:color w:val="A6A6A6"/>
          <w:sz w:val="24"/>
          <w:szCs w:val="24"/>
        </w:rPr>
      </w:pPr>
      <w:r w:rsidRPr="006E2005">
        <w:rPr>
          <w:rFonts w:ascii="Arial" w:eastAsia="Times New Roman" w:hAnsi="Arial" w:cs="Arial"/>
          <w:b/>
          <w:color w:val="A6A6A6"/>
          <w:sz w:val="24"/>
          <w:szCs w:val="24"/>
        </w:rPr>
        <w:t xml:space="preserve"> </w:t>
      </w:r>
    </w:p>
    <w:p w:rsidR="006E2005" w:rsidRPr="006E2005" w:rsidRDefault="006E2005" w:rsidP="006E2005">
      <w:pPr>
        <w:numPr>
          <w:ilvl w:val="0"/>
          <w:numId w:val="34"/>
        </w:numPr>
        <w:spacing w:after="0" w:line="240" w:lineRule="auto"/>
        <w:rPr>
          <w:rFonts w:ascii="Arial" w:eastAsia="Times New Roman" w:hAnsi="Arial" w:cs="Arial"/>
          <w:b/>
          <w:color w:val="A6A6A6"/>
          <w:sz w:val="24"/>
          <w:szCs w:val="24"/>
        </w:rPr>
      </w:pPr>
      <w:r w:rsidRPr="006E2005">
        <w:rPr>
          <w:rFonts w:ascii="Arial" w:eastAsia="Times New Roman" w:hAnsi="Arial" w:cs="Arial"/>
          <w:b/>
          <w:color w:val="A6A6A6"/>
          <w:sz w:val="24"/>
          <w:szCs w:val="24"/>
        </w:rPr>
        <w:t xml:space="preserve"> </w:t>
      </w:r>
    </w:p>
    <w:p w:rsidR="006E2005" w:rsidRPr="006E2005" w:rsidRDefault="006E2005" w:rsidP="006E2005">
      <w:pPr>
        <w:spacing w:after="0" w:line="240" w:lineRule="auto"/>
        <w:rPr>
          <w:rFonts w:ascii="Arial" w:eastAsia="Times New Roman" w:hAnsi="Arial" w:cs="Arial"/>
          <w:b/>
          <w:color w:val="A6A6A6"/>
          <w:sz w:val="24"/>
          <w:szCs w:val="24"/>
        </w:rPr>
      </w:pPr>
    </w:p>
    <w:p w:rsidR="001374E8" w:rsidRDefault="001374E8" w:rsidP="006E2005">
      <w:pPr>
        <w:spacing w:after="0" w:line="240" w:lineRule="auto"/>
        <w:ind w:left="2880" w:hanging="2880"/>
        <w:rPr>
          <w:rFonts w:ascii="Arial" w:eastAsia="Times New Roman" w:hAnsi="Arial" w:cs="Arial"/>
          <w:b/>
          <w:sz w:val="24"/>
          <w:szCs w:val="24"/>
        </w:rPr>
      </w:pPr>
    </w:p>
    <w:p w:rsidR="006E2005" w:rsidRPr="006E2005" w:rsidRDefault="006E2005" w:rsidP="006E2005">
      <w:pPr>
        <w:spacing w:after="0" w:line="240" w:lineRule="auto"/>
        <w:ind w:left="2880" w:hanging="2880"/>
        <w:rPr>
          <w:rFonts w:ascii="Arial" w:eastAsia="Times New Roman" w:hAnsi="Arial" w:cs="Arial"/>
          <w:b/>
          <w:sz w:val="24"/>
          <w:szCs w:val="24"/>
        </w:rPr>
      </w:pPr>
      <w:r w:rsidRPr="006E2005">
        <w:rPr>
          <w:rFonts w:ascii="Arial" w:eastAsia="Times New Roman" w:hAnsi="Arial" w:cs="Arial"/>
          <w:b/>
          <w:sz w:val="24"/>
          <w:szCs w:val="24"/>
        </w:rPr>
        <w:lastRenderedPageBreak/>
        <w:t xml:space="preserve">Knowledge, training and experience </w:t>
      </w:r>
    </w:p>
    <w:p w:rsidR="006E2005" w:rsidRPr="006E2005" w:rsidRDefault="006E2005" w:rsidP="006E2005">
      <w:pPr>
        <w:spacing w:after="0" w:line="240" w:lineRule="auto"/>
        <w:ind w:left="2880" w:hanging="2880"/>
        <w:rPr>
          <w:rFonts w:ascii="Arial" w:eastAsia="Times New Roman" w:hAnsi="Arial" w:cs="Arial"/>
          <w:sz w:val="24"/>
          <w:szCs w:val="24"/>
        </w:rPr>
      </w:pPr>
      <w:r w:rsidRPr="006E2005">
        <w:rPr>
          <w:rFonts w:ascii="Arial" w:eastAsia="Times New Roman" w:hAnsi="Arial" w:cs="Arial"/>
          <w:b/>
          <w:sz w:val="24"/>
          <w:szCs w:val="24"/>
        </w:rPr>
        <w:t>(</w:t>
      </w:r>
      <w:r w:rsidRPr="006E2005">
        <w:rPr>
          <w:rFonts w:ascii="Arial" w:eastAsia="Times New Roman" w:hAnsi="Arial" w:cs="Arial"/>
          <w:sz w:val="24"/>
          <w:szCs w:val="24"/>
        </w:rPr>
        <w:t xml:space="preserve">See person specification for qualifications/equivalent experience) </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Demonstrate knowledge of the scope of practice of the Nursing Associate role within different care settings</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 xml:space="preserve">Identify personal development needs that ensure acquisition of  knowledge, skills and competency to undertake the care and treatment responsibilities assigned </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 xml:space="preserve">Carry out Continuing Professional Development by seeking to develop and improve practical and theoretical knowledge, competence and skills </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Maintaining Nursing &amp; Midwifery Council registration by adhering to all requirements regarding Standards, Proficiencies and the revalidation process.</w:t>
      </w:r>
    </w:p>
    <w:p w:rsidR="006E2005" w:rsidRPr="006E2005" w:rsidRDefault="006E2005" w:rsidP="006E2005">
      <w:pPr>
        <w:spacing w:after="0" w:line="240" w:lineRule="auto"/>
        <w:ind w:left="720"/>
        <w:rPr>
          <w:rFonts w:ascii="Arial" w:eastAsia="Times New Roman" w:hAnsi="Arial" w:cs="Arial"/>
          <w:sz w:val="24"/>
          <w:szCs w:val="24"/>
        </w:rPr>
      </w:pPr>
    </w:p>
    <w:p w:rsidR="006E2005" w:rsidRPr="006E2005" w:rsidRDefault="006E2005" w:rsidP="006E2005">
      <w:pPr>
        <w:spacing w:after="0" w:line="240" w:lineRule="auto"/>
        <w:ind w:left="720"/>
        <w:rPr>
          <w:rFonts w:ascii="Arial" w:eastAsia="Times New Roman" w:hAnsi="Arial" w:cs="Arial"/>
          <w:sz w:val="24"/>
          <w:szCs w:val="24"/>
        </w:rPr>
      </w:pPr>
    </w:p>
    <w:p w:rsidR="006E2005" w:rsidRPr="006E2005" w:rsidRDefault="006E2005" w:rsidP="006E2005">
      <w:pPr>
        <w:spacing w:after="0" w:line="240" w:lineRule="auto"/>
        <w:ind w:left="284"/>
        <w:rPr>
          <w:rFonts w:ascii="Arial" w:eastAsia="Times New Roman" w:hAnsi="Arial" w:cs="Arial"/>
          <w:sz w:val="24"/>
          <w:szCs w:val="24"/>
        </w:rPr>
      </w:pPr>
    </w:p>
    <w:p w:rsidR="006E2005" w:rsidRPr="006E2005" w:rsidRDefault="006E2005" w:rsidP="006E2005">
      <w:pPr>
        <w:spacing w:after="0" w:line="240" w:lineRule="auto"/>
        <w:ind w:left="2880" w:hanging="2880"/>
        <w:rPr>
          <w:rFonts w:ascii="Arial" w:eastAsia="Times New Roman" w:hAnsi="Arial" w:cs="Arial"/>
          <w:b/>
          <w:sz w:val="24"/>
          <w:szCs w:val="24"/>
        </w:rPr>
      </w:pPr>
      <w:r w:rsidRPr="006E2005">
        <w:rPr>
          <w:rFonts w:ascii="Arial" w:eastAsia="Times New Roman" w:hAnsi="Arial" w:cs="Arial"/>
          <w:b/>
          <w:sz w:val="24"/>
          <w:szCs w:val="24"/>
        </w:rPr>
        <w:t xml:space="preserve">Communication and relationships </w:t>
      </w:r>
    </w:p>
    <w:p w:rsidR="006E2005" w:rsidRPr="006E2005" w:rsidRDefault="006E2005" w:rsidP="006E2005">
      <w:pPr>
        <w:numPr>
          <w:ilvl w:val="0"/>
          <w:numId w:val="35"/>
        </w:numPr>
        <w:spacing w:after="0" w:line="240" w:lineRule="auto"/>
        <w:rPr>
          <w:rFonts w:ascii="Arial" w:eastAsia="Times New Roman" w:hAnsi="Arial" w:cs="Arial"/>
          <w:sz w:val="24"/>
          <w:szCs w:val="24"/>
        </w:rPr>
      </w:pPr>
      <w:r w:rsidRPr="006E2005">
        <w:rPr>
          <w:rFonts w:ascii="Arial" w:eastAsia="Times New Roman" w:hAnsi="Arial" w:cs="Arial"/>
          <w:sz w:val="24"/>
          <w:szCs w:val="24"/>
        </w:rPr>
        <w:t>Communicate in a clear manner that is consistent with relevant legislation, policies, procedures and service needs.</w:t>
      </w:r>
    </w:p>
    <w:p w:rsidR="006E2005" w:rsidRPr="006E2005" w:rsidRDefault="006E2005" w:rsidP="006E2005">
      <w:pPr>
        <w:numPr>
          <w:ilvl w:val="0"/>
          <w:numId w:val="35"/>
        </w:numPr>
        <w:spacing w:after="0" w:line="240" w:lineRule="auto"/>
        <w:rPr>
          <w:rFonts w:ascii="Arial" w:eastAsia="Times New Roman" w:hAnsi="Arial" w:cs="Arial"/>
          <w:sz w:val="24"/>
          <w:szCs w:val="24"/>
        </w:rPr>
      </w:pPr>
      <w:r w:rsidRPr="006E2005">
        <w:rPr>
          <w:rFonts w:ascii="Arial" w:eastAsia="Times New Roman" w:hAnsi="Arial" w:cs="Arial"/>
          <w:sz w:val="24"/>
          <w:szCs w:val="24"/>
        </w:rPr>
        <w:t>Communicate effectively across a wide range of channels and with a wide range of individuals, the public, health and social care professionals, maintaining the focus of communication on delivering and improving health and care services</w:t>
      </w:r>
    </w:p>
    <w:p w:rsidR="006E2005" w:rsidRPr="006E2005" w:rsidRDefault="006E2005" w:rsidP="006E2005">
      <w:pPr>
        <w:numPr>
          <w:ilvl w:val="0"/>
          <w:numId w:val="35"/>
        </w:numPr>
        <w:spacing w:after="0" w:line="240" w:lineRule="auto"/>
        <w:rPr>
          <w:rFonts w:ascii="Arial" w:eastAsia="Times New Roman" w:hAnsi="Arial" w:cs="Arial"/>
          <w:sz w:val="24"/>
          <w:szCs w:val="24"/>
        </w:rPr>
      </w:pPr>
      <w:r w:rsidRPr="006E2005">
        <w:rPr>
          <w:rFonts w:ascii="Arial" w:eastAsia="Times New Roman" w:hAnsi="Arial" w:cs="Arial"/>
          <w:sz w:val="24"/>
          <w:szCs w:val="24"/>
        </w:rPr>
        <w:t>Liaise and communicate effectively with others of different backgrounds and levels of understanding</w:t>
      </w:r>
    </w:p>
    <w:p w:rsidR="006E2005" w:rsidRPr="006E2005" w:rsidRDefault="006E2005" w:rsidP="006E2005">
      <w:pPr>
        <w:numPr>
          <w:ilvl w:val="0"/>
          <w:numId w:val="35"/>
        </w:numPr>
        <w:spacing w:after="0" w:line="240" w:lineRule="auto"/>
        <w:rPr>
          <w:rFonts w:ascii="Arial" w:eastAsia="Times New Roman" w:hAnsi="Arial" w:cs="Arial"/>
          <w:sz w:val="24"/>
          <w:szCs w:val="24"/>
        </w:rPr>
      </w:pPr>
      <w:r w:rsidRPr="006E2005">
        <w:rPr>
          <w:rFonts w:ascii="Arial" w:eastAsia="Times New Roman" w:hAnsi="Arial" w:cs="Arial"/>
          <w:sz w:val="24"/>
          <w:szCs w:val="24"/>
        </w:rPr>
        <w:t>Demonstrate those inter-personal skills that promote clarity, compassion, empathy, respect and trust</w:t>
      </w:r>
    </w:p>
    <w:p w:rsidR="006E2005" w:rsidRPr="006E2005" w:rsidRDefault="006E2005" w:rsidP="006E2005">
      <w:pPr>
        <w:numPr>
          <w:ilvl w:val="0"/>
          <w:numId w:val="35"/>
        </w:numPr>
        <w:spacing w:after="0" w:line="240" w:lineRule="auto"/>
        <w:rPr>
          <w:rFonts w:ascii="Arial" w:eastAsia="Times New Roman" w:hAnsi="Arial" w:cs="Arial"/>
          <w:sz w:val="24"/>
          <w:szCs w:val="24"/>
        </w:rPr>
      </w:pPr>
      <w:r w:rsidRPr="006E2005">
        <w:rPr>
          <w:rFonts w:ascii="Arial" w:eastAsia="Times New Roman" w:hAnsi="Arial" w:cs="Arial"/>
          <w:sz w:val="24"/>
          <w:szCs w:val="24"/>
        </w:rPr>
        <w:t>Contribute to team success and challenge others constructively</w:t>
      </w:r>
    </w:p>
    <w:p w:rsidR="006E2005" w:rsidRPr="006E2005" w:rsidRDefault="006E2005" w:rsidP="006E2005">
      <w:pPr>
        <w:numPr>
          <w:ilvl w:val="0"/>
          <w:numId w:val="35"/>
        </w:numPr>
        <w:spacing w:after="0" w:line="240" w:lineRule="auto"/>
        <w:rPr>
          <w:rFonts w:ascii="Arial" w:eastAsia="Times New Roman" w:hAnsi="Arial" w:cs="Arial"/>
          <w:sz w:val="24"/>
          <w:szCs w:val="24"/>
        </w:rPr>
      </w:pPr>
      <w:r w:rsidRPr="006E2005">
        <w:rPr>
          <w:rFonts w:ascii="Arial" w:eastAsia="Times New Roman" w:hAnsi="Arial" w:cs="Arial"/>
          <w:sz w:val="24"/>
          <w:szCs w:val="24"/>
        </w:rPr>
        <w:t xml:space="preserve">Report to appropriate registered care professional information received from the individuals, carers and members of the team </w:t>
      </w:r>
    </w:p>
    <w:p w:rsidR="006E2005" w:rsidRPr="006E2005" w:rsidRDefault="006E2005" w:rsidP="006E2005">
      <w:pPr>
        <w:numPr>
          <w:ilvl w:val="0"/>
          <w:numId w:val="35"/>
        </w:numPr>
        <w:spacing w:after="0" w:line="240" w:lineRule="auto"/>
        <w:rPr>
          <w:rFonts w:ascii="Arial" w:eastAsia="Times New Roman" w:hAnsi="Arial" w:cs="Arial"/>
          <w:sz w:val="24"/>
          <w:szCs w:val="24"/>
        </w:rPr>
      </w:pPr>
      <w:r w:rsidRPr="006E2005">
        <w:rPr>
          <w:rFonts w:ascii="Arial" w:eastAsia="Times New Roman" w:hAnsi="Arial" w:cs="Arial"/>
          <w:sz w:val="24"/>
          <w:szCs w:val="24"/>
        </w:rPr>
        <w:t xml:space="preserve">Ensure all patient related information is treated sensitively and adhere to the principles of confidentiality at all times </w:t>
      </w:r>
    </w:p>
    <w:p w:rsidR="006E2005" w:rsidRPr="006E2005" w:rsidRDefault="006E2005" w:rsidP="006E2005">
      <w:pPr>
        <w:numPr>
          <w:ilvl w:val="0"/>
          <w:numId w:val="35"/>
        </w:numPr>
        <w:spacing w:after="0" w:line="240" w:lineRule="auto"/>
        <w:rPr>
          <w:rFonts w:ascii="Arial" w:eastAsia="Times New Roman" w:hAnsi="Arial" w:cs="Arial"/>
          <w:sz w:val="24"/>
          <w:szCs w:val="24"/>
        </w:rPr>
      </w:pPr>
      <w:r w:rsidRPr="006E2005">
        <w:rPr>
          <w:rFonts w:ascii="Arial" w:eastAsia="Times New Roman" w:hAnsi="Arial" w:cs="Arial"/>
          <w:sz w:val="24"/>
          <w:szCs w:val="24"/>
        </w:rPr>
        <w:t>Report any accidents or incidents as per organisational policy</w:t>
      </w:r>
    </w:p>
    <w:p w:rsidR="006E2005" w:rsidRPr="006E2005" w:rsidRDefault="006E2005" w:rsidP="006E2005">
      <w:pPr>
        <w:numPr>
          <w:ilvl w:val="0"/>
          <w:numId w:val="35"/>
        </w:numPr>
        <w:spacing w:after="0" w:line="240" w:lineRule="auto"/>
        <w:rPr>
          <w:rFonts w:ascii="Arial" w:eastAsia="Times New Roman" w:hAnsi="Arial" w:cs="Arial"/>
          <w:sz w:val="24"/>
          <w:szCs w:val="24"/>
        </w:rPr>
      </w:pPr>
      <w:r w:rsidRPr="006E2005">
        <w:rPr>
          <w:rFonts w:ascii="Arial" w:eastAsia="Times New Roman" w:hAnsi="Arial" w:cs="Arial"/>
          <w:sz w:val="24"/>
          <w:szCs w:val="24"/>
        </w:rPr>
        <w:t>Ensure clear, concise, accurate and legible records and all communication is maintained in relation to care delivered adhering to local and national guidance</w:t>
      </w:r>
    </w:p>
    <w:p w:rsidR="006E2005" w:rsidRPr="006E2005" w:rsidRDefault="006E2005" w:rsidP="006E2005">
      <w:pPr>
        <w:numPr>
          <w:ilvl w:val="0"/>
          <w:numId w:val="35"/>
        </w:numPr>
        <w:spacing w:after="0" w:line="240" w:lineRule="auto"/>
        <w:rPr>
          <w:rFonts w:ascii="Arial" w:eastAsia="Times New Roman" w:hAnsi="Arial" w:cs="Arial"/>
          <w:sz w:val="24"/>
          <w:szCs w:val="24"/>
        </w:rPr>
      </w:pPr>
      <w:r w:rsidRPr="006E2005">
        <w:rPr>
          <w:rFonts w:ascii="Arial" w:eastAsia="Times New Roman" w:hAnsi="Arial" w:cs="Arial"/>
          <w:sz w:val="24"/>
          <w:szCs w:val="24"/>
        </w:rPr>
        <w:t xml:space="preserve">To record and report regularly on patient progress and treatment to the </w:t>
      </w:r>
      <w:proofErr w:type="spellStart"/>
      <w:r w:rsidRPr="006E2005">
        <w:rPr>
          <w:rFonts w:ascii="Arial" w:eastAsia="Times New Roman" w:hAnsi="Arial" w:cs="Arial"/>
          <w:sz w:val="24"/>
          <w:szCs w:val="24"/>
        </w:rPr>
        <w:t>Multi Disciplinary</w:t>
      </w:r>
      <w:proofErr w:type="spellEnd"/>
      <w:r w:rsidRPr="006E2005">
        <w:rPr>
          <w:rFonts w:ascii="Arial" w:eastAsia="Times New Roman" w:hAnsi="Arial" w:cs="Arial"/>
          <w:sz w:val="24"/>
          <w:szCs w:val="24"/>
        </w:rPr>
        <w:t xml:space="preserve"> Team (MDT) and handovers.</w:t>
      </w:r>
    </w:p>
    <w:p w:rsidR="006E2005" w:rsidRPr="006E2005" w:rsidRDefault="006E2005" w:rsidP="006E2005">
      <w:pPr>
        <w:numPr>
          <w:ilvl w:val="0"/>
          <w:numId w:val="35"/>
        </w:numPr>
        <w:spacing w:after="0" w:line="240" w:lineRule="auto"/>
        <w:rPr>
          <w:rFonts w:ascii="Arial" w:eastAsia="Times New Roman" w:hAnsi="Arial" w:cs="Arial"/>
          <w:sz w:val="24"/>
          <w:szCs w:val="24"/>
        </w:rPr>
      </w:pPr>
      <w:r w:rsidRPr="006E2005">
        <w:rPr>
          <w:rFonts w:ascii="Arial" w:eastAsia="Times New Roman" w:hAnsi="Arial" w:cs="Arial"/>
          <w:sz w:val="24"/>
          <w:szCs w:val="24"/>
        </w:rPr>
        <w:t>Constructively manage barriers to communication.</w:t>
      </w:r>
    </w:p>
    <w:p w:rsidR="006E2005" w:rsidRPr="006E2005" w:rsidRDefault="006E2005" w:rsidP="006E2005">
      <w:pPr>
        <w:numPr>
          <w:ilvl w:val="0"/>
          <w:numId w:val="35"/>
        </w:numPr>
        <w:spacing w:after="0" w:line="240" w:lineRule="auto"/>
        <w:rPr>
          <w:rFonts w:ascii="Arial" w:eastAsia="Times New Roman" w:hAnsi="Arial" w:cs="Arial"/>
          <w:sz w:val="24"/>
          <w:szCs w:val="24"/>
        </w:rPr>
      </w:pPr>
      <w:r w:rsidRPr="006E2005">
        <w:rPr>
          <w:rFonts w:ascii="Arial" w:eastAsia="Times New Roman" w:hAnsi="Arial" w:cs="Arial"/>
          <w:sz w:val="24"/>
          <w:szCs w:val="24"/>
        </w:rPr>
        <w:t>To attend and participate in case conferences, ward meetings, handovers and forums appropriate to the clinical setting / role / service needs.</w:t>
      </w:r>
    </w:p>
    <w:p w:rsidR="006E2005" w:rsidRPr="006E2005" w:rsidRDefault="006E2005" w:rsidP="006E2005">
      <w:pPr>
        <w:numPr>
          <w:ilvl w:val="0"/>
          <w:numId w:val="35"/>
        </w:numPr>
        <w:spacing w:after="0" w:line="240" w:lineRule="auto"/>
        <w:rPr>
          <w:rFonts w:ascii="Arial" w:eastAsia="Times New Roman" w:hAnsi="Arial" w:cs="Arial"/>
          <w:sz w:val="24"/>
          <w:szCs w:val="24"/>
        </w:rPr>
      </w:pPr>
      <w:r w:rsidRPr="006E2005">
        <w:rPr>
          <w:rFonts w:ascii="Arial" w:eastAsia="Times New Roman" w:hAnsi="Arial" w:cs="Arial"/>
          <w:sz w:val="24"/>
          <w:szCs w:val="24"/>
        </w:rPr>
        <w:t>Liaise with and ensure good communication with statutory/voluntary bodies to establish a comprehensive package to ensure continuation of care.</w:t>
      </w:r>
    </w:p>
    <w:p w:rsidR="006E2005" w:rsidRPr="006E2005" w:rsidRDefault="006E2005" w:rsidP="006E2005">
      <w:pPr>
        <w:numPr>
          <w:ilvl w:val="0"/>
          <w:numId w:val="35"/>
        </w:numPr>
        <w:spacing w:after="0" w:line="240" w:lineRule="auto"/>
        <w:rPr>
          <w:rFonts w:ascii="Arial" w:eastAsia="Times New Roman" w:hAnsi="Arial" w:cs="Arial"/>
          <w:sz w:val="24"/>
          <w:szCs w:val="24"/>
        </w:rPr>
      </w:pPr>
      <w:r w:rsidRPr="006E2005">
        <w:rPr>
          <w:rFonts w:ascii="Arial" w:eastAsia="Times New Roman" w:hAnsi="Arial" w:cs="Arial"/>
          <w:sz w:val="24"/>
          <w:szCs w:val="24"/>
        </w:rPr>
        <w:t xml:space="preserve">Provide an opportunity and respond to patients and carers to enable them to express their feelings </w:t>
      </w:r>
      <w:proofErr w:type="gramStart"/>
      <w:r w:rsidRPr="006E2005">
        <w:rPr>
          <w:rFonts w:ascii="Arial" w:eastAsia="Times New Roman" w:hAnsi="Arial" w:cs="Arial"/>
          <w:sz w:val="24"/>
          <w:szCs w:val="24"/>
        </w:rPr>
        <w:t>and  whilst</w:t>
      </w:r>
      <w:proofErr w:type="gramEnd"/>
      <w:r w:rsidRPr="006E2005">
        <w:rPr>
          <w:rFonts w:ascii="Arial" w:eastAsia="Times New Roman" w:hAnsi="Arial" w:cs="Arial"/>
          <w:sz w:val="24"/>
          <w:szCs w:val="24"/>
        </w:rPr>
        <w:t xml:space="preserve"> encouraging acceptance and adjustment to their new circumstances.</w:t>
      </w:r>
    </w:p>
    <w:p w:rsidR="006E2005" w:rsidRPr="006E2005" w:rsidRDefault="006E2005" w:rsidP="006E2005">
      <w:pPr>
        <w:numPr>
          <w:ilvl w:val="0"/>
          <w:numId w:val="35"/>
        </w:numPr>
        <w:spacing w:after="0" w:line="240" w:lineRule="auto"/>
        <w:rPr>
          <w:rFonts w:ascii="Arial" w:eastAsia="Times New Roman" w:hAnsi="Arial" w:cs="Arial"/>
          <w:sz w:val="24"/>
          <w:szCs w:val="24"/>
        </w:rPr>
      </w:pPr>
      <w:r w:rsidRPr="006E2005">
        <w:rPr>
          <w:rFonts w:ascii="Arial" w:eastAsia="Times New Roman" w:hAnsi="Arial" w:cs="Arial"/>
          <w:sz w:val="24"/>
          <w:szCs w:val="24"/>
        </w:rPr>
        <w:t xml:space="preserve">To communicate effectively with patients and carers recognising the need for a wide range of verbal and </w:t>
      </w:r>
      <w:proofErr w:type="spellStart"/>
      <w:r w:rsidRPr="006E2005">
        <w:rPr>
          <w:rFonts w:ascii="Arial" w:eastAsia="Times New Roman" w:hAnsi="Arial" w:cs="Arial"/>
          <w:sz w:val="24"/>
          <w:szCs w:val="24"/>
        </w:rPr>
        <w:t>non verbal</w:t>
      </w:r>
      <w:proofErr w:type="spellEnd"/>
      <w:r w:rsidRPr="006E2005">
        <w:rPr>
          <w:rFonts w:ascii="Arial" w:eastAsia="Times New Roman" w:hAnsi="Arial" w:cs="Arial"/>
          <w:sz w:val="24"/>
          <w:szCs w:val="24"/>
        </w:rPr>
        <w:t xml:space="preserve"> communication methods with patients who may have difficulty in understanding or communicating and who may be low in mood and lack insight.</w:t>
      </w:r>
    </w:p>
    <w:p w:rsidR="006E2005" w:rsidRPr="006E2005" w:rsidRDefault="006E2005" w:rsidP="006E2005">
      <w:pPr>
        <w:spacing w:after="0" w:line="240" w:lineRule="auto"/>
        <w:ind w:left="284"/>
        <w:rPr>
          <w:rFonts w:ascii="Arial" w:eastAsia="Times New Roman" w:hAnsi="Arial" w:cs="Arial"/>
          <w:sz w:val="24"/>
          <w:szCs w:val="24"/>
        </w:rPr>
      </w:pPr>
    </w:p>
    <w:p w:rsidR="006E2005" w:rsidRPr="006E2005" w:rsidRDefault="006E2005" w:rsidP="006E2005">
      <w:pPr>
        <w:spacing w:after="0" w:line="240" w:lineRule="auto"/>
        <w:rPr>
          <w:rFonts w:ascii="Arial" w:eastAsia="Times New Roman" w:hAnsi="Arial" w:cs="Arial"/>
          <w:b/>
          <w:sz w:val="24"/>
          <w:szCs w:val="24"/>
        </w:rPr>
      </w:pPr>
      <w:r w:rsidRPr="006E2005">
        <w:rPr>
          <w:rFonts w:ascii="Arial" w:eastAsia="Times New Roman" w:hAnsi="Arial" w:cs="Arial"/>
          <w:b/>
          <w:sz w:val="24"/>
          <w:szCs w:val="24"/>
        </w:rPr>
        <w:lastRenderedPageBreak/>
        <w:t>Improving safety and quality of care:</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 xml:space="preserve">Improve the quality of care by helping to monitoring of people’s experience </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To maintain an up to date record of all patient contact, MDT care plans, assessments and reports whilst ensuring confidentiality at all times.</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To comply with legislation, policies, procedures and other quality approaches relevant to the work being undertaken.</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To use and maintain resources efficiently and effectively.</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Works within the limits of own competence and responsibility and refers issues beyond these limits to the relevant people</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Ensures problems are reported in a timely manner whilst being solution-focused.</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To demonstrate leadership skills and role modelling through the management of designated projects.</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To contribute to the safety and quality agenda including research, audit and service evaluation.</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To actively contribute to service development / improvement plans.</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 xml:space="preserve">Contribute to the improvement of service by reflecting on own practice and supporting that of others </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 xml:space="preserve">Regularly attend workplace and staff engagement meetings and contribute positively to discussions about the improvement of care </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 xml:space="preserve">Contributes to reporting caseload management </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When indicated, carries out whistleblowing or activities designed to safeguard vulnerable individuals in line with best practice, policy and legislation</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 xml:space="preserve">Advocate the role of the Nursing associate </w:t>
      </w:r>
    </w:p>
    <w:p w:rsidR="006E2005" w:rsidRPr="006E2005" w:rsidRDefault="006E2005" w:rsidP="006E2005">
      <w:pPr>
        <w:spacing w:after="0" w:line="240" w:lineRule="auto"/>
        <w:rPr>
          <w:rFonts w:ascii="Arial" w:eastAsia="Times New Roman" w:hAnsi="Arial" w:cs="Arial"/>
          <w:b/>
          <w:sz w:val="24"/>
          <w:szCs w:val="24"/>
        </w:rPr>
      </w:pPr>
    </w:p>
    <w:p w:rsidR="006E2005" w:rsidRPr="006E2005" w:rsidRDefault="006E2005" w:rsidP="006E2005">
      <w:pPr>
        <w:spacing w:after="0" w:line="240" w:lineRule="auto"/>
        <w:rPr>
          <w:rFonts w:ascii="Arial" w:eastAsia="Times New Roman" w:hAnsi="Arial" w:cs="Arial"/>
          <w:b/>
          <w:sz w:val="24"/>
          <w:szCs w:val="24"/>
        </w:rPr>
      </w:pPr>
      <w:r w:rsidRPr="006E2005">
        <w:rPr>
          <w:rFonts w:ascii="Arial" w:eastAsia="Times New Roman" w:hAnsi="Arial" w:cs="Arial"/>
          <w:b/>
          <w:sz w:val="24"/>
          <w:szCs w:val="24"/>
        </w:rPr>
        <w:t>Health Safety and Security</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To adhere to organisational policies and procedures and promote Health and Safety at work.</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Identify risks to safety or experience and take appropriate action, putting the best interests, needs and preferences of people first.</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To support others in maintaining health safety and security.</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To alert line manager if direction, policies or strategies are adversely affecting users of services or the public.</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To identify and assess the potential risks involved in work activities procedures for self and others and identify solutions to the management of any risks identified.</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To take the appropriate action to manage an emergency summoning assistance as necessary and completing accurate reporting systems.</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To be responsible for the safe use of all equipment within their scope of practice.</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To identify needs and advise on resources as required.</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To assist in maintaining a clean environment that meets Infection Control requirements and is conducive to safe practice.</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Use the computer monitor safely.</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Report all accidents and incidents involving self, patients, staff or visitors according to organisational policy.</w:t>
      </w:r>
    </w:p>
    <w:p w:rsidR="006E2005" w:rsidRPr="006E2005" w:rsidRDefault="006E2005" w:rsidP="006E2005">
      <w:pPr>
        <w:spacing w:after="0" w:line="240" w:lineRule="auto"/>
        <w:rPr>
          <w:rFonts w:ascii="Arial" w:eastAsia="Times New Roman" w:hAnsi="Arial" w:cs="Arial"/>
          <w:sz w:val="24"/>
          <w:szCs w:val="24"/>
        </w:rPr>
      </w:pPr>
    </w:p>
    <w:p w:rsidR="006E2005" w:rsidRPr="006E2005" w:rsidRDefault="006E2005" w:rsidP="006E2005">
      <w:pPr>
        <w:spacing w:after="0" w:line="240" w:lineRule="auto"/>
        <w:rPr>
          <w:rFonts w:ascii="Arial" w:eastAsia="Times New Roman" w:hAnsi="Arial" w:cs="Arial"/>
          <w:b/>
          <w:sz w:val="24"/>
          <w:szCs w:val="24"/>
        </w:rPr>
      </w:pPr>
      <w:r w:rsidRPr="006E2005">
        <w:rPr>
          <w:rFonts w:ascii="Arial" w:eastAsia="Times New Roman" w:hAnsi="Arial" w:cs="Arial"/>
          <w:b/>
          <w:sz w:val="24"/>
          <w:szCs w:val="24"/>
        </w:rPr>
        <w:t>Contributing to integrated care:</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lastRenderedPageBreak/>
        <w:t>Contribute to the provision of care for people, including those with complex needs</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understand the roles of a range of professionals and carers from own and other organisations and settings who may be participating in the care of a person and their family</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understand responsibilities in relation to communication and collaboration.</w:t>
      </w:r>
    </w:p>
    <w:p w:rsidR="006E2005" w:rsidRPr="006E2005" w:rsidRDefault="006E2005" w:rsidP="006E2005">
      <w:pPr>
        <w:spacing w:after="0" w:line="240" w:lineRule="auto"/>
        <w:rPr>
          <w:rFonts w:ascii="Arial" w:eastAsia="Times New Roman" w:hAnsi="Arial" w:cs="Arial"/>
          <w:b/>
          <w:sz w:val="24"/>
          <w:szCs w:val="24"/>
        </w:rPr>
      </w:pPr>
    </w:p>
    <w:p w:rsidR="006E2005" w:rsidRPr="006E2005" w:rsidRDefault="006E2005" w:rsidP="006E2005">
      <w:pPr>
        <w:spacing w:after="0" w:line="240" w:lineRule="auto"/>
        <w:rPr>
          <w:rFonts w:ascii="Arial" w:eastAsia="Times New Roman" w:hAnsi="Arial" w:cs="Arial"/>
          <w:b/>
          <w:sz w:val="24"/>
          <w:szCs w:val="24"/>
        </w:rPr>
      </w:pPr>
      <w:r w:rsidRPr="006E2005">
        <w:rPr>
          <w:rFonts w:ascii="Arial" w:eastAsia="Times New Roman" w:hAnsi="Arial" w:cs="Arial"/>
          <w:b/>
          <w:sz w:val="24"/>
          <w:szCs w:val="24"/>
        </w:rPr>
        <w:t>Being an accountable professional</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act in the best interests of the people they care for</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put people first and provide nursing care that is person centred, safe and compassionate</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act professionally at all times</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 xml:space="preserve">use knowledge and experience to make </w:t>
      </w:r>
      <w:proofErr w:type="gramStart"/>
      <w:r w:rsidRPr="006E2005">
        <w:rPr>
          <w:rFonts w:ascii="Arial" w:eastAsia="Times New Roman" w:hAnsi="Arial" w:cs="Arial"/>
          <w:sz w:val="24"/>
          <w:szCs w:val="24"/>
        </w:rPr>
        <w:t>evidence based</w:t>
      </w:r>
      <w:proofErr w:type="gramEnd"/>
      <w:r w:rsidRPr="006E2005">
        <w:rPr>
          <w:rFonts w:ascii="Arial" w:eastAsia="Times New Roman" w:hAnsi="Arial" w:cs="Arial"/>
          <w:sz w:val="24"/>
          <w:szCs w:val="24"/>
        </w:rPr>
        <w:t xml:space="preserve"> decisions and problem solve their actions.</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carry out their responsibilities to the Nursing &amp; Midwifery Council and the Professional Code  </w:t>
      </w:r>
    </w:p>
    <w:p w:rsidR="006E2005" w:rsidRPr="006E2005" w:rsidRDefault="006E2005" w:rsidP="006E2005">
      <w:pPr>
        <w:spacing w:after="0" w:line="240" w:lineRule="auto"/>
        <w:ind w:left="2880" w:hanging="2880"/>
        <w:rPr>
          <w:rFonts w:ascii="Arial" w:eastAsia="Times New Roman" w:hAnsi="Arial" w:cs="Arial"/>
          <w:sz w:val="24"/>
          <w:szCs w:val="24"/>
        </w:rPr>
      </w:pPr>
    </w:p>
    <w:p w:rsidR="006E2005" w:rsidRPr="006E2005" w:rsidRDefault="006E2005" w:rsidP="006E2005">
      <w:pPr>
        <w:spacing w:after="0" w:line="240" w:lineRule="auto"/>
        <w:ind w:left="2880" w:hanging="2880"/>
        <w:rPr>
          <w:rFonts w:ascii="Arial" w:eastAsia="Times New Roman" w:hAnsi="Arial" w:cs="Arial"/>
          <w:b/>
          <w:sz w:val="24"/>
          <w:szCs w:val="24"/>
        </w:rPr>
      </w:pPr>
      <w:r w:rsidRPr="006E2005">
        <w:rPr>
          <w:rFonts w:ascii="Arial" w:eastAsia="Times New Roman" w:hAnsi="Arial" w:cs="Arial"/>
          <w:b/>
          <w:sz w:val="24"/>
          <w:szCs w:val="24"/>
        </w:rPr>
        <w:t>Planning and organisation</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Work in an effective and organised manner demonstrating excellent time management and organisational skills to effectively deliver person-centred care for an allocated group of individuals</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Follow treatment plans determined by the Registered Nurse or registered care professional</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 xml:space="preserve">Delegate and oversee the work of health care support workers, including coordination of day to day activities. </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Participates in practice/clinical supervision</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Recognise tasks outside sphere of competence</w:t>
      </w:r>
    </w:p>
    <w:p w:rsidR="006E2005" w:rsidRPr="006E2005" w:rsidRDefault="006E2005" w:rsidP="006E2005">
      <w:pPr>
        <w:spacing w:after="0" w:line="240" w:lineRule="auto"/>
        <w:ind w:left="2880" w:hanging="2880"/>
        <w:rPr>
          <w:rFonts w:ascii="Arial" w:eastAsia="Times New Roman" w:hAnsi="Arial" w:cs="Arial"/>
          <w:sz w:val="24"/>
          <w:szCs w:val="24"/>
        </w:rPr>
      </w:pPr>
    </w:p>
    <w:p w:rsidR="006E2005" w:rsidRPr="006E2005" w:rsidRDefault="006E2005" w:rsidP="006E2005">
      <w:pPr>
        <w:spacing w:after="0" w:line="240" w:lineRule="auto"/>
        <w:ind w:left="2880" w:hanging="2880"/>
        <w:rPr>
          <w:rFonts w:ascii="Arial" w:eastAsia="Times New Roman" w:hAnsi="Arial" w:cs="Arial"/>
          <w:b/>
          <w:sz w:val="24"/>
          <w:szCs w:val="24"/>
        </w:rPr>
      </w:pPr>
      <w:r w:rsidRPr="006E2005">
        <w:rPr>
          <w:rFonts w:ascii="Arial" w:eastAsia="Times New Roman" w:hAnsi="Arial" w:cs="Arial"/>
          <w:b/>
          <w:sz w:val="24"/>
          <w:szCs w:val="24"/>
        </w:rPr>
        <w:t>Analytical and judgmental skills</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Engage in reflective practice  including management of self and reflection on own reactions, asking questions and reflecting on answers given</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Exercise personal responsibility and work independently within defined parameters of practice, taking the initiative in a variety of situations and performing a range of clinical and care skills consistent with the roles, responsibilities and professional values of a Nursing Associate</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Exercise judgment in assessing patient condition, comfort and wellbeing  using analysis of a range of possible factors</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Work with a mentor to take responsibility for developing own clinical competence and reflective practice within the workplace</w:t>
      </w:r>
    </w:p>
    <w:p w:rsidR="006E2005" w:rsidRPr="006E2005" w:rsidRDefault="006E2005" w:rsidP="006E2005">
      <w:pPr>
        <w:spacing w:after="0" w:line="240" w:lineRule="auto"/>
        <w:ind w:left="2880" w:hanging="2880"/>
        <w:rPr>
          <w:rFonts w:ascii="Arial" w:eastAsia="Times New Roman" w:hAnsi="Arial" w:cs="Arial"/>
          <w:sz w:val="24"/>
          <w:szCs w:val="24"/>
        </w:rPr>
      </w:pPr>
    </w:p>
    <w:p w:rsidR="006E2005" w:rsidRPr="006E2005" w:rsidRDefault="006E2005" w:rsidP="006E2005">
      <w:pPr>
        <w:spacing w:after="0" w:line="240" w:lineRule="auto"/>
        <w:rPr>
          <w:rFonts w:ascii="Arial" w:eastAsia="Times New Roman" w:hAnsi="Arial" w:cs="Arial"/>
          <w:b/>
          <w:sz w:val="24"/>
          <w:szCs w:val="24"/>
        </w:rPr>
      </w:pPr>
      <w:r w:rsidRPr="006E2005">
        <w:rPr>
          <w:rFonts w:ascii="Arial" w:eastAsia="Times New Roman" w:hAnsi="Arial" w:cs="Arial"/>
          <w:b/>
          <w:sz w:val="24"/>
          <w:szCs w:val="24"/>
        </w:rPr>
        <w:t xml:space="preserve">Physical skills requirement </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 xml:space="preserve">Safely carry out the manual handling of individuals and equipment </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Use skills of manual dexterity and manipulation of clinical instruments and equipment</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 xml:space="preserve">Use electronic resources to input, save and retrieve information making use of </w:t>
      </w:r>
      <w:proofErr w:type="spellStart"/>
      <w:r w:rsidRPr="006E2005">
        <w:rPr>
          <w:rFonts w:ascii="Arial" w:eastAsia="Times New Roman" w:hAnsi="Arial" w:cs="Arial"/>
          <w:sz w:val="24"/>
          <w:szCs w:val="24"/>
        </w:rPr>
        <w:t>eRecord</w:t>
      </w:r>
      <w:proofErr w:type="spellEnd"/>
      <w:r w:rsidRPr="006E2005">
        <w:rPr>
          <w:rFonts w:ascii="Arial" w:eastAsia="Times New Roman" w:hAnsi="Arial" w:cs="Arial"/>
          <w:sz w:val="24"/>
          <w:szCs w:val="24"/>
        </w:rPr>
        <w:t xml:space="preserve"> systems </w:t>
      </w:r>
    </w:p>
    <w:p w:rsidR="006E2005" w:rsidRPr="006E2005" w:rsidRDefault="006E2005" w:rsidP="006E2005">
      <w:pPr>
        <w:spacing w:after="0" w:line="240" w:lineRule="auto"/>
        <w:ind w:left="2880" w:hanging="2880"/>
        <w:rPr>
          <w:rFonts w:ascii="Arial" w:eastAsia="Times New Roman" w:hAnsi="Arial" w:cs="Arial"/>
          <w:b/>
          <w:sz w:val="24"/>
          <w:szCs w:val="24"/>
        </w:rPr>
      </w:pPr>
    </w:p>
    <w:p w:rsidR="006E2005" w:rsidRPr="006E2005" w:rsidRDefault="006E2005" w:rsidP="006E2005">
      <w:pPr>
        <w:spacing w:after="0" w:line="240" w:lineRule="auto"/>
        <w:rPr>
          <w:rFonts w:ascii="Arial" w:eastAsia="Times New Roman" w:hAnsi="Arial" w:cs="Arial"/>
          <w:b/>
          <w:sz w:val="24"/>
          <w:szCs w:val="24"/>
        </w:rPr>
      </w:pPr>
      <w:r w:rsidRPr="006E2005">
        <w:rPr>
          <w:rFonts w:ascii="Arial" w:eastAsia="Times New Roman" w:hAnsi="Arial" w:cs="Arial"/>
          <w:b/>
          <w:sz w:val="24"/>
          <w:szCs w:val="24"/>
        </w:rPr>
        <w:t xml:space="preserve">Financial and physical resources </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 xml:space="preserve">Exercise personal duty of care in the safe use and storage of equipment </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lastRenderedPageBreak/>
        <w:t xml:space="preserve">Be environmentally aware and prudent in use of resources and energy </w:t>
      </w:r>
    </w:p>
    <w:p w:rsidR="006E2005" w:rsidRPr="006E2005" w:rsidRDefault="006E2005" w:rsidP="006E2005">
      <w:pPr>
        <w:spacing w:after="0" w:line="240" w:lineRule="auto"/>
        <w:ind w:left="2880" w:hanging="2880"/>
        <w:rPr>
          <w:rFonts w:ascii="Arial" w:eastAsia="Times New Roman" w:hAnsi="Arial" w:cs="Arial"/>
          <w:sz w:val="24"/>
          <w:szCs w:val="24"/>
        </w:rPr>
      </w:pPr>
    </w:p>
    <w:p w:rsidR="006E2005" w:rsidRPr="006E2005" w:rsidRDefault="006E2005" w:rsidP="006E2005">
      <w:pPr>
        <w:spacing w:after="0" w:line="240" w:lineRule="auto"/>
        <w:ind w:left="2880" w:hanging="2880"/>
        <w:rPr>
          <w:rFonts w:ascii="Arial" w:eastAsia="Times New Roman" w:hAnsi="Arial" w:cs="Arial"/>
          <w:b/>
          <w:sz w:val="24"/>
          <w:szCs w:val="24"/>
        </w:rPr>
      </w:pPr>
      <w:r w:rsidRPr="006E2005">
        <w:rPr>
          <w:rFonts w:ascii="Arial" w:eastAsia="Times New Roman" w:hAnsi="Arial" w:cs="Arial"/>
          <w:b/>
          <w:sz w:val="24"/>
          <w:szCs w:val="24"/>
        </w:rPr>
        <w:t xml:space="preserve">Human resources </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Act in ways which support equality and value diversity</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Demonstrate own duties to new or less experienced staff</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 xml:space="preserve">Support development of less experienced staff and students </w:t>
      </w:r>
    </w:p>
    <w:p w:rsidR="006E2005" w:rsidRPr="006E2005" w:rsidRDefault="006E2005" w:rsidP="006E2005">
      <w:pPr>
        <w:spacing w:after="0" w:line="240" w:lineRule="auto"/>
        <w:ind w:left="2880" w:hanging="2880"/>
        <w:rPr>
          <w:rFonts w:ascii="Arial" w:eastAsia="Times New Roman" w:hAnsi="Arial" w:cs="Arial"/>
          <w:sz w:val="24"/>
          <w:szCs w:val="24"/>
        </w:rPr>
      </w:pPr>
    </w:p>
    <w:p w:rsidR="006E2005" w:rsidRPr="006E2005" w:rsidRDefault="006E2005" w:rsidP="006E2005">
      <w:pPr>
        <w:spacing w:after="0" w:line="240" w:lineRule="auto"/>
        <w:ind w:left="2880" w:hanging="2880"/>
        <w:rPr>
          <w:rFonts w:ascii="Arial" w:eastAsia="Times New Roman" w:hAnsi="Arial" w:cs="Arial"/>
          <w:b/>
          <w:sz w:val="24"/>
          <w:szCs w:val="24"/>
        </w:rPr>
      </w:pPr>
      <w:r w:rsidRPr="006E2005">
        <w:rPr>
          <w:rFonts w:ascii="Arial" w:eastAsia="Times New Roman" w:hAnsi="Arial" w:cs="Arial"/>
          <w:b/>
          <w:sz w:val="24"/>
          <w:szCs w:val="24"/>
        </w:rPr>
        <w:t>Information resources</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 xml:space="preserve">Develop skills to maintain professional standards of record keeping </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Follow all information governance guidance and policies</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Maintain confidentiality as outlined within data protection policies</w:t>
      </w:r>
    </w:p>
    <w:p w:rsidR="006E2005" w:rsidRPr="006E2005" w:rsidRDefault="006E2005" w:rsidP="006E2005">
      <w:pPr>
        <w:spacing w:after="0" w:line="240" w:lineRule="auto"/>
        <w:ind w:left="2880" w:hanging="2880"/>
        <w:rPr>
          <w:rFonts w:ascii="Arial" w:eastAsia="Times New Roman" w:hAnsi="Arial" w:cs="Arial"/>
          <w:b/>
          <w:sz w:val="24"/>
          <w:szCs w:val="24"/>
        </w:rPr>
      </w:pPr>
    </w:p>
    <w:p w:rsidR="006E2005" w:rsidRPr="006E2005" w:rsidRDefault="006E2005" w:rsidP="006E2005">
      <w:pPr>
        <w:spacing w:after="0" w:line="240" w:lineRule="auto"/>
        <w:ind w:left="2880" w:hanging="2880"/>
        <w:rPr>
          <w:rFonts w:ascii="Arial" w:eastAsia="Times New Roman" w:hAnsi="Arial" w:cs="Arial"/>
          <w:b/>
          <w:sz w:val="24"/>
          <w:szCs w:val="24"/>
        </w:rPr>
      </w:pPr>
      <w:r w:rsidRPr="006E2005">
        <w:rPr>
          <w:rFonts w:ascii="Arial" w:eastAsia="Times New Roman" w:hAnsi="Arial" w:cs="Arial"/>
          <w:b/>
          <w:sz w:val="24"/>
          <w:szCs w:val="24"/>
        </w:rPr>
        <w:t xml:space="preserve">Research and development </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Participate in audits and surveys relating to nursing practice or patient satisfaction as required</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Participate in achieving nursing performance indicators using clinical assurance tools</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 xml:space="preserve">Freedom to Act </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Work to standard operating procedures with registered care professional available for reference</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Work within the organisational policy, procedures and guidelines as well as national and ethical frameworks for practice</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Work within the Nursing Associate scope of practice</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Be responsible and accountable for own practice, working within limits of competence and within professional boundaries</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Raises any concerns to a registered care professional or appropriate person</w:t>
      </w:r>
    </w:p>
    <w:p w:rsidR="006E2005" w:rsidRPr="006E2005" w:rsidRDefault="006E2005" w:rsidP="006E2005">
      <w:pPr>
        <w:spacing w:after="0" w:line="240" w:lineRule="auto"/>
        <w:ind w:left="2880" w:hanging="2880"/>
        <w:rPr>
          <w:rFonts w:ascii="Arial" w:eastAsia="Times New Roman" w:hAnsi="Arial" w:cs="Arial"/>
          <w:sz w:val="24"/>
          <w:szCs w:val="24"/>
        </w:rPr>
      </w:pPr>
    </w:p>
    <w:p w:rsidR="006E2005" w:rsidRPr="006E2005" w:rsidRDefault="006E2005" w:rsidP="006E2005">
      <w:pPr>
        <w:spacing w:after="0" w:line="240" w:lineRule="auto"/>
        <w:ind w:left="2880" w:hanging="2880"/>
        <w:rPr>
          <w:rFonts w:ascii="Arial" w:eastAsia="Times New Roman" w:hAnsi="Arial" w:cs="Arial"/>
          <w:b/>
          <w:sz w:val="24"/>
          <w:szCs w:val="24"/>
        </w:rPr>
      </w:pPr>
      <w:r w:rsidRPr="006E2005">
        <w:rPr>
          <w:rFonts w:ascii="Arial" w:eastAsia="Times New Roman" w:hAnsi="Arial" w:cs="Arial"/>
          <w:b/>
          <w:sz w:val="24"/>
          <w:szCs w:val="24"/>
        </w:rPr>
        <w:t xml:space="preserve">Physical effort </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 xml:space="preserve">Frequent moderate effort is required when undertaking the moving and handling of individuals and objects in line with organisational guidelines </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A combination of standing, walking bending and stretching is required throughout the shift</w:t>
      </w:r>
    </w:p>
    <w:p w:rsidR="006E2005" w:rsidRPr="006E2005" w:rsidRDefault="006E2005" w:rsidP="006E2005">
      <w:pPr>
        <w:spacing w:after="0" w:line="240" w:lineRule="auto"/>
        <w:ind w:left="2880" w:hanging="2880"/>
        <w:rPr>
          <w:rFonts w:ascii="Arial" w:eastAsia="Times New Roman" w:hAnsi="Arial" w:cs="Arial"/>
          <w:b/>
          <w:sz w:val="24"/>
          <w:szCs w:val="24"/>
        </w:rPr>
      </w:pPr>
    </w:p>
    <w:p w:rsidR="006E2005" w:rsidRPr="006E2005" w:rsidRDefault="006E2005" w:rsidP="006E2005">
      <w:pPr>
        <w:spacing w:after="0" w:line="240" w:lineRule="auto"/>
        <w:ind w:left="2880" w:hanging="2880"/>
        <w:rPr>
          <w:rFonts w:ascii="Arial" w:eastAsia="Times New Roman" w:hAnsi="Arial" w:cs="Arial"/>
          <w:b/>
          <w:sz w:val="24"/>
          <w:szCs w:val="24"/>
        </w:rPr>
      </w:pPr>
      <w:r w:rsidRPr="006E2005">
        <w:rPr>
          <w:rFonts w:ascii="Arial" w:eastAsia="Times New Roman" w:hAnsi="Arial" w:cs="Arial"/>
          <w:b/>
          <w:sz w:val="24"/>
          <w:szCs w:val="24"/>
        </w:rPr>
        <w:t>Mental effort</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Frequent concentration is required and work patterns are frequently unpredictable with regular interruptions, some requiring immediate response</w:t>
      </w:r>
    </w:p>
    <w:p w:rsidR="006E2005" w:rsidRPr="006E2005" w:rsidRDefault="006E2005" w:rsidP="006E2005">
      <w:pPr>
        <w:spacing w:after="0" w:line="240" w:lineRule="auto"/>
        <w:ind w:left="2880" w:hanging="2880"/>
        <w:rPr>
          <w:rFonts w:ascii="Arial" w:eastAsia="Times New Roman" w:hAnsi="Arial" w:cs="Arial"/>
          <w:sz w:val="24"/>
          <w:szCs w:val="24"/>
        </w:rPr>
      </w:pPr>
    </w:p>
    <w:p w:rsidR="006E2005" w:rsidRPr="006E2005" w:rsidRDefault="006E2005" w:rsidP="006E2005">
      <w:pPr>
        <w:spacing w:after="0" w:line="240" w:lineRule="auto"/>
        <w:ind w:left="2880" w:hanging="2880"/>
        <w:rPr>
          <w:rFonts w:ascii="Arial" w:eastAsia="Times New Roman" w:hAnsi="Arial" w:cs="Arial"/>
          <w:b/>
          <w:sz w:val="24"/>
          <w:szCs w:val="24"/>
        </w:rPr>
      </w:pPr>
      <w:r w:rsidRPr="006E2005">
        <w:rPr>
          <w:rFonts w:ascii="Arial" w:eastAsia="Times New Roman" w:hAnsi="Arial" w:cs="Arial"/>
          <w:b/>
          <w:sz w:val="24"/>
          <w:szCs w:val="24"/>
        </w:rPr>
        <w:t>Emotional effort</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 xml:space="preserve">Must maintain a professional approach while working in challenging, distressing situations or dealing with challenging behaviour  </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Support individuals, their families and carers when faced with unwelcome news and life changing diagnoses</w:t>
      </w:r>
    </w:p>
    <w:p w:rsidR="006E2005" w:rsidRPr="006E2005" w:rsidRDefault="006E2005" w:rsidP="006E2005">
      <w:pPr>
        <w:spacing w:after="0" w:line="240" w:lineRule="auto"/>
        <w:ind w:left="2880" w:hanging="2880"/>
        <w:rPr>
          <w:rFonts w:ascii="Arial" w:eastAsia="Times New Roman" w:hAnsi="Arial" w:cs="Arial"/>
          <w:sz w:val="24"/>
          <w:szCs w:val="24"/>
        </w:rPr>
      </w:pPr>
    </w:p>
    <w:p w:rsidR="006E2005" w:rsidRPr="006E2005" w:rsidRDefault="006E2005" w:rsidP="006E2005">
      <w:pPr>
        <w:spacing w:after="0" w:line="240" w:lineRule="auto"/>
        <w:rPr>
          <w:rFonts w:ascii="Arial" w:eastAsia="Times New Roman" w:hAnsi="Arial" w:cs="Arial"/>
          <w:b/>
          <w:sz w:val="24"/>
          <w:szCs w:val="24"/>
        </w:rPr>
      </w:pPr>
      <w:r w:rsidRPr="006E2005">
        <w:rPr>
          <w:rFonts w:ascii="Arial" w:eastAsia="Times New Roman" w:hAnsi="Arial" w:cs="Arial"/>
          <w:b/>
          <w:sz w:val="24"/>
          <w:szCs w:val="24"/>
        </w:rPr>
        <w:t xml:space="preserve">Working Conditions </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Dependent on care setting, may have frequent exposure to highly unpleasant working conditions e.g. Dealing with uncontained body fluids and difficult aggressive behaviour. Exposure to VDU screen</w:t>
      </w:r>
    </w:p>
    <w:p w:rsidR="006E2005" w:rsidRPr="006E2005" w:rsidRDefault="006E2005" w:rsidP="006E2005">
      <w:pPr>
        <w:spacing w:after="0" w:line="240" w:lineRule="auto"/>
        <w:ind w:left="2880" w:hanging="2880"/>
        <w:rPr>
          <w:rFonts w:ascii="Arial" w:eastAsia="Times New Roman" w:hAnsi="Arial" w:cs="Arial"/>
          <w:b/>
          <w:sz w:val="24"/>
          <w:szCs w:val="24"/>
        </w:rPr>
      </w:pPr>
    </w:p>
    <w:p w:rsidR="006E2005" w:rsidRPr="006E2005" w:rsidRDefault="006E2005" w:rsidP="006E2005">
      <w:pPr>
        <w:spacing w:after="0" w:line="240" w:lineRule="auto"/>
        <w:ind w:left="2880" w:hanging="2880"/>
        <w:rPr>
          <w:rFonts w:ascii="Arial" w:eastAsia="Times New Roman" w:hAnsi="Arial" w:cs="Arial"/>
          <w:b/>
          <w:sz w:val="24"/>
          <w:szCs w:val="24"/>
        </w:rPr>
      </w:pPr>
      <w:r w:rsidRPr="006E2005">
        <w:rPr>
          <w:rFonts w:ascii="Arial" w:eastAsia="Times New Roman" w:hAnsi="Arial" w:cs="Arial"/>
          <w:b/>
          <w:sz w:val="24"/>
          <w:szCs w:val="24"/>
        </w:rPr>
        <w:t xml:space="preserve">Teaching and Training </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lastRenderedPageBreak/>
        <w:t>Develop skills in providing instruction, learning opportunities, work experience and training staff and students from other units/disciplines/schools/colleges and training schemes as agreed.</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Is proactive in seeking opportunities to develop own knowledge and skills.</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To participate in self appraisal and performance reviews.</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 xml:space="preserve">Completes personal objectives and required competencies within agreed timeframes. </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Seeks support / guidance in timely manner if any difficulties are encountered</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 xml:space="preserve">Works in partnership with manager to develop and deliver on Specific, Measurable, Achievable, Relevant and Time-bound (SMART) objectives at annual appraisal and personal development planning meeting </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 xml:space="preserve">Takes responsibility for organising and attending statutory / mandatory updates in accordance with organisational requirements </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Acts as an excellent role model by upholding and implementing good practice in the workplace.</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Recognises and either directly challenges or seeks support to challenge any poor practice observed</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To apply acquired skills and knowledge of practice relevant to post and clinical area.</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To review and reflect on own practice through effective use of professional and clinical supervision in line with PCH policies and procedures.</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To work within the professional, local and national guidance applicable to the clinical role being undertaken.</w:t>
      </w:r>
    </w:p>
    <w:p w:rsidR="006E2005" w:rsidRPr="006E2005" w:rsidRDefault="006E2005" w:rsidP="006E2005">
      <w:pPr>
        <w:numPr>
          <w:ilvl w:val="0"/>
          <w:numId w:val="34"/>
        </w:numPr>
        <w:spacing w:after="0" w:line="240" w:lineRule="auto"/>
        <w:rPr>
          <w:rFonts w:ascii="Arial" w:eastAsia="Times New Roman" w:hAnsi="Arial" w:cs="Arial"/>
          <w:sz w:val="24"/>
          <w:szCs w:val="24"/>
        </w:rPr>
      </w:pPr>
      <w:r w:rsidRPr="006E2005">
        <w:rPr>
          <w:rFonts w:ascii="Arial" w:eastAsia="Times New Roman" w:hAnsi="Arial" w:cs="Arial"/>
          <w:sz w:val="24"/>
          <w:szCs w:val="24"/>
        </w:rPr>
        <w:t>To assist with staff induction, formal assessment and ongoing development of Band 2/3 staff through the supervisory and appraisal process.</w:t>
      </w:r>
    </w:p>
    <w:p w:rsidR="006E2005" w:rsidRPr="006E2005" w:rsidRDefault="006E2005" w:rsidP="006E2005">
      <w:pPr>
        <w:spacing w:after="0" w:line="240" w:lineRule="auto"/>
        <w:rPr>
          <w:rFonts w:ascii="Arial" w:eastAsia="Times New Roman" w:hAnsi="Arial" w:cs="Arial"/>
          <w:sz w:val="24"/>
          <w:szCs w:val="24"/>
        </w:rPr>
      </w:pPr>
    </w:p>
    <w:p w:rsidR="006E2005" w:rsidRPr="006E2005" w:rsidRDefault="006E2005" w:rsidP="006E2005">
      <w:pPr>
        <w:spacing w:after="0" w:line="240" w:lineRule="auto"/>
        <w:rPr>
          <w:rFonts w:ascii="Arial" w:eastAsia="Times New Roman" w:hAnsi="Arial" w:cs="Arial"/>
          <w:sz w:val="24"/>
          <w:szCs w:val="24"/>
        </w:rPr>
      </w:pPr>
      <w:r w:rsidRPr="006E2005">
        <w:rPr>
          <w:rFonts w:ascii="Arial" w:eastAsia="Times New Roman" w:hAnsi="Arial" w:cs="Arial"/>
          <w:b/>
          <w:sz w:val="24"/>
          <w:szCs w:val="24"/>
        </w:rPr>
        <w:t>Other Responsibilities:</w:t>
      </w:r>
    </w:p>
    <w:p w:rsidR="006E2005" w:rsidRPr="006E2005" w:rsidRDefault="006E2005" w:rsidP="006E2005">
      <w:pPr>
        <w:numPr>
          <w:ilvl w:val="0"/>
          <w:numId w:val="34"/>
        </w:numPr>
        <w:spacing w:after="0" w:line="240" w:lineRule="auto"/>
        <w:jc w:val="both"/>
        <w:rPr>
          <w:rFonts w:ascii="Arial" w:eastAsia="Times New Roman" w:hAnsi="Arial" w:cs="Arial"/>
          <w:sz w:val="24"/>
          <w:szCs w:val="24"/>
        </w:rPr>
      </w:pPr>
      <w:r w:rsidRPr="006E2005">
        <w:rPr>
          <w:rFonts w:ascii="Arial" w:eastAsia="Times New Roman" w:hAnsi="Arial" w:cs="Arial"/>
          <w:sz w:val="24"/>
          <w:szCs w:val="24"/>
        </w:rPr>
        <w:t>To take part in regular performance appraisal</w:t>
      </w:r>
    </w:p>
    <w:p w:rsidR="006E2005" w:rsidRPr="006E2005" w:rsidRDefault="006E2005" w:rsidP="006E2005">
      <w:pPr>
        <w:numPr>
          <w:ilvl w:val="0"/>
          <w:numId w:val="34"/>
        </w:numPr>
        <w:spacing w:after="0" w:line="240" w:lineRule="auto"/>
        <w:jc w:val="both"/>
        <w:rPr>
          <w:rFonts w:ascii="Arial" w:eastAsia="Times New Roman" w:hAnsi="Arial" w:cs="Arial"/>
          <w:sz w:val="24"/>
          <w:szCs w:val="24"/>
        </w:rPr>
      </w:pPr>
      <w:r w:rsidRPr="006E2005">
        <w:rPr>
          <w:rFonts w:ascii="Arial" w:eastAsia="Times New Roman" w:hAnsi="Arial" w:cs="Arial"/>
          <w:sz w:val="24"/>
          <w:szCs w:val="24"/>
        </w:rPr>
        <w:t>To understand the importance of personal resilience and wellbeing to professional performance</w:t>
      </w:r>
    </w:p>
    <w:p w:rsidR="006E2005" w:rsidRPr="006E2005" w:rsidRDefault="006E2005" w:rsidP="006E2005">
      <w:pPr>
        <w:numPr>
          <w:ilvl w:val="0"/>
          <w:numId w:val="34"/>
        </w:numPr>
        <w:spacing w:after="0" w:line="240" w:lineRule="auto"/>
        <w:jc w:val="both"/>
        <w:rPr>
          <w:rFonts w:ascii="Arial" w:eastAsia="Times New Roman" w:hAnsi="Arial" w:cs="Arial"/>
          <w:sz w:val="24"/>
          <w:szCs w:val="24"/>
        </w:rPr>
      </w:pPr>
      <w:r w:rsidRPr="006E2005">
        <w:rPr>
          <w:rFonts w:ascii="Arial" w:eastAsia="Times New Roman" w:hAnsi="Arial" w:cs="Arial"/>
          <w:sz w:val="24"/>
          <w:szCs w:val="24"/>
        </w:rPr>
        <w:t>To undertake any training required in order to maintain competency including mandatory training, e.g. Manual Handling</w:t>
      </w:r>
    </w:p>
    <w:p w:rsidR="006E2005" w:rsidRPr="006E2005" w:rsidRDefault="006E2005" w:rsidP="006E2005">
      <w:pPr>
        <w:numPr>
          <w:ilvl w:val="0"/>
          <w:numId w:val="34"/>
        </w:numPr>
        <w:spacing w:after="0" w:line="240" w:lineRule="auto"/>
        <w:jc w:val="both"/>
        <w:rPr>
          <w:rFonts w:ascii="Arial" w:eastAsia="Times New Roman" w:hAnsi="Arial" w:cs="Arial"/>
          <w:b/>
          <w:sz w:val="24"/>
          <w:szCs w:val="24"/>
        </w:rPr>
      </w:pPr>
      <w:r w:rsidRPr="006E2005">
        <w:rPr>
          <w:rFonts w:ascii="Arial" w:eastAsia="Times New Roman" w:hAnsi="Arial" w:cs="Arial"/>
          <w:sz w:val="24"/>
          <w:szCs w:val="24"/>
        </w:rPr>
        <w:t xml:space="preserve">To contribute to and work within a safe working environment </w:t>
      </w:r>
    </w:p>
    <w:p w:rsidR="006E2005" w:rsidRPr="006E2005" w:rsidRDefault="006E2005" w:rsidP="006E2005">
      <w:pPr>
        <w:numPr>
          <w:ilvl w:val="0"/>
          <w:numId w:val="34"/>
        </w:numPr>
        <w:spacing w:after="0" w:line="240" w:lineRule="auto"/>
        <w:jc w:val="both"/>
        <w:rPr>
          <w:rFonts w:ascii="Arial" w:eastAsia="Times New Roman" w:hAnsi="Arial" w:cs="Arial"/>
          <w:sz w:val="24"/>
          <w:szCs w:val="24"/>
        </w:rPr>
      </w:pPr>
      <w:r w:rsidRPr="006E2005">
        <w:rPr>
          <w:rFonts w:ascii="Arial" w:eastAsia="Times New Roman" w:hAnsi="Arial" w:cs="Arial"/>
          <w:sz w:val="24"/>
          <w:szCs w:val="24"/>
        </w:rPr>
        <w:t>The post holder is expected to comply with organisational Infection Control Policies and conduct him/herself at all times in such a manner as to minimise the risk of healthcare associated infection</w:t>
      </w:r>
    </w:p>
    <w:p w:rsidR="006E2005" w:rsidRPr="006E2005" w:rsidRDefault="006E2005" w:rsidP="006E2005">
      <w:pPr>
        <w:spacing w:after="0" w:line="240" w:lineRule="auto"/>
        <w:ind w:left="360"/>
        <w:rPr>
          <w:rFonts w:ascii="Arial" w:eastAsia="Times New Roman" w:hAnsi="Arial" w:cs="Arial"/>
          <w:b/>
        </w:rPr>
      </w:pPr>
    </w:p>
    <w:p w:rsidR="006E2005" w:rsidRPr="006E2005" w:rsidRDefault="006E2005" w:rsidP="006E2005">
      <w:pPr>
        <w:spacing w:after="0" w:line="240" w:lineRule="auto"/>
        <w:ind w:left="720"/>
        <w:jc w:val="both"/>
        <w:rPr>
          <w:rFonts w:ascii="Arial" w:eastAsia="Times New Roman" w:hAnsi="Arial" w:cs="Arial"/>
          <w:b/>
        </w:rPr>
      </w:pPr>
      <w:r w:rsidRPr="006E2005">
        <w:rPr>
          <w:rFonts w:ascii="Arial" w:eastAsia="Times New Roman" w:hAnsi="Arial" w:cs="Arial"/>
          <w:b/>
        </w:rPr>
        <w:t>Other Responsibilities:</w:t>
      </w:r>
    </w:p>
    <w:p w:rsidR="006E2005" w:rsidRPr="006E2005" w:rsidRDefault="006E2005" w:rsidP="006E2005">
      <w:pPr>
        <w:spacing w:after="0" w:line="240" w:lineRule="auto"/>
        <w:ind w:left="720"/>
        <w:jc w:val="both"/>
        <w:rPr>
          <w:rFonts w:ascii="Arial" w:eastAsia="Times New Roman" w:hAnsi="Arial" w:cs="Arial"/>
        </w:rPr>
      </w:pPr>
      <w:r w:rsidRPr="006E2005">
        <w:rPr>
          <w:rFonts w:ascii="Arial" w:eastAsia="Times New Roman" w:hAnsi="Arial" w:cs="Arial"/>
        </w:rPr>
        <w:t>To take part in regular performance appraisal</w:t>
      </w:r>
    </w:p>
    <w:p w:rsidR="006E2005" w:rsidRPr="006E2005" w:rsidRDefault="006E2005" w:rsidP="006E2005">
      <w:pPr>
        <w:spacing w:after="0" w:line="240" w:lineRule="auto"/>
        <w:ind w:left="720"/>
        <w:jc w:val="both"/>
        <w:rPr>
          <w:rFonts w:ascii="Arial" w:eastAsia="Times New Roman" w:hAnsi="Arial" w:cs="Arial"/>
        </w:rPr>
      </w:pPr>
      <w:r w:rsidRPr="006E2005">
        <w:rPr>
          <w:rFonts w:ascii="Arial" w:eastAsia="Times New Roman" w:hAnsi="Arial" w:cs="Arial"/>
        </w:rPr>
        <w:t>To undertake any training required in order to maintain competency including mandatory training, e.g. Manual Handling</w:t>
      </w:r>
    </w:p>
    <w:p w:rsidR="006E2005" w:rsidRPr="006E2005" w:rsidRDefault="006E2005" w:rsidP="006E2005">
      <w:pPr>
        <w:spacing w:after="0" w:line="240" w:lineRule="auto"/>
        <w:ind w:left="720"/>
        <w:jc w:val="both"/>
        <w:rPr>
          <w:rFonts w:ascii="Arial" w:eastAsia="Times New Roman" w:hAnsi="Arial" w:cs="Arial"/>
          <w:b/>
        </w:rPr>
      </w:pPr>
      <w:r w:rsidRPr="006E2005">
        <w:rPr>
          <w:rFonts w:ascii="Arial" w:eastAsia="Times New Roman" w:hAnsi="Arial" w:cs="Arial"/>
        </w:rPr>
        <w:t xml:space="preserve">To contribute to and work within a safe working environment </w:t>
      </w:r>
    </w:p>
    <w:p w:rsidR="006E2005" w:rsidRPr="006E2005" w:rsidRDefault="006E2005" w:rsidP="006E2005">
      <w:pPr>
        <w:spacing w:after="0" w:line="240" w:lineRule="auto"/>
        <w:ind w:left="720"/>
        <w:jc w:val="both"/>
        <w:rPr>
          <w:rFonts w:ascii="Arial" w:eastAsia="Times New Roman" w:hAnsi="Arial" w:cs="Arial"/>
        </w:rPr>
      </w:pPr>
      <w:r w:rsidRPr="006E2005">
        <w:rPr>
          <w:rFonts w:ascii="Arial" w:eastAsia="Times New Roman" w:hAnsi="Arial" w:cs="Arial"/>
        </w:rPr>
        <w:t>The post holder is expected to comply with Trust Infection Control Policies and conduct him/herself at all times in such a manner as to minimise the risk of healthcare associated infection</w:t>
      </w:r>
    </w:p>
    <w:p w:rsidR="006E2005" w:rsidRPr="006E2005" w:rsidRDefault="006E2005" w:rsidP="006E2005">
      <w:pPr>
        <w:tabs>
          <w:tab w:val="left" w:pos="720"/>
          <w:tab w:val="left" w:pos="1440"/>
          <w:tab w:val="left" w:pos="2160"/>
          <w:tab w:val="left" w:pos="2880"/>
          <w:tab w:val="left" w:pos="3600"/>
          <w:tab w:val="left" w:pos="4320"/>
          <w:tab w:val="left" w:pos="5040"/>
          <w:tab w:val="left" w:pos="6480"/>
        </w:tabs>
        <w:spacing w:after="0" w:line="220" w:lineRule="exact"/>
        <w:ind w:left="720"/>
        <w:jc w:val="both"/>
        <w:rPr>
          <w:rFonts w:ascii="Arial" w:eastAsia="Times New Roman" w:hAnsi="Arial" w:cs="Arial"/>
        </w:rPr>
      </w:pPr>
    </w:p>
    <w:p w:rsidR="006E2005" w:rsidRPr="006E2005" w:rsidRDefault="006E2005" w:rsidP="006E2005">
      <w:pPr>
        <w:tabs>
          <w:tab w:val="left" w:pos="720"/>
          <w:tab w:val="left" w:pos="1440"/>
          <w:tab w:val="left" w:pos="2160"/>
          <w:tab w:val="left" w:pos="2880"/>
          <w:tab w:val="left" w:pos="3600"/>
          <w:tab w:val="left" w:pos="4320"/>
          <w:tab w:val="left" w:pos="5040"/>
          <w:tab w:val="left" w:pos="6480"/>
        </w:tabs>
        <w:spacing w:after="0" w:line="220" w:lineRule="exact"/>
        <w:ind w:left="720"/>
        <w:jc w:val="both"/>
        <w:rPr>
          <w:rFonts w:ascii="Arial" w:eastAsia="Times New Roman" w:hAnsi="Arial" w:cs="Arial"/>
        </w:rPr>
      </w:pPr>
      <w:r w:rsidRPr="006E2005">
        <w:rPr>
          <w:rFonts w:ascii="Arial" w:eastAsia="Times New Roman"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6E2005" w:rsidRPr="006E2005" w:rsidRDefault="006E2005" w:rsidP="006E2005">
      <w:pPr>
        <w:tabs>
          <w:tab w:val="left" w:pos="720"/>
          <w:tab w:val="left" w:pos="1440"/>
          <w:tab w:val="left" w:pos="2160"/>
          <w:tab w:val="left" w:pos="2880"/>
          <w:tab w:val="left" w:pos="3600"/>
          <w:tab w:val="left" w:pos="4320"/>
          <w:tab w:val="left" w:pos="5040"/>
          <w:tab w:val="left" w:pos="6480"/>
        </w:tabs>
        <w:spacing w:after="0" w:line="220" w:lineRule="exact"/>
        <w:ind w:left="720"/>
        <w:jc w:val="both"/>
        <w:rPr>
          <w:rFonts w:ascii="Arial" w:eastAsia="Times New Roman" w:hAnsi="Arial" w:cs="Arial"/>
        </w:rPr>
      </w:pPr>
    </w:p>
    <w:p w:rsidR="006E2005" w:rsidRPr="006E2005" w:rsidRDefault="006E2005" w:rsidP="006E2005">
      <w:pPr>
        <w:tabs>
          <w:tab w:val="left" w:pos="720"/>
          <w:tab w:val="left" w:pos="1440"/>
          <w:tab w:val="left" w:pos="2160"/>
          <w:tab w:val="left" w:pos="2880"/>
          <w:tab w:val="left" w:pos="3600"/>
          <w:tab w:val="left" w:pos="4320"/>
          <w:tab w:val="left" w:pos="5040"/>
          <w:tab w:val="left" w:pos="6480"/>
        </w:tabs>
        <w:spacing w:after="0" w:line="220" w:lineRule="exact"/>
        <w:ind w:left="720"/>
        <w:jc w:val="both"/>
        <w:rPr>
          <w:rFonts w:ascii="Arial" w:eastAsia="Times New Roman" w:hAnsi="Arial" w:cs="Arial"/>
          <w:b/>
          <w:color w:val="0E0E0E"/>
        </w:rPr>
      </w:pPr>
      <w:r w:rsidRPr="006E2005">
        <w:rPr>
          <w:rFonts w:ascii="Arial" w:eastAsia="Times New Roman" w:hAnsi="Arial" w:cs="Arial"/>
          <w:b/>
          <w:color w:val="0E0E0E"/>
        </w:rPr>
        <w:lastRenderedPageBreak/>
        <w:t xml:space="preserve">Applicable to Managers Only </w:t>
      </w:r>
    </w:p>
    <w:p w:rsidR="006E2005" w:rsidRPr="006E2005" w:rsidRDefault="006E2005" w:rsidP="006E2005">
      <w:pPr>
        <w:tabs>
          <w:tab w:val="left" w:pos="720"/>
          <w:tab w:val="left" w:pos="1440"/>
          <w:tab w:val="left" w:pos="2160"/>
          <w:tab w:val="left" w:pos="2880"/>
          <w:tab w:val="left" w:pos="3600"/>
          <w:tab w:val="left" w:pos="4320"/>
          <w:tab w:val="left" w:pos="5040"/>
          <w:tab w:val="left" w:pos="6480"/>
        </w:tabs>
        <w:spacing w:after="0" w:line="220" w:lineRule="exact"/>
        <w:ind w:left="720"/>
        <w:jc w:val="both"/>
        <w:rPr>
          <w:rFonts w:ascii="Arial" w:eastAsia="Times New Roman" w:hAnsi="Arial" w:cs="Arial"/>
          <w:color w:val="0E0E0E"/>
        </w:rPr>
      </w:pPr>
    </w:p>
    <w:p w:rsidR="006E2005" w:rsidRPr="006E2005" w:rsidRDefault="006E2005" w:rsidP="006E2005">
      <w:pPr>
        <w:tabs>
          <w:tab w:val="left" w:pos="720"/>
          <w:tab w:val="left" w:pos="1440"/>
          <w:tab w:val="left" w:pos="2160"/>
          <w:tab w:val="left" w:pos="2880"/>
          <w:tab w:val="left" w:pos="3600"/>
          <w:tab w:val="left" w:pos="4320"/>
          <w:tab w:val="left" w:pos="5040"/>
          <w:tab w:val="left" w:pos="6480"/>
        </w:tabs>
        <w:spacing w:after="0" w:line="220" w:lineRule="exact"/>
        <w:ind w:left="720"/>
        <w:jc w:val="both"/>
        <w:rPr>
          <w:rFonts w:ascii="Arial" w:eastAsia="Times New Roman" w:hAnsi="Arial" w:cs="Arial"/>
          <w:color w:val="0E0E0E"/>
        </w:rPr>
      </w:pPr>
      <w:r w:rsidRPr="006E2005">
        <w:rPr>
          <w:rFonts w:ascii="Arial" w:eastAsia="Times New Roman" w:hAnsi="Arial" w:cs="Arial"/>
          <w:color w:val="0E0E0E"/>
        </w:rPr>
        <w:t>Evidence that supporting employee health and wellbeing is included in any documents outlining the skills and knowledge that line managers need.</w:t>
      </w:r>
    </w:p>
    <w:p w:rsidR="006E2005" w:rsidRPr="006E2005" w:rsidRDefault="006E2005" w:rsidP="006E2005">
      <w:pPr>
        <w:tabs>
          <w:tab w:val="left" w:pos="720"/>
          <w:tab w:val="left" w:pos="1440"/>
          <w:tab w:val="left" w:pos="2160"/>
          <w:tab w:val="left" w:pos="2880"/>
          <w:tab w:val="left" w:pos="3600"/>
          <w:tab w:val="left" w:pos="4320"/>
          <w:tab w:val="left" w:pos="5040"/>
          <w:tab w:val="left" w:pos="6480"/>
        </w:tabs>
        <w:spacing w:after="0" w:line="220" w:lineRule="exact"/>
        <w:ind w:left="720"/>
        <w:jc w:val="both"/>
        <w:rPr>
          <w:rFonts w:ascii="Arial" w:eastAsia="Times New Roman" w:hAnsi="Arial" w:cs="Arial"/>
          <w:color w:val="0E0E0E"/>
        </w:rPr>
      </w:pPr>
    </w:p>
    <w:p w:rsidR="006E2005" w:rsidRPr="006E2005" w:rsidRDefault="006E2005" w:rsidP="006E2005">
      <w:pPr>
        <w:tabs>
          <w:tab w:val="left" w:pos="720"/>
          <w:tab w:val="left" w:pos="1440"/>
          <w:tab w:val="left" w:pos="2160"/>
          <w:tab w:val="left" w:pos="2880"/>
          <w:tab w:val="left" w:pos="3600"/>
          <w:tab w:val="left" w:pos="4320"/>
          <w:tab w:val="left" w:pos="5040"/>
          <w:tab w:val="left" w:pos="6480"/>
        </w:tabs>
        <w:spacing w:after="0" w:line="220" w:lineRule="exact"/>
        <w:ind w:left="720"/>
        <w:jc w:val="both"/>
        <w:rPr>
          <w:rFonts w:ascii="Arial" w:eastAsia="Times New Roman" w:hAnsi="Arial" w:cs="Arial"/>
        </w:rPr>
      </w:pPr>
      <w:r w:rsidRPr="006E2005">
        <w:rPr>
          <w:rFonts w:ascii="Arial" w:eastAsia="Times New Roman" w:hAnsi="Arial" w:cs="Arial"/>
          <w:color w:val="0E0E0E"/>
        </w:rPr>
        <w:t>Proportion of line managers whose job descriptions include supporting employee health and wellbeing.</w:t>
      </w:r>
    </w:p>
    <w:p w:rsidR="006E2005" w:rsidRPr="006E2005" w:rsidRDefault="006E2005" w:rsidP="006E2005">
      <w:pPr>
        <w:spacing w:after="0" w:line="240" w:lineRule="auto"/>
        <w:jc w:val="both"/>
        <w:rPr>
          <w:rFonts w:ascii="Arial" w:eastAsia="Times New Roman" w:hAnsi="Arial" w:cs="Arial"/>
          <w:lang w:eastAsia="en-GB"/>
        </w:rPr>
      </w:pPr>
    </w:p>
    <w:p w:rsidR="006E2005" w:rsidRPr="006E2005" w:rsidRDefault="006E2005" w:rsidP="006E2005">
      <w:pPr>
        <w:spacing w:after="0" w:line="240" w:lineRule="auto"/>
        <w:ind w:left="720"/>
        <w:jc w:val="both"/>
        <w:rPr>
          <w:rFonts w:ascii="Arial" w:eastAsia="Times New Roman" w:hAnsi="Arial" w:cs="Arial"/>
          <w:b/>
        </w:rPr>
      </w:pPr>
      <w:r w:rsidRPr="006E2005">
        <w:rPr>
          <w:rFonts w:ascii="Arial" w:eastAsia="Times New Roman"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6E2005" w:rsidRPr="006E2005" w:rsidRDefault="006E2005" w:rsidP="006E2005">
      <w:pPr>
        <w:spacing w:after="0" w:line="240" w:lineRule="auto"/>
        <w:ind w:left="720"/>
        <w:rPr>
          <w:rFonts w:ascii="Arial" w:eastAsia="Times New Roman" w:hAnsi="Arial" w:cs="Arial"/>
          <w:b/>
          <w:u w:val="single"/>
        </w:rPr>
      </w:pPr>
    </w:p>
    <w:p w:rsidR="006E2005" w:rsidRPr="006E2005" w:rsidRDefault="006E2005" w:rsidP="006E2005">
      <w:pPr>
        <w:spacing w:after="0" w:line="240" w:lineRule="auto"/>
        <w:ind w:left="720"/>
        <w:rPr>
          <w:rFonts w:ascii="Arial" w:eastAsia="Times New Roman" w:hAnsi="Arial" w:cs="Arial"/>
          <w:b/>
        </w:rPr>
      </w:pPr>
      <w:r w:rsidRPr="006E2005">
        <w:rPr>
          <w:rFonts w:ascii="Arial" w:eastAsia="Times New Roman" w:hAnsi="Arial" w:cs="Arial"/>
          <w:b/>
        </w:rPr>
        <w:t>THE TRUST – Vision and Values</w:t>
      </w:r>
    </w:p>
    <w:p w:rsidR="006E2005" w:rsidRPr="006E2005" w:rsidRDefault="006E2005" w:rsidP="006E2005">
      <w:pPr>
        <w:spacing w:after="0" w:line="240" w:lineRule="auto"/>
        <w:ind w:left="720"/>
        <w:jc w:val="center"/>
        <w:rPr>
          <w:rFonts w:ascii="Arial" w:eastAsia="Times New Roman" w:hAnsi="Arial" w:cs="Arial"/>
          <w:b/>
        </w:rPr>
      </w:pPr>
    </w:p>
    <w:p w:rsidR="006E2005" w:rsidRPr="006E2005" w:rsidRDefault="006E2005" w:rsidP="006E2005">
      <w:pPr>
        <w:spacing w:after="0" w:line="240" w:lineRule="auto"/>
        <w:ind w:left="720"/>
        <w:rPr>
          <w:rFonts w:ascii="Arial" w:eastAsia="Times New Roman" w:hAnsi="Arial" w:cs="Arial"/>
        </w:rPr>
      </w:pPr>
      <w:r w:rsidRPr="006E2005">
        <w:rPr>
          <w:rFonts w:ascii="Arial" w:eastAsia="Times New Roman" w:hAnsi="Arial" w:cs="Arial"/>
        </w:rPr>
        <w:t>Our vision is to provide safe, high quality seamless services delivered with courtesy and respect. To achieve our vision we expect all our staff to uphold our Trust values. Our Trust values are:</w:t>
      </w:r>
    </w:p>
    <w:p w:rsidR="006E2005" w:rsidRPr="006E2005" w:rsidRDefault="006E2005" w:rsidP="006E2005">
      <w:pPr>
        <w:spacing w:after="0" w:line="240" w:lineRule="auto"/>
        <w:ind w:left="720"/>
        <w:rPr>
          <w:rFonts w:ascii="Arial" w:eastAsia="Times New Roman" w:hAnsi="Arial" w:cs="Arial"/>
        </w:rPr>
      </w:pPr>
    </w:p>
    <w:p w:rsidR="006E2005" w:rsidRPr="006E2005" w:rsidRDefault="006E2005" w:rsidP="006E2005">
      <w:pPr>
        <w:spacing w:after="0" w:line="240" w:lineRule="auto"/>
        <w:ind w:left="720"/>
        <w:rPr>
          <w:rFonts w:ascii="Arial" w:eastAsia="Times New Roman" w:hAnsi="Arial" w:cs="Arial"/>
        </w:rPr>
      </w:pPr>
      <w:r w:rsidRPr="006E2005">
        <w:rPr>
          <w:rFonts w:ascii="Arial" w:eastAsia="Times New Roman" w:hAnsi="Arial" w:cs="Arial"/>
        </w:rPr>
        <w:t>Honesty, Openness &amp; Integrity</w:t>
      </w:r>
    </w:p>
    <w:p w:rsidR="006E2005" w:rsidRPr="006E2005" w:rsidRDefault="006E2005" w:rsidP="006E2005">
      <w:pPr>
        <w:spacing w:after="0" w:line="240" w:lineRule="auto"/>
        <w:ind w:left="720"/>
        <w:rPr>
          <w:rFonts w:ascii="Arial" w:eastAsia="Times New Roman" w:hAnsi="Arial" w:cs="Arial"/>
        </w:rPr>
      </w:pPr>
      <w:r w:rsidRPr="006E2005">
        <w:rPr>
          <w:rFonts w:ascii="Arial" w:eastAsia="Times New Roman" w:hAnsi="Arial" w:cs="Arial"/>
        </w:rPr>
        <w:t>Fairness,</w:t>
      </w:r>
    </w:p>
    <w:p w:rsidR="006E2005" w:rsidRPr="006E2005" w:rsidRDefault="006E2005" w:rsidP="006E2005">
      <w:pPr>
        <w:spacing w:after="0" w:line="240" w:lineRule="auto"/>
        <w:ind w:left="720"/>
        <w:rPr>
          <w:rFonts w:ascii="Arial" w:eastAsia="Times New Roman" w:hAnsi="Arial" w:cs="Arial"/>
        </w:rPr>
      </w:pPr>
      <w:r w:rsidRPr="006E2005">
        <w:rPr>
          <w:rFonts w:ascii="Arial" w:eastAsia="Times New Roman" w:hAnsi="Arial" w:cs="Arial"/>
        </w:rPr>
        <w:t>Inclusion &amp; Collaboration</w:t>
      </w:r>
    </w:p>
    <w:p w:rsidR="006E2005" w:rsidRPr="006E2005" w:rsidRDefault="006E2005" w:rsidP="006E2005">
      <w:pPr>
        <w:spacing w:after="0" w:line="240" w:lineRule="auto"/>
        <w:ind w:left="720"/>
        <w:rPr>
          <w:rFonts w:ascii="Arial" w:eastAsia="Times New Roman" w:hAnsi="Arial" w:cs="Arial"/>
        </w:rPr>
      </w:pPr>
      <w:r w:rsidRPr="006E2005">
        <w:rPr>
          <w:rFonts w:ascii="Arial" w:eastAsia="Times New Roman" w:hAnsi="Arial" w:cs="Arial"/>
        </w:rPr>
        <w:t>Respect &amp; Dignity</w:t>
      </w:r>
    </w:p>
    <w:p w:rsidR="006E2005" w:rsidRPr="006E2005" w:rsidRDefault="006E2005" w:rsidP="006E2005">
      <w:pPr>
        <w:spacing w:after="0" w:line="240" w:lineRule="auto"/>
        <w:rPr>
          <w:rFonts w:ascii="Arial" w:eastAsia="Times New Roman" w:hAnsi="Arial" w:cs="Arial"/>
        </w:rPr>
      </w:pPr>
    </w:p>
    <w:p w:rsidR="006E2005" w:rsidRPr="006E2005" w:rsidRDefault="006E2005" w:rsidP="006E2005">
      <w:pPr>
        <w:spacing w:after="0" w:line="240" w:lineRule="auto"/>
        <w:ind w:left="720"/>
        <w:rPr>
          <w:rFonts w:ascii="Arial" w:eastAsia="Times New Roman" w:hAnsi="Arial" w:cs="Arial"/>
        </w:rPr>
      </w:pPr>
      <w:r w:rsidRPr="006E2005">
        <w:rPr>
          <w:rFonts w:ascii="Arial" w:eastAsia="Times New Roman" w:hAnsi="Arial" w:cs="Arial"/>
        </w:rPr>
        <w:t>We recruit competent staff that we support in maintaining and extending their skills in accordance with the needs of the people we serve.  We will pay staff fairly and recognise the whole staff’s commitment to meeting the needs of our patients.</w:t>
      </w:r>
    </w:p>
    <w:p w:rsidR="006E2005" w:rsidRPr="006E2005" w:rsidRDefault="006E2005" w:rsidP="006E2005">
      <w:pPr>
        <w:spacing w:after="0" w:line="240" w:lineRule="auto"/>
        <w:ind w:left="720"/>
        <w:jc w:val="center"/>
        <w:rPr>
          <w:rFonts w:ascii="Arial" w:eastAsia="Times New Roman" w:hAnsi="Arial" w:cs="Arial"/>
          <w:b/>
        </w:rPr>
      </w:pPr>
    </w:p>
    <w:p w:rsidR="006E2005" w:rsidRPr="006E2005" w:rsidRDefault="006E2005" w:rsidP="006E2005">
      <w:pPr>
        <w:spacing w:after="0" w:line="240" w:lineRule="auto"/>
        <w:ind w:left="720"/>
        <w:jc w:val="both"/>
        <w:rPr>
          <w:rFonts w:ascii="Arial" w:eastAsia="Times New Roman" w:hAnsi="Arial" w:cs="Arial"/>
        </w:rPr>
      </w:pPr>
      <w:r w:rsidRPr="006E2005">
        <w:rPr>
          <w:rFonts w:ascii="Arial" w:eastAsia="Times New Roman" w:hAnsi="Arial" w:cs="Arial"/>
        </w:rPr>
        <w:t xml:space="preserve">We are committed to equal opportunity for all and encourage flexible working arrangements including job sharing. </w:t>
      </w:r>
    </w:p>
    <w:p w:rsidR="006E2005" w:rsidRPr="006E2005" w:rsidRDefault="006E2005" w:rsidP="006E2005">
      <w:pPr>
        <w:spacing w:after="0" w:line="240" w:lineRule="auto"/>
        <w:ind w:left="720"/>
        <w:jc w:val="both"/>
        <w:rPr>
          <w:rFonts w:ascii="Arial" w:eastAsia="Times New Roman" w:hAnsi="Arial" w:cs="Arial"/>
        </w:rPr>
      </w:pPr>
    </w:p>
    <w:p w:rsidR="006E2005" w:rsidRPr="006E2005" w:rsidRDefault="006E2005" w:rsidP="006E2005">
      <w:pPr>
        <w:spacing w:after="0" w:line="240" w:lineRule="auto"/>
        <w:ind w:left="720"/>
        <w:jc w:val="both"/>
        <w:rPr>
          <w:rFonts w:ascii="Arial" w:eastAsia="Times New Roman" w:hAnsi="Arial" w:cs="Arial"/>
          <w:lang w:eastAsia="en-GB"/>
        </w:rPr>
      </w:pPr>
      <w:r w:rsidRPr="006E2005">
        <w:rPr>
          <w:rFonts w:ascii="Arial" w:eastAsia="Times New Roman"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6E2005" w:rsidRPr="006E2005" w:rsidRDefault="006E2005" w:rsidP="006E2005">
      <w:pPr>
        <w:spacing w:after="0" w:line="240" w:lineRule="auto"/>
        <w:jc w:val="center"/>
        <w:rPr>
          <w:rFonts w:ascii="Arial" w:eastAsia="Times New Roman" w:hAnsi="Arial" w:cs="Arial"/>
          <w:b/>
        </w:rPr>
      </w:pPr>
    </w:p>
    <w:p w:rsidR="006E2005" w:rsidRPr="006E2005" w:rsidRDefault="006E2005" w:rsidP="006E2005">
      <w:pPr>
        <w:keepNext/>
        <w:spacing w:before="240" w:after="60" w:line="240" w:lineRule="auto"/>
        <w:ind w:left="720"/>
        <w:outlineLvl w:val="2"/>
        <w:rPr>
          <w:rFonts w:ascii="Arial" w:eastAsia="Times New Roman" w:hAnsi="Arial" w:cs="Arial"/>
          <w:b/>
          <w:bCs/>
        </w:rPr>
      </w:pPr>
      <w:r w:rsidRPr="006E2005">
        <w:rPr>
          <w:rFonts w:ascii="Arial" w:eastAsia="Times New Roman" w:hAnsi="Arial" w:cs="Arial"/>
          <w:b/>
          <w:bCs/>
        </w:rPr>
        <w:t>GENERAL</w:t>
      </w:r>
    </w:p>
    <w:p w:rsidR="006E2005" w:rsidRPr="006E2005" w:rsidRDefault="006E2005" w:rsidP="006E2005">
      <w:pPr>
        <w:spacing w:after="0" w:line="240" w:lineRule="auto"/>
        <w:ind w:left="720"/>
        <w:jc w:val="center"/>
        <w:rPr>
          <w:rFonts w:ascii="Arial" w:eastAsia="Times New Roman" w:hAnsi="Arial" w:cs="Arial"/>
          <w:b/>
        </w:rPr>
      </w:pPr>
    </w:p>
    <w:p w:rsidR="006E2005" w:rsidRPr="006E2005" w:rsidRDefault="006E2005" w:rsidP="006E2005">
      <w:pPr>
        <w:spacing w:after="0" w:line="240" w:lineRule="auto"/>
        <w:ind w:left="720"/>
        <w:rPr>
          <w:rFonts w:ascii="Arial" w:eastAsia="Times New Roman" w:hAnsi="Arial" w:cs="Arial"/>
        </w:rPr>
      </w:pPr>
      <w:r w:rsidRPr="006E2005">
        <w:rPr>
          <w:rFonts w:ascii="Arial" w:eastAsia="Times New Roman" w:hAnsi="Arial" w:cs="Arial"/>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w:t>
      </w:r>
      <w:proofErr w:type="gramStart"/>
      <w:r w:rsidRPr="006E2005">
        <w:rPr>
          <w:rFonts w:ascii="Arial" w:eastAsia="Times New Roman" w:hAnsi="Arial" w:cs="Arial"/>
        </w:rPr>
        <w:t>reserves</w:t>
      </w:r>
      <w:proofErr w:type="gramEnd"/>
      <w:r w:rsidRPr="006E2005">
        <w:rPr>
          <w:rFonts w:ascii="Arial" w:eastAsia="Times New Roman" w:hAnsi="Arial" w:cs="Arial"/>
        </w:rPr>
        <w:t xml:space="preserve"> the right to insist on changes to your job description after consultation with you.</w:t>
      </w:r>
    </w:p>
    <w:p w:rsidR="006E2005" w:rsidRPr="006E2005" w:rsidRDefault="006E2005" w:rsidP="006E2005">
      <w:pPr>
        <w:spacing w:after="0" w:line="240" w:lineRule="auto"/>
        <w:ind w:left="720"/>
        <w:rPr>
          <w:rFonts w:ascii="Arial" w:eastAsia="Times New Roman" w:hAnsi="Arial" w:cs="Arial"/>
        </w:rPr>
      </w:pPr>
    </w:p>
    <w:p w:rsidR="006E2005" w:rsidRPr="006E2005" w:rsidRDefault="006E2005" w:rsidP="006E2005">
      <w:pPr>
        <w:autoSpaceDE w:val="0"/>
        <w:autoSpaceDN w:val="0"/>
        <w:adjustRightInd w:val="0"/>
        <w:spacing w:after="0" w:line="240" w:lineRule="auto"/>
        <w:ind w:left="720"/>
        <w:rPr>
          <w:rFonts w:ascii="Arial" w:eastAsia="Times New Roman" w:hAnsi="Arial" w:cs="Arial"/>
          <w:color w:val="000000"/>
          <w:lang w:val="en-US" w:eastAsia="en-GB"/>
        </w:rPr>
      </w:pPr>
      <w:r w:rsidRPr="006E2005">
        <w:rPr>
          <w:rFonts w:ascii="Arial" w:eastAsia="Times New Roman" w:hAnsi="Arial" w:cs="Arial"/>
          <w:color w:val="000000"/>
          <w:lang w:val="en-US" w:eastAsia="en-GB"/>
        </w:rPr>
        <w:t>The RD&amp;E is a totally smoke-free Trust.  Smoking is not permitted anywhere on Trust property, including all buildings, grounds and car parks.  For help to quit call: 01392 207462.</w:t>
      </w:r>
    </w:p>
    <w:p w:rsidR="006E2005" w:rsidRPr="006E2005" w:rsidRDefault="006E2005" w:rsidP="006E2005">
      <w:pPr>
        <w:autoSpaceDE w:val="0"/>
        <w:autoSpaceDN w:val="0"/>
        <w:adjustRightInd w:val="0"/>
        <w:spacing w:after="0" w:line="240" w:lineRule="auto"/>
        <w:rPr>
          <w:rFonts w:ascii="Arial" w:eastAsia="Times New Roman" w:hAnsi="Arial" w:cs="Arial"/>
          <w:color w:val="000000"/>
          <w:lang w:val="en-US" w:eastAsia="en-GB"/>
        </w:rPr>
      </w:pPr>
    </w:p>
    <w:p w:rsidR="006E2005" w:rsidRPr="006E2005" w:rsidRDefault="006E2005" w:rsidP="006E2005">
      <w:pPr>
        <w:autoSpaceDE w:val="0"/>
        <w:autoSpaceDN w:val="0"/>
        <w:adjustRightInd w:val="0"/>
        <w:spacing w:after="0" w:line="240" w:lineRule="auto"/>
        <w:rPr>
          <w:rFonts w:ascii="Arial" w:eastAsia="Times New Roman" w:hAnsi="Arial" w:cs="Arial"/>
          <w:color w:val="000000"/>
          <w:lang w:val="en-US" w:eastAsia="en-GB"/>
        </w:rPr>
      </w:pPr>
    </w:p>
    <w:p w:rsidR="006E2005" w:rsidRPr="006E2005" w:rsidRDefault="006E2005" w:rsidP="006E2005">
      <w:pPr>
        <w:autoSpaceDE w:val="0"/>
        <w:autoSpaceDN w:val="0"/>
        <w:adjustRightInd w:val="0"/>
        <w:spacing w:after="0" w:line="240" w:lineRule="auto"/>
        <w:rPr>
          <w:rFonts w:ascii="Arial" w:eastAsia="Times New Roman" w:hAnsi="Arial" w:cs="Arial"/>
          <w:color w:val="000000"/>
          <w:lang w:val="en-US" w:eastAsia="en-GB"/>
        </w:rPr>
      </w:pPr>
    </w:p>
    <w:p w:rsidR="006E2005" w:rsidRPr="006E2005" w:rsidRDefault="006E2005" w:rsidP="006E2005">
      <w:pPr>
        <w:autoSpaceDE w:val="0"/>
        <w:autoSpaceDN w:val="0"/>
        <w:adjustRightInd w:val="0"/>
        <w:spacing w:after="0" w:line="240" w:lineRule="auto"/>
        <w:rPr>
          <w:rFonts w:ascii="Arial" w:eastAsia="Times New Roman" w:hAnsi="Arial" w:cs="Arial"/>
          <w:color w:val="000000"/>
          <w:lang w:val="en-US" w:eastAsia="en-GB"/>
        </w:rPr>
      </w:pPr>
    </w:p>
    <w:p w:rsidR="006E2005" w:rsidRPr="006E2005" w:rsidRDefault="006E2005" w:rsidP="006E2005">
      <w:pPr>
        <w:autoSpaceDE w:val="0"/>
        <w:autoSpaceDN w:val="0"/>
        <w:adjustRightInd w:val="0"/>
        <w:spacing w:after="0" w:line="240" w:lineRule="auto"/>
        <w:rPr>
          <w:rFonts w:ascii="Arial" w:eastAsia="Times New Roman" w:hAnsi="Arial" w:cs="Arial"/>
          <w:color w:val="000000"/>
          <w:lang w:val="en-US" w:eastAsia="en-GB"/>
        </w:rPr>
      </w:pPr>
    </w:p>
    <w:p w:rsidR="006E2005" w:rsidRPr="006E2005" w:rsidRDefault="006E2005" w:rsidP="006E2005">
      <w:pPr>
        <w:spacing w:after="0" w:line="240" w:lineRule="auto"/>
        <w:jc w:val="both"/>
        <w:rPr>
          <w:rFonts w:ascii="Arial" w:eastAsia="Times New Roman" w:hAnsi="Arial" w:cs="Arial"/>
          <w:lang w:eastAsia="en-GB"/>
        </w:rPr>
      </w:pPr>
      <w:r w:rsidRPr="006E2005">
        <w:rPr>
          <w:rFonts w:ascii="Arial" w:eastAsia="Times New Roman" w:hAnsi="Arial" w:cs="Arial"/>
          <w:lang w:eastAsia="en-GB"/>
        </w:rPr>
        <w:lastRenderedPageBreak/>
        <w:t>.</w:t>
      </w:r>
    </w:p>
    <w:p w:rsidR="006E2005" w:rsidRPr="006E2005" w:rsidRDefault="006E2005" w:rsidP="006E2005">
      <w:pPr>
        <w:spacing w:after="0" w:line="240" w:lineRule="auto"/>
        <w:rPr>
          <w:rFonts w:ascii="Arial" w:eastAsia="Times New Roman" w:hAnsi="Arial" w:cs="Arial"/>
          <w:b/>
        </w:rPr>
      </w:pPr>
    </w:p>
    <w:p w:rsidR="006E2005" w:rsidRPr="006E2005" w:rsidRDefault="006E2005" w:rsidP="006E2005">
      <w:pPr>
        <w:spacing w:after="0" w:line="240" w:lineRule="auto"/>
        <w:jc w:val="center"/>
        <w:rPr>
          <w:rFonts w:ascii="Arial" w:eastAsia="Times New Roman" w:hAnsi="Arial" w:cs="Arial"/>
        </w:rPr>
      </w:pPr>
      <w:r w:rsidRPr="006E2005">
        <w:rPr>
          <w:rFonts w:ascii="Arial" w:eastAsia="Times New Roman" w:hAnsi="Arial" w:cs="Arial"/>
          <w:b/>
        </w:rPr>
        <w:t>PERSON SPECIFICATION</w:t>
      </w:r>
    </w:p>
    <w:p w:rsidR="006E2005" w:rsidRPr="006E2005" w:rsidRDefault="006E2005" w:rsidP="006E2005">
      <w:pPr>
        <w:tabs>
          <w:tab w:val="left" w:pos="720"/>
        </w:tabs>
        <w:spacing w:after="0" w:line="240" w:lineRule="auto"/>
        <w:rPr>
          <w:rFonts w:ascii="Arial" w:eastAsia="Times New Roman" w:hAnsi="Arial" w:cs="Arial"/>
          <w:b/>
        </w:rPr>
      </w:pPr>
      <w:r w:rsidRPr="006E2005">
        <w:rPr>
          <w:rFonts w:ascii="Arial" w:eastAsia="Times New Roman" w:hAnsi="Arial" w:cs="Arial"/>
          <w:b/>
        </w:rPr>
        <w:t xml:space="preserve">POST: Nursing Associate </w:t>
      </w:r>
    </w:p>
    <w:p w:rsidR="006E2005" w:rsidRPr="006E2005" w:rsidRDefault="006E2005" w:rsidP="006E2005">
      <w:pPr>
        <w:tabs>
          <w:tab w:val="left" w:pos="720"/>
        </w:tabs>
        <w:spacing w:after="0" w:line="240" w:lineRule="auto"/>
        <w:rPr>
          <w:rFonts w:ascii="Arial" w:eastAsia="Times New Roman" w:hAnsi="Arial" w:cs="Arial"/>
        </w:rPr>
      </w:pPr>
    </w:p>
    <w:p w:rsidR="006E2005" w:rsidRPr="006E2005" w:rsidRDefault="006E2005" w:rsidP="006E2005">
      <w:pPr>
        <w:spacing w:after="0" w:line="240" w:lineRule="auto"/>
        <w:rPr>
          <w:rFonts w:ascii="Arial" w:eastAsia="Times New Roman" w:hAnsi="Arial" w:cs="Arial"/>
          <w:b/>
          <w:bCs/>
        </w:rPr>
      </w:pPr>
      <w:r w:rsidRPr="006E2005">
        <w:rPr>
          <w:rFonts w:ascii="Arial" w:eastAsia="Times New Roman" w:hAnsi="Arial" w:cs="Arial"/>
          <w:b/>
          <w:bCs/>
        </w:rPr>
        <w:t>BAND: 4</w:t>
      </w:r>
    </w:p>
    <w:p w:rsidR="006E2005" w:rsidRPr="006E2005" w:rsidRDefault="006E2005" w:rsidP="006E2005">
      <w:pPr>
        <w:spacing w:after="0" w:line="240" w:lineRule="auto"/>
        <w:rPr>
          <w:rFonts w:ascii="Arial" w:eastAsia="Times New Roman" w:hAnsi="Arial" w:cs="Arial"/>
          <w:b/>
          <w:bCs/>
        </w:rPr>
      </w:pPr>
    </w:p>
    <w:tbl>
      <w:tblPr>
        <w:tblW w:w="10206"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68"/>
        <w:gridCol w:w="5387"/>
        <w:gridCol w:w="2551"/>
      </w:tblGrid>
      <w:tr w:rsidR="006E2005" w:rsidRPr="006E2005" w:rsidTr="00206D76">
        <w:tc>
          <w:tcPr>
            <w:tcW w:w="2268" w:type="dxa"/>
          </w:tcPr>
          <w:p w:rsidR="006E2005" w:rsidRPr="006E2005" w:rsidRDefault="006E2005" w:rsidP="006E2005">
            <w:pPr>
              <w:spacing w:after="0" w:line="240" w:lineRule="auto"/>
              <w:jc w:val="center"/>
              <w:rPr>
                <w:rFonts w:ascii="Arial" w:eastAsia="Times New Roman" w:hAnsi="Arial" w:cs="Arial"/>
                <w:b/>
              </w:rPr>
            </w:pPr>
            <w:r w:rsidRPr="006E2005">
              <w:rPr>
                <w:rFonts w:ascii="Arial" w:eastAsia="Times New Roman" w:hAnsi="Arial" w:cs="Arial"/>
                <w:b/>
              </w:rPr>
              <w:t>REQUIREMENTS</w:t>
            </w:r>
          </w:p>
        </w:tc>
        <w:tc>
          <w:tcPr>
            <w:tcW w:w="5387" w:type="dxa"/>
          </w:tcPr>
          <w:p w:rsidR="006E2005" w:rsidRPr="006E2005" w:rsidRDefault="006E2005" w:rsidP="006E2005">
            <w:pPr>
              <w:spacing w:after="0" w:line="240" w:lineRule="auto"/>
              <w:jc w:val="center"/>
              <w:rPr>
                <w:rFonts w:ascii="Arial" w:eastAsia="Times New Roman" w:hAnsi="Arial" w:cs="Arial"/>
                <w:b/>
              </w:rPr>
            </w:pPr>
            <w:r w:rsidRPr="006E2005">
              <w:rPr>
                <w:rFonts w:ascii="Arial" w:eastAsia="Times New Roman" w:hAnsi="Arial" w:cs="Arial"/>
                <w:b/>
              </w:rPr>
              <w:t xml:space="preserve">At </w:t>
            </w:r>
          </w:p>
          <w:p w:rsidR="006E2005" w:rsidRPr="006E2005" w:rsidRDefault="006E2005" w:rsidP="006E2005">
            <w:pPr>
              <w:spacing w:after="0" w:line="240" w:lineRule="auto"/>
              <w:jc w:val="center"/>
              <w:rPr>
                <w:rFonts w:ascii="Arial" w:eastAsia="Times New Roman" w:hAnsi="Arial" w:cs="Arial"/>
                <w:b/>
              </w:rPr>
            </w:pPr>
            <w:r w:rsidRPr="006E2005">
              <w:rPr>
                <w:rFonts w:ascii="Arial" w:eastAsia="Times New Roman" w:hAnsi="Arial" w:cs="Arial"/>
                <w:b/>
              </w:rPr>
              <w:t>Recruitment</w:t>
            </w:r>
          </w:p>
        </w:tc>
        <w:tc>
          <w:tcPr>
            <w:tcW w:w="2551" w:type="dxa"/>
          </w:tcPr>
          <w:p w:rsidR="006E2005" w:rsidRPr="006E2005" w:rsidRDefault="006E2005" w:rsidP="006E2005">
            <w:pPr>
              <w:spacing w:after="0" w:line="240" w:lineRule="auto"/>
              <w:jc w:val="center"/>
              <w:rPr>
                <w:rFonts w:ascii="Arial" w:eastAsia="Times New Roman" w:hAnsi="Arial" w:cs="Arial"/>
                <w:b/>
              </w:rPr>
            </w:pPr>
          </w:p>
        </w:tc>
      </w:tr>
      <w:tr w:rsidR="006E2005" w:rsidRPr="006E2005" w:rsidTr="00206D76">
        <w:tc>
          <w:tcPr>
            <w:tcW w:w="2268" w:type="dxa"/>
          </w:tcPr>
          <w:p w:rsidR="006E2005" w:rsidRPr="006E2005" w:rsidRDefault="006E2005" w:rsidP="006E2005">
            <w:pPr>
              <w:spacing w:after="0" w:line="240" w:lineRule="auto"/>
              <w:jc w:val="both"/>
              <w:rPr>
                <w:rFonts w:ascii="Arial" w:eastAsia="Times New Roman" w:hAnsi="Arial" w:cs="Arial"/>
                <w:b/>
                <w:u w:val="single"/>
              </w:rPr>
            </w:pPr>
            <w:r w:rsidRPr="006E2005">
              <w:rPr>
                <w:rFonts w:ascii="Arial" w:eastAsia="Times New Roman" w:hAnsi="Arial" w:cs="Arial"/>
                <w:b/>
                <w:u w:val="single"/>
              </w:rPr>
              <w:t>QUALIFICATIONS / TRAINING</w:t>
            </w:r>
          </w:p>
          <w:p w:rsidR="006E2005" w:rsidRPr="006E2005" w:rsidRDefault="006E2005" w:rsidP="006E2005">
            <w:pPr>
              <w:spacing w:after="0" w:line="240" w:lineRule="auto"/>
              <w:rPr>
                <w:rFonts w:ascii="Arial" w:eastAsia="Times New Roman" w:hAnsi="Arial" w:cs="Arial"/>
              </w:rPr>
            </w:pPr>
          </w:p>
        </w:tc>
        <w:tc>
          <w:tcPr>
            <w:tcW w:w="5387" w:type="dxa"/>
          </w:tcPr>
          <w:p w:rsidR="006E2005" w:rsidRPr="006E2005" w:rsidRDefault="006E2005" w:rsidP="006E2005">
            <w:pPr>
              <w:numPr>
                <w:ilvl w:val="0"/>
                <w:numId w:val="38"/>
              </w:numPr>
              <w:autoSpaceDE w:val="0"/>
              <w:autoSpaceDN w:val="0"/>
              <w:adjustRightInd w:val="0"/>
              <w:spacing w:after="0" w:line="240" w:lineRule="auto"/>
              <w:rPr>
                <w:rFonts w:ascii="Arial" w:eastAsia="Times New Roman" w:hAnsi="Arial" w:cs="Arial"/>
                <w:sz w:val="24"/>
                <w:szCs w:val="24"/>
                <w:lang w:eastAsia="en-GB"/>
              </w:rPr>
            </w:pPr>
            <w:r w:rsidRPr="006E2005">
              <w:rPr>
                <w:rFonts w:ascii="Arial" w:eastAsia="Times New Roman" w:hAnsi="Arial" w:cs="Arial"/>
                <w:sz w:val="24"/>
                <w:szCs w:val="24"/>
                <w:lang w:eastAsia="en-GB"/>
              </w:rPr>
              <w:t>Foundation Degree (</w:t>
            </w:r>
            <w:proofErr w:type="spellStart"/>
            <w:r w:rsidRPr="006E2005">
              <w:rPr>
                <w:rFonts w:ascii="Arial" w:eastAsia="Times New Roman" w:hAnsi="Arial" w:cs="Arial"/>
                <w:sz w:val="24"/>
                <w:szCs w:val="24"/>
                <w:lang w:eastAsia="en-GB"/>
              </w:rPr>
              <w:t>FdSc</w:t>
            </w:r>
            <w:proofErr w:type="spellEnd"/>
            <w:r w:rsidRPr="006E2005">
              <w:rPr>
                <w:rFonts w:ascii="Arial" w:eastAsia="Times New Roman" w:hAnsi="Arial" w:cs="Arial"/>
                <w:sz w:val="24"/>
                <w:szCs w:val="24"/>
                <w:lang w:eastAsia="en-GB"/>
              </w:rPr>
              <w:t xml:space="preserve"> in Healthcare Practice (Nursing Associate)</w:t>
            </w:r>
          </w:p>
          <w:p w:rsidR="006E2005" w:rsidRPr="006E2005" w:rsidRDefault="006E2005" w:rsidP="006E2005">
            <w:pPr>
              <w:numPr>
                <w:ilvl w:val="0"/>
                <w:numId w:val="38"/>
              </w:numPr>
              <w:autoSpaceDE w:val="0"/>
              <w:autoSpaceDN w:val="0"/>
              <w:adjustRightInd w:val="0"/>
              <w:spacing w:after="0" w:line="240" w:lineRule="auto"/>
              <w:rPr>
                <w:rFonts w:ascii="Arial" w:eastAsia="Times New Roman" w:hAnsi="Arial" w:cs="Arial"/>
                <w:sz w:val="24"/>
                <w:szCs w:val="24"/>
                <w:lang w:eastAsia="en-GB"/>
              </w:rPr>
            </w:pPr>
            <w:r w:rsidRPr="006E2005">
              <w:rPr>
                <w:rFonts w:ascii="Arial" w:eastAsia="Times New Roman" w:hAnsi="Arial" w:cs="Arial"/>
                <w:sz w:val="24"/>
                <w:szCs w:val="24"/>
                <w:lang w:eastAsia="en-GB"/>
              </w:rPr>
              <w:t xml:space="preserve">Essential induction training and experience </w:t>
            </w:r>
            <w:proofErr w:type="spellStart"/>
            <w:r w:rsidRPr="006E2005">
              <w:rPr>
                <w:rFonts w:ascii="Arial" w:eastAsia="Times New Roman" w:hAnsi="Arial" w:cs="Arial"/>
                <w:sz w:val="24"/>
                <w:szCs w:val="24"/>
                <w:lang w:eastAsia="en-GB"/>
              </w:rPr>
              <w:t>eg</w:t>
            </w:r>
            <w:proofErr w:type="spellEnd"/>
            <w:r w:rsidRPr="006E2005">
              <w:rPr>
                <w:rFonts w:ascii="Arial" w:eastAsia="Times New Roman" w:hAnsi="Arial" w:cs="Arial"/>
                <w:sz w:val="24"/>
                <w:szCs w:val="24"/>
                <w:lang w:eastAsia="en-GB"/>
              </w:rPr>
              <w:t xml:space="preserve"> care certificate or equivalent</w:t>
            </w:r>
          </w:p>
          <w:p w:rsidR="006E2005" w:rsidRPr="006E2005" w:rsidRDefault="006E2005" w:rsidP="006E2005">
            <w:pPr>
              <w:numPr>
                <w:ilvl w:val="0"/>
                <w:numId w:val="38"/>
              </w:numPr>
              <w:tabs>
                <w:tab w:val="left" w:pos="720"/>
              </w:tabs>
              <w:spacing w:after="0" w:line="240" w:lineRule="auto"/>
              <w:rPr>
                <w:rFonts w:ascii="Arial" w:eastAsia="Times New Roman" w:hAnsi="Arial" w:cs="Arial"/>
              </w:rPr>
            </w:pPr>
            <w:r w:rsidRPr="006E2005">
              <w:rPr>
                <w:rFonts w:ascii="Arial" w:eastAsia="Times New Roman" w:hAnsi="Arial" w:cs="Arial"/>
                <w:sz w:val="24"/>
                <w:szCs w:val="24"/>
              </w:rPr>
              <w:t>GCSEs Grade A-C in Maths and English or Functional Skills level 2 in Maths and English</w:t>
            </w:r>
          </w:p>
          <w:p w:rsidR="006E2005" w:rsidRPr="006E2005" w:rsidRDefault="006E2005" w:rsidP="006E2005">
            <w:pPr>
              <w:spacing w:after="0" w:line="240" w:lineRule="auto"/>
              <w:jc w:val="center"/>
              <w:rPr>
                <w:rFonts w:ascii="Arial" w:eastAsia="Times New Roman" w:hAnsi="Arial" w:cs="Arial"/>
              </w:rPr>
            </w:pPr>
          </w:p>
        </w:tc>
        <w:tc>
          <w:tcPr>
            <w:tcW w:w="2551" w:type="dxa"/>
          </w:tcPr>
          <w:p w:rsidR="006E2005" w:rsidRPr="006E2005" w:rsidRDefault="006E2005" w:rsidP="006E2005">
            <w:pPr>
              <w:spacing w:after="0" w:line="240" w:lineRule="auto"/>
              <w:jc w:val="both"/>
              <w:rPr>
                <w:rFonts w:ascii="Arial" w:eastAsia="Times New Roman" w:hAnsi="Arial" w:cs="Arial"/>
              </w:rPr>
            </w:pPr>
          </w:p>
        </w:tc>
      </w:tr>
      <w:tr w:rsidR="006E2005" w:rsidRPr="006E2005" w:rsidTr="00206D76">
        <w:tc>
          <w:tcPr>
            <w:tcW w:w="2268" w:type="dxa"/>
          </w:tcPr>
          <w:p w:rsidR="006E2005" w:rsidRPr="006E2005" w:rsidRDefault="006E2005" w:rsidP="006E2005">
            <w:pPr>
              <w:spacing w:after="0" w:line="240" w:lineRule="auto"/>
              <w:jc w:val="both"/>
              <w:rPr>
                <w:rFonts w:ascii="Arial" w:eastAsia="Times New Roman" w:hAnsi="Arial" w:cs="Arial"/>
                <w:b/>
                <w:u w:val="single"/>
              </w:rPr>
            </w:pPr>
            <w:r w:rsidRPr="006E2005">
              <w:rPr>
                <w:rFonts w:ascii="Arial" w:eastAsia="Times New Roman" w:hAnsi="Arial" w:cs="Arial"/>
                <w:b/>
                <w:u w:val="single"/>
              </w:rPr>
              <w:t>KNOWLEDGE / SKILLS</w:t>
            </w:r>
          </w:p>
          <w:p w:rsidR="006E2005" w:rsidRPr="006E2005" w:rsidRDefault="006E2005" w:rsidP="006E2005">
            <w:pPr>
              <w:tabs>
                <w:tab w:val="left" w:pos="720"/>
              </w:tabs>
              <w:spacing w:after="0" w:line="240" w:lineRule="auto"/>
              <w:rPr>
                <w:rFonts w:ascii="Arial" w:eastAsia="Times New Roman" w:hAnsi="Arial" w:cs="Arial"/>
              </w:rPr>
            </w:pPr>
          </w:p>
        </w:tc>
        <w:tc>
          <w:tcPr>
            <w:tcW w:w="5387" w:type="dxa"/>
          </w:tcPr>
          <w:p w:rsidR="006E2005" w:rsidRPr="006E2005" w:rsidRDefault="006E2005" w:rsidP="006E2005">
            <w:pPr>
              <w:tabs>
                <w:tab w:val="left" w:pos="720"/>
              </w:tabs>
              <w:spacing w:after="0" w:line="240" w:lineRule="auto"/>
              <w:rPr>
                <w:rFonts w:ascii="Arial" w:eastAsia="Times New Roman" w:hAnsi="Arial" w:cs="Arial"/>
              </w:rPr>
            </w:pPr>
          </w:p>
          <w:p w:rsidR="006E2005" w:rsidRPr="006E2005" w:rsidRDefault="006E2005" w:rsidP="006E2005">
            <w:pPr>
              <w:numPr>
                <w:ilvl w:val="0"/>
                <w:numId w:val="39"/>
              </w:numPr>
              <w:tabs>
                <w:tab w:val="left" w:pos="720"/>
              </w:tabs>
              <w:spacing w:after="0" w:line="240" w:lineRule="auto"/>
              <w:rPr>
                <w:rFonts w:ascii="Arial" w:eastAsia="Times New Roman" w:hAnsi="Arial" w:cs="Arial"/>
              </w:rPr>
            </w:pPr>
            <w:r w:rsidRPr="006E2005">
              <w:rPr>
                <w:rFonts w:ascii="Arial" w:eastAsia="Times New Roman" w:hAnsi="Arial" w:cs="Arial"/>
              </w:rPr>
              <w:t xml:space="preserve">Understanding of  evidence based practice </w:t>
            </w:r>
          </w:p>
          <w:p w:rsidR="006E2005" w:rsidRPr="006E2005" w:rsidRDefault="006E2005" w:rsidP="006E2005">
            <w:pPr>
              <w:numPr>
                <w:ilvl w:val="0"/>
                <w:numId w:val="39"/>
              </w:numPr>
              <w:tabs>
                <w:tab w:val="left" w:pos="720"/>
              </w:tabs>
              <w:spacing w:after="0" w:line="240" w:lineRule="auto"/>
              <w:rPr>
                <w:rFonts w:ascii="Arial" w:eastAsia="Times New Roman" w:hAnsi="Arial" w:cs="Arial"/>
              </w:rPr>
            </w:pPr>
            <w:r w:rsidRPr="006E2005">
              <w:rPr>
                <w:rFonts w:ascii="Arial" w:eastAsia="Times New Roman" w:hAnsi="Arial" w:cs="Arial"/>
              </w:rPr>
              <w:t>Knowledge of when to seek advice and refer to a registered care professional</w:t>
            </w:r>
          </w:p>
          <w:p w:rsidR="006E2005" w:rsidRPr="006E2005" w:rsidRDefault="006E2005" w:rsidP="006E2005">
            <w:pPr>
              <w:numPr>
                <w:ilvl w:val="0"/>
                <w:numId w:val="39"/>
              </w:numPr>
              <w:tabs>
                <w:tab w:val="left" w:pos="720"/>
              </w:tabs>
              <w:spacing w:after="0" w:line="240" w:lineRule="auto"/>
              <w:rPr>
                <w:rFonts w:ascii="Arial" w:eastAsia="Times New Roman" w:hAnsi="Arial" w:cs="Arial"/>
              </w:rPr>
            </w:pPr>
            <w:r w:rsidRPr="006E2005">
              <w:rPr>
                <w:rFonts w:ascii="Arial" w:eastAsia="Times New Roman" w:hAnsi="Arial" w:cs="Arial"/>
              </w:rPr>
              <w:t>Understanding of the scope of the role of the Nursing Associate in context of the team and the organisation, and how the role may contribute to service development</w:t>
            </w:r>
          </w:p>
          <w:p w:rsidR="006E2005" w:rsidRPr="006E2005" w:rsidRDefault="006E2005" w:rsidP="006E2005">
            <w:pPr>
              <w:numPr>
                <w:ilvl w:val="0"/>
                <w:numId w:val="39"/>
              </w:numPr>
              <w:tabs>
                <w:tab w:val="left" w:pos="720"/>
              </w:tabs>
              <w:spacing w:after="0" w:line="240" w:lineRule="auto"/>
              <w:rPr>
                <w:rFonts w:ascii="Arial" w:eastAsia="Times New Roman" w:hAnsi="Arial" w:cs="Arial"/>
              </w:rPr>
            </w:pPr>
            <w:r w:rsidRPr="006E2005">
              <w:rPr>
                <w:rFonts w:ascii="Arial" w:eastAsia="Times New Roman" w:hAnsi="Arial" w:cs="Arial"/>
              </w:rPr>
              <w:t xml:space="preserve">Intermediate IT skills </w:t>
            </w:r>
          </w:p>
          <w:p w:rsidR="006E2005" w:rsidRPr="006E2005" w:rsidRDefault="006E2005" w:rsidP="006E2005">
            <w:pPr>
              <w:numPr>
                <w:ilvl w:val="0"/>
                <w:numId w:val="39"/>
              </w:numPr>
              <w:tabs>
                <w:tab w:val="left" w:pos="720"/>
              </w:tabs>
              <w:spacing w:after="0" w:line="240" w:lineRule="auto"/>
              <w:rPr>
                <w:rFonts w:ascii="Arial" w:eastAsia="Times New Roman" w:hAnsi="Arial" w:cs="Arial"/>
              </w:rPr>
            </w:pPr>
            <w:r w:rsidRPr="006E2005">
              <w:rPr>
                <w:rFonts w:ascii="Arial" w:eastAsia="Times New Roman" w:hAnsi="Arial" w:cs="Arial"/>
              </w:rPr>
              <w:t xml:space="preserve">Understanding of the importance of the promotion of health and wellbeing </w:t>
            </w:r>
          </w:p>
          <w:p w:rsidR="006E2005" w:rsidRPr="006E2005" w:rsidRDefault="006E2005" w:rsidP="006E2005">
            <w:pPr>
              <w:numPr>
                <w:ilvl w:val="0"/>
                <w:numId w:val="39"/>
              </w:numPr>
              <w:tabs>
                <w:tab w:val="left" w:pos="720"/>
              </w:tabs>
              <w:spacing w:after="0" w:line="240" w:lineRule="auto"/>
              <w:rPr>
                <w:rFonts w:ascii="Arial" w:eastAsia="Times New Roman" w:hAnsi="Arial" w:cs="Arial"/>
              </w:rPr>
            </w:pPr>
            <w:r w:rsidRPr="006E2005">
              <w:rPr>
                <w:rFonts w:ascii="Arial" w:eastAsia="Times New Roman" w:hAnsi="Arial" w:cs="Arial"/>
              </w:rPr>
              <w:t>Evidence of recent work-based learning or self-directed learning</w:t>
            </w:r>
          </w:p>
        </w:tc>
        <w:tc>
          <w:tcPr>
            <w:tcW w:w="2551" w:type="dxa"/>
          </w:tcPr>
          <w:p w:rsidR="006E2005" w:rsidRPr="006E2005" w:rsidRDefault="006E2005" w:rsidP="006E2005">
            <w:pPr>
              <w:spacing w:after="0" w:line="240" w:lineRule="auto"/>
              <w:jc w:val="both"/>
              <w:rPr>
                <w:rFonts w:ascii="Arial" w:eastAsia="Times New Roman" w:hAnsi="Arial" w:cs="Arial"/>
              </w:rPr>
            </w:pPr>
          </w:p>
          <w:p w:rsidR="006E2005" w:rsidRPr="006E2005" w:rsidRDefault="006E2005" w:rsidP="006E2005">
            <w:pPr>
              <w:spacing w:after="0" w:line="240" w:lineRule="auto"/>
              <w:jc w:val="both"/>
              <w:rPr>
                <w:rFonts w:ascii="Arial" w:eastAsia="Times New Roman" w:hAnsi="Arial" w:cs="Arial"/>
              </w:rPr>
            </w:pPr>
          </w:p>
          <w:p w:rsidR="006E2005" w:rsidRPr="006E2005" w:rsidRDefault="006E2005" w:rsidP="006E2005">
            <w:pPr>
              <w:spacing w:after="0" w:line="240" w:lineRule="auto"/>
              <w:jc w:val="both"/>
              <w:rPr>
                <w:rFonts w:ascii="Arial" w:eastAsia="Times New Roman" w:hAnsi="Arial" w:cs="Arial"/>
              </w:rPr>
            </w:pPr>
          </w:p>
          <w:p w:rsidR="006E2005" w:rsidRPr="006E2005" w:rsidRDefault="006E2005" w:rsidP="006E2005">
            <w:pPr>
              <w:spacing w:after="0" w:line="240" w:lineRule="auto"/>
              <w:jc w:val="both"/>
              <w:rPr>
                <w:rFonts w:ascii="Arial" w:eastAsia="Times New Roman" w:hAnsi="Arial" w:cs="Arial"/>
              </w:rPr>
            </w:pPr>
          </w:p>
          <w:p w:rsidR="006E2005" w:rsidRPr="006E2005" w:rsidRDefault="006E2005" w:rsidP="006E2005">
            <w:pPr>
              <w:spacing w:after="0" w:line="240" w:lineRule="auto"/>
              <w:jc w:val="both"/>
              <w:rPr>
                <w:rFonts w:ascii="Arial" w:eastAsia="Times New Roman" w:hAnsi="Arial" w:cs="Arial"/>
              </w:rPr>
            </w:pPr>
          </w:p>
          <w:p w:rsidR="006E2005" w:rsidRPr="006E2005" w:rsidRDefault="006E2005" w:rsidP="006E2005">
            <w:pPr>
              <w:spacing w:after="0" w:line="240" w:lineRule="auto"/>
              <w:jc w:val="center"/>
              <w:rPr>
                <w:rFonts w:ascii="Arial" w:eastAsia="Times New Roman" w:hAnsi="Arial" w:cs="Arial"/>
              </w:rPr>
            </w:pPr>
          </w:p>
        </w:tc>
      </w:tr>
      <w:tr w:rsidR="006E2005" w:rsidRPr="006E2005" w:rsidTr="00206D76">
        <w:tc>
          <w:tcPr>
            <w:tcW w:w="2268" w:type="dxa"/>
          </w:tcPr>
          <w:p w:rsidR="006E2005" w:rsidRPr="006E2005" w:rsidRDefault="006E2005" w:rsidP="006E2005">
            <w:pPr>
              <w:spacing w:after="0" w:line="240" w:lineRule="auto"/>
              <w:jc w:val="both"/>
              <w:rPr>
                <w:rFonts w:ascii="Arial" w:eastAsia="Times New Roman" w:hAnsi="Arial" w:cs="Arial"/>
                <w:b/>
                <w:u w:val="single"/>
              </w:rPr>
            </w:pPr>
            <w:r w:rsidRPr="006E2005">
              <w:rPr>
                <w:rFonts w:ascii="Arial" w:eastAsia="Times New Roman" w:hAnsi="Arial" w:cs="Arial"/>
                <w:b/>
                <w:u w:val="single"/>
              </w:rPr>
              <w:t>EXPERIENCE</w:t>
            </w:r>
          </w:p>
          <w:p w:rsidR="006E2005" w:rsidRPr="006E2005" w:rsidRDefault="006E2005" w:rsidP="006E2005">
            <w:pPr>
              <w:tabs>
                <w:tab w:val="left" w:pos="720"/>
              </w:tabs>
              <w:spacing w:after="0" w:line="240" w:lineRule="auto"/>
              <w:rPr>
                <w:rFonts w:ascii="Arial" w:eastAsia="Times New Roman" w:hAnsi="Arial" w:cs="Arial"/>
              </w:rPr>
            </w:pPr>
          </w:p>
        </w:tc>
        <w:tc>
          <w:tcPr>
            <w:tcW w:w="5387" w:type="dxa"/>
          </w:tcPr>
          <w:p w:rsidR="006E2005" w:rsidRPr="006E2005" w:rsidRDefault="006E2005" w:rsidP="006E2005">
            <w:pPr>
              <w:numPr>
                <w:ilvl w:val="0"/>
                <w:numId w:val="40"/>
              </w:numPr>
              <w:spacing w:after="0" w:line="240" w:lineRule="auto"/>
              <w:rPr>
                <w:rFonts w:ascii="Arial" w:eastAsia="Times New Roman" w:hAnsi="Arial" w:cs="Arial"/>
                <w:sz w:val="24"/>
                <w:szCs w:val="24"/>
              </w:rPr>
            </w:pPr>
            <w:r w:rsidRPr="006E2005">
              <w:rPr>
                <w:rFonts w:ascii="Arial" w:eastAsia="Times New Roman" w:hAnsi="Arial" w:cs="Arial"/>
                <w:bCs/>
                <w:sz w:val="24"/>
                <w:szCs w:val="24"/>
              </w:rPr>
              <w:t>Ability to work effectively as a team player under appropriate supervision, and as part of a multi-disciplinary team</w:t>
            </w:r>
          </w:p>
          <w:p w:rsidR="006E2005" w:rsidRPr="006E2005" w:rsidRDefault="006E2005" w:rsidP="006E2005">
            <w:pPr>
              <w:numPr>
                <w:ilvl w:val="0"/>
                <w:numId w:val="40"/>
              </w:numPr>
              <w:spacing w:after="0" w:line="240" w:lineRule="auto"/>
              <w:rPr>
                <w:rFonts w:ascii="Arial" w:eastAsia="Times New Roman" w:hAnsi="Arial" w:cs="Arial"/>
                <w:sz w:val="24"/>
                <w:szCs w:val="24"/>
              </w:rPr>
            </w:pPr>
            <w:r w:rsidRPr="006E2005">
              <w:rPr>
                <w:rFonts w:ascii="Arial" w:eastAsia="Times New Roman" w:hAnsi="Arial" w:cs="Arial"/>
                <w:bCs/>
                <w:sz w:val="24"/>
                <w:szCs w:val="24"/>
              </w:rPr>
              <w:t>Ability to work independently with a delegated caseload, use initiative whilst understanding limits of scope</w:t>
            </w:r>
          </w:p>
          <w:p w:rsidR="006E2005" w:rsidRPr="006E2005" w:rsidRDefault="006E2005" w:rsidP="006E2005">
            <w:pPr>
              <w:numPr>
                <w:ilvl w:val="0"/>
                <w:numId w:val="40"/>
              </w:numPr>
              <w:spacing w:after="0" w:line="240" w:lineRule="auto"/>
              <w:rPr>
                <w:rFonts w:ascii="Arial" w:eastAsia="Times New Roman" w:hAnsi="Arial" w:cs="Arial"/>
                <w:sz w:val="24"/>
                <w:szCs w:val="24"/>
              </w:rPr>
            </w:pPr>
            <w:r w:rsidRPr="006E2005">
              <w:rPr>
                <w:rFonts w:ascii="Arial" w:eastAsia="Times New Roman" w:hAnsi="Arial" w:cs="Arial"/>
                <w:bCs/>
                <w:sz w:val="24"/>
                <w:szCs w:val="24"/>
              </w:rPr>
              <w:t>Conducts clinical tasks within Nursing Associate scope of practice to a high level of competency</w:t>
            </w:r>
          </w:p>
          <w:p w:rsidR="006E2005" w:rsidRPr="006E2005" w:rsidRDefault="006E2005" w:rsidP="006E2005">
            <w:pPr>
              <w:numPr>
                <w:ilvl w:val="0"/>
                <w:numId w:val="40"/>
              </w:numPr>
              <w:tabs>
                <w:tab w:val="left" w:pos="720"/>
              </w:tabs>
              <w:spacing w:after="0" w:line="240" w:lineRule="auto"/>
              <w:rPr>
                <w:rFonts w:ascii="Arial" w:eastAsia="Times New Roman" w:hAnsi="Arial" w:cs="Arial"/>
              </w:rPr>
            </w:pPr>
            <w:r w:rsidRPr="006E2005">
              <w:rPr>
                <w:rFonts w:ascii="Arial" w:eastAsia="Times New Roman" w:hAnsi="Arial" w:cs="Arial"/>
                <w:sz w:val="24"/>
                <w:szCs w:val="24"/>
              </w:rPr>
              <w:t>Ability to support the development of less experienced staff</w:t>
            </w:r>
          </w:p>
          <w:p w:rsidR="006E2005" w:rsidRPr="006E2005" w:rsidRDefault="006E2005" w:rsidP="006E2005">
            <w:pPr>
              <w:spacing w:after="0" w:line="240" w:lineRule="auto"/>
              <w:jc w:val="center"/>
              <w:rPr>
                <w:rFonts w:ascii="Arial" w:eastAsia="Times New Roman" w:hAnsi="Arial" w:cs="Arial"/>
              </w:rPr>
            </w:pPr>
          </w:p>
        </w:tc>
        <w:tc>
          <w:tcPr>
            <w:tcW w:w="2551" w:type="dxa"/>
          </w:tcPr>
          <w:p w:rsidR="006E2005" w:rsidRPr="006E2005" w:rsidRDefault="006E2005" w:rsidP="006E2005">
            <w:pPr>
              <w:numPr>
                <w:ilvl w:val="0"/>
                <w:numId w:val="40"/>
              </w:numPr>
              <w:tabs>
                <w:tab w:val="left" w:pos="720"/>
                <w:tab w:val="center" w:pos="4153"/>
                <w:tab w:val="right" w:pos="8306"/>
              </w:tabs>
              <w:spacing w:after="0" w:line="240" w:lineRule="auto"/>
              <w:rPr>
                <w:rFonts w:ascii="Arial" w:eastAsia="Times New Roman" w:hAnsi="Arial" w:cs="Arial"/>
                <w:sz w:val="24"/>
                <w:szCs w:val="24"/>
              </w:rPr>
            </w:pPr>
            <w:r w:rsidRPr="006E2005">
              <w:rPr>
                <w:rFonts w:ascii="Arial" w:eastAsia="Times New Roman" w:hAnsi="Arial" w:cs="Arial"/>
                <w:sz w:val="24"/>
                <w:szCs w:val="24"/>
              </w:rPr>
              <w:t>Line manages and supervises day to day activity of support workers</w:t>
            </w:r>
          </w:p>
          <w:p w:rsidR="006E2005" w:rsidRPr="006E2005" w:rsidRDefault="006E2005" w:rsidP="006E2005">
            <w:pPr>
              <w:numPr>
                <w:ilvl w:val="0"/>
                <w:numId w:val="40"/>
              </w:numPr>
              <w:spacing w:after="0" w:line="240" w:lineRule="auto"/>
              <w:rPr>
                <w:rFonts w:ascii="Arial" w:eastAsia="Times New Roman" w:hAnsi="Arial" w:cs="Arial"/>
              </w:rPr>
            </w:pPr>
            <w:r w:rsidRPr="006E2005">
              <w:rPr>
                <w:rFonts w:ascii="Arial" w:eastAsia="Times New Roman" w:hAnsi="Arial" w:cs="Arial"/>
                <w:sz w:val="24"/>
                <w:szCs w:val="24"/>
              </w:rPr>
              <w:t>Provides clinical supervision for less experienced staff</w:t>
            </w:r>
          </w:p>
        </w:tc>
      </w:tr>
      <w:tr w:rsidR="006E2005" w:rsidRPr="006E2005" w:rsidTr="00206D76">
        <w:tc>
          <w:tcPr>
            <w:tcW w:w="2268" w:type="dxa"/>
          </w:tcPr>
          <w:p w:rsidR="006E2005" w:rsidRPr="006E2005" w:rsidRDefault="006E2005" w:rsidP="006E2005">
            <w:pPr>
              <w:spacing w:after="0" w:line="240" w:lineRule="auto"/>
              <w:jc w:val="both"/>
              <w:rPr>
                <w:rFonts w:ascii="Arial" w:eastAsia="Times New Roman" w:hAnsi="Arial" w:cs="Arial"/>
                <w:b/>
                <w:u w:val="single"/>
              </w:rPr>
            </w:pPr>
            <w:r w:rsidRPr="006E2005">
              <w:rPr>
                <w:rFonts w:ascii="Arial" w:eastAsia="Times New Roman" w:hAnsi="Arial" w:cs="Arial"/>
                <w:b/>
                <w:u w:val="single"/>
              </w:rPr>
              <w:t>PERSONAL ATTRIBUTES</w:t>
            </w:r>
          </w:p>
          <w:p w:rsidR="006E2005" w:rsidRPr="006E2005" w:rsidRDefault="006E2005" w:rsidP="006E2005">
            <w:pPr>
              <w:spacing w:after="0" w:line="240" w:lineRule="auto"/>
              <w:rPr>
                <w:rFonts w:ascii="Arial" w:eastAsia="Times New Roman" w:hAnsi="Arial" w:cs="Arial"/>
              </w:rPr>
            </w:pPr>
          </w:p>
        </w:tc>
        <w:tc>
          <w:tcPr>
            <w:tcW w:w="5387" w:type="dxa"/>
          </w:tcPr>
          <w:p w:rsidR="006E2005" w:rsidRPr="006E2005" w:rsidRDefault="006E2005" w:rsidP="006E2005">
            <w:pPr>
              <w:numPr>
                <w:ilvl w:val="0"/>
                <w:numId w:val="36"/>
              </w:numPr>
              <w:autoSpaceDE w:val="0"/>
              <w:autoSpaceDN w:val="0"/>
              <w:adjustRightInd w:val="0"/>
              <w:spacing w:after="0" w:line="240" w:lineRule="auto"/>
              <w:ind w:left="317" w:hanging="283"/>
              <w:rPr>
                <w:rFonts w:ascii="Arial" w:eastAsia="Times New Roman" w:hAnsi="Arial" w:cs="Arial"/>
                <w:sz w:val="24"/>
                <w:szCs w:val="24"/>
                <w:lang w:eastAsia="en-GB"/>
              </w:rPr>
            </w:pPr>
            <w:r w:rsidRPr="006E2005">
              <w:rPr>
                <w:rFonts w:ascii="Arial" w:eastAsia="Times New Roman" w:hAnsi="Arial" w:cs="Arial"/>
                <w:sz w:val="24"/>
                <w:szCs w:val="24"/>
                <w:lang w:eastAsia="en-GB"/>
              </w:rPr>
              <w:t>Ability to work on own initiative</w:t>
            </w:r>
          </w:p>
          <w:p w:rsidR="006E2005" w:rsidRPr="006E2005" w:rsidRDefault="006E2005" w:rsidP="006E2005">
            <w:pPr>
              <w:numPr>
                <w:ilvl w:val="0"/>
                <w:numId w:val="36"/>
              </w:numPr>
              <w:autoSpaceDE w:val="0"/>
              <w:autoSpaceDN w:val="0"/>
              <w:adjustRightInd w:val="0"/>
              <w:spacing w:after="0" w:line="240" w:lineRule="auto"/>
              <w:ind w:left="317" w:hanging="283"/>
              <w:rPr>
                <w:rFonts w:ascii="Arial" w:eastAsia="Times New Roman" w:hAnsi="Arial" w:cs="Arial"/>
                <w:sz w:val="24"/>
                <w:szCs w:val="24"/>
                <w:lang w:eastAsia="en-GB"/>
              </w:rPr>
            </w:pPr>
            <w:r w:rsidRPr="006E2005">
              <w:rPr>
                <w:rFonts w:ascii="Arial" w:eastAsia="Times New Roman" w:hAnsi="Arial" w:cs="Arial"/>
                <w:sz w:val="24"/>
                <w:szCs w:val="24"/>
                <w:lang w:eastAsia="en-GB"/>
              </w:rPr>
              <w:t>Ability to take part in reflective practice and clinical supervision activities</w:t>
            </w:r>
          </w:p>
          <w:p w:rsidR="006E2005" w:rsidRPr="006E2005" w:rsidRDefault="006E2005" w:rsidP="006E2005">
            <w:pPr>
              <w:numPr>
                <w:ilvl w:val="0"/>
                <w:numId w:val="36"/>
              </w:numPr>
              <w:autoSpaceDE w:val="0"/>
              <w:autoSpaceDN w:val="0"/>
              <w:adjustRightInd w:val="0"/>
              <w:spacing w:after="37" w:line="240" w:lineRule="auto"/>
              <w:ind w:left="317" w:hanging="283"/>
              <w:rPr>
                <w:rFonts w:ascii="Arial" w:eastAsia="Times New Roman" w:hAnsi="Arial" w:cs="Arial"/>
                <w:sz w:val="24"/>
                <w:szCs w:val="24"/>
                <w:lang w:eastAsia="en-GB"/>
              </w:rPr>
            </w:pPr>
            <w:r w:rsidRPr="006E2005">
              <w:rPr>
                <w:rFonts w:ascii="Arial" w:eastAsia="Times New Roman" w:hAnsi="Arial" w:cs="Arial"/>
                <w:sz w:val="24"/>
                <w:szCs w:val="24"/>
                <w:lang w:eastAsia="en-GB"/>
              </w:rPr>
              <w:t xml:space="preserve">Courteous, respectful and helpful at all times </w:t>
            </w:r>
          </w:p>
          <w:p w:rsidR="006E2005" w:rsidRPr="006E2005" w:rsidRDefault="006E2005" w:rsidP="006E2005">
            <w:pPr>
              <w:numPr>
                <w:ilvl w:val="0"/>
                <w:numId w:val="36"/>
              </w:numPr>
              <w:spacing w:after="0" w:line="240" w:lineRule="auto"/>
              <w:ind w:left="317" w:hanging="283"/>
              <w:rPr>
                <w:rFonts w:ascii="Arial" w:eastAsia="Times New Roman" w:hAnsi="Arial" w:cs="Arial"/>
                <w:sz w:val="24"/>
                <w:szCs w:val="24"/>
              </w:rPr>
            </w:pPr>
            <w:r w:rsidRPr="006E2005">
              <w:rPr>
                <w:rFonts w:ascii="Arial" w:eastAsia="Times New Roman" w:hAnsi="Arial" w:cs="Arial"/>
                <w:sz w:val="24"/>
                <w:szCs w:val="24"/>
              </w:rPr>
              <w:t>Excellent communication skills</w:t>
            </w:r>
          </w:p>
          <w:p w:rsidR="006E2005" w:rsidRPr="006E2005" w:rsidRDefault="006E2005" w:rsidP="006E2005">
            <w:pPr>
              <w:numPr>
                <w:ilvl w:val="0"/>
                <w:numId w:val="36"/>
              </w:numPr>
              <w:spacing w:after="0" w:line="240" w:lineRule="auto"/>
              <w:ind w:left="317" w:hanging="283"/>
              <w:rPr>
                <w:rFonts w:ascii="Arial" w:eastAsia="Times New Roman" w:hAnsi="Arial" w:cs="Arial"/>
                <w:sz w:val="24"/>
                <w:szCs w:val="24"/>
              </w:rPr>
            </w:pPr>
            <w:r w:rsidRPr="006E2005">
              <w:rPr>
                <w:rFonts w:ascii="Arial" w:eastAsia="Times New Roman" w:hAnsi="Arial" w:cs="Arial"/>
                <w:sz w:val="24"/>
                <w:szCs w:val="24"/>
              </w:rPr>
              <w:t>Excellent written skills</w:t>
            </w:r>
          </w:p>
          <w:p w:rsidR="006E2005" w:rsidRPr="006E2005" w:rsidRDefault="006E2005" w:rsidP="006E2005">
            <w:pPr>
              <w:numPr>
                <w:ilvl w:val="0"/>
                <w:numId w:val="36"/>
              </w:numPr>
              <w:spacing w:after="0" w:line="240" w:lineRule="auto"/>
              <w:ind w:left="317" w:hanging="283"/>
              <w:rPr>
                <w:rFonts w:ascii="Arial" w:eastAsia="Times New Roman" w:hAnsi="Arial" w:cs="Arial"/>
                <w:sz w:val="24"/>
                <w:szCs w:val="24"/>
              </w:rPr>
            </w:pPr>
            <w:r w:rsidRPr="006E2005">
              <w:rPr>
                <w:rFonts w:ascii="Arial" w:eastAsia="Times New Roman" w:hAnsi="Arial" w:cs="Arial"/>
                <w:bCs/>
                <w:sz w:val="24"/>
                <w:szCs w:val="24"/>
              </w:rPr>
              <w:t xml:space="preserve">Evidence of time management skills and </w:t>
            </w:r>
            <w:r w:rsidRPr="006E2005">
              <w:rPr>
                <w:rFonts w:ascii="Arial" w:eastAsia="Times New Roman" w:hAnsi="Arial" w:cs="Arial"/>
                <w:bCs/>
                <w:sz w:val="24"/>
                <w:szCs w:val="24"/>
              </w:rPr>
              <w:lastRenderedPageBreak/>
              <w:t>ability to prioritise</w:t>
            </w:r>
          </w:p>
          <w:p w:rsidR="006E2005" w:rsidRPr="006E2005" w:rsidRDefault="006E2005" w:rsidP="006E2005">
            <w:pPr>
              <w:numPr>
                <w:ilvl w:val="0"/>
                <w:numId w:val="36"/>
              </w:numPr>
              <w:spacing w:after="0" w:line="240" w:lineRule="auto"/>
              <w:ind w:left="317" w:hanging="283"/>
              <w:rPr>
                <w:rFonts w:ascii="Arial" w:eastAsia="Times New Roman" w:hAnsi="Arial" w:cs="Arial"/>
                <w:sz w:val="24"/>
                <w:szCs w:val="24"/>
              </w:rPr>
            </w:pPr>
            <w:r w:rsidRPr="006E2005">
              <w:rPr>
                <w:rFonts w:ascii="Arial" w:eastAsia="Times New Roman" w:hAnsi="Arial" w:cs="Arial"/>
                <w:bCs/>
                <w:sz w:val="24"/>
                <w:szCs w:val="24"/>
              </w:rPr>
              <w:t>Insight into how to evaluate own strengths and development needs, seeking advice where appropriate</w:t>
            </w:r>
          </w:p>
          <w:p w:rsidR="006E2005" w:rsidRPr="006E2005" w:rsidRDefault="006E2005" w:rsidP="006E2005">
            <w:pPr>
              <w:numPr>
                <w:ilvl w:val="0"/>
                <w:numId w:val="36"/>
              </w:numPr>
              <w:spacing w:after="0" w:line="240" w:lineRule="auto"/>
              <w:ind w:left="317" w:hanging="283"/>
              <w:rPr>
                <w:rFonts w:ascii="Arial" w:eastAsia="Times New Roman" w:hAnsi="Arial" w:cs="Arial"/>
                <w:bCs/>
                <w:sz w:val="24"/>
                <w:szCs w:val="24"/>
              </w:rPr>
            </w:pPr>
            <w:r w:rsidRPr="006E2005">
              <w:rPr>
                <w:rFonts w:ascii="Arial" w:eastAsia="Times New Roman" w:hAnsi="Arial" w:cs="Arial"/>
                <w:bCs/>
                <w:sz w:val="24"/>
                <w:szCs w:val="24"/>
              </w:rPr>
              <w:t>Ability to communicate with members of the public and health care providers</w:t>
            </w:r>
          </w:p>
          <w:p w:rsidR="006E2005" w:rsidRPr="006E2005" w:rsidRDefault="006E2005" w:rsidP="006E2005">
            <w:pPr>
              <w:numPr>
                <w:ilvl w:val="0"/>
                <w:numId w:val="36"/>
              </w:numPr>
              <w:tabs>
                <w:tab w:val="left" w:pos="720"/>
              </w:tabs>
              <w:spacing w:after="0" w:line="240" w:lineRule="auto"/>
              <w:rPr>
                <w:rFonts w:ascii="Arial" w:eastAsia="Times New Roman" w:hAnsi="Arial" w:cs="Arial"/>
              </w:rPr>
            </w:pPr>
            <w:r w:rsidRPr="006E2005">
              <w:rPr>
                <w:rFonts w:ascii="Arial" w:eastAsia="Times New Roman" w:hAnsi="Arial" w:cs="Arial"/>
                <w:bCs/>
                <w:sz w:val="24"/>
                <w:szCs w:val="24"/>
              </w:rPr>
              <w:t>Ability to deal with non-routine and unpredictable nature of the workload and individual patient contact</w:t>
            </w:r>
          </w:p>
        </w:tc>
        <w:tc>
          <w:tcPr>
            <w:tcW w:w="2551" w:type="dxa"/>
          </w:tcPr>
          <w:p w:rsidR="006E2005" w:rsidRPr="006E2005" w:rsidRDefault="006E2005" w:rsidP="006E2005">
            <w:pPr>
              <w:spacing w:after="0" w:line="240" w:lineRule="auto"/>
              <w:jc w:val="both"/>
              <w:rPr>
                <w:rFonts w:ascii="Arial" w:eastAsia="Times New Roman" w:hAnsi="Arial" w:cs="Arial"/>
              </w:rPr>
            </w:pPr>
          </w:p>
        </w:tc>
      </w:tr>
      <w:tr w:rsidR="006E2005" w:rsidRPr="006E2005" w:rsidTr="00206D76">
        <w:tc>
          <w:tcPr>
            <w:tcW w:w="2268" w:type="dxa"/>
          </w:tcPr>
          <w:p w:rsidR="006E2005" w:rsidRPr="006E2005" w:rsidRDefault="006E2005" w:rsidP="006E2005">
            <w:pPr>
              <w:tabs>
                <w:tab w:val="left" w:pos="720"/>
              </w:tabs>
              <w:spacing w:after="0" w:line="240" w:lineRule="auto"/>
              <w:rPr>
                <w:rFonts w:ascii="Arial" w:eastAsia="Times New Roman" w:hAnsi="Arial" w:cs="Arial"/>
                <w:b/>
                <w:u w:val="single"/>
              </w:rPr>
            </w:pPr>
            <w:r w:rsidRPr="006E2005">
              <w:rPr>
                <w:rFonts w:ascii="Arial" w:eastAsia="Times New Roman" w:hAnsi="Arial" w:cs="Arial"/>
                <w:b/>
                <w:u w:val="single"/>
              </w:rPr>
              <w:t>OTHER REQUIREMENTS:</w:t>
            </w:r>
          </w:p>
          <w:p w:rsidR="006E2005" w:rsidRPr="006E2005" w:rsidRDefault="006E2005" w:rsidP="006E2005">
            <w:pPr>
              <w:tabs>
                <w:tab w:val="left" w:pos="720"/>
              </w:tabs>
              <w:spacing w:after="0" w:line="240" w:lineRule="auto"/>
              <w:rPr>
                <w:rFonts w:ascii="Arial" w:eastAsia="Times New Roman" w:hAnsi="Arial" w:cs="Arial"/>
                <w:u w:val="single"/>
              </w:rPr>
            </w:pPr>
          </w:p>
        </w:tc>
        <w:tc>
          <w:tcPr>
            <w:tcW w:w="5387" w:type="dxa"/>
          </w:tcPr>
          <w:p w:rsidR="006E2005" w:rsidRPr="006E2005" w:rsidRDefault="006E2005" w:rsidP="006E2005">
            <w:pPr>
              <w:numPr>
                <w:ilvl w:val="0"/>
                <w:numId w:val="36"/>
              </w:numPr>
              <w:autoSpaceDE w:val="0"/>
              <w:autoSpaceDN w:val="0"/>
              <w:adjustRightInd w:val="0"/>
              <w:spacing w:after="37" w:line="240" w:lineRule="auto"/>
              <w:ind w:left="317" w:hanging="283"/>
              <w:rPr>
                <w:rFonts w:ascii="Arial" w:eastAsia="Times New Roman" w:hAnsi="Arial" w:cs="Arial"/>
                <w:sz w:val="24"/>
                <w:szCs w:val="24"/>
                <w:lang w:eastAsia="en-GB"/>
              </w:rPr>
            </w:pPr>
            <w:r w:rsidRPr="006E2005">
              <w:rPr>
                <w:rFonts w:ascii="Arial" w:eastAsia="Times New Roman" w:hAnsi="Arial" w:cs="Arial"/>
                <w:sz w:val="24"/>
                <w:szCs w:val="24"/>
                <w:lang w:eastAsia="en-GB"/>
              </w:rPr>
              <w:t>Commits to maintaining personal development and meeting requirements of revalidation</w:t>
            </w:r>
          </w:p>
          <w:p w:rsidR="006E2005" w:rsidRPr="00C87016" w:rsidRDefault="006E2005" w:rsidP="00C87016">
            <w:pPr>
              <w:numPr>
                <w:ilvl w:val="0"/>
                <w:numId w:val="36"/>
              </w:numPr>
              <w:autoSpaceDE w:val="0"/>
              <w:autoSpaceDN w:val="0"/>
              <w:adjustRightInd w:val="0"/>
              <w:spacing w:after="37" w:line="240" w:lineRule="auto"/>
              <w:ind w:left="317" w:hanging="283"/>
              <w:rPr>
                <w:rFonts w:ascii="Arial" w:eastAsia="Times New Roman" w:hAnsi="Arial" w:cs="Arial"/>
                <w:sz w:val="24"/>
                <w:szCs w:val="24"/>
                <w:lang w:eastAsia="en-GB"/>
              </w:rPr>
            </w:pPr>
            <w:r w:rsidRPr="006E2005">
              <w:rPr>
                <w:rFonts w:ascii="Arial" w:eastAsia="Times New Roman" w:hAnsi="Arial" w:cs="Arial"/>
                <w:sz w:val="24"/>
                <w:szCs w:val="24"/>
                <w:lang w:eastAsia="en-GB"/>
              </w:rPr>
              <w:t xml:space="preserve"> Meets requirements of all Nursing &amp; Midwifery standards</w:t>
            </w:r>
          </w:p>
        </w:tc>
        <w:tc>
          <w:tcPr>
            <w:tcW w:w="2551" w:type="dxa"/>
          </w:tcPr>
          <w:p w:rsidR="006E2005" w:rsidRPr="006E2005" w:rsidRDefault="006E2005" w:rsidP="006E2005">
            <w:pPr>
              <w:tabs>
                <w:tab w:val="left" w:pos="720"/>
              </w:tabs>
              <w:spacing w:after="0" w:line="240" w:lineRule="auto"/>
              <w:jc w:val="center"/>
              <w:rPr>
                <w:rFonts w:ascii="Arial" w:eastAsia="Times New Roman" w:hAnsi="Arial" w:cs="Arial"/>
                <w:u w:val="single"/>
              </w:rPr>
            </w:pPr>
          </w:p>
          <w:p w:rsidR="006E2005" w:rsidRPr="006E2005" w:rsidRDefault="006E2005" w:rsidP="006E2005">
            <w:pPr>
              <w:tabs>
                <w:tab w:val="left" w:pos="720"/>
              </w:tabs>
              <w:spacing w:after="0" w:line="240" w:lineRule="auto"/>
              <w:jc w:val="center"/>
              <w:rPr>
                <w:rFonts w:ascii="Arial" w:eastAsia="Times New Roman" w:hAnsi="Arial" w:cs="Arial"/>
                <w:u w:val="single"/>
              </w:rPr>
            </w:pPr>
          </w:p>
        </w:tc>
      </w:tr>
    </w:tbl>
    <w:p w:rsidR="006E2005" w:rsidRPr="006E2005" w:rsidRDefault="006E2005" w:rsidP="006E2005">
      <w:pPr>
        <w:spacing w:after="0" w:line="240" w:lineRule="auto"/>
        <w:jc w:val="both"/>
        <w:rPr>
          <w:rFonts w:ascii="Arial" w:eastAsia="Times New Roman" w:hAnsi="Arial" w:cs="Arial"/>
        </w:rPr>
      </w:pPr>
      <w:r w:rsidRPr="006E2005">
        <w:rPr>
          <w:rFonts w:ascii="Arial" w:eastAsia="Times New Roman" w:hAnsi="Arial" w:cs="Arial"/>
        </w:rPr>
        <w:t>* Essential/Desirable</w:t>
      </w:r>
    </w:p>
    <w:p w:rsidR="006E2005" w:rsidRPr="006E2005" w:rsidRDefault="006E2005" w:rsidP="006E2005">
      <w:pPr>
        <w:spacing w:after="0" w:line="240" w:lineRule="auto"/>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3"/>
        <w:gridCol w:w="1407"/>
        <w:gridCol w:w="8"/>
      </w:tblGrid>
      <w:tr w:rsidR="006E2005" w:rsidRPr="006E2005" w:rsidTr="00206D76">
        <w:trPr>
          <w:jc w:val="center"/>
        </w:trPr>
        <w:tc>
          <w:tcPr>
            <w:tcW w:w="9043" w:type="dxa"/>
            <w:tcBorders>
              <w:top w:val="single" w:sz="4" w:space="0" w:color="auto"/>
              <w:left w:val="single" w:sz="4" w:space="0" w:color="auto"/>
              <w:bottom w:val="single" w:sz="4" w:space="0" w:color="auto"/>
              <w:right w:val="single" w:sz="4" w:space="0" w:color="auto"/>
            </w:tcBorders>
            <w:shd w:val="clear" w:color="auto" w:fill="auto"/>
          </w:tcPr>
          <w:p w:rsidR="006E2005" w:rsidRPr="006E2005" w:rsidRDefault="006E2005" w:rsidP="006E2005">
            <w:pPr>
              <w:spacing w:after="0" w:line="240" w:lineRule="auto"/>
              <w:jc w:val="center"/>
              <w:rPr>
                <w:rFonts w:ascii="Arial" w:eastAsia="Times New Roman" w:hAnsi="Arial" w:cs="Arial"/>
                <w:b/>
                <w:color w:val="000000"/>
              </w:rPr>
            </w:pPr>
            <w:r w:rsidRPr="006E2005">
              <w:rPr>
                <w:rFonts w:ascii="Arial" w:eastAsia="Times New Roman" w:hAnsi="Arial" w:cs="Arial"/>
                <w:b/>
                <w:color w:val="000000"/>
              </w:rPr>
              <w:t xml:space="preserve">HAZARDS- </w:t>
            </w:r>
            <w:r w:rsidRPr="006E2005">
              <w:rPr>
                <w:rFonts w:ascii="Arial" w:eastAsia="Times New Roman" w:hAnsi="Arial" w:cs="Arial"/>
                <w:color w:val="000000"/>
              </w:rPr>
              <w:t>Updated 3th July 2018</w:t>
            </w:r>
          </w:p>
        </w:tc>
        <w:tc>
          <w:tcPr>
            <w:tcW w:w="1411" w:type="dxa"/>
            <w:gridSpan w:val="2"/>
            <w:tcBorders>
              <w:top w:val="single" w:sz="4" w:space="0" w:color="auto"/>
              <w:left w:val="single" w:sz="4" w:space="0" w:color="auto"/>
              <w:bottom w:val="single" w:sz="4" w:space="0" w:color="auto"/>
              <w:right w:val="single" w:sz="4" w:space="0" w:color="auto"/>
            </w:tcBorders>
            <w:shd w:val="clear" w:color="auto" w:fill="auto"/>
          </w:tcPr>
          <w:p w:rsidR="006E2005" w:rsidRPr="006E2005" w:rsidRDefault="006E2005" w:rsidP="006E2005">
            <w:pPr>
              <w:spacing w:after="0" w:line="240" w:lineRule="auto"/>
              <w:jc w:val="center"/>
              <w:rPr>
                <w:rFonts w:ascii="Arial" w:eastAsia="Times New Roman" w:hAnsi="Arial" w:cs="Arial"/>
                <w:color w:val="000000"/>
              </w:rPr>
            </w:pPr>
          </w:p>
        </w:tc>
      </w:tr>
      <w:tr w:rsidR="006E2005" w:rsidRPr="006E2005" w:rsidTr="00206D76">
        <w:trPr>
          <w:jc w:val="center"/>
        </w:trPr>
        <w:tc>
          <w:tcPr>
            <w:tcW w:w="9043" w:type="dxa"/>
            <w:tcBorders>
              <w:top w:val="single" w:sz="4" w:space="0" w:color="auto"/>
              <w:left w:val="single" w:sz="4" w:space="0" w:color="auto"/>
              <w:bottom w:val="single" w:sz="4" w:space="0" w:color="auto"/>
              <w:right w:val="single" w:sz="4" w:space="0" w:color="auto"/>
            </w:tcBorders>
            <w:shd w:val="clear" w:color="auto" w:fill="auto"/>
          </w:tcPr>
          <w:p w:rsidR="006E2005" w:rsidRPr="006E2005" w:rsidRDefault="006E2005" w:rsidP="006E2005">
            <w:pPr>
              <w:spacing w:after="0" w:line="240" w:lineRule="auto"/>
              <w:rPr>
                <w:rFonts w:ascii="Arial" w:eastAsia="Times New Roman" w:hAnsi="Arial" w:cs="Arial"/>
                <w:b/>
                <w:color w:val="000000"/>
              </w:rPr>
            </w:pPr>
            <w:r w:rsidRPr="006E2005">
              <w:rPr>
                <w:rFonts w:ascii="Arial" w:eastAsia="Times New Roman" w:hAnsi="Arial" w:cs="Arial"/>
                <w:b/>
                <w:color w:val="000000"/>
              </w:rPr>
              <w:t>Hazards/ Risks requiring Immunisation Screening</w:t>
            </w:r>
          </w:p>
          <w:p w:rsidR="006E2005" w:rsidRPr="006E2005" w:rsidRDefault="006E2005" w:rsidP="006E2005">
            <w:pPr>
              <w:spacing w:after="0" w:line="240" w:lineRule="auto"/>
              <w:rPr>
                <w:rFonts w:ascii="Arial" w:eastAsia="Times New Roman" w:hAnsi="Arial" w:cs="Arial"/>
                <w:b/>
                <w:color w:val="000000"/>
              </w:rPr>
            </w:pPr>
          </w:p>
        </w:tc>
        <w:tc>
          <w:tcPr>
            <w:tcW w:w="1411" w:type="dxa"/>
            <w:gridSpan w:val="2"/>
            <w:tcBorders>
              <w:top w:val="single" w:sz="4" w:space="0" w:color="auto"/>
              <w:left w:val="single" w:sz="4" w:space="0" w:color="auto"/>
              <w:bottom w:val="single" w:sz="4" w:space="0" w:color="auto"/>
              <w:right w:val="single" w:sz="4" w:space="0" w:color="auto"/>
            </w:tcBorders>
            <w:shd w:val="clear" w:color="auto" w:fill="auto"/>
          </w:tcPr>
          <w:p w:rsidR="006E2005" w:rsidRPr="006E2005" w:rsidRDefault="006E2005" w:rsidP="006E2005">
            <w:pPr>
              <w:spacing w:after="0" w:line="240" w:lineRule="auto"/>
              <w:jc w:val="center"/>
              <w:rPr>
                <w:rFonts w:ascii="Arial" w:eastAsia="Times New Roman" w:hAnsi="Arial" w:cs="Arial"/>
                <w:color w:val="000000"/>
              </w:rPr>
            </w:pPr>
          </w:p>
        </w:tc>
      </w:tr>
      <w:tr w:rsidR="006E2005" w:rsidRPr="006E2005" w:rsidTr="00206D76">
        <w:trPr>
          <w:gridAfter w:val="1"/>
          <w:wAfter w:w="8" w:type="dxa"/>
          <w:jc w:val="center"/>
        </w:trPr>
        <w:tc>
          <w:tcPr>
            <w:tcW w:w="9039" w:type="dxa"/>
            <w:tcBorders>
              <w:top w:val="single" w:sz="4" w:space="0" w:color="auto"/>
              <w:left w:val="single" w:sz="4" w:space="0" w:color="auto"/>
              <w:bottom w:val="single" w:sz="4" w:space="0" w:color="auto"/>
              <w:right w:val="single" w:sz="4" w:space="0" w:color="auto"/>
            </w:tcBorders>
            <w:shd w:val="clear" w:color="auto" w:fill="auto"/>
            <w:hideMark/>
          </w:tcPr>
          <w:p w:rsidR="006E2005" w:rsidRPr="006E2005" w:rsidRDefault="006E2005" w:rsidP="006E2005">
            <w:pPr>
              <w:spacing w:after="0" w:line="240" w:lineRule="auto"/>
              <w:rPr>
                <w:rFonts w:ascii="Arial" w:eastAsia="Times New Roman" w:hAnsi="Arial" w:cs="Arial"/>
                <w:color w:val="000000"/>
              </w:rPr>
            </w:pPr>
            <w:r w:rsidRPr="006E2005">
              <w:rPr>
                <w:rFonts w:ascii="Arial" w:eastAsia="Times New Roman" w:hAnsi="Arial" w:cs="Arial"/>
                <w:color w:val="000000"/>
              </w:rPr>
              <w:t>Laboratory specimens</w:t>
            </w:r>
          </w:p>
        </w:tc>
        <w:tc>
          <w:tcPr>
            <w:tcW w:w="1407" w:type="dxa"/>
            <w:tcBorders>
              <w:top w:val="single" w:sz="4" w:space="0" w:color="auto"/>
              <w:left w:val="single" w:sz="4" w:space="0" w:color="auto"/>
              <w:bottom w:val="single" w:sz="4" w:space="0" w:color="auto"/>
              <w:right w:val="single" w:sz="4" w:space="0" w:color="auto"/>
            </w:tcBorders>
            <w:shd w:val="clear" w:color="auto" w:fill="auto"/>
            <w:hideMark/>
          </w:tcPr>
          <w:p w:rsidR="006E2005" w:rsidRPr="006E2005" w:rsidRDefault="006E2005" w:rsidP="006E2005">
            <w:pPr>
              <w:spacing w:after="0" w:line="240" w:lineRule="auto"/>
              <w:jc w:val="center"/>
              <w:rPr>
                <w:rFonts w:ascii="Arial" w:eastAsia="Times New Roman" w:hAnsi="Arial" w:cs="Arial"/>
                <w:color w:val="000000"/>
              </w:rPr>
            </w:pPr>
            <w:r w:rsidRPr="006E2005">
              <w:rPr>
                <w:rFonts w:ascii="Arial" w:eastAsia="Times New Roman" w:hAnsi="Arial" w:cs="Arial"/>
                <w:color w:val="000000"/>
              </w:rPr>
              <w:t>Y</w:t>
            </w:r>
          </w:p>
        </w:tc>
      </w:tr>
      <w:tr w:rsidR="006E2005" w:rsidRPr="006E2005" w:rsidTr="00206D76">
        <w:trPr>
          <w:gridAfter w:val="1"/>
          <w:wAfter w:w="8" w:type="dxa"/>
          <w:jc w:val="center"/>
        </w:trPr>
        <w:tc>
          <w:tcPr>
            <w:tcW w:w="9039" w:type="dxa"/>
            <w:tcBorders>
              <w:top w:val="single" w:sz="4" w:space="0" w:color="auto"/>
              <w:left w:val="single" w:sz="4" w:space="0" w:color="auto"/>
              <w:bottom w:val="single" w:sz="4" w:space="0" w:color="auto"/>
              <w:right w:val="single" w:sz="4" w:space="0" w:color="auto"/>
            </w:tcBorders>
            <w:shd w:val="clear" w:color="auto" w:fill="auto"/>
            <w:hideMark/>
          </w:tcPr>
          <w:p w:rsidR="006E2005" w:rsidRPr="006E2005" w:rsidRDefault="006E2005" w:rsidP="006E2005">
            <w:pPr>
              <w:spacing w:after="0" w:line="240" w:lineRule="auto"/>
              <w:rPr>
                <w:rFonts w:ascii="Arial" w:eastAsia="Times New Roman" w:hAnsi="Arial" w:cs="Arial"/>
                <w:color w:val="000000"/>
              </w:rPr>
            </w:pPr>
            <w:r w:rsidRPr="006E2005">
              <w:rPr>
                <w:rFonts w:ascii="Arial" w:eastAsia="Times New Roman" w:hAnsi="Arial" w:cs="Arial"/>
                <w:color w:val="000000"/>
              </w:rPr>
              <w:t>Contact with patients</w:t>
            </w:r>
          </w:p>
        </w:tc>
        <w:tc>
          <w:tcPr>
            <w:tcW w:w="1407" w:type="dxa"/>
            <w:tcBorders>
              <w:top w:val="single" w:sz="4" w:space="0" w:color="auto"/>
              <w:left w:val="single" w:sz="4" w:space="0" w:color="auto"/>
              <w:bottom w:val="single" w:sz="4" w:space="0" w:color="auto"/>
              <w:right w:val="single" w:sz="4" w:space="0" w:color="auto"/>
            </w:tcBorders>
            <w:shd w:val="clear" w:color="auto" w:fill="auto"/>
            <w:hideMark/>
          </w:tcPr>
          <w:p w:rsidR="006E2005" w:rsidRPr="006E2005" w:rsidRDefault="006E2005" w:rsidP="006E2005">
            <w:pPr>
              <w:spacing w:after="0" w:line="240" w:lineRule="auto"/>
              <w:jc w:val="center"/>
              <w:rPr>
                <w:rFonts w:ascii="Arial" w:eastAsia="Times New Roman" w:hAnsi="Arial" w:cs="Arial"/>
                <w:color w:val="000000"/>
              </w:rPr>
            </w:pPr>
            <w:r w:rsidRPr="006E2005">
              <w:rPr>
                <w:rFonts w:ascii="Arial" w:eastAsia="Times New Roman" w:hAnsi="Arial" w:cs="Arial"/>
                <w:color w:val="000000"/>
              </w:rPr>
              <w:t>Y</w:t>
            </w:r>
          </w:p>
        </w:tc>
      </w:tr>
      <w:tr w:rsidR="006E2005" w:rsidRPr="006E2005" w:rsidTr="00206D76">
        <w:trPr>
          <w:gridAfter w:val="1"/>
          <w:wAfter w:w="8" w:type="dxa"/>
          <w:jc w:val="center"/>
        </w:trPr>
        <w:tc>
          <w:tcPr>
            <w:tcW w:w="9039" w:type="dxa"/>
            <w:tcBorders>
              <w:top w:val="single" w:sz="4" w:space="0" w:color="auto"/>
              <w:left w:val="single" w:sz="4" w:space="0" w:color="auto"/>
              <w:bottom w:val="single" w:sz="4" w:space="0" w:color="auto"/>
              <w:right w:val="single" w:sz="4" w:space="0" w:color="auto"/>
            </w:tcBorders>
            <w:shd w:val="clear" w:color="auto" w:fill="auto"/>
            <w:hideMark/>
          </w:tcPr>
          <w:p w:rsidR="006E2005" w:rsidRPr="006E2005" w:rsidRDefault="006E2005" w:rsidP="006E2005">
            <w:pPr>
              <w:spacing w:after="0" w:line="240" w:lineRule="auto"/>
              <w:rPr>
                <w:rFonts w:ascii="Arial" w:eastAsia="Times New Roman" w:hAnsi="Arial" w:cs="Arial"/>
                <w:color w:val="000000"/>
              </w:rPr>
            </w:pPr>
            <w:r w:rsidRPr="006E2005">
              <w:rPr>
                <w:rFonts w:ascii="Arial" w:eastAsia="Times New Roman" w:hAnsi="Arial" w:cs="Arial"/>
                <w:color w:val="000000"/>
              </w:rPr>
              <w:t>Exposure Prone Procedures</w:t>
            </w:r>
          </w:p>
        </w:tc>
        <w:tc>
          <w:tcPr>
            <w:tcW w:w="1407" w:type="dxa"/>
            <w:tcBorders>
              <w:top w:val="single" w:sz="4" w:space="0" w:color="auto"/>
              <w:left w:val="single" w:sz="4" w:space="0" w:color="auto"/>
              <w:bottom w:val="single" w:sz="4" w:space="0" w:color="auto"/>
              <w:right w:val="single" w:sz="4" w:space="0" w:color="auto"/>
            </w:tcBorders>
            <w:shd w:val="clear" w:color="auto" w:fill="auto"/>
            <w:hideMark/>
          </w:tcPr>
          <w:p w:rsidR="006E2005" w:rsidRPr="006E2005" w:rsidRDefault="006E2005" w:rsidP="006E2005">
            <w:pPr>
              <w:spacing w:after="0" w:line="240" w:lineRule="auto"/>
              <w:jc w:val="center"/>
              <w:rPr>
                <w:rFonts w:ascii="Arial" w:eastAsia="Times New Roman" w:hAnsi="Arial" w:cs="Arial"/>
                <w:color w:val="000000"/>
              </w:rPr>
            </w:pPr>
            <w:r w:rsidRPr="006E2005">
              <w:rPr>
                <w:rFonts w:ascii="Arial" w:eastAsia="Times New Roman" w:hAnsi="Arial" w:cs="Arial"/>
                <w:color w:val="000000"/>
              </w:rPr>
              <w:t>Y and N</w:t>
            </w:r>
          </w:p>
        </w:tc>
      </w:tr>
      <w:tr w:rsidR="006E2005" w:rsidRPr="006E2005" w:rsidTr="00206D76">
        <w:trPr>
          <w:gridAfter w:val="1"/>
          <w:wAfter w:w="8" w:type="dxa"/>
          <w:jc w:val="center"/>
        </w:trPr>
        <w:tc>
          <w:tcPr>
            <w:tcW w:w="9039" w:type="dxa"/>
            <w:tcBorders>
              <w:top w:val="single" w:sz="4" w:space="0" w:color="auto"/>
              <w:left w:val="single" w:sz="4" w:space="0" w:color="auto"/>
              <w:bottom w:val="single" w:sz="4" w:space="0" w:color="auto"/>
              <w:right w:val="single" w:sz="4" w:space="0" w:color="auto"/>
            </w:tcBorders>
            <w:shd w:val="clear" w:color="auto" w:fill="auto"/>
            <w:hideMark/>
          </w:tcPr>
          <w:p w:rsidR="006E2005" w:rsidRPr="006E2005" w:rsidRDefault="006E2005" w:rsidP="006E2005">
            <w:pPr>
              <w:spacing w:after="0" w:line="240" w:lineRule="auto"/>
              <w:rPr>
                <w:rFonts w:ascii="Arial" w:eastAsia="Times New Roman" w:hAnsi="Arial" w:cs="Arial"/>
                <w:color w:val="000000"/>
              </w:rPr>
            </w:pPr>
            <w:r w:rsidRPr="006E2005">
              <w:rPr>
                <w:rFonts w:ascii="Arial" w:eastAsia="Times New Roman" w:hAnsi="Arial" w:cs="Arial"/>
                <w:color w:val="000000"/>
              </w:rPr>
              <w:t>Blood/body fluids</w:t>
            </w:r>
          </w:p>
        </w:tc>
        <w:tc>
          <w:tcPr>
            <w:tcW w:w="1407" w:type="dxa"/>
            <w:tcBorders>
              <w:top w:val="single" w:sz="4" w:space="0" w:color="auto"/>
              <w:left w:val="single" w:sz="4" w:space="0" w:color="auto"/>
              <w:bottom w:val="single" w:sz="4" w:space="0" w:color="auto"/>
              <w:right w:val="single" w:sz="4" w:space="0" w:color="auto"/>
            </w:tcBorders>
            <w:shd w:val="clear" w:color="auto" w:fill="auto"/>
            <w:hideMark/>
          </w:tcPr>
          <w:p w:rsidR="006E2005" w:rsidRPr="006E2005" w:rsidRDefault="006E2005" w:rsidP="006E2005">
            <w:pPr>
              <w:spacing w:after="0" w:line="240" w:lineRule="auto"/>
              <w:jc w:val="center"/>
              <w:rPr>
                <w:rFonts w:ascii="Arial" w:eastAsia="Times New Roman" w:hAnsi="Arial" w:cs="Arial"/>
                <w:color w:val="000000"/>
              </w:rPr>
            </w:pPr>
            <w:r w:rsidRPr="006E2005">
              <w:rPr>
                <w:rFonts w:ascii="Arial" w:eastAsia="Times New Roman" w:hAnsi="Arial" w:cs="Arial"/>
                <w:color w:val="000000"/>
              </w:rPr>
              <w:t>Y</w:t>
            </w:r>
          </w:p>
        </w:tc>
      </w:tr>
    </w:tbl>
    <w:p w:rsidR="006E2005" w:rsidRPr="006E2005" w:rsidRDefault="006E2005" w:rsidP="00C87016">
      <w:pPr>
        <w:spacing w:after="0" w:line="240" w:lineRule="auto"/>
        <w:rPr>
          <w:rFonts w:ascii="Arial" w:eastAsia="Times New Roman" w:hAnsi="Arial" w:cs="Arial"/>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6"/>
        <w:gridCol w:w="1299"/>
      </w:tblGrid>
      <w:tr w:rsidR="006E2005" w:rsidRPr="006E2005" w:rsidTr="00206D76">
        <w:trPr>
          <w:jc w:val="center"/>
        </w:trPr>
        <w:tc>
          <w:tcPr>
            <w:tcW w:w="9086" w:type="dxa"/>
            <w:tcBorders>
              <w:top w:val="single" w:sz="4" w:space="0" w:color="auto"/>
              <w:left w:val="single" w:sz="4" w:space="0" w:color="auto"/>
              <w:bottom w:val="single" w:sz="4" w:space="0" w:color="auto"/>
              <w:right w:val="single" w:sz="4" w:space="0" w:color="auto"/>
            </w:tcBorders>
            <w:shd w:val="clear" w:color="auto" w:fill="auto"/>
            <w:vAlign w:val="bottom"/>
          </w:tcPr>
          <w:p w:rsidR="006E2005" w:rsidRPr="006E2005" w:rsidRDefault="006E2005" w:rsidP="006E2005">
            <w:pPr>
              <w:spacing w:after="0" w:line="240" w:lineRule="auto"/>
              <w:rPr>
                <w:rFonts w:ascii="Arial" w:eastAsia="Times New Roman" w:hAnsi="Arial" w:cs="Arial"/>
                <w:b/>
                <w:color w:val="000000"/>
              </w:rPr>
            </w:pPr>
            <w:r w:rsidRPr="006E2005">
              <w:rPr>
                <w:rFonts w:ascii="Arial" w:eastAsia="Times New Roman" w:hAnsi="Arial" w:cs="Arial"/>
                <w:b/>
                <w:color w:val="000000"/>
              </w:rPr>
              <w:t>Hazards/ Risks requiring Respiratory Health Surveillance</w:t>
            </w:r>
          </w:p>
        </w:tc>
        <w:tc>
          <w:tcPr>
            <w:tcW w:w="1299" w:type="dxa"/>
            <w:tcBorders>
              <w:top w:val="single" w:sz="4" w:space="0" w:color="auto"/>
              <w:left w:val="single" w:sz="4" w:space="0" w:color="auto"/>
              <w:bottom w:val="single" w:sz="4" w:space="0" w:color="auto"/>
              <w:right w:val="single" w:sz="4" w:space="0" w:color="auto"/>
            </w:tcBorders>
            <w:shd w:val="clear" w:color="auto" w:fill="auto"/>
          </w:tcPr>
          <w:p w:rsidR="006E2005" w:rsidRPr="006E2005" w:rsidRDefault="006E2005" w:rsidP="006E2005">
            <w:pPr>
              <w:spacing w:after="0" w:line="240" w:lineRule="auto"/>
              <w:jc w:val="center"/>
              <w:rPr>
                <w:rFonts w:ascii="Arial" w:eastAsia="Times New Roman" w:hAnsi="Arial" w:cs="Arial"/>
                <w:b/>
                <w:color w:val="000000"/>
              </w:rPr>
            </w:pPr>
          </w:p>
        </w:tc>
      </w:tr>
      <w:tr w:rsidR="006E2005" w:rsidRPr="006E2005" w:rsidTr="00206D76">
        <w:trPr>
          <w:jc w:val="center"/>
        </w:trPr>
        <w:tc>
          <w:tcPr>
            <w:tcW w:w="90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2005" w:rsidRPr="006E2005" w:rsidRDefault="006E2005" w:rsidP="006E2005">
            <w:pPr>
              <w:spacing w:after="0" w:line="240" w:lineRule="auto"/>
              <w:rPr>
                <w:rFonts w:ascii="Arial" w:eastAsia="Times New Roman" w:hAnsi="Arial" w:cs="Arial"/>
                <w:color w:val="000000"/>
              </w:rPr>
            </w:pPr>
            <w:r w:rsidRPr="006E2005">
              <w:rPr>
                <w:rFonts w:ascii="Arial" w:eastAsia="Times New Roman" w:hAnsi="Arial" w:cs="Arial"/>
                <w:color w:val="000000"/>
              </w:rPr>
              <w:t>Solvents (e.g. toluene, xylene, white spirit, acetone, formaldehyde and ethyl acetate)</w:t>
            </w:r>
          </w:p>
        </w:tc>
        <w:tc>
          <w:tcPr>
            <w:tcW w:w="1299" w:type="dxa"/>
            <w:tcBorders>
              <w:top w:val="single" w:sz="4" w:space="0" w:color="auto"/>
              <w:left w:val="single" w:sz="4" w:space="0" w:color="auto"/>
              <w:bottom w:val="single" w:sz="4" w:space="0" w:color="auto"/>
              <w:right w:val="single" w:sz="4" w:space="0" w:color="auto"/>
            </w:tcBorders>
            <w:shd w:val="clear" w:color="auto" w:fill="auto"/>
            <w:hideMark/>
          </w:tcPr>
          <w:p w:rsidR="006E2005" w:rsidRPr="006E2005" w:rsidRDefault="006E2005" w:rsidP="006E2005">
            <w:pPr>
              <w:spacing w:after="0" w:line="240" w:lineRule="auto"/>
              <w:jc w:val="center"/>
              <w:rPr>
                <w:rFonts w:ascii="Arial" w:eastAsia="Times New Roman" w:hAnsi="Arial" w:cs="Arial"/>
                <w:color w:val="000000"/>
              </w:rPr>
            </w:pPr>
            <w:r w:rsidRPr="006E2005">
              <w:rPr>
                <w:rFonts w:ascii="Arial" w:eastAsia="Times New Roman" w:hAnsi="Arial" w:cs="Arial"/>
                <w:color w:val="000000"/>
              </w:rPr>
              <w:t>N</w:t>
            </w:r>
          </w:p>
        </w:tc>
      </w:tr>
      <w:tr w:rsidR="006E2005" w:rsidRPr="006E2005" w:rsidTr="00206D76">
        <w:trPr>
          <w:jc w:val="center"/>
        </w:trPr>
        <w:tc>
          <w:tcPr>
            <w:tcW w:w="90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2005" w:rsidRPr="006E2005" w:rsidRDefault="006E2005" w:rsidP="006E2005">
            <w:pPr>
              <w:spacing w:after="0" w:line="240" w:lineRule="auto"/>
              <w:rPr>
                <w:rFonts w:ascii="Arial" w:eastAsia="Times New Roman" w:hAnsi="Arial" w:cs="Arial"/>
                <w:color w:val="000000"/>
              </w:rPr>
            </w:pPr>
            <w:r w:rsidRPr="006E2005">
              <w:rPr>
                <w:rFonts w:ascii="Arial" w:eastAsia="Times New Roman" w:hAnsi="Arial" w:cs="Arial"/>
                <w:color w:val="000000"/>
              </w:rPr>
              <w:t xml:space="preserve">Respiratory </w:t>
            </w:r>
            <w:proofErr w:type="spellStart"/>
            <w:r w:rsidRPr="006E2005">
              <w:rPr>
                <w:rFonts w:ascii="Arial" w:eastAsia="Times New Roman" w:hAnsi="Arial" w:cs="Arial"/>
                <w:color w:val="000000"/>
              </w:rPr>
              <w:t>sensitisers</w:t>
            </w:r>
            <w:proofErr w:type="spellEnd"/>
            <w:r w:rsidRPr="006E2005">
              <w:rPr>
                <w:rFonts w:ascii="Arial" w:eastAsia="Times New Roman" w:hAnsi="Arial" w:cs="Arial"/>
                <w:color w:val="000000"/>
              </w:rPr>
              <w:t xml:space="preserve"> (</w:t>
            </w:r>
            <w:proofErr w:type="spellStart"/>
            <w:r w:rsidRPr="006E2005">
              <w:rPr>
                <w:rFonts w:ascii="Arial" w:eastAsia="Times New Roman" w:hAnsi="Arial" w:cs="Arial"/>
                <w:color w:val="000000"/>
              </w:rPr>
              <w:t>e.g</w:t>
            </w:r>
            <w:proofErr w:type="spellEnd"/>
            <w:r w:rsidRPr="006E2005">
              <w:rPr>
                <w:rFonts w:ascii="Arial" w:eastAsia="Times New Roman" w:hAnsi="Arial" w:cs="Arial"/>
                <w:color w:val="000000"/>
              </w:rPr>
              <w:t xml:space="preserve"> isocyanates)</w:t>
            </w:r>
          </w:p>
        </w:tc>
        <w:tc>
          <w:tcPr>
            <w:tcW w:w="1299" w:type="dxa"/>
            <w:tcBorders>
              <w:top w:val="single" w:sz="4" w:space="0" w:color="auto"/>
              <w:left w:val="single" w:sz="4" w:space="0" w:color="auto"/>
              <w:bottom w:val="single" w:sz="4" w:space="0" w:color="auto"/>
              <w:right w:val="single" w:sz="4" w:space="0" w:color="auto"/>
            </w:tcBorders>
            <w:shd w:val="clear" w:color="auto" w:fill="auto"/>
            <w:hideMark/>
          </w:tcPr>
          <w:p w:rsidR="006E2005" w:rsidRPr="006E2005" w:rsidRDefault="006E2005" w:rsidP="006E2005">
            <w:pPr>
              <w:spacing w:after="0" w:line="240" w:lineRule="auto"/>
              <w:jc w:val="center"/>
              <w:rPr>
                <w:rFonts w:ascii="Arial" w:eastAsia="Times New Roman" w:hAnsi="Arial" w:cs="Arial"/>
                <w:color w:val="000000"/>
              </w:rPr>
            </w:pPr>
            <w:r w:rsidRPr="006E2005">
              <w:rPr>
                <w:rFonts w:ascii="Arial" w:eastAsia="Times New Roman" w:hAnsi="Arial" w:cs="Arial"/>
                <w:color w:val="000000"/>
              </w:rPr>
              <w:t>N</w:t>
            </w:r>
          </w:p>
        </w:tc>
      </w:tr>
      <w:tr w:rsidR="006E2005" w:rsidRPr="006E2005" w:rsidTr="00206D76">
        <w:trPr>
          <w:jc w:val="center"/>
        </w:trPr>
        <w:tc>
          <w:tcPr>
            <w:tcW w:w="9086" w:type="dxa"/>
            <w:tcBorders>
              <w:top w:val="single" w:sz="4" w:space="0" w:color="auto"/>
              <w:left w:val="single" w:sz="4" w:space="0" w:color="auto"/>
              <w:bottom w:val="single" w:sz="4" w:space="0" w:color="auto"/>
              <w:right w:val="single" w:sz="4" w:space="0" w:color="auto"/>
            </w:tcBorders>
            <w:shd w:val="clear" w:color="auto" w:fill="auto"/>
            <w:hideMark/>
          </w:tcPr>
          <w:p w:rsidR="006E2005" w:rsidRPr="006E2005" w:rsidRDefault="006E2005" w:rsidP="006E2005">
            <w:pPr>
              <w:spacing w:after="0" w:line="240" w:lineRule="auto"/>
              <w:rPr>
                <w:rFonts w:ascii="Arial" w:eastAsia="Times New Roman" w:hAnsi="Arial" w:cs="Arial"/>
              </w:rPr>
            </w:pPr>
            <w:r w:rsidRPr="006E2005">
              <w:rPr>
                <w:rFonts w:ascii="Arial" w:eastAsia="Times New Roman" w:hAnsi="Arial" w:cs="Arial"/>
              </w:rPr>
              <w:t xml:space="preserve">Chlorine based cleaning solutions </w:t>
            </w:r>
          </w:p>
          <w:p w:rsidR="006E2005" w:rsidRPr="006E2005" w:rsidRDefault="006E2005" w:rsidP="006E2005">
            <w:pPr>
              <w:spacing w:after="0" w:line="240" w:lineRule="auto"/>
              <w:rPr>
                <w:rFonts w:ascii="Arial" w:eastAsia="Times New Roman" w:hAnsi="Arial" w:cs="Arial"/>
              </w:rPr>
            </w:pPr>
            <w:r w:rsidRPr="006E2005">
              <w:rPr>
                <w:rFonts w:ascii="Arial" w:eastAsia="Times New Roman" w:hAnsi="Arial" w:cs="Arial"/>
              </w:rPr>
              <w:t xml:space="preserve">(e.g. </w:t>
            </w:r>
            <w:proofErr w:type="spellStart"/>
            <w:r w:rsidRPr="006E2005">
              <w:rPr>
                <w:rFonts w:ascii="Arial" w:eastAsia="Times New Roman" w:hAnsi="Arial" w:cs="Arial"/>
              </w:rPr>
              <w:t>Chlorclean</w:t>
            </w:r>
            <w:proofErr w:type="spellEnd"/>
            <w:r w:rsidRPr="006E2005">
              <w:rPr>
                <w:rFonts w:ascii="Arial" w:eastAsia="Times New Roman" w:hAnsi="Arial" w:cs="Arial"/>
              </w:rPr>
              <w:t xml:space="preserve">, </w:t>
            </w:r>
            <w:proofErr w:type="spellStart"/>
            <w:r w:rsidRPr="006E2005">
              <w:rPr>
                <w:rFonts w:ascii="Arial" w:eastAsia="Times New Roman" w:hAnsi="Arial" w:cs="Arial"/>
              </w:rPr>
              <w:t>Actichlor</w:t>
            </w:r>
            <w:proofErr w:type="spellEnd"/>
            <w:r w:rsidRPr="006E2005">
              <w:rPr>
                <w:rFonts w:ascii="Arial" w:eastAsia="Times New Roman" w:hAnsi="Arial" w:cs="Arial"/>
              </w:rPr>
              <w:t xml:space="preserve">, </w:t>
            </w:r>
            <w:proofErr w:type="spellStart"/>
            <w:r w:rsidRPr="006E2005">
              <w:rPr>
                <w:rFonts w:ascii="Arial" w:eastAsia="Times New Roman" w:hAnsi="Arial" w:cs="Arial"/>
              </w:rPr>
              <w:t>Tristel</w:t>
            </w:r>
            <w:proofErr w:type="spellEnd"/>
            <w:r w:rsidRPr="006E2005">
              <w:rPr>
                <w:rFonts w:ascii="Arial" w:eastAsia="Times New Roman" w:hAnsi="Arial" w:cs="Arial"/>
              </w:rPr>
              <w:t>)</w:t>
            </w:r>
          </w:p>
        </w:tc>
        <w:tc>
          <w:tcPr>
            <w:tcW w:w="1299" w:type="dxa"/>
            <w:tcBorders>
              <w:top w:val="single" w:sz="4" w:space="0" w:color="auto"/>
              <w:left w:val="single" w:sz="4" w:space="0" w:color="auto"/>
              <w:bottom w:val="single" w:sz="4" w:space="0" w:color="auto"/>
              <w:right w:val="single" w:sz="4" w:space="0" w:color="auto"/>
            </w:tcBorders>
            <w:shd w:val="clear" w:color="auto" w:fill="auto"/>
            <w:hideMark/>
          </w:tcPr>
          <w:p w:rsidR="006E2005" w:rsidRPr="006E2005" w:rsidRDefault="006E2005" w:rsidP="006E2005">
            <w:pPr>
              <w:spacing w:after="0" w:line="240" w:lineRule="auto"/>
              <w:jc w:val="center"/>
              <w:rPr>
                <w:rFonts w:ascii="Arial" w:eastAsia="Times New Roman" w:hAnsi="Arial" w:cs="Arial"/>
              </w:rPr>
            </w:pPr>
            <w:r w:rsidRPr="006E2005">
              <w:rPr>
                <w:rFonts w:ascii="Arial" w:eastAsia="Times New Roman" w:hAnsi="Arial" w:cs="Arial"/>
              </w:rPr>
              <w:t>N</w:t>
            </w:r>
          </w:p>
        </w:tc>
      </w:tr>
      <w:tr w:rsidR="006E2005" w:rsidRPr="006E2005" w:rsidTr="00206D76">
        <w:trPr>
          <w:jc w:val="center"/>
        </w:trPr>
        <w:tc>
          <w:tcPr>
            <w:tcW w:w="9086" w:type="dxa"/>
            <w:tcBorders>
              <w:top w:val="single" w:sz="4" w:space="0" w:color="auto"/>
              <w:left w:val="single" w:sz="4" w:space="0" w:color="auto"/>
              <w:bottom w:val="single" w:sz="4" w:space="0" w:color="auto"/>
              <w:right w:val="single" w:sz="4" w:space="0" w:color="auto"/>
            </w:tcBorders>
            <w:shd w:val="clear" w:color="auto" w:fill="auto"/>
            <w:hideMark/>
          </w:tcPr>
          <w:p w:rsidR="006E2005" w:rsidRPr="006E2005" w:rsidRDefault="006E2005" w:rsidP="006E2005">
            <w:pPr>
              <w:spacing w:after="0" w:line="240" w:lineRule="auto"/>
              <w:rPr>
                <w:rFonts w:ascii="Arial" w:eastAsia="Times New Roman" w:hAnsi="Arial" w:cs="Arial"/>
              </w:rPr>
            </w:pPr>
            <w:r w:rsidRPr="006E2005">
              <w:rPr>
                <w:rFonts w:ascii="Arial" w:eastAsia="Times New Roman" w:hAnsi="Arial" w:cs="Arial"/>
              </w:rPr>
              <w:t>Animals</w:t>
            </w:r>
          </w:p>
        </w:tc>
        <w:tc>
          <w:tcPr>
            <w:tcW w:w="1299" w:type="dxa"/>
            <w:tcBorders>
              <w:top w:val="single" w:sz="4" w:space="0" w:color="auto"/>
              <w:left w:val="single" w:sz="4" w:space="0" w:color="auto"/>
              <w:bottom w:val="single" w:sz="4" w:space="0" w:color="auto"/>
              <w:right w:val="single" w:sz="4" w:space="0" w:color="auto"/>
            </w:tcBorders>
            <w:shd w:val="clear" w:color="auto" w:fill="auto"/>
            <w:hideMark/>
          </w:tcPr>
          <w:p w:rsidR="006E2005" w:rsidRPr="006E2005" w:rsidRDefault="006E2005" w:rsidP="006E2005">
            <w:pPr>
              <w:spacing w:after="0" w:line="240" w:lineRule="auto"/>
              <w:jc w:val="center"/>
              <w:rPr>
                <w:rFonts w:ascii="Arial" w:eastAsia="Times New Roman" w:hAnsi="Arial" w:cs="Arial"/>
              </w:rPr>
            </w:pPr>
            <w:r w:rsidRPr="006E2005">
              <w:rPr>
                <w:rFonts w:ascii="Arial" w:eastAsia="Times New Roman" w:hAnsi="Arial" w:cs="Arial"/>
              </w:rPr>
              <w:t>N</w:t>
            </w:r>
          </w:p>
        </w:tc>
      </w:tr>
      <w:tr w:rsidR="006E2005" w:rsidRPr="006E2005" w:rsidTr="00206D76">
        <w:trPr>
          <w:jc w:val="center"/>
        </w:trPr>
        <w:tc>
          <w:tcPr>
            <w:tcW w:w="9086" w:type="dxa"/>
            <w:tcBorders>
              <w:top w:val="single" w:sz="4" w:space="0" w:color="auto"/>
              <w:left w:val="single" w:sz="4" w:space="0" w:color="auto"/>
              <w:bottom w:val="single" w:sz="4" w:space="0" w:color="auto"/>
              <w:right w:val="single" w:sz="4" w:space="0" w:color="auto"/>
            </w:tcBorders>
            <w:shd w:val="clear" w:color="auto" w:fill="auto"/>
            <w:hideMark/>
          </w:tcPr>
          <w:p w:rsidR="006E2005" w:rsidRPr="006E2005" w:rsidRDefault="006E2005" w:rsidP="006E2005">
            <w:pPr>
              <w:spacing w:after="0" w:line="240" w:lineRule="auto"/>
              <w:rPr>
                <w:rFonts w:ascii="Arial" w:eastAsia="Times New Roman" w:hAnsi="Arial" w:cs="Arial"/>
              </w:rPr>
            </w:pPr>
            <w:r w:rsidRPr="006E2005">
              <w:rPr>
                <w:rFonts w:ascii="Arial" w:eastAsia="Times New Roman" w:hAnsi="Arial" w:cs="Arial"/>
              </w:rPr>
              <w:t>Cytotoxic drugs</w:t>
            </w:r>
          </w:p>
        </w:tc>
        <w:tc>
          <w:tcPr>
            <w:tcW w:w="1299" w:type="dxa"/>
            <w:tcBorders>
              <w:top w:val="single" w:sz="4" w:space="0" w:color="auto"/>
              <w:left w:val="single" w:sz="4" w:space="0" w:color="auto"/>
              <w:bottom w:val="single" w:sz="4" w:space="0" w:color="auto"/>
              <w:right w:val="single" w:sz="4" w:space="0" w:color="auto"/>
            </w:tcBorders>
            <w:shd w:val="clear" w:color="auto" w:fill="auto"/>
            <w:hideMark/>
          </w:tcPr>
          <w:p w:rsidR="006E2005" w:rsidRPr="006E2005" w:rsidRDefault="006E2005" w:rsidP="006E2005">
            <w:pPr>
              <w:spacing w:after="0" w:line="240" w:lineRule="auto"/>
              <w:jc w:val="center"/>
              <w:rPr>
                <w:rFonts w:ascii="Arial" w:eastAsia="Times New Roman" w:hAnsi="Arial" w:cs="Arial"/>
              </w:rPr>
            </w:pPr>
            <w:r w:rsidRPr="006E2005">
              <w:rPr>
                <w:rFonts w:ascii="Arial" w:eastAsia="Times New Roman" w:hAnsi="Arial" w:cs="Arial"/>
              </w:rPr>
              <w:t>N</w:t>
            </w:r>
          </w:p>
        </w:tc>
      </w:tr>
    </w:tbl>
    <w:p w:rsidR="006E2005" w:rsidRPr="006E2005" w:rsidRDefault="006E2005" w:rsidP="006E2005">
      <w:pPr>
        <w:keepNext/>
        <w:spacing w:after="0" w:line="240" w:lineRule="auto"/>
        <w:outlineLvl w:val="0"/>
        <w:rPr>
          <w:rFonts w:ascii="Arial" w:eastAsia="Times New Roman" w:hAnsi="Arial" w:cs="Arial"/>
          <w:b/>
          <w:bCs/>
          <w:u w:val="single"/>
        </w:rPr>
      </w:pPr>
    </w:p>
    <w:tbl>
      <w:tblPr>
        <w:tblpPr w:leftFromText="180" w:rightFromText="180" w:vertAnchor="text" w:horzAnchor="margin" w:tblpX="148"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9"/>
        <w:gridCol w:w="5123"/>
      </w:tblGrid>
      <w:tr w:rsidR="006E2005" w:rsidRPr="006E2005" w:rsidTr="00206D76">
        <w:tc>
          <w:tcPr>
            <w:tcW w:w="4473" w:type="dxa"/>
            <w:tcBorders>
              <w:top w:val="single" w:sz="4" w:space="0" w:color="auto"/>
              <w:left w:val="single" w:sz="4" w:space="0" w:color="auto"/>
              <w:bottom w:val="single" w:sz="4" w:space="0" w:color="auto"/>
              <w:right w:val="single" w:sz="4" w:space="0" w:color="auto"/>
            </w:tcBorders>
            <w:shd w:val="clear" w:color="auto" w:fill="auto"/>
          </w:tcPr>
          <w:p w:rsidR="006E2005" w:rsidRPr="00C87016" w:rsidRDefault="006E2005" w:rsidP="006E2005">
            <w:pPr>
              <w:spacing w:after="0" w:line="240" w:lineRule="auto"/>
              <w:rPr>
                <w:rFonts w:ascii="Arial" w:eastAsia="Times New Roman" w:hAnsi="Arial" w:cs="Arial"/>
                <w:b/>
              </w:rPr>
            </w:pPr>
            <w:r w:rsidRPr="006E2005">
              <w:rPr>
                <w:rFonts w:ascii="Arial" w:eastAsia="Times New Roman" w:hAnsi="Arial" w:cs="Arial"/>
                <w:b/>
                <w:color w:val="000000"/>
              </w:rPr>
              <w:t>Hazards/ Risks</w:t>
            </w:r>
            <w:r w:rsidRPr="006E2005">
              <w:rPr>
                <w:rFonts w:ascii="Arial" w:eastAsia="Times New Roman" w:hAnsi="Arial" w:cs="Arial"/>
                <w:b/>
              </w:rPr>
              <w:t xml:space="preserve"> requiring Other Health Surveillance</w:t>
            </w:r>
          </w:p>
        </w:tc>
        <w:tc>
          <w:tcPr>
            <w:tcW w:w="5768" w:type="dxa"/>
            <w:tcBorders>
              <w:top w:val="single" w:sz="4" w:space="0" w:color="auto"/>
              <w:left w:val="single" w:sz="4" w:space="0" w:color="auto"/>
              <w:bottom w:val="single" w:sz="4" w:space="0" w:color="auto"/>
              <w:right w:val="single" w:sz="4" w:space="0" w:color="auto"/>
            </w:tcBorders>
            <w:shd w:val="clear" w:color="auto" w:fill="auto"/>
          </w:tcPr>
          <w:p w:rsidR="006E2005" w:rsidRPr="006E2005" w:rsidRDefault="006E2005" w:rsidP="006E2005">
            <w:pPr>
              <w:spacing w:after="0" w:line="240" w:lineRule="auto"/>
              <w:jc w:val="center"/>
              <w:rPr>
                <w:rFonts w:ascii="Arial" w:eastAsia="Times New Roman" w:hAnsi="Arial" w:cs="Arial"/>
              </w:rPr>
            </w:pPr>
          </w:p>
        </w:tc>
      </w:tr>
      <w:tr w:rsidR="006E2005" w:rsidRPr="006E2005" w:rsidTr="00206D76">
        <w:tc>
          <w:tcPr>
            <w:tcW w:w="4473" w:type="dxa"/>
            <w:tcBorders>
              <w:top w:val="single" w:sz="4" w:space="0" w:color="auto"/>
              <w:left w:val="single" w:sz="4" w:space="0" w:color="auto"/>
              <w:bottom w:val="single" w:sz="4" w:space="0" w:color="auto"/>
              <w:right w:val="single" w:sz="4" w:space="0" w:color="auto"/>
            </w:tcBorders>
            <w:shd w:val="clear" w:color="auto" w:fill="auto"/>
            <w:hideMark/>
          </w:tcPr>
          <w:p w:rsidR="006E2005" w:rsidRPr="006E2005" w:rsidRDefault="006E2005" w:rsidP="006E2005">
            <w:pPr>
              <w:spacing w:after="0" w:line="240" w:lineRule="auto"/>
              <w:rPr>
                <w:rFonts w:ascii="Arial" w:eastAsia="Times New Roman" w:hAnsi="Arial" w:cs="Arial"/>
              </w:rPr>
            </w:pPr>
            <w:r w:rsidRPr="006E2005">
              <w:rPr>
                <w:rFonts w:ascii="Arial" w:eastAsia="Times New Roman" w:hAnsi="Arial" w:cs="Arial"/>
              </w:rPr>
              <w:t>Radiation (&gt;6mSv)</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6E2005" w:rsidRPr="006E2005" w:rsidRDefault="006E2005" w:rsidP="006E2005">
            <w:pPr>
              <w:spacing w:after="0" w:line="240" w:lineRule="auto"/>
              <w:jc w:val="center"/>
              <w:rPr>
                <w:rFonts w:ascii="Arial" w:eastAsia="Times New Roman" w:hAnsi="Arial" w:cs="Arial"/>
              </w:rPr>
            </w:pPr>
            <w:r w:rsidRPr="006E2005">
              <w:rPr>
                <w:rFonts w:ascii="Arial" w:eastAsia="Times New Roman" w:hAnsi="Arial" w:cs="Arial"/>
              </w:rPr>
              <w:t>N</w:t>
            </w:r>
          </w:p>
        </w:tc>
      </w:tr>
      <w:tr w:rsidR="006E2005" w:rsidRPr="006E2005" w:rsidTr="00206D76">
        <w:tc>
          <w:tcPr>
            <w:tcW w:w="44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2005" w:rsidRPr="006E2005" w:rsidRDefault="006E2005" w:rsidP="006E2005">
            <w:pPr>
              <w:spacing w:after="0" w:line="240" w:lineRule="auto"/>
              <w:rPr>
                <w:rFonts w:ascii="Arial" w:eastAsia="Times New Roman" w:hAnsi="Arial" w:cs="Arial"/>
                <w:color w:val="000000"/>
              </w:rPr>
            </w:pPr>
            <w:r w:rsidRPr="006E2005">
              <w:rPr>
                <w:rFonts w:ascii="Arial" w:eastAsia="Times New Roman" w:hAnsi="Arial" w:cs="Arial"/>
                <w:color w:val="000000"/>
              </w:rPr>
              <w:t>Laser (Class 3R, 3B, 4)</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6E2005" w:rsidRPr="006E2005" w:rsidRDefault="006E2005" w:rsidP="006E2005">
            <w:pPr>
              <w:spacing w:after="0" w:line="240" w:lineRule="auto"/>
              <w:jc w:val="center"/>
              <w:rPr>
                <w:rFonts w:ascii="Arial" w:eastAsia="Times New Roman" w:hAnsi="Arial" w:cs="Arial"/>
                <w:color w:val="000000"/>
              </w:rPr>
            </w:pPr>
            <w:r w:rsidRPr="006E2005">
              <w:rPr>
                <w:rFonts w:ascii="Arial" w:eastAsia="Times New Roman" w:hAnsi="Arial" w:cs="Arial"/>
                <w:color w:val="000000"/>
              </w:rPr>
              <w:t>N</w:t>
            </w:r>
          </w:p>
        </w:tc>
      </w:tr>
      <w:tr w:rsidR="006E2005" w:rsidRPr="006E2005" w:rsidTr="00206D76">
        <w:tc>
          <w:tcPr>
            <w:tcW w:w="44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2005" w:rsidRPr="006E2005" w:rsidRDefault="006E2005" w:rsidP="006E2005">
            <w:pPr>
              <w:spacing w:after="0" w:line="240" w:lineRule="auto"/>
              <w:rPr>
                <w:rFonts w:ascii="Arial" w:eastAsia="Times New Roman" w:hAnsi="Arial" w:cs="Arial"/>
                <w:color w:val="000000"/>
              </w:rPr>
            </w:pPr>
            <w:r w:rsidRPr="006E2005">
              <w:rPr>
                <w:rFonts w:ascii="Arial" w:eastAsia="Times New Roman" w:hAnsi="Arial" w:cs="Arial"/>
                <w:color w:val="000000"/>
              </w:rPr>
              <w:t>Dusty environment (&gt;4mg/m3)</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6E2005" w:rsidRPr="006E2005" w:rsidRDefault="006E2005" w:rsidP="006E2005">
            <w:pPr>
              <w:spacing w:after="0" w:line="240" w:lineRule="auto"/>
              <w:jc w:val="center"/>
              <w:rPr>
                <w:rFonts w:ascii="Arial" w:eastAsia="Times New Roman" w:hAnsi="Arial" w:cs="Arial"/>
                <w:color w:val="000000"/>
              </w:rPr>
            </w:pPr>
            <w:r w:rsidRPr="006E2005">
              <w:rPr>
                <w:rFonts w:ascii="Arial" w:eastAsia="Times New Roman" w:hAnsi="Arial" w:cs="Arial"/>
                <w:color w:val="000000"/>
              </w:rPr>
              <w:t>N</w:t>
            </w:r>
          </w:p>
        </w:tc>
      </w:tr>
      <w:tr w:rsidR="006E2005" w:rsidRPr="006E2005" w:rsidTr="00206D76">
        <w:tc>
          <w:tcPr>
            <w:tcW w:w="4473" w:type="dxa"/>
            <w:tcBorders>
              <w:top w:val="single" w:sz="4" w:space="0" w:color="auto"/>
              <w:left w:val="single" w:sz="4" w:space="0" w:color="auto"/>
              <w:bottom w:val="single" w:sz="4" w:space="0" w:color="auto"/>
              <w:right w:val="single" w:sz="4" w:space="0" w:color="auto"/>
            </w:tcBorders>
            <w:shd w:val="clear" w:color="auto" w:fill="auto"/>
            <w:hideMark/>
          </w:tcPr>
          <w:p w:rsidR="006E2005" w:rsidRPr="006E2005" w:rsidRDefault="006E2005" w:rsidP="006E2005">
            <w:pPr>
              <w:spacing w:after="0" w:line="240" w:lineRule="auto"/>
              <w:rPr>
                <w:rFonts w:ascii="Arial" w:eastAsia="Times New Roman" w:hAnsi="Arial" w:cs="Arial"/>
              </w:rPr>
            </w:pPr>
            <w:r w:rsidRPr="006E2005">
              <w:rPr>
                <w:rFonts w:ascii="Arial" w:eastAsia="Times New Roman" w:hAnsi="Arial" w:cs="Arial"/>
              </w:rPr>
              <w:t>Noise (over 80dBA)</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6E2005" w:rsidRPr="006E2005" w:rsidRDefault="006E2005" w:rsidP="006E2005">
            <w:pPr>
              <w:spacing w:after="0" w:line="240" w:lineRule="auto"/>
              <w:jc w:val="center"/>
              <w:rPr>
                <w:rFonts w:ascii="Arial" w:eastAsia="Times New Roman" w:hAnsi="Arial" w:cs="Arial"/>
              </w:rPr>
            </w:pPr>
            <w:r w:rsidRPr="006E2005">
              <w:rPr>
                <w:rFonts w:ascii="Arial" w:eastAsia="Times New Roman" w:hAnsi="Arial" w:cs="Arial"/>
              </w:rPr>
              <w:t>N</w:t>
            </w:r>
          </w:p>
        </w:tc>
      </w:tr>
      <w:tr w:rsidR="006E2005" w:rsidRPr="006E2005" w:rsidTr="00206D76">
        <w:tc>
          <w:tcPr>
            <w:tcW w:w="4473" w:type="dxa"/>
            <w:tcBorders>
              <w:top w:val="single" w:sz="4" w:space="0" w:color="auto"/>
              <w:left w:val="single" w:sz="4" w:space="0" w:color="auto"/>
              <w:bottom w:val="single" w:sz="4" w:space="0" w:color="auto"/>
              <w:right w:val="single" w:sz="4" w:space="0" w:color="auto"/>
            </w:tcBorders>
            <w:shd w:val="clear" w:color="auto" w:fill="auto"/>
            <w:hideMark/>
          </w:tcPr>
          <w:p w:rsidR="006E2005" w:rsidRPr="006E2005" w:rsidRDefault="006E2005" w:rsidP="006E2005">
            <w:pPr>
              <w:spacing w:after="0" w:line="240" w:lineRule="auto"/>
              <w:rPr>
                <w:rFonts w:ascii="Arial" w:eastAsia="Times New Roman" w:hAnsi="Arial" w:cs="Arial"/>
              </w:rPr>
            </w:pPr>
            <w:r w:rsidRPr="006E2005">
              <w:rPr>
                <w:rFonts w:ascii="Arial" w:eastAsia="Times New Roman" w:hAnsi="Arial" w:cs="Arial"/>
              </w:rPr>
              <w:t>Hand held vibration tools (=&gt;2.5 m/s2)</w:t>
            </w:r>
          </w:p>
        </w:tc>
        <w:tc>
          <w:tcPr>
            <w:tcW w:w="5768" w:type="dxa"/>
            <w:tcBorders>
              <w:top w:val="single" w:sz="4" w:space="0" w:color="auto"/>
              <w:left w:val="single" w:sz="4" w:space="0" w:color="auto"/>
              <w:bottom w:val="single" w:sz="4" w:space="0" w:color="auto"/>
              <w:right w:val="single" w:sz="4" w:space="0" w:color="auto"/>
            </w:tcBorders>
            <w:shd w:val="clear" w:color="auto" w:fill="auto"/>
            <w:hideMark/>
          </w:tcPr>
          <w:p w:rsidR="006E2005" w:rsidRPr="006E2005" w:rsidRDefault="006E2005" w:rsidP="006E2005">
            <w:pPr>
              <w:spacing w:after="0" w:line="240" w:lineRule="auto"/>
              <w:jc w:val="center"/>
              <w:rPr>
                <w:rFonts w:ascii="Arial" w:eastAsia="Times New Roman" w:hAnsi="Arial" w:cs="Arial"/>
              </w:rPr>
            </w:pPr>
            <w:r w:rsidRPr="006E2005">
              <w:rPr>
                <w:rFonts w:ascii="Arial" w:eastAsia="Times New Roman" w:hAnsi="Arial" w:cs="Arial"/>
              </w:rPr>
              <w:t>N</w:t>
            </w:r>
          </w:p>
        </w:tc>
      </w:tr>
    </w:tbl>
    <w:p w:rsidR="006E2005" w:rsidRPr="006E2005" w:rsidRDefault="006E2005" w:rsidP="006E2005">
      <w:pPr>
        <w:spacing w:after="0" w:line="240" w:lineRule="auto"/>
        <w:rPr>
          <w:rFonts w:ascii="Times New Roman" w:eastAsia="Times New Roman" w:hAnsi="Times New Roman" w:cs="Times New Roman"/>
          <w:sz w:val="20"/>
          <w:szCs w:val="20"/>
        </w:rPr>
      </w:pPr>
    </w:p>
    <w:p w:rsidR="006E2005" w:rsidRPr="006E2005" w:rsidRDefault="006E2005" w:rsidP="006E2005">
      <w:pPr>
        <w:spacing w:after="0" w:line="240" w:lineRule="auto"/>
        <w:rPr>
          <w:rFonts w:ascii="Times New Roman" w:eastAsia="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0"/>
        <w:gridCol w:w="892"/>
      </w:tblGrid>
      <w:tr w:rsidR="006E2005" w:rsidRPr="006E2005" w:rsidTr="00206D76">
        <w:trPr>
          <w:jc w:val="center"/>
        </w:trPr>
        <w:tc>
          <w:tcPr>
            <w:tcW w:w="9560" w:type="dxa"/>
            <w:tcBorders>
              <w:top w:val="single" w:sz="4" w:space="0" w:color="auto"/>
              <w:left w:val="single" w:sz="4" w:space="0" w:color="auto"/>
              <w:bottom w:val="single" w:sz="4" w:space="0" w:color="auto"/>
              <w:right w:val="single" w:sz="4" w:space="0" w:color="auto"/>
            </w:tcBorders>
            <w:shd w:val="clear" w:color="auto" w:fill="auto"/>
          </w:tcPr>
          <w:p w:rsidR="006E2005" w:rsidRPr="006E2005" w:rsidRDefault="006E2005" w:rsidP="006E2005">
            <w:pPr>
              <w:spacing w:after="0" w:line="240" w:lineRule="auto"/>
              <w:rPr>
                <w:rFonts w:ascii="Arial" w:eastAsia="Times New Roman" w:hAnsi="Arial" w:cs="Arial"/>
                <w:b/>
              </w:rPr>
            </w:pPr>
            <w:r w:rsidRPr="006E2005">
              <w:rPr>
                <w:rFonts w:ascii="Arial" w:eastAsia="Times New Roman" w:hAnsi="Arial" w:cs="Arial"/>
                <w:b/>
              </w:rPr>
              <w:t>Other General Hazards/ Risks</w:t>
            </w: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6E2005" w:rsidRPr="006E2005" w:rsidRDefault="006E2005" w:rsidP="006E2005">
            <w:pPr>
              <w:spacing w:after="0" w:line="240" w:lineRule="auto"/>
              <w:jc w:val="center"/>
              <w:rPr>
                <w:rFonts w:ascii="Arial" w:eastAsia="Times New Roman" w:hAnsi="Arial" w:cs="Arial"/>
                <w:b/>
              </w:rPr>
            </w:pPr>
          </w:p>
        </w:tc>
      </w:tr>
      <w:tr w:rsidR="006E2005" w:rsidRPr="006E2005" w:rsidTr="00206D76">
        <w:trPr>
          <w:jc w:val="center"/>
        </w:trPr>
        <w:tc>
          <w:tcPr>
            <w:tcW w:w="9560" w:type="dxa"/>
            <w:tcBorders>
              <w:top w:val="single" w:sz="4" w:space="0" w:color="auto"/>
              <w:left w:val="single" w:sz="4" w:space="0" w:color="auto"/>
              <w:bottom w:val="single" w:sz="4" w:space="0" w:color="auto"/>
              <w:right w:val="single" w:sz="4" w:space="0" w:color="auto"/>
            </w:tcBorders>
            <w:shd w:val="clear" w:color="auto" w:fill="auto"/>
            <w:hideMark/>
          </w:tcPr>
          <w:p w:rsidR="006E2005" w:rsidRPr="006E2005" w:rsidRDefault="006E2005" w:rsidP="006E2005">
            <w:pPr>
              <w:spacing w:after="0" w:line="240" w:lineRule="auto"/>
              <w:rPr>
                <w:rFonts w:ascii="Arial" w:eastAsia="Times New Roman" w:hAnsi="Arial" w:cs="Arial"/>
              </w:rPr>
            </w:pPr>
            <w:r w:rsidRPr="006E2005">
              <w:rPr>
                <w:rFonts w:ascii="Arial" w:eastAsia="Times New Roman" w:hAnsi="Arial" w:cs="Arial"/>
              </w:rPr>
              <w:t>VDU use ( &gt; 1 hour daily)</w:t>
            </w:r>
          </w:p>
        </w:tc>
        <w:tc>
          <w:tcPr>
            <w:tcW w:w="892" w:type="dxa"/>
            <w:tcBorders>
              <w:top w:val="single" w:sz="4" w:space="0" w:color="auto"/>
              <w:left w:val="single" w:sz="4" w:space="0" w:color="auto"/>
              <w:bottom w:val="single" w:sz="4" w:space="0" w:color="auto"/>
              <w:right w:val="single" w:sz="4" w:space="0" w:color="auto"/>
            </w:tcBorders>
            <w:shd w:val="clear" w:color="auto" w:fill="auto"/>
            <w:hideMark/>
          </w:tcPr>
          <w:p w:rsidR="006E2005" w:rsidRPr="006E2005" w:rsidRDefault="006E2005" w:rsidP="006E2005">
            <w:pPr>
              <w:spacing w:after="0" w:line="240" w:lineRule="auto"/>
              <w:jc w:val="center"/>
              <w:rPr>
                <w:rFonts w:ascii="Arial" w:eastAsia="Times New Roman" w:hAnsi="Arial" w:cs="Arial"/>
              </w:rPr>
            </w:pPr>
            <w:r w:rsidRPr="006E2005">
              <w:rPr>
                <w:rFonts w:ascii="Arial" w:eastAsia="Times New Roman" w:hAnsi="Arial" w:cs="Arial"/>
              </w:rPr>
              <w:t>Y</w:t>
            </w:r>
          </w:p>
        </w:tc>
      </w:tr>
      <w:tr w:rsidR="006E2005" w:rsidRPr="006E2005" w:rsidTr="00206D76">
        <w:trPr>
          <w:jc w:val="center"/>
        </w:trPr>
        <w:tc>
          <w:tcPr>
            <w:tcW w:w="9560" w:type="dxa"/>
            <w:tcBorders>
              <w:top w:val="single" w:sz="4" w:space="0" w:color="auto"/>
              <w:left w:val="single" w:sz="4" w:space="0" w:color="auto"/>
              <w:bottom w:val="single" w:sz="4" w:space="0" w:color="auto"/>
              <w:right w:val="single" w:sz="4" w:space="0" w:color="auto"/>
            </w:tcBorders>
            <w:shd w:val="clear" w:color="auto" w:fill="auto"/>
            <w:hideMark/>
          </w:tcPr>
          <w:p w:rsidR="006E2005" w:rsidRPr="006E2005" w:rsidRDefault="006E2005" w:rsidP="006E2005">
            <w:pPr>
              <w:spacing w:after="0" w:line="240" w:lineRule="auto"/>
              <w:rPr>
                <w:rFonts w:ascii="Arial" w:eastAsia="Times New Roman" w:hAnsi="Arial" w:cs="Arial"/>
              </w:rPr>
            </w:pPr>
            <w:r w:rsidRPr="006E2005">
              <w:rPr>
                <w:rFonts w:ascii="Arial" w:eastAsia="Times New Roman" w:hAnsi="Arial" w:cs="Arial"/>
              </w:rPr>
              <w:t>Heavy manual handling (&gt;10kg)</w:t>
            </w:r>
          </w:p>
        </w:tc>
        <w:tc>
          <w:tcPr>
            <w:tcW w:w="892" w:type="dxa"/>
            <w:tcBorders>
              <w:top w:val="single" w:sz="4" w:space="0" w:color="auto"/>
              <w:left w:val="single" w:sz="4" w:space="0" w:color="auto"/>
              <w:bottom w:val="single" w:sz="4" w:space="0" w:color="auto"/>
              <w:right w:val="single" w:sz="4" w:space="0" w:color="auto"/>
            </w:tcBorders>
            <w:shd w:val="clear" w:color="auto" w:fill="auto"/>
            <w:hideMark/>
          </w:tcPr>
          <w:p w:rsidR="006E2005" w:rsidRPr="006E2005" w:rsidRDefault="006E2005" w:rsidP="006E2005">
            <w:pPr>
              <w:spacing w:after="0" w:line="240" w:lineRule="auto"/>
              <w:jc w:val="center"/>
              <w:rPr>
                <w:rFonts w:ascii="Arial" w:eastAsia="Times New Roman" w:hAnsi="Arial" w:cs="Arial"/>
              </w:rPr>
            </w:pPr>
            <w:r w:rsidRPr="006E2005">
              <w:rPr>
                <w:rFonts w:ascii="Arial" w:eastAsia="Times New Roman" w:hAnsi="Arial" w:cs="Arial"/>
              </w:rPr>
              <w:t>Y</w:t>
            </w:r>
          </w:p>
        </w:tc>
      </w:tr>
      <w:tr w:rsidR="006E2005" w:rsidRPr="006E2005" w:rsidTr="00206D76">
        <w:trPr>
          <w:jc w:val="center"/>
        </w:trPr>
        <w:tc>
          <w:tcPr>
            <w:tcW w:w="9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2005" w:rsidRPr="006E2005" w:rsidRDefault="006E2005" w:rsidP="006E2005">
            <w:pPr>
              <w:spacing w:after="0" w:line="240" w:lineRule="auto"/>
              <w:rPr>
                <w:rFonts w:ascii="Arial" w:eastAsia="Times New Roman" w:hAnsi="Arial" w:cs="Arial"/>
                <w:color w:val="000000"/>
              </w:rPr>
            </w:pPr>
            <w:r w:rsidRPr="006E2005">
              <w:rPr>
                <w:rFonts w:ascii="Arial" w:eastAsia="Times New Roman" w:hAnsi="Arial" w:cs="Arial"/>
                <w:color w:val="000000"/>
              </w:rPr>
              <w:t>Driving</w:t>
            </w:r>
          </w:p>
        </w:tc>
        <w:tc>
          <w:tcPr>
            <w:tcW w:w="892" w:type="dxa"/>
            <w:tcBorders>
              <w:top w:val="single" w:sz="4" w:space="0" w:color="auto"/>
              <w:left w:val="single" w:sz="4" w:space="0" w:color="auto"/>
              <w:bottom w:val="single" w:sz="4" w:space="0" w:color="auto"/>
              <w:right w:val="single" w:sz="4" w:space="0" w:color="auto"/>
            </w:tcBorders>
            <w:shd w:val="clear" w:color="auto" w:fill="auto"/>
            <w:hideMark/>
          </w:tcPr>
          <w:p w:rsidR="006E2005" w:rsidRPr="006E2005" w:rsidRDefault="006E2005" w:rsidP="006E2005">
            <w:pPr>
              <w:spacing w:after="0" w:line="240" w:lineRule="auto"/>
              <w:jc w:val="center"/>
              <w:rPr>
                <w:rFonts w:ascii="Arial" w:eastAsia="Times New Roman" w:hAnsi="Arial" w:cs="Arial"/>
                <w:color w:val="000000"/>
              </w:rPr>
            </w:pPr>
            <w:r w:rsidRPr="006E2005">
              <w:rPr>
                <w:rFonts w:ascii="Arial" w:eastAsia="Times New Roman" w:hAnsi="Arial" w:cs="Arial"/>
                <w:color w:val="000000"/>
              </w:rPr>
              <w:t>Y</w:t>
            </w:r>
          </w:p>
        </w:tc>
      </w:tr>
      <w:tr w:rsidR="006E2005" w:rsidRPr="006E2005" w:rsidTr="00206D76">
        <w:trPr>
          <w:jc w:val="center"/>
        </w:trPr>
        <w:tc>
          <w:tcPr>
            <w:tcW w:w="9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2005" w:rsidRPr="006E2005" w:rsidRDefault="006E2005" w:rsidP="006E2005">
            <w:pPr>
              <w:spacing w:after="0" w:line="240" w:lineRule="auto"/>
              <w:rPr>
                <w:rFonts w:ascii="Arial" w:eastAsia="Times New Roman" w:hAnsi="Arial" w:cs="Arial"/>
                <w:color w:val="000000"/>
              </w:rPr>
            </w:pPr>
            <w:r w:rsidRPr="006E2005">
              <w:rPr>
                <w:rFonts w:ascii="Arial" w:eastAsia="Times New Roman" w:hAnsi="Arial" w:cs="Arial"/>
                <w:color w:val="000000"/>
              </w:rPr>
              <w:t>Food handling</w:t>
            </w:r>
          </w:p>
        </w:tc>
        <w:tc>
          <w:tcPr>
            <w:tcW w:w="892" w:type="dxa"/>
            <w:tcBorders>
              <w:top w:val="single" w:sz="4" w:space="0" w:color="auto"/>
              <w:left w:val="single" w:sz="4" w:space="0" w:color="auto"/>
              <w:bottom w:val="single" w:sz="4" w:space="0" w:color="auto"/>
              <w:right w:val="single" w:sz="4" w:space="0" w:color="auto"/>
            </w:tcBorders>
            <w:shd w:val="clear" w:color="auto" w:fill="auto"/>
            <w:hideMark/>
          </w:tcPr>
          <w:p w:rsidR="006E2005" w:rsidRPr="006E2005" w:rsidRDefault="006E2005" w:rsidP="006E2005">
            <w:pPr>
              <w:spacing w:after="0" w:line="240" w:lineRule="auto"/>
              <w:jc w:val="center"/>
              <w:rPr>
                <w:rFonts w:ascii="Arial" w:eastAsia="Times New Roman" w:hAnsi="Arial" w:cs="Arial"/>
                <w:color w:val="000000"/>
              </w:rPr>
            </w:pPr>
            <w:r w:rsidRPr="006E2005">
              <w:rPr>
                <w:rFonts w:ascii="Arial" w:eastAsia="Times New Roman" w:hAnsi="Arial" w:cs="Arial"/>
                <w:color w:val="000000"/>
              </w:rPr>
              <w:t>Y</w:t>
            </w:r>
          </w:p>
        </w:tc>
      </w:tr>
      <w:tr w:rsidR="006E2005" w:rsidRPr="006E2005" w:rsidTr="00206D76">
        <w:trPr>
          <w:jc w:val="center"/>
        </w:trPr>
        <w:tc>
          <w:tcPr>
            <w:tcW w:w="9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2005" w:rsidRPr="006E2005" w:rsidRDefault="006E2005" w:rsidP="006E2005">
            <w:pPr>
              <w:spacing w:after="0" w:line="240" w:lineRule="auto"/>
              <w:rPr>
                <w:rFonts w:ascii="Arial" w:eastAsia="Times New Roman" w:hAnsi="Arial" w:cs="Arial"/>
                <w:color w:val="000000"/>
              </w:rPr>
            </w:pPr>
            <w:r w:rsidRPr="006E2005">
              <w:rPr>
                <w:rFonts w:ascii="Arial" w:eastAsia="Times New Roman" w:hAnsi="Arial" w:cs="Arial"/>
                <w:color w:val="000000"/>
              </w:rPr>
              <w:t>Night working</w:t>
            </w:r>
          </w:p>
        </w:tc>
        <w:tc>
          <w:tcPr>
            <w:tcW w:w="892" w:type="dxa"/>
            <w:tcBorders>
              <w:top w:val="single" w:sz="4" w:space="0" w:color="auto"/>
              <w:left w:val="single" w:sz="4" w:space="0" w:color="auto"/>
              <w:bottom w:val="single" w:sz="4" w:space="0" w:color="auto"/>
              <w:right w:val="single" w:sz="4" w:space="0" w:color="auto"/>
            </w:tcBorders>
            <w:shd w:val="clear" w:color="auto" w:fill="auto"/>
            <w:hideMark/>
          </w:tcPr>
          <w:p w:rsidR="006E2005" w:rsidRPr="006E2005" w:rsidRDefault="006E2005" w:rsidP="006E2005">
            <w:pPr>
              <w:spacing w:after="0" w:line="240" w:lineRule="auto"/>
              <w:jc w:val="center"/>
              <w:rPr>
                <w:rFonts w:ascii="Arial" w:eastAsia="Times New Roman" w:hAnsi="Arial" w:cs="Arial"/>
                <w:color w:val="000000"/>
              </w:rPr>
            </w:pPr>
            <w:r w:rsidRPr="006E2005">
              <w:rPr>
                <w:rFonts w:ascii="Arial" w:eastAsia="Times New Roman" w:hAnsi="Arial" w:cs="Arial"/>
                <w:color w:val="000000"/>
              </w:rPr>
              <w:t>Y</w:t>
            </w:r>
          </w:p>
        </w:tc>
      </w:tr>
      <w:tr w:rsidR="006E2005" w:rsidRPr="006E2005" w:rsidTr="00206D76">
        <w:trPr>
          <w:jc w:val="center"/>
        </w:trPr>
        <w:tc>
          <w:tcPr>
            <w:tcW w:w="9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2005" w:rsidRPr="006E2005" w:rsidRDefault="006E2005" w:rsidP="006E2005">
            <w:pPr>
              <w:spacing w:after="0" w:line="240" w:lineRule="auto"/>
              <w:rPr>
                <w:rFonts w:ascii="Arial" w:eastAsia="Times New Roman" w:hAnsi="Arial" w:cs="Arial"/>
                <w:color w:val="000000"/>
              </w:rPr>
            </w:pPr>
            <w:r w:rsidRPr="006E2005">
              <w:rPr>
                <w:rFonts w:ascii="Arial" w:eastAsia="Times New Roman" w:hAnsi="Arial" w:cs="Arial"/>
                <w:color w:val="000000"/>
              </w:rPr>
              <w:t>Electrical work</w:t>
            </w:r>
          </w:p>
        </w:tc>
        <w:tc>
          <w:tcPr>
            <w:tcW w:w="892" w:type="dxa"/>
            <w:tcBorders>
              <w:top w:val="single" w:sz="4" w:space="0" w:color="auto"/>
              <w:left w:val="single" w:sz="4" w:space="0" w:color="auto"/>
              <w:bottom w:val="single" w:sz="4" w:space="0" w:color="auto"/>
              <w:right w:val="single" w:sz="4" w:space="0" w:color="auto"/>
            </w:tcBorders>
            <w:shd w:val="clear" w:color="auto" w:fill="auto"/>
            <w:hideMark/>
          </w:tcPr>
          <w:p w:rsidR="006E2005" w:rsidRPr="006E2005" w:rsidRDefault="006E2005" w:rsidP="006E2005">
            <w:pPr>
              <w:spacing w:after="0" w:line="240" w:lineRule="auto"/>
              <w:jc w:val="center"/>
              <w:rPr>
                <w:rFonts w:ascii="Arial" w:eastAsia="Times New Roman" w:hAnsi="Arial" w:cs="Arial"/>
                <w:color w:val="000000"/>
              </w:rPr>
            </w:pPr>
            <w:r w:rsidRPr="006E2005">
              <w:rPr>
                <w:rFonts w:ascii="Arial" w:eastAsia="Times New Roman" w:hAnsi="Arial" w:cs="Arial"/>
                <w:color w:val="000000"/>
              </w:rPr>
              <w:t>N</w:t>
            </w:r>
          </w:p>
        </w:tc>
      </w:tr>
      <w:tr w:rsidR="006E2005" w:rsidRPr="006E2005" w:rsidTr="00206D76">
        <w:trPr>
          <w:jc w:val="center"/>
        </w:trPr>
        <w:tc>
          <w:tcPr>
            <w:tcW w:w="9560" w:type="dxa"/>
            <w:tcBorders>
              <w:top w:val="single" w:sz="4" w:space="0" w:color="auto"/>
              <w:left w:val="single" w:sz="4" w:space="0" w:color="auto"/>
              <w:bottom w:val="single" w:sz="4" w:space="0" w:color="auto"/>
              <w:right w:val="single" w:sz="4" w:space="0" w:color="auto"/>
            </w:tcBorders>
            <w:shd w:val="clear" w:color="auto" w:fill="auto"/>
            <w:hideMark/>
          </w:tcPr>
          <w:p w:rsidR="006E2005" w:rsidRPr="006E2005" w:rsidRDefault="006E2005" w:rsidP="006E2005">
            <w:pPr>
              <w:spacing w:after="0" w:line="240" w:lineRule="auto"/>
              <w:rPr>
                <w:rFonts w:ascii="Arial" w:eastAsia="Times New Roman" w:hAnsi="Arial" w:cs="Arial"/>
              </w:rPr>
            </w:pPr>
            <w:r w:rsidRPr="006E2005">
              <w:rPr>
                <w:rFonts w:ascii="Arial" w:eastAsia="Times New Roman" w:hAnsi="Arial" w:cs="Arial"/>
              </w:rPr>
              <w:t>Working in isolation</w:t>
            </w:r>
          </w:p>
        </w:tc>
        <w:tc>
          <w:tcPr>
            <w:tcW w:w="892" w:type="dxa"/>
            <w:tcBorders>
              <w:top w:val="single" w:sz="4" w:space="0" w:color="auto"/>
              <w:left w:val="single" w:sz="4" w:space="0" w:color="auto"/>
              <w:bottom w:val="single" w:sz="4" w:space="0" w:color="auto"/>
              <w:right w:val="single" w:sz="4" w:space="0" w:color="auto"/>
            </w:tcBorders>
            <w:shd w:val="clear" w:color="auto" w:fill="auto"/>
            <w:hideMark/>
          </w:tcPr>
          <w:p w:rsidR="006E2005" w:rsidRPr="006E2005" w:rsidRDefault="006E2005" w:rsidP="006E2005">
            <w:pPr>
              <w:spacing w:after="0" w:line="240" w:lineRule="auto"/>
              <w:jc w:val="center"/>
              <w:rPr>
                <w:rFonts w:ascii="Arial" w:eastAsia="Times New Roman" w:hAnsi="Arial" w:cs="Arial"/>
              </w:rPr>
            </w:pPr>
            <w:r w:rsidRPr="006E2005">
              <w:rPr>
                <w:rFonts w:ascii="Arial" w:eastAsia="Times New Roman" w:hAnsi="Arial" w:cs="Arial"/>
              </w:rPr>
              <w:t>Y</w:t>
            </w:r>
          </w:p>
        </w:tc>
      </w:tr>
      <w:tr w:rsidR="006E2005" w:rsidRPr="006E2005" w:rsidTr="00206D76">
        <w:trPr>
          <w:jc w:val="center"/>
        </w:trPr>
        <w:tc>
          <w:tcPr>
            <w:tcW w:w="9560" w:type="dxa"/>
            <w:tcBorders>
              <w:top w:val="single" w:sz="4" w:space="0" w:color="auto"/>
              <w:left w:val="single" w:sz="4" w:space="0" w:color="auto"/>
              <w:bottom w:val="single" w:sz="4" w:space="0" w:color="auto"/>
              <w:right w:val="single" w:sz="4" w:space="0" w:color="auto"/>
            </w:tcBorders>
            <w:shd w:val="clear" w:color="auto" w:fill="auto"/>
            <w:hideMark/>
          </w:tcPr>
          <w:p w:rsidR="006E2005" w:rsidRPr="006E2005" w:rsidRDefault="006E2005" w:rsidP="006E2005">
            <w:pPr>
              <w:spacing w:after="0" w:line="240" w:lineRule="auto"/>
              <w:rPr>
                <w:rFonts w:ascii="Arial" w:eastAsia="Times New Roman" w:hAnsi="Arial" w:cs="Arial"/>
              </w:rPr>
            </w:pPr>
            <w:r w:rsidRPr="006E2005">
              <w:rPr>
                <w:rFonts w:ascii="Arial" w:eastAsia="Times New Roman" w:hAnsi="Arial" w:cs="Arial"/>
              </w:rPr>
              <w:t>Challenging behaviour</w:t>
            </w:r>
          </w:p>
        </w:tc>
        <w:tc>
          <w:tcPr>
            <w:tcW w:w="892" w:type="dxa"/>
            <w:tcBorders>
              <w:top w:val="single" w:sz="4" w:space="0" w:color="auto"/>
              <w:left w:val="single" w:sz="4" w:space="0" w:color="auto"/>
              <w:bottom w:val="single" w:sz="4" w:space="0" w:color="auto"/>
              <w:right w:val="single" w:sz="4" w:space="0" w:color="auto"/>
            </w:tcBorders>
            <w:shd w:val="clear" w:color="auto" w:fill="auto"/>
            <w:hideMark/>
          </w:tcPr>
          <w:p w:rsidR="006E2005" w:rsidRPr="006E2005" w:rsidRDefault="006E2005" w:rsidP="006E2005">
            <w:pPr>
              <w:spacing w:after="0" w:line="240" w:lineRule="auto"/>
              <w:jc w:val="center"/>
              <w:rPr>
                <w:rFonts w:ascii="Arial" w:eastAsia="Times New Roman" w:hAnsi="Arial" w:cs="Arial"/>
              </w:rPr>
            </w:pPr>
            <w:r w:rsidRPr="006E2005">
              <w:rPr>
                <w:rFonts w:ascii="Arial" w:eastAsia="Times New Roman" w:hAnsi="Arial" w:cs="Arial"/>
              </w:rPr>
              <w:t>Y</w:t>
            </w:r>
          </w:p>
        </w:tc>
      </w:tr>
    </w:tbl>
    <w:p w:rsidR="006E2005" w:rsidRPr="000B7E52" w:rsidRDefault="006E2005" w:rsidP="0044318C">
      <w:pPr>
        <w:pStyle w:val="NoSpacing"/>
      </w:pPr>
    </w:p>
    <w:sectPr w:rsidR="006E2005" w:rsidRPr="000B7E52">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C34" w:rsidRDefault="00943C34" w:rsidP="008824A7">
      <w:pPr>
        <w:spacing w:after="0" w:line="240" w:lineRule="auto"/>
      </w:pPr>
      <w:r>
        <w:separator/>
      </w:r>
    </w:p>
  </w:endnote>
  <w:endnote w:type="continuationSeparator" w:id="0">
    <w:p w:rsidR="00943C34" w:rsidRDefault="00943C34" w:rsidP="00882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Blac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bon">
    <w:altName w:val="Cambria"/>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558979"/>
      <w:docPartObj>
        <w:docPartGallery w:val="Page Numbers (Bottom of Page)"/>
        <w:docPartUnique/>
      </w:docPartObj>
    </w:sdtPr>
    <w:sdtEndPr>
      <w:rPr>
        <w:noProof/>
      </w:rPr>
    </w:sdtEndPr>
    <w:sdtContent>
      <w:p w:rsidR="002F3E65" w:rsidRDefault="00D92761">
        <w:pPr>
          <w:pStyle w:val="Footer"/>
          <w:jc w:val="right"/>
        </w:pPr>
        <w:r>
          <w:t>Draft V</w:t>
        </w:r>
        <w:r w:rsidR="00C87016">
          <w:t>6</w:t>
        </w:r>
        <w:r w:rsidR="00A011BA">
          <w:t xml:space="preserve">                                    </w:t>
        </w:r>
        <w:r>
          <w:t xml:space="preserve">                              </w:t>
        </w:r>
        <w:r w:rsidR="00C87016">
          <w:t>18</w:t>
        </w:r>
        <w:r w:rsidR="00C87016" w:rsidRPr="00C87016">
          <w:rPr>
            <w:vertAlign w:val="superscript"/>
          </w:rPr>
          <w:t>th</w:t>
        </w:r>
        <w:r w:rsidR="00C87016">
          <w:t xml:space="preserve"> January 2019</w:t>
        </w:r>
        <w:r w:rsidR="00A011BA">
          <w:t xml:space="preserve">                                                     </w:t>
        </w:r>
        <w:r w:rsidR="002F3E65">
          <w:fldChar w:fldCharType="begin"/>
        </w:r>
        <w:r w:rsidR="002F3E65">
          <w:instrText xml:space="preserve"> PAGE   \* MERGEFORMAT </w:instrText>
        </w:r>
        <w:r w:rsidR="002F3E65">
          <w:fldChar w:fldCharType="separate"/>
        </w:r>
        <w:r w:rsidR="00374D92">
          <w:rPr>
            <w:noProof/>
          </w:rPr>
          <w:t>6</w:t>
        </w:r>
        <w:r w:rsidR="002F3E65">
          <w:rPr>
            <w:noProof/>
          </w:rPr>
          <w:fldChar w:fldCharType="end"/>
        </w:r>
      </w:p>
    </w:sdtContent>
  </w:sdt>
  <w:p w:rsidR="002F3E65" w:rsidRDefault="002F3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C34" w:rsidRDefault="00943C34" w:rsidP="008824A7">
      <w:pPr>
        <w:spacing w:after="0" w:line="240" w:lineRule="auto"/>
      </w:pPr>
      <w:r>
        <w:separator/>
      </w:r>
    </w:p>
  </w:footnote>
  <w:footnote w:type="continuationSeparator" w:id="0">
    <w:p w:rsidR="00943C34" w:rsidRDefault="00943C34" w:rsidP="00882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2EC" w:rsidRDefault="000462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E52" w:rsidRDefault="00334E8D" w:rsidP="000B7E52">
    <w:pPr>
      <w:pStyle w:val="Header"/>
      <w:jc w:val="right"/>
    </w:pPr>
    <w:r>
      <w:rPr>
        <w:noProof/>
        <w:lang w:eastAsia="en-GB"/>
      </w:rPr>
      <w:drawing>
        <wp:inline distT="0" distB="0" distL="0" distR="0" wp14:anchorId="7BBBB189" wp14:editId="6A96C9E1">
          <wp:extent cx="5731510" cy="50020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0020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2EC" w:rsidRDefault="000462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40F0E"/>
    <w:multiLevelType w:val="hybridMultilevel"/>
    <w:tmpl w:val="7A021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27067"/>
    <w:multiLevelType w:val="hybridMultilevel"/>
    <w:tmpl w:val="A20EA012"/>
    <w:lvl w:ilvl="0" w:tplc="B3929E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9547A"/>
    <w:multiLevelType w:val="hybridMultilevel"/>
    <w:tmpl w:val="37808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B6FFA"/>
    <w:multiLevelType w:val="hybridMultilevel"/>
    <w:tmpl w:val="533453B4"/>
    <w:lvl w:ilvl="0" w:tplc="B3929E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DF4061"/>
    <w:multiLevelType w:val="hybridMultilevel"/>
    <w:tmpl w:val="18B8A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375BDF"/>
    <w:multiLevelType w:val="hybridMultilevel"/>
    <w:tmpl w:val="7568923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F7C1A18"/>
    <w:multiLevelType w:val="hybridMultilevel"/>
    <w:tmpl w:val="8DA8C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C7093"/>
    <w:multiLevelType w:val="hybridMultilevel"/>
    <w:tmpl w:val="07E2E18C"/>
    <w:lvl w:ilvl="0" w:tplc="B3929E1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C7654D"/>
    <w:multiLevelType w:val="hybridMultilevel"/>
    <w:tmpl w:val="25ACA6DA"/>
    <w:lvl w:ilvl="0" w:tplc="B3929E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9F2C86"/>
    <w:multiLevelType w:val="hybridMultilevel"/>
    <w:tmpl w:val="175C7696"/>
    <w:lvl w:ilvl="0" w:tplc="B3929E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DA11DA"/>
    <w:multiLevelType w:val="hybridMultilevel"/>
    <w:tmpl w:val="23164B10"/>
    <w:lvl w:ilvl="0" w:tplc="B3929E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922AAB"/>
    <w:multiLevelType w:val="hybridMultilevel"/>
    <w:tmpl w:val="13FA9F98"/>
    <w:lvl w:ilvl="0" w:tplc="0809000F">
      <w:start w:val="4"/>
      <w:numFmt w:val="decimal"/>
      <w:lvlText w:val="%1."/>
      <w:lvlJc w:val="left"/>
      <w:pPr>
        <w:tabs>
          <w:tab w:val="num" w:pos="720"/>
        </w:tabs>
        <w:ind w:left="720" w:hanging="360"/>
      </w:pPr>
      <w:rPr>
        <w:rFonts w:hint="default"/>
      </w:rPr>
    </w:lvl>
    <w:lvl w:ilvl="1" w:tplc="D6AE6492">
      <w:start w:val="1"/>
      <w:numFmt w:val="bullet"/>
      <w:lvlText w:val=""/>
      <w:lvlJc w:val="left"/>
      <w:pPr>
        <w:tabs>
          <w:tab w:val="num" w:pos="1364"/>
        </w:tabs>
        <w:ind w:left="1364" w:hanging="284"/>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DDD2A3B"/>
    <w:multiLevelType w:val="hybridMultilevel"/>
    <w:tmpl w:val="C128C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8138F0"/>
    <w:multiLevelType w:val="hybridMultilevel"/>
    <w:tmpl w:val="14F67842"/>
    <w:lvl w:ilvl="0" w:tplc="B3929E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E2494B"/>
    <w:multiLevelType w:val="hybridMultilevel"/>
    <w:tmpl w:val="1B20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C22D16"/>
    <w:multiLevelType w:val="hybridMultilevel"/>
    <w:tmpl w:val="AA6C7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A0031A"/>
    <w:multiLevelType w:val="hybridMultilevel"/>
    <w:tmpl w:val="2FC63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B507DD"/>
    <w:multiLevelType w:val="hybridMultilevel"/>
    <w:tmpl w:val="935CD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D63C08"/>
    <w:multiLevelType w:val="hybridMultilevel"/>
    <w:tmpl w:val="1AD6F67A"/>
    <w:lvl w:ilvl="0" w:tplc="17DA5332">
      <w:start w:val="11"/>
      <w:numFmt w:val="decimal"/>
      <w:lvlText w:val="%1."/>
      <w:lvlJc w:val="left"/>
      <w:pPr>
        <w:ind w:left="644" w:hanging="360"/>
      </w:pPr>
      <w:rPr>
        <w:rFonts w:hint="default"/>
        <w:b/>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9" w15:restartNumberingAfterBreak="0">
    <w:nsid w:val="47B65FE6"/>
    <w:multiLevelType w:val="hybridMultilevel"/>
    <w:tmpl w:val="912A78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B460A81"/>
    <w:multiLevelType w:val="hybridMultilevel"/>
    <w:tmpl w:val="3362AB00"/>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4D3F25C5"/>
    <w:multiLevelType w:val="hybridMultilevel"/>
    <w:tmpl w:val="710402B8"/>
    <w:lvl w:ilvl="0" w:tplc="B3929E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612B89"/>
    <w:multiLevelType w:val="hybridMultilevel"/>
    <w:tmpl w:val="28825F6C"/>
    <w:lvl w:ilvl="0" w:tplc="B3929E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440938"/>
    <w:multiLevelType w:val="hybridMultilevel"/>
    <w:tmpl w:val="D50A95B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42573"/>
    <w:multiLevelType w:val="hybridMultilevel"/>
    <w:tmpl w:val="E1C03BFA"/>
    <w:lvl w:ilvl="0" w:tplc="B3929E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D87104"/>
    <w:multiLevelType w:val="hybridMultilevel"/>
    <w:tmpl w:val="00E012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D0847BA"/>
    <w:multiLevelType w:val="hybridMultilevel"/>
    <w:tmpl w:val="F4E0E32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E2277A1"/>
    <w:multiLevelType w:val="hybridMultilevel"/>
    <w:tmpl w:val="652228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506D7A"/>
    <w:multiLevelType w:val="hybridMultilevel"/>
    <w:tmpl w:val="57DAB822"/>
    <w:lvl w:ilvl="0" w:tplc="08090003">
      <w:start w:val="1"/>
      <w:numFmt w:val="bullet"/>
      <w:lvlText w:val="o"/>
      <w:lvlJc w:val="left"/>
      <w:pPr>
        <w:ind w:left="1353"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F463DE6"/>
    <w:multiLevelType w:val="hybridMultilevel"/>
    <w:tmpl w:val="B4048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A43CA5"/>
    <w:multiLevelType w:val="hybridMultilevel"/>
    <w:tmpl w:val="7AF6C3EC"/>
    <w:lvl w:ilvl="0" w:tplc="B3929E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B83CC2"/>
    <w:multiLevelType w:val="hybridMultilevel"/>
    <w:tmpl w:val="5358C73E"/>
    <w:lvl w:ilvl="0" w:tplc="EC6CA0AC">
      <w:start w:val="1"/>
      <w:numFmt w:val="decimal"/>
      <w:lvlText w:val="%1."/>
      <w:lvlJc w:val="left"/>
      <w:pPr>
        <w:ind w:left="720" w:hanging="360"/>
      </w:pPr>
      <w:rPr>
        <w:rFonts w:cs="Frutiger-Black"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0041A8"/>
    <w:multiLevelType w:val="hybridMultilevel"/>
    <w:tmpl w:val="2BE435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B66CF5"/>
    <w:multiLevelType w:val="hybridMultilevel"/>
    <w:tmpl w:val="818C6086"/>
    <w:lvl w:ilvl="0" w:tplc="B3929E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0760D6"/>
    <w:multiLevelType w:val="hybridMultilevel"/>
    <w:tmpl w:val="94D64A5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911BC8"/>
    <w:multiLevelType w:val="hybridMultilevel"/>
    <w:tmpl w:val="FB5466A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3A024BA"/>
    <w:multiLevelType w:val="hybridMultilevel"/>
    <w:tmpl w:val="6A0CCF3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4DE3025"/>
    <w:multiLevelType w:val="hybridMultilevel"/>
    <w:tmpl w:val="58D66FE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83F50DF"/>
    <w:multiLevelType w:val="hybridMultilevel"/>
    <w:tmpl w:val="DB2EF30A"/>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9" w15:restartNumberingAfterBreak="0">
    <w:nsid w:val="7A207C60"/>
    <w:multiLevelType w:val="hybridMultilevel"/>
    <w:tmpl w:val="A9AE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9F3437"/>
    <w:multiLevelType w:val="hybridMultilevel"/>
    <w:tmpl w:val="D3CE0FCC"/>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4D712F"/>
    <w:multiLevelType w:val="hybridMultilevel"/>
    <w:tmpl w:val="ECD066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750B21"/>
    <w:multiLevelType w:val="hybridMultilevel"/>
    <w:tmpl w:val="2D1ACE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28"/>
  </w:num>
  <w:num w:numId="3">
    <w:abstractNumId w:val="32"/>
  </w:num>
  <w:num w:numId="4">
    <w:abstractNumId w:val="25"/>
  </w:num>
  <w:num w:numId="5">
    <w:abstractNumId w:val="4"/>
  </w:num>
  <w:num w:numId="6">
    <w:abstractNumId w:val="41"/>
  </w:num>
  <w:num w:numId="7">
    <w:abstractNumId w:val="1"/>
  </w:num>
  <w:num w:numId="8">
    <w:abstractNumId w:val="7"/>
  </w:num>
  <w:num w:numId="9">
    <w:abstractNumId w:val="21"/>
  </w:num>
  <w:num w:numId="10">
    <w:abstractNumId w:val="2"/>
  </w:num>
  <w:num w:numId="11">
    <w:abstractNumId w:val="24"/>
  </w:num>
  <w:num w:numId="12">
    <w:abstractNumId w:val="10"/>
  </w:num>
  <w:num w:numId="13">
    <w:abstractNumId w:val="8"/>
  </w:num>
  <w:num w:numId="14">
    <w:abstractNumId w:val="30"/>
  </w:num>
  <w:num w:numId="15">
    <w:abstractNumId w:val="13"/>
  </w:num>
  <w:num w:numId="16">
    <w:abstractNumId w:val="0"/>
  </w:num>
  <w:num w:numId="17">
    <w:abstractNumId w:val="18"/>
  </w:num>
  <w:num w:numId="18">
    <w:abstractNumId w:val="38"/>
  </w:num>
  <w:num w:numId="19">
    <w:abstractNumId w:val="39"/>
  </w:num>
  <w:num w:numId="20">
    <w:abstractNumId w:val="40"/>
  </w:num>
  <w:num w:numId="21">
    <w:abstractNumId w:val="6"/>
  </w:num>
  <w:num w:numId="22">
    <w:abstractNumId w:val="17"/>
  </w:num>
  <w:num w:numId="23">
    <w:abstractNumId w:val="37"/>
  </w:num>
  <w:num w:numId="24">
    <w:abstractNumId w:val="14"/>
  </w:num>
  <w:num w:numId="25">
    <w:abstractNumId w:val="34"/>
  </w:num>
  <w:num w:numId="26">
    <w:abstractNumId w:val="35"/>
  </w:num>
  <w:num w:numId="27">
    <w:abstractNumId w:val="26"/>
  </w:num>
  <w:num w:numId="28">
    <w:abstractNumId w:val="23"/>
  </w:num>
  <w:num w:numId="29">
    <w:abstractNumId w:val="5"/>
  </w:num>
  <w:num w:numId="30">
    <w:abstractNumId w:val="20"/>
  </w:num>
  <w:num w:numId="31">
    <w:abstractNumId w:val="12"/>
  </w:num>
  <w:num w:numId="32">
    <w:abstractNumId w:val="29"/>
  </w:num>
  <w:num w:numId="33">
    <w:abstractNumId w:val="11"/>
  </w:num>
  <w:num w:numId="34">
    <w:abstractNumId w:val="16"/>
  </w:num>
  <w:num w:numId="35">
    <w:abstractNumId w:val="15"/>
  </w:num>
  <w:num w:numId="36">
    <w:abstractNumId w:val="9"/>
  </w:num>
  <w:num w:numId="37">
    <w:abstractNumId w:val="19"/>
  </w:num>
  <w:num w:numId="38">
    <w:abstractNumId w:val="33"/>
  </w:num>
  <w:num w:numId="39">
    <w:abstractNumId w:val="3"/>
  </w:num>
  <w:num w:numId="40">
    <w:abstractNumId w:val="22"/>
  </w:num>
  <w:num w:numId="41">
    <w:abstractNumId w:val="31"/>
  </w:num>
  <w:num w:numId="42">
    <w:abstractNumId w:val="42"/>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4A7"/>
    <w:rsid w:val="000313F0"/>
    <w:rsid w:val="000462EC"/>
    <w:rsid w:val="0006194E"/>
    <w:rsid w:val="000B274C"/>
    <w:rsid w:val="000B7E52"/>
    <w:rsid w:val="001374E8"/>
    <w:rsid w:val="00154EAC"/>
    <w:rsid w:val="0015793C"/>
    <w:rsid w:val="00244970"/>
    <w:rsid w:val="002943E1"/>
    <w:rsid w:val="002B6EFF"/>
    <w:rsid w:val="002D04FF"/>
    <w:rsid w:val="002F3E65"/>
    <w:rsid w:val="00304B73"/>
    <w:rsid w:val="0032179D"/>
    <w:rsid w:val="0032629E"/>
    <w:rsid w:val="00334E8D"/>
    <w:rsid w:val="00337FD9"/>
    <w:rsid w:val="0036702A"/>
    <w:rsid w:val="00374D92"/>
    <w:rsid w:val="00377B66"/>
    <w:rsid w:val="003C1D79"/>
    <w:rsid w:val="003D0D2D"/>
    <w:rsid w:val="00423B8B"/>
    <w:rsid w:val="0044318C"/>
    <w:rsid w:val="00462E32"/>
    <w:rsid w:val="004C7F7C"/>
    <w:rsid w:val="004D2EEA"/>
    <w:rsid w:val="004F1BF4"/>
    <w:rsid w:val="00540F61"/>
    <w:rsid w:val="00581C42"/>
    <w:rsid w:val="00655314"/>
    <w:rsid w:val="00655AA6"/>
    <w:rsid w:val="006C02EC"/>
    <w:rsid w:val="006E2005"/>
    <w:rsid w:val="007E7BE2"/>
    <w:rsid w:val="008115EC"/>
    <w:rsid w:val="00862E01"/>
    <w:rsid w:val="00867607"/>
    <w:rsid w:val="008824A7"/>
    <w:rsid w:val="00894DE7"/>
    <w:rsid w:val="008F2A84"/>
    <w:rsid w:val="009030CF"/>
    <w:rsid w:val="009404FF"/>
    <w:rsid w:val="00943C34"/>
    <w:rsid w:val="00962151"/>
    <w:rsid w:val="009C4A85"/>
    <w:rsid w:val="009D31FF"/>
    <w:rsid w:val="00A011BA"/>
    <w:rsid w:val="00A35DB5"/>
    <w:rsid w:val="00B354F1"/>
    <w:rsid w:val="00BF7889"/>
    <w:rsid w:val="00C325C0"/>
    <w:rsid w:val="00C5357A"/>
    <w:rsid w:val="00C62D29"/>
    <w:rsid w:val="00C87016"/>
    <w:rsid w:val="00CB6391"/>
    <w:rsid w:val="00CC2C23"/>
    <w:rsid w:val="00CD264C"/>
    <w:rsid w:val="00D127FE"/>
    <w:rsid w:val="00D31A26"/>
    <w:rsid w:val="00D92761"/>
    <w:rsid w:val="00D97E67"/>
    <w:rsid w:val="00DA3CBC"/>
    <w:rsid w:val="00DA74BB"/>
    <w:rsid w:val="00DB3B77"/>
    <w:rsid w:val="00E44190"/>
    <w:rsid w:val="00E853DF"/>
    <w:rsid w:val="00E90126"/>
    <w:rsid w:val="00EA6FA5"/>
    <w:rsid w:val="00EC1925"/>
    <w:rsid w:val="00F80814"/>
    <w:rsid w:val="00FF41F2"/>
    <w:rsid w:val="00FF4571"/>
    <w:rsid w:val="00FF79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8218773-051F-4623-86E1-2138E1A0F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824A7"/>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nhideWhenUsed/>
    <w:rsid w:val="008824A7"/>
    <w:pPr>
      <w:spacing w:after="160" w:line="240" w:lineRule="auto"/>
    </w:pPr>
    <w:rPr>
      <w:sz w:val="20"/>
      <w:szCs w:val="20"/>
    </w:rPr>
  </w:style>
  <w:style w:type="character" w:customStyle="1" w:styleId="CommentTextChar">
    <w:name w:val="Comment Text Char"/>
    <w:basedOn w:val="DefaultParagraphFont"/>
    <w:link w:val="CommentText"/>
    <w:rsid w:val="008824A7"/>
    <w:rPr>
      <w:sz w:val="20"/>
      <w:szCs w:val="20"/>
    </w:rPr>
  </w:style>
  <w:style w:type="paragraph" w:styleId="ListParagraph">
    <w:name w:val="List Paragraph"/>
    <w:basedOn w:val="Normal"/>
    <w:uiPriority w:val="34"/>
    <w:qFormat/>
    <w:rsid w:val="008824A7"/>
    <w:pPr>
      <w:ind w:left="720"/>
      <w:contextualSpacing/>
    </w:pPr>
    <w:rPr>
      <w:rFonts w:ascii="Arial" w:hAnsi="Arial" w:cs="Arial"/>
    </w:rPr>
  </w:style>
  <w:style w:type="paragraph" w:styleId="FootnoteText">
    <w:name w:val="footnote text"/>
    <w:link w:val="FootnoteTextChar"/>
    <w:unhideWhenUsed/>
    <w:rsid w:val="008824A7"/>
    <w:pPr>
      <w:spacing w:before="200" w:after="160" w:line="256" w:lineRule="auto"/>
    </w:pPr>
    <w:rPr>
      <w:rFonts w:ascii="Sabon" w:eastAsia="Sabon" w:hAnsi="Sabon" w:cs="Sabon"/>
      <w:color w:val="000000"/>
      <w:u w:color="000000"/>
      <w:lang w:val="en-US" w:eastAsia="en-GB"/>
    </w:rPr>
  </w:style>
  <w:style w:type="character" w:customStyle="1" w:styleId="FootnoteTextChar">
    <w:name w:val="Footnote Text Char"/>
    <w:basedOn w:val="DefaultParagraphFont"/>
    <w:link w:val="FootnoteText"/>
    <w:rsid w:val="008824A7"/>
    <w:rPr>
      <w:rFonts w:ascii="Sabon" w:eastAsia="Sabon" w:hAnsi="Sabon" w:cs="Sabon"/>
      <w:color w:val="000000"/>
      <w:u w:color="000000"/>
      <w:lang w:val="en-US" w:eastAsia="en-GB"/>
    </w:rPr>
  </w:style>
  <w:style w:type="character" w:styleId="FootnoteReference">
    <w:name w:val="footnote reference"/>
    <w:basedOn w:val="DefaultParagraphFont"/>
    <w:uiPriority w:val="99"/>
    <w:semiHidden/>
    <w:unhideWhenUsed/>
    <w:rsid w:val="008824A7"/>
    <w:rPr>
      <w:vertAlign w:val="superscript"/>
    </w:rPr>
  </w:style>
  <w:style w:type="paragraph" w:styleId="Header">
    <w:name w:val="header"/>
    <w:basedOn w:val="Normal"/>
    <w:link w:val="HeaderChar"/>
    <w:uiPriority w:val="99"/>
    <w:unhideWhenUsed/>
    <w:rsid w:val="000B7E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7E52"/>
  </w:style>
  <w:style w:type="paragraph" w:styleId="Footer">
    <w:name w:val="footer"/>
    <w:basedOn w:val="Normal"/>
    <w:link w:val="FooterChar"/>
    <w:uiPriority w:val="99"/>
    <w:unhideWhenUsed/>
    <w:rsid w:val="000B7E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E52"/>
  </w:style>
  <w:style w:type="paragraph" w:styleId="BalloonText">
    <w:name w:val="Balloon Text"/>
    <w:basedOn w:val="Normal"/>
    <w:link w:val="BalloonTextChar"/>
    <w:uiPriority w:val="99"/>
    <w:semiHidden/>
    <w:unhideWhenUsed/>
    <w:rsid w:val="000B7E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E52"/>
    <w:rPr>
      <w:rFonts w:ascii="Tahoma" w:hAnsi="Tahoma" w:cs="Tahoma"/>
      <w:sz w:val="16"/>
      <w:szCs w:val="16"/>
    </w:rPr>
  </w:style>
  <w:style w:type="paragraph" w:styleId="NoSpacing">
    <w:name w:val="No Spacing"/>
    <w:uiPriority w:val="1"/>
    <w:qFormat/>
    <w:rsid w:val="000B7E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5265</Words>
  <Characters>30016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35211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coppa</dc:creator>
  <cp:lastModifiedBy>WILLIAMS, Julia (ROYAL DEVON UNIVERSITY HEALTHCARE NHS FOUNDATION TRUST)</cp:lastModifiedBy>
  <cp:revision>2</cp:revision>
  <cp:lastPrinted>2019-01-18T10:50:00Z</cp:lastPrinted>
  <dcterms:created xsi:type="dcterms:W3CDTF">2022-08-19T09:51:00Z</dcterms:created>
  <dcterms:modified xsi:type="dcterms:W3CDTF">2022-08-19T09:51:00Z</dcterms:modified>
</cp:coreProperties>
</file>