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5C7FEA81" w:rsidR="00213541" w:rsidRDefault="000C32E3">
      <w:r>
        <w:rPr>
          <w:b/>
          <w:noProof/>
          <w:lang w:eastAsia="en-GB"/>
        </w:rPr>
        <w:drawing>
          <wp:anchor distT="0" distB="0" distL="114300" distR="114300" simplePos="0" relativeHeight="251668480" behindDoc="0" locked="0" layoutInCell="1" allowOverlap="1" wp14:anchorId="51287472" wp14:editId="017E127B">
            <wp:simplePos x="0" y="0"/>
            <wp:positionH relativeFrom="column">
              <wp:posOffset>3971716</wp:posOffset>
            </wp:positionH>
            <wp:positionV relativeFrom="paragraph">
              <wp:posOffset>-493120</wp:posOffset>
            </wp:positionV>
            <wp:extent cx="2282591" cy="600420"/>
            <wp:effectExtent l="0" t="0" r="381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5468" cy="601177"/>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04E002A2" w:rsidR="00213541" w:rsidRPr="00492EEE" w:rsidRDefault="00492EEE" w:rsidP="00F607B2">
            <w:pPr>
              <w:jc w:val="both"/>
              <w:rPr>
                <w:rFonts w:ascii="Arial" w:hAnsi="Arial" w:cs="Arial"/>
              </w:rPr>
            </w:pPr>
            <w:r w:rsidRPr="00492EEE">
              <w:rPr>
                <w:rFonts w:ascii="Arial" w:hAnsi="Arial" w:cs="Arial"/>
              </w:rPr>
              <w:t>Administrator</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35AED166" w:rsidR="00213541" w:rsidRPr="00492EEE" w:rsidRDefault="00AF4A5E" w:rsidP="00F607B2">
            <w:pPr>
              <w:jc w:val="both"/>
              <w:rPr>
                <w:rFonts w:ascii="Arial" w:hAnsi="Arial" w:cs="Arial"/>
              </w:rPr>
            </w:pPr>
            <w:r>
              <w:rPr>
                <w:rFonts w:ascii="Arial" w:hAnsi="Arial" w:cs="Arial"/>
              </w:rPr>
              <w:t>Administration Manager</w:t>
            </w:r>
            <w:r w:rsidR="005033D7" w:rsidRPr="00492EEE">
              <w:rPr>
                <w:rFonts w:ascii="Arial" w:hAnsi="Arial" w:cs="Arial"/>
              </w:rPr>
              <w:t xml:space="preserve"> </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086EC0A8" w:rsidR="00213541" w:rsidRPr="00492EEE" w:rsidRDefault="00492EEE" w:rsidP="00F607B2">
            <w:pPr>
              <w:jc w:val="both"/>
              <w:rPr>
                <w:rFonts w:ascii="Arial" w:hAnsi="Arial" w:cs="Arial"/>
              </w:rPr>
            </w:pPr>
            <w:r w:rsidRPr="00492EEE">
              <w:rPr>
                <w:rFonts w:ascii="Arial" w:hAnsi="Arial" w:cs="Arial"/>
              </w:rPr>
              <w:t>Band 3</w:t>
            </w:r>
            <w:r w:rsidR="005033D7" w:rsidRPr="00492EEE">
              <w:rPr>
                <w:rFonts w:ascii="Arial" w:hAnsi="Arial" w:cs="Arial"/>
              </w:rPr>
              <w:t xml:space="preserve"> (Subject to formal matching)</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5B134B85" w:rsidR="00213541" w:rsidRPr="00492EEE" w:rsidRDefault="00492EEE" w:rsidP="00F607B2">
            <w:pPr>
              <w:jc w:val="both"/>
              <w:rPr>
                <w:rFonts w:ascii="Arial" w:hAnsi="Arial" w:cs="Arial"/>
              </w:rPr>
            </w:pPr>
            <w:r w:rsidRPr="00492EEE">
              <w:rPr>
                <w:rFonts w:ascii="Arial" w:hAnsi="Arial" w:cs="Arial"/>
              </w:rPr>
              <w:t>Radiology, Clinical Support and Specialist Services</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489AB4D4" w14:textId="5DAA50EC" w:rsidR="00D00F89" w:rsidRPr="008D10A5" w:rsidRDefault="00D00F89" w:rsidP="048133C7">
            <w:pPr>
              <w:jc w:val="both"/>
              <w:rPr>
                <w:rFonts w:ascii="Arial" w:hAnsi="Arial" w:cs="Arial"/>
              </w:rPr>
            </w:pPr>
            <w:r w:rsidRPr="008D10A5">
              <w:rPr>
                <w:rFonts w:ascii="Arial" w:hAnsi="Arial" w:cs="Arial"/>
              </w:rPr>
              <w:t xml:space="preserve">The </w:t>
            </w:r>
            <w:r w:rsidR="007F03B1">
              <w:rPr>
                <w:rFonts w:ascii="Arial" w:hAnsi="Arial" w:cs="Arial"/>
              </w:rPr>
              <w:t>p</w:t>
            </w:r>
            <w:r w:rsidRPr="008D10A5">
              <w:rPr>
                <w:rFonts w:ascii="Arial" w:hAnsi="Arial" w:cs="Arial"/>
              </w:rPr>
              <w:t xml:space="preserve">ost </w:t>
            </w:r>
            <w:r w:rsidR="007F03B1">
              <w:rPr>
                <w:rFonts w:ascii="Arial" w:hAnsi="Arial" w:cs="Arial"/>
              </w:rPr>
              <w:t>h</w:t>
            </w:r>
            <w:r w:rsidRPr="008D10A5">
              <w:rPr>
                <w:rFonts w:ascii="Arial" w:hAnsi="Arial" w:cs="Arial"/>
              </w:rPr>
              <w:t xml:space="preserve">older will be responsible for a range of general administrative and clerical functions, liaising with other departments and other healthcare professionals as necessary.  The </w:t>
            </w:r>
            <w:r w:rsidR="007F03B1">
              <w:rPr>
                <w:rFonts w:ascii="Arial" w:hAnsi="Arial" w:cs="Arial"/>
              </w:rPr>
              <w:t>p</w:t>
            </w:r>
            <w:r w:rsidRPr="008D10A5">
              <w:rPr>
                <w:rFonts w:ascii="Arial" w:hAnsi="Arial" w:cs="Arial"/>
              </w:rPr>
              <w:t xml:space="preserve">ost </w:t>
            </w:r>
            <w:r w:rsidR="007F03B1">
              <w:rPr>
                <w:rFonts w:ascii="Arial" w:hAnsi="Arial" w:cs="Arial"/>
              </w:rPr>
              <w:t>h</w:t>
            </w:r>
            <w:r w:rsidRPr="008D10A5">
              <w:rPr>
                <w:rFonts w:ascii="Arial" w:hAnsi="Arial" w:cs="Arial"/>
              </w:rPr>
              <w:t xml:space="preserve">older will be the first point of contact for staff, patients and visitors to the hospital providing efficient administration in all aspects of patient appointment booking and reception duties with strict adherence to the Trust policies.  The </w:t>
            </w:r>
            <w:r w:rsidR="007F03B1">
              <w:rPr>
                <w:rFonts w:ascii="Arial" w:hAnsi="Arial" w:cs="Arial"/>
              </w:rPr>
              <w:t>p</w:t>
            </w:r>
            <w:r w:rsidRPr="008D10A5">
              <w:rPr>
                <w:rFonts w:ascii="Arial" w:hAnsi="Arial" w:cs="Arial"/>
              </w:rPr>
              <w:t xml:space="preserve">ost </w:t>
            </w:r>
            <w:r w:rsidR="007F03B1">
              <w:rPr>
                <w:rFonts w:ascii="Arial" w:hAnsi="Arial" w:cs="Arial"/>
              </w:rPr>
              <w:t>h</w:t>
            </w:r>
            <w:r w:rsidRPr="008D10A5">
              <w:rPr>
                <w:rFonts w:ascii="Arial" w:hAnsi="Arial" w:cs="Arial"/>
              </w:rPr>
              <w:t xml:space="preserve">older will assist in the smooth and efficient running of Radiology services and provide a professional and empathetic interface between patients, their relatives or carers and the department.  </w:t>
            </w:r>
          </w:p>
          <w:p w14:paraId="1834E5A2" w14:textId="77777777" w:rsidR="00D00F89" w:rsidRPr="008D10A5" w:rsidRDefault="00D00F89" w:rsidP="048133C7">
            <w:pPr>
              <w:jc w:val="both"/>
              <w:rPr>
                <w:rFonts w:ascii="Arial" w:hAnsi="Arial" w:cs="Arial"/>
              </w:rPr>
            </w:pPr>
          </w:p>
          <w:p w14:paraId="405A2974" w14:textId="5D91DF2C" w:rsidR="00D00F89" w:rsidRPr="008D10A5" w:rsidRDefault="00D00F89" w:rsidP="048133C7">
            <w:pPr>
              <w:jc w:val="both"/>
              <w:rPr>
                <w:rFonts w:ascii="Arial" w:hAnsi="Arial" w:cs="Arial"/>
              </w:rPr>
            </w:pPr>
            <w:r w:rsidRPr="008D10A5">
              <w:rPr>
                <w:rFonts w:ascii="Arial" w:hAnsi="Arial" w:cs="Arial"/>
              </w:rPr>
              <w:t xml:space="preserve">Context: </w:t>
            </w:r>
          </w:p>
          <w:p w14:paraId="402B720D" w14:textId="535951DC" w:rsidR="00D00F89" w:rsidRPr="008D10A5" w:rsidRDefault="00D00F89" w:rsidP="048133C7">
            <w:pPr>
              <w:jc w:val="both"/>
              <w:rPr>
                <w:rFonts w:ascii="Arial" w:hAnsi="Arial" w:cs="Arial"/>
              </w:rPr>
            </w:pPr>
            <w:r w:rsidRPr="008D10A5">
              <w:rPr>
                <w:rFonts w:ascii="Arial" w:hAnsi="Arial" w:cs="Arial"/>
              </w:rPr>
              <w:t xml:space="preserve">The </w:t>
            </w:r>
            <w:r w:rsidR="007F03B1">
              <w:rPr>
                <w:rFonts w:ascii="Arial" w:hAnsi="Arial" w:cs="Arial"/>
              </w:rPr>
              <w:t>p</w:t>
            </w:r>
            <w:r w:rsidRPr="008D10A5">
              <w:rPr>
                <w:rFonts w:ascii="Arial" w:hAnsi="Arial" w:cs="Arial"/>
              </w:rPr>
              <w:t xml:space="preserve">ost </w:t>
            </w:r>
            <w:r w:rsidR="007F03B1">
              <w:rPr>
                <w:rFonts w:ascii="Arial" w:hAnsi="Arial" w:cs="Arial"/>
              </w:rPr>
              <w:t>h</w:t>
            </w:r>
            <w:r w:rsidRPr="008D10A5">
              <w:rPr>
                <w:rFonts w:ascii="Arial" w:hAnsi="Arial" w:cs="Arial"/>
              </w:rPr>
              <w:t xml:space="preserve">older will be based in the acute hospital.  The department undertakes over 100,000 imaging investigations per annum within a variety of clinical settings.  The images and reports of these investigations are required by clinicians, GP’s and other healthcare professionals to assist in the diagnosis and treatment planning of patients.  </w:t>
            </w:r>
          </w:p>
          <w:p w14:paraId="25E9807F" w14:textId="77777777" w:rsidR="00D00F89" w:rsidRPr="008D10A5" w:rsidRDefault="00D00F89" w:rsidP="048133C7">
            <w:pPr>
              <w:jc w:val="both"/>
              <w:rPr>
                <w:rFonts w:ascii="Arial" w:hAnsi="Arial" w:cs="Arial"/>
              </w:rPr>
            </w:pPr>
          </w:p>
          <w:p w14:paraId="1A9245B3" w14:textId="063A0C24" w:rsidR="007F03B1" w:rsidRDefault="00D00F89" w:rsidP="007F03B1">
            <w:pPr>
              <w:jc w:val="both"/>
              <w:rPr>
                <w:rFonts w:ascii="Arial" w:hAnsi="Arial" w:cs="Arial"/>
              </w:rPr>
            </w:pPr>
            <w:r w:rsidRPr="008D10A5">
              <w:rPr>
                <w:rFonts w:ascii="Arial" w:hAnsi="Arial" w:cs="Arial"/>
              </w:rPr>
              <w:t xml:space="preserve">The </w:t>
            </w:r>
            <w:r w:rsidR="007F03B1">
              <w:rPr>
                <w:rFonts w:ascii="Arial" w:hAnsi="Arial" w:cs="Arial"/>
              </w:rPr>
              <w:t>p</w:t>
            </w:r>
            <w:r w:rsidRPr="008D10A5">
              <w:rPr>
                <w:rFonts w:ascii="Arial" w:hAnsi="Arial" w:cs="Arial"/>
              </w:rPr>
              <w:t xml:space="preserve">ost </w:t>
            </w:r>
            <w:r w:rsidR="007F03B1">
              <w:rPr>
                <w:rFonts w:ascii="Arial" w:hAnsi="Arial" w:cs="Arial"/>
              </w:rPr>
              <w:t>h</w:t>
            </w:r>
            <w:r w:rsidRPr="008D10A5">
              <w:rPr>
                <w:rFonts w:ascii="Arial" w:hAnsi="Arial" w:cs="Arial"/>
              </w:rPr>
              <w:t xml:space="preserve">older will fulfil all tasks and work as part of a team.  To meet the needs of the service, the </w:t>
            </w:r>
            <w:r w:rsidR="007F03B1">
              <w:rPr>
                <w:rFonts w:ascii="Arial" w:hAnsi="Arial" w:cs="Arial"/>
              </w:rPr>
              <w:t>p</w:t>
            </w:r>
            <w:r w:rsidRPr="008D10A5">
              <w:rPr>
                <w:rFonts w:ascii="Arial" w:hAnsi="Arial" w:cs="Arial"/>
              </w:rPr>
              <w:t xml:space="preserve">ost </w:t>
            </w:r>
            <w:r w:rsidR="007F03B1">
              <w:rPr>
                <w:rFonts w:ascii="Arial" w:hAnsi="Arial" w:cs="Arial"/>
              </w:rPr>
              <w:t>h</w:t>
            </w:r>
            <w:r w:rsidRPr="008D10A5">
              <w:rPr>
                <w:rFonts w:ascii="Arial" w:hAnsi="Arial" w:cs="Arial"/>
              </w:rPr>
              <w:t xml:space="preserve">older may be required to work in other areas as appropriate as directed by the Line Manager. </w:t>
            </w:r>
          </w:p>
          <w:p w14:paraId="285875A5" w14:textId="7888B52C" w:rsidR="00213541" w:rsidRPr="00884334" w:rsidRDefault="00D00F89" w:rsidP="007F03B1">
            <w:pPr>
              <w:jc w:val="both"/>
              <w:rPr>
                <w:rFonts w:ascii="Arial" w:hAnsi="Arial" w:cs="Arial"/>
                <w:b/>
                <w:bCs/>
                <w:color w:val="FFFFFF" w:themeColor="background1"/>
              </w:rPr>
            </w:pPr>
            <w:r w:rsidRPr="008D10A5">
              <w:rPr>
                <w:rFonts w:ascii="Arial" w:hAnsi="Arial" w:cs="Arial"/>
              </w:rPr>
              <w:t xml:space="preserve"> </w:t>
            </w:r>
            <w:r w:rsidR="00492EEE" w:rsidRPr="008D10A5">
              <w:rPr>
                <w:rFonts w:ascii="Arial" w:hAnsi="Arial" w:cs="Arial"/>
              </w:rPr>
              <w:t xml:space="preserve"> </w:t>
            </w:r>
          </w:p>
        </w:tc>
      </w:tr>
      <w:tr w:rsidR="00884334" w:rsidRPr="00F607B2" w14:paraId="0979D453" w14:textId="77777777" w:rsidTr="00BD28F2">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7E00F28A" w14:textId="1F626C88" w:rsidR="008D10A5" w:rsidRPr="00E210D0" w:rsidRDefault="008D10A5" w:rsidP="008D10A5">
            <w:pPr>
              <w:pStyle w:val="ListParagraph"/>
              <w:numPr>
                <w:ilvl w:val="0"/>
                <w:numId w:val="7"/>
              </w:numPr>
              <w:rPr>
                <w:rFonts w:cs="Arial"/>
              </w:rPr>
            </w:pPr>
            <w:r w:rsidRPr="00E210D0">
              <w:rPr>
                <w:rFonts w:cs="Arial"/>
              </w:rPr>
              <w:t xml:space="preserve">Data input onto </w:t>
            </w:r>
            <w:r w:rsidR="00E210D0" w:rsidRPr="00E210D0">
              <w:rPr>
                <w:rFonts w:cs="Arial"/>
              </w:rPr>
              <w:t xml:space="preserve">both national and local </w:t>
            </w:r>
            <w:r w:rsidRPr="00E210D0">
              <w:rPr>
                <w:rFonts w:cs="Arial"/>
              </w:rPr>
              <w:t>computer systems and Microsoft applications</w:t>
            </w:r>
            <w:r w:rsidR="00E210D0" w:rsidRPr="00E210D0">
              <w:rPr>
                <w:rFonts w:cs="Arial"/>
              </w:rPr>
              <w:t xml:space="preserve"> adhering to Trust policies and ensuring data is accurate and up to date.</w:t>
            </w:r>
          </w:p>
          <w:p w14:paraId="173326CF" w14:textId="43751CD8" w:rsidR="008D10A5" w:rsidRPr="00E210D0" w:rsidRDefault="008D10A5" w:rsidP="008D10A5">
            <w:pPr>
              <w:pStyle w:val="ListParagraph"/>
              <w:numPr>
                <w:ilvl w:val="0"/>
                <w:numId w:val="7"/>
              </w:numPr>
              <w:rPr>
                <w:rFonts w:cs="Arial"/>
              </w:rPr>
            </w:pPr>
            <w:r w:rsidRPr="00E210D0">
              <w:rPr>
                <w:rFonts w:cs="Arial"/>
              </w:rPr>
              <w:t xml:space="preserve">Maintain </w:t>
            </w:r>
            <w:r w:rsidR="00B9699C" w:rsidRPr="00E210D0">
              <w:rPr>
                <w:rFonts w:cs="Arial"/>
              </w:rPr>
              <w:t xml:space="preserve">both electronic and </w:t>
            </w:r>
            <w:r w:rsidR="00E210D0" w:rsidRPr="00E210D0">
              <w:rPr>
                <w:rFonts w:cs="Arial"/>
              </w:rPr>
              <w:t xml:space="preserve">paper </w:t>
            </w:r>
            <w:r w:rsidRPr="00E210D0">
              <w:rPr>
                <w:rFonts w:cs="Arial"/>
              </w:rPr>
              <w:t>filing systems</w:t>
            </w:r>
            <w:r w:rsidR="00E210D0" w:rsidRPr="00E210D0">
              <w:rPr>
                <w:rFonts w:cs="Arial"/>
              </w:rPr>
              <w:t>.</w:t>
            </w:r>
          </w:p>
          <w:p w14:paraId="424332ED" w14:textId="6CA2FA9C" w:rsidR="008D10A5" w:rsidRDefault="008D10A5" w:rsidP="008D10A5">
            <w:pPr>
              <w:pStyle w:val="ListParagraph"/>
              <w:numPr>
                <w:ilvl w:val="0"/>
                <w:numId w:val="7"/>
              </w:numPr>
              <w:rPr>
                <w:rFonts w:cs="Arial"/>
              </w:rPr>
            </w:pPr>
            <w:r w:rsidRPr="00E210D0">
              <w:rPr>
                <w:rFonts w:cs="Arial"/>
              </w:rPr>
              <w:t>Opening and dating incoming mail via post and email and processing of Radiology requests</w:t>
            </w:r>
            <w:r w:rsidR="00E210D0" w:rsidRPr="00E210D0">
              <w:rPr>
                <w:rFonts w:cs="Arial"/>
              </w:rPr>
              <w:t>.</w:t>
            </w:r>
          </w:p>
          <w:p w14:paraId="7A520344" w14:textId="5DBCA360" w:rsidR="00E210D0" w:rsidRPr="00E210D0" w:rsidRDefault="008D10A5" w:rsidP="00E210D0">
            <w:pPr>
              <w:pStyle w:val="ListParagraph"/>
              <w:numPr>
                <w:ilvl w:val="0"/>
                <w:numId w:val="7"/>
              </w:numPr>
              <w:rPr>
                <w:rFonts w:cs="Arial"/>
              </w:rPr>
            </w:pPr>
            <w:r w:rsidRPr="00E210D0">
              <w:rPr>
                <w:rFonts w:cs="Arial"/>
              </w:rPr>
              <w:t>Dealing with general enquiries</w:t>
            </w:r>
            <w:r w:rsidR="00E210D0" w:rsidRPr="00E210D0">
              <w:rPr>
                <w:rFonts w:cs="Arial"/>
              </w:rPr>
              <w:t xml:space="preserve"> and provide information to patients, relatives and staff either face to face, via email or over the phone.</w:t>
            </w:r>
          </w:p>
          <w:p w14:paraId="5C04372D" w14:textId="421C1618" w:rsidR="008D10A5" w:rsidRPr="00E210D0" w:rsidRDefault="008D10A5" w:rsidP="008D10A5">
            <w:pPr>
              <w:pStyle w:val="ListParagraph"/>
              <w:numPr>
                <w:ilvl w:val="0"/>
                <w:numId w:val="7"/>
              </w:numPr>
              <w:rPr>
                <w:rFonts w:cs="Arial"/>
              </w:rPr>
            </w:pPr>
            <w:r w:rsidRPr="00E210D0">
              <w:rPr>
                <w:rFonts w:cs="Arial"/>
              </w:rPr>
              <w:t>Booking of patient appointments for all Radiology modalities</w:t>
            </w:r>
            <w:r w:rsidR="00405053">
              <w:rPr>
                <w:rFonts w:cs="Arial"/>
              </w:rPr>
              <w:t xml:space="preserve"> together with managing waiting lists</w:t>
            </w:r>
            <w:r w:rsidRPr="00E210D0">
              <w:rPr>
                <w:rFonts w:cs="Arial"/>
              </w:rPr>
              <w:t>.</w:t>
            </w:r>
          </w:p>
          <w:p w14:paraId="06744AFF" w14:textId="7760FABD" w:rsidR="008D10A5" w:rsidRPr="00E210D0" w:rsidRDefault="008D10A5" w:rsidP="008D10A5">
            <w:pPr>
              <w:pStyle w:val="ListParagraph"/>
              <w:numPr>
                <w:ilvl w:val="0"/>
                <w:numId w:val="7"/>
              </w:numPr>
              <w:rPr>
                <w:rFonts w:cs="Arial"/>
              </w:rPr>
            </w:pPr>
            <w:r w:rsidRPr="00E210D0">
              <w:rPr>
                <w:rFonts w:cs="Arial"/>
              </w:rPr>
              <w:t>Provide Reception duties for Radiology A and CT suite</w:t>
            </w:r>
            <w:r w:rsidR="00E210D0" w:rsidRPr="00E210D0">
              <w:rPr>
                <w:rFonts w:cs="Arial"/>
              </w:rPr>
              <w:t xml:space="preserve"> reception</w:t>
            </w:r>
            <w:r w:rsidR="00E210D0">
              <w:rPr>
                <w:rFonts w:cs="Arial"/>
              </w:rPr>
              <w:t xml:space="preserve"> areas</w:t>
            </w:r>
            <w:r w:rsidR="00E210D0" w:rsidRPr="00E210D0">
              <w:rPr>
                <w:rFonts w:cs="Arial"/>
              </w:rPr>
              <w:t xml:space="preserve">. </w:t>
            </w:r>
          </w:p>
          <w:p w14:paraId="2BB731AD" w14:textId="6A467023" w:rsidR="008D10A5" w:rsidRDefault="00405053" w:rsidP="008D10A5">
            <w:pPr>
              <w:pStyle w:val="ListParagraph"/>
              <w:numPr>
                <w:ilvl w:val="0"/>
                <w:numId w:val="7"/>
              </w:numPr>
              <w:rPr>
                <w:rFonts w:cs="Arial"/>
              </w:rPr>
            </w:pPr>
            <w:r>
              <w:rPr>
                <w:rFonts w:cs="Arial"/>
              </w:rPr>
              <w:t xml:space="preserve">Respond to changes in information technology and updates skills as required using Trakcare, </w:t>
            </w:r>
            <w:r w:rsidR="00E80C1D">
              <w:rPr>
                <w:rFonts w:cs="Arial"/>
              </w:rPr>
              <w:t>Radiology Information System</w:t>
            </w:r>
            <w:r>
              <w:rPr>
                <w:rFonts w:cs="Arial"/>
              </w:rPr>
              <w:t xml:space="preserve"> </w:t>
            </w:r>
            <w:r w:rsidR="00F360A1">
              <w:rPr>
                <w:rFonts w:cs="Arial"/>
              </w:rPr>
              <w:t xml:space="preserve">(RIS) </w:t>
            </w:r>
            <w:r>
              <w:rPr>
                <w:rFonts w:cs="Arial"/>
              </w:rPr>
              <w:t>and other IT systems.</w:t>
            </w:r>
          </w:p>
          <w:p w14:paraId="287D25CB" w14:textId="169DFD4A" w:rsidR="00405053" w:rsidRDefault="00405053" w:rsidP="008D10A5">
            <w:pPr>
              <w:pStyle w:val="ListParagraph"/>
              <w:numPr>
                <w:ilvl w:val="0"/>
                <w:numId w:val="7"/>
              </w:numPr>
              <w:rPr>
                <w:rFonts w:cs="Arial"/>
              </w:rPr>
            </w:pPr>
            <w:r>
              <w:rPr>
                <w:rFonts w:cs="Arial"/>
              </w:rPr>
              <w:t xml:space="preserve">Undertake training as required in order to maintain competency including Mandatory training and other training for your own professional development. </w:t>
            </w:r>
          </w:p>
          <w:p w14:paraId="460AB42F" w14:textId="0C4EAABE" w:rsidR="00405053" w:rsidRDefault="00405053" w:rsidP="008D10A5">
            <w:pPr>
              <w:pStyle w:val="ListParagraph"/>
              <w:numPr>
                <w:ilvl w:val="0"/>
                <w:numId w:val="7"/>
              </w:numPr>
              <w:rPr>
                <w:rFonts w:cs="Arial"/>
              </w:rPr>
            </w:pPr>
            <w:r>
              <w:rPr>
                <w:rFonts w:cs="Arial"/>
              </w:rPr>
              <w:t>Compliance with and adherence to Trust policies and procedures at all times.</w:t>
            </w:r>
          </w:p>
          <w:p w14:paraId="71E87125" w14:textId="0D151123" w:rsidR="00405053" w:rsidRDefault="00405053" w:rsidP="008D10A5">
            <w:pPr>
              <w:pStyle w:val="ListParagraph"/>
              <w:numPr>
                <w:ilvl w:val="0"/>
                <w:numId w:val="7"/>
              </w:numPr>
              <w:rPr>
                <w:rFonts w:cs="Arial"/>
              </w:rPr>
            </w:pPr>
            <w:r>
              <w:rPr>
                <w:rFonts w:cs="Arial"/>
              </w:rPr>
              <w:t>To maintain confidentiality at all times.</w:t>
            </w:r>
          </w:p>
          <w:p w14:paraId="7DB10A4B" w14:textId="77777777" w:rsidR="00E210D0" w:rsidRDefault="00E210D0" w:rsidP="00405053">
            <w:pPr>
              <w:pStyle w:val="ListParagraph"/>
              <w:numPr>
                <w:ilvl w:val="0"/>
                <w:numId w:val="7"/>
              </w:numPr>
              <w:rPr>
                <w:rFonts w:cs="Arial"/>
              </w:rPr>
            </w:pPr>
            <w:r w:rsidRPr="00E210D0">
              <w:rPr>
                <w:rFonts w:cs="Arial"/>
              </w:rPr>
              <w:t xml:space="preserve">Work positively towards the smooth running of the administration services and the creation of a </w:t>
            </w:r>
            <w:r w:rsidRPr="00E210D0">
              <w:rPr>
                <w:rFonts w:cs="Arial"/>
              </w:rPr>
              <w:lastRenderedPageBreak/>
              <w:t>professional and efficient working environment.</w:t>
            </w:r>
          </w:p>
          <w:p w14:paraId="5108AC8C" w14:textId="2795052D" w:rsidR="00EA799E" w:rsidRPr="00EA799E" w:rsidRDefault="00EA799E" w:rsidP="00EA799E">
            <w:pPr>
              <w:rPr>
                <w:rFonts w:cs="Arial"/>
              </w:rPr>
            </w:pPr>
          </w:p>
        </w:tc>
      </w:tr>
      <w:tr w:rsidR="00884334" w:rsidRPr="00F607B2" w14:paraId="0FEB8BFD" w14:textId="77777777" w:rsidTr="00BD28F2">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437675A8" w14:textId="0B59D054" w:rsidR="003A5DEC" w:rsidRPr="00A21FA0" w:rsidRDefault="001D629F" w:rsidP="008F7F1E">
            <w:pPr>
              <w:pStyle w:val="paragraph"/>
              <w:spacing w:before="0" w:beforeAutospacing="0" w:after="0" w:afterAutospacing="0"/>
              <w:jc w:val="both"/>
              <w:textAlignment w:val="baseline"/>
              <w:rPr>
                <w:rStyle w:val="normaltextrun"/>
                <w:rFonts w:ascii="Arial" w:hAnsi="Arial"/>
                <w:sz w:val="22"/>
              </w:rPr>
            </w:pPr>
            <w:r w:rsidRPr="00A21FA0">
              <w:rPr>
                <w:rStyle w:val="normaltextrun"/>
                <w:rFonts w:ascii="Arial" w:hAnsi="Arial"/>
                <w:sz w:val="22"/>
              </w:rPr>
              <w:t>The post holder is required to deal effectively with staff of all levels throughout the Trust</w:t>
            </w:r>
            <w:r w:rsidR="00ED356C" w:rsidRPr="00A21FA0">
              <w:rPr>
                <w:rStyle w:val="normaltextrun"/>
                <w:rFonts w:ascii="Arial" w:hAnsi="Arial"/>
                <w:sz w:val="22"/>
              </w:rPr>
              <w:t xml:space="preserve"> as and when they encounter on a day to day basis</w:t>
            </w:r>
            <w:r w:rsidR="00EA799E">
              <w:rPr>
                <w:rStyle w:val="normaltextrun"/>
                <w:rFonts w:ascii="Arial" w:hAnsi="Arial"/>
                <w:sz w:val="22"/>
              </w:rPr>
              <w:t xml:space="preserve">.  </w:t>
            </w:r>
            <w:r w:rsidR="00ED356C" w:rsidRPr="00A21FA0">
              <w:rPr>
                <w:rStyle w:val="normaltextrun"/>
                <w:rFonts w:ascii="Arial" w:hAnsi="Arial"/>
                <w:sz w:val="22"/>
              </w:rPr>
              <w:t xml:space="preserve">In addition the post holder will deal with </w:t>
            </w:r>
            <w:r w:rsidRPr="00A21FA0">
              <w:rPr>
                <w:rStyle w:val="normaltextrun"/>
                <w:rFonts w:ascii="Arial" w:hAnsi="Arial"/>
                <w:sz w:val="22"/>
              </w:rPr>
              <w:t xml:space="preserve">the wider </w:t>
            </w:r>
            <w:r w:rsidR="00831738" w:rsidRPr="00A21FA0">
              <w:rPr>
                <w:rStyle w:val="normaltextrun"/>
                <w:rFonts w:ascii="Arial" w:hAnsi="Arial"/>
                <w:sz w:val="22"/>
              </w:rPr>
              <w:t>h</w:t>
            </w:r>
            <w:r w:rsidRPr="00A21FA0">
              <w:rPr>
                <w:rStyle w:val="normaltextrun"/>
                <w:rFonts w:ascii="Arial" w:hAnsi="Arial"/>
                <w:sz w:val="22"/>
              </w:rPr>
              <w:t>ealthcare community, external organisations and the public</w:t>
            </w:r>
            <w:r w:rsidR="00EA799E">
              <w:rPr>
                <w:rStyle w:val="normaltextrun"/>
                <w:rFonts w:ascii="Arial" w:hAnsi="Arial"/>
                <w:sz w:val="22"/>
              </w:rPr>
              <w:t xml:space="preserve">.  </w:t>
            </w:r>
            <w:r w:rsidRPr="00A21FA0">
              <w:rPr>
                <w:rStyle w:val="normaltextrun"/>
                <w:rFonts w:ascii="Arial" w:hAnsi="Arial"/>
                <w:sz w:val="22"/>
              </w:rPr>
              <w:t>This will include verbal, written and electronic media.</w:t>
            </w:r>
            <w:r w:rsidR="00ED356C" w:rsidRPr="00A21FA0">
              <w:rPr>
                <w:rStyle w:val="normaltextrun"/>
                <w:rFonts w:ascii="Arial" w:hAnsi="Arial"/>
                <w:sz w:val="22"/>
              </w:rPr>
              <w:t xml:space="preserve"> </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7777777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BD28F2">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BD28F2">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BD28F2">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BD28F2">
              <w:trPr>
                <w:jc w:val="center"/>
              </w:trPr>
              <w:tc>
                <w:tcPr>
                  <w:tcW w:w="5145" w:type="dxa"/>
                  <w:tcBorders>
                    <w:top w:val="nil"/>
                    <w:left w:val="single" w:sz="6" w:space="0" w:color="auto"/>
                    <w:bottom w:val="nil"/>
                    <w:right w:val="single" w:sz="6" w:space="0" w:color="auto"/>
                  </w:tcBorders>
                  <w:shd w:val="clear" w:color="auto" w:fill="auto"/>
                  <w:hideMark/>
                </w:tcPr>
                <w:p w14:paraId="4ADF8CF4" w14:textId="1B579D80" w:rsidR="00884334" w:rsidRDefault="00A21FA0" w:rsidP="00BD28F2">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Clinical personnel within the department</w:t>
                  </w:r>
                </w:p>
              </w:tc>
              <w:tc>
                <w:tcPr>
                  <w:tcW w:w="3735" w:type="dxa"/>
                  <w:tcBorders>
                    <w:top w:val="nil"/>
                    <w:left w:val="nil"/>
                    <w:bottom w:val="nil"/>
                    <w:right w:val="single" w:sz="6" w:space="0" w:color="auto"/>
                  </w:tcBorders>
                  <w:shd w:val="clear" w:color="auto" w:fill="auto"/>
                  <w:hideMark/>
                </w:tcPr>
                <w:p w14:paraId="6431DA98" w14:textId="77777777" w:rsidR="00A21FA0" w:rsidRDefault="00A21FA0" w:rsidP="00BD28F2">
                  <w:pPr>
                    <w:pStyle w:val="paragraph"/>
                    <w:numPr>
                      <w:ilvl w:val="0"/>
                      <w:numId w:val="3"/>
                    </w:numPr>
                    <w:spacing w:before="0" w:beforeAutospacing="0" w:after="0" w:afterAutospacing="0"/>
                    <w:jc w:val="both"/>
                    <w:textAlignment w:val="baseline"/>
                    <w:rPr>
                      <w:color w:val="000000"/>
                    </w:rPr>
                  </w:pPr>
                  <w:r>
                    <w:rPr>
                      <w:color w:val="000000"/>
                    </w:rPr>
                    <w:t>Public</w:t>
                  </w:r>
                </w:p>
                <w:p w14:paraId="7D2F4414" w14:textId="6DC97246" w:rsidR="00884334" w:rsidRDefault="00A21FA0" w:rsidP="00BD28F2">
                  <w:pPr>
                    <w:pStyle w:val="paragraph"/>
                    <w:numPr>
                      <w:ilvl w:val="0"/>
                      <w:numId w:val="3"/>
                    </w:numPr>
                    <w:spacing w:before="0" w:beforeAutospacing="0" w:after="0" w:afterAutospacing="0"/>
                    <w:jc w:val="both"/>
                    <w:textAlignment w:val="baseline"/>
                    <w:rPr>
                      <w:color w:val="000000"/>
                    </w:rPr>
                  </w:pPr>
                  <w:r>
                    <w:rPr>
                      <w:color w:val="000000"/>
                    </w:rPr>
                    <w:t>GP’s</w:t>
                  </w:r>
                </w:p>
              </w:tc>
            </w:tr>
            <w:tr w:rsidR="00884334" w14:paraId="769A3E16" w14:textId="77777777" w:rsidTr="00BD28F2">
              <w:trPr>
                <w:jc w:val="center"/>
              </w:trPr>
              <w:tc>
                <w:tcPr>
                  <w:tcW w:w="5145" w:type="dxa"/>
                  <w:tcBorders>
                    <w:top w:val="nil"/>
                    <w:left w:val="single" w:sz="6" w:space="0" w:color="auto"/>
                    <w:bottom w:val="nil"/>
                    <w:right w:val="single" w:sz="6" w:space="0" w:color="auto"/>
                  </w:tcBorders>
                  <w:shd w:val="clear" w:color="auto" w:fill="auto"/>
                </w:tcPr>
                <w:p w14:paraId="3AF37619" w14:textId="7B3C465A" w:rsidR="00884334" w:rsidRDefault="00A21FA0" w:rsidP="00BD28F2">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Wards</w:t>
                  </w:r>
                </w:p>
              </w:tc>
              <w:tc>
                <w:tcPr>
                  <w:tcW w:w="3735" w:type="dxa"/>
                  <w:tcBorders>
                    <w:top w:val="nil"/>
                    <w:left w:val="nil"/>
                    <w:bottom w:val="nil"/>
                    <w:right w:val="single" w:sz="6" w:space="0" w:color="auto"/>
                  </w:tcBorders>
                  <w:shd w:val="clear" w:color="auto" w:fill="auto"/>
                </w:tcPr>
                <w:p w14:paraId="29066D42" w14:textId="2FC0370F" w:rsidR="00884334" w:rsidRDefault="00884334" w:rsidP="00BD28F2">
                  <w:pPr>
                    <w:pStyle w:val="paragraph"/>
                    <w:numPr>
                      <w:ilvl w:val="0"/>
                      <w:numId w:val="3"/>
                    </w:numPr>
                    <w:spacing w:before="0" w:beforeAutospacing="0" w:after="0" w:afterAutospacing="0"/>
                    <w:jc w:val="both"/>
                    <w:textAlignment w:val="baseline"/>
                    <w:rPr>
                      <w:color w:val="000000"/>
                    </w:rPr>
                  </w:pPr>
                </w:p>
              </w:tc>
            </w:tr>
            <w:tr w:rsidR="00884334" w14:paraId="54E7D2C5" w14:textId="77777777" w:rsidTr="00BD28F2">
              <w:trPr>
                <w:jc w:val="center"/>
              </w:trPr>
              <w:tc>
                <w:tcPr>
                  <w:tcW w:w="5145" w:type="dxa"/>
                  <w:tcBorders>
                    <w:top w:val="nil"/>
                    <w:left w:val="single" w:sz="6" w:space="0" w:color="auto"/>
                    <w:bottom w:val="nil"/>
                    <w:right w:val="single" w:sz="6" w:space="0" w:color="auto"/>
                  </w:tcBorders>
                  <w:shd w:val="clear" w:color="auto" w:fill="auto"/>
                </w:tcPr>
                <w:p w14:paraId="164CCC47" w14:textId="5BA2290C" w:rsidR="00884334" w:rsidRDefault="00A21FA0" w:rsidP="00BD28F2">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A&amp;E</w:t>
                  </w:r>
                </w:p>
              </w:tc>
              <w:tc>
                <w:tcPr>
                  <w:tcW w:w="3735" w:type="dxa"/>
                  <w:tcBorders>
                    <w:top w:val="nil"/>
                    <w:left w:val="nil"/>
                    <w:bottom w:val="nil"/>
                    <w:right w:val="single" w:sz="6" w:space="0" w:color="auto"/>
                  </w:tcBorders>
                  <w:shd w:val="clear" w:color="auto" w:fill="auto"/>
                </w:tcPr>
                <w:p w14:paraId="1B45840E" w14:textId="77777777" w:rsidR="00884334" w:rsidRDefault="00884334" w:rsidP="00BD28F2">
                  <w:pPr>
                    <w:pStyle w:val="paragraph"/>
                    <w:numPr>
                      <w:ilvl w:val="0"/>
                      <w:numId w:val="3"/>
                    </w:numPr>
                    <w:spacing w:before="0" w:beforeAutospacing="0" w:after="0" w:afterAutospacing="0"/>
                    <w:jc w:val="both"/>
                    <w:textAlignment w:val="baseline"/>
                    <w:rPr>
                      <w:color w:val="000000"/>
                    </w:rPr>
                  </w:pPr>
                </w:p>
              </w:tc>
            </w:tr>
            <w:tr w:rsidR="00884334" w14:paraId="25449FB0" w14:textId="77777777" w:rsidTr="00BD28F2">
              <w:trPr>
                <w:jc w:val="center"/>
              </w:trPr>
              <w:tc>
                <w:tcPr>
                  <w:tcW w:w="5145" w:type="dxa"/>
                  <w:tcBorders>
                    <w:top w:val="nil"/>
                    <w:left w:val="single" w:sz="6" w:space="0" w:color="auto"/>
                    <w:bottom w:val="single" w:sz="6" w:space="0" w:color="auto"/>
                    <w:right w:val="single" w:sz="6" w:space="0" w:color="auto"/>
                  </w:tcBorders>
                  <w:shd w:val="clear" w:color="auto" w:fill="auto"/>
                </w:tcPr>
                <w:p w14:paraId="5C8DA68F" w14:textId="77777777" w:rsidR="00884334" w:rsidRDefault="00884334" w:rsidP="00BD28F2">
                  <w:pPr>
                    <w:pStyle w:val="paragraph"/>
                    <w:numPr>
                      <w:ilvl w:val="0"/>
                      <w:numId w:val="3"/>
                    </w:numPr>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tcPr>
                <w:p w14:paraId="413B915E" w14:textId="770D867A" w:rsidR="00884334" w:rsidRPr="000C32E3" w:rsidRDefault="00884334" w:rsidP="00BD28F2">
                  <w:pPr>
                    <w:pStyle w:val="paragraph"/>
                    <w:numPr>
                      <w:ilvl w:val="0"/>
                      <w:numId w:val="3"/>
                    </w:numPr>
                    <w:spacing w:before="0" w:beforeAutospacing="0" w:after="0" w:afterAutospacing="0"/>
                    <w:jc w:val="both"/>
                    <w:textAlignment w:val="baseline"/>
                    <w:rPr>
                      <w:color w:val="000000"/>
                    </w:rPr>
                  </w:pP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4051D6D1" w14:textId="02C9676B" w:rsidR="000C32E3" w:rsidRDefault="000C32E3"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108D2AB2">
                  <wp:simplePos x="0" y="0"/>
                  <wp:positionH relativeFrom="column">
                    <wp:posOffset>603250</wp:posOffset>
                  </wp:positionH>
                  <wp:positionV relativeFrom="paragraph">
                    <wp:posOffset>279400</wp:posOffset>
                  </wp:positionV>
                  <wp:extent cx="4410075" cy="1800225"/>
                  <wp:effectExtent l="0" t="38100" r="0" b="9525"/>
                  <wp:wrapTight wrapText="bothSides">
                    <wp:wrapPolygon edited="0">
                      <wp:start x="9610" y="-457"/>
                      <wp:lineTo x="9610" y="3657"/>
                      <wp:lineTo x="7558" y="4343"/>
                      <wp:lineTo x="7558" y="7771"/>
                      <wp:lineTo x="9237" y="10971"/>
                      <wp:lineTo x="9797" y="14629"/>
                      <wp:lineTo x="9797" y="18743"/>
                      <wp:lineTo x="10170" y="21486"/>
                      <wp:lineTo x="10263" y="21486"/>
                      <wp:lineTo x="13622" y="21486"/>
                      <wp:lineTo x="13529" y="18286"/>
                      <wp:lineTo x="14182" y="17600"/>
                      <wp:lineTo x="14089" y="14629"/>
                      <wp:lineTo x="13529" y="12114"/>
                      <wp:lineTo x="13436" y="9600"/>
                      <wp:lineTo x="13063" y="8686"/>
                      <wp:lineTo x="11663" y="7314"/>
                      <wp:lineTo x="13063" y="3657"/>
                      <wp:lineTo x="13063" y="-457"/>
                      <wp:lineTo x="9610" y="-457"/>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E875F3" w:rsidRPr="00F607B2" w14:paraId="19E884F0" w14:textId="77777777" w:rsidTr="00884334">
        <w:tc>
          <w:tcPr>
            <w:tcW w:w="10206" w:type="dxa"/>
            <w:shd w:val="clear" w:color="auto" w:fill="002060"/>
          </w:tcPr>
          <w:p w14:paraId="7D0DEA75" w14:textId="55503985" w:rsidR="00E875F3" w:rsidRPr="00F607B2" w:rsidRDefault="00E875F3" w:rsidP="00E875F3">
            <w:pPr>
              <w:jc w:val="both"/>
              <w:rPr>
                <w:rFonts w:ascii="Arial" w:hAnsi="Arial" w:cs="Arial"/>
                <w:b/>
              </w:rPr>
            </w:pPr>
            <w:r>
              <w:rPr>
                <w:rFonts w:ascii="Arial" w:hAnsi="Arial" w:cs="Arial"/>
                <w:b/>
              </w:rPr>
              <w:t>DECISION MAKING</w:t>
            </w:r>
          </w:p>
        </w:tc>
      </w:tr>
      <w:tr w:rsidR="00E875F3" w:rsidRPr="00E875F3" w14:paraId="6B06D807" w14:textId="77777777" w:rsidTr="00BD28F2">
        <w:tc>
          <w:tcPr>
            <w:tcW w:w="10206" w:type="dxa"/>
            <w:shd w:val="clear" w:color="auto" w:fill="FFFFFF" w:themeFill="background1"/>
          </w:tcPr>
          <w:p w14:paraId="78712076" w14:textId="77777777" w:rsidR="00BD28F2" w:rsidRDefault="00BD28F2" w:rsidP="00E875F3">
            <w:pPr>
              <w:jc w:val="both"/>
              <w:rPr>
                <w:rFonts w:ascii="Arial" w:hAnsi="Arial" w:cs="Arial"/>
                <w:b/>
                <w:color w:val="FFFFFF" w:themeColor="background1"/>
              </w:rPr>
            </w:pPr>
            <w:r w:rsidRPr="00BD28F2">
              <w:rPr>
                <w:rFonts w:ascii="Arial" w:hAnsi="Arial" w:cs="Arial"/>
              </w:rPr>
              <w:t>The post holder:</w:t>
            </w:r>
            <w:r>
              <w:rPr>
                <w:rFonts w:ascii="Arial" w:hAnsi="Arial" w:cs="Arial"/>
                <w:b/>
              </w:rPr>
              <w:t xml:space="preserve">  </w:t>
            </w:r>
            <w:r>
              <w:rPr>
                <w:rFonts w:ascii="Arial" w:hAnsi="Arial" w:cs="Arial"/>
                <w:b/>
                <w:color w:val="FFFFFF" w:themeColor="background1"/>
              </w:rPr>
              <w:t xml:space="preserve"> </w:t>
            </w:r>
          </w:p>
          <w:p w14:paraId="14FB4B6D" w14:textId="366F1614" w:rsidR="00BD28F2" w:rsidRPr="00EA799E" w:rsidRDefault="00BD28F2" w:rsidP="00EA799E">
            <w:pPr>
              <w:pStyle w:val="ListParagraph"/>
              <w:numPr>
                <w:ilvl w:val="0"/>
                <w:numId w:val="25"/>
              </w:numPr>
              <w:rPr>
                <w:rFonts w:cs="Arial"/>
                <w:b/>
                <w:color w:val="FFFFFF" w:themeColor="background1"/>
              </w:rPr>
            </w:pPr>
            <w:r w:rsidRPr="00EA799E">
              <w:rPr>
                <w:rFonts w:cs="Arial"/>
              </w:rPr>
              <w:t>Is guided by Standard Operational Procedures (SOP) and will work unsupervised and organise their own workload on a day to day basis working within Trust policies and procedures.</w:t>
            </w:r>
          </w:p>
          <w:p w14:paraId="43FBD318" w14:textId="1E8FEAE8" w:rsidR="00BD28F2" w:rsidRPr="006F65D2" w:rsidRDefault="006F65D2" w:rsidP="006F65D2">
            <w:pPr>
              <w:pStyle w:val="ListParagraph"/>
              <w:numPr>
                <w:ilvl w:val="0"/>
                <w:numId w:val="20"/>
              </w:numPr>
              <w:rPr>
                <w:rFonts w:cs="Arial"/>
                <w:b/>
                <w:color w:val="FFFFFF" w:themeColor="background1"/>
              </w:rPr>
            </w:pPr>
            <w:r w:rsidRPr="006F65D2">
              <w:rPr>
                <w:rFonts w:cs="Arial"/>
              </w:rPr>
              <w:t xml:space="preserve">Will use their initiative to deal with routine matters and refer more complex queries to their Line Manager or other appropriate colleague. </w:t>
            </w:r>
            <w:r w:rsidR="00BD28F2" w:rsidRPr="006F65D2">
              <w:rPr>
                <w:rFonts w:cs="Arial"/>
                <w:b/>
                <w:color w:val="FFFFFF" w:themeColor="background1"/>
              </w:rPr>
              <w:t>Will us</w:t>
            </w:r>
          </w:p>
          <w:p w14:paraId="14C52AC7" w14:textId="2DA36138" w:rsidR="00E875F3" w:rsidRPr="00E875F3" w:rsidRDefault="00E875F3" w:rsidP="00E875F3">
            <w:pPr>
              <w:jc w:val="both"/>
              <w:rPr>
                <w:rFonts w:ascii="Arial" w:hAnsi="Arial" w:cs="Arial"/>
                <w:b/>
                <w:color w:val="FFFFFF" w:themeColor="background1"/>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242AD07C" w14:textId="01E241D4" w:rsidR="0087013E" w:rsidRDefault="00E80C1D" w:rsidP="00F607B2">
            <w:pPr>
              <w:jc w:val="both"/>
              <w:rPr>
                <w:rFonts w:ascii="Arial" w:hAnsi="Arial" w:cs="Arial"/>
              </w:rPr>
            </w:pPr>
            <w:r>
              <w:rPr>
                <w:rFonts w:ascii="Arial" w:hAnsi="Arial" w:cs="Arial"/>
              </w:rPr>
              <w:t xml:space="preserve">The post holder will be required to adhere to the organisations standards of customer care when responding to internal and external routine queries.  This may be via email, telephone and/or face to face with staff at all levels within and outside of the organisation. </w:t>
            </w:r>
          </w:p>
          <w:p w14:paraId="70CF95B6" w14:textId="77777777" w:rsidR="00E80C1D" w:rsidRDefault="00E80C1D" w:rsidP="00F607B2">
            <w:pPr>
              <w:jc w:val="both"/>
              <w:rPr>
                <w:rFonts w:ascii="Arial" w:hAnsi="Arial" w:cs="Arial"/>
              </w:rPr>
            </w:pPr>
            <w:r>
              <w:rPr>
                <w:rFonts w:ascii="Arial" w:hAnsi="Arial" w:cs="Arial"/>
              </w:rPr>
              <w:t xml:space="preserve"> </w:t>
            </w:r>
          </w:p>
          <w:p w14:paraId="4AFE4431" w14:textId="77777777" w:rsidR="00E80C1D" w:rsidRDefault="00E80C1D" w:rsidP="00F607B2">
            <w:pPr>
              <w:jc w:val="both"/>
              <w:rPr>
                <w:rFonts w:ascii="Arial" w:hAnsi="Arial" w:cs="Arial"/>
              </w:rPr>
            </w:pPr>
            <w:r>
              <w:rPr>
                <w:rFonts w:ascii="Arial" w:hAnsi="Arial" w:cs="Arial"/>
              </w:rPr>
              <w:t xml:space="preserve">The post holder will be expected to behave in accordance with the Trust’s values of demonstrating compassion, striving for excellence, respecting diversity, acting with integrity and to listen and support others.  </w:t>
            </w:r>
          </w:p>
          <w:p w14:paraId="44EF2964" w14:textId="77777777" w:rsidR="00E80C1D" w:rsidRDefault="00E80C1D" w:rsidP="00F607B2">
            <w:pPr>
              <w:jc w:val="both"/>
              <w:rPr>
                <w:rFonts w:ascii="Arial" w:hAnsi="Arial" w:cs="Arial"/>
              </w:rPr>
            </w:pPr>
          </w:p>
          <w:p w14:paraId="07F04FAF" w14:textId="77777777" w:rsidR="00E80C1D" w:rsidRDefault="00E80C1D" w:rsidP="00F607B2">
            <w:pPr>
              <w:jc w:val="both"/>
              <w:rPr>
                <w:rFonts w:ascii="Arial" w:hAnsi="Arial" w:cs="Arial"/>
              </w:rPr>
            </w:pPr>
            <w:r>
              <w:rPr>
                <w:rFonts w:ascii="Arial" w:hAnsi="Arial" w:cs="Arial"/>
              </w:rPr>
              <w:t xml:space="preserve">The post holder must: </w:t>
            </w:r>
          </w:p>
          <w:p w14:paraId="21685302" w14:textId="77777777" w:rsidR="00E80C1D" w:rsidRDefault="00E80C1D" w:rsidP="00E80C1D">
            <w:pPr>
              <w:pStyle w:val="ListParagraph"/>
              <w:numPr>
                <w:ilvl w:val="0"/>
                <w:numId w:val="8"/>
              </w:numPr>
              <w:rPr>
                <w:rFonts w:cs="Arial"/>
              </w:rPr>
            </w:pPr>
            <w:r>
              <w:rPr>
                <w:rFonts w:cs="Arial"/>
              </w:rPr>
              <w:t xml:space="preserve">Provide a high quality reception service to patients attending the Radiology department.  They will meet and greet patients to the department in a courteous, sensitive, caring, professional </w:t>
            </w:r>
            <w:r>
              <w:rPr>
                <w:rFonts w:cs="Arial"/>
              </w:rPr>
              <w:lastRenderedPageBreak/>
              <w:t>and confident manner.</w:t>
            </w:r>
          </w:p>
          <w:p w14:paraId="49863617" w14:textId="77777777" w:rsidR="00E80C1D" w:rsidRDefault="00E80C1D" w:rsidP="00E80C1D">
            <w:pPr>
              <w:pStyle w:val="ListParagraph"/>
              <w:numPr>
                <w:ilvl w:val="0"/>
                <w:numId w:val="8"/>
              </w:numPr>
              <w:rPr>
                <w:rFonts w:cs="Arial"/>
              </w:rPr>
            </w:pPr>
            <w:r>
              <w:rPr>
                <w:rFonts w:cs="Arial"/>
              </w:rPr>
              <w:t>Validate patients’ identification and demographic details</w:t>
            </w:r>
          </w:p>
          <w:p w14:paraId="127A0A07" w14:textId="77777777" w:rsidR="00E80C1D" w:rsidRDefault="00E80C1D" w:rsidP="00E80C1D">
            <w:pPr>
              <w:pStyle w:val="ListParagraph"/>
              <w:numPr>
                <w:ilvl w:val="0"/>
                <w:numId w:val="8"/>
              </w:numPr>
              <w:rPr>
                <w:rFonts w:cs="Arial"/>
              </w:rPr>
            </w:pPr>
            <w:r>
              <w:rPr>
                <w:rFonts w:cs="Arial"/>
              </w:rPr>
              <w:t>Be able to use initiative when assisting patients with queries, in person or by telephone, regarding Radiology or other departmental issues and directing/advising accordingly.</w:t>
            </w:r>
          </w:p>
          <w:p w14:paraId="53CDFE7E" w14:textId="77777777" w:rsidR="00E80C1D" w:rsidRDefault="00E80C1D" w:rsidP="00E80C1D">
            <w:pPr>
              <w:pStyle w:val="ListParagraph"/>
              <w:numPr>
                <w:ilvl w:val="0"/>
                <w:numId w:val="8"/>
              </w:numPr>
              <w:rPr>
                <w:rFonts w:cs="Arial"/>
              </w:rPr>
            </w:pPr>
            <w:r>
              <w:rPr>
                <w:rFonts w:cs="Arial"/>
              </w:rPr>
              <w:t xml:space="preserve">Use judgement and experience in dealing with patient queries and decide the appropriate course of action.  </w:t>
            </w:r>
          </w:p>
          <w:p w14:paraId="3103AA7C" w14:textId="77777777" w:rsidR="00E80C1D" w:rsidRDefault="00E80C1D" w:rsidP="00E80C1D">
            <w:pPr>
              <w:pStyle w:val="ListParagraph"/>
              <w:numPr>
                <w:ilvl w:val="0"/>
                <w:numId w:val="8"/>
              </w:numPr>
              <w:rPr>
                <w:rFonts w:cs="Arial"/>
              </w:rPr>
            </w:pPr>
            <w:r>
              <w:rPr>
                <w:rFonts w:cs="Arial"/>
              </w:rPr>
              <w:t xml:space="preserve">Confidently provide and receive complex or sensitive information where there may be barriers to understanding.  Including the explanation of appointment letters, leaflets and procedures which needs an understanding of medical terminology and anatomy. </w:t>
            </w:r>
          </w:p>
          <w:p w14:paraId="3FDC1D70" w14:textId="77777777" w:rsidR="00E80C1D" w:rsidRDefault="00E80C1D" w:rsidP="00E80C1D">
            <w:pPr>
              <w:pStyle w:val="ListParagraph"/>
              <w:numPr>
                <w:ilvl w:val="0"/>
                <w:numId w:val="8"/>
              </w:numPr>
              <w:rPr>
                <w:rFonts w:cs="Arial"/>
              </w:rPr>
            </w:pPr>
            <w:r>
              <w:rPr>
                <w:rFonts w:cs="Arial"/>
              </w:rPr>
              <w:t xml:space="preserve">Demonstrate well developed persuasive, negotiating and empathy skills with patients, carers and work colleagues. </w:t>
            </w:r>
          </w:p>
          <w:p w14:paraId="38F1C824" w14:textId="77777777" w:rsidR="00E80C1D" w:rsidRDefault="00E80C1D" w:rsidP="00E80C1D">
            <w:pPr>
              <w:pStyle w:val="ListParagraph"/>
              <w:numPr>
                <w:ilvl w:val="0"/>
                <w:numId w:val="8"/>
              </w:numPr>
              <w:rPr>
                <w:rFonts w:cs="Arial"/>
              </w:rPr>
            </w:pPr>
            <w:r>
              <w:rPr>
                <w:rFonts w:cs="Arial"/>
              </w:rPr>
              <w:t xml:space="preserve">Assistant with initial patients complaints, or where appropriate, escalating to senior staff.  </w:t>
            </w:r>
          </w:p>
          <w:p w14:paraId="16292409" w14:textId="77777777" w:rsidR="00E80C1D" w:rsidRDefault="00E80C1D" w:rsidP="00E80C1D">
            <w:pPr>
              <w:pStyle w:val="ListParagraph"/>
              <w:numPr>
                <w:ilvl w:val="0"/>
                <w:numId w:val="8"/>
              </w:numPr>
              <w:rPr>
                <w:rFonts w:cs="Arial"/>
              </w:rPr>
            </w:pPr>
            <w:r>
              <w:rPr>
                <w:rFonts w:cs="Arial"/>
              </w:rPr>
              <w:t>Liaise directly with the patient regarding their appointment either by telephone, letter or in person.</w:t>
            </w:r>
          </w:p>
          <w:p w14:paraId="432B6AD7" w14:textId="77777777" w:rsidR="00E80C1D" w:rsidRDefault="00E80C1D" w:rsidP="00E80C1D">
            <w:pPr>
              <w:pStyle w:val="ListParagraph"/>
              <w:numPr>
                <w:ilvl w:val="0"/>
                <w:numId w:val="8"/>
              </w:numPr>
              <w:rPr>
                <w:rFonts w:cs="Arial"/>
              </w:rPr>
            </w:pPr>
            <w:r>
              <w:rPr>
                <w:rFonts w:cs="Arial"/>
              </w:rPr>
              <w:t xml:space="preserve">Update the Radiology Information System with any patient comments relevant to the Patient history and on-going care.  </w:t>
            </w:r>
          </w:p>
          <w:p w14:paraId="41C7CF4B" w14:textId="77777777" w:rsidR="00F360A1" w:rsidRDefault="00F360A1" w:rsidP="00E80C1D">
            <w:pPr>
              <w:pStyle w:val="ListParagraph"/>
              <w:numPr>
                <w:ilvl w:val="0"/>
                <w:numId w:val="8"/>
              </w:numPr>
              <w:rPr>
                <w:rFonts w:cs="Arial"/>
              </w:rPr>
            </w:pPr>
            <w:r>
              <w:rPr>
                <w:rFonts w:cs="Arial"/>
              </w:rPr>
              <w:t xml:space="preserve">Develop and maintain strong working relationships with Consultant Radiologists, Radiographers and managers within the department and key links in other departments and play an active part in this team. </w:t>
            </w:r>
          </w:p>
          <w:p w14:paraId="135D6B18" w14:textId="186E48BE" w:rsidR="00F360A1" w:rsidRDefault="00F360A1" w:rsidP="00E80C1D">
            <w:pPr>
              <w:pStyle w:val="ListParagraph"/>
              <w:numPr>
                <w:ilvl w:val="0"/>
                <w:numId w:val="8"/>
              </w:numPr>
              <w:rPr>
                <w:rFonts w:cs="Arial"/>
              </w:rPr>
            </w:pPr>
            <w:r>
              <w:rPr>
                <w:rFonts w:cs="Arial"/>
              </w:rPr>
              <w:t xml:space="preserve">To reschedule appointments for patients whose imaging request or treatment has been cancelled or delayed.  To adhere to patient appointment booking processes on RIS, ensuring that </w:t>
            </w:r>
            <w:r w:rsidR="00EA799E">
              <w:rPr>
                <w:rFonts w:cs="Arial"/>
              </w:rPr>
              <w:t>the Trust</w:t>
            </w:r>
            <w:r>
              <w:rPr>
                <w:rFonts w:cs="Arial"/>
              </w:rPr>
              <w:t xml:space="preserve"> procedures and local protocols are met.  </w:t>
            </w:r>
          </w:p>
          <w:p w14:paraId="4E87D1A3" w14:textId="6CEB20FD" w:rsidR="00F360A1" w:rsidRPr="00F360A1" w:rsidRDefault="00F360A1" w:rsidP="00F360A1">
            <w:pPr>
              <w:rPr>
                <w:rFonts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3021BD87" w14:textId="584CC1BE" w:rsidR="0087013E" w:rsidRDefault="00F360A1" w:rsidP="00F607B2">
            <w:pPr>
              <w:jc w:val="both"/>
              <w:rPr>
                <w:rFonts w:ascii="Arial" w:hAnsi="Arial" w:cs="Arial"/>
              </w:rPr>
            </w:pPr>
            <w:r>
              <w:rPr>
                <w:rFonts w:ascii="Arial" w:hAnsi="Arial" w:cs="Arial"/>
              </w:rPr>
              <w:t>The post holder will respond to routine request for information and decide how to deal with basic enquires:</w:t>
            </w:r>
          </w:p>
          <w:p w14:paraId="1970BEDC" w14:textId="77777777" w:rsidR="00F360A1" w:rsidRDefault="00F360A1" w:rsidP="00F607B2">
            <w:pPr>
              <w:jc w:val="both"/>
              <w:rPr>
                <w:rFonts w:ascii="Arial" w:hAnsi="Arial" w:cs="Arial"/>
              </w:rPr>
            </w:pPr>
          </w:p>
          <w:p w14:paraId="75303200" w14:textId="77777777" w:rsidR="00F360A1" w:rsidRDefault="00F360A1" w:rsidP="00F607B2">
            <w:pPr>
              <w:jc w:val="both"/>
              <w:rPr>
                <w:rFonts w:ascii="Arial" w:hAnsi="Arial" w:cs="Arial"/>
              </w:rPr>
            </w:pPr>
            <w:r>
              <w:rPr>
                <w:rFonts w:ascii="Arial" w:hAnsi="Arial" w:cs="Arial"/>
              </w:rPr>
              <w:t xml:space="preserve">The post holder must: </w:t>
            </w:r>
          </w:p>
          <w:p w14:paraId="0C259190" w14:textId="77777777" w:rsidR="00F360A1" w:rsidRDefault="00F360A1" w:rsidP="00F360A1">
            <w:pPr>
              <w:pStyle w:val="ListParagraph"/>
              <w:numPr>
                <w:ilvl w:val="0"/>
                <w:numId w:val="9"/>
              </w:numPr>
              <w:rPr>
                <w:rFonts w:cs="Arial"/>
              </w:rPr>
            </w:pPr>
            <w:r>
              <w:rPr>
                <w:rFonts w:cs="Arial"/>
              </w:rPr>
              <w:t xml:space="preserve">Be able to assess and prioritise verbal, electronic and written information. </w:t>
            </w:r>
          </w:p>
          <w:p w14:paraId="34B9D5D3" w14:textId="77777777" w:rsidR="00F360A1" w:rsidRDefault="00F360A1" w:rsidP="00F360A1">
            <w:pPr>
              <w:pStyle w:val="ListParagraph"/>
              <w:numPr>
                <w:ilvl w:val="0"/>
                <w:numId w:val="9"/>
              </w:numPr>
              <w:rPr>
                <w:rFonts w:cs="Arial"/>
              </w:rPr>
            </w:pPr>
            <w:r>
              <w:rPr>
                <w:rFonts w:cs="Arial"/>
              </w:rPr>
              <w:t xml:space="preserve">Resolve patient appointment and booking issues. </w:t>
            </w:r>
          </w:p>
          <w:p w14:paraId="2A1F43AB" w14:textId="77777777" w:rsidR="00F360A1" w:rsidRDefault="00F360A1" w:rsidP="00F360A1">
            <w:pPr>
              <w:pStyle w:val="ListParagraph"/>
              <w:numPr>
                <w:ilvl w:val="0"/>
                <w:numId w:val="9"/>
              </w:numPr>
              <w:rPr>
                <w:rFonts w:cs="Arial"/>
              </w:rPr>
            </w:pPr>
            <w:r>
              <w:rPr>
                <w:rFonts w:cs="Arial"/>
              </w:rPr>
              <w:t xml:space="preserve">Schedule patient imaging appointments, having taken into account a range of influencing factors such as modality capacity, staff rotas and service dates. </w:t>
            </w:r>
          </w:p>
          <w:p w14:paraId="160A4808" w14:textId="77777777" w:rsidR="00F360A1" w:rsidRDefault="00F360A1" w:rsidP="00F360A1">
            <w:pPr>
              <w:pStyle w:val="ListParagraph"/>
              <w:numPr>
                <w:ilvl w:val="0"/>
                <w:numId w:val="9"/>
              </w:numPr>
              <w:rPr>
                <w:rFonts w:cs="Arial"/>
              </w:rPr>
            </w:pPr>
            <w:r>
              <w:rPr>
                <w:rFonts w:cs="Arial"/>
              </w:rPr>
              <w:t xml:space="preserve">Use initiative and prioritise own workload on a day to day basis and others workload in the booking of appointments across all modalities including Consultant lists. </w:t>
            </w:r>
          </w:p>
          <w:p w14:paraId="7CF712E7" w14:textId="77777777" w:rsidR="00F360A1" w:rsidRDefault="00F360A1" w:rsidP="00F360A1">
            <w:pPr>
              <w:pStyle w:val="ListParagraph"/>
              <w:numPr>
                <w:ilvl w:val="0"/>
                <w:numId w:val="9"/>
              </w:numPr>
              <w:rPr>
                <w:rFonts w:cs="Arial"/>
              </w:rPr>
            </w:pPr>
            <w:r>
              <w:rPr>
                <w:rFonts w:cs="Arial"/>
              </w:rPr>
              <w:t xml:space="preserve">Manage the Radiology waiting list effectively ensuring imaging is carried out according to clinical prioritisation, meeting local and national waiting time targets, including the 2 week rule for cancer referrals. </w:t>
            </w:r>
          </w:p>
          <w:p w14:paraId="5BBD67DC" w14:textId="7BEE81EC" w:rsidR="00F360A1" w:rsidRDefault="00F360A1" w:rsidP="00F360A1">
            <w:pPr>
              <w:pStyle w:val="ListParagraph"/>
              <w:numPr>
                <w:ilvl w:val="0"/>
                <w:numId w:val="9"/>
              </w:numPr>
              <w:rPr>
                <w:rFonts w:cs="Arial"/>
              </w:rPr>
            </w:pPr>
            <w:r>
              <w:rPr>
                <w:rFonts w:cs="Arial"/>
              </w:rPr>
              <w:t xml:space="preserve">To ensure that all relevant paper documentation is scanned correctly onto RIS. </w:t>
            </w:r>
          </w:p>
          <w:p w14:paraId="5D048B78" w14:textId="6D8D2B27" w:rsidR="00F360A1" w:rsidRPr="00F360A1" w:rsidRDefault="00F360A1" w:rsidP="00F360A1">
            <w:pPr>
              <w:rPr>
                <w:rFonts w:cs="Arial"/>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4287A953" w14:textId="430D68EB" w:rsidR="00F360A1" w:rsidRDefault="00F360A1" w:rsidP="00F607B2">
            <w:pPr>
              <w:jc w:val="both"/>
              <w:rPr>
                <w:rFonts w:ascii="Arial" w:hAnsi="Arial" w:cs="Arial"/>
              </w:rPr>
            </w:pPr>
            <w:r>
              <w:rPr>
                <w:rFonts w:ascii="Arial" w:hAnsi="Arial" w:cs="Arial"/>
              </w:rPr>
              <w:t>The post holder must:</w:t>
            </w:r>
          </w:p>
          <w:p w14:paraId="31206B91" w14:textId="33139B5B" w:rsidR="0087013E" w:rsidRDefault="00F360A1" w:rsidP="00F360A1">
            <w:pPr>
              <w:pStyle w:val="ListParagraph"/>
              <w:numPr>
                <w:ilvl w:val="0"/>
                <w:numId w:val="10"/>
              </w:numPr>
              <w:rPr>
                <w:rFonts w:cs="Arial"/>
              </w:rPr>
            </w:pPr>
            <w:r>
              <w:rPr>
                <w:rFonts w:cs="Arial"/>
              </w:rPr>
              <w:t xml:space="preserve">Organise and prioritise own workload and others workload in the booking of appointments </w:t>
            </w:r>
            <w:r>
              <w:rPr>
                <w:rFonts w:cs="Arial"/>
              </w:rPr>
              <w:lastRenderedPageBreak/>
              <w:t xml:space="preserve">across all modalities, including Consultants lists and be able to work efficiently with constant interruptions. </w:t>
            </w:r>
          </w:p>
          <w:p w14:paraId="123BB067" w14:textId="6837953A" w:rsidR="00F360A1" w:rsidRDefault="00F360A1" w:rsidP="00F360A1">
            <w:pPr>
              <w:pStyle w:val="ListParagraph"/>
              <w:numPr>
                <w:ilvl w:val="0"/>
                <w:numId w:val="10"/>
              </w:numPr>
              <w:rPr>
                <w:rFonts w:cs="Arial"/>
              </w:rPr>
            </w:pPr>
            <w:r>
              <w:rPr>
                <w:rFonts w:cs="Arial"/>
              </w:rPr>
              <w:t xml:space="preserve">Ensure that all Radiology referrals are processed in a timely manner and in accordance with department protocols and </w:t>
            </w:r>
            <w:r w:rsidR="00411A6F">
              <w:rPr>
                <w:rFonts w:cs="Arial"/>
              </w:rPr>
              <w:t>policies</w:t>
            </w:r>
            <w:r>
              <w:rPr>
                <w:rFonts w:cs="Arial"/>
              </w:rPr>
              <w:t xml:space="preserve"> using </w:t>
            </w:r>
            <w:r w:rsidR="00411A6F">
              <w:rPr>
                <w:rFonts w:cs="Arial"/>
              </w:rPr>
              <w:t xml:space="preserve">RIS. </w:t>
            </w:r>
          </w:p>
          <w:p w14:paraId="3764B5E0" w14:textId="352C55C1" w:rsidR="00411A6F" w:rsidRDefault="00411A6F" w:rsidP="00F360A1">
            <w:pPr>
              <w:pStyle w:val="ListParagraph"/>
              <w:numPr>
                <w:ilvl w:val="0"/>
                <w:numId w:val="10"/>
              </w:numPr>
              <w:rPr>
                <w:rFonts w:cs="Arial"/>
              </w:rPr>
            </w:pPr>
            <w:r>
              <w:rPr>
                <w:rFonts w:cs="Arial"/>
              </w:rPr>
              <w:t>Manage the Radiology waiting list effectively to ensure that imaging is carried</w:t>
            </w:r>
            <w:r w:rsidR="00224C47">
              <w:rPr>
                <w:rFonts w:cs="Arial"/>
              </w:rPr>
              <w:t xml:space="preserve"> out according to the clinical prioritisation, meeting local and national waiting times including 2 week rule cancer referral and AQP 4 week referrals.</w:t>
            </w:r>
          </w:p>
          <w:p w14:paraId="098D3D2C" w14:textId="359D3646" w:rsidR="009119C0" w:rsidRDefault="009119C0" w:rsidP="00F360A1">
            <w:pPr>
              <w:pStyle w:val="ListParagraph"/>
              <w:numPr>
                <w:ilvl w:val="0"/>
                <w:numId w:val="10"/>
              </w:numPr>
              <w:rPr>
                <w:rFonts w:cs="Arial"/>
              </w:rPr>
            </w:pPr>
            <w:r>
              <w:rPr>
                <w:rFonts w:cs="Arial"/>
              </w:rPr>
              <w:t>Ensure referrals are clinically vetted; and that the correct examination information and preparation information is sent to the patient</w:t>
            </w:r>
            <w:r w:rsidR="00567E7C">
              <w:rPr>
                <w:rFonts w:cs="Arial"/>
              </w:rPr>
              <w:t>.</w:t>
            </w:r>
          </w:p>
          <w:p w14:paraId="351043A4" w14:textId="2C0E2657" w:rsidR="00567E7C" w:rsidRDefault="00567E7C" w:rsidP="00F360A1">
            <w:pPr>
              <w:pStyle w:val="ListParagraph"/>
              <w:numPr>
                <w:ilvl w:val="0"/>
                <w:numId w:val="10"/>
              </w:numPr>
              <w:rPr>
                <w:rFonts w:cs="Arial"/>
              </w:rPr>
            </w:pPr>
            <w:r>
              <w:rPr>
                <w:rFonts w:cs="Arial"/>
              </w:rPr>
              <w:t xml:space="preserve">Monitor the waiting lists on a daily basis and escalate any potential waiting list issues or patient breaches to the line manager. </w:t>
            </w:r>
          </w:p>
          <w:p w14:paraId="35E1A801" w14:textId="40110A46" w:rsidR="00567E7C" w:rsidRDefault="00567E7C" w:rsidP="00F360A1">
            <w:pPr>
              <w:pStyle w:val="ListParagraph"/>
              <w:numPr>
                <w:ilvl w:val="0"/>
                <w:numId w:val="10"/>
              </w:numPr>
              <w:rPr>
                <w:rFonts w:cs="Arial"/>
              </w:rPr>
            </w:pPr>
            <w:r>
              <w:rPr>
                <w:rFonts w:cs="Arial"/>
              </w:rPr>
              <w:t xml:space="preserve">To co-ordinate the patients Radiology appointment with the patients outpatient clinic appointment where possible. </w:t>
            </w:r>
          </w:p>
          <w:p w14:paraId="68C40554" w14:textId="6FE50583" w:rsidR="00567E7C" w:rsidRDefault="00567E7C" w:rsidP="00F360A1">
            <w:pPr>
              <w:pStyle w:val="ListParagraph"/>
              <w:numPr>
                <w:ilvl w:val="0"/>
                <w:numId w:val="10"/>
              </w:numPr>
              <w:rPr>
                <w:rFonts w:cs="Arial"/>
              </w:rPr>
            </w:pPr>
            <w:r>
              <w:rPr>
                <w:rFonts w:cs="Arial"/>
              </w:rPr>
              <w:t xml:space="preserve">Ensure maximum efficiency and full use of services in the filling of cancellation slots and communicate changes to relevant staff. </w:t>
            </w:r>
          </w:p>
          <w:p w14:paraId="401159B1" w14:textId="26D9F29C" w:rsidR="00567E7C" w:rsidRPr="00F360A1" w:rsidRDefault="00567E7C" w:rsidP="00F360A1">
            <w:pPr>
              <w:pStyle w:val="ListParagraph"/>
              <w:numPr>
                <w:ilvl w:val="0"/>
                <w:numId w:val="10"/>
              </w:numPr>
              <w:rPr>
                <w:rFonts w:cs="Arial"/>
              </w:rPr>
            </w:pPr>
            <w:r>
              <w:rPr>
                <w:rFonts w:cs="Arial"/>
              </w:rPr>
              <w:t xml:space="preserve">To arrange and schedule extra late or weekend modality lists in conjunction with the relevant superintendents to meet unusual levels of patient demand, for example after Bank Holidays or in times of increased service demand. </w:t>
            </w:r>
          </w:p>
          <w:p w14:paraId="0C254F3A" w14:textId="1974CE70" w:rsidR="00F360A1" w:rsidRPr="00F360A1" w:rsidRDefault="00F360A1" w:rsidP="00F607B2">
            <w:pPr>
              <w:jc w:val="both"/>
              <w:rPr>
                <w:rFonts w:ascii="Arial" w:hAnsi="Arial" w:cs="Arial"/>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lastRenderedPageBreak/>
              <w:t xml:space="preserve">PATIENT/CLIENT CARE </w:t>
            </w:r>
          </w:p>
        </w:tc>
      </w:tr>
      <w:tr w:rsidR="0087013E" w:rsidRPr="00F607B2" w14:paraId="08FCD8C0" w14:textId="77777777" w:rsidTr="00884334">
        <w:tc>
          <w:tcPr>
            <w:tcW w:w="10206" w:type="dxa"/>
            <w:tcBorders>
              <w:bottom w:val="single" w:sz="4" w:space="0" w:color="auto"/>
            </w:tcBorders>
          </w:tcPr>
          <w:p w14:paraId="4D38D813" w14:textId="6BDA8ABF" w:rsidR="0087013E" w:rsidRDefault="0087013E" w:rsidP="00F607B2">
            <w:pPr>
              <w:jc w:val="both"/>
              <w:rPr>
                <w:rFonts w:ascii="Arial" w:hAnsi="Arial" w:cs="Arial"/>
              </w:rPr>
            </w:pPr>
          </w:p>
          <w:p w14:paraId="7CFB74F5" w14:textId="77777777" w:rsidR="00567E7C" w:rsidRDefault="00567E7C" w:rsidP="00F607B2">
            <w:pPr>
              <w:jc w:val="both"/>
              <w:rPr>
                <w:rFonts w:ascii="Arial" w:hAnsi="Arial" w:cs="Arial"/>
              </w:rPr>
            </w:pPr>
            <w:r>
              <w:rPr>
                <w:rFonts w:ascii="Arial" w:hAnsi="Arial" w:cs="Arial"/>
              </w:rPr>
              <w:t>The post holder:</w:t>
            </w:r>
          </w:p>
          <w:p w14:paraId="6DD2DD93" w14:textId="77777777" w:rsidR="00567E7C" w:rsidRDefault="00567E7C" w:rsidP="00567E7C">
            <w:pPr>
              <w:pStyle w:val="ListParagraph"/>
              <w:numPr>
                <w:ilvl w:val="0"/>
                <w:numId w:val="11"/>
              </w:numPr>
              <w:rPr>
                <w:rFonts w:cs="Arial"/>
              </w:rPr>
            </w:pPr>
            <w:r>
              <w:rPr>
                <w:rFonts w:cs="Arial"/>
              </w:rPr>
              <w:t xml:space="preserve">Is required to put the patient as the first priority and at the centre of all activities. </w:t>
            </w:r>
          </w:p>
          <w:p w14:paraId="0C9DBCC8" w14:textId="77777777" w:rsidR="00567E7C" w:rsidRDefault="00567E7C" w:rsidP="00567E7C">
            <w:pPr>
              <w:pStyle w:val="ListParagraph"/>
              <w:numPr>
                <w:ilvl w:val="0"/>
                <w:numId w:val="11"/>
              </w:numPr>
              <w:rPr>
                <w:rFonts w:cs="Arial"/>
              </w:rPr>
            </w:pPr>
            <w:r>
              <w:rPr>
                <w:rFonts w:cs="Arial"/>
              </w:rPr>
              <w:t xml:space="preserve">Will be the primary contact with patients by telephone or face to face. </w:t>
            </w:r>
          </w:p>
          <w:p w14:paraId="6DA4E942" w14:textId="25E13856" w:rsidR="00567E7C" w:rsidRPr="00567E7C" w:rsidRDefault="00567E7C" w:rsidP="00567E7C">
            <w:pPr>
              <w:pStyle w:val="ListParagraph"/>
              <w:numPr>
                <w:ilvl w:val="0"/>
                <w:numId w:val="11"/>
              </w:numPr>
              <w:rPr>
                <w:rFonts w:cs="Arial"/>
              </w:rPr>
            </w:pPr>
            <w:r w:rsidRPr="00567E7C">
              <w:rPr>
                <w:rFonts w:cs="Arial"/>
              </w:rPr>
              <w:t xml:space="preserve">Must ensure that the correct examination guidance, advice and preparation information is provided to the </w:t>
            </w:r>
            <w:r>
              <w:rPr>
                <w:rFonts w:cs="Arial"/>
              </w:rPr>
              <w:t>pa</w:t>
            </w:r>
            <w:r w:rsidRPr="00567E7C">
              <w:rPr>
                <w:rFonts w:cs="Arial"/>
              </w:rPr>
              <w:t xml:space="preserve">tient. </w:t>
            </w:r>
          </w:p>
          <w:p w14:paraId="4C3B0665" w14:textId="77777777" w:rsidR="00567E7C" w:rsidRDefault="00567E7C" w:rsidP="00567E7C">
            <w:pPr>
              <w:pStyle w:val="ListParagraph"/>
              <w:numPr>
                <w:ilvl w:val="0"/>
                <w:numId w:val="11"/>
              </w:numPr>
              <w:rPr>
                <w:rFonts w:cs="Arial"/>
              </w:rPr>
            </w:pPr>
            <w:r>
              <w:rPr>
                <w:rFonts w:cs="Arial"/>
              </w:rPr>
              <w:t xml:space="preserve">To check blood test results on PATHLAB/complete blood test forms and send it to the patient as well as ‘prep’ for certain scans.  To ensure that the radiographers/nurses have access to the required patient information, update results from the PATHLAB onto RIS.  </w:t>
            </w:r>
          </w:p>
          <w:p w14:paraId="6620B191" w14:textId="77777777" w:rsidR="00567E7C" w:rsidRDefault="00567E7C" w:rsidP="00567E7C">
            <w:pPr>
              <w:pStyle w:val="ListParagraph"/>
              <w:numPr>
                <w:ilvl w:val="0"/>
                <w:numId w:val="11"/>
              </w:numPr>
              <w:rPr>
                <w:rFonts w:cs="Arial"/>
              </w:rPr>
            </w:pPr>
            <w:r>
              <w:rPr>
                <w:rFonts w:cs="Arial"/>
              </w:rPr>
              <w:t xml:space="preserve">Altering the appropriate members of the radiographer, nursing or medical teams to patient enquiries or problems especially if patients become unwell or distressed.  To liaise with Ambulance/Patient transport. </w:t>
            </w:r>
          </w:p>
          <w:p w14:paraId="7EC93B82" w14:textId="47215E05" w:rsidR="00567E7C" w:rsidRPr="00567E7C" w:rsidRDefault="00567E7C" w:rsidP="00567E7C">
            <w:pPr>
              <w:rPr>
                <w:rFonts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4D0BC3F4" w14:textId="70CEC011" w:rsidR="008F7D36" w:rsidRDefault="00567E7C" w:rsidP="00F607B2">
            <w:pPr>
              <w:jc w:val="both"/>
              <w:rPr>
                <w:rFonts w:ascii="Arial" w:hAnsi="Arial" w:cs="Arial"/>
              </w:rPr>
            </w:pPr>
            <w:r>
              <w:rPr>
                <w:rFonts w:ascii="Arial" w:hAnsi="Arial" w:cs="Arial"/>
              </w:rPr>
              <w:t xml:space="preserve">The post holder will follow policy within their own role and will be encouraged to comment on administrative procedures. </w:t>
            </w:r>
          </w:p>
          <w:p w14:paraId="12D530E1" w14:textId="1C6351A9" w:rsidR="00567E7C" w:rsidRDefault="00567E7C" w:rsidP="00F607B2">
            <w:pPr>
              <w:jc w:val="both"/>
              <w:rPr>
                <w:rFonts w:ascii="Arial" w:hAnsi="Arial" w:cs="Arial"/>
              </w:rPr>
            </w:pPr>
          </w:p>
          <w:p w14:paraId="29407A17" w14:textId="0580B7CA" w:rsidR="00567E7C" w:rsidRDefault="00567E7C" w:rsidP="00F607B2">
            <w:pPr>
              <w:jc w:val="both"/>
              <w:rPr>
                <w:rFonts w:ascii="Arial" w:hAnsi="Arial" w:cs="Arial"/>
              </w:rPr>
            </w:pPr>
            <w:r>
              <w:rPr>
                <w:rFonts w:ascii="Arial" w:hAnsi="Arial" w:cs="Arial"/>
              </w:rPr>
              <w:t xml:space="preserve">The post holder must: </w:t>
            </w:r>
          </w:p>
          <w:p w14:paraId="36177462" w14:textId="76E3EA7B" w:rsidR="00567E7C" w:rsidRDefault="00567E7C" w:rsidP="00567E7C">
            <w:pPr>
              <w:pStyle w:val="ListParagraph"/>
              <w:numPr>
                <w:ilvl w:val="0"/>
                <w:numId w:val="12"/>
              </w:numPr>
              <w:rPr>
                <w:rFonts w:cs="Arial"/>
              </w:rPr>
            </w:pPr>
            <w:r>
              <w:rPr>
                <w:rFonts w:cs="Arial"/>
              </w:rPr>
              <w:t>Be proactive in the development of service to meet the modernisation agenda.</w:t>
            </w:r>
          </w:p>
          <w:p w14:paraId="20A76247" w14:textId="405E1D6D" w:rsidR="00567E7C" w:rsidRDefault="00567E7C" w:rsidP="00567E7C">
            <w:pPr>
              <w:pStyle w:val="ListParagraph"/>
              <w:numPr>
                <w:ilvl w:val="0"/>
                <w:numId w:val="12"/>
              </w:numPr>
              <w:rPr>
                <w:rFonts w:cs="Arial"/>
              </w:rPr>
            </w:pPr>
            <w:r>
              <w:rPr>
                <w:rFonts w:cs="Arial"/>
              </w:rPr>
              <w:t xml:space="preserve">Take an active role in developing continued improvements and training objectives within the service. </w:t>
            </w:r>
          </w:p>
          <w:p w14:paraId="759BB07E" w14:textId="3106205F" w:rsidR="00567E7C" w:rsidRDefault="00567E7C" w:rsidP="00567E7C">
            <w:pPr>
              <w:pStyle w:val="ListParagraph"/>
              <w:numPr>
                <w:ilvl w:val="0"/>
                <w:numId w:val="12"/>
              </w:numPr>
              <w:rPr>
                <w:rFonts w:cs="Arial"/>
              </w:rPr>
            </w:pPr>
            <w:r>
              <w:rPr>
                <w:rFonts w:cs="Arial"/>
              </w:rPr>
              <w:t xml:space="preserve">Update protocols as necessary. </w:t>
            </w:r>
          </w:p>
          <w:p w14:paraId="59E951BA" w14:textId="77777777" w:rsidR="00EA799E" w:rsidRPr="00EA799E" w:rsidRDefault="00EA799E" w:rsidP="00EA799E">
            <w:pPr>
              <w:rPr>
                <w:rFonts w:cs="Arial"/>
              </w:rPr>
            </w:pPr>
          </w:p>
          <w:p w14:paraId="5EDA39C9" w14:textId="77777777" w:rsidR="008F7D36" w:rsidRPr="00F607B2" w:rsidRDefault="008F7D36" w:rsidP="00F607B2">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lastRenderedPageBreak/>
              <w:t xml:space="preserve">FINANCIAL/PHYSICAL RESOURCES </w:t>
            </w:r>
          </w:p>
        </w:tc>
      </w:tr>
      <w:tr w:rsidR="00D44AB0" w:rsidRPr="00F607B2" w14:paraId="73A4BA23" w14:textId="77777777" w:rsidTr="00884334">
        <w:tc>
          <w:tcPr>
            <w:tcW w:w="10206" w:type="dxa"/>
            <w:tcBorders>
              <w:bottom w:val="single" w:sz="4" w:space="0" w:color="auto"/>
            </w:tcBorders>
          </w:tcPr>
          <w:p w14:paraId="29775F33" w14:textId="57030C0B" w:rsidR="00D44AB0" w:rsidRDefault="00567E7C" w:rsidP="00F607B2">
            <w:pPr>
              <w:jc w:val="both"/>
              <w:rPr>
                <w:rFonts w:ascii="Arial" w:hAnsi="Arial" w:cs="Arial"/>
              </w:rPr>
            </w:pPr>
            <w:r>
              <w:rPr>
                <w:rFonts w:ascii="Arial" w:hAnsi="Arial" w:cs="Arial"/>
              </w:rPr>
              <w:t xml:space="preserve">The post holder must: </w:t>
            </w:r>
          </w:p>
          <w:p w14:paraId="06E2AF0A" w14:textId="77777777" w:rsidR="00567E7C" w:rsidRDefault="00567E7C" w:rsidP="00567E7C">
            <w:pPr>
              <w:pStyle w:val="ListParagraph"/>
              <w:numPr>
                <w:ilvl w:val="0"/>
                <w:numId w:val="13"/>
              </w:numPr>
              <w:rPr>
                <w:rFonts w:cs="Arial"/>
              </w:rPr>
            </w:pPr>
            <w:r>
              <w:rPr>
                <w:rFonts w:cs="Arial"/>
              </w:rPr>
              <w:t xml:space="preserve">Be responsible for the careful use of office equipment and resources.  </w:t>
            </w:r>
          </w:p>
          <w:p w14:paraId="61D410FE" w14:textId="77777777" w:rsidR="00567E7C" w:rsidRDefault="00567E7C" w:rsidP="00567E7C">
            <w:pPr>
              <w:pStyle w:val="ListParagraph"/>
              <w:numPr>
                <w:ilvl w:val="0"/>
                <w:numId w:val="13"/>
              </w:numPr>
              <w:rPr>
                <w:rFonts w:cs="Arial"/>
              </w:rPr>
            </w:pPr>
            <w:r>
              <w:rPr>
                <w:rFonts w:cs="Arial"/>
              </w:rPr>
              <w:t xml:space="preserve">Process all referrals, applying the appropriate referral and examination codes to establish the referral source for payment purposes. </w:t>
            </w:r>
          </w:p>
          <w:p w14:paraId="24EF819F" w14:textId="77777777" w:rsidR="00567E7C" w:rsidRDefault="00567E7C" w:rsidP="00567E7C">
            <w:pPr>
              <w:pStyle w:val="ListParagraph"/>
              <w:numPr>
                <w:ilvl w:val="0"/>
                <w:numId w:val="13"/>
              </w:numPr>
              <w:rPr>
                <w:rFonts w:cs="Arial"/>
              </w:rPr>
            </w:pPr>
            <w:r>
              <w:rPr>
                <w:rFonts w:cs="Arial"/>
              </w:rPr>
              <w:t xml:space="preserve">Ensure all private and out of area referrals are recorded appropriately on RIS and paperwork completed accordingly. </w:t>
            </w:r>
          </w:p>
          <w:p w14:paraId="771E0DC4" w14:textId="77777777" w:rsidR="00567E7C" w:rsidRDefault="00567E7C" w:rsidP="00567E7C">
            <w:pPr>
              <w:pStyle w:val="ListParagraph"/>
              <w:numPr>
                <w:ilvl w:val="0"/>
                <w:numId w:val="13"/>
              </w:numPr>
              <w:rPr>
                <w:rFonts w:cs="Arial"/>
              </w:rPr>
            </w:pPr>
            <w:r>
              <w:rPr>
                <w:rFonts w:cs="Arial"/>
              </w:rPr>
              <w:t xml:space="preserve">Monitor stock levels of stationery, receive deliveries and report maintenance faults. </w:t>
            </w:r>
          </w:p>
          <w:p w14:paraId="2979A205" w14:textId="77777777" w:rsidR="00567E7C" w:rsidRDefault="00567E7C" w:rsidP="009A70FB">
            <w:pPr>
              <w:pStyle w:val="ListParagraph"/>
              <w:numPr>
                <w:ilvl w:val="0"/>
                <w:numId w:val="13"/>
              </w:numPr>
              <w:rPr>
                <w:rFonts w:cs="Arial"/>
              </w:rPr>
            </w:pPr>
            <w:r>
              <w:rPr>
                <w:rFonts w:cs="Arial"/>
              </w:rPr>
              <w:t>Maintain efficient and effective use of all resources used within the course of your own d</w:t>
            </w:r>
            <w:r w:rsidR="009A70FB">
              <w:rPr>
                <w:rFonts w:cs="Arial"/>
              </w:rPr>
              <w:t>uties</w:t>
            </w:r>
            <w:r>
              <w:rPr>
                <w:rFonts w:cs="Arial"/>
              </w:rPr>
              <w:t xml:space="preserve"> with an awareness of the financial impact of inappropriate use.  </w:t>
            </w:r>
          </w:p>
          <w:p w14:paraId="7F1F6CFA" w14:textId="3F79D164" w:rsidR="009A70FB" w:rsidRPr="009A70FB" w:rsidRDefault="009A70FB" w:rsidP="009A70FB">
            <w:pPr>
              <w:rPr>
                <w:rFonts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03F6FD87" w14:textId="51E8DE10" w:rsidR="00D44AB0" w:rsidRDefault="009A70FB" w:rsidP="00F607B2">
            <w:pPr>
              <w:jc w:val="both"/>
              <w:rPr>
                <w:rFonts w:ascii="Arial" w:hAnsi="Arial" w:cs="Arial"/>
              </w:rPr>
            </w:pPr>
            <w:r>
              <w:rPr>
                <w:rFonts w:ascii="Arial" w:hAnsi="Arial" w:cs="Arial"/>
              </w:rPr>
              <w:t xml:space="preserve">The post holder will: </w:t>
            </w:r>
          </w:p>
          <w:p w14:paraId="059C46C1" w14:textId="77777777" w:rsidR="009A70FB" w:rsidRDefault="009A70FB" w:rsidP="009A70FB">
            <w:pPr>
              <w:pStyle w:val="ListParagraph"/>
              <w:numPr>
                <w:ilvl w:val="0"/>
                <w:numId w:val="14"/>
              </w:numPr>
              <w:rPr>
                <w:rFonts w:cs="Arial"/>
              </w:rPr>
            </w:pPr>
            <w:r>
              <w:rPr>
                <w:rFonts w:cs="Arial"/>
              </w:rPr>
              <w:t xml:space="preserve">Train new staff and work experience students on appointment systems, processing post and reception duties as necessary. </w:t>
            </w:r>
          </w:p>
          <w:p w14:paraId="33EA18A4" w14:textId="77777777" w:rsidR="009A70FB" w:rsidRDefault="009A70FB" w:rsidP="009A70FB">
            <w:pPr>
              <w:pStyle w:val="ListParagraph"/>
              <w:numPr>
                <w:ilvl w:val="0"/>
                <w:numId w:val="14"/>
              </w:numPr>
              <w:rPr>
                <w:rFonts w:cs="Arial"/>
              </w:rPr>
            </w:pPr>
            <w:r>
              <w:rPr>
                <w:rFonts w:cs="Arial"/>
              </w:rPr>
              <w:t xml:space="preserve">Participate in mandatory training and induction programmes as well as appraisals and objective setting. </w:t>
            </w:r>
          </w:p>
          <w:p w14:paraId="5D9901DA" w14:textId="77777777" w:rsidR="009A70FB" w:rsidRDefault="009A70FB" w:rsidP="009A70FB">
            <w:pPr>
              <w:pStyle w:val="ListParagraph"/>
              <w:numPr>
                <w:ilvl w:val="0"/>
                <w:numId w:val="14"/>
              </w:numPr>
              <w:rPr>
                <w:rFonts w:cs="Arial"/>
              </w:rPr>
            </w:pPr>
            <w:r>
              <w:rPr>
                <w:rFonts w:cs="Arial"/>
              </w:rPr>
              <w:t xml:space="preserve">Develop own skills and knowledge and contribute to the development of others. </w:t>
            </w:r>
          </w:p>
          <w:p w14:paraId="3014E1A2" w14:textId="037C9627" w:rsidR="009A70FB" w:rsidRPr="009A70FB" w:rsidRDefault="009A70FB" w:rsidP="009A70FB">
            <w:pPr>
              <w:rPr>
                <w:rFonts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14806DF2" w14:textId="38F75FBD" w:rsidR="00D44AB0" w:rsidRDefault="009A70FB" w:rsidP="00F607B2">
            <w:pPr>
              <w:jc w:val="both"/>
              <w:rPr>
                <w:rFonts w:ascii="Arial" w:hAnsi="Arial" w:cs="Arial"/>
              </w:rPr>
            </w:pPr>
            <w:r>
              <w:rPr>
                <w:rFonts w:ascii="Arial" w:hAnsi="Arial" w:cs="Arial"/>
              </w:rPr>
              <w:t>The post holder will:</w:t>
            </w:r>
          </w:p>
          <w:p w14:paraId="2B1E7C0B" w14:textId="77777777" w:rsidR="009A70FB" w:rsidRDefault="009A70FB" w:rsidP="009A70FB">
            <w:pPr>
              <w:pStyle w:val="ListParagraph"/>
              <w:numPr>
                <w:ilvl w:val="0"/>
                <w:numId w:val="15"/>
              </w:numPr>
              <w:rPr>
                <w:rFonts w:cs="Arial"/>
              </w:rPr>
            </w:pPr>
            <w:r>
              <w:rPr>
                <w:rFonts w:cs="Arial"/>
              </w:rPr>
              <w:t>Process all referrals using the Radiology Information System (RIS)</w:t>
            </w:r>
          </w:p>
          <w:p w14:paraId="45A57BBD" w14:textId="77777777" w:rsidR="009A70FB" w:rsidRDefault="009A70FB" w:rsidP="009A70FB">
            <w:pPr>
              <w:pStyle w:val="ListParagraph"/>
              <w:numPr>
                <w:ilvl w:val="0"/>
                <w:numId w:val="15"/>
              </w:numPr>
              <w:rPr>
                <w:rFonts w:cs="Arial"/>
              </w:rPr>
            </w:pPr>
            <w:r>
              <w:rPr>
                <w:rFonts w:cs="Arial"/>
              </w:rPr>
              <w:t>Make and change appointments using RIS</w:t>
            </w:r>
          </w:p>
          <w:p w14:paraId="08E4455D" w14:textId="77777777" w:rsidR="009A70FB" w:rsidRDefault="009A70FB" w:rsidP="009A70FB">
            <w:pPr>
              <w:pStyle w:val="ListParagraph"/>
              <w:numPr>
                <w:ilvl w:val="0"/>
                <w:numId w:val="15"/>
              </w:numPr>
              <w:rPr>
                <w:rFonts w:cs="Arial"/>
              </w:rPr>
            </w:pPr>
            <w:r>
              <w:rPr>
                <w:rFonts w:cs="Arial"/>
              </w:rPr>
              <w:t>Ensure that RIS is updated daily with any patients comments relevant to the patient history</w:t>
            </w:r>
          </w:p>
          <w:p w14:paraId="2E6B8339" w14:textId="77777777" w:rsidR="009A70FB" w:rsidRDefault="009A70FB" w:rsidP="009A70FB">
            <w:pPr>
              <w:pStyle w:val="ListParagraph"/>
              <w:numPr>
                <w:ilvl w:val="0"/>
                <w:numId w:val="15"/>
              </w:numPr>
              <w:rPr>
                <w:rFonts w:cs="Arial"/>
              </w:rPr>
            </w:pPr>
            <w:r>
              <w:rPr>
                <w:rFonts w:cs="Arial"/>
              </w:rPr>
              <w:t xml:space="preserve">Process requests and/or enquiries by phone messages and emails. </w:t>
            </w:r>
          </w:p>
          <w:p w14:paraId="024F5833" w14:textId="77777777" w:rsidR="009A70FB" w:rsidRDefault="009A70FB" w:rsidP="009A70FB">
            <w:pPr>
              <w:pStyle w:val="ListParagraph"/>
              <w:numPr>
                <w:ilvl w:val="0"/>
                <w:numId w:val="15"/>
              </w:numPr>
              <w:rPr>
                <w:rFonts w:cs="Arial"/>
              </w:rPr>
            </w:pPr>
            <w:r>
              <w:rPr>
                <w:rFonts w:cs="Arial"/>
              </w:rPr>
              <w:t xml:space="preserve">Use other IT systems within the Trust relating to department activity. </w:t>
            </w:r>
          </w:p>
          <w:p w14:paraId="3C12A5D0" w14:textId="76CBC4F1" w:rsidR="009A70FB" w:rsidRPr="009A70FB" w:rsidRDefault="009A70FB" w:rsidP="009A70FB">
            <w:pPr>
              <w:rPr>
                <w:rFonts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7D2F46DF" w14:textId="7467EFEB" w:rsidR="00D44AB0" w:rsidRDefault="009A70FB" w:rsidP="00F607B2">
            <w:pPr>
              <w:jc w:val="both"/>
              <w:rPr>
                <w:rFonts w:ascii="Arial" w:hAnsi="Arial" w:cs="Arial"/>
              </w:rPr>
            </w:pPr>
            <w:r>
              <w:rPr>
                <w:rFonts w:ascii="Arial" w:hAnsi="Arial" w:cs="Arial"/>
              </w:rPr>
              <w:t xml:space="preserve">The post holder will: </w:t>
            </w:r>
          </w:p>
          <w:p w14:paraId="777591D1" w14:textId="77777777" w:rsidR="009A70FB" w:rsidRDefault="009A70FB" w:rsidP="009A70FB">
            <w:pPr>
              <w:pStyle w:val="ListParagraph"/>
              <w:numPr>
                <w:ilvl w:val="0"/>
                <w:numId w:val="16"/>
              </w:numPr>
              <w:rPr>
                <w:rFonts w:cs="Arial"/>
              </w:rPr>
            </w:pPr>
            <w:r>
              <w:rPr>
                <w:rFonts w:cs="Arial"/>
              </w:rPr>
              <w:t xml:space="preserve">Comply with Trust requirements and undertake Staff surveys and audits as necessary to their own work. </w:t>
            </w:r>
          </w:p>
          <w:p w14:paraId="5F8D5F18" w14:textId="02404A78" w:rsidR="009A70FB" w:rsidRPr="009A70FB" w:rsidRDefault="009A70FB" w:rsidP="009A70FB">
            <w:pPr>
              <w:rPr>
                <w:rFonts w:cs="Arial"/>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1041834A" w14:textId="4EDD4F95" w:rsidR="007D3A41" w:rsidRDefault="009A70FB" w:rsidP="00F607B2">
            <w:pPr>
              <w:jc w:val="both"/>
              <w:rPr>
                <w:rFonts w:ascii="Arial" w:hAnsi="Arial" w:cs="Arial"/>
              </w:rPr>
            </w:pPr>
            <w:r>
              <w:rPr>
                <w:rFonts w:ascii="Arial" w:hAnsi="Arial" w:cs="Arial"/>
              </w:rPr>
              <w:t xml:space="preserve">The post holder: </w:t>
            </w:r>
          </w:p>
          <w:p w14:paraId="197594E2" w14:textId="77777777" w:rsidR="009A70FB" w:rsidRDefault="009A70FB" w:rsidP="009A70FB">
            <w:pPr>
              <w:pStyle w:val="ListParagraph"/>
              <w:numPr>
                <w:ilvl w:val="0"/>
                <w:numId w:val="16"/>
              </w:numPr>
              <w:rPr>
                <w:rFonts w:cs="Arial"/>
              </w:rPr>
            </w:pPr>
            <w:r>
              <w:rPr>
                <w:rFonts w:cs="Arial"/>
              </w:rPr>
              <w:t xml:space="preserve">Requires the use of advanced keyboard skills on a day to day basis.  </w:t>
            </w:r>
          </w:p>
          <w:p w14:paraId="1B2E2591" w14:textId="013CEDA5" w:rsidR="009A70FB" w:rsidRPr="009A70FB" w:rsidRDefault="009A70FB" w:rsidP="009A70FB">
            <w:pPr>
              <w:rPr>
                <w:rFonts w:cs="Arial"/>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6C4D11D7" w14:textId="09A3C78F" w:rsidR="00C91114" w:rsidRDefault="009A5437" w:rsidP="003E26C9">
            <w:pPr>
              <w:rPr>
                <w:rFonts w:ascii="Arial" w:hAnsi="Arial" w:cs="Arial"/>
              </w:rPr>
            </w:pPr>
            <w:r>
              <w:rPr>
                <w:rFonts w:ascii="Arial" w:hAnsi="Arial" w:cs="Arial"/>
              </w:rPr>
              <w:t>The post holder:</w:t>
            </w:r>
          </w:p>
          <w:p w14:paraId="3DD29F73" w14:textId="77777777" w:rsidR="009A5437" w:rsidRDefault="009A5437" w:rsidP="009A5437">
            <w:pPr>
              <w:pStyle w:val="ListParagraph"/>
              <w:numPr>
                <w:ilvl w:val="0"/>
                <w:numId w:val="16"/>
              </w:numPr>
              <w:rPr>
                <w:rFonts w:cs="Arial"/>
              </w:rPr>
            </w:pPr>
            <w:r>
              <w:rPr>
                <w:rFonts w:cs="Arial"/>
              </w:rPr>
              <w:t xml:space="preserve">Will be required to sit in a restricted position at display screen equipment for the majority of the working day. </w:t>
            </w:r>
          </w:p>
          <w:p w14:paraId="327601C6" w14:textId="77777777" w:rsidR="009A5437" w:rsidRDefault="009A5437" w:rsidP="009A5437">
            <w:pPr>
              <w:pStyle w:val="ListParagraph"/>
              <w:numPr>
                <w:ilvl w:val="0"/>
                <w:numId w:val="16"/>
              </w:numPr>
              <w:rPr>
                <w:rFonts w:cs="Arial"/>
              </w:rPr>
            </w:pPr>
            <w:r>
              <w:rPr>
                <w:rFonts w:cs="Arial"/>
              </w:rPr>
              <w:t xml:space="preserve">If undertaking reception duties, will have frequent short bursts of physical activity. </w:t>
            </w:r>
          </w:p>
          <w:p w14:paraId="2FF9071D" w14:textId="77777777" w:rsidR="009A5437" w:rsidRDefault="009A5437" w:rsidP="009A5437">
            <w:pPr>
              <w:pStyle w:val="ListParagraph"/>
              <w:numPr>
                <w:ilvl w:val="0"/>
                <w:numId w:val="16"/>
              </w:numPr>
              <w:rPr>
                <w:rFonts w:cs="Arial"/>
              </w:rPr>
            </w:pPr>
            <w:r>
              <w:rPr>
                <w:rFonts w:cs="Arial"/>
              </w:rPr>
              <w:lastRenderedPageBreak/>
              <w:t xml:space="preserve">Will undertake filing on a daily basis and photocopying duties as required. </w:t>
            </w:r>
          </w:p>
          <w:p w14:paraId="6E713FA6" w14:textId="77777777" w:rsidR="009A5437" w:rsidRDefault="009A5437" w:rsidP="009A5437">
            <w:pPr>
              <w:pStyle w:val="ListParagraph"/>
              <w:numPr>
                <w:ilvl w:val="0"/>
                <w:numId w:val="16"/>
              </w:numPr>
              <w:rPr>
                <w:rFonts w:cs="Arial"/>
              </w:rPr>
            </w:pPr>
            <w:r>
              <w:rPr>
                <w:rFonts w:cs="Arial"/>
              </w:rPr>
              <w:t xml:space="preserve">May be required to exert light physical effort (loads not more than 5Kg) on a frequent basis for short periods during the working day. </w:t>
            </w:r>
          </w:p>
          <w:p w14:paraId="4A09771B" w14:textId="4A7E6839" w:rsidR="009A5437" w:rsidRPr="009A5437" w:rsidRDefault="009A5437" w:rsidP="009A5437">
            <w:pPr>
              <w:rPr>
                <w:rFonts w:cs="Arial"/>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MENTAL EFFORT</w:t>
            </w:r>
          </w:p>
        </w:tc>
      </w:tr>
      <w:tr w:rsidR="0084654F" w:rsidRPr="00F607B2" w14:paraId="71A1520E" w14:textId="77777777" w:rsidTr="00884334">
        <w:tc>
          <w:tcPr>
            <w:tcW w:w="10206" w:type="dxa"/>
            <w:tcBorders>
              <w:bottom w:val="single" w:sz="4" w:space="0" w:color="auto"/>
            </w:tcBorders>
          </w:tcPr>
          <w:p w14:paraId="2366EACC" w14:textId="2D41DDA8" w:rsidR="0084654F" w:rsidRDefault="009A5437" w:rsidP="000C32E3">
            <w:pPr>
              <w:rPr>
                <w:rFonts w:ascii="Arial" w:hAnsi="Arial" w:cs="Arial"/>
              </w:rPr>
            </w:pPr>
            <w:r>
              <w:rPr>
                <w:rFonts w:ascii="Arial" w:hAnsi="Arial" w:cs="Arial"/>
              </w:rPr>
              <w:t xml:space="preserve">The post holder: </w:t>
            </w:r>
          </w:p>
          <w:p w14:paraId="3E3A1887" w14:textId="77777777" w:rsidR="009A5437" w:rsidRDefault="009A5437" w:rsidP="009A5437">
            <w:pPr>
              <w:pStyle w:val="ListParagraph"/>
              <w:numPr>
                <w:ilvl w:val="0"/>
                <w:numId w:val="21"/>
              </w:numPr>
              <w:rPr>
                <w:rFonts w:cs="Arial"/>
              </w:rPr>
            </w:pPr>
            <w:r>
              <w:rPr>
                <w:rFonts w:cs="Arial"/>
              </w:rPr>
              <w:t xml:space="preserve">Will be required to maintain concentration for long periods during the working day. </w:t>
            </w:r>
          </w:p>
          <w:p w14:paraId="5AB30711" w14:textId="77777777" w:rsidR="009A5437" w:rsidRDefault="009A5437" w:rsidP="009A5437">
            <w:pPr>
              <w:pStyle w:val="ListParagraph"/>
              <w:numPr>
                <w:ilvl w:val="0"/>
                <w:numId w:val="21"/>
              </w:numPr>
              <w:rPr>
                <w:rFonts w:cs="Arial"/>
              </w:rPr>
            </w:pPr>
            <w:r>
              <w:rPr>
                <w:rFonts w:cs="Arial"/>
              </w:rPr>
              <w:t xml:space="preserve">Must be able to maintain accurate advanced keyboard skills with speed and efficiency with constant interruptions. </w:t>
            </w:r>
          </w:p>
          <w:p w14:paraId="4D424012" w14:textId="10043FF7" w:rsidR="009A5437" w:rsidRDefault="009A5437" w:rsidP="009A5437">
            <w:pPr>
              <w:pStyle w:val="ListParagraph"/>
              <w:numPr>
                <w:ilvl w:val="0"/>
                <w:numId w:val="21"/>
              </w:numPr>
              <w:rPr>
                <w:rFonts w:cs="Arial"/>
              </w:rPr>
            </w:pPr>
            <w:r>
              <w:rPr>
                <w:rFonts w:cs="Arial"/>
              </w:rPr>
              <w:t xml:space="preserve">Be able to remain calm and professional within a busy and pressurised environment. </w:t>
            </w:r>
          </w:p>
          <w:p w14:paraId="47DABAEC" w14:textId="77777777" w:rsidR="009A5437" w:rsidRDefault="009A5437" w:rsidP="009A5437">
            <w:pPr>
              <w:pStyle w:val="ListParagraph"/>
              <w:numPr>
                <w:ilvl w:val="0"/>
                <w:numId w:val="21"/>
              </w:numPr>
              <w:rPr>
                <w:rFonts w:cs="Arial"/>
              </w:rPr>
            </w:pPr>
            <w:r>
              <w:rPr>
                <w:rFonts w:cs="Arial"/>
              </w:rPr>
              <w:t xml:space="preserve">Will be expected to provide cover for other administrative staff during the day, including covering for breaks, sickness absence and annual leave.  This may require the post holder to travel and work in other areas within the Trust. </w:t>
            </w:r>
          </w:p>
          <w:p w14:paraId="4973917D" w14:textId="07905A09" w:rsidR="009A5437" w:rsidRPr="009A5437" w:rsidRDefault="009A5437" w:rsidP="009A5437">
            <w:pPr>
              <w:rPr>
                <w:rFonts w:cs="Arial"/>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629C327B" w14:textId="255DBD9C" w:rsidR="0084654F" w:rsidRDefault="009A5437" w:rsidP="000C32E3">
            <w:pPr>
              <w:rPr>
                <w:rFonts w:ascii="Arial" w:hAnsi="Arial" w:cs="Arial"/>
              </w:rPr>
            </w:pPr>
            <w:r>
              <w:rPr>
                <w:rFonts w:ascii="Arial" w:hAnsi="Arial" w:cs="Arial"/>
              </w:rPr>
              <w:t>The post holder:</w:t>
            </w:r>
          </w:p>
          <w:p w14:paraId="5799696D" w14:textId="77777777" w:rsidR="009A5437" w:rsidRDefault="009A5437" w:rsidP="009A5437">
            <w:pPr>
              <w:pStyle w:val="ListParagraph"/>
              <w:numPr>
                <w:ilvl w:val="0"/>
                <w:numId w:val="22"/>
              </w:numPr>
              <w:rPr>
                <w:rFonts w:cs="Arial"/>
              </w:rPr>
            </w:pPr>
            <w:r>
              <w:rPr>
                <w:rFonts w:cs="Arial"/>
              </w:rPr>
              <w:t xml:space="preserve">Must be able to respond to difficult situations professionally and empathetically and deal with angry/abusive patients or members of the general public, referring onto a senior member of staff as necessary. </w:t>
            </w:r>
          </w:p>
          <w:p w14:paraId="4BDE2C7E" w14:textId="77777777" w:rsidR="009A5437" w:rsidRDefault="009A5437" w:rsidP="009A5437">
            <w:pPr>
              <w:pStyle w:val="ListParagraph"/>
              <w:numPr>
                <w:ilvl w:val="0"/>
                <w:numId w:val="22"/>
              </w:numPr>
              <w:rPr>
                <w:rFonts w:cs="Arial"/>
              </w:rPr>
            </w:pPr>
            <w:r>
              <w:rPr>
                <w:rFonts w:cs="Arial"/>
              </w:rPr>
              <w:t xml:space="preserve">Will be exposed to sometimes distressing/sensitive information whilst maintaining confidentially in accordance with Trust policy. </w:t>
            </w:r>
          </w:p>
          <w:p w14:paraId="137B11B3" w14:textId="2C6C2542" w:rsidR="009A5437" w:rsidRPr="009A5437" w:rsidRDefault="009A5437" w:rsidP="009A5437">
            <w:pPr>
              <w:rPr>
                <w:rFonts w:cs="Arial"/>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06CA21E6" w14:textId="7E35EE3C" w:rsidR="0084654F" w:rsidRDefault="009A5437" w:rsidP="00F607B2">
            <w:pPr>
              <w:jc w:val="both"/>
              <w:rPr>
                <w:rFonts w:ascii="Arial" w:hAnsi="Arial" w:cs="Arial"/>
              </w:rPr>
            </w:pPr>
            <w:r>
              <w:rPr>
                <w:rFonts w:ascii="Arial" w:hAnsi="Arial" w:cs="Arial"/>
              </w:rPr>
              <w:t xml:space="preserve">The post holder: </w:t>
            </w:r>
          </w:p>
          <w:p w14:paraId="35DC3772" w14:textId="77777777" w:rsidR="009A5437" w:rsidRDefault="009A5437" w:rsidP="009A5437">
            <w:pPr>
              <w:pStyle w:val="ListParagraph"/>
              <w:numPr>
                <w:ilvl w:val="0"/>
                <w:numId w:val="23"/>
              </w:numPr>
              <w:rPr>
                <w:rFonts w:cs="Arial"/>
              </w:rPr>
            </w:pPr>
            <w:r>
              <w:rPr>
                <w:rFonts w:cs="Arial"/>
              </w:rPr>
              <w:t xml:space="preserve">Will use display screen equipment for substantial periods of the working day. </w:t>
            </w:r>
          </w:p>
          <w:p w14:paraId="775475BE" w14:textId="77777777" w:rsidR="009A5437" w:rsidRDefault="009A5437" w:rsidP="009A5437">
            <w:pPr>
              <w:pStyle w:val="ListParagraph"/>
              <w:numPr>
                <w:ilvl w:val="0"/>
                <w:numId w:val="23"/>
              </w:numPr>
              <w:rPr>
                <w:rFonts w:cs="Arial"/>
              </w:rPr>
            </w:pPr>
            <w:r>
              <w:rPr>
                <w:rFonts w:cs="Arial"/>
              </w:rPr>
              <w:t xml:space="preserve">May be subjected to lone working in accordance with the Trust Lone Working policy. </w:t>
            </w:r>
          </w:p>
          <w:p w14:paraId="4C44760A" w14:textId="5FAC7D6C" w:rsidR="009A5437" w:rsidRPr="009A5437" w:rsidRDefault="009A5437" w:rsidP="009A5437">
            <w:pPr>
              <w:rPr>
                <w:rFonts w:cs="Arial"/>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lastRenderedPageBreak/>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lastRenderedPageBreak/>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1429A883" w14:textId="77777777" w:rsidR="0088512F" w:rsidRDefault="0088512F" w:rsidP="0088512F">
            <w:pPr>
              <w:rPr>
                <w:rFonts w:ascii="Arial" w:eastAsia="Times New Roman" w:hAnsi="Arial" w:cs="Arial"/>
              </w:rPr>
            </w:pPr>
            <w:r w:rsidRPr="0088512F">
              <w:rPr>
                <w:rFonts w:ascii="Arial" w:eastAsia="Times New Roman" w:hAnsi="Arial" w:cs="Arial"/>
              </w:rPr>
              <w:t>Northern Devon Healthcare NHS Trust and the Royal Devon and Exeter NHS Foundation Trust continue to develop our long 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32158134"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bookmarkStart w:id="0" w:name="_GoBack"/>
        <w:bookmarkEnd w:id="0"/>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headerReference w:type="default" r:id="rId17"/>
          <w:footerReference w:type="default" r:id="rId18"/>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262E59AE" w:rsidR="008F7D36" w:rsidRPr="00F607B2" w:rsidRDefault="009A5437" w:rsidP="00BD28F2">
            <w:pPr>
              <w:jc w:val="both"/>
              <w:rPr>
                <w:rFonts w:ascii="Arial" w:hAnsi="Arial" w:cs="Arial"/>
              </w:rPr>
            </w:pPr>
            <w:r>
              <w:rPr>
                <w:rFonts w:ascii="Arial" w:hAnsi="Arial" w:cs="Arial"/>
              </w:rPr>
              <w:t>Radiology Administrator</w:t>
            </w:r>
          </w:p>
        </w:tc>
      </w:tr>
    </w:tbl>
    <w:p w14:paraId="1071F580" w14:textId="77777777" w:rsidR="008F7D36" w:rsidRDefault="008F7D36" w:rsidP="00F607B2">
      <w:pPr>
        <w:spacing w:after="0" w:line="240" w:lineRule="auto"/>
        <w:jc w:val="both"/>
        <w:rPr>
          <w:rFonts w:ascii="Arial" w:hAnsi="Arial" w:cs="Arial"/>
        </w:rPr>
      </w:pPr>
    </w:p>
    <w:p w14:paraId="52F37878" w14:textId="48820FD1"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38B8620B" w:rsidR="001D2D93" w:rsidRPr="00F607B2" w:rsidRDefault="001D2D93" w:rsidP="00884334">
            <w:pPr>
              <w:jc w:val="both"/>
              <w:rPr>
                <w:rFonts w:ascii="Arial" w:hAnsi="Arial" w:cs="Arial"/>
                <w:b/>
              </w:rPr>
            </w:pPr>
            <w:r w:rsidRPr="00F607B2">
              <w:rPr>
                <w:rFonts w:ascii="Arial" w:hAnsi="Arial" w:cs="Arial"/>
                <w:b/>
              </w:rPr>
              <w:t>QUALIFICATION/ SPECIAL TRAINING</w:t>
            </w:r>
          </w:p>
          <w:p w14:paraId="2B7B25E1" w14:textId="77777777" w:rsidR="005D3959" w:rsidRDefault="005D3959" w:rsidP="00884334">
            <w:pPr>
              <w:jc w:val="both"/>
              <w:rPr>
                <w:rFonts w:ascii="Arial" w:hAnsi="Arial" w:cs="Arial"/>
                <w:color w:val="FF0000"/>
              </w:rPr>
            </w:pPr>
          </w:p>
          <w:p w14:paraId="3BAC985E" w14:textId="77777777" w:rsidR="005D3959" w:rsidRDefault="005D3959" w:rsidP="00884334">
            <w:pPr>
              <w:jc w:val="both"/>
              <w:rPr>
                <w:rFonts w:ascii="Arial" w:hAnsi="Arial" w:cs="Arial"/>
              </w:rPr>
            </w:pPr>
            <w:r>
              <w:rPr>
                <w:rFonts w:ascii="Arial" w:hAnsi="Arial" w:cs="Arial"/>
              </w:rPr>
              <w:t>Good general education to GCSE (grade A-C or equivalent must include English Language or capable of achieving Level 2 literacy)</w:t>
            </w:r>
          </w:p>
          <w:p w14:paraId="227BA339" w14:textId="77777777" w:rsidR="005D3959" w:rsidRDefault="005D3959" w:rsidP="00884334">
            <w:pPr>
              <w:jc w:val="both"/>
              <w:rPr>
                <w:rFonts w:ascii="Arial" w:hAnsi="Arial" w:cs="Arial"/>
              </w:rPr>
            </w:pPr>
          </w:p>
          <w:p w14:paraId="0D5F69C6" w14:textId="62BE8339" w:rsidR="005D3959" w:rsidRDefault="005D3959" w:rsidP="00884334">
            <w:pPr>
              <w:jc w:val="both"/>
              <w:rPr>
                <w:rFonts w:ascii="Arial" w:hAnsi="Arial" w:cs="Arial"/>
              </w:rPr>
            </w:pPr>
            <w:r>
              <w:rPr>
                <w:rFonts w:ascii="Arial" w:hAnsi="Arial" w:cs="Arial"/>
              </w:rPr>
              <w:t>Relevant keyboard qualification i.e. ECDL, RSA II</w:t>
            </w:r>
            <w:r w:rsidR="002771F3">
              <w:rPr>
                <w:rFonts w:ascii="Arial" w:hAnsi="Arial" w:cs="Arial"/>
              </w:rPr>
              <w:t>I</w:t>
            </w:r>
          </w:p>
          <w:p w14:paraId="0E003950" w14:textId="77777777" w:rsidR="005D3959" w:rsidRDefault="005D3959" w:rsidP="00884334">
            <w:pPr>
              <w:jc w:val="both"/>
              <w:rPr>
                <w:rFonts w:ascii="Arial" w:hAnsi="Arial" w:cs="Arial"/>
              </w:rPr>
            </w:pPr>
          </w:p>
          <w:p w14:paraId="66BE971F" w14:textId="77777777" w:rsidR="005D3959" w:rsidRDefault="005D3959" w:rsidP="00884334">
            <w:pPr>
              <w:jc w:val="both"/>
              <w:rPr>
                <w:rFonts w:ascii="Arial" w:hAnsi="Arial" w:cs="Arial"/>
              </w:rPr>
            </w:pPr>
            <w:r>
              <w:rPr>
                <w:rFonts w:ascii="Arial" w:hAnsi="Arial" w:cs="Arial"/>
              </w:rPr>
              <w:t>NVQ 3 Business Administration/Customer Care or equivalent experience</w:t>
            </w:r>
          </w:p>
          <w:p w14:paraId="15885A2B" w14:textId="1E02A69D" w:rsidR="001D2D93" w:rsidRPr="00F607B2" w:rsidRDefault="000E5016" w:rsidP="00884334">
            <w:pPr>
              <w:jc w:val="both"/>
              <w:rPr>
                <w:rFonts w:ascii="Arial" w:hAnsi="Arial" w:cs="Arial"/>
                <w:color w:val="FF0000"/>
              </w:rPr>
            </w:pPr>
            <w:r w:rsidRPr="00F607B2">
              <w:rPr>
                <w:rFonts w:ascii="Arial" w:hAnsi="Arial" w:cs="Arial"/>
                <w:color w:val="FF0000"/>
              </w:rPr>
              <w:t xml:space="preserve"> </w:t>
            </w:r>
          </w:p>
        </w:tc>
        <w:tc>
          <w:tcPr>
            <w:tcW w:w="1398" w:type="dxa"/>
          </w:tcPr>
          <w:p w14:paraId="7C1B76A4" w14:textId="77777777" w:rsidR="001D2D93" w:rsidRDefault="001D2D93" w:rsidP="00884334">
            <w:pPr>
              <w:jc w:val="both"/>
              <w:rPr>
                <w:rFonts w:ascii="Arial" w:hAnsi="Arial" w:cs="Arial"/>
              </w:rPr>
            </w:pPr>
          </w:p>
          <w:p w14:paraId="5DA655B2" w14:textId="77777777" w:rsidR="005D3959" w:rsidRDefault="005D3959" w:rsidP="00884334">
            <w:pPr>
              <w:jc w:val="both"/>
              <w:rPr>
                <w:rFonts w:ascii="Arial" w:hAnsi="Arial" w:cs="Arial"/>
              </w:rPr>
            </w:pPr>
          </w:p>
          <w:p w14:paraId="5132839A" w14:textId="77777777" w:rsidR="000C32E3" w:rsidRDefault="005D3959" w:rsidP="00884334">
            <w:pPr>
              <w:jc w:val="both"/>
              <w:rPr>
                <w:rFonts w:ascii="Arial" w:hAnsi="Arial" w:cs="Arial"/>
              </w:rPr>
            </w:pPr>
            <w:r>
              <w:rPr>
                <w:rFonts w:ascii="Arial" w:hAnsi="Arial" w:cs="Arial"/>
              </w:rPr>
              <w:t>E</w:t>
            </w:r>
          </w:p>
          <w:p w14:paraId="19EF810A" w14:textId="77777777" w:rsidR="005D3959" w:rsidRDefault="005D3959" w:rsidP="00884334">
            <w:pPr>
              <w:jc w:val="both"/>
              <w:rPr>
                <w:rFonts w:ascii="Arial" w:hAnsi="Arial" w:cs="Arial"/>
              </w:rPr>
            </w:pPr>
          </w:p>
          <w:p w14:paraId="14362B29" w14:textId="77777777" w:rsidR="005D3959" w:rsidRDefault="005D3959" w:rsidP="00884334">
            <w:pPr>
              <w:jc w:val="both"/>
              <w:rPr>
                <w:rFonts w:ascii="Arial" w:hAnsi="Arial" w:cs="Arial"/>
              </w:rPr>
            </w:pPr>
          </w:p>
          <w:p w14:paraId="305B3164" w14:textId="77777777" w:rsidR="005D3959" w:rsidRDefault="005D3959" w:rsidP="00884334">
            <w:pPr>
              <w:jc w:val="both"/>
              <w:rPr>
                <w:rFonts w:ascii="Arial" w:hAnsi="Arial" w:cs="Arial"/>
              </w:rPr>
            </w:pPr>
            <w:r>
              <w:rPr>
                <w:rFonts w:ascii="Arial" w:hAnsi="Arial" w:cs="Arial"/>
              </w:rPr>
              <w:t>E</w:t>
            </w:r>
          </w:p>
          <w:p w14:paraId="35828559" w14:textId="77777777" w:rsidR="005D3959" w:rsidRDefault="005D3959" w:rsidP="00884334">
            <w:pPr>
              <w:jc w:val="both"/>
              <w:rPr>
                <w:rFonts w:ascii="Arial" w:hAnsi="Arial" w:cs="Arial"/>
              </w:rPr>
            </w:pPr>
          </w:p>
          <w:p w14:paraId="2AF7E629" w14:textId="6B426DC3" w:rsidR="005D3959" w:rsidRPr="00F607B2" w:rsidRDefault="005D3959" w:rsidP="00884334">
            <w:pPr>
              <w:jc w:val="both"/>
              <w:rPr>
                <w:rFonts w:ascii="Arial" w:hAnsi="Arial" w:cs="Arial"/>
              </w:rPr>
            </w:pPr>
            <w:r>
              <w:rPr>
                <w:rFonts w:ascii="Arial" w:hAnsi="Arial" w:cs="Arial"/>
              </w:rPr>
              <w:t>E</w:t>
            </w:r>
          </w:p>
        </w:tc>
        <w:tc>
          <w:tcPr>
            <w:tcW w:w="1275" w:type="dxa"/>
          </w:tcPr>
          <w:p w14:paraId="034571C3" w14:textId="77777777" w:rsidR="001D2D93" w:rsidRPr="00F607B2" w:rsidRDefault="001D2D93" w:rsidP="00884334">
            <w:pPr>
              <w:jc w:val="both"/>
              <w:rPr>
                <w:rFonts w:ascii="Arial" w:hAnsi="Arial" w:cs="Arial"/>
              </w:rPr>
            </w:pPr>
          </w:p>
        </w:tc>
      </w:tr>
      <w:tr w:rsidR="001D2D93" w:rsidRPr="00F607B2" w14:paraId="0FFD6CF2" w14:textId="77777777" w:rsidTr="008F7D36">
        <w:tc>
          <w:tcPr>
            <w:tcW w:w="7641" w:type="dxa"/>
          </w:tcPr>
          <w:p w14:paraId="5995EFD8" w14:textId="3B02878B" w:rsidR="001D2D93" w:rsidRPr="00F607B2" w:rsidRDefault="001D2D93" w:rsidP="00884334">
            <w:pPr>
              <w:jc w:val="both"/>
              <w:rPr>
                <w:rFonts w:ascii="Arial" w:hAnsi="Arial" w:cs="Arial"/>
                <w:b/>
              </w:rPr>
            </w:pPr>
            <w:r w:rsidRPr="00F607B2">
              <w:rPr>
                <w:rFonts w:ascii="Arial" w:hAnsi="Arial" w:cs="Arial"/>
                <w:b/>
              </w:rPr>
              <w:t>KNOWLEDGE/SKILLS</w:t>
            </w:r>
          </w:p>
          <w:p w14:paraId="2ACEE411" w14:textId="77777777" w:rsidR="005D3959" w:rsidRDefault="005D3959" w:rsidP="00884334">
            <w:pPr>
              <w:jc w:val="both"/>
              <w:rPr>
                <w:rFonts w:ascii="Arial" w:hAnsi="Arial" w:cs="Arial"/>
              </w:rPr>
            </w:pPr>
          </w:p>
          <w:p w14:paraId="2C6C8135" w14:textId="77777777" w:rsidR="005D3959" w:rsidRDefault="005D3959" w:rsidP="00884334">
            <w:pPr>
              <w:jc w:val="both"/>
              <w:rPr>
                <w:rFonts w:ascii="Arial" w:hAnsi="Arial" w:cs="Arial"/>
              </w:rPr>
            </w:pPr>
            <w:r>
              <w:rPr>
                <w:rFonts w:ascii="Arial" w:hAnsi="Arial" w:cs="Arial"/>
              </w:rPr>
              <w:t xml:space="preserve">Effective interpersonal, organisational and communications skills </w:t>
            </w:r>
          </w:p>
          <w:p w14:paraId="42F2151B" w14:textId="77777777" w:rsidR="005D3959" w:rsidRDefault="005D3959" w:rsidP="00884334">
            <w:pPr>
              <w:jc w:val="both"/>
              <w:rPr>
                <w:rFonts w:ascii="Arial" w:hAnsi="Arial" w:cs="Arial"/>
              </w:rPr>
            </w:pPr>
          </w:p>
          <w:p w14:paraId="6841AFCF" w14:textId="77777777" w:rsidR="005D3959" w:rsidRDefault="005D3959" w:rsidP="00884334">
            <w:pPr>
              <w:jc w:val="both"/>
              <w:rPr>
                <w:rFonts w:ascii="Arial" w:hAnsi="Arial" w:cs="Arial"/>
              </w:rPr>
            </w:pPr>
            <w:r>
              <w:rPr>
                <w:rFonts w:ascii="Arial" w:hAnsi="Arial" w:cs="Arial"/>
              </w:rPr>
              <w:t>IT/keyboard skills and computer literate</w:t>
            </w:r>
          </w:p>
          <w:p w14:paraId="6B16B630" w14:textId="77777777" w:rsidR="005D3959" w:rsidRDefault="005D3959" w:rsidP="00884334">
            <w:pPr>
              <w:jc w:val="both"/>
              <w:rPr>
                <w:rFonts w:ascii="Arial" w:hAnsi="Arial" w:cs="Arial"/>
              </w:rPr>
            </w:pPr>
          </w:p>
          <w:p w14:paraId="73E9D6CA" w14:textId="0F1D2FFE" w:rsidR="000E5016" w:rsidRPr="000C32E3" w:rsidRDefault="005D3959" w:rsidP="00884334">
            <w:pPr>
              <w:jc w:val="both"/>
              <w:rPr>
                <w:rFonts w:ascii="Arial" w:hAnsi="Arial" w:cs="Arial"/>
                <w:color w:val="FF0000"/>
              </w:rPr>
            </w:pPr>
            <w:r>
              <w:rPr>
                <w:rFonts w:ascii="Arial" w:hAnsi="Arial" w:cs="Arial"/>
              </w:rPr>
              <w:t>Ability to prioritise and manage own workload within a busy environment</w:t>
            </w:r>
            <w:r w:rsidR="000E5016" w:rsidRPr="00F607B2">
              <w:rPr>
                <w:rFonts w:ascii="Arial" w:hAnsi="Arial" w:cs="Arial"/>
                <w:color w:val="FF0000"/>
              </w:rPr>
              <w:t xml:space="preserve"> </w:t>
            </w:r>
          </w:p>
        </w:tc>
        <w:tc>
          <w:tcPr>
            <w:tcW w:w="1398" w:type="dxa"/>
          </w:tcPr>
          <w:p w14:paraId="6DC6E1C3" w14:textId="77777777" w:rsidR="001D2D93" w:rsidRDefault="001D2D93" w:rsidP="00884334">
            <w:pPr>
              <w:jc w:val="both"/>
              <w:rPr>
                <w:rFonts w:ascii="Arial" w:hAnsi="Arial" w:cs="Arial"/>
              </w:rPr>
            </w:pPr>
          </w:p>
          <w:p w14:paraId="01CFE26A" w14:textId="77777777" w:rsidR="005D3959" w:rsidRDefault="005D3959" w:rsidP="00884334">
            <w:pPr>
              <w:jc w:val="both"/>
              <w:rPr>
                <w:rFonts w:ascii="Arial" w:hAnsi="Arial" w:cs="Arial"/>
              </w:rPr>
            </w:pPr>
          </w:p>
          <w:p w14:paraId="1F2DB7A1" w14:textId="77777777" w:rsidR="005D3959" w:rsidRDefault="005D3959" w:rsidP="00884334">
            <w:pPr>
              <w:jc w:val="both"/>
              <w:rPr>
                <w:rFonts w:ascii="Arial" w:hAnsi="Arial" w:cs="Arial"/>
              </w:rPr>
            </w:pPr>
            <w:r>
              <w:rPr>
                <w:rFonts w:ascii="Arial" w:hAnsi="Arial" w:cs="Arial"/>
              </w:rPr>
              <w:t>E</w:t>
            </w:r>
          </w:p>
          <w:p w14:paraId="34B30D96" w14:textId="77777777" w:rsidR="005D3959" w:rsidRDefault="005D3959" w:rsidP="00884334">
            <w:pPr>
              <w:jc w:val="both"/>
              <w:rPr>
                <w:rFonts w:ascii="Arial" w:hAnsi="Arial" w:cs="Arial"/>
              </w:rPr>
            </w:pPr>
          </w:p>
          <w:p w14:paraId="541CF880" w14:textId="77777777" w:rsidR="005D3959" w:rsidRDefault="005D3959" w:rsidP="00884334">
            <w:pPr>
              <w:jc w:val="both"/>
              <w:rPr>
                <w:rFonts w:ascii="Arial" w:hAnsi="Arial" w:cs="Arial"/>
              </w:rPr>
            </w:pPr>
            <w:r>
              <w:rPr>
                <w:rFonts w:ascii="Arial" w:hAnsi="Arial" w:cs="Arial"/>
              </w:rPr>
              <w:t>E</w:t>
            </w:r>
          </w:p>
          <w:p w14:paraId="2E6FC802" w14:textId="77777777" w:rsidR="005D3959" w:rsidRDefault="005D3959" w:rsidP="00884334">
            <w:pPr>
              <w:jc w:val="both"/>
              <w:rPr>
                <w:rFonts w:ascii="Arial" w:hAnsi="Arial" w:cs="Arial"/>
              </w:rPr>
            </w:pPr>
          </w:p>
          <w:p w14:paraId="1158CDF8" w14:textId="77777777" w:rsidR="005D3959" w:rsidRDefault="005D3959" w:rsidP="00884334">
            <w:pPr>
              <w:jc w:val="both"/>
              <w:rPr>
                <w:rFonts w:ascii="Arial" w:hAnsi="Arial" w:cs="Arial"/>
              </w:rPr>
            </w:pPr>
            <w:r>
              <w:rPr>
                <w:rFonts w:ascii="Arial" w:hAnsi="Arial" w:cs="Arial"/>
              </w:rPr>
              <w:t>E</w:t>
            </w:r>
          </w:p>
          <w:p w14:paraId="6CE1FBB7" w14:textId="77777777" w:rsidR="005D3959" w:rsidRPr="00F607B2" w:rsidRDefault="005D3959" w:rsidP="00884334">
            <w:pPr>
              <w:jc w:val="both"/>
              <w:rPr>
                <w:rFonts w:ascii="Arial" w:hAnsi="Arial" w:cs="Arial"/>
              </w:rPr>
            </w:pPr>
          </w:p>
        </w:tc>
        <w:tc>
          <w:tcPr>
            <w:tcW w:w="1275" w:type="dxa"/>
          </w:tcPr>
          <w:p w14:paraId="348290E5" w14:textId="77777777" w:rsidR="001D2D93" w:rsidRPr="00F607B2" w:rsidRDefault="001D2D93" w:rsidP="00884334">
            <w:pPr>
              <w:jc w:val="both"/>
              <w:rPr>
                <w:rFonts w:ascii="Arial" w:hAnsi="Arial" w:cs="Arial"/>
              </w:rPr>
            </w:pPr>
          </w:p>
        </w:tc>
      </w:tr>
      <w:tr w:rsidR="001D2D93" w:rsidRPr="00F607B2" w14:paraId="0FAFAAB4" w14:textId="77777777" w:rsidTr="008F7D36">
        <w:tc>
          <w:tcPr>
            <w:tcW w:w="7641" w:type="dxa"/>
          </w:tcPr>
          <w:p w14:paraId="08494BE5" w14:textId="304F767D" w:rsidR="001D2D93" w:rsidRPr="00F607B2" w:rsidRDefault="001D2D93" w:rsidP="00884334">
            <w:pPr>
              <w:jc w:val="both"/>
              <w:rPr>
                <w:rFonts w:ascii="Arial" w:hAnsi="Arial" w:cs="Arial"/>
                <w:b/>
              </w:rPr>
            </w:pPr>
            <w:r w:rsidRPr="00F607B2">
              <w:rPr>
                <w:rFonts w:ascii="Arial" w:hAnsi="Arial" w:cs="Arial"/>
                <w:b/>
              </w:rPr>
              <w:t xml:space="preserve">EXPERIENCE </w:t>
            </w:r>
          </w:p>
          <w:p w14:paraId="016B0AD0" w14:textId="77777777" w:rsidR="000E5016" w:rsidRDefault="000E5016" w:rsidP="00884334">
            <w:pPr>
              <w:jc w:val="both"/>
              <w:rPr>
                <w:rFonts w:ascii="Arial" w:hAnsi="Arial" w:cs="Arial"/>
                <w:color w:val="FF0000"/>
              </w:rPr>
            </w:pPr>
          </w:p>
          <w:p w14:paraId="58B39C0F" w14:textId="77777777" w:rsidR="005D3959" w:rsidRDefault="005D3959" w:rsidP="00884334">
            <w:pPr>
              <w:jc w:val="both"/>
              <w:rPr>
                <w:rFonts w:ascii="Arial" w:hAnsi="Arial" w:cs="Arial"/>
              </w:rPr>
            </w:pPr>
            <w:r>
              <w:rPr>
                <w:rFonts w:ascii="Arial" w:hAnsi="Arial" w:cs="Arial"/>
              </w:rPr>
              <w:t>Proven clerical/administrative experience with a customer care environment</w:t>
            </w:r>
          </w:p>
          <w:p w14:paraId="540F0067" w14:textId="77777777" w:rsidR="005D3959" w:rsidRDefault="005D3959" w:rsidP="00884334">
            <w:pPr>
              <w:jc w:val="both"/>
              <w:rPr>
                <w:rFonts w:ascii="Arial" w:hAnsi="Arial" w:cs="Arial"/>
              </w:rPr>
            </w:pPr>
          </w:p>
          <w:p w14:paraId="3955EC1A" w14:textId="77777777" w:rsidR="005D3959" w:rsidRDefault="005D3959" w:rsidP="00884334">
            <w:pPr>
              <w:jc w:val="both"/>
              <w:rPr>
                <w:rFonts w:ascii="Arial" w:hAnsi="Arial" w:cs="Arial"/>
              </w:rPr>
            </w:pPr>
            <w:r>
              <w:rPr>
                <w:rFonts w:ascii="Arial" w:hAnsi="Arial" w:cs="Arial"/>
              </w:rPr>
              <w:t>Previous NHS experience</w:t>
            </w:r>
          </w:p>
          <w:p w14:paraId="0F357F43" w14:textId="04F4AB22" w:rsidR="005D3959" w:rsidRPr="005D3959" w:rsidRDefault="005D3959" w:rsidP="00884334">
            <w:pPr>
              <w:jc w:val="both"/>
              <w:rPr>
                <w:rFonts w:ascii="Arial" w:hAnsi="Arial" w:cs="Arial"/>
              </w:rPr>
            </w:pPr>
          </w:p>
        </w:tc>
        <w:tc>
          <w:tcPr>
            <w:tcW w:w="1398" w:type="dxa"/>
          </w:tcPr>
          <w:p w14:paraId="73817977" w14:textId="77777777" w:rsidR="001D2D93" w:rsidRDefault="001D2D93" w:rsidP="00884334">
            <w:pPr>
              <w:jc w:val="both"/>
              <w:rPr>
                <w:rFonts w:ascii="Arial" w:hAnsi="Arial" w:cs="Arial"/>
              </w:rPr>
            </w:pPr>
          </w:p>
          <w:p w14:paraId="491DC530" w14:textId="77777777" w:rsidR="005D3959" w:rsidRDefault="005D3959" w:rsidP="00884334">
            <w:pPr>
              <w:jc w:val="both"/>
              <w:rPr>
                <w:rFonts w:ascii="Arial" w:hAnsi="Arial" w:cs="Arial"/>
              </w:rPr>
            </w:pPr>
          </w:p>
          <w:p w14:paraId="7E2860FE" w14:textId="77777777" w:rsidR="005D3959" w:rsidRDefault="005D3959" w:rsidP="00884334">
            <w:pPr>
              <w:jc w:val="both"/>
              <w:rPr>
                <w:rFonts w:ascii="Arial" w:hAnsi="Arial" w:cs="Arial"/>
              </w:rPr>
            </w:pPr>
            <w:r>
              <w:rPr>
                <w:rFonts w:ascii="Arial" w:hAnsi="Arial" w:cs="Arial"/>
              </w:rPr>
              <w:t>E</w:t>
            </w:r>
          </w:p>
          <w:p w14:paraId="0AB6CB7E" w14:textId="77777777" w:rsidR="005D3959" w:rsidRDefault="005D3959" w:rsidP="00884334">
            <w:pPr>
              <w:jc w:val="both"/>
              <w:rPr>
                <w:rFonts w:ascii="Arial" w:hAnsi="Arial" w:cs="Arial"/>
              </w:rPr>
            </w:pPr>
          </w:p>
          <w:p w14:paraId="125FF640" w14:textId="6829F365" w:rsidR="005D3959" w:rsidRPr="00F607B2" w:rsidRDefault="005D3959" w:rsidP="00884334">
            <w:pPr>
              <w:jc w:val="both"/>
              <w:rPr>
                <w:rFonts w:ascii="Arial" w:hAnsi="Arial" w:cs="Arial"/>
              </w:rPr>
            </w:pPr>
            <w:r>
              <w:rPr>
                <w:rFonts w:ascii="Arial" w:hAnsi="Arial" w:cs="Arial"/>
              </w:rPr>
              <w:t>D</w:t>
            </w:r>
          </w:p>
        </w:tc>
        <w:tc>
          <w:tcPr>
            <w:tcW w:w="1275" w:type="dxa"/>
          </w:tcPr>
          <w:p w14:paraId="06769E9D" w14:textId="77777777" w:rsidR="001D2D93" w:rsidRPr="00F607B2" w:rsidRDefault="001D2D93" w:rsidP="00884334">
            <w:pPr>
              <w:jc w:val="both"/>
              <w:rPr>
                <w:rFonts w:ascii="Arial" w:hAnsi="Arial" w:cs="Arial"/>
              </w:rPr>
            </w:pPr>
          </w:p>
        </w:tc>
      </w:tr>
      <w:tr w:rsidR="001D2D93" w:rsidRPr="00F607B2" w14:paraId="16D25352" w14:textId="77777777" w:rsidTr="008F7D36">
        <w:tc>
          <w:tcPr>
            <w:tcW w:w="7641" w:type="dxa"/>
          </w:tcPr>
          <w:p w14:paraId="613481AC" w14:textId="576945B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2A9483DF" w14:textId="77777777" w:rsidR="005D3959" w:rsidRDefault="005D3959" w:rsidP="00884334">
            <w:pPr>
              <w:jc w:val="both"/>
              <w:rPr>
                <w:rFonts w:ascii="Arial" w:hAnsi="Arial" w:cs="Arial"/>
                <w:color w:val="FF0000"/>
              </w:rPr>
            </w:pPr>
          </w:p>
          <w:p w14:paraId="622E1340" w14:textId="77777777" w:rsidR="005D3959" w:rsidRDefault="005D3959" w:rsidP="00884334">
            <w:pPr>
              <w:jc w:val="both"/>
              <w:rPr>
                <w:rFonts w:ascii="Arial" w:hAnsi="Arial" w:cs="Arial"/>
              </w:rPr>
            </w:pPr>
            <w:r>
              <w:rPr>
                <w:rFonts w:ascii="Arial" w:hAnsi="Arial" w:cs="Arial"/>
              </w:rPr>
              <w:t>Reliability and flexibility, able to contribute to changing demands of service</w:t>
            </w:r>
          </w:p>
          <w:p w14:paraId="101CC5EA" w14:textId="77777777" w:rsidR="005D3959" w:rsidRDefault="005D3959" w:rsidP="00884334">
            <w:pPr>
              <w:jc w:val="both"/>
              <w:rPr>
                <w:rFonts w:ascii="Arial" w:hAnsi="Arial" w:cs="Arial"/>
              </w:rPr>
            </w:pPr>
          </w:p>
          <w:p w14:paraId="17A80225" w14:textId="77777777" w:rsidR="005D3959" w:rsidRDefault="005D3959" w:rsidP="00884334">
            <w:pPr>
              <w:jc w:val="both"/>
              <w:rPr>
                <w:rFonts w:ascii="Arial" w:hAnsi="Arial" w:cs="Arial"/>
              </w:rPr>
            </w:pPr>
            <w:r>
              <w:rPr>
                <w:rFonts w:ascii="Arial" w:hAnsi="Arial" w:cs="Arial"/>
              </w:rPr>
              <w:t>Willing to undertake training relevant to the post</w:t>
            </w:r>
          </w:p>
          <w:p w14:paraId="44369534" w14:textId="77777777" w:rsidR="005D3959" w:rsidRDefault="005D3959" w:rsidP="00884334">
            <w:pPr>
              <w:jc w:val="both"/>
              <w:rPr>
                <w:rFonts w:ascii="Arial" w:hAnsi="Arial" w:cs="Arial"/>
              </w:rPr>
            </w:pPr>
          </w:p>
          <w:p w14:paraId="0566E4EF" w14:textId="77777777" w:rsidR="005D3959" w:rsidRDefault="005D3959" w:rsidP="00884334">
            <w:pPr>
              <w:jc w:val="both"/>
              <w:rPr>
                <w:rFonts w:ascii="Arial" w:hAnsi="Arial" w:cs="Arial"/>
              </w:rPr>
            </w:pPr>
            <w:r>
              <w:rPr>
                <w:rFonts w:ascii="Arial" w:hAnsi="Arial" w:cs="Arial"/>
              </w:rPr>
              <w:t>Ability to work within a team</w:t>
            </w:r>
          </w:p>
          <w:p w14:paraId="7CA473B7" w14:textId="77777777" w:rsidR="005D3959" w:rsidRDefault="005D3959" w:rsidP="00884334">
            <w:pPr>
              <w:jc w:val="both"/>
              <w:rPr>
                <w:rFonts w:ascii="Arial" w:hAnsi="Arial" w:cs="Arial"/>
              </w:rPr>
            </w:pPr>
          </w:p>
          <w:p w14:paraId="500E61A9" w14:textId="77777777" w:rsidR="005D3959" w:rsidRDefault="005D3959" w:rsidP="00884334">
            <w:pPr>
              <w:jc w:val="both"/>
              <w:rPr>
                <w:rFonts w:ascii="Arial" w:hAnsi="Arial" w:cs="Arial"/>
              </w:rPr>
            </w:pPr>
            <w:r>
              <w:rPr>
                <w:rFonts w:ascii="Arial" w:hAnsi="Arial" w:cs="Arial"/>
              </w:rPr>
              <w:t>Ability to demonstrate a diplomatic, caring attitude whilst maintaining confidentiality.</w:t>
            </w:r>
          </w:p>
          <w:p w14:paraId="2F314D8F" w14:textId="52C5812A" w:rsidR="000E5016" w:rsidRPr="00F607B2" w:rsidRDefault="000E5016" w:rsidP="00884334">
            <w:pPr>
              <w:jc w:val="both"/>
              <w:rPr>
                <w:rFonts w:ascii="Arial" w:hAnsi="Arial" w:cs="Arial"/>
                <w:color w:val="FF0000"/>
              </w:rPr>
            </w:pPr>
            <w:r w:rsidRPr="00F607B2">
              <w:rPr>
                <w:rFonts w:ascii="Arial" w:hAnsi="Arial" w:cs="Arial"/>
                <w:color w:val="FF0000"/>
              </w:rPr>
              <w:t xml:space="preserve"> </w:t>
            </w:r>
          </w:p>
        </w:tc>
        <w:tc>
          <w:tcPr>
            <w:tcW w:w="1398" w:type="dxa"/>
          </w:tcPr>
          <w:p w14:paraId="7DF900E5" w14:textId="77777777" w:rsidR="001D2D93" w:rsidRDefault="001D2D93" w:rsidP="00884334">
            <w:pPr>
              <w:jc w:val="both"/>
              <w:rPr>
                <w:rFonts w:ascii="Arial" w:hAnsi="Arial" w:cs="Arial"/>
              </w:rPr>
            </w:pPr>
          </w:p>
          <w:p w14:paraId="54A44CD2" w14:textId="77777777" w:rsidR="005D3959" w:rsidRDefault="005D3959" w:rsidP="00884334">
            <w:pPr>
              <w:jc w:val="both"/>
              <w:rPr>
                <w:rFonts w:ascii="Arial" w:hAnsi="Arial" w:cs="Arial"/>
              </w:rPr>
            </w:pPr>
          </w:p>
          <w:p w14:paraId="3E240941" w14:textId="77777777" w:rsidR="005D3959" w:rsidRDefault="005D3959" w:rsidP="00884334">
            <w:pPr>
              <w:jc w:val="both"/>
              <w:rPr>
                <w:rFonts w:ascii="Arial" w:hAnsi="Arial" w:cs="Arial"/>
              </w:rPr>
            </w:pPr>
            <w:r>
              <w:rPr>
                <w:rFonts w:ascii="Arial" w:hAnsi="Arial" w:cs="Arial"/>
              </w:rPr>
              <w:t>E</w:t>
            </w:r>
          </w:p>
          <w:p w14:paraId="66099E34" w14:textId="77777777" w:rsidR="005D3959" w:rsidRDefault="005D3959" w:rsidP="00884334">
            <w:pPr>
              <w:jc w:val="both"/>
              <w:rPr>
                <w:rFonts w:ascii="Arial" w:hAnsi="Arial" w:cs="Arial"/>
              </w:rPr>
            </w:pPr>
          </w:p>
          <w:p w14:paraId="1A0713A6" w14:textId="77777777" w:rsidR="005D3959" w:rsidRDefault="005D3959" w:rsidP="00884334">
            <w:pPr>
              <w:jc w:val="both"/>
              <w:rPr>
                <w:rFonts w:ascii="Arial" w:hAnsi="Arial" w:cs="Arial"/>
              </w:rPr>
            </w:pPr>
            <w:r>
              <w:rPr>
                <w:rFonts w:ascii="Arial" w:hAnsi="Arial" w:cs="Arial"/>
              </w:rPr>
              <w:t>E</w:t>
            </w:r>
          </w:p>
          <w:p w14:paraId="638841AF" w14:textId="77777777" w:rsidR="005D3959" w:rsidRDefault="005D3959" w:rsidP="00884334">
            <w:pPr>
              <w:jc w:val="both"/>
              <w:rPr>
                <w:rFonts w:ascii="Arial" w:hAnsi="Arial" w:cs="Arial"/>
              </w:rPr>
            </w:pPr>
          </w:p>
          <w:p w14:paraId="7D4CD161" w14:textId="77777777" w:rsidR="005D3959" w:rsidRDefault="005D3959" w:rsidP="00884334">
            <w:pPr>
              <w:jc w:val="both"/>
              <w:rPr>
                <w:rFonts w:ascii="Arial" w:hAnsi="Arial" w:cs="Arial"/>
              </w:rPr>
            </w:pPr>
            <w:r>
              <w:rPr>
                <w:rFonts w:ascii="Arial" w:hAnsi="Arial" w:cs="Arial"/>
              </w:rPr>
              <w:t>E</w:t>
            </w:r>
          </w:p>
          <w:p w14:paraId="0F6551FF" w14:textId="77777777" w:rsidR="005D3959" w:rsidRDefault="005D3959" w:rsidP="00884334">
            <w:pPr>
              <w:jc w:val="both"/>
              <w:rPr>
                <w:rFonts w:ascii="Arial" w:hAnsi="Arial" w:cs="Arial"/>
              </w:rPr>
            </w:pPr>
          </w:p>
          <w:p w14:paraId="11793A0C" w14:textId="3D0756E3" w:rsidR="005D3959" w:rsidRPr="00F607B2" w:rsidRDefault="005D3959" w:rsidP="00884334">
            <w:pPr>
              <w:jc w:val="both"/>
              <w:rPr>
                <w:rFonts w:ascii="Arial" w:hAnsi="Arial" w:cs="Arial"/>
              </w:rPr>
            </w:pPr>
            <w:r>
              <w:rPr>
                <w:rFonts w:ascii="Arial" w:hAnsi="Arial" w:cs="Arial"/>
              </w:rPr>
              <w:t>E</w:t>
            </w: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6F6C1075"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5D9D2598" w14:textId="77777777" w:rsidR="003A310F" w:rsidRDefault="003A310F" w:rsidP="005D3959">
            <w:pPr>
              <w:jc w:val="both"/>
              <w:rPr>
                <w:rFonts w:ascii="Arial" w:hAnsi="Arial" w:cs="Arial"/>
              </w:rPr>
            </w:pPr>
          </w:p>
          <w:p w14:paraId="164E84DF" w14:textId="77777777" w:rsidR="005D3959" w:rsidRDefault="005D3959" w:rsidP="005D3959">
            <w:pPr>
              <w:jc w:val="both"/>
              <w:rPr>
                <w:rFonts w:ascii="Arial" w:hAnsi="Arial" w:cs="Arial"/>
              </w:rPr>
            </w:pPr>
            <w:r>
              <w:rPr>
                <w:rFonts w:ascii="Arial" w:hAnsi="Arial" w:cs="Arial"/>
              </w:rPr>
              <w:t>The post holder must demonstrate a positive commitment to uphold diversity and equality policies approved by the Trust.</w:t>
            </w:r>
          </w:p>
          <w:p w14:paraId="4E030DD4" w14:textId="77777777" w:rsidR="005D3959" w:rsidRDefault="005D3959" w:rsidP="005D3959">
            <w:pPr>
              <w:jc w:val="both"/>
              <w:rPr>
                <w:rFonts w:ascii="Arial" w:hAnsi="Arial" w:cs="Arial"/>
              </w:rPr>
            </w:pPr>
          </w:p>
          <w:p w14:paraId="4C3A30B9" w14:textId="77777777" w:rsidR="005D3959" w:rsidRDefault="005D3959" w:rsidP="005D3959">
            <w:pPr>
              <w:jc w:val="both"/>
              <w:rPr>
                <w:rFonts w:ascii="Arial" w:hAnsi="Arial" w:cs="Arial"/>
              </w:rPr>
            </w:pPr>
            <w:r>
              <w:rPr>
                <w:rFonts w:ascii="Arial" w:hAnsi="Arial" w:cs="Arial"/>
              </w:rPr>
              <w:t xml:space="preserve">Ability to travel to other locations as required. </w:t>
            </w:r>
          </w:p>
          <w:p w14:paraId="15FEE045" w14:textId="66364D23" w:rsidR="005D3959" w:rsidRPr="005D3959" w:rsidRDefault="005D3959" w:rsidP="005D3959">
            <w:pPr>
              <w:jc w:val="both"/>
              <w:rPr>
                <w:rFonts w:ascii="Arial" w:hAnsi="Arial" w:cs="Arial"/>
              </w:rPr>
            </w:pPr>
          </w:p>
        </w:tc>
        <w:tc>
          <w:tcPr>
            <w:tcW w:w="1398" w:type="dxa"/>
          </w:tcPr>
          <w:p w14:paraId="1FC03DE2" w14:textId="77777777" w:rsidR="001D2D93" w:rsidRDefault="001D2D93" w:rsidP="00884334">
            <w:pPr>
              <w:jc w:val="both"/>
              <w:rPr>
                <w:rFonts w:ascii="Arial" w:hAnsi="Arial" w:cs="Arial"/>
              </w:rPr>
            </w:pPr>
          </w:p>
          <w:p w14:paraId="2D12D7CD" w14:textId="77777777" w:rsidR="005D3959" w:rsidRDefault="005D3959" w:rsidP="00884334">
            <w:pPr>
              <w:jc w:val="both"/>
              <w:rPr>
                <w:rFonts w:ascii="Arial" w:hAnsi="Arial" w:cs="Arial"/>
              </w:rPr>
            </w:pPr>
          </w:p>
          <w:p w14:paraId="46ED9F00" w14:textId="77777777" w:rsidR="005D3959" w:rsidRDefault="005D3959" w:rsidP="00884334">
            <w:pPr>
              <w:jc w:val="both"/>
              <w:rPr>
                <w:rFonts w:ascii="Arial" w:hAnsi="Arial" w:cs="Arial"/>
              </w:rPr>
            </w:pPr>
            <w:r>
              <w:rPr>
                <w:rFonts w:ascii="Arial" w:hAnsi="Arial" w:cs="Arial"/>
              </w:rPr>
              <w:t>E</w:t>
            </w:r>
          </w:p>
          <w:p w14:paraId="178CAF93" w14:textId="77777777" w:rsidR="005D3959" w:rsidRDefault="005D3959" w:rsidP="00884334">
            <w:pPr>
              <w:jc w:val="both"/>
              <w:rPr>
                <w:rFonts w:ascii="Arial" w:hAnsi="Arial" w:cs="Arial"/>
              </w:rPr>
            </w:pPr>
          </w:p>
          <w:p w14:paraId="0B384770" w14:textId="77777777" w:rsidR="005D3959" w:rsidRDefault="005D3959" w:rsidP="00884334">
            <w:pPr>
              <w:jc w:val="both"/>
              <w:rPr>
                <w:rFonts w:ascii="Arial" w:hAnsi="Arial" w:cs="Arial"/>
              </w:rPr>
            </w:pPr>
          </w:p>
          <w:p w14:paraId="6DEE6C90" w14:textId="09194D89" w:rsidR="005D3959" w:rsidRPr="00F607B2" w:rsidRDefault="005D3959" w:rsidP="00884334">
            <w:pPr>
              <w:jc w:val="both"/>
              <w:rPr>
                <w:rFonts w:ascii="Arial" w:hAnsi="Arial" w:cs="Arial"/>
              </w:rPr>
            </w:pPr>
            <w:r>
              <w:rPr>
                <w:rFonts w:ascii="Arial" w:hAnsi="Arial" w:cs="Arial"/>
              </w:rPr>
              <w:t>E</w:t>
            </w:r>
          </w:p>
        </w:tc>
        <w:tc>
          <w:tcPr>
            <w:tcW w:w="1275" w:type="dxa"/>
          </w:tcPr>
          <w:p w14:paraId="6EC7C4AC" w14:textId="77777777" w:rsidR="001D2D93" w:rsidRPr="00F607B2" w:rsidRDefault="001D2D93" w:rsidP="00884334">
            <w:pPr>
              <w:jc w:val="both"/>
              <w:rPr>
                <w:rFonts w:ascii="Arial" w:hAnsi="Arial" w:cs="Arial"/>
              </w:rPr>
            </w:pPr>
          </w:p>
        </w:tc>
      </w:tr>
    </w:tbl>
    <w:p w14:paraId="0DF13E8F" w14:textId="24F9A070"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6C85E5EF"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212D6451"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2437746E" w:rsidR="00F607B2" w:rsidRPr="00F607B2" w:rsidRDefault="007E7E72" w:rsidP="000C32E3">
            <w:pPr>
              <w:jc w:val="both"/>
              <w:rPr>
                <w:rFonts w:ascii="Arial" w:hAnsi="Arial" w:cs="Arial"/>
              </w:rPr>
            </w:pPr>
            <w:r>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261D600B"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4E675E06" w:rsidR="00F607B2" w:rsidRPr="00F607B2" w:rsidRDefault="00F607B2" w:rsidP="000C32E3">
            <w:pPr>
              <w:jc w:val="both"/>
              <w:rPr>
                <w:rFonts w:ascii="Arial" w:hAnsi="Arial" w:cs="Arial"/>
              </w:rPr>
            </w:pPr>
            <w:r w:rsidRPr="00F607B2">
              <w:rPr>
                <w:rFonts w:ascii="Arial" w:hAnsi="Arial" w:cs="Arial"/>
              </w:rPr>
              <w:t>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7C239396"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3801E8CA"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Respiratory sensitisers (e.g isocyanates)</w:t>
            </w:r>
          </w:p>
        </w:tc>
        <w:tc>
          <w:tcPr>
            <w:tcW w:w="709" w:type="dxa"/>
          </w:tcPr>
          <w:p w14:paraId="325A4636" w14:textId="57B3E350"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14:paraId="7428E7B6" w14:textId="2BE71BEB"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575AECFB"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485554B1"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46750CD2"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3C6ACD0F"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6A136BD4"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10653198"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5DF852A5"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5A4D237A" w:rsidR="00F607B2" w:rsidRPr="00F607B2" w:rsidRDefault="00F607B2" w:rsidP="007E7E72">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77777777" w:rsidR="00F607B2" w:rsidRPr="007E7E72" w:rsidRDefault="00F607B2" w:rsidP="007E7E72">
            <w:pPr>
              <w:pStyle w:val="ListParagraph"/>
              <w:numPr>
                <w:ilvl w:val="0"/>
                <w:numId w:val="24"/>
              </w:numPr>
              <w:rPr>
                <w:rFonts w:cs="Arial"/>
              </w:rPr>
            </w:pP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0C3A3B89" w:rsidR="00F607B2" w:rsidRPr="00F607B2" w:rsidRDefault="00F607B2" w:rsidP="000C32E3">
            <w:pPr>
              <w:jc w:val="both"/>
              <w:rPr>
                <w:rFonts w:ascii="Arial" w:hAnsi="Arial" w:cs="Arial"/>
              </w:rPr>
            </w:pPr>
            <w:r w:rsidRPr="00F607B2">
              <w:rPr>
                <w:rFonts w:ascii="Arial" w:hAnsi="Arial" w:cs="Arial"/>
              </w:rPr>
              <w:t>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7F495A8A" w:rsidR="00F607B2" w:rsidRPr="00F607B2" w:rsidRDefault="00F607B2" w:rsidP="000C32E3">
            <w:pPr>
              <w:jc w:val="both"/>
              <w:rPr>
                <w:rFonts w:ascii="Arial" w:hAnsi="Arial" w:cs="Arial"/>
              </w:rPr>
            </w:pPr>
            <w:r w:rsidRPr="00F607B2">
              <w:rPr>
                <w:rFonts w:ascii="Arial" w:hAnsi="Arial" w:cs="Arial"/>
              </w:rPr>
              <w:t>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35A38470"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2971D120"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0F119805"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277CD4C6" w:rsidR="00615705" w:rsidRDefault="00615705" w:rsidP="007E7E72">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7E7E72" w:rsidRDefault="00615705" w:rsidP="007E7E72">
            <w:pPr>
              <w:pStyle w:val="ListParagraph"/>
              <w:numPr>
                <w:ilvl w:val="0"/>
                <w:numId w:val="24"/>
              </w:numPr>
              <w:rPr>
                <w:rFonts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1D0C9152" w:rsidR="00615705" w:rsidRDefault="00615705" w:rsidP="007E7E72">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77777777" w:rsidR="00615705" w:rsidRPr="007E7E72" w:rsidRDefault="00615705" w:rsidP="007E7E72">
            <w:pPr>
              <w:pStyle w:val="ListParagraph"/>
              <w:numPr>
                <w:ilvl w:val="0"/>
                <w:numId w:val="24"/>
              </w:numPr>
              <w:rPr>
                <w:rFonts w:cs="Arial"/>
              </w:rPr>
            </w:pP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083A344" w:rsidR="00615705" w:rsidRDefault="00615705" w:rsidP="007E7E72">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7777777" w:rsidR="00615705" w:rsidRPr="007E7E72" w:rsidRDefault="00615705" w:rsidP="007E7E72">
            <w:pPr>
              <w:pStyle w:val="ListParagraph"/>
              <w:numPr>
                <w:ilvl w:val="0"/>
                <w:numId w:val="24"/>
              </w:numPr>
              <w:rPr>
                <w:rFonts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047CE2EA" w:rsidR="00F607B2" w:rsidRPr="00F607B2" w:rsidRDefault="00F607B2" w:rsidP="007E7E72">
            <w:pPr>
              <w:jc w:val="both"/>
              <w:rPr>
                <w:rFonts w:ascii="Arial" w:hAnsi="Arial" w:cs="Arial"/>
              </w:rPr>
            </w:pPr>
            <w:r w:rsidRPr="00F607B2">
              <w:rPr>
                <w:rFonts w:ascii="Arial" w:hAnsi="Arial" w:cs="Arial"/>
              </w:rPr>
              <w:t>Y</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4914F2" w:rsidRDefault="00F607B2" w:rsidP="004914F2">
            <w:pPr>
              <w:rPr>
                <w:rFonts w:cs="Arial"/>
              </w:rPr>
            </w:pPr>
          </w:p>
        </w:tc>
        <w:tc>
          <w:tcPr>
            <w:tcW w:w="709" w:type="dxa"/>
          </w:tcPr>
          <w:p w14:paraId="22DC8AB7" w14:textId="158E85DE" w:rsidR="00F607B2" w:rsidRPr="004914F2" w:rsidRDefault="00F607B2" w:rsidP="004914F2">
            <w:pPr>
              <w:pStyle w:val="ListParagraph"/>
              <w:numPr>
                <w:ilvl w:val="0"/>
                <w:numId w:val="24"/>
              </w:numPr>
              <w:rPr>
                <w:rFonts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6B47D7E5" w:rsidR="00F607B2" w:rsidRPr="00F607B2" w:rsidRDefault="00F607B2" w:rsidP="007E7E72">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77777777" w:rsidR="00F607B2" w:rsidRPr="00F607B2" w:rsidRDefault="00F607B2" w:rsidP="000C32E3">
            <w:pPr>
              <w:jc w:val="both"/>
              <w:rPr>
                <w:rFonts w:ascii="Arial" w:hAnsi="Arial" w:cs="Arial"/>
              </w:rPr>
            </w:pP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7E7E72" w:rsidRDefault="00F607B2" w:rsidP="007E7E72">
            <w:pPr>
              <w:pStyle w:val="ListParagraph"/>
              <w:numPr>
                <w:ilvl w:val="0"/>
                <w:numId w:val="24"/>
              </w:numPr>
              <w:rPr>
                <w:rFonts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BD28F2" w:rsidRDefault="00BD28F2" w:rsidP="008D6EE5">
      <w:pPr>
        <w:spacing w:after="0" w:line="240" w:lineRule="auto"/>
      </w:pPr>
      <w:r>
        <w:separator/>
      </w:r>
    </w:p>
  </w:endnote>
  <w:endnote w:type="continuationSeparator" w:id="0">
    <w:p w14:paraId="09B63E5A" w14:textId="77777777" w:rsidR="00BD28F2" w:rsidRDefault="00BD28F2"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0BF14A9C" w:rsidR="00BD28F2" w:rsidRDefault="00BD28F2">
    <w:pPr>
      <w:pStyle w:val="Footer"/>
    </w:pPr>
    <w:r>
      <w:t xml:space="preserve">02.2021.07 </w:t>
    </w:r>
    <w:r>
      <w:tab/>
    </w:r>
    <w:r>
      <w:fldChar w:fldCharType="begin"/>
    </w:r>
    <w:r>
      <w:instrText xml:space="preserve"> PAGE   \* MERGEFORMAT </w:instrText>
    </w:r>
    <w:r>
      <w:fldChar w:fldCharType="separate"/>
    </w:r>
    <w:r w:rsidR="00795D41">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BD28F2" w:rsidRDefault="00BD28F2" w:rsidP="008D6EE5">
      <w:pPr>
        <w:spacing w:after="0" w:line="240" w:lineRule="auto"/>
      </w:pPr>
      <w:r>
        <w:separator/>
      </w:r>
    </w:p>
  </w:footnote>
  <w:footnote w:type="continuationSeparator" w:id="0">
    <w:p w14:paraId="22918FE6" w14:textId="77777777" w:rsidR="00BD28F2" w:rsidRDefault="00BD28F2"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BD28F2" w:rsidRDefault="00BD28F2">
    <w:pPr>
      <w:pStyle w:val="Header"/>
    </w:pPr>
  </w:p>
  <w:p w14:paraId="67B927BB" w14:textId="77777777" w:rsidR="00BD28F2" w:rsidRDefault="00BD28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AA1040"/>
    <w:multiLevelType w:val="hybridMultilevel"/>
    <w:tmpl w:val="27703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8329EB"/>
    <w:multiLevelType w:val="hybridMultilevel"/>
    <w:tmpl w:val="8E68C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BE468B"/>
    <w:multiLevelType w:val="hybridMultilevel"/>
    <w:tmpl w:val="C7629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492647"/>
    <w:multiLevelType w:val="hybridMultilevel"/>
    <w:tmpl w:val="73003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067FA8"/>
    <w:multiLevelType w:val="hybridMultilevel"/>
    <w:tmpl w:val="655CE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2D5621"/>
    <w:multiLevelType w:val="hybridMultilevel"/>
    <w:tmpl w:val="14EC0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696FBD"/>
    <w:multiLevelType w:val="hybridMultilevel"/>
    <w:tmpl w:val="0EB20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AB2995"/>
    <w:multiLevelType w:val="hybridMultilevel"/>
    <w:tmpl w:val="0C3820E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0" w15:restartNumberingAfterBreak="0">
    <w:nsid w:val="356812A7"/>
    <w:multiLevelType w:val="hybridMultilevel"/>
    <w:tmpl w:val="A0D48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D85FD8"/>
    <w:multiLevelType w:val="hybridMultilevel"/>
    <w:tmpl w:val="3920E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312DB1"/>
    <w:multiLevelType w:val="hybridMultilevel"/>
    <w:tmpl w:val="B1D49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4944CA"/>
    <w:multiLevelType w:val="hybridMultilevel"/>
    <w:tmpl w:val="88582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445587D"/>
    <w:multiLevelType w:val="hybridMultilevel"/>
    <w:tmpl w:val="D75EF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FA4094"/>
    <w:multiLevelType w:val="hybridMultilevel"/>
    <w:tmpl w:val="5B2C3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C22CAE"/>
    <w:multiLevelType w:val="hybridMultilevel"/>
    <w:tmpl w:val="76647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1F25BF4"/>
    <w:multiLevelType w:val="hybridMultilevel"/>
    <w:tmpl w:val="B02E6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8B0BE0"/>
    <w:multiLevelType w:val="hybridMultilevel"/>
    <w:tmpl w:val="A9468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FD6244"/>
    <w:multiLevelType w:val="hybridMultilevel"/>
    <w:tmpl w:val="4F0CD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86161C4"/>
    <w:multiLevelType w:val="hybridMultilevel"/>
    <w:tmpl w:val="F0A8F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3"/>
  </w:num>
  <w:num w:numId="4">
    <w:abstractNumId w:val="23"/>
  </w:num>
  <w:num w:numId="5">
    <w:abstractNumId w:val="19"/>
  </w:num>
  <w:num w:numId="6">
    <w:abstractNumId w:val="14"/>
  </w:num>
  <w:num w:numId="7">
    <w:abstractNumId w:val="8"/>
  </w:num>
  <w:num w:numId="8">
    <w:abstractNumId w:val="7"/>
  </w:num>
  <w:num w:numId="9">
    <w:abstractNumId w:val="16"/>
  </w:num>
  <w:num w:numId="10">
    <w:abstractNumId w:val="9"/>
  </w:num>
  <w:num w:numId="11">
    <w:abstractNumId w:val="17"/>
  </w:num>
  <w:num w:numId="12">
    <w:abstractNumId w:val="11"/>
  </w:num>
  <w:num w:numId="13">
    <w:abstractNumId w:val="21"/>
  </w:num>
  <w:num w:numId="14">
    <w:abstractNumId w:val="10"/>
  </w:num>
  <w:num w:numId="15">
    <w:abstractNumId w:val="6"/>
  </w:num>
  <w:num w:numId="16">
    <w:abstractNumId w:val="4"/>
  </w:num>
  <w:num w:numId="17">
    <w:abstractNumId w:val="24"/>
  </w:num>
  <w:num w:numId="18">
    <w:abstractNumId w:val="1"/>
  </w:num>
  <w:num w:numId="19">
    <w:abstractNumId w:val="22"/>
  </w:num>
  <w:num w:numId="20">
    <w:abstractNumId w:val="20"/>
  </w:num>
  <w:num w:numId="21">
    <w:abstractNumId w:val="13"/>
  </w:num>
  <w:num w:numId="22">
    <w:abstractNumId w:val="5"/>
  </w:num>
  <w:num w:numId="23">
    <w:abstractNumId w:val="2"/>
  </w:num>
  <w:num w:numId="24">
    <w:abstractNumId w:val="12"/>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3541"/>
    <w:rsid w:val="00044290"/>
    <w:rsid w:val="0005796B"/>
    <w:rsid w:val="000818B2"/>
    <w:rsid w:val="000A0CDD"/>
    <w:rsid w:val="000B1833"/>
    <w:rsid w:val="000C157D"/>
    <w:rsid w:val="000C1FB8"/>
    <w:rsid w:val="000C32E3"/>
    <w:rsid w:val="000D39EE"/>
    <w:rsid w:val="000E5016"/>
    <w:rsid w:val="000F4B28"/>
    <w:rsid w:val="00120D94"/>
    <w:rsid w:val="001568A8"/>
    <w:rsid w:val="00172534"/>
    <w:rsid w:val="001B750B"/>
    <w:rsid w:val="001D2D93"/>
    <w:rsid w:val="001D629F"/>
    <w:rsid w:val="00213541"/>
    <w:rsid w:val="00224C47"/>
    <w:rsid w:val="00244F91"/>
    <w:rsid w:val="00257597"/>
    <w:rsid w:val="00263927"/>
    <w:rsid w:val="0026428B"/>
    <w:rsid w:val="0026716D"/>
    <w:rsid w:val="00273101"/>
    <w:rsid w:val="002771F3"/>
    <w:rsid w:val="002B7A29"/>
    <w:rsid w:val="002C2146"/>
    <w:rsid w:val="002D75B4"/>
    <w:rsid w:val="002E3B93"/>
    <w:rsid w:val="0033014F"/>
    <w:rsid w:val="0033046E"/>
    <w:rsid w:val="00384D9D"/>
    <w:rsid w:val="00385740"/>
    <w:rsid w:val="003A1F4C"/>
    <w:rsid w:val="003A310F"/>
    <w:rsid w:val="003A5DEC"/>
    <w:rsid w:val="003A67E9"/>
    <w:rsid w:val="003B04AD"/>
    <w:rsid w:val="003B0EE4"/>
    <w:rsid w:val="003B43F4"/>
    <w:rsid w:val="003C5A3F"/>
    <w:rsid w:val="003E26C9"/>
    <w:rsid w:val="00403964"/>
    <w:rsid w:val="00405053"/>
    <w:rsid w:val="00405817"/>
    <w:rsid w:val="00411A6F"/>
    <w:rsid w:val="00426AC6"/>
    <w:rsid w:val="00431F44"/>
    <w:rsid w:val="004355FD"/>
    <w:rsid w:val="004733A7"/>
    <w:rsid w:val="004913D6"/>
    <w:rsid w:val="004914F2"/>
    <w:rsid w:val="00492EEE"/>
    <w:rsid w:val="00495863"/>
    <w:rsid w:val="004C2851"/>
    <w:rsid w:val="004E5CAD"/>
    <w:rsid w:val="004F7CE0"/>
    <w:rsid w:val="005033D7"/>
    <w:rsid w:val="005303B5"/>
    <w:rsid w:val="00531696"/>
    <w:rsid w:val="00567E7C"/>
    <w:rsid w:val="005776BB"/>
    <w:rsid w:val="00581759"/>
    <w:rsid w:val="00582311"/>
    <w:rsid w:val="005D3959"/>
    <w:rsid w:val="005E5BD3"/>
    <w:rsid w:val="005F2B85"/>
    <w:rsid w:val="005F796C"/>
    <w:rsid w:val="006048C9"/>
    <w:rsid w:val="00615705"/>
    <w:rsid w:val="00655528"/>
    <w:rsid w:val="00690102"/>
    <w:rsid w:val="006C38CB"/>
    <w:rsid w:val="006F4F61"/>
    <w:rsid w:val="006F5D1E"/>
    <w:rsid w:val="006F65D2"/>
    <w:rsid w:val="00722BF9"/>
    <w:rsid w:val="007528E6"/>
    <w:rsid w:val="0079132F"/>
    <w:rsid w:val="00795D41"/>
    <w:rsid w:val="007A099A"/>
    <w:rsid w:val="007A7E74"/>
    <w:rsid w:val="007B321A"/>
    <w:rsid w:val="007D3A41"/>
    <w:rsid w:val="007E7E72"/>
    <w:rsid w:val="007F03B1"/>
    <w:rsid w:val="00803402"/>
    <w:rsid w:val="008142D3"/>
    <w:rsid w:val="00822066"/>
    <w:rsid w:val="0082771D"/>
    <w:rsid w:val="00831738"/>
    <w:rsid w:val="0084654F"/>
    <w:rsid w:val="00863187"/>
    <w:rsid w:val="00863ED6"/>
    <w:rsid w:val="00864555"/>
    <w:rsid w:val="0087013E"/>
    <w:rsid w:val="00884334"/>
    <w:rsid w:val="0088512F"/>
    <w:rsid w:val="008D10A5"/>
    <w:rsid w:val="008D6EE5"/>
    <w:rsid w:val="008E0D89"/>
    <w:rsid w:val="008E27FD"/>
    <w:rsid w:val="008E5D65"/>
    <w:rsid w:val="008F42C4"/>
    <w:rsid w:val="008F7D36"/>
    <w:rsid w:val="008F7F1E"/>
    <w:rsid w:val="00903405"/>
    <w:rsid w:val="009119C0"/>
    <w:rsid w:val="00942EF3"/>
    <w:rsid w:val="00955DBC"/>
    <w:rsid w:val="00987B17"/>
    <w:rsid w:val="009A2853"/>
    <w:rsid w:val="009A5437"/>
    <w:rsid w:val="009A70FB"/>
    <w:rsid w:val="009D0DEA"/>
    <w:rsid w:val="009E7256"/>
    <w:rsid w:val="009F37F8"/>
    <w:rsid w:val="00A1395C"/>
    <w:rsid w:val="00A14A3C"/>
    <w:rsid w:val="00A21FA0"/>
    <w:rsid w:val="00A37038"/>
    <w:rsid w:val="00A400B0"/>
    <w:rsid w:val="00A430A2"/>
    <w:rsid w:val="00A52053"/>
    <w:rsid w:val="00A95BA6"/>
    <w:rsid w:val="00AA403B"/>
    <w:rsid w:val="00AC177C"/>
    <w:rsid w:val="00AE43BA"/>
    <w:rsid w:val="00AF4A5E"/>
    <w:rsid w:val="00B35774"/>
    <w:rsid w:val="00B41A6D"/>
    <w:rsid w:val="00B62B9F"/>
    <w:rsid w:val="00B735BB"/>
    <w:rsid w:val="00B95A94"/>
    <w:rsid w:val="00B9699C"/>
    <w:rsid w:val="00BA280B"/>
    <w:rsid w:val="00BB0F99"/>
    <w:rsid w:val="00BB3FE0"/>
    <w:rsid w:val="00BD28F2"/>
    <w:rsid w:val="00BD7483"/>
    <w:rsid w:val="00BE60E7"/>
    <w:rsid w:val="00BF126B"/>
    <w:rsid w:val="00C277DE"/>
    <w:rsid w:val="00C34542"/>
    <w:rsid w:val="00C4469F"/>
    <w:rsid w:val="00C849A4"/>
    <w:rsid w:val="00C91114"/>
    <w:rsid w:val="00C931B1"/>
    <w:rsid w:val="00CB7FDC"/>
    <w:rsid w:val="00CC1BBD"/>
    <w:rsid w:val="00CC2F4E"/>
    <w:rsid w:val="00CD0B18"/>
    <w:rsid w:val="00CE0BB5"/>
    <w:rsid w:val="00CF69D0"/>
    <w:rsid w:val="00D00F89"/>
    <w:rsid w:val="00D050C9"/>
    <w:rsid w:val="00D244DD"/>
    <w:rsid w:val="00D354BD"/>
    <w:rsid w:val="00D4237D"/>
    <w:rsid w:val="00D44AB0"/>
    <w:rsid w:val="00D46C9E"/>
    <w:rsid w:val="00D85E27"/>
    <w:rsid w:val="00D92B92"/>
    <w:rsid w:val="00DA2099"/>
    <w:rsid w:val="00DC08BE"/>
    <w:rsid w:val="00DC1A0F"/>
    <w:rsid w:val="00DF2EEB"/>
    <w:rsid w:val="00DF348A"/>
    <w:rsid w:val="00DF47EA"/>
    <w:rsid w:val="00E06039"/>
    <w:rsid w:val="00E210D0"/>
    <w:rsid w:val="00E31407"/>
    <w:rsid w:val="00E34ED3"/>
    <w:rsid w:val="00E35E30"/>
    <w:rsid w:val="00E41A10"/>
    <w:rsid w:val="00E77653"/>
    <w:rsid w:val="00E80C1D"/>
    <w:rsid w:val="00E84EBF"/>
    <w:rsid w:val="00E875F3"/>
    <w:rsid w:val="00EA799E"/>
    <w:rsid w:val="00EB350B"/>
    <w:rsid w:val="00ED356C"/>
    <w:rsid w:val="00ED47B0"/>
    <w:rsid w:val="00F27783"/>
    <w:rsid w:val="00F360A1"/>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B9A686D"/>
  <w15:docId w15:val="{7D2146BE-B0DE-4EC9-B5F9-6551C707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Radiology Service Manager (1)</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Administration Manager  (1) </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a:solidFill>
          <a:schemeClr val="accent2"/>
        </a:solidFill>
      </dgm:spPr>
      <dgm:t>
        <a:bodyPr/>
        <a:lstStyle/>
        <a:p>
          <a:r>
            <a:rPr lang="en-GB"/>
            <a:t>Administrators (12)</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Secretaries (7)</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A6B3836C-8656-47FE-B8F7-E2040CDE8DA7}">
      <dgm:prSet/>
      <dgm:spPr/>
      <dgm:t>
        <a:bodyPr/>
        <a:lstStyle/>
        <a:p>
          <a:r>
            <a:rPr lang="en-GB"/>
            <a:t>Administration Supervisor (1)</a:t>
          </a:r>
        </a:p>
      </dgm:t>
    </dgm:pt>
    <dgm:pt modelId="{3F8EAD32-ED6A-4781-8709-34BF3B78AEE6}" type="parTrans" cxnId="{7907AD85-D510-4EC9-9148-789D9FDDD24C}">
      <dgm:prSet/>
      <dgm:spPr/>
      <dgm:t>
        <a:bodyPr/>
        <a:lstStyle/>
        <a:p>
          <a:endParaRPr lang="en-GB"/>
        </a:p>
      </dgm:t>
    </dgm:pt>
    <dgm:pt modelId="{E7321287-239B-40F8-9624-2BB434CF525F}" type="sibTrans" cxnId="{7907AD85-D510-4EC9-9148-789D9FDDD24C}">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custScaleX="138744" custScaleY="141602">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585D4D30-8465-4012-838D-87A2783B3AC3}" type="pres">
      <dgm:prSet presAssocID="{3F8EAD32-ED6A-4781-8709-34BF3B78AEE6}" presName="Name37" presStyleLbl="parChTrans1D2" presStyleIdx="0" presStyleCnt="2"/>
      <dgm:spPr/>
    </dgm:pt>
    <dgm:pt modelId="{5139C5C0-C53E-430E-87AA-E7E04D88EA4D}" type="pres">
      <dgm:prSet presAssocID="{A6B3836C-8656-47FE-B8F7-E2040CDE8DA7}" presName="hierRoot2" presStyleCnt="0">
        <dgm:presLayoutVars>
          <dgm:hierBranch val="init"/>
        </dgm:presLayoutVars>
      </dgm:prSet>
      <dgm:spPr/>
    </dgm:pt>
    <dgm:pt modelId="{380194B6-9470-4497-93C9-D895B2FA1200}" type="pres">
      <dgm:prSet presAssocID="{A6B3836C-8656-47FE-B8F7-E2040CDE8DA7}" presName="rootComposite" presStyleCnt="0"/>
      <dgm:spPr/>
    </dgm:pt>
    <dgm:pt modelId="{7CC0A596-4AD2-4860-B5CE-4906A5B92D8B}" type="pres">
      <dgm:prSet presAssocID="{A6B3836C-8656-47FE-B8F7-E2040CDE8DA7}" presName="rootText" presStyleLbl="node2" presStyleIdx="0" presStyleCnt="1" custScaleX="160875" custScaleY="137207" custLinFactNeighborY="-3035">
        <dgm:presLayoutVars>
          <dgm:chPref val="3"/>
        </dgm:presLayoutVars>
      </dgm:prSet>
      <dgm:spPr/>
    </dgm:pt>
    <dgm:pt modelId="{D420F4BA-AFD9-41B4-832F-3F9CC7943BBE}" type="pres">
      <dgm:prSet presAssocID="{A6B3836C-8656-47FE-B8F7-E2040CDE8DA7}" presName="rootConnector" presStyleLbl="node2" presStyleIdx="0" presStyleCnt="1"/>
      <dgm:spPr/>
    </dgm:pt>
    <dgm:pt modelId="{76EE459D-922E-4F19-B344-245B70385A80}" type="pres">
      <dgm:prSet presAssocID="{A6B3836C-8656-47FE-B8F7-E2040CDE8DA7}" presName="hierChild4" presStyleCnt="0"/>
      <dgm:spPr/>
    </dgm:pt>
    <dgm:pt modelId="{240CBCA4-0E06-4CD4-B023-31E877119A6F}" type="pres">
      <dgm:prSet presAssocID="{D00D4758-E86F-4933-BAC1-3D8C8EE8BA8C}" presName="Name37" presStyleLbl="parChTrans1D3"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3" presStyleIdx="0" presStyleCnt="2" custScaleX="155293" custScaleY="116850">
        <dgm:presLayoutVars>
          <dgm:chPref val="3"/>
        </dgm:presLayoutVars>
      </dgm:prSet>
      <dgm:spPr/>
    </dgm:pt>
    <dgm:pt modelId="{681295D2-8EE3-4886-8AB5-84AD2DC94CC1}" type="pres">
      <dgm:prSet presAssocID="{C9B6CEC4-D0E5-4DF2-9057-50CC7C7D1571}" presName="rootConnector" presStyleLbl="node3" presStyleIdx="0" presStyleCnt="2"/>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3" presStyleIdx="1" presStyleCnt="2"/>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3" presStyleIdx="1" presStyleCnt="2" custAng="0" custScaleX="135470" custScaleY="113130">
        <dgm:presLayoutVars>
          <dgm:chPref val="3"/>
        </dgm:presLayoutVars>
      </dgm:prSet>
      <dgm:spPr/>
    </dgm:pt>
    <dgm:pt modelId="{708EFEA6-F03E-4E98-BD96-D691E920ED2E}" type="pres">
      <dgm:prSet presAssocID="{2DBDCD82-2CE9-4711-B02E-3FC53E12DB98}" presName="rootConnector" presStyleLbl="node3" presStyleIdx="1" presStyleCnt="2"/>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0F858796-2476-40C9-9402-FFDBCCB4F56F}" type="pres">
      <dgm:prSet presAssocID="{A6B3836C-8656-47FE-B8F7-E2040CDE8DA7}"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ScaleX="154354" custScaleY="13280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D25701F-6FA8-4153-97E6-2AC0C6A1B683}" type="presOf" srcId="{929FCF9F-1001-4EB5-99FA-C9D4C297908A}" destId="{F9E58CB6-E67C-44D6-A4A2-C8C137A3B5B6}" srcOrd="0" destOrd="0" presId="urn:microsoft.com/office/officeart/2005/8/layout/orgChart1"/>
    <dgm:cxn modelId="{B04D5464-FDD3-4EE0-B967-21D9D63C63ED}" type="presOf" srcId="{D00D4758-E86F-4933-BAC1-3D8C8EE8BA8C}" destId="{240CBCA4-0E06-4CD4-B023-31E877119A6F}" srcOrd="0" destOrd="0" presId="urn:microsoft.com/office/officeart/2005/8/layout/orgChart1"/>
    <dgm:cxn modelId="{FCD8C964-9BE9-4B67-9626-186E2AF14C69}" type="presOf" srcId="{3F8EAD32-ED6A-4781-8709-34BF3B78AEE6}" destId="{585D4D30-8465-4012-838D-87A2783B3AC3}" srcOrd="0" destOrd="0" presId="urn:microsoft.com/office/officeart/2005/8/layout/orgChart1"/>
    <dgm:cxn modelId="{AA8DEA6C-CD62-49F3-B0E4-AB6B3A1E85AA}" srcId="{A6B3836C-8656-47FE-B8F7-E2040CDE8DA7}" destId="{2DBDCD82-2CE9-4711-B02E-3FC53E12DB98}" srcOrd="1" destOrd="0" parTransId="{371D5B0E-8645-4D3B-8644-840491E93D41}" sibTransId="{9D25FD47-D274-4B56-8AE6-B3AB74BCB95A}"/>
    <dgm:cxn modelId="{89009152-3C37-43F4-93BC-AAE94DE56DE2}" type="presOf" srcId="{2DBDCD82-2CE9-4711-B02E-3FC53E12DB98}" destId="{6ABA460A-CA7D-4490-925D-5B3B34B83544}" srcOrd="0" destOrd="0" presId="urn:microsoft.com/office/officeart/2005/8/layout/orgChart1"/>
    <dgm:cxn modelId="{9021B555-01A1-4D66-B44A-A7917459C412}" type="presOf" srcId="{3CF30409-7618-4552-95CF-167DFD5BD4B9}" destId="{92B85E91-05FC-452E-9835-1BE047B50BEA}" srcOrd="0" destOrd="0" presId="urn:microsoft.com/office/officeart/2005/8/layout/orgChart1"/>
    <dgm:cxn modelId="{DC36007F-D902-4969-B023-858322745673}" type="presOf" srcId="{3808B8D4-741B-4CAB-87E1-79A0BCD39AAF}" destId="{50CDA985-68BC-4E7B-9FD2-E7D70CDD9289}" srcOrd="1" destOrd="0" presId="urn:microsoft.com/office/officeart/2005/8/layout/orgChart1"/>
    <dgm:cxn modelId="{7907AD85-D510-4EC9-9148-789D9FDDD24C}" srcId="{3808B8D4-741B-4CAB-87E1-79A0BCD39AAF}" destId="{A6B3836C-8656-47FE-B8F7-E2040CDE8DA7}" srcOrd="1" destOrd="0" parTransId="{3F8EAD32-ED6A-4781-8709-34BF3B78AEE6}" sibTransId="{E7321287-239B-40F8-9624-2BB434CF525F}"/>
    <dgm:cxn modelId="{63A6BE9A-11AD-411B-A041-E42525D9980E}" type="presOf" srcId="{C9B6CEC4-D0E5-4DF2-9057-50CC7C7D1571}" destId="{08265FAB-96E5-40FB-A6BC-04E376BD1431}"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56C30CB0-2427-4F70-B95E-84517730C9BC}" type="presOf" srcId="{C9B6CEC4-D0E5-4DF2-9057-50CC7C7D1571}" destId="{681295D2-8EE3-4886-8AB5-84AD2DC94CC1}" srcOrd="1" destOrd="0" presId="urn:microsoft.com/office/officeart/2005/8/layout/orgChart1"/>
    <dgm:cxn modelId="{5F64B2BE-8C0D-4C0B-BC3C-2F7715E32636}" type="presOf" srcId="{A6B3836C-8656-47FE-B8F7-E2040CDE8DA7}" destId="{D420F4BA-AFD9-41B4-832F-3F9CC7943BBE}" srcOrd="1" destOrd="0" presId="urn:microsoft.com/office/officeart/2005/8/layout/orgChart1"/>
    <dgm:cxn modelId="{A95E2DC0-8F68-4091-A104-85A141F2C2C3}" type="presOf" srcId="{371D5B0E-8645-4D3B-8644-840491E93D41}" destId="{1766A42A-8D27-4536-8933-5CC10A746B1E}" srcOrd="0" destOrd="0" presId="urn:microsoft.com/office/officeart/2005/8/layout/orgChart1"/>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A35464CF-9480-4FD8-AF4E-CB4EEC114A16}" type="presOf" srcId="{3808B8D4-741B-4CAB-87E1-79A0BCD39AAF}" destId="{29BCE5BD-138A-4337-9C8B-6ABB46BB85B0}" srcOrd="0" destOrd="0" presId="urn:microsoft.com/office/officeart/2005/8/layout/orgChart1"/>
    <dgm:cxn modelId="{2DB120D2-6EE6-44C8-B5F1-1FFDB5332F36}" type="presOf" srcId="{A6B3836C-8656-47FE-B8F7-E2040CDE8DA7}" destId="{7CC0A596-4AD2-4860-B5CE-4906A5B92D8B}" srcOrd="0" destOrd="0" presId="urn:microsoft.com/office/officeart/2005/8/layout/orgChart1"/>
    <dgm:cxn modelId="{9F9726DD-C312-4B0E-B2A9-A53C9C99E7BD}" type="presOf" srcId="{2DBDCD82-2CE9-4711-B02E-3FC53E12DB98}" destId="{708EFEA6-F03E-4E98-BD96-D691E920ED2E}" srcOrd="1" destOrd="0" presId="urn:microsoft.com/office/officeart/2005/8/layout/orgChart1"/>
    <dgm:cxn modelId="{16EE83EE-6C24-426A-A615-4738B61FC674}" srcId="{A6B3836C-8656-47FE-B8F7-E2040CDE8DA7}" destId="{C9B6CEC4-D0E5-4DF2-9057-50CC7C7D1571}" srcOrd="0" destOrd="0" parTransId="{D00D4758-E86F-4933-BAC1-3D8C8EE8BA8C}" sibTransId="{C4C49A3C-1B68-429C-B70C-78D6AF3E3475}"/>
    <dgm:cxn modelId="{DD9D75FE-FF49-4244-9C73-0EB3AA29A826}" type="presOf" srcId="{929FCF9F-1001-4EB5-99FA-C9D4C297908A}" destId="{96082E60-E2FA-424B-8C1D-6A63619CD21F}" srcOrd="1" destOrd="0" presId="urn:microsoft.com/office/officeart/2005/8/layout/orgChart1"/>
    <dgm:cxn modelId="{F959E741-0332-4C29-9D9A-7BEBEEA73034}" type="presParOf" srcId="{09734486-6F2B-4545-B2C7-457BB8DFA850}" destId="{08761E95-CA0F-4EBD-A221-E419D6CF4B82}" srcOrd="0" destOrd="0" presId="urn:microsoft.com/office/officeart/2005/8/layout/orgChart1"/>
    <dgm:cxn modelId="{33767625-3A42-4D40-B560-8D2A5AC6FAE9}" type="presParOf" srcId="{08761E95-CA0F-4EBD-A221-E419D6CF4B82}" destId="{426C583F-D7B8-43C9-8BEF-FFD638A51745}" srcOrd="0" destOrd="0" presId="urn:microsoft.com/office/officeart/2005/8/layout/orgChart1"/>
    <dgm:cxn modelId="{5C0D5DA0-1261-4902-BF86-B8DB4A0C61C0}" type="presParOf" srcId="{426C583F-D7B8-43C9-8BEF-FFD638A51745}" destId="{29BCE5BD-138A-4337-9C8B-6ABB46BB85B0}" srcOrd="0" destOrd="0" presId="urn:microsoft.com/office/officeart/2005/8/layout/orgChart1"/>
    <dgm:cxn modelId="{7776555E-87D6-4730-BDD6-D2C33443D014}" type="presParOf" srcId="{426C583F-D7B8-43C9-8BEF-FFD638A51745}" destId="{50CDA985-68BC-4E7B-9FD2-E7D70CDD9289}" srcOrd="1" destOrd="0" presId="urn:microsoft.com/office/officeart/2005/8/layout/orgChart1"/>
    <dgm:cxn modelId="{F215AF88-C330-4FD6-9F83-C1612E917377}" type="presParOf" srcId="{08761E95-CA0F-4EBD-A221-E419D6CF4B82}" destId="{CB78281B-168E-4710-A6ED-D4D045FEDB23}" srcOrd="1" destOrd="0" presId="urn:microsoft.com/office/officeart/2005/8/layout/orgChart1"/>
    <dgm:cxn modelId="{2717C2B3-2CA4-473D-A614-4B8713965B03}" type="presParOf" srcId="{CB78281B-168E-4710-A6ED-D4D045FEDB23}" destId="{585D4D30-8465-4012-838D-87A2783B3AC3}" srcOrd="0" destOrd="0" presId="urn:microsoft.com/office/officeart/2005/8/layout/orgChart1"/>
    <dgm:cxn modelId="{34744B8E-E8E9-451E-A24F-C53C5277C530}" type="presParOf" srcId="{CB78281B-168E-4710-A6ED-D4D045FEDB23}" destId="{5139C5C0-C53E-430E-87AA-E7E04D88EA4D}" srcOrd="1" destOrd="0" presId="urn:microsoft.com/office/officeart/2005/8/layout/orgChart1"/>
    <dgm:cxn modelId="{12A4A8B9-9B90-4D17-A580-108CF86DAD6E}" type="presParOf" srcId="{5139C5C0-C53E-430E-87AA-E7E04D88EA4D}" destId="{380194B6-9470-4497-93C9-D895B2FA1200}" srcOrd="0" destOrd="0" presId="urn:microsoft.com/office/officeart/2005/8/layout/orgChart1"/>
    <dgm:cxn modelId="{22A8A2DC-CACB-4DF8-BA29-6368C624DB15}" type="presParOf" srcId="{380194B6-9470-4497-93C9-D895B2FA1200}" destId="{7CC0A596-4AD2-4860-B5CE-4906A5B92D8B}" srcOrd="0" destOrd="0" presId="urn:microsoft.com/office/officeart/2005/8/layout/orgChart1"/>
    <dgm:cxn modelId="{CEBB3B0B-97AA-407C-9F83-2A6D79E5DA47}" type="presParOf" srcId="{380194B6-9470-4497-93C9-D895B2FA1200}" destId="{D420F4BA-AFD9-41B4-832F-3F9CC7943BBE}" srcOrd="1" destOrd="0" presId="urn:microsoft.com/office/officeart/2005/8/layout/orgChart1"/>
    <dgm:cxn modelId="{B4023DCA-D8D6-4FF5-AEB9-03A4A7A9C80B}" type="presParOf" srcId="{5139C5C0-C53E-430E-87AA-E7E04D88EA4D}" destId="{76EE459D-922E-4F19-B344-245B70385A80}" srcOrd="1" destOrd="0" presId="urn:microsoft.com/office/officeart/2005/8/layout/orgChart1"/>
    <dgm:cxn modelId="{57B34F20-52D6-4A14-AC96-EEB64DA13E40}" type="presParOf" srcId="{76EE459D-922E-4F19-B344-245B70385A80}" destId="{240CBCA4-0E06-4CD4-B023-31E877119A6F}" srcOrd="0" destOrd="0" presId="urn:microsoft.com/office/officeart/2005/8/layout/orgChart1"/>
    <dgm:cxn modelId="{7DB9071E-ABE7-404A-96F1-41170D44A954}" type="presParOf" srcId="{76EE459D-922E-4F19-B344-245B70385A80}" destId="{B3D2AE32-494A-4F58-BFE5-6E3E0F5AD531}" srcOrd="1" destOrd="0" presId="urn:microsoft.com/office/officeart/2005/8/layout/orgChart1"/>
    <dgm:cxn modelId="{BE8184D9-300D-4E4B-AC36-0E97B8AB88D7}" type="presParOf" srcId="{B3D2AE32-494A-4F58-BFE5-6E3E0F5AD531}" destId="{271BE036-901A-4D50-B215-687AA40CC82F}" srcOrd="0" destOrd="0" presId="urn:microsoft.com/office/officeart/2005/8/layout/orgChart1"/>
    <dgm:cxn modelId="{C2325756-16B9-4E79-8DA8-746AAF29F75A}" type="presParOf" srcId="{271BE036-901A-4D50-B215-687AA40CC82F}" destId="{08265FAB-96E5-40FB-A6BC-04E376BD1431}" srcOrd="0" destOrd="0" presId="urn:microsoft.com/office/officeart/2005/8/layout/orgChart1"/>
    <dgm:cxn modelId="{8821A7F4-9BBD-406B-8D33-23AC85F907E8}" type="presParOf" srcId="{271BE036-901A-4D50-B215-687AA40CC82F}" destId="{681295D2-8EE3-4886-8AB5-84AD2DC94CC1}" srcOrd="1" destOrd="0" presId="urn:microsoft.com/office/officeart/2005/8/layout/orgChart1"/>
    <dgm:cxn modelId="{080F8A79-FA18-4B0B-8711-B39A493C86B8}" type="presParOf" srcId="{B3D2AE32-494A-4F58-BFE5-6E3E0F5AD531}" destId="{F816A62F-EC87-4BFB-B550-F82E4A134D8E}" srcOrd="1" destOrd="0" presId="urn:microsoft.com/office/officeart/2005/8/layout/orgChart1"/>
    <dgm:cxn modelId="{D834A176-AA5F-47D0-973B-C6037BEED23D}" type="presParOf" srcId="{B3D2AE32-494A-4F58-BFE5-6E3E0F5AD531}" destId="{A9265E1E-E6FF-4D1C-91C9-E48A5BC69146}" srcOrd="2" destOrd="0" presId="urn:microsoft.com/office/officeart/2005/8/layout/orgChart1"/>
    <dgm:cxn modelId="{6D0258B9-6C8F-4AAD-9061-3F37E6B3880F}" type="presParOf" srcId="{76EE459D-922E-4F19-B344-245B70385A80}" destId="{1766A42A-8D27-4536-8933-5CC10A746B1E}" srcOrd="2" destOrd="0" presId="urn:microsoft.com/office/officeart/2005/8/layout/orgChart1"/>
    <dgm:cxn modelId="{D8D5F1CC-1BCA-4CF9-A85C-5785A07AE75A}" type="presParOf" srcId="{76EE459D-922E-4F19-B344-245B70385A80}" destId="{674A4275-8040-44FC-8814-D93CF39A51DE}" srcOrd="3" destOrd="0" presId="urn:microsoft.com/office/officeart/2005/8/layout/orgChart1"/>
    <dgm:cxn modelId="{98CAA5E2-893E-40A0-BEAE-397481E67FEE}" type="presParOf" srcId="{674A4275-8040-44FC-8814-D93CF39A51DE}" destId="{F64EB914-35C2-4156-9361-52C33E3D27E4}" srcOrd="0" destOrd="0" presId="urn:microsoft.com/office/officeart/2005/8/layout/orgChart1"/>
    <dgm:cxn modelId="{1E837B44-A8BC-4AC5-82AA-11AE0D208D29}" type="presParOf" srcId="{F64EB914-35C2-4156-9361-52C33E3D27E4}" destId="{6ABA460A-CA7D-4490-925D-5B3B34B83544}" srcOrd="0" destOrd="0" presId="urn:microsoft.com/office/officeart/2005/8/layout/orgChart1"/>
    <dgm:cxn modelId="{939A1AEF-F37E-4F4A-92BD-4F75F081E443}" type="presParOf" srcId="{F64EB914-35C2-4156-9361-52C33E3D27E4}" destId="{708EFEA6-F03E-4E98-BD96-D691E920ED2E}" srcOrd="1" destOrd="0" presId="urn:microsoft.com/office/officeart/2005/8/layout/orgChart1"/>
    <dgm:cxn modelId="{E81CA7D7-FD31-40C9-B0AD-741780F494FF}" type="presParOf" srcId="{674A4275-8040-44FC-8814-D93CF39A51DE}" destId="{1348F630-83B8-4B35-897B-A263F655D747}" srcOrd="1" destOrd="0" presId="urn:microsoft.com/office/officeart/2005/8/layout/orgChart1"/>
    <dgm:cxn modelId="{0EC08835-3BE0-4820-8EAA-3449B6B5CB8B}" type="presParOf" srcId="{674A4275-8040-44FC-8814-D93CF39A51DE}" destId="{F7818314-B343-461A-BC2E-171F8DE7C44A}" srcOrd="2" destOrd="0" presId="urn:microsoft.com/office/officeart/2005/8/layout/orgChart1"/>
    <dgm:cxn modelId="{7660B053-4F9B-48A4-A308-7577163A488B}" type="presParOf" srcId="{5139C5C0-C53E-430E-87AA-E7E04D88EA4D}" destId="{0F858796-2476-40C9-9402-FFDBCCB4F56F}" srcOrd="2" destOrd="0" presId="urn:microsoft.com/office/officeart/2005/8/layout/orgChart1"/>
    <dgm:cxn modelId="{53102694-9213-4EA4-9F2C-23C559A206FF}" type="presParOf" srcId="{08761E95-CA0F-4EBD-A221-E419D6CF4B82}" destId="{1E4AD730-6741-4F43-9C51-3A7BEA443DB4}" srcOrd="2" destOrd="0" presId="urn:microsoft.com/office/officeart/2005/8/layout/orgChart1"/>
    <dgm:cxn modelId="{AA0676B9-D4BB-4D55-B40F-91901FFD83A8}" type="presParOf" srcId="{1E4AD730-6741-4F43-9C51-3A7BEA443DB4}" destId="{92B85E91-05FC-452E-9835-1BE047B50BEA}" srcOrd="0" destOrd="0" presId="urn:microsoft.com/office/officeart/2005/8/layout/orgChart1"/>
    <dgm:cxn modelId="{EE771118-A3D8-4E10-A8B2-F49DFE76B497}" type="presParOf" srcId="{1E4AD730-6741-4F43-9C51-3A7BEA443DB4}" destId="{6BDD5121-BCBD-410F-85BE-364CDADFE5CE}" srcOrd="1" destOrd="0" presId="urn:microsoft.com/office/officeart/2005/8/layout/orgChart1"/>
    <dgm:cxn modelId="{FC5EDF7B-9B48-4A2E-92DB-F57B58D8DDFB}" type="presParOf" srcId="{6BDD5121-BCBD-410F-85BE-364CDADFE5CE}" destId="{BAF6441B-52DB-4917-9034-8F4858A942CD}" srcOrd="0" destOrd="0" presId="urn:microsoft.com/office/officeart/2005/8/layout/orgChart1"/>
    <dgm:cxn modelId="{801349D3-22A0-4F36-B3AC-A6E4EB5EC2B4}" type="presParOf" srcId="{BAF6441B-52DB-4917-9034-8F4858A942CD}" destId="{F9E58CB6-E67C-44D6-A4A2-C8C137A3B5B6}" srcOrd="0" destOrd="0" presId="urn:microsoft.com/office/officeart/2005/8/layout/orgChart1"/>
    <dgm:cxn modelId="{B7E6169E-9DD6-4072-9A44-B6E67939CF78}" type="presParOf" srcId="{BAF6441B-52DB-4917-9034-8F4858A942CD}" destId="{96082E60-E2FA-424B-8C1D-6A63619CD21F}" srcOrd="1" destOrd="0" presId="urn:microsoft.com/office/officeart/2005/8/layout/orgChart1"/>
    <dgm:cxn modelId="{7B7790B0-B232-446D-B604-815F21B19EB1}" type="presParOf" srcId="{6BDD5121-BCBD-410F-85BE-364CDADFE5CE}" destId="{B5A74702-0FA3-4AAD-8170-55493458CBBB}" srcOrd="1" destOrd="0" presId="urn:microsoft.com/office/officeart/2005/8/layout/orgChart1"/>
    <dgm:cxn modelId="{DE89A529-1DBF-47CE-813D-7038FCC7D334}"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223227" y="315653"/>
          <a:ext cx="91440" cy="240719"/>
        </a:xfrm>
        <a:custGeom>
          <a:avLst/>
          <a:gdLst/>
          <a:ahLst/>
          <a:cxnLst/>
          <a:rect l="0" t="0" r="0" b="0"/>
          <a:pathLst>
            <a:path>
              <a:moveTo>
                <a:pt x="92353" y="0"/>
              </a:moveTo>
              <a:lnTo>
                <a:pt x="92353" y="240719"/>
              </a:lnTo>
              <a:lnTo>
                <a:pt x="45720" y="24071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029783" y="1095041"/>
          <a:ext cx="107174" cy="578368"/>
        </a:xfrm>
        <a:custGeom>
          <a:avLst/>
          <a:gdLst/>
          <a:ahLst/>
          <a:cxnLst/>
          <a:rect l="0" t="0" r="0" b="0"/>
          <a:pathLst>
            <a:path>
              <a:moveTo>
                <a:pt x="0" y="0"/>
              </a:moveTo>
              <a:lnTo>
                <a:pt x="0" y="578368"/>
              </a:lnTo>
              <a:lnTo>
                <a:pt x="107174" y="5783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029783" y="1095041"/>
          <a:ext cx="107174" cy="229748"/>
        </a:xfrm>
        <a:custGeom>
          <a:avLst/>
          <a:gdLst/>
          <a:ahLst/>
          <a:cxnLst/>
          <a:rect l="0" t="0" r="0" b="0"/>
          <a:pathLst>
            <a:path>
              <a:moveTo>
                <a:pt x="0" y="0"/>
              </a:moveTo>
              <a:lnTo>
                <a:pt x="0" y="229748"/>
              </a:lnTo>
              <a:lnTo>
                <a:pt x="107174" y="22974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85D4D30-8465-4012-838D-87A2783B3AC3}">
      <dsp:nvSpPr>
        <dsp:cNvPr id="0" name=""/>
        <dsp:cNvSpPr/>
      </dsp:nvSpPr>
      <dsp:spPr>
        <a:xfrm>
          <a:off x="2269860" y="315653"/>
          <a:ext cx="91440" cy="474699"/>
        </a:xfrm>
        <a:custGeom>
          <a:avLst/>
          <a:gdLst/>
          <a:ahLst/>
          <a:cxnLst/>
          <a:rect l="0" t="0" r="0" b="0"/>
          <a:pathLst>
            <a:path>
              <a:moveTo>
                <a:pt x="45720" y="0"/>
              </a:moveTo>
              <a:lnTo>
                <a:pt x="45720" y="47469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007479" y="1204"/>
          <a:ext cx="616203" cy="31444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Radiology Service Manager (1)</a:t>
          </a:r>
        </a:p>
      </dsp:txBody>
      <dsp:txXfrm>
        <a:off x="2007479" y="1204"/>
        <a:ext cx="616203" cy="314448"/>
      </dsp:txXfrm>
    </dsp:sp>
    <dsp:sp modelId="{7CC0A596-4AD2-4860-B5CE-4906A5B92D8B}">
      <dsp:nvSpPr>
        <dsp:cNvPr id="0" name=""/>
        <dsp:cNvSpPr/>
      </dsp:nvSpPr>
      <dsp:spPr>
        <a:xfrm>
          <a:off x="1958333" y="790352"/>
          <a:ext cx="714493" cy="3046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Administration Supervisor (1)</a:t>
          </a:r>
        </a:p>
      </dsp:txBody>
      <dsp:txXfrm>
        <a:off x="1958333" y="790352"/>
        <a:ext cx="714493" cy="304688"/>
      </dsp:txXfrm>
    </dsp:sp>
    <dsp:sp modelId="{08265FAB-96E5-40FB-A6BC-04E376BD1431}">
      <dsp:nvSpPr>
        <dsp:cNvPr id="0" name=""/>
        <dsp:cNvSpPr/>
      </dsp:nvSpPr>
      <dsp:spPr>
        <a:xfrm>
          <a:off x="2136957" y="1195048"/>
          <a:ext cx="689702" cy="259482"/>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Administrators (12)</a:t>
          </a:r>
        </a:p>
      </dsp:txBody>
      <dsp:txXfrm>
        <a:off x="2136957" y="1195048"/>
        <a:ext cx="689702" cy="259482"/>
      </dsp:txXfrm>
    </dsp:sp>
    <dsp:sp modelId="{6ABA460A-CA7D-4490-925D-5B3B34B83544}">
      <dsp:nvSpPr>
        <dsp:cNvPr id="0" name=""/>
        <dsp:cNvSpPr/>
      </dsp:nvSpPr>
      <dsp:spPr>
        <a:xfrm>
          <a:off x="2136957" y="1547798"/>
          <a:ext cx="601662" cy="25122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Secretaries (7)</a:t>
          </a:r>
        </a:p>
      </dsp:txBody>
      <dsp:txXfrm>
        <a:off x="2136957" y="1547798"/>
        <a:ext cx="601662" cy="251222"/>
      </dsp:txXfrm>
    </dsp:sp>
    <dsp:sp modelId="{F9E58CB6-E67C-44D6-A4A2-C8C137A3B5B6}">
      <dsp:nvSpPr>
        <dsp:cNvPr id="0" name=""/>
        <dsp:cNvSpPr/>
      </dsp:nvSpPr>
      <dsp:spPr>
        <a:xfrm>
          <a:off x="1583415" y="408920"/>
          <a:ext cx="685532" cy="29490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Administration Manager  (1) </a:t>
          </a:r>
        </a:p>
      </dsp:txBody>
      <dsp:txXfrm>
        <a:off x="1583415" y="408920"/>
        <a:ext cx="685532" cy="29490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http://schemas.microsoft.com/office/2006/documentManagement/types"/>
    <ds:schemaRef ds:uri="http://schemas.microsoft.com/office/2006/metadata/propertie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B1D8A5E9-1847-4CF9-BC18-225082FFE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2602</Words>
  <Characters>14835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BROCKLESBY, Kate (NORTHERN DEVON HEALTHCARE NHS TRUST)</cp:lastModifiedBy>
  <cp:revision>3</cp:revision>
  <cp:lastPrinted>2019-07-04T08:11:00Z</cp:lastPrinted>
  <dcterms:created xsi:type="dcterms:W3CDTF">2022-03-22T16:27:00Z</dcterms:created>
  <dcterms:modified xsi:type="dcterms:W3CDTF">2022-06-14T13:19:00Z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