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213541">
      <w:bookmarkStart w:id="0" w:name="_GoBack"/>
      <w:bookmarkEnd w:id="0"/>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2835"/>
        <w:gridCol w:w="7371"/>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45303C">
        <w:tc>
          <w:tcPr>
            <w:tcW w:w="2835"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7371" w:type="dxa"/>
          </w:tcPr>
          <w:p w:rsidR="00213541" w:rsidRPr="00666CC4" w:rsidRDefault="00702205" w:rsidP="00081C6F">
            <w:pPr>
              <w:jc w:val="both"/>
              <w:rPr>
                <w:rFonts w:ascii="Arial" w:hAnsi="Arial" w:cs="Arial"/>
              </w:rPr>
            </w:pPr>
            <w:r w:rsidRPr="00702205">
              <w:rPr>
                <w:rFonts w:ascii="Arial" w:hAnsi="Arial" w:cs="Arial"/>
              </w:rPr>
              <w:t>Administrator (Mental Capacity Act)</w:t>
            </w:r>
          </w:p>
        </w:tc>
      </w:tr>
      <w:tr w:rsidR="00213541" w:rsidRPr="00F607B2" w:rsidTr="0045303C">
        <w:tc>
          <w:tcPr>
            <w:tcW w:w="2835"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7371" w:type="dxa"/>
          </w:tcPr>
          <w:p w:rsidR="00213541" w:rsidRPr="00666CC4" w:rsidRDefault="008D1F73" w:rsidP="00543FAB">
            <w:pPr>
              <w:jc w:val="both"/>
              <w:rPr>
                <w:rFonts w:ascii="Arial" w:hAnsi="Arial" w:cs="Arial"/>
              </w:rPr>
            </w:pPr>
            <w:r w:rsidRPr="00666CC4">
              <w:rPr>
                <w:rFonts w:ascii="Arial" w:hAnsi="Arial" w:cs="Arial"/>
              </w:rPr>
              <w:t>MCA</w:t>
            </w:r>
            <w:r w:rsidR="00543FAB" w:rsidRPr="00666CC4">
              <w:rPr>
                <w:rFonts w:ascii="Arial" w:hAnsi="Arial" w:cs="Arial"/>
              </w:rPr>
              <w:t xml:space="preserve"> Lead</w:t>
            </w:r>
            <w:r w:rsidRPr="00666CC4">
              <w:rPr>
                <w:rFonts w:ascii="Arial" w:hAnsi="Arial" w:cs="Arial"/>
              </w:rPr>
              <w:t>/Nurse Consultant</w:t>
            </w:r>
            <w:r w:rsidR="005033D7" w:rsidRPr="00666CC4">
              <w:rPr>
                <w:rFonts w:ascii="Arial" w:hAnsi="Arial" w:cs="Arial"/>
              </w:rPr>
              <w:t xml:space="preserve"> </w:t>
            </w:r>
            <w:r w:rsidR="00543FAB" w:rsidRPr="00666CC4">
              <w:rPr>
                <w:rFonts w:ascii="Arial" w:hAnsi="Arial" w:cs="Arial"/>
              </w:rPr>
              <w:t>Safeguarding</w:t>
            </w:r>
            <w:r w:rsidR="004A0990">
              <w:rPr>
                <w:rFonts w:ascii="Arial" w:hAnsi="Arial" w:cs="Arial"/>
              </w:rPr>
              <w:t xml:space="preserve"> Lead</w:t>
            </w:r>
          </w:p>
        </w:tc>
      </w:tr>
      <w:tr w:rsidR="00213541" w:rsidRPr="00F607B2" w:rsidTr="0045303C">
        <w:tc>
          <w:tcPr>
            <w:tcW w:w="2835"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7371" w:type="dxa"/>
          </w:tcPr>
          <w:p w:rsidR="00213541" w:rsidRPr="008D1F73" w:rsidRDefault="005033D7" w:rsidP="00F607B2">
            <w:pPr>
              <w:jc w:val="both"/>
              <w:rPr>
                <w:rFonts w:ascii="Arial" w:hAnsi="Arial" w:cs="Arial"/>
              </w:rPr>
            </w:pPr>
            <w:proofErr w:type="spellStart"/>
            <w:r w:rsidRPr="008D1F73">
              <w:rPr>
                <w:rFonts w:ascii="Arial" w:hAnsi="Arial" w:cs="Arial"/>
              </w:rPr>
              <w:t>AfC</w:t>
            </w:r>
            <w:proofErr w:type="spellEnd"/>
            <w:r w:rsidRPr="008D1F73">
              <w:rPr>
                <w:rFonts w:ascii="Arial" w:hAnsi="Arial" w:cs="Arial"/>
              </w:rPr>
              <w:t xml:space="preserve"> Pay scale </w:t>
            </w:r>
            <w:r w:rsidR="008D1F73">
              <w:rPr>
                <w:rFonts w:ascii="Arial" w:hAnsi="Arial" w:cs="Arial"/>
              </w:rPr>
              <w:t xml:space="preserve">4 </w:t>
            </w:r>
          </w:p>
        </w:tc>
      </w:tr>
      <w:tr w:rsidR="00213541" w:rsidRPr="00F607B2" w:rsidTr="0045303C">
        <w:tc>
          <w:tcPr>
            <w:tcW w:w="2835"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7371" w:type="dxa"/>
          </w:tcPr>
          <w:p w:rsidR="00213541" w:rsidRPr="008D1F73" w:rsidRDefault="008D1F73" w:rsidP="00F607B2">
            <w:pPr>
              <w:jc w:val="both"/>
              <w:rPr>
                <w:rFonts w:ascii="Arial" w:hAnsi="Arial" w:cs="Arial"/>
              </w:rPr>
            </w:pPr>
            <w:r>
              <w:rPr>
                <w:rFonts w:ascii="Arial" w:hAnsi="Arial" w:cs="Arial"/>
              </w:rPr>
              <w:t>Integrated Safeguarding Team</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8D1F73" w:rsidTr="00884334">
        <w:trPr>
          <w:trHeight w:val="1838"/>
        </w:trPr>
        <w:tc>
          <w:tcPr>
            <w:tcW w:w="10206" w:type="dxa"/>
            <w:tcBorders>
              <w:bottom w:val="single" w:sz="4" w:space="0" w:color="auto"/>
            </w:tcBorders>
          </w:tcPr>
          <w:p w:rsidR="0045303C" w:rsidRDefault="008D1F73" w:rsidP="008D1F73">
            <w:pPr>
              <w:jc w:val="both"/>
              <w:rPr>
                <w:rFonts w:cstheme="minorHAnsi"/>
              </w:rPr>
            </w:pPr>
            <w:r w:rsidRPr="008D1F73">
              <w:rPr>
                <w:rFonts w:cstheme="minorHAnsi"/>
              </w:rPr>
              <w:t xml:space="preserve">To provide all aspects of secretarial and administrative duties to the </w:t>
            </w:r>
            <w:r w:rsidR="00543FAB">
              <w:rPr>
                <w:rFonts w:cstheme="minorHAnsi"/>
              </w:rPr>
              <w:t>MCA/</w:t>
            </w:r>
            <w:r w:rsidRPr="008D1F73">
              <w:rPr>
                <w:rFonts w:cstheme="minorHAnsi"/>
              </w:rPr>
              <w:t xml:space="preserve">LPS/Integrated Safeguarding Team. </w:t>
            </w:r>
          </w:p>
          <w:p w:rsidR="0045303C" w:rsidRDefault="0045303C" w:rsidP="008D1F73">
            <w:pPr>
              <w:jc w:val="both"/>
              <w:rPr>
                <w:rFonts w:cstheme="minorHAnsi"/>
              </w:rPr>
            </w:pPr>
          </w:p>
          <w:p w:rsidR="008D1F73" w:rsidRPr="008D1F73" w:rsidRDefault="008D1F73" w:rsidP="008D1F73">
            <w:pPr>
              <w:jc w:val="both"/>
              <w:rPr>
                <w:rFonts w:cstheme="minorHAnsi"/>
              </w:rPr>
            </w:pPr>
            <w:r w:rsidRPr="008D1F73">
              <w:rPr>
                <w:rFonts w:cstheme="minorHAnsi"/>
              </w:rPr>
              <w:t>Duties will include diary management and prioritisation of appointments, audio typing of letters and reports, minut</w:t>
            </w:r>
            <w:r w:rsidR="00543FAB">
              <w:rPr>
                <w:rFonts w:cstheme="minorHAnsi"/>
              </w:rPr>
              <w:t>e taking, preparation of agenda</w:t>
            </w:r>
            <w:r w:rsidRPr="008D1F73">
              <w:rPr>
                <w:rFonts w:cstheme="minorHAnsi"/>
              </w:rPr>
              <w:t>s and associated papers. The post holder is responsible for managing their own workload, which may include financial, and personnel administration and assisting in the organisation of the Integrated Safeguarding teams’ workload.</w:t>
            </w:r>
          </w:p>
          <w:p w:rsidR="008D1F73" w:rsidRPr="008D1F73" w:rsidRDefault="008D1F73" w:rsidP="008D1F73">
            <w:pPr>
              <w:jc w:val="both"/>
              <w:rPr>
                <w:rFonts w:cstheme="minorHAnsi"/>
              </w:rPr>
            </w:pPr>
          </w:p>
          <w:p w:rsidR="008D1F73" w:rsidRPr="008D1F73" w:rsidRDefault="008D1F73" w:rsidP="008D1F73">
            <w:pPr>
              <w:jc w:val="both"/>
              <w:rPr>
                <w:rFonts w:cstheme="minorHAnsi"/>
              </w:rPr>
            </w:pPr>
            <w:r w:rsidRPr="008D1F73">
              <w:rPr>
                <w:rFonts w:cstheme="minorHAnsi"/>
              </w:rPr>
              <w:t>The role will include the development and management of the Liberty Protection Saf</w:t>
            </w:r>
            <w:r w:rsidR="00543FAB">
              <w:rPr>
                <w:rFonts w:cstheme="minorHAnsi"/>
              </w:rPr>
              <w:t xml:space="preserve">eguards process throughout </w:t>
            </w:r>
            <w:r w:rsidR="00543FAB" w:rsidRPr="00666CC4">
              <w:rPr>
                <w:rFonts w:cstheme="minorHAnsi"/>
              </w:rPr>
              <w:t>the T</w:t>
            </w:r>
            <w:r w:rsidRPr="00666CC4">
              <w:rPr>
                <w:rFonts w:cstheme="minorHAnsi"/>
              </w:rPr>
              <w:t>rust and in conjunction with the MCA</w:t>
            </w:r>
            <w:r w:rsidR="00543FAB" w:rsidRPr="00666CC4">
              <w:rPr>
                <w:rFonts w:cstheme="minorHAnsi"/>
              </w:rPr>
              <w:t>/LPS</w:t>
            </w:r>
            <w:r w:rsidRPr="00666CC4">
              <w:rPr>
                <w:rFonts w:cstheme="minorHAnsi"/>
              </w:rPr>
              <w:t xml:space="preserve"> Lead/Nurse</w:t>
            </w:r>
            <w:r w:rsidRPr="008D1F73">
              <w:rPr>
                <w:rFonts w:cstheme="minorHAnsi"/>
              </w:rPr>
              <w:t xml:space="preserve"> Consultant Safeguarding</w:t>
            </w:r>
            <w:r w:rsidR="00666CC4">
              <w:rPr>
                <w:rFonts w:cstheme="minorHAnsi"/>
              </w:rPr>
              <w:t xml:space="preserve"> Lead</w:t>
            </w:r>
            <w:r w:rsidRPr="008D1F73">
              <w:rPr>
                <w:rFonts w:cstheme="minorHAnsi"/>
              </w:rPr>
              <w:t xml:space="preserve"> which may include close working with multi agency partners and other organisations.</w:t>
            </w:r>
          </w:p>
          <w:p w:rsidR="008D1F73" w:rsidRPr="008D1F73" w:rsidRDefault="008D1F73" w:rsidP="008D1F73">
            <w:pPr>
              <w:jc w:val="both"/>
              <w:rPr>
                <w:rFonts w:cstheme="minorHAnsi"/>
              </w:rPr>
            </w:pPr>
          </w:p>
          <w:p w:rsidR="008D1F73" w:rsidRPr="008D1F73" w:rsidRDefault="008D1F73" w:rsidP="008D1F73">
            <w:pPr>
              <w:jc w:val="both"/>
              <w:rPr>
                <w:rFonts w:cstheme="minorHAnsi"/>
              </w:rPr>
            </w:pPr>
            <w:r w:rsidRPr="008D1F73">
              <w:rPr>
                <w:rFonts w:cstheme="minorHAnsi"/>
              </w:rPr>
              <w:t xml:space="preserve">Northern Devon </w:t>
            </w:r>
            <w:r w:rsidRPr="00666CC4">
              <w:rPr>
                <w:rFonts w:cstheme="minorHAnsi"/>
              </w:rPr>
              <w:t xml:space="preserve">Healthcare </w:t>
            </w:r>
            <w:r w:rsidR="00543FAB" w:rsidRPr="00666CC4">
              <w:rPr>
                <w:rFonts w:cstheme="minorHAnsi"/>
              </w:rPr>
              <w:t xml:space="preserve">NHS </w:t>
            </w:r>
            <w:r w:rsidRPr="00666CC4">
              <w:rPr>
                <w:rFonts w:cstheme="minorHAnsi"/>
              </w:rPr>
              <w:t>Trust is a Responsible Body (MCA (Amendment) Act 2019). This role will include the day to day management of databases and all process</w:t>
            </w:r>
            <w:r w:rsidR="00543FAB" w:rsidRPr="00666CC4">
              <w:rPr>
                <w:rFonts w:cstheme="minorHAnsi"/>
              </w:rPr>
              <w:t>es</w:t>
            </w:r>
            <w:r w:rsidRPr="00666CC4">
              <w:rPr>
                <w:rFonts w:cstheme="minorHAnsi"/>
              </w:rPr>
              <w:t xml:space="preserve"> associated with these statutory responsibilities.  The post holder will be expected to cover the safeguarding administrators</w:t>
            </w:r>
            <w:r w:rsidRPr="008D1F73">
              <w:rPr>
                <w:rFonts w:cstheme="minorHAnsi"/>
              </w:rPr>
              <w:t xml:space="preserve"> and undertake the day to day management of databases which record safeguarding incidents, processes and associated documents.  The post holder will be expected to undertake audit preparation, produce reports and have a good knowledge of hospital reporting systems.</w:t>
            </w:r>
          </w:p>
          <w:p w:rsidR="00213541" w:rsidRPr="008D1F73" w:rsidRDefault="00884334" w:rsidP="008D1F73">
            <w:pPr>
              <w:jc w:val="both"/>
              <w:rPr>
                <w:rFonts w:cstheme="minorHAnsi"/>
                <w:b/>
                <w:bCs/>
                <w:color w:val="FFFFFF" w:themeColor="background1"/>
              </w:rPr>
            </w:pPr>
            <w:r w:rsidRPr="008D1F73">
              <w:rPr>
                <w:rFonts w:cstheme="minorHAnsi"/>
                <w:b/>
                <w:bCs/>
                <w:color w:val="FFFFFF" w:themeColor="background1"/>
              </w:rPr>
              <w:t>K</w:t>
            </w:r>
          </w:p>
        </w:tc>
      </w:tr>
      <w:tr w:rsidR="00884334" w:rsidRPr="00F607B2" w:rsidTr="000B7D7C">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45303C" w:rsidRDefault="0045303C" w:rsidP="0045303C">
            <w:pPr>
              <w:pStyle w:val="ListParagraph"/>
              <w:numPr>
                <w:ilvl w:val="0"/>
                <w:numId w:val="7"/>
              </w:numPr>
              <w:spacing w:before="0" w:line="276" w:lineRule="auto"/>
              <w:contextualSpacing/>
              <w:rPr>
                <w:rFonts w:asciiTheme="minorHAnsi" w:hAnsiTheme="minorHAnsi" w:cstheme="minorHAnsi"/>
              </w:rPr>
            </w:pPr>
            <w:r w:rsidRPr="0045303C">
              <w:rPr>
                <w:rFonts w:asciiTheme="minorHAnsi" w:hAnsiTheme="minorHAnsi" w:cstheme="minorHAnsi"/>
              </w:rPr>
              <w:t xml:space="preserve">To support the MCA/LPS Team with all areas of administration including but not  exclusively: </w:t>
            </w:r>
            <w:r w:rsidRPr="00081C6F">
              <w:rPr>
                <w:rFonts w:asciiTheme="minorHAnsi" w:hAnsiTheme="minorHAnsi" w:cstheme="minorHAnsi"/>
              </w:rPr>
              <w:t>d</w:t>
            </w:r>
            <w:r w:rsidR="00543FAB" w:rsidRPr="00081C6F">
              <w:rPr>
                <w:rFonts w:asciiTheme="minorHAnsi" w:hAnsiTheme="minorHAnsi" w:cstheme="minorHAnsi"/>
              </w:rPr>
              <w:t>ia</w:t>
            </w:r>
            <w:r w:rsidRPr="00081C6F">
              <w:rPr>
                <w:rFonts w:asciiTheme="minorHAnsi" w:hAnsiTheme="minorHAnsi" w:cstheme="minorHAnsi"/>
              </w:rPr>
              <w:t>ry</w:t>
            </w:r>
            <w:r w:rsidRPr="0045303C">
              <w:rPr>
                <w:rFonts w:asciiTheme="minorHAnsi" w:hAnsiTheme="minorHAnsi" w:cstheme="minorHAnsi"/>
              </w:rPr>
              <w:t xml:space="preserve"> management, audi</w:t>
            </w:r>
            <w:r w:rsidR="00804976">
              <w:rPr>
                <w:rFonts w:asciiTheme="minorHAnsi" w:hAnsiTheme="minorHAnsi" w:cstheme="minorHAnsi"/>
              </w:rPr>
              <w:t>o</w:t>
            </w:r>
            <w:r w:rsidRPr="0045303C">
              <w:rPr>
                <w:rFonts w:asciiTheme="minorHAnsi" w:hAnsiTheme="minorHAnsi" w:cstheme="minorHAnsi"/>
              </w:rPr>
              <w:t xml:space="preserve"> typing, medical </w:t>
            </w:r>
            <w:r w:rsidRPr="00666CC4">
              <w:rPr>
                <w:rFonts w:asciiTheme="minorHAnsi" w:hAnsiTheme="minorHAnsi" w:cstheme="minorHAnsi"/>
              </w:rPr>
              <w:t>letter</w:t>
            </w:r>
            <w:r w:rsidR="007D4A76" w:rsidRPr="00666CC4">
              <w:rPr>
                <w:rFonts w:asciiTheme="minorHAnsi" w:hAnsiTheme="minorHAnsi" w:cstheme="minorHAnsi"/>
              </w:rPr>
              <w:t>s</w:t>
            </w:r>
            <w:r w:rsidRPr="00666CC4">
              <w:rPr>
                <w:rFonts w:asciiTheme="minorHAnsi" w:hAnsiTheme="minorHAnsi" w:cstheme="minorHAnsi"/>
              </w:rPr>
              <w:t xml:space="preserve"> and reports, minute taking, agenda preparation, database management, </w:t>
            </w:r>
            <w:r w:rsidR="00357FA8" w:rsidRPr="00666CC4">
              <w:rPr>
                <w:rFonts w:asciiTheme="minorHAnsi" w:hAnsiTheme="minorHAnsi" w:cstheme="minorHAnsi"/>
              </w:rPr>
              <w:t xml:space="preserve">updating the </w:t>
            </w:r>
            <w:r w:rsidR="00C876F3" w:rsidRPr="00666CC4">
              <w:rPr>
                <w:rFonts w:asciiTheme="minorHAnsi" w:hAnsiTheme="minorHAnsi" w:cstheme="minorHAnsi"/>
              </w:rPr>
              <w:t>intranet</w:t>
            </w:r>
            <w:r w:rsidR="00357FA8" w:rsidRPr="00666CC4">
              <w:rPr>
                <w:rFonts w:asciiTheme="minorHAnsi" w:hAnsiTheme="minorHAnsi" w:cstheme="minorHAnsi"/>
              </w:rPr>
              <w:t xml:space="preserve"> and newsletter publishing, </w:t>
            </w:r>
            <w:r w:rsidRPr="00666CC4">
              <w:rPr>
                <w:rFonts w:asciiTheme="minorHAnsi" w:hAnsiTheme="minorHAnsi" w:cstheme="minorHAnsi"/>
              </w:rPr>
              <w:t xml:space="preserve">recording of MCA assessments, </w:t>
            </w:r>
            <w:r w:rsidR="000B7D7C" w:rsidRPr="00666CC4">
              <w:rPr>
                <w:rFonts w:asciiTheme="minorHAnsi" w:hAnsiTheme="minorHAnsi" w:cstheme="minorHAnsi"/>
              </w:rPr>
              <w:t xml:space="preserve">setting up and </w:t>
            </w:r>
            <w:r w:rsidR="007D4A76" w:rsidRPr="00666CC4">
              <w:rPr>
                <w:rFonts w:asciiTheme="minorHAnsi" w:hAnsiTheme="minorHAnsi" w:cstheme="minorHAnsi"/>
              </w:rPr>
              <w:t>administ</w:t>
            </w:r>
            <w:r w:rsidR="007553AD" w:rsidRPr="00666CC4">
              <w:rPr>
                <w:rFonts w:asciiTheme="minorHAnsi" w:hAnsiTheme="minorHAnsi" w:cstheme="minorHAnsi"/>
              </w:rPr>
              <w:t>ration</w:t>
            </w:r>
            <w:r w:rsidR="007D4A76" w:rsidRPr="00666CC4">
              <w:rPr>
                <w:rFonts w:asciiTheme="minorHAnsi" w:hAnsiTheme="minorHAnsi" w:cstheme="minorHAnsi"/>
              </w:rPr>
              <w:t xml:space="preserve"> of </w:t>
            </w:r>
            <w:proofErr w:type="spellStart"/>
            <w:r w:rsidRPr="00666CC4">
              <w:rPr>
                <w:rFonts w:asciiTheme="minorHAnsi" w:hAnsiTheme="minorHAnsi" w:cstheme="minorHAnsi"/>
              </w:rPr>
              <w:t>DoLS</w:t>
            </w:r>
            <w:proofErr w:type="spellEnd"/>
            <w:r w:rsidRPr="00666CC4">
              <w:rPr>
                <w:rFonts w:asciiTheme="minorHAnsi" w:hAnsiTheme="minorHAnsi" w:cstheme="minorHAnsi"/>
              </w:rPr>
              <w:t xml:space="preserve"> and LPS processes </w:t>
            </w:r>
            <w:r w:rsidR="007D4A76" w:rsidRPr="00666CC4">
              <w:rPr>
                <w:rFonts w:asciiTheme="minorHAnsi" w:hAnsiTheme="minorHAnsi" w:cstheme="minorHAnsi"/>
              </w:rPr>
              <w:t>and dealing</w:t>
            </w:r>
            <w:r w:rsidR="007D4A76">
              <w:rPr>
                <w:rFonts w:asciiTheme="minorHAnsi" w:hAnsiTheme="minorHAnsi" w:cstheme="minorHAnsi"/>
              </w:rPr>
              <w:t xml:space="preserve"> </w:t>
            </w:r>
            <w:r w:rsidRPr="0045303C">
              <w:rPr>
                <w:rFonts w:asciiTheme="minorHAnsi" w:hAnsiTheme="minorHAnsi" w:cstheme="minorHAnsi"/>
              </w:rPr>
              <w:t>with associated documents.</w:t>
            </w:r>
          </w:p>
          <w:p w:rsidR="0045303C" w:rsidRPr="0045303C" w:rsidRDefault="0045303C" w:rsidP="0045303C">
            <w:pPr>
              <w:pStyle w:val="ListParagraph"/>
              <w:spacing w:before="0" w:line="276" w:lineRule="auto"/>
              <w:contextualSpacing/>
              <w:rPr>
                <w:rFonts w:asciiTheme="minorHAnsi" w:hAnsiTheme="minorHAnsi" w:cstheme="minorHAnsi"/>
              </w:rPr>
            </w:pPr>
          </w:p>
          <w:p w:rsidR="0045303C" w:rsidRDefault="0045303C" w:rsidP="0045303C">
            <w:pPr>
              <w:pStyle w:val="ListParagraph"/>
              <w:numPr>
                <w:ilvl w:val="0"/>
                <w:numId w:val="7"/>
              </w:numPr>
              <w:spacing w:before="0" w:line="276" w:lineRule="auto"/>
              <w:contextualSpacing/>
              <w:rPr>
                <w:rFonts w:asciiTheme="minorHAnsi" w:hAnsiTheme="minorHAnsi" w:cstheme="minorHAnsi"/>
              </w:rPr>
            </w:pPr>
            <w:r w:rsidRPr="0045303C">
              <w:rPr>
                <w:rFonts w:asciiTheme="minorHAnsi" w:hAnsiTheme="minorHAnsi" w:cstheme="minorHAnsi"/>
              </w:rPr>
              <w:t xml:space="preserve">Fully manage and support the </w:t>
            </w:r>
            <w:r w:rsidRPr="00081C6F">
              <w:rPr>
                <w:rFonts w:asciiTheme="minorHAnsi" w:hAnsiTheme="minorHAnsi" w:cstheme="minorHAnsi"/>
              </w:rPr>
              <w:t>development and introduction of the MCA and LPS process throughout the Tru</w:t>
            </w:r>
            <w:r w:rsidR="007D4A76" w:rsidRPr="00081C6F">
              <w:rPr>
                <w:rFonts w:asciiTheme="minorHAnsi" w:hAnsiTheme="minorHAnsi" w:cstheme="minorHAnsi"/>
              </w:rPr>
              <w:t>st in conjunction with the MCA L</w:t>
            </w:r>
            <w:r w:rsidRPr="00081C6F">
              <w:rPr>
                <w:rFonts w:asciiTheme="minorHAnsi" w:hAnsiTheme="minorHAnsi" w:cstheme="minorHAnsi"/>
              </w:rPr>
              <w:t>ead</w:t>
            </w:r>
            <w:r w:rsidR="007D4A76" w:rsidRPr="00081C6F">
              <w:rPr>
                <w:rFonts w:asciiTheme="minorHAnsi" w:hAnsiTheme="minorHAnsi" w:cstheme="minorHAnsi"/>
              </w:rPr>
              <w:t>/Nurse Consultant Safeguarding L</w:t>
            </w:r>
            <w:r w:rsidRPr="00081C6F">
              <w:rPr>
                <w:rFonts w:asciiTheme="minorHAnsi" w:hAnsiTheme="minorHAnsi" w:cstheme="minorHAnsi"/>
              </w:rPr>
              <w:t>ead.</w:t>
            </w:r>
          </w:p>
          <w:p w:rsidR="0045303C" w:rsidRPr="0045303C" w:rsidRDefault="0045303C" w:rsidP="0045303C">
            <w:pPr>
              <w:pStyle w:val="ListParagraph"/>
              <w:spacing w:before="0" w:line="276" w:lineRule="auto"/>
              <w:contextualSpacing/>
              <w:rPr>
                <w:rFonts w:asciiTheme="minorHAnsi" w:hAnsiTheme="minorHAnsi" w:cstheme="minorHAnsi"/>
              </w:rPr>
            </w:pPr>
          </w:p>
          <w:p w:rsidR="0045303C" w:rsidRDefault="0045303C" w:rsidP="0045303C">
            <w:pPr>
              <w:pStyle w:val="ListParagraph"/>
              <w:numPr>
                <w:ilvl w:val="0"/>
                <w:numId w:val="7"/>
              </w:numPr>
              <w:spacing w:before="0" w:line="276" w:lineRule="auto"/>
              <w:contextualSpacing/>
              <w:rPr>
                <w:rFonts w:asciiTheme="minorHAnsi" w:hAnsiTheme="minorHAnsi" w:cstheme="minorHAnsi"/>
              </w:rPr>
            </w:pPr>
            <w:r w:rsidRPr="0045303C">
              <w:rPr>
                <w:rFonts w:asciiTheme="minorHAnsi" w:hAnsiTheme="minorHAnsi" w:cstheme="minorHAnsi"/>
              </w:rPr>
              <w:t>Support the other members of the secretarial /MCA team to cover their roles and responsibilities.</w:t>
            </w:r>
          </w:p>
          <w:p w:rsidR="0045303C" w:rsidRPr="0045303C" w:rsidRDefault="0045303C" w:rsidP="0045303C">
            <w:pPr>
              <w:pStyle w:val="ListParagraph"/>
              <w:spacing w:before="0" w:line="276" w:lineRule="auto"/>
              <w:contextualSpacing/>
              <w:rPr>
                <w:rFonts w:asciiTheme="minorHAnsi" w:hAnsiTheme="minorHAnsi" w:cstheme="minorHAnsi"/>
              </w:rPr>
            </w:pPr>
          </w:p>
          <w:p w:rsidR="0045303C" w:rsidRDefault="0045303C" w:rsidP="0045303C">
            <w:pPr>
              <w:pStyle w:val="ListParagraph"/>
              <w:numPr>
                <w:ilvl w:val="0"/>
                <w:numId w:val="7"/>
              </w:numPr>
              <w:spacing w:before="0" w:line="276" w:lineRule="auto"/>
              <w:contextualSpacing/>
              <w:jc w:val="left"/>
              <w:rPr>
                <w:rFonts w:asciiTheme="minorHAnsi" w:hAnsiTheme="minorHAnsi" w:cstheme="minorHAnsi"/>
              </w:rPr>
            </w:pPr>
            <w:r w:rsidRPr="0045303C">
              <w:rPr>
                <w:rFonts w:asciiTheme="minorHAnsi" w:hAnsiTheme="minorHAnsi" w:cstheme="minorHAnsi"/>
              </w:rPr>
              <w:t>Provide and receive routine information requiring tact or persuasive skills.</w:t>
            </w:r>
          </w:p>
          <w:p w:rsidR="0045303C" w:rsidRPr="0045303C" w:rsidRDefault="0045303C" w:rsidP="0045303C">
            <w:pPr>
              <w:pStyle w:val="ListParagraph"/>
              <w:spacing w:before="0" w:line="276" w:lineRule="auto"/>
              <w:contextualSpacing/>
              <w:jc w:val="left"/>
              <w:rPr>
                <w:rFonts w:asciiTheme="minorHAnsi" w:hAnsiTheme="minorHAnsi" w:cstheme="minorHAnsi"/>
              </w:rPr>
            </w:pPr>
          </w:p>
          <w:p w:rsidR="0045303C" w:rsidRDefault="0045303C" w:rsidP="0045303C">
            <w:pPr>
              <w:pStyle w:val="ListParagraph"/>
              <w:numPr>
                <w:ilvl w:val="0"/>
                <w:numId w:val="7"/>
              </w:numPr>
              <w:spacing w:before="0" w:line="276" w:lineRule="auto"/>
              <w:contextualSpacing/>
              <w:rPr>
                <w:rFonts w:asciiTheme="minorHAnsi" w:hAnsiTheme="minorHAnsi" w:cstheme="minorHAnsi"/>
              </w:rPr>
            </w:pPr>
            <w:r w:rsidRPr="0045303C">
              <w:rPr>
                <w:rFonts w:asciiTheme="minorHAnsi" w:hAnsiTheme="minorHAnsi" w:cstheme="minorHAnsi"/>
              </w:rPr>
              <w:t>Provide and receive complex or sensitive information and provide advice, instruction to individuals.</w:t>
            </w:r>
          </w:p>
          <w:p w:rsidR="0045303C" w:rsidRPr="0045303C" w:rsidRDefault="0045303C" w:rsidP="0045303C">
            <w:pPr>
              <w:pStyle w:val="ListParagraph"/>
              <w:spacing w:before="0" w:line="276" w:lineRule="auto"/>
              <w:contextualSpacing/>
              <w:rPr>
                <w:rFonts w:asciiTheme="minorHAnsi" w:hAnsiTheme="minorHAnsi" w:cstheme="minorHAnsi"/>
              </w:rPr>
            </w:pPr>
          </w:p>
          <w:p w:rsidR="0045303C" w:rsidRDefault="0045303C" w:rsidP="0045303C">
            <w:pPr>
              <w:pStyle w:val="ListParagraph"/>
              <w:numPr>
                <w:ilvl w:val="0"/>
                <w:numId w:val="7"/>
              </w:numPr>
              <w:spacing w:before="0" w:line="276" w:lineRule="auto"/>
              <w:contextualSpacing/>
              <w:rPr>
                <w:rFonts w:asciiTheme="minorHAnsi" w:hAnsiTheme="minorHAnsi" w:cstheme="minorHAnsi"/>
              </w:rPr>
            </w:pPr>
            <w:r w:rsidRPr="0045303C">
              <w:rPr>
                <w:rFonts w:asciiTheme="minorHAnsi" w:hAnsiTheme="minorHAnsi" w:cstheme="minorHAnsi"/>
              </w:rPr>
              <w:lastRenderedPageBreak/>
              <w:t>Exchange information with patients, relatives and staff on a variety of departmental matters and procedures</w:t>
            </w:r>
            <w:r w:rsidRPr="00081C6F">
              <w:rPr>
                <w:rFonts w:asciiTheme="minorHAnsi" w:hAnsiTheme="minorHAnsi" w:cstheme="minorHAnsi"/>
              </w:rPr>
              <w:t xml:space="preserve">, </w:t>
            </w:r>
            <w:r w:rsidR="007D4A76" w:rsidRPr="00081C6F">
              <w:rPr>
                <w:rFonts w:asciiTheme="minorHAnsi" w:hAnsiTheme="minorHAnsi" w:cstheme="minorHAnsi"/>
              </w:rPr>
              <w:t xml:space="preserve">including </w:t>
            </w:r>
            <w:r w:rsidRPr="00081C6F">
              <w:rPr>
                <w:rFonts w:asciiTheme="minorHAnsi" w:hAnsiTheme="minorHAnsi" w:cstheme="minorHAnsi"/>
              </w:rPr>
              <w:t xml:space="preserve">anxious patients and relatives, </w:t>
            </w:r>
            <w:r w:rsidR="007D4A76" w:rsidRPr="00081C6F">
              <w:rPr>
                <w:rFonts w:asciiTheme="minorHAnsi" w:hAnsiTheme="minorHAnsi" w:cstheme="minorHAnsi"/>
              </w:rPr>
              <w:t xml:space="preserve">or those with </w:t>
            </w:r>
            <w:r w:rsidRPr="00081C6F">
              <w:rPr>
                <w:rFonts w:asciiTheme="minorHAnsi" w:hAnsiTheme="minorHAnsi" w:cstheme="minorHAnsi"/>
              </w:rPr>
              <w:t>cultural or language</w:t>
            </w:r>
            <w:r w:rsidRPr="0045303C">
              <w:rPr>
                <w:rFonts w:asciiTheme="minorHAnsi" w:hAnsiTheme="minorHAnsi" w:cstheme="minorHAnsi"/>
              </w:rPr>
              <w:t xml:space="preserve"> difficulties.</w:t>
            </w:r>
          </w:p>
          <w:p w:rsidR="0045303C" w:rsidRPr="0045303C" w:rsidRDefault="0045303C" w:rsidP="0045303C">
            <w:pPr>
              <w:pStyle w:val="ListParagraph"/>
              <w:spacing w:before="0" w:line="276" w:lineRule="auto"/>
              <w:contextualSpacing/>
              <w:rPr>
                <w:rFonts w:asciiTheme="minorHAnsi" w:hAnsiTheme="minorHAnsi" w:cstheme="minorHAnsi"/>
              </w:rPr>
            </w:pPr>
          </w:p>
          <w:p w:rsidR="0045303C" w:rsidRDefault="0045303C" w:rsidP="0045303C">
            <w:pPr>
              <w:pStyle w:val="ListParagraph"/>
              <w:numPr>
                <w:ilvl w:val="0"/>
                <w:numId w:val="7"/>
              </w:numPr>
              <w:spacing w:before="0" w:line="276" w:lineRule="auto"/>
              <w:contextualSpacing/>
              <w:rPr>
                <w:rFonts w:asciiTheme="minorHAnsi" w:hAnsiTheme="minorHAnsi" w:cstheme="minorHAnsi"/>
              </w:rPr>
            </w:pPr>
            <w:r w:rsidRPr="008C26CB">
              <w:rPr>
                <w:rFonts w:asciiTheme="minorHAnsi" w:hAnsiTheme="minorHAnsi" w:cstheme="minorHAnsi"/>
              </w:rPr>
              <w:t>Communicat</w:t>
            </w:r>
            <w:r w:rsidRPr="00081C6F">
              <w:rPr>
                <w:rFonts w:asciiTheme="minorHAnsi" w:hAnsiTheme="minorHAnsi" w:cstheme="minorHAnsi"/>
              </w:rPr>
              <w:t xml:space="preserve">e complicated administrative information to staff from other departments, </w:t>
            </w:r>
            <w:r w:rsidR="008C26CB" w:rsidRPr="00081C6F">
              <w:rPr>
                <w:rFonts w:asciiTheme="minorHAnsi" w:hAnsiTheme="minorHAnsi" w:cstheme="minorHAnsi"/>
              </w:rPr>
              <w:t>and/or</w:t>
            </w:r>
            <w:r w:rsidR="008C26CB">
              <w:rPr>
                <w:rFonts w:asciiTheme="minorHAnsi" w:hAnsiTheme="minorHAnsi" w:cstheme="minorHAnsi"/>
              </w:rPr>
              <w:t xml:space="preserve"> </w:t>
            </w:r>
            <w:r w:rsidRPr="0045303C">
              <w:rPr>
                <w:rFonts w:asciiTheme="minorHAnsi" w:hAnsiTheme="minorHAnsi" w:cstheme="minorHAnsi"/>
              </w:rPr>
              <w:t>external contacts.</w:t>
            </w:r>
          </w:p>
          <w:p w:rsidR="0045303C" w:rsidRPr="0045303C" w:rsidRDefault="0045303C" w:rsidP="0045303C">
            <w:pPr>
              <w:pStyle w:val="ListParagraph"/>
              <w:spacing w:before="0" w:line="276" w:lineRule="auto"/>
              <w:contextualSpacing/>
              <w:rPr>
                <w:rFonts w:asciiTheme="minorHAnsi" w:hAnsiTheme="minorHAnsi" w:cstheme="minorHAnsi"/>
              </w:rPr>
            </w:pPr>
          </w:p>
          <w:p w:rsidR="0045303C" w:rsidRDefault="0045303C" w:rsidP="0045303C">
            <w:pPr>
              <w:pStyle w:val="ListParagraph"/>
              <w:numPr>
                <w:ilvl w:val="0"/>
                <w:numId w:val="7"/>
              </w:numPr>
              <w:spacing w:before="0" w:line="276" w:lineRule="auto"/>
              <w:contextualSpacing/>
              <w:rPr>
                <w:rFonts w:asciiTheme="minorHAnsi" w:hAnsiTheme="minorHAnsi" w:cstheme="minorHAnsi"/>
              </w:rPr>
            </w:pPr>
            <w:r w:rsidRPr="0045303C">
              <w:rPr>
                <w:rFonts w:asciiTheme="minorHAnsi" w:hAnsiTheme="minorHAnsi" w:cstheme="minorHAnsi"/>
              </w:rPr>
              <w:t xml:space="preserve">Induction of new staff </w:t>
            </w:r>
            <w:r w:rsidRPr="00666CC4">
              <w:rPr>
                <w:rFonts w:asciiTheme="minorHAnsi" w:hAnsiTheme="minorHAnsi" w:cstheme="minorHAnsi"/>
              </w:rPr>
              <w:t>and maintain</w:t>
            </w:r>
            <w:r w:rsidR="008C26CB" w:rsidRPr="00666CC4">
              <w:rPr>
                <w:rFonts w:asciiTheme="minorHAnsi" w:hAnsiTheme="minorHAnsi" w:cstheme="minorHAnsi"/>
              </w:rPr>
              <w:t>ing of</w:t>
            </w:r>
            <w:r w:rsidRPr="00666CC4">
              <w:rPr>
                <w:rFonts w:asciiTheme="minorHAnsi" w:hAnsiTheme="minorHAnsi" w:cstheme="minorHAnsi"/>
              </w:rPr>
              <w:t xml:space="preserve"> working</w:t>
            </w:r>
            <w:r w:rsidRPr="0045303C">
              <w:rPr>
                <w:rFonts w:asciiTheme="minorHAnsi" w:hAnsiTheme="minorHAnsi" w:cstheme="minorHAnsi"/>
              </w:rPr>
              <w:t xml:space="preserve"> relationships with own and other departments.</w:t>
            </w:r>
          </w:p>
          <w:p w:rsidR="0045303C" w:rsidRPr="0045303C" w:rsidRDefault="0045303C" w:rsidP="0045303C">
            <w:pPr>
              <w:pStyle w:val="ListParagraph"/>
              <w:spacing w:before="0" w:line="276" w:lineRule="auto"/>
              <w:contextualSpacing/>
              <w:rPr>
                <w:rFonts w:asciiTheme="minorHAnsi" w:hAnsiTheme="minorHAnsi" w:cstheme="minorHAnsi"/>
              </w:rPr>
            </w:pPr>
          </w:p>
          <w:p w:rsidR="0045303C" w:rsidRPr="00666CC4" w:rsidRDefault="0045303C" w:rsidP="0045303C">
            <w:pPr>
              <w:pStyle w:val="ListParagraph"/>
              <w:numPr>
                <w:ilvl w:val="0"/>
                <w:numId w:val="7"/>
              </w:numPr>
              <w:spacing w:before="0" w:line="276" w:lineRule="auto"/>
              <w:contextualSpacing/>
              <w:rPr>
                <w:rFonts w:asciiTheme="minorHAnsi" w:hAnsiTheme="minorHAnsi" w:cstheme="minorHAnsi"/>
              </w:rPr>
            </w:pPr>
            <w:r w:rsidRPr="0045303C">
              <w:rPr>
                <w:rFonts w:asciiTheme="minorHAnsi" w:hAnsiTheme="minorHAnsi" w:cstheme="minorHAnsi"/>
              </w:rPr>
              <w:t xml:space="preserve">Communicate complex, sensitive, contentious </w:t>
            </w:r>
            <w:r w:rsidRPr="00666CC4">
              <w:rPr>
                <w:rFonts w:asciiTheme="minorHAnsi" w:hAnsiTheme="minorHAnsi" w:cstheme="minorHAnsi"/>
              </w:rPr>
              <w:t xml:space="preserve">information with a range of stakeholders, </w:t>
            </w:r>
            <w:r w:rsidR="008C26CB" w:rsidRPr="00666CC4">
              <w:rPr>
                <w:rFonts w:asciiTheme="minorHAnsi" w:hAnsiTheme="minorHAnsi" w:cstheme="minorHAnsi"/>
              </w:rPr>
              <w:t xml:space="preserve">including </w:t>
            </w:r>
            <w:r w:rsidRPr="00666CC4">
              <w:rPr>
                <w:rFonts w:asciiTheme="minorHAnsi" w:hAnsiTheme="minorHAnsi" w:cstheme="minorHAnsi"/>
              </w:rPr>
              <w:t>where persuasion or negotiation is required.</w:t>
            </w:r>
          </w:p>
          <w:p w:rsidR="0045303C" w:rsidRPr="0045303C" w:rsidRDefault="0045303C" w:rsidP="0045303C">
            <w:pPr>
              <w:pStyle w:val="ListParagraph"/>
              <w:spacing w:before="0" w:line="276" w:lineRule="auto"/>
              <w:contextualSpacing/>
              <w:rPr>
                <w:rFonts w:asciiTheme="minorHAnsi" w:hAnsiTheme="minorHAnsi" w:cstheme="minorHAnsi"/>
              </w:rPr>
            </w:pPr>
          </w:p>
          <w:p w:rsidR="0045303C" w:rsidRPr="0045303C" w:rsidRDefault="0045303C" w:rsidP="0045303C">
            <w:pPr>
              <w:pStyle w:val="ListParagraph"/>
              <w:numPr>
                <w:ilvl w:val="0"/>
                <w:numId w:val="7"/>
              </w:numPr>
              <w:spacing w:before="0" w:line="276" w:lineRule="auto"/>
              <w:contextualSpacing/>
              <w:rPr>
                <w:rFonts w:asciiTheme="minorHAnsi" w:hAnsiTheme="minorHAnsi" w:cstheme="minorHAnsi"/>
              </w:rPr>
            </w:pPr>
            <w:r>
              <w:rPr>
                <w:rFonts w:asciiTheme="minorHAnsi" w:hAnsiTheme="minorHAnsi" w:cstheme="minorHAnsi"/>
              </w:rPr>
              <w:t>A</w:t>
            </w:r>
            <w:r w:rsidRPr="0045303C">
              <w:rPr>
                <w:rFonts w:asciiTheme="minorHAnsi" w:hAnsiTheme="minorHAnsi" w:cstheme="minorHAnsi"/>
              </w:rPr>
              <w:t>udit preparation, produce reports and have a good knowledge of reporting systems.</w:t>
            </w:r>
          </w:p>
          <w:p w:rsidR="00884334" w:rsidRPr="00F607B2" w:rsidRDefault="00884334" w:rsidP="0045303C">
            <w:pPr>
              <w:jc w:val="both"/>
              <w:rPr>
                <w:rFonts w:ascii="Arial" w:hAnsi="Arial" w:cs="Arial"/>
              </w:rPr>
            </w:pPr>
          </w:p>
        </w:tc>
      </w:tr>
      <w:tr w:rsidR="00884334" w:rsidRPr="00F607B2" w:rsidTr="000B7D7C">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45303C" w:rsidRDefault="0026716D" w:rsidP="0045303C">
            <w:pPr>
              <w:jc w:val="both"/>
              <w:rPr>
                <w:rFonts w:cstheme="minorHAnsi"/>
              </w:rPr>
            </w:pPr>
            <w:r w:rsidRPr="0045303C">
              <w:rPr>
                <w:rStyle w:val="normaltextrun"/>
                <w:rFonts w:cstheme="minorHAnsi"/>
                <w:b/>
              </w:rPr>
              <w:t>Areas of Responsibility:</w:t>
            </w:r>
            <w:r w:rsidRPr="00700613">
              <w:rPr>
                <w:rStyle w:val="normaltextrun"/>
                <w:rFonts w:cstheme="minorHAnsi"/>
              </w:rPr>
              <w:t> </w:t>
            </w:r>
            <w:r w:rsidR="0045303C">
              <w:rPr>
                <w:rStyle w:val="normaltextrun"/>
                <w:rFonts w:cstheme="minorHAnsi"/>
              </w:rPr>
              <w:t xml:space="preserve"> </w:t>
            </w:r>
            <w:r w:rsidR="0045303C" w:rsidRPr="00134042">
              <w:rPr>
                <w:rFonts w:cstheme="minorHAnsi"/>
              </w:rPr>
              <w:t xml:space="preserve">The </w:t>
            </w:r>
            <w:r w:rsidR="0045303C">
              <w:rPr>
                <w:rFonts w:cstheme="minorHAnsi"/>
              </w:rPr>
              <w:t>post holder</w:t>
            </w:r>
            <w:r w:rsidR="0045303C" w:rsidRPr="00134042">
              <w:rPr>
                <w:rFonts w:cstheme="minorHAnsi"/>
              </w:rPr>
              <w:t xml:space="preserve"> will be based both at the North Devon District Hospital</w:t>
            </w:r>
            <w:r w:rsidR="0045303C" w:rsidRPr="00134042">
              <w:rPr>
                <w:rFonts w:cstheme="minorHAnsi"/>
                <w:b/>
              </w:rPr>
              <w:t xml:space="preserve"> </w:t>
            </w:r>
            <w:r w:rsidR="0045303C" w:rsidRPr="00134042">
              <w:rPr>
                <w:rFonts w:cstheme="minorHAnsi"/>
              </w:rPr>
              <w:t>and Barnstaple Health Centre and will provide administrative suppo</w:t>
            </w:r>
            <w:r w:rsidR="00666CC4">
              <w:rPr>
                <w:rFonts w:cstheme="minorHAnsi"/>
              </w:rPr>
              <w:t xml:space="preserve">rt to the safeguarding </w:t>
            </w:r>
            <w:r w:rsidR="00666CC4" w:rsidRPr="00666CC4">
              <w:rPr>
                <w:rFonts w:cstheme="minorHAnsi"/>
              </w:rPr>
              <w:t>team and</w:t>
            </w:r>
            <w:r w:rsidR="00081C6F" w:rsidRPr="00666CC4">
              <w:rPr>
                <w:rFonts w:cstheme="minorHAnsi"/>
              </w:rPr>
              <w:t xml:space="preserve"> </w:t>
            </w:r>
            <w:r w:rsidR="007D4A76" w:rsidRPr="00666CC4">
              <w:rPr>
                <w:rFonts w:cstheme="minorHAnsi"/>
              </w:rPr>
              <w:t>MCA /</w:t>
            </w:r>
            <w:r w:rsidR="00666CC4" w:rsidRPr="00666CC4">
              <w:rPr>
                <w:rFonts w:cstheme="minorHAnsi"/>
              </w:rPr>
              <w:t xml:space="preserve"> </w:t>
            </w:r>
            <w:r w:rsidR="007D4A76" w:rsidRPr="00666CC4">
              <w:rPr>
                <w:rFonts w:cstheme="minorHAnsi"/>
              </w:rPr>
              <w:t>LPS team.</w:t>
            </w:r>
          </w:p>
          <w:p w:rsidR="007D4A76" w:rsidRPr="00134042" w:rsidRDefault="007D4A76" w:rsidP="0045303C">
            <w:pPr>
              <w:jc w:val="both"/>
              <w:rPr>
                <w:rFonts w:cstheme="minorHAnsi"/>
              </w:rPr>
            </w:pPr>
          </w:p>
          <w:p w:rsidR="0045303C" w:rsidRPr="00134042" w:rsidRDefault="0045303C" w:rsidP="0045303C">
            <w:pPr>
              <w:jc w:val="both"/>
              <w:rPr>
                <w:rFonts w:cstheme="minorHAnsi"/>
              </w:rPr>
            </w:pPr>
            <w:r w:rsidRPr="00134042">
              <w:rPr>
                <w:rFonts w:cstheme="minorHAnsi"/>
              </w:rPr>
              <w:t>The post holder will fulfil all tasks and work as part of a team.  The post holder will have delegated responsibility for supervision of staff within the team</w:t>
            </w:r>
            <w:r w:rsidRPr="00134042">
              <w:rPr>
                <w:rFonts w:cstheme="minorHAnsi"/>
                <w:i/>
              </w:rPr>
              <w:t xml:space="preserve">. </w:t>
            </w:r>
            <w:r w:rsidRPr="00134042">
              <w:rPr>
                <w:rFonts w:cstheme="minorHAnsi"/>
              </w:rPr>
              <w:t>To meet the needs of the service, the post holder may be required to work in other administrative areas as appropriate as directed by the line manager.</w:t>
            </w:r>
          </w:p>
          <w:p w:rsidR="0045303C" w:rsidRPr="00134042" w:rsidRDefault="0045303C" w:rsidP="0045303C">
            <w:pPr>
              <w:jc w:val="both"/>
              <w:rPr>
                <w:rFonts w:cstheme="minorHAnsi"/>
              </w:rPr>
            </w:pPr>
          </w:p>
          <w:p w:rsidR="0045303C" w:rsidRPr="00134042" w:rsidRDefault="0045303C" w:rsidP="0045303C">
            <w:pPr>
              <w:jc w:val="both"/>
              <w:rPr>
                <w:rFonts w:cstheme="minorHAnsi"/>
              </w:rPr>
            </w:pPr>
            <w:r w:rsidRPr="00134042">
              <w:rPr>
                <w:rFonts w:cstheme="minorHAnsi"/>
              </w:rPr>
              <w:t xml:space="preserve">Speciality Specific Information: </w:t>
            </w:r>
          </w:p>
          <w:p w:rsidR="0045303C" w:rsidRPr="00666CC4" w:rsidRDefault="0045303C" w:rsidP="00666CC4">
            <w:pPr>
              <w:numPr>
                <w:ilvl w:val="0"/>
                <w:numId w:val="8"/>
              </w:numPr>
              <w:jc w:val="both"/>
              <w:rPr>
                <w:rFonts w:cstheme="minorHAnsi"/>
              </w:rPr>
            </w:pPr>
            <w:r w:rsidRPr="00134042">
              <w:rPr>
                <w:rFonts w:cstheme="minorHAnsi"/>
              </w:rPr>
              <w:t xml:space="preserve">Due to the nature of this position, there would be an expectation that post holder will receive regular safeguarding supervision from the </w:t>
            </w:r>
            <w:r w:rsidR="007D4A76" w:rsidRPr="00666CC4">
              <w:rPr>
                <w:rFonts w:cstheme="minorHAnsi"/>
              </w:rPr>
              <w:t>MCA/LPS Lead</w:t>
            </w:r>
            <w:r w:rsidR="00666CC4">
              <w:rPr>
                <w:rFonts w:cstheme="minorHAnsi"/>
              </w:rPr>
              <w:t xml:space="preserve"> </w:t>
            </w:r>
            <w:r w:rsidR="007D4A76" w:rsidRPr="00666CC4">
              <w:rPr>
                <w:rFonts w:cstheme="minorHAnsi"/>
              </w:rPr>
              <w:t>/</w:t>
            </w:r>
            <w:r w:rsidR="00666CC4" w:rsidRPr="00081C6F">
              <w:rPr>
                <w:rFonts w:cstheme="minorHAnsi"/>
              </w:rPr>
              <w:t xml:space="preserve"> Nurse Consultant Safeguarding Lead</w:t>
            </w:r>
            <w:r w:rsidRPr="00666CC4">
              <w:rPr>
                <w:rFonts w:cstheme="minorHAnsi"/>
              </w:rPr>
              <w:t xml:space="preserve">.    </w:t>
            </w:r>
          </w:p>
          <w:p w:rsidR="00F110BE" w:rsidRPr="00134042" w:rsidRDefault="00F110BE" w:rsidP="00F110BE">
            <w:pPr>
              <w:ind w:left="360"/>
              <w:jc w:val="both"/>
              <w:rPr>
                <w:rFonts w:cstheme="minorHAnsi"/>
              </w:rPr>
            </w:pPr>
          </w:p>
          <w:p w:rsidR="0045303C" w:rsidRPr="00134042" w:rsidRDefault="0045303C" w:rsidP="0045303C">
            <w:pPr>
              <w:numPr>
                <w:ilvl w:val="0"/>
                <w:numId w:val="8"/>
              </w:numPr>
              <w:jc w:val="both"/>
              <w:rPr>
                <w:rFonts w:cstheme="minorHAnsi"/>
              </w:rPr>
            </w:pPr>
            <w:r w:rsidRPr="00134042">
              <w:rPr>
                <w:rFonts w:cstheme="minorHAnsi"/>
              </w:rPr>
              <w:t xml:space="preserve">In the absence of the </w:t>
            </w:r>
            <w:r w:rsidR="00666CC4" w:rsidRPr="00666CC4">
              <w:rPr>
                <w:rFonts w:cstheme="minorHAnsi"/>
              </w:rPr>
              <w:t>MCA/LPS Lead</w:t>
            </w:r>
            <w:r w:rsidR="00666CC4">
              <w:rPr>
                <w:rFonts w:cstheme="minorHAnsi"/>
              </w:rPr>
              <w:t xml:space="preserve"> </w:t>
            </w:r>
            <w:r w:rsidR="00666CC4" w:rsidRPr="00666CC4">
              <w:rPr>
                <w:rFonts w:cstheme="minorHAnsi"/>
              </w:rPr>
              <w:t>/</w:t>
            </w:r>
            <w:r w:rsidR="00666CC4" w:rsidRPr="00081C6F">
              <w:rPr>
                <w:rFonts w:cstheme="minorHAnsi"/>
              </w:rPr>
              <w:t xml:space="preserve"> Nurse Consultant Safeguarding Lead</w:t>
            </w:r>
            <w:r w:rsidRPr="00134042">
              <w:rPr>
                <w:rFonts w:cstheme="minorHAnsi"/>
              </w:rPr>
              <w:t>, the post holder will be responsible for signposting staff to the correct services in relation to safeguarding</w:t>
            </w:r>
            <w:r w:rsidR="00666CC4">
              <w:rPr>
                <w:rFonts w:cstheme="minorHAnsi"/>
              </w:rPr>
              <w:t>, MCA/LPS</w:t>
            </w:r>
            <w:r w:rsidRPr="00134042">
              <w:rPr>
                <w:rFonts w:cstheme="minorHAnsi"/>
              </w:rPr>
              <w:t xml:space="preserve"> queries and advice.</w:t>
            </w:r>
          </w:p>
          <w:p w:rsidR="00F8071E" w:rsidRPr="00700613" w:rsidRDefault="00F8071E" w:rsidP="0026716D">
            <w:pPr>
              <w:pStyle w:val="paragraph"/>
              <w:spacing w:before="0" w:beforeAutospacing="0" w:after="0" w:afterAutospacing="0"/>
              <w:ind w:right="6675"/>
              <w:textAlignment w:val="baseline"/>
              <w:rPr>
                <w:rFonts w:asciiTheme="minorHAnsi" w:hAnsiTheme="minorHAnsi" w:cstheme="minorHAnsi"/>
                <w:b/>
                <w:bCs/>
                <w:sz w:val="18"/>
                <w:szCs w:val="18"/>
              </w:rPr>
            </w:pPr>
          </w:p>
          <w:p w:rsidR="00F8071E" w:rsidRPr="00700613" w:rsidRDefault="00F8071E" w:rsidP="0026716D">
            <w:pPr>
              <w:pStyle w:val="paragraph"/>
              <w:spacing w:before="0" w:beforeAutospacing="0" w:after="0" w:afterAutospacing="0"/>
              <w:ind w:right="225"/>
              <w:jc w:val="both"/>
              <w:textAlignment w:val="baseline"/>
              <w:rPr>
                <w:rStyle w:val="normaltextrun"/>
                <w:rFonts w:asciiTheme="minorHAnsi" w:hAnsiTheme="minorHAnsi" w:cstheme="minorHAnsi"/>
                <w:sz w:val="22"/>
                <w:szCs w:val="22"/>
              </w:rPr>
            </w:pPr>
            <w:r w:rsidRPr="0045303C">
              <w:rPr>
                <w:rStyle w:val="normaltextrun"/>
                <w:rFonts w:asciiTheme="minorHAnsi" w:hAnsiTheme="minorHAnsi" w:cstheme="minorHAnsi"/>
                <w:b/>
                <w:sz w:val="22"/>
                <w:szCs w:val="22"/>
              </w:rPr>
              <w:t>No. of Staff</w:t>
            </w:r>
            <w:r w:rsidR="00831738" w:rsidRPr="0045303C">
              <w:rPr>
                <w:rStyle w:val="normaltextrun"/>
                <w:rFonts w:asciiTheme="minorHAnsi" w:hAnsiTheme="minorHAnsi" w:cstheme="minorHAnsi"/>
                <w:b/>
                <w:sz w:val="22"/>
                <w:szCs w:val="22"/>
              </w:rPr>
              <w:t xml:space="preserve"> reporting to this role</w:t>
            </w:r>
            <w:r w:rsidRPr="0045303C">
              <w:rPr>
                <w:rStyle w:val="normaltextrun"/>
                <w:rFonts w:asciiTheme="minorHAnsi" w:hAnsiTheme="minorHAnsi" w:cstheme="minorHAnsi"/>
                <w:b/>
                <w:sz w:val="22"/>
                <w:szCs w:val="22"/>
              </w:rPr>
              <w:t>:</w:t>
            </w:r>
            <w:r w:rsidRPr="00700613">
              <w:rPr>
                <w:rStyle w:val="normaltextrun"/>
                <w:rFonts w:asciiTheme="minorHAnsi" w:hAnsiTheme="minorHAnsi" w:cstheme="minorHAnsi"/>
                <w:sz w:val="22"/>
                <w:szCs w:val="22"/>
              </w:rPr>
              <w:t xml:space="preserve"> </w:t>
            </w:r>
            <w:r w:rsidR="008D1F73" w:rsidRPr="00700613">
              <w:rPr>
                <w:rStyle w:val="normaltextrun"/>
                <w:rFonts w:asciiTheme="minorHAnsi" w:hAnsiTheme="minorHAnsi" w:cstheme="minorHAnsi"/>
                <w:sz w:val="22"/>
                <w:szCs w:val="22"/>
              </w:rPr>
              <w:t>1</w:t>
            </w:r>
          </w:p>
          <w:p w:rsidR="0026716D" w:rsidRPr="00700613" w:rsidRDefault="0026716D" w:rsidP="0026716D">
            <w:pPr>
              <w:pStyle w:val="paragraph"/>
              <w:spacing w:before="0" w:beforeAutospacing="0" w:after="0" w:afterAutospacing="0"/>
              <w:jc w:val="both"/>
              <w:textAlignment w:val="baseline"/>
              <w:rPr>
                <w:rFonts w:asciiTheme="minorHAnsi" w:hAnsiTheme="minorHAnsi" w:cstheme="minorHAnsi"/>
                <w:sz w:val="18"/>
                <w:szCs w:val="18"/>
              </w:rPr>
            </w:pPr>
            <w:r w:rsidRPr="00700613">
              <w:rPr>
                <w:rStyle w:val="eop"/>
                <w:rFonts w:asciiTheme="minorHAnsi" w:hAnsiTheme="minorHAnsi" w:cstheme="minorHAnsi"/>
                <w:color w:val="FF0000"/>
                <w:sz w:val="22"/>
                <w:szCs w:val="22"/>
              </w:rPr>
              <w:t> </w:t>
            </w:r>
            <w:r w:rsidR="00666CC4">
              <w:rPr>
                <w:rStyle w:val="eop"/>
                <w:rFonts w:asciiTheme="minorHAnsi" w:hAnsiTheme="minorHAnsi" w:cstheme="minorHAnsi"/>
                <w:color w:val="FF0000"/>
                <w:sz w:val="22"/>
                <w:szCs w:val="22"/>
              </w:rPr>
              <w:t>`</w:t>
            </w:r>
          </w:p>
          <w:p w:rsidR="008D1F73" w:rsidRDefault="001D629F" w:rsidP="008F7F1E">
            <w:pPr>
              <w:pStyle w:val="paragraph"/>
              <w:spacing w:before="0" w:beforeAutospacing="0" w:after="0" w:afterAutospacing="0"/>
              <w:jc w:val="both"/>
              <w:textAlignment w:val="baseline"/>
              <w:rPr>
                <w:rStyle w:val="normaltextrun"/>
                <w:rFonts w:asciiTheme="minorHAnsi" w:hAnsiTheme="minorHAnsi" w:cstheme="minorHAnsi"/>
                <w:sz w:val="22"/>
              </w:rPr>
            </w:pPr>
            <w:r w:rsidRPr="00700613">
              <w:rPr>
                <w:rStyle w:val="normaltextrun"/>
                <w:rFonts w:asciiTheme="minorHAnsi" w:hAnsiTheme="minorHAnsi" w:cstheme="minorHAnsi"/>
                <w:sz w:val="22"/>
              </w:rPr>
              <w:t>The post holder is required to deal effectively with staff of all levels throughout the Trust</w:t>
            </w:r>
            <w:r w:rsidR="00666CC4">
              <w:rPr>
                <w:rStyle w:val="normaltextrun"/>
                <w:rFonts w:asciiTheme="minorHAnsi" w:hAnsiTheme="minorHAnsi" w:cstheme="minorHAnsi"/>
                <w:sz w:val="22"/>
              </w:rPr>
              <w:t xml:space="preserve">. </w:t>
            </w:r>
          </w:p>
          <w:p w:rsidR="00666CC4" w:rsidRPr="00700613" w:rsidRDefault="00666CC4" w:rsidP="008F7F1E">
            <w:pPr>
              <w:pStyle w:val="paragraph"/>
              <w:spacing w:before="0" w:beforeAutospacing="0" w:after="0" w:afterAutospacing="0"/>
              <w:jc w:val="both"/>
              <w:textAlignment w:val="baseline"/>
              <w:rPr>
                <w:rStyle w:val="normaltextrun"/>
                <w:rFonts w:asciiTheme="minorHAnsi" w:hAnsiTheme="minorHAnsi" w:cstheme="minorHAnsi"/>
                <w:sz w:val="22"/>
              </w:rPr>
            </w:pPr>
          </w:p>
          <w:p w:rsidR="00ED356C" w:rsidRPr="00700613" w:rsidRDefault="00ED356C" w:rsidP="008F7F1E">
            <w:pPr>
              <w:pStyle w:val="paragraph"/>
              <w:spacing w:before="0" w:beforeAutospacing="0" w:after="0" w:afterAutospacing="0"/>
              <w:jc w:val="both"/>
              <w:textAlignment w:val="baseline"/>
              <w:rPr>
                <w:rStyle w:val="normaltextrun"/>
                <w:rFonts w:asciiTheme="minorHAnsi" w:hAnsiTheme="minorHAnsi" w:cstheme="minorHAnsi"/>
                <w:sz w:val="22"/>
              </w:rPr>
            </w:pPr>
            <w:r w:rsidRPr="00700613">
              <w:rPr>
                <w:rStyle w:val="normaltextrun"/>
                <w:rFonts w:asciiTheme="minorHAnsi" w:hAnsiTheme="minorHAnsi" w:cstheme="minorHAnsi"/>
                <w:sz w:val="22"/>
              </w:rPr>
              <w:t xml:space="preserve">In addition the post holder will deal with </w:t>
            </w:r>
            <w:r w:rsidR="001D629F" w:rsidRPr="00700613">
              <w:rPr>
                <w:rStyle w:val="normaltextrun"/>
                <w:rFonts w:asciiTheme="minorHAnsi" w:hAnsiTheme="minorHAnsi" w:cstheme="minorHAnsi"/>
                <w:sz w:val="22"/>
              </w:rPr>
              <w:t xml:space="preserve">the wider </w:t>
            </w:r>
            <w:r w:rsidR="00831738" w:rsidRPr="00700613">
              <w:rPr>
                <w:rStyle w:val="normaltextrun"/>
                <w:rFonts w:asciiTheme="minorHAnsi" w:hAnsiTheme="minorHAnsi" w:cstheme="minorHAnsi"/>
                <w:sz w:val="22"/>
              </w:rPr>
              <w:t>h</w:t>
            </w:r>
            <w:r w:rsidR="001D629F" w:rsidRPr="00700613">
              <w:rPr>
                <w:rStyle w:val="normaltextrun"/>
                <w:rFonts w:asciiTheme="minorHAnsi" w:hAnsiTheme="minorHAnsi" w:cstheme="minorHAnsi"/>
                <w:sz w:val="22"/>
              </w:rPr>
              <w:t>ealthcare community, externa</w:t>
            </w:r>
            <w:r w:rsidR="008D1F73" w:rsidRPr="00700613">
              <w:rPr>
                <w:rStyle w:val="normaltextrun"/>
                <w:rFonts w:asciiTheme="minorHAnsi" w:hAnsiTheme="minorHAnsi" w:cstheme="minorHAnsi"/>
                <w:sz w:val="22"/>
              </w:rPr>
              <w:t>l organisations and the public.</w:t>
            </w:r>
          </w:p>
          <w:p w:rsidR="008D1F73" w:rsidRPr="00700613" w:rsidRDefault="008D1F73" w:rsidP="008F7F1E">
            <w:pPr>
              <w:pStyle w:val="paragraph"/>
              <w:spacing w:before="0" w:beforeAutospacing="0" w:after="0" w:afterAutospacing="0"/>
              <w:jc w:val="both"/>
              <w:textAlignment w:val="baseline"/>
              <w:rPr>
                <w:rStyle w:val="normaltextrun"/>
                <w:rFonts w:asciiTheme="minorHAnsi" w:hAnsiTheme="minorHAnsi" w:cstheme="minorHAnsi"/>
                <w:sz w:val="22"/>
              </w:rPr>
            </w:pPr>
          </w:p>
          <w:p w:rsidR="003A5DEC" w:rsidRPr="00700613" w:rsidRDefault="001D629F" w:rsidP="008F7F1E">
            <w:pPr>
              <w:pStyle w:val="paragraph"/>
              <w:spacing w:before="0" w:beforeAutospacing="0" w:after="0" w:afterAutospacing="0"/>
              <w:jc w:val="both"/>
              <w:textAlignment w:val="baseline"/>
              <w:rPr>
                <w:rStyle w:val="normaltextrun"/>
                <w:rFonts w:asciiTheme="minorHAnsi" w:hAnsiTheme="minorHAnsi" w:cstheme="minorHAnsi"/>
                <w:sz w:val="22"/>
              </w:rPr>
            </w:pPr>
            <w:r w:rsidRPr="00700613">
              <w:rPr>
                <w:rStyle w:val="normaltextrun"/>
                <w:rFonts w:asciiTheme="minorHAnsi" w:hAnsiTheme="minorHAnsi" w:cstheme="minorHAnsi"/>
                <w:sz w:val="22"/>
              </w:rPr>
              <w:t>This will include verbal, written and electronic media.</w:t>
            </w:r>
            <w:r w:rsidR="008D1F73" w:rsidRPr="00700613">
              <w:rPr>
                <w:rStyle w:val="normaltextrun"/>
                <w:rFonts w:asciiTheme="minorHAnsi" w:hAnsiTheme="minorHAnsi" w:cstheme="minorHAnsi"/>
                <w:sz w:val="22"/>
              </w:rPr>
              <w:t xml:space="preserve"> </w:t>
            </w:r>
          </w:p>
          <w:p w:rsidR="003A5DEC" w:rsidRPr="00700613" w:rsidRDefault="003A5DEC" w:rsidP="008F7F1E">
            <w:pPr>
              <w:pStyle w:val="paragraph"/>
              <w:spacing w:before="0" w:beforeAutospacing="0" w:after="0" w:afterAutospacing="0"/>
              <w:jc w:val="both"/>
              <w:textAlignment w:val="baseline"/>
              <w:rPr>
                <w:rStyle w:val="normaltextrun"/>
                <w:rFonts w:asciiTheme="minorHAnsi" w:hAnsiTheme="minorHAnsi" w:cstheme="minorHAnsi"/>
                <w:color w:val="FF0000"/>
                <w:sz w:val="22"/>
                <w:szCs w:val="22"/>
              </w:rPr>
            </w:pPr>
          </w:p>
          <w:p w:rsidR="008E0D89" w:rsidRPr="00700613" w:rsidRDefault="0026716D" w:rsidP="008F7F1E">
            <w:pPr>
              <w:pStyle w:val="paragraph"/>
              <w:spacing w:before="0" w:beforeAutospacing="0" w:after="0" w:afterAutospacing="0"/>
              <w:jc w:val="both"/>
              <w:textAlignment w:val="baseline"/>
              <w:rPr>
                <w:rStyle w:val="normaltextrun"/>
                <w:rFonts w:asciiTheme="minorHAnsi" w:hAnsiTheme="minorHAnsi" w:cstheme="minorHAnsi"/>
              </w:rPr>
            </w:pPr>
            <w:r w:rsidRPr="00700613">
              <w:rPr>
                <w:rStyle w:val="normaltextrun"/>
                <w:rFonts w:asciiTheme="minorHAnsi" w:hAnsiTheme="minorHAnsi" w:cstheme="minorHAnsi"/>
                <w:sz w:val="22"/>
                <w:szCs w:val="22"/>
              </w:rPr>
              <w:t>Of particular importance are working relationships with:</w:t>
            </w:r>
            <w:r w:rsidRPr="00700613">
              <w:rPr>
                <w:rStyle w:val="normaltextrun"/>
                <w:rFonts w:asciiTheme="minorHAnsi" w:hAnsiTheme="minorHAnsi" w:cstheme="minorHAnsi"/>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45303C">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0B7D7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0B7D7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45303C" w:rsidTr="0045303C">
              <w:trPr>
                <w:jc w:val="center"/>
              </w:trPr>
              <w:tc>
                <w:tcPr>
                  <w:tcW w:w="5145" w:type="dxa"/>
                  <w:tcBorders>
                    <w:top w:val="nil"/>
                    <w:left w:val="single" w:sz="6" w:space="0" w:color="auto"/>
                    <w:bottom w:val="nil"/>
                    <w:right w:val="single" w:sz="6" w:space="0" w:color="auto"/>
                  </w:tcBorders>
                  <w:shd w:val="clear" w:color="auto" w:fill="auto"/>
                  <w:hideMark/>
                </w:tcPr>
                <w:p w:rsidR="0045303C" w:rsidRDefault="0045303C" w:rsidP="000B7D7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Theme="minorHAnsi" w:hAnsiTheme="minorHAnsi" w:cstheme="minorHAnsi"/>
                      <w:color w:val="000000"/>
                      <w:sz w:val="22"/>
                      <w:szCs w:val="22"/>
                    </w:rPr>
                    <w:t>Paediatric Consultants</w:t>
                  </w:r>
                </w:p>
              </w:tc>
              <w:tc>
                <w:tcPr>
                  <w:tcW w:w="3735" w:type="dxa"/>
                  <w:tcBorders>
                    <w:top w:val="nil"/>
                    <w:left w:val="nil"/>
                    <w:bottom w:val="nil"/>
                    <w:right w:val="single" w:sz="6" w:space="0" w:color="auto"/>
                  </w:tcBorders>
                  <w:shd w:val="clear" w:color="auto" w:fill="auto"/>
                  <w:hideMark/>
                </w:tcPr>
                <w:p w:rsidR="0045303C" w:rsidRDefault="0045303C" w:rsidP="000B7D7C">
                  <w:pPr>
                    <w:pStyle w:val="paragraph"/>
                    <w:numPr>
                      <w:ilvl w:val="0"/>
                      <w:numId w:val="3"/>
                    </w:numPr>
                    <w:spacing w:before="0" w:beforeAutospacing="0" w:after="0" w:afterAutospacing="0"/>
                    <w:jc w:val="both"/>
                    <w:textAlignment w:val="baseline"/>
                    <w:rPr>
                      <w:color w:val="000000"/>
                    </w:rPr>
                  </w:pPr>
                  <w:r w:rsidRPr="00134042">
                    <w:rPr>
                      <w:rFonts w:asciiTheme="minorHAnsi" w:hAnsiTheme="minorHAnsi" w:cstheme="minorHAnsi"/>
                      <w:color w:val="000000"/>
                      <w:sz w:val="22"/>
                      <w:szCs w:val="22"/>
                    </w:rPr>
                    <w:t>MASH</w:t>
                  </w:r>
                </w:p>
              </w:tc>
            </w:tr>
            <w:tr w:rsidR="0045303C" w:rsidTr="0045303C">
              <w:trPr>
                <w:jc w:val="center"/>
              </w:trPr>
              <w:tc>
                <w:tcPr>
                  <w:tcW w:w="5145" w:type="dxa"/>
                  <w:tcBorders>
                    <w:top w:val="nil"/>
                    <w:left w:val="single" w:sz="6" w:space="0" w:color="auto"/>
                    <w:bottom w:val="nil"/>
                    <w:right w:val="single" w:sz="6" w:space="0" w:color="auto"/>
                  </w:tcBorders>
                  <w:shd w:val="clear" w:color="auto" w:fill="auto"/>
                </w:tcPr>
                <w:p w:rsidR="0045303C" w:rsidRDefault="0045303C" w:rsidP="000B7D7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Theme="minorHAnsi" w:hAnsiTheme="minorHAnsi" w:cstheme="minorHAnsi"/>
                      <w:color w:val="000000"/>
                      <w:sz w:val="22"/>
                      <w:szCs w:val="22"/>
                    </w:rPr>
                    <w:t>Safeguarding Team Nurses</w:t>
                  </w:r>
                </w:p>
              </w:tc>
              <w:tc>
                <w:tcPr>
                  <w:tcW w:w="3735" w:type="dxa"/>
                  <w:tcBorders>
                    <w:top w:val="nil"/>
                    <w:left w:val="nil"/>
                    <w:bottom w:val="nil"/>
                    <w:right w:val="single" w:sz="6" w:space="0" w:color="auto"/>
                  </w:tcBorders>
                  <w:shd w:val="clear" w:color="auto" w:fill="auto"/>
                </w:tcPr>
                <w:p w:rsidR="0045303C" w:rsidRDefault="0045303C" w:rsidP="000B7D7C">
                  <w:pPr>
                    <w:pStyle w:val="paragraph"/>
                    <w:numPr>
                      <w:ilvl w:val="0"/>
                      <w:numId w:val="3"/>
                    </w:numPr>
                    <w:spacing w:before="0" w:beforeAutospacing="0" w:after="0" w:afterAutospacing="0"/>
                    <w:jc w:val="both"/>
                    <w:textAlignment w:val="baseline"/>
                    <w:rPr>
                      <w:color w:val="000000"/>
                    </w:rPr>
                  </w:pPr>
                  <w:r w:rsidRPr="00134042">
                    <w:rPr>
                      <w:rFonts w:asciiTheme="minorHAnsi" w:hAnsiTheme="minorHAnsi" w:cstheme="minorHAnsi"/>
                      <w:color w:val="000000"/>
                      <w:sz w:val="22"/>
                      <w:szCs w:val="22"/>
                    </w:rPr>
                    <w:t>Childrens Social Care</w:t>
                  </w:r>
                </w:p>
              </w:tc>
            </w:tr>
            <w:tr w:rsidR="0045303C" w:rsidTr="0045303C">
              <w:trPr>
                <w:jc w:val="center"/>
              </w:trPr>
              <w:tc>
                <w:tcPr>
                  <w:tcW w:w="5145" w:type="dxa"/>
                  <w:tcBorders>
                    <w:top w:val="nil"/>
                    <w:left w:val="single" w:sz="6" w:space="0" w:color="auto"/>
                    <w:bottom w:val="nil"/>
                    <w:right w:val="single" w:sz="6" w:space="0" w:color="auto"/>
                  </w:tcBorders>
                  <w:shd w:val="clear" w:color="auto" w:fill="auto"/>
                </w:tcPr>
                <w:p w:rsidR="0045303C" w:rsidRDefault="0045303C" w:rsidP="000B7D7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Theme="minorHAnsi" w:hAnsiTheme="minorHAnsi" w:cstheme="minorHAnsi"/>
                      <w:color w:val="000000"/>
                      <w:sz w:val="22"/>
                      <w:szCs w:val="22"/>
                    </w:rPr>
                    <w:t>Safeguarding Team</w:t>
                  </w:r>
                </w:p>
              </w:tc>
              <w:tc>
                <w:tcPr>
                  <w:tcW w:w="3735" w:type="dxa"/>
                  <w:tcBorders>
                    <w:top w:val="nil"/>
                    <w:left w:val="nil"/>
                    <w:bottom w:val="nil"/>
                    <w:right w:val="single" w:sz="6" w:space="0" w:color="auto"/>
                  </w:tcBorders>
                  <w:shd w:val="clear" w:color="auto" w:fill="auto"/>
                </w:tcPr>
                <w:p w:rsidR="0045303C" w:rsidRDefault="0045303C" w:rsidP="000B7D7C">
                  <w:pPr>
                    <w:pStyle w:val="paragraph"/>
                    <w:numPr>
                      <w:ilvl w:val="0"/>
                      <w:numId w:val="3"/>
                    </w:numPr>
                    <w:spacing w:before="0" w:beforeAutospacing="0" w:after="0" w:afterAutospacing="0"/>
                    <w:jc w:val="both"/>
                    <w:textAlignment w:val="baseline"/>
                    <w:rPr>
                      <w:color w:val="000000"/>
                    </w:rPr>
                  </w:pPr>
                  <w:r w:rsidRPr="00134042">
                    <w:rPr>
                      <w:rFonts w:asciiTheme="minorHAnsi" w:hAnsiTheme="minorHAnsi" w:cstheme="minorHAnsi"/>
                      <w:color w:val="000000"/>
                      <w:sz w:val="22"/>
                      <w:szCs w:val="22"/>
                    </w:rPr>
                    <w:t>DCFP</w:t>
                  </w:r>
                </w:p>
              </w:tc>
            </w:tr>
            <w:tr w:rsidR="0045303C" w:rsidTr="00EA7322">
              <w:trPr>
                <w:trHeight w:val="2123"/>
                <w:jc w:val="center"/>
              </w:trPr>
              <w:tc>
                <w:tcPr>
                  <w:tcW w:w="5145" w:type="dxa"/>
                  <w:tcBorders>
                    <w:top w:val="nil"/>
                    <w:left w:val="single" w:sz="6" w:space="0" w:color="auto"/>
                    <w:bottom w:val="single" w:sz="6" w:space="0" w:color="auto"/>
                    <w:right w:val="single" w:sz="6" w:space="0" w:color="auto"/>
                  </w:tcBorders>
                  <w:shd w:val="clear" w:color="auto" w:fill="auto"/>
                </w:tcPr>
                <w:p w:rsidR="0045303C" w:rsidRDefault="0045303C" w:rsidP="000B7D7C">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Wards &amp; Departments within the Trust</w:t>
                  </w:r>
                </w:p>
                <w:p w:rsidR="0045303C" w:rsidRDefault="0045303C" w:rsidP="000B7D7C">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Community Teams</w:t>
                  </w:r>
                </w:p>
                <w:p w:rsidR="0045303C" w:rsidRPr="008C26CB" w:rsidRDefault="0045303C" w:rsidP="000B7D7C">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Theme="minorHAnsi" w:hAnsiTheme="minorHAnsi" w:cstheme="minorHAnsi"/>
                      <w:color w:val="000000"/>
                      <w:sz w:val="22"/>
                      <w:szCs w:val="22"/>
                    </w:rPr>
                    <w:t>Administration Teams</w:t>
                  </w:r>
                </w:p>
                <w:p w:rsidR="008C26CB" w:rsidRPr="00666CC4" w:rsidRDefault="008C26CB" w:rsidP="000B7D7C">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66CC4">
                    <w:rPr>
                      <w:rFonts w:asciiTheme="minorHAnsi" w:hAnsiTheme="minorHAnsi" w:cstheme="minorHAnsi"/>
                      <w:color w:val="000000"/>
                      <w:sz w:val="22"/>
                      <w:szCs w:val="22"/>
                    </w:rPr>
                    <w:t>MCA/LPS Team</w:t>
                  </w:r>
                </w:p>
                <w:p w:rsidR="008C26CB" w:rsidRPr="00666CC4" w:rsidRDefault="008C26CB" w:rsidP="000B7D7C">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66CC4">
                    <w:rPr>
                      <w:rFonts w:asciiTheme="minorHAnsi" w:hAnsiTheme="minorHAnsi" w:cstheme="minorHAnsi"/>
                      <w:color w:val="000000"/>
                      <w:sz w:val="22"/>
                      <w:szCs w:val="22"/>
                    </w:rPr>
                    <w:t>RDE Safeguarding and MCA/LPS Teams</w:t>
                  </w:r>
                </w:p>
                <w:p w:rsidR="008C26CB" w:rsidRDefault="008C26CB" w:rsidP="008C26CB">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45303C" w:rsidRPr="00134042" w:rsidRDefault="0045303C" w:rsidP="000B7D7C">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34042">
                    <w:rPr>
                      <w:rFonts w:asciiTheme="minorHAnsi" w:hAnsiTheme="minorHAnsi" w:cstheme="minorHAnsi"/>
                      <w:color w:val="000000"/>
                      <w:sz w:val="22"/>
                      <w:szCs w:val="22"/>
                    </w:rPr>
                    <w:t>Family Health Services</w:t>
                  </w:r>
                </w:p>
                <w:p w:rsidR="0045303C" w:rsidRPr="00134042" w:rsidRDefault="0045303C" w:rsidP="000B7D7C">
                  <w:pPr>
                    <w:pStyle w:val="paragraph"/>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134042">
                    <w:rPr>
                      <w:rFonts w:asciiTheme="minorHAnsi" w:hAnsiTheme="minorHAnsi" w:cstheme="minorHAnsi"/>
                      <w:color w:val="000000"/>
                      <w:sz w:val="22"/>
                      <w:szCs w:val="22"/>
                    </w:rPr>
                    <w:t>Adult Social Care</w:t>
                  </w:r>
                </w:p>
                <w:p w:rsidR="0045303C" w:rsidRPr="008C26CB" w:rsidRDefault="0045303C" w:rsidP="000B7D7C">
                  <w:pPr>
                    <w:pStyle w:val="paragraph"/>
                    <w:numPr>
                      <w:ilvl w:val="0"/>
                      <w:numId w:val="3"/>
                    </w:numPr>
                    <w:spacing w:before="0" w:beforeAutospacing="0" w:after="0" w:afterAutospacing="0"/>
                    <w:jc w:val="both"/>
                    <w:textAlignment w:val="baseline"/>
                    <w:rPr>
                      <w:color w:val="000000"/>
                    </w:rPr>
                  </w:pPr>
                  <w:r w:rsidRPr="00134042">
                    <w:rPr>
                      <w:rFonts w:asciiTheme="minorHAnsi" w:hAnsiTheme="minorHAnsi" w:cstheme="minorHAnsi"/>
                      <w:color w:val="000000"/>
                      <w:sz w:val="22"/>
                      <w:szCs w:val="22"/>
                    </w:rPr>
                    <w:t>Police</w:t>
                  </w:r>
                </w:p>
                <w:p w:rsidR="008C26CB" w:rsidRPr="00666CC4" w:rsidRDefault="008C26CB" w:rsidP="000B7D7C">
                  <w:pPr>
                    <w:pStyle w:val="paragraph"/>
                    <w:numPr>
                      <w:ilvl w:val="0"/>
                      <w:numId w:val="3"/>
                    </w:numPr>
                    <w:spacing w:before="0" w:beforeAutospacing="0" w:after="0" w:afterAutospacing="0"/>
                    <w:jc w:val="both"/>
                    <w:textAlignment w:val="baseline"/>
                    <w:rPr>
                      <w:color w:val="000000"/>
                    </w:rPr>
                  </w:pPr>
                  <w:r w:rsidRPr="00666CC4">
                    <w:rPr>
                      <w:rFonts w:asciiTheme="minorHAnsi" w:hAnsiTheme="minorHAnsi" w:cstheme="minorHAnsi"/>
                      <w:color w:val="000000"/>
                      <w:sz w:val="22"/>
                      <w:szCs w:val="22"/>
                    </w:rPr>
                    <w:t>Southwest NHS Trust MCA/LPS Teams</w:t>
                  </w:r>
                </w:p>
                <w:p w:rsidR="008C26CB" w:rsidRPr="00EA7322" w:rsidRDefault="008C26CB" w:rsidP="000B7D7C">
                  <w:pPr>
                    <w:pStyle w:val="paragraph"/>
                    <w:numPr>
                      <w:ilvl w:val="0"/>
                      <w:numId w:val="3"/>
                    </w:numPr>
                    <w:spacing w:before="0" w:beforeAutospacing="0" w:after="0" w:afterAutospacing="0"/>
                    <w:jc w:val="both"/>
                    <w:textAlignment w:val="baseline"/>
                    <w:rPr>
                      <w:color w:val="000000"/>
                    </w:rPr>
                  </w:pPr>
                  <w:r w:rsidRPr="00666CC4">
                    <w:rPr>
                      <w:rFonts w:asciiTheme="minorHAnsi" w:hAnsiTheme="minorHAnsi" w:cstheme="minorHAnsi"/>
                      <w:color w:val="000000"/>
                      <w:sz w:val="22"/>
                      <w:szCs w:val="22"/>
                    </w:rPr>
                    <w:t>CCG MCA/LPS Team</w:t>
                  </w:r>
                </w:p>
                <w:p w:rsidR="00EA7322" w:rsidRPr="000C32E3" w:rsidRDefault="00EA7322" w:rsidP="000B7D7C">
                  <w:pPr>
                    <w:pStyle w:val="paragraph"/>
                    <w:numPr>
                      <w:ilvl w:val="0"/>
                      <w:numId w:val="3"/>
                    </w:numPr>
                    <w:spacing w:before="0" w:beforeAutospacing="0" w:after="0" w:afterAutospacing="0"/>
                    <w:jc w:val="both"/>
                    <w:textAlignment w:val="baseline"/>
                    <w:rPr>
                      <w:color w:val="000000"/>
                    </w:rPr>
                  </w:pPr>
                  <w:r>
                    <w:rPr>
                      <w:rFonts w:asciiTheme="minorHAnsi" w:hAnsiTheme="minorHAnsi" w:cstheme="minorHAnsi"/>
                      <w:color w:val="000000"/>
                      <w:sz w:val="22"/>
                      <w:szCs w:val="22"/>
                    </w:rPr>
                    <w:t>Local authority MCA/LPS teams</w:t>
                  </w: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1"/>
          <w:footerReference w:type="default" r:id="rId12"/>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tbl>
            <w:tblPr>
              <w:tblW w:w="10490" w:type="dxa"/>
              <w:tblLayout w:type="fixed"/>
              <w:tblLook w:val="0000" w:firstRow="0" w:lastRow="0" w:firstColumn="0" w:lastColumn="0" w:noHBand="0" w:noVBand="0"/>
            </w:tblPr>
            <w:tblGrid>
              <w:gridCol w:w="10490"/>
            </w:tblGrid>
            <w:tr w:rsidR="008D1F73" w:rsidRPr="008D1F73" w:rsidTr="000B7D7C">
              <w:trPr>
                <w:cantSplit/>
                <w:trHeight w:val="7406"/>
              </w:trPr>
              <w:tc>
                <w:tcPr>
                  <w:tcW w:w="10490" w:type="dxa"/>
                </w:tcPr>
                <w:p w:rsidR="008D1F73" w:rsidRPr="008D1F73" w:rsidRDefault="008D1F73" w:rsidP="008D1F73">
                  <w:pPr>
                    <w:spacing w:after="0" w:line="240" w:lineRule="auto"/>
                    <w:jc w:val="both"/>
                    <w:rPr>
                      <w:rFonts w:ascii="Arial" w:eastAsia="Times New Roman" w:hAnsi="Arial" w:cs="Arial"/>
                      <w:color w:val="FF0000"/>
                      <w:lang w:eastAsia="en-GB"/>
                    </w:rPr>
                  </w:pPr>
                  <w:r>
                    <w:rPr>
                      <w:rFonts w:ascii="Arial" w:eastAsia="Times New Roman" w:hAnsi="Arial" w:cs="Arial"/>
                      <w:noProof/>
                      <w:color w:val="FF0000"/>
                      <w:lang w:eastAsia="en-GB"/>
                    </w:rPr>
                    <mc:AlternateContent>
                      <mc:Choice Requires="wps">
                        <w:drawing>
                          <wp:anchor distT="0" distB="0" distL="114300" distR="114300" simplePos="0" relativeHeight="251670528" behindDoc="0" locked="0" layoutInCell="1" allowOverlap="1" wp14:anchorId="28E9D5FA" wp14:editId="6D72B86A">
                            <wp:simplePos x="0" y="0"/>
                            <wp:positionH relativeFrom="column">
                              <wp:posOffset>2196465</wp:posOffset>
                            </wp:positionH>
                            <wp:positionV relativeFrom="paragraph">
                              <wp:posOffset>143510</wp:posOffset>
                            </wp:positionV>
                            <wp:extent cx="1752600" cy="609600"/>
                            <wp:effectExtent l="0" t="0" r="0" b="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60960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0B7D7C" w:rsidRPr="008D6416" w:rsidRDefault="00A54506" w:rsidP="008D1F73">
                                        <w:pPr>
                                          <w:jc w:val="center"/>
                                          <w:rPr>
                                            <w:rFonts w:ascii="Arial" w:hAnsi="Arial" w:cs="Arial"/>
                                          </w:rPr>
                                        </w:pPr>
                                        <w:r>
                                          <w:rPr>
                                            <w:rFonts w:ascii="Arial" w:hAnsi="Arial" w:cs="Arial"/>
                                          </w:rPr>
                                          <w:t xml:space="preserve">Director of Nursing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E9D5FA" id="Rounded Rectangle 16" o:spid="_x0000_s1026" style="position:absolute;left:0;text-align:left;margin-left:172.95pt;margin-top:11.3pt;width:138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" strokecolor="#95b3d7" strokeweight="1pt">
                            <v:fill color2="#b8cce4" focus="100%" type="gradient"/>
                            <v:shadow on="t" color="#243f60" opacity=".5" offset="1pt"/>
                            <v:textbox>
                              <w:txbxContent>
                                <w:p w14:paraId="0392CE45" w14:textId="77777777" w:rsidR="000B7D7C" w:rsidRPr="008D6416" w:rsidRDefault="00A54506" w:rsidP="008D1F73">
                                  <w:pPr>
                                    <w:jc w:val="center"/>
                                    <w:rPr>
                                      <w:rFonts w:ascii="Arial" w:hAnsi="Arial" w:cs="Arial"/>
                                    </w:rPr>
                                  </w:pPr>
                                  <w:r>
                                    <w:rPr>
                                      <w:rFonts w:ascii="Arial" w:hAnsi="Arial" w:cs="Arial"/>
                                    </w:rPr>
                                    <w:t xml:space="preserve">Director of Nursing </w:t>
                                  </w:r>
                                </w:p>
                              </w:txbxContent>
                            </v:textbox>
                          </v:roundrect>
                        </w:pict>
                      </mc:Fallback>
                    </mc:AlternateContent>
                  </w:r>
                </w:p>
                <w:p w:rsidR="008D1F73" w:rsidRPr="008D1F73" w:rsidRDefault="008D1F73" w:rsidP="008D1F73">
                  <w:pPr>
                    <w:spacing w:after="0" w:line="240" w:lineRule="auto"/>
                    <w:jc w:val="both"/>
                    <w:rPr>
                      <w:rFonts w:ascii="Arial" w:eastAsia="Times New Roman" w:hAnsi="Arial" w:cs="Arial"/>
                      <w:color w:val="FF0000"/>
                      <w:lang w:eastAsia="en-GB"/>
                    </w:rPr>
                  </w:pPr>
                </w:p>
                <w:p w:rsidR="008D1F73" w:rsidRPr="008D1F73" w:rsidRDefault="008D1F73" w:rsidP="008D1F73">
                  <w:pPr>
                    <w:spacing w:after="0" w:line="240" w:lineRule="auto"/>
                    <w:jc w:val="both"/>
                    <w:rPr>
                      <w:rFonts w:ascii="Arial" w:eastAsia="Times New Roman" w:hAnsi="Arial" w:cs="Arial"/>
                      <w:color w:val="FF0000"/>
                      <w:lang w:eastAsia="en-GB"/>
                    </w:rPr>
                  </w:pPr>
                </w:p>
                <w:p w:rsidR="008D1F73" w:rsidRPr="008D1F73" w:rsidRDefault="008D1F73" w:rsidP="008D1F73">
                  <w:pPr>
                    <w:spacing w:after="0" w:line="240" w:lineRule="auto"/>
                    <w:jc w:val="both"/>
                    <w:rPr>
                      <w:rFonts w:ascii="Arial" w:eastAsia="Times New Roman" w:hAnsi="Arial" w:cs="Arial"/>
                      <w:color w:val="FF0000"/>
                      <w:lang w:eastAsia="en-GB"/>
                    </w:rPr>
                  </w:pPr>
                </w:p>
                <w:p w:rsidR="008D1F73" w:rsidRPr="008D1F73" w:rsidRDefault="008D1F73" w:rsidP="008D1F73">
                  <w:pPr>
                    <w:spacing w:after="0" w:line="240" w:lineRule="auto"/>
                    <w:jc w:val="both"/>
                    <w:rPr>
                      <w:rFonts w:ascii="Arial" w:eastAsia="Times New Roman" w:hAnsi="Arial" w:cs="Arial"/>
                      <w:color w:val="FF0000"/>
                      <w:lang w:eastAsia="en-GB"/>
                    </w:rPr>
                  </w:pPr>
                  <w:r>
                    <w:rPr>
                      <w:rFonts w:ascii="Arial" w:eastAsia="Times New Roman" w:hAnsi="Arial" w:cs="Arial"/>
                      <w:noProof/>
                      <w:color w:val="FF0000"/>
                      <w:lang w:eastAsia="en-GB"/>
                    </w:rPr>
                    <mc:AlternateContent>
                      <mc:Choice Requires="wps">
                        <w:drawing>
                          <wp:anchor distT="0" distB="0" distL="114300" distR="114300" simplePos="0" relativeHeight="251675648" behindDoc="0" locked="0" layoutInCell="1" allowOverlap="1" wp14:anchorId="2DC296C3" wp14:editId="0AD30192">
                            <wp:simplePos x="0" y="0"/>
                            <wp:positionH relativeFrom="column">
                              <wp:posOffset>3053715</wp:posOffset>
                            </wp:positionH>
                            <wp:positionV relativeFrom="paragraph">
                              <wp:posOffset>106680</wp:posOffset>
                            </wp:positionV>
                            <wp:extent cx="0" cy="247015"/>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294D49" id="_x0000_t32" coordsize="21600,21600" o:spt="32" o:oned="t" path="m,l21600,21600e" filled="f">
                            <v:path arrowok="t" fillok="f" o:connecttype="none"/>
                            <o:lock v:ext="edit" shapetype="t"/>
                          </v:shapetype>
                          <v:shape id="Straight Arrow Connector 15" o:spid="_x0000_s1026" type="#_x0000_t32" style="position:absolute;margin-left:240.45pt;margin-top:8.4pt;width:0;height:1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">
                            <v:stroke endarrow="block"/>
                          </v:shape>
                        </w:pict>
                      </mc:Fallback>
                    </mc:AlternateContent>
                  </w:r>
                </w:p>
                <w:p w:rsidR="008D1F73" w:rsidRPr="008D1F73" w:rsidRDefault="008D1F73" w:rsidP="008D1F73">
                  <w:pPr>
                    <w:spacing w:after="0" w:line="240" w:lineRule="auto"/>
                    <w:jc w:val="both"/>
                    <w:rPr>
                      <w:rFonts w:ascii="Arial" w:eastAsia="Times New Roman" w:hAnsi="Arial" w:cs="Arial"/>
                      <w:color w:val="FF0000"/>
                      <w:lang w:eastAsia="en-GB"/>
                    </w:rPr>
                  </w:pPr>
                </w:p>
                <w:p w:rsidR="008D1F73" w:rsidRPr="008D1F73" w:rsidRDefault="008D1F73" w:rsidP="008D1F73">
                  <w:pPr>
                    <w:spacing w:after="0" w:line="240" w:lineRule="auto"/>
                    <w:jc w:val="both"/>
                    <w:rPr>
                      <w:rFonts w:ascii="Arial" w:eastAsia="Times New Roman" w:hAnsi="Arial" w:cs="Arial"/>
                      <w:color w:val="FF0000"/>
                      <w:lang w:eastAsia="en-GB"/>
                    </w:rPr>
                  </w:pPr>
                  <w:r>
                    <w:rPr>
                      <w:rFonts w:ascii="Arial" w:eastAsia="Times New Roman" w:hAnsi="Arial" w:cs="Arial"/>
                      <w:noProof/>
                      <w:color w:val="FF0000"/>
                      <w:lang w:eastAsia="en-GB"/>
                    </w:rPr>
                    <mc:AlternateContent>
                      <mc:Choice Requires="wps">
                        <w:drawing>
                          <wp:anchor distT="0" distB="0" distL="114300" distR="114300" simplePos="0" relativeHeight="251671552" behindDoc="0" locked="0" layoutInCell="1" allowOverlap="1" wp14:anchorId="1D1E807F" wp14:editId="745D9B16">
                            <wp:simplePos x="0" y="0"/>
                            <wp:positionH relativeFrom="column">
                              <wp:posOffset>1867107</wp:posOffset>
                            </wp:positionH>
                            <wp:positionV relativeFrom="paragraph">
                              <wp:posOffset>33020</wp:posOffset>
                            </wp:positionV>
                            <wp:extent cx="2390775" cy="609600"/>
                            <wp:effectExtent l="0" t="0" r="47625" b="5715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609600"/>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A54506" w:rsidRPr="008D6416" w:rsidRDefault="00A54506" w:rsidP="00A54506">
                                        <w:pPr>
                                          <w:jc w:val="center"/>
                                          <w:rPr>
                                            <w:rFonts w:ascii="Arial" w:hAnsi="Arial" w:cs="Arial"/>
                                          </w:rPr>
                                        </w:pPr>
                                        <w:r>
                                          <w:rPr>
                                            <w:rFonts w:ascii="Arial" w:hAnsi="Arial" w:cs="Arial"/>
                                          </w:rPr>
                                          <w:t>Nurse Consultant Safeguarding Lead</w:t>
                                        </w:r>
                                      </w:p>
                                      <w:p w:rsidR="000B7D7C" w:rsidRPr="008D6416" w:rsidRDefault="000B7D7C" w:rsidP="008D1F73">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1E807F" id="Rounded Rectangle 14" o:spid="_x0000_s1027" style="position:absolute;left:0;text-align:left;margin-left:147pt;margin-top:2.6pt;width:188.2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" strokecolor="#95b3d7" strokeweight="1pt">
                            <v:fill color2="#b8cce4" focus="100%" type="gradient"/>
                            <v:shadow on="t" color="#243f60" opacity=".5" offset="1pt"/>
                            <v:textbox>
                              <w:txbxContent>
                                <w:p w14:paraId="275D196B" w14:textId="77777777" w:rsidR="00A54506" w:rsidRPr="008D6416" w:rsidRDefault="00A54506" w:rsidP="00A54506">
                                  <w:pPr>
                                    <w:jc w:val="center"/>
                                    <w:rPr>
                                      <w:rFonts w:ascii="Arial" w:hAnsi="Arial" w:cs="Arial"/>
                                    </w:rPr>
                                  </w:pPr>
                                  <w:r>
                                    <w:rPr>
                                      <w:rFonts w:ascii="Arial" w:hAnsi="Arial" w:cs="Arial"/>
                                    </w:rPr>
                                    <w:t>Nurse Consultant Safeguarding Lead</w:t>
                                  </w:r>
                                </w:p>
                                <w:p w14:paraId="39A4D71E" w14:textId="77777777" w:rsidR="000B7D7C" w:rsidRPr="008D6416" w:rsidRDefault="000B7D7C" w:rsidP="008D1F73">
                                  <w:pPr>
                                    <w:jc w:val="center"/>
                                    <w:rPr>
                                      <w:rFonts w:ascii="Arial" w:hAnsi="Arial" w:cs="Arial"/>
                                    </w:rPr>
                                  </w:pPr>
                                </w:p>
                              </w:txbxContent>
                            </v:textbox>
                          </v:roundrect>
                        </w:pict>
                      </mc:Fallback>
                    </mc:AlternateContent>
                  </w:r>
                </w:p>
                <w:p w:rsidR="008D1F73" w:rsidRPr="008D1F73" w:rsidRDefault="008D1F73" w:rsidP="008D1F73">
                  <w:pPr>
                    <w:spacing w:after="0" w:line="240" w:lineRule="auto"/>
                    <w:jc w:val="both"/>
                    <w:rPr>
                      <w:rFonts w:ascii="Arial" w:eastAsia="Times New Roman" w:hAnsi="Arial" w:cs="Arial"/>
                      <w:color w:val="FF0000"/>
                      <w:lang w:eastAsia="en-GB"/>
                    </w:rPr>
                  </w:pPr>
                </w:p>
                <w:p w:rsidR="008D1F73" w:rsidRPr="008D1F73" w:rsidRDefault="008D1F73" w:rsidP="008D1F73">
                  <w:pPr>
                    <w:spacing w:after="0" w:line="240" w:lineRule="auto"/>
                    <w:jc w:val="both"/>
                    <w:rPr>
                      <w:rFonts w:ascii="Arial" w:eastAsia="Times New Roman" w:hAnsi="Arial" w:cs="Arial"/>
                      <w:color w:val="FF0000"/>
                      <w:lang w:eastAsia="en-GB"/>
                    </w:rPr>
                  </w:pPr>
                </w:p>
                <w:p w:rsidR="008D1F73" w:rsidRPr="008D1F73" w:rsidRDefault="008D1F73" w:rsidP="008D1F73">
                  <w:pPr>
                    <w:spacing w:after="0" w:line="240" w:lineRule="auto"/>
                    <w:jc w:val="both"/>
                    <w:rPr>
                      <w:rFonts w:ascii="Arial" w:eastAsia="Times New Roman" w:hAnsi="Arial" w:cs="Arial"/>
                      <w:color w:val="FF0000"/>
                      <w:lang w:eastAsia="en-GB"/>
                    </w:rPr>
                  </w:pPr>
                  <w:r>
                    <w:rPr>
                      <w:rFonts w:ascii="Arial" w:eastAsia="Times New Roman" w:hAnsi="Arial" w:cs="Arial"/>
                      <w:noProof/>
                      <w:color w:val="FF0000"/>
                      <w:lang w:eastAsia="en-GB"/>
                    </w:rPr>
                    <mc:AlternateContent>
                      <mc:Choice Requires="wps">
                        <w:drawing>
                          <wp:anchor distT="0" distB="0" distL="114300" distR="114300" simplePos="0" relativeHeight="251678720" behindDoc="0" locked="0" layoutInCell="1" allowOverlap="1" wp14:anchorId="363450D1" wp14:editId="7D1EB5D6">
                            <wp:simplePos x="0" y="0"/>
                            <wp:positionH relativeFrom="column">
                              <wp:posOffset>3053715</wp:posOffset>
                            </wp:positionH>
                            <wp:positionV relativeFrom="paragraph">
                              <wp:posOffset>157480</wp:posOffset>
                            </wp:positionV>
                            <wp:extent cx="0" cy="247015"/>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782CB" id="Straight Arrow Connector 13" o:spid="_x0000_s1026" type="#_x0000_t32" style="position:absolute;margin-left:240.45pt;margin-top:12.4pt;width:0;height:1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">
                            <v:stroke endarrow="block"/>
                          </v:shape>
                        </w:pict>
                      </mc:Fallback>
                    </mc:AlternateContent>
                  </w:r>
                </w:p>
                <w:p w:rsidR="008D1F73" w:rsidRPr="008D1F73" w:rsidRDefault="00A54506" w:rsidP="008D1F73">
                  <w:pPr>
                    <w:spacing w:after="0" w:line="240" w:lineRule="auto"/>
                    <w:jc w:val="both"/>
                    <w:rPr>
                      <w:rFonts w:ascii="Arial" w:eastAsia="Times New Roman" w:hAnsi="Arial" w:cs="Arial"/>
                      <w:color w:val="FF0000"/>
                      <w:lang w:eastAsia="en-GB"/>
                    </w:rPr>
                  </w:pPr>
                  <w:r>
                    <w:rPr>
                      <w:rFonts w:ascii="Arial" w:eastAsia="Times New Roman" w:hAnsi="Arial" w:cs="Arial"/>
                      <w:noProof/>
                      <w:color w:val="FF0000"/>
                      <w:lang w:eastAsia="en-GB"/>
                    </w:rPr>
                    <mc:AlternateContent>
                      <mc:Choice Requires="wps">
                        <w:drawing>
                          <wp:anchor distT="0" distB="0" distL="114300" distR="114300" simplePos="0" relativeHeight="251656192" behindDoc="0" locked="0" layoutInCell="1" allowOverlap="1" wp14:anchorId="0BDDD64B" wp14:editId="195848E6">
                            <wp:simplePos x="0" y="0"/>
                            <wp:positionH relativeFrom="margin">
                              <wp:posOffset>1731645</wp:posOffset>
                            </wp:positionH>
                            <wp:positionV relativeFrom="paragraph">
                              <wp:posOffset>2054225</wp:posOffset>
                            </wp:positionV>
                            <wp:extent cx="2143125" cy="800100"/>
                            <wp:effectExtent l="0" t="0" r="47625" b="5715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800100"/>
                                    </a:xfrm>
                                    <a:prstGeom prst="roundRect">
                                      <a:avLst>
                                        <a:gd name="adj" fmla="val 16667"/>
                                      </a:avLst>
                                    </a:prstGeom>
                                    <a:solidFill>
                                      <a:srgbClr val="FF0000"/>
                                    </a:solidFill>
                                    <a:ln w="12700">
                                      <a:solidFill>
                                        <a:srgbClr val="95B3D7"/>
                                      </a:solidFill>
                                      <a:round/>
                                      <a:headEnd/>
                                      <a:tailEnd/>
                                    </a:ln>
                                    <a:effectLst>
                                      <a:outerShdw dist="28398" dir="3806097" algn="ctr" rotWithShape="0">
                                        <a:srgbClr val="243F60">
                                          <a:alpha val="50000"/>
                                        </a:srgbClr>
                                      </a:outerShdw>
                                    </a:effectLst>
                                  </wps:spPr>
                                  <wps:txbx>
                                    <w:txbxContent>
                                      <w:p w:rsidR="00A54506" w:rsidRDefault="00A54506" w:rsidP="008D1F73">
                                        <w:pPr>
                                          <w:jc w:val="center"/>
                                          <w:rPr>
                                            <w:rFonts w:ascii="Arial" w:hAnsi="Arial" w:cs="Arial"/>
                                          </w:rPr>
                                        </w:pPr>
                                        <w:r>
                                          <w:rPr>
                                            <w:rFonts w:ascii="Arial" w:hAnsi="Arial" w:cs="Arial"/>
                                          </w:rPr>
                                          <w:t xml:space="preserve">MCA </w:t>
                                        </w:r>
                                        <w:r w:rsidR="000B7D7C">
                                          <w:rPr>
                                            <w:rFonts w:ascii="Arial" w:hAnsi="Arial" w:cs="Arial"/>
                                          </w:rPr>
                                          <w:t xml:space="preserve">Team </w:t>
                                        </w:r>
                                        <w:r w:rsidR="000B7D7C" w:rsidRPr="009B0E54">
                                          <w:rPr>
                                            <w:rFonts w:ascii="Arial" w:hAnsi="Arial" w:cs="Arial"/>
                                          </w:rPr>
                                          <w:t>Administrator</w:t>
                                        </w:r>
                                        <w:r w:rsidR="000B7D7C">
                                          <w:rPr>
                                            <w:rFonts w:ascii="Arial" w:hAnsi="Arial" w:cs="Arial"/>
                                          </w:rPr>
                                          <w:t xml:space="preserve"> </w:t>
                                        </w:r>
                                      </w:p>
                                      <w:p w:rsidR="000B7D7C" w:rsidRPr="009B0E54" w:rsidRDefault="00A54506" w:rsidP="008D1F73">
                                        <w:pPr>
                                          <w:jc w:val="center"/>
                                          <w:rPr>
                                            <w:rFonts w:ascii="Arial" w:hAnsi="Arial" w:cs="Arial"/>
                                          </w:rPr>
                                        </w:pPr>
                                        <w:r>
                                          <w:rPr>
                                            <w:rFonts w:ascii="Arial" w:hAnsi="Arial" w:cs="Arial"/>
                                          </w:rPr>
                                          <w:t>(This post)</w:t>
                                        </w:r>
                                        <w:r w:rsidR="000B7D7C" w:rsidRPr="009B0E54">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DDD64B" id="Rounded Rectangle 7" o:spid="_x0000_s1028" style="position:absolute;left:0;text-align:left;margin-left:136.35pt;margin-top:161.75pt;width:168.75pt;height:6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" fillcolor="red" strokecolor="#95b3d7" strokeweight="1pt">
                            <v:shadow on="t" color="#243f60" opacity=".5" offset="1pt"/>
                            <v:textbox>
                              <w:txbxContent>
                                <w:p w14:paraId="7246D3EF" w14:textId="77777777" w:rsidR="00A54506" w:rsidRDefault="00A54506" w:rsidP="008D1F73">
                                  <w:pPr>
                                    <w:jc w:val="center"/>
                                    <w:rPr>
                                      <w:rFonts w:ascii="Arial" w:hAnsi="Arial" w:cs="Arial"/>
                                    </w:rPr>
                                  </w:pPr>
                                  <w:r>
                                    <w:rPr>
                                      <w:rFonts w:ascii="Arial" w:hAnsi="Arial" w:cs="Arial"/>
                                    </w:rPr>
                                    <w:t xml:space="preserve">MCA </w:t>
                                  </w:r>
                                  <w:r w:rsidR="000B7D7C">
                                    <w:rPr>
                                      <w:rFonts w:ascii="Arial" w:hAnsi="Arial" w:cs="Arial"/>
                                    </w:rPr>
                                    <w:t xml:space="preserve">Team </w:t>
                                  </w:r>
                                  <w:r w:rsidR="000B7D7C" w:rsidRPr="009B0E54">
                                    <w:rPr>
                                      <w:rFonts w:ascii="Arial" w:hAnsi="Arial" w:cs="Arial"/>
                                    </w:rPr>
                                    <w:t>Administrator</w:t>
                                  </w:r>
                                  <w:r w:rsidR="000B7D7C">
                                    <w:rPr>
                                      <w:rFonts w:ascii="Arial" w:hAnsi="Arial" w:cs="Arial"/>
                                    </w:rPr>
                                    <w:t xml:space="preserve"> </w:t>
                                  </w:r>
                                </w:p>
                                <w:p w14:paraId="223D63A6" w14:textId="77777777" w:rsidR="000B7D7C" w:rsidRPr="009B0E54" w:rsidRDefault="00A54506" w:rsidP="008D1F73">
                                  <w:pPr>
                                    <w:jc w:val="center"/>
                                    <w:rPr>
                                      <w:rFonts w:ascii="Arial" w:hAnsi="Arial" w:cs="Arial"/>
                                    </w:rPr>
                                  </w:pPr>
                                  <w:r>
                                    <w:rPr>
                                      <w:rFonts w:ascii="Arial" w:hAnsi="Arial" w:cs="Arial"/>
                                    </w:rPr>
                                    <w:t>(This post)</w:t>
                                  </w:r>
                                  <w:r w:rsidR="000B7D7C" w:rsidRPr="009B0E54">
                                    <w:rPr>
                                      <w:rFonts w:ascii="Arial" w:hAnsi="Arial" w:cs="Arial"/>
                                    </w:rPr>
                                    <w:t xml:space="preserve"> </w:t>
                                  </w:r>
                                </w:p>
                              </w:txbxContent>
                            </v:textbox>
                            <w10:wrap anchorx="margin"/>
                          </v:roundrect>
                        </w:pict>
                      </mc:Fallback>
                    </mc:AlternateContent>
                  </w:r>
                  <w:r w:rsidR="0045303C">
                    <w:rPr>
                      <w:rFonts w:ascii="Arial" w:eastAsia="Times New Roman" w:hAnsi="Arial" w:cs="Arial"/>
                      <w:noProof/>
                      <w:color w:val="FF0000"/>
                      <w:lang w:eastAsia="en-GB"/>
                    </w:rPr>
                    <mc:AlternateContent>
                      <mc:Choice Requires="wps">
                        <w:drawing>
                          <wp:anchor distT="0" distB="0" distL="114300" distR="114300" simplePos="0" relativeHeight="251660288" behindDoc="0" locked="0" layoutInCell="1" allowOverlap="1" wp14:editId="5D23B2BA">
                            <wp:simplePos x="0" y="0"/>
                            <wp:positionH relativeFrom="column">
                              <wp:posOffset>3875321</wp:posOffset>
                            </wp:positionH>
                            <wp:positionV relativeFrom="paragraph">
                              <wp:posOffset>2452301</wp:posOffset>
                            </wp:positionV>
                            <wp:extent cx="400624" cy="0"/>
                            <wp:effectExtent l="38100" t="76200" r="0"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62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36005" id="Straight Arrow Connector 2" o:spid="_x0000_s1026" type="#_x0000_t32" style="position:absolute;margin-left:305.15pt;margin-top:193.1pt;width:31.5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">
                            <v:stroke endarrow="block"/>
                          </v:shape>
                        </w:pict>
                      </mc:Fallback>
                    </mc:AlternateContent>
                  </w:r>
                  <w:r w:rsidR="008D1F73">
                    <w:rPr>
                      <w:rFonts w:ascii="Arial" w:eastAsia="Times New Roman" w:hAnsi="Arial" w:cs="Arial"/>
                      <w:noProof/>
                      <w:color w:val="FF0000"/>
                      <w:lang w:eastAsia="en-GB"/>
                    </w:rPr>
                    <mc:AlternateContent>
                      <mc:Choice Requires="wps">
                        <w:drawing>
                          <wp:anchor distT="0" distB="0" distL="114300" distR="114300" simplePos="0" relativeHeight="251658240" behindDoc="0" locked="0" layoutInCell="1" allowOverlap="1" wp14:anchorId="32E33A4D" wp14:editId="1B53D062">
                            <wp:simplePos x="0" y="0"/>
                            <wp:positionH relativeFrom="margin">
                              <wp:posOffset>4276090</wp:posOffset>
                            </wp:positionH>
                            <wp:positionV relativeFrom="paragraph">
                              <wp:posOffset>2047033</wp:posOffset>
                            </wp:positionV>
                            <wp:extent cx="1944477" cy="600075"/>
                            <wp:effectExtent l="0" t="0" r="36830" b="6667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477" cy="60007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0B7D7C" w:rsidRPr="009B0E54" w:rsidRDefault="00A54506" w:rsidP="008D1F73">
                                        <w:pPr>
                                          <w:jc w:val="center"/>
                                          <w:rPr>
                                            <w:rFonts w:ascii="Arial" w:hAnsi="Arial" w:cs="Arial"/>
                                          </w:rPr>
                                        </w:pPr>
                                        <w:r>
                                          <w:rPr>
                                            <w:rFonts w:ascii="Arial" w:hAnsi="Arial" w:cs="Arial"/>
                                          </w:rPr>
                                          <w:t xml:space="preserve">MCA Team Administrator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E33A4D" id="Rounded Rectangle 9" o:spid="_x0000_s1029" style="position:absolute;left:0;text-align:left;margin-left:336.7pt;margin-top:161.2pt;width:153.1pt;height:4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" strokecolor="#95b3d7" strokeweight="1pt">
                            <v:fill color2="#b8cce4" focus="100%" type="gradient"/>
                            <v:shadow on="t" color="#243f60" opacity=".5" offset="1pt"/>
                            <v:textbox>
                              <w:txbxContent>
                                <w:p w14:paraId="361C3E7A" w14:textId="77777777" w:rsidR="000B7D7C" w:rsidRPr="009B0E54" w:rsidRDefault="00A54506" w:rsidP="008D1F73">
                                  <w:pPr>
                                    <w:jc w:val="center"/>
                                    <w:rPr>
                                      <w:rFonts w:ascii="Arial" w:hAnsi="Arial" w:cs="Arial"/>
                                    </w:rPr>
                                  </w:pPr>
                                  <w:r>
                                    <w:rPr>
                                      <w:rFonts w:ascii="Arial" w:hAnsi="Arial" w:cs="Arial"/>
                                    </w:rPr>
                                    <w:t xml:space="preserve">MCA Team Administrator </w:t>
                                  </w:r>
                                </w:p>
                              </w:txbxContent>
                            </v:textbox>
                            <w10:wrap anchorx="margin"/>
                          </v:roundrect>
                        </w:pict>
                      </mc:Fallback>
                    </mc:AlternateContent>
                  </w:r>
                  <w:r w:rsidR="008D1F73">
                    <w:rPr>
                      <w:rFonts w:ascii="Arial" w:eastAsia="Times New Roman" w:hAnsi="Arial" w:cs="Arial"/>
                      <w:noProof/>
                      <w:color w:val="FF0000"/>
                      <w:lang w:eastAsia="en-GB"/>
                    </w:rPr>
                    <mc:AlternateContent>
                      <mc:Choice Requires="wps">
                        <w:drawing>
                          <wp:anchor distT="0" distB="0" distL="114300" distR="114300" simplePos="0" relativeHeight="251673600" behindDoc="0" locked="0" layoutInCell="1" allowOverlap="1" wp14:anchorId="4277C2F3" wp14:editId="3B50B197">
                            <wp:simplePos x="0" y="0"/>
                            <wp:positionH relativeFrom="margin">
                              <wp:posOffset>1989027</wp:posOffset>
                            </wp:positionH>
                            <wp:positionV relativeFrom="paragraph">
                              <wp:posOffset>1266825</wp:posOffset>
                            </wp:positionV>
                            <wp:extent cx="2143125" cy="461645"/>
                            <wp:effectExtent l="0" t="0" r="47625" b="5270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6164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0B7D7C" w:rsidRPr="008D6416" w:rsidRDefault="00A54506" w:rsidP="008D1F73">
                                        <w:pPr>
                                          <w:jc w:val="center"/>
                                          <w:rPr>
                                            <w:rFonts w:ascii="Arial" w:hAnsi="Arial" w:cs="Arial"/>
                                          </w:rPr>
                                        </w:pPr>
                                        <w:r>
                                          <w:rPr>
                                            <w:rFonts w:ascii="Arial" w:hAnsi="Arial" w:cs="Arial"/>
                                          </w:rPr>
                                          <w:t xml:space="preserve">MCA Project Support Officer/ Administrator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77C2F3" id="Rounded Rectangle 5" o:spid="_x0000_s1030" style="position:absolute;left:0;text-align:left;margin-left:156.6pt;margin-top:99.75pt;width:168.75pt;height:36.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" strokecolor="#95b3d7" strokeweight="1pt">
                            <v:fill color2="#b8cce4" focus="100%" type="gradient"/>
                            <v:shadow on="t" color="#243f60" opacity=".5" offset="1pt"/>
                            <v:textbox>
                              <w:txbxContent>
                                <w:p w14:paraId="675689E5" w14:textId="77777777" w:rsidR="000B7D7C" w:rsidRPr="008D6416" w:rsidRDefault="00A54506" w:rsidP="008D1F73">
                                  <w:pPr>
                                    <w:jc w:val="center"/>
                                    <w:rPr>
                                      <w:rFonts w:ascii="Arial" w:hAnsi="Arial" w:cs="Arial"/>
                                    </w:rPr>
                                  </w:pPr>
                                  <w:r>
                                    <w:rPr>
                                      <w:rFonts w:ascii="Arial" w:hAnsi="Arial" w:cs="Arial"/>
                                    </w:rPr>
                                    <w:t xml:space="preserve">MCA Project Support Officer/ Administrator </w:t>
                                  </w:r>
                                </w:p>
                              </w:txbxContent>
                            </v:textbox>
                            <w10:wrap anchorx="margin"/>
                          </v:roundrect>
                        </w:pict>
                      </mc:Fallback>
                    </mc:AlternateContent>
                  </w:r>
                  <w:r w:rsidR="008D1F73">
                    <w:rPr>
                      <w:rFonts w:ascii="Arial" w:eastAsia="Times New Roman" w:hAnsi="Arial" w:cs="Arial"/>
                      <w:noProof/>
                      <w:color w:val="FF0000"/>
                      <w:lang w:eastAsia="en-GB"/>
                    </w:rPr>
                    <mc:AlternateContent>
                      <mc:Choice Requires="wps">
                        <w:drawing>
                          <wp:anchor distT="0" distB="0" distL="114300" distR="114300" simplePos="0" relativeHeight="251683840" behindDoc="0" locked="0" layoutInCell="1" allowOverlap="1" wp14:anchorId="100D431C" wp14:editId="6A70ABDA">
                            <wp:simplePos x="0" y="0"/>
                            <wp:positionH relativeFrom="column">
                              <wp:posOffset>939165</wp:posOffset>
                            </wp:positionH>
                            <wp:positionV relativeFrom="paragraph">
                              <wp:posOffset>577215</wp:posOffset>
                            </wp:positionV>
                            <wp:extent cx="1076325"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0C670" id="Straight Arrow Connector 12" o:spid="_x0000_s1026" type="#_x0000_t32" style="position:absolute;margin-left:73.95pt;margin-top:45.45pt;width:84.7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"/>
                        </w:pict>
                      </mc:Fallback>
                    </mc:AlternateContent>
                  </w:r>
                  <w:r w:rsidR="008D1F73">
                    <w:rPr>
                      <w:rFonts w:ascii="Arial" w:eastAsia="Times New Roman" w:hAnsi="Arial" w:cs="Arial"/>
                      <w:noProof/>
                      <w:color w:val="FF0000"/>
                      <w:lang w:eastAsia="en-GB"/>
                    </w:rPr>
                    <mc:AlternateContent>
                      <mc:Choice Requires="wps">
                        <w:drawing>
                          <wp:anchor distT="0" distB="0" distL="114300" distR="114300" simplePos="0" relativeHeight="251682816" behindDoc="0" locked="0" layoutInCell="1" allowOverlap="1" wp14:anchorId="67D45333" wp14:editId="5DBE9AF3">
                            <wp:simplePos x="0" y="0"/>
                            <wp:positionH relativeFrom="column">
                              <wp:posOffset>939165</wp:posOffset>
                            </wp:positionH>
                            <wp:positionV relativeFrom="paragraph">
                              <wp:posOffset>1918970</wp:posOffset>
                            </wp:positionV>
                            <wp:extent cx="211455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1F870" id="Straight Arrow Connector 11" o:spid="_x0000_s1026" type="#_x0000_t32" style="position:absolute;margin-left:73.95pt;margin-top:151.1pt;width:166.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">
                            <v:stroke endarrow="block"/>
                          </v:shape>
                        </w:pict>
                      </mc:Fallback>
                    </mc:AlternateContent>
                  </w:r>
                  <w:r w:rsidR="008D1F73">
                    <w:rPr>
                      <w:rFonts w:ascii="Arial" w:eastAsia="Times New Roman" w:hAnsi="Arial" w:cs="Arial"/>
                      <w:noProof/>
                      <w:color w:val="FF0000"/>
                      <w:lang w:eastAsia="en-GB"/>
                    </w:rPr>
                    <mc:AlternateContent>
                      <mc:Choice Requires="wps">
                        <w:drawing>
                          <wp:anchor distT="0" distB="0" distL="114300" distR="114300" simplePos="0" relativeHeight="251681792" behindDoc="0" locked="0" layoutInCell="1" allowOverlap="1" wp14:anchorId="5788B70C" wp14:editId="2E17DA00">
                            <wp:simplePos x="0" y="0"/>
                            <wp:positionH relativeFrom="column">
                              <wp:posOffset>939165</wp:posOffset>
                            </wp:positionH>
                            <wp:positionV relativeFrom="paragraph">
                              <wp:posOffset>577215</wp:posOffset>
                            </wp:positionV>
                            <wp:extent cx="0" cy="1341755"/>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F78F7" id="Straight Arrow Connector 10" o:spid="_x0000_s1026" type="#_x0000_t32" style="position:absolute;margin-left:73.95pt;margin-top:45.45pt;width:0;height:10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"/>
                        </w:pict>
                      </mc:Fallback>
                    </mc:AlternateContent>
                  </w:r>
                  <w:r w:rsidR="008D1F73">
                    <w:rPr>
                      <w:rFonts w:ascii="Arial" w:eastAsia="Times New Roman" w:hAnsi="Arial" w:cs="Arial"/>
                      <w:noProof/>
                      <w:color w:val="FF0000"/>
                      <w:lang w:eastAsia="en-GB"/>
                    </w:rPr>
                    <mc:AlternateContent>
                      <mc:Choice Requires="wps">
                        <w:drawing>
                          <wp:anchor distT="0" distB="0" distL="114300" distR="114300" simplePos="0" relativeHeight="251680768" behindDoc="0" locked="0" layoutInCell="1" allowOverlap="1" wp14:anchorId="524067E0" wp14:editId="506359D7">
                            <wp:simplePos x="0" y="0"/>
                            <wp:positionH relativeFrom="column">
                              <wp:posOffset>3882390</wp:posOffset>
                            </wp:positionH>
                            <wp:positionV relativeFrom="paragraph">
                              <wp:posOffset>2319020</wp:posOffset>
                            </wp:positionV>
                            <wp:extent cx="40957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BEFFC" id="Straight Arrow Connector 8" o:spid="_x0000_s1026" type="#_x0000_t32" style="position:absolute;margin-left:305.7pt;margin-top:182.6pt;width:32.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">
                            <v:stroke endarrow="block"/>
                          </v:shape>
                        </w:pict>
                      </mc:Fallback>
                    </mc:AlternateContent>
                  </w:r>
                  <w:r w:rsidR="008D1F73">
                    <w:rPr>
                      <w:rFonts w:ascii="Arial" w:eastAsia="Times New Roman" w:hAnsi="Arial" w:cs="Arial"/>
                      <w:noProof/>
                      <w:color w:val="FF0000"/>
                      <w:lang w:eastAsia="en-GB"/>
                    </w:rPr>
                    <mc:AlternateContent>
                      <mc:Choice Requires="wps">
                        <w:drawing>
                          <wp:anchor distT="0" distB="0" distL="114300" distR="114300" simplePos="0" relativeHeight="251676672" behindDoc="0" locked="0" layoutInCell="1" allowOverlap="1" wp14:anchorId="5872AD86" wp14:editId="6851132C">
                            <wp:simplePos x="0" y="0"/>
                            <wp:positionH relativeFrom="column">
                              <wp:posOffset>3051810</wp:posOffset>
                            </wp:positionH>
                            <wp:positionV relativeFrom="paragraph">
                              <wp:posOffset>1728470</wp:posOffset>
                            </wp:positionV>
                            <wp:extent cx="635" cy="32385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D20A6" id="Straight Arrow Connector 6" o:spid="_x0000_s1026" type="#_x0000_t32" style="position:absolute;margin-left:240.3pt;margin-top:136.1pt;width:.0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">
                            <v:stroke endarrow="block"/>
                          </v:shape>
                        </w:pict>
                      </mc:Fallback>
                    </mc:AlternateContent>
                  </w:r>
                  <w:r w:rsidR="008D1F73">
                    <w:rPr>
                      <w:rFonts w:ascii="Arial" w:eastAsia="Times New Roman" w:hAnsi="Arial" w:cs="Arial"/>
                      <w:noProof/>
                      <w:color w:val="FF0000"/>
                      <w:lang w:eastAsia="en-GB"/>
                    </w:rPr>
                    <mc:AlternateContent>
                      <mc:Choice Requires="wps">
                        <w:drawing>
                          <wp:anchor distT="0" distB="0" distL="114300" distR="114300" simplePos="0" relativeHeight="251677696" behindDoc="0" locked="0" layoutInCell="1" allowOverlap="1" wp14:anchorId="077EB2E2" wp14:editId="3DED0CBF">
                            <wp:simplePos x="0" y="0"/>
                            <wp:positionH relativeFrom="column">
                              <wp:posOffset>3053080</wp:posOffset>
                            </wp:positionH>
                            <wp:positionV relativeFrom="paragraph">
                              <wp:posOffset>999490</wp:posOffset>
                            </wp:positionV>
                            <wp:extent cx="635" cy="267335"/>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98692" id="Straight Arrow Connector 4" o:spid="_x0000_s1026" type="#_x0000_t32" style="position:absolute;margin-left:240.4pt;margin-top:78.7pt;width:.05pt;height:2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">
                            <v:stroke endarrow="block"/>
                          </v:shape>
                        </w:pict>
                      </mc:Fallback>
                    </mc:AlternateContent>
                  </w:r>
                  <w:r w:rsidR="008D1F73">
                    <w:rPr>
                      <w:rFonts w:ascii="Arial" w:eastAsia="Times New Roman" w:hAnsi="Arial" w:cs="Arial"/>
                      <w:noProof/>
                      <w:color w:val="FF0000"/>
                      <w:lang w:eastAsia="en-GB"/>
                    </w:rPr>
                    <mc:AlternateContent>
                      <mc:Choice Requires="wps">
                        <w:drawing>
                          <wp:anchor distT="0" distB="0" distL="114300" distR="114300" simplePos="0" relativeHeight="251672576" behindDoc="0" locked="0" layoutInCell="1" allowOverlap="1" wp14:anchorId="22A129F9" wp14:editId="45AC49B8">
                            <wp:simplePos x="0" y="0"/>
                            <wp:positionH relativeFrom="column">
                              <wp:posOffset>2015490</wp:posOffset>
                            </wp:positionH>
                            <wp:positionV relativeFrom="paragraph">
                              <wp:posOffset>242570</wp:posOffset>
                            </wp:positionV>
                            <wp:extent cx="2143125" cy="711835"/>
                            <wp:effectExtent l="0" t="0" r="0" b="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711835"/>
                                    </a:xfrm>
                                    <a:prstGeom prst="roundRect">
                                      <a:avLst>
                                        <a:gd name="adj" fmla="val 16667"/>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A54506" w:rsidRPr="008D6416" w:rsidRDefault="00A54506" w:rsidP="00A54506">
                                        <w:pPr>
                                          <w:jc w:val="center"/>
                                          <w:rPr>
                                            <w:rFonts w:ascii="Arial" w:hAnsi="Arial" w:cs="Arial"/>
                                          </w:rPr>
                                        </w:pPr>
                                        <w:r>
                                          <w:rPr>
                                            <w:rFonts w:ascii="Arial" w:hAnsi="Arial" w:cs="Arial"/>
                                          </w:rPr>
                                          <w:t>MCA Lead</w:t>
                                        </w:r>
                                      </w:p>
                                      <w:p w:rsidR="000B7D7C" w:rsidRPr="008D6416" w:rsidRDefault="000B7D7C" w:rsidP="008D1F73">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A129F9" id="Rounded Rectangle 1" o:spid="_x0000_s1031" style="position:absolute;left:0;text-align:left;margin-left:158.7pt;margin-top:19.1pt;width:168.75pt;height:5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" strokecolor="#95b3d7" strokeweight="1pt">
                            <v:fill color2="#b8cce4" focus="100%" type="gradient"/>
                            <v:shadow on="t" color="#243f60" opacity=".5" offset="1pt"/>
                            <v:textbox>
                              <w:txbxContent>
                                <w:p w14:paraId="24130CDC" w14:textId="77777777" w:rsidR="00A54506" w:rsidRPr="008D6416" w:rsidRDefault="00A54506" w:rsidP="00A54506">
                                  <w:pPr>
                                    <w:jc w:val="center"/>
                                    <w:rPr>
                                      <w:rFonts w:ascii="Arial" w:hAnsi="Arial" w:cs="Arial"/>
                                    </w:rPr>
                                  </w:pPr>
                                  <w:r>
                                    <w:rPr>
                                      <w:rFonts w:ascii="Arial" w:hAnsi="Arial" w:cs="Arial"/>
                                    </w:rPr>
                                    <w:t>MCA Lead</w:t>
                                  </w:r>
                                </w:p>
                                <w:p w14:paraId="09E11CC1" w14:textId="77777777" w:rsidR="000B7D7C" w:rsidRPr="008D6416" w:rsidRDefault="000B7D7C" w:rsidP="008D1F73">
                                  <w:pPr>
                                    <w:jc w:val="center"/>
                                    <w:rPr>
                                      <w:rFonts w:ascii="Arial" w:hAnsi="Arial" w:cs="Arial"/>
                                    </w:rPr>
                                  </w:pPr>
                                </w:p>
                              </w:txbxContent>
                            </v:textbox>
                          </v:roundrect>
                        </w:pict>
                      </mc:Fallback>
                    </mc:AlternateContent>
                  </w:r>
                </w:p>
              </w:tc>
            </w:tr>
          </w:tbl>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B6713D">
        <w:trPr>
          <w:trHeight w:val="62"/>
        </w:trPr>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BD1CF8" w:rsidRPr="00BD1CF8" w:rsidRDefault="00BD1CF8" w:rsidP="00BD1CF8">
            <w:pPr>
              <w:jc w:val="both"/>
              <w:rPr>
                <w:rFonts w:eastAsia="Times New Roman" w:cstheme="minorHAnsi"/>
                <w:b/>
                <w:bCs/>
              </w:rPr>
            </w:pPr>
            <w:r w:rsidRPr="00D348A5">
              <w:rPr>
                <w:rFonts w:eastAsia="Times New Roman" w:cstheme="minorHAnsi"/>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BD1CF8" w:rsidRDefault="00BD1CF8" w:rsidP="00ED356C">
            <w:pPr>
              <w:rPr>
                <w:rFonts w:cstheme="minorHAnsi"/>
                <w:bCs/>
              </w:rPr>
            </w:pPr>
          </w:p>
          <w:p w:rsidR="00EB350B" w:rsidRDefault="0045303C" w:rsidP="00ED356C">
            <w:pPr>
              <w:rPr>
                <w:rFonts w:cstheme="minorHAnsi"/>
                <w:bCs/>
              </w:rPr>
            </w:pPr>
            <w:r w:rsidRPr="009A6647">
              <w:rPr>
                <w:rFonts w:cstheme="minorHAnsi"/>
                <w:bCs/>
              </w:rPr>
              <w:t>The post holder is managed</w:t>
            </w:r>
            <w:r w:rsidR="00B6713D">
              <w:rPr>
                <w:rFonts w:cstheme="minorHAnsi"/>
                <w:bCs/>
              </w:rPr>
              <w:t xml:space="preserve"> </w:t>
            </w:r>
            <w:r w:rsidR="00666CC4">
              <w:rPr>
                <w:rFonts w:cstheme="minorHAnsi"/>
                <w:bCs/>
              </w:rPr>
              <w:t>MCA / LPS Lead</w:t>
            </w:r>
            <w:r w:rsidRPr="009A6647">
              <w:rPr>
                <w:rFonts w:cstheme="minorHAnsi"/>
                <w:bCs/>
              </w:rPr>
              <w:t xml:space="preserve"> and will organise their own day to day activities and ta</w:t>
            </w:r>
            <w:r>
              <w:rPr>
                <w:rFonts w:cstheme="minorHAnsi"/>
                <w:bCs/>
              </w:rPr>
              <w:t>s</w:t>
            </w:r>
            <w:r w:rsidRPr="009A6647">
              <w:rPr>
                <w:rFonts w:cstheme="minorHAnsi"/>
                <w:bCs/>
              </w:rPr>
              <w:t>ks and al</w:t>
            </w:r>
            <w:r w:rsidR="00666CC4">
              <w:rPr>
                <w:rFonts w:cstheme="minorHAnsi"/>
                <w:bCs/>
              </w:rPr>
              <w:t xml:space="preserve">locate to staff as appropriate and </w:t>
            </w:r>
            <w:r w:rsidR="00B6713D" w:rsidRPr="00666CC4">
              <w:rPr>
                <w:rFonts w:cstheme="minorHAnsi"/>
                <w:bCs/>
              </w:rPr>
              <w:t xml:space="preserve">will arrange </w:t>
            </w:r>
            <w:r w:rsidRPr="009A6647">
              <w:rPr>
                <w:rFonts w:cstheme="minorHAnsi"/>
                <w:bCs/>
              </w:rPr>
              <w:t>staff cover as and when necessary.</w:t>
            </w:r>
          </w:p>
          <w:p w:rsidR="0045303C" w:rsidRPr="00A37038" w:rsidRDefault="0045303C"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8D1F73" w:rsidTr="00884334">
        <w:tc>
          <w:tcPr>
            <w:tcW w:w="10206" w:type="dxa"/>
            <w:tcBorders>
              <w:bottom w:val="single" w:sz="4" w:space="0" w:color="auto"/>
            </w:tcBorders>
          </w:tcPr>
          <w:p w:rsidR="008D1F73" w:rsidRDefault="008D1F73" w:rsidP="008D1F73">
            <w:pPr>
              <w:jc w:val="both"/>
              <w:rPr>
                <w:rFonts w:cstheme="minorHAnsi"/>
                <w:bCs/>
              </w:rPr>
            </w:pPr>
            <w:r w:rsidRPr="008D1F73">
              <w:rPr>
                <w:rFonts w:eastAsia="Calibri" w:cstheme="minorHAnsi"/>
              </w:rPr>
              <w:t>The post holder will be required to adhere to the organisations standards of customer care</w:t>
            </w:r>
            <w:r w:rsidRPr="00666CC4">
              <w:rPr>
                <w:rFonts w:eastAsia="Calibri" w:cstheme="minorHAnsi"/>
              </w:rPr>
              <w:t xml:space="preserve">. </w:t>
            </w:r>
            <w:r w:rsidR="00B6713D" w:rsidRPr="00666CC4">
              <w:rPr>
                <w:rFonts w:eastAsia="Calibri" w:cstheme="minorHAnsi"/>
              </w:rPr>
              <w:t xml:space="preserve"> They will welcome</w:t>
            </w:r>
            <w:r w:rsidRPr="00666CC4">
              <w:rPr>
                <w:rFonts w:cstheme="minorHAnsi"/>
                <w:bCs/>
              </w:rPr>
              <w:t xml:space="preserve"> visitors and deal</w:t>
            </w:r>
            <w:r w:rsidRPr="008D1F73">
              <w:rPr>
                <w:rFonts w:cstheme="minorHAnsi"/>
                <w:bCs/>
              </w:rPr>
              <w:t xml:space="preserve"> with patients, their families and advocates in a confidential and sensitive manner</w:t>
            </w:r>
            <w:r w:rsidR="00B6713D" w:rsidRPr="00666CC4">
              <w:rPr>
                <w:rFonts w:cstheme="minorHAnsi"/>
                <w:bCs/>
              </w:rPr>
              <w:t>.  T</w:t>
            </w:r>
            <w:r w:rsidRPr="00666CC4">
              <w:rPr>
                <w:rFonts w:cstheme="minorHAnsi"/>
                <w:bCs/>
              </w:rPr>
              <w:t>his</w:t>
            </w:r>
            <w:r w:rsidRPr="008D1F73">
              <w:rPr>
                <w:rFonts w:cstheme="minorHAnsi"/>
                <w:bCs/>
              </w:rPr>
              <w:t xml:space="preserve"> could be face to face or over the phone and may require tact, </w:t>
            </w:r>
            <w:r w:rsidRPr="008D1F73">
              <w:rPr>
                <w:rFonts w:cstheme="minorHAnsi"/>
                <w:bCs/>
                <w:color w:val="000000"/>
              </w:rPr>
              <w:t xml:space="preserve">persuasion and negotiation skills </w:t>
            </w:r>
            <w:r w:rsidRPr="008D1F73">
              <w:rPr>
                <w:rFonts w:cstheme="minorHAnsi"/>
                <w:bCs/>
              </w:rPr>
              <w:t>to exchange information relating to all aspects of the patien</w:t>
            </w:r>
            <w:r w:rsidRPr="00666CC4">
              <w:rPr>
                <w:rFonts w:cstheme="minorHAnsi"/>
                <w:bCs/>
              </w:rPr>
              <w:t>ts</w:t>
            </w:r>
            <w:r w:rsidR="0010263A" w:rsidRPr="00666CC4">
              <w:rPr>
                <w:rFonts w:cstheme="minorHAnsi"/>
                <w:bCs/>
              </w:rPr>
              <w:t>’</w:t>
            </w:r>
            <w:r w:rsidRPr="008D1F73">
              <w:rPr>
                <w:rFonts w:cstheme="minorHAnsi"/>
                <w:bCs/>
              </w:rPr>
              <w:t xml:space="preserve"> care.</w:t>
            </w:r>
          </w:p>
          <w:p w:rsidR="00666CC4" w:rsidRDefault="00666CC4" w:rsidP="008D1F73">
            <w:pPr>
              <w:jc w:val="both"/>
              <w:rPr>
                <w:rFonts w:cstheme="minorHAnsi"/>
                <w:bCs/>
              </w:rPr>
            </w:pPr>
          </w:p>
          <w:p w:rsidR="00666CC4" w:rsidRPr="004A0990" w:rsidRDefault="004A0990" w:rsidP="004A0990">
            <w:pPr>
              <w:spacing w:line="276" w:lineRule="auto"/>
              <w:contextualSpacing/>
              <w:jc w:val="both"/>
              <w:rPr>
                <w:rFonts w:cstheme="minorHAnsi"/>
                <w:bCs/>
              </w:rPr>
            </w:pPr>
            <w:r>
              <w:rPr>
                <w:rFonts w:cstheme="minorHAnsi"/>
                <w:bCs/>
              </w:rPr>
              <w:t>They will also p</w:t>
            </w:r>
            <w:r w:rsidR="00666CC4" w:rsidRPr="004A0990">
              <w:rPr>
                <w:rFonts w:cstheme="minorHAnsi"/>
                <w:bCs/>
              </w:rPr>
              <w:t xml:space="preserve">rovide and receive complex or sensitive information and </w:t>
            </w:r>
            <w:r>
              <w:rPr>
                <w:rFonts w:cstheme="minorHAnsi"/>
                <w:bCs/>
              </w:rPr>
              <w:t>give</w:t>
            </w:r>
            <w:r w:rsidR="00666CC4" w:rsidRPr="004A0990">
              <w:rPr>
                <w:rFonts w:cstheme="minorHAnsi"/>
                <w:bCs/>
              </w:rPr>
              <w:t xml:space="preserve"> advice</w:t>
            </w:r>
            <w:r>
              <w:rPr>
                <w:rFonts w:cstheme="minorHAnsi"/>
                <w:bCs/>
              </w:rPr>
              <w:t xml:space="preserve"> and</w:t>
            </w:r>
            <w:r w:rsidR="00666CC4" w:rsidRPr="004A0990">
              <w:rPr>
                <w:rFonts w:cstheme="minorHAnsi"/>
                <w:bCs/>
              </w:rPr>
              <w:t xml:space="preserve"> instruction to individuals.  </w:t>
            </w:r>
            <w:r>
              <w:rPr>
                <w:rFonts w:cstheme="minorHAnsi"/>
                <w:bCs/>
              </w:rPr>
              <w:t>The post holder will e</w:t>
            </w:r>
            <w:r w:rsidR="00666CC4" w:rsidRPr="004A0990">
              <w:rPr>
                <w:rFonts w:cstheme="minorHAnsi"/>
                <w:bCs/>
              </w:rPr>
              <w:t>xchange information with patients, relatives and staff on a variety of departmental matters and procedures, including anxious patients and relatives, or those with cultural or language difficulties</w:t>
            </w:r>
            <w:r>
              <w:rPr>
                <w:rFonts w:cstheme="minorHAnsi"/>
                <w:bCs/>
              </w:rPr>
              <w:t xml:space="preserve"> and c</w:t>
            </w:r>
            <w:r w:rsidR="00666CC4" w:rsidRPr="004A0990">
              <w:rPr>
                <w:rFonts w:cstheme="minorHAnsi"/>
                <w:bCs/>
              </w:rPr>
              <w:t>ommunicate complicated administrative information to staff from other departments, and/or external contacts.</w:t>
            </w:r>
          </w:p>
          <w:p w:rsidR="00666CC4" w:rsidRPr="008D1F73" w:rsidRDefault="00666CC4" w:rsidP="008D1F73">
            <w:pPr>
              <w:jc w:val="both"/>
              <w:rPr>
                <w:rFonts w:cstheme="minorHAnsi"/>
                <w:bCs/>
              </w:rPr>
            </w:pPr>
          </w:p>
          <w:p w:rsidR="008D1F73" w:rsidRPr="008D1F73" w:rsidRDefault="008D1F73" w:rsidP="008D1F73">
            <w:pPr>
              <w:jc w:val="both"/>
              <w:rPr>
                <w:rFonts w:cstheme="minorHAnsi"/>
                <w:bCs/>
              </w:rPr>
            </w:pPr>
            <w:r w:rsidRPr="008D1F73">
              <w:rPr>
                <w:rFonts w:cstheme="minorHAnsi"/>
                <w:bCs/>
              </w:rPr>
              <w:t xml:space="preserve">To courteously and efficiently receive enquiries (including telephone calls), taking messages and ensuring that these are passed on to the appropriate person. </w:t>
            </w:r>
            <w:r w:rsidR="0010263A">
              <w:rPr>
                <w:rFonts w:cstheme="minorHAnsi"/>
                <w:bCs/>
              </w:rPr>
              <w:t xml:space="preserve"> </w:t>
            </w:r>
            <w:r w:rsidRPr="008D1F73">
              <w:rPr>
                <w:rFonts w:cstheme="minorHAnsi"/>
                <w:bCs/>
              </w:rPr>
              <w:t>To communicate effectively with staff and clients within partner agency organisations in a confidential and sensitive manner. This may include GP’s, healthcare professionals, hospital departments, external agencies and referral centres.</w:t>
            </w:r>
          </w:p>
          <w:p w:rsidR="008D1F73" w:rsidRPr="008D1F73" w:rsidRDefault="008D1F73" w:rsidP="008D1F73">
            <w:pPr>
              <w:jc w:val="both"/>
              <w:rPr>
                <w:rFonts w:cstheme="minorHAnsi"/>
                <w:bCs/>
              </w:rPr>
            </w:pPr>
          </w:p>
          <w:p w:rsidR="0087013E" w:rsidRDefault="008D1F73" w:rsidP="00777C24">
            <w:pPr>
              <w:pStyle w:val="PlainText"/>
              <w:jc w:val="both"/>
              <w:rPr>
                <w:rFonts w:asciiTheme="minorHAnsi" w:hAnsiTheme="minorHAnsi" w:cstheme="minorHAnsi"/>
                <w:szCs w:val="22"/>
              </w:rPr>
            </w:pPr>
            <w:r w:rsidRPr="008D1F73">
              <w:rPr>
                <w:rFonts w:asciiTheme="minorHAnsi" w:hAnsiTheme="minorHAnsi" w:cstheme="minorHAnsi"/>
                <w:szCs w:val="22"/>
              </w:rPr>
              <w:t>The post holder will be expected to behave in accordance with the Trust's values of demonstrating compassion, striving for excellence, respecting diversity, acting with integrity and listen</w:t>
            </w:r>
            <w:r w:rsidR="00EA7322">
              <w:rPr>
                <w:rFonts w:asciiTheme="minorHAnsi" w:hAnsiTheme="minorHAnsi" w:cstheme="minorHAnsi"/>
                <w:szCs w:val="22"/>
              </w:rPr>
              <w:t>ing to</w:t>
            </w:r>
            <w:r w:rsidRPr="008D1F73">
              <w:rPr>
                <w:rFonts w:asciiTheme="minorHAnsi" w:hAnsiTheme="minorHAnsi" w:cstheme="minorHAnsi"/>
                <w:szCs w:val="22"/>
              </w:rPr>
              <w:t xml:space="preserve"> and supporting others. </w:t>
            </w:r>
          </w:p>
          <w:p w:rsidR="0045303C" w:rsidRPr="008D1F73" w:rsidRDefault="0045303C" w:rsidP="00777C24">
            <w:pPr>
              <w:pStyle w:val="PlainText"/>
              <w:jc w:val="both"/>
              <w:rPr>
                <w:rFonts w:asciiTheme="minorHAnsi" w:hAnsiTheme="minorHAnsi" w:cstheme="minorHAnsi"/>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8D1F73" w:rsidTr="00884334">
        <w:tc>
          <w:tcPr>
            <w:tcW w:w="10206" w:type="dxa"/>
            <w:tcBorders>
              <w:bottom w:val="single" w:sz="4" w:space="0" w:color="auto"/>
            </w:tcBorders>
          </w:tcPr>
          <w:p w:rsidR="008D1F73" w:rsidRPr="008D1F73" w:rsidRDefault="00A4319B" w:rsidP="008D1F73">
            <w:pPr>
              <w:jc w:val="both"/>
              <w:rPr>
                <w:rFonts w:cstheme="minorHAnsi"/>
              </w:rPr>
            </w:pPr>
            <w:r>
              <w:rPr>
                <w:rFonts w:cstheme="minorHAnsi"/>
              </w:rPr>
              <w:t xml:space="preserve">Judgements </w:t>
            </w:r>
            <w:proofErr w:type="gramStart"/>
            <w:r>
              <w:rPr>
                <w:rFonts w:cstheme="minorHAnsi"/>
              </w:rPr>
              <w:t xml:space="preserve">on </w:t>
            </w:r>
            <w:r w:rsidR="008D1F73" w:rsidRPr="008D1F73">
              <w:rPr>
                <w:rFonts w:cstheme="minorHAnsi"/>
              </w:rPr>
              <w:t xml:space="preserve"> facts</w:t>
            </w:r>
            <w:proofErr w:type="gramEnd"/>
            <w:r w:rsidR="008D1F73" w:rsidRPr="008D1F73">
              <w:rPr>
                <w:rFonts w:cstheme="minorHAnsi"/>
              </w:rPr>
              <w:t xml:space="preserve"> requiring interpretation and comparing options which may involve exercising judgement when dealing with patient, staff or external contacts. Resolving minor problems with regard to patient records, personnel and payroll. Ability to use initiative and take appropriate action in absence of team/manager.</w:t>
            </w:r>
          </w:p>
          <w:p w:rsidR="0087013E" w:rsidRPr="008D1F73" w:rsidRDefault="0087013E" w:rsidP="00F607B2">
            <w:pPr>
              <w:jc w:val="both"/>
              <w:rPr>
                <w:rFonts w:cstheme="minorHAnsi"/>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DC432E" w:rsidTr="00884334">
        <w:tc>
          <w:tcPr>
            <w:tcW w:w="10206" w:type="dxa"/>
            <w:tcBorders>
              <w:bottom w:val="single" w:sz="4" w:space="0" w:color="auto"/>
            </w:tcBorders>
          </w:tcPr>
          <w:p w:rsidR="008D1F73" w:rsidRPr="00DC432E" w:rsidRDefault="008D1F73" w:rsidP="008D1F73">
            <w:pPr>
              <w:pStyle w:val="BodyText3"/>
              <w:jc w:val="both"/>
              <w:rPr>
                <w:rFonts w:cstheme="minorHAnsi"/>
                <w:sz w:val="22"/>
                <w:szCs w:val="22"/>
              </w:rPr>
            </w:pPr>
            <w:r w:rsidRPr="00DC432E">
              <w:rPr>
                <w:rFonts w:cstheme="minorHAnsi"/>
                <w:sz w:val="22"/>
                <w:szCs w:val="22"/>
              </w:rPr>
              <w:t>The ability to work using own initiative, prioritise and manage time effectively to meet deadlines. The post holder will be responsible for diary management, collation and distribution of case notes.</w:t>
            </w:r>
          </w:p>
          <w:p w:rsidR="008D1F73" w:rsidRPr="00DC432E" w:rsidRDefault="008D1F73" w:rsidP="008D1F73">
            <w:pPr>
              <w:pStyle w:val="BodyText3"/>
              <w:jc w:val="both"/>
              <w:rPr>
                <w:rFonts w:cstheme="minorHAnsi"/>
                <w:sz w:val="22"/>
                <w:szCs w:val="22"/>
              </w:rPr>
            </w:pPr>
            <w:r w:rsidRPr="00DC432E">
              <w:rPr>
                <w:rFonts w:cstheme="minorHAnsi"/>
                <w:sz w:val="22"/>
                <w:szCs w:val="22"/>
              </w:rPr>
              <w:t xml:space="preserve">The post holder will have close working relationships with all areas within the </w:t>
            </w:r>
            <w:r w:rsidR="0010263A" w:rsidRPr="00666CC4">
              <w:rPr>
                <w:rFonts w:cstheme="minorHAnsi"/>
                <w:sz w:val="22"/>
                <w:szCs w:val="22"/>
              </w:rPr>
              <w:t>T</w:t>
            </w:r>
            <w:r w:rsidRPr="00666CC4">
              <w:rPr>
                <w:rFonts w:cstheme="minorHAnsi"/>
                <w:sz w:val="22"/>
                <w:szCs w:val="22"/>
              </w:rPr>
              <w:t>r</w:t>
            </w:r>
            <w:r w:rsidRPr="00DC432E">
              <w:rPr>
                <w:rFonts w:cstheme="minorHAnsi"/>
                <w:sz w:val="22"/>
                <w:szCs w:val="22"/>
              </w:rPr>
              <w:t>ust where patients may be deprived of their liberty.  This may involve liaison between these departments and the LPS Team in order to manage the statutory responsibilities of the Trust.</w:t>
            </w:r>
          </w:p>
          <w:p w:rsidR="0087013E" w:rsidRPr="0045303C" w:rsidRDefault="008D1F73" w:rsidP="0045303C">
            <w:pPr>
              <w:pStyle w:val="BodyText3"/>
              <w:rPr>
                <w:rFonts w:cstheme="minorHAnsi"/>
                <w:color w:val="000000"/>
                <w:sz w:val="22"/>
                <w:szCs w:val="22"/>
              </w:rPr>
            </w:pPr>
            <w:r w:rsidRPr="00DC432E">
              <w:rPr>
                <w:rFonts w:cstheme="minorHAnsi"/>
                <w:color w:val="000000"/>
                <w:sz w:val="22"/>
                <w:szCs w:val="22"/>
              </w:rPr>
              <w:t xml:space="preserve">The post holder will plan and organise meetings with other professionals/agencies.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DC432E" w:rsidTr="00884334">
        <w:tc>
          <w:tcPr>
            <w:tcW w:w="10206" w:type="dxa"/>
            <w:tcBorders>
              <w:bottom w:val="single" w:sz="4" w:space="0" w:color="auto"/>
            </w:tcBorders>
          </w:tcPr>
          <w:p w:rsidR="0087013E" w:rsidRPr="00DC432E" w:rsidRDefault="00DC432E" w:rsidP="00DC432E">
            <w:pPr>
              <w:pStyle w:val="BodyText3"/>
              <w:jc w:val="both"/>
              <w:rPr>
                <w:rFonts w:cstheme="minorHAnsi"/>
              </w:rPr>
            </w:pPr>
            <w:r w:rsidRPr="00DC432E">
              <w:rPr>
                <w:rFonts w:cstheme="minorHAnsi"/>
                <w:sz w:val="22"/>
                <w:szCs w:val="22"/>
              </w:rPr>
              <w:t xml:space="preserve">The post holder is required to put the patient, as the first priority, at the centre of all activities. The post holder will have </w:t>
            </w:r>
            <w:r w:rsidRPr="00666CC4">
              <w:rPr>
                <w:rFonts w:cstheme="minorHAnsi"/>
                <w:sz w:val="22"/>
                <w:szCs w:val="22"/>
              </w:rPr>
              <w:t xml:space="preserve">regular </w:t>
            </w:r>
            <w:r w:rsidRPr="00DC432E">
              <w:rPr>
                <w:rFonts w:cstheme="minorHAnsi"/>
                <w:sz w:val="22"/>
                <w:szCs w:val="22"/>
              </w:rPr>
              <w:t>contact with patients/clients by phone or face to face and will provide non-medical information and advice to patients and carers.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DC432E" w:rsidTr="00884334">
        <w:tc>
          <w:tcPr>
            <w:tcW w:w="10206" w:type="dxa"/>
            <w:tcBorders>
              <w:bottom w:val="single" w:sz="4" w:space="0" w:color="auto"/>
            </w:tcBorders>
          </w:tcPr>
          <w:p w:rsidR="008F7D36" w:rsidRDefault="00DC432E" w:rsidP="00777C24">
            <w:pPr>
              <w:jc w:val="both"/>
              <w:rPr>
                <w:rFonts w:cstheme="minorHAnsi"/>
              </w:rPr>
            </w:pPr>
            <w:r w:rsidRPr="00DC432E">
              <w:rPr>
                <w:rFonts w:cstheme="minorHAnsi"/>
              </w:rPr>
              <w:t>Participate in policy and service development. Follow Trust policies, make comments on proposals and implement administration policies and propos</w:t>
            </w:r>
            <w:r w:rsidR="0010263A">
              <w:rPr>
                <w:rFonts w:cstheme="minorHAnsi"/>
              </w:rPr>
              <w:t>e</w:t>
            </w:r>
            <w:r w:rsidR="00666CC4">
              <w:rPr>
                <w:rFonts w:cstheme="minorHAnsi"/>
                <w:strike/>
              </w:rPr>
              <w:t xml:space="preserve"> </w:t>
            </w:r>
            <w:r w:rsidRPr="00DC432E">
              <w:rPr>
                <w:rFonts w:cstheme="minorHAnsi"/>
              </w:rPr>
              <w:t>changes to working practices for their own area</w:t>
            </w:r>
            <w:r w:rsidR="00777C24">
              <w:rPr>
                <w:rFonts w:cstheme="minorHAnsi"/>
              </w:rPr>
              <w:t>.</w:t>
            </w:r>
          </w:p>
          <w:p w:rsidR="0045303C" w:rsidRPr="00DC432E" w:rsidRDefault="0045303C" w:rsidP="00777C24">
            <w:pPr>
              <w:jc w:val="both"/>
              <w:rPr>
                <w:rFonts w:cstheme="minorHAnsi"/>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777C24" w:rsidTr="00884334">
        <w:tc>
          <w:tcPr>
            <w:tcW w:w="10206" w:type="dxa"/>
            <w:tcBorders>
              <w:bottom w:val="single" w:sz="4" w:space="0" w:color="auto"/>
            </w:tcBorders>
          </w:tcPr>
          <w:p w:rsidR="00777C24" w:rsidRDefault="00777C24" w:rsidP="00777C24">
            <w:pPr>
              <w:jc w:val="both"/>
              <w:rPr>
                <w:rFonts w:cstheme="minorHAnsi"/>
              </w:rPr>
            </w:pPr>
            <w:r w:rsidRPr="00777C24">
              <w:rPr>
                <w:rFonts w:cstheme="minorHAnsi"/>
              </w:rPr>
              <w:t>The post holder will receipt deliveries and monitor stock levels of stationery</w:t>
            </w:r>
            <w:r w:rsidR="0010263A">
              <w:rPr>
                <w:rFonts w:cstheme="minorHAnsi"/>
              </w:rPr>
              <w:t xml:space="preserve"> </w:t>
            </w:r>
            <w:r w:rsidR="0010263A" w:rsidRPr="00666CC4">
              <w:rPr>
                <w:rFonts w:cstheme="minorHAnsi"/>
              </w:rPr>
              <w:t>and equipment</w:t>
            </w:r>
            <w:r w:rsidRPr="00666CC4">
              <w:rPr>
                <w:rFonts w:cstheme="minorHAnsi"/>
              </w:rPr>
              <w:t>.</w:t>
            </w:r>
          </w:p>
          <w:p w:rsidR="00777C24" w:rsidRDefault="00777C24" w:rsidP="00777C24">
            <w:pPr>
              <w:jc w:val="both"/>
              <w:rPr>
                <w:rFonts w:cstheme="minorHAnsi"/>
              </w:rPr>
            </w:pPr>
          </w:p>
          <w:p w:rsidR="00777C24" w:rsidRPr="00777C24" w:rsidRDefault="00777C24" w:rsidP="00777C24">
            <w:pPr>
              <w:jc w:val="both"/>
              <w:rPr>
                <w:rFonts w:cstheme="minorHAnsi"/>
              </w:rPr>
            </w:pPr>
            <w:r w:rsidRPr="00777C24">
              <w:rPr>
                <w:rFonts w:cstheme="minorHAnsi"/>
              </w:rPr>
              <w:t>To ensure the efficient and effective use of all resources used within the course of one’s own duties, maintaining an awareness of the financial impact of inappropriate use.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777C24" w:rsidTr="00884334">
        <w:tc>
          <w:tcPr>
            <w:tcW w:w="10206" w:type="dxa"/>
            <w:tcBorders>
              <w:bottom w:val="single" w:sz="4" w:space="0" w:color="auto"/>
            </w:tcBorders>
          </w:tcPr>
          <w:p w:rsidR="00777C24" w:rsidRPr="00777C24" w:rsidRDefault="00777C24" w:rsidP="00777C24">
            <w:pPr>
              <w:jc w:val="both"/>
              <w:rPr>
                <w:rFonts w:cstheme="minorHAnsi"/>
              </w:rPr>
            </w:pPr>
            <w:r w:rsidRPr="00777C24">
              <w:rPr>
                <w:rFonts w:cstheme="minorHAnsi"/>
              </w:rPr>
              <w:t>Maintain and update own training relevant to post. Ta</w:t>
            </w:r>
            <w:r w:rsidRPr="00666CC4">
              <w:rPr>
                <w:rFonts w:cstheme="minorHAnsi"/>
              </w:rPr>
              <w:t>k</w:t>
            </w:r>
            <w:r w:rsidR="0010263A" w:rsidRPr="00666CC4">
              <w:rPr>
                <w:rFonts w:cstheme="minorHAnsi"/>
              </w:rPr>
              <w:t>e</w:t>
            </w:r>
            <w:r w:rsidRPr="00777C24">
              <w:rPr>
                <w:rFonts w:cstheme="minorHAnsi"/>
              </w:rPr>
              <w:t xml:space="preserve"> an active part in the development review of own work suggesting areas for learning and development in the coming year.</w:t>
            </w:r>
          </w:p>
          <w:p w:rsidR="00777C24" w:rsidRPr="00777C24" w:rsidRDefault="00777C24" w:rsidP="00777C24">
            <w:pPr>
              <w:jc w:val="both"/>
              <w:rPr>
                <w:rFonts w:cstheme="minorHAnsi"/>
              </w:rPr>
            </w:pPr>
          </w:p>
          <w:p w:rsidR="00777C24" w:rsidRPr="00777C24" w:rsidRDefault="00777C24" w:rsidP="00777C24">
            <w:pPr>
              <w:jc w:val="both"/>
              <w:rPr>
                <w:rFonts w:cstheme="minorHAnsi"/>
                <w:b/>
              </w:rPr>
            </w:pPr>
            <w:r w:rsidRPr="00777C24">
              <w:rPr>
                <w:rFonts w:cstheme="minorHAnsi"/>
              </w:rPr>
              <w:t xml:space="preserve">Demonstrate duties to new starters, and allocate and check work of other administrative staff. </w:t>
            </w:r>
            <w:r w:rsidR="0010263A">
              <w:rPr>
                <w:rFonts w:cstheme="minorHAnsi"/>
              </w:rPr>
              <w:t xml:space="preserve"> </w:t>
            </w:r>
            <w:r w:rsidR="00EA73B8">
              <w:rPr>
                <w:rFonts w:cstheme="minorHAnsi"/>
              </w:rPr>
              <w:t>To p</w:t>
            </w:r>
            <w:r w:rsidRPr="00777C24">
              <w:rPr>
                <w:rFonts w:cstheme="minorHAnsi"/>
              </w:rPr>
              <w:t xml:space="preserve">rovide </w:t>
            </w:r>
            <w:r w:rsidR="00EA73B8">
              <w:rPr>
                <w:rFonts w:cstheme="minorHAnsi"/>
              </w:rPr>
              <w:t xml:space="preserve">support for the recruitment process and to deliver </w:t>
            </w:r>
            <w:r w:rsidRPr="00777C24">
              <w:rPr>
                <w:rFonts w:cstheme="minorHAnsi"/>
              </w:rPr>
              <w:t>on the job training for new staff and work experience students, taking an active part in the development review of own work, suggesting areas for learning and development in the coming year.</w:t>
            </w:r>
          </w:p>
          <w:p w:rsidR="00D44AB0" w:rsidRPr="00777C24" w:rsidRDefault="00D44AB0" w:rsidP="00F607B2">
            <w:pPr>
              <w:jc w:val="both"/>
              <w:rPr>
                <w:rFonts w:cstheme="minorHAnsi"/>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777C24" w:rsidTr="00884334">
        <w:tc>
          <w:tcPr>
            <w:tcW w:w="10206" w:type="dxa"/>
            <w:tcBorders>
              <w:bottom w:val="single" w:sz="4" w:space="0" w:color="auto"/>
            </w:tcBorders>
          </w:tcPr>
          <w:p w:rsidR="00777C24" w:rsidRPr="00777C24" w:rsidRDefault="00777C24" w:rsidP="00777C24">
            <w:pPr>
              <w:jc w:val="both"/>
              <w:rPr>
                <w:rFonts w:cstheme="minorHAnsi"/>
              </w:rPr>
            </w:pPr>
            <w:r w:rsidRPr="00777C24">
              <w:rPr>
                <w:rFonts w:cstheme="minorHAnsi"/>
              </w:rPr>
              <w:t xml:space="preserve">Daily use of IT programmes relevant to the work area including medical records systems. Responsible for records management (creation, storage, archive, retrieval of records) in line with Trust policies and procedures. The post holder will modify systems and processes during the continual review for efficient services. </w:t>
            </w:r>
          </w:p>
          <w:p w:rsidR="00777C24" w:rsidRPr="00777C24" w:rsidRDefault="00EA73B8" w:rsidP="00777C24">
            <w:pPr>
              <w:jc w:val="both"/>
              <w:rPr>
                <w:rFonts w:cstheme="minorHAnsi"/>
              </w:rPr>
            </w:pPr>
            <w:r>
              <w:rPr>
                <w:rFonts w:cstheme="minorHAnsi"/>
              </w:rPr>
              <w:lastRenderedPageBreak/>
              <w:t>To develop manage and monitor all databases relevant to the role.</w:t>
            </w:r>
          </w:p>
          <w:p w:rsidR="00777C24" w:rsidRPr="00777C24" w:rsidRDefault="00777C24" w:rsidP="00777C24">
            <w:pPr>
              <w:jc w:val="both"/>
              <w:rPr>
                <w:rFonts w:cstheme="minorHAnsi"/>
                <w:color w:val="000000"/>
              </w:rPr>
            </w:pPr>
            <w:r w:rsidRPr="00777C24">
              <w:rPr>
                <w:rFonts w:cstheme="minorHAnsi"/>
              </w:rPr>
              <w:t>The post holder will t</w:t>
            </w:r>
            <w:r w:rsidRPr="00777C24">
              <w:rPr>
                <w:rFonts w:cstheme="minorHAnsi"/>
                <w:color w:val="000000"/>
              </w:rPr>
              <w:t>ranscribe minutes of meetings and medical notes/letters.</w:t>
            </w:r>
          </w:p>
          <w:p w:rsidR="00D44AB0" w:rsidRPr="00777C24" w:rsidRDefault="00D44AB0" w:rsidP="00F607B2">
            <w:pPr>
              <w:jc w:val="both"/>
              <w:rPr>
                <w:rFonts w:cstheme="minorHAnsi"/>
              </w:rPr>
            </w:pPr>
          </w:p>
        </w:tc>
      </w:tr>
      <w:tr w:rsidR="00D44AB0" w:rsidRPr="00F607B2" w:rsidTr="00DE7BC5">
        <w:trPr>
          <w:trHeight w:val="349"/>
        </w:trPr>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777C24" w:rsidTr="00884334">
        <w:tc>
          <w:tcPr>
            <w:tcW w:w="10206" w:type="dxa"/>
            <w:tcBorders>
              <w:bottom w:val="single" w:sz="4" w:space="0" w:color="auto"/>
            </w:tcBorders>
          </w:tcPr>
          <w:p w:rsidR="00D44AB0" w:rsidRDefault="00777C24" w:rsidP="00F607B2">
            <w:pPr>
              <w:jc w:val="both"/>
              <w:rPr>
                <w:rFonts w:cstheme="minorHAnsi"/>
              </w:rPr>
            </w:pPr>
            <w:r w:rsidRPr="00777C24">
              <w:rPr>
                <w:rFonts w:cstheme="minorHAnsi"/>
              </w:rPr>
              <w:t xml:space="preserve">Comply with Trust’s requirements and undertake surveys as necessary to own work. </w:t>
            </w:r>
          </w:p>
          <w:p w:rsidR="0045303C" w:rsidRPr="00777C24" w:rsidRDefault="0045303C" w:rsidP="00F607B2">
            <w:pPr>
              <w:jc w:val="both"/>
              <w:rPr>
                <w:rFonts w:cstheme="minorHAnsi"/>
                <w:b/>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777C24" w:rsidTr="00884334">
        <w:tc>
          <w:tcPr>
            <w:tcW w:w="10206" w:type="dxa"/>
            <w:tcBorders>
              <w:bottom w:val="single" w:sz="4" w:space="0" w:color="auto"/>
            </w:tcBorders>
          </w:tcPr>
          <w:p w:rsidR="007D3A41" w:rsidRDefault="00777C24" w:rsidP="00F607B2">
            <w:pPr>
              <w:jc w:val="both"/>
              <w:rPr>
                <w:rFonts w:cstheme="minorHAnsi"/>
              </w:rPr>
            </w:pPr>
            <w:r w:rsidRPr="00777C24">
              <w:rPr>
                <w:rFonts w:cstheme="minorHAnsi"/>
              </w:rPr>
              <w:t>The post holder will have advanced keyboard skills for the purposes of audio typing.</w:t>
            </w:r>
          </w:p>
          <w:p w:rsidR="0045303C" w:rsidRPr="00777C24" w:rsidRDefault="0045303C" w:rsidP="00F607B2">
            <w:pPr>
              <w:jc w:val="both"/>
              <w:rPr>
                <w:rFonts w:cstheme="minorHAnsi"/>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777C24" w:rsidRPr="00777C24" w:rsidTr="00884334">
        <w:tc>
          <w:tcPr>
            <w:tcW w:w="10206" w:type="dxa"/>
            <w:tcBorders>
              <w:bottom w:val="single" w:sz="4" w:space="0" w:color="auto"/>
            </w:tcBorders>
          </w:tcPr>
          <w:p w:rsidR="0045303C" w:rsidRPr="00EA73B8" w:rsidRDefault="0045303C" w:rsidP="000B7D7C">
            <w:pPr>
              <w:pStyle w:val="BodyText3"/>
            </w:pPr>
            <w:r w:rsidRPr="0010263A">
              <w:rPr>
                <w:rFonts w:cstheme="minorHAnsi"/>
                <w:sz w:val="22"/>
                <w:szCs w:val="22"/>
              </w:rPr>
              <w:t xml:space="preserve">Combination of sitting, standing, walking/ </w:t>
            </w:r>
            <w:r w:rsidR="0010263A" w:rsidRPr="00EA73B8">
              <w:rPr>
                <w:rFonts w:cstheme="minorHAnsi"/>
                <w:sz w:val="22"/>
                <w:szCs w:val="22"/>
              </w:rPr>
              <w:t>f</w:t>
            </w:r>
            <w:r w:rsidRPr="00EA73B8">
              <w:rPr>
                <w:rFonts w:cstheme="minorHAnsi"/>
                <w:sz w:val="22"/>
                <w:szCs w:val="22"/>
              </w:rPr>
              <w:t>requent</w:t>
            </w:r>
            <w:r w:rsidRPr="0010263A">
              <w:rPr>
                <w:rFonts w:cstheme="minorHAnsi"/>
                <w:sz w:val="22"/>
                <w:szCs w:val="22"/>
              </w:rPr>
              <w:t xml:space="preserve"> sitting or standing in a restricted position; Occasional moderate effort for several short periods. </w:t>
            </w:r>
            <w:r w:rsidR="0010263A" w:rsidRPr="0010263A">
              <w:rPr>
                <w:rFonts w:cstheme="minorHAnsi"/>
                <w:sz w:val="22"/>
                <w:szCs w:val="22"/>
              </w:rPr>
              <w:t xml:space="preserve"> </w:t>
            </w:r>
            <w:r w:rsidRPr="0010263A">
              <w:rPr>
                <w:rFonts w:cstheme="minorHAnsi"/>
                <w:sz w:val="22"/>
                <w:szCs w:val="22"/>
              </w:rPr>
              <w:t>Keyboard work for long periods; lifting case notes; pushing notes trolleys; moving equipment</w:t>
            </w:r>
            <w:r w:rsidRPr="00EA73B8">
              <w:rPr>
                <w:rFonts w:cstheme="minorHAnsi"/>
                <w:sz w:val="22"/>
                <w:szCs w:val="22"/>
              </w:rPr>
              <w:t>.</w:t>
            </w:r>
            <w:r w:rsidR="00357FA8" w:rsidRPr="00EA73B8">
              <w:rPr>
                <w:rFonts w:cstheme="minorHAnsi"/>
                <w:sz w:val="22"/>
                <w:szCs w:val="22"/>
              </w:rPr>
              <w:t xml:space="preserve"> </w:t>
            </w:r>
            <w:r w:rsidR="0010263A" w:rsidRPr="00EA73B8">
              <w:rPr>
                <w:rFonts w:cstheme="minorHAnsi"/>
                <w:sz w:val="22"/>
                <w:szCs w:val="22"/>
              </w:rPr>
              <w:t xml:space="preserve"> Undertaking a range of duties covering for other admin staff during sickness, absences and annual leave. This may involve travelling and working in other units.</w:t>
            </w:r>
          </w:p>
          <w:p w:rsidR="00700613" w:rsidRPr="00777C24" w:rsidRDefault="00700613" w:rsidP="003E26C9">
            <w:pPr>
              <w:rPr>
                <w:rFonts w:cstheme="minorHAnsi"/>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777C24" w:rsidTr="00884334">
        <w:tc>
          <w:tcPr>
            <w:tcW w:w="10206" w:type="dxa"/>
            <w:tcBorders>
              <w:bottom w:val="single" w:sz="4" w:space="0" w:color="auto"/>
            </w:tcBorders>
          </w:tcPr>
          <w:p w:rsidR="0045303C" w:rsidRDefault="0045303C" w:rsidP="0045303C">
            <w:r>
              <w:t xml:space="preserve">Frequent need for high levels of concentration; work pattern unpredictable. </w:t>
            </w:r>
            <w:r w:rsidR="0010263A">
              <w:t xml:space="preserve"> </w:t>
            </w:r>
            <w:r>
              <w:t>Interruptions from medical staff, external agencies and competing priorities.</w:t>
            </w:r>
          </w:p>
          <w:p w:rsidR="0084654F" w:rsidRPr="00777C24" w:rsidRDefault="0084654F" w:rsidP="00777C24">
            <w:pPr>
              <w:pStyle w:val="BodyText3"/>
              <w:rPr>
                <w:rFonts w:cstheme="minorHAnsi"/>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84654F" w:rsidRDefault="0045303C" w:rsidP="004A0990">
            <w:r>
              <w:t xml:space="preserve">Exposure to distressing or emotional circumstances is indirect but frequent.  Type documents of a distressing nature, may deal with distressed patients or bereaved relatives. </w:t>
            </w:r>
            <w:r w:rsidR="000B7D7C">
              <w:t xml:space="preserve"> </w:t>
            </w:r>
            <w:r w:rsidR="004A0990">
              <w:t>Deal with staffing issues.</w:t>
            </w:r>
          </w:p>
          <w:p w:rsidR="004A0990" w:rsidRPr="00777C24" w:rsidRDefault="004A0990" w:rsidP="004A0990">
            <w:pPr>
              <w:rPr>
                <w:rFonts w:ascii="Arial" w:hAnsi="Arial" w:cs="Arial"/>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777C24" w:rsidTr="00884334">
        <w:tc>
          <w:tcPr>
            <w:tcW w:w="10206" w:type="dxa"/>
            <w:tcBorders>
              <w:bottom w:val="single" w:sz="4" w:space="0" w:color="auto"/>
            </w:tcBorders>
          </w:tcPr>
          <w:p w:rsidR="0045303C" w:rsidRDefault="0045303C" w:rsidP="0045303C">
            <w:r>
              <w:t xml:space="preserve">Use VDU equipment more or less continuously.  </w:t>
            </w:r>
          </w:p>
          <w:p w:rsidR="0084654F" w:rsidRPr="00777C24" w:rsidRDefault="0084654F" w:rsidP="00F607B2">
            <w:pPr>
              <w:jc w:val="both"/>
              <w:rPr>
                <w:rFonts w:cstheme="minorHAnsi"/>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700613" w:rsidRDefault="000C1FB8" w:rsidP="00F607B2">
            <w:pPr>
              <w:jc w:val="both"/>
              <w:rPr>
                <w:rFonts w:cstheme="minorHAnsi"/>
              </w:rPr>
            </w:pPr>
            <w:r w:rsidRPr="00700613">
              <w:rPr>
                <w:rFonts w:cstheme="minorHAnsi"/>
              </w:rPr>
              <w:t>T</w:t>
            </w:r>
            <w:r w:rsidR="003B43F4" w:rsidRPr="00700613">
              <w:rPr>
                <w:rFonts w:cstheme="minorHAnsi"/>
              </w:rPr>
              <w:t>ake part in regular performance appraisal.</w:t>
            </w:r>
          </w:p>
          <w:p w:rsidR="003B43F4" w:rsidRPr="00700613" w:rsidRDefault="003B43F4" w:rsidP="00F607B2">
            <w:pPr>
              <w:jc w:val="both"/>
              <w:rPr>
                <w:rFonts w:cstheme="minorHAnsi"/>
              </w:rPr>
            </w:pPr>
          </w:p>
          <w:p w:rsidR="003B43F4" w:rsidRPr="00700613" w:rsidRDefault="000C1FB8" w:rsidP="00F607B2">
            <w:pPr>
              <w:jc w:val="both"/>
              <w:rPr>
                <w:rFonts w:cstheme="minorHAnsi"/>
              </w:rPr>
            </w:pPr>
            <w:r w:rsidRPr="00700613">
              <w:rPr>
                <w:rFonts w:cstheme="minorHAnsi"/>
              </w:rPr>
              <w:t>U</w:t>
            </w:r>
            <w:r w:rsidR="003B43F4" w:rsidRPr="00700613">
              <w:rPr>
                <w:rFonts w:cstheme="minorHAnsi"/>
              </w:rPr>
              <w:t>ndertake any training required in order to maintain competency including mandatory training, e.g. Manual Handling</w:t>
            </w:r>
            <w:r w:rsidR="000B7D7C">
              <w:rPr>
                <w:rFonts w:cstheme="minorHAnsi"/>
              </w:rPr>
              <w:t>.</w:t>
            </w:r>
          </w:p>
          <w:p w:rsidR="003B43F4" w:rsidRPr="00700613" w:rsidRDefault="003B43F4" w:rsidP="00F607B2">
            <w:pPr>
              <w:jc w:val="both"/>
              <w:rPr>
                <w:rFonts w:cstheme="minorHAnsi"/>
              </w:rPr>
            </w:pPr>
          </w:p>
          <w:p w:rsidR="003B43F4" w:rsidRPr="00700613" w:rsidRDefault="000C1FB8" w:rsidP="00F607B2">
            <w:pPr>
              <w:jc w:val="both"/>
              <w:rPr>
                <w:rFonts w:cstheme="minorHAnsi"/>
              </w:rPr>
            </w:pPr>
            <w:r w:rsidRPr="00700613">
              <w:rPr>
                <w:rFonts w:cstheme="minorHAnsi"/>
              </w:rPr>
              <w:t>C</w:t>
            </w:r>
            <w:r w:rsidR="003B43F4" w:rsidRPr="00700613">
              <w:rPr>
                <w:rFonts w:cstheme="minorHAnsi"/>
              </w:rPr>
              <w:t>ontribute to and work wi</w:t>
            </w:r>
            <w:r w:rsidR="000B7D7C">
              <w:rPr>
                <w:rFonts w:cstheme="minorHAnsi"/>
              </w:rPr>
              <w:t>thin a safe working environment.</w:t>
            </w:r>
          </w:p>
          <w:p w:rsidR="003B43F4" w:rsidRPr="00700613" w:rsidRDefault="003B43F4" w:rsidP="00F607B2">
            <w:pPr>
              <w:jc w:val="both"/>
              <w:rPr>
                <w:rFonts w:cstheme="minorHAnsi"/>
                <w:b/>
              </w:rPr>
            </w:pPr>
          </w:p>
          <w:p w:rsidR="003B43F4" w:rsidRPr="00700613" w:rsidRDefault="00B735BB" w:rsidP="00F607B2">
            <w:pPr>
              <w:jc w:val="both"/>
              <w:rPr>
                <w:rFonts w:cstheme="minorHAnsi"/>
              </w:rPr>
            </w:pPr>
            <w:r w:rsidRPr="00700613">
              <w:rPr>
                <w:rFonts w:cstheme="minorHAnsi"/>
              </w:rPr>
              <w:t>You are</w:t>
            </w:r>
            <w:r w:rsidR="003B43F4" w:rsidRPr="00700613">
              <w:rPr>
                <w:rFonts w:cstheme="minorHAnsi"/>
              </w:rPr>
              <w:t xml:space="preserve"> expected to comply with Trust Infection Control Policies and conduct </w:t>
            </w:r>
            <w:r w:rsidR="000B7D7C" w:rsidRPr="00EA73B8">
              <w:rPr>
                <w:rFonts w:cstheme="minorHAnsi"/>
              </w:rPr>
              <w:t>yourself</w:t>
            </w:r>
            <w:r w:rsidR="003B43F4" w:rsidRPr="000B7D7C">
              <w:rPr>
                <w:rFonts w:cstheme="minorHAnsi"/>
              </w:rPr>
              <w:t xml:space="preserve"> </w:t>
            </w:r>
            <w:r w:rsidR="003B43F4" w:rsidRPr="00700613">
              <w:rPr>
                <w:rFonts w:cstheme="minorHAnsi"/>
              </w:rPr>
              <w:t>at all times in such a manner as to minimise the risk of healthcare associated infection</w:t>
            </w:r>
            <w:r w:rsidR="000B7D7C">
              <w:rPr>
                <w:rFonts w:cstheme="minorHAnsi"/>
              </w:rPr>
              <w:t>.</w:t>
            </w:r>
          </w:p>
          <w:p w:rsidR="003B43F4" w:rsidRPr="00700613" w:rsidRDefault="003B43F4" w:rsidP="00F607B2">
            <w:pPr>
              <w:tabs>
                <w:tab w:val="left" w:pos="720"/>
                <w:tab w:val="left" w:pos="1440"/>
                <w:tab w:val="left" w:pos="2160"/>
                <w:tab w:val="left" w:pos="2880"/>
                <w:tab w:val="left" w:pos="3600"/>
                <w:tab w:val="left" w:pos="4320"/>
                <w:tab w:val="left" w:pos="5040"/>
                <w:tab w:val="left" w:pos="6480"/>
              </w:tabs>
              <w:ind w:left="720"/>
              <w:jc w:val="both"/>
              <w:rPr>
                <w:rFonts w:cstheme="minorHAnsi"/>
              </w:rPr>
            </w:pPr>
          </w:p>
          <w:p w:rsidR="003B43F4" w:rsidRPr="00700613" w:rsidRDefault="003B43F4" w:rsidP="00F607B2">
            <w:pPr>
              <w:tabs>
                <w:tab w:val="left" w:pos="720"/>
                <w:tab w:val="left" w:pos="1440"/>
                <w:tab w:val="left" w:pos="2160"/>
                <w:tab w:val="left" w:pos="2880"/>
                <w:tab w:val="left" w:pos="3600"/>
                <w:tab w:val="left" w:pos="4320"/>
                <w:tab w:val="left" w:pos="5040"/>
                <w:tab w:val="left" w:pos="6480"/>
              </w:tabs>
              <w:jc w:val="both"/>
              <w:rPr>
                <w:rFonts w:cstheme="minorHAnsi"/>
              </w:rPr>
            </w:pPr>
            <w:r w:rsidRPr="00700613">
              <w:rPr>
                <w:rFonts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700613" w:rsidRDefault="00F73F8D" w:rsidP="00F607B2">
            <w:pPr>
              <w:tabs>
                <w:tab w:val="left" w:pos="720"/>
                <w:tab w:val="left" w:pos="1440"/>
                <w:tab w:val="left" w:pos="2160"/>
                <w:tab w:val="left" w:pos="2880"/>
                <w:tab w:val="left" w:pos="3600"/>
                <w:tab w:val="left" w:pos="4320"/>
                <w:tab w:val="left" w:pos="5040"/>
                <w:tab w:val="left" w:pos="6480"/>
              </w:tabs>
              <w:jc w:val="both"/>
              <w:rPr>
                <w:rFonts w:cstheme="minorHAnsi"/>
              </w:rPr>
            </w:pPr>
          </w:p>
          <w:p w:rsidR="00F73F8D" w:rsidRPr="00700613" w:rsidRDefault="00F73F8D" w:rsidP="00F73F8D">
            <w:pPr>
              <w:rPr>
                <w:rFonts w:cstheme="minorHAnsi"/>
              </w:rPr>
            </w:pPr>
            <w:r w:rsidRPr="00700613">
              <w:rPr>
                <w:rFonts w:cstheme="minorHAnsi"/>
              </w:rPr>
              <w:t xml:space="preserve">You must </w:t>
            </w:r>
            <w:r w:rsidR="001568A8" w:rsidRPr="00700613">
              <w:rPr>
                <w:rFonts w:cstheme="minorHAnsi"/>
              </w:rPr>
              <w:t xml:space="preserve">also </w:t>
            </w:r>
            <w:r w:rsidRPr="00700613">
              <w:rPr>
                <w:rFonts w:cstheme="minorHAnsi"/>
              </w:rPr>
              <w:t>take responsibility for your workplace health and wellbeing:</w:t>
            </w:r>
          </w:p>
          <w:p w:rsidR="00F73F8D" w:rsidRPr="00700613"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700613">
              <w:rPr>
                <w:rFonts w:asciiTheme="minorHAnsi" w:eastAsiaTheme="minorHAnsi" w:hAnsiTheme="minorHAnsi" w:cstheme="minorHAnsi"/>
                <w:szCs w:val="22"/>
                <w:lang w:eastAsia="en-US"/>
              </w:rPr>
              <w:t>When required, gain support from Occupational Health, Human Resources or other sources.</w:t>
            </w:r>
          </w:p>
          <w:p w:rsidR="00F73F8D" w:rsidRPr="00700613"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700613">
              <w:rPr>
                <w:rFonts w:asciiTheme="minorHAnsi" w:eastAsiaTheme="minorHAnsi" w:hAnsiTheme="minorHAnsi" w:cstheme="minorHAnsi"/>
                <w:szCs w:val="22"/>
                <w:lang w:eastAsia="en-US"/>
              </w:rPr>
              <w:t>Familiarise yourself with the health and wellbeing support available from policies and/or Occupational Health.</w:t>
            </w:r>
          </w:p>
          <w:p w:rsidR="00F73F8D" w:rsidRPr="00700613"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700613">
              <w:rPr>
                <w:rFonts w:asciiTheme="minorHAnsi" w:eastAsiaTheme="minorHAnsi" w:hAnsiTheme="minorHAnsi" w:cstheme="minorHAnsi"/>
                <w:szCs w:val="22"/>
                <w:lang w:eastAsia="en-US"/>
              </w:rPr>
              <w:t xml:space="preserve">Follow the Trust’s health and wellbeing vision of healthy body, healthy mind, healthy you. </w:t>
            </w:r>
          </w:p>
          <w:p w:rsidR="000C32E3" w:rsidRPr="00700613" w:rsidRDefault="00ED356C" w:rsidP="000C32E3">
            <w:pPr>
              <w:pStyle w:val="ListParagraph"/>
              <w:numPr>
                <w:ilvl w:val="0"/>
                <w:numId w:val="5"/>
              </w:numPr>
              <w:spacing w:before="0"/>
              <w:jc w:val="left"/>
              <w:rPr>
                <w:rFonts w:asciiTheme="minorHAnsi" w:eastAsiaTheme="minorHAnsi" w:hAnsiTheme="minorHAnsi" w:cstheme="minorHAnsi"/>
                <w:szCs w:val="22"/>
                <w:lang w:eastAsia="en-US"/>
              </w:rPr>
            </w:pPr>
            <w:r w:rsidRPr="00700613">
              <w:rPr>
                <w:rFonts w:asciiTheme="minorHAnsi" w:eastAsiaTheme="minorHAnsi" w:hAnsiTheme="minorHAnsi" w:cstheme="minorHAnsi"/>
                <w:szCs w:val="22"/>
                <w:lang w:eastAsia="en-US"/>
              </w:rPr>
              <w:t>Undertake a Display Screen Equipment assessment (DES) if appropriate to role</w:t>
            </w:r>
            <w:r w:rsidR="00DC08BE" w:rsidRPr="00700613">
              <w:rPr>
                <w:rFonts w:asciiTheme="minorHAnsi" w:eastAsiaTheme="minorHAnsi" w:hAnsiTheme="minorHAnsi" w:cstheme="minorHAnsi"/>
                <w:szCs w:val="22"/>
                <w:lang w:eastAsia="en-US"/>
              </w:rPr>
              <w:t>.</w:t>
            </w: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45303C">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45303C" w:rsidRPr="0045303C" w:rsidTr="00884334">
        <w:tc>
          <w:tcPr>
            <w:tcW w:w="10206" w:type="dxa"/>
            <w:shd w:val="clear" w:color="auto" w:fill="auto"/>
          </w:tcPr>
          <w:p w:rsidR="00B735BB" w:rsidRPr="000B7D7C" w:rsidRDefault="00B735BB" w:rsidP="00F607B2">
            <w:pPr>
              <w:jc w:val="both"/>
              <w:rPr>
                <w:rFonts w:cstheme="minorHAnsi"/>
                <w:lang w:eastAsia="en-GB"/>
              </w:rPr>
            </w:pPr>
            <w:r w:rsidRPr="000B7D7C">
              <w:rPr>
                <w:rFonts w:cstheme="minorHAnsi"/>
                <w:lang w:eastAsia="en-GB"/>
              </w:rPr>
              <w:t>This post has been identified as involving access to vulnerable adults and/or children and in line with Trust policy successful applicants will be required to undertake a Disclosure &amp; Barring Service Disclosure Check.</w:t>
            </w:r>
          </w:p>
          <w:p w:rsidR="0045303C" w:rsidRPr="000B7D7C" w:rsidRDefault="0045303C" w:rsidP="00F607B2">
            <w:pPr>
              <w:jc w:val="both"/>
              <w:rPr>
                <w:rFonts w:cstheme="minorHAnsi"/>
                <w:b/>
                <w:highlight w:val="yellow"/>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777C24" w:rsidTr="00884334">
        <w:tc>
          <w:tcPr>
            <w:tcW w:w="10206" w:type="dxa"/>
          </w:tcPr>
          <w:p w:rsidR="008D6EE5" w:rsidRPr="00777C24" w:rsidRDefault="008D6EE5" w:rsidP="00F607B2">
            <w:pPr>
              <w:pStyle w:val="BodyText"/>
              <w:jc w:val="both"/>
              <w:rPr>
                <w:rFonts w:asciiTheme="minorHAnsi" w:hAnsiTheme="minorHAnsi" w:cstheme="minorHAnsi"/>
                <w:b w:val="0"/>
                <w:sz w:val="22"/>
                <w:szCs w:val="22"/>
              </w:rPr>
            </w:pPr>
            <w:r w:rsidRPr="00777C24">
              <w:rPr>
                <w:rFonts w:asciiTheme="minorHAnsi" w:hAnsiTheme="minorHAnsi" w:cstheme="minorHAnsi"/>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777C24">
              <w:rPr>
                <w:rFonts w:asciiTheme="minorHAnsi" w:hAnsiTheme="minorHAnsi" w:cstheme="minorHAnsi"/>
                <w:b w:val="0"/>
                <w:sz w:val="22"/>
                <w:szCs w:val="22"/>
              </w:rPr>
              <w:t>m</w:t>
            </w:r>
            <w:r w:rsidRPr="00777C24">
              <w:rPr>
                <w:rFonts w:asciiTheme="minorHAnsi" w:hAnsiTheme="minorHAnsi" w:cstheme="minorHAnsi"/>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735BB" w:rsidRPr="00777C24" w:rsidRDefault="00B735BB" w:rsidP="00B735BB">
            <w:pPr>
              <w:pStyle w:val="ListParagraph"/>
              <w:ind w:left="33"/>
              <w:rPr>
                <w:rFonts w:asciiTheme="minorHAnsi" w:hAnsiTheme="minorHAnsi" w:cstheme="minorHAnsi"/>
                <w:szCs w:val="22"/>
                <w:lang w:val="en-US"/>
              </w:rPr>
            </w:pPr>
            <w:r w:rsidRPr="00777C24">
              <w:rPr>
                <w:rFonts w:asciiTheme="minorHAnsi" w:hAnsiTheme="minorHAnsi" w:cstheme="minorHAnsi"/>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Pr="00777C24" w:rsidRDefault="00B735BB" w:rsidP="0088512F">
            <w:pPr>
              <w:rPr>
                <w:rFonts w:eastAsia="Times New Roman" w:cstheme="minorHAnsi"/>
              </w:rPr>
            </w:pPr>
          </w:p>
          <w:p w:rsidR="0088512F" w:rsidRPr="00777C24" w:rsidRDefault="0088512F" w:rsidP="0088512F">
            <w:pPr>
              <w:rPr>
                <w:rFonts w:eastAsia="Times New Roman" w:cstheme="minorHAnsi"/>
              </w:rPr>
            </w:pPr>
            <w:r w:rsidRPr="00777C24">
              <w:rPr>
                <w:rFonts w:eastAsia="Times New Roman" w:cstheme="minorHAnsi"/>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777C24" w:rsidRDefault="002B7A29" w:rsidP="00BD7483">
            <w:pPr>
              <w:ind w:left="-709"/>
              <w:rPr>
                <w:rFonts w:cstheme="minorHAnsi"/>
              </w:rPr>
            </w:pPr>
            <w:r w:rsidRPr="00777C24">
              <w:rPr>
                <w:rFonts w:cstheme="minorHAnsi"/>
              </w:rPr>
              <w:t>T</w:t>
            </w:r>
            <w:r w:rsidRPr="00777C24">
              <w:rPr>
                <w:rFonts w:cstheme="minorHAnsi"/>
                <w:i/>
                <w:iCs/>
              </w:rPr>
              <w:t xml:space="preserve">his </w:t>
            </w:r>
            <w:r w:rsidRPr="00777C24">
              <w:rPr>
                <w:rFonts w:cstheme="minorHAnsi"/>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702205" w:rsidP="0045303C">
            <w:pPr>
              <w:jc w:val="both"/>
              <w:rPr>
                <w:rFonts w:ascii="Arial" w:hAnsi="Arial" w:cs="Arial"/>
              </w:rPr>
            </w:pPr>
            <w:r w:rsidRPr="00702205">
              <w:rPr>
                <w:rFonts w:ascii="Arial" w:hAnsi="Arial" w:cs="Arial"/>
              </w:rPr>
              <w:t>Administrator (Mental Capacity Act)</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5A3AAB" w:rsidTr="008F7D36">
        <w:tc>
          <w:tcPr>
            <w:tcW w:w="7641" w:type="dxa"/>
          </w:tcPr>
          <w:p w:rsidR="001D2D93" w:rsidRPr="005A3AAB" w:rsidRDefault="001D2D93" w:rsidP="00884334">
            <w:pPr>
              <w:jc w:val="both"/>
              <w:rPr>
                <w:rFonts w:cstheme="minorHAnsi"/>
                <w:b/>
              </w:rPr>
            </w:pPr>
            <w:r w:rsidRPr="005A3AAB">
              <w:rPr>
                <w:rFonts w:cstheme="minorHAnsi"/>
                <w:b/>
              </w:rPr>
              <w:t>QUALIFICATION/ SPECIAL TRAINING</w:t>
            </w:r>
          </w:p>
          <w:p w:rsidR="00777C24" w:rsidRPr="005A3AAB" w:rsidRDefault="00777C24" w:rsidP="00884334">
            <w:pPr>
              <w:jc w:val="both"/>
              <w:rPr>
                <w:rFonts w:cstheme="minorHAnsi"/>
                <w:color w:val="FF0000"/>
              </w:rPr>
            </w:pPr>
          </w:p>
          <w:p w:rsidR="005A3AAB" w:rsidRPr="005A3AAB" w:rsidRDefault="005A3AAB" w:rsidP="005A3AAB">
            <w:pPr>
              <w:tabs>
                <w:tab w:val="left" w:pos="720"/>
              </w:tabs>
              <w:jc w:val="both"/>
              <w:rPr>
                <w:rFonts w:cstheme="minorHAnsi"/>
              </w:rPr>
            </w:pPr>
            <w:r w:rsidRPr="005A3AAB">
              <w:rPr>
                <w:rFonts w:cstheme="minorHAnsi"/>
              </w:rPr>
              <w:t>Good Standard of Education</w:t>
            </w:r>
          </w:p>
          <w:p w:rsidR="005A3AAB" w:rsidRPr="005A3AAB" w:rsidRDefault="005A3AAB" w:rsidP="005A3AAB">
            <w:pPr>
              <w:tabs>
                <w:tab w:val="left" w:pos="720"/>
              </w:tabs>
              <w:jc w:val="both"/>
              <w:rPr>
                <w:rFonts w:cstheme="minorHAnsi"/>
              </w:rPr>
            </w:pPr>
          </w:p>
          <w:p w:rsidR="005A3AAB" w:rsidRPr="005A3AAB" w:rsidRDefault="005A3AAB" w:rsidP="005A3AAB">
            <w:pPr>
              <w:tabs>
                <w:tab w:val="left" w:pos="720"/>
              </w:tabs>
              <w:jc w:val="both"/>
              <w:rPr>
                <w:rFonts w:cstheme="minorHAnsi"/>
              </w:rPr>
            </w:pPr>
            <w:r w:rsidRPr="005A3AAB">
              <w:rPr>
                <w:rFonts w:cstheme="minorHAnsi"/>
              </w:rPr>
              <w:t>Relevant keyboard qualification (Advanced) i.e. RSA III</w:t>
            </w:r>
          </w:p>
          <w:p w:rsidR="005A3AAB" w:rsidRPr="005A3AAB" w:rsidRDefault="005A3AAB" w:rsidP="005A3AAB">
            <w:pPr>
              <w:tabs>
                <w:tab w:val="left" w:pos="720"/>
              </w:tabs>
              <w:jc w:val="both"/>
              <w:rPr>
                <w:rFonts w:cstheme="minorHAnsi"/>
              </w:rPr>
            </w:pPr>
          </w:p>
          <w:p w:rsidR="005A3AAB" w:rsidRPr="005A3AAB" w:rsidRDefault="005A3AAB" w:rsidP="005A3AAB">
            <w:pPr>
              <w:tabs>
                <w:tab w:val="left" w:pos="720"/>
              </w:tabs>
              <w:jc w:val="both"/>
              <w:rPr>
                <w:rFonts w:cstheme="minorHAnsi"/>
              </w:rPr>
            </w:pPr>
            <w:r w:rsidRPr="005A3AAB">
              <w:rPr>
                <w:rFonts w:cstheme="minorHAnsi"/>
              </w:rPr>
              <w:t>NVQ 3 Business Administration or Team Leadership or Customer Care or equivalent experience</w:t>
            </w:r>
          </w:p>
          <w:p w:rsidR="005A3AAB" w:rsidRPr="005A3AAB" w:rsidRDefault="005A3AAB" w:rsidP="005A3AAB">
            <w:pPr>
              <w:tabs>
                <w:tab w:val="left" w:pos="720"/>
              </w:tabs>
              <w:jc w:val="both"/>
              <w:rPr>
                <w:rFonts w:cstheme="minorHAnsi"/>
              </w:rPr>
            </w:pPr>
          </w:p>
          <w:p w:rsidR="005A3AAB" w:rsidRPr="005A3AAB" w:rsidRDefault="005A3AAB" w:rsidP="005A3AAB">
            <w:pPr>
              <w:tabs>
                <w:tab w:val="left" w:pos="720"/>
              </w:tabs>
              <w:jc w:val="both"/>
              <w:rPr>
                <w:rFonts w:cstheme="minorHAnsi"/>
              </w:rPr>
            </w:pPr>
            <w:r w:rsidRPr="005A3AAB">
              <w:rPr>
                <w:rFonts w:cstheme="minorHAnsi"/>
              </w:rPr>
              <w:t>Additional relevant knowledge acquired through further experience</w:t>
            </w:r>
          </w:p>
          <w:p w:rsidR="001D2D93" w:rsidRPr="005A3AAB" w:rsidRDefault="000E5016" w:rsidP="00884334">
            <w:pPr>
              <w:jc w:val="both"/>
              <w:rPr>
                <w:rFonts w:cstheme="minorHAnsi"/>
                <w:color w:val="FF0000"/>
              </w:rPr>
            </w:pPr>
            <w:r w:rsidRPr="005A3AAB">
              <w:rPr>
                <w:rFonts w:cstheme="minorHAnsi"/>
                <w:color w:val="FF0000"/>
              </w:rPr>
              <w:t xml:space="preserve"> </w:t>
            </w:r>
          </w:p>
        </w:tc>
        <w:tc>
          <w:tcPr>
            <w:tcW w:w="1398" w:type="dxa"/>
          </w:tcPr>
          <w:p w:rsidR="001D2D93" w:rsidRPr="005A3AAB" w:rsidRDefault="001D2D93" w:rsidP="00884334">
            <w:pPr>
              <w:jc w:val="both"/>
              <w:rPr>
                <w:rFonts w:cstheme="minorHAnsi"/>
              </w:rPr>
            </w:pPr>
          </w:p>
          <w:p w:rsidR="000C32E3" w:rsidRPr="005A3AAB" w:rsidRDefault="000C32E3" w:rsidP="00884334">
            <w:pPr>
              <w:jc w:val="both"/>
              <w:rPr>
                <w:rFonts w:cstheme="minorHAnsi"/>
              </w:rPr>
            </w:pPr>
          </w:p>
          <w:p w:rsidR="005A3AAB" w:rsidRPr="005A3AAB" w:rsidRDefault="005A3AAB" w:rsidP="00884334">
            <w:pPr>
              <w:jc w:val="both"/>
              <w:rPr>
                <w:rFonts w:cstheme="minorHAnsi"/>
              </w:rPr>
            </w:pPr>
            <w:r w:rsidRPr="005A3AAB">
              <w:rPr>
                <w:rFonts w:cstheme="minorHAnsi"/>
              </w:rPr>
              <w:t>E</w:t>
            </w:r>
          </w:p>
          <w:p w:rsidR="005A3AAB" w:rsidRPr="005A3AAB" w:rsidRDefault="005A3AAB" w:rsidP="00884334">
            <w:pPr>
              <w:jc w:val="both"/>
              <w:rPr>
                <w:rFonts w:cstheme="minorHAnsi"/>
              </w:rPr>
            </w:pPr>
          </w:p>
          <w:p w:rsidR="005A3AAB" w:rsidRPr="005A3AAB" w:rsidRDefault="005A3AAB" w:rsidP="00884334">
            <w:pPr>
              <w:jc w:val="both"/>
              <w:rPr>
                <w:rFonts w:cstheme="minorHAnsi"/>
              </w:rPr>
            </w:pPr>
            <w:r w:rsidRPr="005A3AAB">
              <w:rPr>
                <w:rFonts w:cstheme="minorHAnsi"/>
              </w:rPr>
              <w:t>E</w:t>
            </w:r>
          </w:p>
          <w:p w:rsidR="005A3AAB" w:rsidRPr="005A3AAB" w:rsidRDefault="005A3AAB" w:rsidP="00884334">
            <w:pPr>
              <w:jc w:val="both"/>
              <w:rPr>
                <w:rFonts w:cstheme="minorHAnsi"/>
              </w:rPr>
            </w:pPr>
          </w:p>
          <w:p w:rsidR="005A3AAB" w:rsidRPr="005A3AAB" w:rsidRDefault="005A3AAB" w:rsidP="00884334">
            <w:pPr>
              <w:jc w:val="both"/>
              <w:rPr>
                <w:rFonts w:cstheme="minorHAnsi"/>
              </w:rPr>
            </w:pPr>
            <w:r w:rsidRPr="005A3AAB">
              <w:rPr>
                <w:rFonts w:cstheme="minorHAnsi"/>
              </w:rPr>
              <w:t>E</w:t>
            </w:r>
          </w:p>
          <w:p w:rsidR="005A3AAB" w:rsidRPr="005A3AAB" w:rsidRDefault="005A3AAB" w:rsidP="00884334">
            <w:pPr>
              <w:jc w:val="both"/>
              <w:rPr>
                <w:rFonts w:cstheme="minorHAnsi"/>
              </w:rPr>
            </w:pPr>
          </w:p>
          <w:p w:rsidR="005A3AAB" w:rsidRPr="005A3AAB" w:rsidRDefault="005A3AAB" w:rsidP="00884334">
            <w:pPr>
              <w:jc w:val="both"/>
              <w:rPr>
                <w:rFonts w:cstheme="minorHAnsi"/>
              </w:rPr>
            </w:pPr>
          </w:p>
          <w:p w:rsidR="005A3AAB" w:rsidRPr="005A3AAB" w:rsidRDefault="005A3AAB" w:rsidP="00884334">
            <w:pPr>
              <w:jc w:val="both"/>
              <w:rPr>
                <w:rFonts w:cstheme="minorHAnsi"/>
              </w:rPr>
            </w:pPr>
            <w:r w:rsidRPr="005A3AAB">
              <w:rPr>
                <w:rFonts w:cstheme="minorHAnsi"/>
              </w:rPr>
              <w:t>E</w:t>
            </w:r>
          </w:p>
          <w:p w:rsidR="005A3AAB" w:rsidRPr="005A3AAB" w:rsidRDefault="005A3AAB" w:rsidP="00884334">
            <w:pPr>
              <w:jc w:val="both"/>
              <w:rPr>
                <w:rFonts w:cstheme="minorHAnsi"/>
              </w:rPr>
            </w:pPr>
          </w:p>
        </w:tc>
        <w:tc>
          <w:tcPr>
            <w:tcW w:w="1275" w:type="dxa"/>
          </w:tcPr>
          <w:p w:rsidR="001D2D93" w:rsidRPr="005A3AAB" w:rsidRDefault="001D2D93" w:rsidP="00884334">
            <w:pPr>
              <w:jc w:val="both"/>
              <w:rPr>
                <w:rFonts w:cstheme="minorHAnsi"/>
              </w:rPr>
            </w:pPr>
          </w:p>
        </w:tc>
      </w:tr>
      <w:tr w:rsidR="001D2D93" w:rsidRPr="00F607B2" w:rsidTr="008F7D36">
        <w:tc>
          <w:tcPr>
            <w:tcW w:w="7641" w:type="dxa"/>
          </w:tcPr>
          <w:p w:rsidR="001D2D93" w:rsidRPr="005A3AAB" w:rsidRDefault="001D2D93" w:rsidP="00884334">
            <w:pPr>
              <w:jc w:val="both"/>
              <w:rPr>
                <w:rFonts w:cstheme="minorHAnsi"/>
                <w:b/>
              </w:rPr>
            </w:pPr>
            <w:r w:rsidRPr="005A3AAB">
              <w:rPr>
                <w:rFonts w:cstheme="minorHAnsi"/>
                <w:b/>
              </w:rPr>
              <w:t>KNOWLEDGE/SKILLS</w:t>
            </w:r>
          </w:p>
          <w:p w:rsidR="005A3AAB" w:rsidRPr="005A3AAB" w:rsidRDefault="005A3AAB" w:rsidP="005A3AAB">
            <w:pPr>
              <w:tabs>
                <w:tab w:val="left" w:pos="720"/>
              </w:tabs>
              <w:jc w:val="both"/>
              <w:rPr>
                <w:rFonts w:cstheme="minorHAnsi"/>
              </w:rPr>
            </w:pPr>
          </w:p>
          <w:p w:rsidR="005A3AAB" w:rsidRPr="005A3AAB" w:rsidRDefault="005A3AAB" w:rsidP="005A3AAB">
            <w:pPr>
              <w:tabs>
                <w:tab w:val="left" w:pos="720"/>
              </w:tabs>
              <w:jc w:val="both"/>
              <w:rPr>
                <w:rFonts w:cstheme="minorHAnsi"/>
              </w:rPr>
            </w:pPr>
            <w:r w:rsidRPr="005A3AAB">
              <w:rPr>
                <w:rFonts w:cstheme="minorHAnsi"/>
              </w:rPr>
              <w:t>Effective interpersonal, organisational and communication skills</w:t>
            </w:r>
          </w:p>
          <w:p w:rsidR="005A3AAB" w:rsidRPr="005A3AAB" w:rsidRDefault="005A3AAB" w:rsidP="005A3AAB">
            <w:pPr>
              <w:tabs>
                <w:tab w:val="left" w:pos="720"/>
              </w:tabs>
              <w:jc w:val="both"/>
              <w:rPr>
                <w:rFonts w:cstheme="minorHAnsi"/>
              </w:rPr>
            </w:pPr>
          </w:p>
          <w:p w:rsidR="005A3AAB" w:rsidRPr="005A3AAB" w:rsidRDefault="005A3AAB" w:rsidP="005A3AAB">
            <w:pPr>
              <w:tabs>
                <w:tab w:val="left" w:pos="720"/>
              </w:tabs>
              <w:jc w:val="both"/>
              <w:rPr>
                <w:rFonts w:cstheme="minorHAnsi"/>
              </w:rPr>
            </w:pPr>
            <w:r w:rsidRPr="005A3AAB">
              <w:rPr>
                <w:rFonts w:cstheme="minorHAnsi"/>
              </w:rPr>
              <w:t xml:space="preserve">Advanced IT/Keyboard skills including use of Word, Outlook, </w:t>
            </w:r>
            <w:proofErr w:type="spellStart"/>
            <w:r w:rsidRPr="005A3AAB">
              <w:rPr>
                <w:rFonts w:cstheme="minorHAnsi"/>
              </w:rPr>
              <w:t>Powerpoint</w:t>
            </w:r>
            <w:proofErr w:type="spellEnd"/>
            <w:r w:rsidRPr="005A3AAB">
              <w:rPr>
                <w:rFonts w:cstheme="minorHAnsi"/>
              </w:rPr>
              <w:t xml:space="preserve"> and Excel. Audio typing.</w:t>
            </w:r>
          </w:p>
          <w:p w:rsidR="005A3AAB" w:rsidRPr="005A3AAB" w:rsidRDefault="005A3AAB" w:rsidP="005A3AAB">
            <w:pPr>
              <w:tabs>
                <w:tab w:val="left" w:pos="720"/>
              </w:tabs>
              <w:jc w:val="both"/>
              <w:rPr>
                <w:rFonts w:cstheme="minorHAnsi"/>
              </w:rPr>
            </w:pPr>
          </w:p>
          <w:p w:rsidR="005A3AAB" w:rsidRPr="005A3AAB" w:rsidRDefault="005A3AAB" w:rsidP="005A3AAB">
            <w:pPr>
              <w:tabs>
                <w:tab w:val="left" w:pos="720"/>
              </w:tabs>
              <w:jc w:val="both"/>
              <w:rPr>
                <w:rFonts w:cstheme="minorHAnsi"/>
              </w:rPr>
            </w:pPr>
            <w:r w:rsidRPr="005A3AAB">
              <w:rPr>
                <w:rFonts w:cstheme="minorHAnsi"/>
              </w:rPr>
              <w:t>Ability to manage own workload and to supervise the workload of others and ability to delegate tasks</w:t>
            </w:r>
          </w:p>
          <w:p w:rsidR="005A3AAB" w:rsidRPr="005A3AAB" w:rsidRDefault="005A3AAB" w:rsidP="005A3AAB">
            <w:pPr>
              <w:tabs>
                <w:tab w:val="left" w:pos="720"/>
              </w:tabs>
              <w:jc w:val="both"/>
              <w:rPr>
                <w:rFonts w:cstheme="minorHAnsi"/>
              </w:rPr>
            </w:pPr>
          </w:p>
          <w:p w:rsidR="000E5016" w:rsidRPr="005A3AAB" w:rsidRDefault="005A3AAB" w:rsidP="005A3AAB">
            <w:pPr>
              <w:jc w:val="both"/>
              <w:rPr>
                <w:rFonts w:cstheme="minorHAnsi"/>
                <w:color w:val="FF0000"/>
              </w:rPr>
            </w:pPr>
            <w:r w:rsidRPr="005A3AAB">
              <w:rPr>
                <w:rFonts w:cstheme="minorHAnsi"/>
              </w:rPr>
              <w:t>Knowledge of the Mental Capacity Act 2005 Responsible Body requirements</w:t>
            </w:r>
            <w:r w:rsidRPr="005A3AAB">
              <w:rPr>
                <w:rFonts w:cstheme="minorHAnsi"/>
                <w:color w:val="FF0000"/>
              </w:rPr>
              <w:t xml:space="preserve"> </w:t>
            </w:r>
            <w:r w:rsidR="000E5016" w:rsidRPr="005A3AAB">
              <w:rPr>
                <w:rFonts w:cstheme="minorHAnsi"/>
                <w:color w:val="FF0000"/>
              </w:rPr>
              <w:t xml:space="preserve"> </w:t>
            </w:r>
          </w:p>
        </w:tc>
        <w:tc>
          <w:tcPr>
            <w:tcW w:w="1398" w:type="dxa"/>
          </w:tcPr>
          <w:p w:rsidR="001D2D93" w:rsidRPr="005A3AAB" w:rsidRDefault="001D2D93" w:rsidP="00884334">
            <w:pPr>
              <w:jc w:val="both"/>
              <w:rPr>
                <w:rFonts w:cstheme="minorHAnsi"/>
              </w:rPr>
            </w:pPr>
          </w:p>
          <w:p w:rsidR="005A3AAB" w:rsidRPr="005A3AAB" w:rsidRDefault="005A3AAB" w:rsidP="00884334">
            <w:pPr>
              <w:jc w:val="both"/>
              <w:rPr>
                <w:rFonts w:cstheme="minorHAnsi"/>
              </w:rPr>
            </w:pPr>
          </w:p>
          <w:p w:rsidR="005A3AAB" w:rsidRPr="005A3AAB" w:rsidRDefault="005A3AAB" w:rsidP="00884334">
            <w:pPr>
              <w:jc w:val="both"/>
              <w:rPr>
                <w:rFonts w:cstheme="minorHAnsi"/>
              </w:rPr>
            </w:pPr>
            <w:r w:rsidRPr="005A3AAB">
              <w:rPr>
                <w:rFonts w:cstheme="minorHAnsi"/>
              </w:rPr>
              <w:t>E</w:t>
            </w:r>
          </w:p>
          <w:p w:rsidR="005A3AAB" w:rsidRPr="005A3AAB" w:rsidRDefault="005A3AAB" w:rsidP="00884334">
            <w:pPr>
              <w:jc w:val="both"/>
              <w:rPr>
                <w:rFonts w:cstheme="minorHAnsi"/>
              </w:rPr>
            </w:pPr>
          </w:p>
          <w:p w:rsidR="005A3AAB" w:rsidRPr="005A3AAB" w:rsidRDefault="005A3AAB" w:rsidP="00884334">
            <w:pPr>
              <w:jc w:val="both"/>
              <w:rPr>
                <w:rFonts w:cstheme="minorHAnsi"/>
              </w:rPr>
            </w:pPr>
            <w:r w:rsidRPr="005A3AAB">
              <w:rPr>
                <w:rFonts w:cstheme="minorHAnsi"/>
              </w:rPr>
              <w:t>E</w:t>
            </w:r>
          </w:p>
          <w:p w:rsidR="005A3AAB" w:rsidRPr="005A3AAB" w:rsidRDefault="005A3AAB" w:rsidP="00884334">
            <w:pPr>
              <w:jc w:val="both"/>
              <w:rPr>
                <w:rFonts w:cstheme="minorHAnsi"/>
              </w:rPr>
            </w:pPr>
          </w:p>
          <w:p w:rsidR="005A3AAB" w:rsidRPr="005A3AAB" w:rsidRDefault="005A3AAB" w:rsidP="00884334">
            <w:pPr>
              <w:jc w:val="both"/>
              <w:rPr>
                <w:rFonts w:cstheme="minorHAnsi"/>
              </w:rPr>
            </w:pPr>
          </w:p>
          <w:p w:rsidR="005A3AAB" w:rsidRPr="005A3AAB" w:rsidRDefault="005A3AAB" w:rsidP="00884334">
            <w:pPr>
              <w:jc w:val="both"/>
              <w:rPr>
                <w:rFonts w:cstheme="minorHAnsi"/>
              </w:rPr>
            </w:pPr>
            <w:r w:rsidRPr="005A3AAB">
              <w:rPr>
                <w:rFonts w:cstheme="minorHAnsi"/>
              </w:rPr>
              <w:t>E</w:t>
            </w:r>
          </w:p>
          <w:p w:rsidR="005A3AAB" w:rsidRPr="005A3AAB" w:rsidRDefault="005A3AAB" w:rsidP="00884334">
            <w:pPr>
              <w:jc w:val="both"/>
              <w:rPr>
                <w:rFonts w:cstheme="minorHAnsi"/>
              </w:rPr>
            </w:pPr>
          </w:p>
          <w:p w:rsidR="005A3AAB" w:rsidRPr="005A3AAB" w:rsidRDefault="005A3AAB" w:rsidP="00884334">
            <w:pPr>
              <w:jc w:val="both"/>
              <w:rPr>
                <w:rFonts w:cstheme="minorHAnsi"/>
              </w:rPr>
            </w:pPr>
          </w:p>
          <w:p w:rsidR="005A3AAB" w:rsidRPr="005A3AAB" w:rsidRDefault="005A3AAB" w:rsidP="00884334">
            <w:pPr>
              <w:jc w:val="both"/>
              <w:rPr>
                <w:rFonts w:cstheme="minorHAnsi"/>
              </w:rPr>
            </w:pPr>
            <w:r w:rsidRPr="005A3AAB">
              <w:rPr>
                <w:rFonts w:cstheme="minorHAnsi"/>
              </w:rPr>
              <w:t>D</w:t>
            </w:r>
          </w:p>
        </w:tc>
        <w:tc>
          <w:tcPr>
            <w:tcW w:w="1275" w:type="dxa"/>
          </w:tcPr>
          <w:p w:rsidR="001D2D93" w:rsidRPr="005A3AAB" w:rsidRDefault="001D2D93" w:rsidP="00884334">
            <w:pPr>
              <w:jc w:val="both"/>
              <w:rPr>
                <w:rFonts w:cstheme="minorHAnsi"/>
              </w:rPr>
            </w:pPr>
          </w:p>
        </w:tc>
      </w:tr>
      <w:tr w:rsidR="001D2D93" w:rsidRPr="00846A51" w:rsidTr="008F7D36">
        <w:tc>
          <w:tcPr>
            <w:tcW w:w="7641" w:type="dxa"/>
          </w:tcPr>
          <w:p w:rsidR="001D2D93" w:rsidRPr="00846A51" w:rsidRDefault="001D2D93" w:rsidP="00884334">
            <w:pPr>
              <w:jc w:val="both"/>
              <w:rPr>
                <w:rFonts w:cstheme="minorHAnsi"/>
                <w:b/>
              </w:rPr>
            </w:pPr>
            <w:r w:rsidRPr="00846A51">
              <w:rPr>
                <w:rFonts w:cstheme="minorHAnsi"/>
                <w:b/>
              </w:rPr>
              <w:t xml:space="preserve">EXPERIENCE </w:t>
            </w:r>
          </w:p>
          <w:p w:rsidR="000E5016" w:rsidRPr="00846A51" w:rsidRDefault="000E5016" w:rsidP="00884334">
            <w:pPr>
              <w:jc w:val="both"/>
              <w:rPr>
                <w:rFonts w:cstheme="minorHAnsi"/>
                <w:color w:val="FF0000"/>
              </w:rPr>
            </w:pPr>
          </w:p>
          <w:p w:rsidR="005A3AAB" w:rsidRPr="00846A51" w:rsidRDefault="005A3AAB" w:rsidP="005A3AAB">
            <w:pPr>
              <w:tabs>
                <w:tab w:val="left" w:pos="720"/>
              </w:tabs>
              <w:jc w:val="both"/>
              <w:rPr>
                <w:rFonts w:cstheme="minorHAnsi"/>
              </w:rPr>
            </w:pPr>
            <w:r w:rsidRPr="00846A51">
              <w:rPr>
                <w:rFonts w:cstheme="minorHAnsi"/>
              </w:rPr>
              <w:t>Proven clerical/administrative experience within customer care environment working at a senior level</w:t>
            </w:r>
          </w:p>
          <w:p w:rsidR="005A3AAB" w:rsidRPr="00846A51" w:rsidRDefault="005A3AAB" w:rsidP="005A3AAB">
            <w:pPr>
              <w:tabs>
                <w:tab w:val="left" w:pos="720"/>
              </w:tabs>
              <w:jc w:val="both"/>
              <w:rPr>
                <w:rFonts w:cstheme="minorHAnsi"/>
              </w:rPr>
            </w:pPr>
          </w:p>
          <w:p w:rsidR="005A3AAB" w:rsidRPr="00846A51" w:rsidRDefault="005A3AAB" w:rsidP="005A3AAB">
            <w:pPr>
              <w:tabs>
                <w:tab w:val="left" w:pos="720"/>
              </w:tabs>
              <w:jc w:val="both"/>
              <w:rPr>
                <w:rFonts w:cstheme="minorHAnsi"/>
              </w:rPr>
            </w:pPr>
            <w:r w:rsidRPr="00846A51">
              <w:rPr>
                <w:rFonts w:cstheme="minorHAnsi"/>
              </w:rPr>
              <w:t xml:space="preserve">Experience of supervising lower banded staff </w:t>
            </w:r>
          </w:p>
          <w:p w:rsidR="005A3AAB" w:rsidRPr="00846A51" w:rsidRDefault="005A3AAB" w:rsidP="005A3AAB">
            <w:pPr>
              <w:tabs>
                <w:tab w:val="left" w:pos="720"/>
              </w:tabs>
              <w:jc w:val="both"/>
              <w:rPr>
                <w:rFonts w:cstheme="minorHAnsi"/>
              </w:rPr>
            </w:pPr>
          </w:p>
          <w:p w:rsidR="005A3AAB" w:rsidRPr="00846A51" w:rsidRDefault="005A3AAB" w:rsidP="005A3AAB">
            <w:pPr>
              <w:tabs>
                <w:tab w:val="left" w:pos="720"/>
              </w:tabs>
              <w:jc w:val="both"/>
              <w:rPr>
                <w:rFonts w:cstheme="minorHAnsi"/>
              </w:rPr>
            </w:pPr>
            <w:r w:rsidRPr="00846A51">
              <w:rPr>
                <w:rFonts w:cstheme="minorHAnsi"/>
              </w:rPr>
              <w:t>Previous NHS/Social Services experience</w:t>
            </w:r>
          </w:p>
          <w:p w:rsidR="005A3AAB" w:rsidRPr="00846A51" w:rsidRDefault="005A3AAB" w:rsidP="00884334">
            <w:pPr>
              <w:jc w:val="both"/>
              <w:rPr>
                <w:rFonts w:cstheme="minorHAnsi"/>
                <w:color w:val="FF0000"/>
              </w:rPr>
            </w:pPr>
          </w:p>
        </w:tc>
        <w:tc>
          <w:tcPr>
            <w:tcW w:w="1398" w:type="dxa"/>
          </w:tcPr>
          <w:p w:rsidR="001D2D93" w:rsidRPr="00846A51" w:rsidRDefault="001D2D93" w:rsidP="00884334">
            <w:pPr>
              <w:jc w:val="both"/>
              <w:rPr>
                <w:rFonts w:cstheme="minorHAnsi"/>
              </w:rPr>
            </w:pPr>
          </w:p>
          <w:p w:rsidR="00846A51" w:rsidRPr="00846A51" w:rsidRDefault="00846A51" w:rsidP="00884334">
            <w:pPr>
              <w:jc w:val="both"/>
              <w:rPr>
                <w:rFonts w:cstheme="minorHAnsi"/>
              </w:rPr>
            </w:pPr>
          </w:p>
          <w:p w:rsidR="00846A51" w:rsidRPr="00846A51" w:rsidRDefault="00846A51" w:rsidP="00884334">
            <w:pPr>
              <w:jc w:val="both"/>
              <w:rPr>
                <w:rFonts w:cstheme="minorHAnsi"/>
              </w:rPr>
            </w:pPr>
            <w:r w:rsidRPr="00846A51">
              <w:rPr>
                <w:rFonts w:cstheme="minorHAnsi"/>
              </w:rPr>
              <w:t>E</w:t>
            </w:r>
          </w:p>
          <w:p w:rsidR="00846A51" w:rsidRPr="00846A51" w:rsidRDefault="00846A51" w:rsidP="00884334">
            <w:pPr>
              <w:jc w:val="both"/>
              <w:rPr>
                <w:rFonts w:cstheme="minorHAnsi"/>
              </w:rPr>
            </w:pPr>
          </w:p>
          <w:p w:rsidR="00846A51" w:rsidRPr="00846A51" w:rsidRDefault="00846A51" w:rsidP="00884334">
            <w:pPr>
              <w:jc w:val="both"/>
              <w:rPr>
                <w:rFonts w:cstheme="minorHAnsi"/>
              </w:rPr>
            </w:pPr>
          </w:p>
          <w:p w:rsidR="00846A51" w:rsidRPr="00846A51" w:rsidRDefault="00846A51" w:rsidP="00884334">
            <w:pPr>
              <w:jc w:val="both"/>
              <w:rPr>
                <w:rFonts w:cstheme="minorHAnsi"/>
              </w:rPr>
            </w:pPr>
            <w:r w:rsidRPr="00846A51">
              <w:rPr>
                <w:rFonts w:cstheme="minorHAnsi"/>
              </w:rPr>
              <w:t>D</w:t>
            </w:r>
          </w:p>
          <w:p w:rsidR="00846A51" w:rsidRPr="00846A51" w:rsidRDefault="00846A51" w:rsidP="00884334">
            <w:pPr>
              <w:jc w:val="both"/>
              <w:rPr>
                <w:rFonts w:cstheme="minorHAnsi"/>
              </w:rPr>
            </w:pPr>
          </w:p>
          <w:p w:rsidR="00846A51" w:rsidRPr="00846A51" w:rsidRDefault="00846A51" w:rsidP="00884334">
            <w:pPr>
              <w:jc w:val="both"/>
              <w:rPr>
                <w:rFonts w:cstheme="minorHAnsi"/>
              </w:rPr>
            </w:pPr>
            <w:r w:rsidRPr="00846A51">
              <w:rPr>
                <w:rFonts w:cstheme="minorHAnsi"/>
              </w:rPr>
              <w:t>D</w:t>
            </w:r>
          </w:p>
        </w:tc>
        <w:tc>
          <w:tcPr>
            <w:tcW w:w="1275" w:type="dxa"/>
          </w:tcPr>
          <w:p w:rsidR="001D2D93" w:rsidRPr="00846A51" w:rsidRDefault="001D2D93" w:rsidP="00884334">
            <w:pPr>
              <w:jc w:val="both"/>
              <w:rPr>
                <w:rFonts w:cstheme="minorHAnsi"/>
              </w:rPr>
            </w:pPr>
          </w:p>
        </w:tc>
      </w:tr>
      <w:tr w:rsidR="001D2D93" w:rsidRPr="00846A51" w:rsidTr="008F7D36">
        <w:tc>
          <w:tcPr>
            <w:tcW w:w="7641" w:type="dxa"/>
          </w:tcPr>
          <w:p w:rsidR="001D2D93" w:rsidRPr="00846A51" w:rsidRDefault="001D2D93" w:rsidP="00884334">
            <w:pPr>
              <w:jc w:val="both"/>
              <w:rPr>
                <w:rFonts w:cstheme="minorHAnsi"/>
                <w:b/>
              </w:rPr>
            </w:pPr>
            <w:r w:rsidRPr="00846A51">
              <w:rPr>
                <w:rFonts w:cstheme="minorHAnsi"/>
                <w:b/>
              </w:rPr>
              <w:t xml:space="preserve">PERSONAL ATTRIBUTES </w:t>
            </w:r>
          </w:p>
          <w:p w:rsidR="00846A51" w:rsidRPr="00846A51" w:rsidRDefault="00846A51" w:rsidP="00884334">
            <w:pPr>
              <w:jc w:val="both"/>
              <w:rPr>
                <w:rFonts w:cstheme="minorHAnsi"/>
                <w:color w:val="FF0000"/>
              </w:rPr>
            </w:pPr>
          </w:p>
          <w:p w:rsidR="00846A51" w:rsidRPr="00846A51" w:rsidRDefault="00846A51" w:rsidP="00846A51">
            <w:pPr>
              <w:pStyle w:val="Header"/>
              <w:tabs>
                <w:tab w:val="left" w:pos="720"/>
              </w:tabs>
              <w:jc w:val="both"/>
              <w:rPr>
                <w:rFonts w:cstheme="minorHAnsi"/>
              </w:rPr>
            </w:pPr>
            <w:r w:rsidRPr="00846A51">
              <w:rPr>
                <w:rFonts w:cstheme="minorHAnsi"/>
              </w:rPr>
              <w:t>Reliability and flexibility, able to contribute to changing demands of the service.</w:t>
            </w:r>
          </w:p>
          <w:p w:rsidR="00846A51" w:rsidRPr="00846A51" w:rsidRDefault="00846A51" w:rsidP="00846A51">
            <w:pPr>
              <w:pStyle w:val="Header"/>
              <w:tabs>
                <w:tab w:val="left" w:pos="720"/>
              </w:tabs>
              <w:jc w:val="both"/>
              <w:rPr>
                <w:rFonts w:cstheme="minorHAnsi"/>
              </w:rPr>
            </w:pPr>
          </w:p>
          <w:p w:rsidR="00846A51" w:rsidRPr="00846A51" w:rsidRDefault="00846A51" w:rsidP="00846A51">
            <w:pPr>
              <w:pStyle w:val="Header"/>
              <w:tabs>
                <w:tab w:val="left" w:pos="720"/>
              </w:tabs>
              <w:jc w:val="both"/>
              <w:rPr>
                <w:rFonts w:cstheme="minorHAnsi"/>
              </w:rPr>
            </w:pPr>
            <w:r w:rsidRPr="00846A51">
              <w:rPr>
                <w:rFonts w:cstheme="minorHAnsi"/>
              </w:rPr>
              <w:t>Effective interpersonal, organisation and communication skills</w:t>
            </w:r>
          </w:p>
          <w:p w:rsidR="00846A51" w:rsidRPr="00846A51" w:rsidRDefault="00846A51" w:rsidP="00846A51">
            <w:pPr>
              <w:pStyle w:val="Header"/>
              <w:tabs>
                <w:tab w:val="left" w:pos="720"/>
              </w:tabs>
              <w:jc w:val="both"/>
              <w:rPr>
                <w:rFonts w:cstheme="minorHAnsi"/>
              </w:rPr>
            </w:pPr>
          </w:p>
          <w:p w:rsidR="00846A51" w:rsidRPr="00846A51" w:rsidRDefault="00846A51" w:rsidP="00846A51">
            <w:pPr>
              <w:pStyle w:val="Header"/>
              <w:tabs>
                <w:tab w:val="left" w:pos="720"/>
              </w:tabs>
              <w:jc w:val="both"/>
              <w:rPr>
                <w:rFonts w:cstheme="minorHAnsi"/>
              </w:rPr>
            </w:pPr>
            <w:r w:rsidRPr="00846A51">
              <w:rPr>
                <w:rFonts w:cstheme="minorHAnsi"/>
              </w:rPr>
              <w:t>Willing to undertake training relevant to the post.</w:t>
            </w:r>
          </w:p>
          <w:p w:rsidR="00846A51" w:rsidRPr="00846A51" w:rsidRDefault="00846A51" w:rsidP="00846A51">
            <w:pPr>
              <w:pStyle w:val="Header"/>
              <w:tabs>
                <w:tab w:val="left" w:pos="720"/>
              </w:tabs>
              <w:jc w:val="both"/>
              <w:rPr>
                <w:rFonts w:cstheme="minorHAnsi"/>
              </w:rPr>
            </w:pPr>
          </w:p>
          <w:p w:rsidR="00846A51" w:rsidRPr="00846A51" w:rsidRDefault="00846A51" w:rsidP="00846A51">
            <w:pPr>
              <w:pStyle w:val="Header"/>
              <w:tabs>
                <w:tab w:val="left" w:pos="720"/>
              </w:tabs>
              <w:jc w:val="both"/>
              <w:rPr>
                <w:rFonts w:cstheme="minorHAnsi"/>
              </w:rPr>
            </w:pPr>
            <w:r w:rsidRPr="00846A51">
              <w:rPr>
                <w:rFonts w:cstheme="minorHAnsi"/>
              </w:rPr>
              <w:t>Ability to work within a team and delegate tasks to and supervise lower bands.</w:t>
            </w:r>
          </w:p>
          <w:p w:rsidR="00846A51" w:rsidRPr="00846A51" w:rsidRDefault="00846A51" w:rsidP="00846A51">
            <w:pPr>
              <w:pStyle w:val="Header"/>
              <w:tabs>
                <w:tab w:val="left" w:pos="720"/>
              </w:tabs>
              <w:jc w:val="both"/>
              <w:rPr>
                <w:rFonts w:cstheme="minorHAnsi"/>
              </w:rPr>
            </w:pPr>
          </w:p>
          <w:p w:rsidR="00846A51" w:rsidRPr="00846A51" w:rsidRDefault="00846A51" w:rsidP="00846A51">
            <w:pPr>
              <w:pStyle w:val="Header"/>
              <w:tabs>
                <w:tab w:val="left" w:pos="720"/>
              </w:tabs>
              <w:jc w:val="both"/>
              <w:rPr>
                <w:rFonts w:cstheme="minorHAnsi"/>
              </w:rPr>
            </w:pPr>
            <w:r w:rsidRPr="00846A51">
              <w:rPr>
                <w:rFonts w:cstheme="minorHAnsi"/>
              </w:rPr>
              <w:lastRenderedPageBreak/>
              <w:t>Ability to demonstrate a diplomatic caring attitude whilst maintaining confidentiality.</w:t>
            </w:r>
          </w:p>
          <w:p w:rsidR="000E5016" w:rsidRPr="00846A51" w:rsidRDefault="000E5016" w:rsidP="00884334">
            <w:pPr>
              <w:jc w:val="both"/>
              <w:rPr>
                <w:rFonts w:cstheme="minorHAnsi"/>
                <w:color w:val="FF0000"/>
              </w:rPr>
            </w:pPr>
            <w:r w:rsidRPr="00846A51">
              <w:rPr>
                <w:rFonts w:cstheme="minorHAnsi"/>
                <w:color w:val="FF0000"/>
              </w:rPr>
              <w:t xml:space="preserve"> </w:t>
            </w:r>
          </w:p>
        </w:tc>
        <w:tc>
          <w:tcPr>
            <w:tcW w:w="1398" w:type="dxa"/>
          </w:tcPr>
          <w:p w:rsidR="001D2D93" w:rsidRPr="00846A51" w:rsidRDefault="001D2D93" w:rsidP="00884334">
            <w:pPr>
              <w:jc w:val="both"/>
              <w:rPr>
                <w:rFonts w:cstheme="minorHAnsi"/>
              </w:rPr>
            </w:pPr>
          </w:p>
          <w:p w:rsidR="00846A51" w:rsidRPr="00846A51" w:rsidRDefault="00846A51" w:rsidP="00884334">
            <w:pPr>
              <w:jc w:val="both"/>
              <w:rPr>
                <w:rFonts w:cstheme="minorHAnsi"/>
              </w:rPr>
            </w:pPr>
          </w:p>
          <w:p w:rsidR="00846A51" w:rsidRPr="00846A51" w:rsidRDefault="00846A51" w:rsidP="00884334">
            <w:pPr>
              <w:jc w:val="both"/>
              <w:rPr>
                <w:rFonts w:cstheme="minorHAnsi"/>
              </w:rPr>
            </w:pPr>
            <w:r w:rsidRPr="00846A51">
              <w:rPr>
                <w:rFonts w:cstheme="minorHAnsi"/>
              </w:rPr>
              <w:t>E</w:t>
            </w:r>
          </w:p>
          <w:p w:rsidR="00846A51" w:rsidRPr="00846A51" w:rsidRDefault="00846A51" w:rsidP="00884334">
            <w:pPr>
              <w:jc w:val="both"/>
              <w:rPr>
                <w:rFonts w:cstheme="minorHAnsi"/>
              </w:rPr>
            </w:pPr>
          </w:p>
          <w:p w:rsidR="00846A51" w:rsidRPr="00846A51" w:rsidRDefault="00846A51" w:rsidP="00884334">
            <w:pPr>
              <w:jc w:val="both"/>
              <w:rPr>
                <w:rFonts w:cstheme="minorHAnsi"/>
              </w:rPr>
            </w:pPr>
            <w:r w:rsidRPr="00846A51">
              <w:rPr>
                <w:rFonts w:cstheme="minorHAnsi"/>
              </w:rPr>
              <w:t>E</w:t>
            </w:r>
          </w:p>
          <w:p w:rsidR="00846A51" w:rsidRPr="00846A51" w:rsidRDefault="00846A51" w:rsidP="00884334">
            <w:pPr>
              <w:jc w:val="both"/>
              <w:rPr>
                <w:rFonts w:cstheme="minorHAnsi"/>
              </w:rPr>
            </w:pPr>
          </w:p>
          <w:p w:rsidR="00846A51" w:rsidRPr="00846A51" w:rsidRDefault="00846A51" w:rsidP="00884334">
            <w:pPr>
              <w:jc w:val="both"/>
              <w:rPr>
                <w:rFonts w:cstheme="minorHAnsi"/>
              </w:rPr>
            </w:pPr>
            <w:r w:rsidRPr="00846A51">
              <w:rPr>
                <w:rFonts w:cstheme="minorHAnsi"/>
              </w:rPr>
              <w:t>E</w:t>
            </w:r>
          </w:p>
          <w:p w:rsidR="00846A51" w:rsidRPr="00846A51" w:rsidRDefault="00846A51" w:rsidP="00884334">
            <w:pPr>
              <w:jc w:val="both"/>
              <w:rPr>
                <w:rFonts w:cstheme="minorHAnsi"/>
              </w:rPr>
            </w:pPr>
          </w:p>
          <w:p w:rsidR="00846A51" w:rsidRPr="00846A51" w:rsidRDefault="00846A51" w:rsidP="00884334">
            <w:pPr>
              <w:jc w:val="both"/>
              <w:rPr>
                <w:rFonts w:cstheme="minorHAnsi"/>
              </w:rPr>
            </w:pPr>
            <w:r w:rsidRPr="00846A51">
              <w:rPr>
                <w:rFonts w:cstheme="minorHAnsi"/>
              </w:rPr>
              <w:t>E</w:t>
            </w:r>
          </w:p>
          <w:p w:rsidR="00846A51" w:rsidRPr="00846A51" w:rsidRDefault="00846A51" w:rsidP="00884334">
            <w:pPr>
              <w:jc w:val="both"/>
              <w:rPr>
                <w:rFonts w:cstheme="minorHAnsi"/>
              </w:rPr>
            </w:pPr>
          </w:p>
          <w:p w:rsidR="00846A51" w:rsidRPr="00846A51" w:rsidRDefault="00846A51" w:rsidP="00884334">
            <w:pPr>
              <w:jc w:val="both"/>
              <w:rPr>
                <w:rFonts w:cstheme="minorHAnsi"/>
              </w:rPr>
            </w:pPr>
            <w:r w:rsidRPr="00846A51">
              <w:rPr>
                <w:rFonts w:cstheme="minorHAnsi"/>
              </w:rPr>
              <w:t>E</w:t>
            </w:r>
          </w:p>
        </w:tc>
        <w:tc>
          <w:tcPr>
            <w:tcW w:w="1275" w:type="dxa"/>
          </w:tcPr>
          <w:p w:rsidR="001D2D93" w:rsidRPr="00846A51" w:rsidRDefault="001D2D93" w:rsidP="00884334">
            <w:pPr>
              <w:jc w:val="both"/>
              <w:rPr>
                <w:rFonts w:cstheme="minorHAnsi"/>
              </w:rPr>
            </w:pPr>
          </w:p>
        </w:tc>
      </w:tr>
      <w:tr w:rsidR="001D2D93" w:rsidRPr="00F607B2" w:rsidTr="008F7D36">
        <w:tc>
          <w:tcPr>
            <w:tcW w:w="7641" w:type="dxa"/>
          </w:tcPr>
          <w:p w:rsidR="001D2D93" w:rsidRPr="00846A51" w:rsidRDefault="001D2D93" w:rsidP="00884334">
            <w:pPr>
              <w:jc w:val="both"/>
              <w:rPr>
                <w:rFonts w:cstheme="minorHAnsi"/>
                <w:b/>
              </w:rPr>
            </w:pPr>
            <w:r w:rsidRPr="00846A51">
              <w:rPr>
                <w:rFonts w:cstheme="minorHAnsi"/>
                <w:b/>
              </w:rPr>
              <w:t>OTHER REQUIR</w:t>
            </w:r>
            <w:r w:rsidR="0033014F" w:rsidRPr="00846A51">
              <w:rPr>
                <w:rFonts w:cstheme="minorHAnsi"/>
                <w:b/>
              </w:rPr>
              <w:t>E</w:t>
            </w:r>
            <w:r w:rsidRPr="00846A51">
              <w:rPr>
                <w:rFonts w:cstheme="minorHAnsi"/>
                <w:b/>
              </w:rPr>
              <w:t xml:space="preserve">MENTS </w:t>
            </w:r>
          </w:p>
          <w:p w:rsidR="000E5016" w:rsidRPr="00846A51" w:rsidRDefault="000E5016" w:rsidP="00884334">
            <w:pPr>
              <w:jc w:val="both"/>
              <w:rPr>
                <w:rFonts w:cstheme="minorHAnsi"/>
                <w:color w:val="FF0000"/>
              </w:rPr>
            </w:pPr>
          </w:p>
          <w:p w:rsidR="00846A51" w:rsidRPr="00846A51" w:rsidRDefault="00846A51" w:rsidP="00846A51">
            <w:pPr>
              <w:tabs>
                <w:tab w:val="left" w:pos="720"/>
              </w:tabs>
              <w:jc w:val="both"/>
              <w:rPr>
                <w:rFonts w:cstheme="minorHAnsi"/>
              </w:rPr>
            </w:pPr>
            <w:r w:rsidRPr="00846A51">
              <w:rPr>
                <w:rFonts w:cstheme="minorHAnsi"/>
              </w:rPr>
              <w:t>The post holder must demonstrate a positive commitment to uphold diversity and equality policies approved by the Trust.</w:t>
            </w:r>
          </w:p>
          <w:p w:rsidR="00846A51" w:rsidRPr="00846A51" w:rsidRDefault="00846A51" w:rsidP="00846A51">
            <w:pPr>
              <w:tabs>
                <w:tab w:val="left" w:pos="720"/>
              </w:tabs>
              <w:jc w:val="both"/>
              <w:rPr>
                <w:rFonts w:cstheme="minorHAnsi"/>
              </w:rPr>
            </w:pPr>
          </w:p>
          <w:p w:rsidR="00846A51" w:rsidRPr="00846A51" w:rsidRDefault="00846A51" w:rsidP="00846A51">
            <w:pPr>
              <w:jc w:val="both"/>
              <w:rPr>
                <w:rFonts w:cstheme="minorHAnsi"/>
                <w:color w:val="FF0000"/>
              </w:rPr>
            </w:pPr>
            <w:r w:rsidRPr="00846A51">
              <w:rPr>
                <w:rFonts w:cstheme="minorHAnsi"/>
              </w:rPr>
              <w:t>Ability to travel to other locations as required</w:t>
            </w:r>
          </w:p>
          <w:p w:rsidR="003A310F" w:rsidRPr="00846A51" w:rsidRDefault="003A310F" w:rsidP="00884334">
            <w:pPr>
              <w:jc w:val="both"/>
              <w:rPr>
                <w:rFonts w:cstheme="minorHAnsi"/>
              </w:rPr>
            </w:pPr>
          </w:p>
        </w:tc>
        <w:tc>
          <w:tcPr>
            <w:tcW w:w="1398" w:type="dxa"/>
          </w:tcPr>
          <w:p w:rsidR="001D2D93" w:rsidRDefault="001D2D93" w:rsidP="00884334">
            <w:pPr>
              <w:jc w:val="both"/>
              <w:rPr>
                <w:rFonts w:ascii="Arial" w:hAnsi="Arial" w:cs="Arial"/>
              </w:rPr>
            </w:pPr>
          </w:p>
          <w:p w:rsidR="00846A51" w:rsidRPr="00846A51" w:rsidRDefault="00846A51" w:rsidP="00884334">
            <w:pPr>
              <w:jc w:val="both"/>
              <w:rPr>
                <w:rFonts w:cstheme="minorHAnsi"/>
              </w:rPr>
            </w:pPr>
          </w:p>
          <w:p w:rsidR="00846A51" w:rsidRPr="00846A51" w:rsidRDefault="00846A51" w:rsidP="00884334">
            <w:pPr>
              <w:jc w:val="both"/>
              <w:rPr>
                <w:rFonts w:cstheme="minorHAnsi"/>
              </w:rPr>
            </w:pPr>
            <w:r w:rsidRPr="00846A51">
              <w:rPr>
                <w:rFonts w:cstheme="minorHAnsi"/>
              </w:rPr>
              <w:t>E</w:t>
            </w:r>
          </w:p>
          <w:p w:rsidR="00846A51" w:rsidRPr="00846A51" w:rsidRDefault="00846A51" w:rsidP="00884334">
            <w:pPr>
              <w:jc w:val="both"/>
              <w:rPr>
                <w:rFonts w:cstheme="minorHAnsi"/>
              </w:rPr>
            </w:pPr>
          </w:p>
          <w:p w:rsidR="00846A51" w:rsidRPr="00846A51" w:rsidRDefault="00846A51" w:rsidP="00884334">
            <w:pPr>
              <w:jc w:val="both"/>
              <w:rPr>
                <w:rFonts w:cstheme="minorHAnsi"/>
              </w:rPr>
            </w:pPr>
          </w:p>
          <w:p w:rsidR="00846A51" w:rsidRPr="00F607B2" w:rsidRDefault="00846A51" w:rsidP="00884334">
            <w:pPr>
              <w:jc w:val="both"/>
              <w:rPr>
                <w:rFonts w:ascii="Arial" w:hAnsi="Arial" w:cs="Arial"/>
              </w:rPr>
            </w:pPr>
            <w:r w:rsidRPr="00846A51">
              <w:rPr>
                <w:rFonts w:cstheme="minorHAnsi"/>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EA73B8">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846A51">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846A51">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846A51" w:rsidP="000C32E3">
            <w:pPr>
              <w:jc w:val="both"/>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846A51">
            <w:pPr>
              <w:jc w:val="both"/>
              <w:rPr>
                <w:rFonts w:ascii="Arial" w:hAnsi="Arial" w:cs="Arial"/>
              </w:rPr>
            </w:pPr>
            <w:r w:rsidRPr="00F607B2">
              <w:rPr>
                <w:rFonts w:ascii="Arial" w:hAnsi="Arial" w:cs="Arial"/>
              </w:rPr>
              <w:t>Y</w:t>
            </w:r>
          </w:p>
        </w:tc>
        <w:tc>
          <w:tcPr>
            <w:tcW w:w="770" w:type="dxa"/>
          </w:tcPr>
          <w:p w:rsidR="00F607B2" w:rsidRPr="00F607B2" w:rsidRDefault="00846A51" w:rsidP="000C32E3">
            <w:pPr>
              <w:jc w:val="both"/>
              <w:rPr>
                <w:rFonts w:ascii="Arial" w:hAnsi="Arial" w:cs="Arial"/>
              </w:rPr>
            </w:pPr>
            <w:r>
              <w:rPr>
                <w:rFonts w:ascii="Arial" w:hAnsi="Arial" w:cs="Arial"/>
              </w:rPr>
              <w:t>R</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846A51">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45303C" w:rsidP="000C32E3">
            <w:pPr>
              <w:jc w:val="both"/>
              <w:rPr>
                <w:rFonts w:ascii="Arial" w:hAnsi="Arial" w:cs="Arial"/>
              </w:rPr>
            </w:pPr>
            <w:r>
              <w:rPr>
                <w:rFonts w:ascii="Arial" w:hAnsi="Arial" w:cs="Arial"/>
              </w:rPr>
              <w:t>M</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846A51">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5303C" w:rsidP="000C32E3">
            <w:pPr>
              <w:jc w:val="both"/>
              <w:rPr>
                <w:rFonts w:ascii="Arial" w:hAnsi="Arial" w:cs="Arial"/>
              </w:rPr>
            </w:pPr>
            <w:r>
              <w:rPr>
                <w:rFonts w:ascii="Arial" w:hAnsi="Arial" w:cs="Arial"/>
              </w:rPr>
              <w:t>F</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846A51">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5303C" w:rsidP="000C32E3">
            <w:pPr>
              <w:jc w:val="both"/>
              <w:rPr>
                <w:rFonts w:ascii="Arial" w:hAnsi="Arial" w:cs="Arial"/>
              </w:rPr>
            </w:pPr>
            <w:r>
              <w:rPr>
                <w:rFonts w:ascii="Arial" w:hAnsi="Arial" w:cs="Arial"/>
              </w:rPr>
              <w:t>F</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846A51">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45303C" w:rsidP="000C32E3">
            <w:pPr>
              <w:jc w:val="both"/>
              <w:rPr>
                <w:rFonts w:ascii="Arial" w:hAnsi="Arial" w:cs="Arial"/>
              </w:rPr>
            </w:pPr>
            <w:r>
              <w:rPr>
                <w:rFonts w:ascii="Arial" w:hAnsi="Arial" w:cs="Arial"/>
              </w:rPr>
              <w:t>M</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846A51">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5303C" w:rsidP="000C32E3">
            <w:pPr>
              <w:jc w:val="both"/>
              <w:rPr>
                <w:rFonts w:ascii="Arial" w:hAnsi="Arial" w:cs="Arial"/>
              </w:rPr>
            </w:pPr>
            <w:r>
              <w:rPr>
                <w:rFonts w:ascii="Arial" w:hAnsi="Arial" w:cs="Arial"/>
              </w:rPr>
              <w:t>O</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525" w:rsidRDefault="00174525" w:rsidP="008D6EE5">
      <w:pPr>
        <w:spacing w:after="0" w:line="240" w:lineRule="auto"/>
      </w:pPr>
      <w:r>
        <w:separator/>
      </w:r>
    </w:p>
  </w:endnote>
  <w:endnote w:type="continuationSeparator" w:id="0">
    <w:p w:rsidR="00174525" w:rsidRDefault="0017452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230" w:rsidRDefault="00686230">
    <w:pPr>
      <w:pStyle w:val="Footer"/>
    </w:pPr>
    <w:r>
      <w:t xml:space="preserve">JM0207- </w:t>
    </w:r>
    <w:proofErr w:type="gramStart"/>
    <w:r>
      <w:t>1015</w:t>
    </w:r>
    <w:r w:rsidR="00CB5391">
      <w:t xml:space="preserve">  </w:t>
    </w:r>
    <w:r w:rsidR="00D348A5">
      <w:t>v</w:t>
    </w:r>
    <w:proofErr w:type="gramEnd"/>
    <w:r w:rsidR="00D348A5">
      <w:t>2</w:t>
    </w:r>
    <w:r w:rsidR="00CB5391">
      <w:t xml:space="preserve">    </w:t>
    </w:r>
    <w:r w:rsidR="00A4319B">
      <w:t>amended after consistency 30/03/2022</w:t>
    </w:r>
    <w:r w:rsidR="00CB5391">
      <w:t xml:space="preserve">                                         </w:t>
    </w:r>
    <w:r w:rsidR="00A4319B">
      <w:t xml:space="preserve">                   </w:t>
    </w:r>
    <w:r w:rsidR="00CB5391">
      <w:t xml:space="preserve">        </w:t>
    </w:r>
    <w:r w:rsidR="00CB5391">
      <w:rPr>
        <w:sz w:val="20"/>
        <w:szCs w:val="20"/>
      </w:rPr>
      <w:t>based on the NDHT generic Senior Medical Secretary JD</w:t>
    </w:r>
  </w:p>
  <w:p w:rsidR="000B7D7C" w:rsidRDefault="000B7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525" w:rsidRDefault="00174525" w:rsidP="008D6EE5">
      <w:pPr>
        <w:spacing w:after="0" w:line="240" w:lineRule="auto"/>
      </w:pPr>
      <w:r>
        <w:separator/>
      </w:r>
    </w:p>
  </w:footnote>
  <w:footnote w:type="continuationSeparator" w:id="0">
    <w:p w:rsidR="00174525" w:rsidRDefault="0017452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464261"/>
      <w:docPartObj>
        <w:docPartGallery w:val="Page Numbers (Top of Page)"/>
        <w:docPartUnique/>
      </w:docPartObj>
    </w:sdtPr>
    <w:sdtEndPr>
      <w:rPr>
        <w:noProof/>
      </w:rPr>
    </w:sdtEndPr>
    <w:sdtContent>
      <w:p w:rsidR="00686230" w:rsidRDefault="00033805" w:rsidP="00033805">
        <w:pPr>
          <w:pStyle w:val="Header"/>
          <w:jc w:val="right"/>
        </w:pPr>
        <w:r>
          <w:rPr>
            <w:noProof/>
          </w:rPr>
          <w:drawing>
            <wp:inline distT="0" distB="0" distL="0" distR="0">
              <wp:extent cx="1571625" cy="65636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174" cy="667457"/>
                      </a:xfrm>
                      <a:prstGeom prst="rect">
                        <a:avLst/>
                      </a:prstGeom>
                      <a:noFill/>
                      <a:ln>
                        <a:noFill/>
                      </a:ln>
                    </pic:spPr>
                  </pic:pic>
                </a:graphicData>
              </a:graphic>
            </wp:inline>
          </w:drawing>
        </w:r>
        <w:r w:rsidR="00686230">
          <w:fldChar w:fldCharType="begin"/>
        </w:r>
        <w:r w:rsidR="00686230">
          <w:instrText xml:space="preserve"> PAGE   \* MERGEFORMAT </w:instrText>
        </w:r>
        <w:r w:rsidR="00686230">
          <w:fldChar w:fldCharType="separate"/>
        </w:r>
        <w:r w:rsidR="00393F50">
          <w:rPr>
            <w:noProof/>
          </w:rPr>
          <w:t>1</w:t>
        </w:r>
        <w:r w:rsidR="00686230">
          <w:rPr>
            <w:noProof/>
          </w:rPr>
          <w:fldChar w:fldCharType="end"/>
        </w:r>
      </w:p>
    </w:sdtContent>
  </w:sdt>
  <w:p w:rsidR="000B7D7C" w:rsidRDefault="000B7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B0571"/>
    <w:multiLevelType w:val="hybridMultilevel"/>
    <w:tmpl w:val="CE98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C245695"/>
    <w:multiLevelType w:val="hybridMultilevel"/>
    <w:tmpl w:val="AB1CC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3805"/>
    <w:rsid w:val="00044290"/>
    <w:rsid w:val="0005796B"/>
    <w:rsid w:val="000818B2"/>
    <w:rsid w:val="00081C6F"/>
    <w:rsid w:val="000B1833"/>
    <w:rsid w:val="000B7D7C"/>
    <w:rsid w:val="000C157D"/>
    <w:rsid w:val="000C1FB8"/>
    <w:rsid w:val="000C32E3"/>
    <w:rsid w:val="000D39EE"/>
    <w:rsid w:val="000E5016"/>
    <w:rsid w:val="000F4B28"/>
    <w:rsid w:val="0010263A"/>
    <w:rsid w:val="00120D94"/>
    <w:rsid w:val="001568A8"/>
    <w:rsid w:val="00172534"/>
    <w:rsid w:val="00174525"/>
    <w:rsid w:val="001B750B"/>
    <w:rsid w:val="001D2D93"/>
    <w:rsid w:val="001D629F"/>
    <w:rsid w:val="00213541"/>
    <w:rsid w:val="00244F91"/>
    <w:rsid w:val="00257597"/>
    <w:rsid w:val="00263927"/>
    <w:rsid w:val="0026428B"/>
    <w:rsid w:val="0026716D"/>
    <w:rsid w:val="00273101"/>
    <w:rsid w:val="002B7A29"/>
    <w:rsid w:val="002C2146"/>
    <w:rsid w:val="002D50A6"/>
    <w:rsid w:val="002D75B4"/>
    <w:rsid w:val="002E3B93"/>
    <w:rsid w:val="0033014F"/>
    <w:rsid w:val="0033046E"/>
    <w:rsid w:val="00357FA8"/>
    <w:rsid w:val="00384D9D"/>
    <w:rsid w:val="00393F50"/>
    <w:rsid w:val="003A1F4C"/>
    <w:rsid w:val="003A310F"/>
    <w:rsid w:val="003A5DEC"/>
    <w:rsid w:val="003A67E9"/>
    <w:rsid w:val="003B04AD"/>
    <w:rsid w:val="003B0EE4"/>
    <w:rsid w:val="003B43F4"/>
    <w:rsid w:val="003C5A3F"/>
    <w:rsid w:val="003E26C9"/>
    <w:rsid w:val="00403964"/>
    <w:rsid w:val="00405817"/>
    <w:rsid w:val="00417069"/>
    <w:rsid w:val="00426AC6"/>
    <w:rsid w:val="00431F44"/>
    <w:rsid w:val="0045303C"/>
    <w:rsid w:val="004733A7"/>
    <w:rsid w:val="004913D6"/>
    <w:rsid w:val="00495863"/>
    <w:rsid w:val="004A0990"/>
    <w:rsid w:val="004C2851"/>
    <w:rsid w:val="004E5CAD"/>
    <w:rsid w:val="004F7CE0"/>
    <w:rsid w:val="005033D7"/>
    <w:rsid w:val="005303B5"/>
    <w:rsid w:val="00531696"/>
    <w:rsid w:val="00543FAB"/>
    <w:rsid w:val="005776BB"/>
    <w:rsid w:val="00581759"/>
    <w:rsid w:val="00582311"/>
    <w:rsid w:val="005A3AAB"/>
    <w:rsid w:val="005F2B85"/>
    <w:rsid w:val="005F796C"/>
    <w:rsid w:val="006048C9"/>
    <w:rsid w:val="00615705"/>
    <w:rsid w:val="00655528"/>
    <w:rsid w:val="00666CC4"/>
    <w:rsid w:val="00686230"/>
    <w:rsid w:val="00690102"/>
    <w:rsid w:val="006C38CB"/>
    <w:rsid w:val="006F4F61"/>
    <w:rsid w:val="006F5D1E"/>
    <w:rsid w:val="00700613"/>
    <w:rsid w:val="00702205"/>
    <w:rsid w:val="00722BF9"/>
    <w:rsid w:val="0075261C"/>
    <w:rsid w:val="007528E6"/>
    <w:rsid w:val="007553AD"/>
    <w:rsid w:val="00777C24"/>
    <w:rsid w:val="0079132F"/>
    <w:rsid w:val="007A099A"/>
    <w:rsid w:val="007A7E74"/>
    <w:rsid w:val="007B321A"/>
    <w:rsid w:val="007D3A41"/>
    <w:rsid w:val="007D4A76"/>
    <w:rsid w:val="00803402"/>
    <w:rsid w:val="00804976"/>
    <w:rsid w:val="008142D3"/>
    <w:rsid w:val="00822066"/>
    <w:rsid w:val="0082771D"/>
    <w:rsid w:val="00831738"/>
    <w:rsid w:val="0084654F"/>
    <w:rsid w:val="00846A51"/>
    <w:rsid w:val="00863187"/>
    <w:rsid w:val="00863ED6"/>
    <w:rsid w:val="00864555"/>
    <w:rsid w:val="0087013E"/>
    <w:rsid w:val="00884334"/>
    <w:rsid w:val="0088512F"/>
    <w:rsid w:val="008C26CB"/>
    <w:rsid w:val="008D1F73"/>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244E6"/>
    <w:rsid w:val="00A37038"/>
    <w:rsid w:val="00A400B0"/>
    <w:rsid w:val="00A430A2"/>
    <w:rsid w:val="00A4319B"/>
    <w:rsid w:val="00A54506"/>
    <w:rsid w:val="00A95BA6"/>
    <w:rsid w:val="00AA1502"/>
    <w:rsid w:val="00AC177C"/>
    <w:rsid w:val="00AE43BA"/>
    <w:rsid w:val="00B35774"/>
    <w:rsid w:val="00B41A6D"/>
    <w:rsid w:val="00B62B9F"/>
    <w:rsid w:val="00B6713D"/>
    <w:rsid w:val="00B735BB"/>
    <w:rsid w:val="00B95A94"/>
    <w:rsid w:val="00BA280B"/>
    <w:rsid w:val="00BB0F99"/>
    <w:rsid w:val="00BB3FE0"/>
    <w:rsid w:val="00BC18D7"/>
    <w:rsid w:val="00BD1CF8"/>
    <w:rsid w:val="00BD7483"/>
    <w:rsid w:val="00BE60E7"/>
    <w:rsid w:val="00BF126B"/>
    <w:rsid w:val="00C277DE"/>
    <w:rsid w:val="00C34542"/>
    <w:rsid w:val="00C4469F"/>
    <w:rsid w:val="00C849A4"/>
    <w:rsid w:val="00C876F3"/>
    <w:rsid w:val="00C91114"/>
    <w:rsid w:val="00C931B1"/>
    <w:rsid w:val="00CB5391"/>
    <w:rsid w:val="00CC1BBD"/>
    <w:rsid w:val="00CC2F4E"/>
    <w:rsid w:val="00CD0B18"/>
    <w:rsid w:val="00CE0BB5"/>
    <w:rsid w:val="00CF69D0"/>
    <w:rsid w:val="00D050C9"/>
    <w:rsid w:val="00D244DD"/>
    <w:rsid w:val="00D348A5"/>
    <w:rsid w:val="00D354BD"/>
    <w:rsid w:val="00D4237D"/>
    <w:rsid w:val="00D44AB0"/>
    <w:rsid w:val="00D85E27"/>
    <w:rsid w:val="00D92B92"/>
    <w:rsid w:val="00DA2099"/>
    <w:rsid w:val="00DC08BE"/>
    <w:rsid w:val="00DC1A0F"/>
    <w:rsid w:val="00DC2E9B"/>
    <w:rsid w:val="00DC432E"/>
    <w:rsid w:val="00DE7BC5"/>
    <w:rsid w:val="00DF2EEB"/>
    <w:rsid w:val="00DF348A"/>
    <w:rsid w:val="00E06039"/>
    <w:rsid w:val="00E31407"/>
    <w:rsid w:val="00E34ED3"/>
    <w:rsid w:val="00E35E30"/>
    <w:rsid w:val="00E41A10"/>
    <w:rsid w:val="00E77653"/>
    <w:rsid w:val="00E84EBF"/>
    <w:rsid w:val="00EA7322"/>
    <w:rsid w:val="00EA73B8"/>
    <w:rsid w:val="00EB350B"/>
    <w:rsid w:val="00ED356C"/>
    <w:rsid w:val="00ED47B0"/>
    <w:rsid w:val="00F110BE"/>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795BD15-80E2-49ED-8AD7-0566D2F9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PlainText">
    <w:name w:val="Plain Text"/>
    <w:basedOn w:val="Normal"/>
    <w:link w:val="PlainTextChar"/>
    <w:uiPriority w:val="99"/>
    <w:unhideWhenUsed/>
    <w:rsid w:val="008D1F73"/>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8D1F73"/>
    <w:rPr>
      <w:rFonts w:ascii="Calibri" w:eastAsia="Calibri" w:hAnsi="Calibri" w:cs="Times New Roman"/>
      <w:szCs w:val="21"/>
    </w:rPr>
  </w:style>
  <w:style w:type="paragraph" w:styleId="BodyText3">
    <w:name w:val="Body Text 3"/>
    <w:basedOn w:val="Normal"/>
    <w:link w:val="BodyText3Char"/>
    <w:uiPriority w:val="99"/>
    <w:unhideWhenUsed/>
    <w:rsid w:val="008D1F73"/>
    <w:pPr>
      <w:spacing w:after="120"/>
    </w:pPr>
    <w:rPr>
      <w:sz w:val="16"/>
      <w:szCs w:val="16"/>
    </w:rPr>
  </w:style>
  <w:style w:type="character" w:customStyle="1" w:styleId="BodyText3Char">
    <w:name w:val="Body Text 3 Char"/>
    <w:basedOn w:val="DefaultParagraphFont"/>
    <w:link w:val="BodyText3"/>
    <w:uiPriority w:val="99"/>
    <w:rsid w:val="008D1F7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3898869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7673930-7667-4b51-a54b-ef6b2eeb39bd"/>
    <ds:schemaRef ds:uri="http://www.w3.org/XML/1998/namespace"/>
    <ds:schemaRef ds:uri="http://purl.org/dc/dcmitype/"/>
  </ds:schemaRefs>
</ds:datastoreItem>
</file>

<file path=customXml/itemProps4.xml><?xml version="1.0" encoding="utf-8"?>
<ds:datastoreItem xmlns:ds="http://schemas.openxmlformats.org/officeDocument/2006/customXml" ds:itemID="{1629F0D2-3C7D-4A1C-AB89-542DBAA2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Brough Cameron (Royal Devon and Exeter NHS Foundation Trust)</cp:lastModifiedBy>
  <cp:revision>3</cp:revision>
  <cp:lastPrinted>2021-12-13T17:44:00Z</cp:lastPrinted>
  <dcterms:created xsi:type="dcterms:W3CDTF">2025-07-18T10:03:00Z</dcterms:created>
  <dcterms:modified xsi:type="dcterms:W3CDTF">2025-07-18T10:32:00Z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