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91620" w14:textId="77777777" w:rsidR="00213541" w:rsidRDefault="00431F44">
      <w:r>
        <w:rPr>
          <w:noProof/>
          <w:lang w:eastAsia="en-GB"/>
        </w:rPr>
        <mc:AlternateContent>
          <mc:Choice Requires="wps">
            <w:drawing>
              <wp:anchor distT="0" distB="0" distL="114300" distR="114300" simplePos="0" relativeHeight="251659264" behindDoc="0" locked="0" layoutInCell="1" allowOverlap="1" wp14:anchorId="5372BF2E" wp14:editId="741D3AE9">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38278ACA" w14:textId="77777777" w:rsidR="00E20862" w:rsidRDefault="00E20862" w:rsidP="00431F44">
                            <w:pPr>
                              <w:pStyle w:val="NoSpacing"/>
                              <w:jc w:val="center"/>
                              <w:rPr>
                                <w:rFonts w:ascii="Arial" w:hAnsi="Arial" w:cs="Arial"/>
                                <w:sz w:val="56"/>
                                <w:szCs w:val="56"/>
                              </w:rPr>
                            </w:pPr>
                          </w:p>
                          <w:p w14:paraId="60042D11" w14:textId="77777777" w:rsidR="00E20862" w:rsidRDefault="00E20862" w:rsidP="00431F44">
                            <w:pPr>
                              <w:pStyle w:val="NoSpacing"/>
                              <w:jc w:val="center"/>
                              <w:rPr>
                                <w:rFonts w:ascii="Arial" w:hAnsi="Arial" w:cs="Arial"/>
                                <w:sz w:val="56"/>
                                <w:szCs w:val="56"/>
                              </w:rPr>
                            </w:pPr>
                          </w:p>
                          <w:p w14:paraId="1B41BC2C" w14:textId="77777777" w:rsidR="00E20862" w:rsidRDefault="00E20862" w:rsidP="00431F44">
                            <w:pPr>
                              <w:pStyle w:val="NoSpacing"/>
                              <w:jc w:val="center"/>
                              <w:rPr>
                                <w:rFonts w:ascii="Arial" w:hAnsi="Arial" w:cs="Arial"/>
                                <w:sz w:val="56"/>
                                <w:szCs w:val="56"/>
                              </w:rPr>
                            </w:pPr>
                          </w:p>
                          <w:p w14:paraId="43DC930A"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J</w:t>
                            </w:r>
                          </w:p>
                          <w:p w14:paraId="0001C32C"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O</w:t>
                            </w:r>
                          </w:p>
                          <w:p w14:paraId="5EA92EF9"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B</w:t>
                            </w:r>
                          </w:p>
                          <w:p w14:paraId="1B7BE4F2" w14:textId="77777777" w:rsidR="00E20862" w:rsidRPr="00431F44" w:rsidRDefault="00E20862" w:rsidP="00431F44">
                            <w:pPr>
                              <w:pStyle w:val="NoSpacing"/>
                              <w:jc w:val="center"/>
                              <w:rPr>
                                <w:rFonts w:ascii="Arial" w:hAnsi="Arial" w:cs="Arial"/>
                                <w:sz w:val="56"/>
                                <w:szCs w:val="56"/>
                              </w:rPr>
                            </w:pPr>
                          </w:p>
                          <w:p w14:paraId="7B0ADB1F"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D</w:t>
                            </w:r>
                          </w:p>
                          <w:p w14:paraId="6A8531D7"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E</w:t>
                            </w:r>
                          </w:p>
                          <w:p w14:paraId="12D5EF6F"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S</w:t>
                            </w:r>
                          </w:p>
                          <w:p w14:paraId="344F1F23"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C</w:t>
                            </w:r>
                          </w:p>
                          <w:p w14:paraId="5A6A42D4"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R</w:t>
                            </w:r>
                          </w:p>
                          <w:p w14:paraId="399292F0"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I</w:t>
                            </w:r>
                          </w:p>
                          <w:p w14:paraId="471BC572"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P</w:t>
                            </w:r>
                          </w:p>
                          <w:p w14:paraId="0F729277"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T</w:t>
                            </w:r>
                          </w:p>
                          <w:p w14:paraId="39698FDC"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I</w:t>
                            </w:r>
                          </w:p>
                          <w:p w14:paraId="21C0C058"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O</w:t>
                            </w:r>
                          </w:p>
                          <w:p w14:paraId="7A9FA623"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N</w:t>
                            </w:r>
                          </w:p>
                          <w:p w14:paraId="59B5996E" w14:textId="77777777" w:rsidR="00E20862" w:rsidRPr="003860B6" w:rsidRDefault="00E20862"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2BF2E"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38278ACA" w14:textId="77777777" w:rsidR="00E20862" w:rsidRDefault="00E20862" w:rsidP="00431F44">
                      <w:pPr>
                        <w:pStyle w:val="NoSpacing"/>
                        <w:jc w:val="center"/>
                        <w:rPr>
                          <w:rFonts w:ascii="Arial" w:hAnsi="Arial" w:cs="Arial"/>
                          <w:sz w:val="56"/>
                          <w:szCs w:val="56"/>
                        </w:rPr>
                      </w:pPr>
                    </w:p>
                    <w:p w14:paraId="60042D11" w14:textId="77777777" w:rsidR="00E20862" w:rsidRDefault="00E20862" w:rsidP="00431F44">
                      <w:pPr>
                        <w:pStyle w:val="NoSpacing"/>
                        <w:jc w:val="center"/>
                        <w:rPr>
                          <w:rFonts w:ascii="Arial" w:hAnsi="Arial" w:cs="Arial"/>
                          <w:sz w:val="56"/>
                          <w:szCs w:val="56"/>
                        </w:rPr>
                      </w:pPr>
                    </w:p>
                    <w:p w14:paraId="1B41BC2C" w14:textId="77777777" w:rsidR="00E20862" w:rsidRDefault="00E20862" w:rsidP="00431F44">
                      <w:pPr>
                        <w:pStyle w:val="NoSpacing"/>
                        <w:jc w:val="center"/>
                        <w:rPr>
                          <w:rFonts w:ascii="Arial" w:hAnsi="Arial" w:cs="Arial"/>
                          <w:sz w:val="56"/>
                          <w:szCs w:val="56"/>
                        </w:rPr>
                      </w:pPr>
                    </w:p>
                    <w:p w14:paraId="43DC930A"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J</w:t>
                      </w:r>
                    </w:p>
                    <w:p w14:paraId="0001C32C"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O</w:t>
                      </w:r>
                    </w:p>
                    <w:p w14:paraId="5EA92EF9"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B</w:t>
                      </w:r>
                    </w:p>
                    <w:p w14:paraId="1B7BE4F2" w14:textId="77777777" w:rsidR="00E20862" w:rsidRPr="00431F44" w:rsidRDefault="00E20862" w:rsidP="00431F44">
                      <w:pPr>
                        <w:pStyle w:val="NoSpacing"/>
                        <w:jc w:val="center"/>
                        <w:rPr>
                          <w:rFonts w:ascii="Arial" w:hAnsi="Arial" w:cs="Arial"/>
                          <w:sz w:val="56"/>
                          <w:szCs w:val="56"/>
                        </w:rPr>
                      </w:pPr>
                    </w:p>
                    <w:p w14:paraId="7B0ADB1F"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D</w:t>
                      </w:r>
                    </w:p>
                    <w:p w14:paraId="6A8531D7"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E</w:t>
                      </w:r>
                    </w:p>
                    <w:p w14:paraId="12D5EF6F"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S</w:t>
                      </w:r>
                    </w:p>
                    <w:p w14:paraId="344F1F23"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C</w:t>
                      </w:r>
                    </w:p>
                    <w:p w14:paraId="5A6A42D4"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R</w:t>
                      </w:r>
                    </w:p>
                    <w:p w14:paraId="399292F0"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I</w:t>
                      </w:r>
                    </w:p>
                    <w:p w14:paraId="471BC572"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P</w:t>
                      </w:r>
                    </w:p>
                    <w:p w14:paraId="0F729277"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T</w:t>
                      </w:r>
                    </w:p>
                    <w:p w14:paraId="39698FDC"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I</w:t>
                      </w:r>
                    </w:p>
                    <w:p w14:paraId="21C0C058"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O</w:t>
                      </w:r>
                    </w:p>
                    <w:p w14:paraId="7A9FA623"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N</w:t>
                      </w:r>
                    </w:p>
                    <w:p w14:paraId="59B5996E" w14:textId="77777777" w:rsidR="00E20862" w:rsidRPr="003860B6" w:rsidRDefault="00E20862" w:rsidP="00213541">
                      <w:pPr>
                        <w:pStyle w:val="NoSpacing"/>
                        <w:rPr>
                          <w:rFonts w:ascii="Arial" w:hAnsi="Arial" w:cs="Arial"/>
                          <w:sz w:val="72"/>
                          <w:szCs w:val="72"/>
                        </w:rPr>
                      </w:pPr>
                    </w:p>
                  </w:txbxContent>
                </v:textbox>
              </v:shape>
            </w:pict>
          </mc:Fallback>
        </mc:AlternateContent>
      </w:r>
    </w:p>
    <w:p w14:paraId="57527755" w14:textId="77777777"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2069F415" wp14:editId="1BC591CA">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78B383DD" w14:textId="77777777" w:rsidR="00E20862" w:rsidRPr="0097537F" w:rsidRDefault="00E20862"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19D6B9D6" w14:textId="77777777" w:rsidR="00E20862" w:rsidRDefault="00E20862"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9F415"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14:paraId="78B383DD" w14:textId="77777777" w:rsidR="00E20862" w:rsidRPr="0097537F" w:rsidRDefault="00E20862"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19D6B9D6" w14:textId="77777777" w:rsidR="00E20862" w:rsidRDefault="00E20862" w:rsidP="00615705"/>
                  </w:txbxContent>
                </v:textbox>
              </v:shape>
            </w:pict>
          </mc:Fallback>
        </mc:AlternateContent>
      </w:r>
      <w:r>
        <w:rPr>
          <w:noProof/>
          <w:lang w:eastAsia="en-GB"/>
        </w:rPr>
        <w:drawing>
          <wp:inline distT="0" distB="0" distL="0" distR="0" wp14:anchorId="0576A2CA" wp14:editId="334FDFE6">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14:paraId="11B8CA14" w14:textId="77777777" w:rsidR="00F607B2" w:rsidRPr="00F607B2" w:rsidRDefault="00F607B2" w:rsidP="0079132F">
      <w:pPr>
        <w:rPr>
          <w:rFonts w:ascii="Arial" w:hAnsi="Arial" w:cs="Arial"/>
          <w:color w:val="FF0000"/>
        </w:rPr>
      </w:pPr>
    </w:p>
    <w:p w14:paraId="792D1EB4" w14:textId="77777777" w:rsidR="0079132F" w:rsidRDefault="0079132F" w:rsidP="00F607B2">
      <w:pPr>
        <w:spacing w:after="0" w:line="240" w:lineRule="auto"/>
        <w:jc w:val="center"/>
        <w:rPr>
          <w:rFonts w:ascii="Arial" w:hAnsi="Arial" w:cs="Arial"/>
          <w:color w:val="FF0000"/>
        </w:rPr>
      </w:pPr>
    </w:p>
    <w:p w14:paraId="52FFDD7E" w14:textId="77777777" w:rsidR="0079132F" w:rsidRDefault="0079132F" w:rsidP="00F607B2">
      <w:pPr>
        <w:spacing w:after="0" w:line="240" w:lineRule="auto"/>
        <w:jc w:val="center"/>
        <w:rPr>
          <w:rFonts w:ascii="Arial" w:hAnsi="Arial" w:cs="Arial"/>
          <w:color w:val="FF0000"/>
        </w:rPr>
      </w:pPr>
    </w:p>
    <w:p w14:paraId="3CE11F96" w14:textId="77777777" w:rsidR="0079132F" w:rsidRDefault="0079132F" w:rsidP="00F607B2">
      <w:pPr>
        <w:spacing w:after="0" w:line="240" w:lineRule="auto"/>
        <w:jc w:val="center"/>
        <w:rPr>
          <w:rFonts w:ascii="Arial" w:hAnsi="Arial" w:cs="Arial"/>
          <w:color w:val="FF0000"/>
        </w:rPr>
      </w:pPr>
    </w:p>
    <w:p w14:paraId="23859E27" w14:textId="77777777" w:rsidR="0079132F" w:rsidRDefault="0079132F" w:rsidP="00F607B2">
      <w:pPr>
        <w:spacing w:after="0" w:line="240" w:lineRule="auto"/>
        <w:jc w:val="center"/>
        <w:rPr>
          <w:rFonts w:ascii="Arial" w:hAnsi="Arial" w:cs="Arial"/>
          <w:color w:val="FF0000"/>
        </w:rPr>
      </w:pPr>
    </w:p>
    <w:p w14:paraId="5810FDC8" w14:textId="77777777" w:rsidR="0079132F" w:rsidRDefault="0079132F" w:rsidP="00F607B2">
      <w:pPr>
        <w:spacing w:after="0" w:line="240" w:lineRule="auto"/>
        <w:jc w:val="center"/>
        <w:rPr>
          <w:rFonts w:ascii="Arial" w:hAnsi="Arial" w:cs="Arial"/>
          <w:color w:val="FF0000"/>
        </w:rPr>
      </w:pPr>
    </w:p>
    <w:p w14:paraId="1EE4C3AA" w14:textId="77777777" w:rsidR="0079132F" w:rsidRDefault="0079132F" w:rsidP="00F607B2">
      <w:pPr>
        <w:spacing w:after="0" w:line="240" w:lineRule="auto"/>
        <w:jc w:val="center"/>
        <w:rPr>
          <w:rFonts w:ascii="Arial" w:hAnsi="Arial" w:cs="Arial"/>
          <w:color w:val="FF0000"/>
        </w:rPr>
      </w:pPr>
    </w:p>
    <w:p w14:paraId="49331AB6"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084B4330" w14:textId="77777777" w:rsidTr="00213541">
        <w:tc>
          <w:tcPr>
            <w:tcW w:w="9128" w:type="dxa"/>
            <w:gridSpan w:val="2"/>
            <w:shd w:val="clear" w:color="auto" w:fill="002060"/>
          </w:tcPr>
          <w:p w14:paraId="48949CAC"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0D51587D" w14:textId="77777777" w:rsidTr="00213541">
        <w:tc>
          <w:tcPr>
            <w:tcW w:w="4507" w:type="dxa"/>
          </w:tcPr>
          <w:p w14:paraId="4A5D2D9A"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73AB4A61" w14:textId="7161F572" w:rsidR="00213541" w:rsidRPr="00583139" w:rsidRDefault="00A465BF" w:rsidP="00147BEC">
            <w:pPr>
              <w:rPr>
                <w:rFonts w:ascii="Arial" w:hAnsi="Arial" w:cs="Arial"/>
                <w:color w:val="000000" w:themeColor="text1"/>
              </w:rPr>
            </w:pPr>
            <w:r>
              <w:rPr>
                <w:rFonts w:ascii="Arial" w:hAnsi="Arial" w:cs="Arial"/>
                <w:color w:val="000000" w:themeColor="text1"/>
              </w:rPr>
              <w:t xml:space="preserve">Specialist Clinical Scientist / </w:t>
            </w:r>
            <w:r w:rsidR="00583139" w:rsidRPr="00583139">
              <w:rPr>
                <w:rFonts w:ascii="Arial" w:hAnsi="Arial" w:cs="Arial"/>
                <w:color w:val="000000" w:themeColor="text1"/>
              </w:rPr>
              <w:t>M</w:t>
            </w:r>
            <w:r>
              <w:rPr>
                <w:rFonts w:ascii="Arial" w:hAnsi="Arial" w:cs="Arial"/>
                <w:color w:val="000000" w:themeColor="text1"/>
              </w:rPr>
              <w:t xml:space="preserve">edical </w:t>
            </w:r>
            <w:r w:rsidR="00583139" w:rsidRPr="00583139">
              <w:rPr>
                <w:rFonts w:ascii="Arial" w:hAnsi="Arial" w:cs="Arial"/>
                <w:color w:val="000000" w:themeColor="text1"/>
              </w:rPr>
              <w:t>P</w:t>
            </w:r>
            <w:r>
              <w:rPr>
                <w:rFonts w:ascii="Arial" w:hAnsi="Arial" w:cs="Arial"/>
                <w:color w:val="000000" w:themeColor="text1"/>
              </w:rPr>
              <w:t xml:space="preserve">hysics </w:t>
            </w:r>
            <w:r w:rsidR="00583139" w:rsidRPr="00583139">
              <w:rPr>
                <w:rFonts w:ascii="Arial" w:hAnsi="Arial" w:cs="Arial"/>
                <w:color w:val="000000" w:themeColor="text1"/>
              </w:rPr>
              <w:t>E</w:t>
            </w:r>
            <w:r>
              <w:rPr>
                <w:rFonts w:ascii="Arial" w:hAnsi="Arial" w:cs="Arial"/>
                <w:color w:val="000000" w:themeColor="text1"/>
              </w:rPr>
              <w:t>xpert</w:t>
            </w:r>
          </w:p>
        </w:tc>
      </w:tr>
      <w:tr w:rsidR="00213541" w:rsidRPr="00F607B2" w14:paraId="28F92D4A" w14:textId="77777777" w:rsidTr="00213541">
        <w:tc>
          <w:tcPr>
            <w:tcW w:w="4507" w:type="dxa"/>
          </w:tcPr>
          <w:p w14:paraId="04BC6099"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49D26F00" w14:textId="77777777" w:rsidR="00213541" w:rsidRPr="00583139" w:rsidRDefault="00583139" w:rsidP="00583139">
            <w:pPr>
              <w:rPr>
                <w:rFonts w:ascii="Arial" w:hAnsi="Arial" w:cs="Arial"/>
                <w:color w:val="000000" w:themeColor="text1"/>
              </w:rPr>
            </w:pPr>
            <w:r w:rsidRPr="00583139">
              <w:rPr>
                <w:rFonts w:ascii="Arial" w:hAnsi="Arial" w:cs="Arial"/>
                <w:color w:val="000000" w:themeColor="text1"/>
              </w:rPr>
              <w:t>Head of Radiotherapy Physics</w:t>
            </w:r>
          </w:p>
        </w:tc>
      </w:tr>
      <w:tr w:rsidR="00213541" w:rsidRPr="00F607B2" w14:paraId="6B11F517" w14:textId="77777777" w:rsidTr="00213541">
        <w:tc>
          <w:tcPr>
            <w:tcW w:w="4507" w:type="dxa"/>
          </w:tcPr>
          <w:p w14:paraId="7A4B4500"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34A2F807" w14:textId="77777777" w:rsidR="00213541" w:rsidRPr="00583139" w:rsidRDefault="00583139" w:rsidP="00583139">
            <w:pPr>
              <w:rPr>
                <w:rFonts w:ascii="Arial" w:hAnsi="Arial" w:cs="Arial"/>
                <w:color w:val="000000" w:themeColor="text1"/>
              </w:rPr>
            </w:pPr>
            <w:r w:rsidRPr="00583139">
              <w:rPr>
                <w:rFonts w:ascii="Arial" w:hAnsi="Arial" w:cs="Arial"/>
                <w:color w:val="000000" w:themeColor="text1"/>
              </w:rPr>
              <w:t>8a</w:t>
            </w:r>
          </w:p>
        </w:tc>
      </w:tr>
      <w:tr w:rsidR="00213541" w:rsidRPr="00F607B2" w14:paraId="2618AA1D" w14:textId="77777777" w:rsidTr="00213541">
        <w:tc>
          <w:tcPr>
            <w:tcW w:w="4507" w:type="dxa"/>
          </w:tcPr>
          <w:p w14:paraId="2AF45750"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7AC65786" w14:textId="77777777" w:rsidR="00213541" w:rsidRPr="00583139" w:rsidRDefault="00583139" w:rsidP="00583139">
            <w:pPr>
              <w:rPr>
                <w:rFonts w:ascii="Arial" w:hAnsi="Arial" w:cs="Arial"/>
                <w:color w:val="000000" w:themeColor="text1"/>
              </w:rPr>
            </w:pPr>
            <w:r w:rsidRPr="00583139">
              <w:rPr>
                <w:rFonts w:ascii="Arial" w:hAnsi="Arial" w:cs="Arial"/>
                <w:color w:val="000000" w:themeColor="text1"/>
              </w:rPr>
              <w:t>Medical Physics Department / Specialist Services Division</w:t>
            </w:r>
          </w:p>
        </w:tc>
      </w:tr>
    </w:tbl>
    <w:p w14:paraId="1B42ECE2" w14:textId="77777777" w:rsidR="00213541" w:rsidRPr="00F607B2" w:rsidRDefault="00213541" w:rsidP="00F607B2">
      <w:pPr>
        <w:spacing w:after="0" w:line="240" w:lineRule="auto"/>
        <w:jc w:val="both"/>
        <w:rPr>
          <w:rFonts w:ascii="Arial" w:hAnsi="Arial" w:cs="Arial"/>
        </w:rPr>
      </w:pPr>
    </w:p>
    <w:tbl>
      <w:tblPr>
        <w:tblStyle w:val="TableGrid"/>
        <w:tblW w:w="9306" w:type="dxa"/>
        <w:tblInd w:w="534" w:type="dxa"/>
        <w:tblLayout w:type="fixed"/>
        <w:tblLook w:val="04A0" w:firstRow="1" w:lastRow="0" w:firstColumn="1" w:lastColumn="0" w:noHBand="0" w:noVBand="1"/>
      </w:tblPr>
      <w:tblGrid>
        <w:gridCol w:w="6594"/>
        <w:gridCol w:w="2476"/>
        <w:gridCol w:w="236"/>
      </w:tblGrid>
      <w:tr w:rsidR="00213541" w:rsidRPr="00F607B2" w14:paraId="4BEFEF2F" w14:textId="77777777" w:rsidTr="008B3617">
        <w:trPr>
          <w:gridAfter w:val="1"/>
          <w:wAfter w:w="236" w:type="dxa"/>
          <w:trHeight w:val="255"/>
        </w:trPr>
        <w:tc>
          <w:tcPr>
            <w:tcW w:w="9070" w:type="dxa"/>
            <w:gridSpan w:val="2"/>
            <w:shd w:val="clear" w:color="auto" w:fill="002060"/>
          </w:tcPr>
          <w:p w14:paraId="7186657A" w14:textId="77777777" w:rsidR="00213541" w:rsidRPr="008522EC" w:rsidRDefault="00213541" w:rsidP="00F607B2">
            <w:pPr>
              <w:jc w:val="both"/>
              <w:rPr>
                <w:rFonts w:ascii="Arial" w:hAnsi="Arial" w:cs="Arial"/>
                <w:b/>
              </w:rPr>
            </w:pPr>
            <w:r w:rsidRPr="008522EC">
              <w:rPr>
                <w:rFonts w:ascii="Arial" w:hAnsi="Arial" w:cs="Arial"/>
                <w:b/>
              </w:rPr>
              <w:t xml:space="preserve">JOB PURPOSE </w:t>
            </w:r>
          </w:p>
        </w:tc>
      </w:tr>
      <w:tr w:rsidR="00213541" w:rsidRPr="00F607B2" w14:paraId="045C0437" w14:textId="77777777" w:rsidTr="008B3617">
        <w:trPr>
          <w:gridAfter w:val="1"/>
          <w:wAfter w:w="236" w:type="dxa"/>
          <w:trHeight w:val="2385"/>
        </w:trPr>
        <w:tc>
          <w:tcPr>
            <w:tcW w:w="9070" w:type="dxa"/>
            <w:gridSpan w:val="2"/>
            <w:tcBorders>
              <w:bottom w:val="single" w:sz="4" w:space="0" w:color="auto"/>
            </w:tcBorders>
          </w:tcPr>
          <w:p w14:paraId="777F300A" w14:textId="00D74194" w:rsidR="00EA724B" w:rsidRPr="008522EC" w:rsidRDefault="00583139" w:rsidP="00C47FD9">
            <w:pPr>
              <w:pStyle w:val="Heading2"/>
              <w:numPr>
                <w:ilvl w:val="0"/>
                <w:numId w:val="2"/>
              </w:numPr>
              <w:ind w:left="317" w:hanging="284"/>
              <w:outlineLvl w:val="1"/>
              <w:rPr>
                <w:rFonts w:ascii="Arial" w:hAnsi="Arial" w:cs="Arial"/>
              </w:rPr>
            </w:pPr>
            <w:r w:rsidRPr="008522EC">
              <w:rPr>
                <w:rFonts w:ascii="Arial" w:hAnsi="Arial" w:cs="Arial"/>
              </w:rPr>
              <w:t xml:space="preserve">Provide highly specialised </w:t>
            </w:r>
            <w:r w:rsidR="00EA0D19" w:rsidRPr="008522EC">
              <w:rPr>
                <w:rFonts w:ascii="Arial" w:hAnsi="Arial" w:cs="Arial"/>
              </w:rPr>
              <w:t xml:space="preserve">clinical and technical </w:t>
            </w:r>
            <w:r w:rsidRPr="008522EC">
              <w:rPr>
                <w:rFonts w:ascii="Arial" w:hAnsi="Arial" w:cs="Arial"/>
              </w:rPr>
              <w:t xml:space="preserve">advice to maintain and enhance </w:t>
            </w:r>
            <w:r w:rsidR="009B7116" w:rsidRPr="008522EC">
              <w:rPr>
                <w:rFonts w:ascii="Arial" w:hAnsi="Arial" w:cs="Arial"/>
              </w:rPr>
              <w:t xml:space="preserve">radiotherapy </w:t>
            </w:r>
            <w:r w:rsidRPr="008522EC">
              <w:rPr>
                <w:rFonts w:ascii="Arial" w:hAnsi="Arial" w:cs="Arial"/>
              </w:rPr>
              <w:t>services</w:t>
            </w:r>
            <w:r w:rsidR="00B105BB" w:rsidRPr="008522EC">
              <w:rPr>
                <w:rFonts w:ascii="Arial" w:hAnsi="Arial" w:cs="Arial"/>
              </w:rPr>
              <w:t xml:space="preserve"> </w:t>
            </w:r>
          </w:p>
          <w:p w14:paraId="609E71E3" w14:textId="06B28BB7" w:rsidR="00D54E03" w:rsidRPr="008522EC" w:rsidRDefault="00EA724B" w:rsidP="00C47FD9">
            <w:pPr>
              <w:pStyle w:val="Heading2"/>
              <w:numPr>
                <w:ilvl w:val="0"/>
                <w:numId w:val="2"/>
              </w:numPr>
              <w:ind w:left="317" w:hanging="284"/>
              <w:outlineLvl w:val="1"/>
              <w:rPr>
                <w:rFonts w:ascii="Arial" w:hAnsi="Arial" w:cs="Arial"/>
              </w:rPr>
            </w:pPr>
            <w:r w:rsidRPr="008522EC">
              <w:rPr>
                <w:rFonts w:ascii="Arial" w:hAnsi="Arial" w:cs="Arial"/>
              </w:rPr>
              <w:t>Contribute to external beam quality control, dosimetry</w:t>
            </w:r>
            <w:r w:rsidR="00FE1334" w:rsidRPr="008522EC">
              <w:rPr>
                <w:rFonts w:ascii="Arial" w:hAnsi="Arial" w:cs="Arial"/>
              </w:rPr>
              <w:t>, treatment planning</w:t>
            </w:r>
            <w:r w:rsidRPr="008522EC">
              <w:rPr>
                <w:rFonts w:ascii="Arial" w:hAnsi="Arial" w:cs="Arial"/>
              </w:rPr>
              <w:t xml:space="preserve"> and duty physics </w:t>
            </w:r>
            <w:r w:rsidR="00D54E03" w:rsidRPr="008522EC">
              <w:rPr>
                <w:rFonts w:ascii="Arial" w:hAnsi="Arial" w:cs="Arial"/>
              </w:rPr>
              <w:t>tasks</w:t>
            </w:r>
            <w:r w:rsidR="00EA0D19" w:rsidRPr="008522EC">
              <w:rPr>
                <w:rFonts w:ascii="Arial" w:hAnsi="Arial" w:cs="Arial"/>
              </w:rPr>
              <w:t xml:space="preserve"> and other areas of radiotherapy physics</w:t>
            </w:r>
          </w:p>
          <w:p w14:paraId="6562F920" w14:textId="2936D698" w:rsidR="00583139" w:rsidRPr="008522EC" w:rsidRDefault="00D54E03" w:rsidP="00C47FD9">
            <w:pPr>
              <w:pStyle w:val="Heading2"/>
              <w:numPr>
                <w:ilvl w:val="0"/>
                <w:numId w:val="2"/>
              </w:numPr>
              <w:ind w:left="317" w:hanging="284"/>
              <w:outlineLvl w:val="1"/>
              <w:rPr>
                <w:rFonts w:ascii="Arial" w:hAnsi="Arial" w:cs="Arial"/>
              </w:rPr>
            </w:pPr>
            <w:r w:rsidRPr="008522EC">
              <w:rPr>
                <w:rFonts w:ascii="Arial" w:hAnsi="Arial" w:cs="Arial"/>
              </w:rPr>
              <w:t>Contribute to the implementation and commissioning of new radiotherapy</w:t>
            </w:r>
            <w:r w:rsidR="001A17B2" w:rsidRPr="008522EC">
              <w:rPr>
                <w:rFonts w:ascii="Arial" w:hAnsi="Arial" w:cs="Arial"/>
              </w:rPr>
              <w:t xml:space="preserve"> </w:t>
            </w:r>
            <w:r w:rsidRPr="008522EC">
              <w:rPr>
                <w:rFonts w:ascii="Arial" w:hAnsi="Arial" w:cs="Arial"/>
              </w:rPr>
              <w:t xml:space="preserve">techniques and equipment </w:t>
            </w:r>
            <w:r w:rsidR="00EA724B" w:rsidRPr="008522EC">
              <w:rPr>
                <w:rFonts w:ascii="Arial" w:hAnsi="Arial" w:cs="Arial"/>
              </w:rPr>
              <w:t xml:space="preserve"> </w:t>
            </w:r>
          </w:p>
          <w:p w14:paraId="36C42198" w14:textId="38DE7F4F" w:rsidR="001A17B2" w:rsidRPr="008522EC" w:rsidRDefault="00583139" w:rsidP="00147BEC">
            <w:pPr>
              <w:pStyle w:val="Heading2"/>
              <w:numPr>
                <w:ilvl w:val="0"/>
                <w:numId w:val="2"/>
              </w:numPr>
              <w:ind w:left="317" w:hanging="284"/>
              <w:outlineLvl w:val="1"/>
            </w:pPr>
            <w:r w:rsidRPr="008522EC">
              <w:rPr>
                <w:rFonts w:ascii="Arial" w:hAnsi="Arial" w:cs="Arial"/>
              </w:rPr>
              <w:t xml:space="preserve">Supervise and/or train staff/students/trainees on the safe </w:t>
            </w:r>
            <w:r w:rsidR="009B7116" w:rsidRPr="008522EC">
              <w:rPr>
                <w:rFonts w:ascii="Arial" w:hAnsi="Arial" w:cs="Arial"/>
              </w:rPr>
              <w:t>radiotherapy treatments</w:t>
            </w:r>
          </w:p>
          <w:p w14:paraId="2A1C6FD3" w14:textId="53B896D9" w:rsidR="00E96B28" w:rsidRPr="008522EC" w:rsidRDefault="00E96B28" w:rsidP="008522EC">
            <w:pPr>
              <w:pStyle w:val="ListParagraph"/>
              <w:numPr>
                <w:ilvl w:val="0"/>
                <w:numId w:val="2"/>
              </w:numPr>
              <w:autoSpaceDE w:val="0"/>
              <w:autoSpaceDN w:val="0"/>
              <w:adjustRightInd w:val="0"/>
              <w:spacing w:after="120"/>
              <w:ind w:left="342" w:hanging="284"/>
              <w:rPr>
                <w:rFonts w:ascii="Arial" w:hAnsi="Arial" w:cs="Arial"/>
                <w:lang w:eastAsia="en-GB"/>
              </w:rPr>
            </w:pPr>
            <w:r w:rsidRPr="008522EC">
              <w:rPr>
                <w:rFonts w:ascii="Arial" w:hAnsi="Arial" w:cs="Arial"/>
                <w:lang w:eastAsia="en-GB"/>
              </w:rPr>
              <w:t>The post holder will be a Medical Physics Expert (MPE)</w:t>
            </w:r>
            <w:r w:rsidR="00446AD4" w:rsidRPr="008522EC">
              <w:rPr>
                <w:rFonts w:ascii="Arial" w:hAnsi="Arial" w:cs="Arial"/>
                <w:lang w:eastAsia="en-GB"/>
              </w:rPr>
              <w:t xml:space="preserve"> and be able to advise </w:t>
            </w:r>
            <w:r w:rsidR="008522EC" w:rsidRPr="008522EC">
              <w:rPr>
                <w:rFonts w:ascii="Arial" w:hAnsi="Arial" w:cs="Arial"/>
                <w:lang w:eastAsia="en-GB"/>
              </w:rPr>
              <w:t>i</w:t>
            </w:r>
            <w:r w:rsidR="00446AD4" w:rsidRPr="008522EC">
              <w:rPr>
                <w:rFonts w:ascii="Arial" w:hAnsi="Arial" w:cs="Arial"/>
                <w:lang w:eastAsia="en-GB"/>
              </w:rPr>
              <w:t xml:space="preserve">n off protocol </w:t>
            </w:r>
            <w:r w:rsidR="008522EC" w:rsidRPr="008522EC">
              <w:rPr>
                <w:rFonts w:ascii="Arial" w:hAnsi="Arial" w:cs="Arial"/>
                <w:lang w:eastAsia="en-GB"/>
              </w:rPr>
              <w:t>situations</w:t>
            </w:r>
            <w:r w:rsidRPr="008522EC">
              <w:rPr>
                <w:rFonts w:ascii="Arial" w:hAnsi="Arial" w:cs="Arial"/>
                <w:lang w:eastAsia="en-GB"/>
              </w:rPr>
              <w:t>.</w:t>
            </w:r>
          </w:p>
          <w:p w14:paraId="1FFAB889" w14:textId="261FA1E5" w:rsidR="00E96B28" w:rsidRPr="008522EC" w:rsidRDefault="00E96B28" w:rsidP="008522EC">
            <w:pPr>
              <w:pStyle w:val="ListParagraph"/>
              <w:numPr>
                <w:ilvl w:val="0"/>
                <w:numId w:val="2"/>
              </w:numPr>
              <w:autoSpaceDE w:val="0"/>
              <w:autoSpaceDN w:val="0"/>
              <w:adjustRightInd w:val="0"/>
              <w:spacing w:after="120"/>
              <w:ind w:left="342" w:hanging="284"/>
              <w:rPr>
                <w:rFonts w:ascii="Arial" w:hAnsi="Arial" w:cs="Arial"/>
                <w:lang w:eastAsia="en-GB"/>
              </w:rPr>
            </w:pPr>
            <w:r w:rsidRPr="008522EC">
              <w:rPr>
                <w:rFonts w:ascii="Arial" w:hAnsi="Arial" w:cs="Arial"/>
                <w:lang w:eastAsia="en-GB"/>
              </w:rPr>
              <w:t>Responsible for line management and supervision of clinical, scientific and technical staff, and will liaise with other staff on managing risk, resources and performance across the department.</w:t>
            </w:r>
          </w:p>
          <w:p w14:paraId="711A2D71" w14:textId="77777777" w:rsidR="008522EC" w:rsidRPr="008522EC" w:rsidRDefault="00446AD4" w:rsidP="008522EC">
            <w:pPr>
              <w:pStyle w:val="ListParagraph"/>
              <w:numPr>
                <w:ilvl w:val="0"/>
                <w:numId w:val="2"/>
              </w:numPr>
              <w:autoSpaceDE w:val="0"/>
              <w:autoSpaceDN w:val="0"/>
              <w:adjustRightInd w:val="0"/>
              <w:spacing w:after="120"/>
              <w:ind w:left="342" w:hanging="284"/>
              <w:rPr>
                <w:rFonts w:ascii="Arial" w:hAnsi="Arial" w:cs="Arial"/>
                <w:lang w:eastAsia="en-GB"/>
              </w:rPr>
            </w:pPr>
            <w:r w:rsidRPr="008522EC">
              <w:rPr>
                <w:rFonts w:ascii="Arial" w:hAnsi="Arial" w:cs="Arial"/>
                <w:lang w:eastAsia="en-GB"/>
              </w:rPr>
              <w:t>Contribute to</w:t>
            </w:r>
            <w:r w:rsidR="00E96B28" w:rsidRPr="008522EC">
              <w:rPr>
                <w:rFonts w:ascii="Arial" w:hAnsi="Arial" w:cs="Arial"/>
                <w:lang w:eastAsia="en-GB"/>
              </w:rPr>
              <w:t xml:space="preserve"> the development and implementation of relevant policies, </w:t>
            </w:r>
            <w:r w:rsidRPr="008522EC">
              <w:rPr>
                <w:rFonts w:ascii="Arial" w:hAnsi="Arial" w:cs="Arial"/>
                <w:lang w:eastAsia="en-GB"/>
              </w:rPr>
              <w:t>protocols</w:t>
            </w:r>
            <w:r w:rsidR="00E96B28" w:rsidRPr="008522EC">
              <w:rPr>
                <w:rFonts w:ascii="Arial" w:hAnsi="Arial" w:cs="Arial"/>
                <w:lang w:eastAsia="en-GB"/>
              </w:rPr>
              <w:t>, processes and procedures, and for adopting and sharing best practice.</w:t>
            </w:r>
          </w:p>
          <w:p w14:paraId="70863329" w14:textId="4AC6DD47" w:rsidR="00E96B28" w:rsidRDefault="008522EC" w:rsidP="008522EC">
            <w:pPr>
              <w:pStyle w:val="ListParagraph"/>
              <w:numPr>
                <w:ilvl w:val="0"/>
                <w:numId w:val="2"/>
              </w:numPr>
              <w:autoSpaceDE w:val="0"/>
              <w:autoSpaceDN w:val="0"/>
              <w:adjustRightInd w:val="0"/>
              <w:spacing w:after="120"/>
              <w:ind w:left="342" w:hanging="284"/>
              <w:rPr>
                <w:rFonts w:ascii="Arial" w:hAnsi="Arial" w:cs="Arial"/>
                <w:lang w:eastAsia="en-GB"/>
              </w:rPr>
            </w:pPr>
            <w:r w:rsidRPr="008522EC">
              <w:rPr>
                <w:rFonts w:ascii="Arial" w:hAnsi="Arial" w:cs="Arial"/>
                <w:lang w:eastAsia="en-GB"/>
              </w:rPr>
              <w:t>Help Lead Physicists to ensure compliance with relevant protocols, legislation, guidance and best practice.</w:t>
            </w:r>
          </w:p>
          <w:p w14:paraId="4A23D5FE" w14:textId="77777777" w:rsidR="004C301B" w:rsidRPr="008522EC" w:rsidRDefault="004C301B" w:rsidP="00836A33">
            <w:pPr>
              <w:pStyle w:val="ListParagraph"/>
              <w:autoSpaceDE w:val="0"/>
              <w:autoSpaceDN w:val="0"/>
              <w:adjustRightInd w:val="0"/>
              <w:spacing w:after="120"/>
              <w:ind w:left="342"/>
              <w:rPr>
                <w:rFonts w:ascii="Arial" w:hAnsi="Arial" w:cs="Arial"/>
                <w:lang w:eastAsia="en-GB"/>
              </w:rPr>
            </w:pPr>
          </w:p>
          <w:p w14:paraId="53947CDD" w14:textId="76DC8711" w:rsidR="00E96B28" w:rsidRDefault="00446AD4" w:rsidP="008522EC">
            <w:pPr>
              <w:pStyle w:val="ListParagraph"/>
              <w:numPr>
                <w:ilvl w:val="0"/>
                <w:numId w:val="2"/>
              </w:numPr>
              <w:autoSpaceDE w:val="0"/>
              <w:autoSpaceDN w:val="0"/>
              <w:adjustRightInd w:val="0"/>
              <w:spacing w:after="120"/>
              <w:ind w:left="342" w:hanging="284"/>
              <w:rPr>
                <w:rFonts w:ascii="Arial" w:hAnsi="Arial" w:cs="Arial"/>
                <w:lang w:eastAsia="en-GB"/>
              </w:rPr>
            </w:pPr>
            <w:r w:rsidRPr="008522EC">
              <w:rPr>
                <w:rFonts w:ascii="Arial" w:hAnsi="Arial" w:cs="Arial"/>
                <w:lang w:eastAsia="en-GB"/>
              </w:rPr>
              <w:t>Deputise for</w:t>
            </w:r>
            <w:r w:rsidR="00692E26">
              <w:rPr>
                <w:rFonts w:ascii="Arial" w:hAnsi="Arial" w:cs="Arial"/>
                <w:lang w:eastAsia="en-GB"/>
              </w:rPr>
              <w:t xml:space="preserve"> </w:t>
            </w:r>
            <w:r w:rsidR="00A259D1" w:rsidRPr="00A259D1">
              <w:rPr>
                <w:rFonts w:ascii="Arial" w:hAnsi="Arial" w:cs="Arial"/>
                <w:lang w:eastAsia="en-GB"/>
              </w:rPr>
              <w:t>QC/Dosimetry/Equipment</w:t>
            </w:r>
            <w:r w:rsidRPr="008522EC">
              <w:rPr>
                <w:rFonts w:ascii="Arial" w:hAnsi="Arial" w:cs="Arial"/>
                <w:lang w:eastAsia="en-GB"/>
              </w:rPr>
              <w:t xml:space="preserve"> Specialty Lead Physicist, as required</w:t>
            </w:r>
          </w:p>
          <w:p w14:paraId="20FC2674" w14:textId="4833E77B" w:rsidR="00C45AB9" w:rsidRPr="00A437B9" w:rsidRDefault="00C45AB9" w:rsidP="00836A33">
            <w:pPr>
              <w:autoSpaceDE w:val="0"/>
              <w:autoSpaceDN w:val="0"/>
              <w:adjustRightInd w:val="0"/>
              <w:spacing w:after="120"/>
              <w:rPr>
                <w:rFonts w:ascii="Arial" w:hAnsi="Arial" w:cs="Arial"/>
                <w:lang w:eastAsia="en-GB"/>
              </w:rPr>
            </w:pPr>
          </w:p>
        </w:tc>
      </w:tr>
      <w:tr w:rsidR="00EA724B" w:rsidRPr="00F607B2" w14:paraId="53B265E3" w14:textId="77777777" w:rsidTr="008B3617">
        <w:trPr>
          <w:trHeight w:val="255"/>
        </w:trPr>
        <w:tc>
          <w:tcPr>
            <w:tcW w:w="9070" w:type="dxa"/>
            <w:gridSpan w:val="2"/>
            <w:shd w:val="clear" w:color="auto" w:fill="002060"/>
          </w:tcPr>
          <w:p w14:paraId="591A5DD0" w14:textId="77777777" w:rsidR="00213541" w:rsidRPr="008522EC" w:rsidRDefault="00213541" w:rsidP="00F607B2">
            <w:pPr>
              <w:jc w:val="both"/>
              <w:rPr>
                <w:rFonts w:ascii="Arial" w:hAnsi="Arial" w:cs="Arial"/>
                <w:b/>
              </w:rPr>
            </w:pPr>
            <w:r w:rsidRPr="008522EC">
              <w:rPr>
                <w:rFonts w:ascii="Arial" w:hAnsi="Arial" w:cs="Arial"/>
                <w:b/>
              </w:rPr>
              <w:t xml:space="preserve">KEY WORKING RELATIONSHIPS </w:t>
            </w:r>
          </w:p>
        </w:tc>
        <w:tc>
          <w:tcPr>
            <w:tcW w:w="236" w:type="dxa"/>
            <w:shd w:val="clear" w:color="auto" w:fill="002060"/>
          </w:tcPr>
          <w:p w14:paraId="638DD85D" w14:textId="77777777" w:rsidR="00213541" w:rsidRPr="00F607B2" w:rsidRDefault="00213541" w:rsidP="00F607B2">
            <w:pPr>
              <w:jc w:val="both"/>
              <w:rPr>
                <w:rFonts w:ascii="Arial" w:hAnsi="Arial" w:cs="Arial"/>
              </w:rPr>
            </w:pPr>
          </w:p>
        </w:tc>
      </w:tr>
      <w:tr w:rsidR="00213541" w:rsidRPr="00F607B2" w14:paraId="395D50CA" w14:textId="77777777" w:rsidTr="00D9740F">
        <w:trPr>
          <w:gridAfter w:val="1"/>
          <w:wAfter w:w="236" w:type="dxa"/>
          <w:trHeight w:val="3534"/>
        </w:trPr>
        <w:tc>
          <w:tcPr>
            <w:tcW w:w="9070" w:type="dxa"/>
            <w:gridSpan w:val="2"/>
            <w:tcBorders>
              <w:bottom w:val="single" w:sz="4" w:space="0" w:color="auto"/>
            </w:tcBorders>
          </w:tcPr>
          <w:p w14:paraId="1F606764" w14:textId="77777777" w:rsidR="008B3617" w:rsidRPr="00CF697E" w:rsidRDefault="008B3617" w:rsidP="008B3617">
            <w:pPr>
              <w:jc w:val="both"/>
              <w:rPr>
                <w:rFonts w:ascii="Arial" w:hAnsi="Arial" w:cs="Arial"/>
              </w:rPr>
            </w:pPr>
            <w:r w:rsidRPr="008B3617">
              <w:rPr>
                <w:rFonts w:ascii="Arial" w:hAnsi="Arial" w:cs="Arial"/>
              </w:rPr>
              <w:lastRenderedPageBreak/>
              <w:t>(Examples below are not exhaustive)</w:t>
            </w:r>
          </w:p>
          <w:p w14:paraId="506B1A47" w14:textId="77777777" w:rsidR="008B3617" w:rsidRDefault="008B3617" w:rsidP="008B3617">
            <w:pPr>
              <w:ind w:left="720"/>
              <w:jc w:val="both"/>
              <w:rPr>
                <w:rFonts w:ascii="Arial" w:hAnsi="Arial" w:cs="Arial"/>
                <w:b/>
              </w:rPr>
            </w:pPr>
          </w:p>
          <w:p w14:paraId="37DC036A" w14:textId="77777777" w:rsidR="008B3617" w:rsidRPr="009B3FB3" w:rsidRDefault="008B3617" w:rsidP="004155F8">
            <w:pPr>
              <w:pStyle w:val="BodyText"/>
              <w:widowControl w:val="0"/>
              <w:numPr>
                <w:ilvl w:val="1"/>
                <w:numId w:val="12"/>
              </w:numPr>
              <w:spacing w:line="276" w:lineRule="auto"/>
              <w:ind w:left="342" w:hanging="284"/>
              <w:jc w:val="left"/>
              <w:rPr>
                <w:rFonts w:ascii="Arial" w:hAnsi="Arial" w:cs="Arial"/>
                <w:b w:val="0"/>
                <w:color w:val="282828"/>
                <w:w w:val="105"/>
                <w:sz w:val="22"/>
                <w:szCs w:val="22"/>
              </w:rPr>
            </w:pPr>
            <w:r w:rsidRPr="009B3FB3">
              <w:rPr>
                <w:rFonts w:ascii="Arial" w:hAnsi="Arial" w:cs="Arial"/>
                <w:b w:val="0"/>
                <w:color w:val="282828"/>
                <w:w w:val="105"/>
                <w:sz w:val="22"/>
                <w:szCs w:val="22"/>
              </w:rPr>
              <w:t>Healthcare scientists and trainees</w:t>
            </w:r>
          </w:p>
          <w:p w14:paraId="0E7BC962" w14:textId="77777777" w:rsidR="008B3617" w:rsidRPr="009B3FB3" w:rsidRDefault="008B3617" w:rsidP="004155F8">
            <w:pPr>
              <w:pStyle w:val="BodyText"/>
              <w:widowControl w:val="0"/>
              <w:numPr>
                <w:ilvl w:val="1"/>
                <w:numId w:val="12"/>
              </w:numPr>
              <w:spacing w:line="276" w:lineRule="auto"/>
              <w:ind w:left="342" w:hanging="284"/>
              <w:jc w:val="left"/>
              <w:rPr>
                <w:rFonts w:ascii="Arial" w:hAnsi="Arial" w:cs="Arial"/>
                <w:b w:val="0"/>
                <w:color w:val="282828"/>
                <w:w w:val="105"/>
                <w:sz w:val="22"/>
                <w:szCs w:val="22"/>
              </w:rPr>
            </w:pPr>
            <w:r w:rsidRPr="009B3FB3">
              <w:rPr>
                <w:rFonts w:ascii="Arial" w:hAnsi="Arial" w:cs="Arial"/>
                <w:b w:val="0"/>
                <w:color w:val="282828"/>
                <w:w w:val="105"/>
                <w:sz w:val="22"/>
                <w:szCs w:val="22"/>
              </w:rPr>
              <w:t>Other clinical professions, incl. medical, nursing</w:t>
            </w:r>
            <w:r>
              <w:rPr>
                <w:rFonts w:ascii="Arial" w:hAnsi="Arial" w:cs="Arial"/>
                <w:b w:val="0"/>
                <w:color w:val="282828"/>
                <w:w w:val="105"/>
                <w:sz w:val="22"/>
                <w:szCs w:val="22"/>
              </w:rPr>
              <w:t>, pharmacy</w:t>
            </w:r>
            <w:r w:rsidRPr="009B3FB3">
              <w:rPr>
                <w:rFonts w:ascii="Arial" w:hAnsi="Arial" w:cs="Arial"/>
                <w:b w:val="0"/>
                <w:color w:val="282828"/>
                <w:w w:val="105"/>
                <w:sz w:val="22"/>
                <w:szCs w:val="22"/>
              </w:rPr>
              <w:t xml:space="preserve"> </w:t>
            </w:r>
            <w:r>
              <w:rPr>
                <w:rFonts w:ascii="Arial" w:hAnsi="Arial" w:cs="Arial"/>
                <w:b w:val="0"/>
                <w:color w:val="282828"/>
                <w:w w:val="105"/>
                <w:sz w:val="22"/>
                <w:szCs w:val="22"/>
              </w:rPr>
              <w:t>and allied health professionals</w:t>
            </w:r>
          </w:p>
          <w:p w14:paraId="3DE98034" w14:textId="77777777" w:rsidR="008B3617" w:rsidRPr="009B3FB3" w:rsidRDefault="008B3617" w:rsidP="004155F8">
            <w:pPr>
              <w:pStyle w:val="BodyText"/>
              <w:widowControl w:val="0"/>
              <w:numPr>
                <w:ilvl w:val="1"/>
                <w:numId w:val="12"/>
              </w:numPr>
              <w:spacing w:line="276" w:lineRule="auto"/>
              <w:ind w:left="342" w:hanging="284"/>
              <w:jc w:val="left"/>
              <w:rPr>
                <w:rFonts w:ascii="Arial" w:hAnsi="Arial" w:cs="Arial"/>
                <w:b w:val="0"/>
                <w:color w:val="282828"/>
                <w:w w:val="105"/>
                <w:sz w:val="22"/>
                <w:szCs w:val="22"/>
              </w:rPr>
            </w:pPr>
            <w:r w:rsidRPr="009B3FB3">
              <w:rPr>
                <w:rFonts w:ascii="Arial" w:hAnsi="Arial" w:cs="Arial"/>
                <w:b w:val="0"/>
                <w:color w:val="282828"/>
                <w:w w:val="105"/>
                <w:sz w:val="22"/>
                <w:szCs w:val="22"/>
              </w:rPr>
              <w:t>Specialist</w:t>
            </w:r>
            <w:r>
              <w:rPr>
                <w:rFonts w:ascii="Arial" w:hAnsi="Arial" w:cs="Arial"/>
                <w:b w:val="0"/>
                <w:color w:val="282828"/>
                <w:w w:val="105"/>
                <w:sz w:val="22"/>
                <w:szCs w:val="22"/>
              </w:rPr>
              <w:t xml:space="preserve">, technical </w:t>
            </w:r>
            <w:r w:rsidRPr="009B3FB3">
              <w:rPr>
                <w:rFonts w:ascii="Arial" w:hAnsi="Arial" w:cs="Arial"/>
                <w:b w:val="0"/>
                <w:color w:val="282828"/>
                <w:w w:val="105"/>
                <w:sz w:val="22"/>
                <w:szCs w:val="22"/>
              </w:rPr>
              <w:t>and technical support staff, incl. infection control, recruitment, finance, estates</w:t>
            </w:r>
            <w:r>
              <w:rPr>
                <w:rFonts w:ascii="Arial" w:hAnsi="Arial" w:cs="Arial"/>
                <w:b w:val="0"/>
                <w:color w:val="282828"/>
                <w:w w:val="105"/>
                <w:sz w:val="22"/>
                <w:szCs w:val="22"/>
              </w:rPr>
              <w:t>, IM&amp;T</w:t>
            </w:r>
            <w:r w:rsidRPr="009B3FB3">
              <w:rPr>
                <w:rFonts w:ascii="Arial" w:hAnsi="Arial" w:cs="Arial"/>
                <w:b w:val="0"/>
                <w:color w:val="282828"/>
                <w:w w:val="105"/>
                <w:sz w:val="22"/>
                <w:szCs w:val="22"/>
              </w:rPr>
              <w:t xml:space="preserve"> and procurement</w:t>
            </w:r>
          </w:p>
          <w:p w14:paraId="41E82F4B" w14:textId="77777777" w:rsidR="008B3617" w:rsidRPr="009B3FB3" w:rsidRDefault="008B3617" w:rsidP="004155F8">
            <w:pPr>
              <w:pStyle w:val="BodyText"/>
              <w:widowControl w:val="0"/>
              <w:numPr>
                <w:ilvl w:val="1"/>
                <w:numId w:val="12"/>
              </w:numPr>
              <w:spacing w:line="276" w:lineRule="auto"/>
              <w:ind w:left="342" w:hanging="284"/>
              <w:jc w:val="left"/>
              <w:rPr>
                <w:rFonts w:ascii="Arial" w:hAnsi="Arial" w:cs="Arial"/>
                <w:b w:val="0"/>
                <w:color w:val="282828"/>
                <w:w w:val="105"/>
                <w:sz w:val="22"/>
                <w:szCs w:val="22"/>
              </w:rPr>
            </w:pPr>
            <w:r w:rsidRPr="009B3FB3">
              <w:rPr>
                <w:rFonts w:ascii="Arial" w:hAnsi="Arial" w:cs="Arial"/>
                <w:b w:val="0"/>
                <w:color w:val="282828"/>
                <w:w w:val="105"/>
                <w:sz w:val="22"/>
                <w:szCs w:val="22"/>
              </w:rPr>
              <w:t>Clinical and general managers</w:t>
            </w:r>
          </w:p>
          <w:p w14:paraId="036B3960" w14:textId="77777777" w:rsidR="008B3617" w:rsidRDefault="008B3617" w:rsidP="004155F8">
            <w:pPr>
              <w:pStyle w:val="BodyText"/>
              <w:widowControl w:val="0"/>
              <w:numPr>
                <w:ilvl w:val="1"/>
                <w:numId w:val="12"/>
              </w:numPr>
              <w:spacing w:line="276" w:lineRule="auto"/>
              <w:ind w:left="342" w:hanging="284"/>
              <w:jc w:val="left"/>
              <w:rPr>
                <w:rFonts w:ascii="Arial" w:hAnsi="Arial" w:cs="Arial"/>
                <w:b w:val="0"/>
                <w:color w:val="282828"/>
                <w:w w:val="105"/>
                <w:sz w:val="22"/>
                <w:szCs w:val="22"/>
              </w:rPr>
            </w:pPr>
            <w:r w:rsidRPr="009B3FB3">
              <w:rPr>
                <w:rFonts w:ascii="Arial" w:hAnsi="Arial" w:cs="Arial"/>
                <w:b w:val="0"/>
                <w:color w:val="282828"/>
                <w:w w:val="105"/>
                <w:sz w:val="22"/>
                <w:szCs w:val="22"/>
              </w:rPr>
              <w:t>Patients</w:t>
            </w:r>
          </w:p>
          <w:p w14:paraId="4384C548" w14:textId="77777777" w:rsidR="008B3617" w:rsidRDefault="008B3617" w:rsidP="004155F8">
            <w:pPr>
              <w:pStyle w:val="BodyText"/>
              <w:widowControl w:val="0"/>
              <w:numPr>
                <w:ilvl w:val="1"/>
                <w:numId w:val="12"/>
              </w:numPr>
              <w:spacing w:line="276" w:lineRule="auto"/>
              <w:ind w:left="342" w:hanging="284"/>
              <w:jc w:val="left"/>
              <w:rPr>
                <w:rFonts w:ascii="Arial" w:hAnsi="Arial" w:cs="Arial"/>
                <w:b w:val="0"/>
                <w:color w:val="282828"/>
                <w:w w:val="105"/>
                <w:sz w:val="22"/>
                <w:szCs w:val="22"/>
              </w:rPr>
            </w:pPr>
            <w:r>
              <w:rPr>
                <w:rFonts w:ascii="Arial" w:hAnsi="Arial" w:cs="Arial"/>
                <w:b w:val="0"/>
                <w:color w:val="282828"/>
                <w:w w:val="105"/>
                <w:sz w:val="22"/>
                <w:szCs w:val="22"/>
              </w:rPr>
              <w:t>Peer group and the wider scientific community</w:t>
            </w:r>
          </w:p>
          <w:p w14:paraId="579137D7" w14:textId="77777777" w:rsidR="008B3617" w:rsidRPr="00631E6C" w:rsidRDefault="008B3617" w:rsidP="004155F8">
            <w:pPr>
              <w:pStyle w:val="BodyText"/>
              <w:widowControl w:val="0"/>
              <w:numPr>
                <w:ilvl w:val="1"/>
                <w:numId w:val="12"/>
              </w:numPr>
              <w:spacing w:line="276" w:lineRule="auto"/>
              <w:ind w:left="342" w:hanging="284"/>
              <w:jc w:val="left"/>
              <w:rPr>
                <w:rFonts w:ascii="Arial" w:hAnsi="Arial" w:cs="Arial"/>
                <w:b w:val="0"/>
                <w:color w:val="282828"/>
                <w:w w:val="105"/>
                <w:sz w:val="22"/>
                <w:szCs w:val="22"/>
              </w:rPr>
            </w:pPr>
            <w:r w:rsidRPr="009B3FB3">
              <w:rPr>
                <w:rFonts w:ascii="Arial" w:hAnsi="Arial" w:cs="Arial"/>
                <w:b w:val="0"/>
                <w:color w:val="282828"/>
                <w:w w:val="105"/>
                <w:sz w:val="22"/>
                <w:szCs w:val="22"/>
              </w:rPr>
              <w:t>External clients, partners and suppliers</w:t>
            </w:r>
          </w:p>
          <w:p w14:paraId="0F1525F1" w14:textId="13EA5235" w:rsidR="00583139" w:rsidRPr="00F607B2" w:rsidRDefault="00583139" w:rsidP="00583139">
            <w:pPr>
              <w:jc w:val="both"/>
              <w:rPr>
                <w:rFonts w:ascii="Arial" w:hAnsi="Arial" w:cs="Arial"/>
                <w:color w:val="FF0000"/>
              </w:rPr>
            </w:pPr>
          </w:p>
        </w:tc>
      </w:tr>
      <w:tr w:rsidR="00583139" w:rsidRPr="00F607B2" w14:paraId="7C350BD4" w14:textId="77777777" w:rsidTr="008B3617">
        <w:trPr>
          <w:gridAfter w:val="1"/>
          <w:wAfter w:w="236" w:type="dxa"/>
          <w:trHeight w:val="240"/>
        </w:trPr>
        <w:tc>
          <w:tcPr>
            <w:tcW w:w="9070" w:type="dxa"/>
            <w:gridSpan w:val="2"/>
            <w:tcBorders>
              <w:left w:val="nil"/>
              <w:bottom w:val="nil"/>
              <w:right w:val="nil"/>
            </w:tcBorders>
            <w:shd w:val="clear" w:color="auto" w:fill="auto"/>
          </w:tcPr>
          <w:p w14:paraId="4BF11EBD" w14:textId="77777777" w:rsidR="00583139" w:rsidRPr="00F607B2" w:rsidRDefault="00583139" w:rsidP="00F607B2">
            <w:pPr>
              <w:jc w:val="both"/>
              <w:rPr>
                <w:rFonts w:ascii="Arial" w:hAnsi="Arial" w:cs="Arial"/>
                <w:b/>
              </w:rPr>
            </w:pPr>
          </w:p>
        </w:tc>
      </w:tr>
      <w:tr w:rsidR="0087013E" w:rsidRPr="00F607B2" w14:paraId="74CF2CDE" w14:textId="77777777" w:rsidTr="008B3617">
        <w:trPr>
          <w:gridAfter w:val="1"/>
          <w:wAfter w:w="236" w:type="dxa"/>
          <w:trHeight w:val="255"/>
        </w:trPr>
        <w:tc>
          <w:tcPr>
            <w:tcW w:w="9070" w:type="dxa"/>
            <w:gridSpan w:val="2"/>
            <w:tcBorders>
              <w:top w:val="nil"/>
            </w:tcBorders>
            <w:shd w:val="clear" w:color="auto" w:fill="002060"/>
          </w:tcPr>
          <w:p w14:paraId="03A1E4B2"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4F935D10" w14:textId="77777777" w:rsidTr="008B3617">
        <w:trPr>
          <w:gridAfter w:val="1"/>
          <w:wAfter w:w="236" w:type="dxa"/>
          <w:trHeight w:val="6165"/>
        </w:trPr>
        <w:tc>
          <w:tcPr>
            <w:tcW w:w="9070" w:type="dxa"/>
            <w:gridSpan w:val="2"/>
            <w:tcBorders>
              <w:bottom w:val="single" w:sz="4" w:space="0" w:color="auto"/>
            </w:tcBorders>
          </w:tcPr>
          <w:p w14:paraId="4AF9474B" w14:textId="6AFACBD1" w:rsidR="005033D7" w:rsidRDefault="005033D7" w:rsidP="00F607B2">
            <w:pPr>
              <w:jc w:val="both"/>
              <w:rPr>
                <w:rFonts w:ascii="Arial" w:hAnsi="Arial" w:cs="Arial"/>
              </w:rPr>
            </w:pPr>
          </w:p>
          <w:p w14:paraId="575D86BC" w14:textId="4A420E3D" w:rsidR="00463295" w:rsidRPr="00F607B2" w:rsidRDefault="00463295" w:rsidP="00F607B2">
            <w:pPr>
              <w:jc w:val="both"/>
              <w:rPr>
                <w:rFonts w:ascii="Arial" w:hAnsi="Arial" w:cs="Arial"/>
              </w:rPr>
            </w:pPr>
            <w:r w:rsidRPr="00463295">
              <w:rPr>
                <w:rFonts w:ascii="Arial" w:hAnsi="Arial" w:cs="Arial"/>
                <w:noProof/>
              </w:rPr>
              <mc:AlternateContent>
                <mc:Choice Requires="wps">
                  <w:drawing>
                    <wp:anchor distT="0" distB="0" distL="114300" distR="114300" simplePos="0" relativeHeight="251669504" behindDoc="0" locked="0" layoutInCell="1" allowOverlap="1" wp14:anchorId="3A2FB07A" wp14:editId="10325368">
                      <wp:simplePos x="0" y="0"/>
                      <wp:positionH relativeFrom="column">
                        <wp:posOffset>1841500</wp:posOffset>
                      </wp:positionH>
                      <wp:positionV relativeFrom="paragraph">
                        <wp:posOffset>6350</wp:posOffset>
                      </wp:positionV>
                      <wp:extent cx="1777614" cy="642589"/>
                      <wp:effectExtent l="0" t="0" r="13335" b="24765"/>
                      <wp:wrapNone/>
                      <wp:docPr id="21" name="Rounded Rectangle 8">
                        <a:extLst xmlns:a="http://schemas.openxmlformats.org/drawingml/2006/main">
                          <a:ext uri="{FF2B5EF4-FFF2-40B4-BE49-F238E27FC236}">
                            <a16:creationId xmlns:a16="http://schemas.microsoft.com/office/drawing/2014/main" id="{D6C61203-04A1-4282-9752-5FC83BEB4EBE}"/>
                          </a:ext>
                        </a:extLst>
                      </wp:docPr>
                      <wp:cNvGraphicFramePr/>
                      <a:graphic xmlns:a="http://schemas.openxmlformats.org/drawingml/2006/main">
                        <a:graphicData uri="http://schemas.microsoft.com/office/word/2010/wordprocessingShape">
                          <wps:wsp>
                            <wps:cNvSpPr/>
                            <wps:spPr>
                              <a:xfrm>
                                <a:off x="0" y="0"/>
                                <a:ext cx="1777614" cy="642589"/>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179616" w14:textId="77777777" w:rsidR="00E20862" w:rsidRDefault="00E20862" w:rsidP="00463295">
                                  <w:pPr>
                                    <w:pStyle w:val="NormalWeb"/>
                                    <w:spacing w:before="0" w:beforeAutospacing="0" w:after="0" w:afterAutospacing="0" w:line="276" w:lineRule="auto"/>
                                    <w:jc w:val="center"/>
                                  </w:pPr>
                                  <w:r>
                                    <w:rPr>
                                      <w:rFonts w:ascii="Arial" w:eastAsia="Calibri" w:hAnsi="Arial"/>
                                      <w:color w:val="000000"/>
                                      <w:kern w:val="24"/>
                                      <w:sz w:val="22"/>
                                      <w:szCs w:val="22"/>
                                    </w:rPr>
                                    <w:t>Head of Radiotherapy Physics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2FB07A" id="Rounded Rectangle 8" o:spid="_x0000_s1028" style="position:absolute;left:0;text-align:left;margin-left:145pt;margin-top:.5pt;width:139.95pt;height:50.6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" fillcolor="white [3212]" strokecolor="black [3213]">
                      <v:textbox>
                        <w:txbxContent>
                          <w:p w14:paraId="1C179616" w14:textId="77777777" w:rsidR="00E20862" w:rsidRDefault="00E20862" w:rsidP="00463295">
                            <w:pPr>
                              <w:pStyle w:val="NormalWeb"/>
                              <w:spacing w:before="0" w:beforeAutospacing="0" w:after="0" w:afterAutospacing="0" w:line="276" w:lineRule="auto"/>
                              <w:jc w:val="center"/>
                            </w:pPr>
                            <w:r>
                              <w:rPr>
                                <w:rFonts w:ascii="Arial" w:eastAsia="Calibri" w:hAnsi="Arial"/>
                                <w:color w:val="000000"/>
                                <w:kern w:val="24"/>
                                <w:sz w:val="22"/>
                                <w:szCs w:val="22"/>
                              </w:rPr>
                              <w:t>Head of Radiotherapy Physics</w:t>
                            </w:r>
                          </w:p>
                        </w:txbxContent>
                      </v:textbox>
                    </v:roundrect>
                  </w:pict>
                </mc:Fallback>
              </mc:AlternateContent>
            </w:r>
            <w:r w:rsidRPr="00463295">
              <w:rPr>
                <w:rFonts w:ascii="Arial" w:hAnsi="Arial" w:cs="Arial"/>
                <w:noProof/>
              </w:rPr>
              <mc:AlternateContent>
                <mc:Choice Requires="wps">
                  <w:drawing>
                    <wp:anchor distT="0" distB="0" distL="114300" distR="114300" simplePos="0" relativeHeight="251670528" behindDoc="0" locked="0" layoutInCell="1" allowOverlap="1" wp14:anchorId="46B8D89F" wp14:editId="3C5B2467">
                      <wp:simplePos x="0" y="0"/>
                      <wp:positionH relativeFrom="column">
                        <wp:posOffset>1841500</wp:posOffset>
                      </wp:positionH>
                      <wp:positionV relativeFrom="paragraph">
                        <wp:posOffset>745490</wp:posOffset>
                      </wp:positionV>
                      <wp:extent cx="1777614" cy="642589"/>
                      <wp:effectExtent l="0" t="0" r="13335" b="24765"/>
                      <wp:wrapNone/>
                      <wp:docPr id="22" name="Rounded Rectangle 12">
                        <a:extLst xmlns:a="http://schemas.openxmlformats.org/drawingml/2006/main">
                          <a:ext uri="{FF2B5EF4-FFF2-40B4-BE49-F238E27FC236}">
                            <a16:creationId xmlns:a16="http://schemas.microsoft.com/office/drawing/2014/main" id="{40A12A53-D19B-48D3-B6DF-56975E4401A0}"/>
                          </a:ext>
                        </a:extLst>
                      </wp:docPr>
                      <wp:cNvGraphicFramePr/>
                      <a:graphic xmlns:a="http://schemas.openxmlformats.org/drawingml/2006/main">
                        <a:graphicData uri="http://schemas.microsoft.com/office/word/2010/wordprocessingShape">
                          <wps:wsp>
                            <wps:cNvSpPr/>
                            <wps:spPr>
                              <a:xfrm>
                                <a:off x="0" y="0"/>
                                <a:ext cx="1777614" cy="642589"/>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E588C8" w14:textId="77777777" w:rsidR="00E20862" w:rsidRDefault="00E20862" w:rsidP="00463295">
                                  <w:pPr>
                                    <w:pStyle w:val="NormalWeb"/>
                                    <w:spacing w:before="0" w:beforeAutospacing="0" w:after="0" w:afterAutospacing="0" w:line="276" w:lineRule="auto"/>
                                    <w:jc w:val="center"/>
                                  </w:pPr>
                                  <w:r>
                                    <w:rPr>
                                      <w:rFonts w:ascii="Arial" w:eastAsia="Calibri" w:hAnsi="Arial"/>
                                      <w:color w:val="000000"/>
                                      <w:kern w:val="24"/>
                                      <w:sz w:val="22"/>
                                      <w:szCs w:val="22"/>
                                    </w:rPr>
                                    <w:t>Operational Lead Radiotherapy Physics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B8D89F" id="Rounded Rectangle 12" o:spid="_x0000_s1029" style="position:absolute;left:0;text-align:left;margin-left:145pt;margin-top:58.7pt;width:139.95pt;height:50.6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" fillcolor="white [3212]" strokecolor="black [3213]">
                      <v:textbox>
                        <w:txbxContent>
                          <w:p w14:paraId="4FE588C8" w14:textId="77777777" w:rsidR="00E20862" w:rsidRDefault="00E20862" w:rsidP="00463295">
                            <w:pPr>
                              <w:pStyle w:val="NormalWeb"/>
                              <w:spacing w:before="0" w:beforeAutospacing="0" w:after="0" w:afterAutospacing="0" w:line="276" w:lineRule="auto"/>
                              <w:jc w:val="center"/>
                            </w:pPr>
                            <w:r>
                              <w:rPr>
                                <w:rFonts w:ascii="Arial" w:eastAsia="Calibri" w:hAnsi="Arial"/>
                                <w:color w:val="000000"/>
                                <w:kern w:val="24"/>
                                <w:sz w:val="22"/>
                                <w:szCs w:val="22"/>
                              </w:rPr>
                              <w:t>Operational Lead Radiotherapy Physics</w:t>
                            </w:r>
                          </w:p>
                        </w:txbxContent>
                      </v:textbox>
                    </v:roundrect>
                  </w:pict>
                </mc:Fallback>
              </mc:AlternateContent>
            </w:r>
            <w:r w:rsidRPr="00463295">
              <w:rPr>
                <w:rFonts w:ascii="Arial" w:hAnsi="Arial" w:cs="Arial"/>
                <w:noProof/>
              </w:rPr>
              <mc:AlternateContent>
                <mc:Choice Requires="wps">
                  <w:drawing>
                    <wp:anchor distT="0" distB="0" distL="114300" distR="114300" simplePos="0" relativeHeight="251672576" behindDoc="0" locked="0" layoutInCell="1" allowOverlap="1" wp14:anchorId="3A7E445D" wp14:editId="1B3AB2CC">
                      <wp:simplePos x="0" y="0"/>
                      <wp:positionH relativeFrom="column">
                        <wp:posOffset>1841500</wp:posOffset>
                      </wp:positionH>
                      <wp:positionV relativeFrom="paragraph">
                        <wp:posOffset>3016885</wp:posOffset>
                      </wp:positionV>
                      <wp:extent cx="1777614" cy="642589"/>
                      <wp:effectExtent l="0" t="0" r="13335" b="24765"/>
                      <wp:wrapNone/>
                      <wp:docPr id="24" name="Rounded Rectangle 20">
                        <a:extLst xmlns:a="http://schemas.openxmlformats.org/drawingml/2006/main">
                          <a:ext uri="{FF2B5EF4-FFF2-40B4-BE49-F238E27FC236}">
                            <a16:creationId xmlns:a16="http://schemas.microsoft.com/office/drawing/2014/main" id="{B26329C6-C453-4559-99F9-A2C22A214A0C}"/>
                          </a:ext>
                        </a:extLst>
                      </wp:docPr>
                      <wp:cNvGraphicFramePr/>
                      <a:graphic xmlns:a="http://schemas.openxmlformats.org/drawingml/2006/main">
                        <a:graphicData uri="http://schemas.microsoft.com/office/word/2010/wordprocessingShape">
                          <wps:wsp>
                            <wps:cNvSpPr/>
                            <wps:spPr>
                              <a:xfrm>
                                <a:off x="0" y="0"/>
                                <a:ext cx="1777614" cy="642589"/>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99BD90" w14:textId="77777777" w:rsidR="00E20862" w:rsidRDefault="00E20862" w:rsidP="00463295">
                                  <w:pPr>
                                    <w:pStyle w:val="NormalWeb"/>
                                    <w:spacing w:before="0" w:beforeAutospacing="0" w:after="0" w:afterAutospacing="0" w:line="276" w:lineRule="auto"/>
                                    <w:jc w:val="center"/>
                                  </w:pPr>
                                  <w:r>
                                    <w:rPr>
                                      <w:rFonts w:ascii="Arial" w:eastAsia="Calibri" w:hAnsi="Arial"/>
                                      <w:color w:val="000000"/>
                                      <w:kern w:val="24"/>
                                      <w:sz w:val="22"/>
                                      <w:szCs w:val="22"/>
                                    </w:rPr>
                                    <w:t>Specialty Team</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7E445D" id="Rounded Rectangle 20" o:spid="_x0000_s1030" style="position:absolute;left:0;text-align:left;margin-left:145pt;margin-top:237.55pt;width:139.95pt;height:50.6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" fillcolor="white [3212]" strokecolor="black [3213]">
                      <v:textbox>
                        <w:txbxContent>
                          <w:p w14:paraId="2B99BD90" w14:textId="77777777" w:rsidR="00E20862" w:rsidRDefault="00E20862" w:rsidP="00463295">
                            <w:pPr>
                              <w:pStyle w:val="NormalWeb"/>
                              <w:spacing w:before="0" w:beforeAutospacing="0" w:after="0" w:afterAutospacing="0" w:line="276" w:lineRule="auto"/>
                              <w:jc w:val="center"/>
                            </w:pPr>
                            <w:r>
                              <w:rPr>
                                <w:rFonts w:ascii="Arial" w:eastAsia="Calibri" w:hAnsi="Arial"/>
                                <w:color w:val="000000"/>
                                <w:kern w:val="24"/>
                                <w:sz w:val="22"/>
                                <w:szCs w:val="22"/>
                              </w:rPr>
                              <w:t>Specialty Team</w:t>
                            </w:r>
                          </w:p>
                        </w:txbxContent>
                      </v:textbox>
                    </v:roundrect>
                  </w:pict>
                </mc:Fallback>
              </mc:AlternateContent>
            </w:r>
            <w:r w:rsidRPr="00463295">
              <w:rPr>
                <w:rFonts w:ascii="Arial" w:hAnsi="Arial" w:cs="Arial"/>
                <w:noProof/>
              </w:rPr>
              <mc:AlternateContent>
                <mc:Choice Requires="wps">
                  <w:drawing>
                    <wp:anchor distT="0" distB="0" distL="114300" distR="114300" simplePos="0" relativeHeight="251673600" behindDoc="0" locked="0" layoutInCell="1" allowOverlap="1" wp14:anchorId="4FA2AE12" wp14:editId="2EFCD1D1">
                      <wp:simplePos x="0" y="0"/>
                      <wp:positionH relativeFrom="column">
                        <wp:posOffset>3688080</wp:posOffset>
                      </wp:positionH>
                      <wp:positionV relativeFrom="paragraph">
                        <wp:posOffset>2251710</wp:posOffset>
                      </wp:positionV>
                      <wp:extent cx="1777614" cy="642589"/>
                      <wp:effectExtent l="0" t="0" r="13335" b="24765"/>
                      <wp:wrapNone/>
                      <wp:docPr id="25" name="Rounded Rectangle 22">
                        <a:extLst xmlns:a="http://schemas.openxmlformats.org/drawingml/2006/main">
                          <a:ext uri="{FF2B5EF4-FFF2-40B4-BE49-F238E27FC236}">
                            <a16:creationId xmlns:a16="http://schemas.microsoft.com/office/drawing/2014/main" id="{4F2CB18E-5F30-44BB-9B19-4B61FC96D32B}"/>
                          </a:ext>
                        </a:extLst>
                      </wp:docPr>
                      <wp:cNvGraphicFramePr/>
                      <a:graphic xmlns:a="http://schemas.openxmlformats.org/drawingml/2006/main">
                        <a:graphicData uri="http://schemas.microsoft.com/office/word/2010/wordprocessingShape">
                          <wps:wsp>
                            <wps:cNvSpPr/>
                            <wps:spPr>
                              <a:xfrm>
                                <a:off x="0" y="0"/>
                                <a:ext cx="1777614" cy="642589"/>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0A0E76" w14:textId="77777777" w:rsidR="00E20862" w:rsidRDefault="00E20862" w:rsidP="00463295">
                                  <w:pPr>
                                    <w:pStyle w:val="NormalWeb"/>
                                    <w:spacing w:before="0" w:beforeAutospacing="0" w:after="0" w:afterAutospacing="0" w:line="276" w:lineRule="auto"/>
                                    <w:jc w:val="center"/>
                                  </w:pPr>
                                  <w:r>
                                    <w:rPr>
                                      <w:rFonts w:ascii="Arial" w:eastAsia="Calibri" w:hAnsi="Arial"/>
                                      <w:color w:val="000000"/>
                                      <w:kern w:val="24"/>
                                      <w:sz w:val="22"/>
                                      <w:szCs w:val="22"/>
                                    </w:rPr>
                                    <w:t>Specialist Clinical Scientist / MPE</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A2AE12" id="Rounded Rectangle 22" o:spid="_x0000_s1031" style="position:absolute;left:0;text-align:left;margin-left:290.4pt;margin-top:177.3pt;width:139.95pt;height:50.6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" fillcolor="white [3212]" strokecolor="black [3213]">
                      <v:textbox>
                        <w:txbxContent>
                          <w:p w14:paraId="440A0E76" w14:textId="77777777" w:rsidR="00E20862" w:rsidRDefault="00E20862" w:rsidP="00463295">
                            <w:pPr>
                              <w:pStyle w:val="NormalWeb"/>
                              <w:spacing w:before="0" w:beforeAutospacing="0" w:after="0" w:afterAutospacing="0" w:line="276" w:lineRule="auto"/>
                              <w:jc w:val="center"/>
                            </w:pPr>
                            <w:r>
                              <w:rPr>
                                <w:rFonts w:ascii="Arial" w:eastAsia="Calibri" w:hAnsi="Arial"/>
                                <w:color w:val="000000"/>
                                <w:kern w:val="24"/>
                                <w:sz w:val="22"/>
                                <w:szCs w:val="22"/>
                              </w:rPr>
                              <w:t>Specialist Clinical Scientist / MPE</w:t>
                            </w:r>
                          </w:p>
                        </w:txbxContent>
                      </v:textbox>
                    </v:roundrect>
                  </w:pict>
                </mc:Fallback>
              </mc:AlternateContent>
            </w:r>
            <w:r w:rsidRPr="00463295">
              <w:rPr>
                <w:rFonts w:ascii="Arial" w:hAnsi="Arial" w:cs="Arial"/>
                <w:noProof/>
              </w:rPr>
              <mc:AlternateContent>
                <mc:Choice Requires="wps">
                  <w:drawing>
                    <wp:anchor distT="0" distB="0" distL="114300" distR="114300" simplePos="0" relativeHeight="251674624" behindDoc="0" locked="0" layoutInCell="1" allowOverlap="1" wp14:anchorId="3409FA45" wp14:editId="7DD2FD82">
                      <wp:simplePos x="0" y="0"/>
                      <wp:positionH relativeFrom="column">
                        <wp:posOffset>-3810</wp:posOffset>
                      </wp:positionH>
                      <wp:positionV relativeFrom="paragraph">
                        <wp:posOffset>3016885</wp:posOffset>
                      </wp:positionV>
                      <wp:extent cx="1777614" cy="642589"/>
                      <wp:effectExtent l="0" t="0" r="13335" b="24765"/>
                      <wp:wrapNone/>
                      <wp:docPr id="26" name="Rounded Rectangle 24">
                        <a:extLst xmlns:a="http://schemas.openxmlformats.org/drawingml/2006/main">
                          <a:ext uri="{FF2B5EF4-FFF2-40B4-BE49-F238E27FC236}">
                            <a16:creationId xmlns:a16="http://schemas.microsoft.com/office/drawing/2014/main" id="{BDE9EA89-95F0-4340-A255-1A9FD6599E0A}"/>
                          </a:ext>
                        </a:extLst>
                      </wp:docPr>
                      <wp:cNvGraphicFramePr/>
                      <a:graphic xmlns:a="http://schemas.openxmlformats.org/drawingml/2006/main">
                        <a:graphicData uri="http://schemas.microsoft.com/office/word/2010/wordprocessingShape">
                          <wps:wsp>
                            <wps:cNvSpPr/>
                            <wps:spPr>
                              <a:xfrm>
                                <a:off x="0" y="0"/>
                                <a:ext cx="1777614" cy="642589"/>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D993D7" w14:textId="77777777" w:rsidR="00E20862" w:rsidRDefault="00E20862" w:rsidP="00463295">
                                  <w:pPr>
                                    <w:pStyle w:val="NormalWeb"/>
                                    <w:spacing w:before="0" w:beforeAutospacing="0" w:after="0" w:afterAutospacing="0" w:line="276" w:lineRule="auto"/>
                                    <w:jc w:val="center"/>
                                  </w:pPr>
                                  <w:r>
                                    <w:rPr>
                                      <w:rFonts w:ascii="Arial" w:eastAsia="Calibri" w:hAnsi="Arial"/>
                                      <w:color w:val="000000"/>
                                      <w:kern w:val="24"/>
                                      <w:sz w:val="22"/>
                                      <w:szCs w:val="22"/>
                                    </w:rPr>
                                    <w:t>Specialty Team</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09FA45" id="Rounded Rectangle 24" o:spid="_x0000_s1032" style="position:absolute;left:0;text-align:left;margin-left:-.3pt;margin-top:237.55pt;width:139.95pt;height:50.6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" fillcolor="white [3212]" strokecolor="black [3213]">
                      <v:textbox>
                        <w:txbxContent>
                          <w:p w14:paraId="50D993D7" w14:textId="77777777" w:rsidR="00E20862" w:rsidRDefault="00E20862" w:rsidP="00463295">
                            <w:pPr>
                              <w:pStyle w:val="NormalWeb"/>
                              <w:spacing w:before="0" w:beforeAutospacing="0" w:after="0" w:afterAutospacing="0" w:line="276" w:lineRule="auto"/>
                              <w:jc w:val="center"/>
                            </w:pPr>
                            <w:r>
                              <w:rPr>
                                <w:rFonts w:ascii="Arial" w:eastAsia="Calibri" w:hAnsi="Arial"/>
                                <w:color w:val="000000"/>
                                <w:kern w:val="24"/>
                                <w:sz w:val="22"/>
                                <w:szCs w:val="22"/>
                              </w:rPr>
                              <w:t>Specialty Team</w:t>
                            </w:r>
                          </w:p>
                        </w:txbxContent>
                      </v:textbox>
                    </v:roundrect>
                  </w:pict>
                </mc:Fallback>
              </mc:AlternateContent>
            </w:r>
            <w:r w:rsidRPr="00463295">
              <w:rPr>
                <w:rFonts w:ascii="Arial" w:hAnsi="Arial" w:cs="Arial"/>
                <w:noProof/>
              </w:rPr>
              <mc:AlternateContent>
                <mc:Choice Requires="wps">
                  <w:drawing>
                    <wp:anchor distT="0" distB="0" distL="114300" distR="114300" simplePos="0" relativeHeight="251675648" behindDoc="0" locked="0" layoutInCell="1" allowOverlap="1" wp14:anchorId="22545944" wp14:editId="18F1550E">
                      <wp:simplePos x="0" y="0"/>
                      <wp:positionH relativeFrom="column">
                        <wp:posOffset>3688080</wp:posOffset>
                      </wp:positionH>
                      <wp:positionV relativeFrom="paragraph">
                        <wp:posOffset>3016885</wp:posOffset>
                      </wp:positionV>
                      <wp:extent cx="1777614" cy="642589"/>
                      <wp:effectExtent l="0" t="0" r="13335" b="24765"/>
                      <wp:wrapNone/>
                      <wp:docPr id="27" name="Rounded Rectangle 25">
                        <a:extLst xmlns:a="http://schemas.openxmlformats.org/drawingml/2006/main">
                          <a:ext uri="{FF2B5EF4-FFF2-40B4-BE49-F238E27FC236}">
                            <a16:creationId xmlns:a16="http://schemas.microsoft.com/office/drawing/2014/main" id="{6BF7181D-95BE-49B3-8A2B-460A35D46DF3}"/>
                          </a:ext>
                        </a:extLst>
                      </wp:docPr>
                      <wp:cNvGraphicFramePr/>
                      <a:graphic xmlns:a="http://schemas.openxmlformats.org/drawingml/2006/main">
                        <a:graphicData uri="http://schemas.microsoft.com/office/word/2010/wordprocessingShape">
                          <wps:wsp>
                            <wps:cNvSpPr/>
                            <wps:spPr>
                              <a:xfrm>
                                <a:off x="0" y="0"/>
                                <a:ext cx="1777614" cy="642589"/>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098A2E" w14:textId="77777777" w:rsidR="00E20862" w:rsidRDefault="00E20862" w:rsidP="00463295">
                                  <w:pPr>
                                    <w:pStyle w:val="NormalWeb"/>
                                    <w:spacing w:before="0" w:beforeAutospacing="0" w:after="0" w:afterAutospacing="0" w:line="276" w:lineRule="auto"/>
                                    <w:jc w:val="center"/>
                                  </w:pPr>
                                  <w:r>
                                    <w:rPr>
                                      <w:rFonts w:ascii="Arial" w:eastAsia="Calibri" w:hAnsi="Arial"/>
                                      <w:color w:val="000000"/>
                                      <w:kern w:val="24"/>
                                      <w:sz w:val="22"/>
                                      <w:szCs w:val="22"/>
                                    </w:rPr>
                                    <w:t>Specialty Team</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545944" id="Rounded Rectangle 25" o:spid="_x0000_s1033" style="position:absolute;left:0;text-align:left;margin-left:290.4pt;margin-top:237.55pt;width:139.95pt;height:50.6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" fillcolor="white [3212]" strokecolor="black [3213]">
                      <v:textbox>
                        <w:txbxContent>
                          <w:p w14:paraId="46098A2E" w14:textId="77777777" w:rsidR="00E20862" w:rsidRDefault="00E20862" w:rsidP="00463295">
                            <w:pPr>
                              <w:pStyle w:val="NormalWeb"/>
                              <w:spacing w:before="0" w:beforeAutospacing="0" w:after="0" w:afterAutospacing="0" w:line="276" w:lineRule="auto"/>
                              <w:jc w:val="center"/>
                            </w:pPr>
                            <w:r>
                              <w:rPr>
                                <w:rFonts w:ascii="Arial" w:eastAsia="Calibri" w:hAnsi="Arial"/>
                                <w:color w:val="000000"/>
                                <w:kern w:val="24"/>
                                <w:sz w:val="22"/>
                                <w:szCs w:val="22"/>
                              </w:rPr>
                              <w:t>Specialty Team</w:t>
                            </w:r>
                          </w:p>
                        </w:txbxContent>
                      </v:textbox>
                    </v:roundrect>
                  </w:pict>
                </mc:Fallback>
              </mc:AlternateContent>
            </w:r>
            <w:r w:rsidRPr="00463295">
              <w:rPr>
                <w:rFonts w:ascii="Arial" w:hAnsi="Arial" w:cs="Arial"/>
                <w:noProof/>
              </w:rPr>
              <mc:AlternateContent>
                <mc:Choice Requires="wps">
                  <w:drawing>
                    <wp:anchor distT="0" distB="0" distL="114300" distR="114300" simplePos="0" relativeHeight="251676672" behindDoc="0" locked="0" layoutInCell="1" allowOverlap="1" wp14:anchorId="7D58BB45" wp14:editId="50154751">
                      <wp:simplePos x="0" y="0"/>
                      <wp:positionH relativeFrom="column">
                        <wp:posOffset>-3810</wp:posOffset>
                      </wp:positionH>
                      <wp:positionV relativeFrom="paragraph">
                        <wp:posOffset>1486535</wp:posOffset>
                      </wp:positionV>
                      <wp:extent cx="1777614" cy="642589"/>
                      <wp:effectExtent l="0" t="0" r="13335" b="24765"/>
                      <wp:wrapNone/>
                      <wp:docPr id="28" name="Rounded Rectangle 21">
                        <a:extLst xmlns:a="http://schemas.openxmlformats.org/drawingml/2006/main">
                          <a:ext uri="{FF2B5EF4-FFF2-40B4-BE49-F238E27FC236}">
                            <a16:creationId xmlns:a16="http://schemas.microsoft.com/office/drawing/2014/main" id="{51BA8F6E-F92D-4137-9A11-E5227F87F1F5}"/>
                          </a:ext>
                        </a:extLst>
                      </wp:docPr>
                      <wp:cNvGraphicFramePr/>
                      <a:graphic xmlns:a="http://schemas.openxmlformats.org/drawingml/2006/main">
                        <a:graphicData uri="http://schemas.microsoft.com/office/word/2010/wordprocessingShape">
                          <wps:wsp>
                            <wps:cNvSpPr/>
                            <wps:spPr>
                              <a:xfrm>
                                <a:off x="0" y="0"/>
                                <a:ext cx="1777614" cy="642589"/>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06CFD7" w14:textId="77777777" w:rsidR="00E20862" w:rsidRDefault="00E20862" w:rsidP="00463295">
                                  <w:pPr>
                                    <w:pStyle w:val="NormalWeb"/>
                                    <w:spacing w:before="0" w:beforeAutospacing="0" w:after="0" w:afterAutospacing="0" w:line="276" w:lineRule="auto"/>
                                    <w:jc w:val="center"/>
                                  </w:pPr>
                                  <w:r>
                                    <w:rPr>
                                      <w:rFonts w:ascii="Arial" w:eastAsia="Calibri" w:hAnsi="Arial"/>
                                      <w:color w:val="000000"/>
                                      <w:kern w:val="24"/>
                                      <w:sz w:val="22"/>
                                      <w:szCs w:val="22"/>
                                    </w:rPr>
                                    <w:t>Lead Clinical Scientist</w:t>
                                  </w:r>
                                </w:p>
                                <w:p w14:paraId="5B604FBC" w14:textId="77777777" w:rsidR="00E20862" w:rsidRPr="002E69A8" w:rsidRDefault="00E20862" w:rsidP="00463295">
                                  <w:pPr>
                                    <w:pStyle w:val="NormalWeb"/>
                                    <w:spacing w:before="0" w:beforeAutospacing="0" w:after="0" w:afterAutospacing="0" w:line="276" w:lineRule="auto"/>
                                    <w:jc w:val="center"/>
                                    <w:rPr>
                                      <w:sz w:val="18"/>
                                      <w:szCs w:val="18"/>
                                    </w:rPr>
                                  </w:pPr>
                                  <w:r w:rsidRPr="002E69A8">
                                    <w:rPr>
                                      <w:rFonts w:ascii="Arial" w:eastAsia="Times New Roman" w:hAnsi="Arial"/>
                                      <w:color w:val="000000"/>
                                      <w:kern w:val="24"/>
                                      <w:sz w:val="18"/>
                                      <w:szCs w:val="18"/>
                                    </w:rPr>
                                    <w:t>(QC/Dosimetry/Equipment)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58BB45" id="Rounded Rectangle 21" o:spid="_x0000_s1034" style="position:absolute;left:0;text-align:left;margin-left:-.3pt;margin-top:117.05pt;width:139.95pt;height:50.6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" fillcolor="white [3212]" strokecolor="black [3213]">
                      <v:textbox>
                        <w:txbxContent>
                          <w:p w14:paraId="7706CFD7" w14:textId="77777777" w:rsidR="00E20862" w:rsidRDefault="00E20862" w:rsidP="00463295">
                            <w:pPr>
                              <w:pStyle w:val="NormalWeb"/>
                              <w:spacing w:before="0" w:beforeAutospacing="0" w:after="0" w:afterAutospacing="0" w:line="276" w:lineRule="auto"/>
                              <w:jc w:val="center"/>
                            </w:pPr>
                            <w:r>
                              <w:rPr>
                                <w:rFonts w:ascii="Arial" w:eastAsia="Calibri" w:hAnsi="Arial"/>
                                <w:color w:val="000000"/>
                                <w:kern w:val="24"/>
                                <w:sz w:val="22"/>
                                <w:szCs w:val="22"/>
                              </w:rPr>
                              <w:t>Lead Clinical Scientist</w:t>
                            </w:r>
                          </w:p>
                          <w:p w14:paraId="5B604FBC" w14:textId="77777777" w:rsidR="00E20862" w:rsidRPr="002E69A8" w:rsidRDefault="00E20862" w:rsidP="00463295">
                            <w:pPr>
                              <w:pStyle w:val="NormalWeb"/>
                              <w:spacing w:before="0" w:beforeAutospacing="0" w:after="0" w:afterAutospacing="0" w:line="276" w:lineRule="auto"/>
                              <w:jc w:val="center"/>
                              <w:rPr>
                                <w:sz w:val="18"/>
                                <w:szCs w:val="18"/>
                              </w:rPr>
                            </w:pPr>
                            <w:r w:rsidRPr="002E69A8">
                              <w:rPr>
                                <w:rFonts w:ascii="Arial" w:eastAsia="Times New Roman" w:hAnsi="Arial"/>
                                <w:color w:val="000000"/>
                                <w:kern w:val="24"/>
                                <w:sz w:val="18"/>
                                <w:szCs w:val="18"/>
                              </w:rPr>
                              <w:t>(QC/Dosimetry/Equipment)</w:t>
                            </w:r>
                          </w:p>
                        </w:txbxContent>
                      </v:textbox>
                    </v:roundrect>
                  </w:pict>
                </mc:Fallback>
              </mc:AlternateContent>
            </w:r>
            <w:r w:rsidRPr="00463295">
              <w:rPr>
                <w:rFonts w:ascii="Arial" w:hAnsi="Arial" w:cs="Arial"/>
                <w:noProof/>
              </w:rPr>
              <mc:AlternateContent>
                <mc:Choice Requires="wps">
                  <w:drawing>
                    <wp:anchor distT="0" distB="0" distL="114300" distR="114300" simplePos="0" relativeHeight="251677696" behindDoc="0" locked="0" layoutInCell="1" allowOverlap="1" wp14:anchorId="5B5DD500" wp14:editId="39C15464">
                      <wp:simplePos x="0" y="0"/>
                      <wp:positionH relativeFrom="column">
                        <wp:posOffset>1841500</wp:posOffset>
                      </wp:positionH>
                      <wp:positionV relativeFrom="paragraph">
                        <wp:posOffset>1490345</wp:posOffset>
                      </wp:positionV>
                      <wp:extent cx="1777614" cy="642589"/>
                      <wp:effectExtent l="0" t="0" r="13335" b="24765"/>
                      <wp:wrapNone/>
                      <wp:docPr id="29" name="Rounded Rectangle 13">
                        <a:extLst xmlns:a="http://schemas.openxmlformats.org/drawingml/2006/main">
                          <a:ext uri="{FF2B5EF4-FFF2-40B4-BE49-F238E27FC236}">
                            <a16:creationId xmlns:a16="http://schemas.microsoft.com/office/drawing/2014/main" id="{CC9E22F0-7365-447C-9E82-928B79359733}"/>
                          </a:ext>
                        </a:extLst>
                      </wp:docPr>
                      <wp:cNvGraphicFramePr/>
                      <a:graphic xmlns:a="http://schemas.openxmlformats.org/drawingml/2006/main">
                        <a:graphicData uri="http://schemas.microsoft.com/office/word/2010/wordprocessingShape">
                          <wps:wsp>
                            <wps:cNvSpPr/>
                            <wps:spPr>
                              <a:xfrm>
                                <a:off x="0" y="0"/>
                                <a:ext cx="1777614" cy="642589"/>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DFB70A" w14:textId="77777777" w:rsidR="00E20862" w:rsidRDefault="00E20862" w:rsidP="00463295">
                                  <w:pPr>
                                    <w:pStyle w:val="NormalWeb"/>
                                    <w:spacing w:before="0" w:beforeAutospacing="0" w:after="0" w:afterAutospacing="0" w:line="276" w:lineRule="auto"/>
                                    <w:jc w:val="center"/>
                                  </w:pPr>
                                  <w:r>
                                    <w:rPr>
                                      <w:rFonts w:ascii="Arial" w:eastAsia="Calibri" w:hAnsi="Arial"/>
                                      <w:color w:val="000000"/>
                                      <w:kern w:val="24"/>
                                      <w:sz w:val="22"/>
                                      <w:szCs w:val="22"/>
                                    </w:rPr>
                                    <w:t>Lead Clinical Scientist</w:t>
                                  </w:r>
                                </w:p>
                                <w:p w14:paraId="597DC902" w14:textId="77777777" w:rsidR="00E20862" w:rsidRDefault="00E20862" w:rsidP="00463295">
                                  <w:pPr>
                                    <w:pStyle w:val="NormalWeb"/>
                                    <w:spacing w:before="0" w:beforeAutospacing="0" w:after="0" w:afterAutospacing="0" w:line="276" w:lineRule="auto"/>
                                    <w:jc w:val="center"/>
                                  </w:pPr>
                                  <w:r>
                                    <w:rPr>
                                      <w:rFonts w:ascii="Arial" w:eastAsia="Times New Roman" w:hAnsi="Arial"/>
                                      <w:color w:val="000000"/>
                                      <w:kern w:val="24"/>
                                      <w:sz w:val="22"/>
                                      <w:szCs w:val="22"/>
                                    </w:rPr>
                                    <w:t>(Treatment Planning)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5DD500" id="Rounded Rectangle 13" o:spid="_x0000_s1035" style="position:absolute;left:0;text-align:left;margin-left:145pt;margin-top:117.35pt;width:139.95pt;height:50.6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" fillcolor="white [3212]" strokecolor="black [3213]">
                      <v:textbox>
                        <w:txbxContent>
                          <w:p w14:paraId="18DFB70A" w14:textId="77777777" w:rsidR="00E20862" w:rsidRDefault="00E20862" w:rsidP="00463295">
                            <w:pPr>
                              <w:pStyle w:val="NormalWeb"/>
                              <w:spacing w:before="0" w:beforeAutospacing="0" w:after="0" w:afterAutospacing="0" w:line="276" w:lineRule="auto"/>
                              <w:jc w:val="center"/>
                            </w:pPr>
                            <w:r>
                              <w:rPr>
                                <w:rFonts w:ascii="Arial" w:eastAsia="Calibri" w:hAnsi="Arial"/>
                                <w:color w:val="000000"/>
                                <w:kern w:val="24"/>
                                <w:sz w:val="22"/>
                                <w:szCs w:val="22"/>
                              </w:rPr>
                              <w:t>Lead Clinical Scientist</w:t>
                            </w:r>
                          </w:p>
                          <w:p w14:paraId="597DC902" w14:textId="77777777" w:rsidR="00E20862" w:rsidRDefault="00E20862" w:rsidP="00463295">
                            <w:pPr>
                              <w:pStyle w:val="NormalWeb"/>
                              <w:spacing w:before="0" w:beforeAutospacing="0" w:after="0" w:afterAutospacing="0" w:line="276" w:lineRule="auto"/>
                              <w:jc w:val="center"/>
                            </w:pPr>
                            <w:r>
                              <w:rPr>
                                <w:rFonts w:ascii="Arial" w:eastAsia="Times New Roman" w:hAnsi="Arial"/>
                                <w:color w:val="000000"/>
                                <w:kern w:val="24"/>
                                <w:sz w:val="22"/>
                                <w:szCs w:val="22"/>
                              </w:rPr>
                              <w:t>(Treatment Planning)</w:t>
                            </w:r>
                          </w:p>
                        </w:txbxContent>
                      </v:textbox>
                    </v:roundrect>
                  </w:pict>
                </mc:Fallback>
              </mc:AlternateContent>
            </w:r>
            <w:r w:rsidRPr="00463295">
              <w:rPr>
                <w:rFonts w:ascii="Arial" w:hAnsi="Arial" w:cs="Arial"/>
                <w:noProof/>
              </w:rPr>
              <mc:AlternateContent>
                <mc:Choice Requires="wps">
                  <w:drawing>
                    <wp:anchor distT="0" distB="0" distL="114300" distR="114300" simplePos="0" relativeHeight="251678720" behindDoc="0" locked="0" layoutInCell="1" allowOverlap="1" wp14:anchorId="48CF4FAD" wp14:editId="54308766">
                      <wp:simplePos x="0" y="0"/>
                      <wp:positionH relativeFrom="column">
                        <wp:posOffset>3688080</wp:posOffset>
                      </wp:positionH>
                      <wp:positionV relativeFrom="paragraph">
                        <wp:posOffset>1486535</wp:posOffset>
                      </wp:positionV>
                      <wp:extent cx="1777614" cy="642589"/>
                      <wp:effectExtent l="0" t="0" r="13335" b="24765"/>
                      <wp:wrapNone/>
                      <wp:docPr id="30" name="Rounded Rectangle 22">
                        <a:extLst xmlns:a="http://schemas.openxmlformats.org/drawingml/2006/main">
                          <a:ext uri="{FF2B5EF4-FFF2-40B4-BE49-F238E27FC236}">
                            <a16:creationId xmlns:a16="http://schemas.microsoft.com/office/drawing/2014/main" id="{348E5CAE-43EB-4AAA-AB61-2FB59FF10685}"/>
                          </a:ext>
                        </a:extLst>
                      </wp:docPr>
                      <wp:cNvGraphicFramePr/>
                      <a:graphic xmlns:a="http://schemas.openxmlformats.org/drawingml/2006/main">
                        <a:graphicData uri="http://schemas.microsoft.com/office/word/2010/wordprocessingShape">
                          <wps:wsp>
                            <wps:cNvSpPr/>
                            <wps:spPr>
                              <a:xfrm>
                                <a:off x="0" y="0"/>
                                <a:ext cx="1777614" cy="642589"/>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AF6B9A" w14:textId="77777777" w:rsidR="00E20862" w:rsidRDefault="00E20862" w:rsidP="00463295">
                                  <w:pPr>
                                    <w:pStyle w:val="NormalWeb"/>
                                    <w:spacing w:before="0" w:beforeAutospacing="0" w:after="0" w:afterAutospacing="0" w:line="276" w:lineRule="auto"/>
                                    <w:jc w:val="center"/>
                                  </w:pPr>
                                  <w:r>
                                    <w:rPr>
                                      <w:rFonts w:ascii="Arial" w:eastAsia="Calibri" w:hAnsi="Arial"/>
                                      <w:color w:val="000000"/>
                                      <w:kern w:val="24"/>
                                      <w:sz w:val="22"/>
                                      <w:szCs w:val="22"/>
                                    </w:rPr>
                                    <w:t>Lead Clinical Scientist</w:t>
                                  </w:r>
                                </w:p>
                                <w:p w14:paraId="36BFFAF1" w14:textId="77777777" w:rsidR="00E20862" w:rsidRDefault="00E20862" w:rsidP="00463295">
                                  <w:pPr>
                                    <w:pStyle w:val="NormalWeb"/>
                                    <w:spacing w:before="0" w:beforeAutospacing="0" w:after="0" w:afterAutospacing="0" w:line="276" w:lineRule="auto"/>
                                    <w:jc w:val="center"/>
                                  </w:pPr>
                                  <w:r>
                                    <w:rPr>
                                      <w:rFonts w:ascii="Arial" w:eastAsia="Times New Roman" w:hAnsi="Arial"/>
                                      <w:color w:val="000000"/>
                                      <w:kern w:val="24"/>
                                      <w:sz w:val="22"/>
                                      <w:szCs w:val="22"/>
                                    </w:rPr>
                                    <w:t>(Brachytherapy)</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CF4FAD" id="_x0000_s1036" style="position:absolute;left:0;text-align:left;margin-left:290.4pt;margin-top:117.05pt;width:139.95pt;height:50.6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" fillcolor="white [3212]" strokecolor="black [3213]">
                      <v:textbox>
                        <w:txbxContent>
                          <w:p w14:paraId="7AAF6B9A" w14:textId="77777777" w:rsidR="00E20862" w:rsidRDefault="00E20862" w:rsidP="00463295">
                            <w:pPr>
                              <w:pStyle w:val="NormalWeb"/>
                              <w:spacing w:before="0" w:beforeAutospacing="0" w:after="0" w:afterAutospacing="0" w:line="276" w:lineRule="auto"/>
                              <w:jc w:val="center"/>
                            </w:pPr>
                            <w:r>
                              <w:rPr>
                                <w:rFonts w:ascii="Arial" w:eastAsia="Calibri" w:hAnsi="Arial"/>
                                <w:color w:val="000000"/>
                                <w:kern w:val="24"/>
                                <w:sz w:val="22"/>
                                <w:szCs w:val="22"/>
                              </w:rPr>
                              <w:t>Lead Clinical Scientist</w:t>
                            </w:r>
                          </w:p>
                          <w:p w14:paraId="36BFFAF1" w14:textId="77777777" w:rsidR="00E20862" w:rsidRDefault="00E20862" w:rsidP="00463295">
                            <w:pPr>
                              <w:pStyle w:val="NormalWeb"/>
                              <w:spacing w:before="0" w:beforeAutospacing="0" w:after="0" w:afterAutospacing="0" w:line="276" w:lineRule="auto"/>
                              <w:jc w:val="center"/>
                            </w:pPr>
                            <w:r>
                              <w:rPr>
                                <w:rFonts w:ascii="Arial" w:eastAsia="Times New Roman" w:hAnsi="Arial"/>
                                <w:color w:val="000000"/>
                                <w:kern w:val="24"/>
                                <w:sz w:val="22"/>
                                <w:szCs w:val="22"/>
                              </w:rPr>
                              <w:t>(Brachytherapy)</w:t>
                            </w:r>
                          </w:p>
                        </w:txbxContent>
                      </v:textbox>
                    </v:roundrect>
                  </w:pict>
                </mc:Fallback>
              </mc:AlternateContent>
            </w:r>
            <w:r w:rsidRPr="00463295">
              <w:rPr>
                <w:rFonts w:ascii="Arial" w:hAnsi="Arial" w:cs="Arial"/>
                <w:noProof/>
              </w:rPr>
              <mc:AlternateContent>
                <mc:Choice Requires="wps">
                  <w:drawing>
                    <wp:anchor distT="0" distB="0" distL="114300" distR="114300" simplePos="0" relativeHeight="251679744" behindDoc="0" locked="0" layoutInCell="1" allowOverlap="1" wp14:anchorId="64C72EF1" wp14:editId="4860BA0D">
                      <wp:simplePos x="0" y="0"/>
                      <wp:positionH relativeFrom="column">
                        <wp:posOffset>2729865</wp:posOffset>
                      </wp:positionH>
                      <wp:positionV relativeFrom="paragraph">
                        <wp:posOffset>648335</wp:posOffset>
                      </wp:positionV>
                      <wp:extent cx="0" cy="97073"/>
                      <wp:effectExtent l="19050" t="0" r="19050" b="36830"/>
                      <wp:wrapNone/>
                      <wp:docPr id="32" name="Straight Connector 31">
                        <a:extLst xmlns:a="http://schemas.openxmlformats.org/drawingml/2006/main">
                          <a:ext uri="{FF2B5EF4-FFF2-40B4-BE49-F238E27FC236}">
                            <a16:creationId xmlns:a16="http://schemas.microsoft.com/office/drawing/2014/main" id="{A027E595-FD5B-466F-BFD5-1BAAFA6A5FD1}"/>
                          </a:ext>
                        </a:extLst>
                      </wp:docPr>
                      <wp:cNvGraphicFramePr/>
                      <a:graphic xmlns:a="http://schemas.openxmlformats.org/drawingml/2006/main">
                        <a:graphicData uri="http://schemas.microsoft.com/office/word/2010/wordprocessingShape">
                          <wps:wsp>
                            <wps:cNvCnPr/>
                            <wps:spPr>
                              <a:xfrm>
                                <a:off x="0" y="0"/>
                                <a:ext cx="0" cy="97073"/>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BF5CB9" id="Straight Connector 3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14.95pt,51.05pt" to="214.95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" strokecolor="black [3213]" strokeweight="3pt"/>
                  </w:pict>
                </mc:Fallback>
              </mc:AlternateContent>
            </w:r>
            <w:r w:rsidRPr="00463295">
              <w:rPr>
                <w:rFonts w:ascii="Arial" w:hAnsi="Arial" w:cs="Arial"/>
                <w:noProof/>
              </w:rPr>
              <mc:AlternateContent>
                <mc:Choice Requires="wps">
                  <w:drawing>
                    <wp:anchor distT="0" distB="0" distL="114300" distR="114300" simplePos="0" relativeHeight="251680768" behindDoc="0" locked="0" layoutInCell="1" allowOverlap="1" wp14:anchorId="41CE7125" wp14:editId="27D76BEA">
                      <wp:simplePos x="0" y="0"/>
                      <wp:positionH relativeFrom="column">
                        <wp:posOffset>2729865</wp:posOffset>
                      </wp:positionH>
                      <wp:positionV relativeFrom="paragraph">
                        <wp:posOffset>1388110</wp:posOffset>
                      </wp:positionV>
                      <wp:extent cx="0" cy="102007"/>
                      <wp:effectExtent l="19050" t="0" r="19050" b="31750"/>
                      <wp:wrapNone/>
                      <wp:docPr id="33" name="Straight Connector 32">
                        <a:extLst xmlns:a="http://schemas.openxmlformats.org/drawingml/2006/main">
                          <a:ext uri="{FF2B5EF4-FFF2-40B4-BE49-F238E27FC236}">
                            <a16:creationId xmlns:a16="http://schemas.microsoft.com/office/drawing/2014/main" id="{9537D79B-25F9-41A1-A67F-1FE1FBADDD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2007"/>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A6C18B" id="Straight Connector 3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14.95pt,109.3pt" to="214.95pt,1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" strokecolor="black [3213]" strokeweight="3pt">
                      <o:lock v:ext="edit" shapetype="f"/>
                    </v:line>
                  </w:pict>
                </mc:Fallback>
              </mc:AlternateContent>
            </w:r>
            <w:r w:rsidRPr="00463295">
              <w:rPr>
                <w:rFonts w:ascii="Arial" w:hAnsi="Arial" w:cs="Arial"/>
                <w:noProof/>
              </w:rPr>
              <mc:AlternateContent>
                <mc:Choice Requires="wps">
                  <w:drawing>
                    <wp:anchor distT="0" distB="0" distL="114300" distR="114300" simplePos="0" relativeHeight="251681792" behindDoc="0" locked="0" layoutInCell="1" allowOverlap="1" wp14:anchorId="0E53B0D3" wp14:editId="3BB346B3">
                      <wp:simplePos x="0" y="0"/>
                      <wp:positionH relativeFrom="column">
                        <wp:posOffset>2729865</wp:posOffset>
                      </wp:positionH>
                      <wp:positionV relativeFrom="paragraph">
                        <wp:posOffset>2132965</wp:posOffset>
                      </wp:positionV>
                      <wp:extent cx="0" cy="118655"/>
                      <wp:effectExtent l="19050" t="0" r="19050" b="34290"/>
                      <wp:wrapNone/>
                      <wp:docPr id="36" name="Straight Connector 35">
                        <a:extLst xmlns:a="http://schemas.openxmlformats.org/drawingml/2006/main">
                          <a:ext uri="{FF2B5EF4-FFF2-40B4-BE49-F238E27FC236}">
                            <a16:creationId xmlns:a16="http://schemas.microsoft.com/office/drawing/2014/main" id="{5A55D776-9913-4615-9545-42AFDF76C5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865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2E8ADC" id="Straight Connector 3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14.95pt,167.95pt" to="214.95pt,1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" strokecolor="black [3213]" strokeweight="3pt">
                      <o:lock v:ext="edit" shapetype="f"/>
                    </v:line>
                  </w:pict>
                </mc:Fallback>
              </mc:AlternateContent>
            </w:r>
            <w:r w:rsidRPr="00463295">
              <w:rPr>
                <w:rFonts w:ascii="Arial" w:hAnsi="Arial" w:cs="Arial"/>
                <w:noProof/>
              </w:rPr>
              <mc:AlternateContent>
                <mc:Choice Requires="wps">
                  <w:drawing>
                    <wp:anchor distT="0" distB="0" distL="114300" distR="114300" simplePos="0" relativeHeight="251682816" behindDoc="0" locked="0" layoutInCell="1" allowOverlap="1" wp14:anchorId="67AC15C5" wp14:editId="4FCC111D">
                      <wp:simplePos x="0" y="0"/>
                      <wp:positionH relativeFrom="column">
                        <wp:posOffset>884555</wp:posOffset>
                      </wp:positionH>
                      <wp:positionV relativeFrom="paragraph">
                        <wp:posOffset>2129155</wp:posOffset>
                      </wp:positionV>
                      <wp:extent cx="0" cy="125005"/>
                      <wp:effectExtent l="19050" t="0" r="19050" b="27940"/>
                      <wp:wrapNone/>
                      <wp:docPr id="39" name="Straight Connector 38">
                        <a:extLst xmlns:a="http://schemas.openxmlformats.org/drawingml/2006/main">
                          <a:ext uri="{FF2B5EF4-FFF2-40B4-BE49-F238E27FC236}">
                            <a16:creationId xmlns:a16="http://schemas.microsoft.com/office/drawing/2014/main" id="{5C9F7230-A46A-48CA-8258-637501700F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500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8D70EA" id="Straight Connector 3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69.65pt,167.65pt" to="69.6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" strokecolor="black [3213]" strokeweight="3pt">
                      <o:lock v:ext="edit" shapetype="f"/>
                    </v:line>
                  </w:pict>
                </mc:Fallback>
              </mc:AlternateContent>
            </w:r>
            <w:r w:rsidRPr="00463295">
              <w:rPr>
                <w:rFonts w:ascii="Arial" w:hAnsi="Arial" w:cs="Arial"/>
                <w:noProof/>
              </w:rPr>
              <mc:AlternateContent>
                <mc:Choice Requires="wps">
                  <w:drawing>
                    <wp:anchor distT="0" distB="0" distL="114300" distR="114300" simplePos="0" relativeHeight="251683840" behindDoc="0" locked="0" layoutInCell="1" allowOverlap="1" wp14:anchorId="62B96A9D" wp14:editId="7E3BE425">
                      <wp:simplePos x="0" y="0"/>
                      <wp:positionH relativeFrom="column">
                        <wp:posOffset>884555</wp:posOffset>
                      </wp:positionH>
                      <wp:positionV relativeFrom="paragraph">
                        <wp:posOffset>2896235</wp:posOffset>
                      </wp:positionV>
                      <wp:extent cx="0" cy="120072"/>
                      <wp:effectExtent l="19050" t="0" r="19050" b="32385"/>
                      <wp:wrapNone/>
                      <wp:docPr id="42" name="Straight Connector 41">
                        <a:extLst xmlns:a="http://schemas.openxmlformats.org/drawingml/2006/main">
                          <a:ext uri="{FF2B5EF4-FFF2-40B4-BE49-F238E27FC236}">
                            <a16:creationId xmlns:a16="http://schemas.microsoft.com/office/drawing/2014/main" id="{D1EAE66A-B051-4E8A-981A-5F58A7E3E6D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0072"/>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29C633" id="Straight Connector 4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9.65pt,228.05pt" to="69.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" strokecolor="black [3213]" strokeweight="3pt">
                      <o:lock v:ext="edit" shapetype="f"/>
                    </v:line>
                  </w:pict>
                </mc:Fallback>
              </mc:AlternateContent>
            </w:r>
            <w:r w:rsidRPr="00463295">
              <w:rPr>
                <w:rFonts w:ascii="Arial" w:hAnsi="Arial" w:cs="Arial"/>
                <w:noProof/>
              </w:rPr>
              <mc:AlternateContent>
                <mc:Choice Requires="wps">
                  <w:drawing>
                    <wp:anchor distT="0" distB="0" distL="114300" distR="114300" simplePos="0" relativeHeight="251684864" behindDoc="0" locked="0" layoutInCell="1" allowOverlap="1" wp14:anchorId="5AAC5AD9" wp14:editId="212616F8">
                      <wp:simplePos x="0" y="0"/>
                      <wp:positionH relativeFrom="column">
                        <wp:posOffset>2729865</wp:posOffset>
                      </wp:positionH>
                      <wp:positionV relativeFrom="paragraph">
                        <wp:posOffset>2894330</wp:posOffset>
                      </wp:positionV>
                      <wp:extent cx="1" cy="122471"/>
                      <wp:effectExtent l="19050" t="0" r="19050" b="30480"/>
                      <wp:wrapNone/>
                      <wp:docPr id="45" name="Straight Connector 44">
                        <a:extLst xmlns:a="http://schemas.openxmlformats.org/drawingml/2006/main">
                          <a:ext uri="{FF2B5EF4-FFF2-40B4-BE49-F238E27FC236}">
                            <a16:creationId xmlns:a16="http://schemas.microsoft.com/office/drawing/2014/main" id="{8C3A1AE4-7A6E-470D-9064-E897E70627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 cy="122471"/>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960D83" id="Straight Connector 44" o:spid="_x0000_s102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from="214.95pt,227.9pt" to="214.95pt,2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" strokecolor="black [3213]" strokeweight="3pt">
                      <o:lock v:ext="edit" shapetype="f"/>
                    </v:line>
                  </w:pict>
                </mc:Fallback>
              </mc:AlternateContent>
            </w:r>
            <w:r w:rsidRPr="00463295">
              <w:rPr>
                <w:rFonts w:ascii="Arial" w:hAnsi="Arial" w:cs="Arial"/>
                <w:noProof/>
              </w:rPr>
              <mc:AlternateContent>
                <mc:Choice Requires="wps">
                  <w:drawing>
                    <wp:anchor distT="0" distB="0" distL="114300" distR="114300" simplePos="0" relativeHeight="251685888" behindDoc="0" locked="0" layoutInCell="1" allowOverlap="1" wp14:anchorId="4D4BDD4B" wp14:editId="72755EBC">
                      <wp:simplePos x="0" y="0"/>
                      <wp:positionH relativeFrom="column">
                        <wp:posOffset>4577080</wp:posOffset>
                      </wp:positionH>
                      <wp:positionV relativeFrom="paragraph">
                        <wp:posOffset>2129155</wp:posOffset>
                      </wp:positionV>
                      <wp:extent cx="1" cy="122537"/>
                      <wp:effectExtent l="19050" t="0" r="19050" b="30480"/>
                      <wp:wrapNone/>
                      <wp:docPr id="48" name="Straight Connector 47">
                        <a:extLst xmlns:a="http://schemas.openxmlformats.org/drawingml/2006/main">
                          <a:ext uri="{FF2B5EF4-FFF2-40B4-BE49-F238E27FC236}">
                            <a16:creationId xmlns:a16="http://schemas.microsoft.com/office/drawing/2014/main" id="{F5E8302B-93D6-4FFB-B2C9-B23AB3B748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 cy="122537"/>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9C1EE6" id="Straight Connector 47" o:spid="_x0000_s1026"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from="360.4pt,167.65pt" to="360.4pt,1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" strokecolor="black [3213]" strokeweight="3pt">
                      <o:lock v:ext="edit" shapetype="f"/>
                    </v:line>
                  </w:pict>
                </mc:Fallback>
              </mc:AlternateContent>
            </w:r>
            <w:r w:rsidRPr="00463295">
              <w:rPr>
                <w:rFonts w:ascii="Arial" w:hAnsi="Arial" w:cs="Arial"/>
                <w:noProof/>
              </w:rPr>
              <mc:AlternateContent>
                <mc:Choice Requires="wps">
                  <w:drawing>
                    <wp:anchor distT="0" distB="0" distL="114300" distR="114300" simplePos="0" relativeHeight="251686912" behindDoc="0" locked="0" layoutInCell="1" allowOverlap="1" wp14:anchorId="1BC03FFF" wp14:editId="3963CA1E">
                      <wp:simplePos x="0" y="0"/>
                      <wp:positionH relativeFrom="column">
                        <wp:posOffset>4577080</wp:posOffset>
                      </wp:positionH>
                      <wp:positionV relativeFrom="paragraph">
                        <wp:posOffset>2894330</wp:posOffset>
                      </wp:positionV>
                      <wp:extent cx="0" cy="122537"/>
                      <wp:effectExtent l="19050" t="0" r="19050" b="30480"/>
                      <wp:wrapNone/>
                      <wp:docPr id="51" name="Straight Connector 50">
                        <a:extLst xmlns:a="http://schemas.openxmlformats.org/drawingml/2006/main">
                          <a:ext uri="{FF2B5EF4-FFF2-40B4-BE49-F238E27FC236}">
                            <a16:creationId xmlns:a16="http://schemas.microsoft.com/office/drawing/2014/main" id="{C32F53FE-6FDC-49BE-B407-3B61F3D3C0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2537"/>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B119D3" id="Straight Connector 5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60.4pt,227.9pt" to="360.4pt,2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" strokecolor="black [3213]" strokeweight="3pt">
                      <o:lock v:ext="edit" shapetype="f"/>
                    </v:line>
                  </w:pict>
                </mc:Fallback>
              </mc:AlternateContent>
            </w:r>
            <w:r w:rsidRPr="00463295">
              <w:rPr>
                <w:rFonts w:ascii="Arial" w:hAnsi="Arial" w:cs="Arial"/>
                <w:noProof/>
              </w:rPr>
              <mc:AlternateContent>
                <mc:Choice Requires="wps">
                  <w:drawing>
                    <wp:anchor distT="0" distB="0" distL="114300" distR="114300" simplePos="0" relativeHeight="251687936" behindDoc="0" locked="0" layoutInCell="1" allowOverlap="1" wp14:anchorId="444DA861" wp14:editId="72417604">
                      <wp:simplePos x="0" y="0"/>
                      <wp:positionH relativeFrom="column">
                        <wp:posOffset>1773555</wp:posOffset>
                      </wp:positionH>
                      <wp:positionV relativeFrom="paragraph">
                        <wp:posOffset>2573020</wp:posOffset>
                      </wp:positionV>
                      <wp:extent cx="67766" cy="2402"/>
                      <wp:effectExtent l="0" t="0" r="27940" b="36195"/>
                      <wp:wrapNone/>
                      <wp:docPr id="54" name="Straight Connector 53">
                        <a:extLst xmlns:a="http://schemas.openxmlformats.org/drawingml/2006/main">
                          <a:ext uri="{FF2B5EF4-FFF2-40B4-BE49-F238E27FC236}">
                            <a16:creationId xmlns:a16="http://schemas.microsoft.com/office/drawing/2014/main" id="{46EDDF60-8450-4963-8B32-4410D75B70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766" cy="2402"/>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D0D23C" id="Straight Connector 53"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139.65pt,202.6pt" to="145pt,2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" strokecolor="black [3213]">
                      <v:stroke dashstyle="1 1"/>
                      <o:lock v:ext="edit" shapetype="f"/>
                    </v:line>
                  </w:pict>
                </mc:Fallback>
              </mc:AlternateContent>
            </w:r>
            <w:r w:rsidRPr="00463295">
              <w:rPr>
                <w:rFonts w:ascii="Arial" w:hAnsi="Arial" w:cs="Arial"/>
                <w:noProof/>
              </w:rPr>
              <mc:AlternateContent>
                <mc:Choice Requires="wps">
                  <w:drawing>
                    <wp:anchor distT="0" distB="0" distL="114300" distR="114300" simplePos="0" relativeHeight="251688960" behindDoc="0" locked="0" layoutInCell="1" allowOverlap="1" wp14:anchorId="54595D0E" wp14:editId="0353C79E">
                      <wp:simplePos x="0" y="0"/>
                      <wp:positionH relativeFrom="column">
                        <wp:posOffset>3618865</wp:posOffset>
                      </wp:positionH>
                      <wp:positionV relativeFrom="paragraph">
                        <wp:posOffset>2573020</wp:posOffset>
                      </wp:positionV>
                      <wp:extent cx="69281" cy="66"/>
                      <wp:effectExtent l="0" t="0" r="0" b="0"/>
                      <wp:wrapNone/>
                      <wp:docPr id="57" name="Straight Connector 56">
                        <a:extLst xmlns:a="http://schemas.openxmlformats.org/drawingml/2006/main">
                          <a:ext uri="{FF2B5EF4-FFF2-40B4-BE49-F238E27FC236}">
                            <a16:creationId xmlns:a16="http://schemas.microsoft.com/office/drawing/2014/main" id="{8B8A8E23-C18A-4049-BCAE-4B846B91CB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281" cy="66"/>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52FB9D" id="Straight Connector 56"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284.95pt,202.6pt" to="290.4pt,2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" strokecolor="black [3213]">
                      <v:stroke dashstyle="1 1"/>
                      <o:lock v:ext="edit" shapetype="f"/>
                    </v:line>
                  </w:pict>
                </mc:Fallback>
              </mc:AlternateContent>
            </w:r>
          </w:p>
          <w:p w14:paraId="5830F1D2" w14:textId="0FEEECCC" w:rsidR="005033D7" w:rsidRPr="00F607B2" w:rsidRDefault="005033D7" w:rsidP="00F607B2">
            <w:pPr>
              <w:jc w:val="both"/>
              <w:rPr>
                <w:rFonts w:ascii="Arial" w:hAnsi="Arial" w:cs="Arial"/>
              </w:rPr>
            </w:pPr>
          </w:p>
          <w:p w14:paraId="68B9DC81" w14:textId="29F1E780" w:rsidR="005033D7" w:rsidRPr="00F607B2" w:rsidRDefault="005033D7" w:rsidP="00F607B2">
            <w:pPr>
              <w:jc w:val="both"/>
              <w:rPr>
                <w:rFonts w:ascii="Arial" w:hAnsi="Arial" w:cs="Arial"/>
              </w:rPr>
            </w:pPr>
          </w:p>
          <w:p w14:paraId="3D4D2B30" w14:textId="5A7798AA" w:rsidR="005033D7" w:rsidRPr="00F607B2" w:rsidRDefault="005033D7" w:rsidP="00F607B2">
            <w:pPr>
              <w:jc w:val="both"/>
              <w:rPr>
                <w:rFonts w:ascii="Arial" w:hAnsi="Arial" w:cs="Arial"/>
              </w:rPr>
            </w:pPr>
          </w:p>
          <w:p w14:paraId="74BE9CD4" w14:textId="3809CC99" w:rsidR="00583139" w:rsidRPr="00F607B2" w:rsidRDefault="00A259D1" w:rsidP="00EA724B">
            <w:pPr>
              <w:jc w:val="both"/>
              <w:rPr>
                <w:rFonts w:ascii="Arial" w:hAnsi="Arial" w:cs="Arial"/>
              </w:rPr>
            </w:pPr>
            <w:r w:rsidRPr="00463295">
              <w:rPr>
                <w:rFonts w:ascii="Arial" w:hAnsi="Arial" w:cs="Arial"/>
                <w:noProof/>
              </w:rPr>
              <mc:AlternateContent>
                <mc:Choice Requires="wps">
                  <w:drawing>
                    <wp:anchor distT="0" distB="0" distL="114300" distR="114300" simplePos="0" relativeHeight="251689984" behindDoc="0" locked="0" layoutInCell="1" allowOverlap="1" wp14:anchorId="0F9058B1" wp14:editId="7BBB56DD">
                      <wp:simplePos x="0" y="0"/>
                      <wp:positionH relativeFrom="column">
                        <wp:posOffset>12700</wp:posOffset>
                      </wp:positionH>
                      <wp:positionV relativeFrom="paragraph">
                        <wp:posOffset>1609090</wp:posOffset>
                      </wp:positionV>
                      <wp:extent cx="1777614" cy="642589"/>
                      <wp:effectExtent l="0" t="0" r="13335" b="24765"/>
                      <wp:wrapNone/>
                      <wp:docPr id="23" name="Rounded Rectangle 13">
                        <a:extLst xmlns:a="http://schemas.openxmlformats.org/drawingml/2006/main">
                          <a:ext uri="{FF2B5EF4-FFF2-40B4-BE49-F238E27FC236}">
                            <a16:creationId xmlns:a16="http://schemas.microsoft.com/office/drawing/2014/main" id="{ACC1B306-3C4C-4829-9614-5A60FD603EB8}"/>
                          </a:ext>
                        </a:extLst>
                      </wp:docPr>
                      <wp:cNvGraphicFramePr/>
                      <a:graphic xmlns:a="http://schemas.openxmlformats.org/drawingml/2006/main">
                        <a:graphicData uri="http://schemas.microsoft.com/office/word/2010/wordprocessingShape">
                          <wps:wsp>
                            <wps:cNvSpPr/>
                            <wps:spPr>
                              <a:xfrm>
                                <a:off x="0" y="0"/>
                                <a:ext cx="1777614" cy="642589"/>
                              </a:xfrm>
                              <a:prstGeom prst="roundRect">
                                <a:avLst/>
                              </a:prstGeom>
                              <a:solidFill>
                                <a:schemeClr val="accent3">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BD42BD" w14:textId="77777777" w:rsidR="00E20862" w:rsidRPr="00836A33" w:rsidRDefault="00E20862" w:rsidP="00463295">
                                  <w:pPr>
                                    <w:pStyle w:val="NormalWeb"/>
                                    <w:spacing w:before="0" w:beforeAutospacing="0" w:after="0" w:afterAutospacing="0" w:line="276" w:lineRule="auto"/>
                                    <w:jc w:val="center"/>
                                    <w:rPr>
                                      <w:highlight w:val="yellow"/>
                                    </w:rPr>
                                  </w:pPr>
                                  <w:r w:rsidRPr="00836A33">
                                    <w:rPr>
                                      <w:rFonts w:ascii="Arial" w:eastAsia="Calibri" w:hAnsi="Arial"/>
                                      <w:b/>
                                      <w:bCs/>
                                      <w:color w:val="000000"/>
                                      <w:kern w:val="24"/>
                                      <w:sz w:val="22"/>
                                      <w:szCs w:val="22"/>
                                      <w:highlight w:val="yellow"/>
                                    </w:rPr>
                                    <w:t>Specialist Clinical Scientist / MPE</w:t>
                                  </w:r>
                                </w:p>
                                <w:p w14:paraId="7EB61D94" w14:textId="77777777" w:rsidR="00E20862" w:rsidRPr="002E69A8" w:rsidRDefault="00E20862" w:rsidP="00463295">
                                  <w:pPr>
                                    <w:pStyle w:val="NormalWeb"/>
                                    <w:spacing w:before="0" w:beforeAutospacing="0" w:after="0" w:afterAutospacing="0" w:line="276" w:lineRule="auto"/>
                                    <w:jc w:val="center"/>
                                    <w:rPr>
                                      <w:sz w:val="18"/>
                                    </w:rPr>
                                  </w:pPr>
                                  <w:r w:rsidRPr="00836A33">
                                    <w:rPr>
                                      <w:rFonts w:ascii="Arial" w:eastAsia="Calibri" w:hAnsi="Arial"/>
                                      <w:b/>
                                      <w:bCs/>
                                      <w:color w:val="000000"/>
                                      <w:kern w:val="24"/>
                                      <w:sz w:val="16"/>
                                      <w:szCs w:val="22"/>
                                      <w:highlight w:val="yellow"/>
                                    </w:rPr>
                                    <w:t xml:space="preserve"> (THIS POST)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9058B1" id="_x0000_s1037" style="position:absolute;left:0;text-align:left;margin-left:1pt;margin-top:126.7pt;width:139.95pt;height:50.6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" fillcolor="#d6e3bc [1302]" strokecolor="black [3213]">
                      <v:textbox>
                        <w:txbxContent>
                          <w:p w14:paraId="33BD42BD" w14:textId="77777777" w:rsidR="00E20862" w:rsidRPr="00836A33" w:rsidRDefault="00E20862" w:rsidP="00463295">
                            <w:pPr>
                              <w:pStyle w:val="NormalWeb"/>
                              <w:spacing w:before="0" w:beforeAutospacing="0" w:after="0" w:afterAutospacing="0" w:line="276" w:lineRule="auto"/>
                              <w:jc w:val="center"/>
                              <w:rPr>
                                <w:highlight w:val="yellow"/>
                              </w:rPr>
                            </w:pPr>
                            <w:r w:rsidRPr="00836A33">
                              <w:rPr>
                                <w:rFonts w:ascii="Arial" w:eastAsia="Calibri" w:hAnsi="Arial"/>
                                <w:b/>
                                <w:bCs/>
                                <w:color w:val="000000"/>
                                <w:kern w:val="24"/>
                                <w:sz w:val="22"/>
                                <w:szCs w:val="22"/>
                                <w:highlight w:val="yellow"/>
                              </w:rPr>
                              <w:t>Specialist Clinical Scientist / MPE</w:t>
                            </w:r>
                          </w:p>
                          <w:p w14:paraId="7EB61D94" w14:textId="77777777" w:rsidR="00E20862" w:rsidRPr="002E69A8" w:rsidRDefault="00E20862" w:rsidP="00463295">
                            <w:pPr>
                              <w:pStyle w:val="NormalWeb"/>
                              <w:spacing w:before="0" w:beforeAutospacing="0" w:after="0" w:afterAutospacing="0" w:line="276" w:lineRule="auto"/>
                              <w:jc w:val="center"/>
                              <w:rPr>
                                <w:sz w:val="18"/>
                              </w:rPr>
                            </w:pPr>
                            <w:r w:rsidRPr="00836A33">
                              <w:rPr>
                                <w:rFonts w:ascii="Arial" w:eastAsia="Calibri" w:hAnsi="Arial"/>
                                <w:b/>
                                <w:bCs/>
                                <w:color w:val="000000"/>
                                <w:kern w:val="24"/>
                                <w:sz w:val="16"/>
                                <w:szCs w:val="22"/>
                                <w:highlight w:val="yellow"/>
                              </w:rPr>
                              <w:t xml:space="preserve"> (THIS POST)</w:t>
                            </w:r>
                          </w:p>
                        </w:txbxContent>
                      </v:textbox>
                    </v:roundrect>
                  </w:pict>
                </mc:Fallback>
              </mc:AlternateContent>
            </w:r>
            <w:r w:rsidRPr="00463295">
              <w:rPr>
                <w:rFonts w:ascii="Arial" w:hAnsi="Arial" w:cs="Arial"/>
                <w:noProof/>
              </w:rPr>
              <mc:AlternateContent>
                <mc:Choice Requires="wps">
                  <w:drawing>
                    <wp:anchor distT="0" distB="0" distL="114300" distR="114300" simplePos="0" relativeHeight="251668480" behindDoc="0" locked="0" layoutInCell="1" allowOverlap="1" wp14:anchorId="537BAA78" wp14:editId="47505C9A">
                      <wp:simplePos x="0" y="0"/>
                      <wp:positionH relativeFrom="column">
                        <wp:posOffset>1834515</wp:posOffset>
                      </wp:positionH>
                      <wp:positionV relativeFrom="paragraph">
                        <wp:posOffset>1621155</wp:posOffset>
                      </wp:positionV>
                      <wp:extent cx="1777614" cy="642589"/>
                      <wp:effectExtent l="0" t="0" r="13335" b="24765"/>
                      <wp:wrapNone/>
                      <wp:docPr id="20" name="Rounded Rectangle 21">
                        <a:extLst xmlns:a="http://schemas.openxmlformats.org/drawingml/2006/main">
                          <a:ext uri="{FF2B5EF4-FFF2-40B4-BE49-F238E27FC236}">
                            <a16:creationId xmlns:a16="http://schemas.microsoft.com/office/drawing/2014/main" id="{BFA95468-B0CF-4E1A-830B-CCB973C71267}"/>
                          </a:ext>
                        </a:extLst>
                      </wp:docPr>
                      <wp:cNvGraphicFramePr/>
                      <a:graphic xmlns:a="http://schemas.openxmlformats.org/drawingml/2006/main">
                        <a:graphicData uri="http://schemas.microsoft.com/office/word/2010/wordprocessingShape">
                          <wps:wsp>
                            <wps:cNvSpPr/>
                            <wps:spPr>
                              <a:xfrm>
                                <a:off x="0" y="0"/>
                                <a:ext cx="1777614" cy="642589"/>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DE600D" w14:textId="77777777" w:rsidR="00E20862" w:rsidRDefault="00E20862" w:rsidP="00463295">
                                  <w:pPr>
                                    <w:pStyle w:val="NormalWeb"/>
                                    <w:spacing w:before="0" w:beforeAutospacing="0" w:after="0" w:afterAutospacing="0" w:line="276" w:lineRule="auto"/>
                                    <w:jc w:val="center"/>
                                  </w:pPr>
                                  <w:r>
                                    <w:rPr>
                                      <w:rFonts w:ascii="Arial" w:eastAsia="Calibri" w:hAnsi="Arial"/>
                                      <w:color w:val="000000"/>
                                      <w:kern w:val="24"/>
                                      <w:sz w:val="22"/>
                                      <w:szCs w:val="22"/>
                                    </w:rPr>
                                    <w:t>Specialist Clinical Scientist / MPE</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7BAA78" id="_x0000_s1038" style="position:absolute;left:0;text-align:left;margin-left:144.45pt;margin-top:127.65pt;width:139.95pt;height:50.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" fillcolor="white [3212]" strokecolor="black [3213]">
                      <v:textbox>
                        <w:txbxContent>
                          <w:p w14:paraId="06DE600D" w14:textId="77777777" w:rsidR="00E20862" w:rsidRDefault="00E20862" w:rsidP="00463295">
                            <w:pPr>
                              <w:pStyle w:val="NormalWeb"/>
                              <w:spacing w:before="0" w:beforeAutospacing="0" w:after="0" w:afterAutospacing="0" w:line="276" w:lineRule="auto"/>
                              <w:jc w:val="center"/>
                            </w:pPr>
                            <w:r>
                              <w:rPr>
                                <w:rFonts w:ascii="Arial" w:eastAsia="Calibri" w:hAnsi="Arial"/>
                                <w:color w:val="000000"/>
                                <w:kern w:val="24"/>
                                <w:sz w:val="22"/>
                                <w:szCs w:val="22"/>
                              </w:rPr>
                              <w:t>Specialist Clinical Scientist / MPE</w:t>
                            </w:r>
                          </w:p>
                        </w:txbxContent>
                      </v:textbox>
                    </v:roundrect>
                  </w:pict>
                </mc:Fallback>
              </mc:AlternateContent>
            </w:r>
          </w:p>
        </w:tc>
      </w:tr>
      <w:tr w:rsidR="0087013E" w:rsidRPr="00F607B2" w14:paraId="5BFF44FF" w14:textId="77777777" w:rsidTr="008B3617">
        <w:trPr>
          <w:gridAfter w:val="1"/>
          <w:wAfter w:w="236" w:type="dxa"/>
          <w:trHeight w:val="255"/>
        </w:trPr>
        <w:tc>
          <w:tcPr>
            <w:tcW w:w="9070" w:type="dxa"/>
            <w:gridSpan w:val="2"/>
            <w:shd w:val="clear" w:color="auto" w:fill="002060"/>
          </w:tcPr>
          <w:p w14:paraId="636605F4"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5B027830" w14:textId="77777777" w:rsidTr="008B3617">
        <w:trPr>
          <w:gridAfter w:val="1"/>
          <w:wAfter w:w="236" w:type="dxa"/>
          <w:trHeight w:val="6450"/>
        </w:trPr>
        <w:tc>
          <w:tcPr>
            <w:tcW w:w="9070" w:type="dxa"/>
            <w:gridSpan w:val="2"/>
            <w:tcBorders>
              <w:bottom w:val="single" w:sz="4" w:space="0" w:color="auto"/>
            </w:tcBorders>
          </w:tcPr>
          <w:p w14:paraId="612C3136" w14:textId="75ABD8E3" w:rsidR="0034454E" w:rsidRPr="00DD70B5" w:rsidRDefault="0034454E" w:rsidP="00BE3635">
            <w:pPr>
              <w:spacing w:after="100" w:afterAutospacing="1"/>
              <w:ind w:left="342" w:hanging="284"/>
              <w:jc w:val="both"/>
              <w:rPr>
                <w:rFonts w:ascii="Arial" w:hAnsi="Arial" w:cs="Arial"/>
              </w:rPr>
            </w:pPr>
            <w:r w:rsidRPr="00DD70B5">
              <w:rPr>
                <w:rFonts w:ascii="Arial" w:hAnsi="Arial" w:cs="Arial"/>
              </w:rPr>
              <w:lastRenderedPageBreak/>
              <w:t>Specific duties include but are not limited to:</w:t>
            </w:r>
          </w:p>
          <w:p w14:paraId="5CAC7D44" w14:textId="76869036" w:rsidR="00DD70B5" w:rsidRPr="001E54DF" w:rsidRDefault="00DD70B5" w:rsidP="00DD70B5">
            <w:pPr>
              <w:pStyle w:val="ListParagraph"/>
              <w:numPr>
                <w:ilvl w:val="0"/>
                <w:numId w:val="17"/>
              </w:numPr>
              <w:spacing w:after="100" w:afterAutospacing="1"/>
              <w:jc w:val="both"/>
              <w:rPr>
                <w:rFonts w:ascii="Arial" w:hAnsi="Arial" w:cs="Arial"/>
                <w:b/>
              </w:rPr>
            </w:pPr>
            <w:r w:rsidRPr="001E54DF">
              <w:rPr>
                <w:rFonts w:ascii="Arial" w:hAnsi="Arial" w:cs="Arial"/>
                <w:b/>
              </w:rPr>
              <w:t xml:space="preserve">Undertake all responsibilities and duties associated with a Radiotherapy Medical </w:t>
            </w:r>
            <w:r w:rsidR="00900F1E" w:rsidRPr="001E54DF">
              <w:rPr>
                <w:rFonts w:ascii="Arial" w:hAnsi="Arial" w:cs="Arial"/>
                <w:b/>
              </w:rPr>
              <w:t>P</w:t>
            </w:r>
            <w:r w:rsidRPr="001E54DF">
              <w:rPr>
                <w:rFonts w:ascii="Arial" w:hAnsi="Arial" w:cs="Arial"/>
                <w:b/>
              </w:rPr>
              <w:t>hysics Expert under IR(ME)R 2017</w:t>
            </w:r>
          </w:p>
          <w:p w14:paraId="20CA53EF" w14:textId="6DA6F0E2" w:rsidR="00DD70B5" w:rsidRPr="001E54DF" w:rsidRDefault="00DD70B5" w:rsidP="00DD70B5">
            <w:pPr>
              <w:pStyle w:val="ListParagraph"/>
              <w:numPr>
                <w:ilvl w:val="0"/>
                <w:numId w:val="17"/>
              </w:numPr>
              <w:spacing w:after="100" w:afterAutospacing="1"/>
              <w:jc w:val="both"/>
              <w:rPr>
                <w:rFonts w:ascii="Arial" w:hAnsi="Arial" w:cs="Arial"/>
                <w:b/>
              </w:rPr>
            </w:pPr>
            <w:r w:rsidRPr="001E54DF">
              <w:rPr>
                <w:rFonts w:ascii="Arial" w:hAnsi="Arial" w:cs="Arial"/>
                <w:b/>
              </w:rPr>
              <w:t xml:space="preserve">The post holder </w:t>
            </w:r>
            <w:r w:rsidR="00900F1E" w:rsidRPr="001E54DF">
              <w:rPr>
                <w:rFonts w:ascii="Arial" w:hAnsi="Arial" w:cs="Arial"/>
                <w:b/>
              </w:rPr>
              <w:t>is</w:t>
            </w:r>
            <w:r w:rsidRPr="001E54DF">
              <w:rPr>
                <w:rFonts w:ascii="Arial" w:hAnsi="Arial" w:cs="Arial"/>
                <w:b/>
              </w:rPr>
              <w:t xml:space="preserve"> expected to act in the broader sense;</w:t>
            </w:r>
            <w:r w:rsidR="00900F1E" w:rsidRPr="001E54DF">
              <w:rPr>
                <w:rFonts w:ascii="Arial" w:hAnsi="Arial" w:cs="Arial"/>
                <w:b/>
              </w:rPr>
              <w:t xml:space="preserve"> as</w:t>
            </w:r>
            <w:r w:rsidRPr="001E54DF">
              <w:rPr>
                <w:rFonts w:ascii="Arial" w:hAnsi="Arial" w:cs="Arial"/>
                <w:b/>
              </w:rPr>
              <w:t xml:space="preserve"> </w:t>
            </w:r>
            <w:r w:rsidR="00900F1E" w:rsidRPr="001E54DF">
              <w:rPr>
                <w:rFonts w:ascii="Arial" w:hAnsi="Arial" w:cs="Arial"/>
                <w:b/>
              </w:rPr>
              <w:t>S</w:t>
            </w:r>
            <w:r w:rsidRPr="001E54DF">
              <w:rPr>
                <w:rFonts w:ascii="Arial" w:hAnsi="Arial" w:cs="Arial"/>
                <w:b/>
              </w:rPr>
              <w:t>pecialist Clinical Scientist in ALL three specialism of radiotherapy physics.</w:t>
            </w:r>
          </w:p>
          <w:p w14:paraId="67F99D1E" w14:textId="7AD8A140" w:rsidR="00DD70B5" w:rsidRPr="001E54DF" w:rsidRDefault="00DD70B5" w:rsidP="00DD70B5">
            <w:pPr>
              <w:pStyle w:val="ListParagraph"/>
              <w:numPr>
                <w:ilvl w:val="0"/>
                <w:numId w:val="17"/>
              </w:numPr>
              <w:spacing w:after="100" w:afterAutospacing="1"/>
              <w:jc w:val="both"/>
              <w:rPr>
                <w:rFonts w:ascii="Arial" w:hAnsi="Arial" w:cs="Arial"/>
                <w:b/>
              </w:rPr>
            </w:pPr>
            <w:r w:rsidRPr="001E54DF">
              <w:rPr>
                <w:rFonts w:ascii="Arial" w:hAnsi="Arial" w:cs="Arial"/>
                <w:b/>
              </w:rPr>
              <w:t>The post holder will have a special interest</w:t>
            </w:r>
            <w:bookmarkStart w:id="0" w:name="_GoBack"/>
            <w:bookmarkEnd w:id="0"/>
            <w:r w:rsidR="00A437B9" w:rsidRPr="001E54DF">
              <w:rPr>
                <w:rFonts w:ascii="Arial" w:hAnsi="Arial" w:cs="Arial"/>
                <w:b/>
              </w:rPr>
              <w:t>/higher expertise</w:t>
            </w:r>
            <w:r w:rsidRPr="001E54DF">
              <w:rPr>
                <w:rFonts w:ascii="Arial" w:hAnsi="Arial" w:cs="Arial"/>
                <w:b/>
              </w:rPr>
              <w:t xml:space="preserve"> in </w:t>
            </w:r>
            <w:r w:rsidR="00A259D1" w:rsidRPr="00A259D1">
              <w:rPr>
                <w:rFonts w:ascii="Arial" w:hAnsi="Arial" w:cs="Arial"/>
                <w:b/>
              </w:rPr>
              <w:t>QC/Dosimetry and RT equipment</w:t>
            </w:r>
            <w:r w:rsidRPr="001E54DF">
              <w:rPr>
                <w:rFonts w:ascii="Arial" w:hAnsi="Arial" w:cs="Arial"/>
                <w:b/>
              </w:rPr>
              <w:t xml:space="preserve"> which may bias </w:t>
            </w:r>
            <w:r w:rsidR="007C150A" w:rsidRPr="001E54DF">
              <w:rPr>
                <w:rFonts w:ascii="Arial" w:hAnsi="Arial" w:cs="Arial"/>
                <w:b/>
              </w:rPr>
              <w:t>their involvement in service development projects and clinical advice, but not to</w:t>
            </w:r>
            <w:r w:rsidR="00EC0F2E" w:rsidRPr="001E54DF">
              <w:rPr>
                <w:rFonts w:ascii="Arial" w:hAnsi="Arial" w:cs="Arial"/>
                <w:b/>
              </w:rPr>
              <w:t xml:space="preserve"> </w:t>
            </w:r>
            <w:r w:rsidR="001E54DF" w:rsidRPr="001E54DF">
              <w:rPr>
                <w:rFonts w:ascii="Arial" w:hAnsi="Arial" w:cs="Arial"/>
                <w:b/>
              </w:rPr>
              <w:t xml:space="preserve">the </w:t>
            </w:r>
            <w:r w:rsidR="007C150A" w:rsidRPr="001E54DF">
              <w:rPr>
                <w:rFonts w:ascii="Arial" w:hAnsi="Arial" w:cs="Arial"/>
                <w:b/>
              </w:rPr>
              <w:t>detriment other specialities</w:t>
            </w:r>
          </w:p>
          <w:p w14:paraId="763BBE5E" w14:textId="697DB44E" w:rsidR="007C150A" w:rsidRPr="001E54DF" w:rsidRDefault="007C150A" w:rsidP="00DD70B5">
            <w:pPr>
              <w:pStyle w:val="ListParagraph"/>
              <w:numPr>
                <w:ilvl w:val="0"/>
                <w:numId w:val="17"/>
              </w:numPr>
              <w:spacing w:after="100" w:afterAutospacing="1"/>
              <w:jc w:val="both"/>
              <w:rPr>
                <w:rFonts w:ascii="Arial" w:hAnsi="Arial" w:cs="Arial"/>
                <w:b/>
              </w:rPr>
            </w:pPr>
            <w:r w:rsidRPr="001E54DF">
              <w:rPr>
                <w:rFonts w:ascii="Arial" w:hAnsi="Arial" w:cs="Arial"/>
                <w:b/>
                <w:lang w:eastAsia="en-GB"/>
              </w:rPr>
              <w:t xml:space="preserve">Deputise for </w:t>
            </w:r>
            <w:r w:rsidR="00A259D1" w:rsidRPr="00A259D1">
              <w:rPr>
                <w:rFonts w:ascii="Arial" w:hAnsi="Arial" w:cs="Arial"/>
                <w:b/>
                <w:lang w:eastAsia="en-GB"/>
              </w:rPr>
              <w:t>QC/Dosimetry/Equipment</w:t>
            </w:r>
            <w:r w:rsidR="00A259D1" w:rsidRPr="001E54DF">
              <w:rPr>
                <w:rFonts w:ascii="Arial" w:hAnsi="Arial" w:cs="Arial"/>
                <w:b/>
                <w:lang w:eastAsia="en-GB"/>
              </w:rPr>
              <w:t xml:space="preserve"> </w:t>
            </w:r>
            <w:r w:rsidRPr="001E54DF">
              <w:rPr>
                <w:rFonts w:ascii="Arial" w:hAnsi="Arial" w:cs="Arial"/>
                <w:b/>
                <w:lang w:eastAsia="en-GB"/>
              </w:rPr>
              <w:t>Specialty Lead Physicist, as required</w:t>
            </w:r>
          </w:p>
          <w:p w14:paraId="0E85C2CC" w14:textId="77777777" w:rsidR="00DD70B5" w:rsidRDefault="00DD70B5" w:rsidP="00BE3635">
            <w:pPr>
              <w:pStyle w:val="Heading2"/>
              <w:numPr>
                <w:ilvl w:val="0"/>
                <w:numId w:val="0"/>
              </w:numPr>
              <w:ind w:left="342" w:hanging="284"/>
              <w:outlineLvl w:val="1"/>
              <w:rPr>
                <w:rFonts w:ascii="Arial" w:hAnsi="Arial" w:cs="Arial"/>
                <w:b/>
                <w:szCs w:val="22"/>
              </w:rPr>
            </w:pPr>
          </w:p>
          <w:p w14:paraId="7CA6E761" w14:textId="0059C275" w:rsidR="001004E3" w:rsidRPr="00DD70B5" w:rsidRDefault="00DD70B5" w:rsidP="00BE3635">
            <w:pPr>
              <w:pStyle w:val="Heading2"/>
              <w:numPr>
                <w:ilvl w:val="0"/>
                <w:numId w:val="0"/>
              </w:numPr>
              <w:ind w:left="342" w:hanging="284"/>
              <w:outlineLvl w:val="1"/>
              <w:rPr>
                <w:rFonts w:ascii="Arial" w:hAnsi="Arial" w:cs="Arial"/>
                <w:b/>
                <w:szCs w:val="22"/>
              </w:rPr>
            </w:pPr>
            <w:r w:rsidRPr="00DD70B5">
              <w:rPr>
                <w:rFonts w:ascii="Arial" w:hAnsi="Arial" w:cs="Arial"/>
                <w:b/>
                <w:szCs w:val="22"/>
              </w:rPr>
              <w:t>In addition:</w:t>
            </w:r>
          </w:p>
          <w:p w14:paraId="12DF7745" w14:textId="713C77BB" w:rsidR="001004E3" w:rsidRPr="00DD70B5" w:rsidRDefault="001004E3" w:rsidP="00BE3635">
            <w:pPr>
              <w:pStyle w:val="Heading2"/>
              <w:numPr>
                <w:ilvl w:val="0"/>
                <w:numId w:val="10"/>
              </w:numPr>
              <w:ind w:left="342" w:hanging="284"/>
              <w:outlineLvl w:val="1"/>
              <w:rPr>
                <w:rFonts w:ascii="Arial" w:hAnsi="Arial" w:cs="Arial"/>
              </w:rPr>
            </w:pPr>
            <w:r w:rsidRPr="00DD70B5">
              <w:rPr>
                <w:rFonts w:ascii="Arial" w:hAnsi="Arial" w:cs="Arial"/>
              </w:rPr>
              <w:t>Contribute to the</w:t>
            </w:r>
            <w:r w:rsidR="00692E26" w:rsidRPr="00DD70B5">
              <w:rPr>
                <w:rFonts w:ascii="Arial" w:hAnsi="Arial" w:cs="Arial"/>
              </w:rPr>
              <w:t xml:space="preserve"> routine</w:t>
            </w:r>
            <w:r w:rsidRPr="00DD70B5">
              <w:rPr>
                <w:rFonts w:ascii="Arial" w:hAnsi="Arial" w:cs="Arial"/>
              </w:rPr>
              <w:t xml:space="preserve"> </w:t>
            </w:r>
            <w:r w:rsidR="00692E26" w:rsidRPr="00DD70B5">
              <w:rPr>
                <w:rFonts w:ascii="Arial" w:hAnsi="Arial" w:cs="Arial"/>
              </w:rPr>
              <w:t xml:space="preserve">radiotherapy </w:t>
            </w:r>
            <w:r w:rsidRPr="00DD70B5">
              <w:rPr>
                <w:rFonts w:ascii="Arial" w:hAnsi="Arial" w:cs="Arial"/>
              </w:rPr>
              <w:t>service</w:t>
            </w:r>
            <w:r w:rsidR="00692E26" w:rsidRPr="00DD70B5">
              <w:rPr>
                <w:rFonts w:ascii="Arial" w:hAnsi="Arial" w:cs="Arial"/>
              </w:rPr>
              <w:t xml:space="preserve"> </w:t>
            </w:r>
            <w:r w:rsidRPr="00DD70B5">
              <w:rPr>
                <w:rFonts w:ascii="Arial" w:hAnsi="Arial" w:cs="Arial"/>
              </w:rPr>
              <w:t>including treatment planning, plan checking, QC</w:t>
            </w:r>
            <w:r w:rsidR="00692E26" w:rsidRPr="00DD70B5">
              <w:rPr>
                <w:rFonts w:ascii="Arial" w:hAnsi="Arial" w:cs="Arial"/>
              </w:rPr>
              <w:t>, brachytherapy</w:t>
            </w:r>
            <w:r w:rsidR="00900F1E">
              <w:rPr>
                <w:rFonts w:ascii="Arial" w:hAnsi="Arial" w:cs="Arial"/>
              </w:rPr>
              <w:t xml:space="preserve">, imaging and </w:t>
            </w:r>
            <w:r w:rsidR="004967CD">
              <w:rPr>
                <w:rFonts w:ascii="Arial" w:hAnsi="Arial" w:cs="Arial"/>
              </w:rPr>
              <w:t>dosimetry</w:t>
            </w:r>
            <w:r w:rsidR="00692E26" w:rsidRPr="00DD70B5">
              <w:rPr>
                <w:rFonts w:ascii="Arial" w:hAnsi="Arial" w:cs="Arial"/>
              </w:rPr>
              <w:t xml:space="preserve"> activities</w:t>
            </w:r>
          </w:p>
          <w:p w14:paraId="08CABC63" w14:textId="0C3C4C9A" w:rsidR="00683AE9" w:rsidRDefault="00683AE9" w:rsidP="00BE3635">
            <w:pPr>
              <w:pStyle w:val="Heading2"/>
              <w:numPr>
                <w:ilvl w:val="0"/>
                <w:numId w:val="10"/>
              </w:numPr>
              <w:ind w:left="342" w:hanging="284"/>
              <w:outlineLvl w:val="1"/>
              <w:rPr>
                <w:rFonts w:ascii="Arial" w:hAnsi="Arial" w:cs="Arial"/>
              </w:rPr>
            </w:pPr>
            <w:r w:rsidRPr="00DD70B5">
              <w:rPr>
                <w:rFonts w:ascii="Arial" w:hAnsi="Arial" w:cs="Arial"/>
              </w:rPr>
              <w:t>Contribute to routine treatment planning service, including advice, adaptive RT and maintenance of infrastructure</w:t>
            </w:r>
          </w:p>
          <w:p w14:paraId="005371D0" w14:textId="6B985341" w:rsidR="0082634B" w:rsidRPr="00DD70B5" w:rsidRDefault="0082634B" w:rsidP="00BE3635">
            <w:pPr>
              <w:pStyle w:val="Heading2"/>
              <w:numPr>
                <w:ilvl w:val="0"/>
                <w:numId w:val="10"/>
              </w:numPr>
              <w:ind w:left="342" w:hanging="284"/>
              <w:outlineLvl w:val="1"/>
              <w:rPr>
                <w:rFonts w:ascii="Arial" w:hAnsi="Arial" w:cs="Arial"/>
              </w:rPr>
            </w:pPr>
            <w:r>
              <w:rPr>
                <w:rFonts w:ascii="Arial" w:hAnsi="Arial" w:cs="Arial"/>
              </w:rPr>
              <w:t>Be responsible for management and development of IMT and medical devices</w:t>
            </w:r>
          </w:p>
          <w:p w14:paraId="361115A5" w14:textId="3473629A" w:rsidR="00EA724B" w:rsidRPr="00DD70B5" w:rsidRDefault="00EA724B" w:rsidP="00BE3635">
            <w:pPr>
              <w:pStyle w:val="Heading2"/>
              <w:numPr>
                <w:ilvl w:val="0"/>
                <w:numId w:val="10"/>
              </w:numPr>
              <w:ind w:left="342" w:hanging="284"/>
              <w:outlineLvl w:val="1"/>
              <w:rPr>
                <w:rFonts w:ascii="Arial" w:hAnsi="Arial" w:cs="Arial"/>
              </w:rPr>
            </w:pPr>
            <w:r w:rsidRPr="00DD70B5">
              <w:rPr>
                <w:rFonts w:ascii="Arial" w:hAnsi="Arial" w:cs="Arial"/>
              </w:rPr>
              <w:t xml:space="preserve">Participate in the </w:t>
            </w:r>
            <w:r w:rsidR="003F236F" w:rsidRPr="00DD70B5">
              <w:rPr>
                <w:rFonts w:ascii="Arial" w:hAnsi="Arial" w:cs="Arial"/>
              </w:rPr>
              <w:t>D</w:t>
            </w:r>
            <w:r w:rsidRPr="00DD70B5">
              <w:rPr>
                <w:rFonts w:ascii="Arial" w:hAnsi="Arial" w:cs="Arial"/>
              </w:rPr>
              <w:t>uty Physicists roster</w:t>
            </w:r>
            <w:r w:rsidR="003F236F" w:rsidRPr="00DD70B5">
              <w:rPr>
                <w:rFonts w:ascii="Arial" w:hAnsi="Arial" w:cs="Arial"/>
              </w:rPr>
              <w:t xml:space="preserve"> </w:t>
            </w:r>
            <w:r w:rsidR="00EE0D7F" w:rsidRPr="00DD70B5">
              <w:rPr>
                <w:rFonts w:ascii="Arial" w:hAnsi="Arial" w:cs="Arial"/>
              </w:rPr>
              <w:t xml:space="preserve">including </w:t>
            </w:r>
            <w:r w:rsidR="003F236F" w:rsidRPr="00DD70B5">
              <w:rPr>
                <w:rFonts w:ascii="Arial" w:hAnsi="Arial" w:cs="Arial"/>
              </w:rPr>
              <w:t>where sporadic weekend work is required</w:t>
            </w:r>
            <w:r w:rsidR="002F4FE1" w:rsidRPr="00DD70B5">
              <w:rPr>
                <w:rFonts w:ascii="Arial" w:hAnsi="Arial" w:cs="Arial"/>
              </w:rPr>
              <w:t>, on call duties and bank holiday cover</w:t>
            </w:r>
          </w:p>
          <w:p w14:paraId="47B2E123" w14:textId="5BD0E3CC" w:rsidR="00583139" w:rsidRPr="00900F1E" w:rsidRDefault="00583139" w:rsidP="00BE3635">
            <w:pPr>
              <w:pStyle w:val="Heading2"/>
              <w:numPr>
                <w:ilvl w:val="0"/>
                <w:numId w:val="7"/>
              </w:numPr>
              <w:ind w:left="342" w:hanging="284"/>
              <w:outlineLvl w:val="1"/>
              <w:rPr>
                <w:rFonts w:ascii="Arial" w:hAnsi="Arial" w:cs="Arial"/>
                <w:b/>
              </w:rPr>
            </w:pPr>
            <w:r w:rsidRPr="00900F1E">
              <w:rPr>
                <w:rFonts w:ascii="Arial" w:hAnsi="Arial" w:cs="Arial"/>
              </w:rPr>
              <w:t>Plan, propose and undertake CPD, as required by the HCPC so that professional competency is maintained and developed</w:t>
            </w:r>
            <w:r w:rsidR="00900F1E" w:rsidRPr="00900F1E">
              <w:rPr>
                <w:rFonts w:ascii="Arial" w:hAnsi="Arial" w:cs="Arial"/>
              </w:rPr>
              <w:t>.</w:t>
            </w:r>
            <w:r w:rsidR="00900F1E">
              <w:rPr>
                <w:rFonts w:ascii="Arial" w:hAnsi="Arial" w:cs="Arial"/>
              </w:rPr>
              <w:t xml:space="preserve"> </w:t>
            </w:r>
            <w:r w:rsidRPr="00900F1E">
              <w:rPr>
                <w:rFonts w:ascii="Arial" w:hAnsi="Arial" w:cs="Arial"/>
              </w:rPr>
              <w:t>Attend suitable seminars and courses as part of training and personal development to keep abreast of the latest scientific and technical developments and their application.</w:t>
            </w:r>
          </w:p>
          <w:p w14:paraId="4744D2F1" w14:textId="77777777" w:rsidR="00583139" w:rsidRPr="00DD70B5" w:rsidRDefault="00583139" w:rsidP="00BE3635">
            <w:pPr>
              <w:pStyle w:val="Heading2"/>
              <w:numPr>
                <w:ilvl w:val="0"/>
                <w:numId w:val="7"/>
              </w:numPr>
              <w:ind w:left="342" w:hanging="284"/>
              <w:outlineLvl w:val="1"/>
              <w:rPr>
                <w:rFonts w:ascii="Arial" w:hAnsi="Arial" w:cs="Arial"/>
                <w:b/>
              </w:rPr>
            </w:pPr>
            <w:r w:rsidRPr="00DD70B5">
              <w:rPr>
                <w:rFonts w:ascii="Arial" w:hAnsi="Arial" w:cs="Arial"/>
              </w:rPr>
              <w:t>The post holder is required to be up to date with current legal requirements and national guidance relating to ionising radiations</w:t>
            </w:r>
          </w:p>
          <w:p w14:paraId="3E77706E" w14:textId="2CCB2343" w:rsidR="000F0E46" w:rsidRPr="00DD70B5" w:rsidRDefault="000F0E46" w:rsidP="00BE3635">
            <w:pPr>
              <w:pStyle w:val="Heading2"/>
              <w:numPr>
                <w:ilvl w:val="0"/>
                <w:numId w:val="7"/>
              </w:numPr>
              <w:ind w:left="342" w:hanging="284"/>
              <w:outlineLvl w:val="1"/>
              <w:rPr>
                <w:rFonts w:ascii="Arial" w:hAnsi="Arial" w:cs="Arial"/>
                <w:b/>
              </w:rPr>
            </w:pPr>
            <w:r w:rsidRPr="00DD70B5">
              <w:rPr>
                <w:rFonts w:ascii="Arial" w:hAnsi="Arial" w:cs="Arial"/>
              </w:rPr>
              <w:t>Advising on off-protocol treatments</w:t>
            </w:r>
            <w:r w:rsidR="002D1078" w:rsidRPr="00DD70B5">
              <w:rPr>
                <w:rFonts w:ascii="Arial" w:hAnsi="Arial" w:cs="Arial"/>
              </w:rPr>
              <w:t xml:space="preserve"> or situations</w:t>
            </w:r>
            <w:r w:rsidR="00FE1334" w:rsidRPr="00DD70B5">
              <w:rPr>
                <w:rFonts w:ascii="Arial" w:hAnsi="Arial" w:cs="Arial"/>
              </w:rPr>
              <w:t xml:space="preserve"> and adaptive radiotherapy</w:t>
            </w:r>
          </w:p>
          <w:p w14:paraId="31EF66D5" w14:textId="3D6343DF" w:rsidR="002D1078" w:rsidRPr="00DD70B5" w:rsidRDefault="002D1078" w:rsidP="00BE3635">
            <w:pPr>
              <w:pStyle w:val="Heading2"/>
              <w:numPr>
                <w:ilvl w:val="0"/>
                <w:numId w:val="7"/>
              </w:numPr>
              <w:ind w:left="342" w:hanging="284"/>
              <w:outlineLvl w:val="1"/>
              <w:rPr>
                <w:rFonts w:ascii="Arial" w:hAnsi="Arial" w:cs="Arial"/>
                <w:b/>
              </w:rPr>
            </w:pPr>
            <w:r w:rsidRPr="00DD70B5">
              <w:rPr>
                <w:rFonts w:ascii="Arial" w:hAnsi="Arial" w:cs="Arial"/>
              </w:rPr>
              <w:t>Commis</w:t>
            </w:r>
            <w:r w:rsidR="00B105BB" w:rsidRPr="00DD70B5">
              <w:rPr>
                <w:rFonts w:ascii="Arial" w:hAnsi="Arial" w:cs="Arial"/>
              </w:rPr>
              <w:t>s</w:t>
            </w:r>
            <w:r w:rsidRPr="00DD70B5">
              <w:rPr>
                <w:rFonts w:ascii="Arial" w:hAnsi="Arial" w:cs="Arial"/>
              </w:rPr>
              <w:t>ioning new equipment/techniques</w:t>
            </w:r>
          </w:p>
          <w:p w14:paraId="768EE402" w14:textId="77777777" w:rsidR="008172DD" w:rsidRPr="00DD70B5" w:rsidRDefault="008172DD" w:rsidP="00BE3635">
            <w:pPr>
              <w:pStyle w:val="Heading2"/>
              <w:numPr>
                <w:ilvl w:val="0"/>
                <w:numId w:val="7"/>
              </w:numPr>
              <w:ind w:left="342" w:hanging="284"/>
              <w:outlineLvl w:val="1"/>
              <w:rPr>
                <w:rFonts w:ascii="Arial" w:hAnsi="Arial" w:cs="Arial"/>
                <w:b/>
              </w:rPr>
            </w:pPr>
            <w:r w:rsidRPr="00DD70B5">
              <w:rPr>
                <w:rFonts w:ascii="Arial" w:hAnsi="Arial" w:cs="Arial"/>
              </w:rPr>
              <w:t>Participate and drive ongoing service development</w:t>
            </w:r>
          </w:p>
          <w:p w14:paraId="3CCAB05E" w14:textId="27B01B9F" w:rsidR="00692E26" w:rsidRPr="00DD70B5" w:rsidRDefault="00692E26" w:rsidP="00BE3635">
            <w:pPr>
              <w:pStyle w:val="Heading2"/>
              <w:numPr>
                <w:ilvl w:val="0"/>
                <w:numId w:val="7"/>
              </w:numPr>
              <w:ind w:left="342" w:hanging="284"/>
              <w:outlineLvl w:val="1"/>
              <w:rPr>
                <w:rFonts w:ascii="Arial" w:hAnsi="Arial" w:cs="Arial"/>
                <w:b/>
              </w:rPr>
            </w:pPr>
            <w:r w:rsidRPr="00DD70B5">
              <w:rPr>
                <w:rFonts w:ascii="Arial" w:hAnsi="Arial" w:cs="Arial"/>
              </w:rPr>
              <w:t>In conjunction with le</w:t>
            </w:r>
            <w:r w:rsidR="002D37E9">
              <w:rPr>
                <w:rFonts w:ascii="Arial" w:hAnsi="Arial" w:cs="Arial"/>
              </w:rPr>
              <w:t>a</w:t>
            </w:r>
            <w:r w:rsidRPr="00DD70B5">
              <w:rPr>
                <w:rFonts w:ascii="Arial" w:hAnsi="Arial" w:cs="Arial"/>
              </w:rPr>
              <w:t xml:space="preserve">d physicists help to </w:t>
            </w:r>
            <w:r w:rsidR="00DD70B5" w:rsidRPr="00DD70B5">
              <w:rPr>
                <w:rFonts w:ascii="Arial" w:hAnsi="Arial" w:cs="Arial"/>
              </w:rPr>
              <w:t>ensure service compliance with relevant legislation</w:t>
            </w:r>
          </w:p>
          <w:p w14:paraId="3473D6C1" w14:textId="6FF06DA9" w:rsidR="00692E26" w:rsidRPr="004155F8" w:rsidRDefault="00692E26" w:rsidP="00DD70B5">
            <w:pPr>
              <w:pStyle w:val="Heading2"/>
              <w:numPr>
                <w:ilvl w:val="0"/>
                <w:numId w:val="0"/>
              </w:numPr>
              <w:ind w:left="1286" w:hanging="576"/>
              <w:outlineLvl w:val="1"/>
              <w:rPr>
                <w:rFonts w:ascii="Arial" w:hAnsi="Arial" w:cs="Arial"/>
                <w:b/>
                <w:highlight w:val="yellow"/>
              </w:rPr>
            </w:pPr>
          </w:p>
        </w:tc>
      </w:tr>
      <w:tr w:rsidR="0087013E" w:rsidRPr="00F607B2" w14:paraId="3C165A9E" w14:textId="77777777" w:rsidTr="008B3617">
        <w:trPr>
          <w:gridAfter w:val="1"/>
          <w:wAfter w:w="236" w:type="dxa"/>
          <w:trHeight w:val="240"/>
        </w:trPr>
        <w:tc>
          <w:tcPr>
            <w:tcW w:w="9070" w:type="dxa"/>
            <w:gridSpan w:val="2"/>
            <w:shd w:val="clear" w:color="auto" w:fill="002060"/>
          </w:tcPr>
          <w:p w14:paraId="08C9AD9F"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1C5252D4" w14:textId="77777777" w:rsidTr="008B3617">
        <w:trPr>
          <w:gridAfter w:val="1"/>
          <w:wAfter w:w="236" w:type="dxa"/>
          <w:trHeight w:val="510"/>
        </w:trPr>
        <w:tc>
          <w:tcPr>
            <w:tcW w:w="9070" w:type="dxa"/>
            <w:gridSpan w:val="2"/>
            <w:tcBorders>
              <w:bottom w:val="single" w:sz="4" w:space="0" w:color="auto"/>
            </w:tcBorders>
          </w:tcPr>
          <w:p w14:paraId="3546B518" w14:textId="15EB0CD2" w:rsidR="004155F8" w:rsidRPr="00004D42" w:rsidRDefault="004155F8" w:rsidP="00BE3635">
            <w:pPr>
              <w:pStyle w:val="Default"/>
              <w:numPr>
                <w:ilvl w:val="0"/>
                <w:numId w:val="3"/>
              </w:numPr>
              <w:spacing w:after="100" w:afterAutospacing="1"/>
              <w:ind w:left="342" w:hanging="284"/>
              <w:rPr>
                <w:sz w:val="23"/>
                <w:szCs w:val="23"/>
              </w:rPr>
            </w:pPr>
            <w:r w:rsidRPr="00004D42">
              <w:rPr>
                <w:sz w:val="22"/>
                <w:szCs w:val="22"/>
              </w:rPr>
              <w:t>Communicate highly complex scientific information, within the department and with any/all other staff groups, patients and carers as required.</w:t>
            </w:r>
          </w:p>
          <w:p w14:paraId="749E3521" w14:textId="77777777" w:rsidR="004155F8" w:rsidRPr="00004D42" w:rsidRDefault="004155F8" w:rsidP="00BE3635">
            <w:pPr>
              <w:pStyle w:val="Default"/>
              <w:numPr>
                <w:ilvl w:val="0"/>
                <w:numId w:val="3"/>
              </w:numPr>
              <w:spacing w:after="100" w:afterAutospacing="1"/>
              <w:ind w:left="342" w:hanging="284"/>
              <w:rPr>
                <w:sz w:val="23"/>
                <w:szCs w:val="23"/>
              </w:rPr>
            </w:pPr>
            <w:r w:rsidRPr="00004D42">
              <w:rPr>
                <w:sz w:val="22"/>
                <w:szCs w:val="22"/>
              </w:rPr>
              <w:t>Communicate highly complex radiation safety and regulatory advice with medical and other staff, patients and carers as required.</w:t>
            </w:r>
          </w:p>
          <w:p w14:paraId="746923E7" w14:textId="77777777" w:rsidR="004155F8" w:rsidRPr="00004D42" w:rsidRDefault="004155F8" w:rsidP="00BE3635">
            <w:pPr>
              <w:pStyle w:val="Default"/>
              <w:numPr>
                <w:ilvl w:val="0"/>
                <w:numId w:val="3"/>
              </w:numPr>
              <w:spacing w:after="100" w:afterAutospacing="1"/>
              <w:ind w:left="342" w:hanging="284"/>
              <w:rPr>
                <w:sz w:val="23"/>
                <w:szCs w:val="23"/>
              </w:rPr>
            </w:pPr>
            <w:r w:rsidRPr="00004D42">
              <w:rPr>
                <w:sz w:val="22"/>
                <w:szCs w:val="22"/>
              </w:rPr>
              <w:t xml:space="preserve">Communicate highly complex governance, performance and improvement information, including the results of audit, peer review, quality improvement </w:t>
            </w:r>
            <w:r>
              <w:rPr>
                <w:sz w:val="22"/>
                <w:szCs w:val="22"/>
              </w:rPr>
              <w:t xml:space="preserve">(QI) </w:t>
            </w:r>
            <w:r w:rsidRPr="00004D42">
              <w:rPr>
                <w:sz w:val="22"/>
                <w:szCs w:val="22"/>
              </w:rPr>
              <w:t>and research.</w:t>
            </w:r>
          </w:p>
          <w:p w14:paraId="00934AEF" w14:textId="77777777" w:rsidR="004155F8" w:rsidRPr="00004D42" w:rsidRDefault="004155F8" w:rsidP="00BE3635">
            <w:pPr>
              <w:pStyle w:val="Default"/>
              <w:numPr>
                <w:ilvl w:val="0"/>
                <w:numId w:val="3"/>
              </w:numPr>
              <w:spacing w:after="100" w:afterAutospacing="1"/>
              <w:ind w:left="342" w:hanging="284"/>
              <w:rPr>
                <w:sz w:val="23"/>
                <w:szCs w:val="23"/>
              </w:rPr>
            </w:pPr>
            <w:r w:rsidRPr="00004D42">
              <w:rPr>
                <w:sz w:val="22"/>
                <w:szCs w:val="22"/>
              </w:rPr>
              <w:t>Present work at professional and scientific meetings and conferences and in peer reviewed literature, collaborating with colleagues within and out with the Trust.</w:t>
            </w:r>
          </w:p>
          <w:p w14:paraId="34B84596" w14:textId="2DAE6999" w:rsidR="0087013E" w:rsidRPr="004155F8" w:rsidRDefault="004155F8" w:rsidP="00BE3635">
            <w:pPr>
              <w:pStyle w:val="Heading2"/>
              <w:numPr>
                <w:ilvl w:val="0"/>
                <w:numId w:val="3"/>
              </w:numPr>
              <w:ind w:left="342" w:hanging="284"/>
              <w:outlineLvl w:val="1"/>
              <w:rPr>
                <w:rFonts w:ascii="Arial" w:hAnsi="Arial" w:cs="Arial"/>
              </w:rPr>
            </w:pPr>
            <w:r w:rsidRPr="004155F8">
              <w:rPr>
                <w:rFonts w:ascii="Arial" w:hAnsi="Arial" w:cs="Arial"/>
                <w:szCs w:val="22"/>
              </w:rPr>
              <w:t>When working in other departments and on other sites, the post holder will behave professionally and courteously at all times and will observe local policies, rules and working practices.</w:t>
            </w:r>
          </w:p>
        </w:tc>
      </w:tr>
      <w:tr w:rsidR="0087013E" w:rsidRPr="00F607B2" w14:paraId="44D0B29E" w14:textId="77777777" w:rsidTr="008B3617">
        <w:trPr>
          <w:gridAfter w:val="1"/>
          <w:wAfter w:w="236" w:type="dxa"/>
          <w:trHeight w:val="144"/>
        </w:trPr>
        <w:tc>
          <w:tcPr>
            <w:tcW w:w="9070" w:type="dxa"/>
            <w:gridSpan w:val="2"/>
            <w:shd w:val="clear" w:color="auto" w:fill="002060"/>
          </w:tcPr>
          <w:p w14:paraId="1D403F7F"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4F01015A" w14:textId="77777777" w:rsidTr="008B3617">
        <w:trPr>
          <w:gridAfter w:val="1"/>
          <w:wAfter w:w="236" w:type="dxa"/>
          <w:trHeight w:val="144"/>
        </w:trPr>
        <w:tc>
          <w:tcPr>
            <w:tcW w:w="9070" w:type="dxa"/>
            <w:gridSpan w:val="2"/>
            <w:tcBorders>
              <w:bottom w:val="single" w:sz="4" w:space="0" w:color="auto"/>
            </w:tcBorders>
          </w:tcPr>
          <w:p w14:paraId="3229A2CE" w14:textId="64C6AB09" w:rsidR="00583139" w:rsidRPr="00C45AB9" w:rsidRDefault="00583139" w:rsidP="00583139">
            <w:pPr>
              <w:numPr>
                <w:ilvl w:val="0"/>
                <w:numId w:val="3"/>
              </w:numPr>
              <w:spacing w:afterLines="20" w:after="48"/>
              <w:ind w:left="317" w:hanging="284"/>
              <w:rPr>
                <w:rFonts w:ascii="Arial" w:eastAsia="Times New Roman" w:hAnsi="Arial" w:cs="Arial"/>
                <w:bCs/>
              </w:rPr>
            </w:pPr>
            <w:r w:rsidRPr="00C45AB9">
              <w:rPr>
                <w:rFonts w:ascii="Arial" w:eastAsia="Times New Roman" w:hAnsi="Arial" w:cs="Arial"/>
              </w:rPr>
              <w:t>Analyse complex clinical requirements making judgements regarding treatment parameters</w:t>
            </w:r>
            <w:r w:rsidR="004657CD">
              <w:rPr>
                <w:rFonts w:ascii="Arial" w:eastAsia="Times New Roman" w:hAnsi="Arial" w:cs="Arial"/>
              </w:rPr>
              <w:t xml:space="preserve">, often under time pressure/with incomplete information, </w:t>
            </w:r>
            <w:r w:rsidRPr="00C45AB9">
              <w:rPr>
                <w:rFonts w:ascii="Arial" w:eastAsia="Times New Roman" w:hAnsi="Arial" w:cs="Arial"/>
              </w:rPr>
              <w:t>within clinical and resource limitations</w:t>
            </w:r>
          </w:p>
          <w:p w14:paraId="02579766" w14:textId="04CAFF05" w:rsidR="00583139" w:rsidRPr="00C45AB9" w:rsidRDefault="00583139" w:rsidP="00583139">
            <w:pPr>
              <w:numPr>
                <w:ilvl w:val="0"/>
                <w:numId w:val="3"/>
              </w:numPr>
              <w:spacing w:afterLines="20" w:after="48"/>
              <w:ind w:left="317" w:hanging="284"/>
              <w:rPr>
                <w:rFonts w:ascii="Arial" w:eastAsia="Times New Roman" w:hAnsi="Arial" w:cs="Arial"/>
                <w:bCs/>
              </w:rPr>
            </w:pPr>
            <w:r w:rsidRPr="00C45AB9">
              <w:rPr>
                <w:rFonts w:ascii="Arial" w:eastAsia="Times New Roman" w:hAnsi="Arial" w:cs="Arial"/>
                <w:bCs/>
              </w:rPr>
              <w:t>Design treatment protocols to meet highly complex clinical needs stipulated by medical staff, either standard treatment scenarios or unique designs for individual patients</w:t>
            </w:r>
          </w:p>
          <w:p w14:paraId="7557E05E" w14:textId="53F1C0B8" w:rsidR="00583139" w:rsidRPr="00C45AB9" w:rsidRDefault="00583139" w:rsidP="00583139">
            <w:pPr>
              <w:numPr>
                <w:ilvl w:val="0"/>
                <w:numId w:val="3"/>
              </w:numPr>
              <w:spacing w:afterLines="20" w:after="48"/>
              <w:ind w:left="317" w:hanging="284"/>
              <w:rPr>
                <w:rFonts w:ascii="Arial" w:eastAsia="Times New Roman" w:hAnsi="Arial" w:cs="Arial"/>
                <w:bCs/>
              </w:rPr>
            </w:pPr>
            <w:r w:rsidRPr="00C45AB9">
              <w:rPr>
                <w:rFonts w:ascii="Arial" w:eastAsia="Times New Roman" w:hAnsi="Arial" w:cs="Arial"/>
              </w:rPr>
              <w:lastRenderedPageBreak/>
              <w:t xml:space="preserve">Perform </w:t>
            </w:r>
            <w:r w:rsidR="002F4FE1" w:rsidRPr="00C45AB9">
              <w:rPr>
                <w:rFonts w:ascii="Arial" w:eastAsia="Times New Roman" w:hAnsi="Arial" w:cs="Arial"/>
              </w:rPr>
              <w:t>external beam</w:t>
            </w:r>
            <w:r w:rsidR="002D1078" w:rsidRPr="00C45AB9">
              <w:rPr>
                <w:rFonts w:ascii="Arial" w:eastAsia="Times New Roman" w:hAnsi="Arial" w:cs="Arial"/>
              </w:rPr>
              <w:t>/</w:t>
            </w:r>
            <w:r w:rsidRPr="00C45AB9">
              <w:rPr>
                <w:rFonts w:ascii="Arial" w:eastAsia="Times New Roman" w:hAnsi="Arial" w:cs="Arial"/>
              </w:rPr>
              <w:t>brachytherapy planning, treatment calculations, checks and treatment authorisation</w:t>
            </w:r>
            <w:r w:rsidR="002D1078" w:rsidRPr="00C45AB9">
              <w:rPr>
                <w:rFonts w:ascii="Arial" w:eastAsia="Times New Roman" w:hAnsi="Arial" w:cs="Arial"/>
              </w:rPr>
              <w:t xml:space="preserve"> for a range of sites and techniques</w:t>
            </w:r>
            <w:r w:rsidRPr="00C45AB9">
              <w:rPr>
                <w:rFonts w:ascii="Arial" w:eastAsia="Times New Roman" w:hAnsi="Arial" w:cs="Arial"/>
              </w:rPr>
              <w:t xml:space="preserve">  </w:t>
            </w:r>
          </w:p>
          <w:p w14:paraId="47477ED2" w14:textId="7C7B2CE7" w:rsidR="00583139" w:rsidRPr="00C45AB9" w:rsidRDefault="00583139" w:rsidP="00583139">
            <w:pPr>
              <w:numPr>
                <w:ilvl w:val="0"/>
                <w:numId w:val="3"/>
              </w:numPr>
              <w:spacing w:afterLines="20" w:after="48"/>
              <w:ind w:left="317" w:hanging="284"/>
              <w:rPr>
                <w:rFonts w:ascii="Arial" w:eastAsia="Times New Roman" w:hAnsi="Arial" w:cs="Arial"/>
                <w:bCs/>
              </w:rPr>
            </w:pPr>
            <w:r w:rsidRPr="00C45AB9">
              <w:rPr>
                <w:rFonts w:ascii="Arial" w:eastAsia="Times New Roman" w:hAnsi="Arial" w:cs="Arial"/>
                <w:bCs/>
              </w:rPr>
              <w:t>Apply dose volume constraints to organs at risk, minimising such doses where practicable so that treatments can be delivered as safely as possible.</w:t>
            </w:r>
          </w:p>
          <w:p w14:paraId="194333CC" w14:textId="03DD2B83" w:rsidR="0087013E" w:rsidRPr="00C45AB9" w:rsidRDefault="00583139" w:rsidP="00583139">
            <w:pPr>
              <w:numPr>
                <w:ilvl w:val="0"/>
                <w:numId w:val="3"/>
              </w:numPr>
              <w:spacing w:afterLines="20" w:after="48"/>
              <w:ind w:left="317" w:hanging="284"/>
              <w:rPr>
                <w:rFonts w:ascii="Arial" w:eastAsia="Times New Roman" w:hAnsi="Arial" w:cs="Arial"/>
                <w:bCs/>
              </w:rPr>
            </w:pPr>
            <w:r w:rsidRPr="00C45AB9">
              <w:rPr>
                <w:rFonts w:ascii="Arial" w:eastAsia="Times New Roman" w:hAnsi="Arial" w:cs="Arial"/>
                <w:bCs/>
              </w:rPr>
              <w:t xml:space="preserve">Manipulate CT, MRI, planar X-ray and US using IT equipment and software </w:t>
            </w:r>
            <w:r w:rsidR="004657CD">
              <w:rPr>
                <w:rFonts w:ascii="Arial" w:eastAsia="Times New Roman" w:hAnsi="Arial" w:cs="Arial"/>
                <w:bCs/>
              </w:rPr>
              <w:t>for</w:t>
            </w:r>
            <w:r w:rsidRPr="00C45AB9">
              <w:rPr>
                <w:rFonts w:ascii="Arial" w:eastAsia="Times New Roman" w:hAnsi="Arial" w:cs="Arial"/>
                <w:bCs/>
              </w:rPr>
              <w:t xml:space="preserve"> treatment volumes, organs at risk and radiation distributions within Treatment Planning System</w:t>
            </w:r>
            <w:r w:rsidR="004657CD">
              <w:rPr>
                <w:rFonts w:ascii="Arial" w:eastAsia="Times New Roman" w:hAnsi="Arial" w:cs="Arial"/>
                <w:bCs/>
              </w:rPr>
              <w:t>s</w:t>
            </w:r>
            <w:r w:rsidRPr="00C45AB9">
              <w:rPr>
                <w:rFonts w:ascii="Arial" w:eastAsia="Times New Roman" w:hAnsi="Arial" w:cs="Arial"/>
                <w:bCs/>
              </w:rPr>
              <w:t>.</w:t>
            </w:r>
          </w:p>
          <w:p w14:paraId="469B4BD9" w14:textId="77777777" w:rsidR="00EE38FF" w:rsidRPr="00C45AB9" w:rsidRDefault="00762DC3" w:rsidP="008B3617">
            <w:pPr>
              <w:numPr>
                <w:ilvl w:val="0"/>
                <w:numId w:val="3"/>
              </w:numPr>
              <w:spacing w:afterLines="20" w:after="48"/>
              <w:ind w:left="317" w:hanging="284"/>
              <w:rPr>
                <w:rFonts w:ascii="Arial" w:eastAsia="Times New Roman" w:hAnsi="Arial" w:cs="Arial"/>
                <w:bCs/>
              </w:rPr>
            </w:pPr>
            <w:r w:rsidRPr="00C45AB9">
              <w:rPr>
                <w:rFonts w:ascii="Arial" w:eastAsia="Times New Roman" w:hAnsi="Arial" w:cs="Arial"/>
                <w:bCs/>
              </w:rPr>
              <w:t xml:space="preserve">Assist in the performance, analysis and review of QC checks and advise on out of tolerance results and QC required following machine breakdown or planned maintenance </w:t>
            </w:r>
          </w:p>
          <w:p w14:paraId="27F3891F" w14:textId="0EEC1307" w:rsidR="00EE38FF" w:rsidRPr="00C45AB9" w:rsidRDefault="00EE38FF" w:rsidP="008B3617">
            <w:pPr>
              <w:numPr>
                <w:ilvl w:val="0"/>
                <w:numId w:val="3"/>
              </w:numPr>
              <w:spacing w:afterLines="20" w:after="48"/>
              <w:ind w:left="317" w:hanging="284"/>
              <w:rPr>
                <w:rFonts w:ascii="Arial" w:eastAsia="Times New Roman" w:hAnsi="Arial" w:cs="Arial"/>
                <w:bCs/>
              </w:rPr>
            </w:pPr>
            <w:r w:rsidRPr="00C45AB9">
              <w:rPr>
                <w:rFonts w:ascii="Arial" w:eastAsia="Times New Roman" w:hAnsi="Arial" w:cs="Arial"/>
                <w:bCs/>
              </w:rPr>
              <w:t>Assist in critical patient dosimetry measurements and calculations for external beam radiotherapy treatments.</w:t>
            </w:r>
            <w:r w:rsidR="00683AE9" w:rsidRPr="00C45AB9">
              <w:rPr>
                <w:rFonts w:ascii="Arial" w:eastAsia="Times New Roman" w:hAnsi="Arial" w:cs="Arial"/>
                <w:bCs/>
              </w:rPr>
              <w:t xml:space="preserve"> This includes adaptive advice, BED </w:t>
            </w:r>
            <w:r w:rsidR="00622861" w:rsidRPr="00C45AB9">
              <w:rPr>
                <w:rFonts w:ascii="Arial" w:eastAsia="Times New Roman" w:hAnsi="Arial" w:cs="Arial"/>
                <w:bCs/>
              </w:rPr>
              <w:t>calculations</w:t>
            </w:r>
            <w:r w:rsidR="00683AE9" w:rsidRPr="00C45AB9">
              <w:rPr>
                <w:rFonts w:ascii="Arial" w:eastAsia="Times New Roman" w:hAnsi="Arial" w:cs="Arial"/>
                <w:bCs/>
              </w:rPr>
              <w:t>.</w:t>
            </w:r>
          </w:p>
          <w:p w14:paraId="5712E10E" w14:textId="77777777" w:rsidR="00EE38FF" w:rsidRPr="00C45AB9" w:rsidRDefault="00EE38FF" w:rsidP="008B3617">
            <w:pPr>
              <w:numPr>
                <w:ilvl w:val="0"/>
                <w:numId w:val="3"/>
              </w:numPr>
              <w:spacing w:afterLines="20" w:after="48"/>
              <w:ind w:left="317" w:hanging="284"/>
              <w:rPr>
                <w:rFonts w:ascii="Arial" w:eastAsia="Times New Roman" w:hAnsi="Arial" w:cs="Arial"/>
                <w:bCs/>
              </w:rPr>
            </w:pPr>
            <w:r w:rsidRPr="00C45AB9">
              <w:rPr>
                <w:rFonts w:ascii="Arial" w:eastAsia="Times New Roman" w:hAnsi="Arial" w:cs="Arial"/>
                <w:bCs/>
              </w:rPr>
              <w:t>Check complex radiotherapy and brachytherapy plans to ensure accuracy and clinical appropriateness of the technique.</w:t>
            </w:r>
          </w:p>
          <w:p w14:paraId="53BF9D94" w14:textId="56CF139C" w:rsidR="00622861" w:rsidRPr="00C45AB9" w:rsidRDefault="00622861" w:rsidP="008B3617">
            <w:pPr>
              <w:numPr>
                <w:ilvl w:val="0"/>
                <w:numId w:val="3"/>
              </w:numPr>
              <w:spacing w:afterLines="20" w:after="48"/>
              <w:ind w:left="317" w:hanging="284"/>
              <w:rPr>
                <w:rFonts w:ascii="Arial" w:eastAsia="Times New Roman" w:hAnsi="Arial" w:cs="Arial"/>
                <w:bCs/>
              </w:rPr>
            </w:pPr>
            <w:r w:rsidRPr="00C45AB9">
              <w:rPr>
                <w:rFonts w:ascii="Arial" w:eastAsia="Times New Roman" w:hAnsi="Arial" w:cs="Arial"/>
                <w:bCs/>
              </w:rPr>
              <w:t>Carry out and assess pre-treatment external beam plan verifications</w:t>
            </w:r>
          </w:p>
          <w:p w14:paraId="3930DD33" w14:textId="73D1D404" w:rsidR="007505CF" w:rsidRPr="00C45AB9" w:rsidRDefault="007505CF" w:rsidP="008B3617">
            <w:pPr>
              <w:numPr>
                <w:ilvl w:val="0"/>
                <w:numId w:val="3"/>
              </w:numPr>
              <w:spacing w:afterLines="20" w:after="48"/>
              <w:ind w:left="317" w:hanging="284"/>
              <w:rPr>
                <w:rFonts w:ascii="Arial" w:eastAsia="Times New Roman" w:hAnsi="Arial" w:cs="Arial"/>
                <w:bCs/>
              </w:rPr>
            </w:pPr>
            <w:r w:rsidRPr="00C45AB9">
              <w:rPr>
                <w:rFonts w:ascii="Arial" w:eastAsia="Times New Roman" w:hAnsi="Arial" w:cs="Arial"/>
                <w:bCs/>
              </w:rPr>
              <w:t xml:space="preserve">Assessment of in vivo dosimetry results </w:t>
            </w:r>
          </w:p>
          <w:p w14:paraId="1CD914D5" w14:textId="187C549F" w:rsidR="00683AE9" w:rsidRPr="00C45AB9" w:rsidRDefault="00683AE9" w:rsidP="008B3617">
            <w:pPr>
              <w:numPr>
                <w:ilvl w:val="0"/>
                <w:numId w:val="3"/>
              </w:numPr>
              <w:spacing w:afterLines="20" w:after="48"/>
              <w:ind w:left="317" w:hanging="284"/>
              <w:rPr>
                <w:rFonts w:ascii="Arial" w:eastAsia="Times New Roman" w:hAnsi="Arial" w:cs="Arial"/>
                <w:bCs/>
              </w:rPr>
            </w:pPr>
            <w:r w:rsidRPr="00C45AB9">
              <w:rPr>
                <w:rFonts w:ascii="Arial" w:eastAsia="Times New Roman" w:hAnsi="Arial" w:cs="Arial"/>
                <w:bCs/>
              </w:rPr>
              <w:t>Advise on choice of modality, energy, applicators for electron</w:t>
            </w:r>
            <w:r w:rsidR="004657CD">
              <w:rPr>
                <w:rFonts w:ascii="Arial" w:eastAsia="Times New Roman" w:hAnsi="Arial" w:cs="Arial"/>
                <w:bCs/>
              </w:rPr>
              <w:t xml:space="preserve">, </w:t>
            </w:r>
            <w:r w:rsidR="005B125C">
              <w:rPr>
                <w:rFonts w:ascii="Arial" w:eastAsia="Times New Roman" w:hAnsi="Arial" w:cs="Arial"/>
                <w:bCs/>
              </w:rPr>
              <w:t>superficial</w:t>
            </w:r>
            <w:r w:rsidRPr="00C45AB9">
              <w:rPr>
                <w:rFonts w:ascii="Arial" w:eastAsia="Times New Roman" w:hAnsi="Arial" w:cs="Arial"/>
                <w:bCs/>
              </w:rPr>
              <w:t xml:space="preserve"> treatments</w:t>
            </w:r>
          </w:p>
        </w:tc>
      </w:tr>
      <w:tr w:rsidR="0087013E" w:rsidRPr="00F607B2" w14:paraId="5F59B352" w14:textId="77777777" w:rsidTr="008B3617">
        <w:trPr>
          <w:gridAfter w:val="1"/>
          <w:wAfter w:w="236" w:type="dxa"/>
          <w:trHeight w:val="144"/>
        </w:trPr>
        <w:tc>
          <w:tcPr>
            <w:tcW w:w="9070" w:type="dxa"/>
            <w:gridSpan w:val="2"/>
            <w:shd w:val="clear" w:color="auto" w:fill="002060"/>
          </w:tcPr>
          <w:p w14:paraId="749DA898" w14:textId="77777777" w:rsidR="0087013E" w:rsidRPr="00C45AB9" w:rsidRDefault="00D44AB0" w:rsidP="00F607B2">
            <w:pPr>
              <w:jc w:val="both"/>
              <w:rPr>
                <w:rFonts w:ascii="Arial" w:hAnsi="Arial" w:cs="Arial"/>
              </w:rPr>
            </w:pPr>
            <w:r w:rsidRPr="00C45AB9">
              <w:rPr>
                <w:rFonts w:ascii="Arial" w:hAnsi="Arial" w:cs="Arial"/>
                <w:b/>
              </w:rPr>
              <w:lastRenderedPageBreak/>
              <w:t>PLANNING/</w:t>
            </w:r>
            <w:r w:rsidR="0087013E" w:rsidRPr="00C45AB9">
              <w:rPr>
                <w:rFonts w:ascii="Arial" w:hAnsi="Arial" w:cs="Arial"/>
                <w:b/>
              </w:rPr>
              <w:t>ORGANISATIONAL SKILLS</w:t>
            </w:r>
          </w:p>
        </w:tc>
      </w:tr>
      <w:tr w:rsidR="0087013E" w:rsidRPr="00F607B2" w14:paraId="28FF9E80" w14:textId="77777777" w:rsidTr="008B3617">
        <w:trPr>
          <w:gridAfter w:val="1"/>
          <w:wAfter w:w="236" w:type="dxa"/>
          <w:trHeight w:val="144"/>
        </w:trPr>
        <w:tc>
          <w:tcPr>
            <w:tcW w:w="9070" w:type="dxa"/>
            <w:gridSpan w:val="2"/>
            <w:tcBorders>
              <w:bottom w:val="single" w:sz="4" w:space="0" w:color="auto"/>
            </w:tcBorders>
          </w:tcPr>
          <w:p w14:paraId="0F414468" w14:textId="522971BD" w:rsidR="00583139" w:rsidRPr="00C45AB9" w:rsidRDefault="00583139" w:rsidP="00C45AB9">
            <w:pPr>
              <w:pStyle w:val="Heading2"/>
              <w:numPr>
                <w:ilvl w:val="0"/>
                <w:numId w:val="18"/>
              </w:numPr>
              <w:ind w:left="348" w:hanging="284"/>
              <w:outlineLvl w:val="1"/>
              <w:rPr>
                <w:rFonts w:ascii="Arial" w:hAnsi="Arial" w:cs="Arial"/>
              </w:rPr>
            </w:pPr>
            <w:r w:rsidRPr="00C45AB9">
              <w:rPr>
                <w:rFonts w:ascii="Arial" w:hAnsi="Arial" w:cs="Arial"/>
              </w:rPr>
              <w:t xml:space="preserve">Participate in the evaluation and procurement process for new equipment and participate in their installation, acceptance testing and commissioning so that the service is the best obtainable within </w:t>
            </w:r>
            <w:r w:rsidR="00C45AB9" w:rsidRPr="00C45AB9">
              <w:rPr>
                <w:rFonts w:ascii="Arial" w:hAnsi="Arial" w:cs="Arial"/>
              </w:rPr>
              <w:t>resource</w:t>
            </w:r>
            <w:r w:rsidRPr="00C45AB9">
              <w:rPr>
                <w:rFonts w:ascii="Arial" w:hAnsi="Arial" w:cs="Arial"/>
              </w:rPr>
              <w:t xml:space="preserve"> constraints.</w:t>
            </w:r>
          </w:p>
          <w:p w14:paraId="55EA07AC" w14:textId="11A2A380" w:rsidR="00583139" w:rsidRPr="00C45AB9" w:rsidRDefault="00583139" w:rsidP="00C45AB9">
            <w:pPr>
              <w:pStyle w:val="ListParagraph"/>
              <w:numPr>
                <w:ilvl w:val="0"/>
                <w:numId w:val="18"/>
              </w:numPr>
              <w:spacing w:afterLines="20" w:after="48"/>
              <w:ind w:left="348" w:hanging="284"/>
              <w:rPr>
                <w:rFonts w:ascii="Arial" w:eastAsia="Times New Roman" w:hAnsi="Arial" w:cs="Arial"/>
                <w:bCs/>
              </w:rPr>
            </w:pPr>
            <w:r w:rsidRPr="00C45AB9">
              <w:rPr>
                <w:rFonts w:ascii="Arial" w:eastAsia="Times New Roman" w:hAnsi="Arial" w:cs="Arial"/>
                <w:bCs/>
              </w:rPr>
              <w:t>Coordinate with the lead physicist</w:t>
            </w:r>
            <w:r w:rsidR="000F0ABA" w:rsidRPr="00C45AB9">
              <w:rPr>
                <w:rFonts w:ascii="Arial" w:eastAsia="Times New Roman" w:hAnsi="Arial" w:cs="Arial"/>
                <w:bCs/>
              </w:rPr>
              <w:t>s</w:t>
            </w:r>
            <w:r w:rsidRPr="00C45AB9">
              <w:rPr>
                <w:rFonts w:ascii="Arial" w:eastAsia="Times New Roman" w:hAnsi="Arial" w:cs="Arial"/>
                <w:bCs/>
              </w:rPr>
              <w:t xml:space="preserve"> to support the effective and safe delivery of</w:t>
            </w:r>
            <w:r w:rsidR="000F0ABA" w:rsidRPr="00C45AB9">
              <w:rPr>
                <w:rFonts w:ascii="Arial" w:eastAsia="Times New Roman" w:hAnsi="Arial" w:cs="Arial"/>
                <w:bCs/>
              </w:rPr>
              <w:t xml:space="preserve"> Radiotherapy and</w:t>
            </w:r>
            <w:r w:rsidRPr="00C45AB9">
              <w:rPr>
                <w:rFonts w:ascii="Arial" w:eastAsia="Times New Roman" w:hAnsi="Arial" w:cs="Arial"/>
                <w:bCs/>
              </w:rPr>
              <w:t xml:space="preserve"> HDR brachytherapy.  </w:t>
            </w:r>
          </w:p>
          <w:p w14:paraId="3CAD20BB" w14:textId="6A673F97" w:rsidR="0087013E" w:rsidRPr="00C45AB9" w:rsidRDefault="00583139" w:rsidP="00C45AB9">
            <w:pPr>
              <w:pStyle w:val="ListParagraph"/>
              <w:numPr>
                <w:ilvl w:val="0"/>
                <w:numId w:val="18"/>
              </w:numPr>
              <w:spacing w:afterLines="20" w:after="48"/>
              <w:ind w:left="348" w:hanging="284"/>
              <w:rPr>
                <w:rFonts w:eastAsia="Times New Roman" w:cs="Arial"/>
                <w:bCs/>
              </w:rPr>
            </w:pPr>
            <w:r w:rsidRPr="00C45AB9">
              <w:rPr>
                <w:rFonts w:ascii="Arial" w:hAnsi="Arial" w:cs="Arial"/>
                <w:bCs/>
              </w:rPr>
              <w:t>Coordinate with the lead physicist</w:t>
            </w:r>
            <w:r w:rsidR="007505CF" w:rsidRPr="00C45AB9">
              <w:rPr>
                <w:rFonts w:ascii="Arial" w:hAnsi="Arial" w:cs="Arial"/>
                <w:bCs/>
              </w:rPr>
              <w:t>s</w:t>
            </w:r>
            <w:r w:rsidRPr="00C45AB9">
              <w:rPr>
                <w:rFonts w:ascii="Arial" w:hAnsi="Arial" w:cs="Arial"/>
                <w:bCs/>
              </w:rPr>
              <w:t xml:space="preserve"> to maintain and support the radiation dosimetry services ensuring that </w:t>
            </w:r>
            <w:r w:rsidR="007505CF" w:rsidRPr="00C45AB9">
              <w:rPr>
                <w:rFonts w:ascii="Arial" w:hAnsi="Arial" w:cs="Arial"/>
                <w:bCs/>
              </w:rPr>
              <w:t>equipment is</w:t>
            </w:r>
            <w:r w:rsidRPr="00C45AB9">
              <w:rPr>
                <w:rFonts w:ascii="Arial" w:hAnsi="Arial" w:cs="Arial"/>
                <w:bCs/>
              </w:rPr>
              <w:t xml:space="preserve"> calibrated in accordance with national codes of practice</w:t>
            </w:r>
          </w:p>
          <w:p w14:paraId="4B322BB1" w14:textId="77777777" w:rsidR="00DD70B5" w:rsidRPr="00C45AB9" w:rsidRDefault="00DD70B5" w:rsidP="00C45AB9">
            <w:pPr>
              <w:pStyle w:val="ListParagraph"/>
              <w:numPr>
                <w:ilvl w:val="0"/>
                <w:numId w:val="18"/>
              </w:numPr>
              <w:spacing w:afterLines="20" w:after="48"/>
              <w:ind w:left="348" w:hanging="284"/>
              <w:rPr>
                <w:rFonts w:ascii="Arial" w:eastAsia="Times New Roman" w:hAnsi="Arial" w:cs="Arial"/>
                <w:bCs/>
              </w:rPr>
            </w:pPr>
            <w:r w:rsidRPr="00C45AB9">
              <w:rPr>
                <w:rFonts w:ascii="Arial" w:eastAsia="Times New Roman" w:hAnsi="Arial" w:cs="Arial"/>
                <w:bCs/>
              </w:rPr>
              <w:t>Plan, organise and run meetings.</w:t>
            </w:r>
          </w:p>
          <w:p w14:paraId="3EB5DEAE" w14:textId="77777777" w:rsidR="00DD70B5" w:rsidRPr="00C45AB9" w:rsidRDefault="00DD70B5" w:rsidP="00C45AB9">
            <w:pPr>
              <w:pStyle w:val="ListParagraph"/>
              <w:numPr>
                <w:ilvl w:val="0"/>
                <w:numId w:val="18"/>
              </w:numPr>
              <w:spacing w:afterLines="20" w:after="48"/>
              <w:ind w:left="348" w:hanging="284"/>
              <w:rPr>
                <w:rFonts w:ascii="Arial" w:eastAsia="Times New Roman" w:hAnsi="Arial" w:cs="Arial"/>
                <w:bCs/>
              </w:rPr>
            </w:pPr>
            <w:r w:rsidRPr="00C45AB9">
              <w:rPr>
                <w:rFonts w:ascii="Arial" w:eastAsia="Times New Roman" w:hAnsi="Arial" w:cs="Arial"/>
                <w:bCs/>
              </w:rPr>
              <w:t>Responsible for prioritisation of own work and that of others.</w:t>
            </w:r>
          </w:p>
          <w:p w14:paraId="622C8D47" w14:textId="77777777" w:rsidR="00DD70B5" w:rsidRPr="00C45AB9" w:rsidRDefault="00DD70B5" w:rsidP="00C45AB9">
            <w:pPr>
              <w:pStyle w:val="ListParagraph"/>
              <w:numPr>
                <w:ilvl w:val="0"/>
                <w:numId w:val="18"/>
              </w:numPr>
              <w:spacing w:afterLines="20" w:after="48"/>
              <w:ind w:left="348" w:hanging="284"/>
              <w:rPr>
                <w:rFonts w:ascii="Arial" w:eastAsia="Times New Roman" w:hAnsi="Arial" w:cs="Arial"/>
                <w:bCs/>
              </w:rPr>
            </w:pPr>
            <w:r w:rsidRPr="00C45AB9">
              <w:rPr>
                <w:rFonts w:ascii="Arial" w:eastAsia="Times New Roman" w:hAnsi="Arial" w:cs="Arial"/>
                <w:bCs/>
              </w:rPr>
              <w:t>Adjusts plans and strategies in response to changing circumstances and organisational priorities.</w:t>
            </w:r>
          </w:p>
          <w:p w14:paraId="0E352CAD" w14:textId="437586B6" w:rsidR="00DD70B5" w:rsidRPr="00C45AB9" w:rsidRDefault="00C45AB9" w:rsidP="00C45AB9">
            <w:pPr>
              <w:pStyle w:val="ListParagraph"/>
              <w:numPr>
                <w:ilvl w:val="0"/>
                <w:numId w:val="18"/>
              </w:numPr>
              <w:spacing w:afterLines="20" w:after="48"/>
              <w:ind w:left="348" w:hanging="284"/>
              <w:rPr>
                <w:rFonts w:eastAsia="Times New Roman" w:cs="Arial"/>
                <w:bCs/>
              </w:rPr>
            </w:pPr>
            <w:r w:rsidRPr="00C45AB9">
              <w:rPr>
                <w:rFonts w:ascii="Arial" w:eastAsia="Times New Roman" w:hAnsi="Arial" w:cs="Arial"/>
                <w:bCs/>
              </w:rPr>
              <w:t xml:space="preserve">Line management of staff, including </w:t>
            </w:r>
            <w:r w:rsidR="007309D2">
              <w:rPr>
                <w:rFonts w:ascii="Arial" w:eastAsia="Times New Roman" w:hAnsi="Arial" w:cs="Arial"/>
                <w:bCs/>
              </w:rPr>
              <w:t xml:space="preserve">routine </w:t>
            </w:r>
            <w:r w:rsidRPr="00C45AB9">
              <w:rPr>
                <w:rFonts w:ascii="Arial" w:eastAsia="Times New Roman" w:hAnsi="Arial" w:cs="Arial"/>
                <w:bCs/>
              </w:rPr>
              <w:t>work</w:t>
            </w:r>
            <w:r w:rsidR="007309D2">
              <w:rPr>
                <w:rFonts w:ascii="Arial" w:eastAsia="Times New Roman" w:hAnsi="Arial" w:cs="Arial"/>
                <w:bCs/>
              </w:rPr>
              <w:t xml:space="preserve">load </w:t>
            </w:r>
            <w:r w:rsidRPr="00C45AB9">
              <w:rPr>
                <w:rFonts w:ascii="Arial" w:eastAsia="Times New Roman" w:hAnsi="Arial" w:cs="Arial"/>
                <w:bCs/>
              </w:rPr>
              <w:t>and coaching/mentoring</w:t>
            </w:r>
          </w:p>
        </w:tc>
      </w:tr>
      <w:tr w:rsidR="0087013E" w:rsidRPr="00F607B2" w14:paraId="7BD68FDE" w14:textId="77777777" w:rsidTr="008B3617">
        <w:trPr>
          <w:gridAfter w:val="1"/>
          <w:wAfter w:w="236" w:type="dxa"/>
          <w:trHeight w:val="144"/>
        </w:trPr>
        <w:tc>
          <w:tcPr>
            <w:tcW w:w="9070" w:type="dxa"/>
            <w:gridSpan w:val="2"/>
            <w:shd w:val="clear" w:color="auto" w:fill="002060"/>
          </w:tcPr>
          <w:p w14:paraId="71704A12" w14:textId="77777777"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14:paraId="6C5BE9DB" w14:textId="0C3BDF84" w:rsidTr="008B3617">
        <w:trPr>
          <w:gridAfter w:val="1"/>
          <w:wAfter w:w="236" w:type="dxa"/>
          <w:trHeight w:val="144"/>
        </w:trPr>
        <w:tc>
          <w:tcPr>
            <w:tcW w:w="9070" w:type="dxa"/>
            <w:gridSpan w:val="2"/>
            <w:tcBorders>
              <w:bottom w:val="single" w:sz="4" w:space="0" w:color="auto"/>
            </w:tcBorders>
          </w:tcPr>
          <w:p w14:paraId="3DCE8F66" w14:textId="77777777" w:rsidR="00732288" w:rsidRPr="00004D42" w:rsidRDefault="00732288" w:rsidP="00732288">
            <w:pPr>
              <w:pStyle w:val="Default"/>
              <w:numPr>
                <w:ilvl w:val="0"/>
                <w:numId w:val="15"/>
              </w:numPr>
              <w:spacing w:after="100" w:afterAutospacing="1"/>
              <w:ind w:left="459" w:hanging="284"/>
              <w:rPr>
                <w:sz w:val="22"/>
                <w:szCs w:val="22"/>
              </w:rPr>
            </w:pPr>
            <w:r w:rsidRPr="00004D42">
              <w:rPr>
                <w:sz w:val="22"/>
                <w:szCs w:val="22"/>
              </w:rPr>
              <w:t>Highly-developed physical skills are required</w:t>
            </w:r>
            <w:r>
              <w:rPr>
                <w:sz w:val="22"/>
                <w:szCs w:val="22"/>
              </w:rPr>
              <w:t>,</w:t>
            </w:r>
            <w:r w:rsidRPr="00004D42">
              <w:rPr>
                <w:sz w:val="22"/>
                <w:szCs w:val="22"/>
              </w:rPr>
              <w:t xml:space="preserve"> to carry out testing procedures and scientific measurements </w:t>
            </w:r>
            <w:r w:rsidRPr="00C01332">
              <w:rPr>
                <w:color w:val="auto"/>
                <w:sz w:val="22"/>
                <w:szCs w:val="22"/>
              </w:rPr>
              <w:t>where a high degree of precision and accuracy is essential</w:t>
            </w:r>
            <w:r w:rsidRPr="00004D42">
              <w:rPr>
                <w:sz w:val="22"/>
                <w:szCs w:val="22"/>
              </w:rPr>
              <w:t>.</w:t>
            </w:r>
          </w:p>
          <w:p w14:paraId="3860143F" w14:textId="77777777" w:rsidR="00732288" w:rsidRPr="00004D42" w:rsidRDefault="00732288" w:rsidP="00732288">
            <w:pPr>
              <w:pStyle w:val="Default"/>
              <w:numPr>
                <w:ilvl w:val="0"/>
                <w:numId w:val="15"/>
              </w:numPr>
              <w:spacing w:after="100" w:afterAutospacing="1"/>
              <w:ind w:left="459" w:hanging="284"/>
              <w:rPr>
                <w:sz w:val="22"/>
                <w:szCs w:val="22"/>
              </w:rPr>
            </w:pPr>
            <w:r w:rsidRPr="00004D42">
              <w:rPr>
                <w:sz w:val="22"/>
                <w:szCs w:val="22"/>
              </w:rPr>
              <w:t xml:space="preserve">Perform minute adjustments to medical equipment or instrumentation. </w:t>
            </w:r>
          </w:p>
          <w:p w14:paraId="58F586B5" w14:textId="77777777" w:rsidR="00732288" w:rsidRDefault="00732288" w:rsidP="00732288">
            <w:pPr>
              <w:pStyle w:val="Default"/>
              <w:numPr>
                <w:ilvl w:val="0"/>
                <w:numId w:val="15"/>
              </w:numPr>
              <w:spacing w:after="100" w:afterAutospacing="1"/>
              <w:ind w:left="459" w:hanging="284"/>
              <w:rPr>
                <w:sz w:val="22"/>
                <w:szCs w:val="22"/>
              </w:rPr>
            </w:pPr>
            <w:r w:rsidRPr="00004D42">
              <w:rPr>
                <w:sz w:val="22"/>
                <w:szCs w:val="22"/>
              </w:rPr>
              <w:t xml:space="preserve">Execute </w:t>
            </w:r>
            <w:r>
              <w:rPr>
                <w:sz w:val="22"/>
                <w:szCs w:val="22"/>
              </w:rPr>
              <w:t xml:space="preserve">and coordinate </w:t>
            </w:r>
            <w:r w:rsidRPr="00004D42">
              <w:rPr>
                <w:sz w:val="22"/>
                <w:szCs w:val="22"/>
              </w:rPr>
              <w:t xml:space="preserve">equipment-based </w:t>
            </w:r>
            <w:r>
              <w:rPr>
                <w:sz w:val="22"/>
                <w:szCs w:val="22"/>
              </w:rPr>
              <w:t xml:space="preserve">clinical </w:t>
            </w:r>
            <w:r w:rsidRPr="00004D42">
              <w:rPr>
                <w:sz w:val="22"/>
                <w:szCs w:val="22"/>
              </w:rPr>
              <w:t>measurements.</w:t>
            </w:r>
          </w:p>
          <w:p w14:paraId="072FC69A" w14:textId="77777777" w:rsidR="00732288" w:rsidRPr="00732288" w:rsidRDefault="00732288" w:rsidP="00732288">
            <w:pPr>
              <w:pStyle w:val="Default"/>
              <w:numPr>
                <w:ilvl w:val="0"/>
                <w:numId w:val="15"/>
              </w:numPr>
              <w:spacing w:after="100" w:afterAutospacing="1"/>
              <w:ind w:left="459" w:hanging="284"/>
            </w:pPr>
            <w:r>
              <w:rPr>
                <w:sz w:val="22"/>
                <w:szCs w:val="22"/>
              </w:rPr>
              <w:t>Perform analysis of complex pieces of information and take prompt action as required to maintain safe and effective clinical operations.</w:t>
            </w:r>
          </w:p>
          <w:p w14:paraId="2D0678FA" w14:textId="6C40A611" w:rsidR="00EE38FF" w:rsidRPr="00583139" w:rsidRDefault="00732288" w:rsidP="00732288">
            <w:pPr>
              <w:pStyle w:val="Default"/>
              <w:numPr>
                <w:ilvl w:val="0"/>
                <w:numId w:val="15"/>
              </w:numPr>
              <w:spacing w:after="100" w:afterAutospacing="1"/>
              <w:ind w:left="459" w:hanging="284"/>
            </w:pPr>
            <w:r w:rsidRPr="00004D42">
              <w:rPr>
                <w:sz w:val="22"/>
                <w:szCs w:val="22"/>
              </w:rPr>
              <w:t>Advanced keyboard skills.</w:t>
            </w:r>
          </w:p>
        </w:tc>
      </w:tr>
      <w:tr w:rsidR="00D44AB0" w:rsidRPr="00F607B2" w14:paraId="0C409CF8" w14:textId="720F697A" w:rsidTr="008B3617">
        <w:trPr>
          <w:gridAfter w:val="1"/>
          <w:wAfter w:w="236" w:type="dxa"/>
          <w:trHeight w:val="144"/>
        </w:trPr>
        <w:tc>
          <w:tcPr>
            <w:tcW w:w="9070" w:type="dxa"/>
            <w:gridSpan w:val="2"/>
            <w:shd w:val="clear" w:color="auto" w:fill="002060"/>
          </w:tcPr>
          <w:p w14:paraId="1D276B00" w14:textId="25B02886"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6D901CCD" w14:textId="01713214" w:rsidTr="008B3617">
        <w:trPr>
          <w:gridAfter w:val="1"/>
          <w:wAfter w:w="236" w:type="dxa"/>
          <w:trHeight w:val="2640"/>
        </w:trPr>
        <w:tc>
          <w:tcPr>
            <w:tcW w:w="9070" w:type="dxa"/>
            <w:gridSpan w:val="2"/>
            <w:tcBorders>
              <w:bottom w:val="single" w:sz="4" w:space="0" w:color="auto"/>
            </w:tcBorders>
          </w:tcPr>
          <w:p w14:paraId="4080815A" w14:textId="41632013" w:rsidR="00EE38FF" w:rsidRDefault="00EE38FF" w:rsidP="00BC3FA0">
            <w:pPr>
              <w:numPr>
                <w:ilvl w:val="0"/>
                <w:numId w:val="4"/>
              </w:numPr>
              <w:spacing w:afterLines="20" w:after="48"/>
              <w:ind w:left="489"/>
              <w:rPr>
                <w:rFonts w:ascii="Arial" w:eastAsia="Times New Roman" w:hAnsi="Arial" w:cs="Arial"/>
                <w:bCs/>
              </w:rPr>
            </w:pPr>
            <w:r>
              <w:rPr>
                <w:rFonts w:ascii="Arial" w:eastAsia="Times New Roman" w:hAnsi="Arial" w:cs="Arial"/>
                <w:bCs/>
              </w:rPr>
              <w:t xml:space="preserve">Participate in the duty roster for radiotherapy physics, including on call </w:t>
            </w:r>
            <w:r w:rsidR="00622861">
              <w:rPr>
                <w:rFonts w:ascii="Arial" w:eastAsia="Times New Roman" w:hAnsi="Arial" w:cs="Arial"/>
                <w:bCs/>
              </w:rPr>
              <w:t>and bank holidays</w:t>
            </w:r>
          </w:p>
          <w:p w14:paraId="130093AB" w14:textId="658BB4BA" w:rsidR="00BC3414" w:rsidRDefault="00BC3414" w:rsidP="00BC3FA0">
            <w:pPr>
              <w:numPr>
                <w:ilvl w:val="0"/>
                <w:numId w:val="4"/>
              </w:numPr>
              <w:spacing w:afterLines="20" w:after="48"/>
              <w:ind w:left="489"/>
              <w:rPr>
                <w:rFonts w:ascii="Arial" w:eastAsia="Times New Roman" w:hAnsi="Arial" w:cs="Arial"/>
                <w:bCs/>
              </w:rPr>
            </w:pPr>
            <w:r>
              <w:rPr>
                <w:rFonts w:ascii="Arial" w:eastAsia="Times New Roman" w:hAnsi="Arial" w:cs="Arial"/>
                <w:bCs/>
              </w:rPr>
              <w:t xml:space="preserve">Speak directly with patients, in conjunction with radiographer and clinician colleagues to answer technical questions relating to treatment or </w:t>
            </w:r>
            <w:r w:rsidR="003F1688">
              <w:rPr>
                <w:rFonts w:ascii="Arial" w:eastAsia="Times New Roman" w:hAnsi="Arial" w:cs="Arial"/>
                <w:bCs/>
              </w:rPr>
              <w:t>equipment</w:t>
            </w:r>
          </w:p>
          <w:p w14:paraId="3BA13DA1" w14:textId="67E793A6" w:rsidR="00683AE9" w:rsidRDefault="00683AE9" w:rsidP="00BC3FA0">
            <w:pPr>
              <w:numPr>
                <w:ilvl w:val="0"/>
                <w:numId w:val="4"/>
              </w:numPr>
              <w:spacing w:afterLines="20" w:after="48"/>
              <w:ind w:left="489"/>
              <w:rPr>
                <w:rFonts w:ascii="Arial" w:eastAsia="Times New Roman" w:hAnsi="Arial" w:cs="Arial"/>
                <w:bCs/>
              </w:rPr>
            </w:pPr>
            <w:r>
              <w:rPr>
                <w:rFonts w:ascii="Arial" w:eastAsia="Times New Roman" w:hAnsi="Arial" w:cs="Arial"/>
                <w:bCs/>
              </w:rPr>
              <w:t xml:space="preserve">Consult on patient treatment setups in a </w:t>
            </w:r>
            <w:proofErr w:type="spellStart"/>
            <w:r>
              <w:rPr>
                <w:rFonts w:ascii="Arial" w:eastAsia="Times New Roman" w:hAnsi="Arial" w:cs="Arial"/>
                <w:bCs/>
              </w:rPr>
              <w:t>linac</w:t>
            </w:r>
            <w:proofErr w:type="spellEnd"/>
            <w:r>
              <w:rPr>
                <w:rFonts w:ascii="Arial" w:eastAsia="Times New Roman" w:hAnsi="Arial" w:cs="Arial"/>
                <w:bCs/>
              </w:rPr>
              <w:t>, pre-treatment or mould room context for all modalities</w:t>
            </w:r>
          </w:p>
          <w:p w14:paraId="50AF4B45" w14:textId="270D2552" w:rsidR="003F1688" w:rsidRDefault="003F1688" w:rsidP="00BC3FA0">
            <w:pPr>
              <w:numPr>
                <w:ilvl w:val="0"/>
                <w:numId w:val="4"/>
              </w:numPr>
              <w:spacing w:afterLines="20" w:after="48"/>
              <w:ind w:left="489"/>
              <w:rPr>
                <w:rFonts w:ascii="Arial" w:eastAsia="Times New Roman" w:hAnsi="Arial" w:cs="Arial"/>
                <w:bCs/>
              </w:rPr>
            </w:pPr>
            <w:r>
              <w:rPr>
                <w:rFonts w:ascii="Arial" w:eastAsia="Times New Roman" w:hAnsi="Arial" w:cs="Arial"/>
                <w:bCs/>
              </w:rPr>
              <w:t>Follow principles of data protection</w:t>
            </w:r>
          </w:p>
          <w:p w14:paraId="3E5D7F93" w14:textId="3948B468" w:rsidR="00BC3FA0" w:rsidRDefault="00BC3FA0" w:rsidP="00BC3FA0">
            <w:pPr>
              <w:numPr>
                <w:ilvl w:val="0"/>
                <w:numId w:val="4"/>
              </w:numPr>
              <w:spacing w:afterLines="20" w:after="48"/>
              <w:ind w:left="489"/>
              <w:rPr>
                <w:rFonts w:ascii="Arial" w:eastAsia="Times New Roman" w:hAnsi="Arial" w:cs="Arial"/>
                <w:bCs/>
              </w:rPr>
            </w:pPr>
            <w:r>
              <w:rPr>
                <w:rFonts w:ascii="Arial" w:eastAsia="Times New Roman" w:hAnsi="Arial" w:cs="Arial"/>
                <w:bCs/>
              </w:rPr>
              <w:t>Post holder will be expected to act flexibly in approach and working hours to cover clinical requirements of the service</w:t>
            </w:r>
          </w:p>
          <w:p w14:paraId="40C72CB2" w14:textId="77777777" w:rsidR="00DD70B5" w:rsidRPr="00004D42" w:rsidRDefault="00DD70B5" w:rsidP="00BC3FA0">
            <w:pPr>
              <w:pStyle w:val="Default"/>
              <w:numPr>
                <w:ilvl w:val="0"/>
                <w:numId w:val="4"/>
              </w:numPr>
              <w:spacing w:after="100" w:afterAutospacing="1"/>
              <w:ind w:left="489"/>
              <w:rPr>
                <w:sz w:val="22"/>
                <w:szCs w:val="22"/>
              </w:rPr>
            </w:pPr>
            <w:r w:rsidRPr="00004D42">
              <w:rPr>
                <w:sz w:val="22"/>
                <w:szCs w:val="22"/>
              </w:rPr>
              <w:t>Provide highly specialist healthcare science services for own area.</w:t>
            </w:r>
          </w:p>
          <w:p w14:paraId="12BBDAD9" w14:textId="107C4E36" w:rsidR="00DD70B5" w:rsidRPr="00BC3FA0" w:rsidRDefault="00DD70B5" w:rsidP="00BC3FA0">
            <w:pPr>
              <w:pStyle w:val="Default"/>
              <w:numPr>
                <w:ilvl w:val="0"/>
                <w:numId w:val="4"/>
              </w:numPr>
              <w:spacing w:after="100" w:afterAutospacing="1"/>
              <w:ind w:left="489"/>
              <w:rPr>
                <w:sz w:val="22"/>
                <w:szCs w:val="22"/>
              </w:rPr>
            </w:pPr>
            <w:r w:rsidRPr="00BC3FA0">
              <w:rPr>
                <w:sz w:val="22"/>
                <w:szCs w:val="22"/>
              </w:rPr>
              <w:lastRenderedPageBreak/>
              <w:t>Act as a</w:t>
            </w:r>
            <w:r w:rsidR="00B40FCE">
              <w:rPr>
                <w:sz w:val="22"/>
                <w:szCs w:val="22"/>
              </w:rPr>
              <w:t>n</w:t>
            </w:r>
            <w:r w:rsidRPr="00BC3FA0">
              <w:rPr>
                <w:sz w:val="22"/>
                <w:szCs w:val="22"/>
              </w:rPr>
              <w:t xml:space="preserve"> MPE as part of a networked system.</w:t>
            </w:r>
          </w:p>
          <w:p w14:paraId="4BC77459" w14:textId="555E8B26" w:rsidR="00DD70B5" w:rsidRPr="00004D42" w:rsidRDefault="00BC3FA0" w:rsidP="00BC3FA0">
            <w:pPr>
              <w:pStyle w:val="Default"/>
              <w:numPr>
                <w:ilvl w:val="0"/>
                <w:numId w:val="4"/>
              </w:numPr>
              <w:spacing w:after="100" w:afterAutospacing="1"/>
              <w:ind w:left="489"/>
              <w:rPr>
                <w:sz w:val="22"/>
                <w:szCs w:val="22"/>
              </w:rPr>
            </w:pPr>
            <w:r>
              <w:rPr>
                <w:sz w:val="22"/>
                <w:szCs w:val="22"/>
              </w:rPr>
              <w:t>A</w:t>
            </w:r>
            <w:r w:rsidR="00DD70B5" w:rsidRPr="00004D42">
              <w:rPr>
                <w:sz w:val="22"/>
                <w:szCs w:val="22"/>
              </w:rPr>
              <w:t>dvising medical staff or other healthcare professionals on highly specialised clinical technologies and their application.</w:t>
            </w:r>
          </w:p>
          <w:p w14:paraId="3DC7590B" w14:textId="77777777" w:rsidR="00DD70B5" w:rsidRPr="00004D42" w:rsidRDefault="00DD70B5" w:rsidP="00BC3FA0">
            <w:pPr>
              <w:numPr>
                <w:ilvl w:val="0"/>
                <w:numId w:val="4"/>
              </w:numPr>
              <w:spacing w:after="100" w:afterAutospacing="1"/>
              <w:ind w:left="489"/>
              <w:jc w:val="both"/>
              <w:rPr>
                <w:rFonts w:ascii="Arial" w:hAnsi="Arial" w:cs="Arial"/>
              </w:rPr>
            </w:pPr>
            <w:r w:rsidRPr="00004D42">
              <w:rPr>
                <w:rFonts w:ascii="Arial" w:hAnsi="Arial" w:cs="Arial"/>
              </w:rPr>
              <w:t>Act as an “Operator” as defined under IRMER 17 as required.</w:t>
            </w:r>
          </w:p>
          <w:p w14:paraId="23AFC541" w14:textId="77777777" w:rsidR="00DD70B5" w:rsidRPr="00004D42" w:rsidRDefault="00DD70B5" w:rsidP="00BC3FA0">
            <w:pPr>
              <w:pStyle w:val="Default"/>
              <w:numPr>
                <w:ilvl w:val="0"/>
                <w:numId w:val="4"/>
              </w:numPr>
              <w:spacing w:after="100" w:afterAutospacing="1"/>
              <w:ind w:left="489"/>
              <w:rPr>
                <w:sz w:val="22"/>
                <w:szCs w:val="22"/>
              </w:rPr>
            </w:pPr>
            <w:r w:rsidRPr="00004D42">
              <w:rPr>
                <w:sz w:val="22"/>
                <w:szCs w:val="22"/>
              </w:rPr>
              <w:t>Work with and assist trust appointed Radiation Protection Advisors in their duties.</w:t>
            </w:r>
          </w:p>
          <w:p w14:paraId="292F0251" w14:textId="0C443017" w:rsidR="00DD70B5" w:rsidRPr="00004D42" w:rsidRDefault="00DD70B5" w:rsidP="00BC3FA0">
            <w:pPr>
              <w:pStyle w:val="Default"/>
              <w:numPr>
                <w:ilvl w:val="0"/>
                <w:numId w:val="4"/>
              </w:numPr>
              <w:spacing w:after="100" w:afterAutospacing="1"/>
              <w:ind w:left="489"/>
              <w:rPr>
                <w:sz w:val="22"/>
                <w:szCs w:val="22"/>
              </w:rPr>
            </w:pPr>
            <w:r w:rsidRPr="00004D42">
              <w:rPr>
                <w:sz w:val="22"/>
                <w:szCs w:val="22"/>
              </w:rPr>
              <w:t>Use and develop the ISO900</w:t>
            </w:r>
            <w:r w:rsidR="00B40FCE">
              <w:rPr>
                <w:sz w:val="22"/>
                <w:szCs w:val="22"/>
              </w:rPr>
              <w:t>1</w:t>
            </w:r>
            <w:r w:rsidRPr="00004D42">
              <w:rPr>
                <w:sz w:val="22"/>
                <w:szCs w:val="22"/>
              </w:rPr>
              <w:t xml:space="preserve"> quality management system (QMS), or equivalent governance controls, to ensure that services are provided to the appropriate standards</w:t>
            </w:r>
            <w:r>
              <w:rPr>
                <w:sz w:val="22"/>
                <w:szCs w:val="22"/>
              </w:rPr>
              <w:t xml:space="preserve"> and are subject to external scrutiny.</w:t>
            </w:r>
          </w:p>
          <w:p w14:paraId="23757ED9" w14:textId="5B7475AA" w:rsidR="0087013E" w:rsidRPr="00C45AB9" w:rsidRDefault="00DD70B5" w:rsidP="00BC3FA0">
            <w:pPr>
              <w:pStyle w:val="Default"/>
              <w:numPr>
                <w:ilvl w:val="0"/>
                <w:numId w:val="4"/>
              </w:numPr>
              <w:spacing w:after="100" w:afterAutospacing="1"/>
              <w:ind w:left="489"/>
              <w:rPr>
                <w:sz w:val="22"/>
                <w:szCs w:val="22"/>
              </w:rPr>
            </w:pPr>
            <w:r w:rsidRPr="00004D42">
              <w:rPr>
                <w:sz w:val="22"/>
                <w:szCs w:val="22"/>
              </w:rPr>
              <w:t>Work with ionising and non-ionising radiation and other hazardous resources, taking all precautions</w:t>
            </w:r>
            <w:r w:rsidR="00B40FCE">
              <w:rPr>
                <w:sz w:val="22"/>
                <w:szCs w:val="22"/>
              </w:rPr>
              <w:t xml:space="preserve"> to</w:t>
            </w:r>
            <w:r w:rsidRPr="00004D42">
              <w:rPr>
                <w:sz w:val="22"/>
                <w:szCs w:val="22"/>
              </w:rPr>
              <w:t xml:space="preserve"> minimise risk to oneself and others.</w:t>
            </w:r>
          </w:p>
        </w:tc>
      </w:tr>
      <w:tr w:rsidR="00D44AB0" w:rsidRPr="00F607B2" w14:paraId="4486E57A" w14:textId="77777777" w:rsidTr="008B3617">
        <w:trPr>
          <w:gridAfter w:val="1"/>
          <w:wAfter w:w="236" w:type="dxa"/>
          <w:trHeight w:val="144"/>
        </w:trPr>
        <w:tc>
          <w:tcPr>
            <w:tcW w:w="9070" w:type="dxa"/>
            <w:gridSpan w:val="2"/>
            <w:shd w:val="clear" w:color="auto" w:fill="002060"/>
          </w:tcPr>
          <w:p w14:paraId="4CADD9BC"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306EC07C" w14:textId="77777777" w:rsidTr="008B3617">
        <w:trPr>
          <w:gridAfter w:val="1"/>
          <w:wAfter w:w="236" w:type="dxa"/>
          <w:trHeight w:val="144"/>
        </w:trPr>
        <w:tc>
          <w:tcPr>
            <w:tcW w:w="9070" w:type="dxa"/>
            <w:gridSpan w:val="2"/>
            <w:tcBorders>
              <w:bottom w:val="single" w:sz="4" w:space="0" w:color="auto"/>
            </w:tcBorders>
          </w:tcPr>
          <w:p w14:paraId="061E4D8B" w14:textId="4B7F2352" w:rsidR="00583139" w:rsidRPr="00583139" w:rsidRDefault="00583139" w:rsidP="00583139">
            <w:pPr>
              <w:pStyle w:val="Heading2"/>
              <w:numPr>
                <w:ilvl w:val="0"/>
                <w:numId w:val="3"/>
              </w:numPr>
              <w:ind w:left="317" w:hanging="284"/>
              <w:outlineLvl w:val="1"/>
              <w:rPr>
                <w:rFonts w:ascii="Arial" w:hAnsi="Arial" w:cs="Arial"/>
              </w:rPr>
            </w:pPr>
            <w:r w:rsidRPr="00583139">
              <w:rPr>
                <w:rFonts w:ascii="Arial" w:hAnsi="Arial" w:cs="Arial"/>
              </w:rPr>
              <w:t>Provide radiation protection advice for patients and hospital staff</w:t>
            </w:r>
            <w:r w:rsidR="007F4895">
              <w:rPr>
                <w:rFonts w:ascii="Arial" w:hAnsi="Arial" w:cs="Arial"/>
              </w:rPr>
              <w:t>, within scope of practice</w:t>
            </w:r>
          </w:p>
          <w:p w14:paraId="252C6432" w14:textId="5A1585F0" w:rsidR="00583139" w:rsidRPr="00583139" w:rsidRDefault="00583139" w:rsidP="00583139">
            <w:pPr>
              <w:numPr>
                <w:ilvl w:val="0"/>
                <w:numId w:val="3"/>
              </w:numPr>
              <w:spacing w:afterLines="20" w:after="48"/>
              <w:ind w:left="317" w:hanging="284"/>
              <w:rPr>
                <w:rFonts w:ascii="Arial" w:eastAsia="Times New Roman" w:hAnsi="Arial" w:cs="Arial"/>
                <w:bCs/>
              </w:rPr>
            </w:pPr>
            <w:r w:rsidRPr="00583139">
              <w:rPr>
                <w:rFonts w:ascii="Arial" w:eastAsia="Times New Roman" w:hAnsi="Arial" w:cs="Arial"/>
                <w:bCs/>
              </w:rPr>
              <w:t xml:space="preserve">Interpret national and international guidance and implement protocols to keep </w:t>
            </w:r>
            <w:r w:rsidR="00BC3414">
              <w:rPr>
                <w:rFonts w:ascii="Arial" w:eastAsia="Times New Roman" w:hAnsi="Arial" w:cs="Arial"/>
                <w:bCs/>
              </w:rPr>
              <w:t>services</w:t>
            </w:r>
            <w:r w:rsidR="00BC3414" w:rsidRPr="00583139">
              <w:rPr>
                <w:rFonts w:ascii="Arial" w:eastAsia="Times New Roman" w:hAnsi="Arial" w:cs="Arial"/>
                <w:bCs/>
              </w:rPr>
              <w:t xml:space="preserve"> </w:t>
            </w:r>
            <w:r w:rsidRPr="00583139">
              <w:rPr>
                <w:rFonts w:ascii="Arial" w:eastAsia="Times New Roman" w:hAnsi="Arial" w:cs="Arial"/>
                <w:bCs/>
              </w:rPr>
              <w:t>in line with recommended practice.</w:t>
            </w:r>
          </w:p>
          <w:p w14:paraId="2BBFAE37" w14:textId="6108BB3C" w:rsidR="00683AE9" w:rsidRPr="00583139" w:rsidRDefault="00683AE9" w:rsidP="00583139">
            <w:pPr>
              <w:pStyle w:val="Heading2"/>
              <w:numPr>
                <w:ilvl w:val="0"/>
                <w:numId w:val="3"/>
              </w:numPr>
              <w:ind w:left="317" w:hanging="284"/>
              <w:outlineLvl w:val="1"/>
              <w:rPr>
                <w:rFonts w:ascii="Arial" w:hAnsi="Arial" w:cs="Arial"/>
              </w:rPr>
            </w:pPr>
            <w:r>
              <w:rPr>
                <w:rFonts w:ascii="Arial" w:hAnsi="Arial" w:cs="Arial"/>
              </w:rPr>
              <w:t>Contribute to clinical protocol development and associated workstreams</w:t>
            </w:r>
          </w:p>
          <w:p w14:paraId="4C88456C" w14:textId="0C10201E" w:rsidR="00D44AB0" w:rsidRPr="008B3617" w:rsidRDefault="00583139" w:rsidP="007505CF">
            <w:pPr>
              <w:numPr>
                <w:ilvl w:val="0"/>
                <w:numId w:val="3"/>
              </w:numPr>
              <w:spacing w:afterLines="20" w:after="48"/>
              <w:ind w:left="317" w:hanging="284"/>
              <w:rPr>
                <w:rFonts w:ascii="Arial" w:eastAsia="Times New Roman" w:hAnsi="Arial" w:cs="Arial"/>
                <w:bCs/>
              </w:rPr>
            </w:pPr>
            <w:r w:rsidRPr="00583139">
              <w:rPr>
                <w:rFonts w:ascii="Arial" w:hAnsi="Arial" w:cs="Arial"/>
              </w:rPr>
              <w:t xml:space="preserve">Ensure that all </w:t>
            </w:r>
            <w:r w:rsidR="00DC174A">
              <w:rPr>
                <w:rFonts w:ascii="Arial" w:hAnsi="Arial" w:cs="Arial"/>
              </w:rPr>
              <w:t>radiotherapy</w:t>
            </w:r>
            <w:r w:rsidRPr="00583139">
              <w:rPr>
                <w:rFonts w:ascii="Arial" w:hAnsi="Arial" w:cs="Arial"/>
              </w:rPr>
              <w:t xml:space="preserve"> practices comply with Statutory Regulations, Approved Codes of Practice and local Safety rules, particularly IRR and IR(ME)R</w:t>
            </w:r>
            <w:r w:rsidR="00DC174A" w:rsidRPr="00583139">
              <w:rPr>
                <w:rFonts w:ascii="Arial" w:hAnsi="Arial" w:cs="Arial"/>
              </w:rPr>
              <w:t xml:space="preserve"> and other relevant legislation</w:t>
            </w:r>
            <w:r w:rsidRPr="00583139">
              <w:rPr>
                <w:rFonts w:ascii="Arial" w:hAnsi="Arial" w:cs="Arial"/>
              </w:rPr>
              <w:t>.</w:t>
            </w:r>
          </w:p>
          <w:p w14:paraId="67BB6F84" w14:textId="77777777" w:rsidR="00683AE9" w:rsidRPr="008B3617" w:rsidRDefault="00683AE9" w:rsidP="007505CF">
            <w:pPr>
              <w:numPr>
                <w:ilvl w:val="0"/>
                <w:numId w:val="3"/>
              </w:numPr>
              <w:spacing w:afterLines="20" w:after="48"/>
              <w:ind w:left="317" w:hanging="284"/>
              <w:rPr>
                <w:rFonts w:ascii="Arial" w:eastAsia="Times New Roman" w:hAnsi="Arial" w:cs="Arial"/>
                <w:bCs/>
              </w:rPr>
            </w:pPr>
            <w:r>
              <w:rPr>
                <w:rFonts w:ascii="Arial" w:hAnsi="Arial" w:cs="Arial"/>
              </w:rPr>
              <w:t>Uphold DICOM standard and TPS data integrity</w:t>
            </w:r>
          </w:p>
          <w:p w14:paraId="4688BD80" w14:textId="77777777" w:rsidR="00683AE9" w:rsidRPr="00C45AB9" w:rsidRDefault="00683AE9" w:rsidP="007505CF">
            <w:pPr>
              <w:numPr>
                <w:ilvl w:val="0"/>
                <w:numId w:val="3"/>
              </w:numPr>
              <w:spacing w:afterLines="20" w:after="48"/>
              <w:ind w:left="317" w:hanging="284"/>
              <w:rPr>
                <w:rFonts w:ascii="Arial" w:eastAsia="Times New Roman" w:hAnsi="Arial" w:cs="Arial"/>
                <w:bCs/>
              </w:rPr>
            </w:pPr>
            <w:r>
              <w:rPr>
                <w:rFonts w:ascii="Arial" w:hAnsi="Arial" w:cs="Arial"/>
              </w:rPr>
              <w:t>Participate in key MDT meetings including Governance and Errors groups, where appropriate.</w:t>
            </w:r>
          </w:p>
          <w:p w14:paraId="259BD541" w14:textId="77777777" w:rsidR="00C45AB9" w:rsidRPr="00C45AB9" w:rsidRDefault="00C45AB9" w:rsidP="00C45AB9">
            <w:pPr>
              <w:numPr>
                <w:ilvl w:val="0"/>
                <w:numId w:val="3"/>
              </w:numPr>
              <w:spacing w:afterLines="20" w:after="48"/>
              <w:ind w:left="348"/>
              <w:rPr>
                <w:rFonts w:ascii="Arial" w:eastAsia="Times New Roman" w:hAnsi="Arial" w:cs="Arial"/>
                <w:bCs/>
              </w:rPr>
            </w:pPr>
            <w:r w:rsidRPr="00C45AB9">
              <w:rPr>
                <w:rFonts w:ascii="Arial" w:eastAsia="Times New Roman" w:hAnsi="Arial" w:cs="Arial"/>
                <w:bCs/>
              </w:rPr>
              <w:t>Use benchmarking and QI techniques to seek out and implement best practice.</w:t>
            </w:r>
          </w:p>
          <w:p w14:paraId="5B503E31" w14:textId="2EF5A69E" w:rsidR="00C45AB9" w:rsidRPr="007F4895" w:rsidRDefault="00C45AB9" w:rsidP="007F4895">
            <w:pPr>
              <w:numPr>
                <w:ilvl w:val="0"/>
                <w:numId w:val="3"/>
              </w:numPr>
              <w:spacing w:afterLines="20" w:after="48"/>
              <w:ind w:left="348"/>
              <w:rPr>
                <w:rFonts w:ascii="Arial" w:eastAsia="Times New Roman" w:hAnsi="Arial" w:cs="Arial"/>
                <w:bCs/>
              </w:rPr>
            </w:pPr>
            <w:r w:rsidRPr="00C45AB9">
              <w:rPr>
                <w:rFonts w:ascii="Arial" w:eastAsia="Times New Roman" w:hAnsi="Arial" w:cs="Arial"/>
                <w:bCs/>
              </w:rPr>
              <w:t>Embrace 'continuous improvement' as described by QMS standards such as ISO900</w:t>
            </w:r>
            <w:r w:rsidR="00B40FCE">
              <w:rPr>
                <w:rFonts w:ascii="Arial" w:eastAsia="Times New Roman" w:hAnsi="Arial" w:cs="Arial"/>
                <w:bCs/>
              </w:rPr>
              <w:t>1</w:t>
            </w:r>
            <w:r w:rsidRPr="00C45AB9">
              <w:rPr>
                <w:rFonts w:ascii="Arial" w:eastAsia="Times New Roman" w:hAnsi="Arial" w:cs="Arial"/>
                <w:bCs/>
              </w:rPr>
              <w:t>.</w:t>
            </w:r>
          </w:p>
        </w:tc>
      </w:tr>
      <w:tr w:rsidR="00D44AB0" w:rsidRPr="00F607B2" w14:paraId="26279FBD" w14:textId="77777777" w:rsidTr="008B3617">
        <w:trPr>
          <w:gridAfter w:val="1"/>
          <w:wAfter w:w="236" w:type="dxa"/>
          <w:trHeight w:val="144"/>
        </w:trPr>
        <w:tc>
          <w:tcPr>
            <w:tcW w:w="9070" w:type="dxa"/>
            <w:gridSpan w:val="2"/>
            <w:shd w:val="clear" w:color="auto" w:fill="002060"/>
          </w:tcPr>
          <w:p w14:paraId="23DB10FE"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57533ECB" w14:textId="77777777" w:rsidTr="008B3617">
        <w:trPr>
          <w:gridAfter w:val="1"/>
          <w:wAfter w:w="236" w:type="dxa"/>
          <w:trHeight w:val="144"/>
        </w:trPr>
        <w:tc>
          <w:tcPr>
            <w:tcW w:w="9070" w:type="dxa"/>
            <w:gridSpan w:val="2"/>
            <w:tcBorders>
              <w:bottom w:val="single" w:sz="4" w:space="0" w:color="auto"/>
            </w:tcBorders>
          </w:tcPr>
          <w:p w14:paraId="5927E9BA" w14:textId="77777777" w:rsidR="00583139" w:rsidRPr="007F4895" w:rsidRDefault="00583139" w:rsidP="00583139">
            <w:pPr>
              <w:numPr>
                <w:ilvl w:val="0"/>
                <w:numId w:val="5"/>
              </w:numPr>
              <w:tabs>
                <w:tab w:val="num" w:pos="426"/>
              </w:tabs>
              <w:spacing w:afterLines="20" w:after="48"/>
              <w:ind w:left="317"/>
              <w:rPr>
                <w:rFonts w:ascii="Arial" w:eastAsia="Times New Roman" w:hAnsi="Arial" w:cs="Arial"/>
                <w:bCs/>
              </w:rPr>
            </w:pPr>
            <w:r w:rsidRPr="007F4895">
              <w:rPr>
                <w:rFonts w:ascii="Arial" w:eastAsia="Times New Roman" w:hAnsi="Arial" w:cs="Arial"/>
                <w:bCs/>
              </w:rPr>
              <w:t>Oversee the installation, validation and commissioning of new hardware and software, including introducing new software upgrades into clinical use.</w:t>
            </w:r>
          </w:p>
          <w:p w14:paraId="6B3E7D21" w14:textId="4AE7072C" w:rsidR="00D44AB0" w:rsidRPr="00583139" w:rsidRDefault="007C150A" w:rsidP="00583139">
            <w:pPr>
              <w:numPr>
                <w:ilvl w:val="0"/>
                <w:numId w:val="5"/>
              </w:numPr>
              <w:tabs>
                <w:tab w:val="num" w:pos="426"/>
              </w:tabs>
              <w:spacing w:afterLines="20" w:after="48"/>
              <w:ind w:left="317"/>
              <w:rPr>
                <w:rFonts w:eastAsia="Times New Roman" w:cs="Arial"/>
                <w:bCs/>
              </w:rPr>
            </w:pPr>
            <w:r w:rsidRPr="007F4895">
              <w:rPr>
                <w:rFonts w:ascii="Arial" w:eastAsia="Times New Roman" w:hAnsi="Arial" w:cs="Arial"/>
                <w:bCs/>
              </w:rPr>
              <w:t>Assist in specifying and assessing new equipment including technical and financial</w:t>
            </w:r>
          </w:p>
        </w:tc>
      </w:tr>
      <w:tr w:rsidR="00D44AB0" w:rsidRPr="00F607B2" w14:paraId="2CEA8EC9" w14:textId="77777777" w:rsidTr="008B3617">
        <w:trPr>
          <w:gridAfter w:val="1"/>
          <w:wAfter w:w="236" w:type="dxa"/>
          <w:trHeight w:val="144"/>
        </w:trPr>
        <w:tc>
          <w:tcPr>
            <w:tcW w:w="9070" w:type="dxa"/>
            <w:gridSpan w:val="2"/>
            <w:shd w:val="clear" w:color="auto" w:fill="002060"/>
          </w:tcPr>
          <w:p w14:paraId="2F9CC97D"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726A3B6B" w14:textId="77777777" w:rsidTr="008B3617">
        <w:trPr>
          <w:gridAfter w:val="1"/>
          <w:wAfter w:w="236" w:type="dxa"/>
          <w:trHeight w:val="144"/>
        </w:trPr>
        <w:tc>
          <w:tcPr>
            <w:tcW w:w="9070" w:type="dxa"/>
            <w:gridSpan w:val="2"/>
            <w:tcBorders>
              <w:bottom w:val="single" w:sz="4" w:space="0" w:color="auto"/>
            </w:tcBorders>
          </w:tcPr>
          <w:p w14:paraId="3D748EB6" w14:textId="6302D8B7" w:rsidR="00583139" w:rsidRPr="00583139" w:rsidRDefault="00583139" w:rsidP="00B6239E">
            <w:pPr>
              <w:numPr>
                <w:ilvl w:val="0"/>
                <w:numId w:val="5"/>
              </w:numPr>
              <w:tabs>
                <w:tab w:val="clear" w:pos="1004"/>
                <w:tab w:val="num" w:pos="773"/>
              </w:tabs>
              <w:spacing w:afterLines="20" w:after="48"/>
              <w:ind w:left="348" w:hanging="348"/>
              <w:rPr>
                <w:rFonts w:ascii="Arial" w:eastAsia="Times New Roman" w:hAnsi="Arial" w:cs="Arial"/>
                <w:bCs/>
              </w:rPr>
            </w:pPr>
            <w:r w:rsidRPr="00583139">
              <w:rPr>
                <w:rFonts w:ascii="Arial" w:eastAsia="Times New Roman" w:hAnsi="Arial" w:cs="Arial"/>
              </w:rPr>
              <w:t>Communicate with medical staff, providing advice regarding the clinical effects of complex treatment plan options referring to key statistical indicator</w:t>
            </w:r>
            <w:r w:rsidR="002010DB">
              <w:rPr>
                <w:rFonts w:ascii="Arial" w:eastAsia="Times New Roman" w:hAnsi="Arial" w:cs="Arial"/>
              </w:rPr>
              <w:t>s</w:t>
            </w:r>
          </w:p>
          <w:p w14:paraId="0E35C593" w14:textId="220B8D38" w:rsidR="00583139" w:rsidRDefault="00583139" w:rsidP="00B6239E">
            <w:pPr>
              <w:pStyle w:val="Heading2"/>
              <w:numPr>
                <w:ilvl w:val="0"/>
                <w:numId w:val="5"/>
              </w:numPr>
              <w:tabs>
                <w:tab w:val="clear" w:pos="1004"/>
                <w:tab w:val="num" w:pos="773"/>
              </w:tabs>
              <w:ind w:left="348" w:hanging="348"/>
              <w:outlineLvl w:val="1"/>
              <w:rPr>
                <w:rFonts w:ascii="Arial" w:hAnsi="Arial" w:cs="Arial"/>
              </w:rPr>
            </w:pPr>
            <w:r w:rsidRPr="00583139">
              <w:rPr>
                <w:rFonts w:ascii="Arial" w:hAnsi="Arial" w:cs="Arial"/>
              </w:rPr>
              <w:t>Provide training to STP trainees</w:t>
            </w:r>
            <w:r w:rsidR="002010DB">
              <w:rPr>
                <w:rFonts w:ascii="Arial" w:hAnsi="Arial" w:cs="Arial"/>
              </w:rPr>
              <w:t xml:space="preserve"> and junior staff</w:t>
            </w:r>
            <w:r w:rsidRPr="00583139">
              <w:rPr>
                <w:rFonts w:ascii="Arial" w:hAnsi="Arial" w:cs="Arial"/>
              </w:rPr>
              <w:t xml:space="preserve"> </w:t>
            </w:r>
            <w:r w:rsidR="00851C6B">
              <w:rPr>
                <w:rFonts w:ascii="Arial" w:hAnsi="Arial" w:cs="Arial"/>
              </w:rPr>
              <w:t>covering a range of</w:t>
            </w:r>
            <w:r w:rsidR="00851C6B" w:rsidRPr="00583139">
              <w:rPr>
                <w:rFonts w:ascii="Arial" w:hAnsi="Arial" w:cs="Arial"/>
              </w:rPr>
              <w:t xml:space="preserve"> </w:t>
            </w:r>
            <w:r w:rsidR="00051825">
              <w:rPr>
                <w:rFonts w:ascii="Arial" w:hAnsi="Arial" w:cs="Arial"/>
              </w:rPr>
              <w:t>brachytherapy, radiotherapy</w:t>
            </w:r>
            <w:r w:rsidR="00851C6B">
              <w:rPr>
                <w:rFonts w:ascii="Arial" w:hAnsi="Arial" w:cs="Arial"/>
              </w:rPr>
              <w:t>, treatment planning</w:t>
            </w:r>
            <w:r w:rsidRPr="00583139">
              <w:rPr>
                <w:rFonts w:ascii="Arial" w:hAnsi="Arial" w:cs="Arial"/>
              </w:rPr>
              <w:t xml:space="preserve"> and radiation protection.</w:t>
            </w:r>
          </w:p>
          <w:p w14:paraId="2DE6F40B" w14:textId="3035717D" w:rsidR="00B6239E" w:rsidRPr="00004D42" w:rsidRDefault="00B6239E" w:rsidP="00B6239E">
            <w:pPr>
              <w:pStyle w:val="Default"/>
              <w:numPr>
                <w:ilvl w:val="0"/>
                <w:numId w:val="5"/>
              </w:numPr>
              <w:tabs>
                <w:tab w:val="clear" w:pos="1004"/>
                <w:tab w:val="num" w:pos="773"/>
              </w:tabs>
              <w:ind w:left="348" w:hanging="348"/>
              <w:rPr>
                <w:color w:val="auto"/>
                <w:sz w:val="22"/>
                <w:szCs w:val="22"/>
              </w:rPr>
            </w:pPr>
            <w:r w:rsidRPr="00004D42">
              <w:rPr>
                <w:color w:val="auto"/>
                <w:sz w:val="22"/>
                <w:szCs w:val="22"/>
              </w:rPr>
              <w:t>Day to day and line management of staff, including recruitment, managing attendance and performance and supporting personal professional development.</w:t>
            </w:r>
          </w:p>
          <w:p w14:paraId="102D1F0B" w14:textId="77777777" w:rsidR="00B6239E" w:rsidRPr="00004D42" w:rsidRDefault="00B6239E" w:rsidP="00B6239E">
            <w:pPr>
              <w:pStyle w:val="Default"/>
              <w:numPr>
                <w:ilvl w:val="0"/>
                <w:numId w:val="5"/>
              </w:numPr>
              <w:tabs>
                <w:tab w:val="clear" w:pos="1004"/>
                <w:tab w:val="num" w:pos="773"/>
              </w:tabs>
              <w:ind w:left="348" w:hanging="348"/>
              <w:rPr>
                <w:color w:val="auto"/>
                <w:sz w:val="22"/>
                <w:szCs w:val="22"/>
              </w:rPr>
            </w:pPr>
            <w:r w:rsidRPr="00004D42">
              <w:rPr>
                <w:color w:val="auto"/>
                <w:sz w:val="22"/>
                <w:szCs w:val="22"/>
              </w:rPr>
              <w:t>Supervise staff under the post holder’s direction and sign off work and reports as required.</w:t>
            </w:r>
          </w:p>
          <w:p w14:paraId="3FE940DD" w14:textId="18DC3F90" w:rsidR="00B6239E" w:rsidRPr="00F72389" w:rsidRDefault="00B6239E" w:rsidP="00F72389">
            <w:pPr>
              <w:pStyle w:val="Default"/>
              <w:numPr>
                <w:ilvl w:val="0"/>
                <w:numId w:val="5"/>
              </w:numPr>
              <w:tabs>
                <w:tab w:val="clear" w:pos="1004"/>
                <w:tab w:val="num" w:pos="773"/>
              </w:tabs>
              <w:ind w:left="348" w:hanging="348"/>
              <w:rPr>
                <w:color w:val="auto"/>
                <w:sz w:val="22"/>
                <w:szCs w:val="22"/>
              </w:rPr>
            </w:pPr>
            <w:r w:rsidRPr="00004D42">
              <w:rPr>
                <w:color w:val="auto"/>
                <w:sz w:val="22"/>
                <w:szCs w:val="22"/>
              </w:rPr>
              <w:t xml:space="preserve">Use coaching and mentoring techniques to support staff. </w:t>
            </w:r>
          </w:p>
        </w:tc>
      </w:tr>
      <w:tr w:rsidR="00D44AB0" w:rsidRPr="00F607B2" w14:paraId="0AA47157" w14:textId="77777777" w:rsidTr="008B3617">
        <w:trPr>
          <w:gridAfter w:val="1"/>
          <w:wAfter w:w="236" w:type="dxa"/>
          <w:trHeight w:val="144"/>
        </w:trPr>
        <w:tc>
          <w:tcPr>
            <w:tcW w:w="9070" w:type="dxa"/>
            <w:gridSpan w:val="2"/>
            <w:shd w:val="clear" w:color="auto" w:fill="002060"/>
          </w:tcPr>
          <w:p w14:paraId="70766F9B"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771BF4CE" w14:textId="77777777" w:rsidTr="008B3617">
        <w:trPr>
          <w:gridAfter w:val="1"/>
          <w:wAfter w:w="236" w:type="dxa"/>
          <w:trHeight w:val="144"/>
        </w:trPr>
        <w:tc>
          <w:tcPr>
            <w:tcW w:w="9070" w:type="dxa"/>
            <w:gridSpan w:val="2"/>
            <w:tcBorders>
              <w:bottom w:val="single" w:sz="4" w:space="0" w:color="auto"/>
            </w:tcBorders>
          </w:tcPr>
          <w:p w14:paraId="36F55E93" w14:textId="23D86493" w:rsidR="00683AE9" w:rsidRPr="00B6239E" w:rsidRDefault="00583139" w:rsidP="00B6239E">
            <w:pPr>
              <w:pStyle w:val="ListParagraph"/>
              <w:numPr>
                <w:ilvl w:val="0"/>
                <w:numId w:val="21"/>
              </w:numPr>
              <w:spacing w:afterLines="20" w:after="48"/>
              <w:ind w:left="348"/>
              <w:rPr>
                <w:rFonts w:ascii="Arial" w:eastAsia="Times New Roman" w:hAnsi="Arial" w:cs="Arial"/>
              </w:rPr>
            </w:pPr>
            <w:r w:rsidRPr="00B6239E">
              <w:rPr>
                <w:rFonts w:ascii="Arial" w:eastAsia="Times New Roman" w:hAnsi="Arial" w:cs="Arial"/>
              </w:rPr>
              <w:t>Maintain and enhance database</w:t>
            </w:r>
            <w:r w:rsidR="00F72389">
              <w:rPr>
                <w:rFonts w:ascii="Arial" w:eastAsia="Times New Roman" w:hAnsi="Arial" w:cs="Arial"/>
              </w:rPr>
              <w:t>s, software</w:t>
            </w:r>
            <w:r w:rsidR="00B10562">
              <w:rPr>
                <w:rFonts w:ascii="Arial" w:eastAsia="Times New Roman" w:hAnsi="Arial" w:cs="Arial"/>
              </w:rPr>
              <w:t xml:space="preserve"> and networking</w:t>
            </w:r>
            <w:r w:rsidRPr="00B6239E">
              <w:rPr>
                <w:rFonts w:ascii="Arial" w:eastAsia="Times New Roman" w:hAnsi="Arial" w:cs="Arial"/>
              </w:rPr>
              <w:t xml:space="preserve"> for </w:t>
            </w:r>
            <w:r w:rsidR="00051825" w:rsidRPr="00B6239E">
              <w:rPr>
                <w:rFonts w:ascii="Arial" w:eastAsia="Times New Roman" w:hAnsi="Arial" w:cs="Arial"/>
              </w:rPr>
              <w:t xml:space="preserve">radiotherapy and </w:t>
            </w:r>
            <w:r w:rsidRPr="00B6239E">
              <w:rPr>
                <w:rFonts w:ascii="Arial" w:eastAsia="Times New Roman" w:hAnsi="Arial" w:cs="Arial"/>
              </w:rPr>
              <w:t xml:space="preserve">brachytherapy assets. </w:t>
            </w:r>
          </w:p>
          <w:p w14:paraId="7266133D" w14:textId="24BF7FF8" w:rsidR="003F1688" w:rsidRPr="00B6239E" w:rsidRDefault="003F1688" w:rsidP="00B6239E">
            <w:pPr>
              <w:pStyle w:val="ListParagraph"/>
              <w:numPr>
                <w:ilvl w:val="0"/>
                <w:numId w:val="21"/>
              </w:numPr>
              <w:ind w:left="348"/>
              <w:jc w:val="both"/>
              <w:rPr>
                <w:rFonts w:ascii="Arial" w:eastAsia="Times New Roman" w:hAnsi="Arial" w:cs="Arial"/>
              </w:rPr>
            </w:pPr>
            <w:r w:rsidRPr="00B6239E">
              <w:rPr>
                <w:rFonts w:ascii="Arial" w:eastAsia="Times New Roman" w:hAnsi="Arial" w:cs="Arial"/>
              </w:rPr>
              <w:t>Be involved in the maintenance, upgrades of 3</w:t>
            </w:r>
            <w:r w:rsidRPr="00B6239E">
              <w:rPr>
                <w:rFonts w:ascii="Arial" w:eastAsia="Times New Roman" w:hAnsi="Arial" w:cs="Arial"/>
                <w:vertAlign w:val="superscript"/>
              </w:rPr>
              <w:t>rd</w:t>
            </w:r>
            <w:r w:rsidRPr="00B6239E">
              <w:rPr>
                <w:rFonts w:ascii="Arial" w:eastAsia="Times New Roman" w:hAnsi="Arial" w:cs="Arial"/>
              </w:rPr>
              <w:t xml:space="preserve"> party radiotherapy systems, TPS, OMS and associated infrastructure and networks</w:t>
            </w:r>
          </w:p>
          <w:p w14:paraId="494DD4A0" w14:textId="64ED7195" w:rsidR="00B6239E" w:rsidRPr="00004D42" w:rsidRDefault="00B6239E" w:rsidP="00B6239E">
            <w:pPr>
              <w:numPr>
                <w:ilvl w:val="0"/>
                <w:numId w:val="21"/>
              </w:numPr>
              <w:ind w:left="348"/>
              <w:rPr>
                <w:rFonts w:ascii="Arial" w:hAnsi="Arial" w:cs="Arial"/>
                <w:color w:val="000000"/>
                <w:lang w:eastAsia="en-GB"/>
              </w:rPr>
            </w:pPr>
            <w:r w:rsidRPr="00004D42">
              <w:rPr>
                <w:rFonts w:ascii="Arial" w:hAnsi="Arial" w:cs="Arial"/>
                <w:color w:val="000000"/>
                <w:lang w:eastAsia="en-GB"/>
              </w:rPr>
              <w:t>Specify, procure, commission, use, test and manage computer systems and software including systems which are used to record and process data.</w:t>
            </w:r>
          </w:p>
          <w:p w14:paraId="49E2E500" w14:textId="77777777" w:rsidR="00B6239E" w:rsidRPr="00004D42" w:rsidRDefault="00B6239E" w:rsidP="00B6239E">
            <w:pPr>
              <w:numPr>
                <w:ilvl w:val="0"/>
                <w:numId w:val="21"/>
              </w:numPr>
              <w:ind w:left="348"/>
              <w:rPr>
                <w:rFonts w:ascii="Arial" w:hAnsi="Arial" w:cs="Arial"/>
                <w:color w:val="000000"/>
                <w:lang w:eastAsia="en-GB"/>
              </w:rPr>
            </w:pPr>
            <w:r w:rsidRPr="00004D42">
              <w:rPr>
                <w:rFonts w:ascii="Arial" w:hAnsi="Arial" w:cs="Arial"/>
                <w:color w:val="000000"/>
                <w:lang w:eastAsia="en-GB"/>
              </w:rPr>
              <w:t xml:space="preserve">Configure and/or write software to process, analyse and report </w:t>
            </w:r>
            <w:r>
              <w:rPr>
                <w:rFonts w:ascii="Arial" w:hAnsi="Arial" w:cs="Arial"/>
                <w:color w:val="000000"/>
                <w:lang w:eastAsia="en-GB"/>
              </w:rPr>
              <w:t xml:space="preserve">highly </w:t>
            </w:r>
            <w:r w:rsidRPr="00004D42">
              <w:rPr>
                <w:rFonts w:ascii="Arial" w:hAnsi="Arial" w:cs="Arial"/>
                <w:color w:val="000000"/>
                <w:lang w:eastAsia="en-GB"/>
              </w:rPr>
              <w:t>complex datasets.</w:t>
            </w:r>
          </w:p>
          <w:p w14:paraId="207819E7" w14:textId="77777777" w:rsidR="00B6239E" w:rsidRPr="00004D42" w:rsidRDefault="00B6239E" w:rsidP="00B6239E">
            <w:pPr>
              <w:numPr>
                <w:ilvl w:val="0"/>
                <w:numId w:val="21"/>
              </w:numPr>
              <w:ind w:left="348"/>
              <w:rPr>
                <w:rFonts w:ascii="Arial" w:hAnsi="Arial" w:cs="Arial"/>
                <w:color w:val="000000"/>
                <w:lang w:eastAsia="en-GB"/>
              </w:rPr>
            </w:pPr>
            <w:r w:rsidRPr="00004D42">
              <w:rPr>
                <w:rFonts w:ascii="Arial" w:hAnsi="Arial" w:cs="Arial"/>
                <w:color w:val="000000"/>
                <w:lang w:eastAsia="en-GB"/>
              </w:rPr>
              <w:t xml:space="preserve">Effectively manage </w:t>
            </w:r>
            <w:r w:rsidRPr="00004D42">
              <w:rPr>
                <w:rFonts w:ascii="Arial" w:hAnsi="Arial" w:cs="Arial"/>
              </w:rPr>
              <w:t>data availability, integrity and confidentiality.</w:t>
            </w:r>
          </w:p>
          <w:p w14:paraId="3A8671C9" w14:textId="2105C115" w:rsidR="00B6239E" w:rsidRPr="00004D42" w:rsidRDefault="00B6239E" w:rsidP="00B6239E">
            <w:pPr>
              <w:numPr>
                <w:ilvl w:val="0"/>
                <w:numId w:val="21"/>
              </w:numPr>
              <w:ind w:left="348"/>
              <w:rPr>
                <w:rFonts w:ascii="Arial" w:hAnsi="Arial" w:cs="Arial"/>
                <w:color w:val="000000"/>
                <w:lang w:eastAsia="en-GB"/>
              </w:rPr>
            </w:pPr>
            <w:r w:rsidRPr="00004D42">
              <w:rPr>
                <w:rFonts w:ascii="Arial" w:hAnsi="Arial" w:cs="Arial"/>
              </w:rPr>
              <w:t>Use and develop the ISO900</w:t>
            </w:r>
            <w:r w:rsidR="00B40FCE">
              <w:rPr>
                <w:rFonts w:ascii="Arial" w:hAnsi="Arial" w:cs="Arial"/>
              </w:rPr>
              <w:t>1</w:t>
            </w:r>
            <w:r w:rsidRPr="00004D42">
              <w:rPr>
                <w:rFonts w:ascii="Arial" w:hAnsi="Arial" w:cs="Arial"/>
              </w:rPr>
              <w:t xml:space="preserve"> QMS, or equivalent governance controls, to effectively manage document control. </w:t>
            </w:r>
          </w:p>
          <w:p w14:paraId="59D5B8B6" w14:textId="43E8B6B4" w:rsidR="00B6239E" w:rsidRPr="00432DCC" w:rsidRDefault="00B6239E">
            <w:pPr>
              <w:jc w:val="both"/>
              <w:rPr>
                <w:rFonts w:ascii="Arial" w:hAnsi="Arial" w:cs="Arial"/>
              </w:rPr>
            </w:pPr>
          </w:p>
        </w:tc>
      </w:tr>
      <w:tr w:rsidR="00D44AB0" w:rsidRPr="00F607B2" w14:paraId="3217BDD5" w14:textId="77777777" w:rsidTr="008B3617">
        <w:trPr>
          <w:gridAfter w:val="1"/>
          <w:wAfter w:w="236" w:type="dxa"/>
          <w:trHeight w:val="144"/>
        </w:trPr>
        <w:tc>
          <w:tcPr>
            <w:tcW w:w="9070" w:type="dxa"/>
            <w:gridSpan w:val="2"/>
            <w:shd w:val="clear" w:color="auto" w:fill="002060"/>
          </w:tcPr>
          <w:p w14:paraId="068B891C"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3184F311" w14:textId="77777777" w:rsidTr="008B3617">
        <w:trPr>
          <w:gridAfter w:val="1"/>
          <w:wAfter w:w="236" w:type="dxa"/>
          <w:trHeight w:val="570"/>
        </w:trPr>
        <w:tc>
          <w:tcPr>
            <w:tcW w:w="9070" w:type="dxa"/>
            <w:gridSpan w:val="2"/>
            <w:tcBorders>
              <w:bottom w:val="single" w:sz="4" w:space="0" w:color="auto"/>
            </w:tcBorders>
          </w:tcPr>
          <w:p w14:paraId="53DA52DE" w14:textId="77777777" w:rsidR="00583139" w:rsidRPr="00583139" w:rsidRDefault="00583139" w:rsidP="00B6239E">
            <w:pPr>
              <w:pStyle w:val="Heading2"/>
              <w:numPr>
                <w:ilvl w:val="0"/>
                <w:numId w:val="3"/>
              </w:numPr>
              <w:ind w:left="348"/>
              <w:outlineLvl w:val="1"/>
              <w:rPr>
                <w:rFonts w:ascii="Arial" w:hAnsi="Arial" w:cs="Arial"/>
              </w:rPr>
            </w:pPr>
            <w:r w:rsidRPr="00583139">
              <w:rPr>
                <w:rFonts w:ascii="Arial" w:hAnsi="Arial" w:cs="Arial"/>
              </w:rPr>
              <w:lastRenderedPageBreak/>
              <w:t>Undertake and participate in clinical and professional audit, so that professional and safety standards may be maintained. Audits may be organised on a local, regional and national basis.</w:t>
            </w:r>
          </w:p>
          <w:p w14:paraId="79A9FB37" w14:textId="56E193D4" w:rsidR="00583139" w:rsidRPr="00583139" w:rsidRDefault="00583139" w:rsidP="00B6239E">
            <w:pPr>
              <w:pStyle w:val="Heading2"/>
              <w:numPr>
                <w:ilvl w:val="0"/>
                <w:numId w:val="3"/>
              </w:numPr>
              <w:ind w:left="348"/>
              <w:outlineLvl w:val="1"/>
              <w:rPr>
                <w:rFonts w:ascii="Arial" w:hAnsi="Arial" w:cs="Arial"/>
              </w:rPr>
            </w:pPr>
            <w:r w:rsidRPr="00583139">
              <w:rPr>
                <w:rFonts w:ascii="Arial" w:hAnsi="Arial" w:cs="Arial"/>
              </w:rPr>
              <w:t>Implement nationally and locally agreed policies</w:t>
            </w:r>
          </w:p>
          <w:p w14:paraId="091774C1" w14:textId="6D05C12D" w:rsidR="00583139" w:rsidRPr="00583139" w:rsidRDefault="00583139" w:rsidP="00B6239E">
            <w:pPr>
              <w:pStyle w:val="Heading2"/>
              <w:numPr>
                <w:ilvl w:val="0"/>
                <w:numId w:val="3"/>
              </w:numPr>
              <w:ind w:left="348"/>
              <w:outlineLvl w:val="1"/>
              <w:rPr>
                <w:rFonts w:ascii="Arial" w:hAnsi="Arial" w:cs="Arial"/>
              </w:rPr>
            </w:pPr>
            <w:r w:rsidRPr="00583139">
              <w:rPr>
                <w:rFonts w:ascii="Arial" w:hAnsi="Arial" w:cs="Arial"/>
              </w:rPr>
              <w:t xml:space="preserve">Promote the implementation of novel </w:t>
            </w:r>
            <w:r w:rsidR="009E0D93">
              <w:rPr>
                <w:rFonts w:ascii="Arial" w:hAnsi="Arial" w:cs="Arial"/>
              </w:rPr>
              <w:t>radiotherapy/</w:t>
            </w:r>
            <w:r w:rsidRPr="00583139">
              <w:rPr>
                <w:rFonts w:ascii="Arial" w:hAnsi="Arial" w:cs="Arial"/>
              </w:rPr>
              <w:t>brachytherapy clinical protocols</w:t>
            </w:r>
          </w:p>
          <w:p w14:paraId="27ADC0BC" w14:textId="2547772B" w:rsidR="00583139" w:rsidRPr="00583139" w:rsidRDefault="00583139" w:rsidP="00B6239E">
            <w:pPr>
              <w:numPr>
                <w:ilvl w:val="0"/>
                <w:numId w:val="3"/>
              </w:numPr>
              <w:spacing w:afterLines="20" w:after="48"/>
              <w:ind w:left="348"/>
              <w:rPr>
                <w:rFonts w:ascii="Arial" w:eastAsia="Times New Roman" w:hAnsi="Arial" w:cs="Arial"/>
                <w:bCs/>
              </w:rPr>
            </w:pPr>
            <w:r w:rsidRPr="00583139">
              <w:rPr>
                <w:rFonts w:ascii="Arial" w:eastAsia="Times New Roman" w:hAnsi="Arial" w:cs="Arial"/>
                <w:bCs/>
              </w:rPr>
              <w:t>Promote continuous innovations and developments within the</w:t>
            </w:r>
            <w:r w:rsidR="00432DCC">
              <w:rPr>
                <w:rFonts w:ascii="Arial" w:eastAsia="Times New Roman" w:hAnsi="Arial" w:cs="Arial"/>
                <w:bCs/>
              </w:rPr>
              <w:t xml:space="preserve"> radiotherapy and</w:t>
            </w:r>
            <w:r w:rsidRPr="00583139">
              <w:rPr>
                <w:rFonts w:ascii="Arial" w:eastAsia="Times New Roman" w:hAnsi="Arial" w:cs="Arial"/>
                <w:bCs/>
              </w:rPr>
              <w:t xml:space="preserve"> brachytherapy service</w:t>
            </w:r>
            <w:r w:rsidR="00432DCC">
              <w:rPr>
                <w:rFonts w:ascii="Arial" w:eastAsia="Times New Roman" w:hAnsi="Arial" w:cs="Arial"/>
                <w:bCs/>
              </w:rPr>
              <w:t>s</w:t>
            </w:r>
            <w:r w:rsidRPr="00583139">
              <w:rPr>
                <w:rFonts w:ascii="Arial" w:eastAsia="Times New Roman" w:hAnsi="Arial" w:cs="Arial"/>
                <w:bCs/>
              </w:rPr>
              <w:t>, in line with changing clinical practice</w:t>
            </w:r>
          </w:p>
          <w:p w14:paraId="4FC7B9FF" w14:textId="77777777" w:rsidR="00583139" w:rsidRPr="00583139" w:rsidRDefault="00583139" w:rsidP="00B6239E">
            <w:pPr>
              <w:pStyle w:val="Heading2"/>
              <w:numPr>
                <w:ilvl w:val="0"/>
                <w:numId w:val="3"/>
              </w:numPr>
              <w:ind w:left="348"/>
              <w:outlineLvl w:val="1"/>
              <w:rPr>
                <w:rFonts w:ascii="Arial" w:hAnsi="Arial" w:cs="Arial"/>
              </w:rPr>
            </w:pPr>
            <w:r w:rsidRPr="00583139">
              <w:rPr>
                <w:rFonts w:ascii="Arial" w:hAnsi="Arial" w:cs="Arial"/>
              </w:rPr>
              <w:t>Assist in the planning of new or modified facilities for radiation equipment in relation to providing expert advice on equipment specification, radiation safety and radiation shielding requirements; and assess the adequacy of engineering controls and radiation safety arrangements prior to a facility’s introduction into clinical service.</w:t>
            </w:r>
          </w:p>
          <w:p w14:paraId="3C375357" w14:textId="39BA2607" w:rsidR="00D44AB0" w:rsidRPr="00B6239E" w:rsidRDefault="00B6239E" w:rsidP="00B6239E">
            <w:pPr>
              <w:pStyle w:val="Default"/>
              <w:numPr>
                <w:ilvl w:val="0"/>
                <w:numId w:val="3"/>
              </w:numPr>
              <w:ind w:left="348"/>
              <w:rPr>
                <w:color w:val="auto"/>
                <w:sz w:val="22"/>
                <w:szCs w:val="22"/>
              </w:rPr>
            </w:pPr>
            <w:r w:rsidRPr="00004D42">
              <w:rPr>
                <w:sz w:val="22"/>
                <w:szCs w:val="22"/>
              </w:rPr>
              <w:t>Present work at professional and scientific meetings and conferences and in peer reviewed literature, collaborating with colleagues within and out with the Trust.</w:t>
            </w:r>
          </w:p>
        </w:tc>
      </w:tr>
      <w:tr w:rsidR="00D44AB0" w:rsidRPr="00F607B2" w14:paraId="0F3CDC7F" w14:textId="77777777" w:rsidTr="008B3617">
        <w:trPr>
          <w:gridAfter w:val="1"/>
          <w:wAfter w:w="236" w:type="dxa"/>
          <w:trHeight w:val="144"/>
        </w:trPr>
        <w:tc>
          <w:tcPr>
            <w:tcW w:w="9070" w:type="dxa"/>
            <w:gridSpan w:val="2"/>
            <w:shd w:val="clear" w:color="auto" w:fill="002060"/>
          </w:tcPr>
          <w:p w14:paraId="546DB16F" w14:textId="77777777"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14:paraId="28252C90" w14:textId="77777777" w:rsidTr="008B3617">
        <w:trPr>
          <w:gridAfter w:val="1"/>
          <w:wAfter w:w="236" w:type="dxa"/>
          <w:trHeight w:val="1289"/>
        </w:trPr>
        <w:tc>
          <w:tcPr>
            <w:tcW w:w="9070" w:type="dxa"/>
            <w:gridSpan w:val="2"/>
          </w:tcPr>
          <w:p w14:paraId="4609B12E" w14:textId="74CD199E" w:rsidR="00B6239E" w:rsidRPr="00B6239E" w:rsidRDefault="00583139" w:rsidP="00B6239E">
            <w:pPr>
              <w:numPr>
                <w:ilvl w:val="0"/>
                <w:numId w:val="8"/>
              </w:numPr>
              <w:spacing w:afterLines="20" w:after="48"/>
              <w:ind w:left="348"/>
              <w:rPr>
                <w:rFonts w:ascii="Arial" w:eastAsia="Times New Roman" w:hAnsi="Arial" w:cs="Arial"/>
                <w:bCs/>
              </w:rPr>
            </w:pPr>
            <w:r w:rsidRPr="00B6239E">
              <w:rPr>
                <w:rFonts w:ascii="Arial" w:hAnsi="Arial" w:cs="Arial"/>
              </w:rPr>
              <w:t xml:space="preserve">Act as a Medical Physics Expert (MPE) </w:t>
            </w:r>
            <w:r w:rsidR="009E0D93" w:rsidRPr="00B6239E">
              <w:rPr>
                <w:rFonts w:ascii="Arial" w:hAnsi="Arial" w:cs="Arial"/>
              </w:rPr>
              <w:t>in all aspects of radiotherapy</w:t>
            </w:r>
            <w:r w:rsidR="00B6239E" w:rsidRPr="00B6239E">
              <w:rPr>
                <w:rFonts w:ascii="Arial" w:hAnsi="Arial" w:cs="Arial"/>
              </w:rPr>
              <w:t xml:space="preserve"> and</w:t>
            </w:r>
            <w:r w:rsidR="00717C5B">
              <w:rPr>
                <w:rFonts w:ascii="Arial" w:hAnsi="Arial" w:cs="Arial"/>
              </w:rPr>
              <w:t xml:space="preserve"> a highly experience</w:t>
            </w:r>
            <w:r w:rsidR="00B40FCE">
              <w:rPr>
                <w:rFonts w:ascii="Arial" w:hAnsi="Arial" w:cs="Arial"/>
              </w:rPr>
              <w:t>d</w:t>
            </w:r>
            <w:r w:rsidR="00717C5B">
              <w:rPr>
                <w:rFonts w:ascii="Arial" w:hAnsi="Arial" w:cs="Arial"/>
              </w:rPr>
              <w:t xml:space="preserve"> Clinical Scientist -</w:t>
            </w:r>
            <w:r w:rsidR="00B6239E" w:rsidRPr="00B6239E">
              <w:rPr>
                <w:rFonts w:ascii="Arial" w:hAnsi="Arial" w:cs="Arial"/>
              </w:rPr>
              <w:t xml:space="preserve"> therefore work</w:t>
            </w:r>
            <w:r w:rsidR="00717C5B">
              <w:rPr>
                <w:rFonts w:ascii="Arial" w:hAnsi="Arial" w:cs="Arial"/>
              </w:rPr>
              <w:t>ing</w:t>
            </w:r>
            <w:r w:rsidR="00B6239E" w:rsidRPr="00B6239E">
              <w:rPr>
                <w:rFonts w:ascii="Arial" w:hAnsi="Arial" w:cs="Arial"/>
              </w:rPr>
              <w:t xml:space="preserve"> with a high degree of autonomy.</w:t>
            </w:r>
          </w:p>
          <w:p w14:paraId="551F2D99" w14:textId="545133BB" w:rsidR="00495863" w:rsidRPr="00583139" w:rsidRDefault="00B6239E" w:rsidP="00717C5B">
            <w:pPr>
              <w:pStyle w:val="Default"/>
              <w:numPr>
                <w:ilvl w:val="0"/>
                <w:numId w:val="8"/>
              </w:numPr>
              <w:spacing w:after="100" w:afterAutospacing="1"/>
              <w:ind w:left="348"/>
            </w:pPr>
            <w:r w:rsidRPr="00B6239E">
              <w:rPr>
                <w:color w:val="auto"/>
                <w:sz w:val="22"/>
                <w:szCs w:val="22"/>
              </w:rPr>
              <w:t>Responsibility to act within their scope of practice</w:t>
            </w:r>
            <w:r w:rsidR="00717C5B">
              <w:rPr>
                <w:color w:val="auto"/>
                <w:sz w:val="22"/>
                <w:szCs w:val="22"/>
              </w:rPr>
              <w:t xml:space="preserve"> </w:t>
            </w:r>
            <w:r w:rsidRPr="00B6239E">
              <w:rPr>
                <w:color w:val="auto"/>
                <w:sz w:val="22"/>
                <w:szCs w:val="22"/>
              </w:rPr>
              <w:t>to ensure patient, staff and public safety and manage</w:t>
            </w:r>
            <w:r w:rsidR="00717C5B">
              <w:rPr>
                <w:color w:val="auto"/>
                <w:sz w:val="22"/>
                <w:szCs w:val="22"/>
              </w:rPr>
              <w:t>/</w:t>
            </w:r>
            <w:r w:rsidRPr="00B6239E">
              <w:rPr>
                <w:color w:val="auto"/>
                <w:sz w:val="22"/>
                <w:szCs w:val="22"/>
              </w:rPr>
              <w:t>develop work practices.</w:t>
            </w:r>
          </w:p>
        </w:tc>
      </w:tr>
      <w:tr w:rsidR="003B43F4" w:rsidRPr="00F607B2" w14:paraId="590DBFF5" w14:textId="77777777" w:rsidTr="008B3617">
        <w:trPr>
          <w:gridAfter w:val="1"/>
          <w:wAfter w:w="236" w:type="dxa"/>
          <w:trHeight w:val="144"/>
        </w:trPr>
        <w:tc>
          <w:tcPr>
            <w:tcW w:w="9070" w:type="dxa"/>
            <w:gridSpan w:val="2"/>
            <w:shd w:val="clear" w:color="auto" w:fill="002060"/>
          </w:tcPr>
          <w:p w14:paraId="352B4BF5"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30C84317" w14:textId="77777777" w:rsidTr="008B3617">
        <w:trPr>
          <w:gridAfter w:val="1"/>
          <w:wAfter w:w="236" w:type="dxa"/>
          <w:trHeight w:val="3600"/>
        </w:trPr>
        <w:tc>
          <w:tcPr>
            <w:tcW w:w="9070" w:type="dxa"/>
            <w:gridSpan w:val="2"/>
            <w:tcBorders>
              <w:bottom w:val="single" w:sz="4" w:space="0" w:color="auto"/>
            </w:tcBorders>
          </w:tcPr>
          <w:p w14:paraId="11A89FE9" w14:textId="77777777" w:rsidR="00583139" w:rsidRPr="00C35E23" w:rsidRDefault="00583139" w:rsidP="00C35E23">
            <w:pPr>
              <w:pStyle w:val="ListParagraph"/>
              <w:numPr>
                <w:ilvl w:val="0"/>
                <w:numId w:val="25"/>
              </w:numPr>
              <w:spacing w:afterLines="20" w:after="48"/>
              <w:ind w:left="348"/>
              <w:rPr>
                <w:rFonts w:ascii="Arial" w:eastAsia="Times New Roman" w:hAnsi="Arial" w:cs="Arial"/>
                <w:bCs/>
              </w:rPr>
            </w:pPr>
            <w:r w:rsidRPr="00C35E23">
              <w:rPr>
                <w:rFonts w:ascii="Arial" w:hAnsi="Arial" w:cs="Arial"/>
              </w:rPr>
              <w:t xml:space="preserve">Ability to stand for Long periods (hours) </w:t>
            </w:r>
          </w:p>
          <w:p w14:paraId="0D0B6BC3" w14:textId="77777777" w:rsidR="00583139" w:rsidRPr="00C35E23" w:rsidRDefault="00583139" w:rsidP="00C35E23">
            <w:pPr>
              <w:pStyle w:val="ListParagraph"/>
              <w:numPr>
                <w:ilvl w:val="0"/>
                <w:numId w:val="25"/>
              </w:numPr>
              <w:spacing w:afterLines="20" w:after="48"/>
              <w:ind w:left="348"/>
              <w:rPr>
                <w:rFonts w:ascii="Arial" w:eastAsia="Times New Roman" w:hAnsi="Arial" w:cs="Arial"/>
                <w:bCs/>
              </w:rPr>
            </w:pPr>
            <w:r w:rsidRPr="00C35E23">
              <w:rPr>
                <w:rFonts w:ascii="Arial" w:hAnsi="Arial" w:cs="Arial"/>
              </w:rPr>
              <w:t xml:space="preserve">Manipulate (push) heavy pieces of equipment and radiation shielding (assisted by trollies and tables on wheels) </w:t>
            </w:r>
          </w:p>
          <w:p w14:paraId="0A31E193" w14:textId="1A90052D" w:rsidR="00583139" w:rsidRPr="00C35E23" w:rsidRDefault="00583139" w:rsidP="00C35E23">
            <w:pPr>
              <w:pStyle w:val="ListParagraph"/>
              <w:numPr>
                <w:ilvl w:val="0"/>
                <w:numId w:val="25"/>
              </w:numPr>
              <w:spacing w:afterLines="20" w:after="48"/>
              <w:ind w:left="348"/>
              <w:rPr>
                <w:rFonts w:ascii="Arial" w:eastAsia="Times New Roman" w:hAnsi="Arial" w:cs="Arial"/>
                <w:bCs/>
              </w:rPr>
            </w:pPr>
            <w:r w:rsidRPr="00C35E23">
              <w:rPr>
                <w:rFonts w:ascii="Arial" w:hAnsi="Arial" w:cs="Arial"/>
              </w:rPr>
              <w:t>Ability to sit for long (hours) period of time in front of computer monitors</w:t>
            </w:r>
          </w:p>
          <w:p w14:paraId="40C1280E" w14:textId="77777777" w:rsidR="00C35E23" w:rsidRPr="00C35E23" w:rsidRDefault="00C35E23" w:rsidP="00C35E23">
            <w:pPr>
              <w:pStyle w:val="ListParagraph"/>
              <w:numPr>
                <w:ilvl w:val="0"/>
                <w:numId w:val="25"/>
              </w:numPr>
              <w:ind w:left="348"/>
              <w:jc w:val="both"/>
              <w:rPr>
                <w:rFonts w:ascii="Arial" w:hAnsi="Arial" w:cs="Arial"/>
              </w:rPr>
            </w:pPr>
            <w:r w:rsidRPr="00C35E23">
              <w:rPr>
                <w:rFonts w:ascii="Arial" w:hAnsi="Arial" w:cs="Arial"/>
              </w:rPr>
              <w:t>To undertake any training required in order to maintain competency including mandatory training, e.g. Manual Handling</w:t>
            </w:r>
          </w:p>
          <w:p w14:paraId="222356AE" w14:textId="77777777" w:rsidR="00C35E23" w:rsidRPr="00C35E23" w:rsidRDefault="00C35E23" w:rsidP="00C35E23">
            <w:pPr>
              <w:spacing w:afterLines="20" w:after="48"/>
              <w:ind w:left="348"/>
              <w:rPr>
                <w:rFonts w:ascii="Arial" w:eastAsia="Times New Roman" w:hAnsi="Arial" w:cs="Arial"/>
                <w:bCs/>
              </w:rPr>
            </w:pPr>
          </w:p>
          <w:p w14:paraId="5702BF6B" w14:textId="352E213E" w:rsidR="00583139" w:rsidRPr="00C35E23" w:rsidRDefault="00583139" w:rsidP="00C35E23">
            <w:pPr>
              <w:pStyle w:val="ListParagraph"/>
              <w:numPr>
                <w:ilvl w:val="0"/>
                <w:numId w:val="25"/>
              </w:numPr>
              <w:spacing w:afterLines="20" w:after="48"/>
              <w:ind w:left="348"/>
              <w:rPr>
                <w:rFonts w:ascii="Arial" w:eastAsia="Times New Roman" w:hAnsi="Arial" w:cs="Arial"/>
                <w:bCs/>
              </w:rPr>
            </w:pPr>
            <w:r w:rsidRPr="00C35E23">
              <w:rPr>
                <w:rFonts w:ascii="Arial" w:eastAsia="Times New Roman" w:hAnsi="Arial" w:cs="Arial"/>
              </w:rPr>
              <w:t>Advice on treatment and patient set-up making judgements under time pressure immediately prior, during and post treatment</w:t>
            </w:r>
            <w:r w:rsidR="00DD1805" w:rsidRPr="00C35E23">
              <w:rPr>
                <w:rFonts w:ascii="Arial" w:eastAsia="Times New Roman" w:hAnsi="Arial" w:cs="Arial"/>
              </w:rPr>
              <w:t xml:space="preserve"> often with incomplete information</w:t>
            </w:r>
            <w:r w:rsidRPr="00C35E23">
              <w:rPr>
                <w:rFonts w:ascii="Arial" w:eastAsia="Times New Roman" w:hAnsi="Arial" w:cs="Arial"/>
              </w:rPr>
              <w:t>.</w:t>
            </w:r>
          </w:p>
          <w:p w14:paraId="1F764A35" w14:textId="45BE0710" w:rsidR="00583139" w:rsidRPr="00C35E23" w:rsidRDefault="00583139" w:rsidP="00C35E23">
            <w:pPr>
              <w:pStyle w:val="ListParagraph"/>
              <w:numPr>
                <w:ilvl w:val="0"/>
                <w:numId w:val="25"/>
              </w:numPr>
              <w:spacing w:afterLines="20" w:after="48"/>
              <w:ind w:left="348"/>
              <w:rPr>
                <w:rFonts w:ascii="Arial" w:eastAsia="Times New Roman" w:hAnsi="Arial" w:cs="Arial"/>
                <w:bCs/>
              </w:rPr>
            </w:pPr>
            <w:r w:rsidRPr="00C35E23">
              <w:rPr>
                <w:rFonts w:ascii="Arial" w:eastAsia="Times New Roman" w:hAnsi="Arial" w:cs="Arial"/>
              </w:rPr>
              <w:t>Able to concentrate</w:t>
            </w:r>
            <w:r w:rsidR="00DD1805" w:rsidRPr="00C35E23">
              <w:rPr>
                <w:rFonts w:ascii="Arial" w:eastAsia="Times New Roman" w:hAnsi="Arial" w:cs="Arial"/>
              </w:rPr>
              <w:t xml:space="preserve"> </w:t>
            </w:r>
            <w:r w:rsidRPr="00C35E23">
              <w:rPr>
                <w:rFonts w:ascii="Arial" w:eastAsia="Times New Roman" w:hAnsi="Arial" w:cs="Arial"/>
              </w:rPr>
              <w:t xml:space="preserve">for prolonged periods (hours) </w:t>
            </w:r>
          </w:p>
          <w:p w14:paraId="1809A108" w14:textId="77777777" w:rsidR="00583139" w:rsidRPr="00C35E23" w:rsidRDefault="00583139" w:rsidP="00C35E23">
            <w:pPr>
              <w:pStyle w:val="ListParagraph"/>
              <w:numPr>
                <w:ilvl w:val="0"/>
                <w:numId w:val="25"/>
              </w:numPr>
              <w:spacing w:afterLines="20" w:after="48"/>
              <w:ind w:left="348"/>
              <w:rPr>
                <w:rFonts w:ascii="Arial" w:eastAsia="Times New Roman" w:hAnsi="Arial" w:cs="Arial"/>
                <w:bCs/>
              </w:rPr>
            </w:pPr>
            <w:r w:rsidRPr="00C35E23">
              <w:rPr>
                <w:rFonts w:ascii="Arial" w:eastAsia="Times New Roman" w:hAnsi="Arial" w:cs="Arial"/>
              </w:rPr>
              <w:t>Able to extract relevant clinical information from complex datasets.</w:t>
            </w:r>
          </w:p>
          <w:p w14:paraId="1561EC6D" w14:textId="77777777" w:rsidR="00583139" w:rsidRPr="00C35E23" w:rsidRDefault="00583139" w:rsidP="00C35E23">
            <w:pPr>
              <w:pStyle w:val="ListParagraph"/>
              <w:numPr>
                <w:ilvl w:val="0"/>
                <w:numId w:val="25"/>
              </w:numPr>
              <w:ind w:left="348"/>
              <w:rPr>
                <w:rFonts w:ascii="Arial" w:eastAsia="Times New Roman" w:hAnsi="Arial" w:cs="Arial"/>
                <w:b/>
              </w:rPr>
            </w:pPr>
            <w:r w:rsidRPr="00C35E23">
              <w:rPr>
                <w:rFonts w:ascii="Arial" w:eastAsia="Times New Roman" w:hAnsi="Arial" w:cs="Arial"/>
              </w:rPr>
              <w:t>The post-holder must be able to deal with unexpected patient-related emotional distress</w:t>
            </w:r>
          </w:p>
          <w:p w14:paraId="68B7D4E2" w14:textId="77777777" w:rsidR="00583139" w:rsidRPr="00583139" w:rsidRDefault="00583139" w:rsidP="00C35E23">
            <w:pPr>
              <w:spacing w:afterLines="20" w:after="48"/>
              <w:ind w:left="348"/>
              <w:rPr>
                <w:rFonts w:ascii="Arial" w:eastAsia="Times New Roman" w:hAnsi="Arial" w:cs="Arial"/>
                <w:b/>
              </w:rPr>
            </w:pPr>
          </w:p>
          <w:p w14:paraId="7E4A07C0" w14:textId="77777777" w:rsidR="00583139" w:rsidRPr="00583139" w:rsidRDefault="00583139" w:rsidP="00C35E23">
            <w:pPr>
              <w:pStyle w:val="Heading2"/>
              <w:numPr>
                <w:ilvl w:val="0"/>
                <w:numId w:val="24"/>
              </w:numPr>
              <w:ind w:left="348"/>
              <w:outlineLvl w:val="1"/>
              <w:rPr>
                <w:rFonts w:ascii="Arial" w:hAnsi="Arial" w:cs="Arial"/>
              </w:rPr>
            </w:pPr>
            <w:r w:rsidRPr="00583139">
              <w:rPr>
                <w:rFonts w:ascii="Arial" w:hAnsi="Arial" w:cs="Arial"/>
              </w:rPr>
              <w:t>Reduce as much as practicable possible his/her radiation exposure as well as the radiation exp</w:t>
            </w:r>
            <w:r w:rsidR="00D72E8D">
              <w:rPr>
                <w:rFonts w:ascii="Arial" w:hAnsi="Arial" w:cs="Arial"/>
              </w:rPr>
              <w:t>osure to patients</w:t>
            </w:r>
            <w:r w:rsidRPr="00583139">
              <w:rPr>
                <w:rFonts w:ascii="Arial" w:hAnsi="Arial" w:cs="Arial"/>
              </w:rPr>
              <w:t>, staff and members of the public to ionizing radiation</w:t>
            </w:r>
          </w:p>
          <w:p w14:paraId="79185B11" w14:textId="77777777" w:rsidR="00583139" w:rsidRDefault="00583139" w:rsidP="00C35E23">
            <w:pPr>
              <w:ind w:left="348"/>
              <w:jc w:val="both"/>
              <w:rPr>
                <w:rFonts w:ascii="Arial" w:hAnsi="Arial" w:cs="Arial"/>
              </w:rPr>
            </w:pPr>
          </w:p>
          <w:p w14:paraId="366A8101" w14:textId="77777777" w:rsidR="003B43F4" w:rsidRPr="00B6239E" w:rsidRDefault="003B43F4" w:rsidP="00C35E23">
            <w:pPr>
              <w:pStyle w:val="ListParagraph"/>
              <w:numPr>
                <w:ilvl w:val="0"/>
                <w:numId w:val="24"/>
              </w:numPr>
              <w:ind w:left="348"/>
              <w:jc w:val="both"/>
              <w:rPr>
                <w:rFonts w:ascii="Arial" w:hAnsi="Arial" w:cs="Arial"/>
              </w:rPr>
            </w:pPr>
            <w:r w:rsidRPr="00B6239E">
              <w:rPr>
                <w:rFonts w:ascii="Arial" w:hAnsi="Arial" w:cs="Arial"/>
              </w:rPr>
              <w:t>To take part in regular performance appraisal.</w:t>
            </w:r>
          </w:p>
          <w:p w14:paraId="1A047B26" w14:textId="52F464F4" w:rsidR="003B43F4" w:rsidRPr="00B6239E" w:rsidRDefault="003B43F4" w:rsidP="00C35E23">
            <w:pPr>
              <w:pStyle w:val="ListParagraph"/>
              <w:numPr>
                <w:ilvl w:val="0"/>
                <w:numId w:val="24"/>
              </w:numPr>
              <w:ind w:left="348"/>
              <w:jc w:val="both"/>
              <w:rPr>
                <w:rFonts w:ascii="Arial" w:hAnsi="Arial" w:cs="Arial"/>
              </w:rPr>
            </w:pPr>
            <w:r w:rsidRPr="00B6239E">
              <w:rPr>
                <w:rFonts w:ascii="Arial" w:hAnsi="Arial" w:cs="Arial"/>
              </w:rPr>
              <w:t>The post holder is expected to comply with Trust Infection Control Policies and conduct at all times in such a manner as to minimise the risk of healthcare associated infection</w:t>
            </w:r>
          </w:p>
          <w:p w14:paraId="2FDDDFE3" w14:textId="77777777" w:rsidR="003B43F4" w:rsidRPr="00B6239E" w:rsidRDefault="003B43F4" w:rsidP="00C35E23">
            <w:pPr>
              <w:pStyle w:val="ListParagraph"/>
              <w:numPr>
                <w:ilvl w:val="0"/>
                <w:numId w:val="24"/>
              </w:numPr>
              <w:tabs>
                <w:tab w:val="left" w:pos="720"/>
                <w:tab w:val="left" w:pos="1440"/>
                <w:tab w:val="left" w:pos="2160"/>
                <w:tab w:val="left" w:pos="2880"/>
                <w:tab w:val="left" w:pos="3600"/>
                <w:tab w:val="left" w:pos="4320"/>
                <w:tab w:val="left" w:pos="5040"/>
                <w:tab w:val="left" w:pos="6480"/>
              </w:tabs>
              <w:ind w:left="348"/>
              <w:jc w:val="both"/>
              <w:rPr>
                <w:rFonts w:ascii="Arial" w:hAnsi="Arial" w:cs="Arial"/>
              </w:rPr>
            </w:pPr>
            <w:r w:rsidRPr="00B6239E">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6DE2CC65" w14:textId="77777777" w:rsidR="003B43F4" w:rsidRPr="00F607B2" w:rsidRDefault="003B43F4" w:rsidP="00B6239E">
            <w:pPr>
              <w:ind w:left="348"/>
              <w:jc w:val="both"/>
              <w:rPr>
                <w:rFonts w:ascii="Arial" w:hAnsi="Arial" w:cs="Arial"/>
              </w:rPr>
            </w:pPr>
          </w:p>
        </w:tc>
      </w:tr>
      <w:tr w:rsidR="003B43F4" w:rsidRPr="00F607B2" w14:paraId="7EC2096B" w14:textId="77777777" w:rsidTr="008B3617">
        <w:trPr>
          <w:gridAfter w:val="1"/>
          <w:wAfter w:w="236" w:type="dxa"/>
          <w:trHeight w:val="144"/>
        </w:trPr>
        <w:tc>
          <w:tcPr>
            <w:tcW w:w="9070" w:type="dxa"/>
            <w:gridSpan w:val="2"/>
            <w:shd w:val="clear" w:color="auto" w:fill="002060"/>
          </w:tcPr>
          <w:p w14:paraId="0DC2A1B3" w14:textId="77777777"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14:paraId="1D5B4F23" w14:textId="77777777" w:rsidTr="008B3617">
        <w:trPr>
          <w:gridAfter w:val="1"/>
          <w:wAfter w:w="236" w:type="dxa"/>
          <w:trHeight w:val="144"/>
        </w:trPr>
        <w:tc>
          <w:tcPr>
            <w:tcW w:w="9070" w:type="dxa"/>
            <w:gridSpan w:val="2"/>
            <w:tcBorders>
              <w:bottom w:val="single" w:sz="4" w:space="0" w:color="auto"/>
            </w:tcBorders>
          </w:tcPr>
          <w:p w14:paraId="74F05351"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14:paraId="42B93799"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14:paraId="5696B515"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14:paraId="6EADD1EC" w14:textId="77777777" w:rsidR="003B43F4" w:rsidRPr="00F607B2" w:rsidRDefault="003B43F4" w:rsidP="00191E1A">
            <w:pPr>
              <w:jc w:val="both"/>
              <w:rPr>
                <w:rFonts w:ascii="Arial" w:hAnsi="Arial" w:cs="Arial"/>
              </w:rPr>
            </w:pPr>
          </w:p>
        </w:tc>
      </w:tr>
      <w:tr w:rsidR="003B43F4" w:rsidRPr="00F607B2" w14:paraId="014F9D10" w14:textId="77777777" w:rsidTr="008B3617">
        <w:trPr>
          <w:gridAfter w:val="1"/>
          <w:wAfter w:w="236" w:type="dxa"/>
          <w:trHeight w:val="144"/>
        </w:trPr>
        <w:tc>
          <w:tcPr>
            <w:tcW w:w="9070" w:type="dxa"/>
            <w:gridSpan w:val="2"/>
            <w:shd w:val="clear" w:color="auto" w:fill="002060"/>
          </w:tcPr>
          <w:p w14:paraId="52F7A3B1" w14:textId="77777777"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14:paraId="1BA2CE85" w14:textId="77777777" w:rsidTr="008B3617">
        <w:trPr>
          <w:gridAfter w:val="1"/>
          <w:wAfter w:w="236" w:type="dxa"/>
          <w:trHeight w:val="144"/>
        </w:trPr>
        <w:tc>
          <w:tcPr>
            <w:tcW w:w="9070" w:type="dxa"/>
            <w:gridSpan w:val="2"/>
            <w:tcBorders>
              <w:bottom w:val="single" w:sz="4" w:space="0" w:color="auto"/>
            </w:tcBorders>
          </w:tcPr>
          <w:p w14:paraId="66492788" w14:textId="77777777" w:rsidR="003B43F4" w:rsidRPr="00F607B2" w:rsidRDefault="003B43F4" w:rsidP="00F607B2">
            <w:pPr>
              <w:jc w:val="both"/>
              <w:rPr>
                <w:rFonts w:ascii="Arial" w:hAnsi="Arial" w:cs="Arial"/>
              </w:rPr>
            </w:pPr>
            <w:r w:rsidRPr="00F607B2">
              <w:rPr>
                <w:rFonts w:ascii="Arial" w:hAnsi="Arial" w:cs="Arial"/>
              </w:rPr>
              <w:lastRenderedPageBreak/>
              <w:t>Our vision is to provide safe, high quality seamless services delivered with courtesy and respect. To achieve our vision we expect all our staff to uphold our Trust values. Our Trust values are:</w:t>
            </w:r>
          </w:p>
          <w:p w14:paraId="1F7E7981" w14:textId="77777777" w:rsidR="003B43F4" w:rsidRPr="00F607B2" w:rsidRDefault="003B43F4" w:rsidP="00F607B2">
            <w:pPr>
              <w:ind w:left="720"/>
              <w:jc w:val="both"/>
              <w:rPr>
                <w:rFonts w:ascii="Arial" w:hAnsi="Arial" w:cs="Arial"/>
              </w:rPr>
            </w:pPr>
          </w:p>
          <w:p w14:paraId="52081AC9" w14:textId="77777777" w:rsidR="003B43F4" w:rsidRPr="00F607B2" w:rsidRDefault="003B43F4" w:rsidP="00F607B2">
            <w:pPr>
              <w:jc w:val="both"/>
              <w:rPr>
                <w:rFonts w:ascii="Arial" w:hAnsi="Arial" w:cs="Arial"/>
              </w:rPr>
            </w:pPr>
            <w:r w:rsidRPr="00F607B2">
              <w:rPr>
                <w:rFonts w:ascii="Arial" w:hAnsi="Arial" w:cs="Arial"/>
              </w:rPr>
              <w:t>Honesty, Openness &amp; Integrity</w:t>
            </w:r>
          </w:p>
          <w:p w14:paraId="1BF87174" w14:textId="77777777" w:rsidR="003B43F4" w:rsidRPr="00F607B2" w:rsidRDefault="003B43F4" w:rsidP="00F607B2">
            <w:pPr>
              <w:jc w:val="both"/>
              <w:rPr>
                <w:rFonts w:ascii="Arial" w:hAnsi="Arial" w:cs="Arial"/>
              </w:rPr>
            </w:pPr>
            <w:r w:rsidRPr="00F607B2">
              <w:rPr>
                <w:rFonts w:ascii="Arial" w:hAnsi="Arial" w:cs="Arial"/>
              </w:rPr>
              <w:t>Fairness,</w:t>
            </w:r>
          </w:p>
          <w:p w14:paraId="25254037" w14:textId="77777777" w:rsidR="003B43F4" w:rsidRPr="00F607B2" w:rsidRDefault="003B43F4" w:rsidP="00F607B2">
            <w:pPr>
              <w:jc w:val="both"/>
              <w:rPr>
                <w:rFonts w:ascii="Arial" w:hAnsi="Arial" w:cs="Arial"/>
              </w:rPr>
            </w:pPr>
            <w:r w:rsidRPr="00F607B2">
              <w:rPr>
                <w:rFonts w:ascii="Arial" w:hAnsi="Arial" w:cs="Arial"/>
              </w:rPr>
              <w:t>Inclusion &amp; Collaboration</w:t>
            </w:r>
          </w:p>
          <w:p w14:paraId="211D45FD" w14:textId="77777777" w:rsidR="003B43F4" w:rsidRPr="00F607B2" w:rsidRDefault="003B43F4" w:rsidP="00F607B2">
            <w:pPr>
              <w:jc w:val="both"/>
              <w:rPr>
                <w:rFonts w:ascii="Arial" w:hAnsi="Arial" w:cs="Arial"/>
              </w:rPr>
            </w:pPr>
            <w:r w:rsidRPr="00F607B2">
              <w:rPr>
                <w:rFonts w:ascii="Arial" w:hAnsi="Arial" w:cs="Arial"/>
              </w:rPr>
              <w:t>Respect &amp; Dignity</w:t>
            </w:r>
          </w:p>
          <w:p w14:paraId="7B12C3BD" w14:textId="77777777" w:rsidR="003B43F4" w:rsidRPr="00F607B2" w:rsidRDefault="003B43F4" w:rsidP="00F607B2">
            <w:pPr>
              <w:jc w:val="both"/>
              <w:rPr>
                <w:rFonts w:ascii="Arial" w:hAnsi="Arial" w:cs="Arial"/>
              </w:rPr>
            </w:pPr>
          </w:p>
          <w:p w14:paraId="19EC18C8" w14:textId="77777777"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117F7285" w14:textId="77777777" w:rsidR="003B43F4" w:rsidRPr="00F607B2" w:rsidRDefault="003B43F4" w:rsidP="00F607B2">
            <w:pPr>
              <w:pStyle w:val="BodyText"/>
              <w:ind w:left="720"/>
              <w:jc w:val="both"/>
              <w:rPr>
                <w:rFonts w:ascii="Arial" w:hAnsi="Arial" w:cs="Arial"/>
                <w:sz w:val="22"/>
                <w:szCs w:val="22"/>
              </w:rPr>
            </w:pPr>
          </w:p>
          <w:p w14:paraId="61592531" w14:textId="77777777"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14:paraId="33F4B094" w14:textId="77777777" w:rsidR="003B43F4" w:rsidRPr="00F607B2" w:rsidRDefault="003B43F4" w:rsidP="00F607B2">
            <w:pPr>
              <w:ind w:left="720"/>
              <w:jc w:val="both"/>
              <w:rPr>
                <w:rFonts w:ascii="Arial" w:hAnsi="Arial" w:cs="Arial"/>
              </w:rPr>
            </w:pPr>
          </w:p>
          <w:p w14:paraId="4D26E732" w14:textId="77777777"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6880434D" w14:textId="77777777" w:rsidR="003B43F4" w:rsidRPr="00F607B2" w:rsidRDefault="003B43F4" w:rsidP="00F607B2">
            <w:pPr>
              <w:jc w:val="both"/>
              <w:rPr>
                <w:rFonts w:ascii="Arial" w:hAnsi="Arial" w:cs="Arial"/>
              </w:rPr>
            </w:pPr>
          </w:p>
        </w:tc>
      </w:tr>
      <w:tr w:rsidR="003B43F4" w:rsidRPr="00F607B2" w14:paraId="680B936E" w14:textId="77777777" w:rsidTr="008B3617">
        <w:trPr>
          <w:gridAfter w:val="1"/>
          <w:wAfter w:w="236" w:type="dxa"/>
          <w:trHeight w:val="240"/>
        </w:trPr>
        <w:tc>
          <w:tcPr>
            <w:tcW w:w="9070" w:type="dxa"/>
            <w:gridSpan w:val="2"/>
            <w:shd w:val="clear" w:color="auto" w:fill="002060"/>
          </w:tcPr>
          <w:p w14:paraId="4FD98D39"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46C1D611" w14:textId="77777777" w:rsidTr="008B3617">
        <w:trPr>
          <w:gridAfter w:val="1"/>
          <w:wAfter w:w="236" w:type="dxa"/>
          <w:trHeight w:val="2775"/>
        </w:trPr>
        <w:tc>
          <w:tcPr>
            <w:tcW w:w="9070" w:type="dxa"/>
            <w:gridSpan w:val="2"/>
            <w:tcBorders>
              <w:bottom w:val="single" w:sz="4" w:space="0" w:color="auto"/>
            </w:tcBorders>
          </w:tcPr>
          <w:p w14:paraId="1F23C6FE" w14:textId="77777777" w:rsidR="008D6EE5" w:rsidRPr="00F607B2" w:rsidRDefault="008D6EE5" w:rsidP="00F607B2">
            <w:pPr>
              <w:pStyle w:val="BodyText"/>
              <w:jc w:val="both"/>
              <w:rPr>
                <w:rFonts w:ascii="Arial" w:hAnsi="Arial" w:cs="Arial"/>
                <w:b w:val="0"/>
                <w:sz w:val="22"/>
                <w:szCs w:val="22"/>
              </w:rPr>
            </w:pPr>
          </w:p>
          <w:p w14:paraId="3A95C48F" w14:textId="77777777"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1EA263F7" w14:textId="77777777" w:rsidR="008D6EE5" w:rsidRPr="00F607B2" w:rsidRDefault="008D6EE5" w:rsidP="00F607B2">
            <w:pPr>
              <w:ind w:left="720"/>
              <w:jc w:val="both"/>
              <w:rPr>
                <w:rFonts w:ascii="Arial" w:hAnsi="Arial" w:cs="Arial"/>
              </w:rPr>
            </w:pPr>
          </w:p>
          <w:p w14:paraId="56E1AF2E" w14:textId="77777777"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14:paraId="2B0A573F" w14:textId="77777777" w:rsidR="00F607B2" w:rsidRPr="00F607B2" w:rsidRDefault="00F607B2" w:rsidP="00F607B2">
            <w:pPr>
              <w:autoSpaceDE w:val="0"/>
              <w:autoSpaceDN w:val="0"/>
              <w:adjustRightInd w:val="0"/>
              <w:jc w:val="both"/>
              <w:rPr>
                <w:rFonts w:ascii="Arial" w:hAnsi="Arial" w:cs="Arial"/>
              </w:rPr>
            </w:pPr>
          </w:p>
        </w:tc>
      </w:tr>
      <w:tr w:rsidR="00EA724B" w:rsidRPr="00F607B2" w14:paraId="3503456D" w14:textId="77777777" w:rsidTr="008B3617">
        <w:trPr>
          <w:gridAfter w:val="1"/>
          <w:wAfter w:w="236" w:type="dxa"/>
          <w:trHeight w:val="416"/>
        </w:trPr>
        <w:tc>
          <w:tcPr>
            <w:tcW w:w="6594" w:type="dxa"/>
            <w:tcBorders>
              <w:left w:val="nil"/>
              <w:bottom w:val="single" w:sz="4" w:space="0" w:color="auto"/>
              <w:right w:val="nil"/>
            </w:tcBorders>
          </w:tcPr>
          <w:p w14:paraId="35C7D535" w14:textId="77777777" w:rsidR="002F3F0D" w:rsidRDefault="002F3F0D" w:rsidP="00F607B2">
            <w:pPr>
              <w:jc w:val="both"/>
              <w:rPr>
                <w:rFonts w:ascii="Arial" w:hAnsi="Arial" w:cs="Arial"/>
                <w:b/>
              </w:rPr>
            </w:pPr>
          </w:p>
          <w:p w14:paraId="4E4B3173" w14:textId="77777777" w:rsidR="002F3F0D" w:rsidRPr="00F607B2" w:rsidRDefault="002F3F0D" w:rsidP="00F607B2">
            <w:pPr>
              <w:jc w:val="both"/>
              <w:rPr>
                <w:rFonts w:ascii="Arial" w:hAnsi="Arial" w:cs="Arial"/>
                <w:b/>
              </w:rPr>
            </w:pPr>
          </w:p>
        </w:tc>
        <w:tc>
          <w:tcPr>
            <w:tcW w:w="2476" w:type="dxa"/>
            <w:tcBorders>
              <w:left w:val="nil"/>
              <w:bottom w:val="single" w:sz="4" w:space="0" w:color="auto"/>
              <w:right w:val="nil"/>
            </w:tcBorders>
          </w:tcPr>
          <w:p w14:paraId="35B4ED2F" w14:textId="77777777" w:rsidR="002F3F0D" w:rsidRDefault="002F3F0D" w:rsidP="00F607B2">
            <w:pPr>
              <w:jc w:val="both"/>
              <w:rPr>
                <w:rFonts w:ascii="Arial" w:hAnsi="Arial" w:cs="Arial"/>
              </w:rPr>
            </w:pPr>
          </w:p>
          <w:p w14:paraId="78FBE6D5" w14:textId="77777777" w:rsidR="00191E1A" w:rsidRDefault="00191E1A" w:rsidP="00F607B2">
            <w:pPr>
              <w:jc w:val="both"/>
              <w:rPr>
                <w:rFonts w:ascii="Arial" w:hAnsi="Arial" w:cs="Arial"/>
              </w:rPr>
            </w:pPr>
          </w:p>
          <w:p w14:paraId="72D37382" w14:textId="77777777" w:rsidR="00191E1A" w:rsidRPr="002F3F0D" w:rsidRDefault="00191E1A" w:rsidP="00F607B2">
            <w:pPr>
              <w:jc w:val="both"/>
              <w:rPr>
                <w:rFonts w:ascii="Arial" w:hAnsi="Arial" w:cs="Arial"/>
              </w:rPr>
            </w:pPr>
          </w:p>
        </w:tc>
      </w:tr>
      <w:tr w:rsidR="00EA724B" w:rsidRPr="00F607B2" w14:paraId="460069C0" w14:textId="77777777" w:rsidTr="008B3617">
        <w:trPr>
          <w:gridAfter w:val="1"/>
          <w:wAfter w:w="236" w:type="dxa"/>
          <w:trHeight w:val="240"/>
        </w:trPr>
        <w:tc>
          <w:tcPr>
            <w:tcW w:w="6594" w:type="dxa"/>
            <w:tcBorders>
              <w:top w:val="single" w:sz="4" w:space="0" w:color="auto"/>
            </w:tcBorders>
          </w:tcPr>
          <w:p w14:paraId="598B4289" w14:textId="77777777"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2476" w:type="dxa"/>
            <w:tcBorders>
              <w:top w:val="single" w:sz="4" w:space="0" w:color="auto"/>
            </w:tcBorders>
          </w:tcPr>
          <w:p w14:paraId="4E8456BD" w14:textId="70E54E54" w:rsidR="003B43F4" w:rsidRPr="002F3F0D" w:rsidRDefault="00662DD8" w:rsidP="00662DD8">
            <w:pPr>
              <w:rPr>
                <w:rFonts w:ascii="Arial" w:hAnsi="Arial" w:cs="Arial"/>
              </w:rPr>
            </w:pPr>
            <w:r>
              <w:rPr>
                <w:rFonts w:ascii="Arial" w:hAnsi="Arial" w:cs="Arial"/>
              </w:rPr>
              <w:t xml:space="preserve">Specialist Clinical </w:t>
            </w:r>
            <w:r w:rsidR="002F3F0D" w:rsidRPr="002F3F0D">
              <w:rPr>
                <w:rFonts w:ascii="Arial" w:hAnsi="Arial" w:cs="Arial"/>
              </w:rPr>
              <w:t>Scientist</w:t>
            </w:r>
          </w:p>
        </w:tc>
      </w:tr>
      <w:tr w:rsidR="00EA724B" w:rsidRPr="00F607B2" w14:paraId="2DE82E13" w14:textId="77777777" w:rsidTr="008B3617">
        <w:trPr>
          <w:gridAfter w:val="1"/>
          <w:wAfter w:w="236" w:type="dxa"/>
          <w:trHeight w:val="240"/>
        </w:trPr>
        <w:tc>
          <w:tcPr>
            <w:tcW w:w="6594" w:type="dxa"/>
          </w:tcPr>
          <w:p w14:paraId="18E5C378" w14:textId="77777777" w:rsidR="003B43F4" w:rsidRPr="00F607B2" w:rsidRDefault="003B43F4" w:rsidP="00F607B2">
            <w:pPr>
              <w:jc w:val="both"/>
              <w:rPr>
                <w:rFonts w:ascii="Arial" w:hAnsi="Arial" w:cs="Arial"/>
                <w:b/>
              </w:rPr>
            </w:pPr>
            <w:r w:rsidRPr="00F607B2">
              <w:rPr>
                <w:rFonts w:ascii="Arial" w:hAnsi="Arial" w:cs="Arial"/>
                <w:b/>
              </w:rPr>
              <w:t xml:space="preserve">BAND  </w:t>
            </w:r>
          </w:p>
        </w:tc>
        <w:tc>
          <w:tcPr>
            <w:tcW w:w="2476" w:type="dxa"/>
          </w:tcPr>
          <w:p w14:paraId="41888878" w14:textId="77777777" w:rsidR="003B43F4" w:rsidRPr="00F607B2" w:rsidRDefault="002F3F0D" w:rsidP="00F607B2">
            <w:pPr>
              <w:jc w:val="both"/>
              <w:rPr>
                <w:rFonts w:ascii="Arial" w:hAnsi="Arial" w:cs="Arial"/>
              </w:rPr>
            </w:pPr>
            <w:r>
              <w:rPr>
                <w:rFonts w:ascii="Arial" w:hAnsi="Arial" w:cs="Arial"/>
              </w:rPr>
              <w:t>8a</w:t>
            </w:r>
          </w:p>
        </w:tc>
      </w:tr>
    </w:tbl>
    <w:p w14:paraId="39A11922" w14:textId="77777777" w:rsidR="001E2741" w:rsidRDefault="001E2741" w:rsidP="002F3F0D">
      <w:pPr>
        <w:spacing w:after="0" w:line="240" w:lineRule="auto"/>
        <w:jc w:val="both"/>
        <w:rPr>
          <w:rFonts w:ascii="Arial" w:hAnsi="Arial" w:cs="Arial"/>
          <w:color w:val="FF0000"/>
        </w:rPr>
      </w:pPr>
    </w:p>
    <w:p w14:paraId="6E770B7D" w14:textId="77777777" w:rsidR="001E2741" w:rsidRDefault="001E2741" w:rsidP="002F3F0D">
      <w:pPr>
        <w:spacing w:after="0" w:line="240" w:lineRule="auto"/>
        <w:jc w:val="both"/>
        <w:rPr>
          <w:rFonts w:ascii="Arial" w:hAnsi="Arial" w:cs="Arial"/>
          <w:color w:val="FF0000"/>
        </w:rPr>
      </w:pPr>
    </w:p>
    <w:p w14:paraId="7FA4E389" w14:textId="77777777" w:rsidR="001E2741" w:rsidRDefault="001E2741" w:rsidP="002F3F0D">
      <w:pPr>
        <w:spacing w:after="0" w:line="240" w:lineRule="auto"/>
        <w:jc w:val="both"/>
        <w:rPr>
          <w:rFonts w:ascii="Arial" w:hAnsi="Arial" w:cs="Arial"/>
          <w:color w:val="FF0000"/>
        </w:rPr>
      </w:pPr>
    </w:p>
    <w:p w14:paraId="03C70EFA" w14:textId="54429D3A" w:rsidR="00E166C2" w:rsidRDefault="00E166C2">
      <w:pPr>
        <w:rPr>
          <w:rFonts w:ascii="Arial" w:hAnsi="Arial" w:cs="Arial"/>
          <w:color w:val="FF0000"/>
        </w:rPr>
      </w:pPr>
      <w:r>
        <w:rPr>
          <w:rFonts w:ascii="Arial" w:hAnsi="Arial" w:cs="Arial"/>
          <w:color w:val="FF0000"/>
        </w:rPr>
        <w:br w:type="page"/>
      </w:r>
    </w:p>
    <w:p w14:paraId="1A969F73" w14:textId="77777777" w:rsidR="001E2741" w:rsidRDefault="001E2741" w:rsidP="002F3F0D">
      <w:pPr>
        <w:spacing w:after="0" w:line="240" w:lineRule="auto"/>
        <w:jc w:val="both"/>
        <w:rPr>
          <w:rFonts w:ascii="Arial" w:hAnsi="Arial" w:cs="Arial"/>
          <w:color w:val="FF0000"/>
        </w:rPr>
      </w:pPr>
    </w:p>
    <w:p w14:paraId="3F3C5782" w14:textId="0E58E7F3" w:rsidR="001D2D93" w:rsidRPr="00F607B2" w:rsidRDefault="0079132F" w:rsidP="002F3F0D">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0CAABD2F" wp14:editId="0D285A84">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78A0328B"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P</w:t>
                            </w:r>
                          </w:p>
                          <w:p w14:paraId="34C004B2"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E</w:t>
                            </w:r>
                          </w:p>
                          <w:p w14:paraId="4580E06E"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R</w:t>
                            </w:r>
                          </w:p>
                          <w:p w14:paraId="7C2EA58A"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S</w:t>
                            </w:r>
                          </w:p>
                          <w:p w14:paraId="24918736"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O</w:t>
                            </w:r>
                          </w:p>
                          <w:p w14:paraId="7DFCE1A1"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N</w:t>
                            </w:r>
                          </w:p>
                          <w:p w14:paraId="6968D479" w14:textId="77777777" w:rsidR="00E20862" w:rsidRPr="00431F44" w:rsidRDefault="00E20862" w:rsidP="00431F44">
                            <w:pPr>
                              <w:pStyle w:val="NoSpacing"/>
                              <w:jc w:val="center"/>
                              <w:rPr>
                                <w:rFonts w:ascii="Arial" w:hAnsi="Arial" w:cs="Arial"/>
                                <w:sz w:val="56"/>
                                <w:szCs w:val="56"/>
                              </w:rPr>
                            </w:pPr>
                          </w:p>
                          <w:p w14:paraId="75AC10E0"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S</w:t>
                            </w:r>
                          </w:p>
                          <w:p w14:paraId="6510694B"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P</w:t>
                            </w:r>
                          </w:p>
                          <w:p w14:paraId="41A44F44"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E</w:t>
                            </w:r>
                          </w:p>
                          <w:p w14:paraId="5781C88E"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C</w:t>
                            </w:r>
                          </w:p>
                          <w:p w14:paraId="28F7DC29"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I</w:t>
                            </w:r>
                          </w:p>
                          <w:p w14:paraId="47C5CBF0"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F</w:t>
                            </w:r>
                          </w:p>
                          <w:p w14:paraId="0A2D9520"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I</w:t>
                            </w:r>
                          </w:p>
                          <w:p w14:paraId="11BEA56C"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C</w:t>
                            </w:r>
                          </w:p>
                          <w:p w14:paraId="59DCEDEF"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A</w:t>
                            </w:r>
                          </w:p>
                          <w:p w14:paraId="0BA0D187"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T</w:t>
                            </w:r>
                          </w:p>
                          <w:p w14:paraId="3392EA81"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I</w:t>
                            </w:r>
                          </w:p>
                          <w:p w14:paraId="263B3520"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O</w:t>
                            </w:r>
                          </w:p>
                          <w:p w14:paraId="4871D36F"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N</w:t>
                            </w:r>
                          </w:p>
                          <w:p w14:paraId="51C915C0" w14:textId="77777777" w:rsidR="00E20862" w:rsidRPr="003860B6" w:rsidRDefault="00E20862" w:rsidP="008D6EE5">
                            <w:pPr>
                              <w:pStyle w:val="NoSpacing"/>
                              <w:rPr>
                                <w:rFonts w:ascii="Arial" w:hAnsi="Arial" w:cs="Arial"/>
                                <w:sz w:val="72"/>
                                <w:szCs w:val="72"/>
                              </w:rPr>
                            </w:pPr>
                          </w:p>
                          <w:p w14:paraId="2A544B15" w14:textId="77777777" w:rsidR="00E20862" w:rsidRPr="003860B6" w:rsidRDefault="00E20862"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ABD2F" id="_x0000_s1039"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" fillcolor="#002060">
                <v:textbox>
                  <w:txbxContent>
                    <w:p w14:paraId="78A0328B"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P</w:t>
                      </w:r>
                    </w:p>
                    <w:p w14:paraId="34C004B2"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E</w:t>
                      </w:r>
                    </w:p>
                    <w:p w14:paraId="4580E06E"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R</w:t>
                      </w:r>
                    </w:p>
                    <w:p w14:paraId="7C2EA58A"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S</w:t>
                      </w:r>
                    </w:p>
                    <w:p w14:paraId="24918736"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O</w:t>
                      </w:r>
                    </w:p>
                    <w:p w14:paraId="7DFCE1A1"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N</w:t>
                      </w:r>
                    </w:p>
                    <w:p w14:paraId="6968D479" w14:textId="77777777" w:rsidR="00E20862" w:rsidRPr="00431F44" w:rsidRDefault="00E20862" w:rsidP="00431F44">
                      <w:pPr>
                        <w:pStyle w:val="NoSpacing"/>
                        <w:jc w:val="center"/>
                        <w:rPr>
                          <w:rFonts w:ascii="Arial" w:hAnsi="Arial" w:cs="Arial"/>
                          <w:sz w:val="56"/>
                          <w:szCs w:val="56"/>
                        </w:rPr>
                      </w:pPr>
                    </w:p>
                    <w:p w14:paraId="75AC10E0"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S</w:t>
                      </w:r>
                    </w:p>
                    <w:p w14:paraId="6510694B"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P</w:t>
                      </w:r>
                    </w:p>
                    <w:p w14:paraId="41A44F44"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E</w:t>
                      </w:r>
                    </w:p>
                    <w:p w14:paraId="5781C88E"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C</w:t>
                      </w:r>
                    </w:p>
                    <w:p w14:paraId="28F7DC29"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I</w:t>
                      </w:r>
                    </w:p>
                    <w:p w14:paraId="47C5CBF0"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F</w:t>
                      </w:r>
                    </w:p>
                    <w:p w14:paraId="0A2D9520"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I</w:t>
                      </w:r>
                    </w:p>
                    <w:p w14:paraId="11BEA56C"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C</w:t>
                      </w:r>
                    </w:p>
                    <w:p w14:paraId="59DCEDEF"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A</w:t>
                      </w:r>
                    </w:p>
                    <w:p w14:paraId="0BA0D187"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T</w:t>
                      </w:r>
                    </w:p>
                    <w:p w14:paraId="3392EA81"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I</w:t>
                      </w:r>
                    </w:p>
                    <w:p w14:paraId="263B3520"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O</w:t>
                      </w:r>
                    </w:p>
                    <w:p w14:paraId="4871D36F" w14:textId="77777777" w:rsidR="00E20862" w:rsidRPr="00431F44" w:rsidRDefault="00E20862" w:rsidP="00431F44">
                      <w:pPr>
                        <w:pStyle w:val="NoSpacing"/>
                        <w:jc w:val="center"/>
                        <w:rPr>
                          <w:rFonts w:ascii="Arial" w:hAnsi="Arial" w:cs="Arial"/>
                          <w:sz w:val="56"/>
                          <w:szCs w:val="56"/>
                        </w:rPr>
                      </w:pPr>
                      <w:r w:rsidRPr="00431F44">
                        <w:rPr>
                          <w:rFonts w:ascii="Arial" w:hAnsi="Arial" w:cs="Arial"/>
                          <w:sz w:val="56"/>
                          <w:szCs w:val="56"/>
                        </w:rPr>
                        <w:t>N</w:t>
                      </w:r>
                    </w:p>
                    <w:p w14:paraId="51C915C0" w14:textId="77777777" w:rsidR="00E20862" w:rsidRPr="003860B6" w:rsidRDefault="00E20862" w:rsidP="008D6EE5">
                      <w:pPr>
                        <w:pStyle w:val="NoSpacing"/>
                        <w:rPr>
                          <w:rFonts w:ascii="Arial" w:hAnsi="Arial" w:cs="Arial"/>
                          <w:sz w:val="72"/>
                          <w:szCs w:val="72"/>
                        </w:rPr>
                      </w:pPr>
                    </w:p>
                    <w:p w14:paraId="2A544B15" w14:textId="77777777" w:rsidR="00E20862" w:rsidRPr="003860B6" w:rsidRDefault="00E20862"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410632" w:rsidRPr="00F607B2" w14:paraId="6108C4F2" w14:textId="77777777" w:rsidTr="00410632">
        <w:tc>
          <w:tcPr>
            <w:tcW w:w="6580" w:type="dxa"/>
            <w:shd w:val="clear" w:color="auto" w:fill="002060"/>
          </w:tcPr>
          <w:p w14:paraId="08F5F072" w14:textId="77777777" w:rsidR="00410632" w:rsidRPr="00F607B2" w:rsidRDefault="00410632"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5E15ED33" w14:textId="77777777" w:rsidR="00410632" w:rsidRPr="00F607B2" w:rsidRDefault="00410632" w:rsidP="00F607B2">
            <w:pPr>
              <w:jc w:val="both"/>
              <w:rPr>
                <w:rFonts w:ascii="Arial" w:hAnsi="Arial" w:cs="Arial"/>
                <w:b/>
              </w:rPr>
            </w:pPr>
            <w:r w:rsidRPr="00F607B2">
              <w:rPr>
                <w:rFonts w:ascii="Arial" w:hAnsi="Arial" w:cs="Arial"/>
                <w:b/>
              </w:rPr>
              <w:t>Essential</w:t>
            </w:r>
          </w:p>
        </w:tc>
        <w:tc>
          <w:tcPr>
            <w:tcW w:w="1276" w:type="dxa"/>
            <w:shd w:val="clear" w:color="auto" w:fill="002060"/>
          </w:tcPr>
          <w:p w14:paraId="0A39A8AE" w14:textId="77777777" w:rsidR="00410632" w:rsidRPr="00F607B2" w:rsidRDefault="00410632" w:rsidP="00F607B2">
            <w:pPr>
              <w:jc w:val="both"/>
              <w:rPr>
                <w:rFonts w:ascii="Arial" w:hAnsi="Arial" w:cs="Arial"/>
                <w:b/>
              </w:rPr>
            </w:pPr>
            <w:r w:rsidRPr="00F607B2">
              <w:rPr>
                <w:rFonts w:ascii="Arial" w:hAnsi="Arial" w:cs="Arial"/>
                <w:b/>
              </w:rPr>
              <w:t>Desirable</w:t>
            </w:r>
          </w:p>
        </w:tc>
      </w:tr>
      <w:tr w:rsidR="00410632" w:rsidRPr="00F607B2" w14:paraId="790CE406" w14:textId="77777777" w:rsidTr="00410632">
        <w:tc>
          <w:tcPr>
            <w:tcW w:w="6580" w:type="dxa"/>
          </w:tcPr>
          <w:p w14:paraId="2878586C" w14:textId="77777777" w:rsidR="00410632" w:rsidRPr="00F607B2" w:rsidRDefault="00410632" w:rsidP="002F3F0D">
            <w:pPr>
              <w:spacing w:line="240" w:lineRule="exact"/>
              <w:jc w:val="both"/>
              <w:rPr>
                <w:rFonts w:ascii="Arial" w:hAnsi="Arial" w:cs="Arial"/>
                <w:b/>
              </w:rPr>
            </w:pPr>
            <w:r w:rsidRPr="00F607B2">
              <w:rPr>
                <w:rFonts w:ascii="Arial" w:hAnsi="Arial" w:cs="Arial"/>
                <w:b/>
              </w:rPr>
              <w:t>QUALIFICATION/ SPECIAL TRAINING</w:t>
            </w:r>
          </w:p>
          <w:p w14:paraId="2BE4FF47" w14:textId="02BB7F1A" w:rsidR="00410632" w:rsidRDefault="00410632" w:rsidP="002F3F0D">
            <w:pPr>
              <w:spacing w:line="240" w:lineRule="exact"/>
              <w:jc w:val="both"/>
              <w:rPr>
                <w:rFonts w:ascii="Arial" w:hAnsi="Arial" w:cs="Arial"/>
              </w:rPr>
            </w:pPr>
            <w:r w:rsidRPr="00FC75F8">
              <w:rPr>
                <w:rFonts w:ascii="Arial" w:hAnsi="Arial" w:cs="Arial"/>
              </w:rPr>
              <w:t>BSc/</w:t>
            </w:r>
            <w:proofErr w:type="spellStart"/>
            <w:r w:rsidRPr="00FC75F8">
              <w:rPr>
                <w:rFonts w:ascii="Arial" w:hAnsi="Arial" w:cs="Arial"/>
              </w:rPr>
              <w:t>MPhys</w:t>
            </w:r>
            <w:proofErr w:type="spellEnd"/>
            <w:r>
              <w:rPr>
                <w:rFonts w:ascii="Arial" w:hAnsi="Arial" w:cs="Arial"/>
              </w:rPr>
              <w:t>/</w:t>
            </w:r>
            <w:proofErr w:type="spellStart"/>
            <w:r>
              <w:rPr>
                <w:rFonts w:ascii="Arial" w:hAnsi="Arial" w:cs="Arial"/>
              </w:rPr>
              <w:t>MSc</w:t>
            </w:r>
            <w:r w:rsidR="00FB4C5A">
              <w:rPr>
                <w:rFonts w:ascii="Arial" w:hAnsi="Arial" w:cs="Arial"/>
              </w:rPr>
              <w:t>i</w:t>
            </w:r>
            <w:proofErr w:type="spellEnd"/>
            <w:r w:rsidRPr="00FC75F8">
              <w:rPr>
                <w:rFonts w:ascii="Arial" w:hAnsi="Arial" w:cs="Arial"/>
              </w:rPr>
              <w:t xml:space="preserve"> good honours degree</w:t>
            </w:r>
            <w:r>
              <w:rPr>
                <w:rFonts w:ascii="Arial" w:hAnsi="Arial" w:cs="Arial"/>
              </w:rPr>
              <w:t xml:space="preserve"> in physics/engineering</w:t>
            </w:r>
          </w:p>
          <w:p w14:paraId="0B220AAE" w14:textId="77777777" w:rsidR="00410632" w:rsidRDefault="00410632" w:rsidP="002F3F0D">
            <w:pPr>
              <w:spacing w:line="240" w:lineRule="exact"/>
              <w:jc w:val="both"/>
              <w:rPr>
                <w:rFonts w:ascii="Arial" w:hAnsi="Arial" w:cs="Arial"/>
              </w:rPr>
            </w:pPr>
          </w:p>
          <w:p w14:paraId="34007E6B" w14:textId="72ED6296" w:rsidR="00410632" w:rsidRDefault="00410632" w:rsidP="002F3F0D">
            <w:pPr>
              <w:spacing w:line="240" w:lineRule="exact"/>
              <w:jc w:val="both"/>
              <w:rPr>
                <w:rFonts w:ascii="Arial" w:hAnsi="Arial" w:cs="Arial"/>
              </w:rPr>
            </w:pPr>
            <w:r w:rsidRPr="00FC75F8">
              <w:rPr>
                <w:rFonts w:ascii="Arial" w:hAnsi="Arial" w:cs="Arial"/>
              </w:rPr>
              <w:t>MSc</w:t>
            </w:r>
            <w:r w:rsidR="003E4AD6">
              <w:rPr>
                <w:rFonts w:ascii="Arial" w:hAnsi="Arial" w:cs="Arial"/>
              </w:rPr>
              <w:t xml:space="preserve"> and/or PHD</w:t>
            </w:r>
            <w:r w:rsidRPr="00FC75F8">
              <w:rPr>
                <w:rFonts w:ascii="Arial" w:hAnsi="Arial" w:cs="Arial"/>
              </w:rPr>
              <w:t xml:space="preserve"> in Medical Physics or related subject</w:t>
            </w:r>
          </w:p>
          <w:p w14:paraId="11FE941C" w14:textId="77777777" w:rsidR="00410632" w:rsidRDefault="00410632" w:rsidP="002F3F0D">
            <w:pPr>
              <w:spacing w:line="240" w:lineRule="exact"/>
              <w:jc w:val="both"/>
              <w:rPr>
                <w:rFonts w:ascii="Arial" w:hAnsi="Arial" w:cs="Arial"/>
              </w:rPr>
            </w:pPr>
          </w:p>
          <w:p w14:paraId="2EFC8F8C" w14:textId="02CA5381" w:rsidR="00410632" w:rsidRDefault="00410632" w:rsidP="002F3F0D">
            <w:pPr>
              <w:spacing w:line="240" w:lineRule="exact"/>
              <w:jc w:val="both"/>
              <w:rPr>
                <w:rFonts w:ascii="Arial" w:hAnsi="Arial" w:cs="Arial"/>
              </w:rPr>
            </w:pPr>
            <w:r w:rsidRPr="00FC75F8">
              <w:rPr>
                <w:rFonts w:ascii="Arial" w:hAnsi="Arial" w:cs="Arial"/>
              </w:rPr>
              <w:t>Completion of Clinical Scientist Training Programme</w:t>
            </w:r>
            <w:r w:rsidR="00FB4C5A">
              <w:rPr>
                <w:rFonts w:ascii="Arial" w:hAnsi="Arial" w:cs="Arial"/>
              </w:rPr>
              <w:t>, or equivalent</w:t>
            </w:r>
          </w:p>
          <w:p w14:paraId="2A1BAAA1" w14:textId="705BA500" w:rsidR="00410632" w:rsidRDefault="00410632" w:rsidP="002F3F0D">
            <w:pPr>
              <w:spacing w:line="240" w:lineRule="exact"/>
              <w:rPr>
                <w:rFonts w:ascii="Arial" w:hAnsi="Arial" w:cs="Arial"/>
              </w:rPr>
            </w:pPr>
          </w:p>
          <w:p w14:paraId="026DA1E2" w14:textId="77777777" w:rsidR="00410632" w:rsidRDefault="00410632" w:rsidP="002F3F0D">
            <w:pPr>
              <w:spacing w:line="240" w:lineRule="exact"/>
              <w:rPr>
                <w:rFonts w:ascii="Arial" w:hAnsi="Arial" w:cs="Arial"/>
              </w:rPr>
            </w:pPr>
            <w:r w:rsidRPr="00FC75F8">
              <w:rPr>
                <w:rFonts w:ascii="Arial" w:hAnsi="Arial" w:cs="Arial"/>
              </w:rPr>
              <w:t xml:space="preserve">HCPC-registered Clinical Scientist </w:t>
            </w:r>
          </w:p>
          <w:p w14:paraId="42E801D7" w14:textId="77777777" w:rsidR="00410632" w:rsidRDefault="00410632" w:rsidP="002F3F0D">
            <w:pPr>
              <w:spacing w:line="240" w:lineRule="exact"/>
              <w:jc w:val="both"/>
              <w:rPr>
                <w:rFonts w:ascii="Arial" w:hAnsi="Arial" w:cs="Arial"/>
              </w:rPr>
            </w:pPr>
          </w:p>
          <w:p w14:paraId="599B6B6D" w14:textId="08E83208" w:rsidR="00410632" w:rsidRDefault="00410632" w:rsidP="002F3F0D">
            <w:pPr>
              <w:spacing w:line="240" w:lineRule="exact"/>
              <w:jc w:val="both"/>
              <w:rPr>
                <w:rFonts w:ascii="Arial" w:hAnsi="Arial" w:cs="Arial"/>
              </w:rPr>
            </w:pPr>
            <w:r>
              <w:rPr>
                <w:rFonts w:ascii="Arial" w:hAnsi="Arial" w:cs="Arial"/>
              </w:rPr>
              <w:t>Medical Physics Expert registration</w:t>
            </w:r>
            <w:r w:rsidR="00FB4C5A">
              <w:rPr>
                <w:rFonts w:ascii="Arial" w:hAnsi="Arial" w:cs="Arial"/>
              </w:rPr>
              <w:t xml:space="preserve"> (RPA2000)</w:t>
            </w:r>
          </w:p>
          <w:p w14:paraId="3A7508AB" w14:textId="77777777" w:rsidR="00410632" w:rsidRDefault="00410632" w:rsidP="002F3F0D">
            <w:pPr>
              <w:spacing w:line="240" w:lineRule="exact"/>
              <w:jc w:val="both"/>
              <w:rPr>
                <w:rFonts w:ascii="Arial" w:hAnsi="Arial" w:cs="Arial"/>
              </w:rPr>
            </w:pPr>
          </w:p>
          <w:p w14:paraId="36DA5A51" w14:textId="33CF1B30" w:rsidR="00410632" w:rsidRDefault="00410632" w:rsidP="002F3F0D">
            <w:pPr>
              <w:spacing w:line="240" w:lineRule="exact"/>
              <w:jc w:val="both"/>
              <w:rPr>
                <w:rFonts w:ascii="Arial" w:hAnsi="Arial" w:cs="Arial"/>
              </w:rPr>
            </w:pPr>
            <w:r>
              <w:rPr>
                <w:rFonts w:ascii="Arial" w:hAnsi="Arial" w:cs="Arial"/>
              </w:rPr>
              <w:t>Corporate member of IPEM</w:t>
            </w:r>
          </w:p>
          <w:p w14:paraId="2B52C5E6" w14:textId="217ECAA5" w:rsidR="003E4AD6" w:rsidRDefault="003E4AD6" w:rsidP="002F3F0D">
            <w:pPr>
              <w:spacing w:line="240" w:lineRule="exact"/>
              <w:jc w:val="both"/>
              <w:rPr>
                <w:rFonts w:ascii="Arial" w:hAnsi="Arial" w:cs="Arial"/>
              </w:rPr>
            </w:pPr>
          </w:p>
          <w:p w14:paraId="1830D75D" w14:textId="4B81084D" w:rsidR="003E4AD6" w:rsidRDefault="003E4AD6" w:rsidP="002F3F0D">
            <w:pPr>
              <w:spacing w:line="240" w:lineRule="exact"/>
              <w:jc w:val="both"/>
              <w:rPr>
                <w:rFonts w:ascii="Arial" w:hAnsi="Arial" w:cs="Arial"/>
              </w:rPr>
            </w:pPr>
            <w:r>
              <w:rPr>
                <w:rFonts w:ascii="Arial" w:hAnsi="Arial" w:cs="Arial"/>
              </w:rPr>
              <w:t>Significant post (HCPC) registration experience</w:t>
            </w:r>
          </w:p>
          <w:p w14:paraId="71C7B93A" w14:textId="77777777" w:rsidR="00410632" w:rsidRDefault="00410632" w:rsidP="002F3F0D">
            <w:pPr>
              <w:spacing w:line="240" w:lineRule="exact"/>
              <w:jc w:val="both"/>
              <w:rPr>
                <w:rFonts w:ascii="Arial" w:hAnsi="Arial" w:cs="Arial"/>
              </w:rPr>
            </w:pPr>
          </w:p>
          <w:p w14:paraId="1619E42D" w14:textId="77777777" w:rsidR="00410632" w:rsidRDefault="00410632" w:rsidP="002F3F0D">
            <w:pPr>
              <w:spacing w:line="240" w:lineRule="exact"/>
              <w:jc w:val="both"/>
              <w:rPr>
                <w:rFonts w:ascii="Arial" w:hAnsi="Arial" w:cs="Arial"/>
              </w:rPr>
            </w:pPr>
            <w:r>
              <w:rPr>
                <w:rFonts w:ascii="Arial" w:hAnsi="Arial" w:cs="Arial"/>
              </w:rPr>
              <w:t>Radiation Protection Supervisor (RPS) Certificate of Competence</w:t>
            </w:r>
          </w:p>
          <w:p w14:paraId="7A5360CB" w14:textId="77777777" w:rsidR="00410632" w:rsidRPr="002F3F0D" w:rsidRDefault="00410632" w:rsidP="002F3F0D">
            <w:pPr>
              <w:spacing w:line="240" w:lineRule="exact"/>
              <w:jc w:val="both"/>
              <w:rPr>
                <w:rFonts w:ascii="Arial" w:hAnsi="Arial" w:cs="Arial"/>
              </w:rPr>
            </w:pPr>
          </w:p>
        </w:tc>
        <w:tc>
          <w:tcPr>
            <w:tcW w:w="1183" w:type="dxa"/>
          </w:tcPr>
          <w:p w14:paraId="6BB552C4" w14:textId="77777777" w:rsidR="00410632" w:rsidRDefault="00410632" w:rsidP="00191E1A">
            <w:pPr>
              <w:spacing w:line="240" w:lineRule="exact"/>
              <w:jc w:val="center"/>
              <w:rPr>
                <w:rFonts w:ascii="Arial" w:hAnsi="Arial" w:cs="Arial"/>
              </w:rPr>
            </w:pPr>
          </w:p>
          <w:p w14:paraId="26350F55" w14:textId="77777777" w:rsidR="00410632" w:rsidRDefault="00410632" w:rsidP="00191E1A">
            <w:pPr>
              <w:spacing w:line="240" w:lineRule="exact"/>
              <w:jc w:val="center"/>
              <w:rPr>
                <w:rFonts w:ascii="Arial" w:hAnsi="Arial" w:cs="Arial"/>
              </w:rPr>
            </w:pPr>
            <w:r>
              <w:rPr>
                <w:rFonts w:ascii="Arial" w:hAnsi="Arial" w:cs="Arial"/>
              </w:rPr>
              <w:t>E</w:t>
            </w:r>
          </w:p>
          <w:p w14:paraId="5C99F988" w14:textId="77777777" w:rsidR="00410632" w:rsidRDefault="00410632" w:rsidP="00191E1A">
            <w:pPr>
              <w:spacing w:line="240" w:lineRule="exact"/>
              <w:jc w:val="center"/>
              <w:rPr>
                <w:rFonts w:ascii="Arial" w:hAnsi="Arial" w:cs="Arial"/>
              </w:rPr>
            </w:pPr>
          </w:p>
          <w:p w14:paraId="1A06C574" w14:textId="77777777" w:rsidR="00410632" w:rsidRDefault="00410632" w:rsidP="00191E1A">
            <w:pPr>
              <w:spacing w:line="240" w:lineRule="exact"/>
              <w:jc w:val="center"/>
              <w:rPr>
                <w:rFonts w:ascii="Arial" w:hAnsi="Arial" w:cs="Arial"/>
              </w:rPr>
            </w:pPr>
            <w:r>
              <w:rPr>
                <w:rFonts w:ascii="Arial" w:hAnsi="Arial" w:cs="Arial"/>
              </w:rPr>
              <w:t>E</w:t>
            </w:r>
          </w:p>
          <w:p w14:paraId="10D1ADF6" w14:textId="77777777" w:rsidR="00410632" w:rsidRDefault="00410632" w:rsidP="00191E1A">
            <w:pPr>
              <w:spacing w:line="240" w:lineRule="exact"/>
              <w:jc w:val="center"/>
              <w:rPr>
                <w:rFonts w:ascii="Arial" w:hAnsi="Arial" w:cs="Arial"/>
              </w:rPr>
            </w:pPr>
          </w:p>
          <w:p w14:paraId="73E1A08E" w14:textId="77777777" w:rsidR="00410632" w:rsidRDefault="00410632" w:rsidP="00191E1A">
            <w:pPr>
              <w:spacing w:line="240" w:lineRule="exact"/>
              <w:jc w:val="center"/>
              <w:rPr>
                <w:rFonts w:ascii="Arial" w:hAnsi="Arial" w:cs="Arial"/>
              </w:rPr>
            </w:pPr>
            <w:r>
              <w:rPr>
                <w:rFonts w:ascii="Arial" w:hAnsi="Arial" w:cs="Arial"/>
              </w:rPr>
              <w:t>E</w:t>
            </w:r>
          </w:p>
          <w:p w14:paraId="31D95A01" w14:textId="77777777" w:rsidR="00410632" w:rsidRDefault="00410632" w:rsidP="00191E1A">
            <w:pPr>
              <w:spacing w:line="240" w:lineRule="exact"/>
              <w:jc w:val="center"/>
              <w:rPr>
                <w:rFonts w:ascii="Arial" w:hAnsi="Arial" w:cs="Arial"/>
              </w:rPr>
            </w:pPr>
          </w:p>
          <w:p w14:paraId="7A5E99EC" w14:textId="77777777" w:rsidR="00410632" w:rsidRDefault="00410632" w:rsidP="00191E1A">
            <w:pPr>
              <w:spacing w:line="240" w:lineRule="exact"/>
              <w:jc w:val="center"/>
              <w:rPr>
                <w:rFonts w:ascii="Arial" w:hAnsi="Arial" w:cs="Arial"/>
              </w:rPr>
            </w:pPr>
            <w:r>
              <w:rPr>
                <w:rFonts w:ascii="Arial" w:hAnsi="Arial" w:cs="Arial"/>
              </w:rPr>
              <w:t>E</w:t>
            </w:r>
          </w:p>
          <w:p w14:paraId="1A43F077" w14:textId="77777777" w:rsidR="00410632" w:rsidRDefault="00410632" w:rsidP="00191E1A">
            <w:pPr>
              <w:spacing w:line="240" w:lineRule="exact"/>
              <w:jc w:val="center"/>
              <w:rPr>
                <w:rFonts w:ascii="Arial" w:hAnsi="Arial" w:cs="Arial"/>
              </w:rPr>
            </w:pPr>
          </w:p>
          <w:p w14:paraId="3B6CD747" w14:textId="26F22407" w:rsidR="00410632" w:rsidRDefault="00FB4C5A" w:rsidP="00191E1A">
            <w:pPr>
              <w:spacing w:line="240" w:lineRule="exact"/>
              <w:jc w:val="center"/>
              <w:rPr>
                <w:rFonts w:ascii="Arial" w:hAnsi="Arial" w:cs="Arial"/>
              </w:rPr>
            </w:pPr>
            <w:r>
              <w:rPr>
                <w:rFonts w:ascii="Arial" w:hAnsi="Arial" w:cs="Arial"/>
              </w:rPr>
              <w:t>E</w:t>
            </w:r>
          </w:p>
          <w:p w14:paraId="598B94A9" w14:textId="77777777" w:rsidR="00410632" w:rsidRDefault="00410632" w:rsidP="00191E1A">
            <w:pPr>
              <w:spacing w:line="240" w:lineRule="exact"/>
              <w:jc w:val="center"/>
              <w:rPr>
                <w:rFonts w:ascii="Arial" w:hAnsi="Arial" w:cs="Arial"/>
              </w:rPr>
            </w:pPr>
          </w:p>
          <w:p w14:paraId="17B73C4B" w14:textId="77777777" w:rsidR="00410632" w:rsidRDefault="00410632" w:rsidP="00191E1A">
            <w:pPr>
              <w:spacing w:line="240" w:lineRule="exact"/>
              <w:jc w:val="center"/>
              <w:rPr>
                <w:rFonts w:ascii="Arial" w:hAnsi="Arial" w:cs="Arial"/>
              </w:rPr>
            </w:pPr>
            <w:r>
              <w:rPr>
                <w:rFonts w:ascii="Arial" w:hAnsi="Arial" w:cs="Arial"/>
              </w:rPr>
              <w:t>E</w:t>
            </w:r>
          </w:p>
          <w:p w14:paraId="2D4298BF" w14:textId="77777777" w:rsidR="003E4AD6" w:rsidRDefault="003E4AD6" w:rsidP="00191E1A">
            <w:pPr>
              <w:spacing w:line="240" w:lineRule="exact"/>
              <w:jc w:val="center"/>
              <w:rPr>
                <w:rFonts w:ascii="Arial" w:hAnsi="Arial" w:cs="Arial"/>
              </w:rPr>
            </w:pPr>
          </w:p>
          <w:p w14:paraId="5AD2F760" w14:textId="6EEAAFBA" w:rsidR="003E4AD6" w:rsidRPr="00F607B2" w:rsidRDefault="003E4AD6" w:rsidP="00191E1A">
            <w:pPr>
              <w:spacing w:line="240" w:lineRule="exact"/>
              <w:jc w:val="center"/>
              <w:rPr>
                <w:rFonts w:ascii="Arial" w:hAnsi="Arial" w:cs="Arial"/>
              </w:rPr>
            </w:pPr>
            <w:r>
              <w:rPr>
                <w:rFonts w:ascii="Arial" w:hAnsi="Arial" w:cs="Arial"/>
              </w:rPr>
              <w:t>E</w:t>
            </w:r>
          </w:p>
        </w:tc>
        <w:tc>
          <w:tcPr>
            <w:tcW w:w="1276" w:type="dxa"/>
          </w:tcPr>
          <w:p w14:paraId="6A6911DD" w14:textId="77777777" w:rsidR="00410632" w:rsidRDefault="00410632" w:rsidP="00191E1A">
            <w:pPr>
              <w:spacing w:line="240" w:lineRule="exact"/>
              <w:jc w:val="center"/>
              <w:rPr>
                <w:rFonts w:ascii="Arial" w:hAnsi="Arial" w:cs="Arial"/>
              </w:rPr>
            </w:pPr>
          </w:p>
          <w:p w14:paraId="5BDF2C04" w14:textId="77777777" w:rsidR="00410632" w:rsidRDefault="00410632" w:rsidP="00191E1A">
            <w:pPr>
              <w:spacing w:line="240" w:lineRule="exact"/>
              <w:jc w:val="center"/>
              <w:rPr>
                <w:rFonts w:ascii="Arial" w:hAnsi="Arial" w:cs="Arial"/>
              </w:rPr>
            </w:pPr>
          </w:p>
          <w:p w14:paraId="1BA88267" w14:textId="77777777" w:rsidR="00410632" w:rsidRDefault="00410632" w:rsidP="00191E1A">
            <w:pPr>
              <w:spacing w:line="240" w:lineRule="exact"/>
              <w:jc w:val="center"/>
              <w:rPr>
                <w:rFonts w:ascii="Arial" w:hAnsi="Arial" w:cs="Arial"/>
              </w:rPr>
            </w:pPr>
          </w:p>
          <w:p w14:paraId="2A9F60F1" w14:textId="77777777" w:rsidR="00410632" w:rsidRDefault="00410632" w:rsidP="00191E1A">
            <w:pPr>
              <w:spacing w:line="240" w:lineRule="exact"/>
              <w:jc w:val="center"/>
              <w:rPr>
                <w:rFonts w:ascii="Arial" w:hAnsi="Arial" w:cs="Arial"/>
              </w:rPr>
            </w:pPr>
          </w:p>
          <w:p w14:paraId="3F56C7E1" w14:textId="77777777" w:rsidR="00410632" w:rsidRDefault="00410632" w:rsidP="00191E1A">
            <w:pPr>
              <w:spacing w:line="240" w:lineRule="exact"/>
              <w:jc w:val="center"/>
              <w:rPr>
                <w:rFonts w:ascii="Arial" w:hAnsi="Arial" w:cs="Arial"/>
              </w:rPr>
            </w:pPr>
          </w:p>
          <w:p w14:paraId="7F3EE3C4" w14:textId="744E4E61" w:rsidR="00410632" w:rsidRDefault="00410632" w:rsidP="00191E1A">
            <w:pPr>
              <w:spacing w:line="240" w:lineRule="exact"/>
              <w:jc w:val="center"/>
              <w:rPr>
                <w:rFonts w:ascii="Arial" w:hAnsi="Arial" w:cs="Arial"/>
              </w:rPr>
            </w:pPr>
          </w:p>
          <w:p w14:paraId="2AB4DF06" w14:textId="77777777" w:rsidR="00410632" w:rsidRDefault="00410632" w:rsidP="00191E1A">
            <w:pPr>
              <w:spacing w:line="240" w:lineRule="exact"/>
              <w:jc w:val="center"/>
              <w:rPr>
                <w:rFonts w:ascii="Arial" w:hAnsi="Arial" w:cs="Arial"/>
              </w:rPr>
            </w:pPr>
          </w:p>
          <w:p w14:paraId="77DCB6BA" w14:textId="77777777" w:rsidR="00410632" w:rsidRDefault="00410632" w:rsidP="00191E1A">
            <w:pPr>
              <w:spacing w:line="240" w:lineRule="exact"/>
              <w:jc w:val="center"/>
              <w:rPr>
                <w:rFonts w:ascii="Arial" w:hAnsi="Arial" w:cs="Arial"/>
              </w:rPr>
            </w:pPr>
          </w:p>
          <w:p w14:paraId="695AFDB2" w14:textId="77777777" w:rsidR="00410632" w:rsidRDefault="00410632" w:rsidP="00191E1A">
            <w:pPr>
              <w:spacing w:line="240" w:lineRule="exact"/>
              <w:jc w:val="center"/>
              <w:rPr>
                <w:rFonts w:ascii="Arial" w:hAnsi="Arial" w:cs="Arial"/>
              </w:rPr>
            </w:pPr>
          </w:p>
          <w:p w14:paraId="62C386E1" w14:textId="77777777" w:rsidR="00410632" w:rsidRDefault="00410632" w:rsidP="00191E1A">
            <w:pPr>
              <w:spacing w:line="240" w:lineRule="exact"/>
              <w:jc w:val="center"/>
              <w:rPr>
                <w:rFonts w:ascii="Arial" w:hAnsi="Arial" w:cs="Arial"/>
              </w:rPr>
            </w:pPr>
          </w:p>
          <w:p w14:paraId="021A5131" w14:textId="77777777" w:rsidR="00410632" w:rsidRDefault="00410632" w:rsidP="00191E1A">
            <w:pPr>
              <w:spacing w:line="240" w:lineRule="exact"/>
              <w:jc w:val="center"/>
              <w:rPr>
                <w:rFonts w:ascii="Arial" w:hAnsi="Arial" w:cs="Arial"/>
              </w:rPr>
            </w:pPr>
          </w:p>
          <w:p w14:paraId="46A9640C" w14:textId="325CE1CF" w:rsidR="00410632" w:rsidRDefault="00410632" w:rsidP="00191E1A">
            <w:pPr>
              <w:spacing w:line="240" w:lineRule="exact"/>
              <w:jc w:val="center"/>
              <w:rPr>
                <w:rFonts w:ascii="Arial" w:hAnsi="Arial" w:cs="Arial"/>
              </w:rPr>
            </w:pPr>
          </w:p>
          <w:p w14:paraId="6B6FF062" w14:textId="77777777" w:rsidR="00410632" w:rsidRDefault="00410632" w:rsidP="00191E1A">
            <w:pPr>
              <w:spacing w:line="240" w:lineRule="exact"/>
              <w:jc w:val="center"/>
              <w:rPr>
                <w:rFonts w:ascii="Arial" w:hAnsi="Arial" w:cs="Arial"/>
              </w:rPr>
            </w:pPr>
          </w:p>
          <w:p w14:paraId="6FB73FBF" w14:textId="77777777" w:rsidR="003E4AD6" w:rsidRDefault="003E4AD6" w:rsidP="00191E1A">
            <w:pPr>
              <w:spacing w:line="240" w:lineRule="exact"/>
              <w:jc w:val="center"/>
              <w:rPr>
                <w:rFonts w:ascii="Arial" w:hAnsi="Arial" w:cs="Arial"/>
              </w:rPr>
            </w:pPr>
          </w:p>
          <w:p w14:paraId="2779559A" w14:textId="77777777" w:rsidR="003E4AD6" w:rsidRDefault="003E4AD6" w:rsidP="00191E1A">
            <w:pPr>
              <w:spacing w:line="240" w:lineRule="exact"/>
              <w:jc w:val="center"/>
              <w:rPr>
                <w:rFonts w:ascii="Arial" w:hAnsi="Arial" w:cs="Arial"/>
              </w:rPr>
            </w:pPr>
          </w:p>
          <w:p w14:paraId="1547A836" w14:textId="64157D6B" w:rsidR="00410632" w:rsidRPr="00F607B2" w:rsidRDefault="00410632" w:rsidP="00191E1A">
            <w:pPr>
              <w:spacing w:line="240" w:lineRule="exact"/>
              <w:jc w:val="center"/>
              <w:rPr>
                <w:rFonts w:ascii="Arial" w:hAnsi="Arial" w:cs="Arial"/>
              </w:rPr>
            </w:pPr>
            <w:r>
              <w:rPr>
                <w:rFonts w:ascii="Arial" w:hAnsi="Arial" w:cs="Arial"/>
              </w:rPr>
              <w:t>D</w:t>
            </w:r>
          </w:p>
        </w:tc>
      </w:tr>
      <w:tr w:rsidR="00410632" w:rsidRPr="00F607B2" w14:paraId="39A45F31" w14:textId="77777777" w:rsidTr="00410632">
        <w:tc>
          <w:tcPr>
            <w:tcW w:w="6580" w:type="dxa"/>
          </w:tcPr>
          <w:p w14:paraId="7E94B429" w14:textId="77777777" w:rsidR="00410632" w:rsidRPr="002F3F0D" w:rsidRDefault="00410632" w:rsidP="00191E1A">
            <w:pPr>
              <w:spacing w:line="240" w:lineRule="exact"/>
              <w:jc w:val="both"/>
              <w:rPr>
                <w:rFonts w:ascii="Arial" w:hAnsi="Arial" w:cs="Arial"/>
                <w:b/>
              </w:rPr>
            </w:pPr>
            <w:r w:rsidRPr="00F607B2">
              <w:rPr>
                <w:rFonts w:ascii="Arial" w:hAnsi="Arial" w:cs="Arial"/>
                <w:b/>
              </w:rPr>
              <w:t>KNOWLEDGE/SKILLS</w:t>
            </w:r>
          </w:p>
          <w:p w14:paraId="29D07E02" w14:textId="77777777" w:rsidR="00410632" w:rsidRPr="002F3F0D" w:rsidRDefault="00410632" w:rsidP="00191E1A">
            <w:pPr>
              <w:spacing w:line="240" w:lineRule="exact"/>
              <w:rPr>
                <w:rFonts w:ascii="Arial" w:hAnsi="Arial" w:cs="Arial"/>
                <w:lang w:eastAsia="en-GB"/>
              </w:rPr>
            </w:pPr>
            <w:r w:rsidRPr="002F3F0D">
              <w:rPr>
                <w:rFonts w:ascii="Arial" w:hAnsi="Arial" w:cs="Arial"/>
                <w:color w:val="000000"/>
              </w:rPr>
              <w:t>Specialist theoretical knowledge and experience of radiation protection legislation in healthcare.</w:t>
            </w:r>
            <w:r w:rsidRPr="002F3F0D">
              <w:rPr>
                <w:rFonts w:ascii="Arial" w:hAnsi="Arial" w:cs="Arial"/>
                <w:lang w:eastAsia="en-GB"/>
              </w:rPr>
              <w:t xml:space="preserve"> </w:t>
            </w:r>
          </w:p>
          <w:p w14:paraId="3E7EE8F8" w14:textId="77777777" w:rsidR="00410632" w:rsidRPr="002F3F0D" w:rsidRDefault="00410632" w:rsidP="00191E1A">
            <w:pPr>
              <w:spacing w:line="240" w:lineRule="exact"/>
              <w:rPr>
                <w:rFonts w:ascii="Arial" w:eastAsia="Times New Roman" w:hAnsi="Arial" w:cs="Arial"/>
              </w:rPr>
            </w:pPr>
          </w:p>
          <w:p w14:paraId="25BC4E8F" w14:textId="79963844" w:rsidR="00410632" w:rsidRPr="002F3F0D" w:rsidRDefault="00410632" w:rsidP="00191E1A">
            <w:pPr>
              <w:spacing w:line="240" w:lineRule="exact"/>
              <w:rPr>
                <w:rFonts w:ascii="Arial" w:hAnsi="Arial" w:cs="Arial"/>
                <w:lang w:eastAsia="en-GB"/>
              </w:rPr>
            </w:pPr>
            <w:r w:rsidRPr="002F3F0D">
              <w:rPr>
                <w:rFonts w:ascii="Arial" w:eastAsia="Times New Roman" w:hAnsi="Arial" w:cs="Arial"/>
              </w:rPr>
              <w:t xml:space="preserve">Advanced knowledge of procedures and techniques within radiotherapy physics, </w:t>
            </w:r>
            <w:r w:rsidR="00DD1805">
              <w:rPr>
                <w:rFonts w:ascii="Arial" w:eastAsia="Times New Roman" w:hAnsi="Arial" w:cs="Arial"/>
              </w:rPr>
              <w:t>including</w:t>
            </w:r>
            <w:r w:rsidR="00DD1805" w:rsidRPr="002F3F0D">
              <w:rPr>
                <w:rFonts w:ascii="Arial" w:eastAsia="Times New Roman" w:hAnsi="Arial" w:cs="Arial"/>
              </w:rPr>
              <w:t xml:space="preserve"> </w:t>
            </w:r>
            <w:r w:rsidRPr="002F3F0D">
              <w:rPr>
                <w:rFonts w:ascii="Arial" w:eastAsia="Times New Roman" w:hAnsi="Arial" w:cs="Arial"/>
              </w:rPr>
              <w:t>in relation to brachytherapy</w:t>
            </w:r>
          </w:p>
          <w:p w14:paraId="441E7CF8" w14:textId="77777777" w:rsidR="00410632" w:rsidRPr="002F3F0D" w:rsidRDefault="00410632" w:rsidP="00191E1A">
            <w:pPr>
              <w:spacing w:line="240" w:lineRule="exact"/>
              <w:rPr>
                <w:rFonts w:ascii="Arial" w:hAnsi="Arial" w:cs="Arial"/>
                <w:lang w:eastAsia="en-GB"/>
              </w:rPr>
            </w:pPr>
          </w:p>
          <w:p w14:paraId="76F8E7BB" w14:textId="77777777" w:rsidR="00410632" w:rsidRPr="002F3F0D" w:rsidRDefault="00410632" w:rsidP="00191E1A">
            <w:pPr>
              <w:spacing w:line="240" w:lineRule="exact"/>
              <w:rPr>
                <w:rFonts w:ascii="Arial" w:hAnsi="Arial" w:cs="Arial"/>
                <w:lang w:eastAsia="en-GB"/>
              </w:rPr>
            </w:pPr>
            <w:r w:rsidRPr="002F3F0D">
              <w:rPr>
                <w:rFonts w:ascii="Arial" w:hAnsi="Arial" w:cs="Arial"/>
                <w:lang w:eastAsia="en-GB"/>
              </w:rPr>
              <w:t>Specialist knowledge of the techniques employed to measure radiation sources in a healthcare environment</w:t>
            </w:r>
          </w:p>
          <w:p w14:paraId="45DEEB24" w14:textId="77777777" w:rsidR="00410632" w:rsidRPr="002F3F0D" w:rsidRDefault="00410632" w:rsidP="00191E1A">
            <w:pPr>
              <w:spacing w:line="240" w:lineRule="exact"/>
              <w:rPr>
                <w:rFonts w:ascii="Arial" w:hAnsi="Arial" w:cs="Arial"/>
                <w:lang w:eastAsia="en-GB"/>
              </w:rPr>
            </w:pPr>
          </w:p>
          <w:p w14:paraId="13EFA7D0" w14:textId="77777777" w:rsidR="00410632" w:rsidRPr="002F3F0D" w:rsidRDefault="00410632" w:rsidP="00191E1A">
            <w:pPr>
              <w:spacing w:line="240" w:lineRule="exact"/>
              <w:rPr>
                <w:rFonts w:ascii="Arial" w:hAnsi="Arial" w:cs="Arial"/>
                <w:lang w:eastAsia="en-GB"/>
              </w:rPr>
            </w:pPr>
            <w:r w:rsidRPr="002F3F0D">
              <w:rPr>
                <w:rFonts w:ascii="Arial" w:hAnsi="Arial" w:cs="Arial"/>
                <w:color w:val="000000"/>
              </w:rPr>
              <w:t>High level of understanding of patient and staff risks arising from exposure to ionising radiation.</w:t>
            </w:r>
          </w:p>
          <w:p w14:paraId="6C0580F8" w14:textId="77777777" w:rsidR="00410632" w:rsidRPr="002F3F0D" w:rsidRDefault="00410632" w:rsidP="00191E1A">
            <w:pPr>
              <w:spacing w:line="240" w:lineRule="exact"/>
              <w:rPr>
                <w:rFonts w:ascii="Arial" w:hAnsi="Arial" w:cs="Arial"/>
                <w:lang w:eastAsia="en-GB"/>
              </w:rPr>
            </w:pPr>
          </w:p>
          <w:p w14:paraId="2A31A2F4" w14:textId="77777777" w:rsidR="00410632" w:rsidRPr="002F3F0D" w:rsidRDefault="00410632" w:rsidP="00191E1A">
            <w:pPr>
              <w:spacing w:line="240" w:lineRule="exact"/>
              <w:rPr>
                <w:rFonts w:ascii="Arial" w:hAnsi="Arial" w:cs="Arial"/>
                <w:color w:val="000000"/>
              </w:rPr>
            </w:pPr>
            <w:r w:rsidRPr="002F3F0D">
              <w:rPr>
                <w:rFonts w:ascii="Arial" w:hAnsi="Arial" w:cs="Arial"/>
                <w:color w:val="000000"/>
              </w:rPr>
              <w:t>In-depth understanding of relevant legislation, national standards, professional and other guidelines.</w:t>
            </w:r>
          </w:p>
          <w:p w14:paraId="4D454408" w14:textId="77777777" w:rsidR="00410632" w:rsidRPr="002F3F0D" w:rsidRDefault="00410632" w:rsidP="00191E1A">
            <w:pPr>
              <w:spacing w:line="240" w:lineRule="exact"/>
              <w:rPr>
                <w:rFonts w:ascii="Arial" w:hAnsi="Arial" w:cs="Arial"/>
                <w:color w:val="000000"/>
              </w:rPr>
            </w:pPr>
          </w:p>
          <w:p w14:paraId="754FB521" w14:textId="77777777" w:rsidR="00410632" w:rsidRPr="002F3F0D" w:rsidRDefault="00410632" w:rsidP="00191E1A">
            <w:pPr>
              <w:spacing w:line="240" w:lineRule="exact"/>
              <w:rPr>
                <w:rFonts w:ascii="Arial" w:hAnsi="Arial" w:cs="Arial"/>
                <w:color w:val="000000"/>
              </w:rPr>
            </w:pPr>
            <w:r w:rsidRPr="002F3F0D">
              <w:rPr>
                <w:rFonts w:ascii="Arial" w:hAnsi="Arial" w:cs="Arial"/>
                <w:color w:val="000000"/>
              </w:rPr>
              <w:t>Knowledge of programming languages such as IDL, Visual Basic, C</w:t>
            </w:r>
            <w:r>
              <w:rPr>
                <w:rFonts w:ascii="Arial" w:hAnsi="Arial" w:cs="Arial"/>
                <w:color w:val="000000"/>
              </w:rPr>
              <w:t xml:space="preserve">, </w:t>
            </w:r>
            <w:proofErr w:type="spellStart"/>
            <w:r>
              <w:rPr>
                <w:rFonts w:ascii="Arial" w:hAnsi="Arial" w:cs="Arial"/>
                <w:color w:val="000000"/>
              </w:rPr>
              <w:t>Matlab</w:t>
            </w:r>
            <w:proofErr w:type="spellEnd"/>
            <w:r>
              <w:rPr>
                <w:rFonts w:ascii="Arial" w:hAnsi="Arial" w:cs="Arial"/>
                <w:color w:val="000000"/>
              </w:rPr>
              <w:t xml:space="preserve"> coding. </w:t>
            </w:r>
          </w:p>
          <w:p w14:paraId="0DE4A51C" w14:textId="77777777" w:rsidR="00410632" w:rsidRPr="002F3F0D" w:rsidRDefault="00410632" w:rsidP="00191E1A">
            <w:pPr>
              <w:spacing w:line="240" w:lineRule="exact"/>
              <w:rPr>
                <w:rFonts w:ascii="Arial" w:hAnsi="Arial" w:cs="Arial"/>
                <w:color w:val="000000"/>
              </w:rPr>
            </w:pPr>
          </w:p>
          <w:p w14:paraId="179EC8DD" w14:textId="77777777" w:rsidR="00410632" w:rsidRPr="002F3F0D" w:rsidRDefault="00410632" w:rsidP="00191E1A">
            <w:pPr>
              <w:spacing w:line="240" w:lineRule="exact"/>
              <w:rPr>
                <w:rFonts w:ascii="Arial" w:hAnsi="Arial" w:cs="Arial"/>
                <w:color w:val="000000"/>
              </w:rPr>
            </w:pPr>
            <w:r w:rsidRPr="002F3F0D">
              <w:rPr>
                <w:rFonts w:ascii="Arial" w:hAnsi="Arial" w:cs="Arial"/>
                <w:color w:val="000000"/>
              </w:rPr>
              <w:t>Knowledge of national standards, professional and other guidelines relevant to the specialist area</w:t>
            </w:r>
          </w:p>
          <w:p w14:paraId="418C87C6" w14:textId="77777777" w:rsidR="00410632" w:rsidRPr="002F3F0D" w:rsidRDefault="00410632" w:rsidP="00191E1A">
            <w:pPr>
              <w:spacing w:line="240" w:lineRule="exact"/>
              <w:rPr>
                <w:rFonts w:ascii="Arial" w:hAnsi="Arial" w:cs="Arial"/>
                <w:color w:val="000000"/>
              </w:rPr>
            </w:pPr>
          </w:p>
          <w:p w14:paraId="47418754" w14:textId="77777777" w:rsidR="00410632" w:rsidRPr="002F3F0D" w:rsidRDefault="00410632" w:rsidP="00191E1A">
            <w:pPr>
              <w:spacing w:line="240" w:lineRule="exact"/>
              <w:rPr>
                <w:rFonts w:ascii="Arial" w:hAnsi="Arial" w:cs="Arial"/>
              </w:rPr>
            </w:pPr>
            <w:r w:rsidRPr="002F3F0D">
              <w:rPr>
                <w:rFonts w:ascii="Arial" w:hAnsi="Arial" w:cs="Arial"/>
              </w:rPr>
              <w:t>Able to devise methods of analysing complex data.</w:t>
            </w:r>
          </w:p>
          <w:p w14:paraId="37F17789" w14:textId="77777777" w:rsidR="00410632" w:rsidRPr="002F3F0D" w:rsidRDefault="00410632" w:rsidP="00191E1A">
            <w:pPr>
              <w:spacing w:line="240" w:lineRule="exact"/>
              <w:rPr>
                <w:rFonts w:ascii="Arial" w:hAnsi="Arial" w:cs="Arial"/>
              </w:rPr>
            </w:pPr>
          </w:p>
          <w:p w14:paraId="45838A53" w14:textId="77777777" w:rsidR="00410632" w:rsidRPr="002F3F0D" w:rsidRDefault="00410632" w:rsidP="00191E1A">
            <w:pPr>
              <w:spacing w:line="240" w:lineRule="exact"/>
              <w:rPr>
                <w:rFonts w:ascii="Arial" w:hAnsi="Arial" w:cs="Arial"/>
              </w:rPr>
            </w:pPr>
            <w:r w:rsidRPr="002F3F0D">
              <w:rPr>
                <w:rFonts w:ascii="Arial" w:hAnsi="Arial" w:cs="Arial"/>
              </w:rPr>
              <w:t>Able to work off-site alone and to use initiative in non-standard conditions</w:t>
            </w:r>
          </w:p>
          <w:p w14:paraId="625E7DE6" w14:textId="77777777" w:rsidR="00410632" w:rsidRPr="002F3F0D" w:rsidRDefault="00410632" w:rsidP="00191E1A">
            <w:pPr>
              <w:spacing w:line="240" w:lineRule="exact"/>
              <w:rPr>
                <w:rFonts w:ascii="Arial" w:hAnsi="Arial" w:cs="Arial"/>
              </w:rPr>
            </w:pPr>
          </w:p>
          <w:p w14:paraId="5E10C209" w14:textId="77777777" w:rsidR="00410632" w:rsidRDefault="00410632" w:rsidP="00191E1A">
            <w:pPr>
              <w:pStyle w:val="Default"/>
              <w:spacing w:line="240" w:lineRule="exact"/>
              <w:rPr>
                <w:sz w:val="22"/>
                <w:szCs w:val="22"/>
              </w:rPr>
            </w:pPr>
            <w:r w:rsidRPr="002F3F0D">
              <w:rPr>
                <w:sz w:val="22"/>
                <w:szCs w:val="22"/>
              </w:rPr>
              <w:t>Able to use Microsoft Office applications in order to set up documents &amp; spreadsheets, extract information, calculate results and prepare reports.</w:t>
            </w:r>
          </w:p>
          <w:p w14:paraId="43F0B92C" w14:textId="77777777" w:rsidR="00410632" w:rsidRPr="002F3F0D" w:rsidRDefault="00410632" w:rsidP="00191E1A">
            <w:pPr>
              <w:pStyle w:val="Default"/>
              <w:spacing w:line="240" w:lineRule="exact"/>
              <w:rPr>
                <w:sz w:val="22"/>
                <w:szCs w:val="22"/>
              </w:rPr>
            </w:pPr>
          </w:p>
        </w:tc>
        <w:tc>
          <w:tcPr>
            <w:tcW w:w="1183" w:type="dxa"/>
          </w:tcPr>
          <w:p w14:paraId="04FCA807" w14:textId="77777777" w:rsidR="00410632" w:rsidRDefault="00410632" w:rsidP="00191E1A">
            <w:pPr>
              <w:spacing w:line="240" w:lineRule="exact"/>
              <w:jc w:val="center"/>
              <w:rPr>
                <w:rFonts w:ascii="Arial" w:hAnsi="Arial" w:cs="Arial"/>
              </w:rPr>
            </w:pPr>
          </w:p>
          <w:p w14:paraId="6BC6BC41" w14:textId="77777777" w:rsidR="00410632" w:rsidRDefault="00410632" w:rsidP="00191E1A">
            <w:pPr>
              <w:spacing w:line="240" w:lineRule="exact"/>
              <w:jc w:val="center"/>
              <w:rPr>
                <w:rFonts w:ascii="Arial" w:hAnsi="Arial" w:cs="Arial"/>
              </w:rPr>
            </w:pPr>
            <w:r>
              <w:rPr>
                <w:rFonts w:ascii="Arial" w:hAnsi="Arial" w:cs="Arial"/>
              </w:rPr>
              <w:t>E</w:t>
            </w:r>
          </w:p>
          <w:p w14:paraId="4230EDCB" w14:textId="77777777" w:rsidR="00410632" w:rsidRDefault="00410632" w:rsidP="00191E1A">
            <w:pPr>
              <w:spacing w:line="240" w:lineRule="exact"/>
              <w:jc w:val="center"/>
              <w:rPr>
                <w:rFonts w:ascii="Arial" w:hAnsi="Arial" w:cs="Arial"/>
              </w:rPr>
            </w:pPr>
          </w:p>
          <w:p w14:paraId="6A1F590A" w14:textId="77777777" w:rsidR="00410632" w:rsidRDefault="00410632" w:rsidP="00191E1A">
            <w:pPr>
              <w:spacing w:line="240" w:lineRule="exact"/>
              <w:jc w:val="center"/>
              <w:rPr>
                <w:rFonts w:ascii="Arial" w:hAnsi="Arial" w:cs="Arial"/>
              </w:rPr>
            </w:pPr>
          </w:p>
          <w:p w14:paraId="4FA7BBBC" w14:textId="77777777" w:rsidR="00410632" w:rsidRDefault="00410632" w:rsidP="00191E1A">
            <w:pPr>
              <w:spacing w:line="240" w:lineRule="exact"/>
              <w:jc w:val="center"/>
              <w:rPr>
                <w:rFonts w:ascii="Arial" w:hAnsi="Arial" w:cs="Arial"/>
              </w:rPr>
            </w:pPr>
            <w:r>
              <w:rPr>
                <w:rFonts w:ascii="Arial" w:hAnsi="Arial" w:cs="Arial"/>
              </w:rPr>
              <w:t>E</w:t>
            </w:r>
          </w:p>
          <w:p w14:paraId="70D9F2BC" w14:textId="77777777" w:rsidR="00410632" w:rsidRDefault="00410632" w:rsidP="00191E1A">
            <w:pPr>
              <w:spacing w:line="240" w:lineRule="exact"/>
              <w:jc w:val="center"/>
              <w:rPr>
                <w:rFonts w:ascii="Arial" w:hAnsi="Arial" w:cs="Arial"/>
              </w:rPr>
            </w:pPr>
          </w:p>
          <w:p w14:paraId="74421586" w14:textId="77777777" w:rsidR="00410632" w:rsidRDefault="00410632" w:rsidP="00191E1A">
            <w:pPr>
              <w:spacing w:line="240" w:lineRule="exact"/>
              <w:jc w:val="center"/>
              <w:rPr>
                <w:rFonts w:ascii="Arial" w:hAnsi="Arial" w:cs="Arial"/>
              </w:rPr>
            </w:pPr>
          </w:p>
          <w:p w14:paraId="500A47B2" w14:textId="77777777" w:rsidR="00410632" w:rsidRDefault="00410632" w:rsidP="00191E1A">
            <w:pPr>
              <w:spacing w:line="240" w:lineRule="exact"/>
              <w:jc w:val="center"/>
              <w:rPr>
                <w:rFonts w:ascii="Arial" w:hAnsi="Arial" w:cs="Arial"/>
              </w:rPr>
            </w:pPr>
            <w:r>
              <w:rPr>
                <w:rFonts w:ascii="Arial" w:hAnsi="Arial" w:cs="Arial"/>
              </w:rPr>
              <w:t>E</w:t>
            </w:r>
          </w:p>
          <w:p w14:paraId="356D62BD" w14:textId="77777777" w:rsidR="00410632" w:rsidRDefault="00410632" w:rsidP="00191E1A">
            <w:pPr>
              <w:spacing w:line="240" w:lineRule="exact"/>
              <w:jc w:val="center"/>
              <w:rPr>
                <w:rFonts w:ascii="Arial" w:hAnsi="Arial" w:cs="Arial"/>
              </w:rPr>
            </w:pPr>
          </w:p>
          <w:p w14:paraId="4071B5CA" w14:textId="77777777" w:rsidR="00410632" w:rsidRDefault="00410632" w:rsidP="00191E1A">
            <w:pPr>
              <w:spacing w:line="240" w:lineRule="exact"/>
              <w:jc w:val="center"/>
              <w:rPr>
                <w:rFonts w:ascii="Arial" w:hAnsi="Arial" w:cs="Arial"/>
              </w:rPr>
            </w:pPr>
          </w:p>
          <w:p w14:paraId="6557EB02" w14:textId="77777777" w:rsidR="00410632" w:rsidRDefault="00410632" w:rsidP="00191E1A">
            <w:pPr>
              <w:spacing w:line="240" w:lineRule="exact"/>
              <w:jc w:val="center"/>
              <w:rPr>
                <w:rFonts w:ascii="Arial" w:hAnsi="Arial" w:cs="Arial"/>
              </w:rPr>
            </w:pPr>
            <w:r>
              <w:rPr>
                <w:rFonts w:ascii="Arial" w:hAnsi="Arial" w:cs="Arial"/>
              </w:rPr>
              <w:t>E</w:t>
            </w:r>
          </w:p>
          <w:p w14:paraId="78DFA9C1" w14:textId="77777777" w:rsidR="00410632" w:rsidRDefault="00410632" w:rsidP="00191E1A">
            <w:pPr>
              <w:spacing w:line="240" w:lineRule="exact"/>
              <w:jc w:val="center"/>
              <w:rPr>
                <w:rFonts w:ascii="Arial" w:hAnsi="Arial" w:cs="Arial"/>
              </w:rPr>
            </w:pPr>
          </w:p>
          <w:p w14:paraId="37803EE2" w14:textId="77777777" w:rsidR="00410632" w:rsidRDefault="00410632" w:rsidP="00191E1A">
            <w:pPr>
              <w:spacing w:line="240" w:lineRule="exact"/>
              <w:jc w:val="center"/>
              <w:rPr>
                <w:rFonts w:ascii="Arial" w:hAnsi="Arial" w:cs="Arial"/>
              </w:rPr>
            </w:pPr>
          </w:p>
          <w:p w14:paraId="4DF941FC" w14:textId="77777777" w:rsidR="00410632" w:rsidRDefault="00410632" w:rsidP="00191E1A">
            <w:pPr>
              <w:spacing w:line="240" w:lineRule="exact"/>
              <w:jc w:val="center"/>
              <w:rPr>
                <w:rFonts w:ascii="Arial" w:hAnsi="Arial" w:cs="Arial"/>
              </w:rPr>
            </w:pPr>
            <w:r>
              <w:rPr>
                <w:rFonts w:ascii="Arial" w:hAnsi="Arial" w:cs="Arial"/>
              </w:rPr>
              <w:t>E</w:t>
            </w:r>
          </w:p>
          <w:p w14:paraId="6E65513D" w14:textId="77777777" w:rsidR="00410632" w:rsidRDefault="00410632" w:rsidP="00191E1A">
            <w:pPr>
              <w:spacing w:line="240" w:lineRule="exact"/>
              <w:jc w:val="center"/>
              <w:rPr>
                <w:rFonts w:ascii="Arial" w:hAnsi="Arial" w:cs="Arial"/>
              </w:rPr>
            </w:pPr>
          </w:p>
          <w:p w14:paraId="3FEA7231" w14:textId="77777777" w:rsidR="00410632" w:rsidRDefault="00410632" w:rsidP="00191E1A">
            <w:pPr>
              <w:spacing w:line="240" w:lineRule="exact"/>
              <w:jc w:val="center"/>
              <w:rPr>
                <w:rFonts w:ascii="Arial" w:hAnsi="Arial" w:cs="Arial"/>
              </w:rPr>
            </w:pPr>
          </w:p>
          <w:p w14:paraId="202BA455" w14:textId="77777777" w:rsidR="00410632" w:rsidRDefault="00410632" w:rsidP="00191E1A">
            <w:pPr>
              <w:spacing w:line="240" w:lineRule="exact"/>
              <w:jc w:val="center"/>
              <w:rPr>
                <w:rFonts w:ascii="Arial" w:hAnsi="Arial" w:cs="Arial"/>
              </w:rPr>
            </w:pPr>
          </w:p>
          <w:p w14:paraId="454C2540" w14:textId="77777777" w:rsidR="00410632" w:rsidRDefault="00410632" w:rsidP="00191E1A">
            <w:pPr>
              <w:spacing w:line="240" w:lineRule="exact"/>
              <w:jc w:val="center"/>
              <w:rPr>
                <w:rFonts w:ascii="Arial" w:hAnsi="Arial" w:cs="Arial"/>
              </w:rPr>
            </w:pPr>
          </w:p>
          <w:p w14:paraId="153DCFF6" w14:textId="77777777" w:rsidR="00410632" w:rsidRDefault="00410632" w:rsidP="00191E1A">
            <w:pPr>
              <w:spacing w:line="240" w:lineRule="exact"/>
              <w:jc w:val="center"/>
              <w:rPr>
                <w:rFonts w:ascii="Arial" w:hAnsi="Arial" w:cs="Arial"/>
              </w:rPr>
            </w:pPr>
          </w:p>
          <w:p w14:paraId="7F5FBD52" w14:textId="77777777" w:rsidR="00410632" w:rsidRDefault="00410632" w:rsidP="00191E1A">
            <w:pPr>
              <w:spacing w:line="240" w:lineRule="exact"/>
              <w:jc w:val="center"/>
              <w:rPr>
                <w:rFonts w:ascii="Arial" w:hAnsi="Arial" w:cs="Arial"/>
              </w:rPr>
            </w:pPr>
            <w:r>
              <w:rPr>
                <w:rFonts w:ascii="Arial" w:hAnsi="Arial" w:cs="Arial"/>
              </w:rPr>
              <w:t>E</w:t>
            </w:r>
          </w:p>
          <w:p w14:paraId="16EEF265" w14:textId="77777777" w:rsidR="00410632" w:rsidRDefault="00410632" w:rsidP="00191E1A">
            <w:pPr>
              <w:spacing w:line="240" w:lineRule="exact"/>
              <w:jc w:val="center"/>
              <w:rPr>
                <w:rFonts w:ascii="Arial" w:hAnsi="Arial" w:cs="Arial"/>
              </w:rPr>
            </w:pPr>
          </w:p>
          <w:p w14:paraId="67D5CD0D" w14:textId="77777777" w:rsidR="00410632" w:rsidRDefault="00410632" w:rsidP="00191E1A">
            <w:pPr>
              <w:spacing w:line="240" w:lineRule="exact"/>
              <w:jc w:val="center"/>
              <w:rPr>
                <w:rFonts w:ascii="Arial" w:hAnsi="Arial" w:cs="Arial"/>
              </w:rPr>
            </w:pPr>
          </w:p>
          <w:p w14:paraId="10286D0D" w14:textId="77777777" w:rsidR="00410632" w:rsidRDefault="00410632" w:rsidP="00191E1A">
            <w:pPr>
              <w:spacing w:line="240" w:lineRule="exact"/>
              <w:jc w:val="center"/>
              <w:rPr>
                <w:rFonts w:ascii="Arial" w:hAnsi="Arial" w:cs="Arial"/>
              </w:rPr>
            </w:pPr>
            <w:r>
              <w:rPr>
                <w:rFonts w:ascii="Arial" w:hAnsi="Arial" w:cs="Arial"/>
              </w:rPr>
              <w:t>E</w:t>
            </w:r>
          </w:p>
          <w:p w14:paraId="79EC52D4" w14:textId="77777777" w:rsidR="00410632" w:rsidRDefault="00410632" w:rsidP="00191E1A">
            <w:pPr>
              <w:spacing w:line="240" w:lineRule="exact"/>
              <w:jc w:val="center"/>
              <w:rPr>
                <w:rFonts w:ascii="Arial" w:hAnsi="Arial" w:cs="Arial"/>
              </w:rPr>
            </w:pPr>
          </w:p>
          <w:p w14:paraId="7A327750" w14:textId="77777777" w:rsidR="00410632" w:rsidRDefault="00410632" w:rsidP="00191E1A">
            <w:pPr>
              <w:spacing w:line="240" w:lineRule="exact"/>
              <w:jc w:val="center"/>
              <w:rPr>
                <w:rFonts w:ascii="Arial" w:hAnsi="Arial" w:cs="Arial"/>
              </w:rPr>
            </w:pPr>
            <w:r>
              <w:rPr>
                <w:rFonts w:ascii="Arial" w:hAnsi="Arial" w:cs="Arial"/>
              </w:rPr>
              <w:t>E</w:t>
            </w:r>
          </w:p>
          <w:p w14:paraId="7D183244" w14:textId="77777777" w:rsidR="00410632" w:rsidRDefault="00410632" w:rsidP="00191E1A">
            <w:pPr>
              <w:spacing w:line="240" w:lineRule="exact"/>
              <w:jc w:val="center"/>
              <w:rPr>
                <w:rFonts w:ascii="Arial" w:hAnsi="Arial" w:cs="Arial"/>
              </w:rPr>
            </w:pPr>
          </w:p>
          <w:p w14:paraId="244D64CC" w14:textId="77777777" w:rsidR="00410632" w:rsidRDefault="00410632" w:rsidP="00191E1A">
            <w:pPr>
              <w:spacing w:line="240" w:lineRule="exact"/>
              <w:jc w:val="center"/>
              <w:rPr>
                <w:rFonts w:ascii="Arial" w:hAnsi="Arial" w:cs="Arial"/>
              </w:rPr>
            </w:pPr>
          </w:p>
          <w:p w14:paraId="4820B6F5" w14:textId="77777777" w:rsidR="00410632" w:rsidRPr="00F607B2" w:rsidRDefault="00410632" w:rsidP="00191E1A">
            <w:pPr>
              <w:spacing w:line="240" w:lineRule="exact"/>
              <w:jc w:val="center"/>
              <w:rPr>
                <w:rFonts w:ascii="Arial" w:hAnsi="Arial" w:cs="Arial"/>
              </w:rPr>
            </w:pPr>
            <w:r>
              <w:rPr>
                <w:rFonts w:ascii="Arial" w:hAnsi="Arial" w:cs="Arial"/>
              </w:rPr>
              <w:t>E</w:t>
            </w:r>
          </w:p>
        </w:tc>
        <w:tc>
          <w:tcPr>
            <w:tcW w:w="1276" w:type="dxa"/>
          </w:tcPr>
          <w:p w14:paraId="2A17AE78" w14:textId="77777777" w:rsidR="00410632" w:rsidRDefault="00410632" w:rsidP="00191E1A">
            <w:pPr>
              <w:spacing w:line="240" w:lineRule="exact"/>
              <w:jc w:val="center"/>
              <w:rPr>
                <w:rFonts w:ascii="Arial" w:hAnsi="Arial" w:cs="Arial"/>
              </w:rPr>
            </w:pPr>
          </w:p>
          <w:p w14:paraId="698D06C9" w14:textId="77777777" w:rsidR="00410632" w:rsidRDefault="00410632" w:rsidP="00191E1A">
            <w:pPr>
              <w:spacing w:line="240" w:lineRule="exact"/>
              <w:jc w:val="center"/>
              <w:rPr>
                <w:rFonts w:ascii="Arial" w:hAnsi="Arial" w:cs="Arial"/>
              </w:rPr>
            </w:pPr>
          </w:p>
          <w:p w14:paraId="624A3B03" w14:textId="77777777" w:rsidR="00410632" w:rsidRDefault="00410632" w:rsidP="00191E1A">
            <w:pPr>
              <w:spacing w:line="240" w:lineRule="exact"/>
              <w:jc w:val="center"/>
              <w:rPr>
                <w:rFonts w:ascii="Arial" w:hAnsi="Arial" w:cs="Arial"/>
              </w:rPr>
            </w:pPr>
          </w:p>
          <w:p w14:paraId="54C6D4CE" w14:textId="77777777" w:rsidR="00410632" w:rsidRDefault="00410632" w:rsidP="00191E1A">
            <w:pPr>
              <w:spacing w:line="240" w:lineRule="exact"/>
              <w:jc w:val="center"/>
              <w:rPr>
                <w:rFonts w:ascii="Arial" w:hAnsi="Arial" w:cs="Arial"/>
              </w:rPr>
            </w:pPr>
          </w:p>
          <w:p w14:paraId="6ADEC032" w14:textId="77777777" w:rsidR="00410632" w:rsidRDefault="00410632" w:rsidP="00191E1A">
            <w:pPr>
              <w:spacing w:line="240" w:lineRule="exact"/>
              <w:jc w:val="center"/>
              <w:rPr>
                <w:rFonts w:ascii="Arial" w:hAnsi="Arial" w:cs="Arial"/>
              </w:rPr>
            </w:pPr>
          </w:p>
          <w:p w14:paraId="7E802470" w14:textId="77777777" w:rsidR="00410632" w:rsidRDefault="00410632" w:rsidP="00191E1A">
            <w:pPr>
              <w:spacing w:line="240" w:lineRule="exact"/>
              <w:jc w:val="center"/>
              <w:rPr>
                <w:rFonts w:ascii="Arial" w:hAnsi="Arial" w:cs="Arial"/>
              </w:rPr>
            </w:pPr>
          </w:p>
          <w:p w14:paraId="1502DAA5" w14:textId="77777777" w:rsidR="00410632" w:rsidRDefault="00410632" w:rsidP="00191E1A">
            <w:pPr>
              <w:spacing w:line="240" w:lineRule="exact"/>
              <w:jc w:val="center"/>
              <w:rPr>
                <w:rFonts w:ascii="Arial" w:hAnsi="Arial" w:cs="Arial"/>
              </w:rPr>
            </w:pPr>
          </w:p>
          <w:p w14:paraId="197D73F9" w14:textId="77777777" w:rsidR="00410632" w:rsidRDefault="00410632" w:rsidP="00191E1A">
            <w:pPr>
              <w:spacing w:line="240" w:lineRule="exact"/>
              <w:jc w:val="center"/>
              <w:rPr>
                <w:rFonts w:ascii="Arial" w:hAnsi="Arial" w:cs="Arial"/>
              </w:rPr>
            </w:pPr>
          </w:p>
          <w:p w14:paraId="7CD6E441" w14:textId="77777777" w:rsidR="00410632" w:rsidRDefault="00410632" w:rsidP="00191E1A">
            <w:pPr>
              <w:spacing w:line="240" w:lineRule="exact"/>
              <w:jc w:val="center"/>
              <w:rPr>
                <w:rFonts w:ascii="Arial" w:hAnsi="Arial" w:cs="Arial"/>
              </w:rPr>
            </w:pPr>
          </w:p>
          <w:p w14:paraId="5AFF98C8" w14:textId="77777777" w:rsidR="00410632" w:rsidRDefault="00410632" w:rsidP="00191E1A">
            <w:pPr>
              <w:spacing w:line="240" w:lineRule="exact"/>
              <w:jc w:val="center"/>
              <w:rPr>
                <w:rFonts w:ascii="Arial" w:hAnsi="Arial" w:cs="Arial"/>
              </w:rPr>
            </w:pPr>
          </w:p>
          <w:p w14:paraId="1A952493" w14:textId="77777777" w:rsidR="00410632" w:rsidRDefault="00410632" w:rsidP="00191E1A">
            <w:pPr>
              <w:spacing w:line="240" w:lineRule="exact"/>
              <w:jc w:val="center"/>
              <w:rPr>
                <w:rFonts w:ascii="Arial" w:hAnsi="Arial" w:cs="Arial"/>
              </w:rPr>
            </w:pPr>
          </w:p>
          <w:p w14:paraId="66A8CECD" w14:textId="77777777" w:rsidR="00410632" w:rsidRDefault="00410632" w:rsidP="00191E1A">
            <w:pPr>
              <w:spacing w:line="240" w:lineRule="exact"/>
              <w:jc w:val="center"/>
              <w:rPr>
                <w:rFonts w:ascii="Arial" w:hAnsi="Arial" w:cs="Arial"/>
              </w:rPr>
            </w:pPr>
          </w:p>
          <w:p w14:paraId="75127F89" w14:textId="77777777" w:rsidR="00410632" w:rsidRDefault="00410632" w:rsidP="00191E1A">
            <w:pPr>
              <w:spacing w:line="240" w:lineRule="exact"/>
              <w:jc w:val="center"/>
              <w:rPr>
                <w:rFonts w:ascii="Arial" w:hAnsi="Arial" w:cs="Arial"/>
              </w:rPr>
            </w:pPr>
          </w:p>
          <w:p w14:paraId="61B3AEA4" w14:textId="77777777" w:rsidR="00410632" w:rsidRDefault="00410632" w:rsidP="00191E1A">
            <w:pPr>
              <w:spacing w:line="240" w:lineRule="exact"/>
              <w:jc w:val="center"/>
              <w:rPr>
                <w:rFonts w:ascii="Arial" w:hAnsi="Arial" w:cs="Arial"/>
              </w:rPr>
            </w:pPr>
          </w:p>
          <w:p w14:paraId="453FBDCB" w14:textId="77777777" w:rsidR="00410632" w:rsidRDefault="00410632" w:rsidP="00191E1A">
            <w:pPr>
              <w:spacing w:line="240" w:lineRule="exact"/>
              <w:jc w:val="center"/>
              <w:rPr>
                <w:rFonts w:ascii="Arial" w:hAnsi="Arial" w:cs="Arial"/>
              </w:rPr>
            </w:pPr>
          </w:p>
          <w:p w14:paraId="3960E405" w14:textId="77777777" w:rsidR="00410632" w:rsidRDefault="00410632" w:rsidP="00191E1A">
            <w:pPr>
              <w:spacing w:line="240" w:lineRule="exact"/>
              <w:jc w:val="center"/>
              <w:rPr>
                <w:rFonts w:ascii="Arial" w:hAnsi="Arial" w:cs="Arial"/>
              </w:rPr>
            </w:pPr>
          </w:p>
          <w:p w14:paraId="55187466" w14:textId="77777777" w:rsidR="00410632" w:rsidRDefault="00410632" w:rsidP="00191E1A">
            <w:pPr>
              <w:spacing w:line="240" w:lineRule="exact"/>
              <w:jc w:val="center"/>
              <w:rPr>
                <w:rFonts w:ascii="Arial" w:hAnsi="Arial" w:cs="Arial"/>
              </w:rPr>
            </w:pPr>
            <w:r>
              <w:rPr>
                <w:rFonts w:ascii="Arial" w:hAnsi="Arial" w:cs="Arial"/>
              </w:rPr>
              <w:t>D</w:t>
            </w:r>
          </w:p>
          <w:p w14:paraId="26364C11" w14:textId="77777777" w:rsidR="00410632" w:rsidRDefault="00410632" w:rsidP="00191E1A">
            <w:pPr>
              <w:spacing w:line="240" w:lineRule="exact"/>
              <w:jc w:val="center"/>
              <w:rPr>
                <w:rFonts w:ascii="Arial" w:hAnsi="Arial" w:cs="Arial"/>
              </w:rPr>
            </w:pPr>
          </w:p>
          <w:p w14:paraId="0C10E7F1" w14:textId="77777777" w:rsidR="00410632" w:rsidRDefault="00410632" w:rsidP="00191E1A">
            <w:pPr>
              <w:spacing w:line="240" w:lineRule="exact"/>
              <w:jc w:val="center"/>
              <w:rPr>
                <w:rFonts w:ascii="Arial" w:hAnsi="Arial" w:cs="Arial"/>
              </w:rPr>
            </w:pPr>
          </w:p>
          <w:p w14:paraId="7F9ED220" w14:textId="77777777" w:rsidR="00410632" w:rsidRPr="00F607B2" w:rsidRDefault="00410632" w:rsidP="00191E1A">
            <w:pPr>
              <w:spacing w:line="240" w:lineRule="exact"/>
              <w:jc w:val="center"/>
              <w:rPr>
                <w:rFonts w:ascii="Arial" w:hAnsi="Arial" w:cs="Arial"/>
              </w:rPr>
            </w:pPr>
          </w:p>
        </w:tc>
      </w:tr>
      <w:tr w:rsidR="00410632" w:rsidRPr="00F607B2" w14:paraId="1C610DF5" w14:textId="77777777" w:rsidTr="00410632">
        <w:tc>
          <w:tcPr>
            <w:tcW w:w="6580" w:type="dxa"/>
          </w:tcPr>
          <w:p w14:paraId="71E4AB6C" w14:textId="77777777" w:rsidR="00410632" w:rsidRPr="00F607B2" w:rsidRDefault="00410632" w:rsidP="00191E1A">
            <w:pPr>
              <w:spacing w:line="240" w:lineRule="exact"/>
              <w:jc w:val="both"/>
              <w:rPr>
                <w:rFonts w:ascii="Arial" w:hAnsi="Arial" w:cs="Arial"/>
                <w:b/>
              </w:rPr>
            </w:pPr>
            <w:r w:rsidRPr="00F607B2">
              <w:rPr>
                <w:rFonts w:ascii="Arial" w:hAnsi="Arial" w:cs="Arial"/>
                <w:b/>
              </w:rPr>
              <w:t xml:space="preserve">EXPERIENCE </w:t>
            </w:r>
          </w:p>
          <w:p w14:paraId="1A4A952A" w14:textId="24E2593C" w:rsidR="00410632" w:rsidRDefault="00B97815" w:rsidP="00E15061">
            <w:pPr>
              <w:tabs>
                <w:tab w:val="left" w:pos="720"/>
              </w:tabs>
              <w:rPr>
                <w:rFonts w:ascii="Arial" w:hAnsi="Arial" w:cs="Arial"/>
              </w:rPr>
            </w:pPr>
            <w:r>
              <w:rPr>
                <w:rFonts w:ascii="Arial" w:hAnsi="Arial" w:cs="Arial"/>
              </w:rPr>
              <w:t xml:space="preserve">Extensive post registration experience </w:t>
            </w:r>
            <w:r w:rsidR="00E15061">
              <w:rPr>
                <w:rFonts w:ascii="Arial" w:hAnsi="Arial" w:cs="Arial"/>
              </w:rPr>
              <w:t xml:space="preserve">such to </w:t>
            </w:r>
            <w:r>
              <w:rPr>
                <w:rFonts w:ascii="Arial" w:hAnsi="Arial" w:cs="Arial"/>
              </w:rPr>
              <w:t>act as a</w:t>
            </w:r>
            <w:r w:rsidR="002B2F00">
              <w:rPr>
                <w:rFonts w:ascii="Arial" w:hAnsi="Arial" w:cs="Arial"/>
              </w:rPr>
              <w:t>n</w:t>
            </w:r>
            <w:r>
              <w:rPr>
                <w:rFonts w:ascii="Arial" w:hAnsi="Arial" w:cs="Arial"/>
              </w:rPr>
              <w:t xml:space="preserve"> MPE and </w:t>
            </w:r>
            <w:r w:rsidR="00E15061">
              <w:rPr>
                <w:rFonts w:ascii="Arial" w:hAnsi="Arial" w:cs="Arial"/>
              </w:rPr>
              <w:t>a</w:t>
            </w:r>
            <w:r w:rsidR="00410632" w:rsidRPr="002F3F0D">
              <w:rPr>
                <w:rFonts w:ascii="Arial" w:hAnsi="Arial" w:cs="Arial"/>
              </w:rPr>
              <w:t>ble to accept high level of autonomy</w:t>
            </w:r>
            <w:r>
              <w:rPr>
                <w:rFonts w:ascii="Arial" w:hAnsi="Arial" w:cs="Arial"/>
              </w:rPr>
              <w:t>.</w:t>
            </w:r>
          </w:p>
          <w:p w14:paraId="5EDA93E5" w14:textId="77777777" w:rsidR="00E15061" w:rsidRPr="002F3F0D" w:rsidRDefault="00E15061" w:rsidP="00E15061">
            <w:pPr>
              <w:tabs>
                <w:tab w:val="left" w:pos="720"/>
              </w:tabs>
              <w:rPr>
                <w:rFonts w:ascii="Arial" w:hAnsi="Arial" w:cs="Arial"/>
              </w:rPr>
            </w:pPr>
          </w:p>
          <w:p w14:paraId="56A8356F" w14:textId="12F99340" w:rsidR="00410632" w:rsidRPr="002F3F0D" w:rsidRDefault="00410632" w:rsidP="00191E1A">
            <w:pPr>
              <w:spacing w:line="240" w:lineRule="exact"/>
              <w:jc w:val="both"/>
              <w:rPr>
                <w:rFonts w:ascii="Arial" w:hAnsi="Arial" w:cs="Arial"/>
              </w:rPr>
            </w:pPr>
            <w:r w:rsidRPr="002F3F0D">
              <w:rPr>
                <w:rFonts w:ascii="Arial" w:hAnsi="Arial" w:cs="Arial"/>
              </w:rPr>
              <w:t xml:space="preserve">Sufficient specialist experience to act as a Radiation Protection Supervisor in Radiotherapy </w:t>
            </w:r>
          </w:p>
          <w:p w14:paraId="0E16C0D7" w14:textId="77777777" w:rsidR="00410632" w:rsidRPr="002F3F0D" w:rsidRDefault="00410632" w:rsidP="00191E1A">
            <w:pPr>
              <w:spacing w:line="240" w:lineRule="exact"/>
              <w:jc w:val="both"/>
              <w:rPr>
                <w:rFonts w:ascii="Arial" w:hAnsi="Arial" w:cs="Arial"/>
              </w:rPr>
            </w:pPr>
          </w:p>
          <w:p w14:paraId="63A1175B" w14:textId="77777777" w:rsidR="00410632" w:rsidRPr="002F3F0D" w:rsidRDefault="00410632" w:rsidP="00191E1A">
            <w:pPr>
              <w:spacing w:line="240" w:lineRule="exact"/>
              <w:jc w:val="both"/>
              <w:rPr>
                <w:rFonts w:ascii="Arial" w:hAnsi="Arial" w:cs="Arial"/>
              </w:rPr>
            </w:pPr>
            <w:r w:rsidRPr="002F3F0D">
              <w:rPr>
                <w:rFonts w:ascii="Arial" w:hAnsi="Arial" w:cs="Arial"/>
              </w:rPr>
              <w:lastRenderedPageBreak/>
              <w:t>Able to solve complex problems using analytical skills and clinical judgement.</w:t>
            </w:r>
          </w:p>
          <w:p w14:paraId="3609DD12" w14:textId="77777777" w:rsidR="00410632" w:rsidRPr="002F3F0D" w:rsidRDefault="00410632" w:rsidP="00191E1A">
            <w:pPr>
              <w:spacing w:line="240" w:lineRule="exact"/>
              <w:jc w:val="both"/>
              <w:rPr>
                <w:rFonts w:ascii="Arial" w:hAnsi="Arial" w:cs="Arial"/>
              </w:rPr>
            </w:pPr>
          </w:p>
          <w:p w14:paraId="3372BB4E" w14:textId="77777777" w:rsidR="00410632" w:rsidRPr="002F3F0D" w:rsidRDefault="00410632" w:rsidP="00191E1A">
            <w:pPr>
              <w:spacing w:line="240" w:lineRule="exact"/>
              <w:jc w:val="both"/>
              <w:rPr>
                <w:rFonts w:ascii="Arial" w:hAnsi="Arial" w:cs="Arial"/>
              </w:rPr>
            </w:pPr>
            <w:r w:rsidRPr="002F3F0D">
              <w:rPr>
                <w:rFonts w:ascii="Arial" w:hAnsi="Arial" w:cs="Arial"/>
              </w:rPr>
              <w:t>Experience in interpreting different situations and judging and communicating measures required to ensure compliance in areas that relate to the legislation and uses of radiation in medicine.</w:t>
            </w:r>
          </w:p>
          <w:p w14:paraId="538868EA" w14:textId="77777777" w:rsidR="00410632" w:rsidRPr="002F3F0D" w:rsidRDefault="00410632" w:rsidP="00191E1A">
            <w:pPr>
              <w:spacing w:line="240" w:lineRule="exact"/>
              <w:jc w:val="both"/>
              <w:rPr>
                <w:rFonts w:ascii="Arial" w:hAnsi="Arial" w:cs="Arial"/>
              </w:rPr>
            </w:pPr>
          </w:p>
          <w:p w14:paraId="332DC116" w14:textId="77777777" w:rsidR="00410632" w:rsidRPr="002F3F0D" w:rsidRDefault="00410632" w:rsidP="00191E1A">
            <w:pPr>
              <w:spacing w:line="240" w:lineRule="exact"/>
              <w:jc w:val="both"/>
              <w:rPr>
                <w:rFonts w:ascii="Arial" w:hAnsi="Arial" w:cs="Arial"/>
              </w:rPr>
            </w:pPr>
            <w:r w:rsidRPr="002F3F0D">
              <w:rPr>
                <w:rFonts w:ascii="Arial" w:hAnsi="Arial" w:cs="Arial"/>
              </w:rPr>
              <w:t>Experience in writing and using software to analyse data and extract information.</w:t>
            </w:r>
          </w:p>
          <w:p w14:paraId="7D5527EE" w14:textId="77777777" w:rsidR="00410632" w:rsidRPr="002F3F0D" w:rsidRDefault="00410632" w:rsidP="00191E1A">
            <w:pPr>
              <w:spacing w:line="240" w:lineRule="exact"/>
              <w:jc w:val="both"/>
              <w:rPr>
                <w:rFonts w:ascii="Arial" w:hAnsi="Arial" w:cs="Arial"/>
              </w:rPr>
            </w:pPr>
          </w:p>
          <w:p w14:paraId="46E9C57B" w14:textId="77777777" w:rsidR="00410632" w:rsidRPr="002F3F0D" w:rsidRDefault="00410632" w:rsidP="00191E1A">
            <w:pPr>
              <w:spacing w:line="240" w:lineRule="exact"/>
              <w:jc w:val="both"/>
              <w:rPr>
                <w:rFonts w:ascii="Arial" w:hAnsi="Arial" w:cs="Arial"/>
              </w:rPr>
            </w:pPr>
            <w:r w:rsidRPr="002F3F0D">
              <w:rPr>
                <w:rFonts w:ascii="Arial" w:hAnsi="Arial" w:cs="Arial"/>
              </w:rPr>
              <w:t>Able to concentrate when subject frequently to unpredictable working patterns.</w:t>
            </w:r>
          </w:p>
          <w:p w14:paraId="1149C871" w14:textId="77777777" w:rsidR="00410632" w:rsidRPr="002F3F0D" w:rsidRDefault="00410632" w:rsidP="00191E1A">
            <w:pPr>
              <w:spacing w:line="240" w:lineRule="exact"/>
              <w:jc w:val="both"/>
              <w:rPr>
                <w:rFonts w:ascii="Arial" w:hAnsi="Arial" w:cs="Arial"/>
              </w:rPr>
            </w:pPr>
          </w:p>
          <w:p w14:paraId="569B58D6" w14:textId="77777777" w:rsidR="00410632" w:rsidRPr="002F3F0D" w:rsidRDefault="00410632" w:rsidP="00191E1A">
            <w:pPr>
              <w:spacing w:line="240" w:lineRule="exact"/>
              <w:jc w:val="both"/>
              <w:rPr>
                <w:rFonts w:ascii="Arial" w:hAnsi="Arial" w:cs="Arial"/>
              </w:rPr>
            </w:pPr>
            <w:r w:rsidRPr="002F3F0D">
              <w:rPr>
                <w:rFonts w:ascii="Arial" w:hAnsi="Arial" w:cs="Arial"/>
              </w:rPr>
              <w:t>Understanding of quality systems.</w:t>
            </w:r>
          </w:p>
          <w:p w14:paraId="20ABF604" w14:textId="77777777" w:rsidR="00410632" w:rsidRPr="002F3F0D" w:rsidRDefault="00410632" w:rsidP="00191E1A">
            <w:pPr>
              <w:spacing w:line="240" w:lineRule="exact"/>
              <w:jc w:val="both"/>
              <w:rPr>
                <w:rFonts w:ascii="Arial" w:hAnsi="Arial" w:cs="Arial"/>
              </w:rPr>
            </w:pPr>
          </w:p>
          <w:p w14:paraId="70353D7D" w14:textId="702375FB" w:rsidR="00410632" w:rsidRPr="002F3F0D" w:rsidRDefault="00410632" w:rsidP="00191E1A">
            <w:pPr>
              <w:spacing w:line="240" w:lineRule="exact"/>
              <w:jc w:val="both"/>
              <w:rPr>
                <w:rFonts w:ascii="Arial" w:hAnsi="Arial" w:cs="Arial"/>
              </w:rPr>
            </w:pPr>
            <w:r w:rsidRPr="002F3F0D">
              <w:rPr>
                <w:rFonts w:ascii="Arial" w:hAnsi="Arial" w:cs="Arial"/>
              </w:rPr>
              <w:t>Able to communicate complex information</w:t>
            </w:r>
            <w:r w:rsidR="00B97815">
              <w:rPr>
                <w:rFonts w:ascii="Arial" w:hAnsi="Arial" w:cs="Arial"/>
              </w:rPr>
              <w:t xml:space="preserve"> to a range of audiences</w:t>
            </w:r>
          </w:p>
          <w:p w14:paraId="4584E224" w14:textId="77777777" w:rsidR="00410632" w:rsidRPr="00F607B2" w:rsidRDefault="00410632" w:rsidP="00191E1A">
            <w:pPr>
              <w:jc w:val="both"/>
              <w:rPr>
                <w:rFonts w:ascii="Arial" w:hAnsi="Arial" w:cs="Arial"/>
                <w:color w:val="FF0000"/>
              </w:rPr>
            </w:pPr>
          </w:p>
        </w:tc>
        <w:tc>
          <w:tcPr>
            <w:tcW w:w="1183" w:type="dxa"/>
          </w:tcPr>
          <w:p w14:paraId="15E45121" w14:textId="77777777" w:rsidR="00410632" w:rsidRDefault="00410632" w:rsidP="00191E1A">
            <w:pPr>
              <w:spacing w:line="240" w:lineRule="exact"/>
              <w:jc w:val="center"/>
              <w:rPr>
                <w:rFonts w:ascii="Arial" w:hAnsi="Arial" w:cs="Arial"/>
              </w:rPr>
            </w:pPr>
          </w:p>
          <w:p w14:paraId="73090E7D" w14:textId="77777777" w:rsidR="00410632" w:rsidRDefault="00410632" w:rsidP="00191E1A">
            <w:pPr>
              <w:spacing w:line="240" w:lineRule="exact"/>
              <w:jc w:val="center"/>
              <w:rPr>
                <w:rFonts w:ascii="Arial" w:hAnsi="Arial" w:cs="Arial"/>
              </w:rPr>
            </w:pPr>
            <w:r>
              <w:rPr>
                <w:rFonts w:ascii="Arial" w:hAnsi="Arial" w:cs="Arial"/>
              </w:rPr>
              <w:t>E</w:t>
            </w:r>
          </w:p>
          <w:p w14:paraId="3D7DD7C2" w14:textId="77777777" w:rsidR="00410632" w:rsidRDefault="00410632" w:rsidP="00191E1A">
            <w:pPr>
              <w:spacing w:line="240" w:lineRule="exact"/>
              <w:jc w:val="center"/>
              <w:rPr>
                <w:rFonts w:ascii="Arial" w:hAnsi="Arial" w:cs="Arial"/>
              </w:rPr>
            </w:pPr>
          </w:p>
          <w:p w14:paraId="1FCAFB2E" w14:textId="77777777" w:rsidR="00410632" w:rsidRDefault="00410632" w:rsidP="00191E1A">
            <w:pPr>
              <w:spacing w:line="240" w:lineRule="exact"/>
              <w:jc w:val="center"/>
              <w:rPr>
                <w:rFonts w:ascii="Arial" w:hAnsi="Arial" w:cs="Arial"/>
              </w:rPr>
            </w:pPr>
          </w:p>
          <w:p w14:paraId="7284162E" w14:textId="026890C3" w:rsidR="00410632" w:rsidRDefault="00410632" w:rsidP="00191E1A">
            <w:pPr>
              <w:spacing w:line="240" w:lineRule="exact"/>
              <w:jc w:val="center"/>
              <w:rPr>
                <w:rFonts w:ascii="Arial" w:hAnsi="Arial" w:cs="Arial"/>
              </w:rPr>
            </w:pPr>
          </w:p>
          <w:p w14:paraId="008630C8" w14:textId="77777777" w:rsidR="00E15061" w:rsidRDefault="00E15061" w:rsidP="00191E1A">
            <w:pPr>
              <w:spacing w:line="240" w:lineRule="exact"/>
              <w:jc w:val="center"/>
              <w:rPr>
                <w:rFonts w:ascii="Arial" w:hAnsi="Arial" w:cs="Arial"/>
              </w:rPr>
            </w:pPr>
          </w:p>
          <w:p w14:paraId="5053E755" w14:textId="77777777" w:rsidR="00410632" w:rsidRDefault="00410632" w:rsidP="00191E1A">
            <w:pPr>
              <w:spacing w:line="240" w:lineRule="exact"/>
              <w:jc w:val="center"/>
              <w:rPr>
                <w:rFonts w:ascii="Arial" w:hAnsi="Arial" w:cs="Arial"/>
              </w:rPr>
            </w:pPr>
          </w:p>
          <w:p w14:paraId="3DDE9533" w14:textId="77777777" w:rsidR="00410632" w:rsidRDefault="00410632" w:rsidP="00191E1A">
            <w:pPr>
              <w:spacing w:line="240" w:lineRule="exact"/>
              <w:jc w:val="center"/>
              <w:rPr>
                <w:rFonts w:ascii="Arial" w:hAnsi="Arial" w:cs="Arial"/>
              </w:rPr>
            </w:pPr>
          </w:p>
          <w:p w14:paraId="27243995" w14:textId="77777777" w:rsidR="00410632" w:rsidRDefault="00410632" w:rsidP="00191E1A">
            <w:pPr>
              <w:spacing w:line="240" w:lineRule="exact"/>
              <w:jc w:val="center"/>
              <w:rPr>
                <w:rFonts w:ascii="Arial" w:hAnsi="Arial" w:cs="Arial"/>
              </w:rPr>
            </w:pPr>
            <w:r>
              <w:rPr>
                <w:rFonts w:ascii="Arial" w:hAnsi="Arial" w:cs="Arial"/>
              </w:rPr>
              <w:lastRenderedPageBreak/>
              <w:t>E</w:t>
            </w:r>
          </w:p>
          <w:p w14:paraId="33C1DC73" w14:textId="77777777" w:rsidR="00410632" w:rsidRDefault="00410632" w:rsidP="00191E1A">
            <w:pPr>
              <w:spacing w:line="240" w:lineRule="exact"/>
              <w:jc w:val="center"/>
              <w:rPr>
                <w:rFonts w:ascii="Arial" w:hAnsi="Arial" w:cs="Arial"/>
              </w:rPr>
            </w:pPr>
          </w:p>
          <w:p w14:paraId="2F330105" w14:textId="77777777" w:rsidR="00410632" w:rsidRDefault="00410632" w:rsidP="00191E1A">
            <w:pPr>
              <w:spacing w:line="240" w:lineRule="exact"/>
              <w:jc w:val="center"/>
              <w:rPr>
                <w:rFonts w:ascii="Arial" w:hAnsi="Arial" w:cs="Arial"/>
              </w:rPr>
            </w:pPr>
          </w:p>
          <w:p w14:paraId="52BADD1B" w14:textId="77777777" w:rsidR="00410632" w:rsidRDefault="00410632" w:rsidP="00191E1A">
            <w:pPr>
              <w:spacing w:line="240" w:lineRule="exact"/>
              <w:jc w:val="center"/>
              <w:rPr>
                <w:rFonts w:ascii="Arial" w:hAnsi="Arial" w:cs="Arial"/>
              </w:rPr>
            </w:pPr>
            <w:r>
              <w:rPr>
                <w:rFonts w:ascii="Arial" w:hAnsi="Arial" w:cs="Arial"/>
              </w:rPr>
              <w:t>E</w:t>
            </w:r>
          </w:p>
          <w:p w14:paraId="65C128CD" w14:textId="77777777" w:rsidR="00410632" w:rsidRDefault="00410632" w:rsidP="00191E1A">
            <w:pPr>
              <w:spacing w:line="240" w:lineRule="exact"/>
              <w:jc w:val="center"/>
              <w:rPr>
                <w:rFonts w:ascii="Arial" w:hAnsi="Arial" w:cs="Arial"/>
              </w:rPr>
            </w:pPr>
          </w:p>
          <w:p w14:paraId="4C5877BD" w14:textId="1CD8BEEA" w:rsidR="00410632" w:rsidRDefault="00410632" w:rsidP="00410632">
            <w:pPr>
              <w:spacing w:line="240" w:lineRule="exact"/>
              <w:rPr>
                <w:rFonts w:ascii="Arial" w:hAnsi="Arial" w:cs="Arial"/>
              </w:rPr>
            </w:pPr>
          </w:p>
          <w:p w14:paraId="78F66506" w14:textId="77777777" w:rsidR="00410632" w:rsidRDefault="00410632" w:rsidP="00191E1A">
            <w:pPr>
              <w:spacing w:line="240" w:lineRule="exact"/>
              <w:jc w:val="center"/>
              <w:rPr>
                <w:rFonts w:ascii="Arial" w:hAnsi="Arial" w:cs="Arial"/>
              </w:rPr>
            </w:pPr>
          </w:p>
          <w:p w14:paraId="1F8E8F71" w14:textId="77777777" w:rsidR="00410632" w:rsidRDefault="00410632" w:rsidP="00191E1A">
            <w:pPr>
              <w:spacing w:line="240" w:lineRule="exact"/>
              <w:jc w:val="center"/>
              <w:rPr>
                <w:rFonts w:ascii="Arial" w:hAnsi="Arial" w:cs="Arial"/>
              </w:rPr>
            </w:pPr>
            <w:r>
              <w:rPr>
                <w:rFonts w:ascii="Arial" w:hAnsi="Arial" w:cs="Arial"/>
              </w:rPr>
              <w:t>E</w:t>
            </w:r>
          </w:p>
          <w:p w14:paraId="3B21AA0F" w14:textId="77777777" w:rsidR="00410632" w:rsidRDefault="00410632" w:rsidP="00191E1A">
            <w:pPr>
              <w:spacing w:line="240" w:lineRule="exact"/>
              <w:jc w:val="center"/>
              <w:rPr>
                <w:rFonts w:ascii="Arial" w:hAnsi="Arial" w:cs="Arial"/>
              </w:rPr>
            </w:pPr>
          </w:p>
          <w:p w14:paraId="1585CA48" w14:textId="77777777" w:rsidR="00410632" w:rsidRDefault="00410632" w:rsidP="00191E1A">
            <w:pPr>
              <w:spacing w:line="240" w:lineRule="exact"/>
              <w:jc w:val="center"/>
              <w:rPr>
                <w:rFonts w:ascii="Arial" w:hAnsi="Arial" w:cs="Arial"/>
              </w:rPr>
            </w:pPr>
          </w:p>
          <w:p w14:paraId="48ADF4E9" w14:textId="77777777" w:rsidR="00410632" w:rsidRDefault="00410632" w:rsidP="00191E1A">
            <w:pPr>
              <w:spacing w:line="240" w:lineRule="exact"/>
              <w:jc w:val="center"/>
              <w:rPr>
                <w:rFonts w:ascii="Arial" w:hAnsi="Arial" w:cs="Arial"/>
              </w:rPr>
            </w:pPr>
            <w:r>
              <w:rPr>
                <w:rFonts w:ascii="Arial" w:hAnsi="Arial" w:cs="Arial"/>
              </w:rPr>
              <w:t>E</w:t>
            </w:r>
          </w:p>
          <w:p w14:paraId="549976CB" w14:textId="77777777" w:rsidR="00410632" w:rsidRDefault="00410632" w:rsidP="00191E1A">
            <w:pPr>
              <w:spacing w:line="240" w:lineRule="exact"/>
              <w:jc w:val="center"/>
              <w:rPr>
                <w:rFonts w:ascii="Arial" w:hAnsi="Arial" w:cs="Arial"/>
              </w:rPr>
            </w:pPr>
          </w:p>
          <w:p w14:paraId="1E6F3605" w14:textId="77777777" w:rsidR="00410632" w:rsidRDefault="00410632" w:rsidP="00191E1A">
            <w:pPr>
              <w:spacing w:line="240" w:lineRule="exact"/>
              <w:jc w:val="center"/>
              <w:rPr>
                <w:rFonts w:ascii="Arial" w:hAnsi="Arial" w:cs="Arial"/>
              </w:rPr>
            </w:pPr>
          </w:p>
          <w:p w14:paraId="2B78235A" w14:textId="77777777" w:rsidR="00410632" w:rsidRDefault="00410632" w:rsidP="00191E1A">
            <w:pPr>
              <w:spacing w:line="240" w:lineRule="exact"/>
              <w:jc w:val="center"/>
              <w:rPr>
                <w:rFonts w:ascii="Arial" w:hAnsi="Arial" w:cs="Arial"/>
              </w:rPr>
            </w:pPr>
            <w:r>
              <w:rPr>
                <w:rFonts w:ascii="Arial" w:hAnsi="Arial" w:cs="Arial"/>
              </w:rPr>
              <w:t>E</w:t>
            </w:r>
          </w:p>
          <w:p w14:paraId="3AF0FCC0" w14:textId="77777777" w:rsidR="00410632" w:rsidRDefault="00410632" w:rsidP="00191E1A">
            <w:pPr>
              <w:spacing w:line="240" w:lineRule="exact"/>
              <w:jc w:val="center"/>
              <w:rPr>
                <w:rFonts w:ascii="Arial" w:hAnsi="Arial" w:cs="Arial"/>
              </w:rPr>
            </w:pPr>
          </w:p>
          <w:p w14:paraId="4A1D2F69" w14:textId="77777777" w:rsidR="00410632" w:rsidRDefault="00410632" w:rsidP="00191E1A">
            <w:pPr>
              <w:spacing w:line="240" w:lineRule="exact"/>
              <w:jc w:val="center"/>
              <w:rPr>
                <w:rFonts w:ascii="Arial" w:hAnsi="Arial" w:cs="Arial"/>
              </w:rPr>
            </w:pPr>
            <w:r>
              <w:rPr>
                <w:rFonts w:ascii="Arial" w:hAnsi="Arial" w:cs="Arial"/>
              </w:rPr>
              <w:t>E</w:t>
            </w:r>
          </w:p>
          <w:p w14:paraId="4A61937D" w14:textId="6D00CDF9" w:rsidR="00410632" w:rsidRPr="00F607B2" w:rsidRDefault="00410632" w:rsidP="00191E1A">
            <w:pPr>
              <w:spacing w:line="240" w:lineRule="exact"/>
              <w:jc w:val="center"/>
              <w:rPr>
                <w:rFonts w:ascii="Arial" w:hAnsi="Arial" w:cs="Arial"/>
              </w:rPr>
            </w:pPr>
          </w:p>
        </w:tc>
        <w:tc>
          <w:tcPr>
            <w:tcW w:w="1276" w:type="dxa"/>
          </w:tcPr>
          <w:p w14:paraId="1C640E16" w14:textId="77777777" w:rsidR="00410632" w:rsidRDefault="00410632" w:rsidP="00191E1A">
            <w:pPr>
              <w:spacing w:line="240" w:lineRule="exact"/>
              <w:jc w:val="center"/>
              <w:rPr>
                <w:rFonts w:ascii="Arial" w:hAnsi="Arial" w:cs="Arial"/>
              </w:rPr>
            </w:pPr>
          </w:p>
          <w:p w14:paraId="457D1624" w14:textId="77777777" w:rsidR="00410632" w:rsidRDefault="00410632" w:rsidP="00191E1A">
            <w:pPr>
              <w:spacing w:line="240" w:lineRule="exact"/>
              <w:jc w:val="center"/>
              <w:rPr>
                <w:rFonts w:ascii="Arial" w:hAnsi="Arial" w:cs="Arial"/>
              </w:rPr>
            </w:pPr>
          </w:p>
          <w:p w14:paraId="6AC74D19" w14:textId="77777777" w:rsidR="00410632" w:rsidRDefault="00410632" w:rsidP="00191E1A">
            <w:pPr>
              <w:spacing w:line="240" w:lineRule="exact"/>
              <w:jc w:val="center"/>
              <w:rPr>
                <w:rFonts w:ascii="Arial" w:hAnsi="Arial" w:cs="Arial"/>
              </w:rPr>
            </w:pPr>
          </w:p>
          <w:p w14:paraId="7AE5B91B" w14:textId="77777777" w:rsidR="00410632" w:rsidRDefault="00410632" w:rsidP="00191E1A">
            <w:pPr>
              <w:spacing w:line="240" w:lineRule="exact"/>
              <w:jc w:val="center"/>
              <w:rPr>
                <w:rFonts w:ascii="Arial" w:hAnsi="Arial" w:cs="Arial"/>
              </w:rPr>
            </w:pPr>
          </w:p>
          <w:p w14:paraId="6BF698E3" w14:textId="77777777" w:rsidR="00E15061" w:rsidRDefault="00E15061" w:rsidP="00191E1A">
            <w:pPr>
              <w:spacing w:line="240" w:lineRule="exact"/>
              <w:jc w:val="center"/>
              <w:rPr>
                <w:rFonts w:ascii="Arial" w:hAnsi="Arial" w:cs="Arial"/>
              </w:rPr>
            </w:pPr>
          </w:p>
          <w:p w14:paraId="4EEE0B7F" w14:textId="700787EE" w:rsidR="00410632" w:rsidRDefault="00410632" w:rsidP="00191E1A">
            <w:pPr>
              <w:spacing w:line="240" w:lineRule="exact"/>
              <w:jc w:val="center"/>
              <w:rPr>
                <w:rFonts w:ascii="Arial" w:hAnsi="Arial" w:cs="Arial"/>
              </w:rPr>
            </w:pPr>
            <w:r>
              <w:rPr>
                <w:rFonts w:ascii="Arial" w:hAnsi="Arial" w:cs="Arial"/>
              </w:rPr>
              <w:t>D</w:t>
            </w:r>
          </w:p>
          <w:p w14:paraId="1D3BF642" w14:textId="77777777" w:rsidR="00410632" w:rsidRDefault="00410632" w:rsidP="00191E1A">
            <w:pPr>
              <w:spacing w:line="240" w:lineRule="exact"/>
              <w:jc w:val="center"/>
              <w:rPr>
                <w:rFonts w:ascii="Arial" w:hAnsi="Arial" w:cs="Arial"/>
              </w:rPr>
            </w:pPr>
          </w:p>
          <w:p w14:paraId="206303C4" w14:textId="77777777" w:rsidR="00410632" w:rsidRDefault="00410632" w:rsidP="00191E1A">
            <w:pPr>
              <w:spacing w:line="240" w:lineRule="exact"/>
              <w:jc w:val="center"/>
              <w:rPr>
                <w:rFonts w:ascii="Arial" w:hAnsi="Arial" w:cs="Arial"/>
              </w:rPr>
            </w:pPr>
          </w:p>
          <w:p w14:paraId="11943C1D" w14:textId="77777777" w:rsidR="00410632" w:rsidRDefault="00410632" w:rsidP="00191E1A">
            <w:pPr>
              <w:spacing w:line="240" w:lineRule="exact"/>
              <w:jc w:val="center"/>
              <w:rPr>
                <w:rFonts w:ascii="Arial" w:hAnsi="Arial" w:cs="Arial"/>
              </w:rPr>
            </w:pPr>
          </w:p>
          <w:p w14:paraId="7ED2EA11" w14:textId="77777777" w:rsidR="00410632" w:rsidRPr="00F607B2" w:rsidRDefault="00410632" w:rsidP="00191E1A">
            <w:pPr>
              <w:spacing w:line="240" w:lineRule="exact"/>
              <w:jc w:val="center"/>
              <w:rPr>
                <w:rFonts w:ascii="Arial" w:hAnsi="Arial" w:cs="Arial"/>
              </w:rPr>
            </w:pPr>
          </w:p>
        </w:tc>
      </w:tr>
      <w:tr w:rsidR="00410632" w:rsidRPr="00F607B2" w14:paraId="1EC640B8" w14:textId="77777777" w:rsidTr="00410632">
        <w:tc>
          <w:tcPr>
            <w:tcW w:w="6580" w:type="dxa"/>
          </w:tcPr>
          <w:p w14:paraId="52612C78" w14:textId="77777777" w:rsidR="00410632" w:rsidRPr="00F607B2" w:rsidRDefault="00410632" w:rsidP="00191E1A">
            <w:pPr>
              <w:spacing w:line="240" w:lineRule="exact"/>
              <w:jc w:val="both"/>
              <w:rPr>
                <w:rFonts w:ascii="Arial" w:hAnsi="Arial" w:cs="Arial"/>
                <w:b/>
              </w:rPr>
            </w:pPr>
            <w:r w:rsidRPr="00F607B2">
              <w:rPr>
                <w:rFonts w:ascii="Arial" w:hAnsi="Arial" w:cs="Arial"/>
                <w:b/>
              </w:rPr>
              <w:lastRenderedPageBreak/>
              <w:t xml:space="preserve">PERSONAL ATTRIBUTES </w:t>
            </w:r>
          </w:p>
          <w:p w14:paraId="74F3E7D5" w14:textId="77777777" w:rsidR="00410632" w:rsidRPr="002F3F0D" w:rsidRDefault="00410632" w:rsidP="00191E1A">
            <w:pPr>
              <w:spacing w:line="240" w:lineRule="exact"/>
              <w:jc w:val="both"/>
              <w:rPr>
                <w:rFonts w:ascii="Arial" w:hAnsi="Arial" w:cs="Arial"/>
              </w:rPr>
            </w:pPr>
            <w:r w:rsidRPr="002F3F0D">
              <w:rPr>
                <w:rFonts w:ascii="Arial" w:hAnsi="Arial" w:cs="Arial"/>
              </w:rPr>
              <w:t>Able to exercise own initiative when dealing with issues within own area of competence</w:t>
            </w:r>
          </w:p>
          <w:p w14:paraId="4C11DA54" w14:textId="77777777" w:rsidR="00410632" w:rsidRPr="002F3F0D" w:rsidRDefault="00410632" w:rsidP="00191E1A">
            <w:pPr>
              <w:spacing w:line="240" w:lineRule="exact"/>
              <w:jc w:val="both"/>
              <w:rPr>
                <w:rFonts w:ascii="Arial" w:hAnsi="Arial" w:cs="Arial"/>
              </w:rPr>
            </w:pPr>
          </w:p>
          <w:p w14:paraId="63F19D68" w14:textId="77777777" w:rsidR="00410632" w:rsidRPr="002F3F0D" w:rsidRDefault="00410632" w:rsidP="00191E1A">
            <w:pPr>
              <w:spacing w:line="240" w:lineRule="exact"/>
              <w:jc w:val="both"/>
              <w:rPr>
                <w:rFonts w:ascii="Arial" w:hAnsi="Arial" w:cs="Arial"/>
              </w:rPr>
            </w:pPr>
            <w:r w:rsidRPr="002F3F0D">
              <w:rPr>
                <w:rFonts w:ascii="Arial" w:hAnsi="Arial" w:cs="Arial"/>
              </w:rPr>
              <w:t>Able to deal with complex, unpredictable situations.</w:t>
            </w:r>
          </w:p>
          <w:p w14:paraId="47309744" w14:textId="77777777" w:rsidR="00410632" w:rsidRPr="002F3F0D" w:rsidRDefault="00410632" w:rsidP="00191E1A">
            <w:pPr>
              <w:spacing w:line="240" w:lineRule="exact"/>
              <w:jc w:val="both"/>
              <w:rPr>
                <w:rFonts w:ascii="Arial" w:hAnsi="Arial" w:cs="Arial"/>
              </w:rPr>
            </w:pPr>
          </w:p>
          <w:p w14:paraId="2E27E88A" w14:textId="77777777" w:rsidR="00410632" w:rsidRPr="002F3F0D" w:rsidRDefault="00410632" w:rsidP="00191E1A">
            <w:pPr>
              <w:spacing w:line="240" w:lineRule="exact"/>
              <w:jc w:val="both"/>
              <w:rPr>
                <w:rFonts w:ascii="Arial" w:hAnsi="Arial" w:cs="Arial"/>
              </w:rPr>
            </w:pPr>
            <w:r w:rsidRPr="002F3F0D">
              <w:rPr>
                <w:rFonts w:ascii="Arial" w:hAnsi="Arial" w:cs="Arial"/>
              </w:rPr>
              <w:t>Able to train and supervise clinical scientists and technicians</w:t>
            </w:r>
          </w:p>
          <w:p w14:paraId="4C10D1FF" w14:textId="77777777" w:rsidR="00410632" w:rsidRPr="002F3F0D" w:rsidRDefault="00410632" w:rsidP="00191E1A">
            <w:pPr>
              <w:spacing w:line="240" w:lineRule="exact"/>
              <w:jc w:val="both"/>
              <w:rPr>
                <w:rFonts w:ascii="Arial" w:hAnsi="Arial" w:cs="Arial"/>
              </w:rPr>
            </w:pPr>
          </w:p>
          <w:p w14:paraId="3C54F1A3" w14:textId="77777777" w:rsidR="00410632" w:rsidRPr="002F3F0D" w:rsidRDefault="00410632" w:rsidP="00191E1A">
            <w:pPr>
              <w:spacing w:line="240" w:lineRule="exact"/>
              <w:jc w:val="both"/>
              <w:rPr>
                <w:rFonts w:ascii="Arial" w:hAnsi="Arial" w:cs="Arial"/>
              </w:rPr>
            </w:pPr>
            <w:r w:rsidRPr="002F3F0D">
              <w:rPr>
                <w:rFonts w:ascii="Arial" w:hAnsi="Arial" w:cs="Arial"/>
              </w:rPr>
              <w:t>Ability to prioritise work</w:t>
            </w:r>
          </w:p>
          <w:p w14:paraId="21C6D76E" w14:textId="77777777" w:rsidR="00410632" w:rsidRPr="002F3F0D" w:rsidRDefault="00410632" w:rsidP="00191E1A">
            <w:pPr>
              <w:spacing w:line="240" w:lineRule="exact"/>
              <w:jc w:val="both"/>
              <w:rPr>
                <w:rFonts w:ascii="Arial" w:hAnsi="Arial" w:cs="Arial"/>
              </w:rPr>
            </w:pPr>
          </w:p>
          <w:p w14:paraId="644348F0" w14:textId="77777777" w:rsidR="00410632" w:rsidRPr="002F3F0D" w:rsidRDefault="00410632" w:rsidP="00191E1A">
            <w:pPr>
              <w:spacing w:line="240" w:lineRule="exact"/>
              <w:jc w:val="both"/>
              <w:rPr>
                <w:rFonts w:ascii="Arial" w:hAnsi="Arial" w:cs="Arial"/>
              </w:rPr>
            </w:pPr>
            <w:r w:rsidRPr="002F3F0D">
              <w:rPr>
                <w:rFonts w:ascii="Arial" w:hAnsi="Arial" w:cs="Arial"/>
              </w:rPr>
              <w:t>Able to work effectively as a member of a team</w:t>
            </w:r>
          </w:p>
          <w:p w14:paraId="0451FEF3" w14:textId="77777777" w:rsidR="00410632" w:rsidRPr="002F3F0D" w:rsidRDefault="00410632" w:rsidP="00191E1A">
            <w:pPr>
              <w:spacing w:line="240" w:lineRule="exact"/>
              <w:jc w:val="both"/>
              <w:rPr>
                <w:rFonts w:ascii="Arial" w:hAnsi="Arial" w:cs="Arial"/>
              </w:rPr>
            </w:pPr>
          </w:p>
          <w:p w14:paraId="58AE68FF" w14:textId="77777777" w:rsidR="00410632" w:rsidRPr="002F3F0D" w:rsidRDefault="00410632" w:rsidP="00191E1A">
            <w:pPr>
              <w:spacing w:line="240" w:lineRule="exact"/>
              <w:jc w:val="both"/>
              <w:rPr>
                <w:rFonts w:ascii="Arial" w:hAnsi="Arial" w:cs="Arial"/>
              </w:rPr>
            </w:pPr>
            <w:r w:rsidRPr="002F3F0D">
              <w:rPr>
                <w:rFonts w:ascii="Arial" w:hAnsi="Arial" w:cs="Arial"/>
              </w:rPr>
              <w:t>Good verbal and written communication skills.</w:t>
            </w:r>
          </w:p>
          <w:p w14:paraId="35FEEBBC" w14:textId="77777777" w:rsidR="00410632" w:rsidRPr="002F3F0D" w:rsidRDefault="00410632" w:rsidP="00191E1A">
            <w:pPr>
              <w:spacing w:line="240" w:lineRule="exact"/>
              <w:jc w:val="both"/>
              <w:rPr>
                <w:rFonts w:ascii="Arial" w:hAnsi="Arial" w:cs="Arial"/>
              </w:rPr>
            </w:pPr>
          </w:p>
          <w:p w14:paraId="0FA650C2" w14:textId="77777777" w:rsidR="00410632" w:rsidRPr="002F3F0D" w:rsidRDefault="00410632" w:rsidP="00191E1A">
            <w:pPr>
              <w:spacing w:line="240" w:lineRule="exact"/>
              <w:jc w:val="both"/>
              <w:rPr>
                <w:rFonts w:ascii="Arial" w:hAnsi="Arial" w:cs="Arial"/>
              </w:rPr>
            </w:pPr>
            <w:r w:rsidRPr="002F3F0D">
              <w:rPr>
                <w:rFonts w:ascii="Arial" w:hAnsi="Arial" w:cs="Arial"/>
              </w:rPr>
              <w:t xml:space="preserve">Able to communicate complex information to many different groups of staff at a range of levels and across professional boundaries.  </w:t>
            </w:r>
          </w:p>
          <w:p w14:paraId="7A74E48F" w14:textId="77777777" w:rsidR="00410632" w:rsidRPr="002F3F0D" w:rsidRDefault="00410632" w:rsidP="00191E1A">
            <w:pPr>
              <w:spacing w:line="240" w:lineRule="exact"/>
              <w:jc w:val="both"/>
              <w:rPr>
                <w:rFonts w:ascii="Arial" w:hAnsi="Arial" w:cs="Arial"/>
              </w:rPr>
            </w:pPr>
          </w:p>
          <w:p w14:paraId="71714A17" w14:textId="77777777" w:rsidR="00410632" w:rsidRPr="002F3F0D" w:rsidRDefault="00410632" w:rsidP="00191E1A">
            <w:pPr>
              <w:spacing w:line="240" w:lineRule="exact"/>
              <w:jc w:val="both"/>
              <w:rPr>
                <w:rFonts w:ascii="Arial" w:hAnsi="Arial" w:cs="Arial"/>
              </w:rPr>
            </w:pPr>
            <w:r w:rsidRPr="002F3F0D">
              <w:rPr>
                <w:rFonts w:ascii="Arial" w:hAnsi="Arial" w:cs="Arial"/>
              </w:rPr>
              <w:t>Negotiation skills</w:t>
            </w:r>
          </w:p>
          <w:p w14:paraId="22345635" w14:textId="77777777" w:rsidR="00410632" w:rsidRPr="002F3F0D" w:rsidRDefault="00410632" w:rsidP="00191E1A">
            <w:pPr>
              <w:spacing w:line="240" w:lineRule="exact"/>
              <w:jc w:val="both"/>
              <w:rPr>
                <w:rFonts w:ascii="Arial" w:hAnsi="Arial" w:cs="Arial"/>
              </w:rPr>
            </w:pPr>
          </w:p>
          <w:p w14:paraId="4CDC00DA" w14:textId="77777777" w:rsidR="00410632" w:rsidRPr="002F3F0D" w:rsidRDefault="00410632" w:rsidP="00191E1A">
            <w:pPr>
              <w:spacing w:line="240" w:lineRule="exact"/>
              <w:jc w:val="both"/>
              <w:rPr>
                <w:rFonts w:ascii="Arial" w:hAnsi="Arial" w:cs="Arial"/>
              </w:rPr>
            </w:pPr>
            <w:r w:rsidRPr="002F3F0D">
              <w:rPr>
                <w:rFonts w:ascii="Arial" w:hAnsi="Arial" w:cs="Arial"/>
              </w:rPr>
              <w:t>Able to present scientific papers at local / national conferences.</w:t>
            </w:r>
          </w:p>
          <w:p w14:paraId="2F197D9E" w14:textId="77777777" w:rsidR="00410632" w:rsidRPr="002F3F0D" w:rsidRDefault="00410632" w:rsidP="00191E1A">
            <w:pPr>
              <w:spacing w:line="240" w:lineRule="exact"/>
              <w:jc w:val="both"/>
              <w:rPr>
                <w:rFonts w:ascii="Arial" w:hAnsi="Arial" w:cs="Arial"/>
              </w:rPr>
            </w:pPr>
          </w:p>
          <w:p w14:paraId="7FF4E8BE" w14:textId="74E50B48" w:rsidR="00410632" w:rsidRPr="002F3F0D" w:rsidRDefault="00E15061" w:rsidP="00191E1A">
            <w:pPr>
              <w:spacing w:line="240" w:lineRule="exact"/>
              <w:jc w:val="both"/>
              <w:rPr>
                <w:rFonts w:ascii="Arial" w:hAnsi="Arial" w:cs="Arial"/>
              </w:rPr>
            </w:pPr>
            <w:r>
              <w:rPr>
                <w:rFonts w:ascii="Arial" w:hAnsi="Arial" w:cs="Arial"/>
              </w:rPr>
              <w:t>A</w:t>
            </w:r>
            <w:r w:rsidR="00410632" w:rsidRPr="002F3F0D">
              <w:rPr>
                <w:rFonts w:ascii="Arial" w:hAnsi="Arial" w:cs="Arial"/>
              </w:rPr>
              <w:t xml:space="preserve">ble to deal with distressing </w:t>
            </w:r>
            <w:r>
              <w:rPr>
                <w:rFonts w:ascii="Arial" w:hAnsi="Arial" w:cs="Arial"/>
              </w:rPr>
              <w:t xml:space="preserve">or stressful </w:t>
            </w:r>
            <w:r w:rsidR="00410632" w:rsidRPr="002F3F0D">
              <w:rPr>
                <w:rFonts w:ascii="Arial" w:hAnsi="Arial" w:cs="Arial"/>
              </w:rPr>
              <w:t>circumstances.</w:t>
            </w:r>
          </w:p>
          <w:p w14:paraId="7191B2C3" w14:textId="77777777" w:rsidR="00410632" w:rsidRPr="002F3F0D" w:rsidRDefault="00410632" w:rsidP="00191E1A">
            <w:pPr>
              <w:spacing w:line="240" w:lineRule="exact"/>
              <w:jc w:val="both"/>
              <w:rPr>
                <w:rFonts w:ascii="Arial" w:hAnsi="Arial" w:cs="Arial"/>
              </w:rPr>
            </w:pPr>
          </w:p>
          <w:p w14:paraId="7D83D8D9" w14:textId="77777777" w:rsidR="00410632" w:rsidRDefault="00410632" w:rsidP="00191E1A">
            <w:pPr>
              <w:spacing w:line="240" w:lineRule="exact"/>
              <w:jc w:val="both"/>
              <w:rPr>
                <w:rFonts w:ascii="Arial" w:hAnsi="Arial" w:cs="Arial"/>
              </w:rPr>
            </w:pPr>
            <w:r w:rsidRPr="002F3F0D">
              <w:rPr>
                <w:rFonts w:ascii="Arial" w:hAnsi="Arial" w:cs="Arial"/>
              </w:rPr>
              <w:t>Able to use a VDU more or less continuously on most days.</w:t>
            </w:r>
          </w:p>
          <w:p w14:paraId="46230055" w14:textId="77777777" w:rsidR="00410632" w:rsidRPr="002F3F0D" w:rsidRDefault="00410632" w:rsidP="00191E1A">
            <w:pPr>
              <w:spacing w:line="240" w:lineRule="exact"/>
              <w:jc w:val="both"/>
              <w:rPr>
                <w:rFonts w:ascii="Arial" w:hAnsi="Arial" w:cs="Arial"/>
              </w:rPr>
            </w:pPr>
          </w:p>
        </w:tc>
        <w:tc>
          <w:tcPr>
            <w:tcW w:w="1183" w:type="dxa"/>
          </w:tcPr>
          <w:p w14:paraId="47D08E53" w14:textId="77777777" w:rsidR="00410632" w:rsidRDefault="00410632" w:rsidP="00191E1A">
            <w:pPr>
              <w:spacing w:line="240" w:lineRule="exact"/>
              <w:jc w:val="center"/>
              <w:rPr>
                <w:rFonts w:ascii="Arial" w:hAnsi="Arial" w:cs="Arial"/>
              </w:rPr>
            </w:pPr>
          </w:p>
          <w:p w14:paraId="26F0F100" w14:textId="77777777" w:rsidR="00410632" w:rsidRDefault="00410632" w:rsidP="00191E1A">
            <w:pPr>
              <w:spacing w:line="240" w:lineRule="exact"/>
              <w:jc w:val="center"/>
              <w:rPr>
                <w:rFonts w:ascii="Arial" w:hAnsi="Arial" w:cs="Arial"/>
              </w:rPr>
            </w:pPr>
            <w:r>
              <w:rPr>
                <w:rFonts w:ascii="Arial" w:hAnsi="Arial" w:cs="Arial"/>
              </w:rPr>
              <w:t>E</w:t>
            </w:r>
          </w:p>
          <w:p w14:paraId="045A6798" w14:textId="77777777" w:rsidR="00410632" w:rsidRDefault="00410632" w:rsidP="00191E1A">
            <w:pPr>
              <w:spacing w:line="240" w:lineRule="exact"/>
              <w:jc w:val="center"/>
              <w:rPr>
                <w:rFonts w:ascii="Arial" w:hAnsi="Arial" w:cs="Arial"/>
              </w:rPr>
            </w:pPr>
          </w:p>
          <w:p w14:paraId="1B44D67D" w14:textId="77777777" w:rsidR="00410632" w:rsidRDefault="00410632" w:rsidP="00191E1A">
            <w:pPr>
              <w:spacing w:line="240" w:lineRule="exact"/>
              <w:jc w:val="center"/>
              <w:rPr>
                <w:rFonts w:ascii="Arial" w:hAnsi="Arial" w:cs="Arial"/>
              </w:rPr>
            </w:pPr>
          </w:p>
          <w:p w14:paraId="3AE52997" w14:textId="77777777" w:rsidR="00410632" w:rsidRDefault="00410632" w:rsidP="00191E1A">
            <w:pPr>
              <w:spacing w:line="240" w:lineRule="exact"/>
              <w:jc w:val="center"/>
              <w:rPr>
                <w:rFonts w:ascii="Arial" w:hAnsi="Arial" w:cs="Arial"/>
              </w:rPr>
            </w:pPr>
            <w:r>
              <w:rPr>
                <w:rFonts w:ascii="Arial" w:hAnsi="Arial" w:cs="Arial"/>
              </w:rPr>
              <w:t>E</w:t>
            </w:r>
          </w:p>
          <w:p w14:paraId="047957D5" w14:textId="77777777" w:rsidR="00410632" w:rsidRDefault="00410632" w:rsidP="00191E1A">
            <w:pPr>
              <w:spacing w:line="240" w:lineRule="exact"/>
              <w:jc w:val="center"/>
              <w:rPr>
                <w:rFonts w:ascii="Arial" w:hAnsi="Arial" w:cs="Arial"/>
              </w:rPr>
            </w:pPr>
          </w:p>
          <w:p w14:paraId="3E2B2EEA" w14:textId="77777777" w:rsidR="00410632" w:rsidRDefault="00410632" w:rsidP="00191E1A">
            <w:pPr>
              <w:spacing w:line="240" w:lineRule="exact"/>
              <w:jc w:val="center"/>
              <w:rPr>
                <w:rFonts w:ascii="Arial" w:hAnsi="Arial" w:cs="Arial"/>
              </w:rPr>
            </w:pPr>
            <w:r>
              <w:rPr>
                <w:rFonts w:ascii="Arial" w:hAnsi="Arial" w:cs="Arial"/>
              </w:rPr>
              <w:t>E</w:t>
            </w:r>
          </w:p>
          <w:p w14:paraId="19B3AB1D" w14:textId="77777777" w:rsidR="00410632" w:rsidRDefault="00410632" w:rsidP="00191E1A">
            <w:pPr>
              <w:spacing w:line="240" w:lineRule="exact"/>
              <w:jc w:val="center"/>
              <w:rPr>
                <w:rFonts w:ascii="Arial" w:hAnsi="Arial" w:cs="Arial"/>
              </w:rPr>
            </w:pPr>
          </w:p>
          <w:p w14:paraId="1CB844CA" w14:textId="77777777" w:rsidR="00410632" w:rsidRDefault="00410632" w:rsidP="00191E1A">
            <w:pPr>
              <w:spacing w:line="240" w:lineRule="exact"/>
              <w:jc w:val="center"/>
              <w:rPr>
                <w:rFonts w:ascii="Arial" w:hAnsi="Arial" w:cs="Arial"/>
              </w:rPr>
            </w:pPr>
            <w:r>
              <w:rPr>
                <w:rFonts w:ascii="Arial" w:hAnsi="Arial" w:cs="Arial"/>
              </w:rPr>
              <w:t>E</w:t>
            </w:r>
          </w:p>
          <w:p w14:paraId="6433B746" w14:textId="77777777" w:rsidR="00410632" w:rsidRDefault="00410632" w:rsidP="00191E1A">
            <w:pPr>
              <w:spacing w:line="240" w:lineRule="exact"/>
              <w:jc w:val="center"/>
              <w:rPr>
                <w:rFonts w:ascii="Arial" w:hAnsi="Arial" w:cs="Arial"/>
              </w:rPr>
            </w:pPr>
          </w:p>
          <w:p w14:paraId="2F0AD39E" w14:textId="77777777" w:rsidR="00410632" w:rsidRDefault="00410632" w:rsidP="00191E1A">
            <w:pPr>
              <w:spacing w:line="240" w:lineRule="exact"/>
              <w:jc w:val="center"/>
              <w:rPr>
                <w:rFonts w:ascii="Arial" w:hAnsi="Arial" w:cs="Arial"/>
              </w:rPr>
            </w:pPr>
            <w:r>
              <w:rPr>
                <w:rFonts w:ascii="Arial" w:hAnsi="Arial" w:cs="Arial"/>
              </w:rPr>
              <w:t>E</w:t>
            </w:r>
          </w:p>
          <w:p w14:paraId="4D653069" w14:textId="77777777" w:rsidR="00410632" w:rsidRDefault="00410632" w:rsidP="00191E1A">
            <w:pPr>
              <w:spacing w:line="240" w:lineRule="exact"/>
              <w:jc w:val="center"/>
              <w:rPr>
                <w:rFonts w:ascii="Arial" w:hAnsi="Arial" w:cs="Arial"/>
              </w:rPr>
            </w:pPr>
          </w:p>
          <w:p w14:paraId="3DFF0815" w14:textId="77777777" w:rsidR="00410632" w:rsidRDefault="00410632" w:rsidP="00191E1A">
            <w:pPr>
              <w:spacing w:line="240" w:lineRule="exact"/>
              <w:jc w:val="center"/>
              <w:rPr>
                <w:rFonts w:ascii="Arial" w:hAnsi="Arial" w:cs="Arial"/>
              </w:rPr>
            </w:pPr>
            <w:r>
              <w:rPr>
                <w:rFonts w:ascii="Arial" w:hAnsi="Arial" w:cs="Arial"/>
              </w:rPr>
              <w:t>E</w:t>
            </w:r>
          </w:p>
          <w:p w14:paraId="7BE5E298" w14:textId="77777777" w:rsidR="00410632" w:rsidRDefault="00410632" w:rsidP="00191E1A">
            <w:pPr>
              <w:spacing w:line="240" w:lineRule="exact"/>
              <w:jc w:val="center"/>
              <w:rPr>
                <w:rFonts w:ascii="Arial" w:hAnsi="Arial" w:cs="Arial"/>
              </w:rPr>
            </w:pPr>
          </w:p>
          <w:p w14:paraId="3D32E0AC" w14:textId="77777777" w:rsidR="00410632" w:rsidRDefault="00410632" w:rsidP="00191E1A">
            <w:pPr>
              <w:spacing w:line="240" w:lineRule="exact"/>
              <w:jc w:val="center"/>
              <w:rPr>
                <w:rFonts w:ascii="Arial" w:hAnsi="Arial" w:cs="Arial"/>
              </w:rPr>
            </w:pPr>
            <w:r>
              <w:rPr>
                <w:rFonts w:ascii="Arial" w:hAnsi="Arial" w:cs="Arial"/>
              </w:rPr>
              <w:t>E</w:t>
            </w:r>
          </w:p>
          <w:p w14:paraId="63E1FF46" w14:textId="77777777" w:rsidR="00410632" w:rsidRDefault="00410632" w:rsidP="00191E1A">
            <w:pPr>
              <w:spacing w:line="240" w:lineRule="exact"/>
              <w:jc w:val="center"/>
              <w:rPr>
                <w:rFonts w:ascii="Arial" w:hAnsi="Arial" w:cs="Arial"/>
              </w:rPr>
            </w:pPr>
          </w:p>
          <w:p w14:paraId="700B03A2" w14:textId="77777777" w:rsidR="00410632" w:rsidRDefault="00410632" w:rsidP="00191E1A">
            <w:pPr>
              <w:spacing w:line="240" w:lineRule="exact"/>
              <w:jc w:val="center"/>
              <w:rPr>
                <w:rFonts w:ascii="Arial" w:hAnsi="Arial" w:cs="Arial"/>
              </w:rPr>
            </w:pPr>
          </w:p>
          <w:p w14:paraId="71974A92" w14:textId="77777777" w:rsidR="00410632" w:rsidRDefault="00410632" w:rsidP="00191E1A">
            <w:pPr>
              <w:spacing w:line="240" w:lineRule="exact"/>
              <w:jc w:val="center"/>
              <w:rPr>
                <w:rFonts w:ascii="Arial" w:hAnsi="Arial" w:cs="Arial"/>
              </w:rPr>
            </w:pPr>
          </w:p>
          <w:p w14:paraId="5414B275" w14:textId="77777777" w:rsidR="00410632" w:rsidRDefault="00410632" w:rsidP="00191E1A">
            <w:pPr>
              <w:spacing w:line="240" w:lineRule="exact"/>
              <w:jc w:val="center"/>
              <w:rPr>
                <w:rFonts w:ascii="Arial" w:hAnsi="Arial" w:cs="Arial"/>
              </w:rPr>
            </w:pPr>
          </w:p>
          <w:p w14:paraId="390F103D" w14:textId="77777777" w:rsidR="00410632" w:rsidRDefault="00410632" w:rsidP="00191E1A">
            <w:pPr>
              <w:spacing w:line="240" w:lineRule="exact"/>
              <w:jc w:val="center"/>
              <w:rPr>
                <w:rFonts w:ascii="Arial" w:hAnsi="Arial" w:cs="Arial"/>
              </w:rPr>
            </w:pPr>
          </w:p>
          <w:p w14:paraId="11EED6EB" w14:textId="77777777" w:rsidR="00410632" w:rsidRDefault="00410632" w:rsidP="00191E1A">
            <w:pPr>
              <w:spacing w:line="240" w:lineRule="exact"/>
              <w:jc w:val="center"/>
              <w:rPr>
                <w:rFonts w:ascii="Arial" w:hAnsi="Arial" w:cs="Arial"/>
              </w:rPr>
            </w:pPr>
            <w:r>
              <w:rPr>
                <w:rFonts w:ascii="Arial" w:hAnsi="Arial" w:cs="Arial"/>
              </w:rPr>
              <w:t>E</w:t>
            </w:r>
          </w:p>
          <w:p w14:paraId="12B7B849" w14:textId="77777777" w:rsidR="00410632" w:rsidRDefault="00410632" w:rsidP="00191E1A">
            <w:pPr>
              <w:spacing w:line="240" w:lineRule="exact"/>
              <w:jc w:val="center"/>
              <w:rPr>
                <w:rFonts w:ascii="Arial" w:hAnsi="Arial" w:cs="Arial"/>
              </w:rPr>
            </w:pPr>
          </w:p>
          <w:p w14:paraId="2D2583DD" w14:textId="77777777" w:rsidR="00410632" w:rsidRDefault="00410632" w:rsidP="00191E1A">
            <w:pPr>
              <w:jc w:val="center"/>
              <w:rPr>
                <w:rFonts w:ascii="Arial" w:hAnsi="Arial" w:cs="Arial"/>
              </w:rPr>
            </w:pPr>
            <w:r>
              <w:rPr>
                <w:rFonts w:ascii="Arial" w:hAnsi="Arial" w:cs="Arial"/>
              </w:rPr>
              <w:t>E</w:t>
            </w:r>
          </w:p>
          <w:p w14:paraId="134089BB" w14:textId="77777777" w:rsidR="00410632" w:rsidRDefault="00410632" w:rsidP="00191E1A">
            <w:pPr>
              <w:jc w:val="center"/>
              <w:rPr>
                <w:rFonts w:ascii="Arial" w:hAnsi="Arial" w:cs="Arial"/>
              </w:rPr>
            </w:pPr>
          </w:p>
          <w:p w14:paraId="2DF0999C" w14:textId="77777777" w:rsidR="00410632" w:rsidRPr="00F607B2" w:rsidRDefault="00410632" w:rsidP="00191E1A">
            <w:pPr>
              <w:jc w:val="center"/>
              <w:rPr>
                <w:rFonts w:ascii="Arial" w:hAnsi="Arial" w:cs="Arial"/>
              </w:rPr>
            </w:pPr>
            <w:r>
              <w:rPr>
                <w:rFonts w:ascii="Arial" w:hAnsi="Arial" w:cs="Arial"/>
              </w:rPr>
              <w:t>E</w:t>
            </w:r>
          </w:p>
        </w:tc>
        <w:tc>
          <w:tcPr>
            <w:tcW w:w="1276" w:type="dxa"/>
          </w:tcPr>
          <w:p w14:paraId="0241C4E0" w14:textId="77777777" w:rsidR="00410632" w:rsidRDefault="00410632" w:rsidP="00191E1A">
            <w:pPr>
              <w:spacing w:line="240" w:lineRule="exact"/>
              <w:jc w:val="center"/>
              <w:rPr>
                <w:rFonts w:ascii="Arial" w:hAnsi="Arial" w:cs="Arial"/>
              </w:rPr>
            </w:pPr>
          </w:p>
          <w:p w14:paraId="302A78A1" w14:textId="77777777" w:rsidR="00410632" w:rsidRDefault="00410632" w:rsidP="00191E1A">
            <w:pPr>
              <w:jc w:val="both"/>
              <w:rPr>
                <w:rFonts w:ascii="Arial" w:hAnsi="Arial" w:cs="Arial"/>
              </w:rPr>
            </w:pPr>
          </w:p>
          <w:p w14:paraId="68627541" w14:textId="77777777" w:rsidR="00410632" w:rsidRDefault="00410632" w:rsidP="00191E1A">
            <w:pPr>
              <w:jc w:val="both"/>
              <w:rPr>
                <w:rFonts w:ascii="Arial" w:hAnsi="Arial" w:cs="Arial"/>
              </w:rPr>
            </w:pPr>
          </w:p>
          <w:p w14:paraId="24393B5F" w14:textId="77777777" w:rsidR="00410632" w:rsidRDefault="00410632" w:rsidP="00191E1A">
            <w:pPr>
              <w:jc w:val="both"/>
              <w:rPr>
                <w:rFonts w:ascii="Arial" w:hAnsi="Arial" w:cs="Arial"/>
              </w:rPr>
            </w:pPr>
          </w:p>
          <w:p w14:paraId="42A76F8C" w14:textId="77777777" w:rsidR="00410632" w:rsidRDefault="00410632" w:rsidP="00191E1A">
            <w:pPr>
              <w:jc w:val="both"/>
              <w:rPr>
                <w:rFonts w:ascii="Arial" w:hAnsi="Arial" w:cs="Arial"/>
              </w:rPr>
            </w:pPr>
          </w:p>
          <w:p w14:paraId="2C6F2501" w14:textId="77777777" w:rsidR="00410632" w:rsidRDefault="00410632" w:rsidP="00191E1A">
            <w:pPr>
              <w:jc w:val="both"/>
              <w:rPr>
                <w:rFonts w:ascii="Arial" w:hAnsi="Arial" w:cs="Arial"/>
              </w:rPr>
            </w:pPr>
          </w:p>
          <w:p w14:paraId="3EEB545B" w14:textId="77777777" w:rsidR="00410632" w:rsidRDefault="00410632" w:rsidP="00191E1A">
            <w:pPr>
              <w:jc w:val="both"/>
              <w:rPr>
                <w:rFonts w:ascii="Arial" w:hAnsi="Arial" w:cs="Arial"/>
              </w:rPr>
            </w:pPr>
          </w:p>
          <w:p w14:paraId="650FFB5A" w14:textId="77777777" w:rsidR="00410632" w:rsidRDefault="00410632" w:rsidP="00191E1A">
            <w:pPr>
              <w:jc w:val="both"/>
              <w:rPr>
                <w:rFonts w:ascii="Arial" w:hAnsi="Arial" w:cs="Arial"/>
              </w:rPr>
            </w:pPr>
          </w:p>
          <w:p w14:paraId="312A92CC" w14:textId="77777777" w:rsidR="00410632" w:rsidRDefault="00410632" w:rsidP="00191E1A">
            <w:pPr>
              <w:jc w:val="both"/>
              <w:rPr>
                <w:rFonts w:ascii="Arial" w:hAnsi="Arial" w:cs="Arial"/>
              </w:rPr>
            </w:pPr>
          </w:p>
          <w:p w14:paraId="494E738D" w14:textId="77777777" w:rsidR="00410632" w:rsidRDefault="00410632" w:rsidP="00191E1A">
            <w:pPr>
              <w:jc w:val="both"/>
              <w:rPr>
                <w:rFonts w:ascii="Arial" w:hAnsi="Arial" w:cs="Arial"/>
              </w:rPr>
            </w:pPr>
          </w:p>
          <w:p w14:paraId="61B3C116" w14:textId="77777777" w:rsidR="00410632" w:rsidRDefault="00410632" w:rsidP="00191E1A">
            <w:pPr>
              <w:jc w:val="both"/>
              <w:rPr>
                <w:rFonts w:ascii="Arial" w:hAnsi="Arial" w:cs="Arial"/>
              </w:rPr>
            </w:pPr>
          </w:p>
          <w:p w14:paraId="4803532A" w14:textId="77777777" w:rsidR="00410632" w:rsidRDefault="00410632" w:rsidP="00191E1A">
            <w:pPr>
              <w:jc w:val="both"/>
              <w:rPr>
                <w:rFonts w:ascii="Arial" w:hAnsi="Arial" w:cs="Arial"/>
              </w:rPr>
            </w:pPr>
          </w:p>
          <w:p w14:paraId="429A5ADC" w14:textId="77777777" w:rsidR="00410632" w:rsidRDefault="00410632" w:rsidP="00191E1A">
            <w:pPr>
              <w:jc w:val="both"/>
              <w:rPr>
                <w:rFonts w:ascii="Arial" w:hAnsi="Arial" w:cs="Arial"/>
              </w:rPr>
            </w:pPr>
          </w:p>
          <w:p w14:paraId="369C7347" w14:textId="77777777" w:rsidR="00410632" w:rsidRDefault="00410632" w:rsidP="00191E1A">
            <w:pPr>
              <w:jc w:val="both"/>
              <w:rPr>
                <w:rFonts w:ascii="Arial" w:hAnsi="Arial" w:cs="Arial"/>
              </w:rPr>
            </w:pPr>
          </w:p>
          <w:p w14:paraId="2AFF3DF7" w14:textId="77777777" w:rsidR="00410632" w:rsidRDefault="00410632" w:rsidP="00191E1A">
            <w:pPr>
              <w:jc w:val="both"/>
              <w:rPr>
                <w:rFonts w:ascii="Arial" w:hAnsi="Arial" w:cs="Arial"/>
              </w:rPr>
            </w:pPr>
          </w:p>
          <w:p w14:paraId="1CF8F809" w14:textId="77777777" w:rsidR="00410632" w:rsidRDefault="00410632" w:rsidP="00191E1A">
            <w:pPr>
              <w:jc w:val="both"/>
              <w:rPr>
                <w:rFonts w:ascii="Arial" w:hAnsi="Arial" w:cs="Arial"/>
              </w:rPr>
            </w:pPr>
          </w:p>
          <w:p w14:paraId="18D5194F" w14:textId="77777777" w:rsidR="00E15061" w:rsidRDefault="00E15061" w:rsidP="00191E1A">
            <w:pPr>
              <w:jc w:val="center"/>
              <w:rPr>
                <w:rFonts w:ascii="Arial" w:hAnsi="Arial" w:cs="Arial"/>
              </w:rPr>
            </w:pPr>
          </w:p>
          <w:p w14:paraId="165039CE" w14:textId="370A1504" w:rsidR="00410632" w:rsidRPr="00F607B2" w:rsidRDefault="00410632" w:rsidP="00191E1A">
            <w:pPr>
              <w:jc w:val="center"/>
              <w:rPr>
                <w:rFonts w:ascii="Arial" w:hAnsi="Arial" w:cs="Arial"/>
              </w:rPr>
            </w:pPr>
            <w:r>
              <w:rPr>
                <w:rFonts w:ascii="Arial" w:hAnsi="Arial" w:cs="Arial"/>
              </w:rPr>
              <w:t>D</w:t>
            </w:r>
          </w:p>
        </w:tc>
      </w:tr>
      <w:tr w:rsidR="00410632" w:rsidRPr="00F607B2" w14:paraId="04D6C04A" w14:textId="77777777" w:rsidTr="00410632">
        <w:tc>
          <w:tcPr>
            <w:tcW w:w="6580" w:type="dxa"/>
          </w:tcPr>
          <w:p w14:paraId="36ADA51E" w14:textId="3F3A4D07" w:rsidR="00410632" w:rsidRPr="00F607B2" w:rsidRDefault="00410632" w:rsidP="00191E1A">
            <w:pPr>
              <w:spacing w:line="240" w:lineRule="exact"/>
              <w:jc w:val="both"/>
              <w:rPr>
                <w:rFonts w:ascii="Arial" w:hAnsi="Arial" w:cs="Arial"/>
                <w:b/>
              </w:rPr>
            </w:pPr>
            <w:r w:rsidRPr="00F607B2">
              <w:rPr>
                <w:rFonts w:ascii="Arial" w:hAnsi="Arial" w:cs="Arial"/>
                <w:b/>
              </w:rPr>
              <w:t>OTHER REQUIR</w:t>
            </w:r>
            <w:r w:rsidR="002B2F00">
              <w:rPr>
                <w:rFonts w:ascii="Arial" w:hAnsi="Arial" w:cs="Arial"/>
                <w:b/>
              </w:rPr>
              <w:t>E</w:t>
            </w:r>
            <w:r w:rsidRPr="00F607B2">
              <w:rPr>
                <w:rFonts w:ascii="Arial" w:hAnsi="Arial" w:cs="Arial"/>
                <w:b/>
              </w:rPr>
              <w:t xml:space="preserve">MENTS </w:t>
            </w:r>
          </w:p>
          <w:p w14:paraId="50F13C17" w14:textId="77777777" w:rsidR="00543F4E" w:rsidRDefault="00543F4E" w:rsidP="00191E1A">
            <w:pPr>
              <w:spacing w:line="240" w:lineRule="exact"/>
              <w:jc w:val="both"/>
              <w:rPr>
                <w:rFonts w:ascii="Arial" w:hAnsi="Arial" w:cs="Arial"/>
              </w:rPr>
            </w:pPr>
          </w:p>
          <w:p w14:paraId="1AF99D08" w14:textId="03CF66DC" w:rsidR="001C50A3" w:rsidRDefault="00543F4E" w:rsidP="00543F4E">
            <w:pPr>
              <w:tabs>
                <w:tab w:val="left" w:pos="720"/>
              </w:tabs>
              <w:rPr>
                <w:rFonts w:ascii="Arial" w:hAnsi="Arial" w:cs="Arial"/>
              </w:rPr>
            </w:pPr>
            <w:r>
              <w:rPr>
                <w:rFonts w:ascii="Arial" w:hAnsi="Arial" w:cs="Arial"/>
              </w:rPr>
              <w:t>Full driving licence / able to travel to different working locations with equipment.</w:t>
            </w:r>
          </w:p>
          <w:p w14:paraId="2FCA1F87" w14:textId="04B5C5D6" w:rsidR="001C50A3" w:rsidRPr="00F607B2" w:rsidRDefault="001C50A3" w:rsidP="00543F4E">
            <w:pPr>
              <w:tabs>
                <w:tab w:val="left" w:pos="720"/>
              </w:tabs>
              <w:rPr>
                <w:rFonts w:ascii="Arial" w:hAnsi="Arial" w:cs="Arial"/>
              </w:rPr>
            </w:pPr>
          </w:p>
        </w:tc>
        <w:tc>
          <w:tcPr>
            <w:tcW w:w="1183" w:type="dxa"/>
          </w:tcPr>
          <w:p w14:paraId="78285CE6" w14:textId="77777777" w:rsidR="00410632" w:rsidRDefault="00410632" w:rsidP="00191E1A">
            <w:pPr>
              <w:spacing w:line="240" w:lineRule="exact"/>
              <w:jc w:val="center"/>
              <w:rPr>
                <w:rFonts w:ascii="Arial" w:hAnsi="Arial" w:cs="Arial"/>
              </w:rPr>
            </w:pPr>
          </w:p>
          <w:p w14:paraId="3C3EC3D2" w14:textId="4260EFD8" w:rsidR="00410632" w:rsidRDefault="00410632" w:rsidP="00191E1A">
            <w:pPr>
              <w:jc w:val="center"/>
              <w:rPr>
                <w:rFonts w:ascii="Arial" w:hAnsi="Arial" w:cs="Arial"/>
              </w:rPr>
            </w:pPr>
          </w:p>
          <w:p w14:paraId="4EEB1C2A" w14:textId="201C0067" w:rsidR="00410632" w:rsidRDefault="00410632" w:rsidP="00191E1A">
            <w:pPr>
              <w:jc w:val="center"/>
              <w:rPr>
                <w:rFonts w:ascii="Arial" w:hAnsi="Arial" w:cs="Arial"/>
              </w:rPr>
            </w:pPr>
            <w:r>
              <w:rPr>
                <w:rFonts w:ascii="Arial" w:hAnsi="Arial" w:cs="Arial"/>
              </w:rPr>
              <w:t>E</w:t>
            </w:r>
          </w:p>
          <w:p w14:paraId="38DEA5B3" w14:textId="57982BA6" w:rsidR="00410632" w:rsidRPr="00F607B2" w:rsidRDefault="00410632" w:rsidP="004E4590">
            <w:pPr>
              <w:rPr>
                <w:rFonts w:ascii="Arial" w:hAnsi="Arial" w:cs="Arial"/>
              </w:rPr>
            </w:pPr>
          </w:p>
        </w:tc>
        <w:tc>
          <w:tcPr>
            <w:tcW w:w="1276" w:type="dxa"/>
          </w:tcPr>
          <w:p w14:paraId="50879E2A" w14:textId="77777777" w:rsidR="00410632" w:rsidRDefault="00410632" w:rsidP="00191E1A">
            <w:pPr>
              <w:spacing w:line="240" w:lineRule="exact"/>
              <w:jc w:val="center"/>
              <w:rPr>
                <w:rFonts w:ascii="Arial" w:hAnsi="Arial" w:cs="Arial"/>
              </w:rPr>
            </w:pPr>
          </w:p>
          <w:p w14:paraId="6F5401D2" w14:textId="56BACEB0" w:rsidR="00543F4E" w:rsidRPr="00F607B2" w:rsidRDefault="00543F4E" w:rsidP="00543F4E">
            <w:pPr>
              <w:jc w:val="center"/>
              <w:rPr>
                <w:rFonts w:ascii="Arial" w:hAnsi="Arial" w:cs="Arial"/>
              </w:rPr>
            </w:pPr>
          </w:p>
        </w:tc>
      </w:tr>
    </w:tbl>
    <w:p w14:paraId="3D9B990C" w14:textId="77777777" w:rsidR="002F3F0D" w:rsidRPr="00F607B2" w:rsidRDefault="002F3F0D" w:rsidP="002F3F0D">
      <w:pPr>
        <w:tabs>
          <w:tab w:val="left" w:pos="2340"/>
        </w:tabs>
        <w:spacing w:after="0" w:line="240" w:lineRule="auto"/>
        <w:rPr>
          <w:rFonts w:ascii="Arial" w:hAnsi="Arial" w:cs="Arial"/>
          <w:color w:val="FF0000"/>
        </w:rPr>
      </w:pPr>
    </w:p>
    <w:p w14:paraId="2254EB01" w14:textId="77777777" w:rsidR="00A1395C" w:rsidRDefault="00A1395C" w:rsidP="00A1395C">
      <w:pPr>
        <w:tabs>
          <w:tab w:val="left" w:pos="1080"/>
        </w:tabs>
        <w:rPr>
          <w:rFonts w:ascii="Arial" w:hAnsi="Arial" w:cs="Arial"/>
        </w:rPr>
        <w:sectPr w:rsidR="00A1395C" w:rsidSect="0079132F">
          <w:headerReference w:type="default" r:id="rId9"/>
          <w:footerReference w:type="default" r:id="rId10"/>
          <w:pgSz w:w="11906" w:h="16838"/>
          <w:pgMar w:top="962" w:right="1440" w:bottom="1440" w:left="1440" w:header="284" w:footer="708" w:gutter="0"/>
          <w:cols w:space="708"/>
          <w:docGrid w:linePitch="360"/>
        </w:sectPr>
      </w:pPr>
    </w:p>
    <w:tbl>
      <w:tblPr>
        <w:tblStyle w:val="TableGrid"/>
        <w:tblpPr w:leftFromText="180" w:rightFromText="180" w:vertAnchor="text" w:horzAnchor="margin" w:tblpY="2327"/>
        <w:tblW w:w="10314" w:type="dxa"/>
        <w:tblLayout w:type="fixed"/>
        <w:tblLook w:val="04A0" w:firstRow="1" w:lastRow="0" w:firstColumn="1" w:lastColumn="0" w:noHBand="0" w:noVBand="1"/>
      </w:tblPr>
      <w:tblGrid>
        <w:gridCol w:w="6629"/>
        <w:gridCol w:w="709"/>
        <w:gridCol w:w="770"/>
        <w:gridCol w:w="789"/>
        <w:gridCol w:w="709"/>
        <w:gridCol w:w="708"/>
      </w:tblGrid>
      <w:tr w:rsidR="00DD1805" w:rsidRPr="00F607B2" w14:paraId="2356888E" w14:textId="77777777" w:rsidTr="00B105BB">
        <w:tc>
          <w:tcPr>
            <w:tcW w:w="7338" w:type="dxa"/>
            <w:gridSpan w:val="2"/>
            <w:shd w:val="clear" w:color="auto" w:fill="002060"/>
          </w:tcPr>
          <w:p w14:paraId="59E50B91" w14:textId="77777777" w:rsidR="00DD1805" w:rsidRPr="00F607B2" w:rsidRDefault="00DD1805" w:rsidP="00B105BB">
            <w:pPr>
              <w:jc w:val="both"/>
              <w:rPr>
                <w:rFonts w:ascii="Arial" w:hAnsi="Arial" w:cs="Arial"/>
                <w:b/>
                <w:color w:val="FFFFFF" w:themeColor="background1"/>
              </w:rPr>
            </w:pPr>
          </w:p>
        </w:tc>
        <w:tc>
          <w:tcPr>
            <w:tcW w:w="2976" w:type="dxa"/>
            <w:gridSpan w:val="4"/>
            <w:shd w:val="clear" w:color="auto" w:fill="002060"/>
          </w:tcPr>
          <w:p w14:paraId="42F99DA1" w14:textId="77777777" w:rsidR="00DD1805" w:rsidRDefault="00DD1805" w:rsidP="00B105BB">
            <w:pPr>
              <w:jc w:val="center"/>
              <w:rPr>
                <w:rFonts w:ascii="Arial" w:hAnsi="Arial" w:cs="Arial"/>
                <w:b/>
                <w:color w:val="FFFFFF" w:themeColor="background1"/>
              </w:rPr>
            </w:pPr>
            <w:r>
              <w:rPr>
                <w:rFonts w:ascii="Arial" w:hAnsi="Arial" w:cs="Arial"/>
                <w:b/>
                <w:color w:val="FFFFFF" w:themeColor="background1"/>
              </w:rPr>
              <w:t>FREQUENCY</w:t>
            </w:r>
          </w:p>
          <w:p w14:paraId="7D210F2A" w14:textId="77777777" w:rsidR="00DD1805" w:rsidRDefault="00DD1805" w:rsidP="00B105BB">
            <w:pPr>
              <w:jc w:val="center"/>
              <w:rPr>
                <w:rFonts w:ascii="Arial" w:hAnsi="Arial" w:cs="Arial"/>
                <w:b/>
                <w:color w:val="FFFFFF" w:themeColor="background1"/>
              </w:rPr>
            </w:pPr>
          </w:p>
          <w:p w14:paraId="784FAAC0" w14:textId="77777777" w:rsidR="00DD1805" w:rsidRDefault="00DD1805" w:rsidP="00B105BB">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DD1805" w:rsidRPr="00F607B2" w14:paraId="208CD338" w14:textId="77777777" w:rsidTr="00B105BB">
        <w:tc>
          <w:tcPr>
            <w:tcW w:w="7338" w:type="dxa"/>
            <w:gridSpan w:val="2"/>
            <w:tcBorders>
              <w:bottom w:val="single" w:sz="4" w:space="0" w:color="auto"/>
            </w:tcBorders>
            <w:shd w:val="clear" w:color="auto" w:fill="002060"/>
          </w:tcPr>
          <w:p w14:paraId="49C16C5A" w14:textId="77777777" w:rsidR="00DD1805" w:rsidRPr="00F607B2" w:rsidRDefault="00DD1805" w:rsidP="00B105BB">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1C669E73" w14:textId="77777777" w:rsidR="00DD1805" w:rsidRPr="00F607B2" w:rsidRDefault="00DD1805" w:rsidP="00B105BB">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27D96EE1" w14:textId="77777777" w:rsidR="00DD1805" w:rsidRPr="00F607B2" w:rsidRDefault="00DD1805" w:rsidP="00B105BB">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5B7F840E" w14:textId="77777777" w:rsidR="00DD1805" w:rsidRPr="00F607B2" w:rsidRDefault="00DD1805" w:rsidP="00B105BB">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5F9F084" w14:textId="77777777" w:rsidR="00DD1805" w:rsidRDefault="00DD1805" w:rsidP="00B105BB">
            <w:pPr>
              <w:jc w:val="center"/>
              <w:rPr>
                <w:rFonts w:ascii="Arial" w:hAnsi="Arial" w:cs="Arial"/>
                <w:b/>
                <w:color w:val="FFFFFF" w:themeColor="background1"/>
              </w:rPr>
            </w:pPr>
            <w:r>
              <w:rPr>
                <w:rFonts w:ascii="Arial" w:hAnsi="Arial" w:cs="Arial"/>
                <w:b/>
                <w:color w:val="FFFFFF" w:themeColor="background1"/>
              </w:rPr>
              <w:t>F</w:t>
            </w:r>
          </w:p>
        </w:tc>
      </w:tr>
      <w:tr w:rsidR="00DD1805" w:rsidRPr="00F607B2" w14:paraId="07F70030" w14:textId="77777777" w:rsidTr="00B105BB">
        <w:trPr>
          <w:trHeight w:val="288"/>
        </w:trPr>
        <w:tc>
          <w:tcPr>
            <w:tcW w:w="10314" w:type="dxa"/>
            <w:gridSpan w:val="6"/>
            <w:shd w:val="clear" w:color="auto" w:fill="auto"/>
          </w:tcPr>
          <w:p w14:paraId="558FC7F6" w14:textId="77777777" w:rsidR="00DD1805" w:rsidRPr="00F607B2" w:rsidRDefault="00DD1805" w:rsidP="00B105BB">
            <w:pPr>
              <w:jc w:val="center"/>
              <w:rPr>
                <w:rFonts w:ascii="Arial" w:hAnsi="Arial" w:cs="Arial"/>
                <w:b/>
              </w:rPr>
            </w:pPr>
          </w:p>
        </w:tc>
      </w:tr>
      <w:tr w:rsidR="00DD1805" w:rsidRPr="00F607B2" w14:paraId="0CD0B757" w14:textId="77777777" w:rsidTr="00B105BB">
        <w:trPr>
          <w:trHeight w:val="288"/>
        </w:trPr>
        <w:tc>
          <w:tcPr>
            <w:tcW w:w="7338" w:type="dxa"/>
            <w:gridSpan w:val="2"/>
            <w:shd w:val="clear" w:color="auto" w:fill="002060"/>
          </w:tcPr>
          <w:p w14:paraId="29CEE06B" w14:textId="77777777" w:rsidR="00DD1805" w:rsidRPr="00F607B2" w:rsidRDefault="00DD1805" w:rsidP="00B105BB">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00843E72" w14:textId="77777777" w:rsidR="00DD1805" w:rsidRPr="00F607B2" w:rsidRDefault="00DD1805" w:rsidP="00B105BB">
            <w:pPr>
              <w:jc w:val="center"/>
              <w:rPr>
                <w:rFonts w:ascii="Arial" w:hAnsi="Arial" w:cs="Arial"/>
                <w:b/>
              </w:rPr>
            </w:pPr>
          </w:p>
        </w:tc>
        <w:tc>
          <w:tcPr>
            <w:tcW w:w="789" w:type="dxa"/>
            <w:shd w:val="clear" w:color="auto" w:fill="002060"/>
          </w:tcPr>
          <w:p w14:paraId="6C5C3929" w14:textId="77777777" w:rsidR="00DD1805" w:rsidRPr="00F607B2" w:rsidRDefault="00DD1805" w:rsidP="00B105BB">
            <w:pPr>
              <w:jc w:val="center"/>
              <w:rPr>
                <w:rFonts w:ascii="Arial" w:hAnsi="Arial" w:cs="Arial"/>
                <w:b/>
              </w:rPr>
            </w:pPr>
          </w:p>
        </w:tc>
        <w:tc>
          <w:tcPr>
            <w:tcW w:w="709" w:type="dxa"/>
            <w:shd w:val="clear" w:color="auto" w:fill="002060"/>
          </w:tcPr>
          <w:p w14:paraId="2909B802" w14:textId="77777777" w:rsidR="00DD1805" w:rsidRPr="00F607B2" w:rsidRDefault="00DD1805" w:rsidP="00B105BB">
            <w:pPr>
              <w:jc w:val="center"/>
              <w:rPr>
                <w:rFonts w:ascii="Arial" w:hAnsi="Arial" w:cs="Arial"/>
                <w:b/>
              </w:rPr>
            </w:pPr>
          </w:p>
        </w:tc>
        <w:tc>
          <w:tcPr>
            <w:tcW w:w="708" w:type="dxa"/>
            <w:shd w:val="clear" w:color="auto" w:fill="002060"/>
          </w:tcPr>
          <w:p w14:paraId="74E4E922" w14:textId="77777777" w:rsidR="00DD1805" w:rsidRPr="00F607B2" w:rsidRDefault="00DD1805" w:rsidP="00B105BB">
            <w:pPr>
              <w:jc w:val="center"/>
              <w:rPr>
                <w:rFonts w:ascii="Arial" w:hAnsi="Arial" w:cs="Arial"/>
                <w:b/>
              </w:rPr>
            </w:pPr>
          </w:p>
        </w:tc>
      </w:tr>
      <w:tr w:rsidR="00DD1805" w:rsidRPr="00F607B2" w14:paraId="720C3587" w14:textId="77777777" w:rsidTr="00B105BB">
        <w:tc>
          <w:tcPr>
            <w:tcW w:w="6629" w:type="dxa"/>
          </w:tcPr>
          <w:p w14:paraId="3E162CFE" w14:textId="77777777" w:rsidR="00DD1805" w:rsidRPr="00F607B2" w:rsidRDefault="00DD1805" w:rsidP="00B105BB">
            <w:pPr>
              <w:jc w:val="both"/>
              <w:rPr>
                <w:rFonts w:ascii="Arial" w:hAnsi="Arial" w:cs="Arial"/>
              </w:rPr>
            </w:pPr>
            <w:r w:rsidRPr="00F607B2">
              <w:rPr>
                <w:rFonts w:ascii="Arial" w:hAnsi="Arial" w:cs="Arial"/>
              </w:rPr>
              <w:t>Laboratory specimens</w:t>
            </w:r>
          </w:p>
        </w:tc>
        <w:tc>
          <w:tcPr>
            <w:tcW w:w="709" w:type="dxa"/>
          </w:tcPr>
          <w:p w14:paraId="73C8E270" w14:textId="77777777" w:rsidR="00DD1805" w:rsidRPr="00F607B2" w:rsidRDefault="00DD1805" w:rsidP="00B105BB">
            <w:pPr>
              <w:jc w:val="both"/>
              <w:rPr>
                <w:rFonts w:ascii="Arial" w:hAnsi="Arial" w:cs="Arial"/>
              </w:rPr>
            </w:pPr>
            <w:r w:rsidRPr="00F607B2">
              <w:rPr>
                <w:rFonts w:ascii="Arial" w:hAnsi="Arial" w:cs="Arial"/>
              </w:rPr>
              <w:t>N</w:t>
            </w:r>
          </w:p>
        </w:tc>
        <w:tc>
          <w:tcPr>
            <w:tcW w:w="770" w:type="dxa"/>
            <w:tcBorders>
              <w:bottom w:val="single" w:sz="4" w:space="0" w:color="auto"/>
            </w:tcBorders>
          </w:tcPr>
          <w:p w14:paraId="7CA3DE8A" w14:textId="77777777" w:rsidR="00DD1805" w:rsidRPr="00F607B2" w:rsidRDefault="00DD1805" w:rsidP="00B105BB">
            <w:pPr>
              <w:jc w:val="both"/>
              <w:rPr>
                <w:rFonts w:ascii="Arial" w:hAnsi="Arial" w:cs="Arial"/>
              </w:rPr>
            </w:pPr>
          </w:p>
        </w:tc>
        <w:tc>
          <w:tcPr>
            <w:tcW w:w="789" w:type="dxa"/>
            <w:tcBorders>
              <w:bottom w:val="single" w:sz="4" w:space="0" w:color="auto"/>
            </w:tcBorders>
          </w:tcPr>
          <w:p w14:paraId="359D5E14" w14:textId="77777777" w:rsidR="00DD1805" w:rsidRPr="00F607B2" w:rsidRDefault="00DD1805" w:rsidP="00B105BB">
            <w:pPr>
              <w:jc w:val="both"/>
              <w:rPr>
                <w:rFonts w:ascii="Arial" w:hAnsi="Arial" w:cs="Arial"/>
              </w:rPr>
            </w:pPr>
          </w:p>
        </w:tc>
        <w:tc>
          <w:tcPr>
            <w:tcW w:w="709" w:type="dxa"/>
            <w:tcBorders>
              <w:bottom w:val="single" w:sz="4" w:space="0" w:color="auto"/>
            </w:tcBorders>
          </w:tcPr>
          <w:p w14:paraId="712EE82D" w14:textId="77777777" w:rsidR="00DD1805" w:rsidRPr="00F607B2" w:rsidRDefault="00DD1805" w:rsidP="00B105BB">
            <w:pPr>
              <w:jc w:val="both"/>
              <w:rPr>
                <w:rFonts w:ascii="Arial" w:hAnsi="Arial" w:cs="Arial"/>
              </w:rPr>
            </w:pPr>
          </w:p>
        </w:tc>
        <w:tc>
          <w:tcPr>
            <w:tcW w:w="708" w:type="dxa"/>
            <w:tcBorders>
              <w:bottom w:val="single" w:sz="4" w:space="0" w:color="auto"/>
            </w:tcBorders>
          </w:tcPr>
          <w:p w14:paraId="2F8DE80E" w14:textId="77777777" w:rsidR="00DD1805" w:rsidRPr="00F607B2" w:rsidRDefault="00DD1805" w:rsidP="00B105BB">
            <w:pPr>
              <w:jc w:val="both"/>
              <w:rPr>
                <w:rFonts w:ascii="Arial" w:hAnsi="Arial" w:cs="Arial"/>
              </w:rPr>
            </w:pPr>
          </w:p>
        </w:tc>
      </w:tr>
      <w:tr w:rsidR="00DD1805" w:rsidRPr="00F607B2" w14:paraId="619CA99A" w14:textId="77777777" w:rsidTr="00B105BB">
        <w:tc>
          <w:tcPr>
            <w:tcW w:w="6629" w:type="dxa"/>
          </w:tcPr>
          <w:p w14:paraId="596E7114" w14:textId="77777777" w:rsidR="00DD1805" w:rsidRPr="00F607B2" w:rsidRDefault="00DD1805" w:rsidP="00B105BB">
            <w:pPr>
              <w:jc w:val="both"/>
              <w:rPr>
                <w:rFonts w:ascii="Arial" w:hAnsi="Arial" w:cs="Arial"/>
              </w:rPr>
            </w:pPr>
            <w:r w:rsidRPr="00F607B2">
              <w:rPr>
                <w:rFonts w:ascii="Arial" w:hAnsi="Arial" w:cs="Arial"/>
              </w:rPr>
              <w:t>Contact with patients</w:t>
            </w:r>
          </w:p>
        </w:tc>
        <w:tc>
          <w:tcPr>
            <w:tcW w:w="709" w:type="dxa"/>
          </w:tcPr>
          <w:p w14:paraId="7CF501F9" w14:textId="77777777" w:rsidR="00DD1805" w:rsidRPr="00F607B2" w:rsidRDefault="00DD1805" w:rsidP="00B105BB">
            <w:pPr>
              <w:jc w:val="both"/>
              <w:rPr>
                <w:rFonts w:ascii="Arial" w:hAnsi="Arial" w:cs="Arial"/>
              </w:rPr>
            </w:pPr>
            <w:r w:rsidRPr="00F607B2">
              <w:rPr>
                <w:rFonts w:ascii="Arial" w:hAnsi="Arial" w:cs="Arial"/>
              </w:rPr>
              <w:t>Y</w:t>
            </w:r>
          </w:p>
        </w:tc>
        <w:tc>
          <w:tcPr>
            <w:tcW w:w="770" w:type="dxa"/>
            <w:shd w:val="clear" w:color="auto" w:fill="002060"/>
          </w:tcPr>
          <w:p w14:paraId="5E59BB5F" w14:textId="77777777" w:rsidR="00DD1805" w:rsidRPr="00F607B2" w:rsidRDefault="00DD1805" w:rsidP="00B105BB">
            <w:pPr>
              <w:jc w:val="both"/>
              <w:rPr>
                <w:rFonts w:ascii="Arial" w:hAnsi="Arial" w:cs="Arial"/>
              </w:rPr>
            </w:pPr>
          </w:p>
        </w:tc>
        <w:tc>
          <w:tcPr>
            <w:tcW w:w="789" w:type="dxa"/>
            <w:shd w:val="clear" w:color="auto" w:fill="002060"/>
          </w:tcPr>
          <w:p w14:paraId="3376068D" w14:textId="77777777" w:rsidR="00DD1805" w:rsidRPr="00F607B2" w:rsidRDefault="00DD1805" w:rsidP="00B105BB">
            <w:pPr>
              <w:jc w:val="both"/>
              <w:rPr>
                <w:rFonts w:ascii="Arial" w:hAnsi="Arial" w:cs="Arial"/>
              </w:rPr>
            </w:pPr>
          </w:p>
        </w:tc>
        <w:tc>
          <w:tcPr>
            <w:tcW w:w="709" w:type="dxa"/>
            <w:shd w:val="clear" w:color="auto" w:fill="002060"/>
          </w:tcPr>
          <w:p w14:paraId="51E61D4C" w14:textId="77777777" w:rsidR="00DD1805" w:rsidRPr="00F607B2" w:rsidRDefault="00DD1805" w:rsidP="00B105BB">
            <w:pPr>
              <w:jc w:val="both"/>
              <w:rPr>
                <w:rFonts w:ascii="Arial" w:hAnsi="Arial" w:cs="Arial"/>
              </w:rPr>
            </w:pPr>
          </w:p>
        </w:tc>
        <w:tc>
          <w:tcPr>
            <w:tcW w:w="708" w:type="dxa"/>
            <w:shd w:val="clear" w:color="auto" w:fill="002060"/>
          </w:tcPr>
          <w:p w14:paraId="03FED0CB" w14:textId="77777777" w:rsidR="00DD1805" w:rsidRPr="00F607B2" w:rsidRDefault="00DD1805" w:rsidP="00B105BB">
            <w:pPr>
              <w:jc w:val="both"/>
              <w:rPr>
                <w:rFonts w:ascii="Arial" w:hAnsi="Arial" w:cs="Arial"/>
              </w:rPr>
            </w:pPr>
          </w:p>
        </w:tc>
      </w:tr>
      <w:tr w:rsidR="00DD1805" w:rsidRPr="00F607B2" w14:paraId="75C57AD9" w14:textId="77777777" w:rsidTr="00B105BB">
        <w:tc>
          <w:tcPr>
            <w:tcW w:w="6629" w:type="dxa"/>
          </w:tcPr>
          <w:p w14:paraId="52235914" w14:textId="77777777" w:rsidR="00DD1805" w:rsidRPr="00F607B2" w:rsidRDefault="00DD1805" w:rsidP="00B105BB">
            <w:pPr>
              <w:jc w:val="both"/>
              <w:rPr>
                <w:rFonts w:ascii="Arial" w:hAnsi="Arial" w:cs="Arial"/>
              </w:rPr>
            </w:pPr>
            <w:r w:rsidRPr="00F607B2">
              <w:rPr>
                <w:rFonts w:ascii="Arial" w:hAnsi="Arial" w:cs="Arial"/>
              </w:rPr>
              <w:t>Exposure Prone Procedures</w:t>
            </w:r>
          </w:p>
        </w:tc>
        <w:tc>
          <w:tcPr>
            <w:tcW w:w="709" w:type="dxa"/>
          </w:tcPr>
          <w:p w14:paraId="311D2FD4" w14:textId="77777777" w:rsidR="00DD1805" w:rsidRPr="00F607B2" w:rsidRDefault="00DD1805" w:rsidP="00B105BB">
            <w:pPr>
              <w:jc w:val="both"/>
              <w:rPr>
                <w:rFonts w:ascii="Arial" w:hAnsi="Arial" w:cs="Arial"/>
              </w:rPr>
            </w:pPr>
            <w:r w:rsidRPr="00F607B2">
              <w:rPr>
                <w:rFonts w:ascii="Arial" w:hAnsi="Arial" w:cs="Arial"/>
              </w:rPr>
              <w:t>N</w:t>
            </w:r>
          </w:p>
        </w:tc>
        <w:tc>
          <w:tcPr>
            <w:tcW w:w="770" w:type="dxa"/>
          </w:tcPr>
          <w:p w14:paraId="47C0B081" w14:textId="77777777" w:rsidR="00DD1805" w:rsidRPr="00F607B2" w:rsidRDefault="00DD1805" w:rsidP="00B105BB">
            <w:pPr>
              <w:jc w:val="both"/>
              <w:rPr>
                <w:rFonts w:ascii="Arial" w:hAnsi="Arial" w:cs="Arial"/>
              </w:rPr>
            </w:pPr>
          </w:p>
        </w:tc>
        <w:tc>
          <w:tcPr>
            <w:tcW w:w="789" w:type="dxa"/>
          </w:tcPr>
          <w:p w14:paraId="4640328F" w14:textId="77777777" w:rsidR="00DD1805" w:rsidRPr="00F607B2" w:rsidRDefault="00DD1805" w:rsidP="00B105BB">
            <w:pPr>
              <w:jc w:val="both"/>
              <w:rPr>
                <w:rFonts w:ascii="Arial" w:hAnsi="Arial" w:cs="Arial"/>
              </w:rPr>
            </w:pPr>
          </w:p>
        </w:tc>
        <w:tc>
          <w:tcPr>
            <w:tcW w:w="709" w:type="dxa"/>
          </w:tcPr>
          <w:p w14:paraId="27E06ECB" w14:textId="77777777" w:rsidR="00DD1805" w:rsidRPr="00F607B2" w:rsidRDefault="00DD1805" w:rsidP="00B105BB">
            <w:pPr>
              <w:jc w:val="both"/>
              <w:rPr>
                <w:rFonts w:ascii="Arial" w:hAnsi="Arial" w:cs="Arial"/>
              </w:rPr>
            </w:pPr>
          </w:p>
        </w:tc>
        <w:tc>
          <w:tcPr>
            <w:tcW w:w="708" w:type="dxa"/>
          </w:tcPr>
          <w:p w14:paraId="6807293A" w14:textId="77777777" w:rsidR="00DD1805" w:rsidRPr="00F607B2" w:rsidRDefault="00DD1805" w:rsidP="00B105BB">
            <w:pPr>
              <w:jc w:val="both"/>
              <w:rPr>
                <w:rFonts w:ascii="Arial" w:hAnsi="Arial" w:cs="Arial"/>
              </w:rPr>
            </w:pPr>
          </w:p>
        </w:tc>
      </w:tr>
      <w:tr w:rsidR="00DD1805" w:rsidRPr="00F607B2" w14:paraId="49BDFE58" w14:textId="77777777" w:rsidTr="00B105BB">
        <w:tc>
          <w:tcPr>
            <w:tcW w:w="6629" w:type="dxa"/>
          </w:tcPr>
          <w:p w14:paraId="3406BC70" w14:textId="77777777" w:rsidR="00DD1805" w:rsidRPr="00F607B2" w:rsidRDefault="00DD1805" w:rsidP="00B105BB">
            <w:pPr>
              <w:jc w:val="both"/>
              <w:rPr>
                <w:rFonts w:ascii="Arial" w:hAnsi="Arial" w:cs="Arial"/>
              </w:rPr>
            </w:pPr>
            <w:r w:rsidRPr="00F607B2">
              <w:rPr>
                <w:rFonts w:ascii="Arial" w:hAnsi="Arial" w:cs="Arial"/>
              </w:rPr>
              <w:t>Blood/body fluids</w:t>
            </w:r>
          </w:p>
        </w:tc>
        <w:tc>
          <w:tcPr>
            <w:tcW w:w="709" w:type="dxa"/>
          </w:tcPr>
          <w:p w14:paraId="0177D3DB" w14:textId="77777777" w:rsidR="00DD1805" w:rsidRPr="00F607B2" w:rsidRDefault="00DD1805" w:rsidP="00B105BB">
            <w:pPr>
              <w:jc w:val="both"/>
              <w:rPr>
                <w:rFonts w:ascii="Arial" w:hAnsi="Arial" w:cs="Arial"/>
              </w:rPr>
            </w:pPr>
            <w:r w:rsidRPr="00F607B2">
              <w:rPr>
                <w:rFonts w:ascii="Arial" w:hAnsi="Arial" w:cs="Arial"/>
              </w:rPr>
              <w:t>Y</w:t>
            </w:r>
          </w:p>
        </w:tc>
        <w:tc>
          <w:tcPr>
            <w:tcW w:w="770" w:type="dxa"/>
          </w:tcPr>
          <w:p w14:paraId="6D0730C1" w14:textId="77777777" w:rsidR="00DD1805" w:rsidRPr="00F607B2" w:rsidRDefault="00DD1805" w:rsidP="00B105BB">
            <w:pPr>
              <w:jc w:val="both"/>
              <w:rPr>
                <w:rFonts w:ascii="Arial" w:hAnsi="Arial" w:cs="Arial"/>
              </w:rPr>
            </w:pPr>
          </w:p>
        </w:tc>
        <w:tc>
          <w:tcPr>
            <w:tcW w:w="789" w:type="dxa"/>
          </w:tcPr>
          <w:p w14:paraId="47E63ECB" w14:textId="77777777" w:rsidR="00DD1805" w:rsidRPr="00F607B2" w:rsidRDefault="00DD1805" w:rsidP="00B105BB">
            <w:pPr>
              <w:jc w:val="both"/>
              <w:rPr>
                <w:rFonts w:ascii="Arial" w:hAnsi="Arial" w:cs="Arial"/>
              </w:rPr>
            </w:pPr>
          </w:p>
        </w:tc>
        <w:tc>
          <w:tcPr>
            <w:tcW w:w="709" w:type="dxa"/>
          </w:tcPr>
          <w:p w14:paraId="6703DFAA" w14:textId="77777777" w:rsidR="00DD1805" w:rsidRPr="00F607B2" w:rsidRDefault="00DD1805" w:rsidP="00B105BB">
            <w:pPr>
              <w:jc w:val="both"/>
              <w:rPr>
                <w:rFonts w:ascii="Arial" w:hAnsi="Arial" w:cs="Arial"/>
              </w:rPr>
            </w:pPr>
          </w:p>
        </w:tc>
        <w:tc>
          <w:tcPr>
            <w:tcW w:w="708" w:type="dxa"/>
          </w:tcPr>
          <w:p w14:paraId="1AA86882" w14:textId="77777777" w:rsidR="00DD1805" w:rsidRPr="00F607B2" w:rsidRDefault="00DD1805" w:rsidP="00B105BB">
            <w:pPr>
              <w:jc w:val="both"/>
              <w:rPr>
                <w:rFonts w:ascii="Arial" w:hAnsi="Arial" w:cs="Arial"/>
              </w:rPr>
            </w:pPr>
          </w:p>
        </w:tc>
      </w:tr>
      <w:tr w:rsidR="00DD1805" w:rsidRPr="00F607B2" w14:paraId="7F78550C" w14:textId="77777777" w:rsidTr="00B105BB">
        <w:tc>
          <w:tcPr>
            <w:tcW w:w="10314" w:type="dxa"/>
            <w:gridSpan w:val="6"/>
            <w:shd w:val="clear" w:color="auto" w:fill="auto"/>
          </w:tcPr>
          <w:p w14:paraId="18D35BE0" w14:textId="77777777" w:rsidR="00DD1805" w:rsidRPr="00F607B2" w:rsidRDefault="00DD1805" w:rsidP="00B105BB">
            <w:pPr>
              <w:jc w:val="both"/>
              <w:rPr>
                <w:rFonts w:ascii="Arial" w:hAnsi="Arial" w:cs="Arial"/>
                <w:color w:val="002060"/>
              </w:rPr>
            </w:pPr>
          </w:p>
        </w:tc>
      </w:tr>
      <w:tr w:rsidR="00DD1805" w:rsidRPr="00F607B2" w14:paraId="100F4948" w14:textId="77777777" w:rsidTr="00B105BB">
        <w:tc>
          <w:tcPr>
            <w:tcW w:w="6629" w:type="dxa"/>
            <w:shd w:val="clear" w:color="auto" w:fill="002060"/>
          </w:tcPr>
          <w:p w14:paraId="4663A1CC" w14:textId="77777777" w:rsidR="00DD1805" w:rsidRPr="00F607B2" w:rsidRDefault="00DD1805" w:rsidP="00B105BB">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7742F36F" w14:textId="77777777" w:rsidR="00DD1805" w:rsidRPr="00F607B2" w:rsidRDefault="00DD1805" w:rsidP="00B105BB">
            <w:pPr>
              <w:jc w:val="both"/>
              <w:rPr>
                <w:rFonts w:ascii="Arial" w:hAnsi="Arial" w:cs="Arial"/>
                <w:color w:val="002060"/>
              </w:rPr>
            </w:pPr>
          </w:p>
        </w:tc>
        <w:tc>
          <w:tcPr>
            <w:tcW w:w="770" w:type="dxa"/>
            <w:tcBorders>
              <w:bottom w:val="single" w:sz="4" w:space="0" w:color="auto"/>
            </w:tcBorders>
            <w:shd w:val="clear" w:color="auto" w:fill="002060"/>
          </w:tcPr>
          <w:p w14:paraId="5E81F1D8" w14:textId="77777777" w:rsidR="00DD1805" w:rsidRPr="00F607B2" w:rsidRDefault="00DD1805" w:rsidP="00B105BB">
            <w:pPr>
              <w:jc w:val="both"/>
              <w:rPr>
                <w:rFonts w:ascii="Arial" w:hAnsi="Arial" w:cs="Arial"/>
                <w:color w:val="002060"/>
              </w:rPr>
            </w:pPr>
          </w:p>
        </w:tc>
        <w:tc>
          <w:tcPr>
            <w:tcW w:w="789" w:type="dxa"/>
            <w:tcBorders>
              <w:bottom w:val="single" w:sz="4" w:space="0" w:color="auto"/>
            </w:tcBorders>
            <w:shd w:val="clear" w:color="auto" w:fill="002060"/>
          </w:tcPr>
          <w:p w14:paraId="3A27C383" w14:textId="77777777" w:rsidR="00DD1805" w:rsidRPr="00F607B2" w:rsidRDefault="00DD1805" w:rsidP="00B105BB">
            <w:pPr>
              <w:jc w:val="both"/>
              <w:rPr>
                <w:rFonts w:ascii="Arial" w:hAnsi="Arial" w:cs="Arial"/>
                <w:color w:val="002060"/>
              </w:rPr>
            </w:pPr>
          </w:p>
        </w:tc>
        <w:tc>
          <w:tcPr>
            <w:tcW w:w="709" w:type="dxa"/>
            <w:tcBorders>
              <w:bottom w:val="single" w:sz="4" w:space="0" w:color="auto"/>
            </w:tcBorders>
            <w:shd w:val="clear" w:color="auto" w:fill="002060"/>
          </w:tcPr>
          <w:p w14:paraId="22843C7A" w14:textId="77777777" w:rsidR="00DD1805" w:rsidRPr="00F607B2" w:rsidRDefault="00DD1805" w:rsidP="00B105BB">
            <w:pPr>
              <w:jc w:val="both"/>
              <w:rPr>
                <w:rFonts w:ascii="Arial" w:hAnsi="Arial" w:cs="Arial"/>
                <w:color w:val="002060"/>
              </w:rPr>
            </w:pPr>
          </w:p>
        </w:tc>
        <w:tc>
          <w:tcPr>
            <w:tcW w:w="708" w:type="dxa"/>
            <w:tcBorders>
              <w:bottom w:val="single" w:sz="4" w:space="0" w:color="auto"/>
            </w:tcBorders>
            <w:shd w:val="clear" w:color="auto" w:fill="002060"/>
          </w:tcPr>
          <w:p w14:paraId="4610DD86" w14:textId="77777777" w:rsidR="00DD1805" w:rsidRPr="00F607B2" w:rsidRDefault="00DD1805" w:rsidP="00B105BB">
            <w:pPr>
              <w:jc w:val="both"/>
              <w:rPr>
                <w:rFonts w:ascii="Arial" w:hAnsi="Arial" w:cs="Arial"/>
                <w:color w:val="002060"/>
              </w:rPr>
            </w:pPr>
          </w:p>
        </w:tc>
      </w:tr>
      <w:tr w:rsidR="00DD1805" w:rsidRPr="00F607B2" w14:paraId="4A2F5D63" w14:textId="77777777" w:rsidTr="00B105BB">
        <w:tc>
          <w:tcPr>
            <w:tcW w:w="10314" w:type="dxa"/>
            <w:gridSpan w:val="6"/>
            <w:vAlign w:val="bottom"/>
          </w:tcPr>
          <w:p w14:paraId="357AFC57" w14:textId="77777777" w:rsidR="00DD1805" w:rsidRPr="009D0DEA" w:rsidRDefault="00DD1805" w:rsidP="00B105BB">
            <w:pPr>
              <w:jc w:val="both"/>
              <w:rPr>
                <w:rFonts w:ascii="Arial" w:hAnsi="Arial" w:cs="Arial"/>
                <w:color w:val="FFFFFF" w:themeColor="background1"/>
              </w:rPr>
            </w:pPr>
          </w:p>
        </w:tc>
      </w:tr>
      <w:tr w:rsidR="00DD1805" w:rsidRPr="00F607B2" w14:paraId="41038912" w14:textId="77777777" w:rsidTr="00B105BB">
        <w:tc>
          <w:tcPr>
            <w:tcW w:w="6629" w:type="dxa"/>
            <w:vAlign w:val="bottom"/>
          </w:tcPr>
          <w:p w14:paraId="161E7942" w14:textId="77777777" w:rsidR="00DD1805" w:rsidRPr="00F607B2" w:rsidRDefault="00DD1805" w:rsidP="00B105BB">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A1E87BC" w14:textId="77777777" w:rsidR="00DD1805" w:rsidRPr="00F607B2" w:rsidRDefault="00DD1805" w:rsidP="00B105BB">
            <w:pPr>
              <w:jc w:val="both"/>
              <w:rPr>
                <w:rFonts w:ascii="Arial" w:hAnsi="Arial" w:cs="Arial"/>
              </w:rPr>
            </w:pPr>
            <w:r w:rsidRPr="00F607B2">
              <w:rPr>
                <w:rFonts w:ascii="Arial" w:hAnsi="Arial" w:cs="Arial"/>
              </w:rPr>
              <w:t>N</w:t>
            </w:r>
          </w:p>
        </w:tc>
        <w:tc>
          <w:tcPr>
            <w:tcW w:w="770" w:type="dxa"/>
            <w:shd w:val="clear" w:color="auto" w:fill="FFFFFF" w:themeFill="background1"/>
          </w:tcPr>
          <w:p w14:paraId="7049F7F5" w14:textId="77777777" w:rsidR="00DD1805" w:rsidRPr="009D0DEA" w:rsidRDefault="00DD1805" w:rsidP="00B105BB">
            <w:pPr>
              <w:jc w:val="both"/>
              <w:rPr>
                <w:rFonts w:ascii="Arial" w:hAnsi="Arial" w:cs="Arial"/>
                <w:color w:val="FFFFFF" w:themeColor="background1"/>
              </w:rPr>
            </w:pPr>
          </w:p>
        </w:tc>
        <w:tc>
          <w:tcPr>
            <w:tcW w:w="789" w:type="dxa"/>
            <w:shd w:val="clear" w:color="auto" w:fill="FFFFFF" w:themeFill="background1"/>
          </w:tcPr>
          <w:p w14:paraId="60BA68D7" w14:textId="77777777" w:rsidR="00DD1805" w:rsidRPr="009D0DEA" w:rsidRDefault="00DD1805" w:rsidP="00B105BB">
            <w:pPr>
              <w:jc w:val="both"/>
              <w:rPr>
                <w:rFonts w:ascii="Arial" w:hAnsi="Arial" w:cs="Arial"/>
                <w:color w:val="FFFFFF" w:themeColor="background1"/>
              </w:rPr>
            </w:pPr>
          </w:p>
        </w:tc>
        <w:tc>
          <w:tcPr>
            <w:tcW w:w="709" w:type="dxa"/>
            <w:shd w:val="clear" w:color="auto" w:fill="FFFFFF" w:themeFill="background1"/>
          </w:tcPr>
          <w:p w14:paraId="6A54DD3D" w14:textId="77777777" w:rsidR="00DD1805" w:rsidRPr="009D0DEA" w:rsidRDefault="00DD1805" w:rsidP="00B105BB">
            <w:pPr>
              <w:jc w:val="both"/>
              <w:rPr>
                <w:rFonts w:ascii="Arial" w:hAnsi="Arial" w:cs="Arial"/>
                <w:color w:val="FFFFFF" w:themeColor="background1"/>
              </w:rPr>
            </w:pPr>
          </w:p>
        </w:tc>
        <w:tc>
          <w:tcPr>
            <w:tcW w:w="708" w:type="dxa"/>
            <w:shd w:val="clear" w:color="auto" w:fill="FFFFFF" w:themeFill="background1"/>
          </w:tcPr>
          <w:p w14:paraId="54B864E5" w14:textId="77777777" w:rsidR="00DD1805" w:rsidRPr="009D0DEA" w:rsidRDefault="00DD1805" w:rsidP="00B105BB">
            <w:pPr>
              <w:jc w:val="both"/>
              <w:rPr>
                <w:rFonts w:ascii="Arial" w:hAnsi="Arial" w:cs="Arial"/>
                <w:color w:val="FFFFFF" w:themeColor="background1"/>
              </w:rPr>
            </w:pPr>
          </w:p>
        </w:tc>
      </w:tr>
      <w:tr w:rsidR="00DD1805" w:rsidRPr="00F607B2" w14:paraId="59A194C2" w14:textId="77777777" w:rsidTr="00B105BB">
        <w:tc>
          <w:tcPr>
            <w:tcW w:w="6629" w:type="dxa"/>
            <w:vAlign w:val="bottom"/>
          </w:tcPr>
          <w:p w14:paraId="3FAE5640" w14:textId="77777777" w:rsidR="00DD1805" w:rsidRPr="00F607B2" w:rsidRDefault="00DD1805" w:rsidP="00B105BB">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1E2F9F82" w14:textId="77777777" w:rsidR="00DD1805" w:rsidRPr="00F607B2" w:rsidRDefault="00DD1805" w:rsidP="00B105BB">
            <w:pPr>
              <w:jc w:val="both"/>
              <w:rPr>
                <w:rFonts w:ascii="Arial" w:hAnsi="Arial" w:cs="Arial"/>
              </w:rPr>
            </w:pPr>
            <w:r w:rsidRPr="00F607B2">
              <w:rPr>
                <w:rFonts w:ascii="Arial" w:hAnsi="Arial" w:cs="Arial"/>
              </w:rPr>
              <w:t>N</w:t>
            </w:r>
          </w:p>
        </w:tc>
        <w:tc>
          <w:tcPr>
            <w:tcW w:w="770" w:type="dxa"/>
            <w:shd w:val="clear" w:color="auto" w:fill="FFFFFF" w:themeFill="background1"/>
          </w:tcPr>
          <w:p w14:paraId="2406F1EE" w14:textId="77777777" w:rsidR="00DD1805" w:rsidRPr="009D0DEA" w:rsidRDefault="00DD1805" w:rsidP="00B105BB">
            <w:pPr>
              <w:jc w:val="both"/>
              <w:rPr>
                <w:rFonts w:ascii="Arial" w:hAnsi="Arial" w:cs="Arial"/>
                <w:color w:val="FFFFFF" w:themeColor="background1"/>
              </w:rPr>
            </w:pPr>
          </w:p>
        </w:tc>
        <w:tc>
          <w:tcPr>
            <w:tcW w:w="789" w:type="dxa"/>
            <w:shd w:val="clear" w:color="auto" w:fill="FFFFFF" w:themeFill="background1"/>
          </w:tcPr>
          <w:p w14:paraId="397BF7AD" w14:textId="77777777" w:rsidR="00DD1805" w:rsidRPr="009D0DEA" w:rsidRDefault="00DD1805" w:rsidP="00B105BB">
            <w:pPr>
              <w:jc w:val="both"/>
              <w:rPr>
                <w:rFonts w:ascii="Arial" w:hAnsi="Arial" w:cs="Arial"/>
                <w:color w:val="FFFFFF" w:themeColor="background1"/>
              </w:rPr>
            </w:pPr>
          </w:p>
        </w:tc>
        <w:tc>
          <w:tcPr>
            <w:tcW w:w="709" w:type="dxa"/>
            <w:shd w:val="clear" w:color="auto" w:fill="FFFFFF" w:themeFill="background1"/>
          </w:tcPr>
          <w:p w14:paraId="63D974DF" w14:textId="77777777" w:rsidR="00DD1805" w:rsidRPr="009D0DEA" w:rsidRDefault="00DD1805" w:rsidP="00B105BB">
            <w:pPr>
              <w:jc w:val="both"/>
              <w:rPr>
                <w:rFonts w:ascii="Arial" w:hAnsi="Arial" w:cs="Arial"/>
                <w:color w:val="FFFFFF" w:themeColor="background1"/>
              </w:rPr>
            </w:pPr>
          </w:p>
        </w:tc>
        <w:tc>
          <w:tcPr>
            <w:tcW w:w="708" w:type="dxa"/>
            <w:shd w:val="clear" w:color="auto" w:fill="FFFFFF" w:themeFill="background1"/>
          </w:tcPr>
          <w:p w14:paraId="286584BA" w14:textId="77777777" w:rsidR="00DD1805" w:rsidRPr="009D0DEA" w:rsidRDefault="00DD1805" w:rsidP="00B105BB">
            <w:pPr>
              <w:jc w:val="both"/>
              <w:rPr>
                <w:rFonts w:ascii="Arial" w:hAnsi="Arial" w:cs="Arial"/>
                <w:color w:val="FFFFFF" w:themeColor="background1"/>
              </w:rPr>
            </w:pPr>
          </w:p>
        </w:tc>
      </w:tr>
      <w:tr w:rsidR="00DD1805" w:rsidRPr="00F607B2" w14:paraId="26981469" w14:textId="77777777" w:rsidTr="00B105BB">
        <w:tc>
          <w:tcPr>
            <w:tcW w:w="6629" w:type="dxa"/>
          </w:tcPr>
          <w:p w14:paraId="26D4B15E" w14:textId="77777777" w:rsidR="00DD1805" w:rsidRPr="00F607B2" w:rsidRDefault="00DD1805" w:rsidP="00B105BB">
            <w:pPr>
              <w:jc w:val="both"/>
              <w:rPr>
                <w:rFonts w:ascii="Arial" w:hAnsi="Arial" w:cs="Arial"/>
              </w:rPr>
            </w:pPr>
            <w:r w:rsidRPr="00F607B2">
              <w:rPr>
                <w:rFonts w:ascii="Arial" w:hAnsi="Arial" w:cs="Arial"/>
              </w:rPr>
              <w:t xml:space="preserve">Chlorine based cleaning solutions </w:t>
            </w:r>
          </w:p>
          <w:p w14:paraId="48A52349" w14:textId="77777777" w:rsidR="00DD1805" w:rsidRPr="00F607B2" w:rsidRDefault="00DD1805" w:rsidP="00B105BB">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024793F2" w14:textId="77777777" w:rsidR="00DD1805" w:rsidRPr="00F607B2" w:rsidRDefault="00DD1805" w:rsidP="00B105BB">
            <w:pPr>
              <w:jc w:val="both"/>
              <w:rPr>
                <w:rFonts w:ascii="Arial" w:hAnsi="Arial" w:cs="Arial"/>
              </w:rPr>
            </w:pPr>
            <w:r w:rsidRPr="00F607B2">
              <w:rPr>
                <w:rFonts w:ascii="Arial" w:hAnsi="Arial" w:cs="Arial"/>
              </w:rPr>
              <w:t>N</w:t>
            </w:r>
          </w:p>
        </w:tc>
        <w:tc>
          <w:tcPr>
            <w:tcW w:w="770" w:type="dxa"/>
            <w:shd w:val="clear" w:color="auto" w:fill="FFFFFF" w:themeFill="background1"/>
          </w:tcPr>
          <w:p w14:paraId="0F035806" w14:textId="77777777" w:rsidR="00DD1805" w:rsidRPr="009D0DEA" w:rsidRDefault="00DD1805" w:rsidP="00B105BB">
            <w:pPr>
              <w:jc w:val="both"/>
              <w:rPr>
                <w:rFonts w:ascii="Arial" w:hAnsi="Arial" w:cs="Arial"/>
                <w:color w:val="FFFFFF" w:themeColor="background1"/>
              </w:rPr>
            </w:pPr>
          </w:p>
        </w:tc>
        <w:tc>
          <w:tcPr>
            <w:tcW w:w="789" w:type="dxa"/>
            <w:shd w:val="clear" w:color="auto" w:fill="FFFFFF" w:themeFill="background1"/>
          </w:tcPr>
          <w:p w14:paraId="0E549F00" w14:textId="77777777" w:rsidR="00DD1805" w:rsidRPr="009D0DEA" w:rsidRDefault="00DD1805" w:rsidP="00B105BB">
            <w:pPr>
              <w:jc w:val="both"/>
              <w:rPr>
                <w:rFonts w:ascii="Arial" w:hAnsi="Arial" w:cs="Arial"/>
                <w:color w:val="FFFFFF" w:themeColor="background1"/>
              </w:rPr>
            </w:pPr>
          </w:p>
        </w:tc>
        <w:tc>
          <w:tcPr>
            <w:tcW w:w="709" w:type="dxa"/>
            <w:shd w:val="clear" w:color="auto" w:fill="FFFFFF" w:themeFill="background1"/>
          </w:tcPr>
          <w:p w14:paraId="5F646BAF" w14:textId="77777777" w:rsidR="00DD1805" w:rsidRPr="009D0DEA" w:rsidRDefault="00DD1805" w:rsidP="00B105BB">
            <w:pPr>
              <w:jc w:val="both"/>
              <w:rPr>
                <w:rFonts w:ascii="Arial" w:hAnsi="Arial" w:cs="Arial"/>
                <w:color w:val="FFFFFF" w:themeColor="background1"/>
              </w:rPr>
            </w:pPr>
          </w:p>
        </w:tc>
        <w:tc>
          <w:tcPr>
            <w:tcW w:w="708" w:type="dxa"/>
            <w:shd w:val="clear" w:color="auto" w:fill="FFFFFF" w:themeFill="background1"/>
          </w:tcPr>
          <w:p w14:paraId="2A840A9E" w14:textId="77777777" w:rsidR="00DD1805" w:rsidRPr="009D0DEA" w:rsidRDefault="00DD1805" w:rsidP="00B105BB">
            <w:pPr>
              <w:jc w:val="both"/>
              <w:rPr>
                <w:rFonts w:ascii="Arial" w:hAnsi="Arial" w:cs="Arial"/>
                <w:color w:val="FFFFFF" w:themeColor="background1"/>
              </w:rPr>
            </w:pPr>
          </w:p>
        </w:tc>
      </w:tr>
      <w:tr w:rsidR="00DD1805" w:rsidRPr="00F607B2" w14:paraId="599F99C9" w14:textId="77777777" w:rsidTr="00B105BB">
        <w:tc>
          <w:tcPr>
            <w:tcW w:w="6629" w:type="dxa"/>
          </w:tcPr>
          <w:p w14:paraId="3353BEC9" w14:textId="77777777" w:rsidR="00DD1805" w:rsidRPr="00F607B2" w:rsidRDefault="00DD1805" w:rsidP="00B105BB">
            <w:pPr>
              <w:jc w:val="both"/>
              <w:rPr>
                <w:rFonts w:ascii="Arial" w:hAnsi="Arial" w:cs="Arial"/>
              </w:rPr>
            </w:pPr>
            <w:r w:rsidRPr="00F607B2">
              <w:rPr>
                <w:rFonts w:ascii="Arial" w:hAnsi="Arial" w:cs="Arial"/>
              </w:rPr>
              <w:t>Animals</w:t>
            </w:r>
          </w:p>
        </w:tc>
        <w:tc>
          <w:tcPr>
            <w:tcW w:w="709" w:type="dxa"/>
          </w:tcPr>
          <w:p w14:paraId="2ECAF92A" w14:textId="77777777" w:rsidR="00DD1805" w:rsidRPr="00F607B2" w:rsidRDefault="00DD1805" w:rsidP="00B105BB">
            <w:pPr>
              <w:jc w:val="both"/>
              <w:rPr>
                <w:rFonts w:ascii="Arial" w:hAnsi="Arial" w:cs="Arial"/>
              </w:rPr>
            </w:pPr>
            <w:r w:rsidRPr="00F607B2">
              <w:rPr>
                <w:rFonts w:ascii="Arial" w:hAnsi="Arial" w:cs="Arial"/>
              </w:rPr>
              <w:t>N</w:t>
            </w:r>
          </w:p>
        </w:tc>
        <w:tc>
          <w:tcPr>
            <w:tcW w:w="770" w:type="dxa"/>
            <w:shd w:val="clear" w:color="auto" w:fill="FFFFFF" w:themeFill="background1"/>
          </w:tcPr>
          <w:p w14:paraId="3BC5996C" w14:textId="77777777" w:rsidR="00DD1805" w:rsidRPr="009D0DEA" w:rsidRDefault="00DD1805" w:rsidP="00B105BB">
            <w:pPr>
              <w:jc w:val="both"/>
              <w:rPr>
                <w:rFonts w:ascii="Arial" w:hAnsi="Arial" w:cs="Arial"/>
                <w:color w:val="FFFFFF" w:themeColor="background1"/>
              </w:rPr>
            </w:pPr>
          </w:p>
        </w:tc>
        <w:tc>
          <w:tcPr>
            <w:tcW w:w="789" w:type="dxa"/>
            <w:shd w:val="clear" w:color="auto" w:fill="FFFFFF" w:themeFill="background1"/>
          </w:tcPr>
          <w:p w14:paraId="269BA3EB" w14:textId="77777777" w:rsidR="00DD1805" w:rsidRPr="009D0DEA" w:rsidRDefault="00DD1805" w:rsidP="00B105BB">
            <w:pPr>
              <w:jc w:val="both"/>
              <w:rPr>
                <w:rFonts w:ascii="Arial" w:hAnsi="Arial" w:cs="Arial"/>
                <w:color w:val="FFFFFF" w:themeColor="background1"/>
              </w:rPr>
            </w:pPr>
          </w:p>
        </w:tc>
        <w:tc>
          <w:tcPr>
            <w:tcW w:w="709" w:type="dxa"/>
            <w:shd w:val="clear" w:color="auto" w:fill="FFFFFF" w:themeFill="background1"/>
          </w:tcPr>
          <w:p w14:paraId="3BEC467D" w14:textId="77777777" w:rsidR="00DD1805" w:rsidRPr="009D0DEA" w:rsidRDefault="00DD1805" w:rsidP="00B105BB">
            <w:pPr>
              <w:jc w:val="both"/>
              <w:rPr>
                <w:rFonts w:ascii="Arial" w:hAnsi="Arial" w:cs="Arial"/>
                <w:color w:val="FFFFFF" w:themeColor="background1"/>
              </w:rPr>
            </w:pPr>
          </w:p>
        </w:tc>
        <w:tc>
          <w:tcPr>
            <w:tcW w:w="708" w:type="dxa"/>
            <w:shd w:val="clear" w:color="auto" w:fill="FFFFFF" w:themeFill="background1"/>
          </w:tcPr>
          <w:p w14:paraId="7258F443" w14:textId="77777777" w:rsidR="00DD1805" w:rsidRPr="009D0DEA" w:rsidRDefault="00DD1805" w:rsidP="00B105BB">
            <w:pPr>
              <w:jc w:val="both"/>
              <w:rPr>
                <w:rFonts w:ascii="Arial" w:hAnsi="Arial" w:cs="Arial"/>
                <w:color w:val="FFFFFF" w:themeColor="background1"/>
              </w:rPr>
            </w:pPr>
          </w:p>
        </w:tc>
      </w:tr>
      <w:tr w:rsidR="00DD1805" w:rsidRPr="00F607B2" w14:paraId="450BE4B4" w14:textId="77777777" w:rsidTr="00B105BB">
        <w:tc>
          <w:tcPr>
            <w:tcW w:w="6629" w:type="dxa"/>
            <w:tcBorders>
              <w:bottom w:val="single" w:sz="4" w:space="0" w:color="auto"/>
            </w:tcBorders>
          </w:tcPr>
          <w:p w14:paraId="5ADBA024" w14:textId="77777777" w:rsidR="00DD1805" w:rsidRPr="00F607B2" w:rsidRDefault="00DD1805" w:rsidP="00B105BB">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69B630A" w14:textId="77777777" w:rsidR="00DD1805" w:rsidRPr="00F607B2" w:rsidRDefault="00DD1805" w:rsidP="00B105BB">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23347EF" w14:textId="77777777" w:rsidR="00DD1805" w:rsidRPr="009D0DEA" w:rsidRDefault="00DD1805" w:rsidP="00B105BB">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045B5260" w14:textId="77777777" w:rsidR="00DD1805" w:rsidRPr="009D0DEA" w:rsidRDefault="00DD1805" w:rsidP="00B105BB">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3E73E958" w14:textId="77777777" w:rsidR="00DD1805" w:rsidRPr="009D0DEA" w:rsidRDefault="00DD1805" w:rsidP="00B105BB">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7FCBB5D7" w14:textId="77777777" w:rsidR="00DD1805" w:rsidRPr="009D0DEA" w:rsidRDefault="00DD1805" w:rsidP="00B105BB">
            <w:pPr>
              <w:jc w:val="both"/>
              <w:rPr>
                <w:rFonts w:ascii="Arial" w:hAnsi="Arial" w:cs="Arial"/>
                <w:color w:val="FFFFFF" w:themeColor="background1"/>
              </w:rPr>
            </w:pPr>
          </w:p>
        </w:tc>
      </w:tr>
      <w:tr w:rsidR="00DD1805" w:rsidRPr="00F607B2" w14:paraId="5C2E30EE" w14:textId="77777777" w:rsidTr="00B105BB">
        <w:tc>
          <w:tcPr>
            <w:tcW w:w="7338" w:type="dxa"/>
            <w:gridSpan w:val="2"/>
            <w:shd w:val="clear" w:color="auto" w:fill="auto"/>
          </w:tcPr>
          <w:p w14:paraId="7451A0EF" w14:textId="77777777" w:rsidR="00DD1805" w:rsidRPr="00F607B2" w:rsidRDefault="00DD1805" w:rsidP="00B105BB">
            <w:pPr>
              <w:jc w:val="both"/>
              <w:rPr>
                <w:rFonts w:ascii="Arial" w:hAnsi="Arial" w:cs="Arial"/>
                <w:b/>
                <w:color w:val="FFFFFF" w:themeColor="background1"/>
              </w:rPr>
            </w:pPr>
          </w:p>
        </w:tc>
        <w:tc>
          <w:tcPr>
            <w:tcW w:w="770" w:type="dxa"/>
            <w:shd w:val="clear" w:color="auto" w:fill="auto"/>
          </w:tcPr>
          <w:p w14:paraId="7A97DEF7" w14:textId="77777777" w:rsidR="00DD1805" w:rsidRPr="00F607B2" w:rsidRDefault="00DD1805" w:rsidP="00B105BB">
            <w:pPr>
              <w:jc w:val="both"/>
              <w:rPr>
                <w:rFonts w:ascii="Arial" w:hAnsi="Arial" w:cs="Arial"/>
                <w:b/>
                <w:color w:val="FFFFFF" w:themeColor="background1"/>
              </w:rPr>
            </w:pPr>
          </w:p>
        </w:tc>
        <w:tc>
          <w:tcPr>
            <w:tcW w:w="789" w:type="dxa"/>
            <w:shd w:val="clear" w:color="auto" w:fill="auto"/>
          </w:tcPr>
          <w:p w14:paraId="2F51AA89" w14:textId="77777777" w:rsidR="00DD1805" w:rsidRPr="00F607B2" w:rsidRDefault="00DD1805" w:rsidP="00B105BB">
            <w:pPr>
              <w:jc w:val="both"/>
              <w:rPr>
                <w:rFonts w:ascii="Arial" w:hAnsi="Arial" w:cs="Arial"/>
                <w:b/>
                <w:color w:val="FFFFFF" w:themeColor="background1"/>
              </w:rPr>
            </w:pPr>
          </w:p>
        </w:tc>
        <w:tc>
          <w:tcPr>
            <w:tcW w:w="709" w:type="dxa"/>
            <w:shd w:val="clear" w:color="auto" w:fill="auto"/>
          </w:tcPr>
          <w:p w14:paraId="6B080689" w14:textId="77777777" w:rsidR="00DD1805" w:rsidRPr="00F607B2" w:rsidRDefault="00DD1805" w:rsidP="00B105BB">
            <w:pPr>
              <w:jc w:val="both"/>
              <w:rPr>
                <w:rFonts w:ascii="Arial" w:hAnsi="Arial" w:cs="Arial"/>
                <w:b/>
                <w:color w:val="FFFFFF" w:themeColor="background1"/>
              </w:rPr>
            </w:pPr>
          </w:p>
        </w:tc>
        <w:tc>
          <w:tcPr>
            <w:tcW w:w="708" w:type="dxa"/>
            <w:shd w:val="clear" w:color="auto" w:fill="auto"/>
          </w:tcPr>
          <w:p w14:paraId="2DEF9B86" w14:textId="77777777" w:rsidR="00DD1805" w:rsidRPr="00F607B2" w:rsidRDefault="00DD1805" w:rsidP="00B105BB">
            <w:pPr>
              <w:jc w:val="both"/>
              <w:rPr>
                <w:rFonts w:ascii="Arial" w:hAnsi="Arial" w:cs="Arial"/>
                <w:b/>
                <w:color w:val="FFFFFF" w:themeColor="background1"/>
              </w:rPr>
            </w:pPr>
          </w:p>
        </w:tc>
      </w:tr>
      <w:tr w:rsidR="00DD1805" w:rsidRPr="00F607B2" w14:paraId="5C60BA61" w14:textId="77777777" w:rsidTr="00B105BB">
        <w:tc>
          <w:tcPr>
            <w:tcW w:w="7338" w:type="dxa"/>
            <w:gridSpan w:val="2"/>
            <w:shd w:val="clear" w:color="auto" w:fill="002060"/>
          </w:tcPr>
          <w:p w14:paraId="7317FEB6" w14:textId="77777777" w:rsidR="00DD1805" w:rsidRPr="00F607B2" w:rsidRDefault="00DD1805" w:rsidP="00B105BB">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7A938DAA" w14:textId="77777777" w:rsidR="00DD1805" w:rsidRPr="00F607B2" w:rsidRDefault="00DD1805" w:rsidP="00B105BB">
            <w:pPr>
              <w:jc w:val="both"/>
              <w:rPr>
                <w:rFonts w:ascii="Arial" w:hAnsi="Arial" w:cs="Arial"/>
                <w:b/>
                <w:color w:val="FFFFFF" w:themeColor="background1"/>
              </w:rPr>
            </w:pPr>
          </w:p>
        </w:tc>
        <w:tc>
          <w:tcPr>
            <w:tcW w:w="789" w:type="dxa"/>
            <w:shd w:val="clear" w:color="auto" w:fill="002060"/>
          </w:tcPr>
          <w:p w14:paraId="09AEB536" w14:textId="77777777" w:rsidR="00DD1805" w:rsidRPr="00F607B2" w:rsidRDefault="00DD1805" w:rsidP="00B105BB">
            <w:pPr>
              <w:jc w:val="both"/>
              <w:rPr>
                <w:rFonts w:ascii="Arial" w:hAnsi="Arial" w:cs="Arial"/>
                <w:b/>
                <w:color w:val="FFFFFF" w:themeColor="background1"/>
              </w:rPr>
            </w:pPr>
          </w:p>
        </w:tc>
        <w:tc>
          <w:tcPr>
            <w:tcW w:w="709" w:type="dxa"/>
            <w:shd w:val="clear" w:color="auto" w:fill="002060"/>
          </w:tcPr>
          <w:p w14:paraId="0E6A953D" w14:textId="77777777" w:rsidR="00DD1805" w:rsidRPr="00F607B2" w:rsidRDefault="00DD1805" w:rsidP="00B105BB">
            <w:pPr>
              <w:jc w:val="both"/>
              <w:rPr>
                <w:rFonts w:ascii="Arial" w:hAnsi="Arial" w:cs="Arial"/>
                <w:b/>
                <w:color w:val="FFFFFF" w:themeColor="background1"/>
              </w:rPr>
            </w:pPr>
          </w:p>
        </w:tc>
        <w:tc>
          <w:tcPr>
            <w:tcW w:w="708" w:type="dxa"/>
            <w:shd w:val="clear" w:color="auto" w:fill="002060"/>
          </w:tcPr>
          <w:p w14:paraId="29EBF69D" w14:textId="77777777" w:rsidR="00DD1805" w:rsidRPr="00F607B2" w:rsidRDefault="00DD1805" w:rsidP="00B105BB">
            <w:pPr>
              <w:jc w:val="both"/>
              <w:rPr>
                <w:rFonts w:ascii="Arial" w:hAnsi="Arial" w:cs="Arial"/>
                <w:b/>
                <w:color w:val="FFFFFF" w:themeColor="background1"/>
              </w:rPr>
            </w:pPr>
          </w:p>
        </w:tc>
      </w:tr>
      <w:tr w:rsidR="00DD1805" w:rsidRPr="00F607B2" w14:paraId="011A6E66" w14:textId="77777777" w:rsidTr="00B105BB">
        <w:tc>
          <w:tcPr>
            <w:tcW w:w="6629" w:type="dxa"/>
          </w:tcPr>
          <w:p w14:paraId="05DAF0CF" w14:textId="77777777" w:rsidR="00DD1805" w:rsidRPr="00F607B2" w:rsidRDefault="00DD1805" w:rsidP="00B105BB">
            <w:pPr>
              <w:jc w:val="both"/>
              <w:rPr>
                <w:rFonts w:ascii="Arial" w:hAnsi="Arial" w:cs="Arial"/>
              </w:rPr>
            </w:pPr>
            <w:r w:rsidRPr="00F607B2">
              <w:rPr>
                <w:rFonts w:ascii="Arial" w:hAnsi="Arial" w:cs="Arial"/>
              </w:rPr>
              <w:t>Radiation (&gt;6mSv)</w:t>
            </w:r>
          </w:p>
        </w:tc>
        <w:tc>
          <w:tcPr>
            <w:tcW w:w="709" w:type="dxa"/>
          </w:tcPr>
          <w:p w14:paraId="3B54F94F" w14:textId="77777777" w:rsidR="00DD1805" w:rsidRPr="00F607B2" w:rsidRDefault="00DD1805" w:rsidP="00B105BB">
            <w:pPr>
              <w:jc w:val="both"/>
              <w:rPr>
                <w:rFonts w:ascii="Arial" w:hAnsi="Arial" w:cs="Arial"/>
              </w:rPr>
            </w:pPr>
            <w:r w:rsidRPr="00F607B2">
              <w:rPr>
                <w:rFonts w:ascii="Arial" w:hAnsi="Arial" w:cs="Arial"/>
              </w:rPr>
              <w:t>N</w:t>
            </w:r>
          </w:p>
        </w:tc>
        <w:tc>
          <w:tcPr>
            <w:tcW w:w="770" w:type="dxa"/>
          </w:tcPr>
          <w:p w14:paraId="45ED29CF" w14:textId="77777777" w:rsidR="00DD1805" w:rsidRPr="00F607B2" w:rsidRDefault="00DD1805" w:rsidP="00B105BB">
            <w:pPr>
              <w:jc w:val="both"/>
              <w:rPr>
                <w:rFonts w:ascii="Arial" w:hAnsi="Arial" w:cs="Arial"/>
              </w:rPr>
            </w:pPr>
          </w:p>
        </w:tc>
        <w:tc>
          <w:tcPr>
            <w:tcW w:w="789" w:type="dxa"/>
          </w:tcPr>
          <w:p w14:paraId="3669C96F" w14:textId="77777777" w:rsidR="00DD1805" w:rsidRPr="00F607B2" w:rsidRDefault="00DD1805" w:rsidP="00B105BB">
            <w:pPr>
              <w:jc w:val="both"/>
              <w:rPr>
                <w:rFonts w:ascii="Arial" w:hAnsi="Arial" w:cs="Arial"/>
              </w:rPr>
            </w:pPr>
          </w:p>
        </w:tc>
        <w:tc>
          <w:tcPr>
            <w:tcW w:w="709" w:type="dxa"/>
          </w:tcPr>
          <w:p w14:paraId="13617BFF" w14:textId="77777777" w:rsidR="00DD1805" w:rsidRPr="00F607B2" w:rsidRDefault="00DD1805" w:rsidP="00B105BB">
            <w:pPr>
              <w:jc w:val="both"/>
              <w:rPr>
                <w:rFonts w:ascii="Arial" w:hAnsi="Arial" w:cs="Arial"/>
              </w:rPr>
            </w:pPr>
          </w:p>
        </w:tc>
        <w:tc>
          <w:tcPr>
            <w:tcW w:w="708" w:type="dxa"/>
          </w:tcPr>
          <w:p w14:paraId="1DDEA2DB" w14:textId="77777777" w:rsidR="00DD1805" w:rsidRPr="00F607B2" w:rsidRDefault="00DD1805" w:rsidP="00B105BB">
            <w:pPr>
              <w:jc w:val="both"/>
              <w:rPr>
                <w:rFonts w:ascii="Arial" w:hAnsi="Arial" w:cs="Arial"/>
              </w:rPr>
            </w:pPr>
          </w:p>
        </w:tc>
      </w:tr>
      <w:tr w:rsidR="00DD1805" w:rsidRPr="00F607B2" w14:paraId="223CC835" w14:textId="77777777" w:rsidTr="00B105BB">
        <w:tc>
          <w:tcPr>
            <w:tcW w:w="6629" w:type="dxa"/>
            <w:vAlign w:val="bottom"/>
          </w:tcPr>
          <w:p w14:paraId="6E09F36D" w14:textId="77777777" w:rsidR="00DD1805" w:rsidRPr="00F607B2" w:rsidRDefault="00DD1805" w:rsidP="00B105BB">
            <w:pPr>
              <w:jc w:val="both"/>
              <w:rPr>
                <w:rFonts w:ascii="Arial" w:hAnsi="Arial" w:cs="Arial"/>
                <w:color w:val="000000"/>
              </w:rPr>
            </w:pPr>
            <w:r w:rsidRPr="00F607B2">
              <w:rPr>
                <w:rFonts w:ascii="Arial" w:hAnsi="Arial" w:cs="Arial"/>
                <w:color w:val="000000"/>
              </w:rPr>
              <w:t>Laser (Class 3R, 3B, 4)</w:t>
            </w:r>
          </w:p>
        </w:tc>
        <w:tc>
          <w:tcPr>
            <w:tcW w:w="709" w:type="dxa"/>
          </w:tcPr>
          <w:p w14:paraId="0ECC9B88" w14:textId="77777777" w:rsidR="00DD1805" w:rsidRPr="00F607B2" w:rsidRDefault="00DD1805" w:rsidP="00B105BB">
            <w:pPr>
              <w:jc w:val="both"/>
              <w:rPr>
                <w:rFonts w:ascii="Arial" w:hAnsi="Arial" w:cs="Arial"/>
              </w:rPr>
            </w:pPr>
            <w:r w:rsidRPr="00F607B2">
              <w:rPr>
                <w:rFonts w:ascii="Arial" w:hAnsi="Arial" w:cs="Arial"/>
              </w:rPr>
              <w:t>N</w:t>
            </w:r>
          </w:p>
        </w:tc>
        <w:tc>
          <w:tcPr>
            <w:tcW w:w="770" w:type="dxa"/>
          </w:tcPr>
          <w:p w14:paraId="5A7763E1" w14:textId="77777777" w:rsidR="00DD1805" w:rsidRPr="00F607B2" w:rsidRDefault="00DD1805" w:rsidP="00B105BB">
            <w:pPr>
              <w:jc w:val="both"/>
              <w:rPr>
                <w:rFonts w:ascii="Arial" w:hAnsi="Arial" w:cs="Arial"/>
              </w:rPr>
            </w:pPr>
          </w:p>
        </w:tc>
        <w:tc>
          <w:tcPr>
            <w:tcW w:w="789" w:type="dxa"/>
          </w:tcPr>
          <w:p w14:paraId="313FA6C6" w14:textId="77777777" w:rsidR="00DD1805" w:rsidRPr="00F607B2" w:rsidRDefault="00DD1805" w:rsidP="00B105BB">
            <w:pPr>
              <w:jc w:val="both"/>
              <w:rPr>
                <w:rFonts w:ascii="Arial" w:hAnsi="Arial" w:cs="Arial"/>
              </w:rPr>
            </w:pPr>
          </w:p>
        </w:tc>
        <w:tc>
          <w:tcPr>
            <w:tcW w:w="709" w:type="dxa"/>
          </w:tcPr>
          <w:p w14:paraId="71EDD351" w14:textId="77777777" w:rsidR="00DD1805" w:rsidRPr="00F607B2" w:rsidRDefault="00DD1805" w:rsidP="00B105BB">
            <w:pPr>
              <w:jc w:val="both"/>
              <w:rPr>
                <w:rFonts w:ascii="Arial" w:hAnsi="Arial" w:cs="Arial"/>
              </w:rPr>
            </w:pPr>
          </w:p>
        </w:tc>
        <w:tc>
          <w:tcPr>
            <w:tcW w:w="708" w:type="dxa"/>
          </w:tcPr>
          <w:p w14:paraId="4BD0BF04" w14:textId="77777777" w:rsidR="00DD1805" w:rsidRPr="00F607B2" w:rsidRDefault="00DD1805" w:rsidP="00B105BB">
            <w:pPr>
              <w:jc w:val="both"/>
              <w:rPr>
                <w:rFonts w:ascii="Arial" w:hAnsi="Arial" w:cs="Arial"/>
              </w:rPr>
            </w:pPr>
          </w:p>
        </w:tc>
      </w:tr>
      <w:tr w:rsidR="00DD1805" w:rsidRPr="00F607B2" w14:paraId="780BE903" w14:textId="77777777" w:rsidTr="00B105BB">
        <w:tc>
          <w:tcPr>
            <w:tcW w:w="6629" w:type="dxa"/>
            <w:vAlign w:val="bottom"/>
          </w:tcPr>
          <w:p w14:paraId="10D9653C" w14:textId="77777777" w:rsidR="00DD1805" w:rsidRPr="00F607B2" w:rsidRDefault="00DD1805" w:rsidP="00B105BB">
            <w:pPr>
              <w:jc w:val="both"/>
              <w:rPr>
                <w:rFonts w:ascii="Arial" w:hAnsi="Arial" w:cs="Arial"/>
                <w:color w:val="000000"/>
              </w:rPr>
            </w:pPr>
            <w:r w:rsidRPr="00F607B2">
              <w:rPr>
                <w:rFonts w:ascii="Arial" w:hAnsi="Arial" w:cs="Arial"/>
                <w:color w:val="000000"/>
              </w:rPr>
              <w:lastRenderedPageBreak/>
              <w:t>Dusty environment (&gt;4mg/m3)</w:t>
            </w:r>
          </w:p>
        </w:tc>
        <w:tc>
          <w:tcPr>
            <w:tcW w:w="709" w:type="dxa"/>
          </w:tcPr>
          <w:p w14:paraId="7F0D6950" w14:textId="77777777" w:rsidR="00DD1805" w:rsidRPr="00F607B2" w:rsidRDefault="00DD1805" w:rsidP="00B105BB">
            <w:pPr>
              <w:jc w:val="both"/>
              <w:rPr>
                <w:rFonts w:ascii="Arial" w:hAnsi="Arial" w:cs="Arial"/>
              </w:rPr>
            </w:pPr>
            <w:r w:rsidRPr="00F607B2">
              <w:rPr>
                <w:rFonts w:ascii="Arial" w:hAnsi="Arial" w:cs="Arial"/>
              </w:rPr>
              <w:t>N</w:t>
            </w:r>
          </w:p>
        </w:tc>
        <w:tc>
          <w:tcPr>
            <w:tcW w:w="770" w:type="dxa"/>
          </w:tcPr>
          <w:p w14:paraId="408E1CF2" w14:textId="77777777" w:rsidR="00DD1805" w:rsidRPr="00F607B2" w:rsidRDefault="00DD1805" w:rsidP="00B105BB">
            <w:pPr>
              <w:jc w:val="both"/>
              <w:rPr>
                <w:rFonts w:ascii="Arial" w:hAnsi="Arial" w:cs="Arial"/>
              </w:rPr>
            </w:pPr>
          </w:p>
        </w:tc>
        <w:tc>
          <w:tcPr>
            <w:tcW w:w="789" w:type="dxa"/>
          </w:tcPr>
          <w:p w14:paraId="26F9458F" w14:textId="77777777" w:rsidR="00DD1805" w:rsidRPr="00F607B2" w:rsidRDefault="00DD1805" w:rsidP="00B105BB">
            <w:pPr>
              <w:jc w:val="both"/>
              <w:rPr>
                <w:rFonts w:ascii="Arial" w:hAnsi="Arial" w:cs="Arial"/>
              </w:rPr>
            </w:pPr>
          </w:p>
        </w:tc>
        <w:tc>
          <w:tcPr>
            <w:tcW w:w="709" w:type="dxa"/>
          </w:tcPr>
          <w:p w14:paraId="43EE4A07" w14:textId="77777777" w:rsidR="00DD1805" w:rsidRPr="00F607B2" w:rsidRDefault="00DD1805" w:rsidP="00B105BB">
            <w:pPr>
              <w:jc w:val="both"/>
              <w:rPr>
                <w:rFonts w:ascii="Arial" w:hAnsi="Arial" w:cs="Arial"/>
              </w:rPr>
            </w:pPr>
          </w:p>
        </w:tc>
        <w:tc>
          <w:tcPr>
            <w:tcW w:w="708" w:type="dxa"/>
          </w:tcPr>
          <w:p w14:paraId="279AC889" w14:textId="77777777" w:rsidR="00DD1805" w:rsidRPr="00F607B2" w:rsidRDefault="00DD1805" w:rsidP="00B105BB">
            <w:pPr>
              <w:jc w:val="both"/>
              <w:rPr>
                <w:rFonts w:ascii="Arial" w:hAnsi="Arial" w:cs="Arial"/>
              </w:rPr>
            </w:pPr>
          </w:p>
        </w:tc>
      </w:tr>
      <w:tr w:rsidR="00DD1805" w:rsidRPr="00F607B2" w14:paraId="77485FED" w14:textId="77777777" w:rsidTr="00B105BB">
        <w:tc>
          <w:tcPr>
            <w:tcW w:w="6629" w:type="dxa"/>
          </w:tcPr>
          <w:p w14:paraId="7BF70F99" w14:textId="77777777" w:rsidR="00DD1805" w:rsidRPr="00F607B2" w:rsidRDefault="00DD1805" w:rsidP="00B105BB">
            <w:pPr>
              <w:jc w:val="both"/>
              <w:rPr>
                <w:rFonts w:ascii="Arial" w:hAnsi="Arial" w:cs="Arial"/>
              </w:rPr>
            </w:pPr>
            <w:r w:rsidRPr="00F607B2">
              <w:rPr>
                <w:rFonts w:ascii="Arial" w:hAnsi="Arial" w:cs="Arial"/>
              </w:rPr>
              <w:t>Noise (over 80dBA)</w:t>
            </w:r>
          </w:p>
        </w:tc>
        <w:tc>
          <w:tcPr>
            <w:tcW w:w="709" w:type="dxa"/>
          </w:tcPr>
          <w:p w14:paraId="501E55FE" w14:textId="77777777" w:rsidR="00DD1805" w:rsidRPr="00F607B2" w:rsidRDefault="00DD1805" w:rsidP="00B105BB">
            <w:pPr>
              <w:jc w:val="both"/>
              <w:rPr>
                <w:rFonts w:ascii="Arial" w:hAnsi="Arial" w:cs="Arial"/>
              </w:rPr>
            </w:pPr>
            <w:r w:rsidRPr="00F607B2">
              <w:rPr>
                <w:rFonts w:ascii="Arial" w:hAnsi="Arial" w:cs="Arial"/>
              </w:rPr>
              <w:t>N</w:t>
            </w:r>
          </w:p>
        </w:tc>
        <w:tc>
          <w:tcPr>
            <w:tcW w:w="770" w:type="dxa"/>
          </w:tcPr>
          <w:p w14:paraId="36D5E364" w14:textId="77777777" w:rsidR="00DD1805" w:rsidRPr="00F607B2" w:rsidRDefault="00DD1805" w:rsidP="00B105BB">
            <w:pPr>
              <w:jc w:val="both"/>
              <w:rPr>
                <w:rFonts w:ascii="Arial" w:hAnsi="Arial" w:cs="Arial"/>
              </w:rPr>
            </w:pPr>
          </w:p>
        </w:tc>
        <w:tc>
          <w:tcPr>
            <w:tcW w:w="789" w:type="dxa"/>
          </w:tcPr>
          <w:p w14:paraId="46813F4E" w14:textId="77777777" w:rsidR="00DD1805" w:rsidRPr="00F607B2" w:rsidRDefault="00DD1805" w:rsidP="00B105BB">
            <w:pPr>
              <w:jc w:val="both"/>
              <w:rPr>
                <w:rFonts w:ascii="Arial" w:hAnsi="Arial" w:cs="Arial"/>
              </w:rPr>
            </w:pPr>
          </w:p>
        </w:tc>
        <w:tc>
          <w:tcPr>
            <w:tcW w:w="709" w:type="dxa"/>
          </w:tcPr>
          <w:p w14:paraId="67667437" w14:textId="77777777" w:rsidR="00DD1805" w:rsidRPr="00F607B2" w:rsidRDefault="00DD1805" w:rsidP="00B105BB">
            <w:pPr>
              <w:jc w:val="both"/>
              <w:rPr>
                <w:rFonts w:ascii="Arial" w:hAnsi="Arial" w:cs="Arial"/>
              </w:rPr>
            </w:pPr>
          </w:p>
        </w:tc>
        <w:tc>
          <w:tcPr>
            <w:tcW w:w="708" w:type="dxa"/>
          </w:tcPr>
          <w:p w14:paraId="60855CDC" w14:textId="77777777" w:rsidR="00DD1805" w:rsidRPr="00F607B2" w:rsidRDefault="00DD1805" w:rsidP="00B105BB">
            <w:pPr>
              <w:jc w:val="both"/>
              <w:rPr>
                <w:rFonts w:ascii="Arial" w:hAnsi="Arial" w:cs="Arial"/>
              </w:rPr>
            </w:pPr>
          </w:p>
        </w:tc>
      </w:tr>
      <w:tr w:rsidR="00DD1805" w:rsidRPr="00F607B2" w14:paraId="4F24F626" w14:textId="77777777" w:rsidTr="00B105BB">
        <w:tc>
          <w:tcPr>
            <w:tcW w:w="6629" w:type="dxa"/>
            <w:tcBorders>
              <w:bottom w:val="single" w:sz="4" w:space="0" w:color="auto"/>
            </w:tcBorders>
          </w:tcPr>
          <w:p w14:paraId="2E94F88A" w14:textId="77777777" w:rsidR="00DD1805" w:rsidRPr="00F607B2" w:rsidRDefault="00DD1805" w:rsidP="00B105BB">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240FA046" w14:textId="77777777" w:rsidR="00DD1805" w:rsidRPr="00F607B2" w:rsidRDefault="00DD1805" w:rsidP="00B105BB">
            <w:pPr>
              <w:jc w:val="both"/>
              <w:rPr>
                <w:rFonts w:ascii="Arial" w:hAnsi="Arial" w:cs="Arial"/>
              </w:rPr>
            </w:pPr>
            <w:r w:rsidRPr="00F607B2">
              <w:rPr>
                <w:rFonts w:ascii="Arial" w:hAnsi="Arial" w:cs="Arial"/>
              </w:rPr>
              <w:t>N</w:t>
            </w:r>
          </w:p>
        </w:tc>
        <w:tc>
          <w:tcPr>
            <w:tcW w:w="770" w:type="dxa"/>
            <w:tcBorders>
              <w:bottom w:val="single" w:sz="4" w:space="0" w:color="auto"/>
            </w:tcBorders>
          </w:tcPr>
          <w:p w14:paraId="0684649E" w14:textId="77777777" w:rsidR="00DD1805" w:rsidRPr="00F607B2" w:rsidRDefault="00DD1805" w:rsidP="00B105BB">
            <w:pPr>
              <w:jc w:val="both"/>
              <w:rPr>
                <w:rFonts w:ascii="Arial" w:hAnsi="Arial" w:cs="Arial"/>
              </w:rPr>
            </w:pPr>
          </w:p>
        </w:tc>
        <w:tc>
          <w:tcPr>
            <w:tcW w:w="789" w:type="dxa"/>
            <w:tcBorders>
              <w:bottom w:val="single" w:sz="4" w:space="0" w:color="auto"/>
            </w:tcBorders>
          </w:tcPr>
          <w:p w14:paraId="2014A3F1" w14:textId="77777777" w:rsidR="00DD1805" w:rsidRPr="00F607B2" w:rsidRDefault="00DD1805" w:rsidP="00B105BB">
            <w:pPr>
              <w:jc w:val="both"/>
              <w:rPr>
                <w:rFonts w:ascii="Arial" w:hAnsi="Arial" w:cs="Arial"/>
              </w:rPr>
            </w:pPr>
          </w:p>
        </w:tc>
        <w:tc>
          <w:tcPr>
            <w:tcW w:w="709" w:type="dxa"/>
            <w:tcBorders>
              <w:bottom w:val="single" w:sz="4" w:space="0" w:color="auto"/>
            </w:tcBorders>
          </w:tcPr>
          <w:p w14:paraId="52E22446" w14:textId="77777777" w:rsidR="00DD1805" w:rsidRPr="00F607B2" w:rsidRDefault="00DD1805" w:rsidP="00B105BB">
            <w:pPr>
              <w:jc w:val="both"/>
              <w:rPr>
                <w:rFonts w:ascii="Arial" w:hAnsi="Arial" w:cs="Arial"/>
              </w:rPr>
            </w:pPr>
          </w:p>
        </w:tc>
        <w:tc>
          <w:tcPr>
            <w:tcW w:w="708" w:type="dxa"/>
            <w:tcBorders>
              <w:bottom w:val="single" w:sz="4" w:space="0" w:color="auto"/>
            </w:tcBorders>
          </w:tcPr>
          <w:p w14:paraId="48967575" w14:textId="77777777" w:rsidR="00DD1805" w:rsidRPr="00F607B2" w:rsidRDefault="00DD1805" w:rsidP="00B105BB">
            <w:pPr>
              <w:jc w:val="both"/>
              <w:rPr>
                <w:rFonts w:ascii="Arial" w:hAnsi="Arial" w:cs="Arial"/>
              </w:rPr>
            </w:pPr>
          </w:p>
        </w:tc>
      </w:tr>
      <w:tr w:rsidR="00DD1805" w:rsidRPr="00F607B2" w14:paraId="2B54D787" w14:textId="77777777" w:rsidTr="00B105BB">
        <w:tc>
          <w:tcPr>
            <w:tcW w:w="10314" w:type="dxa"/>
            <w:gridSpan w:val="6"/>
            <w:shd w:val="clear" w:color="auto" w:fill="auto"/>
          </w:tcPr>
          <w:p w14:paraId="5803F82E" w14:textId="77777777" w:rsidR="00DD1805" w:rsidRPr="00F607B2" w:rsidRDefault="00DD1805" w:rsidP="00B105BB">
            <w:pPr>
              <w:jc w:val="both"/>
              <w:rPr>
                <w:rFonts w:ascii="Arial" w:hAnsi="Arial" w:cs="Arial"/>
                <w:b/>
                <w:color w:val="FFFFFF" w:themeColor="background1"/>
              </w:rPr>
            </w:pPr>
          </w:p>
        </w:tc>
      </w:tr>
      <w:tr w:rsidR="00DD1805" w:rsidRPr="00F607B2" w14:paraId="5D9C5851" w14:textId="77777777" w:rsidTr="00B105BB">
        <w:tc>
          <w:tcPr>
            <w:tcW w:w="7338" w:type="dxa"/>
            <w:gridSpan w:val="2"/>
            <w:shd w:val="clear" w:color="auto" w:fill="002060"/>
          </w:tcPr>
          <w:p w14:paraId="70DD0F36" w14:textId="77777777" w:rsidR="00DD1805" w:rsidRPr="00F607B2" w:rsidRDefault="00DD1805" w:rsidP="00B105BB">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6B9D7B28" w14:textId="77777777" w:rsidR="00DD1805" w:rsidRPr="00F607B2" w:rsidRDefault="00DD1805" w:rsidP="00B105BB">
            <w:pPr>
              <w:jc w:val="both"/>
              <w:rPr>
                <w:rFonts w:ascii="Arial" w:hAnsi="Arial" w:cs="Arial"/>
                <w:b/>
                <w:color w:val="FFFFFF" w:themeColor="background1"/>
              </w:rPr>
            </w:pPr>
          </w:p>
        </w:tc>
        <w:tc>
          <w:tcPr>
            <w:tcW w:w="789" w:type="dxa"/>
            <w:shd w:val="clear" w:color="auto" w:fill="002060"/>
          </w:tcPr>
          <w:p w14:paraId="138AA725" w14:textId="77777777" w:rsidR="00DD1805" w:rsidRPr="00F607B2" w:rsidRDefault="00DD1805" w:rsidP="00B105BB">
            <w:pPr>
              <w:jc w:val="both"/>
              <w:rPr>
                <w:rFonts w:ascii="Arial" w:hAnsi="Arial" w:cs="Arial"/>
                <w:b/>
                <w:color w:val="FFFFFF" w:themeColor="background1"/>
              </w:rPr>
            </w:pPr>
          </w:p>
        </w:tc>
        <w:tc>
          <w:tcPr>
            <w:tcW w:w="709" w:type="dxa"/>
            <w:shd w:val="clear" w:color="auto" w:fill="002060"/>
          </w:tcPr>
          <w:p w14:paraId="493AE26D" w14:textId="77777777" w:rsidR="00DD1805" w:rsidRPr="00F607B2" w:rsidRDefault="00DD1805" w:rsidP="00B105BB">
            <w:pPr>
              <w:jc w:val="both"/>
              <w:rPr>
                <w:rFonts w:ascii="Arial" w:hAnsi="Arial" w:cs="Arial"/>
                <w:b/>
                <w:color w:val="FFFFFF" w:themeColor="background1"/>
              </w:rPr>
            </w:pPr>
          </w:p>
        </w:tc>
        <w:tc>
          <w:tcPr>
            <w:tcW w:w="708" w:type="dxa"/>
            <w:shd w:val="clear" w:color="auto" w:fill="002060"/>
          </w:tcPr>
          <w:p w14:paraId="730D3AF9" w14:textId="77777777" w:rsidR="00DD1805" w:rsidRPr="00F607B2" w:rsidRDefault="00DD1805" w:rsidP="00B105BB">
            <w:pPr>
              <w:jc w:val="both"/>
              <w:rPr>
                <w:rFonts w:ascii="Arial" w:hAnsi="Arial" w:cs="Arial"/>
                <w:b/>
                <w:color w:val="FFFFFF" w:themeColor="background1"/>
              </w:rPr>
            </w:pPr>
          </w:p>
        </w:tc>
      </w:tr>
      <w:tr w:rsidR="00DD1805" w:rsidRPr="00F607B2" w14:paraId="345AD4E8" w14:textId="77777777" w:rsidTr="00B105BB">
        <w:tc>
          <w:tcPr>
            <w:tcW w:w="6629" w:type="dxa"/>
          </w:tcPr>
          <w:p w14:paraId="51F510FD" w14:textId="77777777" w:rsidR="00DD1805" w:rsidRPr="00F607B2" w:rsidRDefault="00DD1805" w:rsidP="00B105BB">
            <w:pPr>
              <w:jc w:val="both"/>
              <w:rPr>
                <w:rFonts w:ascii="Arial" w:hAnsi="Arial" w:cs="Arial"/>
              </w:rPr>
            </w:pPr>
            <w:r w:rsidRPr="00F607B2">
              <w:rPr>
                <w:rFonts w:ascii="Arial" w:hAnsi="Arial" w:cs="Arial"/>
              </w:rPr>
              <w:t>VDU use ( &gt; 1 hour daily)</w:t>
            </w:r>
          </w:p>
        </w:tc>
        <w:tc>
          <w:tcPr>
            <w:tcW w:w="709" w:type="dxa"/>
          </w:tcPr>
          <w:p w14:paraId="41999386" w14:textId="77777777" w:rsidR="00DD1805" w:rsidRPr="00F607B2" w:rsidRDefault="00DD1805" w:rsidP="00B105BB">
            <w:pPr>
              <w:jc w:val="both"/>
              <w:rPr>
                <w:rFonts w:ascii="Arial" w:hAnsi="Arial" w:cs="Arial"/>
              </w:rPr>
            </w:pPr>
            <w:r w:rsidRPr="00F607B2">
              <w:rPr>
                <w:rFonts w:ascii="Arial" w:hAnsi="Arial" w:cs="Arial"/>
              </w:rPr>
              <w:t>Y</w:t>
            </w:r>
          </w:p>
        </w:tc>
        <w:tc>
          <w:tcPr>
            <w:tcW w:w="770" w:type="dxa"/>
          </w:tcPr>
          <w:p w14:paraId="3BBD5ECF" w14:textId="77777777" w:rsidR="00DD1805" w:rsidRPr="00F607B2" w:rsidRDefault="00DD1805" w:rsidP="00B105BB">
            <w:pPr>
              <w:jc w:val="both"/>
              <w:rPr>
                <w:rFonts w:ascii="Arial" w:hAnsi="Arial" w:cs="Arial"/>
              </w:rPr>
            </w:pPr>
          </w:p>
        </w:tc>
        <w:tc>
          <w:tcPr>
            <w:tcW w:w="789" w:type="dxa"/>
          </w:tcPr>
          <w:p w14:paraId="6AEB10F3" w14:textId="77777777" w:rsidR="00DD1805" w:rsidRPr="00F607B2" w:rsidRDefault="00DD1805" w:rsidP="00B105BB">
            <w:pPr>
              <w:jc w:val="both"/>
              <w:rPr>
                <w:rFonts w:ascii="Arial" w:hAnsi="Arial" w:cs="Arial"/>
              </w:rPr>
            </w:pPr>
          </w:p>
        </w:tc>
        <w:tc>
          <w:tcPr>
            <w:tcW w:w="709" w:type="dxa"/>
          </w:tcPr>
          <w:p w14:paraId="56F62DBE" w14:textId="77777777" w:rsidR="00DD1805" w:rsidRPr="00F607B2" w:rsidRDefault="00DD1805" w:rsidP="00B105BB">
            <w:pPr>
              <w:jc w:val="both"/>
              <w:rPr>
                <w:rFonts w:ascii="Arial" w:hAnsi="Arial" w:cs="Arial"/>
              </w:rPr>
            </w:pPr>
          </w:p>
        </w:tc>
        <w:tc>
          <w:tcPr>
            <w:tcW w:w="708" w:type="dxa"/>
          </w:tcPr>
          <w:p w14:paraId="3D45A86B" w14:textId="77777777" w:rsidR="00DD1805" w:rsidRPr="00F607B2" w:rsidRDefault="00DD1805" w:rsidP="00B105BB">
            <w:pPr>
              <w:jc w:val="both"/>
              <w:rPr>
                <w:rFonts w:ascii="Arial" w:hAnsi="Arial" w:cs="Arial"/>
              </w:rPr>
            </w:pPr>
          </w:p>
        </w:tc>
      </w:tr>
      <w:tr w:rsidR="00DD1805" w:rsidRPr="00F607B2" w14:paraId="620207B6" w14:textId="77777777" w:rsidTr="00B105BB">
        <w:tc>
          <w:tcPr>
            <w:tcW w:w="6629" w:type="dxa"/>
          </w:tcPr>
          <w:p w14:paraId="1BA69F6D" w14:textId="77777777" w:rsidR="00DD1805" w:rsidRPr="00F607B2" w:rsidRDefault="00DD1805" w:rsidP="00B105BB">
            <w:pPr>
              <w:jc w:val="both"/>
              <w:rPr>
                <w:rFonts w:ascii="Arial" w:hAnsi="Arial" w:cs="Arial"/>
              </w:rPr>
            </w:pPr>
            <w:r w:rsidRPr="00F607B2">
              <w:rPr>
                <w:rFonts w:ascii="Arial" w:hAnsi="Arial" w:cs="Arial"/>
              </w:rPr>
              <w:t>Heavy manual handling (&gt;10kg)</w:t>
            </w:r>
          </w:p>
        </w:tc>
        <w:tc>
          <w:tcPr>
            <w:tcW w:w="709" w:type="dxa"/>
          </w:tcPr>
          <w:p w14:paraId="623ED596" w14:textId="77777777" w:rsidR="00DD1805" w:rsidRPr="00F607B2" w:rsidRDefault="00DD1805" w:rsidP="00B105BB">
            <w:pPr>
              <w:jc w:val="both"/>
              <w:rPr>
                <w:rFonts w:ascii="Arial" w:hAnsi="Arial" w:cs="Arial"/>
              </w:rPr>
            </w:pPr>
            <w:r w:rsidRPr="00F607B2">
              <w:rPr>
                <w:rFonts w:ascii="Arial" w:hAnsi="Arial" w:cs="Arial"/>
              </w:rPr>
              <w:t>Y</w:t>
            </w:r>
          </w:p>
        </w:tc>
        <w:tc>
          <w:tcPr>
            <w:tcW w:w="770" w:type="dxa"/>
          </w:tcPr>
          <w:p w14:paraId="1F94D627" w14:textId="77777777" w:rsidR="00DD1805" w:rsidRPr="00F607B2" w:rsidRDefault="00DD1805" w:rsidP="00B105BB">
            <w:pPr>
              <w:jc w:val="both"/>
              <w:rPr>
                <w:rFonts w:ascii="Arial" w:hAnsi="Arial" w:cs="Arial"/>
              </w:rPr>
            </w:pPr>
          </w:p>
        </w:tc>
        <w:tc>
          <w:tcPr>
            <w:tcW w:w="789" w:type="dxa"/>
          </w:tcPr>
          <w:p w14:paraId="2BE856E8" w14:textId="77777777" w:rsidR="00DD1805" w:rsidRPr="00F607B2" w:rsidRDefault="00DD1805" w:rsidP="00B105BB">
            <w:pPr>
              <w:jc w:val="both"/>
              <w:rPr>
                <w:rFonts w:ascii="Arial" w:hAnsi="Arial" w:cs="Arial"/>
              </w:rPr>
            </w:pPr>
          </w:p>
        </w:tc>
        <w:tc>
          <w:tcPr>
            <w:tcW w:w="709" w:type="dxa"/>
          </w:tcPr>
          <w:p w14:paraId="0B5AD9BA" w14:textId="77777777" w:rsidR="00DD1805" w:rsidRPr="00F607B2" w:rsidRDefault="00DD1805" w:rsidP="00B105BB">
            <w:pPr>
              <w:jc w:val="both"/>
              <w:rPr>
                <w:rFonts w:ascii="Arial" w:hAnsi="Arial" w:cs="Arial"/>
              </w:rPr>
            </w:pPr>
          </w:p>
        </w:tc>
        <w:tc>
          <w:tcPr>
            <w:tcW w:w="708" w:type="dxa"/>
          </w:tcPr>
          <w:p w14:paraId="375F6713" w14:textId="77777777" w:rsidR="00DD1805" w:rsidRPr="00F607B2" w:rsidRDefault="00DD1805" w:rsidP="00B105BB">
            <w:pPr>
              <w:jc w:val="both"/>
              <w:rPr>
                <w:rFonts w:ascii="Arial" w:hAnsi="Arial" w:cs="Arial"/>
              </w:rPr>
            </w:pPr>
          </w:p>
        </w:tc>
      </w:tr>
      <w:tr w:rsidR="00DD1805" w:rsidRPr="00F607B2" w14:paraId="18CDD700" w14:textId="77777777" w:rsidTr="00B105BB">
        <w:tc>
          <w:tcPr>
            <w:tcW w:w="6629" w:type="dxa"/>
            <w:vAlign w:val="bottom"/>
          </w:tcPr>
          <w:p w14:paraId="02EEB9B9" w14:textId="77777777" w:rsidR="00DD1805" w:rsidRPr="00F607B2" w:rsidRDefault="00DD1805" w:rsidP="00B105BB">
            <w:pPr>
              <w:jc w:val="both"/>
              <w:rPr>
                <w:rFonts w:ascii="Arial" w:hAnsi="Arial" w:cs="Arial"/>
                <w:color w:val="000000"/>
              </w:rPr>
            </w:pPr>
            <w:r w:rsidRPr="00F607B2">
              <w:rPr>
                <w:rFonts w:ascii="Arial" w:hAnsi="Arial" w:cs="Arial"/>
                <w:color w:val="000000"/>
              </w:rPr>
              <w:t>Driving</w:t>
            </w:r>
          </w:p>
        </w:tc>
        <w:tc>
          <w:tcPr>
            <w:tcW w:w="709" w:type="dxa"/>
          </w:tcPr>
          <w:p w14:paraId="1B579133" w14:textId="17D107A9" w:rsidR="00DD1805" w:rsidRPr="00F607B2" w:rsidRDefault="00C652A5" w:rsidP="00B105BB">
            <w:pPr>
              <w:jc w:val="both"/>
              <w:rPr>
                <w:rFonts w:ascii="Arial" w:hAnsi="Arial" w:cs="Arial"/>
              </w:rPr>
            </w:pPr>
            <w:r>
              <w:rPr>
                <w:rFonts w:ascii="Arial" w:hAnsi="Arial" w:cs="Arial"/>
              </w:rPr>
              <w:t>Y</w:t>
            </w:r>
          </w:p>
        </w:tc>
        <w:tc>
          <w:tcPr>
            <w:tcW w:w="770" w:type="dxa"/>
          </w:tcPr>
          <w:p w14:paraId="096A24B4" w14:textId="77777777" w:rsidR="00DD1805" w:rsidRPr="00F607B2" w:rsidRDefault="00DD1805" w:rsidP="00B105BB">
            <w:pPr>
              <w:jc w:val="both"/>
              <w:rPr>
                <w:rFonts w:ascii="Arial" w:hAnsi="Arial" w:cs="Arial"/>
              </w:rPr>
            </w:pPr>
          </w:p>
        </w:tc>
        <w:tc>
          <w:tcPr>
            <w:tcW w:w="789" w:type="dxa"/>
          </w:tcPr>
          <w:p w14:paraId="480EC955" w14:textId="77777777" w:rsidR="00DD1805" w:rsidRPr="00F607B2" w:rsidRDefault="00DD1805" w:rsidP="00B105BB">
            <w:pPr>
              <w:jc w:val="both"/>
              <w:rPr>
                <w:rFonts w:ascii="Arial" w:hAnsi="Arial" w:cs="Arial"/>
              </w:rPr>
            </w:pPr>
          </w:p>
        </w:tc>
        <w:tc>
          <w:tcPr>
            <w:tcW w:w="709" w:type="dxa"/>
          </w:tcPr>
          <w:p w14:paraId="7A4EA7B4" w14:textId="77777777" w:rsidR="00DD1805" w:rsidRPr="00F607B2" w:rsidRDefault="00DD1805" w:rsidP="00B105BB">
            <w:pPr>
              <w:jc w:val="both"/>
              <w:rPr>
                <w:rFonts w:ascii="Arial" w:hAnsi="Arial" w:cs="Arial"/>
              </w:rPr>
            </w:pPr>
          </w:p>
        </w:tc>
        <w:tc>
          <w:tcPr>
            <w:tcW w:w="708" w:type="dxa"/>
          </w:tcPr>
          <w:p w14:paraId="36849ED3" w14:textId="77777777" w:rsidR="00DD1805" w:rsidRPr="00F607B2" w:rsidRDefault="00DD1805" w:rsidP="00B105BB">
            <w:pPr>
              <w:jc w:val="both"/>
              <w:rPr>
                <w:rFonts w:ascii="Arial" w:hAnsi="Arial" w:cs="Arial"/>
              </w:rPr>
            </w:pPr>
          </w:p>
        </w:tc>
      </w:tr>
      <w:tr w:rsidR="00DD1805" w:rsidRPr="00F607B2" w14:paraId="05628340" w14:textId="77777777" w:rsidTr="00B105BB">
        <w:tc>
          <w:tcPr>
            <w:tcW w:w="6629" w:type="dxa"/>
            <w:vAlign w:val="bottom"/>
          </w:tcPr>
          <w:p w14:paraId="2BBDE661" w14:textId="77777777" w:rsidR="00DD1805" w:rsidRPr="00F607B2" w:rsidRDefault="00DD1805" w:rsidP="00B105BB">
            <w:pPr>
              <w:jc w:val="both"/>
              <w:rPr>
                <w:rFonts w:ascii="Arial" w:hAnsi="Arial" w:cs="Arial"/>
                <w:color w:val="000000"/>
              </w:rPr>
            </w:pPr>
            <w:r w:rsidRPr="00F607B2">
              <w:rPr>
                <w:rFonts w:ascii="Arial" w:hAnsi="Arial" w:cs="Arial"/>
                <w:color w:val="000000"/>
              </w:rPr>
              <w:t>Food handling</w:t>
            </w:r>
          </w:p>
        </w:tc>
        <w:tc>
          <w:tcPr>
            <w:tcW w:w="709" w:type="dxa"/>
          </w:tcPr>
          <w:p w14:paraId="2F3BE6BD" w14:textId="77777777" w:rsidR="00DD1805" w:rsidRPr="00F607B2" w:rsidRDefault="00DD1805" w:rsidP="00B105BB">
            <w:pPr>
              <w:jc w:val="both"/>
              <w:rPr>
                <w:rFonts w:ascii="Arial" w:hAnsi="Arial" w:cs="Arial"/>
              </w:rPr>
            </w:pPr>
            <w:r w:rsidRPr="00F607B2">
              <w:rPr>
                <w:rFonts w:ascii="Arial" w:hAnsi="Arial" w:cs="Arial"/>
              </w:rPr>
              <w:t>N</w:t>
            </w:r>
          </w:p>
        </w:tc>
        <w:tc>
          <w:tcPr>
            <w:tcW w:w="770" w:type="dxa"/>
          </w:tcPr>
          <w:p w14:paraId="280FAFC9" w14:textId="77777777" w:rsidR="00DD1805" w:rsidRPr="00F607B2" w:rsidRDefault="00DD1805" w:rsidP="00B105BB">
            <w:pPr>
              <w:jc w:val="both"/>
              <w:rPr>
                <w:rFonts w:ascii="Arial" w:hAnsi="Arial" w:cs="Arial"/>
              </w:rPr>
            </w:pPr>
          </w:p>
        </w:tc>
        <w:tc>
          <w:tcPr>
            <w:tcW w:w="789" w:type="dxa"/>
          </w:tcPr>
          <w:p w14:paraId="7CD784A9" w14:textId="77777777" w:rsidR="00DD1805" w:rsidRPr="00F607B2" w:rsidRDefault="00DD1805" w:rsidP="00B105BB">
            <w:pPr>
              <w:jc w:val="both"/>
              <w:rPr>
                <w:rFonts w:ascii="Arial" w:hAnsi="Arial" w:cs="Arial"/>
              </w:rPr>
            </w:pPr>
          </w:p>
        </w:tc>
        <w:tc>
          <w:tcPr>
            <w:tcW w:w="709" w:type="dxa"/>
          </w:tcPr>
          <w:p w14:paraId="73095502" w14:textId="77777777" w:rsidR="00DD1805" w:rsidRPr="00F607B2" w:rsidRDefault="00DD1805" w:rsidP="00B105BB">
            <w:pPr>
              <w:jc w:val="both"/>
              <w:rPr>
                <w:rFonts w:ascii="Arial" w:hAnsi="Arial" w:cs="Arial"/>
              </w:rPr>
            </w:pPr>
          </w:p>
        </w:tc>
        <w:tc>
          <w:tcPr>
            <w:tcW w:w="708" w:type="dxa"/>
          </w:tcPr>
          <w:p w14:paraId="480F1341" w14:textId="77777777" w:rsidR="00DD1805" w:rsidRPr="00F607B2" w:rsidRDefault="00DD1805" w:rsidP="00B105BB">
            <w:pPr>
              <w:jc w:val="both"/>
              <w:rPr>
                <w:rFonts w:ascii="Arial" w:hAnsi="Arial" w:cs="Arial"/>
              </w:rPr>
            </w:pPr>
          </w:p>
        </w:tc>
      </w:tr>
      <w:tr w:rsidR="00DD1805" w:rsidRPr="00F607B2" w14:paraId="41F59400" w14:textId="77777777" w:rsidTr="00B105BB">
        <w:tc>
          <w:tcPr>
            <w:tcW w:w="6629" w:type="dxa"/>
            <w:vAlign w:val="bottom"/>
          </w:tcPr>
          <w:p w14:paraId="2F51F189" w14:textId="77777777" w:rsidR="00DD1805" w:rsidRPr="00F607B2" w:rsidRDefault="00DD1805" w:rsidP="00B105BB">
            <w:pPr>
              <w:jc w:val="both"/>
              <w:rPr>
                <w:rFonts w:ascii="Arial" w:hAnsi="Arial" w:cs="Arial"/>
                <w:color w:val="000000"/>
              </w:rPr>
            </w:pPr>
            <w:r w:rsidRPr="00F607B2">
              <w:rPr>
                <w:rFonts w:ascii="Arial" w:hAnsi="Arial" w:cs="Arial"/>
                <w:color w:val="000000"/>
              </w:rPr>
              <w:t>Night working</w:t>
            </w:r>
          </w:p>
        </w:tc>
        <w:tc>
          <w:tcPr>
            <w:tcW w:w="709" w:type="dxa"/>
          </w:tcPr>
          <w:p w14:paraId="75ABF2F4" w14:textId="77777777" w:rsidR="00DD1805" w:rsidRPr="00F607B2" w:rsidRDefault="00DD1805" w:rsidP="00B105BB">
            <w:pPr>
              <w:jc w:val="both"/>
              <w:rPr>
                <w:rFonts w:ascii="Arial" w:hAnsi="Arial" w:cs="Arial"/>
              </w:rPr>
            </w:pPr>
            <w:r w:rsidRPr="00F607B2">
              <w:rPr>
                <w:rFonts w:ascii="Arial" w:hAnsi="Arial" w:cs="Arial"/>
              </w:rPr>
              <w:t>N</w:t>
            </w:r>
          </w:p>
        </w:tc>
        <w:tc>
          <w:tcPr>
            <w:tcW w:w="770" w:type="dxa"/>
          </w:tcPr>
          <w:p w14:paraId="609460D7" w14:textId="77777777" w:rsidR="00DD1805" w:rsidRPr="00F607B2" w:rsidRDefault="00DD1805" w:rsidP="00B105BB">
            <w:pPr>
              <w:jc w:val="both"/>
              <w:rPr>
                <w:rFonts w:ascii="Arial" w:hAnsi="Arial" w:cs="Arial"/>
              </w:rPr>
            </w:pPr>
          </w:p>
        </w:tc>
        <w:tc>
          <w:tcPr>
            <w:tcW w:w="789" w:type="dxa"/>
          </w:tcPr>
          <w:p w14:paraId="37540F04" w14:textId="77777777" w:rsidR="00DD1805" w:rsidRPr="00F607B2" w:rsidRDefault="00DD1805" w:rsidP="00B105BB">
            <w:pPr>
              <w:jc w:val="both"/>
              <w:rPr>
                <w:rFonts w:ascii="Arial" w:hAnsi="Arial" w:cs="Arial"/>
              </w:rPr>
            </w:pPr>
          </w:p>
        </w:tc>
        <w:tc>
          <w:tcPr>
            <w:tcW w:w="709" w:type="dxa"/>
          </w:tcPr>
          <w:p w14:paraId="2ED0F069" w14:textId="77777777" w:rsidR="00DD1805" w:rsidRPr="00F607B2" w:rsidRDefault="00DD1805" w:rsidP="00B105BB">
            <w:pPr>
              <w:jc w:val="both"/>
              <w:rPr>
                <w:rFonts w:ascii="Arial" w:hAnsi="Arial" w:cs="Arial"/>
              </w:rPr>
            </w:pPr>
          </w:p>
        </w:tc>
        <w:tc>
          <w:tcPr>
            <w:tcW w:w="708" w:type="dxa"/>
          </w:tcPr>
          <w:p w14:paraId="20A3AB76" w14:textId="77777777" w:rsidR="00DD1805" w:rsidRPr="00F607B2" w:rsidRDefault="00DD1805" w:rsidP="00B105BB">
            <w:pPr>
              <w:jc w:val="both"/>
              <w:rPr>
                <w:rFonts w:ascii="Arial" w:hAnsi="Arial" w:cs="Arial"/>
              </w:rPr>
            </w:pPr>
          </w:p>
        </w:tc>
      </w:tr>
      <w:tr w:rsidR="00DD1805" w:rsidRPr="00F607B2" w14:paraId="4C3D237A" w14:textId="77777777" w:rsidTr="00B105BB">
        <w:tc>
          <w:tcPr>
            <w:tcW w:w="6629" w:type="dxa"/>
            <w:vAlign w:val="bottom"/>
          </w:tcPr>
          <w:p w14:paraId="053B9E71" w14:textId="77777777" w:rsidR="00DD1805" w:rsidRPr="00F607B2" w:rsidRDefault="00DD1805" w:rsidP="00B105BB">
            <w:pPr>
              <w:jc w:val="both"/>
              <w:rPr>
                <w:rFonts w:ascii="Arial" w:hAnsi="Arial" w:cs="Arial"/>
                <w:color w:val="000000"/>
              </w:rPr>
            </w:pPr>
            <w:r w:rsidRPr="00F607B2">
              <w:rPr>
                <w:rFonts w:ascii="Arial" w:hAnsi="Arial" w:cs="Arial"/>
                <w:color w:val="000000"/>
              </w:rPr>
              <w:t>Electrical work</w:t>
            </w:r>
          </w:p>
        </w:tc>
        <w:tc>
          <w:tcPr>
            <w:tcW w:w="709" w:type="dxa"/>
          </w:tcPr>
          <w:p w14:paraId="5B3A11BE" w14:textId="77777777" w:rsidR="00DD1805" w:rsidRPr="00F607B2" w:rsidRDefault="00DD1805" w:rsidP="00B105BB">
            <w:pPr>
              <w:jc w:val="both"/>
              <w:rPr>
                <w:rFonts w:ascii="Arial" w:hAnsi="Arial" w:cs="Arial"/>
              </w:rPr>
            </w:pPr>
            <w:r w:rsidRPr="00F607B2">
              <w:rPr>
                <w:rFonts w:ascii="Arial" w:hAnsi="Arial" w:cs="Arial"/>
              </w:rPr>
              <w:t>N</w:t>
            </w:r>
          </w:p>
        </w:tc>
        <w:tc>
          <w:tcPr>
            <w:tcW w:w="770" w:type="dxa"/>
          </w:tcPr>
          <w:p w14:paraId="5DC784CE" w14:textId="77777777" w:rsidR="00DD1805" w:rsidRPr="00F607B2" w:rsidRDefault="00DD1805" w:rsidP="00B105BB">
            <w:pPr>
              <w:jc w:val="both"/>
              <w:rPr>
                <w:rFonts w:ascii="Arial" w:hAnsi="Arial" w:cs="Arial"/>
              </w:rPr>
            </w:pPr>
          </w:p>
        </w:tc>
        <w:tc>
          <w:tcPr>
            <w:tcW w:w="789" w:type="dxa"/>
          </w:tcPr>
          <w:p w14:paraId="4A3ECA6C" w14:textId="77777777" w:rsidR="00DD1805" w:rsidRPr="00F607B2" w:rsidRDefault="00DD1805" w:rsidP="00B105BB">
            <w:pPr>
              <w:jc w:val="both"/>
              <w:rPr>
                <w:rFonts w:ascii="Arial" w:hAnsi="Arial" w:cs="Arial"/>
              </w:rPr>
            </w:pPr>
          </w:p>
        </w:tc>
        <w:tc>
          <w:tcPr>
            <w:tcW w:w="709" w:type="dxa"/>
          </w:tcPr>
          <w:p w14:paraId="65E8672D" w14:textId="77777777" w:rsidR="00DD1805" w:rsidRPr="00F607B2" w:rsidRDefault="00DD1805" w:rsidP="00B105BB">
            <w:pPr>
              <w:jc w:val="both"/>
              <w:rPr>
                <w:rFonts w:ascii="Arial" w:hAnsi="Arial" w:cs="Arial"/>
              </w:rPr>
            </w:pPr>
          </w:p>
        </w:tc>
        <w:tc>
          <w:tcPr>
            <w:tcW w:w="708" w:type="dxa"/>
          </w:tcPr>
          <w:p w14:paraId="1FCB104D" w14:textId="77777777" w:rsidR="00DD1805" w:rsidRPr="00F607B2" w:rsidRDefault="00DD1805" w:rsidP="00B105BB">
            <w:pPr>
              <w:jc w:val="both"/>
              <w:rPr>
                <w:rFonts w:ascii="Arial" w:hAnsi="Arial" w:cs="Arial"/>
              </w:rPr>
            </w:pPr>
          </w:p>
        </w:tc>
      </w:tr>
      <w:tr w:rsidR="00DD1805" w:rsidRPr="00F607B2" w14:paraId="4A995C3B" w14:textId="77777777" w:rsidTr="00B105BB">
        <w:tc>
          <w:tcPr>
            <w:tcW w:w="6629" w:type="dxa"/>
          </w:tcPr>
          <w:p w14:paraId="6086E06D" w14:textId="77777777" w:rsidR="00DD1805" w:rsidRPr="00F607B2" w:rsidRDefault="00DD1805" w:rsidP="00B105BB">
            <w:pPr>
              <w:jc w:val="both"/>
              <w:rPr>
                <w:rFonts w:ascii="Arial" w:hAnsi="Arial" w:cs="Arial"/>
              </w:rPr>
            </w:pPr>
            <w:r>
              <w:rPr>
                <w:rFonts w:ascii="Arial" w:hAnsi="Arial" w:cs="Arial"/>
              </w:rPr>
              <w:t xml:space="preserve">Physical Effort </w:t>
            </w:r>
          </w:p>
        </w:tc>
        <w:tc>
          <w:tcPr>
            <w:tcW w:w="709" w:type="dxa"/>
          </w:tcPr>
          <w:p w14:paraId="315C9F06" w14:textId="77777777" w:rsidR="00DD1805" w:rsidRDefault="00DD1805" w:rsidP="00B105BB">
            <w:r w:rsidRPr="00A52C35">
              <w:rPr>
                <w:rFonts w:ascii="Arial" w:hAnsi="Arial" w:cs="Arial"/>
              </w:rPr>
              <w:t>Y</w:t>
            </w:r>
          </w:p>
        </w:tc>
        <w:tc>
          <w:tcPr>
            <w:tcW w:w="770" w:type="dxa"/>
          </w:tcPr>
          <w:p w14:paraId="494D7276" w14:textId="77777777" w:rsidR="00DD1805" w:rsidRPr="00F607B2" w:rsidRDefault="00DD1805" w:rsidP="00B105BB">
            <w:pPr>
              <w:jc w:val="both"/>
              <w:rPr>
                <w:rFonts w:ascii="Arial" w:hAnsi="Arial" w:cs="Arial"/>
              </w:rPr>
            </w:pPr>
          </w:p>
        </w:tc>
        <w:tc>
          <w:tcPr>
            <w:tcW w:w="789" w:type="dxa"/>
          </w:tcPr>
          <w:p w14:paraId="3B2CE512" w14:textId="77777777" w:rsidR="00DD1805" w:rsidRPr="00F607B2" w:rsidRDefault="00DD1805" w:rsidP="00B105BB">
            <w:pPr>
              <w:jc w:val="both"/>
              <w:rPr>
                <w:rFonts w:ascii="Arial" w:hAnsi="Arial" w:cs="Arial"/>
              </w:rPr>
            </w:pPr>
          </w:p>
        </w:tc>
        <w:tc>
          <w:tcPr>
            <w:tcW w:w="709" w:type="dxa"/>
          </w:tcPr>
          <w:p w14:paraId="445CB2F7" w14:textId="77777777" w:rsidR="00DD1805" w:rsidRPr="00F607B2" w:rsidRDefault="00DD1805" w:rsidP="00B105BB">
            <w:pPr>
              <w:jc w:val="both"/>
              <w:rPr>
                <w:rFonts w:ascii="Arial" w:hAnsi="Arial" w:cs="Arial"/>
              </w:rPr>
            </w:pPr>
          </w:p>
        </w:tc>
        <w:tc>
          <w:tcPr>
            <w:tcW w:w="708" w:type="dxa"/>
          </w:tcPr>
          <w:p w14:paraId="334A75E3" w14:textId="77777777" w:rsidR="00DD1805" w:rsidRPr="00F607B2" w:rsidRDefault="00DD1805" w:rsidP="00B105BB">
            <w:pPr>
              <w:jc w:val="both"/>
              <w:rPr>
                <w:rFonts w:ascii="Arial" w:hAnsi="Arial" w:cs="Arial"/>
              </w:rPr>
            </w:pPr>
          </w:p>
        </w:tc>
      </w:tr>
      <w:tr w:rsidR="00DD1805" w:rsidRPr="00F607B2" w14:paraId="6C6B5EF4" w14:textId="77777777" w:rsidTr="00B105BB">
        <w:tc>
          <w:tcPr>
            <w:tcW w:w="6629" w:type="dxa"/>
          </w:tcPr>
          <w:p w14:paraId="78742A4F" w14:textId="77777777" w:rsidR="00DD1805" w:rsidRPr="00F607B2" w:rsidRDefault="00DD1805" w:rsidP="00B105BB">
            <w:pPr>
              <w:jc w:val="both"/>
              <w:rPr>
                <w:rFonts w:ascii="Arial" w:hAnsi="Arial" w:cs="Arial"/>
              </w:rPr>
            </w:pPr>
            <w:r>
              <w:rPr>
                <w:rFonts w:ascii="Arial" w:hAnsi="Arial" w:cs="Arial"/>
              </w:rPr>
              <w:t xml:space="preserve">Mental Effort </w:t>
            </w:r>
          </w:p>
        </w:tc>
        <w:tc>
          <w:tcPr>
            <w:tcW w:w="709" w:type="dxa"/>
          </w:tcPr>
          <w:p w14:paraId="1B88019A" w14:textId="77777777" w:rsidR="00DD1805" w:rsidRDefault="00DD1805" w:rsidP="00B105BB">
            <w:r w:rsidRPr="00A52C35">
              <w:rPr>
                <w:rFonts w:ascii="Arial" w:hAnsi="Arial" w:cs="Arial"/>
              </w:rPr>
              <w:t>Y</w:t>
            </w:r>
          </w:p>
        </w:tc>
        <w:tc>
          <w:tcPr>
            <w:tcW w:w="770" w:type="dxa"/>
          </w:tcPr>
          <w:p w14:paraId="4BB22FCF" w14:textId="77777777" w:rsidR="00DD1805" w:rsidRPr="00F607B2" w:rsidRDefault="00DD1805" w:rsidP="00B105BB">
            <w:pPr>
              <w:jc w:val="both"/>
              <w:rPr>
                <w:rFonts w:ascii="Arial" w:hAnsi="Arial" w:cs="Arial"/>
              </w:rPr>
            </w:pPr>
          </w:p>
        </w:tc>
        <w:tc>
          <w:tcPr>
            <w:tcW w:w="789" w:type="dxa"/>
          </w:tcPr>
          <w:p w14:paraId="0DE10141" w14:textId="77777777" w:rsidR="00DD1805" w:rsidRPr="00F607B2" w:rsidRDefault="00DD1805" w:rsidP="00B105BB">
            <w:pPr>
              <w:jc w:val="both"/>
              <w:rPr>
                <w:rFonts w:ascii="Arial" w:hAnsi="Arial" w:cs="Arial"/>
              </w:rPr>
            </w:pPr>
          </w:p>
        </w:tc>
        <w:tc>
          <w:tcPr>
            <w:tcW w:w="709" w:type="dxa"/>
          </w:tcPr>
          <w:p w14:paraId="0BF9C10E" w14:textId="77777777" w:rsidR="00DD1805" w:rsidRPr="00F607B2" w:rsidRDefault="00DD1805" w:rsidP="00B105BB">
            <w:pPr>
              <w:jc w:val="both"/>
              <w:rPr>
                <w:rFonts w:ascii="Arial" w:hAnsi="Arial" w:cs="Arial"/>
              </w:rPr>
            </w:pPr>
          </w:p>
        </w:tc>
        <w:tc>
          <w:tcPr>
            <w:tcW w:w="708" w:type="dxa"/>
          </w:tcPr>
          <w:p w14:paraId="076FF089" w14:textId="77777777" w:rsidR="00DD1805" w:rsidRPr="00F607B2" w:rsidRDefault="00DD1805" w:rsidP="00B105BB">
            <w:pPr>
              <w:jc w:val="both"/>
              <w:rPr>
                <w:rFonts w:ascii="Arial" w:hAnsi="Arial" w:cs="Arial"/>
              </w:rPr>
            </w:pPr>
          </w:p>
        </w:tc>
      </w:tr>
      <w:tr w:rsidR="00DD1805" w:rsidRPr="00F607B2" w14:paraId="1CBB005F" w14:textId="77777777" w:rsidTr="00B105BB">
        <w:tc>
          <w:tcPr>
            <w:tcW w:w="6629" w:type="dxa"/>
          </w:tcPr>
          <w:p w14:paraId="6E26B6C4" w14:textId="77777777" w:rsidR="00DD1805" w:rsidRPr="00F607B2" w:rsidRDefault="00DD1805" w:rsidP="00B105BB">
            <w:pPr>
              <w:jc w:val="both"/>
              <w:rPr>
                <w:rFonts w:ascii="Arial" w:hAnsi="Arial" w:cs="Arial"/>
              </w:rPr>
            </w:pPr>
            <w:r>
              <w:rPr>
                <w:rFonts w:ascii="Arial" w:hAnsi="Arial" w:cs="Arial"/>
              </w:rPr>
              <w:t xml:space="preserve">Emotional Effort </w:t>
            </w:r>
          </w:p>
        </w:tc>
        <w:tc>
          <w:tcPr>
            <w:tcW w:w="709" w:type="dxa"/>
          </w:tcPr>
          <w:p w14:paraId="5E3E6E6B" w14:textId="77777777" w:rsidR="00DD1805" w:rsidRDefault="00DD1805" w:rsidP="00B105BB">
            <w:r w:rsidRPr="00A52C35">
              <w:rPr>
                <w:rFonts w:ascii="Arial" w:hAnsi="Arial" w:cs="Arial"/>
              </w:rPr>
              <w:t>Y</w:t>
            </w:r>
          </w:p>
        </w:tc>
        <w:tc>
          <w:tcPr>
            <w:tcW w:w="770" w:type="dxa"/>
          </w:tcPr>
          <w:p w14:paraId="1C1EEA65" w14:textId="77777777" w:rsidR="00DD1805" w:rsidRPr="00F607B2" w:rsidRDefault="00DD1805" w:rsidP="00B105BB">
            <w:pPr>
              <w:jc w:val="both"/>
              <w:rPr>
                <w:rFonts w:ascii="Arial" w:hAnsi="Arial" w:cs="Arial"/>
              </w:rPr>
            </w:pPr>
          </w:p>
        </w:tc>
        <w:tc>
          <w:tcPr>
            <w:tcW w:w="789" w:type="dxa"/>
          </w:tcPr>
          <w:p w14:paraId="6912F144" w14:textId="77777777" w:rsidR="00DD1805" w:rsidRPr="00F607B2" w:rsidRDefault="00DD1805" w:rsidP="00B105BB">
            <w:pPr>
              <w:jc w:val="both"/>
              <w:rPr>
                <w:rFonts w:ascii="Arial" w:hAnsi="Arial" w:cs="Arial"/>
              </w:rPr>
            </w:pPr>
          </w:p>
        </w:tc>
        <w:tc>
          <w:tcPr>
            <w:tcW w:w="709" w:type="dxa"/>
          </w:tcPr>
          <w:p w14:paraId="16BEAFF9" w14:textId="77777777" w:rsidR="00DD1805" w:rsidRPr="00F607B2" w:rsidRDefault="00DD1805" w:rsidP="00B105BB">
            <w:pPr>
              <w:jc w:val="both"/>
              <w:rPr>
                <w:rFonts w:ascii="Arial" w:hAnsi="Arial" w:cs="Arial"/>
              </w:rPr>
            </w:pPr>
          </w:p>
        </w:tc>
        <w:tc>
          <w:tcPr>
            <w:tcW w:w="708" w:type="dxa"/>
          </w:tcPr>
          <w:p w14:paraId="2C719702" w14:textId="77777777" w:rsidR="00DD1805" w:rsidRPr="00F607B2" w:rsidRDefault="00DD1805" w:rsidP="00B105BB">
            <w:pPr>
              <w:jc w:val="both"/>
              <w:rPr>
                <w:rFonts w:ascii="Arial" w:hAnsi="Arial" w:cs="Arial"/>
              </w:rPr>
            </w:pPr>
          </w:p>
        </w:tc>
      </w:tr>
      <w:tr w:rsidR="00DD1805" w:rsidRPr="00F607B2" w14:paraId="3B4DFE46" w14:textId="77777777" w:rsidTr="00B105BB">
        <w:tc>
          <w:tcPr>
            <w:tcW w:w="6629" w:type="dxa"/>
          </w:tcPr>
          <w:p w14:paraId="4D09EB6B" w14:textId="77777777" w:rsidR="00DD1805" w:rsidRPr="00F607B2" w:rsidRDefault="00DD1805" w:rsidP="00B105BB">
            <w:pPr>
              <w:jc w:val="both"/>
              <w:rPr>
                <w:rFonts w:ascii="Arial" w:hAnsi="Arial" w:cs="Arial"/>
              </w:rPr>
            </w:pPr>
            <w:r w:rsidRPr="00F607B2">
              <w:rPr>
                <w:rFonts w:ascii="Arial" w:hAnsi="Arial" w:cs="Arial"/>
              </w:rPr>
              <w:t>Working in isolation</w:t>
            </w:r>
          </w:p>
        </w:tc>
        <w:tc>
          <w:tcPr>
            <w:tcW w:w="709" w:type="dxa"/>
          </w:tcPr>
          <w:p w14:paraId="10993679" w14:textId="77777777" w:rsidR="00DD1805" w:rsidRPr="00F607B2" w:rsidRDefault="00DD1805" w:rsidP="00B105BB">
            <w:pPr>
              <w:jc w:val="both"/>
              <w:rPr>
                <w:rFonts w:ascii="Arial" w:hAnsi="Arial" w:cs="Arial"/>
              </w:rPr>
            </w:pPr>
            <w:r w:rsidRPr="00F607B2">
              <w:rPr>
                <w:rFonts w:ascii="Arial" w:hAnsi="Arial" w:cs="Arial"/>
              </w:rPr>
              <w:t>Y</w:t>
            </w:r>
          </w:p>
        </w:tc>
        <w:tc>
          <w:tcPr>
            <w:tcW w:w="770" w:type="dxa"/>
          </w:tcPr>
          <w:p w14:paraId="60CB8830" w14:textId="77777777" w:rsidR="00DD1805" w:rsidRPr="00F607B2" w:rsidRDefault="00DD1805" w:rsidP="00B105BB">
            <w:pPr>
              <w:jc w:val="both"/>
              <w:rPr>
                <w:rFonts w:ascii="Arial" w:hAnsi="Arial" w:cs="Arial"/>
              </w:rPr>
            </w:pPr>
          </w:p>
        </w:tc>
        <w:tc>
          <w:tcPr>
            <w:tcW w:w="789" w:type="dxa"/>
          </w:tcPr>
          <w:p w14:paraId="7B34772B" w14:textId="77777777" w:rsidR="00DD1805" w:rsidRPr="00F607B2" w:rsidRDefault="00DD1805" w:rsidP="00B105BB">
            <w:pPr>
              <w:jc w:val="both"/>
              <w:rPr>
                <w:rFonts w:ascii="Arial" w:hAnsi="Arial" w:cs="Arial"/>
              </w:rPr>
            </w:pPr>
          </w:p>
        </w:tc>
        <w:tc>
          <w:tcPr>
            <w:tcW w:w="709" w:type="dxa"/>
          </w:tcPr>
          <w:p w14:paraId="26CCB5BE" w14:textId="77777777" w:rsidR="00DD1805" w:rsidRPr="00F607B2" w:rsidRDefault="00DD1805" w:rsidP="00B105BB">
            <w:pPr>
              <w:jc w:val="both"/>
              <w:rPr>
                <w:rFonts w:ascii="Arial" w:hAnsi="Arial" w:cs="Arial"/>
              </w:rPr>
            </w:pPr>
          </w:p>
        </w:tc>
        <w:tc>
          <w:tcPr>
            <w:tcW w:w="708" w:type="dxa"/>
          </w:tcPr>
          <w:p w14:paraId="1664FD16" w14:textId="77777777" w:rsidR="00DD1805" w:rsidRPr="00F607B2" w:rsidRDefault="00DD1805" w:rsidP="00B105BB">
            <w:pPr>
              <w:jc w:val="both"/>
              <w:rPr>
                <w:rFonts w:ascii="Arial" w:hAnsi="Arial" w:cs="Arial"/>
              </w:rPr>
            </w:pPr>
          </w:p>
        </w:tc>
      </w:tr>
      <w:tr w:rsidR="00DD1805" w:rsidRPr="00F607B2" w14:paraId="08E5B7BF" w14:textId="77777777" w:rsidTr="00B105BB">
        <w:tc>
          <w:tcPr>
            <w:tcW w:w="6629" w:type="dxa"/>
          </w:tcPr>
          <w:p w14:paraId="3A208FA2" w14:textId="77777777" w:rsidR="00DD1805" w:rsidRPr="00F607B2" w:rsidRDefault="00DD1805" w:rsidP="00B105BB">
            <w:pPr>
              <w:jc w:val="both"/>
              <w:rPr>
                <w:rFonts w:ascii="Arial" w:hAnsi="Arial" w:cs="Arial"/>
              </w:rPr>
            </w:pPr>
            <w:r w:rsidRPr="00F607B2">
              <w:rPr>
                <w:rFonts w:ascii="Arial" w:hAnsi="Arial" w:cs="Arial"/>
              </w:rPr>
              <w:t>Challenging behaviour</w:t>
            </w:r>
          </w:p>
        </w:tc>
        <w:tc>
          <w:tcPr>
            <w:tcW w:w="709" w:type="dxa"/>
          </w:tcPr>
          <w:p w14:paraId="0E330947" w14:textId="77777777" w:rsidR="00DD1805" w:rsidRPr="00F607B2" w:rsidRDefault="00DD1805" w:rsidP="00B105BB">
            <w:pPr>
              <w:jc w:val="both"/>
              <w:rPr>
                <w:rFonts w:ascii="Arial" w:hAnsi="Arial" w:cs="Arial"/>
              </w:rPr>
            </w:pPr>
            <w:r w:rsidRPr="00F607B2">
              <w:rPr>
                <w:rFonts w:ascii="Arial" w:hAnsi="Arial" w:cs="Arial"/>
              </w:rPr>
              <w:t>N</w:t>
            </w:r>
          </w:p>
        </w:tc>
        <w:tc>
          <w:tcPr>
            <w:tcW w:w="770" w:type="dxa"/>
          </w:tcPr>
          <w:p w14:paraId="56F7B0F3" w14:textId="77777777" w:rsidR="00DD1805" w:rsidRPr="00F607B2" w:rsidRDefault="00DD1805" w:rsidP="00B105BB">
            <w:pPr>
              <w:jc w:val="both"/>
              <w:rPr>
                <w:rFonts w:ascii="Arial" w:hAnsi="Arial" w:cs="Arial"/>
              </w:rPr>
            </w:pPr>
          </w:p>
        </w:tc>
        <w:tc>
          <w:tcPr>
            <w:tcW w:w="789" w:type="dxa"/>
          </w:tcPr>
          <w:p w14:paraId="774C310B" w14:textId="77777777" w:rsidR="00DD1805" w:rsidRPr="00F607B2" w:rsidRDefault="00DD1805" w:rsidP="00B105BB">
            <w:pPr>
              <w:jc w:val="both"/>
              <w:rPr>
                <w:rFonts w:ascii="Arial" w:hAnsi="Arial" w:cs="Arial"/>
              </w:rPr>
            </w:pPr>
          </w:p>
        </w:tc>
        <w:tc>
          <w:tcPr>
            <w:tcW w:w="709" w:type="dxa"/>
          </w:tcPr>
          <w:p w14:paraId="410259DF" w14:textId="77777777" w:rsidR="00DD1805" w:rsidRPr="00F607B2" w:rsidRDefault="00DD1805" w:rsidP="00B105BB">
            <w:pPr>
              <w:jc w:val="both"/>
              <w:rPr>
                <w:rFonts w:ascii="Arial" w:hAnsi="Arial" w:cs="Arial"/>
              </w:rPr>
            </w:pPr>
          </w:p>
        </w:tc>
        <w:tc>
          <w:tcPr>
            <w:tcW w:w="708" w:type="dxa"/>
          </w:tcPr>
          <w:p w14:paraId="123EA8FD" w14:textId="77777777" w:rsidR="00DD1805" w:rsidRPr="00F607B2" w:rsidRDefault="00DD1805" w:rsidP="00B105BB">
            <w:pPr>
              <w:jc w:val="both"/>
              <w:rPr>
                <w:rFonts w:ascii="Arial" w:hAnsi="Arial" w:cs="Arial"/>
              </w:rPr>
            </w:pPr>
          </w:p>
        </w:tc>
      </w:tr>
    </w:tbl>
    <w:p w14:paraId="2EC84102" w14:textId="77777777" w:rsidR="00CE123A" w:rsidRPr="00A1395C" w:rsidRDefault="00CE123A" w:rsidP="00CE123A">
      <w:pPr>
        <w:spacing w:after="0" w:line="240" w:lineRule="auto"/>
        <w:rPr>
          <w:rFonts w:ascii="Arial" w:hAnsi="Arial" w:cs="Arial"/>
        </w:rPr>
      </w:pPr>
    </w:p>
    <w:sectPr w:rsidR="00CE123A" w:rsidRPr="00A1395C" w:rsidSect="00CE123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78CF6" w14:textId="77777777" w:rsidR="00E20862" w:rsidRDefault="00E20862" w:rsidP="008D6EE5">
      <w:pPr>
        <w:spacing w:after="0" w:line="240" w:lineRule="auto"/>
      </w:pPr>
      <w:r>
        <w:separator/>
      </w:r>
    </w:p>
  </w:endnote>
  <w:endnote w:type="continuationSeparator" w:id="0">
    <w:p w14:paraId="79418B4A" w14:textId="77777777" w:rsidR="00E20862" w:rsidRDefault="00E2086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4F7C7" w14:textId="77777777" w:rsidR="00E20862" w:rsidRDefault="00E20862">
    <w:pPr>
      <w:pStyle w:val="Footer"/>
    </w:pPr>
    <w:r>
      <w:rPr>
        <w:noProof/>
        <w:lang w:eastAsia="en-GB"/>
      </w:rPr>
      <w:drawing>
        <wp:anchor distT="0" distB="0" distL="114300" distR="114300" simplePos="0" relativeHeight="251663360" behindDoc="1" locked="0" layoutInCell="1" allowOverlap="1" wp14:anchorId="2088A423" wp14:editId="350DA104">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1" name="Picture 31"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6E6E92C" wp14:editId="438C2B34">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73624B25" wp14:editId="1CE9C1CE">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35" name="Picture 35"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EBCBCF3" wp14:editId="39A98A33">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37" name="Picture 37"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624BF" w14:textId="77777777" w:rsidR="00E20862" w:rsidRDefault="00E20862" w:rsidP="008D6EE5">
      <w:pPr>
        <w:spacing w:after="0" w:line="240" w:lineRule="auto"/>
      </w:pPr>
      <w:r>
        <w:separator/>
      </w:r>
    </w:p>
  </w:footnote>
  <w:footnote w:type="continuationSeparator" w:id="0">
    <w:p w14:paraId="5FED67D3" w14:textId="77777777" w:rsidR="00E20862" w:rsidRDefault="00E2086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FDACB" w14:textId="77777777" w:rsidR="00E20862" w:rsidRDefault="00E20862">
    <w:pPr>
      <w:pStyle w:val="Header"/>
    </w:pPr>
  </w:p>
  <w:p w14:paraId="1F697CFB" w14:textId="77777777" w:rsidR="00E20862" w:rsidRDefault="00E20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E63B9"/>
    <w:multiLevelType w:val="hybridMultilevel"/>
    <w:tmpl w:val="328C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D6251"/>
    <w:multiLevelType w:val="hybridMultilevel"/>
    <w:tmpl w:val="F0D0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528D1"/>
    <w:multiLevelType w:val="hybridMultilevel"/>
    <w:tmpl w:val="3B429B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340D72"/>
    <w:multiLevelType w:val="hybridMultilevel"/>
    <w:tmpl w:val="FF7AA162"/>
    <w:lvl w:ilvl="0" w:tplc="AE9E6210">
      <w:start w:val="1"/>
      <w:numFmt w:val="bullet"/>
      <w:lvlText w:val=""/>
      <w:lvlJc w:val="left"/>
      <w:pPr>
        <w:tabs>
          <w:tab w:val="num" w:pos="1004"/>
        </w:tabs>
        <w:ind w:left="1004" w:hanging="284"/>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B217736"/>
    <w:multiLevelType w:val="hybridMultilevel"/>
    <w:tmpl w:val="366E8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E270568"/>
    <w:multiLevelType w:val="hybridMultilevel"/>
    <w:tmpl w:val="38A0B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0008B3"/>
    <w:multiLevelType w:val="hybridMultilevel"/>
    <w:tmpl w:val="CC86E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FF11D2"/>
    <w:multiLevelType w:val="hybridMultilevel"/>
    <w:tmpl w:val="9B5A3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6421B"/>
    <w:multiLevelType w:val="hybridMultilevel"/>
    <w:tmpl w:val="A4468C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395F85"/>
    <w:multiLevelType w:val="hybridMultilevel"/>
    <w:tmpl w:val="554A6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600AE"/>
    <w:multiLevelType w:val="hybridMultilevel"/>
    <w:tmpl w:val="FB90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C45D6C"/>
    <w:multiLevelType w:val="hybridMultilevel"/>
    <w:tmpl w:val="160E766A"/>
    <w:lvl w:ilvl="0" w:tplc="23D4BD1C">
      <w:start w:val="3"/>
      <w:numFmt w:val="decimal"/>
      <w:lvlText w:val="%1."/>
      <w:lvlJc w:val="left"/>
      <w:pPr>
        <w:ind w:left="857" w:hanging="715"/>
      </w:pPr>
      <w:rPr>
        <w:rFonts w:ascii="Arial" w:eastAsia="Courier New" w:hAnsi="Arial" w:cs="Arial" w:hint="default"/>
        <w:b/>
        <w:color w:val="282828"/>
        <w:spacing w:val="-17"/>
        <w:w w:val="101"/>
        <w:sz w:val="24"/>
        <w:szCs w:val="24"/>
      </w:rPr>
    </w:lvl>
    <w:lvl w:ilvl="1" w:tplc="7ED66016">
      <w:start w:val="1"/>
      <w:numFmt w:val="bullet"/>
      <w:lvlText w:val="•"/>
      <w:lvlJc w:val="left"/>
      <w:pPr>
        <w:ind w:left="850" w:hanging="343"/>
      </w:pPr>
      <w:rPr>
        <w:rFonts w:ascii="Arial" w:eastAsia="Arial" w:hAnsi="Arial" w:hint="default"/>
        <w:color w:val="282828"/>
        <w:w w:val="106"/>
        <w:sz w:val="24"/>
        <w:szCs w:val="24"/>
      </w:rPr>
    </w:lvl>
    <w:lvl w:ilvl="2" w:tplc="AF1667CE">
      <w:start w:val="1"/>
      <w:numFmt w:val="bullet"/>
      <w:lvlText w:val="•"/>
      <w:lvlJc w:val="left"/>
      <w:pPr>
        <w:ind w:left="1869" w:hanging="343"/>
      </w:pPr>
      <w:rPr>
        <w:rFonts w:hint="default"/>
      </w:rPr>
    </w:lvl>
    <w:lvl w:ilvl="3" w:tplc="A1F255CA">
      <w:start w:val="1"/>
      <w:numFmt w:val="bullet"/>
      <w:lvlText w:val="•"/>
      <w:lvlJc w:val="left"/>
      <w:pPr>
        <w:ind w:left="2882" w:hanging="343"/>
      </w:pPr>
      <w:rPr>
        <w:rFonts w:hint="default"/>
      </w:rPr>
    </w:lvl>
    <w:lvl w:ilvl="4" w:tplc="77324C4C">
      <w:start w:val="1"/>
      <w:numFmt w:val="bullet"/>
      <w:lvlText w:val="•"/>
      <w:lvlJc w:val="left"/>
      <w:pPr>
        <w:ind w:left="3894" w:hanging="343"/>
      </w:pPr>
      <w:rPr>
        <w:rFonts w:hint="default"/>
      </w:rPr>
    </w:lvl>
    <w:lvl w:ilvl="5" w:tplc="9312B800">
      <w:start w:val="1"/>
      <w:numFmt w:val="bullet"/>
      <w:lvlText w:val="•"/>
      <w:lvlJc w:val="left"/>
      <w:pPr>
        <w:ind w:left="4906" w:hanging="343"/>
      </w:pPr>
      <w:rPr>
        <w:rFonts w:hint="default"/>
      </w:rPr>
    </w:lvl>
    <w:lvl w:ilvl="6" w:tplc="6DB2E4A0">
      <w:start w:val="1"/>
      <w:numFmt w:val="bullet"/>
      <w:lvlText w:val="•"/>
      <w:lvlJc w:val="left"/>
      <w:pPr>
        <w:ind w:left="5918" w:hanging="343"/>
      </w:pPr>
      <w:rPr>
        <w:rFonts w:hint="default"/>
      </w:rPr>
    </w:lvl>
    <w:lvl w:ilvl="7" w:tplc="6BD064FC">
      <w:start w:val="1"/>
      <w:numFmt w:val="bullet"/>
      <w:lvlText w:val="•"/>
      <w:lvlJc w:val="left"/>
      <w:pPr>
        <w:ind w:left="6930" w:hanging="343"/>
      </w:pPr>
      <w:rPr>
        <w:rFonts w:hint="default"/>
      </w:rPr>
    </w:lvl>
    <w:lvl w:ilvl="8" w:tplc="967C8836">
      <w:start w:val="1"/>
      <w:numFmt w:val="bullet"/>
      <w:lvlText w:val="•"/>
      <w:lvlJc w:val="left"/>
      <w:pPr>
        <w:ind w:left="7943" w:hanging="343"/>
      </w:pPr>
      <w:rPr>
        <w:rFonts w:hint="default"/>
      </w:rPr>
    </w:lvl>
  </w:abstractNum>
  <w:abstractNum w:abstractNumId="12" w15:restartNumberingAfterBreak="0">
    <w:nsid w:val="347249E5"/>
    <w:multiLevelType w:val="hybridMultilevel"/>
    <w:tmpl w:val="1C7E4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B83825"/>
    <w:multiLevelType w:val="hybridMultilevel"/>
    <w:tmpl w:val="2A1248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2C77C49"/>
    <w:multiLevelType w:val="hybridMultilevel"/>
    <w:tmpl w:val="8490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C75B1C"/>
    <w:multiLevelType w:val="hybridMultilevel"/>
    <w:tmpl w:val="22B4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1D1D53"/>
    <w:multiLevelType w:val="hybridMultilevel"/>
    <w:tmpl w:val="78D60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AFF346F"/>
    <w:multiLevelType w:val="hybridMultilevel"/>
    <w:tmpl w:val="9D3ED6D8"/>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428" w:hanging="360"/>
      </w:pPr>
      <w:rPr>
        <w:rFonts w:ascii="Courier New" w:hAnsi="Courier New" w:cs="Courier New" w:hint="default"/>
      </w:rPr>
    </w:lvl>
    <w:lvl w:ilvl="2" w:tplc="08090005" w:tentative="1">
      <w:start w:val="1"/>
      <w:numFmt w:val="bullet"/>
      <w:lvlText w:val=""/>
      <w:lvlJc w:val="left"/>
      <w:pPr>
        <w:ind w:left="2148" w:hanging="360"/>
      </w:pPr>
      <w:rPr>
        <w:rFonts w:ascii="Wingdings" w:hAnsi="Wingdings" w:hint="default"/>
      </w:rPr>
    </w:lvl>
    <w:lvl w:ilvl="3" w:tplc="08090001" w:tentative="1">
      <w:start w:val="1"/>
      <w:numFmt w:val="bullet"/>
      <w:lvlText w:val=""/>
      <w:lvlJc w:val="left"/>
      <w:pPr>
        <w:ind w:left="2868" w:hanging="360"/>
      </w:pPr>
      <w:rPr>
        <w:rFonts w:ascii="Symbol" w:hAnsi="Symbol" w:hint="default"/>
      </w:rPr>
    </w:lvl>
    <w:lvl w:ilvl="4" w:tplc="08090003" w:tentative="1">
      <w:start w:val="1"/>
      <w:numFmt w:val="bullet"/>
      <w:lvlText w:val="o"/>
      <w:lvlJc w:val="left"/>
      <w:pPr>
        <w:ind w:left="3588" w:hanging="360"/>
      </w:pPr>
      <w:rPr>
        <w:rFonts w:ascii="Courier New" w:hAnsi="Courier New" w:cs="Courier New" w:hint="default"/>
      </w:rPr>
    </w:lvl>
    <w:lvl w:ilvl="5" w:tplc="08090005" w:tentative="1">
      <w:start w:val="1"/>
      <w:numFmt w:val="bullet"/>
      <w:lvlText w:val=""/>
      <w:lvlJc w:val="left"/>
      <w:pPr>
        <w:ind w:left="4308" w:hanging="360"/>
      </w:pPr>
      <w:rPr>
        <w:rFonts w:ascii="Wingdings" w:hAnsi="Wingdings" w:hint="default"/>
      </w:rPr>
    </w:lvl>
    <w:lvl w:ilvl="6" w:tplc="08090001" w:tentative="1">
      <w:start w:val="1"/>
      <w:numFmt w:val="bullet"/>
      <w:lvlText w:val=""/>
      <w:lvlJc w:val="left"/>
      <w:pPr>
        <w:ind w:left="5028" w:hanging="360"/>
      </w:pPr>
      <w:rPr>
        <w:rFonts w:ascii="Symbol" w:hAnsi="Symbol" w:hint="default"/>
      </w:rPr>
    </w:lvl>
    <w:lvl w:ilvl="7" w:tplc="08090003" w:tentative="1">
      <w:start w:val="1"/>
      <w:numFmt w:val="bullet"/>
      <w:lvlText w:val="o"/>
      <w:lvlJc w:val="left"/>
      <w:pPr>
        <w:ind w:left="5748" w:hanging="360"/>
      </w:pPr>
      <w:rPr>
        <w:rFonts w:ascii="Courier New" w:hAnsi="Courier New" w:cs="Courier New" w:hint="default"/>
      </w:rPr>
    </w:lvl>
    <w:lvl w:ilvl="8" w:tplc="08090005" w:tentative="1">
      <w:start w:val="1"/>
      <w:numFmt w:val="bullet"/>
      <w:lvlText w:val=""/>
      <w:lvlJc w:val="left"/>
      <w:pPr>
        <w:ind w:left="6468" w:hanging="360"/>
      </w:pPr>
      <w:rPr>
        <w:rFonts w:ascii="Wingdings" w:hAnsi="Wingdings" w:hint="default"/>
      </w:rPr>
    </w:lvl>
  </w:abstractNum>
  <w:abstractNum w:abstractNumId="18" w15:restartNumberingAfterBreak="0">
    <w:nsid w:val="5D55438A"/>
    <w:multiLevelType w:val="hybridMultilevel"/>
    <w:tmpl w:val="983E3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A21F1"/>
    <w:multiLevelType w:val="hybridMultilevel"/>
    <w:tmpl w:val="A21CB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342469"/>
    <w:multiLevelType w:val="hybridMultilevel"/>
    <w:tmpl w:val="27706D7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1" w15:restartNumberingAfterBreak="0">
    <w:nsid w:val="6F0C7C45"/>
    <w:multiLevelType w:val="multilevel"/>
    <w:tmpl w:val="7370E9B8"/>
    <w:lvl w:ilvl="0">
      <w:start w:val="1"/>
      <w:numFmt w:val="decimal"/>
      <w:pStyle w:val="Heading1"/>
      <w:lvlText w:val="%1"/>
      <w:lvlJc w:val="left"/>
      <w:pPr>
        <w:ind w:left="432" w:hanging="432"/>
      </w:pPr>
    </w:lvl>
    <w:lvl w:ilvl="1">
      <w:start w:val="1"/>
      <w:numFmt w:val="decimal"/>
      <w:pStyle w:val="Heading2"/>
      <w:lvlText w:val="%1.%2"/>
      <w:lvlJc w:val="left"/>
      <w:pPr>
        <w:ind w:left="1286" w:hanging="576"/>
      </w:pPr>
      <w:rPr>
        <w:b w:val="0"/>
        <w:i w:val="0"/>
      </w:rPr>
    </w:lvl>
    <w:lvl w:ilvl="2">
      <w:start w:val="1"/>
      <w:numFmt w:val="decimal"/>
      <w:pStyle w:val="Heading3"/>
      <w:lvlText w:val="%1.%2.%3"/>
      <w:lvlJc w:val="left"/>
      <w:pPr>
        <w:ind w:left="72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2230C4A"/>
    <w:multiLevelType w:val="hybridMultilevel"/>
    <w:tmpl w:val="3C48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617A34"/>
    <w:multiLevelType w:val="hybridMultilevel"/>
    <w:tmpl w:val="D592CEA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1"/>
  </w:num>
  <w:num w:numId="2">
    <w:abstractNumId w:val="0"/>
  </w:num>
  <w:num w:numId="3">
    <w:abstractNumId w:val="18"/>
  </w:num>
  <w:num w:numId="4">
    <w:abstractNumId w:val="22"/>
  </w:num>
  <w:num w:numId="5">
    <w:abstractNumId w:val="3"/>
  </w:num>
  <w:num w:numId="6">
    <w:abstractNumId w:val="5"/>
  </w:num>
  <w:num w:numId="7">
    <w:abstractNumId w:val="10"/>
  </w:num>
  <w:num w:numId="8">
    <w:abstractNumId w:val="14"/>
  </w:num>
  <w:num w:numId="9">
    <w:abstractNumId w:val="9"/>
  </w:num>
  <w:num w:numId="10">
    <w:abstractNumId w:val="7"/>
  </w:num>
  <w:num w:numId="11">
    <w:abstractNumId w:val="21"/>
  </w:num>
  <w:num w:numId="12">
    <w:abstractNumId w:val="11"/>
  </w:num>
  <w:num w:numId="13">
    <w:abstractNumId w:val="2"/>
  </w:num>
  <w:num w:numId="14">
    <w:abstractNumId w:val="4"/>
  </w:num>
  <w:num w:numId="15">
    <w:abstractNumId w:val="13"/>
  </w:num>
  <w:num w:numId="16">
    <w:abstractNumId w:val="8"/>
  </w:num>
  <w:num w:numId="17">
    <w:abstractNumId w:val="20"/>
  </w:num>
  <w:num w:numId="18">
    <w:abstractNumId w:val="19"/>
  </w:num>
  <w:num w:numId="19">
    <w:abstractNumId w:val="23"/>
  </w:num>
  <w:num w:numId="20">
    <w:abstractNumId w:val="16"/>
  </w:num>
  <w:num w:numId="21">
    <w:abstractNumId w:val="15"/>
  </w:num>
  <w:num w:numId="22">
    <w:abstractNumId w:val="6"/>
  </w:num>
  <w:num w:numId="23">
    <w:abstractNumId w:val="12"/>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51825"/>
    <w:rsid w:val="0005796B"/>
    <w:rsid w:val="000E5016"/>
    <w:rsid w:val="000F0ABA"/>
    <w:rsid w:val="000F0E46"/>
    <w:rsid w:val="000F4B28"/>
    <w:rsid w:val="001004E3"/>
    <w:rsid w:val="00120D94"/>
    <w:rsid w:val="00147BEC"/>
    <w:rsid w:val="00165ECB"/>
    <w:rsid w:val="00172534"/>
    <w:rsid w:val="00181636"/>
    <w:rsid w:val="00191E1A"/>
    <w:rsid w:val="001A17B2"/>
    <w:rsid w:val="001B554E"/>
    <w:rsid w:val="001B750B"/>
    <w:rsid w:val="001C394E"/>
    <w:rsid w:val="001C50A3"/>
    <w:rsid w:val="001D2D93"/>
    <w:rsid w:val="001E2741"/>
    <w:rsid w:val="001E54DF"/>
    <w:rsid w:val="002010DB"/>
    <w:rsid w:val="00213541"/>
    <w:rsid w:val="002179B4"/>
    <w:rsid w:val="00280E91"/>
    <w:rsid w:val="002B2F00"/>
    <w:rsid w:val="002C182F"/>
    <w:rsid w:val="002C2146"/>
    <w:rsid w:val="002D1078"/>
    <w:rsid w:val="002D37E9"/>
    <w:rsid w:val="002E69A8"/>
    <w:rsid w:val="002F3F0D"/>
    <w:rsid w:val="002F4FE1"/>
    <w:rsid w:val="0034454E"/>
    <w:rsid w:val="00374565"/>
    <w:rsid w:val="003B04AD"/>
    <w:rsid w:val="003B43F4"/>
    <w:rsid w:val="003E4AD6"/>
    <w:rsid w:val="003F1688"/>
    <w:rsid w:val="003F236F"/>
    <w:rsid w:val="00410632"/>
    <w:rsid w:val="004155F8"/>
    <w:rsid w:val="00431F44"/>
    <w:rsid w:val="00432DCC"/>
    <w:rsid w:val="00446AD4"/>
    <w:rsid w:val="00463295"/>
    <w:rsid w:val="004657CD"/>
    <w:rsid w:val="004733A7"/>
    <w:rsid w:val="00495863"/>
    <w:rsid w:val="004967CD"/>
    <w:rsid w:val="004B46B2"/>
    <w:rsid w:val="004C301B"/>
    <w:rsid w:val="004D62FF"/>
    <w:rsid w:val="004E4590"/>
    <w:rsid w:val="005033D7"/>
    <w:rsid w:val="00531696"/>
    <w:rsid w:val="00543F4E"/>
    <w:rsid w:val="005706A6"/>
    <w:rsid w:val="00575B62"/>
    <w:rsid w:val="005776BB"/>
    <w:rsid w:val="00583139"/>
    <w:rsid w:val="005A419D"/>
    <w:rsid w:val="005B125C"/>
    <w:rsid w:val="005E3C80"/>
    <w:rsid w:val="00610A3E"/>
    <w:rsid w:val="00615705"/>
    <w:rsid w:val="00622861"/>
    <w:rsid w:val="00662DD8"/>
    <w:rsid w:val="00683AE9"/>
    <w:rsid w:val="00692E26"/>
    <w:rsid w:val="006C38CB"/>
    <w:rsid w:val="006F4F61"/>
    <w:rsid w:val="006F5D1E"/>
    <w:rsid w:val="00717C5B"/>
    <w:rsid w:val="0072461B"/>
    <w:rsid w:val="007309D2"/>
    <w:rsid w:val="00732288"/>
    <w:rsid w:val="007505CF"/>
    <w:rsid w:val="00762DC3"/>
    <w:rsid w:val="0079132F"/>
    <w:rsid w:val="007A1FE1"/>
    <w:rsid w:val="007C150A"/>
    <w:rsid w:val="007F4895"/>
    <w:rsid w:val="008172DD"/>
    <w:rsid w:val="0082634B"/>
    <w:rsid w:val="00836A33"/>
    <w:rsid w:val="00851C6B"/>
    <w:rsid w:val="008522EC"/>
    <w:rsid w:val="00863ED6"/>
    <w:rsid w:val="0087013E"/>
    <w:rsid w:val="00873167"/>
    <w:rsid w:val="008B3617"/>
    <w:rsid w:val="008D6EE5"/>
    <w:rsid w:val="008E2639"/>
    <w:rsid w:val="00900F1E"/>
    <w:rsid w:val="009A231C"/>
    <w:rsid w:val="009A2853"/>
    <w:rsid w:val="009B7116"/>
    <w:rsid w:val="009D0DEA"/>
    <w:rsid w:val="009E0D93"/>
    <w:rsid w:val="00A1395C"/>
    <w:rsid w:val="00A259D1"/>
    <w:rsid w:val="00A400B0"/>
    <w:rsid w:val="00A437B9"/>
    <w:rsid w:val="00A465BF"/>
    <w:rsid w:val="00AB0129"/>
    <w:rsid w:val="00AC177C"/>
    <w:rsid w:val="00AC2400"/>
    <w:rsid w:val="00B10562"/>
    <w:rsid w:val="00B105BB"/>
    <w:rsid w:val="00B40FCE"/>
    <w:rsid w:val="00B55D26"/>
    <w:rsid w:val="00B6239E"/>
    <w:rsid w:val="00B64026"/>
    <w:rsid w:val="00B97815"/>
    <w:rsid w:val="00BC3414"/>
    <w:rsid w:val="00BC3FA0"/>
    <w:rsid w:val="00BE3635"/>
    <w:rsid w:val="00BE3E98"/>
    <w:rsid w:val="00BF126B"/>
    <w:rsid w:val="00BF2EF8"/>
    <w:rsid w:val="00C07D6D"/>
    <w:rsid w:val="00C35E23"/>
    <w:rsid w:val="00C45AB9"/>
    <w:rsid w:val="00C47FD9"/>
    <w:rsid w:val="00C652A5"/>
    <w:rsid w:val="00CA2BF9"/>
    <w:rsid w:val="00CC2F4E"/>
    <w:rsid w:val="00CE123A"/>
    <w:rsid w:val="00D244DD"/>
    <w:rsid w:val="00D44AB0"/>
    <w:rsid w:val="00D54E03"/>
    <w:rsid w:val="00D63BB0"/>
    <w:rsid w:val="00D71C23"/>
    <w:rsid w:val="00D72E8D"/>
    <w:rsid w:val="00D85E27"/>
    <w:rsid w:val="00D95071"/>
    <w:rsid w:val="00D9740F"/>
    <w:rsid w:val="00DC174A"/>
    <w:rsid w:val="00DD1805"/>
    <w:rsid w:val="00DD70B5"/>
    <w:rsid w:val="00E06039"/>
    <w:rsid w:val="00E15061"/>
    <w:rsid w:val="00E166C2"/>
    <w:rsid w:val="00E20862"/>
    <w:rsid w:val="00E22DB1"/>
    <w:rsid w:val="00E333D8"/>
    <w:rsid w:val="00E96B28"/>
    <w:rsid w:val="00E971A9"/>
    <w:rsid w:val="00EA0D19"/>
    <w:rsid w:val="00EA2D15"/>
    <w:rsid w:val="00EA724B"/>
    <w:rsid w:val="00EC0F2E"/>
    <w:rsid w:val="00EC388D"/>
    <w:rsid w:val="00EC3C53"/>
    <w:rsid w:val="00EE0D7F"/>
    <w:rsid w:val="00EE38FF"/>
    <w:rsid w:val="00F607B2"/>
    <w:rsid w:val="00F630F2"/>
    <w:rsid w:val="00F72389"/>
    <w:rsid w:val="00F739CD"/>
    <w:rsid w:val="00FB4C5A"/>
    <w:rsid w:val="00FE1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B727281"/>
  <w15:docId w15:val="{91B5CDF2-E78C-4AB4-8FF9-1A190B52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qFormat/>
    <w:rsid w:val="00583139"/>
    <w:pPr>
      <w:keepNext/>
      <w:numPr>
        <w:numId w:val="1"/>
      </w:numPr>
      <w:spacing w:before="240" w:after="60" w:line="240" w:lineRule="auto"/>
      <w:outlineLvl w:val="0"/>
    </w:pPr>
    <w:rPr>
      <w:rFonts w:eastAsia="Times New Roman" w:cs="Times New Roman"/>
      <w:b/>
      <w:kern w:val="28"/>
      <w:sz w:val="24"/>
      <w:szCs w:val="20"/>
      <w:lang w:eastAsia="en-GB"/>
    </w:rPr>
  </w:style>
  <w:style w:type="paragraph" w:styleId="Heading2">
    <w:name w:val="heading 2"/>
    <w:basedOn w:val="Normal"/>
    <w:link w:val="Heading2Char"/>
    <w:qFormat/>
    <w:rsid w:val="00583139"/>
    <w:pPr>
      <w:numPr>
        <w:ilvl w:val="1"/>
        <w:numId w:val="1"/>
      </w:numPr>
      <w:spacing w:after="60" w:line="240" w:lineRule="auto"/>
      <w:jc w:val="both"/>
      <w:outlineLvl w:val="1"/>
    </w:pPr>
    <w:rPr>
      <w:rFonts w:eastAsia="Times New Roman" w:cstheme="minorHAnsi"/>
      <w:szCs w:val="20"/>
      <w:lang w:eastAsia="en-GB"/>
    </w:rPr>
  </w:style>
  <w:style w:type="paragraph" w:styleId="Heading3">
    <w:name w:val="heading 3"/>
    <w:basedOn w:val="Normal"/>
    <w:next w:val="Normal"/>
    <w:link w:val="Heading3Char"/>
    <w:qFormat/>
    <w:rsid w:val="00583139"/>
    <w:pPr>
      <w:numPr>
        <w:ilvl w:val="2"/>
        <w:numId w:val="1"/>
      </w:numPr>
      <w:spacing w:after="60" w:line="240" w:lineRule="auto"/>
      <w:outlineLvl w:val="2"/>
    </w:pPr>
    <w:rPr>
      <w:rFonts w:eastAsia="Times New Roman" w:cstheme="minorHAnsi"/>
      <w:szCs w:val="20"/>
      <w:lang w:eastAsia="en-GB"/>
    </w:rPr>
  </w:style>
  <w:style w:type="paragraph" w:styleId="Heading4">
    <w:name w:val="heading 4"/>
    <w:basedOn w:val="Normal"/>
    <w:next w:val="Normal"/>
    <w:link w:val="Heading4Char"/>
    <w:qFormat/>
    <w:rsid w:val="00583139"/>
    <w:pPr>
      <w:keepNext/>
      <w:numPr>
        <w:ilvl w:val="3"/>
        <w:numId w:val="1"/>
      </w:numPr>
      <w:spacing w:before="240" w:after="60" w:line="240" w:lineRule="auto"/>
      <w:outlineLvl w:val="3"/>
    </w:pPr>
    <w:rPr>
      <w:rFonts w:ascii="Times New Roman" w:eastAsia="Times New Roman" w:hAnsi="Times New Roman" w:cs="Times New Roman"/>
      <w:b/>
      <w:i/>
      <w:sz w:val="24"/>
      <w:szCs w:val="20"/>
      <w:lang w:eastAsia="en-GB"/>
    </w:rPr>
  </w:style>
  <w:style w:type="paragraph" w:styleId="Heading5">
    <w:name w:val="heading 5"/>
    <w:basedOn w:val="Normal"/>
    <w:next w:val="Normal"/>
    <w:link w:val="Heading5Char"/>
    <w:qFormat/>
    <w:rsid w:val="00583139"/>
    <w:pPr>
      <w:numPr>
        <w:ilvl w:val="4"/>
        <w:numId w:val="1"/>
      </w:numPr>
      <w:spacing w:before="240" w:after="60" w:line="240" w:lineRule="auto"/>
      <w:outlineLvl w:val="4"/>
    </w:pPr>
    <w:rPr>
      <w:rFonts w:ascii="Arial" w:eastAsia="Times New Roman" w:hAnsi="Arial" w:cs="Times New Roman"/>
      <w:szCs w:val="20"/>
      <w:lang w:eastAsia="en-GB"/>
    </w:rPr>
  </w:style>
  <w:style w:type="paragraph" w:styleId="Heading6">
    <w:name w:val="heading 6"/>
    <w:basedOn w:val="Normal"/>
    <w:next w:val="Normal"/>
    <w:link w:val="Heading6Char"/>
    <w:qFormat/>
    <w:rsid w:val="00583139"/>
    <w:pPr>
      <w:numPr>
        <w:ilvl w:val="5"/>
        <w:numId w:val="1"/>
      </w:numPr>
      <w:spacing w:before="240" w:after="60" w:line="240" w:lineRule="auto"/>
      <w:outlineLvl w:val="5"/>
    </w:pPr>
    <w:rPr>
      <w:rFonts w:ascii="Arial" w:eastAsia="Times New Roman" w:hAnsi="Arial" w:cs="Times New Roman"/>
      <w:i/>
      <w:szCs w:val="20"/>
      <w:lang w:eastAsia="en-GB"/>
    </w:rPr>
  </w:style>
  <w:style w:type="paragraph" w:styleId="Heading8">
    <w:name w:val="heading 8"/>
    <w:basedOn w:val="Normal"/>
    <w:next w:val="Normal"/>
    <w:link w:val="Heading8Char"/>
    <w:qFormat/>
    <w:rsid w:val="00583139"/>
    <w:pPr>
      <w:numPr>
        <w:ilvl w:val="7"/>
        <w:numId w:val="1"/>
      </w:numPr>
      <w:spacing w:before="240" w:after="60" w:line="240" w:lineRule="auto"/>
      <w:outlineLvl w:val="7"/>
    </w:pPr>
    <w:rPr>
      <w:rFonts w:ascii="Arial" w:eastAsia="Times New Roman" w:hAnsi="Arial" w:cs="Times New Roman"/>
      <w:i/>
      <w:sz w:val="20"/>
      <w:szCs w:val="20"/>
      <w:lang w:eastAsia="en-GB"/>
    </w:rPr>
  </w:style>
  <w:style w:type="paragraph" w:styleId="Heading9">
    <w:name w:val="heading 9"/>
    <w:basedOn w:val="Normal"/>
    <w:next w:val="Normal"/>
    <w:link w:val="Heading9Char"/>
    <w:qFormat/>
    <w:rsid w:val="00583139"/>
    <w:pPr>
      <w:numPr>
        <w:ilvl w:val="8"/>
        <w:numId w:val="1"/>
      </w:numPr>
      <w:spacing w:before="240" w:after="60" w:line="240" w:lineRule="auto"/>
      <w:outlineLvl w:val="8"/>
    </w:pPr>
    <w:rPr>
      <w:rFonts w:ascii="Arial" w:eastAsia="Times New Roman" w:hAnsi="Arial" w:cs="Times New Roman"/>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customStyle="1" w:styleId="Heading1Char">
    <w:name w:val="Heading 1 Char"/>
    <w:basedOn w:val="DefaultParagraphFont"/>
    <w:link w:val="Heading1"/>
    <w:rsid w:val="00583139"/>
    <w:rPr>
      <w:rFonts w:eastAsia="Times New Roman" w:cs="Times New Roman"/>
      <w:b/>
      <w:kern w:val="28"/>
      <w:sz w:val="24"/>
      <w:szCs w:val="20"/>
      <w:lang w:eastAsia="en-GB"/>
    </w:rPr>
  </w:style>
  <w:style w:type="character" w:customStyle="1" w:styleId="Heading2Char">
    <w:name w:val="Heading 2 Char"/>
    <w:basedOn w:val="DefaultParagraphFont"/>
    <w:link w:val="Heading2"/>
    <w:rsid w:val="00583139"/>
    <w:rPr>
      <w:rFonts w:eastAsia="Times New Roman" w:cstheme="minorHAnsi"/>
      <w:szCs w:val="20"/>
      <w:lang w:eastAsia="en-GB"/>
    </w:rPr>
  </w:style>
  <w:style w:type="character" w:customStyle="1" w:styleId="Heading3Char">
    <w:name w:val="Heading 3 Char"/>
    <w:basedOn w:val="DefaultParagraphFont"/>
    <w:link w:val="Heading3"/>
    <w:rsid w:val="00583139"/>
    <w:rPr>
      <w:rFonts w:eastAsia="Times New Roman" w:cstheme="minorHAnsi"/>
      <w:szCs w:val="20"/>
      <w:lang w:eastAsia="en-GB"/>
    </w:rPr>
  </w:style>
  <w:style w:type="character" w:customStyle="1" w:styleId="Heading4Char">
    <w:name w:val="Heading 4 Char"/>
    <w:basedOn w:val="DefaultParagraphFont"/>
    <w:link w:val="Heading4"/>
    <w:rsid w:val="00583139"/>
    <w:rPr>
      <w:rFonts w:ascii="Times New Roman" w:eastAsia="Times New Roman" w:hAnsi="Times New Roman" w:cs="Times New Roman"/>
      <w:b/>
      <w:i/>
      <w:sz w:val="24"/>
      <w:szCs w:val="20"/>
      <w:lang w:eastAsia="en-GB"/>
    </w:rPr>
  </w:style>
  <w:style w:type="character" w:customStyle="1" w:styleId="Heading5Char">
    <w:name w:val="Heading 5 Char"/>
    <w:basedOn w:val="DefaultParagraphFont"/>
    <w:link w:val="Heading5"/>
    <w:rsid w:val="00583139"/>
    <w:rPr>
      <w:rFonts w:ascii="Arial" w:eastAsia="Times New Roman" w:hAnsi="Arial" w:cs="Times New Roman"/>
      <w:szCs w:val="20"/>
      <w:lang w:eastAsia="en-GB"/>
    </w:rPr>
  </w:style>
  <w:style w:type="character" w:customStyle="1" w:styleId="Heading6Char">
    <w:name w:val="Heading 6 Char"/>
    <w:basedOn w:val="DefaultParagraphFont"/>
    <w:link w:val="Heading6"/>
    <w:rsid w:val="00583139"/>
    <w:rPr>
      <w:rFonts w:ascii="Arial" w:eastAsia="Times New Roman" w:hAnsi="Arial" w:cs="Times New Roman"/>
      <w:i/>
      <w:szCs w:val="20"/>
      <w:lang w:eastAsia="en-GB"/>
    </w:rPr>
  </w:style>
  <w:style w:type="character" w:customStyle="1" w:styleId="Heading8Char">
    <w:name w:val="Heading 8 Char"/>
    <w:basedOn w:val="DefaultParagraphFont"/>
    <w:link w:val="Heading8"/>
    <w:rsid w:val="00583139"/>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583139"/>
    <w:rPr>
      <w:rFonts w:ascii="Arial" w:eastAsia="Times New Roman" w:hAnsi="Arial" w:cs="Times New Roman"/>
      <w:i/>
      <w:sz w:val="18"/>
      <w:szCs w:val="20"/>
      <w:lang w:eastAsia="en-GB"/>
    </w:rPr>
  </w:style>
  <w:style w:type="paragraph" w:styleId="ListParagraph">
    <w:name w:val="List Paragraph"/>
    <w:basedOn w:val="Normal"/>
    <w:uiPriority w:val="34"/>
    <w:qFormat/>
    <w:rsid w:val="00583139"/>
    <w:pPr>
      <w:ind w:left="720"/>
      <w:contextualSpacing/>
    </w:pPr>
  </w:style>
  <w:style w:type="paragraph" w:customStyle="1" w:styleId="Default">
    <w:name w:val="Default"/>
    <w:rsid w:val="002F3F0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9B7116"/>
    <w:rPr>
      <w:sz w:val="16"/>
      <w:szCs w:val="16"/>
    </w:rPr>
  </w:style>
  <w:style w:type="paragraph" w:styleId="CommentText">
    <w:name w:val="annotation text"/>
    <w:basedOn w:val="Normal"/>
    <w:link w:val="CommentTextChar"/>
    <w:uiPriority w:val="99"/>
    <w:semiHidden/>
    <w:unhideWhenUsed/>
    <w:rsid w:val="009B7116"/>
    <w:pPr>
      <w:spacing w:line="240" w:lineRule="auto"/>
    </w:pPr>
    <w:rPr>
      <w:sz w:val="20"/>
      <w:szCs w:val="20"/>
    </w:rPr>
  </w:style>
  <w:style w:type="character" w:customStyle="1" w:styleId="CommentTextChar">
    <w:name w:val="Comment Text Char"/>
    <w:basedOn w:val="DefaultParagraphFont"/>
    <w:link w:val="CommentText"/>
    <w:uiPriority w:val="99"/>
    <w:semiHidden/>
    <w:rsid w:val="009B7116"/>
    <w:rPr>
      <w:sz w:val="20"/>
      <w:szCs w:val="20"/>
    </w:rPr>
  </w:style>
  <w:style w:type="paragraph" w:styleId="CommentSubject">
    <w:name w:val="annotation subject"/>
    <w:basedOn w:val="CommentText"/>
    <w:next w:val="CommentText"/>
    <w:link w:val="CommentSubjectChar"/>
    <w:uiPriority w:val="99"/>
    <w:semiHidden/>
    <w:unhideWhenUsed/>
    <w:rsid w:val="009B7116"/>
    <w:rPr>
      <w:b/>
      <w:bCs/>
    </w:rPr>
  </w:style>
  <w:style w:type="character" w:customStyle="1" w:styleId="CommentSubjectChar">
    <w:name w:val="Comment Subject Char"/>
    <w:basedOn w:val="CommentTextChar"/>
    <w:link w:val="CommentSubject"/>
    <w:uiPriority w:val="99"/>
    <w:semiHidden/>
    <w:rsid w:val="009B7116"/>
    <w:rPr>
      <w:b/>
      <w:bCs/>
      <w:sz w:val="20"/>
      <w:szCs w:val="20"/>
    </w:rPr>
  </w:style>
  <w:style w:type="paragraph" w:styleId="Revision">
    <w:name w:val="Revision"/>
    <w:hidden/>
    <w:uiPriority w:val="99"/>
    <w:semiHidden/>
    <w:rsid w:val="00374565"/>
    <w:pPr>
      <w:spacing w:after="0" w:line="240" w:lineRule="auto"/>
    </w:pPr>
  </w:style>
  <w:style w:type="paragraph" w:styleId="NormalWeb">
    <w:name w:val="Normal (Web)"/>
    <w:basedOn w:val="Normal"/>
    <w:uiPriority w:val="99"/>
    <w:semiHidden/>
    <w:unhideWhenUsed/>
    <w:rsid w:val="00463295"/>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240E7-87CF-4448-B4FF-F349E053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2998</Words>
  <Characters>17094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BIGGAR, Robert (ROYAL DEVON UNIVERSITY HEALTHCARE NHS FOUNDATION TRUST)</cp:lastModifiedBy>
  <cp:revision>3</cp:revision>
  <cp:lastPrinted>2019-01-24T10:03:00Z</cp:lastPrinted>
  <dcterms:created xsi:type="dcterms:W3CDTF">2023-01-10T13:04:00Z</dcterms:created>
  <dcterms:modified xsi:type="dcterms:W3CDTF">2023-03-06T13:46:00Z</dcterms:modified>
</cp:coreProperties>
</file>