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59A" w:rsidRPr="00EF359A" w:rsidRDefault="00EF359A" w:rsidP="00EF359A">
      <w:pPr>
        <w:pStyle w:val="NormalWeb"/>
        <w:jc w:val="right"/>
      </w:pPr>
      <w:r w:rsidRPr="00EF359A">
        <w:rPr>
          <w:noProof/>
        </w:rPr>
        <w:drawing>
          <wp:inline distT="0" distB="0" distL="0" distR="0">
            <wp:extent cx="2888555" cy="1206500"/>
            <wp:effectExtent l="0" t="0" r="0" b="0"/>
            <wp:docPr id="13" name="Picture 13" descr="\\rdeusers\RyderLa$\My Docum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eusers\RyderLa$\My Document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1852" cy="1237115"/>
                    </a:xfrm>
                    <a:prstGeom prst="rect">
                      <a:avLst/>
                    </a:prstGeom>
                    <a:noFill/>
                    <a:ln>
                      <a:noFill/>
                    </a:ln>
                  </pic:spPr>
                </pic:pic>
              </a:graphicData>
            </a:graphic>
          </wp:inline>
        </w:drawing>
      </w:r>
    </w:p>
    <w:p w:rsidR="004B7126" w:rsidRPr="00EF359A" w:rsidRDefault="004B7126" w:rsidP="004B7126">
      <w:pPr>
        <w:jc w:val="right"/>
      </w:pPr>
    </w:p>
    <w:p w:rsidR="004B7126" w:rsidRPr="00EF359A" w:rsidRDefault="004B7126" w:rsidP="006C6ABA">
      <w:pPr>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EF359A" w:rsidTr="009569D5">
        <w:trPr>
          <w:trHeight w:val="241"/>
        </w:trPr>
        <w:tc>
          <w:tcPr>
            <w:tcW w:w="3706" w:type="dxa"/>
          </w:tcPr>
          <w:p w:rsidR="004B7126" w:rsidRPr="00EF359A" w:rsidRDefault="004B7126" w:rsidP="009569D5">
            <w:pPr>
              <w:rPr>
                <w:rFonts w:cs="Arial"/>
                <w:b/>
                <w:szCs w:val="22"/>
              </w:rPr>
            </w:pPr>
            <w:r w:rsidRPr="00EF359A">
              <w:rPr>
                <w:rFonts w:cs="Arial"/>
                <w:b/>
                <w:szCs w:val="22"/>
              </w:rPr>
              <w:t>JOB DESCRIPTION</w:t>
            </w:r>
          </w:p>
        </w:tc>
        <w:tc>
          <w:tcPr>
            <w:tcW w:w="6756" w:type="dxa"/>
          </w:tcPr>
          <w:p w:rsidR="004B7126" w:rsidRPr="00EF359A" w:rsidRDefault="004B7126" w:rsidP="009569D5">
            <w:pPr>
              <w:rPr>
                <w:rFonts w:cs="Arial"/>
                <w:b/>
                <w:szCs w:val="22"/>
              </w:rPr>
            </w:pPr>
          </w:p>
        </w:tc>
      </w:tr>
      <w:tr w:rsidR="004B7126" w:rsidRPr="00EF359A" w:rsidTr="009569D5">
        <w:trPr>
          <w:trHeight w:val="226"/>
        </w:trPr>
        <w:tc>
          <w:tcPr>
            <w:tcW w:w="3706" w:type="dxa"/>
          </w:tcPr>
          <w:p w:rsidR="004B7126" w:rsidRPr="00EF359A" w:rsidRDefault="004B7126" w:rsidP="009569D5">
            <w:pPr>
              <w:rPr>
                <w:rFonts w:cs="Arial"/>
                <w:b/>
                <w:szCs w:val="22"/>
              </w:rPr>
            </w:pPr>
            <w:r w:rsidRPr="00EF359A">
              <w:rPr>
                <w:rFonts w:cs="Arial"/>
                <w:b/>
                <w:szCs w:val="22"/>
              </w:rPr>
              <w:t>Job Title:</w:t>
            </w:r>
          </w:p>
        </w:tc>
        <w:tc>
          <w:tcPr>
            <w:tcW w:w="6756" w:type="dxa"/>
          </w:tcPr>
          <w:p w:rsidR="004B7126" w:rsidRPr="00EF359A" w:rsidRDefault="009569D5" w:rsidP="009569D5">
            <w:pPr>
              <w:rPr>
                <w:rFonts w:cs="Arial"/>
                <w:b/>
                <w:szCs w:val="22"/>
              </w:rPr>
            </w:pPr>
            <w:r w:rsidRPr="00EF359A">
              <w:rPr>
                <w:rFonts w:cs="Arial"/>
                <w:b/>
                <w:szCs w:val="22"/>
              </w:rPr>
              <w:t xml:space="preserve"> </w:t>
            </w:r>
            <w:r w:rsidR="003E7443" w:rsidRPr="00EF359A">
              <w:rPr>
                <w:rFonts w:cs="Arial"/>
                <w:b/>
                <w:szCs w:val="22"/>
              </w:rPr>
              <w:t xml:space="preserve">Antenatal </w:t>
            </w:r>
            <w:r w:rsidR="00E66B4A" w:rsidRPr="00EF359A">
              <w:rPr>
                <w:rFonts w:cs="Arial"/>
                <w:b/>
                <w:szCs w:val="22"/>
              </w:rPr>
              <w:t xml:space="preserve">Clinic </w:t>
            </w:r>
            <w:r w:rsidR="003E7443" w:rsidRPr="00EF359A">
              <w:rPr>
                <w:rFonts w:cs="Arial"/>
                <w:b/>
                <w:szCs w:val="22"/>
              </w:rPr>
              <w:t>Midwife /Deputy Screening Coordinator</w:t>
            </w:r>
            <w:r w:rsidR="007F06F0" w:rsidRPr="00EF359A">
              <w:rPr>
                <w:rFonts w:cs="Arial"/>
                <w:b/>
                <w:szCs w:val="22"/>
              </w:rPr>
              <w:t xml:space="preserve"> </w:t>
            </w:r>
            <w:r w:rsidRPr="00EF359A">
              <w:rPr>
                <w:rFonts w:cs="Arial"/>
                <w:b/>
                <w:szCs w:val="22"/>
              </w:rPr>
              <w:t xml:space="preserve">  </w:t>
            </w:r>
          </w:p>
        </w:tc>
      </w:tr>
      <w:tr w:rsidR="004B7126" w:rsidRPr="00EF359A" w:rsidTr="009569D5">
        <w:trPr>
          <w:trHeight w:val="241"/>
        </w:trPr>
        <w:tc>
          <w:tcPr>
            <w:tcW w:w="3706" w:type="dxa"/>
          </w:tcPr>
          <w:p w:rsidR="004B7126" w:rsidRPr="00EF359A" w:rsidRDefault="004B7126" w:rsidP="009569D5">
            <w:pPr>
              <w:rPr>
                <w:rFonts w:cs="Arial"/>
                <w:b/>
                <w:szCs w:val="22"/>
              </w:rPr>
            </w:pPr>
            <w:r w:rsidRPr="00EF359A">
              <w:rPr>
                <w:rFonts w:cs="Arial"/>
                <w:b/>
                <w:szCs w:val="22"/>
              </w:rPr>
              <w:t>Band:</w:t>
            </w:r>
          </w:p>
        </w:tc>
        <w:tc>
          <w:tcPr>
            <w:tcW w:w="6756" w:type="dxa"/>
          </w:tcPr>
          <w:p w:rsidR="004B7126" w:rsidRPr="00EF359A" w:rsidRDefault="007F06F0" w:rsidP="009569D5">
            <w:pPr>
              <w:rPr>
                <w:rFonts w:cs="Arial"/>
                <w:b/>
                <w:color w:val="FF0000"/>
                <w:szCs w:val="22"/>
              </w:rPr>
            </w:pPr>
            <w:r w:rsidRPr="00EF359A">
              <w:rPr>
                <w:rFonts w:cs="Arial"/>
                <w:b/>
                <w:szCs w:val="22"/>
              </w:rPr>
              <w:t xml:space="preserve"> </w:t>
            </w:r>
            <w:r w:rsidR="003E7443" w:rsidRPr="00EF359A">
              <w:rPr>
                <w:rFonts w:cs="Arial"/>
                <w:b/>
                <w:szCs w:val="22"/>
              </w:rPr>
              <w:t>Band 6</w:t>
            </w:r>
            <w:r w:rsidR="009569D5" w:rsidRPr="00EF359A">
              <w:rPr>
                <w:rFonts w:cs="Arial"/>
                <w:b/>
                <w:szCs w:val="22"/>
              </w:rPr>
              <w:t xml:space="preserve"> </w:t>
            </w:r>
            <w:r w:rsidR="004B7126" w:rsidRPr="00EF359A">
              <w:rPr>
                <w:rFonts w:cs="Arial"/>
                <w:b/>
                <w:szCs w:val="22"/>
              </w:rPr>
              <w:t xml:space="preserve"> </w:t>
            </w:r>
          </w:p>
        </w:tc>
      </w:tr>
      <w:tr w:rsidR="004B7126" w:rsidRPr="00EF359A" w:rsidTr="009569D5">
        <w:trPr>
          <w:trHeight w:val="482"/>
        </w:trPr>
        <w:tc>
          <w:tcPr>
            <w:tcW w:w="3706" w:type="dxa"/>
          </w:tcPr>
          <w:p w:rsidR="004B7126" w:rsidRPr="00EF359A" w:rsidRDefault="004B7126" w:rsidP="009569D5">
            <w:pPr>
              <w:rPr>
                <w:rFonts w:cs="Arial"/>
                <w:b/>
                <w:szCs w:val="22"/>
              </w:rPr>
            </w:pPr>
            <w:r w:rsidRPr="00EF359A">
              <w:rPr>
                <w:rFonts w:cs="Arial"/>
                <w:b/>
                <w:szCs w:val="22"/>
              </w:rPr>
              <w:t>Responsible To:</w:t>
            </w:r>
          </w:p>
        </w:tc>
        <w:tc>
          <w:tcPr>
            <w:tcW w:w="6756" w:type="dxa"/>
          </w:tcPr>
          <w:p w:rsidR="004B7126" w:rsidRPr="00EF359A" w:rsidRDefault="007F06F0" w:rsidP="009569D5">
            <w:pPr>
              <w:rPr>
                <w:rFonts w:cs="Arial"/>
                <w:b/>
                <w:color w:val="FF0000"/>
                <w:szCs w:val="22"/>
              </w:rPr>
            </w:pPr>
            <w:r w:rsidRPr="00EF359A">
              <w:rPr>
                <w:rFonts w:cs="Arial"/>
                <w:b/>
                <w:szCs w:val="22"/>
              </w:rPr>
              <w:t xml:space="preserve"> </w:t>
            </w:r>
            <w:r w:rsidR="009569D5" w:rsidRPr="00EF359A">
              <w:rPr>
                <w:rFonts w:cs="Arial"/>
                <w:b/>
                <w:szCs w:val="22"/>
              </w:rPr>
              <w:t>Lead Midwife for Community and Outpatient Services</w:t>
            </w:r>
          </w:p>
        </w:tc>
      </w:tr>
      <w:tr w:rsidR="004B7126" w:rsidRPr="00EF359A" w:rsidTr="009569D5">
        <w:trPr>
          <w:trHeight w:val="467"/>
        </w:trPr>
        <w:tc>
          <w:tcPr>
            <w:tcW w:w="3706" w:type="dxa"/>
          </w:tcPr>
          <w:p w:rsidR="004B7126" w:rsidRPr="00EF359A" w:rsidRDefault="004B7126" w:rsidP="009569D5">
            <w:pPr>
              <w:rPr>
                <w:rFonts w:cs="Arial"/>
                <w:b/>
                <w:szCs w:val="22"/>
              </w:rPr>
            </w:pPr>
            <w:r w:rsidRPr="00EF359A">
              <w:rPr>
                <w:rFonts w:cs="Arial"/>
                <w:b/>
                <w:szCs w:val="22"/>
              </w:rPr>
              <w:t>Accountable To:</w:t>
            </w:r>
          </w:p>
        </w:tc>
        <w:tc>
          <w:tcPr>
            <w:tcW w:w="6756" w:type="dxa"/>
          </w:tcPr>
          <w:p w:rsidR="004B7126" w:rsidRPr="00EF359A" w:rsidRDefault="007F06F0" w:rsidP="009569D5">
            <w:pPr>
              <w:rPr>
                <w:rFonts w:cs="Arial"/>
                <w:b/>
                <w:color w:val="FF0000"/>
                <w:szCs w:val="22"/>
              </w:rPr>
            </w:pPr>
            <w:r w:rsidRPr="00EF359A">
              <w:rPr>
                <w:rFonts w:cs="Arial"/>
                <w:b/>
                <w:szCs w:val="22"/>
              </w:rPr>
              <w:t xml:space="preserve"> </w:t>
            </w:r>
            <w:r w:rsidR="009569D5" w:rsidRPr="00EF359A">
              <w:rPr>
                <w:rFonts w:cs="Arial"/>
                <w:b/>
                <w:szCs w:val="22"/>
              </w:rPr>
              <w:t>Head of Midwifery</w:t>
            </w:r>
          </w:p>
        </w:tc>
      </w:tr>
      <w:tr w:rsidR="004B7126" w:rsidRPr="00EF359A" w:rsidTr="009569D5">
        <w:trPr>
          <w:trHeight w:val="482"/>
        </w:trPr>
        <w:tc>
          <w:tcPr>
            <w:tcW w:w="3706" w:type="dxa"/>
          </w:tcPr>
          <w:p w:rsidR="004B7126" w:rsidRPr="00EF359A" w:rsidRDefault="004B7126" w:rsidP="009569D5">
            <w:pPr>
              <w:rPr>
                <w:rFonts w:cs="Arial"/>
                <w:b/>
                <w:szCs w:val="22"/>
              </w:rPr>
            </w:pPr>
            <w:r w:rsidRPr="00EF359A">
              <w:rPr>
                <w:rFonts w:cs="Arial"/>
                <w:b/>
                <w:szCs w:val="22"/>
              </w:rPr>
              <w:t>Section/Department/Directorate:</w:t>
            </w:r>
          </w:p>
        </w:tc>
        <w:tc>
          <w:tcPr>
            <w:tcW w:w="6756" w:type="dxa"/>
          </w:tcPr>
          <w:p w:rsidR="004B7126" w:rsidRPr="00EF359A" w:rsidRDefault="007F06F0" w:rsidP="009569D5">
            <w:pPr>
              <w:rPr>
                <w:rFonts w:cs="Arial"/>
                <w:b/>
                <w:color w:val="FF0000"/>
                <w:szCs w:val="22"/>
              </w:rPr>
            </w:pPr>
            <w:r w:rsidRPr="00EF359A">
              <w:rPr>
                <w:rFonts w:cs="Arial"/>
                <w:b/>
                <w:szCs w:val="22"/>
              </w:rPr>
              <w:t xml:space="preserve"> </w:t>
            </w:r>
            <w:r w:rsidR="009569D5" w:rsidRPr="00EF359A">
              <w:rPr>
                <w:rFonts w:cs="Arial"/>
                <w:b/>
                <w:szCs w:val="22"/>
              </w:rPr>
              <w:t>Maternity</w:t>
            </w:r>
            <w:r w:rsidR="00E925BE" w:rsidRPr="00EF359A">
              <w:rPr>
                <w:rFonts w:cs="Arial"/>
                <w:b/>
                <w:szCs w:val="22"/>
              </w:rPr>
              <w:t xml:space="preserve"> / </w:t>
            </w:r>
            <w:r w:rsidR="009A1A95" w:rsidRPr="00EF359A">
              <w:rPr>
                <w:rFonts w:cs="Arial"/>
                <w:b/>
                <w:szCs w:val="22"/>
              </w:rPr>
              <w:t>Clinical Support &amp; Specialist Services</w:t>
            </w:r>
          </w:p>
        </w:tc>
      </w:tr>
    </w:tbl>
    <w:p w:rsidR="004B7126" w:rsidRPr="00EF359A" w:rsidRDefault="004B7126" w:rsidP="004B7126">
      <w:pPr>
        <w:ind w:left="-709"/>
        <w:rPr>
          <w:rFonts w:cs="Arial"/>
          <w:b/>
          <w:szCs w:val="22"/>
        </w:rPr>
      </w:pPr>
      <w:r w:rsidRPr="00EF359A">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EF359A" w:rsidTr="009569D5">
        <w:trPr>
          <w:trHeight w:val="238"/>
        </w:trPr>
        <w:tc>
          <w:tcPr>
            <w:tcW w:w="10672" w:type="dxa"/>
            <w:gridSpan w:val="2"/>
          </w:tcPr>
          <w:p w:rsidR="009569D5" w:rsidRPr="00EF359A" w:rsidRDefault="009569D5" w:rsidP="009569D5">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0442"/>
            </w:tblGrid>
            <w:tr w:rsidR="009569D5" w:rsidRPr="00EF359A">
              <w:trPr>
                <w:trHeight w:val="229"/>
              </w:trPr>
              <w:tc>
                <w:tcPr>
                  <w:tcW w:w="10442" w:type="dxa"/>
                </w:tcPr>
                <w:p w:rsidR="000E1891" w:rsidRPr="00EF359A" w:rsidRDefault="003E7443" w:rsidP="004D7C3D">
                  <w:pPr>
                    <w:pStyle w:val="Default"/>
                    <w:rPr>
                      <w:sz w:val="22"/>
                      <w:szCs w:val="22"/>
                    </w:rPr>
                  </w:pPr>
                  <w:r w:rsidRPr="00EF359A">
                    <w:rPr>
                      <w:sz w:val="22"/>
                      <w:szCs w:val="22"/>
                    </w:rPr>
                    <w:t>The post holder will be an experienced midwife who has theoretical and practical knowledge</w:t>
                  </w:r>
                  <w:r w:rsidR="000E1891" w:rsidRPr="00EF359A">
                    <w:rPr>
                      <w:sz w:val="22"/>
                      <w:szCs w:val="22"/>
                    </w:rPr>
                    <w:t>,</w:t>
                  </w:r>
                  <w:r w:rsidRPr="00EF359A">
                    <w:rPr>
                      <w:sz w:val="22"/>
                      <w:szCs w:val="22"/>
                    </w:rPr>
                    <w:t xml:space="preserve"> along with experience of the necessary clinical skills needed within the modern antenatal clinical settin</w:t>
                  </w:r>
                  <w:r w:rsidR="000E1891" w:rsidRPr="00EF359A">
                    <w:rPr>
                      <w:sz w:val="22"/>
                      <w:szCs w:val="22"/>
                    </w:rPr>
                    <w:t>g</w:t>
                  </w:r>
                  <w:r w:rsidRPr="00EF359A">
                    <w:rPr>
                      <w:sz w:val="22"/>
                      <w:szCs w:val="22"/>
                    </w:rPr>
                    <w:t>.</w:t>
                  </w:r>
                  <w:r w:rsidR="000E1891" w:rsidRPr="00EF359A">
                    <w:rPr>
                      <w:sz w:val="22"/>
                      <w:szCs w:val="22"/>
                    </w:rPr>
                    <w:t xml:space="preserve"> The post holder will deliver on initiatives and strategies, supporting the provision of the Maternity Transformation agenda. </w:t>
                  </w:r>
                </w:p>
                <w:p w:rsidR="000E1891" w:rsidRPr="00EF359A" w:rsidRDefault="000E1891" w:rsidP="004D7C3D">
                  <w:pPr>
                    <w:pStyle w:val="Default"/>
                    <w:rPr>
                      <w:sz w:val="22"/>
                      <w:szCs w:val="22"/>
                    </w:rPr>
                  </w:pPr>
                  <w:r w:rsidRPr="00EF359A">
                    <w:rPr>
                      <w:sz w:val="22"/>
                      <w:szCs w:val="22"/>
                    </w:rPr>
                    <w:t>They will ensure the woman’s experience is of the highest quality, inspiring public confidence. The post holder will ensure that all women are treated with compassion, dignity and respect in line with Trust Values.</w:t>
                  </w:r>
                </w:p>
                <w:p w:rsidR="00BC0B18" w:rsidRPr="00EF359A" w:rsidRDefault="000E1891" w:rsidP="00BC0B18">
                  <w:pPr>
                    <w:pStyle w:val="Default"/>
                    <w:rPr>
                      <w:sz w:val="22"/>
                      <w:szCs w:val="22"/>
                    </w:rPr>
                  </w:pPr>
                  <w:r w:rsidRPr="00EF359A">
                    <w:rPr>
                      <w:sz w:val="22"/>
                      <w:szCs w:val="22"/>
                    </w:rPr>
                    <w:t xml:space="preserve">The post holder will </w:t>
                  </w:r>
                  <w:r w:rsidR="00BC0B18" w:rsidRPr="00EF359A">
                    <w:rPr>
                      <w:sz w:val="22"/>
                      <w:szCs w:val="22"/>
                    </w:rPr>
                    <w:t>assist</w:t>
                  </w:r>
                  <w:r w:rsidRPr="00EF359A">
                    <w:rPr>
                      <w:sz w:val="22"/>
                      <w:szCs w:val="22"/>
                    </w:rPr>
                    <w:t xml:space="preserve"> the </w:t>
                  </w:r>
                  <w:r w:rsidR="00BC0B18" w:rsidRPr="00EF359A">
                    <w:rPr>
                      <w:sz w:val="22"/>
                      <w:szCs w:val="22"/>
                    </w:rPr>
                    <w:t xml:space="preserve">Antenatal and </w:t>
                  </w:r>
                  <w:proofErr w:type="spellStart"/>
                  <w:r w:rsidR="00BC0B18" w:rsidRPr="00EF359A">
                    <w:rPr>
                      <w:sz w:val="22"/>
                      <w:szCs w:val="22"/>
                    </w:rPr>
                    <w:t>Newborn</w:t>
                  </w:r>
                  <w:proofErr w:type="spellEnd"/>
                  <w:r w:rsidR="00BC0B18" w:rsidRPr="00EF359A">
                    <w:rPr>
                      <w:sz w:val="22"/>
                      <w:szCs w:val="22"/>
                    </w:rPr>
                    <w:t xml:space="preserve"> </w:t>
                  </w:r>
                  <w:r w:rsidRPr="00EF359A">
                    <w:rPr>
                      <w:sz w:val="22"/>
                      <w:szCs w:val="22"/>
                    </w:rPr>
                    <w:t>Screening Coordinator and be able to deputise their role during periods of absence</w:t>
                  </w:r>
                  <w:r w:rsidR="00BC0B18" w:rsidRPr="00EF359A">
                    <w:rPr>
                      <w:sz w:val="22"/>
                      <w:szCs w:val="22"/>
                    </w:rPr>
                    <w:t xml:space="preserve">. This includes, supporting screen positive women, maintaining and </w:t>
                  </w:r>
                  <w:proofErr w:type="spellStart"/>
                  <w:r w:rsidR="00BC0B18" w:rsidRPr="00EF359A">
                    <w:rPr>
                      <w:sz w:val="22"/>
                      <w:szCs w:val="22"/>
                    </w:rPr>
                    <w:t>failsafing</w:t>
                  </w:r>
                  <w:proofErr w:type="spellEnd"/>
                  <w:r w:rsidR="00BC0B18" w:rsidRPr="00EF359A">
                    <w:rPr>
                      <w:sz w:val="22"/>
                      <w:szCs w:val="22"/>
                    </w:rPr>
                    <w:t xml:space="preserve"> the screening pathways and ensuring the service is consistent with national standards</w:t>
                  </w:r>
                  <w:r w:rsidR="00AC5C3F" w:rsidRPr="00EF359A">
                    <w:rPr>
                      <w:sz w:val="22"/>
                      <w:szCs w:val="22"/>
                    </w:rPr>
                    <w:t>.</w:t>
                  </w:r>
                  <w:r w:rsidR="00BC0B18" w:rsidRPr="00EF359A">
                    <w:rPr>
                      <w:sz w:val="22"/>
                      <w:szCs w:val="22"/>
                    </w:rPr>
                    <w:t xml:space="preserve"> </w:t>
                  </w:r>
                </w:p>
                <w:p w:rsidR="004D4CAB" w:rsidRPr="00EF359A" w:rsidRDefault="004D4CAB" w:rsidP="00BC0B18">
                  <w:pPr>
                    <w:pStyle w:val="Default"/>
                    <w:rPr>
                      <w:sz w:val="22"/>
                      <w:szCs w:val="22"/>
                    </w:rPr>
                  </w:pPr>
                  <w:r w:rsidRPr="00EF359A">
                    <w:rPr>
                      <w:sz w:val="22"/>
                      <w:szCs w:val="22"/>
                    </w:rPr>
                    <w:t xml:space="preserve">The post holder will also support clinicians and women requiring speciality </w:t>
                  </w:r>
                  <w:proofErr w:type="spellStart"/>
                  <w:r w:rsidRPr="00EF359A">
                    <w:rPr>
                      <w:sz w:val="22"/>
                      <w:szCs w:val="22"/>
                    </w:rPr>
                    <w:t>fetal</w:t>
                  </w:r>
                  <w:proofErr w:type="spellEnd"/>
                  <w:r w:rsidRPr="00EF359A">
                    <w:rPr>
                      <w:sz w:val="22"/>
                      <w:szCs w:val="22"/>
                    </w:rPr>
                    <w:t xml:space="preserve"> medicine care and support in their pregnancy ensuring the referrals are made and any subsequent plan of care is followed. The midwife will also attend the regular MDT meetings to ensure the correct pathways and plans of care are created and followed.</w:t>
                  </w:r>
                </w:p>
                <w:p w:rsidR="003E7443" w:rsidRPr="00EF359A" w:rsidRDefault="003E7443" w:rsidP="004D7C3D">
                  <w:pPr>
                    <w:pStyle w:val="Default"/>
                    <w:rPr>
                      <w:sz w:val="22"/>
                      <w:szCs w:val="22"/>
                    </w:rPr>
                  </w:pPr>
                </w:p>
                <w:p w:rsidR="004D7C3D" w:rsidRPr="00EF359A" w:rsidRDefault="003E7443" w:rsidP="000E1891">
                  <w:pPr>
                    <w:pStyle w:val="Default"/>
                    <w:rPr>
                      <w:sz w:val="22"/>
                      <w:szCs w:val="22"/>
                    </w:rPr>
                  </w:pPr>
                  <w:r w:rsidRPr="00EF359A">
                    <w:rPr>
                      <w:sz w:val="22"/>
                      <w:szCs w:val="22"/>
                    </w:rPr>
                    <w:t xml:space="preserve"> </w:t>
                  </w:r>
                </w:p>
              </w:tc>
            </w:tr>
            <w:tr w:rsidR="00DE6AA3" w:rsidRPr="00EF359A">
              <w:trPr>
                <w:trHeight w:val="229"/>
              </w:trPr>
              <w:tc>
                <w:tcPr>
                  <w:tcW w:w="10442" w:type="dxa"/>
                </w:tcPr>
                <w:p w:rsidR="00DE6AA3" w:rsidRPr="00EF359A" w:rsidRDefault="00DE6AA3" w:rsidP="004D7C3D">
                  <w:pPr>
                    <w:pStyle w:val="Default"/>
                    <w:rPr>
                      <w:sz w:val="22"/>
                      <w:szCs w:val="22"/>
                    </w:rPr>
                  </w:pPr>
                </w:p>
              </w:tc>
            </w:tr>
          </w:tbl>
          <w:p w:rsidR="004B7126" w:rsidRPr="00EF359A" w:rsidRDefault="004B7126" w:rsidP="009569D5">
            <w:pPr>
              <w:rPr>
                <w:rFonts w:cs="Arial"/>
                <w:color w:val="FF0000"/>
                <w:szCs w:val="22"/>
              </w:rPr>
            </w:pPr>
          </w:p>
        </w:tc>
      </w:tr>
      <w:tr w:rsidR="004B7126" w:rsidRPr="00EF359A" w:rsidTr="009569D5">
        <w:trPr>
          <w:gridAfter w:val="1"/>
          <w:wAfter w:w="40" w:type="dxa"/>
        </w:trPr>
        <w:tc>
          <w:tcPr>
            <w:tcW w:w="10632" w:type="dxa"/>
          </w:tcPr>
          <w:p w:rsidR="004B7126" w:rsidRPr="00EF359A" w:rsidRDefault="004B7126" w:rsidP="009569D5">
            <w:pPr>
              <w:rPr>
                <w:rFonts w:cs="Arial"/>
                <w:b/>
                <w:szCs w:val="22"/>
              </w:rPr>
            </w:pPr>
            <w:r w:rsidRPr="00EF359A">
              <w:rPr>
                <w:rFonts w:cs="Arial"/>
                <w:b/>
                <w:szCs w:val="22"/>
              </w:rPr>
              <w:t>Context:</w:t>
            </w:r>
          </w:p>
        </w:tc>
      </w:tr>
      <w:tr w:rsidR="004B7126" w:rsidRPr="00EF359A" w:rsidTr="009569D5">
        <w:trPr>
          <w:gridAfter w:val="1"/>
          <w:wAfter w:w="40" w:type="dxa"/>
          <w:trHeight w:val="705"/>
        </w:trPr>
        <w:tc>
          <w:tcPr>
            <w:tcW w:w="10632" w:type="dxa"/>
          </w:tcPr>
          <w:p w:rsidR="00CE0E45" w:rsidRPr="00EF359A" w:rsidRDefault="004B7126" w:rsidP="009569D5">
            <w:pPr>
              <w:rPr>
                <w:rFonts w:cs="Arial"/>
                <w:szCs w:val="22"/>
              </w:rPr>
            </w:pPr>
            <w:r w:rsidRPr="00EF359A">
              <w:rPr>
                <w:rFonts w:cs="Arial"/>
                <w:szCs w:val="22"/>
              </w:rPr>
              <w:lastRenderedPageBreak/>
              <w:t xml:space="preserve">The </w:t>
            </w:r>
            <w:r w:rsidR="000E1891" w:rsidRPr="00EF359A">
              <w:rPr>
                <w:rFonts w:cs="Arial"/>
                <w:szCs w:val="22"/>
              </w:rPr>
              <w:t>Antenatal Clinic Midwife/ Deputy Screening coordinator</w:t>
            </w:r>
            <w:r w:rsidRPr="00EF359A">
              <w:rPr>
                <w:rFonts w:cs="Arial"/>
                <w:b/>
                <w:szCs w:val="22"/>
              </w:rPr>
              <w:t xml:space="preserve"> </w:t>
            </w:r>
            <w:r w:rsidRPr="00EF359A">
              <w:rPr>
                <w:rFonts w:cs="Arial"/>
                <w:szCs w:val="22"/>
              </w:rPr>
              <w:t xml:space="preserve">will be based </w:t>
            </w:r>
            <w:r w:rsidR="00725B40" w:rsidRPr="00EF359A">
              <w:rPr>
                <w:rFonts w:cs="Arial"/>
                <w:szCs w:val="22"/>
              </w:rPr>
              <w:t xml:space="preserve">within the </w:t>
            </w:r>
            <w:r w:rsidR="000E1891" w:rsidRPr="00EF359A">
              <w:rPr>
                <w:rFonts w:cs="Arial"/>
                <w:szCs w:val="22"/>
              </w:rPr>
              <w:t xml:space="preserve">Antenatal Clinic </w:t>
            </w:r>
            <w:r w:rsidR="00725B40" w:rsidRPr="00EF359A">
              <w:rPr>
                <w:rFonts w:cs="Arial"/>
                <w:szCs w:val="22"/>
              </w:rPr>
              <w:t xml:space="preserve">providing support and advice </w:t>
            </w:r>
            <w:r w:rsidR="000E1891" w:rsidRPr="00EF359A">
              <w:rPr>
                <w:rFonts w:cs="Arial"/>
                <w:szCs w:val="22"/>
              </w:rPr>
              <w:t>to the multidisciplinary team</w:t>
            </w:r>
            <w:r w:rsidR="00E925BE" w:rsidRPr="00EF359A">
              <w:rPr>
                <w:rFonts w:cs="Arial"/>
                <w:szCs w:val="22"/>
              </w:rPr>
              <w:t>,</w:t>
            </w:r>
            <w:r w:rsidR="000E1891" w:rsidRPr="00EF359A">
              <w:rPr>
                <w:rFonts w:cs="Arial"/>
                <w:szCs w:val="22"/>
              </w:rPr>
              <w:t xml:space="preserve"> to effectively facilitate high quality care specifically in the Antenatal clinic but also the Maternity Day Assessment Unit.</w:t>
            </w:r>
            <w:r w:rsidR="00725B40" w:rsidRPr="00EF359A">
              <w:rPr>
                <w:rFonts w:cs="Arial"/>
                <w:szCs w:val="22"/>
              </w:rPr>
              <w:t xml:space="preserve"> </w:t>
            </w:r>
          </w:p>
          <w:p w:rsidR="004B7126" w:rsidRPr="00EF359A" w:rsidRDefault="00CE0E45" w:rsidP="00CE0E45">
            <w:pPr>
              <w:tabs>
                <w:tab w:val="left" w:pos="1080"/>
              </w:tabs>
              <w:rPr>
                <w:rFonts w:cs="Arial"/>
                <w:szCs w:val="22"/>
              </w:rPr>
            </w:pPr>
            <w:r w:rsidRPr="00EF359A">
              <w:rPr>
                <w:rFonts w:cs="Arial"/>
                <w:szCs w:val="22"/>
              </w:rPr>
              <w:tab/>
            </w:r>
          </w:p>
          <w:p w:rsidR="004B7126" w:rsidRPr="00EF359A" w:rsidRDefault="004B7126" w:rsidP="009569D5">
            <w:pPr>
              <w:rPr>
                <w:rFonts w:cs="Arial"/>
                <w:szCs w:val="22"/>
              </w:rPr>
            </w:pPr>
            <w:r w:rsidRPr="00EF359A">
              <w:rPr>
                <w:rFonts w:cs="Arial"/>
                <w:szCs w:val="22"/>
              </w:rPr>
              <w:t>The post holder will fulfil all tasks and work as part of a team. 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EF359A" w:rsidTr="009569D5">
              <w:tc>
                <w:tcPr>
                  <w:tcW w:w="10632" w:type="dxa"/>
                </w:tcPr>
                <w:p w:rsidR="004B7126" w:rsidRPr="00EF359A" w:rsidRDefault="004B7126" w:rsidP="009569D5">
                  <w:pPr>
                    <w:rPr>
                      <w:rFonts w:cs="Arial"/>
                      <w:b/>
                      <w:szCs w:val="22"/>
                    </w:rPr>
                  </w:pPr>
                  <w:r w:rsidRPr="00EF359A">
                    <w:rPr>
                      <w:rFonts w:cs="Arial"/>
                      <w:b/>
                      <w:szCs w:val="22"/>
                    </w:rPr>
                    <w:t>Key Working Relationships:</w:t>
                  </w:r>
                </w:p>
                <w:p w:rsidR="00725B40" w:rsidRPr="00EF359A" w:rsidRDefault="00725B40" w:rsidP="00725B40">
                  <w:pPr>
                    <w:pStyle w:val="ListParagraph"/>
                    <w:numPr>
                      <w:ilvl w:val="0"/>
                      <w:numId w:val="4"/>
                    </w:numPr>
                    <w:rPr>
                      <w:rFonts w:cs="Arial"/>
                      <w:szCs w:val="22"/>
                    </w:rPr>
                  </w:pPr>
                  <w:r w:rsidRPr="00EF359A">
                    <w:rPr>
                      <w:rFonts w:cs="Arial"/>
                      <w:szCs w:val="22"/>
                    </w:rPr>
                    <w:t>Women</w:t>
                  </w:r>
                </w:p>
                <w:p w:rsidR="00725B40" w:rsidRPr="00EF359A" w:rsidRDefault="00725B40" w:rsidP="00725B40">
                  <w:pPr>
                    <w:pStyle w:val="ListParagraph"/>
                    <w:numPr>
                      <w:ilvl w:val="0"/>
                      <w:numId w:val="4"/>
                    </w:numPr>
                    <w:rPr>
                      <w:rFonts w:cs="Arial"/>
                      <w:szCs w:val="22"/>
                    </w:rPr>
                  </w:pPr>
                  <w:r w:rsidRPr="00EF359A">
                    <w:rPr>
                      <w:rFonts w:cs="Arial"/>
                      <w:szCs w:val="22"/>
                    </w:rPr>
                    <w:t>Midwives</w:t>
                  </w:r>
                </w:p>
                <w:p w:rsidR="00725B40" w:rsidRPr="00EF359A" w:rsidRDefault="00725B40" w:rsidP="00725B40">
                  <w:pPr>
                    <w:pStyle w:val="ListParagraph"/>
                    <w:numPr>
                      <w:ilvl w:val="0"/>
                      <w:numId w:val="4"/>
                    </w:numPr>
                    <w:rPr>
                      <w:rFonts w:cs="Arial"/>
                      <w:szCs w:val="22"/>
                    </w:rPr>
                  </w:pPr>
                  <w:r w:rsidRPr="00EF359A">
                    <w:rPr>
                      <w:rFonts w:cs="Arial"/>
                      <w:szCs w:val="22"/>
                    </w:rPr>
                    <w:t>Obstetricians</w:t>
                  </w:r>
                </w:p>
                <w:p w:rsidR="00725B40" w:rsidRPr="00EF359A" w:rsidRDefault="00725B40" w:rsidP="00725B40">
                  <w:pPr>
                    <w:pStyle w:val="ListParagraph"/>
                    <w:numPr>
                      <w:ilvl w:val="0"/>
                      <w:numId w:val="4"/>
                    </w:numPr>
                    <w:rPr>
                      <w:rFonts w:cs="Arial"/>
                      <w:szCs w:val="22"/>
                    </w:rPr>
                  </w:pPr>
                  <w:r w:rsidRPr="00EF359A">
                    <w:rPr>
                      <w:rFonts w:cs="Arial"/>
                      <w:szCs w:val="22"/>
                    </w:rPr>
                    <w:t>Paediatricians</w:t>
                  </w:r>
                </w:p>
                <w:p w:rsidR="00725B40" w:rsidRPr="00EF359A" w:rsidRDefault="00725B40" w:rsidP="00725B40">
                  <w:pPr>
                    <w:pStyle w:val="ListParagraph"/>
                    <w:numPr>
                      <w:ilvl w:val="0"/>
                      <w:numId w:val="4"/>
                    </w:numPr>
                    <w:rPr>
                      <w:rFonts w:cs="Arial"/>
                      <w:szCs w:val="22"/>
                    </w:rPr>
                  </w:pPr>
                  <w:r w:rsidRPr="00EF359A">
                    <w:rPr>
                      <w:rFonts w:cs="Arial"/>
                      <w:szCs w:val="22"/>
                    </w:rPr>
                    <w:t>Maternity Care Assistants</w:t>
                  </w:r>
                </w:p>
                <w:p w:rsidR="00725B40" w:rsidRPr="00EF359A" w:rsidRDefault="00725B40" w:rsidP="00725B40">
                  <w:pPr>
                    <w:pStyle w:val="ListParagraph"/>
                    <w:numPr>
                      <w:ilvl w:val="0"/>
                      <w:numId w:val="4"/>
                    </w:numPr>
                    <w:rPr>
                      <w:rFonts w:cs="Arial"/>
                      <w:szCs w:val="22"/>
                    </w:rPr>
                  </w:pPr>
                  <w:r w:rsidRPr="00EF359A">
                    <w:rPr>
                      <w:rFonts w:cs="Arial"/>
                      <w:szCs w:val="22"/>
                    </w:rPr>
                    <w:t>SCBU staff</w:t>
                  </w:r>
                </w:p>
                <w:p w:rsidR="00523543" w:rsidRPr="00EF359A" w:rsidRDefault="00523543" w:rsidP="00725B40">
                  <w:pPr>
                    <w:pStyle w:val="ListParagraph"/>
                    <w:numPr>
                      <w:ilvl w:val="0"/>
                      <w:numId w:val="4"/>
                    </w:numPr>
                    <w:rPr>
                      <w:rFonts w:cs="Arial"/>
                      <w:szCs w:val="22"/>
                    </w:rPr>
                  </w:pPr>
                  <w:r w:rsidRPr="00EF359A">
                    <w:rPr>
                      <w:rFonts w:cs="Arial"/>
                      <w:szCs w:val="22"/>
                    </w:rPr>
                    <w:t>Local Maternity System (LMS)</w:t>
                  </w:r>
                </w:p>
                <w:p w:rsidR="00725B40" w:rsidRPr="00EF359A" w:rsidRDefault="00725B40" w:rsidP="00725B40">
                  <w:pPr>
                    <w:pStyle w:val="ListParagraph"/>
                    <w:numPr>
                      <w:ilvl w:val="0"/>
                      <w:numId w:val="4"/>
                    </w:numPr>
                    <w:rPr>
                      <w:rFonts w:cs="Arial"/>
                      <w:color w:val="FF0000"/>
                      <w:szCs w:val="22"/>
                    </w:rPr>
                  </w:pPr>
                  <w:r w:rsidRPr="00EF359A">
                    <w:rPr>
                      <w:rFonts w:cs="Arial"/>
                      <w:szCs w:val="22"/>
                    </w:rPr>
                    <w:t>External agencies, to include; GP’s, Health Visitors</w:t>
                  </w:r>
                </w:p>
                <w:p w:rsidR="004B7126" w:rsidRPr="00EF359A" w:rsidRDefault="004B7126" w:rsidP="009569D5">
                  <w:pPr>
                    <w:rPr>
                      <w:rFonts w:cs="Arial"/>
                      <w:color w:val="FF0000"/>
                      <w:szCs w:val="22"/>
                    </w:rPr>
                  </w:pPr>
                  <w:r w:rsidRPr="00EF359A">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4B7126" w:rsidRPr="00EF359A" w:rsidRDefault="004B7126" w:rsidP="009569D5">
            <w:pPr>
              <w:rPr>
                <w:rFonts w:cs="Arial"/>
                <w:b/>
                <w:szCs w:val="22"/>
              </w:rPr>
            </w:pPr>
          </w:p>
        </w:tc>
      </w:tr>
      <w:tr w:rsidR="004B7126" w:rsidRPr="00EF359A" w:rsidTr="009569D5">
        <w:trPr>
          <w:gridAfter w:val="1"/>
          <w:wAfter w:w="40" w:type="dxa"/>
          <w:cantSplit/>
          <w:trHeight w:val="65"/>
        </w:trPr>
        <w:tc>
          <w:tcPr>
            <w:tcW w:w="10632" w:type="dxa"/>
          </w:tcPr>
          <w:p w:rsidR="00952059" w:rsidRPr="00EF359A" w:rsidRDefault="00952059" w:rsidP="009569D5">
            <w:pPr>
              <w:rPr>
                <w:b/>
              </w:rPr>
            </w:pPr>
            <w:bookmarkStart w:id="0" w:name="_Toc351624522"/>
          </w:p>
          <w:p w:rsidR="004B7126" w:rsidRPr="00EF359A" w:rsidRDefault="004B7126" w:rsidP="009569D5">
            <w:pPr>
              <w:rPr>
                <w:b/>
              </w:rPr>
            </w:pPr>
            <w:r w:rsidRPr="00EF359A">
              <w:rPr>
                <w:b/>
              </w:rPr>
              <w:t>Organisational Chart:</w:t>
            </w:r>
            <w:bookmarkEnd w:id="0"/>
          </w:p>
        </w:tc>
      </w:tr>
      <w:tr w:rsidR="004B7126" w:rsidRPr="00EF359A" w:rsidTr="009569D5">
        <w:trPr>
          <w:gridAfter w:val="1"/>
          <w:wAfter w:w="40" w:type="dxa"/>
          <w:cantSplit/>
          <w:trHeight w:val="4199"/>
        </w:trPr>
        <w:tc>
          <w:tcPr>
            <w:tcW w:w="10632" w:type="dxa"/>
          </w:tcPr>
          <w:p w:rsidR="00F86F24" w:rsidRPr="00EF359A" w:rsidRDefault="007E2345" w:rsidP="00F86F24">
            <w:pPr>
              <w:rPr>
                <w:rFonts w:cs="Arial"/>
                <w:color w:val="FF0000"/>
                <w:szCs w:val="22"/>
              </w:rPr>
            </w:pPr>
            <w:r w:rsidRPr="00EF359A">
              <w:rPr>
                <w:rFonts w:cs="Arial"/>
                <w:noProof/>
                <w:color w:val="FF0000"/>
                <w:szCs w:val="22"/>
              </w:rPr>
              <mc:AlternateContent>
                <mc:Choice Requires="wps">
                  <w:drawing>
                    <wp:anchor distT="0" distB="0" distL="114300" distR="114300" simplePos="0" relativeHeight="251661312" behindDoc="0" locked="0" layoutInCell="1" allowOverlap="1" wp14:anchorId="5A626172" wp14:editId="0B4148CE">
                      <wp:simplePos x="0" y="0"/>
                      <wp:positionH relativeFrom="column">
                        <wp:posOffset>824230</wp:posOffset>
                      </wp:positionH>
                      <wp:positionV relativeFrom="paragraph">
                        <wp:posOffset>675005</wp:posOffset>
                      </wp:positionV>
                      <wp:extent cx="1514475" cy="466725"/>
                      <wp:effectExtent l="57150" t="38100" r="85725" b="104775"/>
                      <wp:wrapNone/>
                      <wp:docPr id="4" name="Flowchart: Process 4"/>
                      <wp:cNvGraphicFramePr/>
                      <a:graphic xmlns:a="http://schemas.openxmlformats.org/drawingml/2006/main">
                        <a:graphicData uri="http://schemas.microsoft.com/office/word/2010/wordprocessingShape">
                          <wps:wsp>
                            <wps:cNvSpPr/>
                            <wps:spPr>
                              <a:xfrm>
                                <a:off x="0" y="0"/>
                                <a:ext cx="1514475" cy="466725"/>
                              </a:xfrm>
                              <a:prstGeom prst="flowChartProcess">
                                <a:avLst/>
                              </a:prstGeom>
                            </wps:spPr>
                            <wps:style>
                              <a:lnRef idx="1">
                                <a:schemeClr val="accent4"/>
                              </a:lnRef>
                              <a:fillRef idx="2">
                                <a:schemeClr val="accent4"/>
                              </a:fillRef>
                              <a:effectRef idx="1">
                                <a:schemeClr val="accent4"/>
                              </a:effectRef>
                              <a:fontRef idx="minor">
                                <a:schemeClr val="dk1"/>
                              </a:fontRef>
                            </wps:style>
                            <wps:txbx>
                              <w:txbxContent>
                                <w:p w:rsidR="006C6ABA" w:rsidRPr="007E2345" w:rsidRDefault="006C6ABA" w:rsidP="006C6ABA">
                                  <w:pPr>
                                    <w:jc w:val="center"/>
                                    <w:rPr>
                                      <w:sz w:val="18"/>
                                      <w:szCs w:val="18"/>
                                    </w:rPr>
                                  </w:pPr>
                                  <w:r w:rsidRPr="007E2345">
                                    <w:rPr>
                                      <w:sz w:val="18"/>
                                      <w:szCs w:val="18"/>
                                    </w:rPr>
                                    <w:t>Lead Midwife Community and Outpatient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26172" id="_x0000_t109" coordsize="21600,21600" o:spt="109" path="m,l,21600r21600,l21600,xe">
                      <v:stroke joinstyle="miter"/>
                      <v:path gradientshapeok="t" o:connecttype="rect"/>
                    </v:shapetype>
                    <v:shape id="Flowchart: Process 4" o:spid="_x0000_s1026" type="#_x0000_t109" style="position:absolute;left:0;text-align:left;margin-left:64.9pt;margin-top:53.15pt;width:119.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" fillcolor="#bfb1d0 [1623]" strokecolor="#795d9b [3047]">
                      <v:fill color2="#ece7f1 [503]" rotate="t" angle="180" colors="0 #c9b5e8;22938f #d9cbee;1 #f0eaf9" focus="100%" type="gradient"/>
                      <v:shadow on="t" color="black" opacity="24903f" origin=",.5" offset="0,.55556mm"/>
                      <v:textbox>
                        <w:txbxContent>
                          <w:p w:rsidR="006C6ABA" w:rsidRPr="007E2345" w:rsidRDefault="006C6ABA" w:rsidP="006C6ABA">
                            <w:pPr>
                              <w:jc w:val="center"/>
                              <w:rPr>
                                <w:sz w:val="18"/>
                                <w:szCs w:val="18"/>
                              </w:rPr>
                            </w:pPr>
                            <w:r w:rsidRPr="007E2345">
                              <w:rPr>
                                <w:sz w:val="18"/>
                                <w:szCs w:val="18"/>
                              </w:rPr>
                              <w:t>Lead Midwife Community and Outpatient Services</w:t>
                            </w:r>
                          </w:p>
                        </w:txbxContent>
                      </v:textbox>
                    </v:shape>
                  </w:pict>
                </mc:Fallback>
              </mc:AlternateContent>
            </w:r>
            <w:r w:rsidRPr="00EF359A">
              <w:rPr>
                <w:rFonts w:cs="Arial"/>
                <w:noProof/>
                <w:color w:val="FF0000"/>
                <w:szCs w:val="22"/>
              </w:rPr>
              <mc:AlternateContent>
                <mc:Choice Requires="wps">
                  <w:drawing>
                    <wp:anchor distT="0" distB="0" distL="114300" distR="114300" simplePos="0" relativeHeight="251663360" behindDoc="0" locked="0" layoutInCell="1" allowOverlap="1" wp14:anchorId="6292BA03" wp14:editId="31F6E141">
                      <wp:simplePos x="0" y="0"/>
                      <wp:positionH relativeFrom="column">
                        <wp:posOffset>1948180</wp:posOffset>
                      </wp:positionH>
                      <wp:positionV relativeFrom="paragraph">
                        <wp:posOffset>436880</wp:posOffset>
                      </wp:positionV>
                      <wp:extent cx="1151890" cy="228600"/>
                      <wp:effectExtent l="38100" t="0" r="29210" b="95250"/>
                      <wp:wrapNone/>
                      <wp:docPr id="6" name="Straight Arrow Connector 6"/>
                      <wp:cNvGraphicFramePr/>
                      <a:graphic xmlns:a="http://schemas.openxmlformats.org/drawingml/2006/main">
                        <a:graphicData uri="http://schemas.microsoft.com/office/word/2010/wordprocessingShape">
                          <wps:wsp>
                            <wps:cNvCnPr/>
                            <wps:spPr>
                              <a:xfrm flipH="1">
                                <a:off x="0" y="0"/>
                                <a:ext cx="115189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522CA5" id="_x0000_t32" coordsize="21600,21600" o:spt="32" o:oned="t" path="m,l21600,21600e" filled="f">
                      <v:path arrowok="t" fillok="f" o:connecttype="none"/>
                      <o:lock v:ext="edit" shapetype="t"/>
                    </v:shapetype>
                    <v:shape id="Straight Arrow Connector 6" o:spid="_x0000_s1026" type="#_x0000_t32" style="position:absolute;margin-left:153.4pt;margin-top:34.4pt;width:90.7pt;height:1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" strokecolor="#4579b8 [3044]">
                      <v:stroke endarrow="open"/>
                    </v:shape>
                  </w:pict>
                </mc:Fallback>
              </mc:AlternateContent>
            </w:r>
            <w:r w:rsidRPr="00EF359A">
              <w:rPr>
                <w:rFonts w:cs="Arial"/>
                <w:noProof/>
                <w:color w:val="FF0000"/>
                <w:szCs w:val="22"/>
              </w:rPr>
              <mc:AlternateContent>
                <mc:Choice Requires="wps">
                  <w:drawing>
                    <wp:anchor distT="0" distB="0" distL="114300" distR="114300" simplePos="0" relativeHeight="251666432" behindDoc="0" locked="0" layoutInCell="1" allowOverlap="1" wp14:anchorId="672C3E1F" wp14:editId="27581E5A">
                      <wp:simplePos x="0" y="0"/>
                      <wp:positionH relativeFrom="column">
                        <wp:posOffset>3338830</wp:posOffset>
                      </wp:positionH>
                      <wp:positionV relativeFrom="paragraph">
                        <wp:posOffset>436880</wp:posOffset>
                      </wp:positionV>
                      <wp:extent cx="1076325" cy="190500"/>
                      <wp:effectExtent l="0" t="0" r="85725" b="95250"/>
                      <wp:wrapNone/>
                      <wp:docPr id="9" name="Straight Arrow Connector 9"/>
                      <wp:cNvGraphicFramePr/>
                      <a:graphic xmlns:a="http://schemas.openxmlformats.org/drawingml/2006/main">
                        <a:graphicData uri="http://schemas.microsoft.com/office/word/2010/wordprocessingShape">
                          <wps:wsp>
                            <wps:cNvCnPr/>
                            <wps:spPr>
                              <a:xfrm>
                                <a:off x="0" y="0"/>
                                <a:ext cx="1076325"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1B36D6" id="Straight Arrow Connector 9" o:spid="_x0000_s1026" type="#_x0000_t32" style="position:absolute;margin-left:262.9pt;margin-top:34.4pt;width:84.7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" strokecolor="#4579b8 [3044]">
                      <v:stroke endarrow="open"/>
                    </v:shape>
                  </w:pict>
                </mc:Fallback>
              </mc:AlternateContent>
            </w:r>
            <w:r w:rsidR="00366643" w:rsidRPr="00EF359A">
              <w:rPr>
                <w:rFonts w:cs="Arial"/>
                <w:noProof/>
                <w:color w:val="FF0000"/>
                <w:szCs w:val="22"/>
              </w:rPr>
              <mc:AlternateContent>
                <mc:Choice Requires="wps">
                  <w:drawing>
                    <wp:anchor distT="0" distB="0" distL="114300" distR="114300" simplePos="0" relativeHeight="251665408" behindDoc="0" locked="0" layoutInCell="1" allowOverlap="1" wp14:anchorId="7A913C88" wp14:editId="30CC2571">
                      <wp:simplePos x="0" y="0"/>
                      <wp:positionH relativeFrom="column">
                        <wp:posOffset>3853180</wp:posOffset>
                      </wp:positionH>
                      <wp:positionV relativeFrom="paragraph">
                        <wp:posOffset>665480</wp:posOffset>
                      </wp:positionV>
                      <wp:extent cx="1381125" cy="552450"/>
                      <wp:effectExtent l="57150" t="38100" r="85725" b="95250"/>
                      <wp:wrapNone/>
                      <wp:docPr id="8" name="Flowchart: Process 8"/>
                      <wp:cNvGraphicFramePr/>
                      <a:graphic xmlns:a="http://schemas.openxmlformats.org/drawingml/2006/main">
                        <a:graphicData uri="http://schemas.microsoft.com/office/word/2010/wordprocessingShape">
                          <wps:wsp>
                            <wps:cNvSpPr/>
                            <wps:spPr>
                              <a:xfrm>
                                <a:off x="0" y="0"/>
                                <a:ext cx="1381125" cy="552450"/>
                              </a:xfrm>
                              <a:prstGeom prst="flowChartProcess">
                                <a:avLst/>
                              </a:prstGeom>
                            </wps:spPr>
                            <wps:style>
                              <a:lnRef idx="1">
                                <a:schemeClr val="accent4"/>
                              </a:lnRef>
                              <a:fillRef idx="2">
                                <a:schemeClr val="accent4"/>
                              </a:fillRef>
                              <a:effectRef idx="1">
                                <a:schemeClr val="accent4"/>
                              </a:effectRef>
                              <a:fontRef idx="minor">
                                <a:schemeClr val="dk1"/>
                              </a:fontRef>
                            </wps:style>
                            <wps:txbx>
                              <w:txbxContent>
                                <w:p w:rsidR="006C6ABA" w:rsidRPr="00366643" w:rsidRDefault="006C6ABA" w:rsidP="006C6ABA">
                                  <w:pPr>
                                    <w:jc w:val="center"/>
                                    <w:rPr>
                                      <w:sz w:val="18"/>
                                      <w:szCs w:val="18"/>
                                    </w:rPr>
                                  </w:pPr>
                                  <w:r w:rsidRPr="00366643">
                                    <w:rPr>
                                      <w:sz w:val="18"/>
                                      <w:szCs w:val="18"/>
                                    </w:rPr>
                                    <w:t>Lead Midwife Inpatient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13C88" id="Flowchart: Process 8" o:spid="_x0000_s1027" type="#_x0000_t109" style="position:absolute;left:0;text-align:left;margin-left:303.4pt;margin-top:52.4pt;width:108.75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" fillcolor="#bfb1d0 [1623]" strokecolor="#795d9b [3047]">
                      <v:fill color2="#ece7f1 [503]" rotate="t" angle="180" colors="0 #c9b5e8;22938f #d9cbee;1 #f0eaf9" focus="100%" type="gradient"/>
                      <v:shadow on="t" color="black" opacity="24903f" origin=",.5" offset="0,.55556mm"/>
                      <v:textbox>
                        <w:txbxContent>
                          <w:p w:rsidR="006C6ABA" w:rsidRPr="00366643" w:rsidRDefault="006C6ABA" w:rsidP="006C6ABA">
                            <w:pPr>
                              <w:jc w:val="center"/>
                              <w:rPr>
                                <w:sz w:val="18"/>
                                <w:szCs w:val="18"/>
                              </w:rPr>
                            </w:pPr>
                            <w:r w:rsidRPr="00366643">
                              <w:rPr>
                                <w:sz w:val="18"/>
                                <w:szCs w:val="18"/>
                              </w:rPr>
                              <w:t>Lead Midwife Inpatient Services</w:t>
                            </w:r>
                          </w:p>
                        </w:txbxContent>
                      </v:textbox>
                    </v:shape>
                  </w:pict>
                </mc:Fallback>
              </mc:AlternateContent>
            </w:r>
            <w:r w:rsidR="00366643" w:rsidRPr="00EF359A">
              <w:rPr>
                <w:rFonts w:cs="Arial"/>
                <w:noProof/>
                <w:color w:val="FF0000"/>
                <w:szCs w:val="22"/>
              </w:rPr>
              <mc:AlternateContent>
                <mc:Choice Requires="wps">
                  <w:drawing>
                    <wp:anchor distT="0" distB="0" distL="114300" distR="114300" simplePos="0" relativeHeight="251660288" behindDoc="0" locked="0" layoutInCell="1" allowOverlap="1" wp14:anchorId="22C53998" wp14:editId="033F3205">
                      <wp:simplePos x="0" y="0"/>
                      <wp:positionH relativeFrom="column">
                        <wp:posOffset>2623820</wp:posOffset>
                      </wp:positionH>
                      <wp:positionV relativeFrom="paragraph">
                        <wp:posOffset>-39370</wp:posOffset>
                      </wp:positionV>
                      <wp:extent cx="1000125" cy="476250"/>
                      <wp:effectExtent l="57150" t="38100" r="85725" b="95250"/>
                      <wp:wrapNone/>
                      <wp:docPr id="3" name="Flowchart: Process 3"/>
                      <wp:cNvGraphicFramePr/>
                      <a:graphic xmlns:a="http://schemas.openxmlformats.org/drawingml/2006/main">
                        <a:graphicData uri="http://schemas.microsoft.com/office/word/2010/wordprocessingShape">
                          <wps:wsp>
                            <wps:cNvSpPr/>
                            <wps:spPr>
                              <a:xfrm>
                                <a:off x="0" y="0"/>
                                <a:ext cx="1000125" cy="476250"/>
                              </a:xfrm>
                              <a:prstGeom prst="flowChartProcess">
                                <a:avLst/>
                              </a:prstGeom>
                            </wps:spPr>
                            <wps:style>
                              <a:lnRef idx="1">
                                <a:schemeClr val="accent4"/>
                              </a:lnRef>
                              <a:fillRef idx="2">
                                <a:schemeClr val="accent4"/>
                              </a:fillRef>
                              <a:effectRef idx="1">
                                <a:schemeClr val="accent4"/>
                              </a:effectRef>
                              <a:fontRef idx="minor">
                                <a:schemeClr val="dk1"/>
                              </a:fontRef>
                            </wps:style>
                            <wps:txbx>
                              <w:txbxContent>
                                <w:p w:rsidR="006C6ABA" w:rsidRPr="00366643" w:rsidRDefault="006C6ABA" w:rsidP="006C6ABA">
                                  <w:pPr>
                                    <w:jc w:val="center"/>
                                    <w:rPr>
                                      <w:sz w:val="18"/>
                                      <w:szCs w:val="18"/>
                                    </w:rPr>
                                  </w:pPr>
                                  <w:r w:rsidRPr="00366643">
                                    <w:rPr>
                                      <w:sz w:val="18"/>
                                      <w:szCs w:val="18"/>
                                    </w:rPr>
                                    <w:t>Head of Midwifery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53998" id="Flowchart: Process 3" o:spid="_x0000_s1028" type="#_x0000_t109" style="position:absolute;left:0;text-align:left;margin-left:206.6pt;margin-top:-3.1pt;width:78.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" fillcolor="#bfb1d0 [1623]" strokecolor="#795d9b [3047]">
                      <v:fill color2="#ece7f1 [503]" rotate="t" angle="180" colors="0 #c9b5e8;22938f #d9cbee;1 #f0eaf9" focus="100%" type="gradient"/>
                      <v:shadow on="t" color="black" opacity="24903f" origin=",.5" offset="0,.55556mm"/>
                      <v:textbox>
                        <w:txbxContent>
                          <w:p w:rsidR="006C6ABA" w:rsidRPr="00366643" w:rsidRDefault="006C6ABA" w:rsidP="006C6ABA">
                            <w:pPr>
                              <w:jc w:val="center"/>
                              <w:rPr>
                                <w:sz w:val="18"/>
                                <w:szCs w:val="18"/>
                              </w:rPr>
                            </w:pPr>
                            <w:r w:rsidRPr="00366643">
                              <w:rPr>
                                <w:sz w:val="18"/>
                                <w:szCs w:val="18"/>
                              </w:rPr>
                              <w:t>Head of Midwifery</w:t>
                            </w:r>
                          </w:p>
                        </w:txbxContent>
                      </v:textbox>
                    </v:shape>
                  </w:pict>
                </mc:Fallback>
              </mc:AlternateContent>
            </w:r>
          </w:p>
          <w:p w:rsidR="00F86F24" w:rsidRPr="00EF359A" w:rsidRDefault="00F86F24" w:rsidP="00F86F24">
            <w:pPr>
              <w:rPr>
                <w:rFonts w:cs="Arial"/>
                <w:szCs w:val="22"/>
              </w:rPr>
            </w:pPr>
          </w:p>
          <w:p w:rsidR="00F86F24" w:rsidRPr="00EF359A" w:rsidRDefault="00F86F24" w:rsidP="00F86F24">
            <w:pPr>
              <w:rPr>
                <w:rFonts w:cs="Arial"/>
                <w:szCs w:val="22"/>
              </w:rPr>
            </w:pPr>
          </w:p>
          <w:p w:rsidR="00F86F24" w:rsidRPr="00EF359A" w:rsidRDefault="00F86F24" w:rsidP="00F86F24">
            <w:pPr>
              <w:rPr>
                <w:rFonts w:cs="Arial"/>
                <w:szCs w:val="22"/>
              </w:rPr>
            </w:pPr>
            <w:r w:rsidRPr="00EF359A">
              <w:rPr>
                <w:rFonts w:cs="Arial"/>
                <w:noProof/>
                <w:color w:val="FF0000"/>
                <w:szCs w:val="22"/>
              </w:rPr>
              <mc:AlternateContent>
                <mc:Choice Requires="wps">
                  <w:drawing>
                    <wp:anchor distT="0" distB="0" distL="114300" distR="114300" simplePos="0" relativeHeight="251664384" behindDoc="0" locked="0" layoutInCell="1" allowOverlap="1" wp14:anchorId="2A6EAD54" wp14:editId="72FC3C3E">
                      <wp:simplePos x="0" y="0"/>
                      <wp:positionH relativeFrom="column">
                        <wp:posOffset>1576705</wp:posOffset>
                      </wp:positionH>
                      <wp:positionV relativeFrom="paragraph">
                        <wp:posOffset>150495</wp:posOffset>
                      </wp:positionV>
                      <wp:extent cx="0" cy="228600"/>
                      <wp:effectExtent l="95250" t="0" r="57150" b="57150"/>
                      <wp:wrapNone/>
                      <wp:docPr id="7" name="Straight Arrow Connector 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945EC9" id="Straight Arrow Connector 7" o:spid="_x0000_s1026" type="#_x0000_t32" style="position:absolute;margin-left:124.15pt;margin-top:11.85pt;width:0;height:1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" strokecolor="#4579b8 [3044]">
                      <v:stroke endarrow="open"/>
                    </v:shape>
                  </w:pict>
                </mc:Fallback>
              </mc:AlternateContent>
            </w:r>
          </w:p>
          <w:p w:rsidR="00F86F24" w:rsidRPr="00EF359A" w:rsidRDefault="00F86F24" w:rsidP="00F86F24">
            <w:pPr>
              <w:rPr>
                <w:rFonts w:cs="Arial"/>
                <w:szCs w:val="22"/>
              </w:rPr>
            </w:pPr>
            <w:r w:rsidRPr="00EF359A">
              <w:rPr>
                <w:rFonts w:cs="Arial"/>
                <w:noProof/>
                <w:color w:val="FF0000"/>
                <w:szCs w:val="22"/>
              </w:rPr>
              <mc:AlternateContent>
                <mc:Choice Requires="wps">
                  <w:drawing>
                    <wp:anchor distT="0" distB="0" distL="114300" distR="114300" simplePos="0" relativeHeight="251662336" behindDoc="0" locked="0" layoutInCell="1" allowOverlap="1" wp14:anchorId="51A0075D" wp14:editId="034769E8">
                      <wp:simplePos x="0" y="0"/>
                      <wp:positionH relativeFrom="column">
                        <wp:posOffset>824230</wp:posOffset>
                      </wp:positionH>
                      <wp:positionV relativeFrom="paragraph">
                        <wp:posOffset>92075</wp:posOffset>
                      </wp:positionV>
                      <wp:extent cx="1514475" cy="428625"/>
                      <wp:effectExtent l="57150" t="38100" r="85725" b="104775"/>
                      <wp:wrapNone/>
                      <wp:docPr id="5" name="Flowchart: Process 5"/>
                      <wp:cNvGraphicFramePr/>
                      <a:graphic xmlns:a="http://schemas.openxmlformats.org/drawingml/2006/main">
                        <a:graphicData uri="http://schemas.microsoft.com/office/word/2010/wordprocessingShape">
                          <wps:wsp>
                            <wps:cNvSpPr/>
                            <wps:spPr>
                              <a:xfrm>
                                <a:off x="0" y="0"/>
                                <a:ext cx="1514475" cy="428625"/>
                              </a:xfrm>
                              <a:prstGeom prst="flowChartProcess">
                                <a:avLst/>
                              </a:prstGeom>
                            </wps:spPr>
                            <wps:style>
                              <a:lnRef idx="1">
                                <a:schemeClr val="accent4"/>
                              </a:lnRef>
                              <a:fillRef idx="2">
                                <a:schemeClr val="accent4"/>
                              </a:fillRef>
                              <a:effectRef idx="1">
                                <a:schemeClr val="accent4"/>
                              </a:effectRef>
                              <a:fontRef idx="minor">
                                <a:schemeClr val="dk1"/>
                              </a:fontRef>
                            </wps:style>
                            <wps:txbx>
                              <w:txbxContent>
                                <w:p w:rsidR="006C6ABA" w:rsidRPr="007E2345" w:rsidRDefault="00AC5C3F" w:rsidP="006C6ABA">
                                  <w:pPr>
                                    <w:jc w:val="center"/>
                                    <w:rPr>
                                      <w:sz w:val="18"/>
                                      <w:szCs w:val="18"/>
                                    </w:rPr>
                                  </w:pPr>
                                  <w:r w:rsidRPr="007E2345">
                                    <w:rPr>
                                      <w:sz w:val="18"/>
                                      <w:szCs w:val="18"/>
                                    </w:rPr>
                                    <w:t>Band 7 Antenatal Clinic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0075D" id="Flowchart: Process 5" o:spid="_x0000_s1029" type="#_x0000_t109" style="position:absolute;left:0;text-align:left;margin-left:64.9pt;margin-top:7.25pt;width:119.2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" fillcolor="#bfb1d0 [1623]" strokecolor="#795d9b [3047]">
                      <v:fill color2="#ece7f1 [503]" rotate="t" angle="180" colors="0 #c9b5e8;22938f #d9cbee;1 #f0eaf9" focus="100%" type="gradient"/>
                      <v:shadow on="t" color="black" opacity="24903f" origin=",.5" offset="0,.55556mm"/>
                      <v:textbox>
                        <w:txbxContent>
                          <w:p w:rsidR="006C6ABA" w:rsidRPr="007E2345" w:rsidRDefault="00AC5C3F" w:rsidP="006C6ABA">
                            <w:pPr>
                              <w:jc w:val="center"/>
                              <w:rPr>
                                <w:sz w:val="18"/>
                                <w:szCs w:val="18"/>
                              </w:rPr>
                            </w:pPr>
                            <w:r w:rsidRPr="007E2345">
                              <w:rPr>
                                <w:sz w:val="18"/>
                                <w:szCs w:val="18"/>
                              </w:rPr>
                              <w:t>Band 7 Antenatal Clinic</w:t>
                            </w:r>
                          </w:p>
                        </w:txbxContent>
                      </v:textbox>
                    </v:shape>
                  </w:pict>
                </mc:Fallback>
              </mc:AlternateContent>
            </w:r>
          </w:p>
          <w:p w:rsidR="00F86F24" w:rsidRPr="00EF359A" w:rsidRDefault="00F86F24" w:rsidP="00F86F24">
            <w:pPr>
              <w:rPr>
                <w:rFonts w:cs="Arial"/>
                <w:szCs w:val="22"/>
              </w:rPr>
            </w:pPr>
            <w:r w:rsidRPr="00EF359A">
              <w:rPr>
                <w:rFonts w:cs="Arial"/>
                <w:noProof/>
                <w:szCs w:val="22"/>
              </w:rPr>
              <mc:AlternateContent>
                <mc:Choice Requires="wps">
                  <w:drawing>
                    <wp:anchor distT="0" distB="0" distL="114300" distR="114300" simplePos="0" relativeHeight="251668480" behindDoc="0" locked="0" layoutInCell="1" allowOverlap="1" wp14:anchorId="65B6AB11" wp14:editId="2BCD9773">
                      <wp:simplePos x="0" y="0"/>
                      <wp:positionH relativeFrom="column">
                        <wp:posOffset>1567180</wp:posOffset>
                      </wp:positionH>
                      <wp:positionV relativeFrom="paragraph">
                        <wp:posOffset>233045</wp:posOffset>
                      </wp:positionV>
                      <wp:extent cx="9525" cy="295275"/>
                      <wp:effectExtent l="76200" t="0" r="66675" b="66675"/>
                      <wp:wrapNone/>
                      <wp:docPr id="10" name="Straight Arrow Connector 10"/>
                      <wp:cNvGraphicFramePr/>
                      <a:graphic xmlns:a="http://schemas.openxmlformats.org/drawingml/2006/main">
                        <a:graphicData uri="http://schemas.microsoft.com/office/word/2010/wordprocessingShape">
                          <wps:wsp>
                            <wps:cNvCnPr/>
                            <wps:spPr>
                              <a:xfrm>
                                <a:off x="0" y="0"/>
                                <a:ext cx="9525"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A775A0" id="Straight Arrow Connector 10" o:spid="_x0000_s1026" type="#_x0000_t32" style="position:absolute;margin-left:123.4pt;margin-top:18.35pt;width:.75pt;height:23.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" strokecolor="#4579b8 [3044]">
                      <v:stroke endarrow="open"/>
                    </v:shape>
                  </w:pict>
                </mc:Fallback>
              </mc:AlternateContent>
            </w:r>
          </w:p>
          <w:p w:rsidR="00F86F24" w:rsidRPr="00EF359A" w:rsidRDefault="00F86F24" w:rsidP="00F86F24">
            <w:pPr>
              <w:rPr>
                <w:rFonts w:cs="Arial"/>
                <w:szCs w:val="22"/>
              </w:rPr>
            </w:pPr>
            <w:r w:rsidRPr="00EF359A">
              <w:rPr>
                <w:rFonts w:cs="Arial"/>
                <w:noProof/>
                <w:szCs w:val="22"/>
              </w:rPr>
              <mc:AlternateContent>
                <mc:Choice Requires="wps">
                  <w:drawing>
                    <wp:anchor distT="0" distB="0" distL="114300" distR="114300" simplePos="0" relativeHeight="251667456" behindDoc="0" locked="0" layoutInCell="1" allowOverlap="1" wp14:anchorId="0937F351" wp14:editId="427E2A6A">
                      <wp:simplePos x="0" y="0"/>
                      <wp:positionH relativeFrom="column">
                        <wp:posOffset>824230</wp:posOffset>
                      </wp:positionH>
                      <wp:positionV relativeFrom="paragraph">
                        <wp:posOffset>269241</wp:posOffset>
                      </wp:positionV>
                      <wp:extent cx="1514475" cy="400050"/>
                      <wp:effectExtent l="57150" t="38100" r="85725" b="95250"/>
                      <wp:wrapNone/>
                      <wp:docPr id="1" name="Rectangle 1"/>
                      <wp:cNvGraphicFramePr/>
                      <a:graphic xmlns:a="http://schemas.openxmlformats.org/drawingml/2006/main">
                        <a:graphicData uri="http://schemas.microsoft.com/office/word/2010/wordprocessingShape">
                          <wps:wsp>
                            <wps:cNvSpPr/>
                            <wps:spPr>
                              <a:xfrm>
                                <a:off x="0" y="0"/>
                                <a:ext cx="1514475" cy="40005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F86F24" w:rsidRDefault="00F86F24" w:rsidP="00F86F24">
                                  <w:r w:rsidRPr="00F86F24">
                                    <w:rPr>
                                      <w:sz w:val="18"/>
                                      <w:szCs w:val="18"/>
                                    </w:rPr>
                                    <w:t>Antena</w:t>
                                  </w:r>
                                  <w:r>
                                    <w:rPr>
                                      <w:sz w:val="18"/>
                                      <w:szCs w:val="18"/>
                                    </w:rPr>
                                    <w:t>tal Clinic</w:t>
                                  </w:r>
                                  <w:r>
                                    <w:t xml:space="preserve"> </w:t>
                                  </w:r>
                                  <w:r w:rsidRPr="00F86F24">
                                    <w:rPr>
                                      <w:sz w:val="18"/>
                                      <w:szCs w:val="18"/>
                                    </w:rPr>
                                    <w:t>Midwife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7F351" id="Rectangle 1" o:spid="_x0000_s1030" style="position:absolute;left:0;text-align:left;margin-left:64.9pt;margin-top:21.2pt;width:119.2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" fillcolor="#bfb1d0 [1623]" strokecolor="#795d9b [3047]">
                      <v:fill color2="#ece7f1 [503]" rotate="t" angle="180" colors="0 #c9b5e8;22938f #d9cbee;1 #f0eaf9" focus="100%" type="gradient"/>
                      <v:shadow on="t" color="black" opacity="24903f" origin=",.5" offset="0,.55556mm"/>
                      <v:textbox>
                        <w:txbxContent>
                          <w:p w:rsidR="00F86F24" w:rsidRDefault="00F86F24" w:rsidP="00F86F24">
                            <w:r w:rsidRPr="00F86F24">
                              <w:rPr>
                                <w:sz w:val="18"/>
                                <w:szCs w:val="18"/>
                              </w:rPr>
                              <w:t>Antena</w:t>
                            </w:r>
                            <w:r>
                              <w:rPr>
                                <w:sz w:val="18"/>
                                <w:szCs w:val="18"/>
                              </w:rPr>
                              <w:t>tal Clinic</w:t>
                            </w:r>
                            <w:r>
                              <w:t xml:space="preserve"> </w:t>
                            </w:r>
                            <w:r w:rsidRPr="00F86F24">
                              <w:rPr>
                                <w:sz w:val="18"/>
                                <w:szCs w:val="18"/>
                              </w:rPr>
                              <w:t>Midwife</w:t>
                            </w:r>
                          </w:p>
                        </w:txbxContent>
                      </v:textbox>
                    </v:rect>
                  </w:pict>
                </mc:Fallback>
              </mc:AlternateContent>
            </w:r>
          </w:p>
          <w:p w:rsidR="004B7126" w:rsidRPr="00EF359A" w:rsidRDefault="00F86F24" w:rsidP="00F86F24">
            <w:pPr>
              <w:tabs>
                <w:tab w:val="left" w:pos="2685"/>
                <w:tab w:val="left" w:pos="5970"/>
              </w:tabs>
              <w:rPr>
                <w:rFonts w:cs="Arial"/>
                <w:szCs w:val="22"/>
              </w:rPr>
            </w:pPr>
            <w:r w:rsidRPr="00EF359A">
              <w:rPr>
                <w:rFonts w:cs="Arial"/>
                <w:szCs w:val="22"/>
              </w:rPr>
              <w:tab/>
            </w:r>
            <w:r w:rsidRPr="00EF359A">
              <w:rPr>
                <w:rFonts w:cs="Arial"/>
                <w:szCs w:val="22"/>
              </w:rPr>
              <w:tab/>
            </w:r>
          </w:p>
          <w:p w:rsidR="00F86F24" w:rsidRPr="00EF359A" w:rsidRDefault="00F86F24" w:rsidP="00F86F24">
            <w:pPr>
              <w:tabs>
                <w:tab w:val="left" w:pos="2685"/>
                <w:tab w:val="left" w:pos="5970"/>
              </w:tabs>
              <w:rPr>
                <w:rFonts w:cs="Arial"/>
                <w:szCs w:val="22"/>
              </w:rPr>
            </w:pPr>
            <w:r w:rsidRPr="00EF359A">
              <w:rPr>
                <w:rFonts w:cs="Arial"/>
                <w:noProof/>
                <w:szCs w:val="22"/>
              </w:rPr>
              <mc:AlternateContent>
                <mc:Choice Requires="wps">
                  <w:drawing>
                    <wp:anchor distT="0" distB="0" distL="114300" distR="114300" simplePos="0" relativeHeight="251670528" behindDoc="0" locked="0" layoutInCell="1" allowOverlap="1" wp14:anchorId="7D2E02FD" wp14:editId="6935A5FC">
                      <wp:simplePos x="0" y="0"/>
                      <wp:positionH relativeFrom="column">
                        <wp:posOffset>1567180</wp:posOffset>
                      </wp:positionH>
                      <wp:positionV relativeFrom="paragraph">
                        <wp:posOffset>93980</wp:posOffset>
                      </wp:positionV>
                      <wp:extent cx="9525" cy="295275"/>
                      <wp:effectExtent l="76200" t="0" r="66675" b="66675"/>
                      <wp:wrapNone/>
                      <wp:docPr id="12" name="Straight Arrow Connector 12"/>
                      <wp:cNvGraphicFramePr/>
                      <a:graphic xmlns:a="http://schemas.openxmlformats.org/drawingml/2006/main">
                        <a:graphicData uri="http://schemas.microsoft.com/office/word/2010/wordprocessingShape">
                          <wps:wsp>
                            <wps:cNvCnPr/>
                            <wps:spPr>
                              <a:xfrm flipH="1">
                                <a:off x="0" y="0"/>
                                <a:ext cx="9525"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221D92" id="Straight Arrow Connector 12" o:spid="_x0000_s1026" type="#_x0000_t32" style="position:absolute;margin-left:123.4pt;margin-top:7.4pt;width:.75pt;height:23.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" strokecolor="#4579b8 [3044]">
                      <v:stroke endarrow="open"/>
                    </v:shape>
                  </w:pict>
                </mc:Fallback>
              </mc:AlternateContent>
            </w:r>
          </w:p>
          <w:p w:rsidR="00F86F24" w:rsidRPr="00EF359A" w:rsidRDefault="00F86F24" w:rsidP="00F86F24">
            <w:pPr>
              <w:tabs>
                <w:tab w:val="left" w:pos="2685"/>
                <w:tab w:val="left" w:pos="5970"/>
              </w:tabs>
              <w:rPr>
                <w:rFonts w:cs="Arial"/>
                <w:szCs w:val="22"/>
              </w:rPr>
            </w:pPr>
            <w:r w:rsidRPr="00EF359A">
              <w:rPr>
                <w:rFonts w:cs="Arial"/>
                <w:noProof/>
                <w:szCs w:val="22"/>
              </w:rPr>
              <mc:AlternateContent>
                <mc:Choice Requires="wps">
                  <w:drawing>
                    <wp:anchor distT="0" distB="0" distL="114300" distR="114300" simplePos="0" relativeHeight="251669504" behindDoc="0" locked="0" layoutInCell="1" allowOverlap="1" wp14:anchorId="4A2D9AF9" wp14:editId="529F27E9">
                      <wp:simplePos x="0" y="0"/>
                      <wp:positionH relativeFrom="column">
                        <wp:posOffset>824230</wp:posOffset>
                      </wp:positionH>
                      <wp:positionV relativeFrom="paragraph">
                        <wp:posOffset>82550</wp:posOffset>
                      </wp:positionV>
                      <wp:extent cx="1514475" cy="504825"/>
                      <wp:effectExtent l="57150" t="38100" r="85725" b="104775"/>
                      <wp:wrapNone/>
                      <wp:docPr id="11" name="Rectangle 11"/>
                      <wp:cNvGraphicFramePr/>
                      <a:graphic xmlns:a="http://schemas.openxmlformats.org/drawingml/2006/main">
                        <a:graphicData uri="http://schemas.microsoft.com/office/word/2010/wordprocessingShape">
                          <wps:wsp>
                            <wps:cNvSpPr/>
                            <wps:spPr>
                              <a:xfrm>
                                <a:off x="0" y="0"/>
                                <a:ext cx="1514475" cy="504825"/>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F86F24" w:rsidRDefault="00F86F24" w:rsidP="00F86F24">
                                  <w:pPr>
                                    <w:jc w:val="center"/>
                                  </w:pPr>
                                  <w:r w:rsidRPr="00F86F24">
                                    <w:rPr>
                                      <w:sz w:val="18"/>
                                      <w:szCs w:val="18"/>
                                    </w:rPr>
                                    <w:t>Maternity Care</w:t>
                                  </w:r>
                                  <w:r>
                                    <w:t xml:space="preserve"> </w:t>
                                  </w:r>
                                  <w:r w:rsidRPr="00F86F24">
                                    <w:rPr>
                                      <w:sz w:val="18"/>
                                      <w:szCs w:val="18"/>
                                    </w:rPr>
                                    <w:t>Assistants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2D9AF9" id="Rectangle 11" o:spid="_x0000_s1031" style="position:absolute;left:0;text-align:left;margin-left:64.9pt;margin-top:6.5pt;width:119.25pt;height:39.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" fillcolor="#bfb1d0 [1623]" strokecolor="#795d9b [3047]">
                      <v:fill color2="#ece7f1 [503]" rotate="t" angle="180" colors="0 #c9b5e8;22938f #d9cbee;1 #f0eaf9" focus="100%" type="gradient"/>
                      <v:shadow on="t" color="black" opacity="24903f" origin=",.5" offset="0,.55556mm"/>
                      <v:textbox>
                        <w:txbxContent>
                          <w:p w:rsidR="00F86F24" w:rsidRDefault="00F86F24" w:rsidP="00F86F24">
                            <w:pPr>
                              <w:jc w:val="center"/>
                            </w:pPr>
                            <w:r w:rsidRPr="00F86F24">
                              <w:rPr>
                                <w:sz w:val="18"/>
                                <w:szCs w:val="18"/>
                              </w:rPr>
                              <w:t>Maternity Care</w:t>
                            </w:r>
                            <w:r>
                              <w:t xml:space="preserve"> </w:t>
                            </w:r>
                            <w:r w:rsidRPr="00F86F24">
                              <w:rPr>
                                <w:sz w:val="18"/>
                                <w:szCs w:val="18"/>
                              </w:rPr>
                              <w:t>Assistants</w:t>
                            </w:r>
                          </w:p>
                        </w:txbxContent>
                      </v:textbox>
                    </v:rect>
                  </w:pict>
                </mc:Fallback>
              </mc:AlternateContent>
            </w:r>
          </w:p>
        </w:tc>
      </w:tr>
      <w:tr w:rsidR="00F86F24" w:rsidRPr="00EF359A" w:rsidTr="009569D5">
        <w:trPr>
          <w:gridAfter w:val="1"/>
          <w:wAfter w:w="40" w:type="dxa"/>
          <w:cantSplit/>
          <w:trHeight w:val="4199"/>
        </w:trPr>
        <w:tc>
          <w:tcPr>
            <w:tcW w:w="10632" w:type="dxa"/>
          </w:tcPr>
          <w:p w:rsidR="00F86F24" w:rsidRPr="00EF359A" w:rsidRDefault="00F86F24" w:rsidP="00F86F24">
            <w:pPr>
              <w:tabs>
                <w:tab w:val="left" w:pos="4050"/>
              </w:tabs>
              <w:rPr>
                <w:rFonts w:cs="Arial"/>
                <w:szCs w:val="22"/>
              </w:rPr>
            </w:pPr>
          </w:p>
        </w:tc>
      </w:tr>
      <w:tr w:rsidR="004B7126" w:rsidRPr="00EF359A" w:rsidTr="009569D5">
        <w:trPr>
          <w:gridAfter w:val="1"/>
          <w:wAfter w:w="40" w:type="dxa"/>
        </w:trPr>
        <w:tc>
          <w:tcPr>
            <w:tcW w:w="10632" w:type="dxa"/>
          </w:tcPr>
          <w:p w:rsidR="004B7126" w:rsidRPr="00EF359A" w:rsidRDefault="004B7126" w:rsidP="009569D5">
            <w:pPr>
              <w:rPr>
                <w:rFonts w:cs="Arial"/>
                <w:b/>
                <w:szCs w:val="22"/>
              </w:rPr>
            </w:pPr>
            <w:r w:rsidRPr="00EF359A">
              <w:rPr>
                <w:rFonts w:cs="Arial"/>
                <w:b/>
                <w:szCs w:val="22"/>
              </w:rPr>
              <w:t>Key Result Areas/Principal Duties and Responsibilities</w:t>
            </w:r>
          </w:p>
          <w:p w:rsidR="008C67CC" w:rsidRPr="00EF359A" w:rsidRDefault="008C67CC" w:rsidP="00F86F24">
            <w:pPr>
              <w:pStyle w:val="ListParagraph"/>
              <w:numPr>
                <w:ilvl w:val="0"/>
                <w:numId w:val="35"/>
              </w:numPr>
              <w:rPr>
                <w:rFonts w:cs="Arial"/>
                <w:b/>
                <w:szCs w:val="22"/>
              </w:rPr>
            </w:pPr>
            <w:r w:rsidRPr="00EF359A">
              <w:rPr>
                <w:rFonts w:cs="Arial"/>
                <w:b/>
                <w:szCs w:val="22"/>
              </w:rPr>
              <w:t>Antenatal Clinic</w:t>
            </w:r>
          </w:p>
          <w:p w:rsidR="00AC5C3F" w:rsidRPr="00EF359A" w:rsidRDefault="00AC5C3F" w:rsidP="00975FAC">
            <w:pPr>
              <w:pStyle w:val="ListParagraph"/>
              <w:numPr>
                <w:ilvl w:val="0"/>
                <w:numId w:val="5"/>
              </w:numPr>
              <w:rPr>
                <w:rFonts w:cs="Arial"/>
                <w:szCs w:val="22"/>
              </w:rPr>
            </w:pPr>
            <w:r w:rsidRPr="00EF359A">
              <w:rPr>
                <w:rFonts w:cs="Arial"/>
                <w:szCs w:val="22"/>
              </w:rPr>
              <w:t>Ensure that all clinical procedures are carried out in accordance with the Trus</w:t>
            </w:r>
            <w:r w:rsidR="008C67CC" w:rsidRPr="00EF359A">
              <w:rPr>
                <w:rFonts w:cs="Arial"/>
                <w:szCs w:val="22"/>
              </w:rPr>
              <w:t>t</w:t>
            </w:r>
            <w:r w:rsidRPr="00EF359A">
              <w:rPr>
                <w:rFonts w:cs="Arial"/>
                <w:szCs w:val="22"/>
              </w:rPr>
              <w:t>’s policies, acting as a role model for good practice within the professional team</w:t>
            </w:r>
          </w:p>
          <w:p w:rsidR="00057D12" w:rsidRPr="00EF359A" w:rsidRDefault="00057D12" w:rsidP="00975FAC">
            <w:pPr>
              <w:pStyle w:val="ListParagraph"/>
              <w:numPr>
                <w:ilvl w:val="0"/>
                <w:numId w:val="5"/>
              </w:numPr>
              <w:rPr>
                <w:rFonts w:cs="Arial"/>
                <w:szCs w:val="22"/>
              </w:rPr>
            </w:pPr>
            <w:r w:rsidRPr="00EF359A">
              <w:rPr>
                <w:rFonts w:cs="Arial"/>
                <w:szCs w:val="22"/>
              </w:rPr>
              <w:t>Work collaboratively to ensure the women have a high quality experience during their time in Antenatal Clinic</w:t>
            </w:r>
          </w:p>
          <w:p w:rsidR="00057D12" w:rsidRPr="00EF359A" w:rsidRDefault="00057D12" w:rsidP="00975FAC">
            <w:pPr>
              <w:pStyle w:val="ListParagraph"/>
              <w:numPr>
                <w:ilvl w:val="0"/>
                <w:numId w:val="5"/>
              </w:numPr>
              <w:rPr>
                <w:rFonts w:cs="Arial"/>
                <w:szCs w:val="22"/>
              </w:rPr>
            </w:pPr>
            <w:r w:rsidRPr="00EF359A">
              <w:rPr>
                <w:rFonts w:cs="Arial"/>
                <w:szCs w:val="22"/>
              </w:rPr>
              <w:t>Participate in setting standards, monitoring the quality of the service and identifying how current practice can be improved</w:t>
            </w:r>
          </w:p>
          <w:p w:rsidR="00057D12" w:rsidRPr="00EF359A" w:rsidRDefault="00057D12" w:rsidP="00975FAC">
            <w:pPr>
              <w:pStyle w:val="ListParagraph"/>
              <w:numPr>
                <w:ilvl w:val="0"/>
                <w:numId w:val="5"/>
              </w:numPr>
              <w:rPr>
                <w:rFonts w:cs="Arial"/>
                <w:szCs w:val="22"/>
              </w:rPr>
            </w:pPr>
            <w:r w:rsidRPr="00EF359A">
              <w:rPr>
                <w:rFonts w:cs="Arial"/>
                <w:szCs w:val="22"/>
              </w:rPr>
              <w:t>As part of the MDT, be responsible for actively identifying areas of risk, reporting incidents and taking action utilising the Trust procedures</w:t>
            </w:r>
          </w:p>
          <w:p w:rsidR="00057D12" w:rsidRPr="00EF359A" w:rsidRDefault="00057D12" w:rsidP="00975FAC">
            <w:pPr>
              <w:pStyle w:val="ListParagraph"/>
              <w:numPr>
                <w:ilvl w:val="0"/>
                <w:numId w:val="5"/>
              </w:numPr>
              <w:rPr>
                <w:rFonts w:cs="Arial"/>
                <w:szCs w:val="22"/>
              </w:rPr>
            </w:pPr>
            <w:r w:rsidRPr="00EF359A">
              <w:rPr>
                <w:rFonts w:cs="Arial"/>
                <w:szCs w:val="22"/>
              </w:rPr>
              <w:t>Manage own and team time effectively and respond to unexpected demands in a professional manner</w:t>
            </w:r>
          </w:p>
          <w:p w:rsidR="008C67CC" w:rsidRPr="00EF359A" w:rsidRDefault="008C67CC" w:rsidP="00F86F24">
            <w:pPr>
              <w:pStyle w:val="ListParagraph"/>
              <w:numPr>
                <w:ilvl w:val="0"/>
                <w:numId w:val="35"/>
              </w:numPr>
              <w:rPr>
                <w:rFonts w:cs="Arial"/>
                <w:b/>
                <w:szCs w:val="22"/>
              </w:rPr>
            </w:pPr>
            <w:r w:rsidRPr="00EF359A">
              <w:rPr>
                <w:rFonts w:cs="Arial"/>
                <w:b/>
                <w:szCs w:val="22"/>
              </w:rPr>
              <w:t>Deputy Screening Coordinator</w:t>
            </w:r>
          </w:p>
          <w:p w:rsidR="00057D12" w:rsidRPr="00EF359A" w:rsidRDefault="00057D12" w:rsidP="00057D12">
            <w:pPr>
              <w:ind w:left="360"/>
              <w:rPr>
                <w:rFonts w:cs="Arial"/>
                <w:szCs w:val="22"/>
              </w:rPr>
            </w:pPr>
            <w:r w:rsidRPr="00EF359A">
              <w:rPr>
                <w:rFonts w:cs="Arial"/>
                <w:b/>
                <w:szCs w:val="22"/>
              </w:rPr>
              <w:t>•</w:t>
            </w:r>
            <w:r w:rsidRPr="00EF359A">
              <w:rPr>
                <w:rFonts w:cs="Arial"/>
                <w:b/>
                <w:szCs w:val="22"/>
              </w:rPr>
              <w:tab/>
            </w:r>
            <w:r w:rsidRPr="00EF359A">
              <w:rPr>
                <w:rFonts w:cs="Arial"/>
                <w:szCs w:val="22"/>
              </w:rPr>
              <w:t xml:space="preserve">To assist the Antenatal and </w:t>
            </w:r>
            <w:proofErr w:type="spellStart"/>
            <w:r w:rsidRPr="00EF359A">
              <w:rPr>
                <w:rFonts w:cs="Arial"/>
                <w:szCs w:val="22"/>
              </w:rPr>
              <w:t>Newborn</w:t>
            </w:r>
            <w:proofErr w:type="spellEnd"/>
            <w:r w:rsidRPr="00EF359A">
              <w:rPr>
                <w:rFonts w:cs="Arial"/>
                <w:szCs w:val="22"/>
              </w:rPr>
              <w:t xml:space="preserve"> Screening Coordinator in providing and supporting Antenatal       </w:t>
            </w:r>
            <w:r w:rsidR="00DE6AA3" w:rsidRPr="00EF359A">
              <w:rPr>
                <w:rFonts w:cs="Arial"/>
                <w:szCs w:val="22"/>
              </w:rPr>
              <w:t xml:space="preserve">  </w:t>
            </w:r>
            <w:r w:rsidRPr="00EF359A">
              <w:rPr>
                <w:rFonts w:cs="Arial"/>
                <w:szCs w:val="22"/>
              </w:rPr>
              <w:t xml:space="preserve">and </w:t>
            </w:r>
            <w:proofErr w:type="spellStart"/>
            <w:r w:rsidRPr="00EF359A">
              <w:rPr>
                <w:rFonts w:cs="Arial"/>
                <w:szCs w:val="22"/>
              </w:rPr>
              <w:t>Newborn</w:t>
            </w:r>
            <w:proofErr w:type="spellEnd"/>
            <w:r w:rsidRPr="00EF359A">
              <w:rPr>
                <w:rFonts w:cs="Arial"/>
                <w:szCs w:val="22"/>
              </w:rPr>
              <w:t xml:space="preserve"> screening at a service level</w:t>
            </w:r>
          </w:p>
          <w:p w:rsidR="00AC5C3F" w:rsidRPr="00EF359A" w:rsidRDefault="00AC5C3F" w:rsidP="00057D12">
            <w:pPr>
              <w:pStyle w:val="ListParagraph"/>
              <w:numPr>
                <w:ilvl w:val="0"/>
                <w:numId w:val="34"/>
              </w:numPr>
              <w:rPr>
                <w:rFonts w:cs="Arial"/>
                <w:b/>
                <w:szCs w:val="22"/>
              </w:rPr>
            </w:pPr>
            <w:r w:rsidRPr="00EF359A">
              <w:rPr>
                <w:rFonts w:cs="Arial"/>
                <w:szCs w:val="22"/>
              </w:rPr>
              <w:t xml:space="preserve">Be able to counsel and support women and their partners in </w:t>
            </w:r>
            <w:r w:rsidR="007E2345" w:rsidRPr="00EF359A">
              <w:rPr>
                <w:rFonts w:cs="Arial"/>
                <w:szCs w:val="22"/>
              </w:rPr>
              <w:t>response</w:t>
            </w:r>
            <w:r w:rsidRPr="00EF359A">
              <w:rPr>
                <w:rFonts w:cs="Arial"/>
                <w:szCs w:val="22"/>
              </w:rPr>
              <w:t xml:space="preserve"> to a screen positive result for themselves or their baby as appropriate</w:t>
            </w:r>
          </w:p>
          <w:p w:rsidR="00AC5C3F" w:rsidRPr="00EF359A" w:rsidRDefault="00AC5C3F" w:rsidP="00975FAC">
            <w:pPr>
              <w:pStyle w:val="ListParagraph"/>
              <w:numPr>
                <w:ilvl w:val="0"/>
                <w:numId w:val="5"/>
              </w:numPr>
              <w:rPr>
                <w:rFonts w:cs="Arial"/>
                <w:szCs w:val="22"/>
              </w:rPr>
            </w:pPr>
            <w:r w:rsidRPr="00EF359A">
              <w:rPr>
                <w:rFonts w:cs="Arial"/>
                <w:szCs w:val="22"/>
              </w:rPr>
              <w:t xml:space="preserve">To liaise with appropriate professionals concerning screening and screen positive results to ensure a timely and co-ordinated response in line with the woman’s wishes and the agreed screening/ </w:t>
            </w:r>
            <w:proofErr w:type="spellStart"/>
            <w:r w:rsidRPr="00EF359A">
              <w:rPr>
                <w:rFonts w:cs="Arial"/>
                <w:szCs w:val="22"/>
              </w:rPr>
              <w:t>fetal</w:t>
            </w:r>
            <w:proofErr w:type="spellEnd"/>
            <w:r w:rsidRPr="00EF359A">
              <w:rPr>
                <w:rFonts w:cs="Arial"/>
                <w:szCs w:val="22"/>
              </w:rPr>
              <w:t xml:space="preserve"> medicine pathways and timescales</w:t>
            </w:r>
          </w:p>
          <w:p w:rsidR="00366643" w:rsidRPr="00EF359A" w:rsidRDefault="00AC5C3F" w:rsidP="00975FAC">
            <w:pPr>
              <w:pStyle w:val="ListParagraph"/>
              <w:numPr>
                <w:ilvl w:val="0"/>
                <w:numId w:val="5"/>
              </w:numPr>
              <w:rPr>
                <w:rFonts w:cs="Arial"/>
                <w:szCs w:val="22"/>
              </w:rPr>
            </w:pPr>
            <w:r w:rsidRPr="00EF359A">
              <w:rPr>
                <w:rFonts w:cs="Arial"/>
                <w:szCs w:val="22"/>
              </w:rPr>
              <w:t xml:space="preserve">To work alongside the </w:t>
            </w:r>
            <w:r w:rsidR="00366643" w:rsidRPr="00EF359A">
              <w:rPr>
                <w:rFonts w:cs="Arial"/>
                <w:szCs w:val="22"/>
              </w:rPr>
              <w:t xml:space="preserve">Antenatal and </w:t>
            </w:r>
            <w:proofErr w:type="spellStart"/>
            <w:r w:rsidR="00366643" w:rsidRPr="00EF359A">
              <w:rPr>
                <w:rFonts w:cs="Arial"/>
                <w:szCs w:val="22"/>
              </w:rPr>
              <w:t>Newborn</w:t>
            </w:r>
            <w:proofErr w:type="spellEnd"/>
            <w:r w:rsidR="00366643" w:rsidRPr="00EF359A">
              <w:rPr>
                <w:rFonts w:cs="Arial"/>
                <w:szCs w:val="22"/>
              </w:rPr>
              <w:t xml:space="preserve"> Screening Coordinator to develop and maintain monitoring tools and </w:t>
            </w:r>
            <w:proofErr w:type="spellStart"/>
            <w:r w:rsidR="00366643" w:rsidRPr="00EF359A">
              <w:rPr>
                <w:rFonts w:cs="Arial"/>
                <w:szCs w:val="22"/>
              </w:rPr>
              <w:t>failsafes</w:t>
            </w:r>
            <w:proofErr w:type="spellEnd"/>
            <w:r w:rsidR="00366643" w:rsidRPr="00EF359A">
              <w:rPr>
                <w:rFonts w:cs="Arial"/>
                <w:szCs w:val="22"/>
              </w:rPr>
              <w:t xml:space="preserve"> to assess and audit efficacy of the service provision and quality standards</w:t>
            </w:r>
          </w:p>
          <w:p w:rsidR="00366643" w:rsidRPr="00EF359A" w:rsidRDefault="00366643" w:rsidP="00975FAC">
            <w:pPr>
              <w:pStyle w:val="ListParagraph"/>
              <w:numPr>
                <w:ilvl w:val="0"/>
                <w:numId w:val="5"/>
              </w:numPr>
              <w:rPr>
                <w:rFonts w:cs="Arial"/>
                <w:szCs w:val="22"/>
              </w:rPr>
            </w:pPr>
            <w:r w:rsidRPr="00EF359A">
              <w:rPr>
                <w:rFonts w:cs="Arial"/>
                <w:szCs w:val="22"/>
              </w:rPr>
              <w:t>To support the Antenatal and Screening Coordinator in producing quarterly or annual data/</w:t>
            </w:r>
            <w:r w:rsidR="00DE6AA3" w:rsidRPr="00EF359A">
              <w:rPr>
                <w:rFonts w:cs="Arial"/>
                <w:szCs w:val="22"/>
              </w:rPr>
              <w:t xml:space="preserve"> </w:t>
            </w:r>
            <w:r w:rsidRPr="00EF359A">
              <w:rPr>
                <w:rFonts w:cs="Arial"/>
                <w:szCs w:val="22"/>
              </w:rPr>
              <w:t>KPI’s as per the requirements of the screening specification documents</w:t>
            </w:r>
          </w:p>
          <w:p w:rsidR="008C67CC" w:rsidRPr="00EF359A" w:rsidRDefault="008C67CC" w:rsidP="00DE6AA3">
            <w:pPr>
              <w:pStyle w:val="ListParagraph"/>
              <w:numPr>
                <w:ilvl w:val="0"/>
                <w:numId w:val="35"/>
              </w:numPr>
              <w:tabs>
                <w:tab w:val="left" w:pos="6735"/>
              </w:tabs>
              <w:rPr>
                <w:rFonts w:cs="Arial"/>
                <w:b/>
                <w:szCs w:val="22"/>
              </w:rPr>
            </w:pPr>
            <w:proofErr w:type="spellStart"/>
            <w:r w:rsidRPr="00EF359A">
              <w:rPr>
                <w:rFonts w:cs="Arial"/>
                <w:b/>
                <w:szCs w:val="22"/>
              </w:rPr>
              <w:lastRenderedPageBreak/>
              <w:t>Fetal</w:t>
            </w:r>
            <w:proofErr w:type="spellEnd"/>
            <w:r w:rsidRPr="00EF359A">
              <w:rPr>
                <w:rFonts w:cs="Arial"/>
                <w:b/>
                <w:szCs w:val="22"/>
              </w:rPr>
              <w:t xml:space="preserve"> Medicine Support</w:t>
            </w:r>
            <w:r w:rsidR="00E925BE" w:rsidRPr="00EF359A">
              <w:rPr>
                <w:rFonts w:cs="Arial"/>
                <w:b/>
                <w:szCs w:val="22"/>
              </w:rPr>
              <w:tab/>
            </w:r>
          </w:p>
          <w:p w:rsidR="00E925BE" w:rsidRPr="00EF359A" w:rsidRDefault="00E925BE" w:rsidP="00975FAC">
            <w:pPr>
              <w:pStyle w:val="ListParagraph"/>
              <w:numPr>
                <w:ilvl w:val="0"/>
                <w:numId w:val="5"/>
              </w:numPr>
              <w:rPr>
                <w:rFonts w:cs="Arial"/>
                <w:szCs w:val="22"/>
              </w:rPr>
            </w:pPr>
            <w:r w:rsidRPr="00EF359A">
              <w:rPr>
                <w:rFonts w:cs="Arial"/>
                <w:szCs w:val="22"/>
              </w:rPr>
              <w:t xml:space="preserve">To provide support and counselling for women considering antenatal screening and prenatal diagnostic tests when a </w:t>
            </w:r>
            <w:proofErr w:type="spellStart"/>
            <w:r w:rsidRPr="00EF359A">
              <w:rPr>
                <w:rFonts w:cs="Arial"/>
                <w:szCs w:val="22"/>
              </w:rPr>
              <w:t>fetal</w:t>
            </w:r>
            <w:proofErr w:type="spellEnd"/>
            <w:r w:rsidRPr="00EF359A">
              <w:rPr>
                <w:rFonts w:cs="Arial"/>
                <w:szCs w:val="22"/>
              </w:rPr>
              <w:t xml:space="preserve"> abnormality is suspected or diagnosed</w:t>
            </w:r>
          </w:p>
          <w:p w:rsidR="008C67CC" w:rsidRPr="00EF359A" w:rsidRDefault="008C67CC" w:rsidP="00975FAC">
            <w:pPr>
              <w:pStyle w:val="ListParagraph"/>
              <w:numPr>
                <w:ilvl w:val="0"/>
                <w:numId w:val="5"/>
              </w:numPr>
              <w:rPr>
                <w:rFonts w:cs="Arial"/>
                <w:szCs w:val="22"/>
              </w:rPr>
            </w:pPr>
            <w:r w:rsidRPr="00EF359A">
              <w:rPr>
                <w:rFonts w:cs="Arial"/>
                <w:szCs w:val="22"/>
              </w:rPr>
              <w:t xml:space="preserve">For women requiring </w:t>
            </w:r>
            <w:proofErr w:type="spellStart"/>
            <w:r w:rsidRPr="00EF359A">
              <w:rPr>
                <w:rFonts w:cs="Arial"/>
                <w:szCs w:val="22"/>
              </w:rPr>
              <w:t>Fetal</w:t>
            </w:r>
            <w:proofErr w:type="spellEnd"/>
            <w:r w:rsidRPr="00EF359A">
              <w:rPr>
                <w:rFonts w:cs="Arial"/>
                <w:szCs w:val="22"/>
              </w:rPr>
              <w:t xml:space="preserve"> Medicine </w:t>
            </w:r>
            <w:r w:rsidR="00E925BE" w:rsidRPr="00EF359A">
              <w:rPr>
                <w:rFonts w:cs="Arial"/>
                <w:szCs w:val="22"/>
              </w:rPr>
              <w:t>support</w:t>
            </w:r>
            <w:r w:rsidRPr="00EF359A">
              <w:rPr>
                <w:rFonts w:cs="Arial"/>
                <w:szCs w:val="22"/>
              </w:rPr>
              <w:t xml:space="preserve">, ensure appropriate referral is made whether in house or to referral unit </w:t>
            </w:r>
          </w:p>
          <w:p w:rsidR="008C67CC" w:rsidRPr="00EF359A" w:rsidRDefault="008C67CC" w:rsidP="00975FAC">
            <w:pPr>
              <w:pStyle w:val="ListParagraph"/>
              <w:numPr>
                <w:ilvl w:val="0"/>
                <w:numId w:val="5"/>
              </w:numPr>
              <w:rPr>
                <w:rFonts w:cs="Arial"/>
                <w:szCs w:val="22"/>
              </w:rPr>
            </w:pPr>
            <w:r w:rsidRPr="00EF359A">
              <w:rPr>
                <w:rFonts w:cs="Arial"/>
                <w:szCs w:val="22"/>
              </w:rPr>
              <w:t xml:space="preserve">Support with any </w:t>
            </w:r>
            <w:r w:rsidR="00E925BE" w:rsidRPr="00EF359A">
              <w:rPr>
                <w:rFonts w:cs="Arial"/>
                <w:szCs w:val="22"/>
              </w:rPr>
              <w:t>subsequent follow up care and the development of care plans</w:t>
            </w:r>
          </w:p>
          <w:p w:rsidR="008C67CC" w:rsidRPr="00EF359A" w:rsidRDefault="00E925BE" w:rsidP="00975FAC">
            <w:pPr>
              <w:pStyle w:val="ListParagraph"/>
              <w:numPr>
                <w:ilvl w:val="0"/>
                <w:numId w:val="5"/>
              </w:numPr>
              <w:rPr>
                <w:rFonts w:cs="Arial"/>
                <w:szCs w:val="22"/>
              </w:rPr>
            </w:pPr>
            <w:r w:rsidRPr="00EF359A">
              <w:rPr>
                <w:rFonts w:cs="Arial"/>
                <w:szCs w:val="22"/>
              </w:rPr>
              <w:t xml:space="preserve">Be actively engaged with regular </w:t>
            </w:r>
            <w:r w:rsidR="008C67CC" w:rsidRPr="00EF359A">
              <w:rPr>
                <w:rFonts w:cs="Arial"/>
                <w:szCs w:val="22"/>
              </w:rPr>
              <w:t>MDT</w:t>
            </w:r>
            <w:r w:rsidRPr="00EF359A">
              <w:rPr>
                <w:rFonts w:cs="Arial"/>
                <w:szCs w:val="22"/>
              </w:rPr>
              <w:t xml:space="preserve"> meetings to identify and discuss women, their care plans and ensure all plans are in place for a smooth transition for women through our service</w:t>
            </w:r>
          </w:p>
          <w:p w:rsidR="00045824" w:rsidRPr="00EF359A" w:rsidRDefault="00E925BE" w:rsidP="00DE6AA3">
            <w:pPr>
              <w:pStyle w:val="ListParagraph"/>
              <w:numPr>
                <w:ilvl w:val="0"/>
                <w:numId w:val="5"/>
              </w:numPr>
              <w:rPr>
                <w:rFonts w:cs="Arial"/>
                <w:szCs w:val="22"/>
              </w:rPr>
            </w:pPr>
            <w:r w:rsidRPr="00EF359A">
              <w:rPr>
                <w:rFonts w:cs="Arial"/>
                <w:szCs w:val="22"/>
              </w:rPr>
              <w:t>Assist with maintaining an effective database, identifying women, their relevant support and follow up plans</w:t>
            </w:r>
          </w:p>
          <w:p w:rsidR="004B7126" w:rsidRPr="00EF359A" w:rsidRDefault="004B7126" w:rsidP="009569D5">
            <w:pPr>
              <w:rPr>
                <w:rFonts w:cs="Arial"/>
                <w:color w:val="FF0000"/>
                <w:szCs w:val="22"/>
              </w:rPr>
            </w:pPr>
          </w:p>
        </w:tc>
      </w:tr>
      <w:tr w:rsidR="004B7126" w:rsidRPr="00EF359A" w:rsidTr="009569D5">
        <w:trPr>
          <w:gridAfter w:val="1"/>
          <w:wAfter w:w="40" w:type="dxa"/>
          <w:trHeight w:val="2557"/>
        </w:trPr>
        <w:tc>
          <w:tcPr>
            <w:tcW w:w="10632" w:type="dxa"/>
          </w:tcPr>
          <w:p w:rsidR="004B7126" w:rsidRPr="00EF359A" w:rsidRDefault="004B7126" w:rsidP="009569D5">
            <w:pPr>
              <w:rPr>
                <w:rFonts w:cs="Arial"/>
                <w:b/>
                <w:szCs w:val="22"/>
              </w:rPr>
            </w:pPr>
            <w:r w:rsidRPr="00EF359A">
              <w:rPr>
                <w:rFonts w:cs="Arial"/>
                <w:b/>
                <w:szCs w:val="22"/>
              </w:rPr>
              <w:lastRenderedPageBreak/>
              <w:t>Communication and Relationship Skills</w:t>
            </w:r>
          </w:p>
          <w:p w:rsidR="00045824" w:rsidRPr="00EF359A" w:rsidRDefault="00045824" w:rsidP="00045824">
            <w:pPr>
              <w:pStyle w:val="ListParagraph"/>
              <w:numPr>
                <w:ilvl w:val="0"/>
                <w:numId w:val="9"/>
              </w:numPr>
              <w:rPr>
                <w:rFonts w:cs="Arial"/>
                <w:szCs w:val="22"/>
              </w:rPr>
            </w:pPr>
            <w:r w:rsidRPr="00EF359A">
              <w:rPr>
                <w:rFonts w:cs="Arial"/>
                <w:szCs w:val="22"/>
              </w:rPr>
              <w:t>Build and sustain effective communication with all staff to ensure good collaborative working</w:t>
            </w:r>
          </w:p>
          <w:p w:rsidR="00045824" w:rsidRPr="00EF359A" w:rsidRDefault="00045824" w:rsidP="00045824">
            <w:pPr>
              <w:pStyle w:val="ListParagraph"/>
              <w:numPr>
                <w:ilvl w:val="0"/>
                <w:numId w:val="9"/>
              </w:numPr>
              <w:rPr>
                <w:rFonts w:cs="Arial"/>
                <w:szCs w:val="22"/>
              </w:rPr>
            </w:pPr>
            <w:r w:rsidRPr="00EF359A">
              <w:rPr>
                <w:rFonts w:cs="Arial"/>
                <w:szCs w:val="22"/>
              </w:rPr>
              <w:t>Maintain high levels of communication with women</w:t>
            </w:r>
            <w:r w:rsidR="006555E5" w:rsidRPr="00EF359A">
              <w:rPr>
                <w:rFonts w:cs="Arial"/>
                <w:szCs w:val="22"/>
              </w:rPr>
              <w:t xml:space="preserve"> and their families as appropriate, participating in planning and delivery of their care</w:t>
            </w:r>
            <w:r w:rsidRPr="00EF359A">
              <w:rPr>
                <w:rFonts w:cs="Arial"/>
                <w:szCs w:val="22"/>
              </w:rPr>
              <w:t>, encouraging feedback and consider any potential improvements to the service</w:t>
            </w:r>
          </w:p>
          <w:p w:rsidR="00045824" w:rsidRPr="00EF359A" w:rsidRDefault="006555E5" w:rsidP="00045824">
            <w:pPr>
              <w:pStyle w:val="ListParagraph"/>
              <w:numPr>
                <w:ilvl w:val="0"/>
                <w:numId w:val="9"/>
              </w:numPr>
              <w:rPr>
                <w:rFonts w:cs="Arial"/>
                <w:szCs w:val="22"/>
              </w:rPr>
            </w:pPr>
            <w:r w:rsidRPr="00EF359A">
              <w:rPr>
                <w:rFonts w:cs="Arial"/>
                <w:szCs w:val="22"/>
              </w:rPr>
              <w:t>Ensure and demonstrate high standards of w</w:t>
            </w:r>
            <w:r w:rsidR="00DE6AA3" w:rsidRPr="00EF359A">
              <w:rPr>
                <w:rFonts w:cs="Arial"/>
                <w:szCs w:val="22"/>
              </w:rPr>
              <w:t>ritten communication with clear, l</w:t>
            </w:r>
            <w:r w:rsidRPr="00EF359A">
              <w:rPr>
                <w:rFonts w:cs="Arial"/>
                <w:szCs w:val="22"/>
              </w:rPr>
              <w:t>egible and accurate records</w:t>
            </w:r>
          </w:p>
          <w:p w:rsidR="009478B2" w:rsidRPr="00EF359A" w:rsidRDefault="006555E5" w:rsidP="001160A5">
            <w:pPr>
              <w:pStyle w:val="ListParagraph"/>
              <w:numPr>
                <w:ilvl w:val="0"/>
                <w:numId w:val="9"/>
              </w:numPr>
            </w:pPr>
            <w:r w:rsidRPr="00EF359A">
              <w:t>Support bereaved or distressed women and relatives when they have received bad news</w:t>
            </w:r>
          </w:p>
          <w:p w:rsidR="009478B2" w:rsidRPr="00EF359A" w:rsidRDefault="006555E5" w:rsidP="001160A5">
            <w:pPr>
              <w:pStyle w:val="ListParagraph"/>
              <w:numPr>
                <w:ilvl w:val="0"/>
                <w:numId w:val="9"/>
              </w:numPr>
            </w:pPr>
            <w:r w:rsidRPr="00EF359A">
              <w:t>Listen effectively and modify communication to individual needs and situational awareness</w:t>
            </w:r>
          </w:p>
          <w:p w:rsidR="004B7126" w:rsidRPr="00EF359A" w:rsidRDefault="004B7126" w:rsidP="009569D5">
            <w:pPr>
              <w:rPr>
                <w:rFonts w:cs="Arial"/>
                <w:color w:val="FF0000"/>
                <w:szCs w:val="22"/>
              </w:rPr>
            </w:pPr>
            <w:r w:rsidRPr="00EF359A">
              <w:rPr>
                <w:rFonts w:cs="Arial"/>
                <w:color w:val="FF0000"/>
                <w:szCs w:val="22"/>
              </w:rPr>
              <w:t xml:space="preserve"> </w:t>
            </w:r>
          </w:p>
          <w:p w:rsidR="004B7126" w:rsidRPr="00EF359A" w:rsidRDefault="004B7126" w:rsidP="009569D5">
            <w:pPr>
              <w:rPr>
                <w:rFonts w:cs="Arial"/>
                <w:b/>
                <w:szCs w:val="22"/>
              </w:rPr>
            </w:pPr>
            <w:r w:rsidRPr="00EF359A">
              <w:rPr>
                <w:rFonts w:cs="Arial"/>
                <w:b/>
                <w:szCs w:val="22"/>
              </w:rPr>
              <w:t>Analytical and Judgement Skills</w:t>
            </w:r>
          </w:p>
          <w:p w:rsidR="004E0CA8" w:rsidRPr="00EF359A" w:rsidRDefault="00DF46B4" w:rsidP="00455C40">
            <w:pPr>
              <w:pStyle w:val="ListParagraph"/>
              <w:numPr>
                <w:ilvl w:val="0"/>
                <w:numId w:val="42"/>
              </w:numPr>
              <w:rPr>
                <w:rFonts w:cs="Arial"/>
                <w:szCs w:val="22"/>
              </w:rPr>
            </w:pPr>
            <w:r w:rsidRPr="00EF359A">
              <w:rPr>
                <w:rFonts w:cs="Arial"/>
                <w:szCs w:val="22"/>
              </w:rPr>
              <w:t>To be able to respond, prioritise and analyse complex situations</w:t>
            </w:r>
            <w:r w:rsidR="00455C40" w:rsidRPr="00EF359A">
              <w:rPr>
                <w:rFonts w:cs="Arial"/>
                <w:szCs w:val="22"/>
              </w:rPr>
              <w:t xml:space="preserve"> when they arise, ensuring effective interventions are in place to support the woman</w:t>
            </w:r>
          </w:p>
          <w:p w:rsidR="004B7126" w:rsidRPr="00EF359A" w:rsidRDefault="004B7126" w:rsidP="009569D5">
            <w:pPr>
              <w:rPr>
                <w:rFonts w:cs="Arial"/>
                <w:b/>
                <w:szCs w:val="22"/>
              </w:rPr>
            </w:pPr>
            <w:r w:rsidRPr="00EF359A">
              <w:rPr>
                <w:rFonts w:cs="Arial"/>
                <w:b/>
                <w:szCs w:val="22"/>
              </w:rPr>
              <w:t>Planning and Organisational Skills</w:t>
            </w:r>
          </w:p>
          <w:p w:rsidR="004E0CA8" w:rsidRPr="00EF359A" w:rsidRDefault="004E0CA8" w:rsidP="004E0CA8">
            <w:pPr>
              <w:pStyle w:val="ListParagraph"/>
              <w:numPr>
                <w:ilvl w:val="0"/>
                <w:numId w:val="11"/>
              </w:numPr>
              <w:rPr>
                <w:rFonts w:cs="Arial"/>
                <w:szCs w:val="22"/>
              </w:rPr>
            </w:pPr>
            <w:r w:rsidRPr="00EF359A">
              <w:rPr>
                <w:rFonts w:cs="Arial"/>
                <w:szCs w:val="22"/>
              </w:rPr>
              <w:t>Act as an autonomous practitioner accountable for your practice</w:t>
            </w:r>
          </w:p>
          <w:p w:rsidR="004E0CA8" w:rsidRPr="00EF359A" w:rsidRDefault="004E0CA8" w:rsidP="009478B2">
            <w:pPr>
              <w:pStyle w:val="ListParagraph"/>
              <w:numPr>
                <w:ilvl w:val="0"/>
                <w:numId w:val="11"/>
              </w:numPr>
              <w:rPr>
                <w:rFonts w:cs="Arial"/>
                <w:szCs w:val="22"/>
              </w:rPr>
            </w:pPr>
            <w:r w:rsidRPr="00EF359A">
              <w:rPr>
                <w:rFonts w:cs="Arial"/>
                <w:szCs w:val="22"/>
              </w:rPr>
              <w:t>Be organised and be able to manage time effectively</w:t>
            </w:r>
          </w:p>
          <w:p w:rsidR="009478B2" w:rsidRPr="00EF359A" w:rsidRDefault="009478B2" w:rsidP="009478B2">
            <w:pPr>
              <w:pStyle w:val="ListParagraph"/>
              <w:numPr>
                <w:ilvl w:val="0"/>
                <w:numId w:val="11"/>
              </w:numPr>
              <w:rPr>
                <w:rFonts w:cs="Arial"/>
                <w:szCs w:val="22"/>
              </w:rPr>
            </w:pPr>
            <w:r w:rsidRPr="00EF359A">
              <w:rPr>
                <w:rFonts w:cs="Arial"/>
                <w:szCs w:val="22"/>
              </w:rPr>
              <w:t>A</w:t>
            </w:r>
            <w:r w:rsidR="006555E5" w:rsidRPr="00EF359A">
              <w:rPr>
                <w:rFonts w:cs="Arial"/>
                <w:szCs w:val="22"/>
              </w:rPr>
              <w:t>ctively engage and contribute to the</w:t>
            </w:r>
            <w:r w:rsidRPr="00EF359A">
              <w:rPr>
                <w:rFonts w:cs="Arial"/>
                <w:szCs w:val="22"/>
              </w:rPr>
              <w:t xml:space="preserve"> relevant </w:t>
            </w:r>
            <w:r w:rsidR="006555E5" w:rsidRPr="00EF359A">
              <w:rPr>
                <w:rFonts w:cs="Arial"/>
                <w:szCs w:val="22"/>
              </w:rPr>
              <w:t>MDT</w:t>
            </w:r>
            <w:r w:rsidRPr="00EF359A">
              <w:rPr>
                <w:rFonts w:cs="Arial"/>
                <w:szCs w:val="22"/>
              </w:rPr>
              <w:t xml:space="preserve"> and clinical meetings required for the role</w:t>
            </w:r>
          </w:p>
          <w:p w:rsidR="004E0CA8" w:rsidRPr="00EF359A" w:rsidRDefault="004E0CA8" w:rsidP="004E0CA8">
            <w:pPr>
              <w:pStyle w:val="ListParagraph"/>
              <w:numPr>
                <w:ilvl w:val="0"/>
                <w:numId w:val="11"/>
              </w:numPr>
              <w:rPr>
                <w:rFonts w:cs="Arial"/>
                <w:szCs w:val="22"/>
              </w:rPr>
            </w:pPr>
            <w:r w:rsidRPr="00EF359A">
              <w:rPr>
                <w:rFonts w:cs="Arial"/>
                <w:szCs w:val="22"/>
              </w:rPr>
              <w:t xml:space="preserve">Engage with existing stakeholders within North Devon and contribute to the development of the maternity services within the Local Maternity System </w:t>
            </w:r>
          </w:p>
          <w:p w:rsidR="004B7126" w:rsidRPr="00EF359A" w:rsidRDefault="004B7126" w:rsidP="009569D5">
            <w:pPr>
              <w:rPr>
                <w:rFonts w:cs="Arial"/>
                <w:color w:val="FF0000"/>
                <w:szCs w:val="22"/>
              </w:rPr>
            </w:pPr>
            <w:r w:rsidRPr="00EF359A">
              <w:rPr>
                <w:rFonts w:cs="Arial"/>
                <w:color w:val="FF0000"/>
                <w:szCs w:val="22"/>
              </w:rPr>
              <w:t>.</w:t>
            </w:r>
          </w:p>
          <w:p w:rsidR="004B7126" w:rsidRPr="00EF359A" w:rsidRDefault="004B7126" w:rsidP="009569D5">
            <w:pPr>
              <w:rPr>
                <w:rFonts w:cs="Arial"/>
                <w:b/>
                <w:szCs w:val="22"/>
              </w:rPr>
            </w:pPr>
            <w:r w:rsidRPr="00EF359A">
              <w:rPr>
                <w:rFonts w:cs="Arial"/>
                <w:b/>
                <w:szCs w:val="22"/>
              </w:rPr>
              <w:t xml:space="preserve">Physical Skills </w:t>
            </w:r>
          </w:p>
          <w:p w:rsidR="004E0CA8" w:rsidRPr="00EF359A" w:rsidRDefault="004E0CA8" w:rsidP="004E0CA8">
            <w:pPr>
              <w:pStyle w:val="ListParagraph"/>
              <w:numPr>
                <w:ilvl w:val="0"/>
                <w:numId w:val="12"/>
              </w:numPr>
              <w:rPr>
                <w:rFonts w:cs="Arial"/>
                <w:szCs w:val="22"/>
              </w:rPr>
            </w:pPr>
            <w:r w:rsidRPr="00EF359A">
              <w:rPr>
                <w:rFonts w:cs="Arial"/>
                <w:szCs w:val="22"/>
              </w:rPr>
              <w:lastRenderedPageBreak/>
              <w:t xml:space="preserve">Ability to be able to physically deliver a wide range of midwifery care to women, to include caring for women in the antenatal, intra-partum and postnatal </w:t>
            </w:r>
            <w:proofErr w:type="gramStart"/>
            <w:r w:rsidRPr="00EF359A">
              <w:rPr>
                <w:rFonts w:cs="Arial"/>
                <w:szCs w:val="22"/>
              </w:rPr>
              <w:t>period..</w:t>
            </w:r>
            <w:proofErr w:type="gramEnd"/>
            <w:r w:rsidRPr="00EF359A">
              <w:rPr>
                <w:rFonts w:cs="Arial"/>
                <w:szCs w:val="22"/>
              </w:rPr>
              <w:t xml:space="preserve"> </w:t>
            </w:r>
          </w:p>
          <w:p w:rsidR="004E0CA8" w:rsidRPr="00EF359A" w:rsidRDefault="004E0CA8" w:rsidP="004E0CA8">
            <w:pPr>
              <w:pStyle w:val="ListParagraph"/>
              <w:numPr>
                <w:ilvl w:val="0"/>
                <w:numId w:val="12"/>
              </w:numPr>
              <w:rPr>
                <w:rFonts w:cs="Arial"/>
                <w:szCs w:val="22"/>
              </w:rPr>
            </w:pPr>
            <w:r w:rsidRPr="00EF359A">
              <w:rPr>
                <w:rFonts w:cs="Arial"/>
                <w:szCs w:val="22"/>
              </w:rPr>
              <w:t>Ability to be able to use fine motor skills for computer work and report writing.</w:t>
            </w:r>
          </w:p>
          <w:p w:rsidR="00397AB8" w:rsidRPr="00EF359A" w:rsidRDefault="00397AB8" w:rsidP="00397AB8">
            <w:pPr>
              <w:pStyle w:val="ListParagraph"/>
              <w:numPr>
                <w:ilvl w:val="0"/>
                <w:numId w:val="12"/>
              </w:numPr>
              <w:shd w:val="clear" w:color="auto" w:fill="FFFF00"/>
              <w:rPr>
                <w:rFonts w:cs="Arial"/>
                <w:szCs w:val="22"/>
              </w:rPr>
            </w:pPr>
            <w:r w:rsidRPr="00EF359A">
              <w:rPr>
                <w:rFonts w:cs="Arial"/>
                <w:szCs w:val="22"/>
              </w:rPr>
              <w:t>Advanced computer skills required, in particular Microsoft Excel, to maintain oversight of ANNB screening programme</w:t>
            </w:r>
          </w:p>
          <w:p w:rsidR="00397AB8" w:rsidRPr="00EF359A" w:rsidRDefault="00397AB8" w:rsidP="00397AB8">
            <w:pPr>
              <w:pStyle w:val="ListParagraph"/>
              <w:numPr>
                <w:ilvl w:val="0"/>
                <w:numId w:val="12"/>
              </w:numPr>
              <w:shd w:val="clear" w:color="auto" w:fill="FFFF00"/>
              <w:rPr>
                <w:rFonts w:cs="Arial"/>
                <w:szCs w:val="22"/>
              </w:rPr>
            </w:pPr>
            <w:r w:rsidRPr="00EF359A">
              <w:rPr>
                <w:rFonts w:cs="Arial"/>
                <w:szCs w:val="22"/>
              </w:rPr>
              <w:t>Advanced keyboard skills will be required when writing or reviewing reports for internal and external governance processes</w:t>
            </w:r>
          </w:p>
          <w:p w:rsidR="004E0CA8" w:rsidRPr="00EF359A" w:rsidRDefault="004E0CA8" w:rsidP="004E0CA8">
            <w:pPr>
              <w:pStyle w:val="ListParagraph"/>
              <w:rPr>
                <w:rFonts w:cs="Arial"/>
                <w:color w:val="FF0000"/>
                <w:szCs w:val="22"/>
              </w:rPr>
            </w:pPr>
          </w:p>
          <w:p w:rsidR="004B7126" w:rsidRPr="00EF359A" w:rsidRDefault="004B7126" w:rsidP="009569D5">
            <w:pPr>
              <w:rPr>
                <w:rFonts w:cs="Arial"/>
                <w:color w:val="FF0000"/>
                <w:szCs w:val="22"/>
              </w:rPr>
            </w:pPr>
            <w:r w:rsidRPr="00EF359A">
              <w:rPr>
                <w:rFonts w:cs="Arial"/>
                <w:b/>
                <w:szCs w:val="22"/>
              </w:rPr>
              <w:t xml:space="preserve">Responsibility for Patient and Client Care  </w:t>
            </w:r>
          </w:p>
          <w:p w:rsidR="004B7126" w:rsidRPr="00EF359A" w:rsidRDefault="004B7126" w:rsidP="004D4CAB">
            <w:pPr>
              <w:rPr>
                <w:rFonts w:cs="Arial"/>
                <w:szCs w:val="22"/>
              </w:rPr>
            </w:pPr>
          </w:p>
          <w:p w:rsidR="004E0CA8" w:rsidRPr="00EF359A" w:rsidRDefault="004E0CA8" w:rsidP="004E0CA8">
            <w:pPr>
              <w:pStyle w:val="ListParagraph"/>
              <w:numPr>
                <w:ilvl w:val="0"/>
                <w:numId w:val="13"/>
              </w:numPr>
              <w:rPr>
                <w:rFonts w:cs="Arial"/>
                <w:szCs w:val="22"/>
              </w:rPr>
            </w:pPr>
            <w:r w:rsidRPr="00EF359A">
              <w:rPr>
                <w:rFonts w:cs="Arial"/>
                <w:szCs w:val="22"/>
              </w:rPr>
              <w:t xml:space="preserve">The post holder will also be required to provide clinical care </w:t>
            </w:r>
            <w:r w:rsidR="004D4CAB" w:rsidRPr="00EF359A">
              <w:rPr>
                <w:rFonts w:cs="Arial"/>
                <w:szCs w:val="22"/>
              </w:rPr>
              <w:t xml:space="preserve">in all settings </w:t>
            </w:r>
            <w:r w:rsidRPr="00EF359A">
              <w:rPr>
                <w:rFonts w:cs="Arial"/>
                <w:szCs w:val="22"/>
              </w:rPr>
              <w:t>at times of increased acuity</w:t>
            </w:r>
          </w:p>
          <w:p w:rsidR="004E0CA8" w:rsidRPr="00EF359A" w:rsidRDefault="004E0CA8" w:rsidP="004E0CA8">
            <w:pPr>
              <w:pStyle w:val="ListParagraph"/>
              <w:numPr>
                <w:ilvl w:val="0"/>
                <w:numId w:val="13"/>
              </w:numPr>
              <w:rPr>
                <w:rFonts w:cs="Arial"/>
                <w:szCs w:val="22"/>
              </w:rPr>
            </w:pPr>
            <w:r w:rsidRPr="00EF359A">
              <w:rPr>
                <w:rFonts w:cs="Arial"/>
                <w:szCs w:val="22"/>
              </w:rPr>
              <w:t>To remain updated in all areas of clinical midwifery and attend mandatory updates in accordance with Trust policy.</w:t>
            </w:r>
          </w:p>
          <w:p w:rsidR="004E0CA8" w:rsidRPr="00EF359A" w:rsidRDefault="004E0CA8" w:rsidP="004E0CA8">
            <w:pPr>
              <w:pStyle w:val="ListParagraph"/>
              <w:numPr>
                <w:ilvl w:val="0"/>
                <w:numId w:val="13"/>
              </w:numPr>
              <w:rPr>
                <w:rFonts w:cs="Arial"/>
                <w:szCs w:val="22"/>
              </w:rPr>
            </w:pPr>
            <w:r w:rsidRPr="00EF359A">
              <w:rPr>
                <w:rFonts w:cs="Arial"/>
                <w:szCs w:val="22"/>
              </w:rPr>
              <w:t xml:space="preserve">To have knowledge and understanding of the national and local agenda </w:t>
            </w:r>
            <w:r w:rsidR="004D4CAB" w:rsidRPr="00EF359A">
              <w:rPr>
                <w:rFonts w:cs="Arial"/>
                <w:szCs w:val="22"/>
              </w:rPr>
              <w:t xml:space="preserve">relating to antenatal care provision </w:t>
            </w:r>
            <w:r w:rsidRPr="00EF359A">
              <w:rPr>
                <w:rFonts w:cs="Arial"/>
                <w:szCs w:val="22"/>
              </w:rPr>
              <w:t>within maternity services</w:t>
            </w:r>
          </w:p>
          <w:p w:rsidR="004E0CA8" w:rsidRPr="00EF359A" w:rsidRDefault="004E0CA8" w:rsidP="004E0CA8">
            <w:pPr>
              <w:pStyle w:val="ListParagraph"/>
              <w:numPr>
                <w:ilvl w:val="0"/>
                <w:numId w:val="13"/>
              </w:numPr>
              <w:rPr>
                <w:rFonts w:cs="Arial"/>
                <w:szCs w:val="22"/>
              </w:rPr>
            </w:pPr>
            <w:r w:rsidRPr="00EF359A">
              <w:rPr>
                <w:rFonts w:cs="Arial"/>
                <w:szCs w:val="22"/>
              </w:rPr>
              <w:t>To practice in accordance with the NMC Code of Professional Conduct at all times particularly relating to record keeping and the Midwives Code of Practice</w:t>
            </w:r>
          </w:p>
          <w:p w:rsidR="004B7126" w:rsidRPr="00EF359A" w:rsidRDefault="004B7126" w:rsidP="009569D5">
            <w:pPr>
              <w:rPr>
                <w:rFonts w:cs="Arial"/>
                <w:b/>
                <w:szCs w:val="22"/>
              </w:rPr>
            </w:pPr>
          </w:p>
          <w:p w:rsidR="004B7126" w:rsidRPr="00EF359A" w:rsidRDefault="004B7126" w:rsidP="009569D5">
            <w:pPr>
              <w:rPr>
                <w:rFonts w:cs="Arial"/>
                <w:b/>
                <w:szCs w:val="22"/>
              </w:rPr>
            </w:pPr>
            <w:r w:rsidRPr="00EF359A">
              <w:rPr>
                <w:rFonts w:cs="Arial"/>
                <w:b/>
                <w:szCs w:val="22"/>
              </w:rPr>
              <w:t>Responsibility for Policy and Service Development</w:t>
            </w:r>
          </w:p>
          <w:p w:rsidR="002B37A8" w:rsidRPr="00EF359A" w:rsidRDefault="002B37A8" w:rsidP="002B37A8">
            <w:pPr>
              <w:pStyle w:val="ListParagraph"/>
              <w:numPr>
                <w:ilvl w:val="0"/>
                <w:numId w:val="14"/>
              </w:numPr>
              <w:rPr>
                <w:rFonts w:cs="Arial"/>
                <w:b/>
                <w:szCs w:val="22"/>
              </w:rPr>
            </w:pPr>
            <w:r w:rsidRPr="00EF359A">
              <w:rPr>
                <w:rFonts w:cs="Arial"/>
                <w:szCs w:val="22"/>
              </w:rPr>
              <w:t xml:space="preserve">The </w:t>
            </w:r>
            <w:r w:rsidR="004D4CAB" w:rsidRPr="00EF359A">
              <w:rPr>
                <w:rFonts w:cs="Arial"/>
                <w:szCs w:val="22"/>
              </w:rPr>
              <w:t xml:space="preserve">Antenatal Clinic midwife/Deputy Screening coordinator </w:t>
            </w:r>
            <w:r w:rsidRPr="00EF359A">
              <w:rPr>
                <w:rFonts w:cs="Arial"/>
                <w:szCs w:val="22"/>
              </w:rPr>
              <w:t>will participate in Service Improvement projects that contribute to the Maternity Transformation Agenda, providing professional and clinical advice as necessary</w:t>
            </w:r>
          </w:p>
          <w:p w:rsidR="002B37A8" w:rsidRPr="00EF359A" w:rsidRDefault="002B37A8" w:rsidP="002B37A8">
            <w:pPr>
              <w:pStyle w:val="ListParagraph"/>
              <w:numPr>
                <w:ilvl w:val="0"/>
                <w:numId w:val="14"/>
              </w:numPr>
              <w:rPr>
                <w:rFonts w:cs="Arial"/>
                <w:b/>
                <w:szCs w:val="22"/>
              </w:rPr>
            </w:pPr>
            <w:r w:rsidRPr="00EF359A">
              <w:rPr>
                <w:rFonts w:cs="Arial"/>
                <w:szCs w:val="22"/>
              </w:rPr>
              <w:t xml:space="preserve">To work </w:t>
            </w:r>
            <w:r w:rsidR="004D4CAB" w:rsidRPr="00EF359A">
              <w:rPr>
                <w:rFonts w:cs="Arial"/>
                <w:szCs w:val="22"/>
              </w:rPr>
              <w:t xml:space="preserve">with others </w:t>
            </w:r>
            <w:r w:rsidRPr="00EF359A">
              <w:rPr>
                <w:rFonts w:cs="Arial"/>
                <w:szCs w:val="22"/>
              </w:rPr>
              <w:t>where necessary in the development of;</w:t>
            </w:r>
          </w:p>
          <w:p w:rsidR="002B37A8" w:rsidRPr="00EF359A" w:rsidRDefault="002B37A8" w:rsidP="002B37A8">
            <w:pPr>
              <w:pStyle w:val="ListParagraph"/>
              <w:numPr>
                <w:ilvl w:val="0"/>
                <w:numId w:val="15"/>
              </w:numPr>
              <w:rPr>
                <w:rFonts w:cs="Arial"/>
                <w:b/>
                <w:szCs w:val="22"/>
              </w:rPr>
            </w:pPr>
            <w:r w:rsidRPr="00EF359A">
              <w:rPr>
                <w:rFonts w:cs="Arial"/>
                <w:szCs w:val="22"/>
              </w:rPr>
              <w:t>Clinical Guidelines</w:t>
            </w:r>
          </w:p>
          <w:p w:rsidR="002B37A8" w:rsidRPr="00EF359A" w:rsidRDefault="002B37A8" w:rsidP="002B37A8">
            <w:pPr>
              <w:pStyle w:val="ListParagraph"/>
              <w:numPr>
                <w:ilvl w:val="0"/>
                <w:numId w:val="15"/>
              </w:numPr>
              <w:rPr>
                <w:rFonts w:cs="Arial"/>
                <w:b/>
                <w:szCs w:val="22"/>
              </w:rPr>
            </w:pPr>
            <w:r w:rsidRPr="00EF359A">
              <w:rPr>
                <w:rFonts w:cs="Arial"/>
                <w:szCs w:val="22"/>
              </w:rPr>
              <w:t>Education of the workforce</w:t>
            </w:r>
          </w:p>
          <w:p w:rsidR="002B37A8" w:rsidRPr="00EF359A" w:rsidRDefault="002B37A8" w:rsidP="002B37A8">
            <w:pPr>
              <w:pStyle w:val="ListParagraph"/>
              <w:numPr>
                <w:ilvl w:val="0"/>
                <w:numId w:val="15"/>
              </w:numPr>
              <w:rPr>
                <w:rFonts w:cs="Arial"/>
                <w:b/>
                <w:szCs w:val="22"/>
              </w:rPr>
            </w:pPr>
            <w:r w:rsidRPr="00EF359A">
              <w:rPr>
                <w:rFonts w:cs="Arial"/>
                <w:szCs w:val="22"/>
              </w:rPr>
              <w:t xml:space="preserve">Audit and review </w:t>
            </w:r>
            <w:r w:rsidR="00C63C43" w:rsidRPr="00EF359A">
              <w:rPr>
                <w:rFonts w:cs="Arial"/>
                <w:szCs w:val="22"/>
              </w:rPr>
              <w:t xml:space="preserve">current practice </w:t>
            </w:r>
            <w:r w:rsidRPr="00EF359A">
              <w:rPr>
                <w:rFonts w:cs="Arial"/>
                <w:szCs w:val="22"/>
              </w:rPr>
              <w:t>to demonstrate clinical effectiveness</w:t>
            </w:r>
          </w:p>
          <w:p w:rsidR="002B37A8" w:rsidRPr="00EF359A" w:rsidRDefault="002B37A8" w:rsidP="002B37A8">
            <w:pPr>
              <w:pStyle w:val="ListParagraph"/>
              <w:numPr>
                <w:ilvl w:val="0"/>
                <w:numId w:val="15"/>
              </w:numPr>
              <w:rPr>
                <w:rFonts w:cs="Arial"/>
                <w:b/>
                <w:szCs w:val="22"/>
              </w:rPr>
            </w:pPr>
            <w:r w:rsidRPr="00EF359A">
              <w:rPr>
                <w:rFonts w:cs="Arial"/>
                <w:szCs w:val="22"/>
              </w:rPr>
              <w:t>Share with local Governance process, providing assurance where necessary</w:t>
            </w:r>
          </w:p>
          <w:p w:rsidR="002B37A8" w:rsidRPr="00EF359A" w:rsidRDefault="002B37A8" w:rsidP="002B37A8">
            <w:pPr>
              <w:rPr>
                <w:rFonts w:cs="Arial"/>
                <w:b/>
                <w:szCs w:val="22"/>
              </w:rPr>
            </w:pPr>
            <w:r w:rsidRPr="00EF359A">
              <w:rPr>
                <w:rFonts w:cs="Arial"/>
                <w:b/>
                <w:szCs w:val="22"/>
              </w:rPr>
              <w:t>Working in conjunction with the Practice Development Lead:</w:t>
            </w:r>
          </w:p>
          <w:p w:rsidR="00C63C43" w:rsidRPr="00EF359A" w:rsidRDefault="00C63C43" w:rsidP="00C63C43">
            <w:pPr>
              <w:pStyle w:val="ListParagraph"/>
              <w:numPr>
                <w:ilvl w:val="0"/>
                <w:numId w:val="18"/>
              </w:numPr>
              <w:rPr>
                <w:rFonts w:cs="Arial"/>
                <w:szCs w:val="22"/>
              </w:rPr>
            </w:pPr>
            <w:r w:rsidRPr="00EF359A">
              <w:rPr>
                <w:rFonts w:cs="Arial"/>
                <w:szCs w:val="22"/>
              </w:rPr>
              <w:t>Identify own training needs and maintain personal and professional development in line with KSF requirements</w:t>
            </w:r>
          </w:p>
          <w:p w:rsidR="002B37A8" w:rsidRPr="00EF359A" w:rsidRDefault="00970EC1" w:rsidP="002B37A8">
            <w:pPr>
              <w:pStyle w:val="ListParagraph"/>
              <w:numPr>
                <w:ilvl w:val="0"/>
                <w:numId w:val="18"/>
              </w:numPr>
              <w:rPr>
                <w:rFonts w:cs="Arial"/>
                <w:b/>
                <w:szCs w:val="22"/>
              </w:rPr>
            </w:pPr>
            <w:r w:rsidRPr="00EF359A">
              <w:rPr>
                <w:rFonts w:cs="Arial"/>
                <w:szCs w:val="22"/>
              </w:rPr>
              <w:t xml:space="preserve">Provide a positive </w:t>
            </w:r>
            <w:r w:rsidR="002B37A8" w:rsidRPr="00EF359A">
              <w:rPr>
                <w:rFonts w:cs="Arial"/>
                <w:szCs w:val="22"/>
              </w:rPr>
              <w:t xml:space="preserve">learning environment for staff in all </w:t>
            </w:r>
            <w:r w:rsidR="004D4CAB" w:rsidRPr="00EF359A">
              <w:rPr>
                <w:rFonts w:cs="Arial"/>
                <w:szCs w:val="22"/>
              </w:rPr>
              <w:t>Antenatal clinic and Maternity Day Assessment Unit</w:t>
            </w:r>
          </w:p>
          <w:p w:rsidR="002B37A8" w:rsidRPr="00EF359A" w:rsidRDefault="004D4CAB" w:rsidP="002B37A8">
            <w:pPr>
              <w:pStyle w:val="ListParagraph"/>
              <w:numPr>
                <w:ilvl w:val="0"/>
                <w:numId w:val="18"/>
              </w:numPr>
              <w:rPr>
                <w:rFonts w:cs="Arial"/>
                <w:b/>
                <w:szCs w:val="22"/>
              </w:rPr>
            </w:pPr>
            <w:r w:rsidRPr="00EF359A">
              <w:rPr>
                <w:rFonts w:cs="Arial"/>
                <w:szCs w:val="22"/>
              </w:rPr>
              <w:t xml:space="preserve">Ensure all new staff/students </w:t>
            </w:r>
            <w:r w:rsidR="00C63C43" w:rsidRPr="00EF359A">
              <w:rPr>
                <w:rFonts w:cs="Arial"/>
                <w:szCs w:val="22"/>
              </w:rPr>
              <w:t xml:space="preserve">are orientated </w:t>
            </w:r>
            <w:r w:rsidRPr="00EF359A">
              <w:rPr>
                <w:rFonts w:cs="Arial"/>
                <w:szCs w:val="22"/>
              </w:rPr>
              <w:t>and supported in the clinical area</w:t>
            </w:r>
          </w:p>
          <w:p w:rsidR="00C63C43" w:rsidRPr="00EF359A" w:rsidRDefault="00C63C43" w:rsidP="00C63C43">
            <w:pPr>
              <w:pStyle w:val="ListParagraph"/>
              <w:numPr>
                <w:ilvl w:val="0"/>
                <w:numId w:val="18"/>
              </w:numPr>
              <w:rPr>
                <w:rFonts w:cs="Arial"/>
                <w:b/>
                <w:szCs w:val="22"/>
              </w:rPr>
            </w:pPr>
            <w:r w:rsidRPr="00EF359A">
              <w:rPr>
                <w:rFonts w:cs="Arial"/>
                <w:szCs w:val="22"/>
              </w:rPr>
              <w:lastRenderedPageBreak/>
              <w:t>To take responsibility for good communication between staff in your area / team links and ensure co-operation exists with other health professionals in the wider team and departments thereby ensuring a seamless service for women and their families</w:t>
            </w:r>
          </w:p>
          <w:p w:rsidR="00C63C43" w:rsidRPr="00EF359A" w:rsidRDefault="00C63C43" w:rsidP="009569D5">
            <w:pPr>
              <w:rPr>
                <w:rFonts w:cs="Arial"/>
                <w:b/>
                <w:color w:val="FF0000"/>
                <w:szCs w:val="22"/>
              </w:rPr>
            </w:pPr>
          </w:p>
          <w:p w:rsidR="004B7126" w:rsidRPr="00EF359A" w:rsidRDefault="004B7126" w:rsidP="009569D5">
            <w:pPr>
              <w:rPr>
                <w:rFonts w:cs="Arial"/>
                <w:b/>
                <w:szCs w:val="22"/>
              </w:rPr>
            </w:pPr>
            <w:r w:rsidRPr="00EF359A">
              <w:rPr>
                <w:rFonts w:cs="Arial"/>
                <w:b/>
                <w:szCs w:val="22"/>
              </w:rPr>
              <w:t>Responsibility for Financial and Physical Resources</w:t>
            </w:r>
          </w:p>
          <w:p w:rsidR="00C63C43" w:rsidRPr="00EF359A" w:rsidRDefault="00C63C43" w:rsidP="00C63C43">
            <w:pPr>
              <w:rPr>
                <w:rFonts w:cs="Arial"/>
                <w:szCs w:val="22"/>
              </w:rPr>
            </w:pPr>
            <w:r w:rsidRPr="00EF359A">
              <w:rPr>
                <w:rFonts w:cs="Arial"/>
                <w:szCs w:val="22"/>
              </w:rPr>
              <w:t>This post holds no financial responsibility, however the post holder needs to be aware the financial climate of the department and use resources accordingly.</w:t>
            </w:r>
          </w:p>
          <w:p w:rsidR="004B7126" w:rsidRPr="00EF359A" w:rsidRDefault="00C63C43" w:rsidP="00C63C43">
            <w:pPr>
              <w:rPr>
                <w:rFonts w:cs="Arial"/>
                <w:szCs w:val="22"/>
              </w:rPr>
            </w:pPr>
            <w:r w:rsidRPr="00EF359A">
              <w:rPr>
                <w:rFonts w:cs="Arial"/>
                <w:szCs w:val="22"/>
              </w:rPr>
              <w:t>The post holder needs to be aware and contribute to the departmental Cost Improvement Plan</w:t>
            </w:r>
          </w:p>
          <w:p w:rsidR="00C63C43" w:rsidRPr="00EF359A" w:rsidRDefault="00C63C43" w:rsidP="00C63C43">
            <w:pPr>
              <w:rPr>
                <w:rFonts w:cs="Arial"/>
                <w:color w:val="FF0000"/>
                <w:szCs w:val="22"/>
              </w:rPr>
            </w:pPr>
          </w:p>
          <w:p w:rsidR="004B7126" w:rsidRPr="00EF359A" w:rsidRDefault="004B7126" w:rsidP="009569D5">
            <w:pPr>
              <w:rPr>
                <w:rFonts w:cs="Arial"/>
                <w:b/>
                <w:szCs w:val="22"/>
              </w:rPr>
            </w:pPr>
            <w:r w:rsidRPr="00EF359A">
              <w:rPr>
                <w:rFonts w:cs="Arial"/>
                <w:b/>
                <w:szCs w:val="22"/>
              </w:rPr>
              <w:t>Responsibility for Human Resources</w:t>
            </w:r>
          </w:p>
          <w:p w:rsidR="00C63C43" w:rsidRPr="00EF359A" w:rsidRDefault="00C63C43" w:rsidP="009569D5">
            <w:pPr>
              <w:rPr>
                <w:rFonts w:cs="Arial"/>
                <w:szCs w:val="22"/>
              </w:rPr>
            </w:pPr>
            <w:r w:rsidRPr="00EF359A">
              <w:rPr>
                <w:rFonts w:cs="Arial"/>
                <w:szCs w:val="22"/>
              </w:rPr>
              <w:t>There will be no direct line management for the post holder; however they will be expected to participate in recruitment of peers within the department.</w:t>
            </w:r>
          </w:p>
          <w:p w:rsidR="004B7126" w:rsidRPr="00EF359A" w:rsidRDefault="00C63C43" w:rsidP="009569D5">
            <w:pPr>
              <w:rPr>
                <w:rFonts w:cs="Arial"/>
                <w:szCs w:val="22"/>
              </w:rPr>
            </w:pPr>
            <w:r w:rsidRPr="00EF359A">
              <w:rPr>
                <w:rFonts w:cs="Arial"/>
                <w:szCs w:val="22"/>
              </w:rPr>
              <w:t xml:space="preserve">They will at times and support for students who they work </w:t>
            </w:r>
          </w:p>
          <w:p w:rsidR="00970EC1" w:rsidRPr="00EF359A" w:rsidRDefault="00970EC1" w:rsidP="009569D5">
            <w:pPr>
              <w:rPr>
                <w:rFonts w:cs="Arial"/>
                <w:color w:val="FF0000"/>
                <w:szCs w:val="22"/>
              </w:rPr>
            </w:pPr>
          </w:p>
          <w:p w:rsidR="004B7126" w:rsidRPr="00EF359A" w:rsidRDefault="004B7126" w:rsidP="009569D5">
            <w:pPr>
              <w:rPr>
                <w:rFonts w:cs="Arial"/>
                <w:b/>
                <w:szCs w:val="22"/>
              </w:rPr>
            </w:pPr>
            <w:r w:rsidRPr="00EF359A">
              <w:rPr>
                <w:rFonts w:cs="Arial"/>
                <w:b/>
                <w:szCs w:val="22"/>
              </w:rPr>
              <w:t xml:space="preserve">Responsibility for Information Resources </w:t>
            </w:r>
          </w:p>
          <w:p w:rsidR="004B7126" w:rsidRPr="00EF359A" w:rsidRDefault="00C63C43" w:rsidP="001160A5">
            <w:pPr>
              <w:pStyle w:val="ListParagraph"/>
              <w:numPr>
                <w:ilvl w:val="0"/>
                <w:numId w:val="30"/>
              </w:numPr>
            </w:pPr>
            <w:r w:rsidRPr="00EF359A">
              <w:t xml:space="preserve">Ability to produce, interpret and present detailed data is relevant to the role </w:t>
            </w:r>
          </w:p>
          <w:p w:rsidR="00C63C43" w:rsidRPr="00EF359A" w:rsidRDefault="00C63C43" w:rsidP="001160A5"/>
          <w:p w:rsidR="004B7126" w:rsidRPr="00EF359A" w:rsidRDefault="004B7126" w:rsidP="009569D5">
            <w:pPr>
              <w:rPr>
                <w:rFonts w:cs="Arial"/>
                <w:b/>
                <w:szCs w:val="22"/>
              </w:rPr>
            </w:pPr>
            <w:r w:rsidRPr="00EF359A">
              <w:rPr>
                <w:rFonts w:cs="Arial"/>
                <w:b/>
                <w:szCs w:val="22"/>
              </w:rPr>
              <w:t xml:space="preserve">Responsibility for Research and Development </w:t>
            </w:r>
          </w:p>
          <w:p w:rsidR="00C82B45" w:rsidRPr="00EF359A" w:rsidRDefault="00C82B45" w:rsidP="00940420">
            <w:pPr>
              <w:pStyle w:val="ListParagraph"/>
              <w:numPr>
                <w:ilvl w:val="0"/>
                <w:numId w:val="27"/>
              </w:numPr>
            </w:pPr>
            <w:r w:rsidRPr="00EF359A">
              <w:t>The post</w:t>
            </w:r>
            <w:r w:rsidR="00D77519" w:rsidRPr="00EF359A">
              <w:t xml:space="preserve"> </w:t>
            </w:r>
            <w:r w:rsidRPr="00EF359A">
              <w:t xml:space="preserve">holder is responsible for his or her own education and development, including attendance at Trust statutory and mandatory training days </w:t>
            </w:r>
          </w:p>
          <w:p w:rsidR="00C82B45" w:rsidRPr="00EF359A" w:rsidRDefault="00C82B45" w:rsidP="00C82B45">
            <w:pPr>
              <w:pStyle w:val="ListParagraph"/>
              <w:numPr>
                <w:ilvl w:val="0"/>
                <w:numId w:val="19"/>
              </w:numPr>
              <w:rPr>
                <w:rFonts w:cs="Arial"/>
                <w:szCs w:val="22"/>
              </w:rPr>
            </w:pPr>
            <w:r w:rsidRPr="00EF359A">
              <w:rPr>
                <w:rFonts w:cs="Arial"/>
                <w:szCs w:val="22"/>
              </w:rPr>
              <w:t>Ensure, together with the PDM, that the maternity services Training Needs Analysis (TNA) identifies and manages education, training, and support needs of all staff within their departments in relation to service needs</w:t>
            </w:r>
          </w:p>
          <w:p w:rsidR="00C82B45" w:rsidRPr="00EF359A" w:rsidRDefault="00C82B45" w:rsidP="00C82B45">
            <w:pPr>
              <w:pStyle w:val="ListParagraph"/>
              <w:numPr>
                <w:ilvl w:val="0"/>
                <w:numId w:val="19"/>
              </w:numPr>
              <w:rPr>
                <w:rFonts w:cs="Arial"/>
                <w:szCs w:val="22"/>
              </w:rPr>
            </w:pPr>
            <w:r w:rsidRPr="00EF359A">
              <w:rPr>
                <w:rFonts w:cs="Arial"/>
                <w:szCs w:val="22"/>
              </w:rPr>
              <w:t>Foster a culture and environment conducive to learning in the workplace across all areas including all members of the multidisciplinary team</w:t>
            </w:r>
          </w:p>
          <w:p w:rsidR="00C82B45" w:rsidRPr="00EF359A" w:rsidRDefault="00C82B45" w:rsidP="00C82B45">
            <w:pPr>
              <w:pStyle w:val="ListParagraph"/>
              <w:rPr>
                <w:rFonts w:cs="Arial"/>
                <w:szCs w:val="22"/>
              </w:rPr>
            </w:pPr>
          </w:p>
          <w:p w:rsidR="004B7126" w:rsidRPr="00EF359A" w:rsidRDefault="004B7126" w:rsidP="009569D5">
            <w:pPr>
              <w:rPr>
                <w:rFonts w:cs="Arial"/>
                <w:b/>
                <w:szCs w:val="22"/>
              </w:rPr>
            </w:pPr>
            <w:r w:rsidRPr="00EF359A">
              <w:rPr>
                <w:rFonts w:cs="Arial"/>
                <w:color w:val="FF0000"/>
                <w:szCs w:val="22"/>
              </w:rPr>
              <w:t>I</w:t>
            </w:r>
            <w:r w:rsidRPr="00EF359A">
              <w:rPr>
                <w:rFonts w:cs="Arial"/>
                <w:b/>
                <w:szCs w:val="22"/>
              </w:rPr>
              <w:t>Decision Making</w:t>
            </w:r>
          </w:p>
          <w:p w:rsidR="00C82B45" w:rsidRPr="00EF359A" w:rsidRDefault="00C82B45" w:rsidP="00C82B45">
            <w:pPr>
              <w:pStyle w:val="ListParagraph"/>
              <w:numPr>
                <w:ilvl w:val="0"/>
                <w:numId w:val="20"/>
              </w:numPr>
              <w:rPr>
                <w:rFonts w:cs="Arial"/>
                <w:szCs w:val="22"/>
              </w:rPr>
            </w:pPr>
            <w:r w:rsidRPr="00EF359A">
              <w:rPr>
                <w:rFonts w:cs="Arial"/>
                <w:szCs w:val="22"/>
              </w:rPr>
              <w:t>To be able to make decisions independently in relation to the specialist area of knowledge and expertise.</w:t>
            </w:r>
          </w:p>
          <w:p w:rsidR="00C82B45" w:rsidRPr="00EF359A" w:rsidRDefault="00C82B45" w:rsidP="00C82B45">
            <w:pPr>
              <w:pStyle w:val="ListParagraph"/>
              <w:numPr>
                <w:ilvl w:val="0"/>
                <w:numId w:val="20"/>
              </w:numPr>
              <w:rPr>
                <w:rFonts w:cs="Arial"/>
                <w:szCs w:val="22"/>
              </w:rPr>
            </w:pPr>
            <w:r w:rsidRPr="00EF359A">
              <w:rPr>
                <w:rFonts w:cs="Arial"/>
                <w:szCs w:val="22"/>
              </w:rPr>
              <w:t>To support other clinicians in caring for women utilising the post holders specialist knowledge</w:t>
            </w:r>
          </w:p>
          <w:p w:rsidR="00C82B45" w:rsidRPr="00EF359A" w:rsidRDefault="00C82B45" w:rsidP="00C82B45">
            <w:pPr>
              <w:pStyle w:val="ListParagraph"/>
              <w:numPr>
                <w:ilvl w:val="0"/>
                <w:numId w:val="20"/>
              </w:numPr>
              <w:rPr>
                <w:rFonts w:cs="Arial"/>
                <w:szCs w:val="22"/>
              </w:rPr>
            </w:pPr>
            <w:r w:rsidRPr="00EF359A">
              <w:rPr>
                <w:rFonts w:cs="Arial"/>
                <w:szCs w:val="22"/>
              </w:rPr>
              <w:t>To be able to plan care for women with individual needs taking into account the input of other agencies.</w:t>
            </w:r>
          </w:p>
          <w:p w:rsidR="00C82B45" w:rsidRPr="00EF359A" w:rsidRDefault="00C82B45" w:rsidP="00C82B45">
            <w:pPr>
              <w:pStyle w:val="ListParagraph"/>
              <w:numPr>
                <w:ilvl w:val="0"/>
                <w:numId w:val="20"/>
              </w:numPr>
              <w:rPr>
                <w:rFonts w:cs="Arial"/>
                <w:szCs w:val="22"/>
              </w:rPr>
            </w:pPr>
            <w:r w:rsidRPr="00EF359A">
              <w:rPr>
                <w:rFonts w:cs="Arial"/>
                <w:szCs w:val="22"/>
              </w:rPr>
              <w:t>To be able to escalate concerns to line manager</w:t>
            </w:r>
          </w:p>
          <w:p w:rsidR="00C82B45" w:rsidRPr="00EF359A" w:rsidRDefault="00C82B45" w:rsidP="001160A5">
            <w:pPr>
              <w:pStyle w:val="ListParagraph"/>
              <w:rPr>
                <w:rFonts w:cs="Arial"/>
                <w:color w:val="FF0000"/>
                <w:szCs w:val="22"/>
              </w:rPr>
            </w:pPr>
          </w:p>
          <w:p w:rsidR="004B7126" w:rsidRPr="00EF359A" w:rsidRDefault="004B7126" w:rsidP="009569D5">
            <w:pPr>
              <w:rPr>
                <w:rFonts w:cs="Arial"/>
                <w:b/>
                <w:szCs w:val="22"/>
              </w:rPr>
            </w:pPr>
            <w:r w:rsidRPr="00EF359A">
              <w:rPr>
                <w:rFonts w:cs="Arial"/>
                <w:b/>
                <w:szCs w:val="22"/>
              </w:rPr>
              <w:t>Physical Effort</w:t>
            </w:r>
          </w:p>
          <w:p w:rsidR="00C82B45" w:rsidRPr="00EF359A" w:rsidRDefault="00C82B45" w:rsidP="00D77519">
            <w:pPr>
              <w:pStyle w:val="ListParagraph"/>
              <w:numPr>
                <w:ilvl w:val="0"/>
                <w:numId w:val="26"/>
              </w:numPr>
              <w:rPr>
                <w:rFonts w:cs="Arial"/>
                <w:szCs w:val="22"/>
              </w:rPr>
            </w:pPr>
            <w:r w:rsidRPr="00EF359A">
              <w:rPr>
                <w:rFonts w:cs="Arial"/>
                <w:szCs w:val="22"/>
              </w:rPr>
              <w:t>Computer keyboard skills are required to produce reports, presentations and project plans.</w:t>
            </w:r>
          </w:p>
          <w:p w:rsidR="00C82B45" w:rsidRPr="00EF359A" w:rsidRDefault="00C82B45" w:rsidP="00D77519">
            <w:pPr>
              <w:pStyle w:val="ListParagraph"/>
              <w:numPr>
                <w:ilvl w:val="0"/>
                <w:numId w:val="26"/>
              </w:numPr>
              <w:rPr>
                <w:rFonts w:cs="Arial"/>
                <w:szCs w:val="22"/>
              </w:rPr>
            </w:pPr>
            <w:r w:rsidRPr="00EF359A">
              <w:rPr>
                <w:rFonts w:cs="Arial"/>
                <w:szCs w:val="22"/>
              </w:rPr>
              <w:t>A combination of sitting, standing and walking. The post requires travelling, meetings in various venues and office based work.</w:t>
            </w:r>
          </w:p>
          <w:p w:rsidR="00C82B45" w:rsidRPr="00EF359A" w:rsidRDefault="00C82B45" w:rsidP="00D77519">
            <w:pPr>
              <w:pStyle w:val="ListParagraph"/>
              <w:numPr>
                <w:ilvl w:val="0"/>
                <w:numId w:val="26"/>
              </w:numPr>
              <w:rPr>
                <w:rFonts w:cs="Arial"/>
                <w:szCs w:val="22"/>
              </w:rPr>
            </w:pPr>
            <w:r w:rsidRPr="00EF359A">
              <w:rPr>
                <w:rFonts w:cs="Arial"/>
                <w:szCs w:val="22"/>
              </w:rPr>
              <w:t>This p</w:t>
            </w:r>
            <w:r w:rsidR="00DE6AA3" w:rsidRPr="00EF359A">
              <w:rPr>
                <w:rFonts w:cs="Arial"/>
                <w:szCs w:val="22"/>
              </w:rPr>
              <w:t xml:space="preserve">ost will require working in other areas of the </w:t>
            </w:r>
            <w:r w:rsidRPr="00EF359A">
              <w:rPr>
                <w:rFonts w:cs="Arial"/>
                <w:szCs w:val="22"/>
              </w:rPr>
              <w:t>clinical setting if service needs dictates.</w:t>
            </w:r>
          </w:p>
          <w:p w:rsidR="004B7126" w:rsidRPr="00EF359A" w:rsidRDefault="004B7126" w:rsidP="009569D5">
            <w:pPr>
              <w:rPr>
                <w:rFonts w:cs="Arial"/>
                <w:b/>
                <w:szCs w:val="22"/>
              </w:rPr>
            </w:pPr>
            <w:r w:rsidRPr="00EF359A">
              <w:rPr>
                <w:rFonts w:cs="Arial"/>
                <w:b/>
                <w:szCs w:val="22"/>
              </w:rPr>
              <w:t>Mental Effort</w:t>
            </w:r>
          </w:p>
          <w:p w:rsidR="00C82B45" w:rsidRPr="00EF359A" w:rsidRDefault="00C82B45" w:rsidP="00D77519">
            <w:pPr>
              <w:pStyle w:val="ListParagraph"/>
              <w:numPr>
                <w:ilvl w:val="0"/>
                <w:numId w:val="25"/>
              </w:numPr>
              <w:rPr>
                <w:rFonts w:cs="Arial"/>
                <w:szCs w:val="22"/>
              </w:rPr>
            </w:pPr>
            <w:r w:rsidRPr="00EF359A">
              <w:rPr>
                <w:rFonts w:cs="Arial"/>
                <w:szCs w:val="22"/>
              </w:rPr>
              <w:t xml:space="preserve">There will be an occasional requirement for prolonged concentration when reading, interpreting and developing policy documents, reports and project plans. </w:t>
            </w:r>
          </w:p>
          <w:p w:rsidR="004B7126" w:rsidRPr="00EF359A" w:rsidRDefault="00C82B45" w:rsidP="00D77519">
            <w:pPr>
              <w:pStyle w:val="ListParagraph"/>
              <w:numPr>
                <w:ilvl w:val="0"/>
                <w:numId w:val="24"/>
              </w:numPr>
              <w:rPr>
                <w:rFonts w:cs="Arial"/>
                <w:szCs w:val="22"/>
              </w:rPr>
            </w:pPr>
            <w:r w:rsidRPr="00EF359A">
              <w:rPr>
                <w:rFonts w:cs="Arial"/>
                <w:szCs w:val="22"/>
              </w:rPr>
              <w:t>The post holder may be interrupted to deal with staffing or project issues</w:t>
            </w:r>
          </w:p>
          <w:p w:rsidR="00C82B45" w:rsidRPr="00EF359A" w:rsidRDefault="00C82B45" w:rsidP="00D77519">
            <w:pPr>
              <w:pStyle w:val="ListParagraph"/>
              <w:rPr>
                <w:rFonts w:cs="Arial"/>
                <w:szCs w:val="22"/>
              </w:rPr>
            </w:pPr>
          </w:p>
          <w:p w:rsidR="004B7126" w:rsidRPr="00EF359A" w:rsidRDefault="004B7126" w:rsidP="009569D5">
            <w:pPr>
              <w:rPr>
                <w:rFonts w:cs="Arial"/>
                <w:b/>
                <w:szCs w:val="22"/>
              </w:rPr>
            </w:pPr>
            <w:r w:rsidRPr="00EF359A">
              <w:rPr>
                <w:rFonts w:cs="Arial"/>
                <w:b/>
                <w:szCs w:val="22"/>
              </w:rPr>
              <w:t>Emotional Effort</w:t>
            </w:r>
          </w:p>
          <w:p w:rsidR="004B7126" w:rsidRPr="00EF359A" w:rsidRDefault="001160A5" w:rsidP="001160A5">
            <w:pPr>
              <w:pStyle w:val="ListParagraph"/>
              <w:numPr>
                <w:ilvl w:val="0"/>
                <w:numId w:val="24"/>
              </w:numPr>
              <w:rPr>
                <w:rFonts w:cs="Arial"/>
                <w:szCs w:val="22"/>
              </w:rPr>
            </w:pPr>
            <w:r w:rsidRPr="00EF359A">
              <w:rPr>
                <w:rFonts w:cs="Arial"/>
                <w:szCs w:val="22"/>
              </w:rPr>
              <w:t xml:space="preserve">There will be occasional exposure to distressing or emotional circumstances where the post holder may have to part unwelcome news to staff, or effectively influence and negotiate with stakeholders in difficult circumstances. </w:t>
            </w:r>
          </w:p>
          <w:p w:rsidR="004B7126" w:rsidRPr="00EF359A" w:rsidRDefault="004B7126" w:rsidP="009569D5">
            <w:pPr>
              <w:pStyle w:val="BodyText3"/>
              <w:rPr>
                <w:rFonts w:cs="Arial"/>
                <w:b/>
                <w:sz w:val="22"/>
                <w:szCs w:val="22"/>
              </w:rPr>
            </w:pPr>
            <w:r w:rsidRPr="00EF359A">
              <w:rPr>
                <w:rFonts w:cs="Arial"/>
                <w:b/>
                <w:sz w:val="22"/>
                <w:szCs w:val="22"/>
              </w:rPr>
              <w:t>Working Conditions</w:t>
            </w:r>
          </w:p>
          <w:p w:rsidR="00397AB8" w:rsidRPr="00EF359A" w:rsidRDefault="00397AB8" w:rsidP="00397AB8">
            <w:pPr>
              <w:pStyle w:val="BodyText3"/>
              <w:numPr>
                <w:ilvl w:val="0"/>
                <w:numId w:val="23"/>
              </w:numPr>
              <w:shd w:val="clear" w:color="auto" w:fill="FFFF00"/>
              <w:rPr>
                <w:rFonts w:cs="Arial"/>
                <w:sz w:val="22"/>
                <w:szCs w:val="22"/>
              </w:rPr>
            </w:pPr>
            <w:r w:rsidRPr="00EF359A">
              <w:rPr>
                <w:rFonts w:cs="Arial"/>
                <w:sz w:val="22"/>
                <w:szCs w:val="22"/>
              </w:rPr>
              <w:t>The postholder will be working clinically within the ANC environment as such there will be daily contact with bodily fluids</w:t>
            </w:r>
          </w:p>
          <w:p w:rsidR="00C82B45" w:rsidRPr="00EF359A" w:rsidRDefault="00C82B45" w:rsidP="00C82B45">
            <w:pPr>
              <w:pStyle w:val="BodyText3"/>
              <w:numPr>
                <w:ilvl w:val="0"/>
                <w:numId w:val="23"/>
              </w:numPr>
              <w:rPr>
                <w:rFonts w:cs="Arial"/>
                <w:sz w:val="22"/>
                <w:szCs w:val="22"/>
              </w:rPr>
            </w:pPr>
            <w:r w:rsidRPr="00EF359A">
              <w:rPr>
                <w:rFonts w:cs="Arial"/>
                <w:sz w:val="22"/>
                <w:szCs w:val="22"/>
              </w:rPr>
              <w:t>Promote a safe working environment in accordance with Health and Safety requirements, COSHH, Fire regulations and Manual Handling procedures.</w:t>
            </w:r>
          </w:p>
          <w:p w:rsidR="00C82B45" w:rsidRPr="00EF359A" w:rsidRDefault="00C82B45" w:rsidP="00C82B45">
            <w:pPr>
              <w:pStyle w:val="BodyText3"/>
              <w:numPr>
                <w:ilvl w:val="0"/>
                <w:numId w:val="23"/>
              </w:numPr>
              <w:rPr>
                <w:rFonts w:cs="Arial"/>
                <w:sz w:val="22"/>
                <w:szCs w:val="22"/>
              </w:rPr>
            </w:pPr>
            <w:r w:rsidRPr="00EF359A">
              <w:rPr>
                <w:rFonts w:cs="Arial"/>
                <w:sz w:val="22"/>
                <w:szCs w:val="22"/>
              </w:rPr>
              <w:t>Responsible for ensuring that all staff are aware of the ‘Major Incident Plan’ and ‘Internal Incident Plan’ their existence and location.</w:t>
            </w:r>
          </w:p>
          <w:p w:rsidR="00C82B45" w:rsidRPr="00EF359A" w:rsidRDefault="00C82B45" w:rsidP="00C82B45">
            <w:pPr>
              <w:pStyle w:val="BodyText3"/>
              <w:numPr>
                <w:ilvl w:val="0"/>
                <w:numId w:val="23"/>
              </w:numPr>
              <w:rPr>
                <w:rFonts w:cs="Arial"/>
                <w:sz w:val="22"/>
                <w:szCs w:val="22"/>
              </w:rPr>
            </w:pPr>
            <w:r w:rsidRPr="00EF359A">
              <w:rPr>
                <w:rFonts w:cs="Arial"/>
                <w:sz w:val="22"/>
                <w:szCs w:val="22"/>
              </w:rPr>
              <w:t>Foster a culture and environment that promotes a dynamic and creative approach to the provision of hospital services in line with the changing profile of maternity service provision as well as delivery care</w:t>
            </w:r>
          </w:p>
          <w:p w:rsidR="004B7126" w:rsidRPr="00EF359A" w:rsidRDefault="004B7126" w:rsidP="009569D5">
            <w:pPr>
              <w:pStyle w:val="BodyText3"/>
              <w:rPr>
                <w:rFonts w:cs="Arial"/>
                <w:color w:val="FF0000"/>
                <w:sz w:val="22"/>
                <w:szCs w:val="22"/>
              </w:rPr>
            </w:pPr>
          </w:p>
        </w:tc>
      </w:tr>
    </w:tbl>
    <w:p w:rsidR="004B7126" w:rsidRPr="00EF359A" w:rsidRDefault="004B7126" w:rsidP="004B7126">
      <w:pPr>
        <w:ind w:left="-709"/>
        <w:rPr>
          <w:rFonts w:cs="Arial"/>
          <w:b/>
          <w:szCs w:val="22"/>
        </w:rPr>
      </w:pPr>
    </w:p>
    <w:p w:rsidR="004B7126" w:rsidRPr="00EF359A" w:rsidRDefault="004B7126" w:rsidP="00105C67">
      <w:pPr>
        <w:rPr>
          <w:rFonts w:cs="Arial"/>
          <w:b/>
          <w:szCs w:val="22"/>
        </w:rPr>
      </w:pPr>
    </w:p>
    <w:p w:rsidR="004B7126" w:rsidRPr="00EF359A" w:rsidRDefault="004B7126" w:rsidP="004B7126">
      <w:pPr>
        <w:ind w:left="-709"/>
        <w:rPr>
          <w:rFonts w:cs="Arial"/>
          <w:szCs w:val="22"/>
        </w:rPr>
      </w:pPr>
      <w:r w:rsidRPr="00EF359A">
        <w:rPr>
          <w:rFonts w:cs="Arial"/>
          <w:b/>
          <w:szCs w:val="22"/>
        </w:rPr>
        <w:t>GENERAL</w:t>
      </w:r>
    </w:p>
    <w:p w:rsidR="004B7126" w:rsidRPr="00EF359A" w:rsidRDefault="004B7126" w:rsidP="004B7126">
      <w:pPr>
        <w:ind w:left="-709"/>
        <w:rPr>
          <w:rFonts w:cs="Arial"/>
          <w:szCs w:val="22"/>
        </w:rPr>
      </w:pPr>
      <w:r w:rsidRPr="00EF359A">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EF359A" w:rsidRDefault="004B7126" w:rsidP="004B7126">
      <w:pPr>
        <w:ind w:left="-709"/>
        <w:rPr>
          <w:rFonts w:cs="Arial"/>
          <w:szCs w:val="22"/>
        </w:rPr>
      </w:pPr>
      <w:r w:rsidRPr="00EF359A">
        <w:rPr>
          <w:rFonts w:cs="Arial"/>
          <w:szCs w:val="22"/>
        </w:rPr>
        <w:lastRenderedPageBreak/>
        <w:t>We are committed to serving our community.  We aim to co-ordinate our services with secondary and acute care.</w:t>
      </w:r>
    </w:p>
    <w:p w:rsidR="004B7126" w:rsidRPr="00EF359A" w:rsidRDefault="004B7126" w:rsidP="004B7126">
      <w:pPr>
        <w:ind w:left="-709"/>
        <w:rPr>
          <w:rFonts w:cs="Arial"/>
          <w:szCs w:val="22"/>
        </w:rPr>
      </w:pPr>
      <w:r w:rsidRPr="00EF359A">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EF359A" w:rsidRDefault="004B7126" w:rsidP="004B7126">
      <w:pPr>
        <w:ind w:left="-709"/>
        <w:rPr>
          <w:rFonts w:cs="Arial"/>
          <w:szCs w:val="22"/>
        </w:rPr>
      </w:pPr>
      <w:r w:rsidRPr="00EF359A">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EF359A" w:rsidRDefault="004B7126" w:rsidP="004B7126">
      <w:pPr>
        <w:ind w:left="-709"/>
        <w:rPr>
          <w:rFonts w:cs="Arial"/>
          <w:szCs w:val="22"/>
        </w:rPr>
      </w:pPr>
      <w:r w:rsidRPr="00EF359A">
        <w:rPr>
          <w:rFonts w:cs="Arial"/>
          <w:szCs w:val="22"/>
        </w:rPr>
        <w:t>The Trust operates a 'non smoking' policy.  Employees are not able to smoke anywhere within the premises of the Trust or when outside on official business.</w:t>
      </w:r>
    </w:p>
    <w:p w:rsidR="004B7126" w:rsidRPr="00EF359A" w:rsidRDefault="004B7126" w:rsidP="004B7126">
      <w:pPr>
        <w:ind w:left="-709"/>
        <w:rPr>
          <w:rFonts w:cs="Arial"/>
          <w:szCs w:val="22"/>
        </w:rPr>
      </w:pPr>
      <w:r w:rsidRPr="00EF359A">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EF359A" w:rsidRDefault="004B7126" w:rsidP="004B7126">
      <w:pPr>
        <w:ind w:left="-709"/>
        <w:rPr>
          <w:rFonts w:cs="Arial"/>
          <w:szCs w:val="22"/>
        </w:rPr>
      </w:pPr>
      <w:r w:rsidRPr="00EF359A">
        <w:rPr>
          <w:rFonts w:cs="Arial"/>
          <w:szCs w:val="22"/>
        </w:rPr>
        <w:t>If the post holder is required to travel to meet the needs of the job, we will make reasonable adjustments, if required, as defined by the Equality Act 2010.</w:t>
      </w:r>
    </w:p>
    <w:p w:rsidR="004B7126" w:rsidRPr="00EF359A" w:rsidRDefault="004B7126" w:rsidP="004B7126">
      <w:pPr>
        <w:ind w:left="-709"/>
        <w:rPr>
          <w:rFonts w:cs="Arial"/>
          <w:b/>
          <w:szCs w:val="22"/>
        </w:rPr>
      </w:pPr>
      <w:r w:rsidRPr="00EF359A">
        <w:rPr>
          <w:rFonts w:cs="Arial"/>
          <w:b/>
          <w:szCs w:val="22"/>
        </w:rPr>
        <w:t>SAFEGUARDING</w:t>
      </w:r>
    </w:p>
    <w:p w:rsidR="004B7126" w:rsidRPr="00EF359A" w:rsidRDefault="004B7126" w:rsidP="004B7126">
      <w:pPr>
        <w:ind w:left="-709"/>
        <w:rPr>
          <w:rFonts w:cs="Arial"/>
          <w:b/>
          <w:szCs w:val="22"/>
        </w:rPr>
      </w:pPr>
      <w:r w:rsidRPr="00EF359A">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EF359A" w:rsidRDefault="004B7126" w:rsidP="004B7126">
      <w:pPr>
        <w:pStyle w:val="ListParagraph"/>
        <w:ind w:left="-709"/>
        <w:rPr>
          <w:rFonts w:cs="Arial"/>
          <w:szCs w:val="22"/>
        </w:rPr>
      </w:pPr>
      <w:r w:rsidRPr="00EF359A">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EF359A" w:rsidRDefault="004B7126" w:rsidP="004B7126">
      <w:pPr>
        <w:pStyle w:val="ListParagraph"/>
        <w:ind w:left="-709"/>
        <w:rPr>
          <w:rFonts w:cs="Arial"/>
          <w:szCs w:val="22"/>
          <w:lang w:val="en-US"/>
        </w:rPr>
      </w:pPr>
      <w:r w:rsidRPr="00EF359A">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913105" w:rsidRPr="00EF359A" w:rsidRDefault="00913105" w:rsidP="004B7126">
      <w:pPr>
        <w:ind w:left="-709"/>
        <w:rPr>
          <w:rFonts w:cs="Arial"/>
          <w:b/>
          <w:szCs w:val="22"/>
        </w:rPr>
      </w:pPr>
    </w:p>
    <w:p w:rsidR="00913105" w:rsidRPr="00EF359A" w:rsidRDefault="00913105" w:rsidP="004B7126">
      <w:pPr>
        <w:ind w:left="-709"/>
        <w:rPr>
          <w:rFonts w:cs="Arial"/>
          <w:b/>
          <w:szCs w:val="22"/>
        </w:rPr>
      </w:pPr>
    </w:p>
    <w:p w:rsidR="00913105" w:rsidRPr="00EF359A" w:rsidRDefault="00913105" w:rsidP="00913105">
      <w:pPr>
        <w:ind w:hanging="709"/>
        <w:rPr>
          <w:b/>
          <w:bCs/>
        </w:rPr>
      </w:pPr>
      <w:r w:rsidRPr="00EF359A">
        <w:rPr>
          <w:b/>
          <w:bCs/>
        </w:rPr>
        <w:t>STAFF HEALTH AND WELLBEING</w:t>
      </w:r>
    </w:p>
    <w:p w:rsidR="00913105" w:rsidRPr="00EF359A" w:rsidRDefault="00913105" w:rsidP="00913105">
      <w:r w:rsidRPr="00EF359A">
        <w:t>You must take responsibility for your workplace health and wellbeing:</w:t>
      </w:r>
    </w:p>
    <w:p w:rsidR="00913105" w:rsidRPr="00EF359A" w:rsidRDefault="00913105" w:rsidP="00913105">
      <w:pPr>
        <w:pStyle w:val="ListParagraph"/>
        <w:numPr>
          <w:ilvl w:val="0"/>
          <w:numId w:val="2"/>
        </w:numPr>
        <w:spacing w:before="0" w:after="0"/>
        <w:jc w:val="left"/>
      </w:pPr>
      <w:r w:rsidRPr="00EF359A">
        <w:t>Be physically active at work (i.e. take breaks away from your desk, taking the stairs where possible)</w:t>
      </w:r>
    </w:p>
    <w:p w:rsidR="00913105" w:rsidRPr="00EF359A" w:rsidRDefault="00913105" w:rsidP="00913105">
      <w:pPr>
        <w:pStyle w:val="ListParagraph"/>
        <w:numPr>
          <w:ilvl w:val="0"/>
          <w:numId w:val="2"/>
        </w:numPr>
        <w:spacing w:before="0" w:after="0"/>
        <w:jc w:val="left"/>
      </w:pPr>
      <w:r w:rsidRPr="00EF359A">
        <w:t>When required, gain support from Occupational Health, Human Resources or other sources.</w:t>
      </w:r>
    </w:p>
    <w:p w:rsidR="00913105" w:rsidRPr="00EF359A" w:rsidRDefault="00913105" w:rsidP="00913105">
      <w:pPr>
        <w:pStyle w:val="ListParagraph"/>
        <w:numPr>
          <w:ilvl w:val="0"/>
          <w:numId w:val="2"/>
        </w:numPr>
        <w:spacing w:before="0" w:after="0"/>
        <w:jc w:val="left"/>
      </w:pPr>
      <w:r w:rsidRPr="00EF359A">
        <w:t>Familiarise yourself with the health and wellbeing support available from policies and/or Occupational Health.</w:t>
      </w:r>
    </w:p>
    <w:p w:rsidR="00913105" w:rsidRPr="00EF359A" w:rsidRDefault="00913105" w:rsidP="00913105">
      <w:pPr>
        <w:pStyle w:val="ListParagraph"/>
        <w:numPr>
          <w:ilvl w:val="0"/>
          <w:numId w:val="2"/>
        </w:numPr>
        <w:spacing w:before="0" w:after="0"/>
        <w:jc w:val="left"/>
      </w:pPr>
      <w:r w:rsidRPr="00EF359A">
        <w:t xml:space="preserve">Follow the Trust’s health and wellbeing vision of healthy body, healthy mind, healthy you. </w:t>
      </w:r>
    </w:p>
    <w:p w:rsidR="00913105" w:rsidRPr="00EF359A" w:rsidRDefault="00913105" w:rsidP="00913105">
      <w:r w:rsidRPr="00EF359A">
        <w:lastRenderedPageBreak/>
        <w:t>If you are a line manager, in addition to the above, it is expected you will:</w:t>
      </w:r>
    </w:p>
    <w:p w:rsidR="00913105" w:rsidRPr="00EF359A" w:rsidRDefault="00913105" w:rsidP="00913105">
      <w:pPr>
        <w:pStyle w:val="ListParagraph"/>
        <w:numPr>
          <w:ilvl w:val="0"/>
          <w:numId w:val="3"/>
        </w:numPr>
        <w:spacing w:before="0" w:after="0"/>
        <w:jc w:val="left"/>
      </w:pPr>
      <w:r w:rsidRPr="00EF359A">
        <w:t>Champion health and wellbeing.</w:t>
      </w:r>
    </w:p>
    <w:p w:rsidR="00913105" w:rsidRPr="00EF359A" w:rsidRDefault="00913105" w:rsidP="00913105">
      <w:pPr>
        <w:pStyle w:val="ListParagraph"/>
        <w:numPr>
          <w:ilvl w:val="0"/>
          <w:numId w:val="3"/>
        </w:numPr>
        <w:spacing w:before="0" w:after="0"/>
        <w:jc w:val="left"/>
      </w:pPr>
      <w:r w:rsidRPr="00EF359A">
        <w:t>Encourage and support staff engagement in delivery of the service.</w:t>
      </w:r>
    </w:p>
    <w:p w:rsidR="00913105" w:rsidRPr="00EF359A" w:rsidRDefault="00913105" w:rsidP="00913105">
      <w:pPr>
        <w:pStyle w:val="ListParagraph"/>
        <w:numPr>
          <w:ilvl w:val="0"/>
          <w:numId w:val="3"/>
        </w:numPr>
        <w:spacing w:before="0" w:after="0"/>
        <w:jc w:val="left"/>
      </w:pPr>
      <w:r w:rsidRPr="00EF359A">
        <w:t>Encourage staff to comment on development and delivery of the service.</w:t>
      </w:r>
    </w:p>
    <w:p w:rsidR="00913105" w:rsidRPr="00EF359A" w:rsidRDefault="00913105" w:rsidP="00913105">
      <w:pPr>
        <w:pStyle w:val="ListParagraph"/>
        <w:numPr>
          <w:ilvl w:val="0"/>
          <w:numId w:val="3"/>
        </w:numPr>
        <w:spacing w:before="0" w:after="0"/>
        <w:jc w:val="left"/>
      </w:pPr>
      <w:r w:rsidRPr="00EF359A">
        <w:t>Ensure during 1:1’s / supervision with employees you always check how they are.</w:t>
      </w:r>
    </w:p>
    <w:p w:rsidR="00913105" w:rsidRPr="00EF359A" w:rsidRDefault="00913105" w:rsidP="004B7126">
      <w:pPr>
        <w:ind w:left="-709"/>
        <w:rPr>
          <w:rFonts w:cs="Arial"/>
          <w:b/>
          <w:szCs w:val="22"/>
        </w:rPr>
      </w:pPr>
    </w:p>
    <w:p w:rsidR="004B7126" w:rsidRPr="00EF359A" w:rsidRDefault="004B7126" w:rsidP="004B7126">
      <w:pPr>
        <w:ind w:left="-709"/>
        <w:rPr>
          <w:rFonts w:cs="Arial"/>
          <w:b/>
          <w:szCs w:val="22"/>
        </w:rPr>
      </w:pPr>
      <w:r w:rsidRPr="00EF359A">
        <w:rPr>
          <w:rFonts w:cs="Arial"/>
          <w:b/>
          <w:szCs w:val="22"/>
        </w:rPr>
        <w:t>HEALTH AND SAFETY AT WORK</w:t>
      </w:r>
    </w:p>
    <w:p w:rsidR="004B7126" w:rsidRPr="00EF359A" w:rsidRDefault="004B7126" w:rsidP="004B7126">
      <w:pPr>
        <w:ind w:left="-709"/>
        <w:rPr>
          <w:rFonts w:cs="Arial"/>
          <w:szCs w:val="22"/>
        </w:rPr>
      </w:pPr>
      <w:r w:rsidRPr="00EF359A">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4B7126" w:rsidRPr="00EF359A" w:rsidRDefault="004B7126" w:rsidP="004B7126">
      <w:pPr>
        <w:ind w:left="-709"/>
        <w:rPr>
          <w:rFonts w:cs="Arial"/>
          <w:szCs w:val="22"/>
        </w:rPr>
      </w:pPr>
      <w:r w:rsidRPr="00EF359A">
        <w:rPr>
          <w:rStyle w:val="HTMLTypewriter"/>
          <w:rFonts w:ascii="Arial" w:hAnsi="Arial" w:cs="Arial"/>
          <w:b/>
          <w:bCs/>
          <w:sz w:val="22"/>
          <w:szCs w:val="22"/>
        </w:rPr>
        <w:t xml:space="preserve">INFECTION CONTROL - ROLE OF ALL STAFF </w:t>
      </w:r>
    </w:p>
    <w:p w:rsidR="004B7126" w:rsidRPr="00EF359A" w:rsidRDefault="004B7126" w:rsidP="004B7126">
      <w:pPr>
        <w:ind w:left="-709"/>
        <w:rPr>
          <w:rStyle w:val="HTMLTypewriter"/>
          <w:rFonts w:ascii="Arial" w:hAnsi="Arial" w:cs="Arial"/>
          <w:sz w:val="22"/>
          <w:szCs w:val="22"/>
        </w:rPr>
      </w:pPr>
      <w:r w:rsidRPr="00EF359A">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EF359A" w:rsidRDefault="004B7126" w:rsidP="004B7126">
      <w:pPr>
        <w:ind w:left="-709"/>
        <w:rPr>
          <w:rStyle w:val="HTMLTypewriter"/>
          <w:rFonts w:ascii="Arial" w:hAnsi="Arial" w:cs="Arial"/>
          <w:sz w:val="22"/>
          <w:szCs w:val="22"/>
        </w:rPr>
      </w:pPr>
      <w:r w:rsidRPr="00EF359A">
        <w:rPr>
          <w:rStyle w:val="HTMLTypewriter"/>
          <w:rFonts w:ascii="Arial" w:hAnsi="Arial" w:cs="Arial"/>
          <w:sz w:val="22"/>
          <w:szCs w:val="22"/>
        </w:rPr>
        <w:t xml:space="preserve">All staff have a responsibility to comply with Infection Prevention and Control policies and procedures, this includes: </w:t>
      </w:r>
    </w:p>
    <w:p w:rsidR="004B7126" w:rsidRPr="00EF359A"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EF359A">
        <w:rPr>
          <w:rStyle w:val="HTMLTypewriter"/>
          <w:rFonts w:ascii="Arial" w:hAnsi="Arial" w:cs="Arial"/>
          <w:sz w:val="22"/>
          <w:szCs w:val="22"/>
        </w:rPr>
        <w:t xml:space="preserve">Attending mandatory and role specific infection prevention education and training. </w:t>
      </w:r>
    </w:p>
    <w:p w:rsidR="004B7126" w:rsidRPr="00EF359A"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EF359A">
        <w:rPr>
          <w:rStyle w:val="HTMLTypewriter"/>
          <w:rFonts w:ascii="Arial" w:hAnsi="Arial" w:cs="Arial"/>
          <w:sz w:val="22"/>
          <w:szCs w:val="22"/>
        </w:rPr>
        <w:t>Challenging poor infection prevention and control practices.</w:t>
      </w:r>
    </w:p>
    <w:p w:rsidR="004B7126" w:rsidRPr="00EF359A"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EF359A">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EF359A" w:rsidRDefault="004B7126" w:rsidP="004B7126">
      <w:pPr>
        <w:ind w:left="-709"/>
        <w:rPr>
          <w:rFonts w:cs="Arial"/>
          <w:b/>
          <w:szCs w:val="22"/>
        </w:rPr>
      </w:pPr>
      <w:r w:rsidRPr="00EF359A">
        <w:rPr>
          <w:rFonts w:cs="Arial"/>
          <w:b/>
          <w:szCs w:val="22"/>
        </w:rPr>
        <w:t>CONFIDENTIALITY</w:t>
      </w:r>
    </w:p>
    <w:p w:rsidR="004B7126" w:rsidRPr="00EF359A" w:rsidRDefault="004B7126" w:rsidP="004B7126">
      <w:pPr>
        <w:ind w:left="-709"/>
        <w:rPr>
          <w:rFonts w:cs="Arial"/>
          <w:b/>
          <w:szCs w:val="22"/>
        </w:rPr>
      </w:pPr>
      <w:r w:rsidRPr="00EF359A">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Pr="00EF359A" w:rsidRDefault="004B7126" w:rsidP="004B7126">
      <w:pPr>
        <w:ind w:left="-709"/>
        <w:rPr>
          <w:rFonts w:cs="Arial"/>
          <w:b/>
          <w:szCs w:val="22"/>
        </w:rPr>
      </w:pPr>
    </w:p>
    <w:p w:rsidR="004B7126" w:rsidRPr="00EF359A" w:rsidRDefault="004B7126" w:rsidP="004B7126">
      <w:pPr>
        <w:ind w:left="-709"/>
        <w:rPr>
          <w:rFonts w:cs="Arial"/>
          <w:b/>
          <w:szCs w:val="22"/>
        </w:rPr>
      </w:pPr>
      <w:r w:rsidRPr="00EF359A">
        <w:rPr>
          <w:rFonts w:cs="Arial"/>
          <w:b/>
          <w:szCs w:val="22"/>
        </w:rPr>
        <w:t>JOB DESCRIPTION AGREEMENT</w:t>
      </w:r>
    </w:p>
    <w:p w:rsidR="004B7126" w:rsidRPr="00EF359A" w:rsidRDefault="004B7126" w:rsidP="004B7126">
      <w:pPr>
        <w:ind w:left="-709"/>
        <w:rPr>
          <w:rFonts w:cs="Arial"/>
          <w:b/>
          <w:szCs w:val="22"/>
        </w:rPr>
      </w:pPr>
      <w:r w:rsidRPr="00EF359A">
        <w:rPr>
          <w:rFonts w:cs="Arial"/>
          <w:b/>
          <w:szCs w:val="22"/>
        </w:rPr>
        <w:t>Job holder’s Signature:</w:t>
      </w:r>
      <w:r w:rsidRPr="00EF359A">
        <w:rPr>
          <w:rFonts w:cs="Arial"/>
          <w:b/>
          <w:szCs w:val="22"/>
        </w:rPr>
        <w:tab/>
        <w:t>.....................................................................................</w:t>
      </w:r>
    </w:p>
    <w:p w:rsidR="004B7126" w:rsidRPr="00EF359A" w:rsidRDefault="004B7126" w:rsidP="004B7126">
      <w:pPr>
        <w:ind w:left="-709"/>
        <w:rPr>
          <w:rFonts w:cs="Arial"/>
          <w:b/>
          <w:szCs w:val="22"/>
        </w:rPr>
      </w:pPr>
      <w:r w:rsidRPr="00EF359A">
        <w:rPr>
          <w:rFonts w:cs="Arial"/>
          <w:b/>
          <w:szCs w:val="22"/>
        </w:rPr>
        <w:t>Date:</w:t>
      </w:r>
      <w:r w:rsidRPr="00EF359A">
        <w:rPr>
          <w:rFonts w:cs="Arial"/>
          <w:b/>
          <w:szCs w:val="22"/>
        </w:rPr>
        <w:tab/>
      </w:r>
      <w:r w:rsidRPr="00EF359A">
        <w:rPr>
          <w:rFonts w:cs="Arial"/>
          <w:b/>
          <w:szCs w:val="22"/>
        </w:rPr>
        <w:tab/>
      </w:r>
      <w:r w:rsidRPr="00EF359A">
        <w:rPr>
          <w:rFonts w:cs="Arial"/>
          <w:b/>
          <w:szCs w:val="22"/>
        </w:rPr>
        <w:tab/>
      </w:r>
      <w:r w:rsidRPr="00EF359A">
        <w:rPr>
          <w:rFonts w:cs="Arial"/>
          <w:b/>
          <w:szCs w:val="22"/>
        </w:rPr>
        <w:tab/>
        <w:t>.....................................................................................</w:t>
      </w:r>
    </w:p>
    <w:p w:rsidR="004B7126" w:rsidRPr="00EF359A" w:rsidRDefault="004B7126" w:rsidP="004B7126">
      <w:pPr>
        <w:ind w:left="-709"/>
        <w:rPr>
          <w:rFonts w:cs="Arial"/>
          <w:b/>
          <w:szCs w:val="22"/>
        </w:rPr>
      </w:pPr>
      <w:r w:rsidRPr="00EF359A">
        <w:rPr>
          <w:rFonts w:cs="Arial"/>
          <w:b/>
          <w:szCs w:val="22"/>
        </w:rPr>
        <w:t>Manager’s Signature:</w:t>
      </w:r>
      <w:r w:rsidRPr="00EF359A">
        <w:rPr>
          <w:rFonts w:cs="Arial"/>
          <w:b/>
          <w:szCs w:val="22"/>
        </w:rPr>
        <w:tab/>
        <w:t>.....................................................................................</w:t>
      </w:r>
    </w:p>
    <w:p w:rsidR="004B7126" w:rsidRPr="00EF359A" w:rsidRDefault="004B7126" w:rsidP="004B7126">
      <w:pPr>
        <w:ind w:left="-709"/>
        <w:rPr>
          <w:rFonts w:cs="Arial"/>
          <w:b/>
          <w:szCs w:val="22"/>
        </w:rPr>
      </w:pPr>
      <w:r w:rsidRPr="00EF359A">
        <w:rPr>
          <w:rFonts w:cs="Arial"/>
          <w:b/>
          <w:szCs w:val="22"/>
        </w:rPr>
        <w:t>Date:</w:t>
      </w:r>
      <w:r w:rsidRPr="00EF359A">
        <w:rPr>
          <w:rFonts w:cs="Arial"/>
          <w:b/>
          <w:szCs w:val="22"/>
        </w:rPr>
        <w:tab/>
      </w:r>
      <w:r w:rsidRPr="00EF359A">
        <w:rPr>
          <w:rFonts w:cs="Arial"/>
          <w:b/>
          <w:szCs w:val="22"/>
        </w:rPr>
        <w:tab/>
      </w:r>
      <w:r w:rsidRPr="00EF359A">
        <w:rPr>
          <w:rFonts w:cs="Arial"/>
          <w:b/>
          <w:szCs w:val="22"/>
        </w:rPr>
        <w:tab/>
      </w:r>
      <w:r w:rsidRPr="00EF359A">
        <w:rPr>
          <w:rFonts w:cs="Arial"/>
          <w:b/>
          <w:szCs w:val="22"/>
        </w:rPr>
        <w:tab/>
        <w:t>.....................................................................................</w:t>
      </w:r>
    </w:p>
    <w:p w:rsidR="004B7126" w:rsidRPr="00EF359A" w:rsidRDefault="004B7126" w:rsidP="004B7126">
      <w:pPr>
        <w:ind w:left="-709"/>
        <w:rPr>
          <w:rFonts w:cs="Arial"/>
          <w:szCs w:val="22"/>
        </w:rPr>
      </w:pPr>
    </w:p>
    <w:p w:rsidR="004B7126" w:rsidRPr="00EF359A" w:rsidRDefault="004B7126" w:rsidP="004B7126">
      <w:pPr>
        <w:tabs>
          <w:tab w:val="left" w:pos="720"/>
        </w:tabs>
        <w:ind w:left="142"/>
        <w:rPr>
          <w:rFonts w:cs="Arial"/>
          <w:b/>
          <w:szCs w:val="22"/>
        </w:rPr>
      </w:pPr>
    </w:p>
    <w:p w:rsidR="004B7126" w:rsidRPr="00EF359A" w:rsidRDefault="004B7126" w:rsidP="004B7126">
      <w:pPr>
        <w:tabs>
          <w:tab w:val="left" w:pos="-709"/>
        </w:tabs>
        <w:ind w:left="-709"/>
        <w:rPr>
          <w:rFonts w:cs="Arial"/>
          <w:b/>
          <w:szCs w:val="22"/>
        </w:rPr>
      </w:pPr>
      <w:r w:rsidRPr="00EF359A">
        <w:rPr>
          <w:rFonts w:cs="Arial"/>
          <w:b/>
          <w:szCs w:val="22"/>
        </w:rPr>
        <w:br w:type="page"/>
      </w:r>
      <w:r w:rsidRPr="00EF359A">
        <w:rPr>
          <w:rFonts w:cs="Arial"/>
          <w:b/>
          <w:szCs w:val="22"/>
        </w:rPr>
        <w:lastRenderedPageBreak/>
        <w:t>PERSON SPECIFICATION</w:t>
      </w:r>
    </w:p>
    <w:p w:rsidR="004B7126" w:rsidRPr="00EF359A" w:rsidRDefault="004B7126" w:rsidP="004B7126">
      <w:pPr>
        <w:tabs>
          <w:tab w:val="left" w:pos="720"/>
        </w:tabs>
        <w:ind w:left="-709"/>
        <w:rPr>
          <w:rFonts w:cs="Arial"/>
          <w:b/>
          <w:color w:val="FF0000"/>
          <w:szCs w:val="22"/>
        </w:rPr>
      </w:pPr>
      <w:r w:rsidRPr="00EF359A">
        <w:rPr>
          <w:rFonts w:cs="Arial"/>
          <w:b/>
          <w:szCs w:val="22"/>
        </w:rPr>
        <w:t>POST:</w:t>
      </w:r>
      <w:r w:rsidRPr="00EF359A">
        <w:rPr>
          <w:rFonts w:cs="Arial"/>
          <w:b/>
          <w:color w:val="FF0000"/>
          <w:szCs w:val="22"/>
        </w:rPr>
        <w:t xml:space="preserve"> </w:t>
      </w:r>
      <w:r w:rsidR="00967429" w:rsidRPr="00EF359A">
        <w:rPr>
          <w:rFonts w:cs="Arial"/>
          <w:b/>
          <w:szCs w:val="22"/>
        </w:rPr>
        <w:t xml:space="preserve">Antenatal Clinic </w:t>
      </w:r>
      <w:r w:rsidR="005B383C" w:rsidRPr="00EF359A">
        <w:rPr>
          <w:rFonts w:cs="Arial"/>
          <w:b/>
          <w:szCs w:val="22"/>
        </w:rPr>
        <w:t>Midwife</w:t>
      </w:r>
      <w:r w:rsidR="00967429" w:rsidRPr="00EF359A">
        <w:rPr>
          <w:rFonts w:cs="Arial"/>
          <w:b/>
          <w:szCs w:val="22"/>
        </w:rPr>
        <w:t xml:space="preserve"> / Deputy Screening Coordinator</w:t>
      </w:r>
    </w:p>
    <w:tbl>
      <w:tblPr>
        <w:tblpPr w:leftFromText="180" w:rightFromText="180" w:vertAnchor="text" w:horzAnchor="margin" w:tblpXSpec="center" w:tblpY="221"/>
        <w:tblW w:w="10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6"/>
        <w:gridCol w:w="709"/>
        <w:gridCol w:w="1951"/>
        <w:gridCol w:w="1984"/>
        <w:gridCol w:w="1246"/>
      </w:tblGrid>
      <w:tr w:rsidR="004B7126" w:rsidRPr="00EF359A" w:rsidTr="00F63A0C">
        <w:trPr>
          <w:trHeight w:val="1539"/>
        </w:trPr>
        <w:tc>
          <w:tcPr>
            <w:tcW w:w="4286" w:type="dxa"/>
          </w:tcPr>
          <w:p w:rsidR="004B7126" w:rsidRPr="00EF359A" w:rsidRDefault="004B7126" w:rsidP="00F63A0C">
            <w:pPr>
              <w:tabs>
                <w:tab w:val="left" w:pos="-142"/>
              </w:tabs>
              <w:ind w:left="142"/>
              <w:jc w:val="center"/>
              <w:rPr>
                <w:rFonts w:cs="Arial"/>
                <w:szCs w:val="22"/>
              </w:rPr>
            </w:pPr>
            <w:r w:rsidRPr="00EF359A">
              <w:rPr>
                <w:rFonts w:cs="Arial"/>
                <w:szCs w:val="22"/>
              </w:rPr>
              <w:t>REQUIREMENTS</w:t>
            </w:r>
          </w:p>
        </w:tc>
        <w:tc>
          <w:tcPr>
            <w:tcW w:w="709" w:type="dxa"/>
          </w:tcPr>
          <w:p w:rsidR="004B7126" w:rsidRPr="00EF359A" w:rsidRDefault="004B7126" w:rsidP="00F63A0C">
            <w:pPr>
              <w:tabs>
                <w:tab w:val="left" w:pos="720"/>
              </w:tabs>
              <w:ind w:left="142"/>
              <w:jc w:val="center"/>
              <w:rPr>
                <w:rFonts w:cs="Arial"/>
                <w:szCs w:val="22"/>
              </w:rPr>
            </w:pPr>
            <w:r w:rsidRPr="00EF359A">
              <w:rPr>
                <w:rFonts w:cs="Arial"/>
                <w:szCs w:val="22"/>
              </w:rPr>
              <w:t>E/D*</w:t>
            </w:r>
          </w:p>
        </w:tc>
        <w:tc>
          <w:tcPr>
            <w:tcW w:w="1951" w:type="dxa"/>
          </w:tcPr>
          <w:p w:rsidR="004B7126" w:rsidRPr="00EF359A" w:rsidRDefault="004B7126" w:rsidP="00F63A0C">
            <w:pPr>
              <w:tabs>
                <w:tab w:val="left" w:pos="720"/>
              </w:tabs>
              <w:ind w:left="142"/>
              <w:jc w:val="center"/>
              <w:rPr>
                <w:rFonts w:cs="Arial"/>
                <w:szCs w:val="22"/>
              </w:rPr>
            </w:pPr>
            <w:r w:rsidRPr="00EF359A">
              <w:rPr>
                <w:rFonts w:cs="Arial"/>
                <w:szCs w:val="22"/>
              </w:rPr>
              <w:t>HOW TESTED?</w:t>
            </w:r>
          </w:p>
          <w:p w:rsidR="004B7126" w:rsidRPr="00EF359A" w:rsidRDefault="004B7126" w:rsidP="00F63A0C">
            <w:pPr>
              <w:tabs>
                <w:tab w:val="left" w:pos="720"/>
              </w:tabs>
              <w:ind w:left="142"/>
              <w:jc w:val="center"/>
              <w:rPr>
                <w:rFonts w:cs="Arial"/>
                <w:szCs w:val="22"/>
              </w:rPr>
            </w:pPr>
            <w:r w:rsidRPr="00EF359A">
              <w:rPr>
                <w:rFonts w:cs="Arial"/>
                <w:szCs w:val="22"/>
              </w:rPr>
              <w:t>Application Form/Interview/Reference/Test</w:t>
            </w:r>
          </w:p>
        </w:tc>
        <w:tc>
          <w:tcPr>
            <w:tcW w:w="1984" w:type="dxa"/>
          </w:tcPr>
          <w:p w:rsidR="004B7126" w:rsidRPr="00EF359A" w:rsidRDefault="004B7126" w:rsidP="00F63A0C">
            <w:pPr>
              <w:tabs>
                <w:tab w:val="left" w:pos="720"/>
              </w:tabs>
              <w:ind w:left="142"/>
              <w:jc w:val="center"/>
              <w:rPr>
                <w:rFonts w:cs="Arial"/>
                <w:szCs w:val="22"/>
              </w:rPr>
            </w:pPr>
            <w:r w:rsidRPr="00EF359A">
              <w:rPr>
                <w:rFonts w:cs="Arial"/>
                <w:szCs w:val="22"/>
              </w:rPr>
              <w:t>INTERVIEW COMMENTS</w:t>
            </w:r>
          </w:p>
        </w:tc>
        <w:tc>
          <w:tcPr>
            <w:tcW w:w="1246" w:type="dxa"/>
          </w:tcPr>
          <w:p w:rsidR="004B7126" w:rsidRPr="00EF359A" w:rsidRDefault="004B7126" w:rsidP="00F63A0C">
            <w:pPr>
              <w:tabs>
                <w:tab w:val="left" w:pos="720"/>
              </w:tabs>
              <w:ind w:left="142"/>
              <w:jc w:val="center"/>
              <w:rPr>
                <w:rFonts w:cs="Arial"/>
                <w:szCs w:val="22"/>
              </w:rPr>
            </w:pPr>
            <w:r w:rsidRPr="00EF359A">
              <w:rPr>
                <w:rFonts w:cs="Arial"/>
                <w:szCs w:val="22"/>
              </w:rPr>
              <w:t>SCORE</w:t>
            </w:r>
          </w:p>
          <w:p w:rsidR="004B7126" w:rsidRPr="00EF359A" w:rsidRDefault="004B7126" w:rsidP="00F63A0C">
            <w:pPr>
              <w:tabs>
                <w:tab w:val="left" w:pos="720"/>
              </w:tabs>
              <w:ind w:left="142"/>
              <w:jc w:val="left"/>
              <w:rPr>
                <w:rFonts w:cs="Arial"/>
                <w:szCs w:val="22"/>
              </w:rPr>
            </w:pPr>
            <w:r w:rsidRPr="00EF359A">
              <w:rPr>
                <w:rFonts w:cs="Arial"/>
                <w:szCs w:val="22"/>
              </w:rPr>
              <w:t>(1 Low  – 10 High)</w:t>
            </w:r>
          </w:p>
          <w:p w:rsidR="004B7126" w:rsidRPr="00EF359A" w:rsidRDefault="004B7126" w:rsidP="00F63A0C">
            <w:pPr>
              <w:tabs>
                <w:tab w:val="left" w:pos="720"/>
              </w:tabs>
              <w:ind w:left="142"/>
              <w:jc w:val="center"/>
              <w:rPr>
                <w:rFonts w:cs="Arial"/>
                <w:szCs w:val="22"/>
              </w:rPr>
            </w:pPr>
          </w:p>
        </w:tc>
      </w:tr>
      <w:tr w:rsidR="004B7126" w:rsidRPr="00EF359A" w:rsidTr="00F63A0C">
        <w:tc>
          <w:tcPr>
            <w:tcW w:w="4286" w:type="dxa"/>
          </w:tcPr>
          <w:p w:rsidR="004B7126" w:rsidRPr="00EF359A" w:rsidRDefault="004B7126" w:rsidP="00F63A0C">
            <w:pPr>
              <w:tabs>
                <w:tab w:val="left" w:pos="720"/>
              </w:tabs>
              <w:rPr>
                <w:rFonts w:cs="Arial"/>
                <w:szCs w:val="22"/>
                <w:u w:val="single"/>
              </w:rPr>
            </w:pPr>
            <w:r w:rsidRPr="00EF359A">
              <w:rPr>
                <w:rFonts w:cs="Arial"/>
                <w:szCs w:val="22"/>
                <w:u w:val="single"/>
              </w:rPr>
              <w:t>QUALIFICATIONS/SPECIAL TRAINING :</w:t>
            </w:r>
          </w:p>
          <w:p w:rsidR="004B7126" w:rsidRPr="00EF359A" w:rsidRDefault="008C3770" w:rsidP="00967429">
            <w:pPr>
              <w:pStyle w:val="ListParagraph"/>
              <w:numPr>
                <w:ilvl w:val="0"/>
                <w:numId w:val="37"/>
              </w:numPr>
              <w:tabs>
                <w:tab w:val="left" w:pos="720"/>
              </w:tabs>
              <w:jc w:val="left"/>
              <w:rPr>
                <w:rFonts w:cs="Arial"/>
                <w:szCs w:val="22"/>
              </w:rPr>
            </w:pPr>
            <w:r w:rsidRPr="00EF359A">
              <w:rPr>
                <w:rFonts w:cs="Arial"/>
                <w:szCs w:val="22"/>
              </w:rPr>
              <w:t>Registered Midwife with current NMC registration</w:t>
            </w:r>
          </w:p>
          <w:p w:rsidR="00967429" w:rsidRPr="00EF359A" w:rsidRDefault="008C3770" w:rsidP="00F63A0C">
            <w:pPr>
              <w:pStyle w:val="ListParagraph"/>
              <w:numPr>
                <w:ilvl w:val="0"/>
                <w:numId w:val="37"/>
              </w:numPr>
              <w:tabs>
                <w:tab w:val="left" w:pos="720"/>
              </w:tabs>
              <w:jc w:val="left"/>
              <w:rPr>
                <w:rFonts w:cs="Arial"/>
                <w:szCs w:val="22"/>
              </w:rPr>
            </w:pPr>
            <w:r w:rsidRPr="00EF359A">
              <w:rPr>
                <w:rFonts w:cs="Arial"/>
                <w:szCs w:val="22"/>
              </w:rPr>
              <w:t xml:space="preserve">Degree level studies in relevant subject or </w:t>
            </w:r>
            <w:r w:rsidR="00967429" w:rsidRPr="00EF359A">
              <w:rPr>
                <w:rFonts w:cs="Arial"/>
                <w:szCs w:val="22"/>
              </w:rPr>
              <w:t>relevant clinical</w:t>
            </w:r>
            <w:r w:rsidRPr="00EF359A">
              <w:rPr>
                <w:rFonts w:cs="Arial"/>
                <w:szCs w:val="22"/>
              </w:rPr>
              <w:t xml:space="preserve"> experience</w:t>
            </w:r>
          </w:p>
          <w:p w:rsidR="008C3770" w:rsidRPr="00EF359A" w:rsidRDefault="00967429" w:rsidP="00967429">
            <w:pPr>
              <w:pStyle w:val="ListParagraph"/>
              <w:numPr>
                <w:ilvl w:val="0"/>
                <w:numId w:val="36"/>
              </w:numPr>
              <w:tabs>
                <w:tab w:val="left" w:pos="720"/>
              </w:tabs>
              <w:jc w:val="left"/>
            </w:pPr>
            <w:r w:rsidRPr="00EF359A">
              <w:t>Evidence of continuous ongoing   professional development</w:t>
            </w:r>
          </w:p>
          <w:p w:rsidR="00967429" w:rsidRPr="00EF359A" w:rsidRDefault="00967429" w:rsidP="00967429">
            <w:pPr>
              <w:pStyle w:val="ListParagraph"/>
              <w:numPr>
                <w:ilvl w:val="0"/>
                <w:numId w:val="36"/>
              </w:numPr>
              <w:tabs>
                <w:tab w:val="left" w:pos="720"/>
              </w:tabs>
              <w:jc w:val="left"/>
            </w:pPr>
            <w:r w:rsidRPr="00EF359A">
              <w:t>Attendance at Trust Statutory Training Days</w:t>
            </w:r>
          </w:p>
          <w:p w:rsidR="00DF46B4" w:rsidRDefault="00DF46B4" w:rsidP="00967429">
            <w:pPr>
              <w:pStyle w:val="ListParagraph"/>
              <w:numPr>
                <w:ilvl w:val="0"/>
                <w:numId w:val="36"/>
              </w:numPr>
              <w:tabs>
                <w:tab w:val="left" w:pos="720"/>
              </w:tabs>
              <w:jc w:val="left"/>
            </w:pPr>
            <w:r w:rsidRPr="00EF359A">
              <w:t xml:space="preserve">Supporting Learning in </w:t>
            </w:r>
            <w:proofErr w:type="gramStart"/>
            <w:r w:rsidRPr="00EF359A">
              <w:t>Practice,-</w:t>
            </w:r>
            <w:proofErr w:type="gramEnd"/>
            <w:r w:rsidRPr="00EF359A">
              <w:t xml:space="preserve"> Practice Assessor </w:t>
            </w:r>
          </w:p>
          <w:p w:rsidR="00FC40B5" w:rsidRPr="00EF359A" w:rsidRDefault="00FC40B5" w:rsidP="00967429">
            <w:pPr>
              <w:pStyle w:val="ListParagraph"/>
              <w:numPr>
                <w:ilvl w:val="0"/>
                <w:numId w:val="36"/>
              </w:numPr>
              <w:tabs>
                <w:tab w:val="left" w:pos="720"/>
              </w:tabs>
              <w:jc w:val="left"/>
            </w:pPr>
            <w:r>
              <w:t xml:space="preserve">Postgraduate degree and/or equivalent experience  </w:t>
            </w:r>
          </w:p>
          <w:p w:rsidR="004B7126" w:rsidRPr="00EF359A" w:rsidRDefault="004B7126" w:rsidP="00F63A0C">
            <w:pPr>
              <w:tabs>
                <w:tab w:val="left" w:pos="720"/>
              </w:tabs>
              <w:jc w:val="left"/>
              <w:rPr>
                <w:rFonts w:cs="Arial"/>
                <w:color w:val="FF0000"/>
                <w:szCs w:val="22"/>
              </w:rPr>
            </w:pPr>
          </w:p>
        </w:tc>
        <w:tc>
          <w:tcPr>
            <w:tcW w:w="709" w:type="dxa"/>
          </w:tcPr>
          <w:p w:rsidR="004B7126" w:rsidRPr="00EF359A" w:rsidRDefault="004B7126" w:rsidP="00F63A0C">
            <w:pPr>
              <w:tabs>
                <w:tab w:val="left" w:pos="720"/>
              </w:tabs>
              <w:ind w:left="142"/>
              <w:rPr>
                <w:rFonts w:cs="Arial"/>
                <w:szCs w:val="22"/>
              </w:rPr>
            </w:pPr>
          </w:p>
          <w:p w:rsidR="00D7727C" w:rsidRPr="00EF359A" w:rsidRDefault="008C3770" w:rsidP="005B383C">
            <w:pPr>
              <w:tabs>
                <w:tab w:val="left" w:pos="720"/>
              </w:tabs>
              <w:rPr>
                <w:rFonts w:cs="Arial"/>
                <w:szCs w:val="22"/>
              </w:rPr>
            </w:pPr>
            <w:r w:rsidRPr="00EF359A">
              <w:rPr>
                <w:rFonts w:cs="Arial"/>
                <w:szCs w:val="22"/>
              </w:rPr>
              <w:t>E</w:t>
            </w:r>
            <w:r w:rsidR="00D7727C" w:rsidRPr="00EF359A">
              <w:rPr>
                <w:rFonts w:cs="Arial"/>
                <w:szCs w:val="22"/>
              </w:rPr>
              <w:t xml:space="preserve">   </w:t>
            </w:r>
          </w:p>
          <w:p w:rsidR="005B383C" w:rsidRPr="00EF359A" w:rsidRDefault="005B383C" w:rsidP="005B383C">
            <w:pPr>
              <w:tabs>
                <w:tab w:val="left" w:pos="720"/>
              </w:tabs>
              <w:rPr>
                <w:rFonts w:cs="Arial"/>
                <w:szCs w:val="22"/>
              </w:rPr>
            </w:pPr>
          </w:p>
          <w:p w:rsidR="00D7727C" w:rsidRPr="00EF359A" w:rsidRDefault="008C3770" w:rsidP="005B383C">
            <w:pPr>
              <w:tabs>
                <w:tab w:val="left" w:pos="720"/>
              </w:tabs>
              <w:rPr>
                <w:rFonts w:cs="Arial"/>
                <w:szCs w:val="22"/>
              </w:rPr>
            </w:pPr>
            <w:r w:rsidRPr="00EF359A">
              <w:rPr>
                <w:rFonts w:cs="Arial"/>
                <w:szCs w:val="22"/>
              </w:rPr>
              <w:t>E</w:t>
            </w:r>
          </w:p>
          <w:p w:rsidR="00967429" w:rsidRPr="00EF359A" w:rsidRDefault="00967429" w:rsidP="005B383C">
            <w:pPr>
              <w:tabs>
                <w:tab w:val="left" w:pos="720"/>
              </w:tabs>
              <w:rPr>
                <w:rFonts w:cs="Arial"/>
                <w:szCs w:val="22"/>
              </w:rPr>
            </w:pPr>
          </w:p>
          <w:p w:rsidR="00D7727C" w:rsidRPr="00EF359A" w:rsidRDefault="005B383C" w:rsidP="005B383C">
            <w:pPr>
              <w:tabs>
                <w:tab w:val="left" w:pos="720"/>
              </w:tabs>
              <w:rPr>
                <w:rFonts w:cs="Arial"/>
                <w:szCs w:val="22"/>
              </w:rPr>
            </w:pPr>
            <w:r w:rsidRPr="00EF359A">
              <w:rPr>
                <w:rFonts w:cs="Arial"/>
                <w:szCs w:val="22"/>
              </w:rPr>
              <w:t>E</w:t>
            </w:r>
          </w:p>
          <w:p w:rsidR="00DF46B4" w:rsidRPr="00EF359A" w:rsidRDefault="00DF46B4" w:rsidP="005B383C">
            <w:pPr>
              <w:tabs>
                <w:tab w:val="left" w:pos="720"/>
              </w:tabs>
              <w:rPr>
                <w:rFonts w:cs="Arial"/>
                <w:szCs w:val="22"/>
              </w:rPr>
            </w:pPr>
          </w:p>
          <w:p w:rsidR="00967429" w:rsidRPr="00EF359A" w:rsidRDefault="00967429" w:rsidP="005B383C">
            <w:pPr>
              <w:tabs>
                <w:tab w:val="left" w:pos="720"/>
              </w:tabs>
              <w:rPr>
                <w:rFonts w:cs="Arial"/>
                <w:szCs w:val="22"/>
              </w:rPr>
            </w:pPr>
            <w:r w:rsidRPr="00EF359A">
              <w:rPr>
                <w:rFonts w:cs="Arial"/>
                <w:szCs w:val="22"/>
              </w:rPr>
              <w:t>E</w:t>
            </w:r>
          </w:p>
          <w:p w:rsidR="00DF46B4" w:rsidRPr="00EF359A" w:rsidRDefault="00DF46B4" w:rsidP="005B383C">
            <w:pPr>
              <w:tabs>
                <w:tab w:val="left" w:pos="720"/>
              </w:tabs>
              <w:rPr>
                <w:rFonts w:cs="Arial"/>
                <w:szCs w:val="22"/>
              </w:rPr>
            </w:pPr>
            <w:r w:rsidRPr="00EF359A">
              <w:rPr>
                <w:rFonts w:cs="Arial"/>
                <w:szCs w:val="22"/>
              </w:rPr>
              <w:t>E</w:t>
            </w:r>
          </w:p>
          <w:p w:rsidR="00FC40B5" w:rsidRDefault="00FC40B5" w:rsidP="00F63A0C">
            <w:pPr>
              <w:tabs>
                <w:tab w:val="left" w:pos="720"/>
              </w:tabs>
              <w:ind w:left="142"/>
              <w:rPr>
                <w:rFonts w:cs="Arial"/>
                <w:szCs w:val="22"/>
              </w:rPr>
            </w:pPr>
          </w:p>
          <w:p w:rsidR="004B7126" w:rsidRPr="00EF359A" w:rsidRDefault="00FC40B5" w:rsidP="00FC40B5">
            <w:pPr>
              <w:tabs>
                <w:tab w:val="left" w:pos="720"/>
              </w:tabs>
              <w:rPr>
                <w:rFonts w:cs="Arial"/>
                <w:szCs w:val="22"/>
              </w:rPr>
            </w:pPr>
            <w:bookmarkStart w:id="1" w:name="_GoBack"/>
            <w:bookmarkEnd w:id="1"/>
            <w:r>
              <w:rPr>
                <w:rFonts w:cs="Arial"/>
                <w:szCs w:val="22"/>
              </w:rPr>
              <w:t>E</w:t>
            </w:r>
            <w:r w:rsidR="00D7727C" w:rsidRPr="00EF359A">
              <w:rPr>
                <w:rFonts w:cs="Arial"/>
                <w:szCs w:val="22"/>
              </w:rPr>
              <w:t xml:space="preserve">  </w:t>
            </w:r>
          </w:p>
          <w:p w:rsidR="004B7126" w:rsidRPr="00EF359A" w:rsidRDefault="004B7126" w:rsidP="00F63A0C">
            <w:pPr>
              <w:tabs>
                <w:tab w:val="left" w:pos="720"/>
              </w:tabs>
              <w:ind w:left="142"/>
              <w:rPr>
                <w:rFonts w:cs="Arial"/>
                <w:szCs w:val="22"/>
              </w:rPr>
            </w:pPr>
          </w:p>
          <w:p w:rsidR="004B7126" w:rsidRPr="00EF359A" w:rsidRDefault="004B7126" w:rsidP="00F63A0C">
            <w:pPr>
              <w:tabs>
                <w:tab w:val="left" w:pos="720"/>
              </w:tabs>
              <w:ind w:left="142"/>
              <w:rPr>
                <w:rFonts w:cs="Arial"/>
                <w:szCs w:val="22"/>
              </w:rPr>
            </w:pPr>
          </w:p>
        </w:tc>
        <w:tc>
          <w:tcPr>
            <w:tcW w:w="1951" w:type="dxa"/>
          </w:tcPr>
          <w:p w:rsidR="004B7126" w:rsidRPr="00EF359A" w:rsidRDefault="004B7126" w:rsidP="00F63A0C">
            <w:pPr>
              <w:tabs>
                <w:tab w:val="left" w:pos="720"/>
              </w:tabs>
              <w:ind w:left="142"/>
              <w:rPr>
                <w:rFonts w:cs="Arial"/>
                <w:szCs w:val="22"/>
              </w:rPr>
            </w:pPr>
          </w:p>
          <w:p w:rsidR="004B7126" w:rsidRPr="00EF359A" w:rsidRDefault="004B7126" w:rsidP="00F63A0C">
            <w:pPr>
              <w:tabs>
                <w:tab w:val="left" w:pos="720"/>
              </w:tabs>
              <w:ind w:left="142"/>
              <w:rPr>
                <w:rFonts w:cs="Arial"/>
                <w:szCs w:val="22"/>
              </w:rPr>
            </w:pPr>
          </w:p>
          <w:p w:rsidR="004B7126" w:rsidRPr="00EF359A" w:rsidRDefault="004B7126" w:rsidP="00F63A0C">
            <w:pPr>
              <w:tabs>
                <w:tab w:val="left" w:pos="720"/>
              </w:tabs>
              <w:ind w:left="142"/>
              <w:rPr>
                <w:rFonts w:cs="Arial"/>
                <w:szCs w:val="22"/>
              </w:rPr>
            </w:pPr>
          </w:p>
          <w:p w:rsidR="004B7126" w:rsidRPr="00EF359A" w:rsidRDefault="004B7126" w:rsidP="00F63A0C">
            <w:pPr>
              <w:tabs>
                <w:tab w:val="left" w:pos="720"/>
              </w:tabs>
              <w:ind w:left="142"/>
              <w:rPr>
                <w:rFonts w:cs="Arial"/>
                <w:szCs w:val="22"/>
              </w:rPr>
            </w:pPr>
          </w:p>
        </w:tc>
        <w:tc>
          <w:tcPr>
            <w:tcW w:w="1984" w:type="dxa"/>
          </w:tcPr>
          <w:p w:rsidR="004B7126" w:rsidRPr="00EF359A" w:rsidRDefault="004B7126" w:rsidP="00F63A0C">
            <w:pPr>
              <w:tabs>
                <w:tab w:val="left" w:pos="720"/>
              </w:tabs>
              <w:ind w:left="142"/>
              <w:rPr>
                <w:rFonts w:cs="Arial"/>
                <w:szCs w:val="22"/>
              </w:rPr>
            </w:pPr>
          </w:p>
        </w:tc>
        <w:tc>
          <w:tcPr>
            <w:tcW w:w="1246" w:type="dxa"/>
          </w:tcPr>
          <w:p w:rsidR="004B7126" w:rsidRPr="00EF359A" w:rsidRDefault="004B7126" w:rsidP="00F63A0C">
            <w:pPr>
              <w:tabs>
                <w:tab w:val="left" w:pos="720"/>
              </w:tabs>
              <w:ind w:left="142"/>
              <w:rPr>
                <w:rFonts w:cs="Arial"/>
                <w:szCs w:val="22"/>
              </w:rPr>
            </w:pPr>
          </w:p>
        </w:tc>
      </w:tr>
      <w:tr w:rsidR="004B7126" w:rsidRPr="00EF359A" w:rsidTr="00F63A0C">
        <w:tc>
          <w:tcPr>
            <w:tcW w:w="4286" w:type="dxa"/>
          </w:tcPr>
          <w:p w:rsidR="004B7126" w:rsidRPr="00EF359A" w:rsidRDefault="004B7126" w:rsidP="00F63A0C">
            <w:pPr>
              <w:tabs>
                <w:tab w:val="left" w:pos="720"/>
              </w:tabs>
              <w:rPr>
                <w:rFonts w:cs="Arial"/>
                <w:szCs w:val="22"/>
                <w:u w:val="single"/>
              </w:rPr>
            </w:pPr>
            <w:r w:rsidRPr="00EF359A">
              <w:rPr>
                <w:rFonts w:cs="Arial"/>
                <w:szCs w:val="22"/>
                <w:u w:val="single"/>
              </w:rPr>
              <w:t>KNOWLEDGE/SKILLS:</w:t>
            </w:r>
          </w:p>
          <w:p w:rsidR="00455C40" w:rsidRPr="00EF359A" w:rsidRDefault="00455C40" w:rsidP="00455C40">
            <w:pPr>
              <w:pStyle w:val="ListParagraph"/>
              <w:numPr>
                <w:ilvl w:val="0"/>
                <w:numId w:val="43"/>
              </w:numPr>
              <w:tabs>
                <w:tab w:val="left" w:pos="720"/>
              </w:tabs>
              <w:jc w:val="left"/>
              <w:rPr>
                <w:rFonts w:cs="Arial"/>
                <w:szCs w:val="22"/>
              </w:rPr>
            </w:pPr>
            <w:r w:rsidRPr="00EF359A">
              <w:rPr>
                <w:rFonts w:cs="Arial"/>
                <w:szCs w:val="22"/>
              </w:rPr>
              <w:t>To have an understanding of the National Screening Standards</w:t>
            </w:r>
          </w:p>
          <w:p w:rsidR="005B383C" w:rsidRPr="00EF359A" w:rsidRDefault="00455C40" w:rsidP="00455C40">
            <w:pPr>
              <w:pStyle w:val="ListParagraph"/>
              <w:numPr>
                <w:ilvl w:val="0"/>
                <w:numId w:val="43"/>
              </w:numPr>
              <w:tabs>
                <w:tab w:val="left" w:pos="720"/>
              </w:tabs>
              <w:jc w:val="left"/>
              <w:rPr>
                <w:rFonts w:cs="Arial"/>
                <w:szCs w:val="22"/>
              </w:rPr>
            </w:pPr>
            <w:r w:rsidRPr="00EF359A">
              <w:rPr>
                <w:rFonts w:cs="Arial"/>
                <w:szCs w:val="22"/>
              </w:rPr>
              <w:t xml:space="preserve">To have an understanding of  </w:t>
            </w:r>
            <w:proofErr w:type="spellStart"/>
            <w:r w:rsidRPr="00EF359A">
              <w:rPr>
                <w:rFonts w:cs="Arial"/>
                <w:szCs w:val="22"/>
              </w:rPr>
              <w:t>fetal</w:t>
            </w:r>
            <w:proofErr w:type="spellEnd"/>
            <w:r w:rsidRPr="00EF359A">
              <w:rPr>
                <w:rFonts w:cs="Arial"/>
                <w:szCs w:val="22"/>
              </w:rPr>
              <w:t xml:space="preserve"> medicine pathways</w:t>
            </w:r>
          </w:p>
          <w:p w:rsidR="00455C40" w:rsidRPr="00EF359A" w:rsidRDefault="00455C40" w:rsidP="00455C40">
            <w:pPr>
              <w:pStyle w:val="ListParagraph"/>
              <w:numPr>
                <w:ilvl w:val="0"/>
                <w:numId w:val="43"/>
              </w:numPr>
              <w:tabs>
                <w:tab w:val="left" w:pos="720"/>
              </w:tabs>
              <w:jc w:val="left"/>
              <w:rPr>
                <w:rFonts w:cs="Arial"/>
                <w:szCs w:val="22"/>
              </w:rPr>
            </w:pPr>
            <w:r w:rsidRPr="00EF359A">
              <w:rPr>
                <w:rFonts w:cs="Arial"/>
                <w:szCs w:val="22"/>
              </w:rPr>
              <w:t>Able to coordinate a small team in with support from the clinical lead, ensuring the smooth running of the Antenatal Clinic</w:t>
            </w:r>
          </w:p>
          <w:p w:rsidR="00455C40" w:rsidRPr="00EF359A" w:rsidRDefault="00455C40" w:rsidP="00455C40">
            <w:pPr>
              <w:pStyle w:val="ListParagraph"/>
              <w:numPr>
                <w:ilvl w:val="0"/>
                <w:numId w:val="43"/>
              </w:numPr>
              <w:tabs>
                <w:tab w:val="left" w:pos="720"/>
              </w:tabs>
              <w:jc w:val="left"/>
              <w:rPr>
                <w:rFonts w:cs="Arial"/>
                <w:szCs w:val="22"/>
              </w:rPr>
            </w:pPr>
            <w:r w:rsidRPr="00EF359A">
              <w:rPr>
                <w:rFonts w:cs="Arial"/>
                <w:szCs w:val="22"/>
              </w:rPr>
              <w:t>Able to prioritise and possess effective time management skills</w:t>
            </w:r>
          </w:p>
          <w:p w:rsidR="004B7126" w:rsidRPr="00EF359A" w:rsidRDefault="004B7126" w:rsidP="00F63A0C">
            <w:pPr>
              <w:tabs>
                <w:tab w:val="left" w:pos="720"/>
              </w:tabs>
              <w:jc w:val="left"/>
              <w:rPr>
                <w:rFonts w:cs="Arial"/>
                <w:color w:val="FF0000"/>
                <w:szCs w:val="22"/>
              </w:rPr>
            </w:pPr>
          </w:p>
        </w:tc>
        <w:tc>
          <w:tcPr>
            <w:tcW w:w="709" w:type="dxa"/>
          </w:tcPr>
          <w:p w:rsidR="004B7126" w:rsidRPr="00EF359A" w:rsidRDefault="004B7126" w:rsidP="00F63A0C">
            <w:pPr>
              <w:tabs>
                <w:tab w:val="left" w:pos="720"/>
              </w:tabs>
              <w:ind w:left="142"/>
              <w:rPr>
                <w:rFonts w:cs="Arial"/>
                <w:szCs w:val="22"/>
              </w:rPr>
            </w:pPr>
          </w:p>
          <w:p w:rsidR="004B7126" w:rsidRPr="00EF359A" w:rsidRDefault="00D7727C" w:rsidP="00F63A0C">
            <w:pPr>
              <w:tabs>
                <w:tab w:val="left" w:pos="720"/>
              </w:tabs>
              <w:ind w:left="142"/>
              <w:rPr>
                <w:rFonts w:cs="Arial"/>
                <w:szCs w:val="22"/>
              </w:rPr>
            </w:pPr>
            <w:r w:rsidRPr="00EF359A">
              <w:rPr>
                <w:rFonts w:cs="Arial"/>
                <w:szCs w:val="22"/>
              </w:rPr>
              <w:t xml:space="preserve"> </w:t>
            </w:r>
            <w:r w:rsidR="005B383C" w:rsidRPr="00EF359A">
              <w:rPr>
                <w:rFonts w:cs="Arial"/>
                <w:szCs w:val="22"/>
              </w:rPr>
              <w:t>E</w:t>
            </w:r>
            <w:r w:rsidRPr="00EF359A">
              <w:rPr>
                <w:rFonts w:cs="Arial"/>
                <w:szCs w:val="22"/>
              </w:rPr>
              <w:t xml:space="preserve">  </w:t>
            </w:r>
          </w:p>
          <w:p w:rsidR="00D7727C" w:rsidRPr="00EF359A" w:rsidRDefault="00D7727C" w:rsidP="00F63A0C">
            <w:pPr>
              <w:tabs>
                <w:tab w:val="left" w:pos="720"/>
              </w:tabs>
              <w:ind w:left="142"/>
              <w:rPr>
                <w:rFonts w:cs="Arial"/>
                <w:szCs w:val="22"/>
              </w:rPr>
            </w:pPr>
          </w:p>
          <w:p w:rsidR="00D7727C" w:rsidRPr="00EF359A" w:rsidRDefault="005B383C" w:rsidP="00F63A0C">
            <w:pPr>
              <w:tabs>
                <w:tab w:val="left" w:pos="720"/>
              </w:tabs>
              <w:ind w:left="142"/>
              <w:rPr>
                <w:rFonts w:cs="Arial"/>
                <w:szCs w:val="22"/>
              </w:rPr>
            </w:pPr>
            <w:r w:rsidRPr="00EF359A">
              <w:rPr>
                <w:rFonts w:cs="Arial"/>
                <w:szCs w:val="22"/>
              </w:rPr>
              <w:t>E</w:t>
            </w:r>
          </w:p>
          <w:p w:rsidR="00D7727C" w:rsidRPr="00EF359A" w:rsidRDefault="00D7727C" w:rsidP="006C6ABA">
            <w:pPr>
              <w:tabs>
                <w:tab w:val="left" w:pos="720"/>
              </w:tabs>
              <w:rPr>
                <w:rFonts w:cs="Arial"/>
                <w:szCs w:val="22"/>
              </w:rPr>
            </w:pPr>
          </w:p>
          <w:p w:rsidR="006C6ABA" w:rsidRPr="00EF359A" w:rsidRDefault="006C6ABA" w:rsidP="006C6ABA">
            <w:pPr>
              <w:tabs>
                <w:tab w:val="left" w:pos="720"/>
              </w:tabs>
              <w:rPr>
                <w:rFonts w:cs="Arial"/>
                <w:szCs w:val="22"/>
              </w:rPr>
            </w:pPr>
            <w:r w:rsidRPr="00EF359A">
              <w:rPr>
                <w:rFonts w:cs="Arial"/>
                <w:szCs w:val="22"/>
              </w:rPr>
              <w:t>E</w:t>
            </w:r>
          </w:p>
          <w:p w:rsidR="00455C40" w:rsidRPr="00EF359A" w:rsidRDefault="00455C40" w:rsidP="006C6ABA">
            <w:pPr>
              <w:tabs>
                <w:tab w:val="left" w:pos="720"/>
              </w:tabs>
              <w:rPr>
                <w:rFonts w:cs="Arial"/>
                <w:szCs w:val="22"/>
              </w:rPr>
            </w:pPr>
          </w:p>
          <w:p w:rsidR="00455C40" w:rsidRPr="00EF359A" w:rsidRDefault="00455C40" w:rsidP="006C6ABA">
            <w:pPr>
              <w:tabs>
                <w:tab w:val="left" w:pos="720"/>
              </w:tabs>
              <w:rPr>
                <w:rFonts w:cs="Arial"/>
                <w:szCs w:val="22"/>
              </w:rPr>
            </w:pPr>
            <w:r w:rsidRPr="00EF359A">
              <w:rPr>
                <w:rFonts w:cs="Arial"/>
                <w:szCs w:val="22"/>
              </w:rPr>
              <w:t>E</w:t>
            </w:r>
          </w:p>
          <w:p w:rsidR="00D7727C" w:rsidRPr="00EF359A" w:rsidRDefault="00D7727C" w:rsidP="00F63A0C">
            <w:pPr>
              <w:tabs>
                <w:tab w:val="left" w:pos="720"/>
              </w:tabs>
              <w:ind w:left="142"/>
              <w:rPr>
                <w:rFonts w:cs="Arial"/>
                <w:szCs w:val="22"/>
              </w:rPr>
            </w:pPr>
            <w:r w:rsidRPr="00EF359A">
              <w:rPr>
                <w:rFonts w:cs="Arial"/>
                <w:szCs w:val="22"/>
              </w:rPr>
              <w:lastRenderedPageBreak/>
              <w:t xml:space="preserve"> </w:t>
            </w:r>
          </w:p>
          <w:p w:rsidR="004B7126" w:rsidRPr="00EF359A" w:rsidRDefault="004B7126" w:rsidP="00F63A0C">
            <w:pPr>
              <w:tabs>
                <w:tab w:val="left" w:pos="720"/>
              </w:tabs>
              <w:ind w:left="142"/>
              <w:rPr>
                <w:rFonts w:cs="Arial"/>
                <w:szCs w:val="22"/>
              </w:rPr>
            </w:pPr>
          </w:p>
        </w:tc>
        <w:tc>
          <w:tcPr>
            <w:tcW w:w="1951" w:type="dxa"/>
          </w:tcPr>
          <w:p w:rsidR="004B7126" w:rsidRPr="00EF359A" w:rsidRDefault="004B7126" w:rsidP="00F63A0C">
            <w:pPr>
              <w:tabs>
                <w:tab w:val="left" w:pos="720"/>
              </w:tabs>
              <w:ind w:left="142"/>
              <w:rPr>
                <w:rFonts w:cs="Arial"/>
                <w:szCs w:val="22"/>
                <w:u w:val="single"/>
              </w:rPr>
            </w:pPr>
          </w:p>
          <w:p w:rsidR="004B7126" w:rsidRPr="00EF359A" w:rsidRDefault="004B7126" w:rsidP="00F63A0C">
            <w:pPr>
              <w:tabs>
                <w:tab w:val="left" w:pos="720"/>
              </w:tabs>
              <w:ind w:left="142"/>
              <w:rPr>
                <w:rFonts w:cs="Arial"/>
                <w:szCs w:val="22"/>
                <w:u w:val="single"/>
              </w:rPr>
            </w:pPr>
          </w:p>
          <w:p w:rsidR="004B7126" w:rsidRPr="00EF359A" w:rsidRDefault="004B7126" w:rsidP="00F63A0C">
            <w:pPr>
              <w:tabs>
                <w:tab w:val="left" w:pos="720"/>
              </w:tabs>
              <w:ind w:left="142"/>
              <w:rPr>
                <w:rFonts w:cs="Arial"/>
                <w:szCs w:val="22"/>
              </w:rPr>
            </w:pPr>
          </w:p>
          <w:p w:rsidR="004B7126" w:rsidRPr="00EF359A" w:rsidRDefault="004B7126" w:rsidP="00F63A0C">
            <w:pPr>
              <w:tabs>
                <w:tab w:val="left" w:pos="720"/>
              </w:tabs>
              <w:ind w:left="142"/>
              <w:rPr>
                <w:rFonts w:cs="Arial"/>
                <w:szCs w:val="22"/>
              </w:rPr>
            </w:pPr>
          </w:p>
        </w:tc>
        <w:tc>
          <w:tcPr>
            <w:tcW w:w="1984" w:type="dxa"/>
          </w:tcPr>
          <w:p w:rsidR="004B7126" w:rsidRPr="00EF359A" w:rsidRDefault="004B7126" w:rsidP="00F63A0C">
            <w:pPr>
              <w:tabs>
                <w:tab w:val="left" w:pos="720"/>
              </w:tabs>
              <w:ind w:left="142"/>
              <w:rPr>
                <w:rFonts w:cs="Arial"/>
                <w:szCs w:val="22"/>
                <w:u w:val="single"/>
              </w:rPr>
            </w:pPr>
          </w:p>
        </w:tc>
        <w:tc>
          <w:tcPr>
            <w:tcW w:w="1246" w:type="dxa"/>
          </w:tcPr>
          <w:p w:rsidR="004B7126" w:rsidRPr="00EF359A" w:rsidRDefault="004B7126" w:rsidP="00F63A0C">
            <w:pPr>
              <w:tabs>
                <w:tab w:val="left" w:pos="720"/>
              </w:tabs>
              <w:ind w:left="142"/>
              <w:rPr>
                <w:rFonts w:cs="Arial"/>
                <w:szCs w:val="22"/>
                <w:u w:val="single"/>
              </w:rPr>
            </w:pPr>
          </w:p>
        </w:tc>
      </w:tr>
      <w:tr w:rsidR="004B7126" w:rsidRPr="00EF359A" w:rsidTr="00F63A0C">
        <w:tc>
          <w:tcPr>
            <w:tcW w:w="4286" w:type="dxa"/>
          </w:tcPr>
          <w:p w:rsidR="004B7126" w:rsidRPr="00EF359A" w:rsidRDefault="004B7126" w:rsidP="00F63A0C">
            <w:pPr>
              <w:tabs>
                <w:tab w:val="left" w:pos="720"/>
              </w:tabs>
              <w:rPr>
                <w:rFonts w:cs="Arial"/>
                <w:szCs w:val="22"/>
                <w:u w:val="single"/>
              </w:rPr>
            </w:pPr>
            <w:r w:rsidRPr="00EF359A">
              <w:rPr>
                <w:rFonts w:cs="Arial"/>
                <w:szCs w:val="22"/>
                <w:u w:val="single"/>
              </w:rPr>
              <w:t>EXPERIENCE:</w:t>
            </w:r>
          </w:p>
          <w:p w:rsidR="005B383C" w:rsidRPr="00EF359A" w:rsidRDefault="00DF46B4" w:rsidP="00DF46B4">
            <w:pPr>
              <w:pStyle w:val="ListParagraph"/>
              <w:numPr>
                <w:ilvl w:val="0"/>
                <w:numId w:val="39"/>
              </w:numPr>
              <w:tabs>
                <w:tab w:val="left" w:pos="720"/>
              </w:tabs>
              <w:jc w:val="left"/>
              <w:rPr>
                <w:rFonts w:cs="Arial"/>
                <w:szCs w:val="22"/>
              </w:rPr>
            </w:pPr>
            <w:r w:rsidRPr="00EF359A">
              <w:rPr>
                <w:rFonts w:cs="Arial"/>
                <w:szCs w:val="22"/>
              </w:rPr>
              <w:t xml:space="preserve">A comprehensive </w:t>
            </w:r>
            <w:r w:rsidR="005B383C" w:rsidRPr="00EF359A">
              <w:rPr>
                <w:rFonts w:cs="Arial"/>
                <w:szCs w:val="22"/>
              </w:rPr>
              <w:t>knowledge and experience in all areas of maternity services developed through continuing professional knowledge</w:t>
            </w:r>
          </w:p>
          <w:p w:rsidR="00DF46B4" w:rsidRPr="00EF359A" w:rsidRDefault="00DF46B4" w:rsidP="00DF46B4">
            <w:pPr>
              <w:pStyle w:val="ListParagraph"/>
              <w:numPr>
                <w:ilvl w:val="0"/>
                <w:numId w:val="39"/>
              </w:numPr>
              <w:tabs>
                <w:tab w:val="left" w:pos="720"/>
              </w:tabs>
              <w:jc w:val="left"/>
              <w:rPr>
                <w:rFonts w:cs="Arial"/>
                <w:szCs w:val="22"/>
              </w:rPr>
            </w:pPr>
            <w:r w:rsidRPr="00EF359A">
              <w:rPr>
                <w:rFonts w:cs="Arial"/>
                <w:szCs w:val="22"/>
              </w:rPr>
              <w:t>Experience of working in an Antenatal Clinic</w:t>
            </w:r>
          </w:p>
          <w:p w:rsidR="00DF46B4" w:rsidRPr="00EF359A" w:rsidRDefault="00DF46B4" w:rsidP="00DF46B4">
            <w:pPr>
              <w:pStyle w:val="ListParagraph"/>
              <w:numPr>
                <w:ilvl w:val="0"/>
                <w:numId w:val="39"/>
              </w:numPr>
              <w:tabs>
                <w:tab w:val="left" w:pos="720"/>
              </w:tabs>
              <w:jc w:val="left"/>
              <w:rPr>
                <w:rFonts w:cs="Arial"/>
                <w:szCs w:val="22"/>
              </w:rPr>
            </w:pPr>
            <w:r w:rsidRPr="00EF359A">
              <w:rPr>
                <w:rFonts w:cs="Arial"/>
                <w:szCs w:val="22"/>
              </w:rPr>
              <w:t>Experience of dealing with safeguarding issues</w:t>
            </w:r>
          </w:p>
          <w:p w:rsidR="005B383C" w:rsidRPr="00EF359A" w:rsidRDefault="005B383C" w:rsidP="005B383C">
            <w:pPr>
              <w:pStyle w:val="ListParagraph"/>
              <w:numPr>
                <w:ilvl w:val="0"/>
                <w:numId w:val="39"/>
              </w:numPr>
              <w:tabs>
                <w:tab w:val="left" w:pos="720"/>
              </w:tabs>
              <w:jc w:val="left"/>
              <w:rPr>
                <w:rFonts w:cs="Arial"/>
                <w:szCs w:val="22"/>
              </w:rPr>
            </w:pPr>
            <w:r w:rsidRPr="00EF359A">
              <w:rPr>
                <w:rFonts w:cs="Arial"/>
                <w:szCs w:val="22"/>
              </w:rPr>
              <w:t>Ability to sup</w:t>
            </w:r>
            <w:r w:rsidR="00455C40" w:rsidRPr="00EF359A">
              <w:rPr>
                <w:rFonts w:cs="Arial"/>
                <w:szCs w:val="22"/>
              </w:rPr>
              <w:t>port</w:t>
            </w:r>
            <w:r w:rsidRPr="00EF359A">
              <w:rPr>
                <w:rFonts w:cs="Arial"/>
                <w:szCs w:val="22"/>
              </w:rPr>
              <w:t xml:space="preserve"> learners</w:t>
            </w:r>
            <w:r w:rsidR="00455C40" w:rsidRPr="00EF359A">
              <w:rPr>
                <w:rFonts w:cs="Arial"/>
                <w:szCs w:val="22"/>
              </w:rPr>
              <w:t xml:space="preserve"> in the ANC environment</w:t>
            </w:r>
          </w:p>
          <w:p w:rsidR="004B7126" w:rsidRPr="00EF359A" w:rsidRDefault="004B7126" w:rsidP="00F63A0C">
            <w:pPr>
              <w:tabs>
                <w:tab w:val="left" w:pos="720"/>
              </w:tabs>
              <w:jc w:val="left"/>
              <w:rPr>
                <w:rFonts w:cs="Arial"/>
                <w:color w:val="FF0000"/>
                <w:szCs w:val="22"/>
              </w:rPr>
            </w:pPr>
          </w:p>
        </w:tc>
        <w:tc>
          <w:tcPr>
            <w:tcW w:w="709" w:type="dxa"/>
          </w:tcPr>
          <w:p w:rsidR="004B7126" w:rsidRPr="00EF359A" w:rsidRDefault="004B7126" w:rsidP="00F63A0C">
            <w:pPr>
              <w:tabs>
                <w:tab w:val="left" w:pos="720"/>
              </w:tabs>
              <w:ind w:left="142"/>
              <w:rPr>
                <w:rFonts w:cs="Arial"/>
                <w:szCs w:val="22"/>
              </w:rPr>
            </w:pPr>
          </w:p>
          <w:p w:rsidR="004B7126" w:rsidRPr="00EF359A" w:rsidRDefault="00D7727C" w:rsidP="003A0502">
            <w:pPr>
              <w:tabs>
                <w:tab w:val="left" w:pos="720"/>
              </w:tabs>
              <w:rPr>
                <w:rFonts w:cs="Arial"/>
                <w:szCs w:val="22"/>
              </w:rPr>
            </w:pPr>
            <w:r w:rsidRPr="00EF359A">
              <w:rPr>
                <w:rFonts w:cs="Arial"/>
                <w:szCs w:val="22"/>
              </w:rPr>
              <w:t xml:space="preserve"> </w:t>
            </w:r>
            <w:r w:rsidR="005B383C" w:rsidRPr="00EF359A">
              <w:rPr>
                <w:rFonts w:cs="Arial"/>
                <w:szCs w:val="22"/>
              </w:rPr>
              <w:t>E</w:t>
            </w:r>
            <w:r w:rsidRPr="00EF359A">
              <w:rPr>
                <w:rFonts w:cs="Arial"/>
                <w:szCs w:val="22"/>
              </w:rPr>
              <w:t xml:space="preserve"> </w:t>
            </w:r>
          </w:p>
          <w:p w:rsidR="00D7727C" w:rsidRPr="00EF359A" w:rsidRDefault="00D7727C" w:rsidP="00F63A0C">
            <w:pPr>
              <w:tabs>
                <w:tab w:val="left" w:pos="720"/>
              </w:tabs>
              <w:ind w:left="142"/>
              <w:rPr>
                <w:rFonts w:cs="Arial"/>
                <w:szCs w:val="22"/>
              </w:rPr>
            </w:pPr>
          </w:p>
          <w:p w:rsidR="00D7727C" w:rsidRPr="00EF359A" w:rsidRDefault="00D7727C" w:rsidP="00F63A0C">
            <w:pPr>
              <w:tabs>
                <w:tab w:val="left" w:pos="720"/>
              </w:tabs>
              <w:ind w:left="142"/>
              <w:rPr>
                <w:rFonts w:cs="Arial"/>
                <w:szCs w:val="22"/>
              </w:rPr>
            </w:pPr>
          </w:p>
          <w:p w:rsidR="00D7727C" w:rsidRPr="00EF359A" w:rsidRDefault="00D7727C" w:rsidP="00F63A0C">
            <w:pPr>
              <w:tabs>
                <w:tab w:val="left" w:pos="720"/>
              </w:tabs>
              <w:ind w:left="142"/>
              <w:rPr>
                <w:rFonts w:cs="Arial"/>
                <w:szCs w:val="22"/>
              </w:rPr>
            </w:pPr>
          </w:p>
          <w:p w:rsidR="00DF46B4" w:rsidRPr="00EF359A" w:rsidRDefault="00DF46B4" w:rsidP="00DF46B4">
            <w:pPr>
              <w:tabs>
                <w:tab w:val="left" w:pos="720"/>
              </w:tabs>
              <w:rPr>
                <w:rFonts w:cs="Arial"/>
                <w:szCs w:val="22"/>
              </w:rPr>
            </w:pPr>
            <w:r w:rsidRPr="00EF359A">
              <w:rPr>
                <w:rFonts w:cs="Arial"/>
                <w:szCs w:val="22"/>
              </w:rPr>
              <w:t>D</w:t>
            </w:r>
          </w:p>
          <w:p w:rsidR="00D7727C" w:rsidRPr="00EF359A" w:rsidRDefault="00DF46B4" w:rsidP="00DF46B4">
            <w:pPr>
              <w:tabs>
                <w:tab w:val="left" w:pos="720"/>
              </w:tabs>
              <w:rPr>
                <w:rFonts w:cs="Arial"/>
                <w:szCs w:val="22"/>
              </w:rPr>
            </w:pPr>
            <w:r w:rsidRPr="00EF359A">
              <w:rPr>
                <w:rFonts w:cs="Arial"/>
                <w:szCs w:val="22"/>
              </w:rPr>
              <w:t>E</w:t>
            </w:r>
          </w:p>
          <w:p w:rsidR="00D7727C" w:rsidRPr="00EF359A" w:rsidRDefault="00D7727C" w:rsidP="00455C40">
            <w:pPr>
              <w:tabs>
                <w:tab w:val="left" w:pos="720"/>
              </w:tabs>
              <w:rPr>
                <w:rFonts w:cs="Arial"/>
                <w:szCs w:val="22"/>
              </w:rPr>
            </w:pPr>
          </w:p>
          <w:p w:rsidR="00D7727C" w:rsidRPr="00EF359A" w:rsidRDefault="003A0502" w:rsidP="00455C40">
            <w:pPr>
              <w:tabs>
                <w:tab w:val="left" w:pos="720"/>
              </w:tabs>
              <w:rPr>
                <w:rFonts w:cs="Arial"/>
                <w:szCs w:val="22"/>
              </w:rPr>
            </w:pPr>
            <w:r w:rsidRPr="00EF359A">
              <w:rPr>
                <w:rFonts w:cs="Arial"/>
                <w:szCs w:val="22"/>
              </w:rPr>
              <w:t>E</w:t>
            </w:r>
          </w:p>
          <w:p w:rsidR="00D7727C" w:rsidRPr="00EF359A" w:rsidRDefault="00D7727C" w:rsidP="00D7727C">
            <w:pPr>
              <w:tabs>
                <w:tab w:val="left" w:pos="720"/>
              </w:tabs>
              <w:rPr>
                <w:rFonts w:cs="Arial"/>
                <w:szCs w:val="22"/>
              </w:rPr>
            </w:pPr>
          </w:p>
          <w:p w:rsidR="004B7126" w:rsidRPr="00EF359A" w:rsidRDefault="004B7126" w:rsidP="00F63A0C">
            <w:pPr>
              <w:tabs>
                <w:tab w:val="left" w:pos="720"/>
              </w:tabs>
              <w:ind w:left="142"/>
              <w:rPr>
                <w:rFonts w:cs="Arial"/>
                <w:szCs w:val="22"/>
              </w:rPr>
            </w:pPr>
          </w:p>
        </w:tc>
        <w:tc>
          <w:tcPr>
            <w:tcW w:w="1951" w:type="dxa"/>
          </w:tcPr>
          <w:p w:rsidR="004B7126" w:rsidRPr="00EF359A" w:rsidRDefault="004B7126" w:rsidP="00F63A0C">
            <w:pPr>
              <w:tabs>
                <w:tab w:val="left" w:pos="720"/>
              </w:tabs>
              <w:ind w:left="142"/>
              <w:rPr>
                <w:rFonts w:cs="Arial"/>
                <w:szCs w:val="22"/>
                <w:u w:val="single"/>
              </w:rPr>
            </w:pPr>
          </w:p>
          <w:p w:rsidR="004B7126" w:rsidRPr="00EF359A" w:rsidRDefault="004B7126" w:rsidP="00F63A0C">
            <w:pPr>
              <w:tabs>
                <w:tab w:val="left" w:pos="720"/>
              </w:tabs>
              <w:ind w:left="142"/>
              <w:rPr>
                <w:rFonts w:cs="Arial"/>
                <w:szCs w:val="22"/>
                <w:u w:val="single"/>
              </w:rPr>
            </w:pPr>
          </w:p>
          <w:p w:rsidR="004B7126" w:rsidRPr="00EF359A" w:rsidRDefault="004B7126" w:rsidP="00F63A0C">
            <w:pPr>
              <w:tabs>
                <w:tab w:val="left" w:pos="720"/>
              </w:tabs>
              <w:ind w:left="142"/>
              <w:rPr>
                <w:rFonts w:cs="Arial"/>
                <w:szCs w:val="22"/>
              </w:rPr>
            </w:pPr>
          </w:p>
        </w:tc>
        <w:tc>
          <w:tcPr>
            <w:tcW w:w="1984" w:type="dxa"/>
          </w:tcPr>
          <w:p w:rsidR="004B7126" w:rsidRPr="00EF359A" w:rsidRDefault="004B7126" w:rsidP="00F63A0C">
            <w:pPr>
              <w:tabs>
                <w:tab w:val="left" w:pos="720"/>
              </w:tabs>
              <w:ind w:left="142"/>
              <w:rPr>
                <w:rFonts w:cs="Arial"/>
                <w:szCs w:val="22"/>
                <w:u w:val="single"/>
              </w:rPr>
            </w:pPr>
          </w:p>
        </w:tc>
        <w:tc>
          <w:tcPr>
            <w:tcW w:w="1246" w:type="dxa"/>
          </w:tcPr>
          <w:p w:rsidR="004B7126" w:rsidRPr="00EF359A" w:rsidRDefault="004B7126" w:rsidP="00F63A0C">
            <w:pPr>
              <w:tabs>
                <w:tab w:val="left" w:pos="720"/>
              </w:tabs>
              <w:ind w:left="142"/>
              <w:rPr>
                <w:rFonts w:cs="Arial"/>
                <w:szCs w:val="22"/>
                <w:u w:val="single"/>
              </w:rPr>
            </w:pPr>
          </w:p>
        </w:tc>
      </w:tr>
      <w:tr w:rsidR="004B7126" w:rsidRPr="00EF359A" w:rsidTr="00F63A0C">
        <w:tc>
          <w:tcPr>
            <w:tcW w:w="4286" w:type="dxa"/>
          </w:tcPr>
          <w:p w:rsidR="004B7126" w:rsidRPr="00EF359A" w:rsidRDefault="004B7126" w:rsidP="00F63A0C">
            <w:pPr>
              <w:tabs>
                <w:tab w:val="left" w:pos="720"/>
              </w:tabs>
              <w:rPr>
                <w:rFonts w:cs="Arial"/>
                <w:szCs w:val="22"/>
                <w:u w:val="single"/>
              </w:rPr>
            </w:pPr>
            <w:r w:rsidRPr="00EF359A">
              <w:rPr>
                <w:rFonts w:cs="Arial"/>
                <w:szCs w:val="22"/>
                <w:u w:val="single"/>
              </w:rPr>
              <w:t>PERSONAL REQUIREMENTS:</w:t>
            </w:r>
          </w:p>
          <w:p w:rsidR="003A0502" w:rsidRPr="00EF359A" w:rsidRDefault="003A0502" w:rsidP="00967429">
            <w:pPr>
              <w:pStyle w:val="ListParagraph"/>
              <w:numPr>
                <w:ilvl w:val="0"/>
                <w:numId w:val="38"/>
              </w:numPr>
              <w:tabs>
                <w:tab w:val="left" w:pos="720"/>
              </w:tabs>
              <w:jc w:val="left"/>
              <w:rPr>
                <w:rFonts w:cs="Arial"/>
                <w:szCs w:val="22"/>
              </w:rPr>
            </w:pPr>
            <w:r w:rsidRPr="00EF359A">
              <w:rPr>
                <w:rFonts w:cs="Arial"/>
                <w:szCs w:val="22"/>
              </w:rPr>
              <w:t>Ability to work collaboratively with all members of the multidisciplinary team to involve outside agencies.</w:t>
            </w:r>
          </w:p>
          <w:p w:rsidR="003A0502" w:rsidRPr="00EF359A" w:rsidRDefault="003A0502" w:rsidP="00967429">
            <w:pPr>
              <w:pStyle w:val="ListParagraph"/>
              <w:numPr>
                <w:ilvl w:val="0"/>
                <w:numId w:val="38"/>
              </w:numPr>
              <w:tabs>
                <w:tab w:val="left" w:pos="720"/>
              </w:tabs>
              <w:jc w:val="left"/>
              <w:rPr>
                <w:rFonts w:cs="Arial"/>
                <w:szCs w:val="22"/>
              </w:rPr>
            </w:pPr>
            <w:r w:rsidRPr="00EF359A">
              <w:rPr>
                <w:rFonts w:cs="Arial"/>
                <w:szCs w:val="22"/>
              </w:rPr>
              <w:t xml:space="preserve">To be able to work, unsupervised, as an autonomous practitioner. </w:t>
            </w:r>
          </w:p>
          <w:p w:rsidR="003A0502" w:rsidRPr="00EF359A" w:rsidRDefault="003A0502" w:rsidP="00967429">
            <w:pPr>
              <w:pStyle w:val="ListParagraph"/>
              <w:numPr>
                <w:ilvl w:val="0"/>
                <w:numId w:val="38"/>
              </w:numPr>
              <w:tabs>
                <w:tab w:val="left" w:pos="720"/>
              </w:tabs>
              <w:jc w:val="left"/>
              <w:rPr>
                <w:rFonts w:cs="Arial"/>
                <w:szCs w:val="22"/>
              </w:rPr>
            </w:pPr>
            <w:r w:rsidRPr="00EF359A">
              <w:rPr>
                <w:rFonts w:cs="Arial"/>
                <w:szCs w:val="22"/>
              </w:rPr>
              <w:t>Approachable and flexible attitude to work</w:t>
            </w:r>
          </w:p>
          <w:p w:rsidR="00967429" w:rsidRPr="00EF359A" w:rsidRDefault="00967429" w:rsidP="00967429">
            <w:pPr>
              <w:pStyle w:val="ListParagraph"/>
              <w:numPr>
                <w:ilvl w:val="0"/>
                <w:numId w:val="38"/>
              </w:numPr>
              <w:tabs>
                <w:tab w:val="left" w:pos="720"/>
              </w:tabs>
              <w:jc w:val="left"/>
              <w:rPr>
                <w:rFonts w:cs="Arial"/>
                <w:szCs w:val="22"/>
              </w:rPr>
            </w:pPr>
            <w:r w:rsidRPr="00EF359A">
              <w:rPr>
                <w:rFonts w:cs="Arial"/>
                <w:szCs w:val="22"/>
              </w:rPr>
              <w:t>Ability to work under pressure</w:t>
            </w:r>
          </w:p>
          <w:p w:rsidR="00DF46B4" w:rsidRPr="00EF359A" w:rsidRDefault="00DF46B4" w:rsidP="00967429">
            <w:pPr>
              <w:pStyle w:val="ListParagraph"/>
              <w:numPr>
                <w:ilvl w:val="0"/>
                <w:numId w:val="38"/>
              </w:numPr>
              <w:tabs>
                <w:tab w:val="left" w:pos="720"/>
              </w:tabs>
              <w:jc w:val="left"/>
              <w:rPr>
                <w:rFonts w:cs="Arial"/>
                <w:szCs w:val="22"/>
              </w:rPr>
            </w:pPr>
            <w:r w:rsidRPr="00EF359A">
              <w:rPr>
                <w:rFonts w:cs="Arial"/>
                <w:szCs w:val="22"/>
              </w:rPr>
              <w:t>Commitment to working to Trust Values</w:t>
            </w:r>
          </w:p>
          <w:p w:rsidR="00DF46B4" w:rsidRPr="00EF359A" w:rsidRDefault="00DF46B4" w:rsidP="00DF46B4">
            <w:pPr>
              <w:pStyle w:val="ListParagraph"/>
              <w:numPr>
                <w:ilvl w:val="0"/>
                <w:numId w:val="38"/>
              </w:numPr>
              <w:tabs>
                <w:tab w:val="left" w:pos="720"/>
              </w:tabs>
              <w:jc w:val="left"/>
              <w:rPr>
                <w:rFonts w:cs="Arial"/>
                <w:szCs w:val="22"/>
              </w:rPr>
            </w:pPr>
            <w:r w:rsidRPr="00EF359A">
              <w:rPr>
                <w:rFonts w:cs="Arial"/>
                <w:szCs w:val="22"/>
              </w:rPr>
              <w:t>Evidence of excellent presentation, teaching verbal and written skills</w:t>
            </w:r>
          </w:p>
          <w:p w:rsidR="00DF46B4" w:rsidRPr="00EF359A" w:rsidRDefault="00DF46B4" w:rsidP="00DF46B4">
            <w:pPr>
              <w:pStyle w:val="ListParagraph"/>
              <w:numPr>
                <w:ilvl w:val="0"/>
                <w:numId w:val="38"/>
              </w:numPr>
              <w:tabs>
                <w:tab w:val="left" w:pos="720"/>
              </w:tabs>
              <w:jc w:val="left"/>
              <w:rPr>
                <w:rFonts w:cs="Arial"/>
                <w:szCs w:val="22"/>
              </w:rPr>
            </w:pPr>
            <w:r w:rsidRPr="00EF359A">
              <w:rPr>
                <w:rFonts w:cs="Arial"/>
                <w:szCs w:val="22"/>
              </w:rPr>
              <w:t>To be a positive role model</w:t>
            </w:r>
          </w:p>
          <w:p w:rsidR="003A0502" w:rsidRPr="00EF359A" w:rsidRDefault="003A0502">
            <w:pPr>
              <w:tabs>
                <w:tab w:val="left" w:pos="720"/>
              </w:tabs>
              <w:jc w:val="left"/>
              <w:rPr>
                <w:rFonts w:cs="Arial"/>
                <w:color w:val="FF0000"/>
                <w:szCs w:val="22"/>
              </w:rPr>
            </w:pPr>
          </w:p>
          <w:p w:rsidR="004B7126" w:rsidRPr="00EF359A" w:rsidRDefault="004B7126" w:rsidP="00F63A0C">
            <w:pPr>
              <w:tabs>
                <w:tab w:val="left" w:pos="720"/>
              </w:tabs>
              <w:jc w:val="left"/>
              <w:rPr>
                <w:rFonts w:cs="Arial"/>
                <w:color w:val="FF0000"/>
                <w:szCs w:val="22"/>
              </w:rPr>
            </w:pPr>
          </w:p>
        </w:tc>
        <w:tc>
          <w:tcPr>
            <w:tcW w:w="709" w:type="dxa"/>
          </w:tcPr>
          <w:p w:rsidR="004B7126" w:rsidRPr="00EF359A" w:rsidRDefault="004B7126" w:rsidP="00F63A0C">
            <w:pPr>
              <w:tabs>
                <w:tab w:val="left" w:pos="720"/>
              </w:tabs>
              <w:ind w:left="142"/>
              <w:rPr>
                <w:rFonts w:cs="Arial"/>
                <w:szCs w:val="22"/>
              </w:rPr>
            </w:pPr>
          </w:p>
          <w:p w:rsidR="004B7126" w:rsidRPr="00EF359A" w:rsidRDefault="00D7727C" w:rsidP="00F63A0C">
            <w:pPr>
              <w:tabs>
                <w:tab w:val="left" w:pos="720"/>
              </w:tabs>
              <w:ind w:left="142"/>
              <w:rPr>
                <w:rFonts w:cs="Arial"/>
                <w:szCs w:val="22"/>
              </w:rPr>
            </w:pPr>
            <w:r w:rsidRPr="00EF359A">
              <w:rPr>
                <w:rFonts w:cs="Arial"/>
                <w:szCs w:val="22"/>
              </w:rPr>
              <w:t xml:space="preserve"> </w:t>
            </w:r>
            <w:r w:rsidR="003A0502" w:rsidRPr="00EF359A">
              <w:rPr>
                <w:rFonts w:cs="Arial"/>
                <w:szCs w:val="22"/>
              </w:rPr>
              <w:t>E</w:t>
            </w:r>
            <w:r w:rsidRPr="00EF359A">
              <w:rPr>
                <w:rFonts w:cs="Arial"/>
                <w:szCs w:val="22"/>
              </w:rPr>
              <w:t xml:space="preserve"> </w:t>
            </w:r>
          </w:p>
          <w:p w:rsidR="00D7727C" w:rsidRPr="00EF359A" w:rsidRDefault="00D7727C" w:rsidP="00F63A0C">
            <w:pPr>
              <w:tabs>
                <w:tab w:val="left" w:pos="720"/>
              </w:tabs>
              <w:ind w:left="142"/>
              <w:rPr>
                <w:rFonts w:cs="Arial"/>
                <w:szCs w:val="22"/>
              </w:rPr>
            </w:pPr>
          </w:p>
          <w:p w:rsidR="00967429" w:rsidRPr="00EF359A" w:rsidRDefault="00967429" w:rsidP="00F63A0C">
            <w:pPr>
              <w:tabs>
                <w:tab w:val="left" w:pos="720"/>
              </w:tabs>
              <w:ind w:left="142"/>
              <w:rPr>
                <w:rFonts w:cs="Arial"/>
                <w:szCs w:val="22"/>
              </w:rPr>
            </w:pPr>
          </w:p>
          <w:p w:rsidR="00D7727C" w:rsidRPr="00EF359A" w:rsidRDefault="003A0502" w:rsidP="00F63A0C">
            <w:pPr>
              <w:tabs>
                <w:tab w:val="left" w:pos="720"/>
              </w:tabs>
              <w:ind w:left="142"/>
              <w:rPr>
                <w:rFonts w:cs="Arial"/>
                <w:szCs w:val="22"/>
              </w:rPr>
            </w:pPr>
            <w:r w:rsidRPr="00EF359A">
              <w:rPr>
                <w:rFonts w:cs="Arial"/>
                <w:szCs w:val="22"/>
              </w:rPr>
              <w:t>E</w:t>
            </w:r>
          </w:p>
          <w:p w:rsidR="00D7727C" w:rsidRPr="00EF359A" w:rsidRDefault="00D7727C" w:rsidP="00F63A0C">
            <w:pPr>
              <w:tabs>
                <w:tab w:val="left" w:pos="720"/>
              </w:tabs>
              <w:ind w:left="142"/>
              <w:rPr>
                <w:rFonts w:cs="Arial"/>
                <w:szCs w:val="22"/>
              </w:rPr>
            </w:pPr>
          </w:p>
          <w:p w:rsidR="00D7727C" w:rsidRPr="00EF359A" w:rsidRDefault="003A0502" w:rsidP="00F63A0C">
            <w:pPr>
              <w:tabs>
                <w:tab w:val="left" w:pos="720"/>
              </w:tabs>
              <w:ind w:left="142"/>
              <w:rPr>
                <w:rFonts w:cs="Arial"/>
                <w:szCs w:val="22"/>
              </w:rPr>
            </w:pPr>
            <w:r w:rsidRPr="00EF359A">
              <w:rPr>
                <w:rFonts w:cs="Arial"/>
                <w:szCs w:val="22"/>
              </w:rPr>
              <w:t>E</w:t>
            </w:r>
          </w:p>
          <w:p w:rsidR="00D7727C" w:rsidRPr="00EF359A" w:rsidRDefault="00D7727C" w:rsidP="00967429">
            <w:pPr>
              <w:tabs>
                <w:tab w:val="left" w:pos="720"/>
              </w:tabs>
              <w:rPr>
                <w:rFonts w:cs="Arial"/>
                <w:szCs w:val="22"/>
              </w:rPr>
            </w:pPr>
          </w:p>
          <w:p w:rsidR="00DF46B4" w:rsidRPr="00EF359A" w:rsidRDefault="00DF46B4" w:rsidP="00967429">
            <w:pPr>
              <w:tabs>
                <w:tab w:val="left" w:pos="720"/>
              </w:tabs>
              <w:rPr>
                <w:rFonts w:cs="Arial"/>
                <w:szCs w:val="22"/>
              </w:rPr>
            </w:pPr>
            <w:r w:rsidRPr="00EF359A">
              <w:rPr>
                <w:rFonts w:cs="Arial"/>
                <w:szCs w:val="22"/>
              </w:rPr>
              <w:t>E</w:t>
            </w:r>
          </w:p>
          <w:p w:rsidR="00DF46B4" w:rsidRPr="00EF359A" w:rsidRDefault="00DF46B4" w:rsidP="00967429">
            <w:pPr>
              <w:tabs>
                <w:tab w:val="left" w:pos="720"/>
              </w:tabs>
              <w:rPr>
                <w:rFonts w:cs="Arial"/>
                <w:szCs w:val="22"/>
              </w:rPr>
            </w:pPr>
          </w:p>
          <w:p w:rsidR="00DF46B4" w:rsidRPr="00EF359A" w:rsidRDefault="00DF46B4" w:rsidP="00967429">
            <w:pPr>
              <w:tabs>
                <w:tab w:val="left" w:pos="720"/>
              </w:tabs>
              <w:rPr>
                <w:rFonts w:cs="Arial"/>
                <w:szCs w:val="22"/>
              </w:rPr>
            </w:pPr>
            <w:r w:rsidRPr="00EF359A">
              <w:rPr>
                <w:rFonts w:cs="Arial"/>
                <w:szCs w:val="22"/>
              </w:rPr>
              <w:t>E</w:t>
            </w:r>
          </w:p>
          <w:p w:rsidR="00DF46B4" w:rsidRPr="00EF359A" w:rsidRDefault="00DF46B4" w:rsidP="00967429">
            <w:pPr>
              <w:tabs>
                <w:tab w:val="left" w:pos="720"/>
              </w:tabs>
              <w:rPr>
                <w:rFonts w:cs="Arial"/>
                <w:szCs w:val="22"/>
              </w:rPr>
            </w:pPr>
          </w:p>
          <w:p w:rsidR="00DF46B4" w:rsidRPr="00EF359A" w:rsidRDefault="00DF46B4" w:rsidP="00967429">
            <w:pPr>
              <w:tabs>
                <w:tab w:val="left" w:pos="720"/>
              </w:tabs>
              <w:rPr>
                <w:rFonts w:cs="Arial"/>
                <w:szCs w:val="22"/>
              </w:rPr>
            </w:pPr>
            <w:r w:rsidRPr="00EF359A">
              <w:rPr>
                <w:rFonts w:cs="Arial"/>
                <w:szCs w:val="22"/>
              </w:rPr>
              <w:t>E</w:t>
            </w:r>
          </w:p>
          <w:p w:rsidR="00D7727C" w:rsidRPr="00EF359A" w:rsidRDefault="00D7727C" w:rsidP="00D7727C">
            <w:pPr>
              <w:tabs>
                <w:tab w:val="left" w:pos="720"/>
              </w:tabs>
              <w:rPr>
                <w:rFonts w:cs="Arial"/>
                <w:szCs w:val="22"/>
              </w:rPr>
            </w:pPr>
          </w:p>
          <w:p w:rsidR="004B7126" w:rsidRPr="00EF359A" w:rsidRDefault="004B7126" w:rsidP="00F63A0C">
            <w:pPr>
              <w:tabs>
                <w:tab w:val="left" w:pos="720"/>
              </w:tabs>
              <w:ind w:left="142"/>
              <w:rPr>
                <w:rFonts w:cs="Arial"/>
                <w:szCs w:val="22"/>
              </w:rPr>
            </w:pPr>
          </w:p>
          <w:p w:rsidR="004B7126" w:rsidRPr="00EF359A" w:rsidRDefault="004B7126" w:rsidP="00F63A0C">
            <w:pPr>
              <w:ind w:left="142"/>
              <w:rPr>
                <w:rFonts w:cs="Arial"/>
                <w:szCs w:val="22"/>
              </w:rPr>
            </w:pPr>
          </w:p>
          <w:p w:rsidR="004B7126" w:rsidRPr="00EF359A" w:rsidRDefault="004B7126" w:rsidP="00F63A0C">
            <w:pPr>
              <w:ind w:left="142"/>
              <w:rPr>
                <w:rFonts w:cs="Arial"/>
                <w:szCs w:val="22"/>
              </w:rPr>
            </w:pPr>
          </w:p>
        </w:tc>
        <w:tc>
          <w:tcPr>
            <w:tcW w:w="1951" w:type="dxa"/>
          </w:tcPr>
          <w:p w:rsidR="004B7126" w:rsidRPr="00EF359A" w:rsidRDefault="004B7126" w:rsidP="00F63A0C">
            <w:pPr>
              <w:tabs>
                <w:tab w:val="left" w:pos="720"/>
              </w:tabs>
              <w:ind w:left="142"/>
              <w:rPr>
                <w:rFonts w:cs="Arial"/>
                <w:szCs w:val="22"/>
                <w:u w:val="single"/>
              </w:rPr>
            </w:pPr>
          </w:p>
          <w:p w:rsidR="004B7126" w:rsidRPr="00EF359A" w:rsidRDefault="004B7126" w:rsidP="00F63A0C">
            <w:pPr>
              <w:tabs>
                <w:tab w:val="left" w:pos="720"/>
              </w:tabs>
              <w:ind w:left="142"/>
              <w:rPr>
                <w:rFonts w:cs="Arial"/>
                <w:szCs w:val="22"/>
                <w:u w:val="single"/>
              </w:rPr>
            </w:pPr>
          </w:p>
          <w:p w:rsidR="004B7126" w:rsidRPr="00EF359A" w:rsidRDefault="004B7126" w:rsidP="00F63A0C">
            <w:pPr>
              <w:tabs>
                <w:tab w:val="left" w:pos="720"/>
              </w:tabs>
              <w:ind w:left="142"/>
              <w:rPr>
                <w:rFonts w:cs="Arial"/>
                <w:szCs w:val="22"/>
              </w:rPr>
            </w:pPr>
          </w:p>
        </w:tc>
        <w:tc>
          <w:tcPr>
            <w:tcW w:w="1984" w:type="dxa"/>
          </w:tcPr>
          <w:p w:rsidR="004B7126" w:rsidRPr="00EF359A" w:rsidRDefault="004B7126" w:rsidP="00F63A0C">
            <w:pPr>
              <w:tabs>
                <w:tab w:val="left" w:pos="720"/>
              </w:tabs>
              <w:ind w:left="142"/>
              <w:rPr>
                <w:rFonts w:cs="Arial"/>
                <w:szCs w:val="22"/>
                <w:u w:val="single"/>
              </w:rPr>
            </w:pPr>
          </w:p>
        </w:tc>
        <w:tc>
          <w:tcPr>
            <w:tcW w:w="1246" w:type="dxa"/>
          </w:tcPr>
          <w:p w:rsidR="004B7126" w:rsidRPr="00EF359A" w:rsidRDefault="004B7126" w:rsidP="00F63A0C">
            <w:pPr>
              <w:tabs>
                <w:tab w:val="left" w:pos="720"/>
              </w:tabs>
              <w:ind w:left="142"/>
              <w:rPr>
                <w:rFonts w:cs="Arial"/>
                <w:szCs w:val="22"/>
                <w:u w:val="single"/>
              </w:rPr>
            </w:pPr>
          </w:p>
        </w:tc>
      </w:tr>
      <w:tr w:rsidR="004B7126" w:rsidRPr="00EF359A" w:rsidTr="00F63A0C">
        <w:tc>
          <w:tcPr>
            <w:tcW w:w="4286" w:type="dxa"/>
          </w:tcPr>
          <w:p w:rsidR="004B7126" w:rsidRPr="00EF359A" w:rsidRDefault="004B7126" w:rsidP="00F63A0C">
            <w:pPr>
              <w:tabs>
                <w:tab w:val="left" w:pos="720"/>
              </w:tabs>
              <w:rPr>
                <w:rFonts w:cs="Arial"/>
                <w:szCs w:val="22"/>
                <w:u w:val="single"/>
              </w:rPr>
            </w:pPr>
            <w:r w:rsidRPr="00EF359A">
              <w:rPr>
                <w:rFonts w:cs="Arial"/>
                <w:szCs w:val="22"/>
                <w:u w:val="single"/>
              </w:rPr>
              <w:t>OTHER REQUIREMENTS:</w:t>
            </w:r>
          </w:p>
          <w:p w:rsidR="004B7126" w:rsidRPr="00EF359A" w:rsidRDefault="004B7126" w:rsidP="00F63A0C">
            <w:pPr>
              <w:tabs>
                <w:tab w:val="left" w:pos="720"/>
              </w:tabs>
              <w:jc w:val="left"/>
              <w:rPr>
                <w:rFonts w:cs="Arial"/>
                <w:szCs w:val="22"/>
              </w:rPr>
            </w:pPr>
            <w:r w:rsidRPr="00EF359A">
              <w:rPr>
                <w:rFonts w:cs="Arial"/>
                <w:szCs w:val="22"/>
              </w:rPr>
              <w:t>The post holder must demonstrate a positive commitment to uphold diversity and equality policies approved by the Trust.</w:t>
            </w:r>
          </w:p>
          <w:p w:rsidR="004B7126" w:rsidRPr="00EF359A" w:rsidRDefault="004B7126" w:rsidP="00F63A0C">
            <w:pPr>
              <w:tabs>
                <w:tab w:val="left" w:pos="720"/>
              </w:tabs>
              <w:jc w:val="left"/>
              <w:rPr>
                <w:rFonts w:cs="Arial"/>
                <w:szCs w:val="22"/>
              </w:rPr>
            </w:pPr>
            <w:r w:rsidRPr="00EF359A">
              <w:rPr>
                <w:rFonts w:cs="Arial"/>
                <w:szCs w:val="22"/>
              </w:rPr>
              <w:t>Ability to travel to other locations as required</w:t>
            </w:r>
          </w:p>
        </w:tc>
        <w:tc>
          <w:tcPr>
            <w:tcW w:w="709" w:type="dxa"/>
          </w:tcPr>
          <w:p w:rsidR="004B7126" w:rsidRPr="00EF359A" w:rsidRDefault="004B7126" w:rsidP="00F63A0C">
            <w:pPr>
              <w:tabs>
                <w:tab w:val="left" w:pos="720"/>
              </w:tabs>
              <w:ind w:left="142"/>
              <w:rPr>
                <w:rFonts w:cs="Arial"/>
                <w:szCs w:val="22"/>
              </w:rPr>
            </w:pPr>
          </w:p>
          <w:p w:rsidR="004B7126" w:rsidRPr="00EF359A" w:rsidRDefault="004B7126" w:rsidP="00F63A0C">
            <w:pPr>
              <w:tabs>
                <w:tab w:val="left" w:pos="720"/>
              </w:tabs>
              <w:rPr>
                <w:rFonts w:cs="Arial"/>
                <w:szCs w:val="22"/>
              </w:rPr>
            </w:pPr>
            <w:r w:rsidRPr="00EF359A">
              <w:rPr>
                <w:rFonts w:cs="Arial"/>
                <w:szCs w:val="22"/>
              </w:rPr>
              <w:t>E</w:t>
            </w:r>
          </w:p>
          <w:p w:rsidR="004B7126" w:rsidRPr="00EF359A" w:rsidRDefault="004B7126" w:rsidP="00F63A0C">
            <w:pPr>
              <w:tabs>
                <w:tab w:val="left" w:pos="720"/>
              </w:tabs>
              <w:ind w:left="142"/>
              <w:rPr>
                <w:rFonts w:cs="Arial"/>
                <w:szCs w:val="22"/>
              </w:rPr>
            </w:pPr>
          </w:p>
          <w:p w:rsidR="004B7126" w:rsidRPr="00EF359A" w:rsidRDefault="004B7126" w:rsidP="00F63A0C">
            <w:pPr>
              <w:tabs>
                <w:tab w:val="left" w:pos="720"/>
              </w:tabs>
              <w:rPr>
                <w:rFonts w:cs="Arial"/>
                <w:szCs w:val="22"/>
              </w:rPr>
            </w:pPr>
            <w:r w:rsidRPr="00EF359A">
              <w:rPr>
                <w:rFonts w:cs="Arial"/>
                <w:szCs w:val="22"/>
              </w:rPr>
              <w:t>E</w:t>
            </w:r>
          </w:p>
        </w:tc>
        <w:tc>
          <w:tcPr>
            <w:tcW w:w="1951" w:type="dxa"/>
          </w:tcPr>
          <w:p w:rsidR="004B7126" w:rsidRPr="00EF359A" w:rsidRDefault="004B7126" w:rsidP="00F63A0C">
            <w:pPr>
              <w:tabs>
                <w:tab w:val="left" w:pos="720"/>
              </w:tabs>
              <w:ind w:left="142"/>
              <w:rPr>
                <w:rFonts w:cs="Arial"/>
                <w:szCs w:val="22"/>
                <w:u w:val="single"/>
              </w:rPr>
            </w:pPr>
          </w:p>
          <w:p w:rsidR="004B7126" w:rsidRPr="00EF359A" w:rsidRDefault="004B7126" w:rsidP="00F63A0C">
            <w:pPr>
              <w:tabs>
                <w:tab w:val="left" w:pos="720"/>
              </w:tabs>
              <w:rPr>
                <w:rFonts w:cs="Arial"/>
                <w:szCs w:val="22"/>
              </w:rPr>
            </w:pPr>
            <w:r w:rsidRPr="00EF359A">
              <w:rPr>
                <w:rFonts w:cs="Arial"/>
                <w:szCs w:val="22"/>
              </w:rPr>
              <w:t>Interview</w:t>
            </w:r>
          </w:p>
          <w:p w:rsidR="004B7126" w:rsidRPr="00EF359A" w:rsidRDefault="004B7126" w:rsidP="00F63A0C">
            <w:pPr>
              <w:tabs>
                <w:tab w:val="left" w:pos="720"/>
              </w:tabs>
              <w:ind w:left="142"/>
              <w:rPr>
                <w:rFonts w:cs="Arial"/>
                <w:szCs w:val="22"/>
              </w:rPr>
            </w:pPr>
          </w:p>
          <w:p w:rsidR="004B7126" w:rsidRPr="00EF359A" w:rsidRDefault="004B7126" w:rsidP="00F63A0C">
            <w:pPr>
              <w:tabs>
                <w:tab w:val="left" w:pos="720"/>
              </w:tabs>
              <w:rPr>
                <w:rFonts w:cs="Arial"/>
                <w:szCs w:val="22"/>
              </w:rPr>
            </w:pPr>
            <w:r w:rsidRPr="00EF359A">
              <w:rPr>
                <w:rFonts w:cs="Arial"/>
                <w:szCs w:val="22"/>
              </w:rPr>
              <w:t>Interview</w:t>
            </w:r>
          </w:p>
        </w:tc>
        <w:tc>
          <w:tcPr>
            <w:tcW w:w="1984" w:type="dxa"/>
          </w:tcPr>
          <w:p w:rsidR="004B7126" w:rsidRPr="00EF359A" w:rsidRDefault="004B7126" w:rsidP="00F63A0C">
            <w:pPr>
              <w:tabs>
                <w:tab w:val="left" w:pos="720"/>
              </w:tabs>
              <w:ind w:left="142"/>
              <w:rPr>
                <w:rFonts w:cs="Arial"/>
                <w:szCs w:val="22"/>
                <w:u w:val="single"/>
              </w:rPr>
            </w:pPr>
          </w:p>
        </w:tc>
        <w:tc>
          <w:tcPr>
            <w:tcW w:w="1246" w:type="dxa"/>
          </w:tcPr>
          <w:p w:rsidR="004B7126" w:rsidRPr="00EF359A" w:rsidRDefault="004B7126" w:rsidP="00F63A0C">
            <w:pPr>
              <w:tabs>
                <w:tab w:val="left" w:pos="720"/>
              </w:tabs>
              <w:ind w:left="142"/>
              <w:rPr>
                <w:rFonts w:cs="Arial"/>
                <w:szCs w:val="22"/>
                <w:u w:val="single"/>
              </w:rPr>
            </w:pPr>
          </w:p>
        </w:tc>
      </w:tr>
    </w:tbl>
    <w:p w:rsidR="004B7126" w:rsidRPr="00EF359A" w:rsidRDefault="004B7126" w:rsidP="004B7126">
      <w:pPr>
        <w:tabs>
          <w:tab w:val="left" w:pos="720"/>
        </w:tabs>
        <w:rPr>
          <w:rFonts w:cs="Arial"/>
          <w:szCs w:val="22"/>
        </w:rPr>
      </w:pPr>
      <w:r w:rsidRPr="00EF359A">
        <w:rPr>
          <w:rFonts w:cs="Arial"/>
          <w:szCs w:val="22"/>
        </w:rPr>
        <w:t>*Essential/Desirable</w:t>
      </w:r>
    </w:p>
    <w:p w:rsidR="004B7126" w:rsidRPr="00EF359A" w:rsidRDefault="004B7126" w:rsidP="006C6ABA">
      <w:pPr>
        <w:tabs>
          <w:tab w:val="left" w:pos="720"/>
        </w:tabs>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EF359A" w:rsidTr="009569D5">
        <w:tc>
          <w:tcPr>
            <w:tcW w:w="10348" w:type="dxa"/>
            <w:gridSpan w:val="6"/>
          </w:tcPr>
          <w:p w:rsidR="004B7126" w:rsidRPr="00EF359A" w:rsidRDefault="004B7126" w:rsidP="009569D5">
            <w:pPr>
              <w:tabs>
                <w:tab w:val="left" w:pos="720"/>
              </w:tabs>
              <w:ind w:left="459"/>
              <w:jc w:val="center"/>
              <w:rPr>
                <w:rFonts w:cs="Arial"/>
                <w:b/>
                <w:szCs w:val="22"/>
              </w:rPr>
            </w:pPr>
            <w:r w:rsidRPr="00EF359A">
              <w:rPr>
                <w:rFonts w:cs="Arial"/>
                <w:b/>
                <w:szCs w:val="22"/>
              </w:rPr>
              <w:t>HAZARDS :</w:t>
            </w:r>
          </w:p>
        </w:tc>
      </w:tr>
      <w:tr w:rsidR="004B7126" w:rsidRPr="00EF359A" w:rsidTr="009569D5">
        <w:tc>
          <w:tcPr>
            <w:tcW w:w="2694" w:type="dxa"/>
          </w:tcPr>
          <w:p w:rsidR="004B7126" w:rsidRPr="00EF359A" w:rsidRDefault="004B7126" w:rsidP="009569D5">
            <w:pPr>
              <w:tabs>
                <w:tab w:val="left" w:pos="720"/>
              </w:tabs>
              <w:ind w:left="142"/>
              <w:jc w:val="left"/>
              <w:rPr>
                <w:rFonts w:cs="Arial"/>
                <w:szCs w:val="22"/>
              </w:rPr>
            </w:pPr>
            <w:r w:rsidRPr="00EF359A">
              <w:rPr>
                <w:rFonts w:cs="Arial"/>
                <w:szCs w:val="22"/>
              </w:rPr>
              <w:t>Laboratory Specimens</w:t>
            </w:r>
          </w:p>
          <w:p w:rsidR="004B7126" w:rsidRPr="00EF359A" w:rsidRDefault="004B7126" w:rsidP="009569D5">
            <w:pPr>
              <w:tabs>
                <w:tab w:val="left" w:pos="720"/>
              </w:tabs>
              <w:ind w:left="142"/>
              <w:jc w:val="left"/>
              <w:rPr>
                <w:rFonts w:cs="Arial"/>
                <w:szCs w:val="22"/>
              </w:rPr>
            </w:pPr>
            <w:r w:rsidRPr="00EF359A">
              <w:rPr>
                <w:rFonts w:cs="Arial"/>
                <w:szCs w:val="22"/>
              </w:rPr>
              <w:t>Proteinacious Dusts</w:t>
            </w:r>
          </w:p>
        </w:tc>
        <w:tc>
          <w:tcPr>
            <w:tcW w:w="567" w:type="dxa"/>
          </w:tcPr>
          <w:p w:rsidR="004B7126" w:rsidRPr="00EF359A" w:rsidRDefault="004B7126" w:rsidP="009569D5">
            <w:pPr>
              <w:tabs>
                <w:tab w:val="left" w:pos="720"/>
              </w:tabs>
              <w:ind w:left="142"/>
              <w:jc w:val="left"/>
              <w:rPr>
                <w:rFonts w:cs="Arial"/>
                <w:szCs w:val="22"/>
              </w:rPr>
            </w:pPr>
          </w:p>
        </w:tc>
        <w:tc>
          <w:tcPr>
            <w:tcW w:w="2977" w:type="dxa"/>
          </w:tcPr>
          <w:p w:rsidR="004B7126" w:rsidRPr="00EF359A" w:rsidRDefault="004B7126" w:rsidP="009569D5">
            <w:pPr>
              <w:tabs>
                <w:tab w:val="left" w:pos="720"/>
              </w:tabs>
              <w:ind w:left="142"/>
              <w:jc w:val="left"/>
              <w:rPr>
                <w:rFonts w:cs="Arial"/>
                <w:szCs w:val="22"/>
              </w:rPr>
            </w:pPr>
            <w:r w:rsidRPr="00EF359A">
              <w:rPr>
                <w:rFonts w:cs="Arial"/>
                <w:szCs w:val="22"/>
              </w:rPr>
              <w:t>Clinical contact with patients</w:t>
            </w:r>
          </w:p>
        </w:tc>
        <w:tc>
          <w:tcPr>
            <w:tcW w:w="567" w:type="dxa"/>
          </w:tcPr>
          <w:p w:rsidR="004B7126" w:rsidRPr="00EF359A" w:rsidRDefault="006C6ABA" w:rsidP="009569D5">
            <w:pPr>
              <w:tabs>
                <w:tab w:val="left" w:pos="720"/>
              </w:tabs>
              <w:ind w:left="142"/>
              <w:jc w:val="left"/>
              <w:rPr>
                <w:rFonts w:cs="Arial"/>
                <w:szCs w:val="22"/>
              </w:rPr>
            </w:pPr>
            <w:r w:rsidRPr="00EF359A">
              <w:rPr>
                <w:rFonts w:cs="Arial"/>
                <w:szCs w:val="22"/>
              </w:rPr>
              <w:t>x</w:t>
            </w:r>
          </w:p>
        </w:tc>
        <w:tc>
          <w:tcPr>
            <w:tcW w:w="3118" w:type="dxa"/>
          </w:tcPr>
          <w:p w:rsidR="004B7126" w:rsidRPr="00EF359A" w:rsidRDefault="004B7126" w:rsidP="009569D5">
            <w:pPr>
              <w:tabs>
                <w:tab w:val="left" w:pos="720"/>
              </w:tabs>
              <w:ind w:left="142"/>
              <w:jc w:val="left"/>
              <w:rPr>
                <w:rFonts w:cs="Arial"/>
                <w:szCs w:val="22"/>
              </w:rPr>
            </w:pPr>
            <w:r w:rsidRPr="00EF359A">
              <w:rPr>
                <w:rFonts w:cs="Arial"/>
                <w:szCs w:val="22"/>
              </w:rPr>
              <w:t>Performing Exposure</w:t>
            </w:r>
          </w:p>
          <w:p w:rsidR="004B7126" w:rsidRPr="00EF359A" w:rsidRDefault="004B7126" w:rsidP="009569D5">
            <w:pPr>
              <w:tabs>
                <w:tab w:val="left" w:pos="720"/>
              </w:tabs>
              <w:ind w:left="142"/>
              <w:jc w:val="left"/>
              <w:rPr>
                <w:rFonts w:cs="Arial"/>
                <w:szCs w:val="22"/>
              </w:rPr>
            </w:pPr>
            <w:r w:rsidRPr="00EF359A">
              <w:rPr>
                <w:rFonts w:cs="Arial"/>
                <w:szCs w:val="22"/>
              </w:rPr>
              <w:t>Prone Invasive Procedures</w:t>
            </w:r>
          </w:p>
        </w:tc>
        <w:tc>
          <w:tcPr>
            <w:tcW w:w="425" w:type="dxa"/>
          </w:tcPr>
          <w:p w:rsidR="004B7126" w:rsidRPr="00EF359A" w:rsidRDefault="006C6ABA" w:rsidP="009569D5">
            <w:pPr>
              <w:tabs>
                <w:tab w:val="left" w:pos="720"/>
              </w:tabs>
              <w:ind w:left="142"/>
              <w:rPr>
                <w:rFonts w:cs="Arial"/>
                <w:szCs w:val="22"/>
              </w:rPr>
            </w:pPr>
            <w:r w:rsidRPr="00EF359A">
              <w:rPr>
                <w:rFonts w:cs="Arial"/>
                <w:szCs w:val="22"/>
              </w:rPr>
              <w:t>x</w:t>
            </w:r>
          </w:p>
        </w:tc>
      </w:tr>
      <w:tr w:rsidR="004B7126" w:rsidRPr="00EF359A" w:rsidTr="009569D5">
        <w:tc>
          <w:tcPr>
            <w:tcW w:w="2694" w:type="dxa"/>
          </w:tcPr>
          <w:p w:rsidR="004B7126" w:rsidRPr="00EF359A" w:rsidRDefault="004B7126" w:rsidP="009569D5">
            <w:pPr>
              <w:tabs>
                <w:tab w:val="left" w:pos="720"/>
              </w:tabs>
              <w:ind w:left="142"/>
              <w:jc w:val="left"/>
              <w:rPr>
                <w:rFonts w:cs="Arial"/>
                <w:szCs w:val="22"/>
              </w:rPr>
            </w:pPr>
            <w:r w:rsidRPr="00EF359A">
              <w:rPr>
                <w:rFonts w:cs="Arial"/>
                <w:szCs w:val="22"/>
              </w:rPr>
              <w:t>Blood/Body Fluids</w:t>
            </w:r>
          </w:p>
        </w:tc>
        <w:tc>
          <w:tcPr>
            <w:tcW w:w="567" w:type="dxa"/>
          </w:tcPr>
          <w:p w:rsidR="004B7126" w:rsidRPr="00EF359A" w:rsidRDefault="006C6ABA" w:rsidP="009569D5">
            <w:pPr>
              <w:tabs>
                <w:tab w:val="left" w:pos="720"/>
              </w:tabs>
              <w:ind w:left="142"/>
              <w:jc w:val="left"/>
              <w:rPr>
                <w:rFonts w:cs="Arial"/>
                <w:szCs w:val="22"/>
              </w:rPr>
            </w:pPr>
            <w:r w:rsidRPr="00EF359A">
              <w:rPr>
                <w:rFonts w:cs="Arial"/>
                <w:szCs w:val="22"/>
              </w:rPr>
              <w:t>x</w:t>
            </w:r>
          </w:p>
        </w:tc>
        <w:tc>
          <w:tcPr>
            <w:tcW w:w="2977" w:type="dxa"/>
          </w:tcPr>
          <w:p w:rsidR="004B7126" w:rsidRPr="00EF359A" w:rsidRDefault="004B7126" w:rsidP="009569D5">
            <w:pPr>
              <w:tabs>
                <w:tab w:val="left" w:pos="720"/>
              </w:tabs>
              <w:ind w:left="142"/>
              <w:jc w:val="left"/>
              <w:rPr>
                <w:rFonts w:cs="Arial"/>
                <w:szCs w:val="22"/>
              </w:rPr>
            </w:pPr>
            <w:r w:rsidRPr="00EF359A">
              <w:rPr>
                <w:rFonts w:cs="Arial"/>
                <w:szCs w:val="22"/>
              </w:rPr>
              <w:t>Dusty Environment</w:t>
            </w:r>
          </w:p>
        </w:tc>
        <w:tc>
          <w:tcPr>
            <w:tcW w:w="567" w:type="dxa"/>
          </w:tcPr>
          <w:p w:rsidR="004B7126" w:rsidRPr="00EF359A" w:rsidRDefault="004B7126" w:rsidP="009569D5">
            <w:pPr>
              <w:tabs>
                <w:tab w:val="left" w:pos="720"/>
              </w:tabs>
              <w:ind w:left="142"/>
              <w:jc w:val="left"/>
              <w:rPr>
                <w:rFonts w:cs="Arial"/>
                <w:szCs w:val="22"/>
              </w:rPr>
            </w:pPr>
          </w:p>
        </w:tc>
        <w:tc>
          <w:tcPr>
            <w:tcW w:w="3118" w:type="dxa"/>
          </w:tcPr>
          <w:p w:rsidR="004B7126" w:rsidRPr="00EF359A" w:rsidRDefault="004B7126" w:rsidP="009569D5">
            <w:pPr>
              <w:tabs>
                <w:tab w:val="left" w:pos="720"/>
              </w:tabs>
              <w:ind w:left="142"/>
              <w:jc w:val="left"/>
              <w:rPr>
                <w:rFonts w:cs="Arial"/>
                <w:szCs w:val="22"/>
              </w:rPr>
            </w:pPr>
            <w:r w:rsidRPr="00EF359A">
              <w:rPr>
                <w:rFonts w:cs="Arial"/>
                <w:szCs w:val="22"/>
              </w:rPr>
              <w:t>VDU Use</w:t>
            </w:r>
          </w:p>
        </w:tc>
        <w:tc>
          <w:tcPr>
            <w:tcW w:w="425" w:type="dxa"/>
          </w:tcPr>
          <w:p w:rsidR="004B7126" w:rsidRPr="00EF359A" w:rsidRDefault="006C6ABA" w:rsidP="009569D5">
            <w:pPr>
              <w:tabs>
                <w:tab w:val="left" w:pos="720"/>
              </w:tabs>
              <w:ind w:left="142"/>
              <w:rPr>
                <w:rFonts w:cs="Arial"/>
                <w:szCs w:val="22"/>
              </w:rPr>
            </w:pPr>
            <w:r w:rsidRPr="00EF359A">
              <w:rPr>
                <w:rFonts w:cs="Arial"/>
                <w:szCs w:val="22"/>
              </w:rPr>
              <w:t>x</w:t>
            </w:r>
          </w:p>
        </w:tc>
      </w:tr>
      <w:tr w:rsidR="004B7126" w:rsidRPr="00EF359A" w:rsidTr="009569D5">
        <w:tc>
          <w:tcPr>
            <w:tcW w:w="2694" w:type="dxa"/>
          </w:tcPr>
          <w:p w:rsidR="004B7126" w:rsidRPr="00EF359A" w:rsidRDefault="004B7126" w:rsidP="009569D5">
            <w:pPr>
              <w:tabs>
                <w:tab w:val="left" w:pos="720"/>
              </w:tabs>
              <w:ind w:left="142"/>
              <w:jc w:val="left"/>
              <w:rPr>
                <w:rFonts w:cs="Arial"/>
                <w:szCs w:val="22"/>
              </w:rPr>
            </w:pPr>
            <w:r w:rsidRPr="00EF359A">
              <w:rPr>
                <w:rFonts w:cs="Arial"/>
                <w:szCs w:val="22"/>
              </w:rPr>
              <w:t>Radiation</w:t>
            </w:r>
          </w:p>
        </w:tc>
        <w:tc>
          <w:tcPr>
            <w:tcW w:w="567" w:type="dxa"/>
          </w:tcPr>
          <w:p w:rsidR="004B7126" w:rsidRPr="00EF359A" w:rsidRDefault="004B7126" w:rsidP="009569D5">
            <w:pPr>
              <w:tabs>
                <w:tab w:val="left" w:pos="720"/>
              </w:tabs>
              <w:ind w:left="142"/>
              <w:jc w:val="left"/>
              <w:rPr>
                <w:rFonts w:cs="Arial"/>
                <w:szCs w:val="22"/>
              </w:rPr>
            </w:pPr>
          </w:p>
        </w:tc>
        <w:tc>
          <w:tcPr>
            <w:tcW w:w="2977" w:type="dxa"/>
          </w:tcPr>
          <w:p w:rsidR="004B7126" w:rsidRPr="00EF359A" w:rsidRDefault="004B7126" w:rsidP="009569D5">
            <w:pPr>
              <w:tabs>
                <w:tab w:val="left" w:pos="720"/>
              </w:tabs>
              <w:ind w:left="142"/>
              <w:jc w:val="left"/>
              <w:rPr>
                <w:rFonts w:cs="Arial"/>
                <w:szCs w:val="22"/>
              </w:rPr>
            </w:pPr>
            <w:r w:rsidRPr="00EF359A">
              <w:rPr>
                <w:rFonts w:cs="Arial"/>
                <w:szCs w:val="22"/>
              </w:rPr>
              <w:t>Challenging Behaviour</w:t>
            </w:r>
          </w:p>
        </w:tc>
        <w:tc>
          <w:tcPr>
            <w:tcW w:w="567" w:type="dxa"/>
          </w:tcPr>
          <w:p w:rsidR="004B7126" w:rsidRPr="00EF359A" w:rsidRDefault="006C6ABA" w:rsidP="009569D5">
            <w:pPr>
              <w:tabs>
                <w:tab w:val="left" w:pos="720"/>
              </w:tabs>
              <w:ind w:left="142"/>
              <w:jc w:val="left"/>
              <w:rPr>
                <w:rFonts w:cs="Arial"/>
                <w:szCs w:val="22"/>
              </w:rPr>
            </w:pPr>
            <w:r w:rsidRPr="00EF359A">
              <w:rPr>
                <w:rFonts w:cs="Arial"/>
                <w:szCs w:val="22"/>
              </w:rPr>
              <w:t>x</w:t>
            </w:r>
          </w:p>
        </w:tc>
        <w:tc>
          <w:tcPr>
            <w:tcW w:w="3118" w:type="dxa"/>
          </w:tcPr>
          <w:p w:rsidR="004B7126" w:rsidRPr="00EF359A" w:rsidRDefault="004B7126" w:rsidP="009569D5">
            <w:pPr>
              <w:tabs>
                <w:tab w:val="left" w:pos="720"/>
              </w:tabs>
              <w:ind w:left="142"/>
              <w:jc w:val="left"/>
              <w:rPr>
                <w:rFonts w:cs="Arial"/>
                <w:szCs w:val="22"/>
              </w:rPr>
            </w:pPr>
            <w:r w:rsidRPr="00EF359A">
              <w:rPr>
                <w:rFonts w:cs="Arial"/>
                <w:szCs w:val="22"/>
              </w:rPr>
              <w:t>Manual Handling</w:t>
            </w:r>
          </w:p>
        </w:tc>
        <w:tc>
          <w:tcPr>
            <w:tcW w:w="425" w:type="dxa"/>
          </w:tcPr>
          <w:p w:rsidR="004B7126" w:rsidRPr="00EF359A" w:rsidRDefault="006C6ABA" w:rsidP="009569D5">
            <w:pPr>
              <w:tabs>
                <w:tab w:val="left" w:pos="720"/>
              </w:tabs>
              <w:ind w:left="142"/>
              <w:rPr>
                <w:rFonts w:cs="Arial"/>
                <w:szCs w:val="22"/>
              </w:rPr>
            </w:pPr>
            <w:r w:rsidRPr="00EF359A">
              <w:rPr>
                <w:rFonts w:cs="Arial"/>
                <w:szCs w:val="22"/>
              </w:rPr>
              <w:t>x</w:t>
            </w:r>
          </w:p>
        </w:tc>
      </w:tr>
      <w:tr w:rsidR="004B7126" w:rsidRPr="00EF359A" w:rsidTr="009569D5">
        <w:tc>
          <w:tcPr>
            <w:tcW w:w="2694" w:type="dxa"/>
          </w:tcPr>
          <w:p w:rsidR="004B7126" w:rsidRPr="00EF359A" w:rsidRDefault="004B7126" w:rsidP="009569D5">
            <w:pPr>
              <w:tabs>
                <w:tab w:val="left" w:pos="720"/>
              </w:tabs>
              <w:ind w:left="142"/>
              <w:jc w:val="left"/>
              <w:rPr>
                <w:rFonts w:cs="Arial"/>
                <w:szCs w:val="22"/>
              </w:rPr>
            </w:pPr>
            <w:r w:rsidRPr="00EF359A">
              <w:rPr>
                <w:rFonts w:cs="Arial"/>
                <w:szCs w:val="22"/>
              </w:rPr>
              <w:t>Solvents</w:t>
            </w:r>
          </w:p>
        </w:tc>
        <w:tc>
          <w:tcPr>
            <w:tcW w:w="567" w:type="dxa"/>
          </w:tcPr>
          <w:p w:rsidR="004B7126" w:rsidRPr="00EF359A" w:rsidRDefault="004B7126" w:rsidP="009569D5">
            <w:pPr>
              <w:tabs>
                <w:tab w:val="left" w:pos="720"/>
              </w:tabs>
              <w:ind w:left="142"/>
              <w:jc w:val="left"/>
              <w:rPr>
                <w:rFonts w:cs="Arial"/>
                <w:szCs w:val="22"/>
              </w:rPr>
            </w:pPr>
          </w:p>
        </w:tc>
        <w:tc>
          <w:tcPr>
            <w:tcW w:w="2977" w:type="dxa"/>
          </w:tcPr>
          <w:p w:rsidR="004B7126" w:rsidRPr="00EF359A" w:rsidRDefault="004B7126" w:rsidP="009569D5">
            <w:pPr>
              <w:tabs>
                <w:tab w:val="left" w:pos="720"/>
              </w:tabs>
              <w:ind w:left="142"/>
              <w:jc w:val="left"/>
              <w:rPr>
                <w:rFonts w:cs="Arial"/>
                <w:szCs w:val="22"/>
              </w:rPr>
            </w:pPr>
            <w:r w:rsidRPr="00EF359A">
              <w:rPr>
                <w:rFonts w:cs="Arial"/>
                <w:szCs w:val="22"/>
              </w:rPr>
              <w:t>Driving</w:t>
            </w:r>
          </w:p>
        </w:tc>
        <w:tc>
          <w:tcPr>
            <w:tcW w:w="567" w:type="dxa"/>
          </w:tcPr>
          <w:p w:rsidR="004B7126" w:rsidRPr="00EF359A" w:rsidRDefault="006C6ABA" w:rsidP="009569D5">
            <w:pPr>
              <w:tabs>
                <w:tab w:val="left" w:pos="720"/>
              </w:tabs>
              <w:ind w:left="142"/>
              <w:jc w:val="left"/>
              <w:rPr>
                <w:rFonts w:cs="Arial"/>
                <w:szCs w:val="22"/>
              </w:rPr>
            </w:pPr>
            <w:r w:rsidRPr="00EF359A">
              <w:rPr>
                <w:rFonts w:cs="Arial"/>
                <w:szCs w:val="22"/>
              </w:rPr>
              <w:t>x</w:t>
            </w:r>
          </w:p>
        </w:tc>
        <w:tc>
          <w:tcPr>
            <w:tcW w:w="3118" w:type="dxa"/>
          </w:tcPr>
          <w:p w:rsidR="004B7126" w:rsidRPr="00EF359A" w:rsidRDefault="004B7126" w:rsidP="009569D5">
            <w:pPr>
              <w:tabs>
                <w:tab w:val="left" w:pos="720"/>
              </w:tabs>
              <w:ind w:left="142"/>
              <w:jc w:val="left"/>
              <w:rPr>
                <w:rFonts w:cs="Arial"/>
                <w:szCs w:val="22"/>
              </w:rPr>
            </w:pPr>
            <w:r w:rsidRPr="00EF359A">
              <w:rPr>
                <w:rFonts w:cs="Arial"/>
                <w:szCs w:val="22"/>
              </w:rPr>
              <w:t>Noise</w:t>
            </w:r>
          </w:p>
        </w:tc>
        <w:tc>
          <w:tcPr>
            <w:tcW w:w="425" w:type="dxa"/>
          </w:tcPr>
          <w:p w:rsidR="004B7126" w:rsidRPr="00EF359A" w:rsidRDefault="004B7126" w:rsidP="009569D5">
            <w:pPr>
              <w:tabs>
                <w:tab w:val="left" w:pos="720"/>
              </w:tabs>
              <w:ind w:left="142"/>
              <w:rPr>
                <w:rFonts w:cs="Arial"/>
                <w:szCs w:val="22"/>
              </w:rPr>
            </w:pPr>
          </w:p>
        </w:tc>
      </w:tr>
      <w:tr w:rsidR="004B7126" w:rsidRPr="00EF359A" w:rsidTr="009569D5">
        <w:tc>
          <w:tcPr>
            <w:tcW w:w="2694" w:type="dxa"/>
          </w:tcPr>
          <w:p w:rsidR="004B7126" w:rsidRPr="00EF359A" w:rsidRDefault="004B7126" w:rsidP="009569D5">
            <w:pPr>
              <w:tabs>
                <w:tab w:val="left" w:pos="720"/>
              </w:tabs>
              <w:ind w:left="142"/>
              <w:jc w:val="left"/>
              <w:rPr>
                <w:rFonts w:cs="Arial"/>
                <w:szCs w:val="22"/>
              </w:rPr>
            </w:pPr>
            <w:r w:rsidRPr="00EF359A">
              <w:rPr>
                <w:rFonts w:cs="Arial"/>
                <w:szCs w:val="22"/>
              </w:rPr>
              <w:t>Respiratory Sensitisers</w:t>
            </w:r>
          </w:p>
        </w:tc>
        <w:tc>
          <w:tcPr>
            <w:tcW w:w="567" w:type="dxa"/>
          </w:tcPr>
          <w:p w:rsidR="004B7126" w:rsidRPr="00EF359A" w:rsidRDefault="004B7126" w:rsidP="009569D5">
            <w:pPr>
              <w:tabs>
                <w:tab w:val="left" w:pos="720"/>
              </w:tabs>
              <w:ind w:left="142"/>
              <w:jc w:val="left"/>
              <w:rPr>
                <w:rFonts w:cs="Arial"/>
                <w:szCs w:val="22"/>
              </w:rPr>
            </w:pPr>
          </w:p>
        </w:tc>
        <w:tc>
          <w:tcPr>
            <w:tcW w:w="2977" w:type="dxa"/>
          </w:tcPr>
          <w:p w:rsidR="004B7126" w:rsidRPr="00EF359A" w:rsidRDefault="004B7126" w:rsidP="009569D5">
            <w:pPr>
              <w:tabs>
                <w:tab w:val="left" w:pos="720"/>
              </w:tabs>
              <w:ind w:left="142"/>
              <w:jc w:val="left"/>
              <w:rPr>
                <w:rFonts w:cs="Arial"/>
                <w:szCs w:val="22"/>
              </w:rPr>
            </w:pPr>
            <w:r w:rsidRPr="00EF359A">
              <w:rPr>
                <w:rFonts w:cs="Arial"/>
                <w:szCs w:val="22"/>
              </w:rPr>
              <w:t>Food Handling</w:t>
            </w:r>
          </w:p>
        </w:tc>
        <w:tc>
          <w:tcPr>
            <w:tcW w:w="567" w:type="dxa"/>
          </w:tcPr>
          <w:p w:rsidR="004B7126" w:rsidRPr="00EF359A" w:rsidRDefault="004B7126" w:rsidP="009569D5">
            <w:pPr>
              <w:tabs>
                <w:tab w:val="left" w:pos="720"/>
              </w:tabs>
              <w:ind w:left="142"/>
              <w:jc w:val="left"/>
              <w:rPr>
                <w:rFonts w:cs="Arial"/>
                <w:szCs w:val="22"/>
              </w:rPr>
            </w:pPr>
          </w:p>
        </w:tc>
        <w:tc>
          <w:tcPr>
            <w:tcW w:w="3118" w:type="dxa"/>
          </w:tcPr>
          <w:p w:rsidR="004B7126" w:rsidRPr="00EF359A" w:rsidRDefault="004B7126" w:rsidP="009569D5">
            <w:pPr>
              <w:tabs>
                <w:tab w:val="left" w:pos="720"/>
              </w:tabs>
              <w:ind w:left="142"/>
              <w:jc w:val="left"/>
              <w:rPr>
                <w:rFonts w:cs="Arial"/>
                <w:szCs w:val="22"/>
              </w:rPr>
            </w:pPr>
            <w:r w:rsidRPr="00EF359A">
              <w:rPr>
                <w:rFonts w:cs="Arial"/>
                <w:szCs w:val="22"/>
              </w:rPr>
              <w:t>Working in Isolation</w:t>
            </w:r>
          </w:p>
        </w:tc>
        <w:tc>
          <w:tcPr>
            <w:tcW w:w="425" w:type="dxa"/>
          </w:tcPr>
          <w:p w:rsidR="004B7126" w:rsidRPr="00EF359A" w:rsidRDefault="004B7126" w:rsidP="009569D5">
            <w:pPr>
              <w:tabs>
                <w:tab w:val="left" w:pos="720"/>
              </w:tabs>
              <w:ind w:left="142"/>
              <w:rPr>
                <w:rFonts w:cs="Arial"/>
                <w:szCs w:val="22"/>
              </w:rPr>
            </w:pPr>
          </w:p>
        </w:tc>
      </w:tr>
      <w:tr w:rsidR="004B7126" w:rsidRPr="00450224" w:rsidTr="009569D5">
        <w:tc>
          <w:tcPr>
            <w:tcW w:w="2694" w:type="dxa"/>
          </w:tcPr>
          <w:p w:rsidR="004B7126" w:rsidRPr="00EF359A" w:rsidRDefault="004B7126" w:rsidP="009569D5">
            <w:pPr>
              <w:tabs>
                <w:tab w:val="left" w:pos="720"/>
              </w:tabs>
              <w:ind w:left="142"/>
              <w:jc w:val="left"/>
              <w:rPr>
                <w:rFonts w:cs="Arial"/>
              </w:rPr>
            </w:pPr>
            <w:r w:rsidRPr="00EF359A">
              <w:t>Cytotoxic drugs</w:t>
            </w:r>
          </w:p>
        </w:tc>
        <w:tc>
          <w:tcPr>
            <w:tcW w:w="567" w:type="dxa"/>
          </w:tcPr>
          <w:p w:rsidR="004B7126" w:rsidRPr="00EF359A" w:rsidRDefault="004B7126" w:rsidP="009569D5">
            <w:pPr>
              <w:tabs>
                <w:tab w:val="left" w:pos="720"/>
              </w:tabs>
              <w:ind w:left="142"/>
              <w:jc w:val="left"/>
              <w:rPr>
                <w:rFonts w:cs="Arial"/>
              </w:rPr>
            </w:pPr>
          </w:p>
        </w:tc>
        <w:tc>
          <w:tcPr>
            <w:tcW w:w="2977" w:type="dxa"/>
          </w:tcPr>
          <w:p w:rsidR="004B7126" w:rsidRPr="00450224" w:rsidRDefault="004B7126" w:rsidP="009569D5">
            <w:pPr>
              <w:tabs>
                <w:tab w:val="left" w:pos="720"/>
              </w:tabs>
              <w:ind w:left="142"/>
              <w:jc w:val="left"/>
              <w:rPr>
                <w:rFonts w:cs="Arial"/>
              </w:rPr>
            </w:pPr>
            <w:r w:rsidRPr="00EF359A">
              <w:rPr>
                <w:rFonts w:cs="Arial"/>
                <w:szCs w:val="22"/>
              </w:rPr>
              <w:t>Night working</w:t>
            </w:r>
          </w:p>
        </w:tc>
        <w:tc>
          <w:tcPr>
            <w:tcW w:w="567" w:type="dxa"/>
          </w:tcPr>
          <w:p w:rsidR="004B7126" w:rsidRPr="00450224" w:rsidRDefault="004B7126" w:rsidP="009569D5">
            <w:pPr>
              <w:tabs>
                <w:tab w:val="left" w:pos="720"/>
              </w:tabs>
              <w:ind w:left="142"/>
              <w:jc w:val="left"/>
              <w:rPr>
                <w:rFonts w:cs="Arial"/>
              </w:rPr>
            </w:pPr>
          </w:p>
        </w:tc>
        <w:tc>
          <w:tcPr>
            <w:tcW w:w="3118" w:type="dxa"/>
          </w:tcPr>
          <w:p w:rsidR="004B7126" w:rsidRPr="00450224" w:rsidRDefault="004B7126" w:rsidP="009569D5">
            <w:pPr>
              <w:tabs>
                <w:tab w:val="left" w:pos="720"/>
              </w:tabs>
              <w:ind w:left="142"/>
              <w:jc w:val="left"/>
              <w:rPr>
                <w:rFonts w:cs="Arial"/>
              </w:rPr>
            </w:pPr>
          </w:p>
        </w:tc>
        <w:tc>
          <w:tcPr>
            <w:tcW w:w="425" w:type="dxa"/>
          </w:tcPr>
          <w:p w:rsidR="004B7126" w:rsidRPr="00450224" w:rsidRDefault="004B7126" w:rsidP="009569D5">
            <w:pPr>
              <w:tabs>
                <w:tab w:val="left" w:pos="720"/>
              </w:tabs>
              <w:ind w:left="142"/>
              <w:rPr>
                <w:rFonts w:cs="Arial"/>
              </w:rPr>
            </w:pPr>
          </w:p>
        </w:tc>
      </w:tr>
    </w:tbl>
    <w:p w:rsidR="004E1C29" w:rsidRDefault="004E1C29" w:rsidP="004B7126"/>
    <w:sectPr w:rsidR="004E1C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9D1" w:rsidRDefault="00E429D1" w:rsidP="004B7126">
      <w:pPr>
        <w:spacing w:before="0" w:after="0"/>
      </w:pPr>
      <w:r>
        <w:separator/>
      </w:r>
    </w:p>
  </w:endnote>
  <w:endnote w:type="continuationSeparator" w:id="0">
    <w:p w:rsidR="00E429D1" w:rsidRDefault="00E429D1"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8EE" w:rsidRDefault="0015225B" w:rsidP="009569D5">
    <w:pPr>
      <w:pStyle w:val="Footer"/>
      <w:jc w:val="right"/>
      <w:rPr>
        <w:i/>
        <w:noProof/>
        <w:sz w:val="12"/>
      </w:rPr>
    </w:pPr>
    <w:r>
      <w:rPr>
        <w:noProof/>
        <w:sz w:val="16"/>
        <w:szCs w:val="16"/>
      </w:rPr>
      <w:t>JM0227</w:t>
    </w:r>
    <w:r w:rsidR="00CE0E45">
      <w:rPr>
        <w:noProof/>
        <w:sz w:val="16"/>
        <w:szCs w:val="16"/>
      </w:rPr>
      <w:t xml:space="preserve"> V2  updated text after matching                                                                                                               </w:t>
    </w:r>
    <w:r>
      <w:rPr>
        <w:noProof/>
        <w:sz w:val="16"/>
        <w:szCs w:val="16"/>
      </w:rPr>
      <w:t xml:space="preserve">   </w:t>
    </w:r>
    <w:r w:rsidR="002528EE">
      <w:rPr>
        <w:noProof/>
        <w:sz w:val="16"/>
        <w:szCs w:val="16"/>
      </w:rPr>
      <w:t xml:space="preserve">JE ref:  </w:t>
    </w:r>
    <w:r w:rsidR="000C5831">
      <w:rPr>
        <w:noProof/>
        <w:sz w:val="16"/>
        <w:szCs w:val="16"/>
      </w:rPr>
      <w:t>1071</w:t>
    </w:r>
    <w:r w:rsidR="002528EE">
      <w:rPr>
        <w:noProof/>
        <w:sz w:val="16"/>
        <w:szCs w:val="16"/>
      </w:rPr>
      <w:t xml:space="preserve">                                                                                                                         Job Description Template – March 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9D1" w:rsidRDefault="00E429D1" w:rsidP="004B7126">
      <w:pPr>
        <w:spacing w:before="0" w:after="0"/>
      </w:pPr>
      <w:r>
        <w:separator/>
      </w:r>
    </w:p>
  </w:footnote>
  <w:footnote w:type="continuationSeparator" w:id="0">
    <w:p w:rsidR="00E429D1" w:rsidRDefault="00E429D1"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610434"/>
      <w:docPartObj>
        <w:docPartGallery w:val="Page Numbers (Top of Page)"/>
        <w:docPartUnique/>
      </w:docPartObj>
    </w:sdtPr>
    <w:sdtEndPr>
      <w:rPr>
        <w:noProof/>
      </w:rPr>
    </w:sdtEndPr>
    <w:sdtContent>
      <w:p w:rsidR="002528EE" w:rsidRDefault="002528EE">
        <w:pPr>
          <w:pStyle w:val="Header"/>
        </w:pPr>
        <w:r>
          <w:fldChar w:fldCharType="begin"/>
        </w:r>
        <w:r>
          <w:instrText xml:space="preserve"> PAGE   \* MERGEFORMAT </w:instrText>
        </w:r>
        <w:r>
          <w:fldChar w:fldCharType="separate"/>
        </w:r>
        <w:r w:rsidR="0015225B">
          <w:rPr>
            <w:noProof/>
          </w:rPr>
          <w:t>1</w:t>
        </w:r>
        <w:r>
          <w:rPr>
            <w:noProof/>
          </w:rPr>
          <w:fldChar w:fldCharType="end"/>
        </w:r>
      </w:p>
    </w:sdtContent>
  </w:sdt>
  <w:p w:rsidR="002528EE" w:rsidRDefault="002528EE">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7814"/>
    <w:multiLevelType w:val="hybridMultilevel"/>
    <w:tmpl w:val="FBC2F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661EA"/>
    <w:multiLevelType w:val="hybridMultilevel"/>
    <w:tmpl w:val="486A76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CF24BA7"/>
    <w:multiLevelType w:val="hybridMultilevel"/>
    <w:tmpl w:val="F0A4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033EF"/>
    <w:multiLevelType w:val="hybridMultilevel"/>
    <w:tmpl w:val="25F44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A4AF1"/>
    <w:multiLevelType w:val="hybridMultilevel"/>
    <w:tmpl w:val="634A9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F24BD"/>
    <w:multiLevelType w:val="hybridMultilevel"/>
    <w:tmpl w:val="4DC4A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B1A93"/>
    <w:multiLevelType w:val="hybridMultilevel"/>
    <w:tmpl w:val="D5580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834DD"/>
    <w:multiLevelType w:val="hybridMultilevel"/>
    <w:tmpl w:val="5D528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1680F"/>
    <w:multiLevelType w:val="hybridMultilevel"/>
    <w:tmpl w:val="8E90C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32DA9"/>
    <w:multiLevelType w:val="hybridMultilevel"/>
    <w:tmpl w:val="E14A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C7774"/>
    <w:multiLevelType w:val="hybridMultilevel"/>
    <w:tmpl w:val="EC18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72E3E"/>
    <w:multiLevelType w:val="hybridMultilevel"/>
    <w:tmpl w:val="D8DAC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825B0"/>
    <w:multiLevelType w:val="hybridMultilevel"/>
    <w:tmpl w:val="2C9A811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3" w15:restartNumberingAfterBreak="0">
    <w:nsid w:val="2C5619D6"/>
    <w:multiLevelType w:val="hybridMultilevel"/>
    <w:tmpl w:val="9934C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44897"/>
    <w:multiLevelType w:val="hybridMultilevel"/>
    <w:tmpl w:val="2E1C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271E1"/>
    <w:multiLevelType w:val="hybridMultilevel"/>
    <w:tmpl w:val="035E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3E1904"/>
    <w:multiLevelType w:val="hybridMultilevel"/>
    <w:tmpl w:val="A4FE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2D4781"/>
    <w:multiLevelType w:val="hybridMultilevel"/>
    <w:tmpl w:val="D212A58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3C9D048F"/>
    <w:multiLevelType w:val="hybridMultilevel"/>
    <w:tmpl w:val="1128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24821"/>
    <w:multiLevelType w:val="hybridMultilevel"/>
    <w:tmpl w:val="747646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1C55E33"/>
    <w:multiLevelType w:val="hybridMultilevel"/>
    <w:tmpl w:val="138C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2F35AB"/>
    <w:multiLevelType w:val="hybridMultilevel"/>
    <w:tmpl w:val="3790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454AC"/>
    <w:multiLevelType w:val="hybridMultilevel"/>
    <w:tmpl w:val="A8BC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D120FD"/>
    <w:multiLevelType w:val="hybridMultilevel"/>
    <w:tmpl w:val="A4F62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F959C0"/>
    <w:multiLevelType w:val="hybridMultilevel"/>
    <w:tmpl w:val="DB16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87C95"/>
    <w:multiLevelType w:val="hybridMultilevel"/>
    <w:tmpl w:val="4350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B66F5E"/>
    <w:multiLevelType w:val="hybridMultilevel"/>
    <w:tmpl w:val="50A8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1748E1"/>
    <w:multiLevelType w:val="hybridMultilevel"/>
    <w:tmpl w:val="60F62CD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9" w15:restartNumberingAfterBreak="0">
    <w:nsid w:val="5DE02B34"/>
    <w:multiLevelType w:val="hybridMultilevel"/>
    <w:tmpl w:val="68C00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5F24D8"/>
    <w:multiLevelType w:val="hybridMultilevel"/>
    <w:tmpl w:val="E10C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C27ECB"/>
    <w:multiLevelType w:val="hybridMultilevel"/>
    <w:tmpl w:val="E662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0427CB9"/>
    <w:multiLevelType w:val="hybridMultilevel"/>
    <w:tmpl w:val="3FAE6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30D38B2"/>
    <w:multiLevelType w:val="hybridMultilevel"/>
    <w:tmpl w:val="A55A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BBC4EEE"/>
    <w:multiLevelType w:val="hybridMultilevel"/>
    <w:tmpl w:val="9DA8D0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CD20FA5"/>
    <w:multiLevelType w:val="hybridMultilevel"/>
    <w:tmpl w:val="357C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B37BFD"/>
    <w:multiLevelType w:val="hybridMultilevel"/>
    <w:tmpl w:val="EC04F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CE25FF"/>
    <w:multiLevelType w:val="hybridMultilevel"/>
    <w:tmpl w:val="C3A8B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714DC5"/>
    <w:multiLevelType w:val="hybridMultilevel"/>
    <w:tmpl w:val="9240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64281E"/>
    <w:multiLevelType w:val="hybridMultilevel"/>
    <w:tmpl w:val="652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973950"/>
    <w:multiLevelType w:val="hybridMultilevel"/>
    <w:tmpl w:val="C4046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2"/>
  </w:num>
  <w:num w:numId="3">
    <w:abstractNumId w:val="20"/>
  </w:num>
  <w:num w:numId="4">
    <w:abstractNumId w:val="9"/>
  </w:num>
  <w:num w:numId="5">
    <w:abstractNumId w:val="31"/>
  </w:num>
  <w:num w:numId="6">
    <w:abstractNumId w:val="10"/>
  </w:num>
  <w:num w:numId="7">
    <w:abstractNumId w:val="14"/>
  </w:num>
  <w:num w:numId="8">
    <w:abstractNumId w:val="3"/>
  </w:num>
  <w:num w:numId="9">
    <w:abstractNumId w:val="21"/>
  </w:num>
  <w:num w:numId="10">
    <w:abstractNumId w:val="2"/>
  </w:num>
  <w:num w:numId="11">
    <w:abstractNumId w:val="22"/>
  </w:num>
  <w:num w:numId="12">
    <w:abstractNumId w:val="6"/>
  </w:num>
  <w:num w:numId="13">
    <w:abstractNumId w:val="5"/>
  </w:num>
  <w:num w:numId="14">
    <w:abstractNumId w:val="38"/>
  </w:num>
  <w:num w:numId="15">
    <w:abstractNumId w:val="28"/>
  </w:num>
  <w:num w:numId="16">
    <w:abstractNumId w:val="17"/>
  </w:num>
  <w:num w:numId="17">
    <w:abstractNumId w:val="16"/>
  </w:num>
  <w:num w:numId="18">
    <w:abstractNumId w:val="8"/>
  </w:num>
  <w:num w:numId="19">
    <w:abstractNumId w:val="13"/>
  </w:num>
  <w:num w:numId="20">
    <w:abstractNumId w:val="39"/>
  </w:num>
  <w:num w:numId="21">
    <w:abstractNumId w:val="23"/>
  </w:num>
  <w:num w:numId="22">
    <w:abstractNumId w:val="24"/>
  </w:num>
  <w:num w:numId="23">
    <w:abstractNumId w:val="18"/>
  </w:num>
  <w:num w:numId="24">
    <w:abstractNumId w:val="37"/>
  </w:num>
  <w:num w:numId="25">
    <w:abstractNumId w:val="33"/>
  </w:num>
  <w:num w:numId="26">
    <w:abstractNumId w:val="27"/>
  </w:num>
  <w:num w:numId="27">
    <w:abstractNumId w:val="30"/>
  </w:num>
  <w:num w:numId="28">
    <w:abstractNumId w:val="25"/>
  </w:num>
  <w:num w:numId="29">
    <w:abstractNumId w:val="7"/>
  </w:num>
  <w:num w:numId="30">
    <w:abstractNumId w:val="34"/>
  </w:num>
  <w:num w:numId="31">
    <w:abstractNumId w:val="36"/>
  </w:num>
  <w:num w:numId="32">
    <w:abstractNumId w:val="26"/>
  </w:num>
  <w:num w:numId="33">
    <w:abstractNumId w:val="12"/>
  </w:num>
  <w:num w:numId="34">
    <w:abstractNumId w:val="41"/>
  </w:num>
  <w:num w:numId="35">
    <w:abstractNumId w:val="19"/>
  </w:num>
  <w:num w:numId="36">
    <w:abstractNumId w:val="1"/>
  </w:num>
  <w:num w:numId="37">
    <w:abstractNumId w:val="40"/>
  </w:num>
  <w:num w:numId="38">
    <w:abstractNumId w:val="11"/>
  </w:num>
  <w:num w:numId="39">
    <w:abstractNumId w:val="0"/>
  </w:num>
  <w:num w:numId="40">
    <w:abstractNumId w:val="42"/>
  </w:num>
  <w:num w:numId="41">
    <w:abstractNumId w:val="29"/>
  </w:num>
  <w:num w:numId="42">
    <w:abstractNumId w:val="4"/>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008B9"/>
    <w:rsid w:val="00045824"/>
    <w:rsid w:val="00057D12"/>
    <w:rsid w:val="0006363B"/>
    <w:rsid w:val="000C5831"/>
    <w:rsid w:val="000E1891"/>
    <w:rsid w:val="00105C67"/>
    <w:rsid w:val="001160A5"/>
    <w:rsid w:val="0015225B"/>
    <w:rsid w:val="00177E40"/>
    <w:rsid w:val="001B00EB"/>
    <w:rsid w:val="001C0020"/>
    <w:rsid w:val="00202400"/>
    <w:rsid w:val="00212861"/>
    <w:rsid w:val="00230382"/>
    <w:rsid w:val="00234D10"/>
    <w:rsid w:val="002528EE"/>
    <w:rsid w:val="002938B7"/>
    <w:rsid w:val="002B37A8"/>
    <w:rsid w:val="00366643"/>
    <w:rsid w:val="0039571F"/>
    <w:rsid w:val="00397AB8"/>
    <w:rsid w:val="003A0502"/>
    <w:rsid w:val="003E7443"/>
    <w:rsid w:val="00405E57"/>
    <w:rsid w:val="00455C40"/>
    <w:rsid w:val="00456F2B"/>
    <w:rsid w:val="004B7126"/>
    <w:rsid w:val="004D4CAB"/>
    <w:rsid w:val="004D7C3D"/>
    <w:rsid w:val="004E0CA8"/>
    <w:rsid w:val="004E1C29"/>
    <w:rsid w:val="00523543"/>
    <w:rsid w:val="005723F5"/>
    <w:rsid w:val="005B383C"/>
    <w:rsid w:val="006555E5"/>
    <w:rsid w:val="006C6ABA"/>
    <w:rsid w:val="00725B40"/>
    <w:rsid w:val="007E2345"/>
    <w:rsid w:val="007F06F0"/>
    <w:rsid w:val="008C3770"/>
    <w:rsid w:val="008C67CC"/>
    <w:rsid w:val="00913105"/>
    <w:rsid w:val="00914FAD"/>
    <w:rsid w:val="00940420"/>
    <w:rsid w:val="009478B2"/>
    <w:rsid w:val="00952059"/>
    <w:rsid w:val="009569D5"/>
    <w:rsid w:val="00967429"/>
    <w:rsid w:val="00970EC1"/>
    <w:rsid w:val="00975FAC"/>
    <w:rsid w:val="009A1A95"/>
    <w:rsid w:val="009A42EA"/>
    <w:rsid w:val="009D6AEC"/>
    <w:rsid w:val="00AC5C3F"/>
    <w:rsid w:val="00BC0B18"/>
    <w:rsid w:val="00BD5286"/>
    <w:rsid w:val="00C63C43"/>
    <w:rsid w:val="00C82B45"/>
    <w:rsid w:val="00CD2516"/>
    <w:rsid w:val="00CE0E45"/>
    <w:rsid w:val="00D246C9"/>
    <w:rsid w:val="00D41FF0"/>
    <w:rsid w:val="00D7727C"/>
    <w:rsid w:val="00D77519"/>
    <w:rsid w:val="00DE6AA3"/>
    <w:rsid w:val="00DF46B4"/>
    <w:rsid w:val="00E429D1"/>
    <w:rsid w:val="00E66B4A"/>
    <w:rsid w:val="00E9078B"/>
    <w:rsid w:val="00E925BE"/>
    <w:rsid w:val="00EF359A"/>
    <w:rsid w:val="00F63A0C"/>
    <w:rsid w:val="00F86F24"/>
    <w:rsid w:val="00FC4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EDF9"/>
  <w15:docId w15:val="{8022A352-D640-4FA8-8E93-C4D038F9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uiPriority w:val="34"/>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paragraph" w:customStyle="1" w:styleId="Default">
    <w:name w:val="Default"/>
    <w:rsid w:val="009569D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F359A"/>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044144">
      <w:bodyDiv w:val="1"/>
      <w:marLeft w:val="0"/>
      <w:marRight w:val="0"/>
      <w:marTop w:val="0"/>
      <w:marBottom w:val="0"/>
      <w:divBdr>
        <w:top w:val="none" w:sz="0" w:space="0" w:color="auto"/>
        <w:left w:val="none" w:sz="0" w:space="0" w:color="auto"/>
        <w:bottom w:val="none" w:sz="0" w:space="0" w:color="auto"/>
        <w:right w:val="none" w:sz="0" w:space="0" w:color="auto"/>
      </w:divBdr>
    </w:div>
    <w:div w:id="19579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090B3-2866-4C98-918E-DF27E0C6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2875</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Cocking Lily (Royal Devon and Exeter NHS Foundation Trust)</cp:lastModifiedBy>
  <cp:revision>4</cp:revision>
  <cp:lastPrinted>2022-07-05T14:02:00Z</cp:lastPrinted>
  <dcterms:created xsi:type="dcterms:W3CDTF">2025-01-29T13:35:00Z</dcterms:created>
  <dcterms:modified xsi:type="dcterms:W3CDTF">2025-01-30T11:40:00Z</dcterms:modified>
</cp:coreProperties>
</file>