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bookmarkStart w:id="0" w:name="_GoBack"/>
      <w:bookmarkEnd w:id="0"/>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849"/>
        <w:gridCol w:w="5357"/>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3C7264" w:rsidTr="005F3C85">
        <w:tc>
          <w:tcPr>
            <w:tcW w:w="4849" w:type="dxa"/>
          </w:tcPr>
          <w:p w:rsidR="00213541" w:rsidRPr="003C7264" w:rsidRDefault="00213541" w:rsidP="00F607B2">
            <w:pPr>
              <w:jc w:val="both"/>
              <w:rPr>
                <w:rFonts w:ascii="Arial" w:hAnsi="Arial" w:cs="Arial"/>
                <w:b/>
                <w:sz w:val="24"/>
                <w:szCs w:val="24"/>
              </w:rPr>
            </w:pPr>
            <w:r w:rsidRPr="003C7264">
              <w:rPr>
                <w:rFonts w:ascii="Arial" w:hAnsi="Arial" w:cs="Arial"/>
                <w:b/>
                <w:sz w:val="24"/>
                <w:szCs w:val="24"/>
              </w:rPr>
              <w:t xml:space="preserve">Job Title </w:t>
            </w:r>
          </w:p>
        </w:tc>
        <w:tc>
          <w:tcPr>
            <w:tcW w:w="5357" w:type="dxa"/>
          </w:tcPr>
          <w:p w:rsidR="00213541" w:rsidRPr="003C7264" w:rsidRDefault="005B7145" w:rsidP="00F607B2">
            <w:pPr>
              <w:jc w:val="both"/>
              <w:rPr>
                <w:rFonts w:ascii="Arial" w:hAnsi="Arial" w:cs="Arial"/>
                <w:sz w:val="24"/>
                <w:szCs w:val="24"/>
              </w:rPr>
            </w:pPr>
            <w:r w:rsidRPr="003C7264">
              <w:rPr>
                <w:rFonts w:ascii="Arial" w:hAnsi="Arial" w:cs="Arial"/>
                <w:sz w:val="24"/>
                <w:szCs w:val="24"/>
              </w:rPr>
              <w:t>Early Years Educator</w:t>
            </w:r>
            <w:r w:rsidR="003C7264" w:rsidRPr="003C7264">
              <w:rPr>
                <w:rFonts w:ascii="Arial" w:hAnsi="Arial" w:cs="Arial"/>
                <w:sz w:val="24"/>
                <w:szCs w:val="24"/>
              </w:rPr>
              <w:t xml:space="preserve"> - Apprenticeship</w:t>
            </w:r>
          </w:p>
        </w:tc>
      </w:tr>
      <w:tr w:rsidR="00213541" w:rsidRPr="003C7264" w:rsidTr="005F3C85">
        <w:tc>
          <w:tcPr>
            <w:tcW w:w="4849" w:type="dxa"/>
          </w:tcPr>
          <w:p w:rsidR="00213541" w:rsidRPr="003C7264" w:rsidRDefault="00213541" w:rsidP="00F607B2">
            <w:pPr>
              <w:jc w:val="both"/>
              <w:rPr>
                <w:rFonts w:ascii="Arial" w:hAnsi="Arial" w:cs="Arial"/>
                <w:b/>
                <w:sz w:val="24"/>
                <w:szCs w:val="24"/>
              </w:rPr>
            </w:pPr>
            <w:r w:rsidRPr="003C7264">
              <w:rPr>
                <w:rFonts w:ascii="Arial" w:hAnsi="Arial" w:cs="Arial"/>
                <w:b/>
                <w:sz w:val="24"/>
                <w:szCs w:val="24"/>
              </w:rPr>
              <w:t xml:space="preserve">Reports to </w:t>
            </w:r>
          </w:p>
        </w:tc>
        <w:tc>
          <w:tcPr>
            <w:tcW w:w="5357" w:type="dxa"/>
          </w:tcPr>
          <w:p w:rsidR="00213541" w:rsidRPr="003C7264" w:rsidRDefault="005B7145" w:rsidP="00F607B2">
            <w:pPr>
              <w:jc w:val="both"/>
              <w:rPr>
                <w:rFonts w:ascii="Arial" w:hAnsi="Arial" w:cs="Arial"/>
                <w:sz w:val="24"/>
                <w:szCs w:val="24"/>
              </w:rPr>
            </w:pPr>
            <w:r w:rsidRPr="003C7264">
              <w:rPr>
                <w:rFonts w:ascii="Arial" w:hAnsi="Arial" w:cs="Arial"/>
                <w:sz w:val="24"/>
                <w:szCs w:val="24"/>
              </w:rPr>
              <w:t>Early Years Educator – Room Leader</w:t>
            </w:r>
          </w:p>
        </w:tc>
      </w:tr>
      <w:tr w:rsidR="00213541" w:rsidRPr="003C7264" w:rsidTr="005F3C85">
        <w:tc>
          <w:tcPr>
            <w:tcW w:w="4849" w:type="dxa"/>
          </w:tcPr>
          <w:p w:rsidR="00213541" w:rsidRPr="003C7264" w:rsidRDefault="00213541" w:rsidP="00F607B2">
            <w:pPr>
              <w:jc w:val="both"/>
              <w:rPr>
                <w:rFonts w:ascii="Arial" w:hAnsi="Arial" w:cs="Arial"/>
                <w:b/>
                <w:sz w:val="24"/>
                <w:szCs w:val="24"/>
              </w:rPr>
            </w:pPr>
            <w:r w:rsidRPr="003C7264">
              <w:rPr>
                <w:rFonts w:ascii="Arial" w:hAnsi="Arial" w:cs="Arial"/>
                <w:b/>
                <w:sz w:val="24"/>
                <w:szCs w:val="24"/>
              </w:rPr>
              <w:t xml:space="preserve">Band </w:t>
            </w:r>
          </w:p>
        </w:tc>
        <w:tc>
          <w:tcPr>
            <w:tcW w:w="5357" w:type="dxa"/>
          </w:tcPr>
          <w:p w:rsidR="00213541" w:rsidRPr="003C7264" w:rsidRDefault="003B5940" w:rsidP="00F607B2">
            <w:pPr>
              <w:jc w:val="both"/>
              <w:rPr>
                <w:rFonts w:ascii="Arial" w:hAnsi="Arial" w:cs="Arial"/>
                <w:sz w:val="24"/>
                <w:szCs w:val="24"/>
              </w:rPr>
            </w:pPr>
            <w:r w:rsidRPr="003C7264">
              <w:rPr>
                <w:rFonts w:ascii="Arial" w:hAnsi="Arial" w:cs="Arial"/>
                <w:sz w:val="24"/>
                <w:szCs w:val="24"/>
              </w:rPr>
              <w:t xml:space="preserve">Band </w:t>
            </w:r>
            <w:r w:rsidR="00E421C1" w:rsidRPr="003C7264">
              <w:rPr>
                <w:rFonts w:ascii="Arial" w:hAnsi="Arial" w:cs="Arial"/>
                <w:sz w:val="24"/>
                <w:szCs w:val="24"/>
              </w:rPr>
              <w:t>2 (</w:t>
            </w:r>
            <w:r w:rsidR="00E630A8" w:rsidRPr="003C7264">
              <w:rPr>
                <w:rFonts w:ascii="Arial" w:hAnsi="Arial" w:cs="Arial"/>
                <w:sz w:val="24"/>
                <w:szCs w:val="24"/>
              </w:rPr>
              <w:t xml:space="preserve">Level 2 </w:t>
            </w:r>
            <w:r w:rsidR="00E421C1" w:rsidRPr="003C7264">
              <w:rPr>
                <w:rFonts w:ascii="Arial" w:hAnsi="Arial" w:cs="Arial"/>
                <w:sz w:val="24"/>
                <w:szCs w:val="24"/>
              </w:rPr>
              <w:t>Apprenticeship equal to 75%)</w:t>
            </w:r>
          </w:p>
          <w:p w:rsidR="00D542D2" w:rsidRPr="003C7264" w:rsidRDefault="00D542D2" w:rsidP="00F607B2">
            <w:pPr>
              <w:jc w:val="both"/>
              <w:rPr>
                <w:rFonts w:ascii="Arial" w:hAnsi="Arial" w:cs="Arial"/>
                <w:sz w:val="24"/>
                <w:szCs w:val="24"/>
              </w:rPr>
            </w:pPr>
            <w:r w:rsidRPr="003C7264">
              <w:rPr>
                <w:rFonts w:ascii="Arial" w:hAnsi="Arial" w:cs="Arial"/>
                <w:sz w:val="24"/>
                <w:szCs w:val="24"/>
              </w:rPr>
              <w:t>Band 3 (Level 3 Apprenticeship equal to 75%)</w:t>
            </w:r>
          </w:p>
        </w:tc>
      </w:tr>
      <w:tr w:rsidR="00213541" w:rsidRPr="003C7264" w:rsidTr="005F3C85">
        <w:trPr>
          <w:trHeight w:val="130"/>
        </w:trPr>
        <w:tc>
          <w:tcPr>
            <w:tcW w:w="4849" w:type="dxa"/>
          </w:tcPr>
          <w:p w:rsidR="00213541" w:rsidRPr="003C7264" w:rsidRDefault="00213541" w:rsidP="00F607B2">
            <w:pPr>
              <w:jc w:val="both"/>
              <w:rPr>
                <w:rFonts w:ascii="Arial" w:hAnsi="Arial" w:cs="Arial"/>
                <w:b/>
                <w:sz w:val="24"/>
                <w:szCs w:val="24"/>
              </w:rPr>
            </w:pPr>
            <w:r w:rsidRPr="003C7264">
              <w:rPr>
                <w:rFonts w:ascii="Arial" w:hAnsi="Arial" w:cs="Arial"/>
                <w:b/>
                <w:sz w:val="24"/>
                <w:szCs w:val="24"/>
              </w:rPr>
              <w:t xml:space="preserve">Department/Directorate </w:t>
            </w:r>
          </w:p>
        </w:tc>
        <w:tc>
          <w:tcPr>
            <w:tcW w:w="5357" w:type="dxa"/>
          </w:tcPr>
          <w:p w:rsidR="00213541" w:rsidRPr="003C7264" w:rsidRDefault="003B5940" w:rsidP="00F607B2">
            <w:pPr>
              <w:jc w:val="both"/>
              <w:rPr>
                <w:rFonts w:ascii="Arial" w:hAnsi="Arial" w:cs="Arial"/>
                <w:sz w:val="24"/>
                <w:szCs w:val="24"/>
              </w:rPr>
            </w:pPr>
            <w:r w:rsidRPr="003C7264">
              <w:rPr>
                <w:rFonts w:ascii="Arial" w:hAnsi="Arial" w:cs="Arial"/>
                <w:sz w:val="24"/>
                <w:szCs w:val="24"/>
              </w:rPr>
              <w:t>Childcare Services</w:t>
            </w:r>
            <w:r w:rsidR="00580A86" w:rsidRPr="003C7264">
              <w:rPr>
                <w:rFonts w:ascii="Arial" w:hAnsi="Arial" w:cs="Arial"/>
                <w:sz w:val="24"/>
                <w:szCs w:val="24"/>
              </w:rPr>
              <w:t xml:space="preserve"> </w:t>
            </w:r>
            <w:r w:rsidRPr="003C7264">
              <w:rPr>
                <w:rFonts w:ascii="Arial" w:hAnsi="Arial" w:cs="Arial"/>
                <w:sz w:val="24"/>
                <w:szCs w:val="24"/>
              </w:rPr>
              <w:t>/ Estates &amp; Facilities Management (EFM)</w:t>
            </w:r>
          </w:p>
        </w:tc>
      </w:tr>
    </w:tbl>
    <w:p w:rsidR="00884334" w:rsidRPr="003C7264"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3C7264" w:rsidTr="00884334">
        <w:tc>
          <w:tcPr>
            <w:tcW w:w="10206" w:type="dxa"/>
            <w:shd w:val="clear" w:color="auto" w:fill="002060"/>
          </w:tcPr>
          <w:p w:rsidR="00213541" w:rsidRPr="003C7264" w:rsidRDefault="00213541" w:rsidP="00F607B2">
            <w:pPr>
              <w:jc w:val="both"/>
              <w:rPr>
                <w:rFonts w:ascii="Arial" w:hAnsi="Arial" w:cs="Arial"/>
                <w:b/>
                <w:sz w:val="24"/>
                <w:szCs w:val="24"/>
              </w:rPr>
            </w:pPr>
            <w:r w:rsidRPr="003C7264">
              <w:rPr>
                <w:rFonts w:ascii="Arial" w:hAnsi="Arial" w:cs="Arial"/>
                <w:b/>
                <w:sz w:val="24"/>
                <w:szCs w:val="24"/>
              </w:rPr>
              <w:t xml:space="preserve">JOB PURPOSE </w:t>
            </w:r>
          </w:p>
        </w:tc>
      </w:tr>
      <w:tr w:rsidR="00213541" w:rsidRPr="003C7264" w:rsidTr="00884334">
        <w:trPr>
          <w:trHeight w:val="1838"/>
        </w:trPr>
        <w:tc>
          <w:tcPr>
            <w:tcW w:w="10206" w:type="dxa"/>
            <w:tcBorders>
              <w:bottom w:val="single" w:sz="4" w:space="0" w:color="auto"/>
            </w:tcBorders>
          </w:tcPr>
          <w:p w:rsidR="005B7145" w:rsidRPr="003C7264" w:rsidRDefault="005B7145" w:rsidP="005B7145">
            <w:pPr>
              <w:pStyle w:val="ListParagraph"/>
              <w:numPr>
                <w:ilvl w:val="0"/>
                <w:numId w:val="14"/>
              </w:numPr>
              <w:spacing w:before="0"/>
              <w:rPr>
                <w:rFonts w:cs="Arial"/>
                <w:color w:val="000000" w:themeColor="text1"/>
                <w:sz w:val="24"/>
              </w:rPr>
            </w:pPr>
            <w:r w:rsidRPr="003C7264">
              <w:rPr>
                <w:rFonts w:cs="Arial"/>
                <w:color w:val="000000" w:themeColor="text1"/>
                <w:sz w:val="24"/>
              </w:rPr>
              <w:t>To work within and contribute to the RD&amp;E First Steps Nursery team to create an environment which fosters and nurtures the development of children under the guidance of the Nursery Manager/Deputy Manager and Nursery Nurses.</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To assess, plan, implement and evaluate care and development of children who attend First Steps Nursery.</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To assist in the management and organisation of work as required.</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Assist on the delivery of high-quality care and education at First Steps to ensure children achieve the best possible outcomes.</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To form part of the development of staff knowledge and skills in caring for children</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To contribute to the development of high standards of care and education for children and their families, proving feedback as necessary and taking positive steps toward implementing necessary change.</w:t>
            </w:r>
          </w:p>
          <w:p w:rsidR="005B7145" w:rsidRPr="003C7264" w:rsidRDefault="005B7145" w:rsidP="005B7145">
            <w:pPr>
              <w:numPr>
                <w:ilvl w:val="0"/>
                <w:numId w:val="14"/>
              </w:numPr>
              <w:rPr>
                <w:rFonts w:ascii="Arial" w:hAnsi="Arial" w:cs="Arial"/>
                <w:color w:val="000000" w:themeColor="text1"/>
                <w:sz w:val="24"/>
                <w:szCs w:val="24"/>
              </w:rPr>
            </w:pPr>
            <w:r w:rsidRPr="003C7264">
              <w:rPr>
                <w:rFonts w:ascii="Arial" w:hAnsi="Arial" w:cs="Arial"/>
                <w:color w:val="000000" w:themeColor="text1"/>
                <w:sz w:val="24"/>
                <w:szCs w:val="24"/>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3C7264" w:rsidRDefault="005B7145" w:rsidP="00851197">
            <w:pPr>
              <w:pStyle w:val="ListParagraph"/>
              <w:numPr>
                <w:ilvl w:val="0"/>
                <w:numId w:val="14"/>
              </w:numPr>
              <w:spacing w:before="0"/>
              <w:rPr>
                <w:rFonts w:cs="Arial"/>
                <w:color w:val="FF0000"/>
                <w:sz w:val="24"/>
              </w:rPr>
            </w:pPr>
            <w:r w:rsidRPr="003C7264">
              <w:rPr>
                <w:rFonts w:cs="Arial"/>
                <w:color w:val="000000" w:themeColor="text1"/>
                <w:sz w:val="24"/>
              </w:rPr>
              <w:t>To give support to all other Childcare Services provision as required.</w:t>
            </w:r>
          </w:p>
          <w:p w:rsidR="00213541" w:rsidRPr="003C7264" w:rsidRDefault="00213541" w:rsidP="00580A86">
            <w:pPr>
              <w:jc w:val="both"/>
              <w:rPr>
                <w:rFonts w:ascii="Arial" w:hAnsi="Arial" w:cs="Arial"/>
                <w:b/>
                <w:bCs/>
                <w:color w:val="FFFFFF" w:themeColor="background1"/>
                <w:sz w:val="24"/>
                <w:szCs w:val="24"/>
              </w:rPr>
            </w:pPr>
          </w:p>
        </w:tc>
      </w:tr>
      <w:tr w:rsidR="00884334" w:rsidRPr="003C7264" w:rsidTr="00C36C2E">
        <w:tc>
          <w:tcPr>
            <w:tcW w:w="10206" w:type="dxa"/>
            <w:shd w:val="clear" w:color="auto" w:fill="002060"/>
          </w:tcPr>
          <w:p w:rsidR="00884334" w:rsidRPr="003C7264" w:rsidRDefault="00884334" w:rsidP="00F607B2">
            <w:pPr>
              <w:jc w:val="both"/>
              <w:rPr>
                <w:rFonts w:ascii="Arial" w:hAnsi="Arial" w:cs="Arial"/>
                <w:sz w:val="24"/>
                <w:szCs w:val="24"/>
              </w:rPr>
            </w:pPr>
            <w:r w:rsidRPr="003C7264">
              <w:rPr>
                <w:rFonts w:ascii="Arial" w:hAnsi="Arial" w:cs="Arial"/>
                <w:b/>
                <w:sz w:val="24"/>
                <w:szCs w:val="24"/>
              </w:rPr>
              <w:t>KEY RESULT AREAS/PRINCIPAL DUTIES AND RESPONSIBILITIES</w:t>
            </w:r>
          </w:p>
        </w:tc>
      </w:tr>
      <w:tr w:rsidR="00884334" w:rsidRPr="003C7264" w:rsidTr="00884334">
        <w:tc>
          <w:tcPr>
            <w:tcW w:w="10206" w:type="dxa"/>
            <w:shd w:val="clear" w:color="auto" w:fill="auto"/>
          </w:tcPr>
          <w:p w:rsidR="00884334" w:rsidRPr="003C7264" w:rsidRDefault="005B7145" w:rsidP="00F607B2">
            <w:pPr>
              <w:jc w:val="both"/>
              <w:rPr>
                <w:rFonts w:ascii="Arial" w:hAnsi="Arial" w:cs="Arial"/>
                <w:sz w:val="24"/>
                <w:szCs w:val="24"/>
              </w:rPr>
            </w:pPr>
            <w:r w:rsidRPr="003C7264">
              <w:rPr>
                <w:rFonts w:ascii="Arial" w:hAnsi="Arial" w:cs="Arial"/>
                <w:color w:val="000000" w:themeColor="text1"/>
                <w:sz w:val="24"/>
                <w:szCs w:val="24"/>
              </w:rPr>
              <w:t xml:space="preserve">To work in partnership with team members, to ensure the delivery of the highest standard of skilled childcare and education, in accordance with Early Years Foundation Stage requirements (EYFS) and Trust  </w:t>
            </w:r>
          </w:p>
        </w:tc>
      </w:tr>
      <w:tr w:rsidR="00884334" w:rsidRPr="003C7264" w:rsidTr="00C36C2E">
        <w:tc>
          <w:tcPr>
            <w:tcW w:w="10206" w:type="dxa"/>
            <w:shd w:val="clear" w:color="auto" w:fill="002060"/>
          </w:tcPr>
          <w:p w:rsidR="00884334" w:rsidRPr="003C7264" w:rsidRDefault="00884334" w:rsidP="00F607B2">
            <w:pPr>
              <w:jc w:val="both"/>
              <w:rPr>
                <w:rFonts w:ascii="Arial" w:hAnsi="Arial" w:cs="Arial"/>
                <w:sz w:val="24"/>
                <w:szCs w:val="24"/>
              </w:rPr>
            </w:pPr>
            <w:r w:rsidRPr="003C7264">
              <w:rPr>
                <w:rFonts w:ascii="Arial" w:hAnsi="Arial" w:cs="Arial"/>
                <w:b/>
                <w:sz w:val="24"/>
                <w:szCs w:val="24"/>
              </w:rPr>
              <w:t xml:space="preserve">KEY WORKING RELATIONSHIPS </w:t>
            </w:r>
          </w:p>
        </w:tc>
      </w:tr>
      <w:tr w:rsidR="00213541" w:rsidRPr="003C7264" w:rsidTr="00884334">
        <w:tc>
          <w:tcPr>
            <w:tcW w:w="10206" w:type="dxa"/>
            <w:tcBorders>
              <w:bottom w:val="single" w:sz="4" w:space="0" w:color="auto"/>
            </w:tcBorders>
          </w:tcPr>
          <w:p w:rsidR="0026716D" w:rsidRPr="003C7264" w:rsidRDefault="0026716D" w:rsidP="0026716D">
            <w:pPr>
              <w:pStyle w:val="paragraph"/>
              <w:spacing w:before="0" w:beforeAutospacing="0" w:after="0" w:afterAutospacing="0"/>
              <w:ind w:right="225"/>
              <w:textAlignment w:val="baseline"/>
              <w:rPr>
                <w:rFonts w:ascii="Arial" w:hAnsi="Arial" w:cs="Arial"/>
                <w:b/>
                <w:bCs/>
              </w:rPr>
            </w:pPr>
            <w:proofErr w:type="gramStart"/>
            <w:r w:rsidRPr="003C7264">
              <w:rPr>
                <w:rStyle w:val="normaltextrun"/>
                <w:rFonts w:ascii="Arial" w:hAnsi="Arial" w:cs="Arial"/>
              </w:rPr>
              <w:t>Areas  of</w:t>
            </w:r>
            <w:proofErr w:type="gramEnd"/>
            <w:r w:rsidRPr="003C7264">
              <w:rPr>
                <w:rStyle w:val="normaltextrun"/>
                <w:rFonts w:ascii="Arial" w:hAnsi="Arial" w:cs="Arial"/>
              </w:rPr>
              <w:t>  Responsibility: </w:t>
            </w:r>
            <w:r w:rsidR="00F8071E" w:rsidRPr="003C7264">
              <w:rPr>
                <w:rStyle w:val="normaltextrun"/>
                <w:rFonts w:ascii="Arial" w:hAnsi="Arial" w:cs="Arial"/>
              </w:rPr>
              <w:t>(type of work undertaken)</w:t>
            </w:r>
          </w:p>
          <w:p w:rsidR="00F8071E" w:rsidRPr="003C7264" w:rsidRDefault="00F8071E" w:rsidP="0026716D">
            <w:pPr>
              <w:pStyle w:val="paragraph"/>
              <w:spacing w:before="0" w:beforeAutospacing="0" w:after="0" w:afterAutospacing="0"/>
              <w:ind w:right="6675"/>
              <w:textAlignment w:val="baseline"/>
              <w:rPr>
                <w:rFonts w:ascii="Arial" w:hAnsi="Arial" w:cs="Arial"/>
                <w:b/>
                <w:bCs/>
              </w:rPr>
            </w:pPr>
          </w:p>
          <w:p w:rsidR="00F8071E" w:rsidRPr="003C7264" w:rsidRDefault="00F8071E" w:rsidP="0026716D">
            <w:pPr>
              <w:pStyle w:val="paragraph"/>
              <w:spacing w:before="0" w:beforeAutospacing="0" w:after="0" w:afterAutospacing="0"/>
              <w:ind w:right="225"/>
              <w:jc w:val="both"/>
              <w:textAlignment w:val="baseline"/>
              <w:rPr>
                <w:rStyle w:val="normaltextrun"/>
                <w:rFonts w:ascii="Arial" w:hAnsi="Arial" w:cs="Arial"/>
              </w:rPr>
            </w:pPr>
            <w:r w:rsidRPr="003C7264">
              <w:rPr>
                <w:rStyle w:val="normaltextrun"/>
                <w:rFonts w:ascii="Arial" w:hAnsi="Arial" w:cs="Arial"/>
              </w:rPr>
              <w:t>No. of Staff</w:t>
            </w:r>
            <w:r w:rsidR="00831738" w:rsidRPr="003C7264">
              <w:rPr>
                <w:rStyle w:val="normaltextrun"/>
                <w:rFonts w:ascii="Arial" w:hAnsi="Arial" w:cs="Arial"/>
              </w:rPr>
              <w:t xml:space="preserve"> reporting to this role</w:t>
            </w:r>
            <w:r w:rsidRPr="003C7264">
              <w:rPr>
                <w:rStyle w:val="normaltextrun"/>
                <w:rFonts w:ascii="Arial" w:hAnsi="Arial" w:cs="Arial"/>
              </w:rPr>
              <w:t>: (If applicable)</w:t>
            </w:r>
          </w:p>
          <w:p w:rsidR="0026716D" w:rsidRPr="003C7264" w:rsidRDefault="0026716D" w:rsidP="0026716D">
            <w:pPr>
              <w:pStyle w:val="paragraph"/>
              <w:spacing w:before="0" w:beforeAutospacing="0" w:after="0" w:afterAutospacing="0"/>
              <w:jc w:val="both"/>
              <w:textAlignment w:val="baseline"/>
              <w:rPr>
                <w:rFonts w:ascii="Arial" w:hAnsi="Arial" w:cs="Arial"/>
              </w:rPr>
            </w:pPr>
            <w:r w:rsidRPr="003C7264">
              <w:rPr>
                <w:rStyle w:val="eop"/>
                <w:rFonts w:ascii="Arial" w:hAnsi="Arial" w:cs="Arial"/>
                <w:color w:val="FF0000"/>
              </w:rPr>
              <w:t> </w:t>
            </w:r>
          </w:p>
          <w:p w:rsidR="005B7145" w:rsidRPr="003C7264" w:rsidRDefault="005B7145" w:rsidP="005B7145">
            <w:pPr>
              <w:pStyle w:val="paragraph"/>
              <w:spacing w:before="0" w:beforeAutospacing="0" w:after="0" w:afterAutospacing="0"/>
              <w:jc w:val="both"/>
              <w:textAlignment w:val="baseline"/>
              <w:rPr>
                <w:rStyle w:val="normaltextrun"/>
                <w:rFonts w:ascii="Arial" w:hAnsi="Arial" w:cs="Arial"/>
                <w:color w:val="000000" w:themeColor="text1"/>
              </w:rPr>
            </w:pPr>
            <w:r w:rsidRPr="003C7264">
              <w:rPr>
                <w:rStyle w:val="normaltextrun"/>
                <w:rFonts w:ascii="Arial" w:hAnsi="Arial" w:cs="Arial"/>
                <w:color w:val="000000" w:themeColor="text1"/>
              </w:rPr>
              <w:t>The post holder is required to deal effectively with staff of all levels throughout the Trust as and when they encounter on a day to day basis.</w:t>
            </w:r>
          </w:p>
          <w:p w:rsidR="005B7145" w:rsidRPr="003C7264" w:rsidRDefault="005B7145" w:rsidP="005B7145">
            <w:pPr>
              <w:pStyle w:val="paragraph"/>
              <w:spacing w:before="0" w:beforeAutospacing="0" w:after="0" w:afterAutospacing="0"/>
              <w:jc w:val="both"/>
              <w:textAlignment w:val="baseline"/>
              <w:rPr>
                <w:rStyle w:val="normaltextrun"/>
                <w:rFonts w:ascii="Arial" w:hAnsi="Arial" w:cs="Arial"/>
                <w:color w:val="000000" w:themeColor="text1"/>
              </w:rPr>
            </w:pPr>
            <w:r w:rsidRPr="003C7264">
              <w:rPr>
                <w:rStyle w:val="normaltextrun"/>
                <w:rFonts w:ascii="Arial" w:hAnsi="Arial" w:cs="Arial"/>
                <w:color w:val="000000" w:themeColor="text1"/>
              </w:rPr>
              <w:t xml:space="preserve">In addition, the post holder will deal with the wider education and healthcare community, external organisations and the public. </w:t>
            </w:r>
          </w:p>
          <w:p w:rsidR="005B7145" w:rsidRPr="003C7264" w:rsidRDefault="005B7145" w:rsidP="005B7145">
            <w:pPr>
              <w:pStyle w:val="paragraph"/>
              <w:spacing w:before="0" w:beforeAutospacing="0" w:after="0" w:afterAutospacing="0"/>
              <w:jc w:val="both"/>
              <w:textAlignment w:val="baseline"/>
              <w:rPr>
                <w:rStyle w:val="normaltextrun"/>
                <w:rFonts w:ascii="Arial" w:hAnsi="Arial" w:cs="Arial"/>
                <w:color w:val="000000" w:themeColor="text1"/>
              </w:rPr>
            </w:pPr>
            <w:r w:rsidRPr="003C7264">
              <w:rPr>
                <w:rStyle w:val="normaltextrun"/>
                <w:rFonts w:ascii="Arial" w:hAnsi="Arial" w:cs="Arial"/>
                <w:color w:val="000000" w:themeColor="text1"/>
              </w:rPr>
              <w:t xml:space="preserve">This will include verbal, written and electronic media. </w:t>
            </w:r>
          </w:p>
          <w:p w:rsidR="005B7145" w:rsidRPr="003C7264" w:rsidRDefault="005B7145" w:rsidP="005B7145">
            <w:pPr>
              <w:pStyle w:val="paragraph"/>
              <w:spacing w:before="0" w:beforeAutospacing="0" w:after="0" w:afterAutospacing="0"/>
              <w:jc w:val="both"/>
              <w:textAlignment w:val="baseline"/>
              <w:rPr>
                <w:rStyle w:val="normaltextrun"/>
                <w:rFonts w:ascii="Arial" w:hAnsi="Arial" w:cs="Arial"/>
                <w:color w:val="000000" w:themeColor="text1"/>
              </w:rPr>
            </w:pPr>
            <w:r w:rsidRPr="003C7264">
              <w:rPr>
                <w:rStyle w:val="normaltextrun"/>
                <w:rFonts w:ascii="Arial" w:hAnsi="Arial" w:cs="Arial"/>
              </w:rPr>
              <w:t>Of particular importance are working relationships with: </w:t>
            </w:r>
          </w:p>
          <w:p w:rsidR="003A5DEC" w:rsidRPr="003C7264" w:rsidRDefault="003A5DEC" w:rsidP="008F7F1E">
            <w:pPr>
              <w:pStyle w:val="paragraph"/>
              <w:spacing w:before="0" w:beforeAutospacing="0" w:after="0" w:afterAutospacing="0"/>
              <w:jc w:val="both"/>
              <w:textAlignment w:val="baseline"/>
              <w:rPr>
                <w:rStyle w:val="normaltextrun"/>
                <w:rFonts w:ascii="Arial" w:hAnsi="Arial" w:cs="Arial"/>
                <w:color w:val="FF0000"/>
              </w:rPr>
            </w:pPr>
          </w:p>
          <w:p w:rsidR="008E0D89" w:rsidRPr="003C7264" w:rsidRDefault="0026716D" w:rsidP="003C7264">
            <w:pPr>
              <w:pStyle w:val="paragraph"/>
              <w:spacing w:before="0" w:beforeAutospacing="0" w:after="0" w:afterAutospacing="0"/>
              <w:jc w:val="both"/>
              <w:textAlignment w:val="baseline"/>
              <w:rPr>
                <w:rFonts w:ascii="Arial" w:hAnsi="Arial" w:cs="Arial"/>
              </w:rPr>
            </w:pPr>
            <w:r w:rsidRPr="003C7264">
              <w:rPr>
                <w:rStyle w:val="normaltextrun"/>
                <w:rFonts w:ascii="Arial" w:hAnsi="Arial" w:cs="Arial"/>
              </w:rPr>
              <w:t>Of particular importance are working relationships with: </w:t>
            </w:r>
          </w:p>
        </w:tc>
      </w:tr>
    </w:tbl>
    <w:p w:rsidR="003C7264" w:rsidRDefault="003C7264" w:rsidP="00F607B2">
      <w:pPr>
        <w:jc w:val="both"/>
        <w:rPr>
          <w:rFonts w:ascii="Arial" w:hAnsi="Arial" w:cs="Arial"/>
          <w:b/>
          <w:sz w:val="24"/>
          <w:szCs w:val="24"/>
        </w:rPr>
      </w:pPr>
    </w:p>
    <w:tbl>
      <w:tblPr>
        <w:tblW w:w="100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56"/>
        <w:gridCol w:w="4824"/>
      </w:tblGrid>
      <w:tr w:rsidR="003C7264" w:rsidRPr="003C7264" w:rsidTr="004F2DE3">
        <w:trPr>
          <w:trHeight w:val="250"/>
          <w:jc w:val="center"/>
        </w:trPr>
        <w:tc>
          <w:tcPr>
            <w:tcW w:w="5256" w:type="dxa"/>
            <w:tcBorders>
              <w:top w:val="single" w:sz="6" w:space="0" w:color="auto"/>
              <w:left w:val="single" w:sz="6" w:space="0" w:color="auto"/>
              <w:bottom w:val="single" w:sz="6" w:space="0" w:color="auto"/>
              <w:right w:val="single" w:sz="6" w:space="0" w:color="auto"/>
            </w:tcBorders>
            <w:shd w:val="clear" w:color="auto" w:fill="002060"/>
            <w:hideMark/>
          </w:tcPr>
          <w:p w:rsidR="003C7264" w:rsidRPr="003C7264" w:rsidRDefault="003C7264" w:rsidP="004F2DE3">
            <w:pPr>
              <w:pStyle w:val="paragraph"/>
              <w:spacing w:before="0" w:beforeAutospacing="0" w:after="0" w:afterAutospacing="0"/>
              <w:jc w:val="both"/>
              <w:textAlignment w:val="baseline"/>
              <w:rPr>
                <w:rFonts w:ascii="Arial" w:hAnsi="Arial" w:cs="Arial"/>
                <w:color w:val="000000"/>
              </w:rPr>
            </w:pPr>
            <w:r>
              <w:rPr>
                <w:rStyle w:val="normaltextrun"/>
                <w:rFonts w:ascii="Arial" w:hAnsi="Arial" w:cs="Arial"/>
                <w:b/>
                <w:bCs/>
                <w:color w:val="FFFFFF"/>
              </w:rPr>
              <w:lastRenderedPageBreak/>
              <w:t>I</w:t>
            </w:r>
            <w:r w:rsidRPr="003C7264">
              <w:rPr>
                <w:rStyle w:val="normaltextrun"/>
                <w:rFonts w:ascii="Arial" w:hAnsi="Arial" w:cs="Arial"/>
                <w:b/>
                <w:bCs/>
                <w:color w:val="FFFFFF"/>
              </w:rPr>
              <w:t>nternal to the Trust</w:t>
            </w:r>
            <w:r w:rsidRPr="003C7264">
              <w:rPr>
                <w:rStyle w:val="eop"/>
                <w:rFonts w:ascii="Arial" w:hAnsi="Arial" w:cs="Arial"/>
                <w:color w:val="FFFFFF"/>
              </w:rPr>
              <w:t> </w:t>
            </w:r>
          </w:p>
        </w:tc>
        <w:tc>
          <w:tcPr>
            <w:tcW w:w="4824" w:type="dxa"/>
            <w:tcBorders>
              <w:top w:val="single" w:sz="6" w:space="0" w:color="auto"/>
              <w:left w:val="nil"/>
              <w:bottom w:val="single" w:sz="6" w:space="0" w:color="auto"/>
              <w:right w:val="single" w:sz="6" w:space="0" w:color="auto"/>
            </w:tcBorders>
            <w:shd w:val="clear" w:color="auto" w:fill="002060"/>
            <w:hideMark/>
          </w:tcPr>
          <w:p w:rsidR="003C7264" w:rsidRPr="003C7264" w:rsidRDefault="003C7264" w:rsidP="004F2DE3">
            <w:pPr>
              <w:pStyle w:val="paragraph"/>
              <w:spacing w:before="0" w:beforeAutospacing="0" w:after="0" w:afterAutospacing="0"/>
              <w:jc w:val="both"/>
              <w:textAlignment w:val="baseline"/>
              <w:rPr>
                <w:rFonts w:ascii="Arial" w:hAnsi="Arial" w:cs="Arial"/>
                <w:color w:val="000000"/>
              </w:rPr>
            </w:pPr>
            <w:r w:rsidRPr="003C7264">
              <w:rPr>
                <w:rStyle w:val="normaltextrun"/>
                <w:rFonts w:ascii="Arial" w:hAnsi="Arial" w:cs="Arial"/>
                <w:b/>
                <w:bCs/>
                <w:color w:val="FFFFFF"/>
              </w:rPr>
              <w:t>External to the Trust</w:t>
            </w:r>
            <w:r w:rsidRPr="003C7264">
              <w:rPr>
                <w:rStyle w:val="eop"/>
                <w:rFonts w:ascii="Arial" w:hAnsi="Arial" w:cs="Arial"/>
                <w:color w:val="FFFFFF"/>
              </w:rPr>
              <w:t> </w:t>
            </w:r>
          </w:p>
        </w:tc>
      </w:tr>
      <w:tr w:rsidR="003C7264" w:rsidRPr="003C7264" w:rsidTr="004F2DE3">
        <w:trPr>
          <w:trHeight w:val="278"/>
          <w:jc w:val="center"/>
        </w:trPr>
        <w:tc>
          <w:tcPr>
            <w:tcW w:w="5256" w:type="dxa"/>
            <w:tcBorders>
              <w:top w:val="nil"/>
              <w:left w:val="single" w:sz="6" w:space="0" w:color="auto"/>
              <w:bottom w:val="nil"/>
              <w:right w:val="single" w:sz="6" w:space="0" w:color="auto"/>
            </w:tcBorders>
            <w:shd w:val="clear" w:color="auto" w:fill="auto"/>
            <w:hideMark/>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Children and Families</w:t>
            </w:r>
          </w:p>
        </w:tc>
        <w:tc>
          <w:tcPr>
            <w:tcW w:w="4824" w:type="dxa"/>
            <w:tcBorders>
              <w:top w:val="nil"/>
              <w:left w:val="nil"/>
              <w:bottom w:val="nil"/>
              <w:right w:val="single" w:sz="6" w:space="0" w:color="auto"/>
            </w:tcBorders>
            <w:shd w:val="clear" w:color="auto" w:fill="auto"/>
            <w:hideMark/>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Early Years Consultant</w:t>
            </w:r>
          </w:p>
        </w:tc>
      </w:tr>
      <w:tr w:rsidR="003C7264" w:rsidRPr="003C7264" w:rsidTr="004F2DE3">
        <w:trPr>
          <w:trHeight w:val="264"/>
          <w:jc w:val="center"/>
        </w:trPr>
        <w:tc>
          <w:tcPr>
            <w:tcW w:w="5256" w:type="dxa"/>
            <w:tcBorders>
              <w:top w:val="nil"/>
              <w:left w:val="single" w:sz="6" w:space="0" w:color="auto"/>
              <w:bottom w:val="nil"/>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Nursery Administrators</w:t>
            </w:r>
          </w:p>
        </w:tc>
        <w:tc>
          <w:tcPr>
            <w:tcW w:w="4824" w:type="dxa"/>
            <w:tcBorders>
              <w:top w:val="nil"/>
              <w:left w:val="nil"/>
              <w:bottom w:val="nil"/>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Speech</w:t>
            </w:r>
            <w:r>
              <w:rPr>
                <w:rFonts w:ascii="Arial" w:hAnsi="Arial" w:cs="Arial"/>
                <w:color w:val="000000"/>
              </w:rPr>
              <w:t xml:space="preserve"> &amp;</w:t>
            </w:r>
            <w:r w:rsidRPr="003C7264">
              <w:rPr>
                <w:rFonts w:ascii="Arial" w:hAnsi="Arial" w:cs="Arial"/>
                <w:color w:val="000000"/>
              </w:rPr>
              <w:t>Language Therapists</w:t>
            </w:r>
          </w:p>
        </w:tc>
      </w:tr>
      <w:tr w:rsidR="003C7264" w:rsidRPr="003C7264" w:rsidTr="004F2DE3">
        <w:trPr>
          <w:trHeight w:val="278"/>
          <w:jc w:val="center"/>
        </w:trPr>
        <w:tc>
          <w:tcPr>
            <w:tcW w:w="5256" w:type="dxa"/>
            <w:tcBorders>
              <w:top w:val="nil"/>
              <w:left w:val="single" w:sz="6" w:space="0" w:color="auto"/>
              <w:bottom w:val="nil"/>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 xml:space="preserve">Catering team </w:t>
            </w:r>
          </w:p>
        </w:tc>
        <w:tc>
          <w:tcPr>
            <w:tcW w:w="4824" w:type="dxa"/>
            <w:tcBorders>
              <w:top w:val="nil"/>
              <w:left w:val="nil"/>
              <w:bottom w:val="nil"/>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Educational Psychologists</w:t>
            </w:r>
          </w:p>
        </w:tc>
      </w:tr>
      <w:tr w:rsidR="003C7264" w:rsidRPr="003C7264" w:rsidTr="004F2DE3">
        <w:trPr>
          <w:trHeight w:val="1431"/>
          <w:jc w:val="center"/>
        </w:trPr>
        <w:tc>
          <w:tcPr>
            <w:tcW w:w="5256" w:type="dxa"/>
            <w:tcBorders>
              <w:top w:val="nil"/>
              <w:left w:val="single" w:sz="6" w:space="0" w:color="auto"/>
              <w:bottom w:val="single" w:sz="6" w:space="0" w:color="auto"/>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Early Years Educators</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Early Years Educator</w:t>
            </w:r>
            <w:r>
              <w:rPr>
                <w:rFonts w:ascii="Arial" w:hAnsi="Arial" w:cs="Arial"/>
                <w:color w:val="000000"/>
              </w:rPr>
              <w:t>s</w:t>
            </w:r>
            <w:r w:rsidRPr="003C7264">
              <w:rPr>
                <w:rFonts w:ascii="Arial" w:hAnsi="Arial" w:cs="Arial"/>
                <w:color w:val="000000"/>
              </w:rPr>
              <w:t xml:space="preserve"> – Room Leaders</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Senior Nursery Management team</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Estates and Facilities Service Manager</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Trust Safeguarding team</w:t>
            </w:r>
          </w:p>
        </w:tc>
        <w:tc>
          <w:tcPr>
            <w:tcW w:w="4824" w:type="dxa"/>
            <w:tcBorders>
              <w:top w:val="nil"/>
              <w:left w:val="nil"/>
              <w:bottom w:val="single" w:sz="6" w:space="0" w:color="auto"/>
              <w:right w:val="single" w:sz="6" w:space="0" w:color="auto"/>
            </w:tcBorders>
            <w:shd w:val="clear" w:color="auto" w:fill="auto"/>
          </w:tcPr>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 xml:space="preserve">Communication </w:t>
            </w:r>
            <w:r>
              <w:rPr>
                <w:rFonts w:ascii="Arial" w:hAnsi="Arial" w:cs="Arial"/>
                <w:color w:val="000000"/>
              </w:rPr>
              <w:t>&amp;</w:t>
            </w:r>
            <w:r w:rsidRPr="003C7264">
              <w:rPr>
                <w:rFonts w:ascii="Arial" w:hAnsi="Arial" w:cs="Arial"/>
                <w:color w:val="000000"/>
              </w:rPr>
              <w:t xml:space="preserve"> Interaction team </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Early Years Complex Needs Service</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Nursery Plus</w:t>
            </w:r>
          </w:p>
          <w:p w:rsidR="003C7264" w:rsidRPr="003C7264" w:rsidRDefault="003C7264" w:rsidP="004F2DE3">
            <w:pPr>
              <w:pStyle w:val="paragraph"/>
              <w:numPr>
                <w:ilvl w:val="0"/>
                <w:numId w:val="3"/>
              </w:numPr>
              <w:spacing w:before="0" w:beforeAutospacing="0" w:after="0" w:afterAutospacing="0"/>
              <w:jc w:val="both"/>
              <w:textAlignment w:val="baseline"/>
              <w:rPr>
                <w:rFonts w:ascii="Arial" w:hAnsi="Arial" w:cs="Arial"/>
                <w:color w:val="000000"/>
              </w:rPr>
            </w:pPr>
            <w:r w:rsidRPr="003C7264">
              <w:rPr>
                <w:rFonts w:ascii="Arial" w:hAnsi="Arial" w:cs="Arial"/>
                <w:color w:val="000000"/>
              </w:rPr>
              <w:t>Health Visitors</w:t>
            </w:r>
            <w:r w:rsidRPr="003C7264">
              <w:rPr>
                <w:rStyle w:val="normaltextrun"/>
                <w:rFonts w:ascii="Arial" w:hAnsi="Arial" w:cs="Arial"/>
                <w:color w:val="FF0000"/>
              </w:rPr>
              <w:t xml:space="preserve"> </w:t>
            </w:r>
          </w:p>
        </w:tc>
      </w:tr>
    </w:tbl>
    <w:tbl>
      <w:tblPr>
        <w:tblStyle w:val="TableGrid"/>
        <w:tblpPr w:leftFromText="180" w:rightFromText="180" w:vertAnchor="text" w:horzAnchor="margin" w:tblpXSpec="center" w:tblpY="19"/>
        <w:tblW w:w="10093" w:type="dxa"/>
        <w:tblLayout w:type="fixed"/>
        <w:tblLook w:val="04A0" w:firstRow="1" w:lastRow="0" w:firstColumn="1" w:lastColumn="0" w:noHBand="0" w:noVBand="1"/>
      </w:tblPr>
      <w:tblGrid>
        <w:gridCol w:w="10093"/>
      </w:tblGrid>
      <w:tr w:rsidR="005F3C85" w:rsidRPr="003C7264" w:rsidTr="005F3C85">
        <w:trPr>
          <w:trHeight w:val="275"/>
        </w:trPr>
        <w:tc>
          <w:tcPr>
            <w:tcW w:w="10093" w:type="dxa"/>
            <w:shd w:val="clear" w:color="auto" w:fill="002060"/>
          </w:tcPr>
          <w:p w:rsidR="005F3C85" w:rsidRPr="003C7264" w:rsidRDefault="005F3C85" w:rsidP="005F3C85">
            <w:pPr>
              <w:jc w:val="both"/>
              <w:rPr>
                <w:rFonts w:ascii="Arial" w:hAnsi="Arial" w:cs="Arial"/>
                <w:b/>
                <w:sz w:val="24"/>
                <w:szCs w:val="24"/>
              </w:rPr>
            </w:pPr>
            <w:r w:rsidRPr="003C7264">
              <w:rPr>
                <w:rFonts w:ascii="Arial" w:hAnsi="Arial" w:cs="Arial"/>
                <w:b/>
                <w:sz w:val="24"/>
                <w:szCs w:val="24"/>
              </w:rPr>
              <w:t xml:space="preserve">ORGANISATIONAL CHART </w:t>
            </w:r>
          </w:p>
        </w:tc>
      </w:tr>
      <w:tr w:rsidR="005F3C85" w:rsidRPr="003C7264" w:rsidTr="005F3C85">
        <w:trPr>
          <w:trHeight w:val="7058"/>
        </w:trPr>
        <w:tc>
          <w:tcPr>
            <w:tcW w:w="10093" w:type="dxa"/>
            <w:tcBorders>
              <w:bottom w:val="single" w:sz="4" w:space="0" w:color="auto"/>
            </w:tcBorders>
          </w:tcPr>
          <w:p w:rsidR="005F3C85" w:rsidRPr="003C7264" w:rsidRDefault="005F3C85" w:rsidP="005F3C85">
            <w:pPr>
              <w:jc w:val="both"/>
              <w:rPr>
                <w:rFonts w:ascii="Arial" w:hAnsi="Arial" w:cs="Arial"/>
                <w:sz w:val="24"/>
                <w:szCs w:val="24"/>
              </w:rPr>
            </w:pPr>
            <w:r w:rsidRPr="003C7264">
              <w:rPr>
                <w:rFonts w:ascii="Arial" w:hAnsi="Arial" w:cs="Arial"/>
                <w:noProof/>
                <w:color w:val="0070C0"/>
                <w:sz w:val="24"/>
                <w:szCs w:val="24"/>
                <w:lang w:eastAsia="en-GB"/>
              </w:rPr>
              <w:drawing>
                <wp:anchor distT="0" distB="0" distL="114300" distR="114300" simplePos="0" relativeHeight="251659264" behindDoc="1" locked="0" layoutInCell="1" allowOverlap="1" wp14:anchorId="0243A9FA" wp14:editId="78DC9CB4">
                  <wp:simplePos x="0" y="0"/>
                  <wp:positionH relativeFrom="column">
                    <wp:posOffset>635</wp:posOffset>
                  </wp:positionH>
                  <wp:positionV relativeFrom="paragraph">
                    <wp:posOffset>38100</wp:posOffset>
                  </wp:positionV>
                  <wp:extent cx="5276850" cy="4413885"/>
                  <wp:effectExtent l="0" t="38100" r="0" b="24765"/>
                  <wp:wrapTight wrapText="bothSides">
                    <wp:wrapPolygon edited="0">
                      <wp:start x="10683" y="-186"/>
                      <wp:lineTo x="10683" y="2983"/>
                      <wp:lineTo x="7564" y="3356"/>
                      <wp:lineTo x="7096" y="3543"/>
                      <wp:lineTo x="7096" y="6712"/>
                      <wp:lineTo x="8500" y="7458"/>
                      <wp:lineTo x="9825" y="7458"/>
                      <wp:lineTo x="9825" y="10534"/>
                      <wp:lineTo x="10683" y="11933"/>
                      <wp:lineTo x="10683" y="16501"/>
                      <wp:lineTo x="11229" y="17899"/>
                      <wp:lineTo x="11229" y="19484"/>
                      <wp:lineTo x="11931" y="20882"/>
                      <wp:lineTo x="12009" y="21628"/>
                      <wp:lineTo x="17701" y="21628"/>
                      <wp:lineTo x="17623" y="17899"/>
                      <wp:lineTo x="16531" y="17899"/>
                      <wp:lineTo x="16687" y="9043"/>
                      <wp:lineTo x="13724" y="8950"/>
                      <wp:lineTo x="13802" y="4475"/>
                      <wp:lineTo x="16375" y="2983"/>
                      <wp:lineTo x="16375" y="-186"/>
                      <wp:lineTo x="10683" y="-18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p w:rsidR="005F3C85" w:rsidRPr="003C7264" w:rsidRDefault="005F3C85" w:rsidP="005F3C85">
            <w:pPr>
              <w:jc w:val="both"/>
              <w:rPr>
                <w:rFonts w:ascii="Arial" w:hAnsi="Arial" w:cs="Arial"/>
                <w:sz w:val="24"/>
                <w:szCs w:val="24"/>
              </w:rPr>
            </w:pPr>
          </w:p>
        </w:tc>
      </w:tr>
    </w:tbl>
    <w:tbl>
      <w:tblPr>
        <w:tblStyle w:val="TableGrid"/>
        <w:tblW w:w="10124" w:type="dxa"/>
        <w:tblInd w:w="-572" w:type="dxa"/>
        <w:tblLayout w:type="fixed"/>
        <w:tblLook w:val="04A0" w:firstRow="1" w:lastRow="0" w:firstColumn="1" w:lastColumn="0" w:noHBand="0" w:noVBand="1"/>
      </w:tblPr>
      <w:tblGrid>
        <w:gridCol w:w="10124"/>
      </w:tblGrid>
      <w:tr w:rsidR="005F3C85" w:rsidRPr="003C7264" w:rsidTr="005F3C85">
        <w:trPr>
          <w:trHeight w:val="268"/>
        </w:trPr>
        <w:tc>
          <w:tcPr>
            <w:tcW w:w="10124" w:type="dxa"/>
            <w:shd w:val="clear" w:color="auto" w:fill="002060"/>
          </w:tcPr>
          <w:p w:rsidR="005F3C85" w:rsidRPr="003C7264" w:rsidRDefault="005F3C85" w:rsidP="004F2DE3">
            <w:pPr>
              <w:jc w:val="both"/>
              <w:rPr>
                <w:rFonts w:ascii="Arial" w:hAnsi="Arial" w:cs="Arial"/>
                <w:b/>
                <w:sz w:val="24"/>
                <w:szCs w:val="24"/>
              </w:rPr>
            </w:pPr>
            <w:r w:rsidRPr="003C7264">
              <w:rPr>
                <w:rFonts w:ascii="Arial" w:hAnsi="Arial" w:cs="Arial"/>
                <w:b/>
                <w:color w:val="FFFFFF" w:themeColor="background1"/>
                <w:sz w:val="24"/>
                <w:szCs w:val="24"/>
              </w:rPr>
              <w:t xml:space="preserve">FREEDOM TO ACT </w:t>
            </w:r>
          </w:p>
        </w:tc>
      </w:tr>
      <w:tr w:rsidR="005F3C85" w:rsidRPr="003C7264" w:rsidTr="005F3C85">
        <w:trPr>
          <w:trHeight w:val="1951"/>
        </w:trPr>
        <w:tc>
          <w:tcPr>
            <w:tcW w:w="10124" w:type="dxa"/>
            <w:shd w:val="clear" w:color="auto" w:fill="FFFFFF" w:themeFill="background1"/>
          </w:tcPr>
          <w:p w:rsidR="005F3C85" w:rsidRPr="003C7264" w:rsidRDefault="005F3C85" w:rsidP="004F2DE3">
            <w:pPr>
              <w:pStyle w:val="NoSpacing"/>
              <w:numPr>
                <w:ilvl w:val="0"/>
                <w:numId w:val="3"/>
              </w:numPr>
              <w:rPr>
                <w:rFonts w:ascii="Arial" w:hAnsi="Arial" w:cs="Arial"/>
                <w:sz w:val="24"/>
                <w:szCs w:val="24"/>
              </w:rPr>
            </w:pPr>
            <w:r w:rsidRPr="003C7264">
              <w:rPr>
                <w:rFonts w:ascii="Arial" w:hAnsi="Arial" w:cs="Arial"/>
                <w:sz w:val="24"/>
                <w:szCs w:val="24"/>
              </w:rPr>
              <w:t>Works within established Policies and Procedures, close supervision from Early Years Educator -Room Leader</w:t>
            </w:r>
          </w:p>
          <w:p w:rsidR="005F3C85" w:rsidRPr="003C7264" w:rsidRDefault="005F3C85" w:rsidP="004F2DE3">
            <w:pPr>
              <w:numPr>
                <w:ilvl w:val="0"/>
                <w:numId w:val="3"/>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 xml:space="preserve">Ensure the children and parents are welcomed in to a caring, positive and inclusive environment, creating a stimulating and pleasant working atmosphere. </w:t>
            </w:r>
          </w:p>
          <w:p w:rsidR="005F3C85" w:rsidRPr="003C7264" w:rsidRDefault="005F3C85" w:rsidP="004F2DE3">
            <w:pPr>
              <w:pStyle w:val="NoSpacing"/>
              <w:numPr>
                <w:ilvl w:val="0"/>
                <w:numId w:val="3"/>
              </w:numPr>
              <w:rPr>
                <w:rFonts w:ascii="Arial" w:hAnsi="Arial" w:cs="Arial"/>
                <w:sz w:val="24"/>
                <w:szCs w:val="24"/>
              </w:rPr>
            </w:pPr>
            <w:r w:rsidRPr="003C7264">
              <w:rPr>
                <w:rFonts w:ascii="Arial" w:hAnsi="Arial" w:cs="Arial"/>
                <w:sz w:val="24"/>
                <w:szCs w:val="24"/>
              </w:rPr>
              <w:t>Ensuring appropriate information is cascaded, shared and acted upon with Early Years Educators to ensure they can undertake their duties effectively.</w:t>
            </w:r>
          </w:p>
          <w:p w:rsidR="005F3C85" w:rsidRPr="003C7264" w:rsidRDefault="005F3C85" w:rsidP="004F2DE3">
            <w:pPr>
              <w:pStyle w:val="NoSpacing"/>
              <w:ind w:left="360"/>
              <w:rPr>
                <w:rFonts w:ascii="Arial" w:hAnsi="Arial" w:cs="Arial"/>
                <w:sz w:val="24"/>
                <w:szCs w:val="24"/>
              </w:rPr>
            </w:pPr>
          </w:p>
        </w:tc>
      </w:tr>
    </w:tbl>
    <w:p w:rsidR="00884334" w:rsidRPr="005F3C85" w:rsidRDefault="00884334" w:rsidP="005F3C85">
      <w:pPr>
        <w:rPr>
          <w:rFonts w:ascii="Arial" w:hAnsi="Arial" w:cs="Arial"/>
          <w:sz w:val="24"/>
          <w:szCs w:val="24"/>
        </w:rPr>
        <w:sectPr w:rsidR="00884334" w:rsidRPr="005F3C85" w:rsidSect="000C32E3">
          <w:headerReference w:type="default" r:id="rId16"/>
          <w:footerReference w:type="default" r:id="rId17"/>
          <w:pgSz w:w="11906" w:h="16838"/>
          <w:pgMar w:top="709" w:right="1440" w:bottom="851" w:left="1440" w:header="708" w:footer="708" w:gutter="0"/>
          <w:cols w:space="708"/>
          <w:docGrid w:linePitch="360"/>
        </w:sectPr>
      </w:pPr>
    </w:p>
    <w:p w:rsidR="005F3C85" w:rsidRDefault="005F3C85"/>
    <w:tbl>
      <w:tblPr>
        <w:tblStyle w:val="TableGrid"/>
        <w:tblW w:w="10206" w:type="dxa"/>
        <w:tblInd w:w="-459" w:type="dxa"/>
        <w:tblLayout w:type="fixed"/>
        <w:tblLook w:val="04A0" w:firstRow="1" w:lastRow="0" w:firstColumn="1" w:lastColumn="0" w:noHBand="0" w:noVBand="1"/>
      </w:tblPr>
      <w:tblGrid>
        <w:gridCol w:w="10206"/>
      </w:tblGrid>
      <w:tr w:rsidR="0087013E" w:rsidRPr="003C7264" w:rsidTr="00884334">
        <w:tc>
          <w:tcPr>
            <w:tcW w:w="10206" w:type="dxa"/>
            <w:shd w:val="clear" w:color="auto" w:fill="002060"/>
          </w:tcPr>
          <w:p w:rsidR="0087013E" w:rsidRPr="003C7264" w:rsidRDefault="00D44AB0" w:rsidP="00F607B2">
            <w:pPr>
              <w:jc w:val="both"/>
              <w:rPr>
                <w:rFonts w:ascii="Arial" w:hAnsi="Arial" w:cs="Arial"/>
                <w:sz w:val="24"/>
                <w:szCs w:val="24"/>
              </w:rPr>
            </w:pPr>
            <w:r w:rsidRPr="003C7264">
              <w:rPr>
                <w:rFonts w:ascii="Arial" w:hAnsi="Arial" w:cs="Arial"/>
                <w:b/>
                <w:sz w:val="24"/>
                <w:szCs w:val="24"/>
              </w:rPr>
              <w:t>COMMUNICATION/</w:t>
            </w:r>
            <w:r w:rsidR="0087013E" w:rsidRPr="003C7264">
              <w:rPr>
                <w:rFonts w:ascii="Arial" w:hAnsi="Arial" w:cs="Arial"/>
                <w:b/>
                <w:sz w:val="24"/>
                <w:szCs w:val="24"/>
              </w:rPr>
              <w:t xml:space="preserve">RELATIONSHIP SKILLS </w:t>
            </w:r>
          </w:p>
        </w:tc>
      </w:tr>
      <w:tr w:rsidR="0087013E" w:rsidRPr="003C7264" w:rsidTr="00884334">
        <w:tc>
          <w:tcPr>
            <w:tcW w:w="10206" w:type="dxa"/>
            <w:tcBorders>
              <w:bottom w:val="single" w:sz="4" w:space="0" w:color="auto"/>
            </w:tcBorders>
          </w:tcPr>
          <w:p w:rsidR="002C41A9" w:rsidRPr="003C7264" w:rsidRDefault="002C41A9"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To foster good relationships with parents</w:t>
            </w:r>
            <w:r w:rsidR="00580A86" w:rsidRPr="003C7264">
              <w:rPr>
                <w:rFonts w:ascii="Arial" w:hAnsi="Arial" w:cs="Arial"/>
                <w:sz w:val="24"/>
                <w:szCs w:val="24"/>
              </w:rPr>
              <w:t xml:space="preserve"> and guardians</w:t>
            </w:r>
            <w:r w:rsidRPr="003C7264">
              <w:rPr>
                <w:rFonts w:ascii="Arial" w:hAnsi="Arial" w:cs="Arial"/>
                <w:sz w:val="24"/>
                <w:szCs w:val="24"/>
              </w:rPr>
              <w:t>, initiating communication, sharing with them appropriate information about their child’s progress and promoting shared involvement in children’s learning.</w:t>
            </w:r>
          </w:p>
          <w:p w:rsidR="002C41A9" w:rsidRPr="003C7264" w:rsidRDefault="002C41A9"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 xml:space="preserve">Providing and receiving complex and sensitive information where empathetic and re-assurance skills are required. </w:t>
            </w:r>
          </w:p>
          <w:p w:rsidR="002C41A9" w:rsidRPr="003C7264" w:rsidRDefault="00074A7A"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Ensure the c</w:t>
            </w:r>
            <w:r w:rsidR="002C41A9" w:rsidRPr="003C7264">
              <w:rPr>
                <w:rFonts w:ascii="Arial" w:hAnsi="Arial" w:cs="Arial"/>
                <w:sz w:val="24"/>
                <w:szCs w:val="24"/>
              </w:rPr>
              <w:t xml:space="preserve">hildren and parents are welcomed in to a </w:t>
            </w:r>
            <w:r w:rsidRPr="003C7264">
              <w:rPr>
                <w:rFonts w:ascii="Arial" w:hAnsi="Arial" w:cs="Arial"/>
                <w:sz w:val="24"/>
                <w:szCs w:val="24"/>
              </w:rPr>
              <w:t>caring, positive and inclusive</w:t>
            </w:r>
            <w:r w:rsidR="002C41A9" w:rsidRPr="003C7264">
              <w:rPr>
                <w:rFonts w:ascii="Arial" w:hAnsi="Arial" w:cs="Arial"/>
                <w:sz w:val="24"/>
                <w:szCs w:val="24"/>
              </w:rPr>
              <w:t xml:space="preserve"> environment</w:t>
            </w:r>
            <w:r w:rsidRPr="003C7264">
              <w:rPr>
                <w:rFonts w:ascii="Arial" w:hAnsi="Arial" w:cs="Arial"/>
                <w:sz w:val="24"/>
                <w:szCs w:val="24"/>
              </w:rPr>
              <w:t>,</w:t>
            </w:r>
            <w:r w:rsidR="002C41A9" w:rsidRPr="003C7264">
              <w:rPr>
                <w:rFonts w:ascii="Arial" w:hAnsi="Arial" w:cs="Arial"/>
                <w:sz w:val="24"/>
                <w:szCs w:val="24"/>
              </w:rPr>
              <w:t xml:space="preserve"> creating a stimulating and pleasant working atmosphere. </w:t>
            </w:r>
          </w:p>
          <w:p w:rsidR="00074A7A" w:rsidRPr="003C7264" w:rsidRDefault="002C41A9"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 xml:space="preserve">Responsible for ensuring clear </w:t>
            </w:r>
            <w:r w:rsidR="00074A7A" w:rsidRPr="003C7264">
              <w:rPr>
                <w:rFonts w:ascii="Arial" w:hAnsi="Arial" w:cs="Arial"/>
                <w:sz w:val="24"/>
                <w:szCs w:val="24"/>
              </w:rPr>
              <w:t xml:space="preserve">and effective ‘channels of </w:t>
            </w:r>
            <w:r w:rsidRPr="003C7264">
              <w:rPr>
                <w:rFonts w:ascii="Arial" w:hAnsi="Arial" w:cs="Arial"/>
                <w:sz w:val="24"/>
                <w:szCs w:val="24"/>
              </w:rPr>
              <w:t>communication</w:t>
            </w:r>
            <w:r w:rsidR="00074A7A" w:rsidRPr="003C7264">
              <w:rPr>
                <w:rFonts w:ascii="Arial" w:hAnsi="Arial" w:cs="Arial"/>
                <w:sz w:val="24"/>
                <w:szCs w:val="24"/>
              </w:rPr>
              <w:t>’</w:t>
            </w:r>
            <w:r w:rsidRPr="003C7264">
              <w:rPr>
                <w:rFonts w:ascii="Arial" w:hAnsi="Arial" w:cs="Arial"/>
                <w:sz w:val="24"/>
                <w:szCs w:val="24"/>
              </w:rPr>
              <w:t xml:space="preserve"> with children,</w:t>
            </w:r>
            <w:r w:rsidR="00074A7A" w:rsidRPr="003C7264">
              <w:rPr>
                <w:rFonts w:ascii="Arial" w:hAnsi="Arial" w:cs="Arial"/>
                <w:sz w:val="24"/>
                <w:szCs w:val="24"/>
              </w:rPr>
              <w:t xml:space="preserve"> parents / guardians and other staff members.</w:t>
            </w:r>
          </w:p>
          <w:p w:rsidR="00074A7A" w:rsidRPr="003C7264" w:rsidRDefault="00074A7A"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 xml:space="preserve">Communicating with representatives from external agencies under the guidance of the </w:t>
            </w:r>
            <w:r w:rsidR="00607150" w:rsidRPr="003C7264">
              <w:rPr>
                <w:rFonts w:ascii="Arial" w:hAnsi="Arial" w:cs="Arial"/>
                <w:sz w:val="24"/>
                <w:szCs w:val="24"/>
              </w:rPr>
              <w:t>Early Years Educator -</w:t>
            </w:r>
            <w:r w:rsidRPr="003C7264">
              <w:rPr>
                <w:rFonts w:ascii="Arial" w:hAnsi="Arial" w:cs="Arial"/>
                <w:sz w:val="24"/>
                <w:szCs w:val="24"/>
              </w:rPr>
              <w:t xml:space="preserve"> Room Leader (i.e. Speech &amp; Language Therapists, Health Visitors, etc..).</w:t>
            </w:r>
          </w:p>
          <w:p w:rsidR="002C41A9" w:rsidRPr="003C7264" w:rsidRDefault="00074A7A" w:rsidP="00074A7A">
            <w:pPr>
              <w:numPr>
                <w:ilvl w:val="0"/>
                <w:numId w:val="7"/>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Actively listening</w:t>
            </w:r>
            <w:r w:rsidR="002C41A9" w:rsidRPr="003C7264">
              <w:rPr>
                <w:rFonts w:ascii="Arial" w:hAnsi="Arial" w:cs="Arial"/>
                <w:sz w:val="24"/>
                <w:szCs w:val="24"/>
              </w:rPr>
              <w:t xml:space="preserve"> t</w:t>
            </w:r>
            <w:r w:rsidRPr="003C7264">
              <w:rPr>
                <w:rFonts w:ascii="Arial" w:hAnsi="Arial" w:cs="Arial"/>
                <w:sz w:val="24"/>
                <w:szCs w:val="24"/>
              </w:rPr>
              <w:t>o understand</w:t>
            </w:r>
            <w:r w:rsidR="002C41A9" w:rsidRPr="003C7264">
              <w:rPr>
                <w:rFonts w:ascii="Arial" w:hAnsi="Arial" w:cs="Arial"/>
                <w:sz w:val="24"/>
                <w:szCs w:val="24"/>
              </w:rPr>
              <w:t xml:space="preserve"> the needs of the child, enabling informed decisions</w:t>
            </w:r>
            <w:r w:rsidRPr="003C7264">
              <w:rPr>
                <w:rFonts w:ascii="Arial" w:hAnsi="Arial" w:cs="Arial"/>
                <w:sz w:val="24"/>
                <w:szCs w:val="24"/>
              </w:rPr>
              <w:t xml:space="preserve"> to be made when required and establishing a platform for every child to voice and express themselves</w:t>
            </w:r>
            <w:r w:rsidR="002C41A9" w:rsidRPr="003C7264">
              <w:rPr>
                <w:rFonts w:ascii="Arial" w:hAnsi="Arial" w:cs="Arial"/>
                <w:sz w:val="24"/>
                <w:szCs w:val="24"/>
              </w:rPr>
              <w:t xml:space="preserve">. </w:t>
            </w:r>
          </w:p>
          <w:p w:rsidR="0087013E" w:rsidRPr="003C7264" w:rsidRDefault="0087013E" w:rsidP="00F607B2">
            <w:pPr>
              <w:jc w:val="both"/>
              <w:rPr>
                <w:rFonts w:ascii="Arial" w:hAnsi="Arial" w:cs="Arial"/>
                <w:sz w:val="24"/>
                <w:szCs w:val="24"/>
              </w:rPr>
            </w:pPr>
          </w:p>
        </w:tc>
      </w:tr>
      <w:tr w:rsidR="0087013E" w:rsidRPr="003C7264" w:rsidTr="00884334">
        <w:tc>
          <w:tcPr>
            <w:tcW w:w="10206" w:type="dxa"/>
            <w:shd w:val="clear" w:color="auto" w:fill="002060"/>
          </w:tcPr>
          <w:p w:rsidR="0087013E" w:rsidRPr="003C7264" w:rsidRDefault="00D44AB0" w:rsidP="00F607B2">
            <w:pPr>
              <w:jc w:val="both"/>
              <w:rPr>
                <w:rFonts w:ascii="Arial" w:hAnsi="Arial" w:cs="Arial"/>
                <w:sz w:val="24"/>
                <w:szCs w:val="24"/>
              </w:rPr>
            </w:pPr>
            <w:r w:rsidRPr="003C7264">
              <w:rPr>
                <w:rFonts w:ascii="Arial" w:hAnsi="Arial" w:cs="Arial"/>
                <w:b/>
                <w:sz w:val="24"/>
                <w:szCs w:val="24"/>
              </w:rPr>
              <w:t>ANALYTICAL/</w:t>
            </w:r>
            <w:r w:rsidR="0087013E" w:rsidRPr="003C7264">
              <w:rPr>
                <w:rFonts w:ascii="Arial" w:hAnsi="Arial" w:cs="Arial"/>
                <w:b/>
                <w:sz w:val="24"/>
                <w:szCs w:val="24"/>
              </w:rPr>
              <w:t>JUDGEMENTAL SKILLS</w:t>
            </w:r>
          </w:p>
        </w:tc>
      </w:tr>
      <w:tr w:rsidR="0087013E" w:rsidRPr="003C7264" w:rsidTr="00884334">
        <w:tc>
          <w:tcPr>
            <w:tcW w:w="10206" w:type="dxa"/>
            <w:tcBorders>
              <w:bottom w:val="single" w:sz="4" w:space="0" w:color="auto"/>
            </w:tcBorders>
          </w:tcPr>
          <w:p w:rsidR="00990429" w:rsidRPr="003C7264" w:rsidRDefault="00990429" w:rsidP="00990429">
            <w:pPr>
              <w:pStyle w:val="NoSpacing"/>
              <w:numPr>
                <w:ilvl w:val="0"/>
                <w:numId w:val="8"/>
              </w:numPr>
              <w:jc w:val="both"/>
              <w:rPr>
                <w:rFonts w:ascii="Arial" w:hAnsi="Arial" w:cs="Arial"/>
                <w:sz w:val="24"/>
                <w:szCs w:val="24"/>
              </w:rPr>
            </w:pPr>
            <w:r w:rsidRPr="003C7264">
              <w:rPr>
                <w:rFonts w:ascii="Arial" w:hAnsi="Arial" w:cs="Arial"/>
                <w:sz w:val="24"/>
                <w:szCs w:val="24"/>
              </w:rPr>
              <w:t xml:space="preserve">Assess and prioritise developmental requirements at an early stage to adjust work practice to meet the needs of the child utilising the core </w:t>
            </w:r>
            <w:r w:rsidRPr="003C7264">
              <w:rPr>
                <w:rFonts w:ascii="Arial" w:hAnsi="Arial" w:cs="Arial"/>
                <w:i/>
                <w:sz w:val="24"/>
                <w:szCs w:val="24"/>
              </w:rPr>
              <w:t>‘Intent, Implementation and Impact’</w:t>
            </w:r>
            <w:r w:rsidRPr="003C7264">
              <w:rPr>
                <w:rFonts w:ascii="Arial" w:hAnsi="Arial" w:cs="Arial"/>
                <w:sz w:val="24"/>
                <w:szCs w:val="24"/>
              </w:rPr>
              <w:t xml:space="preserve"> assessment cycle.</w:t>
            </w:r>
          </w:p>
          <w:p w:rsidR="00990429" w:rsidRPr="003C7264" w:rsidRDefault="00990429" w:rsidP="00990429">
            <w:pPr>
              <w:pStyle w:val="NoSpacing"/>
              <w:numPr>
                <w:ilvl w:val="0"/>
                <w:numId w:val="8"/>
              </w:numPr>
              <w:jc w:val="both"/>
              <w:rPr>
                <w:rFonts w:ascii="Arial" w:hAnsi="Arial" w:cs="Arial"/>
                <w:sz w:val="24"/>
                <w:szCs w:val="24"/>
              </w:rPr>
            </w:pPr>
            <w:r w:rsidRPr="003C7264">
              <w:rPr>
                <w:rFonts w:ascii="Arial" w:hAnsi="Arial" w:cs="Arial"/>
                <w:sz w:val="24"/>
                <w:szCs w:val="24"/>
              </w:rPr>
              <w:t xml:space="preserve">When a child’s needs have been identified, escalate these to the </w:t>
            </w:r>
            <w:r w:rsidR="00607150" w:rsidRPr="003C7264">
              <w:rPr>
                <w:rFonts w:ascii="Arial" w:hAnsi="Arial" w:cs="Arial"/>
                <w:sz w:val="24"/>
                <w:szCs w:val="24"/>
              </w:rPr>
              <w:t>Early Years Educator -</w:t>
            </w:r>
            <w:r w:rsidRPr="003C7264">
              <w:rPr>
                <w:rFonts w:ascii="Arial" w:hAnsi="Arial" w:cs="Arial"/>
                <w:sz w:val="24"/>
                <w:szCs w:val="24"/>
              </w:rPr>
              <w:t xml:space="preserve"> Room Leader and / or appropriate Special Education Needs and Disabilities Co-Ordinator (SENDCO) representative. </w:t>
            </w:r>
          </w:p>
          <w:p w:rsidR="0087013E" w:rsidRPr="003C7264" w:rsidRDefault="0087013E" w:rsidP="00990429">
            <w:pPr>
              <w:pStyle w:val="NoSpacing"/>
              <w:ind w:left="360"/>
              <w:jc w:val="both"/>
              <w:rPr>
                <w:rFonts w:ascii="Arial" w:hAnsi="Arial" w:cs="Arial"/>
                <w:color w:val="FF0000"/>
                <w:sz w:val="24"/>
                <w:szCs w:val="24"/>
              </w:rPr>
            </w:pPr>
          </w:p>
        </w:tc>
      </w:tr>
      <w:tr w:rsidR="0087013E" w:rsidRPr="003C7264" w:rsidTr="00884334">
        <w:tc>
          <w:tcPr>
            <w:tcW w:w="10206" w:type="dxa"/>
            <w:shd w:val="clear" w:color="auto" w:fill="002060"/>
          </w:tcPr>
          <w:p w:rsidR="0087013E" w:rsidRPr="003C7264" w:rsidRDefault="00D44AB0" w:rsidP="00F607B2">
            <w:pPr>
              <w:jc w:val="both"/>
              <w:rPr>
                <w:rFonts w:ascii="Arial" w:hAnsi="Arial" w:cs="Arial"/>
                <w:sz w:val="24"/>
                <w:szCs w:val="24"/>
              </w:rPr>
            </w:pPr>
            <w:r w:rsidRPr="003C7264">
              <w:rPr>
                <w:rFonts w:ascii="Arial" w:hAnsi="Arial" w:cs="Arial"/>
                <w:b/>
                <w:sz w:val="24"/>
                <w:szCs w:val="24"/>
              </w:rPr>
              <w:t>PLANNING/</w:t>
            </w:r>
            <w:r w:rsidR="0087013E" w:rsidRPr="003C7264">
              <w:rPr>
                <w:rFonts w:ascii="Arial" w:hAnsi="Arial" w:cs="Arial"/>
                <w:b/>
                <w:sz w:val="24"/>
                <w:szCs w:val="24"/>
              </w:rPr>
              <w:t>ORGANISATIONAL SKILLS</w:t>
            </w:r>
          </w:p>
        </w:tc>
      </w:tr>
      <w:tr w:rsidR="0087013E" w:rsidRPr="003C7264" w:rsidTr="00884334">
        <w:tc>
          <w:tcPr>
            <w:tcW w:w="10206" w:type="dxa"/>
            <w:tcBorders>
              <w:bottom w:val="single" w:sz="4" w:space="0" w:color="auto"/>
            </w:tcBorders>
          </w:tcPr>
          <w:p w:rsidR="0087013E" w:rsidRPr="003C7264" w:rsidRDefault="00990429" w:rsidP="00990429">
            <w:pPr>
              <w:pStyle w:val="NoSpacing"/>
              <w:numPr>
                <w:ilvl w:val="0"/>
                <w:numId w:val="10"/>
              </w:numPr>
              <w:jc w:val="both"/>
              <w:rPr>
                <w:rFonts w:ascii="Arial" w:hAnsi="Arial" w:cs="Arial"/>
                <w:sz w:val="24"/>
                <w:szCs w:val="24"/>
              </w:rPr>
            </w:pPr>
            <w:r w:rsidRPr="003C7264">
              <w:rPr>
                <w:rFonts w:ascii="Arial" w:hAnsi="Arial" w:cs="Arial"/>
                <w:sz w:val="24"/>
                <w:szCs w:val="24"/>
              </w:rPr>
              <w:t>Contribute to the daily planning of work and learning activities</w:t>
            </w:r>
            <w:r w:rsidR="002C41A9" w:rsidRPr="003C7264">
              <w:rPr>
                <w:rFonts w:ascii="Arial" w:hAnsi="Arial" w:cs="Arial"/>
                <w:sz w:val="24"/>
                <w:szCs w:val="24"/>
              </w:rPr>
              <w:t xml:space="preserve">. </w:t>
            </w:r>
          </w:p>
          <w:p w:rsidR="002C41A9" w:rsidRPr="003C7264" w:rsidRDefault="002C41A9" w:rsidP="00990429">
            <w:pPr>
              <w:pStyle w:val="NoSpacing"/>
              <w:numPr>
                <w:ilvl w:val="0"/>
                <w:numId w:val="10"/>
              </w:numPr>
              <w:jc w:val="both"/>
              <w:rPr>
                <w:rFonts w:ascii="Arial" w:hAnsi="Arial" w:cs="Arial"/>
                <w:sz w:val="24"/>
                <w:szCs w:val="24"/>
              </w:rPr>
            </w:pPr>
            <w:r w:rsidRPr="003C7264">
              <w:rPr>
                <w:rFonts w:ascii="Arial" w:hAnsi="Arial" w:cs="Arial"/>
                <w:sz w:val="24"/>
                <w:szCs w:val="24"/>
              </w:rPr>
              <w:t xml:space="preserve">To provide </w:t>
            </w:r>
            <w:r w:rsidR="001E4D64" w:rsidRPr="003C7264">
              <w:rPr>
                <w:rFonts w:ascii="Arial" w:hAnsi="Arial" w:cs="Arial"/>
                <w:sz w:val="24"/>
                <w:szCs w:val="24"/>
              </w:rPr>
              <w:t>daily,</w:t>
            </w:r>
            <w:r w:rsidRPr="003C7264">
              <w:rPr>
                <w:rFonts w:ascii="Arial" w:hAnsi="Arial" w:cs="Arial"/>
                <w:sz w:val="24"/>
                <w:szCs w:val="24"/>
              </w:rPr>
              <w:t xml:space="preserve"> interesting and varied play activities to create a stimulating </w:t>
            </w:r>
            <w:r w:rsidR="001E4D64" w:rsidRPr="003C7264">
              <w:rPr>
                <w:rFonts w:ascii="Arial" w:hAnsi="Arial" w:cs="Arial"/>
                <w:sz w:val="24"/>
                <w:szCs w:val="24"/>
              </w:rPr>
              <w:t xml:space="preserve">learning </w:t>
            </w:r>
            <w:r w:rsidRPr="003C7264">
              <w:rPr>
                <w:rFonts w:ascii="Arial" w:hAnsi="Arial" w:cs="Arial"/>
                <w:sz w:val="24"/>
                <w:szCs w:val="24"/>
              </w:rPr>
              <w:t xml:space="preserve">environment </w:t>
            </w:r>
            <w:r w:rsidR="001E4D64" w:rsidRPr="003C7264">
              <w:rPr>
                <w:rFonts w:ascii="Arial" w:hAnsi="Arial" w:cs="Arial"/>
                <w:sz w:val="24"/>
                <w:szCs w:val="24"/>
              </w:rPr>
              <w:t>which</w:t>
            </w:r>
            <w:r w:rsidRPr="003C7264">
              <w:rPr>
                <w:rFonts w:ascii="Arial" w:hAnsi="Arial" w:cs="Arial"/>
                <w:sz w:val="24"/>
                <w:szCs w:val="24"/>
              </w:rPr>
              <w:t xml:space="preserve"> meet</w:t>
            </w:r>
            <w:r w:rsidR="001E4D64" w:rsidRPr="003C7264">
              <w:rPr>
                <w:rFonts w:ascii="Arial" w:hAnsi="Arial" w:cs="Arial"/>
                <w:sz w:val="24"/>
                <w:szCs w:val="24"/>
              </w:rPr>
              <w:t>s children’</w:t>
            </w:r>
            <w:r w:rsidRPr="003C7264">
              <w:rPr>
                <w:rFonts w:ascii="Arial" w:hAnsi="Arial" w:cs="Arial"/>
                <w:sz w:val="24"/>
                <w:szCs w:val="24"/>
              </w:rPr>
              <w:t xml:space="preserve">s </w:t>
            </w:r>
            <w:r w:rsidR="001E4D64" w:rsidRPr="003C7264">
              <w:rPr>
                <w:rFonts w:ascii="Arial" w:hAnsi="Arial" w:cs="Arial"/>
                <w:sz w:val="24"/>
                <w:szCs w:val="24"/>
              </w:rPr>
              <w:t>holistic</w:t>
            </w:r>
            <w:r w:rsidRPr="003C7264">
              <w:rPr>
                <w:rFonts w:ascii="Arial" w:hAnsi="Arial" w:cs="Arial"/>
                <w:sz w:val="24"/>
                <w:szCs w:val="24"/>
              </w:rPr>
              <w:t xml:space="preserve"> development needs. </w:t>
            </w:r>
          </w:p>
          <w:p w:rsidR="000B5CC3" w:rsidRPr="003C7264" w:rsidRDefault="000B5CC3" w:rsidP="001E4D64">
            <w:pPr>
              <w:numPr>
                <w:ilvl w:val="0"/>
                <w:numId w:val="10"/>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To assist in the preparation and clea</w:t>
            </w:r>
            <w:r w:rsidR="001E4D64" w:rsidRPr="003C7264">
              <w:rPr>
                <w:rFonts w:ascii="Arial" w:hAnsi="Arial" w:cs="Arial"/>
                <w:sz w:val="24"/>
                <w:szCs w:val="24"/>
              </w:rPr>
              <w:t>r</w:t>
            </w:r>
            <w:r w:rsidRPr="003C7264">
              <w:rPr>
                <w:rFonts w:ascii="Arial" w:hAnsi="Arial" w:cs="Arial"/>
                <w:sz w:val="24"/>
                <w:szCs w:val="24"/>
              </w:rPr>
              <w:t xml:space="preserve">ing of </w:t>
            </w:r>
            <w:r w:rsidR="001E4D64" w:rsidRPr="003C7264">
              <w:rPr>
                <w:rFonts w:ascii="Arial" w:hAnsi="Arial" w:cs="Arial"/>
                <w:sz w:val="24"/>
                <w:szCs w:val="24"/>
              </w:rPr>
              <w:t>daily</w:t>
            </w:r>
            <w:r w:rsidRPr="003C7264">
              <w:rPr>
                <w:rFonts w:ascii="Arial" w:hAnsi="Arial" w:cs="Arial"/>
                <w:sz w:val="24"/>
                <w:szCs w:val="24"/>
              </w:rPr>
              <w:t xml:space="preserve"> </w:t>
            </w:r>
            <w:r w:rsidR="001E4D64" w:rsidRPr="003C7264">
              <w:rPr>
                <w:rFonts w:ascii="Arial" w:hAnsi="Arial" w:cs="Arial"/>
                <w:sz w:val="24"/>
                <w:szCs w:val="24"/>
              </w:rPr>
              <w:t>play and learning</w:t>
            </w:r>
            <w:r w:rsidRPr="003C7264">
              <w:rPr>
                <w:rFonts w:ascii="Arial" w:hAnsi="Arial" w:cs="Arial"/>
                <w:sz w:val="24"/>
                <w:szCs w:val="24"/>
              </w:rPr>
              <w:t xml:space="preserve"> activities, encouraging children’s participation in these tasks.</w:t>
            </w:r>
          </w:p>
          <w:p w:rsidR="000B5CC3" w:rsidRPr="003C7264" w:rsidRDefault="000B5CC3" w:rsidP="001E4D64">
            <w:pPr>
              <w:numPr>
                <w:ilvl w:val="0"/>
                <w:numId w:val="10"/>
              </w:numPr>
              <w:overflowPunct w:val="0"/>
              <w:autoSpaceDE w:val="0"/>
              <w:autoSpaceDN w:val="0"/>
              <w:adjustRightInd w:val="0"/>
              <w:jc w:val="both"/>
              <w:textAlignment w:val="baseline"/>
              <w:rPr>
                <w:rFonts w:ascii="Arial" w:hAnsi="Arial" w:cs="Arial"/>
                <w:sz w:val="24"/>
                <w:szCs w:val="24"/>
              </w:rPr>
            </w:pPr>
            <w:r w:rsidRPr="003C7264">
              <w:rPr>
                <w:rFonts w:ascii="Arial" w:hAnsi="Arial" w:cs="Arial"/>
                <w:sz w:val="24"/>
                <w:szCs w:val="24"/>
              </w:rPr>
              <w:t xml:space="preserve">To </w:t>
            </w:r>
            <w:r w:rsidR="001E4D64" w:rsidRPr="003C7264">
              <w:rPr>
                <w:rFonts w:ascii="Arial" w:hAnsi="Arial" w:cs="Arial"/>
                <w:sz w:val="24"/>
                <w:szCs w:val="24"/>
              </w:rPr>
              <w:t xml:space="preserve">manage and </w:t>
            </w:r>
            <w:r w:rsidRPr="003C7264">
              <w:rPr>
                <w:rFonts w:ascii="Arial" w:hAnsi="Arial" w:cs="Arial"/>
                <w:sz w:val="24"/>
                <w:szCs w:val="24"/>
              </w:rPr>
              <w:t xml:space="preserve">organise materials and equipment, sharing responsibility </w:t>
            </w:r>
            <w:r w:rsidR="001E4D64" w:rsidRPr="003C7264">
              <w:rPr>
                <w:rFonts w:ascii="Arial" w:hAnsi="Arial" w:cs="Arial"/>
                <w:sz w:val="24"/>
                <w:szCs w:val="24"/>
              </w:rPr>
              <w:t xml:space="preserve">with all Nursery staff members </w:t>
            </w:r>
            <w:r w:rsidRPr="003C7264">
              <w:rPr>
                <w:rFonts w:ascii="Arial" w:hAnsi="Arial" w:cs="Arial"/>
                <w:sz w:val="24"/>
                <w:szCs w:val="24"/>
              </w:rPr>
              <w:t>for their care and maintenance.</w:t>
            </w:r>
          </w:p>
          <w:p w:rsidR="002C41A9" w:rsidRPr="003C7264" w:rsidRDefault="002C41A9" w:rsidP="001E4D64">
            <w:pPr>
              <w:overflowPunct w:val="0"/>
              <w:autoSpaceDE w:val="0"/>
              <w:autoSpaceDN w:val="0"/>
              <w:adjustRightInd w:val="0"/>
              <w:ind w:left="360"/>
              <w:jc w:val="both"/>
              <w:textAlignment w:val="baseline"/>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PATIENT/CLIENT CARE </w:t>
            </w:r>
          </w:p>
        </w:tc>
      </w:tr>
      <w:tr w:rsidR="0087013E" w:rsidRPr="003C7264" w:rsidTr="00884334">
        <w:tc>
          <w:tcPr>
            <w:tcW w:w="10206" w:type="dxa"/>
            <w:tcBorders>
              <w:bottom w:val="single" w:sz="4" w:space="0" w:color="auto"/>
            </w:tcBorders>
          </w:tcPr>
          <w:p w:rsidR="000B5CC3" w:rsidRPr="003C7264" w:rsidRDefault="001E4D64" w:rsidP="00207D7C">
            <w:pPr>
              <w:pStyle w:val="NoSpacing"/>
              <w:numPr>
                <w:ilvl w:val="0"/>
                <w:numId w:val="11"/>
              </w:numPr>
              <w:jc w:val="both"/>
              <w:rPr>
                <w:rFonts w:ascii="Arial" w:hAnsi="Arial" w:cs="Arial"/>
                <w:sz w:val="24"/>
                <w:szCs w:val="24"/>
              </w:rPr>
            </w:pPr>
            <w:r w:rsidRPr="003C7264">
              <w:rPr>
                <w:rFonts w:ascii="Arial" w:hAnsi="Arial" w:cs="Arial"/>
                <w:sz w:val="24"/>
                <w:szCs w:val="24"/>
              </w:rPr>
              <w:t>Provide</w:t>
            </w:r>
            <w:r w:rsidR="000B5CC3" w:rsidRPr="003C7264">
              <w:rPr>
                <w:rFonts w:ascii="Arial" w:hAnsi="Arial" w:cs="Arial"/>
                <w:sz w:val="24"/>
                <w:szCs w:val="24"/>
              </w:rPr>
              <w:t xml:space="preserve"> advice in </w:t>
            </w:r>
            <w:r w:rsidRPr="003C7264">
              <w:rPr>
                <w:rFonts w:ascii="Arial" w:hAnsi="Arial" w:cs="Arial"/>
                <w:sz w:val="24"/>
                <w:szCs w:val="24"/>
              </w:rPr>
              <w:t xml:space="preserve">relation to the </w:t>
            </w:r>
            <w:r w:rsidR="000B5CC3" w:rsidRPr="003C7264">
              <w:rPr>
                <w:rFonts w:ascii="Arial" w:hAnsi="Arial" w:cs="Arial"/>
                <w:sz w:val="24"/>
                <w:szCs w:val="24"/>
              </w:rPr>
              <w:t xml:space="preserve">care </w:t>
            </w:r>
            <w:r w:rsidRPr="003C7264">
              <w:rPr>
                <w:rFonts w:ascii="Arial" w:hAnsi="Arial" w:cs="Arial"/>
                <w:sz w:val="24"/>
                <w:szCs w:val="24"/>
              </w:rPr>
              <w:t xml:space="preserve">and health and wellbeing needs </w:t>
            </w:r>
            <w:r w:rsidR="000B5CC3" w:rsidRPr="003C7264">
              <w:rPr>
                <w:rFonts w:ascii="Arial" w:hAnsi="Arial" w:cs="Arial"/>
                <w:sz w:val="24"/>
                <w:szCs w:val="24"/>
              </w:rPr>
              <w:t>of the children to parents</w:t>
            </w:r>
            <w:r w:rsidR="00207D7C" w:rsidRPr="003C7264">
              <w:rPr>
                <w:rFonts w:ascii="Arial" w:hAnsi="Arial" w:cs="Arial"/>
                <w:sz w:val="24"/>
                <w:szCs w:val="24"/>
              </w:rPr>
              <w:t xml:space="preserve"> / guardians and</w:t>
            </w:r>
            <w:r w:rsidR="000B5CC3" w:rsidRPr="003C7264">
              <w:rPr>
                <w:rFonts w:ascii="Arial" w:hAnsi="Arial" w:cs="Arial"/>
                <w:sz w:val="24"/>
                <w:szCs w:val="24"/>
              </w:rPr>
              <w:t xml:space="preserve"> feedback to </w:t>
            </w:r>
            <w:r w:rsidR="00207D7C" w:rsidRPr="003C7264">
              <w:rPr>
                <w:rFonts w:ascii="Arial" w:hAnsi="Arial" w:cs="Arial"/>
                <w:sz w:val="24"/>
                <w:szCs w:val="24"/>
              </w:rPr>
              <w:t xml:space="preserve">Nursery </w:t>
            </w:r>
            <w:r w:rsidR="000B5CC3" w:rsidRPr="003C7264">
              <w:rPr>
                <w:rFonts w:ascii="Arial" w:hAnsi="Arial" w:cs="Arial"/>
                <w:sz w:val="24"/>
                <w:szCs w:val="24"/>
              </w:rPr>
              <w:t xml:space="preserve">Room Leaders and </w:t>
            </w:r>
            <w:r w:rsidR="00207D7C" w:rsidRPr="003C7264">
              <w:rPr>
                <w:rFonts w:ascii="Arial" w:hAnsi="Arial" w:cs="Arial"/>
                <w:sz w:val="24"/>
                <w:szCs w:val="24"/>
              </w:rPr>
              <w:t xml:space="preserve">Nursery </w:t>
            </w:r>
            <w:r w:rsidR="000B5CC3" w:rsidRPr="003C7264">
              <w:rPr>
                <w:rFonts w:ascii="Arial" w:hAnsi="Arial" w:cs="Arial"/>
                <w:sz w:val="24"/>
                <w:szCs w:val="24"/>
              </w:rPr>
              <w:t>Deputy Managers</w:t>
            </w:r>
            <w:r w:rsidR="00207D7C" w:rsidRPr="003C7264">
              <w:rPr>
                <w:rFonts w:ascii="Arial" w:hAnsi="Arial" w:cs="Arial"/>
                <w:sz w:val="24"/>
                <w:szCs w:val="24"/>
              </w:rPr>
              <w:t xml:space="preserve"> as appropriate</w:t>
            </w:r>
            <w:r w:rsidR="000B5CC3" w:rsidRPr="003C7264">
              <w:rPr>
                <w:rFonts w:ascii="Arial" w:hAnsi="Arial" w:cs="Arial"/>
                <w:sz w:val="24"/>
                <w:szCs w:val="24"/>
              </w:rPr>
              <w:t xml:space="preserve">. </w:t>
            </w:r>
          </w:p>
          <w:p w:rsidR="000B5CC3" w:rsidRPr="003C7264" w:rsidRDefault="000B5CC3" w:rsidP="00207D7C">
            <w:pPr>
              <w:pStyle w:val="NoSpacing"/>
              <w:numPr>
                <w:ilvl w:val="0"/>
                <w:numId w:val="11"/>
              </w:numPr>
              <w:jc w:val="both"/>
              <w:rPr>
                <w:rFonts w:ascii="Arial" w:hAnsi="Arial" w:cs="Arial"/>
                <w:sz w:val="24"/>
                <w:szCs w:val="24"/>
              </w:rPr>
            </w:pPr>
            <w:r w:rsidRPr="003C7264">
              <w:rPr>
                <w:rFonts w:ascii="Arial" w:hAnsi="Arial" w:cs="Arial"/>
                <w:sz w:val="24"/>
                <w:szCs w:val="24"/>
              </w:rPr>
              <w:t xml:space="preserve">Ensure all children are collected </w:t>
            </w:r>
            <w:r w:rsidR="00207D7C" w:rsidRPr="003C7264">
              <w:rPr>
                <w:rFonts w:ascii="Arial" w:hAnsi="Arial" w:cs="Arial"/>
                <w:sz w:val="24"/>
                <w:szCs w:val="24"/>
              </w:rPr>
              <w:t xml:space="preserve">from the Nursery setting </w:t>
            </w:r>
            <w:r w:rsidRPr="003C7264">
              <w:rPr>
                <w:rFonts w:ascii="Arial" w:hAnsi="Arial" w:cs="Arial"/>
                <w:sz w:val="24"/>
                <w:szCs w:val="24"/>
              </w:rPr>
              <w:t xml:space="preserve">by </w:t>
            </w:r>
            <w:r w:rsidR="00207D7C" w:rsidRPr="003C7264">
              <w:rPr>
                <w:rFonts w:ascii="Arial" w:hAnsi="Arial" w:cs="Arial"/>
                <w:sz w:val="24"/>
                <w:szCs w:val="24"/>
              </w:rPr>
              <w:t>an authorised representative arranged through prior agreement.</w:t>
            </w:r>
            <w:r w:rsidRPr="003C7264">
              <w:rPr>
                <w:rFonts w:ascii="Arial" w:hAnsi="Arial" w:cs="Arial"/>
                <w:sz w:val="24"/>
                <w:szCs w:val="24"/>
              </w:rPr>
              <w:t xml:space="preserve"> </w:t>
            </w:r>
          </w:p>
          <w:p w:rsidR="000B5CC3" w:rsidRPr="003C7264" w:rsidRDefault="000B5CC3" w:rsidP="00207D7C">
            <w:pPr>
              <w:pStyle w:val="NoSpacing"/>
              <w:numPr>
                <w:ilvl w:val="0"/>
                <w:numId w:val="11"/>
              </w:numPr>
              <w:jc w:val="both"/>
              <w:rPr>
                <w:rFonts w:ascii="Arial" w:hAnsi="Arial" w:cs="Arial"/>
                <w:sz w:val="24"/>
                <w:szCs w:val="24"/>
              </w:rPr>
            </w:pPr>
            <w:r w:rsidRPr="003C7264">
              <w:rPr>
                <w:rFonts w:ascii="Arial" w:hAnsi="Arial" w:cs="Arial"/>
                <w:sz w:val="24"/>
                <w:szCs w:val="24"/>
              </w:rPr>
              <w:t xml:space="preserve">Provide comfort to any child </w:t>
            </w:r>
            <w:r w:rsidR="00207D7C" w:rsidRPr="003C7264">
              <w:rPr>
                <w:rFonts w:ascii="Arial" w:hAnsi="Arial" w:cs="Arial"/>
                <w:sz w:val="24"/>
                <w:szCs w:val="24"/>
              </w:rPr>
              <w:t>to support their physical, social and emotional wellbeing.</w:t>
            </w:r>
          </w:p>
          <w:p w:rsidR="00607150" w:rsidRPr="003C7264" w:rsidRDefault="00607150" w:rsidP="00607150">
            <w:pPr>
              <w:pStyle w:val="NoSpacing"/>
              <w:numPr>
                <w:ilvl w:val="0"/>
                <w:numId w:val="11"/>
              </w:numPr>
              <w:jc w:val="both"/>
              <w:rPr>
                <w:rFonts w:ascii="Arial" w:hAnsi="Arial" w:cs="Arial"/>
                <w:sz w:val="24"/>
                <w:szCs w:val="24"/>
              </w:rPr>
            </w:pPr>
            <w:r w:rsidRPr="003C7264">
              <w:rPr>
                <w:rFonts w:ascii="Arial" w:hAnsi="Arial" w:cs="Arial"/>
                <w:sz w:val="24"/>
                <w:szCs w:val="24"/>
              </w:rPr>
              <w:t>Promote the importance of each child’s background and varied cultural needs.</w:t>
            </w:r>
          </w:p>
          <w:p w:rsidR="000B5CC3" w:rsidRPr="003C7264" w:rsidRDefault="00207D7C" w:rsidP="00207D7C">
            <w:pPr>
              <w:pStyle w:val="NoSpacing"/>
              <w:numPr>
                <w:ilvl w:val="0"/>
                <w:numId w:val="11"/>
              </w:numPr>
              <w:jc w:val="both"/>
              <w:rPr>
                <w:rFonts w:ascii="Arial" w:hAnsi="Arial" w:cs="Arial"/>
                <w:sz w:val="24"/>
                <w:szCs w:val="24"/>
              </w:rPr>
            </w:pPr>
            <w:r w:rsidRPr="003C7264">
              <w:rPr>
                <w:rFonts w:ascii="Arial" w:hAnsi="Arial" w:cs="Arial"/>
                <w:sz w:val="24"/>
                <w:szCs w:val="24"/>
              </w:rPr>
              <w:t xml:space="preserve">Provide intimate care for any child </w:t>
            </w:r>
            <w:r w:rsidR="000B5CC3" w:rsidRPr="003C7264">
              <w:rPr>
                <w:rFonts w:ascii="Arial" w:hAnsi="Arial" w:cs="Arial"/>
                <w:sz w:val="24"/>
                <w:szCs w:val="24"/>
              </w:rPr>
              <w:t>as required</w:t>
            </w:r>
            <w:r w:rsidRPr="003C7264">
              <w:rPr>
                <w:rFonts w:ascii="Arial" w:hAnsi="Arial" w:cs="Arial"/>
                <w:sz w:val="24"/>
                <w:szCs w:val="24"/>
              </w:rPr>
              <w:t xml:space="preserve">, in line with the Nursery’s </w:t>
            </w:r>
            <w:r w:rsidRPr="003C7264">
              <w:rPr>
                <w:rFonts w:ascii="Arial" w:hAnsi="Arial" w:cs="Arial"/>
                <w:i/>
                <w:sz w:val="24"/>
                <w:szCs w:val="24"/>
              </w:rPr>
              <w:t>Intimate Care Standard Operating Procedure</w:t>
            </w:r>
            <w:r w:rsidR="000B5CC3" w:rsidRPr="003C7264">
              <w:rPr>
                <w:rFonts w:ascii="Arial" w:hAnsi="Arial" w:cs="Arial"/>
                <w:sz w:val="24"/>
                <w:szCs w:val="24"/>
              </w:rPr>
              <w:t xml:space="preserve">. </w:t>
            </w:r>
          </w:p>
          <w:p w:rsidR="000B5CC3" w:rsidRPr="003C7264" w:rsidRDefault="000B5CC3" w:rsidP="00207D7C">
            <w:pPr>
              <w:pStyle w:val="NoSpacing"/>
              <w:numPr>
                <w:ilvl w:val="0"/>
                <w:numId w:val="11"/>
              </w:numPr>
              <w:jc w:val="both"/>
              <w:rPr>
                <w:rFonts w:ascii="Arial" w:hAnsi="Arial" w:cs="Arial"/>
                <w:sz w:val="24"/>
                <w:szCs w:val="24"/>
              </w:rPr>
            </w:pPr>
            <w:r w:rsidRPr="003C7264">
              <w:rPr>
                <w:rFonts w:ascii="Arial" w:hAnsi="Arial" w:cs="Arial"/>
                <w:sz w:val="24"/>
                <w:szCs w:val="24"/>
              </w:rPr>
              <w:t xml:space="preserve">To </w:t>
            </w:r>
            <w:r w:rsidR="00207D7C" w:rsidRPr="003C7264">
              <w:rPr>
                <w:rFonts w:ascii="Arial" w:hAnsi="Arial" w:cs="Arial"/>
                <w:sz w:val="24"/>
                <w:szCs w:val="24"/>
              </w:rPr>
              <w:t>support the provision of</w:t>
            </w:r>
            <w:r w:rsidRPr="003C7264">
              <w:rPr>
                <w:rFonts w:ascii="Arial" w:hAnsi="Arial" w:cs="Arial"/>
                <w:sz w:val="24"/>
                <w:szCs w:val="24"/>
              </w:rPr>
              <w:t xml:space="preserve"> children’s mea</w:t>
            </w:r>
            <w:r w:rsidR="00207D7C" w:rsidRPr="003C7264">
              <w:rPr>
                <w:rFonts w:ascii="Arial" w:hAnsi="Arial" w:cs="Arial"/>
                <w:sz w:val="24"/>
                <w:szCs w:val="24"/>
              </w:rPr>
              <w:t xml:space="preserve">ls and snacks, ensuring all cultural and </w:t>
            </w:r>
            <w:r w:rsidRPr="003C7264">
              <w:rPr>
                <w:rFonts w:ascii="Arial" w:hAnsi="Arial" w:cs="Arial"/>
                <w:sz w:val="24"/>
                <w:szCs w:val="24"/>
              </w:rPr>
              <w:t xml:space="preserve">dietary needs are met at the appropriate times and to undertake </w:t>
            </w:r>
            <w:r w:rsidR="007C16AC" w:rsidRPr="003C7264">
              <w:rPr>
                <w:rFonts w:ascii="Arial" w:hAnsi="Arial" w:cs="Arial"/>
                <w:sz w:val="24"/>
                <w:szCs w:val="24"/>
              </w:rPr>
              <w:t>the preparation of snacks, meals and</w:t>
            </w:r>
            <w:r w:rsidRPr="003C7264">
              <w:rPr>
                <w:rFonts w:ascii="Arial" w:hAnsi="Arial" w:cs="Arial"/>
                <w:sz w:val="24"/>
                <w:szCs w:val="24"/>
              </w:rPr>
              <w:t xml:space="preserve"> cleansing </w:t>
            </w:r>
            <w:r w:rsidR="007C16AC" w:rsidRPr="003C7264">
              <w:rPr>
                <w:rFonts w:ascii="Arial" w:hAnsi="Arial" w:cs="Arial"/>
                <w:sz w:val="24"/>
                <w:szCs w:val="24"/>
              </w:rPr>
              <w:t>of equipment as required</w:t>
            </w:r>
            <w:r w:rsidRPr="003C7264">
              <w:rPr>
                <w:rFonts w:ascii="Arial" w:hAnsi="Arial" w:cs="Arial"/>
                <w:sz w:val="24"/>
                <w:szCs w:val="24"/>
              </w:rPr>
              <w:t xml:space="preserve">. </w:t>
            </w:r>
          </w:p>
          <w:p w:rsidR="0087013E" w:rsidRPr="003C7264" w:rsidRDefault="0087013E" w:rsidP="00F607B2">
            <w:pPr>
              <w:jc w:val="both"/>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POLICY/SERVICE DEVELOPMENT </w:t>
            </w:r>
          </w:p>
        </w:tc>
      </w:tr>
      <w:tr w:rsidR="00D44AB0" w:rsidRPr="003C7264" w:rsidTr="00884334">
        <w:tc>
          <w:tcPr>
            <w:tcW w:w="10206" w:type="dxa"/>
            <w:tcBorders>
              <w:bottom w:val="single" w:sz="4" w:space="0" w:color="auto"/>
            </w:tcBorders>
          </w:tcPr>
          <w:p w:rsidR="000B5CC3" w:rsidRPr="003C7264" w:rsidRDefault="007C16AC" w:rsidP="007C16AC">
            <w:pPr>
              <w:pStyle w:val="NoSpacing"/>
              <w:numPr>
                <w:ilvl w:val="0"/>
                <w:numId w:val="12"/>
              </w:numPr>
              <w:jc w:val="both"/>
              <w:rPr>
                <w:rFonts w:ascii="Arial" w:hAnsi="Arial" w:cs="Arial"/>
                <w:sz w:val="24"/>
                <w:szCs w:val="24"/>
              </w:rPr>
            </w:pPr>
            <w:r w:rsidRPr="003C7264">
              <w:rPr>
                <w:rFonts w:ascii="Arial" w:hAnsi="Arial" w:cs="Arial"/>
                <w:sz w:val="24"/>
                <w:szCs w:val="24"/>
              </w:rPr>
              <w:t>Follow</w:t>
            </w:r>
            <w:r w:rsidR="000B5CC3" w:rsidRPr="003C7264">
              <w:rPr>
                <w:rFonts w:ascii="Arial" w:hAnsi="Arial" w:cs="Arial"/>
                <w:sz w:val="24"/>
                <w:szCs w:val="24"/>
              </w:rPr>
              <w:t xml:space="preserve"> </w:t>
            </w:r>
            <w:r w:rsidRPr="003C7264">
              <w:rPr>
                <w:rFonts w:ascii="Arial" w:hAnsi="Arial" w:cs="Arial"/>
                <w:sz w:val="24"/>
                <w:szCs w:val="24"/>
              </w:rPr>
              <w:t>Trust and Nursery p</w:t>
            </w:r>
            <w:r w:rsidR="000B5CC3" w:rsidRPr="003C7264">
              <w:rPr>
                <w:rFonts w:ascii="Arial" w:hAnsi="Arial" w:cs="Arial"/>
                <w:sz w:val="24"/>
                <w:szCs w:val="24"/>
              </w:rPr>
              <w:t xml:space="preserve">olicies and </w:t>
            </w:r>
            <w:r w:rsidRPr="003C7264">
              <w:rPr>
                <w:rFonts w:ascii="Arial" w:hAnsi="Arial" w:cs="Arial"/>
                <w:sz w:val="24"/>
                <w:szCs w:val="24"/>
              </w:rPr>
              <w:t xml:space="preserve">Standard Operating </w:t>
            </w:r>
            <w:r w:rsidR="000B5CC3" w:rsidRPr="003C7264">
              <w:rPr>
                <w:rFonts w:ascii="Arial" w:hAnsi="Arial" w:cs="Arial"/>
                <w:sz w:val="24"/>
                <w:szCs w:val="24"/>
              </w:rPr>
              <w:t>Procedures</w:t>
            </w:r>
            <w:r w:rsidRPr="003C7264">
              <w:rPr>
                <w:rFonts w:ascii="Arial" w:hAnsi="Arial" w:cs="Arial"/>
                <w:sz w:val="24"/>
                <w:szCs w:val="24"/>
              </w:rPr>
              <w:t xml:space="preserve"> and to contribute and support the continued reviewing</w:t>
            </w:r>
            <w:r w:rsidR="000B5CC3" w:rsidRPr="003C7264">
              <w:rPr>
                <w:rFonts w:ascii="Arial" w:hAnsi="Arial" w:cs="Arial"/>
                <w:sz w:val="24"/>
                <w:szCs w:val="24"/>
              </w:rPr>
              <w:t xml:space="preserve"> </w:t>
            </w:r>
            <w:r w:rsidRPr="003C7264">
              <w:rPr>
                <w:rFonts w:ascii="Arial" w:hAnsi="Arial" w:cs="Arial"/>
                <w:sz w:val="24"/>
                <w:szCs w:val="24"/>
              </w:rPr>
              <w:t>of these documents</w:t>
            </w:r>
            <w:r w:rsidR="000B5CC3" w:rsidRPr="003C7264">
              <w:rPr>
                <w:rFonts w:ascii="Arial" w:hAnsi="Arial" w:cs="Arial"/>
                <w:sz w:val="24"/>
                <w:szCs w:val="24"/>
              </w:rPr>
              <w:t xml:space="preserve"> for improvements and development. </w:t>
            </w:r>
          </w:p>
          <w:p w:rsidR="008F7D36" w:rsidRPr="003C7264" w:rsidRDefault="008F7D36" w:rsidP="00F607B2">
            <w:pPr>
              <w:jc w:val="both"/>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FINANCIAL/PHYSICAL RESOURCES </w:t>
            </w:r>
          </w:p>
        </w:tc>
      </w:tr>
      <w:tr w:rsidR="00D44AB0" w:rsidRPr="003C7264" w:rsidTr="00884334">
        <w:tc>
          <w:tcPr>
            <w:tcW w:w="10206" w:type="dxa"/>
            <w:tcBorders>
              <w:bottom w:val="single" w:sz="4" w:space="0" w:color="auto"/>
            </w:tcBorders>
          </w:tcPr>
          <w:p w:rsidR="00D44AB0" w:rsidRPr="003C7264" w:rsidRDefault="000B5CC3" w:rsidP="000B5CC3">
            <w:pPr>
              <w:pStyle w:val="NoSpacing"/>
              <w:numPr>
                <w:ilvl w:val="0"/>
                <w:numId w:val="12"/>
              </w:numPr>
              <w:rPr>
                <w:rFonts w:ascii="Arial" w:hAnsi="Arial" w:cs="Arial"/>
                <w:sz w:val="24"/>
                <w:szCs w:val="24"/>
              </w:rPr>
            </w:pPr>
            <w:r w:rsidRPr="003C7264">
              <w:rPr>
                <w:rFonts w:ascii="Arial" w:hAnsi="Arial" w:cs="Arial"/>
                <w:sz w:val="24"/>
                <w:szCs w:val="24"/>
              </w:rPr>
              <w:t xml:space="preserve">Personal duty of care towards equipment and materials being used </w:t>
            </w:r>
            <w:r w:rsidR="007C16AC" w:rsidRPr="003C7264">
              <w:rPr>
                <w:rFonts w:ascii="Arial" w:hAnsi="Arial" w:cs="Arial"/>
                <w:sz w:val="24"/>
                <w:szCs w:val="24"/>
              </w:rPr>
              <w:t>to support the care and development of children</w:t>
            </w:r>
            <w:r w:rsidRPr="003C7264">
              <w:rPr>
                <w:rFonts w:ascii="Arial" w:hAnsi="Arial" w:cs="Arial"/>
                <w:sz w:val="24"/>
                <w:szCs w:val="24"/>
              </w:rPr>
              <w:t xml:space="preserve">. </w:t>
            </w:r>
          </w:p>
          <w:p w:rsidR="000B5CC3" w:rsidRPr="003C7264" w:rsidRDefault="000B5CC3" w:rsidP="000B5CC3">
            <w:pPr>
              <w:pStyle w:val="NoSpacing"/>
              <w:ind w:left="360"/>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HUMAN RESOURCES </w:t>
            </w:r>
          </w:p>
        </w:tc>
      </w:tr>
      <w:tr w:rsidR="00D44AB0" w:rsidRPr="003C7264" w:rsidTr="00884334">
        <w:tc>
          <w:tcPr>
            <w:tcW w:w="10206" w:type="dxa"/>
            <w:tcBorders>
              <w:bottom w:val="single" w:sz="4" w:space="0" w:color="auto"/>
            </w:tcBorders>
          </w:tcPr>
          <w:p w:rsidR="000B5CC3" w:rsidRPr="003C7264" w:rsidRDefault="007C16AC" w:rsidP="00001EA3">
            <w:pPr>
              <w:pStyle w:val="NoSpacing"/>
              <w:numPr>
                <w:ilvl w:val="0"/>
                <w:numId w:val="12"/>
              </w:numPr>
              <w:jc w:val="both"/>
              <w:rPr>
                <w:rFonts w:ascii="Arial" w:hAnsi="Arial" w:cs="Arial"/>
                <w:sz w:val="24"/>
                <w:szCs w:val="24"/>
              </w:rPr>
            </w:pPr>
            <w:r w:rsidRPr="003C7264">
              <w:rPr>
                <w:rFonts w:ascii="Arial" w:hAnsi="Arial" w:cs="Arial"/>
                <w:sz w:val="24"/>
                <w:szCs w:val="24"/>
              </w:rPr>
              <w:t>To provide advice and demonstrate</w:t>
            </w:r>
            <w:r w:rsidR="000B5CC3" w:rsidRPr="003C7264">
              <w:rPr>
                <w:rFonts w:ascii="Arial" w:hAnsi="Arial" w:cs="Arial"/>
                <w:sz w:val="24"/>
                <w:szCs w:val="24"/>
              </w:rPr>
              <w:t xml:space="preserve"> own activities</w:t>
            </w:r>
            <w:r w:rsidRPr="003C7264">
              <w:rPr>
                <w:rFonts w:ascii="Arial" w:hAnsi="Arial" w:cs="Arial"/>
                <w:sz w:val="24"/>
                <w:szCs w:val="24"/>
              </w:rPr>
              <w:t xml:space="preserve"> </w:t>
            </w:r>
            <w:r w:rsidR="000B5CC3" w:rsidRPr="003C7264">
              <w:rPr>
                <w:rFonts w:ascii="Arial" w:hAnsi="Arial" w:cs="Arial"/>
                <w:sz w:val="24"/>
                <w:szCs w:val="24"/>
              </w:rPr>
              <w:t>/ workplace routines to new or less experienced employees</w:t>
            </w:r>
            <w:r w:rsidRPr="003C7264">
              <w:rPr>
                <w:rFonts w:ascii="Arial" w:hAnsi="Arial" w:cs="Arial"/>
                <w:sz w:val="24"/>
                <w:szCs w:val="24"/>
              </w:rPr>
              <w:t>, supporting their integration into the Nursery team</w:t>
            </w:r>
            <w:r w:rsidR="000B5CC3" w:rsidRPr="003C7264">
              <w:rPr>
                <w:rFonts w:ascii="Arial" w:hAnsi="Arial" w:cs="Arial"/>
                <w:sz w:val="24"/>
                <w:szCs w:val="24"/>
              </w:rPr>
              <w:t xml:space="preserve">. </w:t>
            </w:r>
          </w:p>
          <w:p w:rsidR="000B5CC3" w:rsidRPr="003C7264" w:rsidRDefault="000B5CC3" w:rsidP="00001EA3">
            <w:pPr>
              <w:pStyle w:val="NoSpacing"/>
              <w:numPr>
                <w:ilvl w:val="0"/>
                <w:numId w:val="12"/>
              </w:numPr>
              <w:jc w:val="both"/>
              <w:rPr>
                <w:rFonts w:ascii="Arial" w:hAnsi="Arial" w:cs="Arial"/>
                <w:sz w:val="24"/>
                <w:szCs w:val="24"/>
              </w:rPr>
            </w:pPr>
            <w:r w:rsidRPr="003C7264">
              <w:rPr>
                <w:rFonts w:ascii="Arial" w:hAnsi="Arial" w:cs="Arial"/>
                <w:sz w:val="24"/>
                <w:szCs w:val="24"/>
              </w:rPr>
              <w:t>To maintain confidentiality regarding each child and their family</w:t>
            </w:r>
            <w:r w:rsidR="000A21C4" w:rsidRPr="003C7264">
              <w:rPr>
                <w:rFonts w:ascii="Arial" w:hAnsi="Arial" w:cs="Arial"/>
                <w:sz w:val="24"/>
                <w:szCs w:val="24"/>
              </w:rPr>
              <w:t xml:space="preserve"> in line with GDPR and Trust policy</w:t>
            </w:r>
            <w:r w:rsidRPr="003C7264">
              <w:rPr>
                <w:rFonts w:ascii="Arial" w:hAnsi="Arial" w:cs="Arial"/>
                <w:sz w:val="24"/>
                <w:szCs w:val="24"/>
              </w:rPr>
              <w:t xml:space="preserve">, reporting concerns regarding child welfare through the correct </w:t>
            </w:r>
            <w:r w:rsidR="000A21C4" w:rsidRPr="003C7264">
              <w:rPr>
                <w:rFonts w:ascii="Arial" w:hAnsi="Arial" w:cs="Arial"/>
                <w:sz w:val="24"/>
                <w:szCs w:val="24"/>
              </w:rPr>
              <w:t>safeguarding channels</w:t>
            </w:r>
            <w:r w:rsidRPr="003C7264">
              <w:rPr>
                <w:rFonts w:ascii="Arial" w:hAnsi="Arial" w:cs="Arial"/>
                <w:sz w:val="24"/>
                <w:szCs w:val="24"/>
              </w:rPr>
              <w:t xml:space="preserve">. </w:t>
            </w:r>
          </w:p>
          <w:p w:rsidR="00001EA3" w:rsidRPr="003C7264" w:rsidRDefault="00001EA3" w:rsidP="00001EA3">
            <w:pPr>
              <w:pStyle w:val="ListParagraph"/>
              <w:numPr>
                <w:ilvl w:val="0"/>
                <w:numId w:val="12"/>
              </w:numPr>
              <w:spacing w:before="0"/>
              <w:rPr>
                <w:rFonts w:cs="Arial"/>
                <w:bCs/>
                <w:sz w:val="24"/>
              </w:rPr>
            </w:pPr>
            <w:r w:rsidRPr="003C7264">
              <w:rPr>
                <w:rFonts w:cs="Arial"/>
                <w:bCs/>
                <w:sz w:val="24"/>
              </w:rPr>
              <w:t>To actively contribute to the induction of new members of staff and students in the Nursery.</w:t>
            </w:r>
          </w:p>
          <w:p w:rsidR="00D44AB0" w:rsidRPr="003C7264" w:rsidRDefault="00D44AB0" w:rsidP="00F607B2">
            <w:pPr>
              <w:jc w:val="both"/>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INFORMATION RESOURCES </w:t>
            </w:r>
          </w:p>
        </w:tc>
      </w:tr>
      <w:tr w:rsidR="00D44AB0" w:rsidRPr="003C7264" w:rsidTr="00884334">
        <w:tc>
          <w:tcPr>
            <w:tcW w:w="10206" w:type="dxa"/>
            <w:tcBorders>
              <w:bottom w:val="single" w:sz="4" w:space="0" w:color="auto"/>
            </w:tcBorders>
          </w:tcPr>
          <w:p w:rsidR="000B5CC3" w:rsidRPr="003C7264" w:rsidRDefault="000B5CC3" w:rsidP="000A21C4">
            <w:pPr>
              <w:pStyle w:val="NoSpacing"/>
              <w:numPr>
                <w:ilvl w:val="0"/>
                <w:numId w:val="12"/>
              </w:numPr>
              <w:jc w:val="both"/>
              <w:rPr>
                <w:rFonts w:ascii="Arial" w:hAnsi="Arial" w:cs="Arial"/>
                <w:sz w:val="24"/>
                <w:szCs w:val="24"/>
              </w:rPr>
            </w:pPr>
            <w:r w:rsidRPr="003C7264">
              <w:rPr>
                <w:rFonts w:ascii="Arial" w:hAnsi="Arial" w:cs="Arial"/>
                <w:sz w:val="24"/>
                <w:szCs w:val="24"/>
              </w:rPr>
              <w:t>Record accidents</w:t>
            </w:r>
            <w:r w:rsidR="000A21C4" w:rsidRPr="003C7264">
              <w:rPr>
                <w:rFonts w:ascii="Arial" w:hAnsi="Arial" w:cs="Arial"/>
                <w:sz w:val="24"/>
                <w:szCs w:val="24"/>
              </w:rPr>
              <w:t xml:space="preserve"> </w:t>
            </w:r>
            <w:r w:rsidRPr="003C7264">
              <w:rPr>
                <w:rFonts w:ascii="Arial" w:hAnsi="Arial" w:cs="Arial"/>
                <w:sz w:val="24"/>
                <w:szCs w:val="24"/>
              </w:rPr>
              <w:t xml:space="preserve">/ incidents in accordance with Nursery </w:t>
            </w:r>
            <w:r w:rsidR="000A21C4" w:rsidRPr="003C7264">
              <w:rPr>
                <w:rFonts w:ascii="Arial" w:hAnsi="Arial" w:cs="Arial"/>
                <w:sz w:val="24"/>
                <w:szCs w:val="24"/>
              </w:rPr>
              <w:t>p</w:t>
            </w:r>
            <w:r w:rsidRPr="003C7264">
              <w:rPr>
                <w:rFonts w:ascii="Arial" w:hAnsi="Arial" w:cs="Arial"/>
                <w:sz w:val="24"/>
                <w:szCs w:val="24"/>
              </w:rPr>
              <w:t xml:space="preserve">olicy. </w:t>
            </w:r>
          </w:p>
          <w:p w:rsidR="000B5CC3" w:rsidRPr="003C7264" w:rsidRDefault="000B5CC3" w:rsidP="000A21C4">
            <w:pPr>
              <w:pStyle w:val="NoSpacing"/>
              <w:numPr>
                <w:ilvl w:val="0"/>
                <w:numId w:val="12"/>
              </w:numPr>
              <w:jc w:val="both"/>
              <w:rPr>
                <w:rFonts w:ascii="Arial" w:hAnsi="Arial" w:cs="Arial"/>
                <w:sz w:val="24"/>
                <w:szCs w:val="24"/>
              </w:rPr>
            </w:pPr>
            <w:r w:rsidRPr="003C7264">
              <w:rPr>
                <w:rFonts w:ascii="Arial" w:hAnsi="Arial" w:cs="Arial"/>
                <w:sz w:val="24"/>
                <w:szCs w:val="24"/>
              </w:rPr>
              <w:t>Update</w:t>
            </w:r>
            <w:r w:rsidR="000A21C4" w:rsidRPr="003C7264">
              <w:rPr>
                <w:rFonts w:ascii="Arial" w:hAnsi="Arial" w:cs="Arial"/>
                <w:sz w:val="24"/>
                <w:szCs w:val="24"/>
              </w:rPr>
              <w:t xml:space="preserve"> and review</w:t>
            </w:r>
            <w:r w:rsidRPr="003C7264">
              <w:rPr>
                <w:rFonts w:ascii="Arial" w:hAnsi="Arial" w:cs="Arial"/>
                <w:sz w:val="24"/>
                <w:szCs w:val="24"/>
              </w:rPr>
              <w:t xml:space="preserve"> </w:t>
            </w:r>
            <w:r w:rsidR="00013461" w:rsidRPr="003C7264">
              <w:rPr>
                <w:rFonts w:ascii="Arial" w:hAnsi="Arial" w:cs="Arial"/>
                <w:i/>
                <w:sz w:val="24"/>
                <w:szCs w:val="24"/>
              </w:rPr>
              <w:t>Blossom</w:t>
            </w:r>
            <w:r w:rsidRPr="003C7264">
              <w:rPr>
                <w:rFonts w:ascii="Arial" w:hAnsi="Arial" w:cs="Arial"/>
                <w:sz w:val="24"/>
                <w:szCs w:val="24"/>
              </w:rPr>
              <w:t xml:space="preserve"> </w:t>
            </w:r>
            <w:r w:rsidR="000A21C4" w:rsidRPr="003C7264">
              <w:rPr>
                <w:rFonts w:ascii="Arial" w:hAnsi="Arial" w:cs="Arial"/>
                <w:sz w:val="24"/>
                <w:szCs w:val="24"/>
              </w:rPr>
              <w:t>o</w:t>
            </w:r>
            <w:r w:rsidRPr="003C7264">
              <w:rPr>
                <w:rFonts w:ascii="Arial" w:hAnsi="Arial" w:cs="Arial"/>
                <w:sz w:val="24"/>
                <w:szCs w:val="24"/>
              </w:rPr>
              <w:t xml:space="preserve">nline </w:t>
            </w:r>
            <w:r w:rsidR="000A21C4" w:rsidRPr="003C7264">
              <w:rPr>
                <w:rFonts w:ascii="Arial" w:hAnsi="Arial" w:cs="Arial"/>
                <w:sz w:val="24"/>
                <w:szCs w:val="24"/>
              </w:rPr>
              <w:t>j</w:t>
            </w:r>
            <w:r w:rsidRPr="003C7264">
              <w:rPr>
                <w:rFonts w:ascii="Arial" w:hAnsi="Arial" w:cs="Arial"/>
                <w:sz w:val="24"/>
                <w:szCs w:val="24"/>
              </w:rPr>
              <w:t xml:space="preserve">ournal to keep accurate </w:t>
            </w:r>
            <w:r w:rsidR="000A21C4" w:rsidRPr="003C7264">
              <w:rPr>
                <w:rFonts w:ascii="Arial" w:hAnsi="Arial" w:cs="Arial"/>
                <w:sz w:val="24"/>
                <w:szCs w:val="24"/>
              </w:rPr>
              <w:t xml:space="preserve">electronic </w:t>
            </w:r>
            <w:r w:rsidRPr="003C7264">
              <w:rPr>
                <w:rFonts w:ascii="Arial" w:hAnsi="Arial" w:cs="Arial"/>
                <w:sz w:val="24"/>
                <w:szCs w:val="24"/>
              </w:rPr>
              <w:t xml:space="preserve">records of children’s </w:t>
            </w:r>
            <w:r w:rsidR="000A21C4" w:rsidRPr="003C7264">
              <w:rPr>
                <w:rFonts w:ascii="Arial" w:hAnsi="Arial" w:cs="Arial"/>
                <w:sz w:val="24"/>
                <w:szCs w:val="24"/>
              </w:rPr>
              <w:t xml:space="preserve">developmental </w:t>
            </w:r>
            <w:r w:rsidRPr="003C7264">
              <w:rPr>
                <w:rFonts w:ascii="Arial" w:hAnsi="Arial" w:cs="Arial"/>
                <w:sz w:val="24"/>
                <w:szCs w:val="24"/>
              </w:rPr>
              <w:t xml:space="preserve">progress and activities. </w:t>
            </w:r>
          </w:p>
          <w:p w:rsidR="00A311B6" w:rsidRPr="003C7264" w:rsidRDefault="00A311B6" w:rsidP="00A311B6">
            <w:pPr>
              <w:pStyle w:val="NoSpacing"/>
              <w:numPr>
                <w:ilvl w:val="0"/>
                <w:numId w:val="12"/>
              </w:numPr>
              <w:jc w:val="both"/>
              <w:rPr>
                <w:rFonts w:ascii="Arial" w:hAnsi="Arial" w:cs="Arial"/>
                <w:sz w:val="24"/>
                <w:szCs w:val="24"/>
              </w:rPr>
            </w:pPr>
            <w:r w:rsidRPr="003C7264">
              <w:rPr>
                <w:rFonts w:ascii="Arial" w:hAnsi="Arial" w:cs="Arial"/>
                <w:sz w:val="24"/>
                <w:szCs w:val="24"/>
              </w:rPr>
              <w:t xml:space="preserve">Ensure that all records comply with issues relating to confidentiality, information sharing and safe storage. </w:t>
            </w:r>
          </w:p>
          <w:p w:rsidR="00A311B6" w:rsidRPr="003C7264" w:rsidRDefault="00A311B6" w:rsidP="000A21C4">
            <w:pPr>
              <w:pStyle w:val="NoSpacing"/>
              <w:numPr>
                <w:ilvl w:val="0"/>
                <w:numId w:val="12"/>
              </w:numPr>
              <w:jc w:val="both"/>
              <w:rPr>
                <w:rFonts w:ascii="Arial" w:hAnsi="Arial" w:cs="Arial"/>
                <w:sz w:val="24"/>
                <w:szCs w:val="24"/>
              </w:rPr>
            </w:pPr>
            <w:r w:rsidRPr="003C7264">
              <w:rPr>
                <w:rFonts w:ascii="Arial" w:hAnsi="Arial" w:cs="Arial"/>
                <w:sz w:val="24"/>
                <w:szCs w:val="24"/>
              </w:rPr>
              <w:t>Maintain meaningful and accurate records on a day to day basis</w:t>
            </w:r>
          </w:p>
          <w:p w:rsidR="00D44AB0" w:rsidRPr="003C7264" w:rsidRDefault="00D44AB0" w:rsidP="00F607B2">
            <w:pPr>
              <w:jc w:val="both"/>
              <w:rPr>
                <w:rFonts w:ascii="Arial" w:hAnsi="Arial" w:cs="Arial"/>
                <w:sz w:val="24"/>
                <w:szCs w:val="24"/>
              </w:rPr>
            </w:pPr>
          </w:p>
        </w:tc>
      </w:tr>
      <w:tr w:rsidR="00D44AB0" w:rsidRPr="003C7264" w:rsidTr="00884334">
        <w:tc>
          <w:tcPr>
            <w:tcW w:w="10206" w:type="dxa"/>
            <w:shd w:val="clear" w:color="auto" w:fill="002060"/>
          </w:tcPr>
          <w:p w:rsidR="00D44AB0" w:rsidRPr="003C7264" w:rsidRDefault="00D44AB0" w:rsidP="00F607B2">
            <w:pPr>
              <w:jc w:val="both"/>
              <w:rPr>
                <w:rFonts w:ascii="Arial" w:hAnsi="Arial" w:cs="Arial"/>
                <w:sz w:val="24"/>
                <w:szCs w:val="24"/>
              </w:rPr>
            </w:pPr>
            <w:r w:rsidRPr="003C7264">
              <w:rPr>
                <w:rFonts w:ascii="Arial" w:hAnsi="Arial" w:cs="Arial"/>
                <w:b/>
                <w:sz w:val="24"/>
                <w:szCs w:val="24"/>
              </w:rPr>
              <w:t xml:space="preserve">RESEARCH AND DEVELOPMENT </w:t>
            </w:r>
          </w:p>
        </w:tc>
      </w:tr>
      <w:tr w:rsidR="000B5CC3" w:rsidRPr="003C7264" w:rsidTr="00884334">
        <w:tc>
          <w:tcPr>
            <w:tcW w:w="10206" w:type="dxa"/>
            <w:tcBorders>
              <w:bottom w:val="single" w:sz="4" w:space="0" w:color="auto"/>
            </w:tcBorders>
          </w:tcPr>
          <w:p w:rsidR="00A311B6" w:rsidRPr="003C7264" w:rsidRDefault="00A311B6" w:rsidP="00A311B6">
            <w:pPr>
              <w:pStyle w:val="NoSpacing"/>
              <w:numPr>
                <w:ilvl w:val="0"/>
                <w:numId w:val="13"/>
              </w:numPr>
              <w:rPr>
                <w:rFonts w:ascii="Arial" w:hAnsi="Arial" w:cs="Arial"/>
                <w:sz w:val="24"/>
                <w:szCs w:val="24"/>
              </w:rPr>
            </w:pPr>
            <w:r w:rsidRPr="003C7264">
              <w:rPr>
                <w:rFonts w:ascii="Arial" w:hAnsi="Arial" w:cs="Arial"/>
                <w:sz w:val="24"/>
                <w:szCs w:val="24"/>
              </w:rPr>
              <w:t xml:space="preserve">Participate and support internal / external surveys/audits as necessary. </w:t>
            </w:r>
          </w:p>
          <w:p w:rsidR="000B5CC3" w:rsidRPr="003C7264" w:rsidRDefault="000B5CC3" w:rsidP="00001EA3">
            <w:pPr>
              <w:rPr>
                <w:rFonts w:ascii="Arial" w:hAnsi="Arial" w:cs="Arial"/>
                <w:color w:val="FF0000"/>
                <w:sz w:val="24"/>
                <w:szCs w:val="24"/>
              </w:rPr>
            </w:pPr>
          </w:p>
        </w:tc>
      </w:tr>
      <w:tr w:rsidR="00044290" w:rsidRPr="003C7264" w:rsidTr="00884334">
        <w:tc>
          <w:tcPr>
            <w:tcW w:w="10206" w:type="dxa"/>
            <w:tcBorders>
              <w:bottom w:val="single" w:sz="4" w:space="0" w:color="auto"/>
            </w:tcBorders>
            <w:shd w:val="clear" w:color="auto" w:fill="002060"/>
          </w:tcPr>
          <w:p w:rsidR="00044290" w:rsidRPr="003C7264" w:rsidRDefault="0084654F" w:rsidP="00F607B2">
            <w:pPr>
              <w:jc w:val="both"/>
              <w:rPr>
                <w:rFonts w:ascii="Arial" w:hAnsi="Arial" w:cs="Arial"/>
                <w:b/>
                <w:bCs/>
                <w:color w:val="FF0000"/>
                <w:sz w:val="24"/>
                <w:szCs w:val="24"/>
              </w:rPr>
            </w:pPr>
            <w:r w:rsidRPr="003C7264">
              <w:rPr>
                <w:rFonts w:ascii="Arial" w:hAnsi="Arial" w:cs="Arial"/>
                <w:b/>
                <w:bCs/>
                <w:color w:val="FFFFFF" w:themeColor="background1"/>
                <w:sz w:val="24"/>
                <w:szCs w:val="24"/>
              </w:rPr>
              <w:t>PHYSICAL SKILLS</w:t>
            </w:r>
          </w:p>
        </w:tc>
      </w:tr>
      <w:tr w:rsidR="007D3A41" w:rsidRPr="003C7264" w:rsidTr="00884334">
        <w:tc>
          <w:tcPr>
            <w:tcW w:w="10206" w:type="dxa"/>
            <w:tcBorders>
              <w:bottom w:val="single" w:sz="4" w:space="0" w:color="auto"/>
            </w:tcBorders>
          </w:tcPr>
          <w:p w:rsidR="00A311B6" w:rsidRPr="003C7264" w:rsidRDefault="00A311B6" w:rsidP="00A311B6">
            <w:pPr>
              <w:pStyle w:val="ListParagraph"/>
              <w:numPr>
                <w:ilvl w:val="0"/>
                <w:numId w:val="13"/>
              </w:numPr>
              <w:spacing w:before="0"/>
              <w:rPr>
                <w:rFonts w:cs="Arial"/>
                <w:sz w:val="24"/>
              </w:rPr>
            </w:pPr>
            <w:r w:rsidRPr="003C7264">
              <w:rPr>
                <w:rFonts w:cs="Arial"/>
                <w:sz w:val="24"/>
              </w:rPr>
              <w:t>Lifting weights, equipment or children with mechanical aids – short periods of time and very infrequent</w:t>
            </w:r>
          </w:p>
          <w:p w:rsidR="00A311B6" w:rsidRPr="003C7264" w:rsidRDefault="00A311B6" w:rsidP="00A311B6">
            <w:pPr>
              <w:pStyle w:val="ListParagraph"/>
              <w:numPr>
                <w:ilvl w:val="0"/>
                <w:numId w:val="13"/>
              </w:numPr>
              <w:spacing w:before="0"/>
              <w:rPr>
                <w:rFonts w:cs="Arial"/>
                <w:sz w:val="24"/>
              </w:rPr>
            </w:pPr>
            <w:r w:rsidRPr="003C7264">
              <w:rPr>
                <w:rFonts w:cs="Arial"/>
                <w:sz w:val="24"/>
              </w:rPr>
              <w:t xml:space="preserve">Restraint </w:t>
            </w:r>
            <w:proofErr w:type="spellStart"/>
            <w:r w:rsidRPr="003C7264">
              <w:rPr>
                <w:rFonts w:cs="Arial"/>
                <w:sz w:val="24"/>
              </w:rPr>
              <w:t>i.e</w:t>
            </w:r>
            <w:proofErr w:type="spellEnd"/>
            <w:r w:rsidRPr="003C7264">
              <w:rPr>
                <w:rFonts w:cs="Arial"/>
                <w:sz w:val="24"/>
              </w:rPr>
              <w:t xml:space="preserve"> jobs requiring training/certifications in physical interventions – duration dependant on individual circumstance – Frequency – short period of time on each occasion - occasional</w:t>
            </w:r>
          </w:p>
          <w:p w:rsidR="000A21C4" w:rsidRPr="003C7264" w:rsidRDefault="00A311B6" w:rsidP="00A311B6">
            <w:pPr>
              <w:pStyle w:val="ListParagraph"/>
              <w:numPr>
                <w:ilvl w:val="0"/>
                <w:numId w:val="13"/>
              </w:numPr>
              <w:spacing w:before="0"/>
              <w:rPr>
                <w:rFonts w:cs="Arial"/>
                <w:sz w:val="24"/>
              </w:rPr>
            </w:pPr>
            <w:r w:rsidRPr="003C7264">
              <w:rPr>
                <w:rFonts w:cs="Arial"/>
                <w:sz w:val="24"/>
              </w:rPr>
              <w:t>Delivery of physical educational learning and development programmes/skills frequently on a daily basis through positive role modelling</w:t>
            </w:r>
          </w:p>
          <w:p w:rsidR="007D3A41" w:rsidRPr="003C7264" w:rsidRDefault="007D3A41" w:rsidP="00F607B2">
            <w:pPr>
              <w:jc w:val="both"/>
              <w:rPr>
                <w:rFonts w:ascii="Arial" w:hAnsi="Arial" w:cs="Arial"/>
                <w:color w:val="FF0000"/>
                <w:sz w:val="24"/>
                <w:szCs w:val="24"/>
              </w:rPr>
            </w:pPr>
          </w:p>
        </w:tc>
      </w:tr>
      <w:tr w:rsidR="00263927" w:rsidRPr="003C7264" w:rsidTr="00884334">
        <w:tc>
          <w:tcPr>
            <w:tcW w:w="10206" w:type="dxa"/>
            <w:tcBorders>
              <w:bottom w:val="single" w:sz="4" w:space="0" w:color="auto"/>
            </w:tcBorders>
            <w:shd w:val="clear" w:color="auto" w:fill="002060"/>
          </w:tcPr>
          <w:p w:rsidR="00263927" w:rsidRPr="003C7264" w:rsidRDefault="00C91114" w:rsidP="0084654F">
            <w:pPr>
              <w:jc w:val="both"/>
              <w:rPr>
                <w:rFonts w:ascii="Arial" w:hAnsi="Arial" w:cs="Arial"/>
                <w:b/>
                <w:bCs/>
                <w:color w:val="FF0000"/>
                <w:sz w:val="24"/>
                <w:szCs w:val="24"/>
              </w:rPr>
            </w:pPr>
            <w:r w:rsidRPr="003C7264">
              <w:rPr>
                <w:rFonts w:ascii="Arial" w:hAnsi="Arial" w:cs="Arial"/>
                <w:b/>
                <w:bCs/>
                <w:color w:val="FFFFFF" w:themeColor="background1"/>
                <w:sz w:val="24"/>
                <w:szCs w:val="24"/>
              </w:rPr>
              <w:t>PHYSICAL EFFORT</w:t>
            </w:r>
          </w:p>
        </w:tc>
      </w:tr>
      <w:tr w:rsidR="00C91114" w:rsidRPr="003C7264" w:rsidTr="00884334">
        <w:tc>
          <w:tcPr>
            <w:tcW w:w="10206" w:type="dxa"/>
            <w:tcBorders>
              <w:bottom w:val="single" w:sz="4" w:space="0" w:color="auto"/>
            </w:tcBorders>
          </w:tcPr>
          <w:p w:rsidR="00A311B6" w:rsidRPr="003C7264" w:rsidRDefault="00A311B6" w:rsidP="00A311B6">
            <w:pPr>
              <w:pStyle w:val="ListParagraph"/>
              <w:numPr>
                <w:ilvl w:val="0"/>
                <w:numId w:val="13"/>
              </w:numPr>
              <w:spacing w:before="0"/>
              <w:rPr>
                <w:rFonts w:cs="Arial"/>
                <w:sz w:val="24"/>
              </w:rPr>
            </w:pPr>
            <w:r w:rsidRPr="003C7264">
              <w:rPr>
                <w:rFonts w:cs="Arial"/>
                <w:sz w:val="24"/>
              </w:rPr>
              <w:t>Lifting babies and infants whilst providing care and delivery of education – daily frequent</w:t>
            </w:r>
          </w:p>
          <w:p w:rsidR="00A311B6" w:rsidRPr="003C7264" w:rsidRDefault="00A311B6" w:rsidP="00A311B6">
            <w:pPr>
              <w:pStyle w:val="ListParagraph"/>
              <w:numPr>
                <w:ilvl w:val="0"/>
                <w:numId w:val="13"/>
              </w:numPr>
              <w:spacing w:before="0"/>
              <w:rPr>
                <w:rFonts w:cs="Arial"/>
                <w:sz w:val="24"/>
              </w:rPr>
            </w:pPr>
            <w:r w:rsidRPr="003C7264">
              <w:rPr>
                <w:rFonts w:cs="Arial"/>
                <w:sz w:val="24"/>
              </w:rPr>
              <w:t xml:space="preserve">Kneeling, crouching, twisting, bending or stretching – frequently - daily requirement during play/delivery of education/observation – </w:t>
            </w:r>
          </w:p>
          <w:p w:rsidR="00A311B6" w:rsidRPr="003C7264" w:rsidRDefault="00A311B6" w:rsidP="00A311B6">
            <w:pPr>
              <w:pStyle w:val="ListParagraph"/>
              <w:numPr>
                <w:ilvl w:val="0"/>
                <w:numId w:val="13"/>
              </w:numPr>
              <w:spacing w:before="0"/>
              <w:rPr>
                <w:rFonts w:cs="Arial"/>
                <w:sz w:val="24"/>
              </w:rPr>
            </w:pPr>
            <w:r w:rsidRPr="003C7264">
              <w:rPr>
                <w:rFonts w:cs="Arial"/>
                <w:sz w:val="24"/>
              </w:rPr>
              <w:t xml:space="preserve">Standing/walking for substantial periods of time -frequent – daily requirement during delivery of care and education, particularly in outdoor play area. Longer periods of walking during educational outings. </w:t>
            </w:r>
          </w:p>
          <w:p w:rsidR="00C91114" w:rsidRPr="003C7264" w:rsidRDefault="00A311B6" w:rsidP="00A311B6">
            <w:pPr>
              <w:pStyle w:val="ListParagraph"/>
              <w:numPr>
                <w:ilvl w:val="0"/>
                <w:numId w:val="13"/>
              </w:numPr>
              <w:spacing w:before="0"/>
              <w:rPr>
                <w:rFonts w:cs="Arial"/>
                <w:sz w:val="24"/>
              </w:rPr>
            </w:pPr>
            <w:r w:rsidRPr="003C7264">
              <w:rPr>
                <w:rFonts w:cs="Arial"/>
                <w:sz w:val="24"/>
              </w:rPr>
              <w:t xml:space="preserve">Pushing/pulling of pushchairs/prams/cots/catering trolleys – daily </w:t>
            </w:r>
          </w:p>
        </w:tc>
      </w:tr>
      <w:tr w:rsidR="0084654F" w:rsidRPr="003C7264" w:rsidTr="00884334">
        <w:tc>
          <w:tcPr>
            <w:tcW w:w="10206" w:type="dxa"/>
            <w:tcBorders>
              <w:bottom w:val="single" w:sz="4" w:space="0" w:color="auto"/>
            </w:tcBorders>
            <w:shd w:val="clear" w:color="auto" w:fill="002060"/>
          </w:tcPr>
          <w:p w:rsidR="0084654F" w:rsidRPr="003C7264" w:rsidRDefault="0084654F" w:rsidP="00F607B2">
            <w:pPr>
              <w:jc w:val="both"/>
              <w:rPr>
                <w:rFonts w:ascii="Arial" w:hAnsi="Arial" w:cs="Arial"/>
                <w:b/>
                <w:bCs/>
                <w:color w:val="FF0000"/>
                <w:sz w:val="24"/>
                <w:szCs w:val="24"/>
              </w:rPr>
            </w:pPr>
            <w:r w:rsidRPr="003C7264">
              <w:rPr>
                <w:rFonts w:ascii="Arial" w:hAnsi="Arial" w:cs="Arial"/>
                <w:b/>
                <w:bCs/>
                <w:color w:val="FFFFFF" w:themeColor="background1"/>
                <w:sz w:val="24"/>
                <w:szCs w:val="24"/>
              </w:rPr>
              <w:t>MENTAL EFFORT</w:t>
            </w:r>
          </w:p>
        </w:tc>
      </w:tr>
      <w:tr w:rsidR="0084654F" w:rsidRPr="003C7264" w:rsidTr="00884334">
        <w:tc>
          <w:tcPr>
            <w:tcW w:w="10206" w:type="dxa"/>
            <w:tcBorders>
              <w:bottom w:val="single" w:sz="4" w:space="0" w:color="auto"/>
            </w:tcBorders>
          </w:tcPr>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Deliver educational and social care interventions – support parents/guardians in attendance at meetings and contribute to recommendations and interventions.</w:t>
            </w:r>
          </w:p>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 xml:space="preserve">Prepare and deliver educational interventions that have been provided by </w:t>
            </w:r>
            <w:proofErr w:type="spellStart"/>
            <w:r w:rsidRPr="003C7264">
              <w:rPr>
                <w:rFonts w:cs="Arial"/>
                <w:color w:val="000000" w:themeColor="text1"/>
                <w:sz w:val="24"/>
              </w:rPr>
              <w:t>SENDCo</w:t>
            </w:r>
            <w:proofErr w:type="spellEnd"/>
            <w:r w:rsidRPr="003C7264">
              <w:rPr>
                <w:rFonts w:cs="Arial"/>
                <w:color w:val="000000" w:themeColor="text1"/>
                <w:sz w:val="24"/>
              </w:rPr>
              <w:t xml:space="preserve"> / external professionals to aid a child’s learning and development – daily – frequently.</w:t>
            </w:r>
          </w:p>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Operate equipment/machinery including tv/</w:t>
            </w:r>
            <w:proofErr w:type="spellStart"/>
            <w:r w:rsidRPr="003C7264">
              <w:rPr>
                <w:rFonts w:cs="Arial"/>
                <w:color w:val="000000" w:themeColor="text1"/>
                <w:sz w:val="24"/>
              </w:rPr>
              <w:t>dvd</w:t>
            </w:r>
            <w:proofErr w:type="spellEnd"/>
            <w:r w:rsidRPr="003C7264">
              <w:rPr>
                <w:rFonts w:cs="Arial"/>
                <w:color w:val="000000" w:themeColor="text1"/>
                <w:sz w:val="24"/>
              </w:rPr>
              <w:t xml:space="preserve"> players, toaster, kettle, baby bottle steriliser, baby monitors etc – frequently – several times each day.</w:t>
            </w:r>
          </w:p>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 xml:space="preserve">Attend meetings – parents/guardians – frequently, multi-disciplinary meetings – occasionally for 1-2 hours, child protection meetings – infrequent and for 1 – 3 hrs at a time. </w:t>
            </w:r>
          </w:p>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 xml:space="preserve">Check documents – daily </w:t>
            </w:r>
            <w:proofErr w:type="spellStart"/>
            <w:r w:rsidRPr="003C7264">
              <w:rPr>
                <w:rFonts w:cs="Arial"/>
                <w:color w:val="000000" w:themeColor="text1"/>
                <w:sz w:val="24"/>
              </w:rPr>
              <w:t>eg</w:t>
            </w:r>
            <w:proofErr w:type="spellEnd"/>
            <w:r w:rsidRPr="003C7264">
              <w:rPr>
                <w:rFonts w:cs="Arial"/>
                <w:color w:val="000000" w:themeColor="text1"/>
                <w:sz w:val="24"/>
              </w:rPr>
              <w:t xml:space="preserve"> feeding charts/nappy logs, developmental reports, Individual Education Plans (IEPS).</w:t>
            </w:r>
          </w:p>
          <w:p w:rsidR="00630BE4" w:rsidRPr="003C7264" w:rsidRDefault="00630BE4" w:rsidP="00630BE4">
            <w:pPr>
              <w:pStyle w:val="ListParagraph"/>
              <w:numPr>
                <w:ilvl w:val="0"/>
                <w:numId w:val="16"/>
              </w:numPr>
              <w:spacing w:before="0"/>
              <w:rPr>
                <w:rFonts w:cs="Arial"/>
                <w:color w:val="000000" w:themeColor="text1"/>
                <w:sz w:val="24"/>
              </w:rPr>
            </w:pPr>
            <w:r w:rsidRPr="003C7264">
              <w:rPr>
                <w:rFonts w:cs="Arial"/>
                <w:color w:val="000000" w:themeColor="text1"/>
                <w:sz w:val="24"/>
              </w:rPr>
              <w:t xml:space="preserve">Carry out calculations to ensure the safe delivery of care such as formula feeds, weaning foods, medication – several times throughout each day for short periods of time. </w:t>
            </w:r>
          </w:p>
          <w:p w:rsidR="0084654F" w:rsidRPr="003C7264" w:rsidRDefault="0084654F" w:rsidP="000C32E3">
            <w:pPr>
              <w:rPr>
                <w:rFonts w:ascii="Arial" w:hAnsi="Arial" w:cs="Arial"/>
                <w:color w:val="FF0000"/>
                <w:sz w:val="24"/>
                <w:szCs w:val="24"/>
              </w:rPr>
            </w:pPr>
          </w:p>
        </w:tc>
      </w:tr>
      <w:tr w:rsidR="008142D3" w:rsidRPr="003C7264" w:rsidTr="00884334">
        <w:tc>
          <w:tcPr>
            <w:tcW w:w="10206" w:type="dxa"/>
            <w:tcBorders>
              <w:bottom w:val="single" w:sz="4" w:space="0" w:color="auto"/>
            </w:tcBorders>
            <w:shd w:val="clear" w:color="auto" w:fill="002060"/>
          </w:tcPr>
          <w:p w:rsidR="0084654F" w:rsidRPr="003C7264" w:rsidRDefault="0084654F" w:rsidP="00F607B2">
            <w:pPr>
              <w:jc w:val="both"/>
              <w:rPr>
                <w:rFonts w:ascii="Arial" w:hAnsi="Arial" w:cs="Arial"/>
                <w:b/>
                <w:bCs/>
                <w:color w:val="FFFFFF" w:themeColor="background1"/>
                <w:sz w:val="24"/>
                <w:szCs w:val="24"/>
              </w:rPr>
            </w:pPr>
            <w:r w:rsidRPr="003C7264">
              <w:rPr>
                <w:rFonts w:ascii="Arial" w:hAnsi="Arial" w:cs="Arial"/>
                <w:b/>
                <w:bCs/>
                <w:color w:val="FFFFFF" w:themeColor="background1"/>
                <w:sz w:val="24"/>
                <w:szCs w:val="24"/>
              </w:rPr>
              <w:t>EMOTIONAL EFFORT</w:t>
            </w:r>
          </w:p>
        </w:tc>
      </w:tr>
      <w:tr w:rsidR="0084654F" w:rsidRPr="003C7264" w:rsidTr="00884334">
        <w:tc>
          <w:tcPr>
            <w:tcW w:w="10206" w:type="dxa"/>
            <w:tcBorders>
              <w:bottom w:val="single" w:sz="4" w:space="0" w:color="auto"/>
            </w:tcBorders>
          </w:tcPr>
          <w:p w:rsidR="00630BE4" w:rsidRPr="003C7264" w:rsidRDefault="00630BE4" w:rsidP="00630BE4">
            <w:pPr>
              <w:pStyle w:val="ListParagraph"/>
              <w:numPr>
                <w:ilvl w:val="0"/>
                <w:numId w:val="17"/>
              </w:numPr>
              <w:spacing w:before="0"/>
              <w:rPr>
                <w:rFonts w:cs="Arial"/>
                <w:bCs/>
                <w:color w:val="000000" w:themeColor="text1"/>
                <w:sz w:val="24"/>
              </w:rPr>
            </w:pPr>
            <w:r w:rsidRPr="003C7264">
              <w:rPr>
                <w:rFonts w:cs="Arial"/>
                <w:bCs/>
                <w:color w:val="000000" w:themeColor="text1"/>
                <w:sz w:val="24"/>
              </w:rPr>
              <w:t>Processing (e.g. typing/transmitting) distressing events – infrequently, in the event of a safeguarding incident/disclosure.</w:t>
            </w:r>
          </w:p>
          <w:p w:rsidR="00630BE4" w:rsidRPr="003C7264" w:rsidRDefault="00630BE4" w:rsidP="00630BE4">
            <w:pPr>
              <w:pStyle w:val="ListParagraph"/>
              <w:numPr>
                <w:ilvl w:val="0"/>
                <w:numId w:val="17"/>
              </w:numPr>
              <w:spacing w:before="0"/>
              <w:rPr>
                <w:rFonts w:cs="Arial"/>
                <w:bCs/>
                <w:color w:val="000000" w:themeColor="text1"/>
                <w:sz w:val="24"/>
              </w:rPr>
            </w:pPr>
            <w:r w:rsidRPr="003C7264">
              <w:rPr>
                <w:rFonts w:cs="Arial"/>
                <w:bCs/>
                <w:color w:val="000000" w:themeColor="text1"/>
                <w:sz w:val="24"/>
              </w:rPr>
              <w:t>Dealing with difficult situations/circumstances such as discussing developmental/behavioural concerns.</w:t>
            </w:r>
          </w:p>
          <w:p w:rsidR="00630BE4" w:rsidRPr="003C7264" w:rsidRDefault="00630BE4" w:rsidP="00630BE4">
            <w:pPr>
              <w:pStyle w:val="ListParagraph"/>
              <w:numPr>
                <w:ilvl w:val="0"/>
                <w:numId w:val="17"/>
              </w:numPr>
              <w:spacing w:before="0"/>
              <w:rPr>
                <w:rFonts w:cs="Arial"/>
                <w:bCs/>
                <w:color w:val="000000" w:themeColor="text1"/>
                <w:sz w:val="24"/>
              </w:rPr>
            </w:pPr>
            <w:r w:rsidRPr="003C7264">
              <w:rPr>
                <w:rFonts w:cs="Arial"/>
                <w:bCs/>
                <w:color w:val="000000" w:themeColor="text1"/>
                <w:sz w:val="24"/>
              </w:rPr>
              <w:t>Dealing with people with challenging behaviour such as unhappy parents/carers</w:t>
            </w:r>
          </w:p>
          <w:p w:rsidR="0084654F" w:rsidRPr="003C7264" w:rsidRDefault="00630BE4" w:rsidP="00001EA3">
            <w:pPr>
              <w:pStyle w:val="ListParagraph"/>
              <w:numPr>
                <w:ilvl w:val="0"/>
                <w:numId w:val="17"/>
              </w:numPr>
              <w:spacing w:before="0"/>
              <w:rPr>
                <w:rFonts w:cs="Arial"/>
                <w:color w:val="FF0000"/>
                <w:sz w:val="24"/>
              </w:rPr>
            </w:pPr>
            <w:r w:rsidRPr="003C7264">
              <w:rPr>
                <w:rFonts w:cs="Arial"/>
                <w:bCs/>
                <w:color w:val="000000" w:themeColor="text1"/>
                <w:sz w:val="24"/>
              </w:rPr>
              <w:t xml:space="preserve">Present at the scene of a serious incident such as a medical emergency e.g. seizure / serious accident </w:t>
            </w:r>
            <w:r w:rsidR="00001EA3" w:rsidRPr="003C7264">
              <w:rPr>
                <w:rFonts w:cs="Arial"/>
                <w:bCs/>
                <w:color w:val="000000" w:themeColor="text1"/>
                <w:sz w:val="24"/>
              </w:rPr>
              <w:t>–</w:t>
            </w:r>
            <w:r w:rsidRPr="003C7264">
              <w:rPr>
                <w:rFonts w:cs="Arial"/>
                <w:bCs/>
                <w:color w:val="000000" w:themeColor="text1"/>
                <w:sz w:val="24"/>
              </w:rPr>
              <w:t xml:space="preserve"> infrequent</w:t>
            </w:r>
          </w:p>
          <w:p w:rsidR="00001EA3" w:rsidRPr="003C7264" w:rsidRDefault="00001EA3" w:rsidP="00001EA3">
            <w:pPr>
              <w:rPr>
                <w:rFonts w:ascii="Arial" w:hAnsi="Arial" w:cs="Arial"/>
                <w:color w:val="FF0000"/>
                <w:sz w:val="24"/>
                <w:szCs w:val="24"/>
              </w:rPr>
            </w:pPr>
          </w:p>
        </w:tc>
      </w:tr>
      <w:tr w:rsidR="0084654F" w:rsidRPr="003C7264" w:rsidTr="00884334">
        <w:tc>
          <w:tcPr>
            <w:tcW w:w="10206" w:type="dxa"/>
            <w:tcBorders>
              <w:bottom w:val="single" w:sz="4" w:space="0" w:color="auto"/>
            </w:tcBorders>
            <w:shd w:val="clear" w:color="auto" w:fill="002060"/>
          </w:tcPr>
          <w:p w:rsidR="0084654F" w:rsidRPr="003C7264" w:rsidRDefault="0084654F" w:rsidP="00F607B2">
            <w:pPr>
              <w:jc w:val="both"/>
              <w:rPr>
                <w:rFonts w:ascii="Arial" w:hAnsi="Arial" w:cs="Arial"/>
                <w:b/>
                <w:bCs/>
                <w:color w:val="FF0000"/>
                <w:sz w:val="24"/>
                <w:szCs w:val="24"/>
              </w:rPr>
            </w:pPr>
            <w:r w:rsidRPr="003C7264">
              <w:rPr>
                <w:rFonts w:ascii="Arial" w:hAnsi="Arial" w:cs="Arial"/>
                <w:b/>
                <w:bCs/>
                <w:color w:val="FFFFFF" w:themeColor="background1"/>
                <w:sz w:val="24"/>
                <w:szCs w:val="24"/>
              </w:rPr>
              <w:t>WORKING CONDITIONS</w:t>
            </w:r>
          </w:p>
        </w:tc>
      </w:tr>
      <w:tr w:rsidR="0084654F" w:rsidRPr="003C7264" w:rsidTr="00884334">
        <w:tc>
          <w:tcPr>
            <w:tcW w:w="10206" w:type="dxa"/>
            <w:tcBorders>
              <w:bottom w:val="single" w:sz="4" w:space="0" w:color="auto"/>
            </w:tcBorders>
          </w:tcPr>
          <w:p w:rsidR="00630BE4" w:rsidRPr="003C7264" w:rsidRDefault="00630BE4" w:rsidP="00630BE4">
            <w:pPr>
              <w:pStyle w:val="ListParagraph"/>
              <w:numPr>
                <w:ilvl w:val="0"/>
                <w:numId w:val="19"/>
              </w:numPr>
              <w:spacing w:before="0"/>
              <w:rPr>
                <w:rFonts w:cs="Arial"/>
                <w:color w:val="000000" w:themeColor="text1"/>
                <w:sz w:val="24"/>
              </w:rPr>
            </w:pPr>
            <w:r w:rsidRPr="003C7264">
              <w:rPr>
                <w:rFonts w:cs="Arial"/>
                <w:color w:val="000000" w:themeColor="text1"/>
                <w:sz w:val="24"/>
              </w:rPr>
              <w:t>Unpleasant smells/odours – daily for short periods of time – nappies, bedding, baby/child clothing</w:t>
            </w:r>
          </w:p>
          <w:p w:rsidR="00630BE4" w:rsidRPr="003C7264" w:rsidRDefault="00630BE4" w:rsidP="00630BE4">
            <w:pPr>
              <w:pStyle w:val="ListParagraph"/>
              <w:numPr>
                <w:ilvl w:val="0"/>
                <w:numId w:val="19"/>
              </w:numPr>
              <w:spacing w:before="0"/>
              <w:rPr>
                <w:rFonts w:cs="Arial"/>
                <w:color w:val="000000" w:themeColor="text1"/>
                <w:sz w:val="24"/>
              </w:rPr>
            </w:pPr>
            <w:r w:rsidRPr="003C7264">
              <w:rPr>
                <w:rFonts w:cs="Arial"/>
                <w:color w:val="000000" w:themeColor="text1"/>
                <w:sz w:val="24"/>
              </w:rPr>
              <w:t xml:space="preserve">Infectious material/foul linen – daily bedding, nappies, soiled clothing – short periods of time </w:t>
            </w:r>
          </w:p>
          <w:p w:rsidR="00630BE4" w:rsidRPr="003C7264" w:rsidRDefault="00630BE4" w:rsidP="00630BE4">
            <w:pPr>
              <w:pStyle w:val="ListParagraph"/>
              <w:numPr>
                <w:ilvl w:val="0"/>
                <w:numId w:val="19"/>
              </w:numPr>
              <w:spacing w:before="0"/>
              <w:rPr>
                <w:rFonts w:cs="Arial"/>
                <w:color w:val="000000" w:themeColor="text1"/>
                <w:sz w:val="24"/>
              </w:rPr>
            </w:pPr>
            <w:r w:rsidRPr="003C7264">
              <w:rPr>
                <w:rFonts w:cs="Arial"/>
                <w:color w:val="000000" w:themeColor="text1"/>
                <w:sz w:val="24"/>
              </w:rPr>
              <w:t>Body fluids, faeces, vomit – regularly from babies/infants – brief episodes</w:t>
            </w:r>
          </w:p>
          <w:p w:rsidR="00630BE4" w:rsidRPr="003C7264" w:rsidRDefault="00630BE4" w:rsidP="00630BE4">
            <w:pPr>
              <w:pStyle w:val="ListParagraph"/>
              <w:numPr>
                <w:ilvl w:val="0"/>
                <w:numId w:val="19"/>
              </w:numPr>
              <w:spacing w:before="0"/>
              <w:rPr>
                <w:rFonts w:cs="Arial"/>
                <w:color w:val="000000" w:themeColor="text1"/>
                <w:sz w:val="24"/>
              </w:rPr>
            </w:pPr>
            <w:r w:rsidRPr="003C7264">
              <w:rPr>
                <w:rFonts w:cs="Arial"/>
                <w:color w:val="000000" w:themeColor="text1"/>
                <w:sz w:val="24"/>
              </w:rPr>
              <w:t>Fleas/Lice – infrequently if a child has headlice etc</w:t>
            </w:r>
          </w:p>
          <w:p w:rsidR="0084654F" w:rsidRPr="003C7264" w:rsidRDefault="00630BE4" w:rsidP="00630BE4">
            <w:pPr>
              <w:pStyle w:val="ListParagraph"/>
              <w:numPr>
                <w:ilvl w:val="0"/>
                <w:numId w:val="19"/>
              </w:numPr>
              <w:spacing w:before="0"/>
              <w:rPr>
                <w:rFonts w:cs="Arial"/>
                <w:color w:val="FF0000"/>
                <w:sz w:val="24"/>
              </w:rPr>
            </w:pPr>
            <w:r w:rsidRPr="003C7264">
              <w:rPr>
                <w:rFonts w:cs="Arial"/>
                <w:color w:val="000000" w:themeColor="text1"/>
                <w:sz w:val="24"/>
              </w:rPr>
              <w:t>Exposure to aggressive verbal behaviour from parents/guardians – occasionally for brief episode</w:t>
            </w:r>
          </w:p>
        </w:tc>
      </w:tr>
      <w:tr w:rsidR="003B43F4" w:rsidRPr="003C7264" w:rsidTr="00884334">
        <w:tc>
          <w:tcPr>
            <w:tcW w:w="10206" w:type="dxa"/>
            <w:shd w:val="clear" w:color="auto" w:fill="002060"/>
          </w:tcPr>
          <w:p w:rsidR="003B43F4" w:rsidRPr="003C7264" w:rsidRDefault="003B43F4" w:rsidP="00F607B2">
            <w:pPr>
              <w:jc w:val="both"/>
              <w:rPr>
                <w:rFonts w:ascii="Arial" w:hAnsi="Arial" w:cs="Arial"/>
                <w:sz w:val="24"/>
                <w:szCs w:val="24"/>
              </w:rPr>
            </w:pPr>
            <w:r w:rsidRPr="003C7264">
              <w:rPr>
                <w:rFonts w:ascii="Arial" w:hAnsi="Arial" w:cs="Arial"/>
                <w:b/>
                <w:sz w:val="24"/>
                <w:szCs w:val="24"/>
              </w:rPr>
              <w:t xml:space="preserve">OTHER RESPONSIBILITIES </w:t>
            </w:r>
          </w:p>
        </w:tc>
      </w:tr>
      <w:tr w:rsidR="003B43F4" w:rsidRPr="003C7264" w:rsidTr="00884334">
        <w:tc>
          <w:tcPr>
            <w:tcW w:w="10206" w:type="dxa"/>
            <w:tcBorders>
              <w:bottom w:val="single" w:sz="4" w:space="0" w:color="auto"/>
            </w:tcBorders>
          </w:tcPr>
          <w:p w:rsidR="003B43F4" w:rsidRPr="003C7264" w:rsidRDefault="000C1FB8" w:rsidP="00F607B2">
            <w:pPr>
              <w:jc w:val="both"/>
              <w:rPr>
                <w:rFonts w:ascii="Arial" w:hAnsi="Arial" w:cs="Arial"/>
                <w:sz w:val="24"/>
                <w:szCs w:val="24"/>
              </w:rPr>
            </w:pPr>
            <w:r w:rsidRPr="003C7264">
              <w:rPr>
                <w:rFonts w:ascii="Arial" w:hAnsi="Arial" w:cs="Arial"/>
                <w:sz w:val="24"/>
                <w:szCs w:val="24"/>
              </w:rPr>
              <w:t>T</w:t>
            </w:r>
            <w:r w:rsidR="003B43F4" w:rsidRPr="003C7264">
              <w:rPr>
                <w:rFonts w:ascii="Arial" w:hAnsi="Arial" w:cs="Arial"/>
                <w:sz w:val="24"/>
                <w:szCs w:val="24"/>
              </w:rPr>
              <w:t>ake part in regular performance appraisal.</w:t>
            </w:r>
          </w:p>
          <w:p w:rsidR="003B43F4" w:rsidRPr="003C7264" w:rsidRDefault="003B43F4" w:rsidP="00F607B2">
            <w:pPr>
              <w:jc w:val="both"/>
              <w:rPr>
                <w:rFonts w:ascii="Arial" w:hAnsi="Arial" w:cs="Arial"/>
                <w:sz w:val="24"/>
                <w:szCs w:val="24"/>
              </w:rPr>
            </w:pPr>
          </w:p>
          <w:p w:rsidR="003B43F4" w:rsidRPr="003C7264" w:rsidRDefault="000C1FB8" w:rsidP="00F607B2">
            <w:pPr>
              <w:jc w:val="both"/>
              <w:rPr>
                <w:rFonts w:ascii="Arial" w:hAnsi="Arial" w:cs="Arial"/>
                <w:sz w:val="24"/>
                <w:szCs w:val="24"/>
              </w:rPr>
            </w:pPr>
            <w:r w:rsidRPr="003C7264">
              <w:rPr>
                <w:rFonts w:ascii="Arial" w:hAnsi="Arial" w:cs="Arial"/>
                <w:sz w:val="24"/>
                <w:szCs w:val="24"/>
              </w:rPr>
              <w:t>U</w:t>
            </w:r>
            <w:r w:rsidR="003B43F4" w:rsidRPr="003C7264">
              <w:rPr>
                <w:rFonts w:ascii="Arial" w:hAnsi="Arial" w:cs="Arial"/>
                <w:sz w:val="24"/>
                <w:szCs w:val="24"/>
              </w:rPr>
              <w:t>ndertake any training required in order to maintain competency</w:t>
            </w:r>
            <w:r w:rsidR="00C36C2E" w:rsidRPr="003C7264">
              <w:rPr>
                <w:rFonts w:ascii="Arial" w:hAnsi="Arial" w:cs="Arial"/>
                <w:sz w:val="24"/>
                <w:szCs w:val="24"/>
              </w:rPr>
              <w:t>,</w:t>
            </w:r>
            <w:r w:rsidR="003B43F4" w:rsidRPr="003C7264">
              <w:rPr>
                <w:rFonts w:ascii="Arial" w:hAnsi="Arial" w:cs="Arial"/>
                <w:sz w:val="24"/>
                <w:szCs w:val="24"/>
              </w:rPr>
              <w:t xml:space="preserve"> including mandatory </w:t>
            </w:r>
            <w:r w:rsidR="00C36C2E" w:rsidRPr="003C7264">
              <w:rPr>
                <w:rFonts w:ascii="Arial" w:hAnsi="Arial" w:cs="Arial"/>
                <w:sz w:val="24"/>
                <w:szCs w:val="24"/>
              </w:rPr>
              <w:t xml:space="preserve">Trust </w:t>
            </w:r>
            <w:r w:rsidR="003B43F4" w:rsidRPr="003C7264">
              <w:rPr>
                <w:rFonts w:ascii="Arial" w:hAnsi="Arial" w:cs="Arial"/>
                <w:sz w:val="24"/>
                <w:szCs w:val="24"/>
              </w:rPr>
              <w:t xml:space="preserve">training, </w:t>
            </w:r>
            <w:r w:rsidR="00C36C2E" w:rsidRPr="003C7264">
              <w:rPr>
                <w:rFonts w:ascii="Arial" w:hAnsi="Arial" w:cs="Arial"/>
                <w:sz w:val="24"/>
                <w:szCs w:val="24"/>
              </w:rPr>
              <w:t>(i.e.</w:t>
            </w:r>
            <w:r w:rsidR="003B43F4" w:rsidRPr="003C7264">
              <w:rPr>
                <w:rFonts w:ascii="Arial" w:hAnsi="Arial" w:cs="Arial"/>
                <w:sz w:val="24"/>
                <w:szCs w:val="24"/>
              </w:rPr>
              <w:t xml:space="preserve"> Manual Handling</w:t>
            </w:r>
            <w:r w:rsidR="00C36C2E" w:rsidRPr="003C7264">
              <w:rPr>
                <w:rFonts w:ascii="Arial" w:hAnsi="Arial" w:cs="Arial"/>
                <w:sz w:val="24"/>
                <w:szCs w:val="24"/>
              </w:rPr>
              <w:t>) and childcare-specific training requirements (i.e. regular supervisions, safeguarding training and refresher updates, paediatric first-aid training, etc…).</w:t>
            </w:r>
          </w:p>
          <w:p w:rsidR="00C36C2E" w:rsidRPr="003C7264" w:rsidRDefault="00C36C2E" w:rsidP="00F607B2">
            <w:pPr>
              <w:jc w:val="both"/>
              <w:rPr>
                <w:rFonts w:ascii="Arial" w:hAnsi="Arial" w:cs="Arial"/>
                <w:sz w:val="24"/>
                <w:szCs w:val="24"/>
              </w:rPr>
            </w:pPr>
          </w:p>
          <w:p w:rsidR="00C36C2E" w:rsidRPr="003C7264" w:rsidRDefault="00C36C2E" w:rsidP="00F607B2">
            <w:pPr>
              <w:jc w:val="both"/>
              <w:rPr>
                <w:rFonts w:ascii="Arial" w:hAnsi="Arial" w:cs="Arial"/>
                <w:sz w:val="24"/>
                <w:szCs w:val="24"/>
              </w:rPr>
            </w:pPr>
            <w:r w:rsidRPr="003C7264">
              <w:rPr>
                <w:rFonts w:ascii="Arial" w:hAnsi="Arial" w:cs="Arial"/>
                <w:sz w:val="24"/>
                <w:szCs w:val="24"/>
              </w:rPr>
              <w:t>Undertake regular CPD opportunities to enhance personal portfolio and ensure compliance with recommended best practice.</w:t>
            </w:r>
          </w:p>
          <w:p w:rsidR="003B43F4" w:rsidRPr="003C7264" w:rsidRDefault="003B43F4" w:rsidP="00F607B2">
            <w:pPr>
              <w:jc w:val="both"/>
              <w:rPr>
                <w:rFonts w:ascii="Arial" w:hAnsi="Arial" w:cs="Arial"/>
                <w:sz w:val="24"/>
                <w:szCs w:val="24"/>
              </w:rPr>
            </w:pPr>
          </w:p>
          <w:p w:rsidR="003B43F4" w:rsidRPr="003C7264" w:rsidRDefault="000C1FB8" w:rsidP="00F607B2">
            <w:pPr>
              <w:jc w:val="both"/>
              <w:rPr>
                <w:rFonts w:ascii="Arial" w:hAnsi="Arial" w:cs="Arial"/>
                <w:sz w:val="24"/>
                <w:szCs w:val="24"/>
              </w:rPr>
            </w:pPr>
            <w:r w:rsidRPr="003C7264">
              <w:rPr>
                <w:rFonts w:ascii="Arial" w:hAnsi="Arial" w:cs="Arial"/>
                <w:sz w:val="24"/>
                <w:szCs w:val="24"/>
              </w:rPr>
              <w:t>C</w:t>
            </w:r>
            <w:r w:rsidR="003B43F4" w:rsidRPr="003C7264">
              <w:rPr>
                <w:rFonts w:ascii="Arial" w:hAnsi="Arial" w:cs="Arial"/>
                <w:sz w:val="24"/>
                <w:szCs w:val="24"/>
              </w:rPr>
              <w:t>ontribute to and work within a safe working environment</w:t>
            </w:r>
            <w:r w:rsidR="00C36C2E" w:rsidRPr="003C7264">
              <w:rPr>
                <w:rFonts w:ascii="Arial" w:hAnsi="Arial" w:cs="Arial"/>
                <w:sz w:val="24"/>
                <w:szCs w:val="24"/>
              </w:rPr>
              <w:t>, including daily checks of toys and equipment.</w:t>
            </w:r>
            <w:r w:rsidR="003B43F4" w:rsidRPr="003C7264">
              <w:rPr>
                <w:rFonts w:ascii="Arial" w:hAnsi="Arial" w:cs="Arial"/>
                <w:sz w:val="24"/>
                <w:szCs w:val="24"/>
              </w:rPr>
              <w:t xml:space="preserve"> </w:t>
            </w:r>
          </w:p>
          <w:p w:rsidR="003B43F4" w:rsidRPr="003C7264" w:rsidRDefault="003B43F4" w:rsidP="00F607B2">
            <w:pPr>
              <w:jc w:val="both"/>
              <w:rPr>
                <w:rFonts w:ascii="Arial" w:hAnsi="Arial" w:cs="Arial"/>
                <w:b/>
                <w:sz w:val="24"/>
                <w:szCs w:val="24"/>
              </w:rPr>
            </w:pPr>
          </w:p>
          <w:p w:rsidR="003B43F4" w:rsidRPr="003C7264" w:rsidRDefault="00B735BB" w:rsidP="00F607B2">
            <w:pPr>
              <w:jc w:val="both"/>
              <w:rPr>
                <w:rFonts w:ascii="Arial" w:hAnsi="Arial" w:cs="Arial"/>
                <w:sz w:val="24"/>
                <w:szCs w:val="24"/>
              </w:rPr>
            </w:pPr>
            <w:r w:rsidRPr="003C7264">
              <w:rPr>
                <w:rFonts w:ascii="Arial" w:hAnsi="Arial" w:cs="Arial"/>
                <w:sz w:val="24"/>
                <w:szCs w:val="24"/>
              </w:rPr>
              <w:t>You are</w:t>
            </w:r>
            <w:r w:rsidR="003B43F4" w:rsidRPr="003C7264">
              <w:rPr>
                <w:rFonts w:ascii="Arial" w:hAnsi="Arial" w:cs="Arial"/>
                <w:sz w:val="24"/>
                <w:szCs w:val="24"/>
              </w:rPr>
              <w:t xml:space="preserve"> expected to comply with Trust Infection Control Policies and conduct him</w:t>
            </w:r>
            <w:r w:rsidR="008370E0" w:rsidRPr="003C7264">
              <w:rPr>
                <w:rFonts w:ascii="Arial" w:hAnsi="Arial" w:cs="Arial"/>
                <w:sz w:val="24"/>
                <w:szCs w:val="24"/>
              </w:rPr>
              <w:t xml:space="preserve"> </w:t>
            </w:r>
            <w:r w:rsidR="003B43F4" w:rsidRPr="003C7264">
              <w:rPr>
                <w:rFonts w:ascii="Arial" w:hAnsi="Arial" w:cs="Arial"/>
                <w:sz w:val="24"/>
                <w:szCs w:val="24"/>
              </w:rPr>
              <w:t>/</w:t>
            </w:r>
            <w:r w:rsidR="008370E0" w:rsidRPr="003C7264">
              <w:rPr>
                <w:rFonts w:ascii="Arial" w:hAnsi="Arial" w:cs="Arial"/>
                <w:sz w:val="24"/>
                <w:szCs w:val="24"/>
              </w:rPr>
              <w:t xml:space="preserve"> </w:t>
            </w:r>
            <w:r w:rsidR="003B43F4" w:rsidRPr="003C7264">
              <w:rPr>
                <w:rFonts w:ascii="Arial" w:hAnsi="Arial" w:cs="Arial"/>
                <w:sz w:val="24"/>
                <w:szCs w:val="24"/>
              </w:rPr>
              <w:t>herself at all times in such a manner as to minimise the risk of healthcare associated infection</w:t>
            </w:r>
          </w:p>
          <w:p w:rsidR="003B43F4" w:rsidRPr="003C726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rsidR="003B43F4" w:rsidRPr="003C726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3C7264">
              <w:rPr>
                <w:rFonts w:ascii="Arial" w:hAnsi="Arial" w:cs="Arial"/>
                <w:sz w:val="24"/>
                <w:szCs w:val="24"/>
              </w:rPr>
              <w:t>As an employee of the Trust, it is a contractual duty that you abide by any relevant code of professional conduct and/</w:t>
            </w:r>
            <w:r w:rsidR="008370E0" w:rsidRPr="003C7264">
              <w:rPr>
                <w:rFonts w:ascii="Arial" w:hAnsi="Arial" w:cs="Arial"/>
                <w:sz w:val="24"/>
                <w:szCs w:val="24"/>
              </w:rPr>
              <w:t xml:space="preserve">or practice applicable to you. </w:t>
            </w:r>
            <w:r w:rsidRPr="003C7264">
              <w:rPr>
                <w:rFonts w:ascii="Arial" w:hAnsi="Arial" w:cs="Arial"/>
                <w:sz w:val="24"/>
                <w:szCs w:val="24"/>
              </w:rPr>
              <w:t xml:space="preserve">A breach of this requirement may result in action being taken against you (in accordance with the Trust’s </w:t>
            </w:r>
            <w:r w:rsidR="008370E0" w:rsidRPr="003C7264">
              <w:rPr>
                <w:rFonts w:ascii="Arial" w:hAnsi="Arial" w:cs="Arial"/>
                <w:i/>
                <w:sz w:val="24"/>
                <w:szCs w:val="24"/>
              </w:rPr>
              <w:t>D</w:t>
            </w:r>
            <w:r w:rsidRPr="003C7264">
              <w:rPr>
                <w:rFonts w:ascii="Arial" w:hAnsi="Arial" w:cs="Arial"/>
                <w:i/>
                <w:sz w:val="24"/>
                <w:szCs w:val="24"/>
              </w:rPr>
              <w:t xml:space="preserve">isciplinary </w:t>
            </w:r>
            <w:r w:rsidR="008370E0" w:rsidRPr="003C7264">
              <w:rPr>
                <w:rFonts w:ascii="Arial" w:hAnsi="Arial" w:cs="Arial"/>
                <w:i/>
                <w:sz w:val="24"/>
                <w:szCs w:val="24"/>
              </w:rPr>
              <w:t>&amp; Appeals P</w:t>
            </w:r>
            <w:r w:rsidRPr="003C7264">
              <w:rPr>
                <w:rFonts w:ascii="Arial" w:hAnsi="Arial" w:cs="Arial"/>
                <w:i/>
                <w:sz w:val="24"/>
                <w:szCs w:val="24"/>
              </w:rPr>
              <w:t>olicy</w:t>
            </w:r>
            <w:r w:rsidRPr="003C7264">
              <w:rPr>
                <w:rFonts w:ascii="Arial" w:hAnsi="Arial" w:cs="Arial"/>
                <w:sz w:val="24"/>
                <w:szCs w:val="24"/>
              </w:rPr>
              <w:t>) up to and including dismissal.</w:t>
            </w:r>
          </w:p>
          <w:p w:rsidR="00F73F8D" w:rsidRPr="003C726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rsidR="00F73F8D" w:rsidRPr="003C7264" w:rsidRDefault="00F73F8D" w:rsidP="008370E0">
            <w:pPr>
              <w:jc w:val="both"/>
              <w:rPr>
                <w:rFonts w:ascii="Arial" w:hAnsi="Arial" w:cs="Arial"/>
                <w:sz w:val="24"/>
                <w:szCs w:val="24"/>
              </w:rPr>
            </w:pPr>
            <w:r w:rsidRPr="003C7264">
              <w:rPr>
                <w:rFonts w:ascii="Arial" w:hAnsi="Arial" w:cs="Arial"/>
                <w:sz w:val="24"/>
                <w:szCs w:val="24"/>
              </w:rPr>
              <w:t xml:space="preserve">You must </w:t>
            </w:r>
            <w:r w:rsidR="001568A8" w:rsidRPr="003C7264">
              <w:rPr>
                <w:rFonts w:ascii="Arial" w:hAnsi="Arial" w:cs="Arial"/>
                <w:sz w:val="24"/>
                <w:szCs w:val="24"/>
              </w:rPr>
              <w:t xml:space="preserve">also </w:t>
            </w:r>
            <w:r w:rsidRPr="003C7264">
              <w:rPr>
                <w:rFonts w:ascii="Arial" w:hAnsi="Arial" w:cs="Arial"/>
                <w:sz w:val="24"/>
                <w:szCs w:val="24"/>
              </w:rPr>
              <w:t>take responsibility for your workplace health and wellbeing:</w:t>
            </w:r>
          </w:p>
          <w:p w:rsidR="008370E0" w:rsidRPr="003C7264" w:rsidRDefault="008370E0" w:rsidP="008370E0">
            <w:pPr>
              <w:jc w:val="both"/>
              <w:rPr>
                <w:rFonts w:ascii="Arial" w:hAnsi="Arial" w:cs="Arial"/>
                <w:sz w:val="24"/>
                <w:szCs w:val="24"/>
              </w:rPr>
            </w:pPr>
          </w:p>
          <w:p w:rsidR="00F73F8D" w:rsidRPr="003C7264" w:rsidRDefault="00F73F8D" w:rsidP="008370E0">
            <w:pPr>
              <w:pStyle w:val="ListParagraph"/>
              <w:numPr>
                <w:ilvl w:val="0"/>
                <w:numId w:val="5"/>
              </w:numPr>
              <w:spacing w:before="0"/>
              <w:rPr>
                <w:rFonts w:eastAsiaTheme="minorHAnsi" w:cs="Arial"/>
                <w:sz w:val="24"/>
                <w:lang w:eastAsia="en-US"/>
              </w:rPr>
            </w:pPr>
            <w:r w:rsidRPr="003C7264">
              <w:rPr>
                <w:rFonts w:eastAsiaTheme="minorHAnsi" w:cs="Arial"/>
                <w:sz w:val="24"/>
                <w:lang w:eastAsia="en-US"/>
              </w:rPr>
              <w:t>When required, gain support from Occupational Health, Human Resources or other sources.</w:t>
            </w:r>
          </w:p>
          <w:p w:rsidR="00F73F8D" w:rsidRPr="003C7264" w:rsidRDefault="00F73F8D" w:rsidP="008370E0">
            <w:pPr>
              <w:pStyle w:val="ListParagraph"/>
              <w:numPr>
                <w:ilvl w:val="0"/>
                <w:numId w:val="5"/>
              </w:numPr>
              <w:spacing w:before="0"/>
              <w:rPr>
                <w:rFonts w:eastAsiaTheme="minorHAnsi" w:cs="Arial"/>
                <w:sz w:val="24"/>
                <w:lang w:eastAsia="en-US"/>
              </w:rPr>
            </w:pPr>
            <w:r w:rsidRPr="003C7264">
              <w:rPr>
                <w:rFonts w:eastAsiaTheme="minorHAnsi" w:cs="Arial"/>
                <w:sz w:val="24"/>
                <w:lang w:eastAsia="en-US"/>
              </w:rPr>
              <w:t>Familiarise yourself with the health and wellbeing support available from policies and</w:t>
            </w:r>
            <w:r w:rsidR="008370E0" w:rsidRPr="003C7264">
              <w:rPr>
                <w:rFonts w:eastAsiaTheme="minorHAnsi" w:cs="Arial"/>
                <w:sz w:val="24"/>
                <w:lang w:eastAsia="en-US"/>
              </w:rPr>
              <w:t xml:space="preserve"> </w:t>
            </w:r>
            <w:r w:rsidRPr="003C7264">
              <w:rPr>
                <w:rFonts w:eastAsiaTheme="minorHAnsi" w:cs="Arial"/>
                <w:sz w:val="24"/>
                <w:lang w:eastAsia="en-US"/>
              </w:rPr>
              <w:t>/</w:t>
            </w:r>
            <w:r w:rsidR="008370E0" w:rsidRPr="003C7264">
              <w:rPr>
                <w:rFonts w:eastAsiaTheme="minorHAnsi" w:cs="Arial"/>
                <w:sz w:val="24"/>
                <w:lang w:eastAsia="en-US"/>
              </w:rPr>
              <w:t xml:space="preserve"> </w:t>
            </w:r>
            <w:r w:rsidRPr="003C7264">
              <w:rPr>
                <w:rFonts w:eastAsiaTheme="minorHAnsi" w:cs="Arial"/>
                <w:sz w:val="24"/>
                <w:lang w:eastAsia="en-US"/>
              </w:rPr>
              <w:t>or Occupational Health.</w:t>
            </w:r>
          </w:p>
          <w:p w:rsidR="00F73F8D" w:rsidRPr="003C7264" w:rsidRDefault="00F73F8D" w:rsidP="008370E0">
            <w:pPr>
              <w:pStyle w:val="ListParagraph"/>
              <w:numPr>
                <w:ilvl w:val="0"/>
                <w:numId w:val="5"/>
              </w:numPr>
              <w:spacing w:before="0"/>
              <w:rPr>
                <w:rFonts w:eastAsiaTheme="minorHAnsi" w:cs="Arial"/>
                <w:sz w:val="24"/>
                <w:lang w:eastAsia="en-US"/>
              </w:rPr>
            </w:pPr>
            <w:r w:rsidRPr="003C7264">
              <w:rPr>
                <w:rFonts w:eastAsiaTheme="minorHAnsi" w:cs="Arial"/>
                <w:sz w:val="24"/>
                <w:lang w:eastAsia="en-US"/>
              </w:rPr>
              <w:t xml:space="preserve">Follow the Trust’s health and wellbeing vision of healthy body, healthy mind, healthy you. </w:t>
            </w:r>
          </w:p>
          <w:p w:rsidR="008F7D36" w:rsidRPr="003C7264" w:rsidRDefault="00ED356C" w:rsidP="008370E0">
            <w:pPr>
              <w:pStyle w:val="ListParagraph"/>
              <w:numPr>
                <w:ilvl w:val="0"/>
                <w:numId w:val="5"/>
              </w:numPr>
              <w:spacing w:before="0"/>
              <w:rPr>
                <w:rFonts w:cs="Arial"/>
                <w:sz w:val="24"/>
              </w:rPr>
            </w:pPr>
            <w:r w:rsidRPr="003C7264">
              <w:rPr>
                <w:rFonts w:eastAsiaTheme="minorHAnsi" w:cs="Arial"/>
                <w:sz w:val="24"/>
                <w:lang w:eastAsia="en-US"/>
              </w:rPr>
              <w:t>Undertake a Display Screen Equipment assessment (DES) if appropriate to role</w:t>
            </w:r>
            <w:r w:rsidR="00DC08BE" w:rsidRPr="003C7264">
              <w:rPr>
                <w:rFonts w:eastAsiaTheme="minorHAnsi" w:cs="Arial"/>
                <w:sz w:val="24"/>
                <w:lang w:eastAsia="en-US"/>
              </w:rPr>
              <w:t>.</w:t>
            </w:r>
          </w:p>
          <w:p w:rsidR="008F7D36" w:rsidRPr="003C7264" w:rsidRDefault="008F7D36" w:rsidP="008F7D36">
            <w:pPr>
              <w:rPr>
                <w:rFonts w:ascii="Arial" w:hAnsi="Arial" w:cs="Arial"/>
                <w:sz w:val="24"/>
                <w:szCs w:val="24"/>
              </w:rPr>
            </w:pPr>
          </w:p>
        </w:tc>
      </w:tr>
      <w:tr w:rsidR="00B735BB" w:rsidRPr="003C7264" w:rsidTr="00884334">
        <w:tc>
          <w:tcPr>
            <w:tcW w:w="10206" w:type="dxa"/>
            <w:shd w:val="clear" w:color="auto" w:fill="002060"/>
          </w:tcPr>
          <w:p w:rsidR="00B735BB" w:rsidRPr="003C7264" w:rsidRDefault="00B735BB" w:rsidP="000A736D">
            <w:pPr>
              <w:jc w:val="both"/>
              <w:rPr>
                <w:rFonts w:ascii="Arial" w:hAnsi="Arial" w:cs="Arial"/>
                <w:b/>
                <w:sz w:val="24"/>
                <w:szCs w:val="24"/>
              </w:rPr>
            </w:pPr>
            <w:r w:rsidRPr="003C7264">
              <w:rPr>
                <w:rFonts w:ascii="Arial" w:hAnsi="Arial" w:cs="Arial"/>
                <w:b/>
                <w:sz w:val="24"/>
                <w:szCs w:val="24"/>
              </w:rPr>
              <w:t>DISCLOSURE AND BARRING SERVICE CHECKS</w:t>
            </w:r>
            <w:r w:rsidR="000C32E3" w:rsidRPr="003C7264">
              <w:rPr>
                <w:rFonts w:ascii="Arial" w:hAnsi="Arial" w:cs="Arial"/>
                <w:b/>
                <w:sz w:val="24"/>
                <w:szCs w:val="24"/>
              </w:rPr>
              <w:t xml:space="preserve"> </w:t>
            </w:r>
          </w:p>
        </w:tc>
      </w:tr>
      <w:tr w:rsidR="00B735BB" w:rsidRPr="003C7264" w:rsidTr="00884334">
        <w:tc>
          <w:tcPr>
            <w:tcW w:w="10206" w:type="dxa"/>
            <w:shd w:val="clear" w:color="auto" w:fill="auto"/>
          </w:tcPr>
          <w:p w:rsidR="00B735BB" w:rsidRPr="003C7264" w:rsidRDefault="00B735BB" w:rsidP="00F607B2">
            <w:pPr>
              <w:jc w:val="both"/>
              <w:rPr>
                <w:rFonts w:ascii="Arial" w:hAnsi="Arial" w:cs="Arial"/>
                <w:b/>
                <w:sz w:val="24"/>
                <w:szCs w:val="24"/>
              </w:rPr>
            </w:pPr>
            <w:r w:rsidRPr="003C7264">
              <w:rPr>
                <w:rFonts w:ascii="Arial" w:hAnsi="Arial" w:cs="Arial"/>
                <w:sz w:val="24"/>
                <w:szCs w:val="24"/>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3C7264" w:rsidTr="00884334">
        <w:tc>
          <w:tcPr>
            <w:tcW w:w="10206" w:type="dxa"/>
            <w:shd w:val="clear" w:color="auto" w:fill="002060"/>
          </w:tcPr>
          <w:p w:rsidR="003B43F4" w:rsidRPr="003C7264" w:rsidRDefault="003B43F4" w:rsidP="00F607B2">
            <w:pPr>
              <w:jc w:val="both"/>
              <w:rPr>
                <w:rFonts w:ascii="Arial" w:hAnsi="Arial" w:cs="Arial"/>
                <w:sz w:val="24"/>
                <w:szCs w:val="24"/>
              </w:rPr>
            </w:pPr>
            <w:r w:rsidRPr="003C7264">
              <w:rPr>
                <w:rFonts w:ascii="Arial" w:hAnsi="Arial" w:cs="Arial"/>
                <w:b/>
                <w:sz w:val="24"/>
                <w:szCs w:val="24"/>
              </w:rPr>
              <w:t xml:space="preserve">GENERAL </w:t>
            </w:r>
          </w:p>
        </w:tc>
      </w:tr>
      <w:tr w:rsidR="003B43F4" w:rsidRPr="003C7264" w:rsidTr="00884334">
        <w:tc>
          <w:tcPr>
            <w:tcW w:w="10206" w:type="dxa"/>
          </w:tcPr>
          <w:p w:rsidR="008D6EE5" w:rsidRPr="003C7264" w:rsidRDefault="008D6EE5" w:rsidP="008370E0">
            <w:pPr>
              <w:pStyle w:val="BodyText"/>
              <w:jc w:val="both"/>
              <w:rPr>
                <w:rFonts w:ascii="Arial" w:hAnsi="Arial" w:cs="Arial"/>
                <w:b w:val="0"/>
                <w:sz w:val="24"/>
                <w:szCs w:val="24"/>
              </w:rPr>
            </w:pPr>
            <w:r w:rsidRPr="003C7264">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C7264">
              <w:rPr>
                <w:rFonts w:ascii="Arial" w:hAnsi="Arial" w:cs="Arial"/>
                <w:b w:val="0"/>
                <w:sz w:val="24"/>
                <w:szCs w:val="24"/>
              </w:rPr>
              <w:t>m</w:t>
            </w:r>
            <w:r w:rsidRPr="003C7264">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3C7264" w:rsidRDefault="0088512F" w:rsidP="008370E0">
            <w:pPr>
              <w:pStyle w:val="BodyText"/>
              <w:jc w:val="both"/>
              <w:rPr>
                <w:rFonts w:ascii="Arial" w:hAnsi="Arial" w:cs="Arial"/>
                <w:b w:val="0"/>
                <w:sz w:val="24"/>
                <w:szCs w:val="24"/>
              </w:rPr>
            </w:pPr>
          </w:p>
          <w:p w:rsidR="00B735BB" w:rsidRPr="003C7264" w:rsidRDefault="00B735BB" w:rsidP="008370E0">
            <w:pPr>
              <w:pStyle w:val="ListParagraph"/>
              <w:ind w:left="33"/>
              <w:rPr>
                <w:rFonts w:cs="Arial"/>
                <w:sz w:val="24"/>
                <w:lang w:val="en-US"/>
              </w:rPr>
            </w:pPr>
            <w:r w:rsidRPr="003C7264">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3C7264" w:rsidRDefault="00B735BB" w:rsidP="008370E0">
            <w:pPr>
              <w:jc w:val="both"/>
              <w:rPr>
                <w:rFonts w:ascii="Arial" w:eastAsia="Times New Roman" w:hAnsi="Arial" w:cs="Arial"/>
                <w:sz w:val="24"/>
                <w:szCs w:val="24"/>
              </w:rPr>
            </w:pPr>
          </w:p>
          <w:p w:rsidR="0088512F" w:rsidRPr="003C7264" w:rsidRDefault="0088512F" w:rsidP="008370E0">
            <w:pPr>
              <w:jc w:val="both"/>
              <w:rPr>
                <w:rFonts w:ascii="Arial" w:eastAsia="Times New Roman" w:hAnsi="Arial" w:cs="Arial"/>
                <w:sz w:val="24"/>
                <w:szCs w:val="24"/>
              </w:rPr>
            </w:pPr>
            <w:r w:rsidRPr="003C7264">
              <w:rPr>
                <w:rFonts w:ascii="Arial" w:eastAsia="Times New Roman" w:hAnsi="Arial" w:cs="Arial"/>
                <w:sz w:val="24"/>
                <w:szCs w:val="24"/>
              </w:rPr>
              <w:t>Northern Devon Healthcare NHS Trust and the Royal Devon and Exeter NHS Foundation Trust continue to develop our long</w:t>
            </w:r>
            <w:r w:rsidR="00AF781C">
              <w:rPr>
                <w:rFonts w:ascii="Arial" w:eastAsia="Times New Roman" w:hAnsi="Arial" w:cs="Arial"/>
                <w:sz w:val="24"/>
                <w:szCs w:val="24"/>
              </w:rPr>
              <w:t>-</w:t>
            </w:r>
            <w:r w:rsidRPr="003C7264">
              <w:rPr>
                <w:rFonts w:ascii="Arial" w:eastAsia="Times New Roman" w:hAnsi="Arial" w:cs="Arial"/>
                <w:sz w:val="24"/>
                <w:szCs w:val="24"/>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3C7264" w:rsidRDefault="002B7A29" w:rsidP="008370E0">
            <w:pPr>
              <w:ind w:left="-709"/>
              <w:jc w:val="both"/>
              <w:rPr>
                <w:rFonts w:ascii="Arial" w:hAnsi="Arial" w:cs="Arial"/>
                <w:sz w:val="24"/>
                <w:szCs w:val="24"/>
              </w:rPr>
            </w:pPr>
            <w:proofErr w:type="spellStart"/>
            <w:r w:rsidRPr="003C7264">
              <w:rPr>
                <w:rFonts w:ascii="Arial" w:hAnsi="Arial" w:cs="Arial"/>
                <w:sz w:val="24"/>
                <w:szCs w:val="24"/>
              </w:rPr>
              <w:t>T</w:t>
            </w:r>
            <w:r w:rsidRPr="003C7264">
              <w:rPr>
                <w:rFonts w:ascii="Arial" w:hAnsi="Arial" w:cs="Arial"/>
                <w:i/>
                <w:iCs/>
                <w:sz w:val="24"/>
                <w:szCs w:val="24"/>
              </w:rPr>
              <w:t>hi</w:t>
            </w:r>
            <w:proofErr w:type="spellEnd"/>
            <w:r w:rsidRPr="003C7264">
              <w:rPr>
                <w:rFonts w:ascii="Arial" w:hAnsi="Arial" w:cs="Arial"/>
                <w:i/>
                <w:iCs/>
                <w:color w:val="000000"/>
                <w:sz w:val="24"/>
                <w:szCs w:val="24"/>
                <w:lang w:val="en-US" w:eastAsia="en-GB"/>
              </w:rPr>
              <w:t xml:space="preserve"> </w:t>
            </w:r>
          </w:p>
        </w:tc>
      </w:tr>
    </w:tbl>
    <w:p w:rsidR="003B43F4" w:rsidRPr="003C7264" w:rsidRDefault="003B43F4" w:rsidP="00F607B2">
      <w:pPr>
        <w:spacing w:after="0" w:line="240" w:lineRule="auto"/>
        <w:jc w:val="both"/>
        <w:rPr>
          <w:rFonts w:ascii="Arial" w:hAnsi="Arial" w:cs="Arial"/>
          <w:sz w:val="24"/>
          <w:szCs w:val="24"/>
        </w:rPr>
      </w:pPr>
    </w:p>
    <w:p w:rsidR="000C32E3" w:rsidRPr="003C7264" w:rsidRDefault="000C32E3" w:rsidP="004E5CAD">
      <w:pPr>
        <w:ind w:left="-709"/>
        <w:rPr>
          <w:rFonts w:ascii="Arial" w:hAnsi="Arial" w:cs="Arial"/>
          <w:sz w:val="24"/>
          <w:szCs w:val="24"/>
        </w:rPr>
        <w:sectPr w:rsidR="000C32E3" w:rsidRPr="003C7264" w:rsidSect="000C32E3">
          <w:pgSz w:w="11906" w:h="16838"/>
          <w:pgMar w:top="709" w:right="1440" w:bottom="851" w:left="1440" w:header="708" w:footer="708" w:gutter="0"/>
          <w:cols w:space="708"/>
          <w:docGrid w:linePitch="360"/>
        </w:sectPr>
      </w:pPr>
    </w:p>
    <w:p w:rsidR="008F7D36" w:rsidRPr="003C7264" w:rsidRDefault="008F7D36" w:rsidP="00F607B2">
      <w:pPr>
        <w:spacing w:after="0" w:line="240" w:lineRule="auto"/>
        <w:jc w:val="both"/>
        <w:rPr>
          <w:rFonts w:ascii="Arial" w:hAnsi="Arial" w:cs="Arial"/>
          <w:sz w:val="24"/>
          <w:szCs w:val="24"/>
        </w:rPr>
      </w:pPr>
    </w:p>
    <w:p w:rsidR="008F7D36" w:rsidRPr="003C7264" w:rsidRDefault="008F7D36" w:rsidP="008F7D36">
      <w:pPr>
        <w:spacing w:after="0" w:line="240" w:lineRule="auto"/>
        <w:ind w:left="-567" w:right="-472"/>
        <w:jc w:val="center"/>
        <w:rPr>
          <w:rFonts w:ascii="Arial" w:hAnsi="Arial" w:cs="Arial"/>
          <w:sz w:val="24"/>
          <w:szCs w:val="24"/>
        </w:rPr>
      </w:pPr>
      <w:r w:rsidRPr="003C7264">
        <w:rPr>
          <w:rFonts w:ascii="Arial" w:hAnsi="Arial" w:cs="Arial"/>
          <w:sz w:val="24"/>
          <w:szCs w:val="24"/>
        </w:rPr>
        <w:t>PERSON SPECIFICATION</w:t>
      </w:r>
    </w:p>
    <w:p w:rsidR="008F7D36" w:rsidRPr="003C7264"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3C7264" w:rsidTr="008F7D36">
        <w:tc>
          <w:tcPr>
            <w:tcW w:w="1985" w:type="dxa"/>
          </w:tcPr>
          <w:p w:rsidR="008F7D36" w:rsidRPr="003C7264" w:rsidRDefault="008F7D36" w:rsidP="008F7D36">
            <w:pPr>
              <w:jc w:val="both"/>
              <w:rPr>
                <w:rFonts w:ascii="Arial" w:hAnsi="Arial" w:cs="Arial"/>
                <w:b/>
                <w:sz w:val="24"/>
                <w:szCs w:val="24"/>
              </w:rPr>
            </w:pPr>
            <w:r w:rsidRPr="003C7264">
              <w:rPr>
                <w:rFonts w:ascii="Arial" w:hAnsi="Arial" w:cs="Arial"/>
                <w:b/>
                <w:sz w:val="24"/>
                <w:szCs w:val="24"/>
              </w:rPr>
              <w:t>Job Title</w:t>
            </w:r>
          </w:p>
        </w:tc>
        <w:tc>
          <w:tcPr>
            <w:tcW w:w="8221" w:type="dxa"/>
          </w:tcPr>
          <w:p w:rsidR="008F7D36" w:rsidRPr="003C7264" w:rsidRDefault="00807126" w:rsidP="00C36C2E">
            <w:pPr>
              <w:jc w:val="both"/>
              <w:rPr>
                <w:rFonts w:ascii="Arial" w:hAnsi="Arial" w:cs="Arial"/>
                <w:sz w:val="24"/>
                <w:szCs w:val="24"/>
              </w:rPr>
            </w:pPr>
            <w:r w:rsidRPr="003C7264">
              <w:rPr>
                <w:rFonts w:ascii="Arial" w:hAnsi="Arial" w:cs="Arial"/>
                <w:sz w:val="24"/>
                <w:szCs w:val="24"/>
              </w:rPr>
              <w:t>Early Years Educator</w:t>
            </w:r>
          </w:p>
        </w:tc>
      </w:tr>
    </w:tbl>
    <w:p w:rsidR="001D2D93" w:rsidRPr="003C7264" w:rsidRDefault="001D2D93" w:rsidP="00DF2EEB">
      <w:pPr>
        <w:spacing w:after="0" w:line="240" w:lineRule="auto"/>
        <w:jc w:val="both"/>
        <w:rPr>
          <w:rFonts w:ascii="Arial" w:hAnsi="Arial" w:cs="Arial"/>
          <w:color w:val="FF0000"/>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3C7264" w:rsidTr="008F7D36">
        <w:tc>
          <w:tcPr>
            <w:tcW w:w="7641" w:type="dxa"/>
            <w:shd w:val="clear" w:color="auto" w:fill="002060"/>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Requirements</w:t>
            </w:r>
          </w:p>
        </w:tc>
        <w:tc>
          <w:tcPr>
            <w:tcW w:w="1398" w:type="dxa"/>
            <w:shd w:val="clear" w:color="auto" w:fill="002060"/>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Essential</w:t>
            </w:r>
          </w:p>
        </w:tc>
        <w:tc>
          <w:tcPr>
            <w:tcW w:w="1275" w:type="dxa"/>
            <w:shd w:val="clear" w:color="auto" w:fill="002060"/>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Desirable</w:t>
            </w:r>
          </w:p>
        </w:tc>
      </w:tr>
      <w:tr w:rsidR="001D2D93" w:rsidRPr="003C7264" w:rsidTr="008F7D36">
        <w:tc>
          <w:tcPr>
            <w:tcW w:w="7641" w:type="dxa"/>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QUALIFICATION/ SPECIAL TRAINING</w:t>
            </w:r>
          </w:p>
          <w:p w:rsidR="000B5CC3" w:rsidRPr="003C7264" w:rsidRDefault="000A736D" w:rsidP="000B5CC3">
            <w:pPr>
              <w:tabs>
                <w:tab w:val="left" w:pos="720"/>
              </w:tabs>
              <w:rPr>
                <w:rFonts w:ascii="Arial" w:hAnsi="Arial" w:cs="Arial"/>
                <w:sz w:val="24"/>
                <w:szCs w:val="24"/>
              </w:rPr>
            </w:pPr>
            <w:r w:rsidRPr="003C7264">
              <w:rPr>
                <w:rFonts w:ascii="Arial" w:hAnsi="Arial" w:cs="Arial"/>
                <w:sz w:val="24"/>
                <w:szCs w:val="24"/>
              </w:rPr>
              <w:t xml:space="preserve">National Diploma Level </w:t>
            </w:r>
            <w:r w:rsidR="00243924" w:rsidRPr="003C7264">
              <w:rPr>
                <w:rFonts w:ascii="Arial" w:hAnsi="Arial" w:cs="Arial"/>
                <w:sz w:val="24"/>
                <w:szCs w:val="24"/>
              </w:rPr>
              <w:t>3</w:t>
            </w:r>
            <w:r w:rsidR="000B5CC3" w:rsidRPr="003C7264">
              <w:rPr>
                <w:rFonts w:ascii="Arial" w:hAnsi="Arial" w:cs="Arial"/>
                <w:sz w:val="24"/>
                <w:szCs w:val="24"/>
              </w:rPr>
              <w:t xml:space="preserve"> in</w:t>
            </w:r>
            <w:r w:rsidRPr="003C7264">
              <w:rPr>
                <w:rFonts w:ascii="Arial" w:hAnsi="Arial" w:cs="Arial"/>
                <w:sz w:val="24"/>
                <w:szCs w:val="24"/>
              </w:rPr>
              <w:t xml:space="preserve"> Early Years C</w:t>
            </w:r>
            <w:r w:rsidR="000B5CC3" w:rsidRPr="003C7264">
              <w:rPr>
                <w:rFonts w:ascii="Arial" w:hAnsi="Arial" w:cs="Arial"/>
                <w:sz w:val="24"/>
                <w:szCs w:val="24"/>
              </w:rPr>
              <w:t>hildcare</w:t>
            </w:r>
            <w:r w:rsidR="00243924" w:rsidRPr="003C7264">
              <w:rPr>
                <w:rFonts w:ascii="Arial" w:hAnsi="Arial" w:cs="Arial"/>
                <w:sz w:val="24"/>
                <w:szCs w:val="24"/>
              </w:rPr>
              <w:t xml:space="preserve"> or equivalent experience and a</w:t>
            </w:r>
            <w:r w:rsidR="000B5CC3" w:rsidRPr="003C7264">
              <w:rPr>
                <w:rFonts w:ascii="Arial" w:hAnsi="Arial" w:cs="Arial"/>
                <w:sz w:val="24"/>
                <w:szCs w:val="24"/>
              </w:rPr>
              <w:t xml:space="preserve"> will</w:t>
            </w:r>
            <w:r w:rsidR="00243924" w:rsidRPr="003C7264">
              <w:rPr>
                <w:rFonts w:ascii="Arial" w:hAnsi="Arial" w:cs="Arial"/>
                <w:sz w:val="24"/>
                <w:szCs w:val="24"/>
              </w:rPr>
              <w:t>ingness</w:t>
            </w:r>
            <w:r w:rsidR="000B5CC3" w:rsidRPr="003C7264">
              <w:rPr>
                <w:rFonts w:ascii="Arial" w:hAnsi="Arial" w:cs="Arial"/>
                <w:sz w:val="24"/>
                <w:szCs w:val="24"/>
              </w:rPr>
              <w:t xml:space="preserve"> to work towards this as part of employment</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Good basic education (Maths and English GCSE or equivalent)</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First aid certificate (paediatrics)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Food Hygiene certificate</w:t>
            </w:r>
          </w:p>
          <w:p w:rsidR="001D2D93" w:rsidRPr="003C7264" w:rsidRDefault="001D2D93" w:rsidP="00884334">
            <w:pPr>
              <w:jc w:val="both"/>
              <w:rPr>
                <w:rFonts w:ascii="Arial" w:hAnsi="Arial" w:cs="Arial"/>
                <w:color w:val="FF0000"/>
                <w:sz w:val="24"/>
                <w:szCs w:val="24"/>
              </w:rPr>
            </w:pPr>
          </w:p>
        </w:tc>
        <w:tc>
          <w:tcPr>
            <w:tcW w:w="1398" w:type="dxa"/>
          </w:tcPr>
          <w:p w:rsidR="001D2D93" w:rsidRPr="003C7264" w:rsidRDefault="001D2D93" w:rsidP="000B5CC3">
            <w:pPr>
              <w:jc w:val="center"/>
              <w:rPr>
                <w:rFonts w:ascii="Arial" w:hAnsi="Arial" w:cs="Arial"/>
                <w:sz w:val="24"/>
                <w:szCs w:val="24"/>
              </w:rPr>
            </w:pPr>
          </w:p>
          <w:p w:rsidR="000C32E3" w:rsidRPr="003C7264" w:rsidRDefault="000B5CC3" w:rsidP="000B5CC3">
            <w:pPr>
              <w:jc w:val="center"/>
              <w:rPr>
                <w:rFonts w:ascii="Arial" w:hAnsi="Arial" w:cs="Arial"/>
                <w:sz w:val="24"/>
                <w:szCs w:val="24"/>
              </w:rPr>
            </w:pPr>
            <w:r w:rsidRPr="003C7264">
              <w:rPr>
                <w:rFonts w:ascii="Arial" w:hAnsi="Arial" w:cs="Arial"/>
                <w:sz w:val="24"/>
                <w:szCs w:val="24"/>
              </w:rPr>
              <w:t>E</w:t>
            </w:r>
          </w:p>
          <w:p w:rsidR="000A736D" w:rsidRPr="003C7264" w:rsidRDefault="000A736D"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tc>
        <w:tc>
          <w:tcPr>
            <w:tcW w:w="1275"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p w:rsidR="000A736D" w:rsidRPr="003C7264" w:rsidRDefault="000A736D"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D</w:t>
            </w:r>
          </w:p>
          <w:p w:rsidR="000B5CC3" w:rsidRPr="003C7264" w:rsidRDefault="000B5CC3" w:rsidP="000B5CC3">
            <w:pPr>
              <w:jc w:val="center"/>
              <w:rPr>
                <w:rFonts w:ascii="Arial" w:hAnsi="Arial" w:cs="Arial"/>
                <w:sz w:val="24"/>
                <w:szCs w:val="24"/>
              </w:rPr>
            </w:pPr>
            <w:r w:rsidRPr="003C7264">
              <w:rPr>
                <w:rFonts w:ascii="Arial" w:hAnsi="Arial" w:cs="Arial"/>
                <w:sz w:val="24"/>
                <w:szCs w:val="24"/>
              </w:rPr>
              <w:t>D</w:t>
            </w:r>
          </w:p>
          <w:p w:rsidR="000B5CC3" w:rsidRPr="003C7264" w:rsidRDefault="000B5CC3" w:rsidP="000B5CC3">
            <w:pPr>
              <w:jc w:val="center"/>
              <w:rPr>
                <w:rFonts w:ascii="Arial" w:hAnsi="Arial" w:cs="Arial"/>
                <w:sz w:val="24"/>
                <w:szCs w:val="24"/>
              </w:rPr>
            </w:pPr>
          </w:p>
        </w:tc>
      </w:tr>
      <w:tr w:rsidR="001D2D93" w:rsidRPr="003C7264" w:rsidTr="008F7D36">
        <w:tc>
          <w:tcPr>
            <w:tcW w:w="7641" w:type="dxa"/>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KNOWLEDGE/SKILLS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Sound understanding of the needs of children from birth to 5 years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Ability to work in partnership with parents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Child protection procedure</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Awareness of Ofsted requirements</w:t>
            </w:r>
          </w:p>
          <w:p w:rsidR="000E5016" w:rsidRPr="003C7264" w:rsidRDefault="000E5016" w:rsidP="00884334">
            <w:pPr>
              <w:jc w:val="both"/>
              <w:rPr>
                <w:rFonts w:ascii="Arial" w:hAnsi="Arial" w:cs="Arial"/>
                <w:color w:val="FF0000"/>
                <w:sz w:val="24"/>
                <w:szCs w:val="24"/>
              </w:rPr>
            </w:pPr>
          </w:p>
        </w:tc>
        <w:tc>
          <w:tcPr>
            <w:tcW w:w="1398"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tc>
        <w:tc>
          <w:tcPr>
            <w:tcW w:w="1275"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D</w:t>
            </w:r>
          </w:p>
          <w:p w:rsidR="000B5CC3" w:rsidRPr="003C7264" w:rsidRDefault="000B5CC3" w:rsidP="000B5CC3">
            <w:pPr>
              <w:jc w:val="center"/>
              <w:rPr>
                <w:rFonts w:ascii="Arial" w:hAnsi="Arial" w:cs="Arial"/>
                <w:sz w:val="24"/>
                <w:szCs w:val="24"/>
              </w:rPr>
            </w:pPr>
            <w:r w:rsidRPr="003C7264">
              <w:rPr>
                <w:rFonts w:ascii="Arial" w:hAnsi="Arial" w:cs="Arial"/>
                <w:sz w:val="24"/>
                <w:szCs w:val="24"/>
              </w:rPr>
              <w:t>D</w:t>
            </w:r>
          </w:p>
          <w:p w:rsidR="000B5CC3" w:rsidRPr="003C7264" w:rsidRDefault="000B5CC3" w:rsidP="000B5CC3">
            <w:pPr>
              <w:rPr>
                <w:rFonts w:ascii="Arial" w:hAnsi="Arial" w:cs="Arial"/>
                <w:sz w:val="24"/>
                <w:szCs w:val="24"/>
              </w:rPr>
            </w:pPr>
          </w:p>
        </w:tc>
      </w:tr>
      <w:tr w:rsidR="001D2D93" w:rsidRPr="003C7264" w:rsidTr="008F7D36">
        <w:tc>
          <w:tcPr>
            <w:tcW w:w="7641" w:type="dxa"/>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 xml:space="preserve">EXPERIENCE </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Experience of caring for children from birth to 5 years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Experience of team working</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Experience of planning and implementing appropriate activities</w:t>
            </w:r>
          </w:p>
          <w:p w:rsidR="000E5016" w:rsidRPr="003C7264" w:rsidRDefault="000E5016" w:rsidP="00884334">
            <w:pPr>
              <w:jc w:val="both"/>
              <w:rPr>
                <w:rFonts w:ascii="Arial" w:hAnsi="Arial" w:cs="Arial"/>
                <w:color w:val="FF0000"/>
                <w:sz w:val="24"/>
                <w:szCs w:val="24"/>
              </w:rPr>
            </w:pPr>
          </w:p>
        </w:tc>
        <w:tc>
          <w:tcPr>
            <w:tcW w:w="1398"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tc>
        <w:tc>
          <w:tcPr>
            <w:tcW w:w="1275" w:type="dxa"/>
          </w:tcPr>
          <w:p w:rsidR="001D2D93" w:rsidRPr="003C7264" w:rsidRDefault="001D2D93" w:rsidP="000B5CC3">
            <w:pPr>
              <w:jc w:val="center"/>
              <w:rPr>
                <w:rFonts w:ascii="Arial" w:hAnsi="Arial" w:cs="Arial"/>
                <w:sz w:val="24"/>
                <w:szCs w:val="24"/>
              </w:rPr>
            </w:pPr>
          </w:p>
        </w:tc>
      </w:tr>
      <w:tr w:rsidR="001D2D93" w:rsidRPr="003C7264" w:rsidTr="008F7D36">
        <w:tc>
          <w:tcPr>
            <w:tcW w:w="7641" w:type="dxa"/>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 xml:space="preserve">PERSONAL ATTRIBUTES </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Good team player</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Ability to communicate with a range of people on a range of subjects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Enthusiasm and patience</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Smart appearance</w:t>
            </w:r>
          </w:p>
          <w:p w:rsidR="000E5016" w:rsidRPr="003C7264" w:rsidRDefault="000E5016" w:rsidP="00884334">
            <w:pPr>
              <w:jc w:val="both"/>
              <w:rPr>
                <w:rFonts w:ascii="Arial" w:hAnsi="Arial" w:cs="Arial"/>
                <w:color w:val="FF0000"/>
                <w:sz w:val="24"/>
                <w:szCs w:val="24"/>
              </w:rPr>
            </w:pPr>
          </w:p>
        </w:tc>
        <w:tc>
          <w:tcPr>
            <w:tcW w:w="1398"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tc>
        <w:tc>
          <w:tcPr>
            <w:tcW w:w="1275" w:type="dxa"/>
          </w:tcPr>
          <w:p w:rsidR="001D2D93" w:rsidRPr="003C7264" w:rsidRDefault="001D2D93" w:rsidP="000B5CC3">
            <w:pPr>
              <w:jc w:val="center"/>
              <w:rPr>
                <w:rFonts w:ascii="Arial" w:hAnsi="Arial" w:cs="Arial"/>
                <w:sz w:val="24"/>
                <w:szCs w:val="24"/>
              </w:rPr>
            </w:pPr>
          </w:p>
        </w:tc>
      </w:tr>
      <w:tr w:rsidR="001D2D93" w:rsidRPr="003C7264" w:rsidTr="008F7D36">
        <w:tc>
          <w:tcPr>
            <w:tcW w:w="7641" w:type="dxa"/>
          </w:tcPr>
          <w:p w:rsidR="001D2D93" w:rsidRPr="003C7264" w:rsidRDefault="001D2D93" w:rsidP="00884334">
            <w:pPr>
              <w:jc w:val="both"/>
              <w:rPr>
                <w:rFonts w:ascii="Arial" w:hAnsi="Arial" w:cs="Arial"/>
                <w:b/>
                <w:sz w:val="24"/>
                <w:szCs w:val="24"/>
              </w:rPr>
            </w:pPr>
            <w:r w:rsidRPr="003C7264">
              <w:rPr>
                <w:rFonts w:ascii="Arial" w:hAnsi="Arial" w:cs="Arial"/>
                <w:b/>
                <w:sz w:val="24"/>
                <w:szCs w:val="24"/>
              </w:rPr>
              <w:t>OTHER REQUIR</w:t>
            </w:r>
            <w:r w:rsidR="0033014F" w:rsidRPr="003C7264">
              <w:rPr>
                <w:rFonts w:ascii="Arial" w:hAnsi="Arial" w:cs="Arial"/>
                <w:b/>
                <w:sz w:val="24"/>
                <w:szCs w:val="24"/>
              </w:rPr>
              <w:t>E</w:t>
            </w:r>
            <w:r w:rsidRPr="003C7264">
              <w:rPr>
                <w:rFonts w:ascii="Arial" w:hAnsi="Arial" w:cs="Arial"/>
                <w:b/>
                <w:sz w:val="24"/>
                <w:szCs w:val="24"/>
              </w:rPr>
              <w:t xml:space="preserve">MENTS </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Flexibility in working hours</w:t>
            </w:r>
          </w:p>
          <w:p w:rsidR="000B5CC3" w:rsidRPr="003C7264" w:rsidRDefault="000B5CC3" w:rsidP="000B5CC3">
            <w:pPr>
              <w:tabs>
                <w:tab w:val="left" w:pos="720"/>
              </w:tabs>
              <w:rPr>
                <w:rFonts w:ascii="Arial" w:hAnsi="Arial" w:cs="Arial"/>
                <w:sz w:val="24"/>
                <w:szCs w:val="24"/>
              </w:rPr>
            </w:pPr>
            <w:r w:rsidRPr="003C7264">
              <w:rPr>
                <w:rFonts w:ascii="Arial" w:hAnsi="Arial" w:cs="Arial"/>
                <w:sz w:val="24"/>
                <w:szCs w:val="24"/>
              </w:rPr>
              <w:t>Bank Holiday Cover</w:t>
            </w:r>
          </w:p>
          <w:p w:rsidR="000B5CC3" w:rsidRPr="003C7264" w:rsidRDefault="000B5CC3" w:rsidP="000B5CC3">
            <w:pPr>
              <w:jc w:val="both"/>
              <w:rPr>
                <w:rFonts w:ascii="Arial" w:hAnsi="Arial" w:cs="Arial"/>
                <w:b/>
                <w:sz w:val="24"/>
                <w:szCs w:val="24"/>
                <w:u w:val="single"/>
              </w:rPr>
            </w:pPr>
            <w:r w:rsidRPr="003C7264">
              <w:rPr>
                <w:rFonts w:ascii="Arial" w:hAnsi="Arial" w:cs="Arial"/>
                <w:sz w:val="24"/>
                <w:szCs w:val="24"/>
              </w:rPr>
              <w:t>Professional attitude</w:t>
            </w:r>
          </w:p>
          <w:p w:rsidR="000B5CC3" w:rsidRPr="003C7264" w:rsidRDefault="000B5CC3" w:rsidP="000B5CC3">
            <w:pPr>
              <w:jc w:val="both"/>
              <w:rPr>
                <w:rFonts w:ascii="Arial" w:hAnsi="Arial" w:cs="Arial"/>
                <w:sz w:val="24"/>
                <w:szCs w:val="24"/>
              </w:rPr>
            </w:pPr>
            <w:r w:rsidRPr="003C7264">
              <w:rPr>
                <w:rFonts w:ascii="Arial" w:hAnsi="Arial" w:cs="Arial"/>
                <w:sz w:val="24"/>
                <w:szCs w:val="24"/>
              </w:rPr>
              <w:t xml:space="preserve">The post holder must demonstrate a positive commitment to uphold diversity and equality policies approved by the Trust. </w:t>
            </w:r>
          </w:p>
          <w:p w:rsidR="003A310F" w:rsidRPr="003C7264" w:rsidRDefault="003A310F" w:rsidP="00884334">
            <w:pPr>
              <w:jc w:val="both"/>
              <w:rPr>
                <w:rFonts w:ascii="Arial" w:hAnsi="Arial" w:cs="Arial"/>
                <w:sz w:val="24"/>
                <w:szCs w:val="24"/>
              </w:rPr>
            </w:pPr>
          </w:p>
        </w:tc>
        <w:tc>
          <w:tcPr>
            <w:tcW w:w="1398" w:type="dxa"/>
          </w:tcPr>
          <w:p w:rsidR="001D2D93" w:rsidRPr="003C7264" w:rsidRDefault="001D2D93" w:rsidP="000B5CC3">
            <w:pPr>
              <w:jc w:val="center"/>
              <w:rPr>
                <w:rFonts w:ascii="Arial" w:hAnsi="Arial" w:cs="Arial"/>
                <w:sz w:val="24"/>
                <w:szCs w:val="24"/>
              </w:rPr>
            </w:pP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p w:rsidR="000B5CC3" w:rsidRPr="003C7264" w:rsidRDefault="000B5CC3" w:rsidP="000B5CC3">
            <w:pPr>
              <w:jc w:val="center"/>
              <w:rPr>
                <w:rFonts w:ascii="Arial" w:hAnsi="Arial" w:cs="Arial"/>
                <w:sz w:val="24"/>
                <w:szCs w:val="24"/>
              </w:rPr>
            </w:pPr>
            <w:r w:rsidRPr="003C7264">
              <w:rPr>
                <w:rFonts w:ascii="Arial" w:hAnsi="Arial" w:cs="Arial"/>
                <w:sz w:val="24"/>
                <w:szCs w:val="24"/>
              </w:rPr>
              <w:t>E</w:t>
            </w:r>
          </w:p>
        </w:tc>
        <w:tc>
          <w:tcPr>
            <w:tcW w:w="1275" w:type="dxa"/>
          </w:tcPr>
          <w:p w:rsidR="001D2D93" w:rsidRPr="003C7264" w:rsidRDefault="001D2D93" w:rsidP="000B5CC3">
            <w:pPr>
              <w:jc w:val="center"/>
              <w:rPr>
                <w:rFonts w:ascii="Arial" w:hAnsi="Arial" w:cs="Arial"/>
                <w:sz w:val="24"/>
                <w:szCs w:val="24"/>
              </w:rPr>
            </w:pPr>
          </w:p>
        </w:tc>
      </w:tr>
    </w:tbl>
    <w:p w:rsidR="000C32E3" w:rsidRPr="003C7264" w:rsidRDefault="000C32E3" w:rsidP="00F607B2">
      <w:pPr>
        <w:spacing w:after="0" w:line="240" w:lineRule="auto"/>
        <w:jc w:val="both"/>
        <w:rPr>
          <w:rFonts w:ascii="Arial" w:hAnsi="Arial" w:cs="Arial"/>
          <w:sz w:val="24"/>
          <w:szCs w:val="24"/>
        </w:rPr>
        <w:sectPr w:rsidR="000C32E3" w:rsidRPr="003C7264" w:rsidSect="00884334">
          <w:pgSz w:w="11906" w:h="16838"/>
          <w:pgMar w:top="709" w:right="1440" w:bottom="851" w:left="1440" w:header="709" w:footer="709" w:gutter="0"/>
          <w:cols w:space="708"/>
          <w:docGrid w:linePitch="360"/>
        </w:sectPr>
      </w:pPr>
    </w:p>
    <w:p w:rsidR="00431F44" w:rsidRPr="003C7264"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3C7264" w:rsidTr="000C32E3">
        <w:tc>
          <w:tcPr>
            <w:tcW w:w="7338" w:type="dxa"/>
            <w:gridSpan w:val="2"/>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2976" w:type="dxa"/>
            <w:gridSpan w:val="4"/>
            <w:shd w:val="clear" w:color="auto" w:fill="002060"/>
          </w:tcPr>
          <w:p w:rsidR="00F607B2" w:rsidRPr="003C7264" w:rsidRDefault="00F607B2"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FREQUENCY</w:t>
            </w:r>
          </w:p>
          <w:p w:rsidR="00F607B2" w:rsidRPr="003C7264" w:rsidRDefault="00F607B2" w:rsidP="000C32E3">
            <w:pPr>
              <w:jc w:val="center"/>
              <w:rPr>
                <w:rFonts w:ascii="Arial" w:hAnsi="Arial" w:cs="Arial"/>
                <w:b/>
                <w:color w:val="FFFFFF" w:themeColor="background1"/>
                <w:sz w:val="24"/>
                <w:szCs w:val="24"/>
              </w:rPr>
            </w:pPr>
          </w:p>
          <w:p w:rsidR="00F607B2" w:rsidRPr="003C7264" w:rsidRDefault="00F607B2" w:rsidP="000C32E3">
            <w:pPr>
              <w:tabs>
                <w:tab w:val="left" w:pos="2585"/>
              </w:tabs>
              <w:ind w:right="317"/>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(Rare/</w:t>
            </w:r>
            <w:r w:rsidR="009D0DEA" w:rsidRPr="003C7264">
              <w:rPr>
                <w:rFonts w:ascii="Arial" w:hAnsi="Arial" w:cs="Arial"/>
                <w:b/>
                <w:color w:val="FFFFFF" w:themeColor="background1"/>
                <w:sz w:val="24"/>
                <w:szCs w:val="24"/>
              </w:rPr>
              <w:t xml:space="preserve"> Occasional</w:t>
            </w:r>
            <w:r w:rsidRPr="003C7264">
              <w:rPr>
                <w:rFonts w:ascii="Arial" w:hAnsi="Arial" w:cs="Arial"/>
                <w:b/>
                <w:color w:val="FFFFFF" w:themeColor="background1"/>
                <w:sz w:val="24"/>
                <w:szCs w:val="24"/>
              </w:rPr>
              <w:t>/</w:t>
            </w:r>
            <w:r w:rsidR="009D0DEA" w:rsidRPr="003C7264">
              <w:rPr>
                <w:rFonts w:ascii="Arial" w:hAnsi="Arial" w:cs="Arial"/>
                <w:b/>
                <w:color w:val="FFFFFF" w:themeColor="background1"/>
                <w:sz w:val="24"/>
                <w:szCs w:val="24"/>
              </w:rPr>
              <w:t xml:space="preserve"> </w:t>
            </w:r>
            <w:r w:rsidRPr="003C7264">
              <w:rPr>
                <w:rFonts w:ascii="Arial" w:hAnsi="Arial" w:cs="Arial"/>
                <w:b/>
                <w:color w:val="FFFFFF" w:themeColor="background1"/>
                <w:sz w:val="24"/>
                <w:szCs w:val="24"/>
              </w:rPr>
              <w:t>Moderate/</w:t>
            </w:r>
            <w:r w:rsidR="009D0DEA" w:rsidRPr="003C7264">
              <w:rPr>
                <w:rFonts w:ascii="Arial" w:hAnsi="Arial" w:cs="Arial"/>
                <w:b/>
                <w:color w:val="FFFFFF" w:themeColor="background1"/>
                <w:sz w:val="24"/>
                <w:szCs w:val="24"/>
              </w:rPr>
              <w:t xml:space="preserve"> </w:t>
            </w:r>
            <w:r w:rsidRPr="003C7264">
              <w:rPr>
                <w:rFonts w:ascii="Arial" w:hAnsi="Arial" w:cs="Arial"/>
                <w:b/>
                <w:color w:val="FFFFFF" w:themeColor="background1"/>
                <w:sz w:val="24"/>
                <w:szCs w:val="24"/>
              </w:rPr>
              <w:t>Frequent)</w:t>
            </w:r>
          </w:p>
        </w:tc>
      </w:tr>
      <w:tr w:rsidR="00F607B2" w:rsidRPr="003C7264" w:rsidTr="000C32E3">
        <w:tc>
          <w:tcPr>
            <w:tcW w:w="7338" w:type="dxa"/>
            <w:gridSpan w:val="2"/>
            <w:tcBorders>
              <w:bottom w:val="single" w:sz="4" w:space="0" w:color="auto"/>
            </w:tcBorders>
            <w:shd w:val="clear" w:color="auto" w:fill="002060"/>
          </w:tcPr>
          <w:p w:rsidR="00F607B2" w:rsidRPr="003C7264" w:rsidRDefault="00615705"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WORKING CONDITIONS/</w:t>
            </w:r>
            <w:r w:rsidR="00F607B2" w:rsidRPr="003C7264">
              <w:rPr>
                <w:rFonts w:ascii="Arial" w:hAnsi="Arial" w:cs="Arial"/>
                <w:b/>
                <w:color w:val="FFFFFF" w:themeColor="background1"/>
                <w:sz w:val="24"/>
                <w:szCs w:val="24"/>
              </w:rPr>
              <w:t>HAZARDS</w:t>
            </w:r>
          </w:p>
        </w:tc>
        <w:tc>
          <w:tcPr>
            <w:tcW w:w="770" w:type="dxa"/>
            <w:tcBorders>
              <w:bottom w:val="single" w:sz="4" w:space="0" w:color="auto"/>
            </w:tcBorders>
            <w:shd w:val="clear" w:color="auto" w:fill="002060"/>
          </w:tcPr>
          <w:p w:rsidR="00F607B2" w:rsidRPr="003C7264" w:rsidRDefault="00F607B2"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R</w:t>
            </w:r>
          </w:p>
        </w:tc>
        <w:tc>
          <w:tcPr>
            <w:tcW w:w="789" w:type="dxa"/>
            <w:tcBorders>
              <w:bottom w:val="single" w:sz="4" w:space="0" w:color="auto"/>
            </w:tcBorders>
            <w:shd w:val="clear" w:color="auto" w:fill="002060"/>
          </w:tcPr>
          <w:p w:rsidR="00F607B2" w:rsidRPr="003C7264" w:rsidRDefault="00F607B2"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O</w:t>
            </w:r>
          </w:p>
        </w:tc>
        <w:tc>
          <w:tcPr>
            <w:tcW w:w="709" w:type="dxa"/>
            <w:tcBorders>
              <w:bottom w:val="single" w:sz="4" w:space="0" w:color="auto"/>
            </w:tcBorders>
            <w:shd w:val="clear" w:color="auto" w:fill="002060"/>
          </w:tcPr>
          <w:p w:rsidR="00F607B2" w:rsidRPr="003C7264" w:rsidRDefault="00F607B2"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M</w:t>
            </w:r>
          </w:p>
        </w:tc>
        <w:tc>
          <w:tcPr>
            <w:tcW w:w="708" w:type="dxa"/>
            <w:tcBorders>
              <w:bottom w:val="single" w:sz="4" w:space="0" w:color="auto"/>
            </w:tcBorders>
            <w:shd w:val="clear" w:color="auto" w:fill="002060"/>
          </w:tcPr>
          <w:p w:rsidR="00F607B2" w:rsidRPr="003C7264" w:rsidRDefault="00F607B2" w:rsidP="000C32E3">
            <w:pPr>
              <w:jc w:val="center"/>
              <w:rPr>
                <w:rFonts w:ascii="Arial" w:hAnsi="Arial" w:cs="Arial"/>
                <w:b/>
                <w:color w:val="FFFFFF" w:themeColor="background1"/>
                <w:sz w:val="24"/>
                <w:szCs w:val="24"/>
              </w:rPr>
            </w:pPr>
            <w:r w:rsidRPr="003C7264">
              <w:rPr>
                <w:rFonts w:ascii="Arial" w:hAnsi="Arial" w:cs="Arial"/>
                <w:b/>
                <w:color w:val="FFFFFF" w:themeColor="background1"/>
                <w:sz w:val="24"/>
                <w:szCs w:val="24"/>
              </w:rPr>
              <w:t>F</w:t>
            </w:r>
          </w:p>
        </w:tc>
      </w:tr>
      <w:tr w:rsidR="00615705" w:rsidRPr="003C7264" w:rsidTr="000C32E3">
        <w:trPr>
          <w:trHeight w:val="288"/>
        </w:trPr>
        <w:tc>
          <w:tcPr>
            <w:tcW w:w="10314" w:type="dxa"/>
            <w:gridSpan w:val="6"/>
            <w:shd w:val="clear" w:color="auto" w:fill="auto"/>
          </w:tcPr>
          <w:p w:rsidR="00615705" w:rsidRPr="003C7264" w:rsidRDefault="00615705" w:rsidP="000C32E3">
            <w:pPr>
              <w:jc w:val="center"/>
              <w:rPr>
                <w:rFonts w:ascii="Arial" w:hAnsi="Arial" w:cs="Arial"/>
                <w:b/>
                <w:sz w:val="24"/>
                <w:szCs w:val="24"/>
              </w:rPr>
            </w:pPr>
          </w:p>
        </w:tc>
      </w:tr>
      <w:tr w:rsidR="00F607B2" w:rsidRPr="003C7264" w:rsidTr="000C32E3">
        <w:trPr>
          <w:trHeight w:val="288"/>
        </w:trPr>
        <w:tc>
          <w:tcPr>
            <w:tcW w:w="7338" w:type="dxa"/>
            <w:gridSpan w:val="2"/>
            <w:shd w:val="clear" w:color="auto" w:fill="002060"/>
          </w:tcPr>
          <w:p w:rsidR="00F607B2" w:rsidRPr="003C7264" w:rsidRDefault="00F607B2" w:rsidP="000C32E3">
            <w:pPr>
              <w:jc w:val="both"/>
              <w:rPr>
                <w:rFonts w:ascii="Arial" w:hAnsi="Arial" w:cs="Arial"/>
                <w:color w:val="0070C0"/>
                <w:sz w:val="24"/>
                <w:szCs w:val="24"/>
              </w:rPr>
            </w:pPr>
            <w:r w:rsidRPr="003C7264">
              <w:rPr>
                <w:rFonts w:ascii="Arial" w:hAnsi="Arial" w:cs="Arial"/>
                <w:b/>
                <w:color w:val="FFFFFF" w:themeColor="background1"/>
                <w:sz w:val="24"/>
                <w:szCs w:val="24"/>
              </w:rPr>
              <w:t>Hazards/ Risks requiring Immunisation Screening</w:t>
            </w:r>
          </w:p>
        </w:tc>
        <w:tc>
          <w:tcPr>
            <w:tcW w:w="770" w:type="dxa"/>
            <w:shd w:val="clear" w:color="auto" w:fill="002060"/>
          </w:tcPr>
          <w:p w:rsidR="00F607B2" w:rsidRPr="003C7264" w:rsidRDefault="00F607B2" w:rsidP="000C32E3">
            <w:pPr>
              <w:jc w:val="center"/>
              <w:rPr>
                <w:rFonts w:ascii="Arial" w:hAnsi="Arial" w:cs="Arial"/>
                <w:b/>
                <w:sz w:val="24"/>
                <w:szCs w:val="24"/>
              </w:rPr>
            </w:pPr>
          </w:p>
        </w:tc>
        <w:tc>
          <w:tcPr>
            <w:tcW w:w="789" w:type="dxa"/>
            <w:shd w:val="clear" w:color="auto" w:fill="002060"/>
          </w:tcPr>
          <w:p w:rsidR="00F607B2" w:rsidRPr="003C7264" w:rsidRDefault="00F607B2" w:rsidP="000C32E3">
            <w:pPr>
              <w:jc w:val="center"/>
              <w:rPr>
                <w:rFonts w:ascii="Arial" w:hAnsi="Arial" w:cs="Arial"/>
                <w:b/>
                <w:sz w:val="24"/>
                <w:szCs w:val="24"/>
              </w:rPr>
            </w:pPr>
          </w:p>
        </w:tc>
        <w:tc>
          <w:tcPr>
            <w:tcW w:w="709" w:type="dxa"/>
            <w:shd w:val="clear" w:color="auto" w:fill="002060"/>
          </w:tcPr>
          <w:p w:rsidR="00F607B2" w:rsidRPr="003C7264" w:rsidRDefault="00F607B2" w:rsidP="000C32E3">
            <w:pPr>
              <w:jc w:val="center"/>
              <w:rPr>
                <w:rFonts w:ascii="Arial" w:hAnsi="Arial" w:cs="Arial"/>
                <w:b/>
                <w:sz w:val="24"/>
                <w:szCs w:val="24"/>
              </w:rPr>
            </w:pPr>
          </w:p>
        </w:tc>
        <w:tc>
          <w:tcPr>
            <w:tcW w:w="708" w:type="dxa"/>
            <w:shd w:val="clear" w:color="auto" w:fill="002060"/>
          </w:tcPr>
          <w:p w:rsidR="00F607B2" w:rsidRPr="003C7264" w:rsidRDefault="00F607B2" w:rsidP="000C32E3">
            <w:pPr>
              <w:jc w:val="center"/>
              <w:rPr>
                <w:rFonts w:ascii="Arial" w:hAnsi="Arial" w:cs="Arial"/>
                <w:b/>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Laboratory specimens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Borders>
              <w:bottom w:val="single" w:sz="4" w:space="0" w:color="auto"/>
            </w:tcBorders>
          </w:tcPr>
          <w:p w:rsidR="00F607B2" w:rsidRPr="003C7264" w:rsidRDefault="00F607B2" w:rsidP="000C32E3">
            <w:pPr>
              <w:jc w:val="both"/>
              <w:rPr>
                <w:rFonts w:ascii="Arial" w:hAnsi="Arial" w:cs="Arial"/>
                <w:sz w:val="24"/>
                <w:szCs w:val="24"/>
              </w:rPr>
            </w:pPr>
          </w:p>
        </w:tc>
        <w:tc>
          <w:tcPr>
            <w:tcW w:w="789" w:type="dxa"/>
            <w:tcBorders>
              <w:bottom w:val="single" w:sz="4" w:space="0" w:color="auto"/>
            </w:tcBorders>
          </w:tcPr>
          <w:p w:rsidR="00F607B2" w:rsidRPr="003C7264" w:rsidRDefault="00F607B2" w:rsidP="000C32E3">
            <w:pPr>
              <w:jc w:val="both"/>
              <w:rPr>
                <w:rFonts w:ascii="Arial" w:hAnsi="Arial" w:cs="Arial"/>
                <w:sz w:val="24"/>
                <w:szCs w:val="24"/>
              </w:rPr>
            </w:pP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p>
        </w:tc>
        <w:tc>
          <w:tcPr>
            <w:tcW w:w="708" w:type="dxa"/>
            <w:tcBorders>
              <w:bottom w:val="single" w:sz="4" w:space="0" w:color="auto"/>
            </w:tcBorders>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Contact with patients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shd w:val="clear" w:color="auto" w:fill="002060"/>
          </w:tcPr>
          <w:p w:rsidR="00F607B2" w:rsidRPr="003C7264" w:rsidRDefault="00F607B2" w:rsidP="000C32E3">
            <w:pPr>
              <w:jc w:val="both"/>
              <w:rPr>
                <w:rFonts w:ascii="Arial" w:hAnsi="Arial" w:cs="Arial"/>
                <w:sz w:val="24"/>
                <w:szCs w:val="24"/>
              </w:rPr>
            </w:pPr>
          </w:p>
        </w:tc>
        <w:tc>
          <w:tcPr>
            <w:tcW w:w="789" w:type="dxa"/>
            <w:shd w:val="clear" w:color="auto" w:fill="002060"/>
          </w:tcPr>
          <w:p w:rsidR="00F607B2" w:rsidRPr="003C7264" w:rsidRDefault="00F607B2" w:rsidP="000C32E3">
            <w:pPr>
              <w:jc w:val="both"/>
              <w:rPr>
                <w:rFonts w:ascii="Arial" w:hAnsi="Arial" w:cs="Arial"/>
                <w:sz w:val="24"/>
                <w:szCs w:val="24"/>
              </w:rPr>
            </w:pPr>
          </w:p>
        </w:tc>
        <w:tc>
          <w:tcPr>
            <w:tcW w:w="709" w:type="dxa"/>
            <w:shd w:val="clear" w:color="auto" w:fill="002060"/>
          </w:tcPr>
          <w:p w:rsidR="00F607B2" w:rsidRPr="003C7264" w:rsidRDefault="00F607B2" w:rsidP="000C32E3">
            <w:pPr>
              <w:jc w:val="both"/>
              <w:rPr>
                <w:rFonts w:ascii="Arial" w:hAnsi="Arial" w:cs="Arial"/>
                <w:sz w:val="24"/>
                <w:szCs w:val="24"/>
              </w:rPr>
            </w:pPr>
          </w:p>
        </w:tc>
        <w:tc>
          <w:tcPr>
            <w:tcW w:w="708" w:type="dxa"/>
            <w:shd w:val="clear" w:color="auto" w:fill="002060"/>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Exposure Prone Procedures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Blood/body fluids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Y</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682627" w:rsidP="000C32E3">
            <w:pPr>
              <w:jc w:val="both"/>
              <w:rPr>
                <w:rFonts w:ascii="Arial" w:hAnsi="Arial" w:cs="Arial"/>
                <w:sz w:val="24"/>
                <w:szCs w:val="24"/>
              </w:rPr>
            </w:pPr>
            <w:r w:rsidRPr="003C7264">
              <w:rPr>
                <w:rFonts w:ascii="Arial" w:hAnsi="Arial" w:cs="Arial"/>
                <w:sz w:val="24"/>
                <w:szCs w:val="24"/>
              </w:rPr>
              <w:t>x</w:t>
            </w: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Laboratory specimens</w:t>
            </w: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Borders>
              <w:bottom w:val="single" w:sz="4" w:space="0" w:color="auto"/>
            </w:tcBorders>
          </w:tcPr>
          <w:p w:rsidR="00F607B2" w:rsidRPr="003C7264" w:rsidRDefault="00F607B2" w:rsidP="000C32E3">
            <w:pPr>
              <w:jc w:val="both"/>
              <w:rPr>
                <w:rFonts w:ascii="Arial" w:hAnsi="Arial" w:cs="Arial"/>
                <w:sz w:val="24"/>
                <w:szCs w:val="24"/>
              </w:rPr>
            </w:pPr>
          </w:p>
        </w:tc>
        <w:tc>
          <w:tcPr>
            <w:tcW w:w="789" w:type="dxa"/>
            <w:tcBorders>
              <w:bottom w:val="single" w:sz="4" w:space="0" w:color="auto"/>
            </w:tcBorders>
          </w:tcPr>
          <w:p w:rsidR="00F607B2" w:rsidRPr="003C7264" w:rsidRDefault="00F607B2" w:rsidP="000C32E3">
            <w:pPr>
              <w:jc w:val="both"/>
              <w:rPr>
                <w:rFonts w:ascii="Arial" w:hAnsi="Arial" w:cs="Arial"/>
                <w:sz w:val="24"/>
                <w:szCs w:val="24"/>
              </w:rPr>
            </w:pP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p>
        </w:tc>
        <w:tc>
          <w:tcPr>
            <w:tcW w:w="708" w:type="dxa"/>
            <w:tcBorders>
              <w:bottom w:val="single" w:sz="4" w:space="0" w:color="auto"/>
            </w:tcBorders>
          </w:tcPr>
          <w:p w:rsidR="00F607B2" w:rsidRPr="003C7264" w:rsidRDefault="00F607B2" w:rsidP="000C32E3">
            <w:pPr>
              <w:jc w:val="both"/>
              <w:rPr>
                <w:rFonts w:ascii="Arial" w:hAnsi="Arial" w:cs="Arial"/>
                <w:sz w:val="24"/>
                <w:szCs w:val="24"/>
              </w:rPr>
            </w:pPr>
          </w:p>
        </w:tc>
      </w:tr>
      <w:tr w:rsidR="00615705" w:rsidRPr="003C7264" w:rsidTr="000C32E3">
        <w:tc>
          <w:tcPr>
            <w:tcW w:w="10314" w:type="dxa"/>
            <w:gridSpan w:val="6"/>
            <w:shd w:val="clear" w:color="auto" w:fill="auto"/>
          </w:tcPr>
          <w:p w:rsidR="00615705" w:rsidRPr="003C7264" w:rsidRDefault="00615705" w:rsidP="000C32E3">
            <w:pPr>
              <w:jc w:val="both"/>
              <w:rPr>
                <w:rFonts w:ascii="Arial" w:hAnsi="Arial" w:cs="Arial"/>
                <w:color w:val="002060"/>
                <w:sz w:val="24"/>
                <w:szCs w:val="24"/>
              </w:rPr>
            </w:pPr>
          </w:p>
        </w:tc>
      </w:tr>
      <w:tr w:rsidR="00F607B2" w:rsidRPr="003C7264" w:rsidTr="000C32E3">
        <w:tc>
          <w:tcPr>
            <w:tcW w:w="6629" w:type="dxa"/>
            <w:shd w:val="clear" w:color="auto" w:fill="002060"/>
          </w:tcPr>
          <w:p w:rsidR="00F607B2" w:rsidRPr="003C7264" w:rsidRDefault="00F607B2" w:rsidP="000C32E3">
            <w:pPr>
              <w:jc w:val="both"/>
              <w:rPr>
                <w:rFonts w:ascii="Arial" w:hAnsi="Arial" w:cs="Arial"/>
                <w:sz w:val="24"/>
                <w:szCs w:val="24"/>
              </w:rPr>
            </w:pPr>
            <w:r w:rsidRPr="003C7264">
              <w:rPr>
                <w:rFonts w:ascii="Arial" w:hAnsi="Arial" w:cs="Arial"/>
                <w:b/>
                <w:color w:val="FFFFFF" w:themeColor="background1"/>
                <w:sz w:val="24"/>
                <w:szCs w:val="24"/>
              </w:rPr>
              <w:t>Hazard/Risks requiring Respiratory Health Surveillance</w:t>
            </w:r>
          </w:p>
        </w:tc>
        <w:tc>
          <w:tcPr>
            <w:tcW w:w="709" w:type="dxa"/>
            <w:shd w:val="clear" w:color="auto" w:fill="002060"/>
          </w:tcPr>
          <w:p w:rsidR="00F607B2" w:rsidRPr="003C7264" w:rsidRDefault="00F607B2" w:rsidP="000C32E3">
            <w:pPr>
              <w:jc w:val="both"/>
              <w:rPr>
                <w:rFonts w:ascii="Arial" w:hAnsi="Arial" w:cs="Arial"/>
                <w:color w:val="002060"/>
                <w:sz w:val="24"/>
                <w:szCs w:val="24"/>
              </w:rPr>
            </w:pPr>
          </w:p>
        </w:tc>
        <w:tc>
          <w:tcPr>
            <w:tcW w:w="770" w:type="dxa"/>
            <w:tcBorders>
              <w:bottom w:val="single" w:sz="4" w:space="0" w:color="auto"/>
            </w:tcBorders>
            <w:shd w:val="clear" w:color="auto" w:fill="002060"/>
          </w:tcPr>
          <w:p w:rsidR="00F607B2" w:rsidRPr="003C7264" w:rsidRDefault="00F607B2" w:rsidP="000C32E3">
            <w:pPr>
              <w:jc w:val="both"/>
              <w:rPr>
                <w:rFonts w:ascii="Arial" w:hAnsi="Arial" w:cs="Arial"/>
                <w:color w:val="002060"/>
                <w:sz w:val="24"/>
                <w:szCs w:val="24"/>
              </w:rPr>
            </w:pPr>
          </w:p>
        </w:tc>
        <w:tc>
          <w:tcPr>
            <w:tcW w:w="789" w:type="dxa"/>
            <w:tcBorders>
              <w:bottom w:val="single" w:sz="4" w:space="0" w:color="auto"/>
            </w:tcBorders>
            <w:shd w:val="clear" w:color="auto" w:fill="002060"/>
          </w:tcPr>
          <w:p w:rsidR="00F607B2" w:rsidRPr="003C7264" w:rsidRDefault="00F607B2" w:rsidP="000C32E3">
            <w:pPr>
              <w:jc w:val="both"/>
              <w:rPr>
                <w:rFonts w:ascii="Arial" w:hAnsi="Arial" w:cs="Arial"/>
                <w:color w:val="002060"/>
                <w:sz w:val="24"/>
                <w:szCs w:val="24"/>
              </w:rPr>
            </w:pPr>
          </w:p>
        </w:tc>
        <w:tc>
          <w:tcPr>
            <w:tcW w:w="709" w:type="dxa"/>
            <w:tcBorders>
              <w:bottom w:val="single" w:sz="4" w:space="0" w:color="auto"/>
            </w:tcBorders>
            <w:shd w:val="clear" w:color="auto" w:fill="002060"/>
          </w:tcPr>
          <w:p w:rsidR="00F607B2" w:rsidRPr="003C7264" w:rsidRDefault="00F607B2" w:rsidP="000C32E3">
            <w:pPr>
              <w:jc w:val="both"/>
              <w:rPr>
                <w:rFonts w:ascii="Arial" w:hAnsi="Arial" w:cs="Arial"/>
                <w:color w:val="002060"/>
                <w:sz w:val="24"/>
                <w:szCs w:val="24"/>
              </w:rPr>
            </w:pPr>
          </w:p>
        </w:tc>
        <w:tc>
          <w:tcPr>
            <w:tcW w:w="708" w:type="dxa"/>
            <w:tcBorders>
              <w:bottom w:val="single" w:sz="4" w:space="0" w:color="auto"/>
            </w:tcBorders>
            <w:shd w:val="clear" w:color="auto" w:fill="002060"/>
          </w:tcPr>
          <w:p w:rsidR="00F607B2" w:rsidRPr="003C7264" w:rsidRDefault="00F607B2" w:rsidP="000C32E3">
            <w:pPr>
              <w:jc w:val="both"/>
              <w:rPr>
                <w:rFonts w:ascii="Arial" w:hAnsi="Arial" w:cs="Arial"/>
                <w:color w:val="002060"/>
                <w:sz w:val="24"/>
                <w:szCs w:val="24"/>
              </w:rPr>
            </w:pPr>
          </w:p>
        </w:tc>
      </w:tr>
      <w:tr w:rsidR="00615705" w:rsidRPr="003C7264" w:rsidTr="000C32E3">
        <w:tc>
          <w:tcPr>
            <w:tcW w:w="10314" w:type="dxa"/>
            <w:gridSpan w:val="6"/>
            <w:vAlign w:val="bottom"/>
          </w:tcPr>
          <w:p w:rsidR="00615705" w:rsidRPr="003C7264" w:rsidRDefault="00615705" w:rsidP="000C32E3">
            <w:pPr>
              <w:jc w:val="both"/>
              <w:rPr>
                <w:rFonts w:ascii="Arial" w:hAnsi="Arial" w:cs="Arial"/>
                <w:color w:val="FFFFFF" w:themeColor="background1"/>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Solvents (e.g. toluene, xylene, white spirit, acetone, formaldehyde and ethyl acetate)</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 xml:space="preserve">Respiratory </w:t>
            </w:r>
            <w:proofErr w:type="spellStart"/>
            <w:r w:rsidRPr="003C7264">
              <w:rPr>
                <w:rFonts w:ascii="Arial" w:hAnsi="Arial" w:cs="Arial"/>
                <w:color w:val="000000"/>
                <w:sz w:val="24"/>
                <w:szCs w:val="24"/>
              </w:rPr>
              <w:t>sensitisers</w:t>
            </w:r>
            <w:proofErr w:type="spellEnd"/>
            <w:r w:rsidRPr="003C7264">
              <w:rPr>
                <w:rFonts w:ascii="Arial" w:hAnsi="Arial" w:cs="Arial"/>
                <w:color w:val="000000"/>
                <w:sz w:val="24"/>
                <w:szCs w:val="24"/>
              </w:rPr>
              <w:t xml:space="preserve"> (</w:t>
            </w:r>
            <w:proofErr w:type="spellStart"/>
            <w:r w:rsidRPr="003C7264">
              <w:rPr>
                <w:rFonts w:ascii="Arial" w:hAnsi="Arial" w:cs="Arial"/>
                <w:color w:val="000000"/>
                <w:sz w:val="24"/>
                <w:szCs w:val="24"/>
              </w:rPr>
              <w:t>e.g</w:t>
            </w:r>
            <w:proofErr w:type="spellEnd"/>
            <w:r w:rsidRPr="003C7264">
              <w:rPr>
                <w:rFonts w:ascii="Arial" w:hAnsi="Arial" w:cs="Arial"/>
                <w:color w:val="000000"/>
                <w:sz w:val="24"/>
                <w:szCs w:val="24"/>
              </w:rPr>
              <w:t xml:space="preserve"> isocyanates)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 xml:space="preserve">Chlorine based cleaning solutions </w:t>
            </w:r>
          </w:p>
          <w:p w:rsidR="00F607B2" w:rsidRPr="003C7264" w:rsidRDefault="00F607B2" w:rsidP="000C32E3">
            <w:pPr>
              <w:jc w:val="both"/>
              <w:rPr>
                <w:rFonts w:ascii="Arial" w:hAnsi="Arial" w:cs="Arial"/>
                <w:sz w:val="24"/>
                <w:szCs w:val="24"/>
              </w:rPr>
            </w:pPr>
            <w:r w:rsidRPr="003C7264">
              <w:rPr>
                <w:rFonts w:ascii="Arial" w:hAnsi="Arial" w:cs="Arial"/>
                <w:sz w:val="24"/>
                <w:szCs w:val="24"/>
              </w:rPr>
              <w:t xml:space="preserve">(e.g. </w:t>
            </w:r>
            <w:proofErr w:type="spellStart"/>
            <w:r w:rsidRPr="003C7264">
              <w:rPr>
                <w:rFonts w:ascii="Arial" w:hAnsi="Arial" w:cs="Arial"/>
                <w:sz w:val="24"/>
                <w:szCs w:val="24"/>
              </w:rPr>
              <w:t>Chlorclean</w:t>
            </w:r>
            <w:proofErr w:type="spellEnd"/>
            <w:r w:rsidRPr="003C7264">
              <w:rPr>
                <w:rFonts w:ascii="Arial" w:hAnsi="Arial" w:cs="Arial"/>
                <w:sz w:val="24"/>
                <w:szCs w:val="24"/>
              </w:rPr>
              <w:t xml:space="preserve">, </w:t>
            </w:r>
            <w:proofErr w:type="spellStart"/>
            <w:r w:rsidRPr="003C7264">
              <w:rPr>
                <w:rFonts w:ascii="Arial" w:hAnsi="Arial" w:cs="Arial"/>
                <w:sz w:val="24"/>
                <w:szCs w:val="24"/>
              </w:rPr>
              <w:t>Actichlor</w:t>
            </w:r>
            <w:proofErr w:type="spellEnd"/>
            <w:r w:rsidRPr="003C7264">
              <w:rPr>
                <w:rFonts w:ascii="Arial" w:hAnsi="Arial" w:cs="Arial"/>
                <w:sz w:val="24"/>
                <w:szCs w:val="24"/>
              </w:rPr>
              <w:t xml:space="preserve">, </w:t>
            </w:r>
            <w:proofErr w:type="spellStart"/>
            <w:r w:rsidRPr="003C7264">
              <w:rPr>
                <w:rFonts w:ascii="Arial" w:hAnsi="Arial" w:cs="Arial"/>
                <w:sz w:val="24"/>
                <w:szCs w:val="24"/>
              </w:rPr>
              <w:t>Tristel</w:t>
            </w:r>
            <w:proofErr w:type="spellEnd"/>
            <w:r w:rsidRPr="003C7264">
              <w:rPr>
                <w:rFonts w:ascii="Arial" w:hAnsi="Arial" w:cs="Arial"/>
                <w:sz w:val="24"/>
                <w:szCs w:val="24"/>
              </w:rPr>
              <w:t>)</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Animals</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r>
      <w:tr w:rsidR="00F607B2" w:rsidRPr="003C7264" w:rsidTr="000C32E3">
        <w:tc>
          <w:tcPr>
            <w:tcW w:w="662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Cytotoxic drugs</w:t>
            </w: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Borders>
              <w:bottom w:val="single" w:sz="4" w:space="0" w:color="auto"/>
            </w:tcBorders>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89" w:type="dxa"/>
            <w:tcBorders>
              <w:bottom w:val="single" w:sz="4" w:space="0" w:color="auto"/>
            </w:tcBorders>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9" w:type="dxa"/>
            <w:tcBorders>
              <w:bottom w:val="single" w:sz="4" w:space="0" w:color="auto"/>
            </w:tcBorders>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c>
          <w:tcPr>
            <w:tcW w:w="708" w:type="dxa"/>
            <w:tcBorders>
              <w:bottom w:val="single" w:sz="4" w:space="0" w:color="auto"/>
            </w:tcBorders>
            <w:shd w:val="clear" w:color="auto" w:fill="FFFFFF" w:themeFill="background1"/>
          </w:tcPr>
          <w:p w:rsidR="00F607B2" w:rsidRPr="003C7264" w:rsidRDefault="00F607B2" w:rsidP="000C32E3">
            <w:pPr>
              <w:jc w:val="both"/>
              <w:rPr>
                <w:rFonts w:ascii="Arial" w:hAnsi="Arial" w:cs="Arial"/>
                <w:color w:val="FFFFFF" w:themeColor="background1"/>
                <w:sz w:val="24"/>
                <w:szCs w:val="24"/>
              </w:rPr>
            </w:pPr>
          </w:p>
        </w:tc>
      </w:tr>
      <w:tr w:rsidR="00615705" w:rsidRPr="003C7264" w:rsidTr="000C32E3">
        <w:tc>
          <w:tcPr>
            <w:tcW w:w="7338" w:type="dxa"/>
            <w:gridSpan w:val="2"/>
            <w:shd w:val="clear" w:color="auto" w:fill="auto"/>
          </w:tcPr>
          <w:p w:rsidR="00615705" w:rsidRPr="003C7264" w:rsidRDefault="00615705" w:rsidP="000C32E3">
            <w:pPr>
              <w:jc w:val="both"/>
              <w:rPr>
                <w:rFonts w:ascii="Arial" w:hAnsi="Arial" w:cs="Arial"/>
                <w:b/>
                <w:color w:val="FFFFFF" w:themeColor="background1"/>
                <w:sz w:val="24"/>
                <w:szCs w:val="24"/>
              </w:rPr>
            </w:pPr>
          </w:p>
        </w:tc>
        <w:tc>
          <w:tcPr>
            <w:tcW w:w="770" w:type="dxa"/>
            <w:shd w:val="clear" w:color="auto" w:fill="auto"/>
          </w:tcPr>
          <w:p w:rsidR="00615705" w:rsidRPr="003C7264" w:rsidRDefault="00615705" w:rsidP="000C32E3">
            <w:pPr>
              <w:jc w:val="both"/>
              <w:rPr>
                <w:rFonts w:ascii="Arial" w:hAnsi="Arial" w:cs="Arial"/>
                <w:b/>
                <w:color w:val="FFFFFF" w:themeColor="background1"/>
                <w:sz w:val="24"/>
                <w:szCs w:val="24"/>
              </w:rPr>
            </w:pPr>
          </w:p>
        </w:tc>
        <w:tc>
          <w:tcPr>
            <w:tcW w:w="789" w:type="dxa"/>
            <w:shd w:val="clear" w:color="auto" w:fill="auto"/>
          </w:tcPr>
          <w:p w:rsidR="00615705" w:rsidRPr="003C7264" w:rsidRDefault="00615705" w:rsidP="000C32E3">
            <w:pPr>
              <w:jc w:val="both"/>
              <w:rPr>
                <w:rFonts w:ascii="Arial" w:hAnsi="Arial" w:cs="Arial"/>
                <w:b/>
                <w:color w:val="FFFFFF" w:themeColor="background1"/>
                <w:sz w:val="24"/>
                <w:szCs w:val="24"/>
              </w:rPr>
            </w:pPr>
          </w:p>
        </w:tc>
        <w:tc>
          <w:tcPr>
            <w:tcW w:w="709" w:type="dxa"/>
            <w:shd w:val="clear" w:color="auto" w:fill="auto"/>
          </w:tcPr>
          <w:p w:rsidR="00615705" w:rsidRPr="003C7264" w:rsidRDefault="00615705" w:rsidP="000C32E3">
            <w:pPr>
              <w:jc w:val="both"/>
              <w:rPr>
                <w:rFonts w:ascii="Arial" w:hAnsi="Arial" w:cs="Arial"/>
                <w:b/>
                <w:color w:val="FFFFFF" w:themeColor="background1"/>
                <w:sz w:val="24"/>
                <w:szCs w:val="24"/>
              </w:rPr>
            </w:pPr>
          </w:p>
        </w:tc>
        <w:tc>
          <w:tcPr>
            <w:tcW w:w="708" w:type="dxa"/>
            <w:shd w:val="clear" w:color="auto" w:fill="auto"/>
          </w:tcPr>
          <w:p w:rsidR="00615705" w:rsidRPr="003C7264" w:rsidRDefault="00615705" w:rsidP="000C32E3">
            <w:pPr>
              <w:jc w:val="both"/>
              <w:rPr>
                <w:rFonts w:ascii="Arial" w:hAnsi="Arial" w:cs="Arial"/>
                <w:b/>
                <w:color w:val="FFFFFF" w:themeColor="background1"/>
                <w:sz w:val="24"/>
                <w:szCs w:val="24"/>
              </w:rPr>
            </w:pPr>
          </w:p>
        </w:tc>
      </w:tr>
      <w:tr w:rsidR="00F607B2" w:rsidRPr="003C7264" w:rsidTr="000C32E3">
        <w:tc>
          <w:tcPr>
            <w:tcW w:w="7338" w:type="dxa"/>
            <w:gridSpan w:val="2"/>
            <w:shd w:val="clear" w:color="auto" w:fill="002060"/>
          </w:tcPr>
          <w:p w:rsidR="00F607B2" w:rsidRPr="003C7264" w:rsidRDefault="00F607B2" w:rsidP="000C32E3">
            <w:pPr>
              <w:jc w:val="both"/>
              <w:rPr>
                <w:rFonts w:ascii="Arial" w:hAnsi="Arial" w:cs="Arial"/>
                <w:color w:val="002060"/>
                <w:sz w:val="24"/>
                <w:szCs w:val="24"/>
              </w:rPr>
            </w:pPr>
            <w:r w:rsidRPr="003C7264">
              <w:rPr>
                <w:rFonts w:ascii="Arial" w:hAnsi="Arial" w:cs="Arial"/>
                <w:b/>
                <w:color w:val="FFFFFF" w:themeColor="background1"/>
                <w:sz w:val="24"/>
                <w:szCs w:val="24"/>
              </w:rPr>
              <w:t>Risks requiring Other Health Surveillance</w:t>
            </w:r>
          </w:p>
        </w:tc>
        <w:tc>
          <w:tcPr>
            <w:tcW w:w="770"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89"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09"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08" w:type="dxa"/>
            <w:shd w:val="clear" w:color="auto" w:fill="002060"/>
          </w:tcPr>
          <w:p w:rsidR="00F607B2" w:rsidRPr="003C7264" w:rsidRDefault="00F607B2" w:rsidP="000C32E3">
            <w:pPr>
              <w:jc w:val="both"/>
              <w:rPr>
                <w:rFonts w:ascii="Arial" w:hAnsi="Arial" w:cs="Arial"/>
                <w:b/>
                <w:color w:val="FFFFFF" w:themeColor="background1"/>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Radiation (&gt;6mSv)</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Laser (Class 3R, 3B, 4)</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Dusty environment (&gt;4mg/m3)</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Noise (over 80dBA)</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Hand held vibration tools (=&gt;2.5 m/s2)</w:t>
            </w: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Borders>
              <w:bottom w:val="single" w:sz="4" w:space="0" w:color="auto"/>
            </w:tcBorders>
          </w:tcPr>
          <w:p w:rsidR="00F607B2" w:rsidRPr="003C7264" w:rsidRDefault="00F607B2" w:rsidP="000C32E3">
            <w:pPr>
              <w:jc w:val="both"/>
              <w:rPr>
                <w:rFonts w:ascii="Arial" w:hAnsi="Arial" w:cs="Arial"/>
                <w:sz w:val="24"/>
                <w:szCs w:val="24"/>
              </w:rPr>
            </w:pPr>
          </w:p>
        </w:tc>
        <w:tc>
          <w:tcPr>
            <w:tcW w:w="789" w:type="dxa"/>
            <w:tcBorders>
              <w:bottom w:val="single" w:sz="4" w:space="0" w:color="auto"/>
            </w:tcBorders>
          </w:tcPr>
          <w:p w:rsidR="00F607B2" w:rsidRPr="003C7264" w:rsidRDefault="00F607B2" w:rsidP="000C32E3">
            <w:pPr>
              <w:jc w:val="both"/>
              <w:rPr>
                <w:rFonts w:ascii="Arial" w:hAnsi="Arial" w:cs="Arial"/>
                <w:sz w:val="24"/>
                <w:szCs w:val="24"/>
              </w:rPr>
            </w:pPr>
          </w:p>
        </w:tc>
        <w:tc>
          <w:tcPr>
            <w:tcW w:w="709" w:type="dxa"/>
            <w:tcBorders>
              <w:bottom w:val="single" w:sz="4" w:space="0" w:color="auto"/>
            </w:tcBorders>
          </w:tcPr>
          <w:p w:rsidR="00F607B2" w:rsidRPr="003C7264" w:rsidRDefault="00F607B2" w:rsidP="000C32E3">
            <w:pPr>
              <w:jc w:val="both"/>
              <w:rPr>
                <w:rFonts w:ascii="Arial" w:hAnsi="Arial" w:cs="Arial"/>
                <w:sz w:val="24"/>
                <w:szCs w:val="24"/>
              </w:rPr>
            </w:pPr>
          </w:p>
        </w:tc>
        <w:tc>
          <w:tcPr>
            <w:tcW w:w="708" w:type="dxa"/>
            <w:tcBorders>
              <w:bottom w:val="single" w:sz="4" w:space="0" w:color="auto"/>
            </w:tcBorders>
          </w:tcPr>
          <w:p w:rsidR="00F607B2" w:rsidRPr="003C7264" w:rsidRDefault="00F607B2" w:rsidP="000C32E3">
            <w:pPr>
              <w:jc w:val="both"/>
              <w:rPr>
                <w:rFonts w:ascii="Arial" w:hAnsi="Arial" w:cs="Arial"/>
                <w:sz w:val="24"/>
                <w:szCs w:val="24"/>
              </w:rPr>
            </w:pPr>
          </w:p>
        </w:tc>
      </w:tr>
      <w:tr w:rsidR="00615705" w:rsidRPr="003C7264" w:rsidTr="000C32E3">
        <w:tc>
          <w:tcPr>
            <w:tcW w:w="10314" w:type="dxa"/>
            <w:gridSpan w:val="6"/>
            <w:shd w:val="clear" w:color="auto" w:fill="auto"/>
          </w:tcPr>
          <w:p w:rsidR="00615705" w:rsidRPr="003C7264" w:rsidRDefault="00615705" w:rsidP="000C32E3">
            <w:pPr>
              <w:jc w:val="both"/>
              <w:rPr>
                <w:rFonts w:ascii="Arial" w:hAnsi="Arial" w:cs="Arial"/>
                <w:b/>
                <w:color w:val="FFFFFF" w:themeColor="background1"/>
                <w:sz w:val="24"/>
                <w:szCs w:val="24"/>
              </w:rPr>
            </w:pPr>
          </w:p>
        </w:tc>
      </w:tr>
      <w:tr w:rsidR="00F607B2" w:rsidRPr="003C7264" w:rsidTr="000C32E3">
        <w:tc>
          <w:tcPr>
            <w:tcW w:w="7338" w:type="dxa"/>
            <w:gridSpan w:val="2"/>
            <w:shd w:val="clear" w:color="auto" w:fill="002060"/>
          </w:tcPr>
          <w:p w:rsidR="00F607B2" w:rsidRPr="003C7264" w:rsidRDefault="00F607B2" w:rsidP="000C32E3">
            <w:pPr>
              <w:jc w:val="both"/>
              <w:rPr>
                <w:rFonts w:ascii="Arial" w:hAnsi="Arial" w:cs="Arial"/>
                <w:b/>
                <w:color w:val="002060"/>
                <w:sz w:val="24"/>
                <w:szCs w:val="24"/>
              </w:rPr>
            </w:pPr>
            <w:r w:rsidRPr="003C7264">
              <w:rPr>
                <w:rFonts w:ascii="Arial" w:hAnsi="Arial" w:cs="Arial"/>
                <w:b/>
                <w:color w:val="FFFFFF" w:themeColor="background1"/>
                <w:sz w:val="24"/>
                <w:szCs w:val="24"/>
              </w:rPr>
              <w:t>Other General Hazards/ Risks</w:t>
            </w:r>
          </w:p>
        </w:tc>
        <w:tc>
          <w:tcPr>
            <w:tcW w:w="770"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89"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09" w:type="dxa"/>
            <w:shd w:val="clear" w:color="auto" w:fill="002060"/>
          </w:tcPr>
          <w:p w:rsidR="00F607B2" w:rsidRPr="003C7264" w:rsidRDefault="00F607B2" w:rsidP="000C32E3">
            <w:pPr>
              <w:jc w:val="both"/>
              <w:rPr>
                <w:rFonts w:ascii="Arial" w:hAnsi="Arial" w:cs="Arial"/>
                <w:b/>
                <w:color w:val="FFFFFF" w:themeColor="background1"/>
                <w:sz w:val="24"/>
                <w:szCs w:val="24"/>
              </w:rPr>
            </w:pPr>
          </w:p>
        </w:tc>
        <w:tc>
          <w:tcPr>
            <w:tcW w:w="708" w:type="dxa"/>
            <w:shd w:val="clear" w:color="auto" w:fill="002060"/>
          </w:tcPr>
          <w:p w:rsidR="00F607B2" w:rsidRPr="003C7264" w:rsidRDefault="00F607B2" w:rsidP="000C32E3">
            <w:pPr>
              <w:jc w:val="both"/>
              <w:rPr>
                <w:rFonts w:ascii="Arial" w:hAnsi="Arial" w:cs="Arial"/>
                <w:b/>
                <w:color w:val="FFFFFF" w:themeColor="background1"/>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 xml:space="preserve">VDU use </w:t>
            </w:r>
            <w:proofErr w:type="gramStart"/>
            <w:r w:rsidRPr="003C7264">
              <w:rPr>
                <w:rFonts w:ascii="Arial" w:hAnsi="Arial" w:cs="Arial"/>
                <w:sz w:val="24"/>
                <w:szCs w:val="24"/>
              </w:rPr>
              <w:t>( &gt;</w:t>
            </w:r>
            <w:proofErr w:type="gramEnd"/>
            <w:r w:rsidRPr="003C7264">
              <w:rPr>
                <w:rFonts w:ascii="Arial" w:hAnsi="Arial" w:cs="Arial"/>
                <w:sz w:val="24"/>
                <w:szCs w:val="24"/>
              </w:rPr>
              <w:t xml:space="preserve"> 1 hour daily)</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Y/N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Heavy manual handling (&gt;10kg)</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Driving</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Food handling</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Y</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623298" w:rsidP="000C32E3">
            <w:pPr>
              <w:jc w:val="both"/>
              <w:rPr>
                <w:rFonts w:ascii="Arial" w:hAnsi="Arial" w:cs="Arial"/>
                <w:sz w:val="24"/>
                <w:szCs w:val="24"/>
              </w:rPr>
            </w:pPr>
            <w:r w:rsidRPr="003C7264">
              <w:rPr>
                <w:rFonts w:ascii="Arial" w:hAnsi="Arial" w:cs="Arial"/>
                <w:sz w:val="24"/>
                <w:szCs w:val="24"/>
              </w:rPr>
              <w:t>X</w:t>
            </w: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Night working</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vAlign w:val="bottom"/>
          </w:tcPr>
          <w:p w:rsidR="00F607B2" w:rsidRPr="003C7264" w:rsidRDefault="00F607B2" w:rsidP="000C32E3">
            <w:pPr>
              <w:jc w:val="both"/>
              <w:rPr>
                <w:rFonts w:ascii="Arial" w:hAnsi="Arial" w:cs="Arial"/>
                <w:color w:val="000000"/>
                <w:sz w:val="24"/>
                <w:szCs w:val="24"/>
              </w:rPr>
            </w:pPr>
            <w:r w:rsidRPr="003C7264">
              <w:rPr>
                <w:rFonts w:ascii="Arial" w:hAnsi="Arial" w:cs="Arial"/>
                <w:color w:val="000000"/>
                <w:sz w:val="24"/>
                <w:szCs w:val="24"/>
              </w:rPr>
              <w:t>Electrical work</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615705" w:rsidRPr="003C7264" w:rsidTr="000C32E3">
        <w:tc>
          <w:tcPr>
            <w:tcW w:w="6629" w:type="dxa"/>
          </w:tcPr>
          <w:p w:rsidR="00615705" w:rsidRPr="003C7264" w:rsidRDefault="00615705" w:rsidP="000C32E3">
            <w:pPr>
              <w:jc w:val="both"/>
              <w:rPr>
                <w:rFonts w:ascii="Arial" w:hAnsi="Arial" w:cs="Arial"/>
                <w:sz w:val="24"/>
                <w:szCs w:val="24"/>
              </w:rPr>
            </w:pPr>
            <w:r w:rsidRPr="003C7264">
              <w:rPr>
                <w:rFonts w:ascii="Arial" w:hAnsi="Arial" w:cs="Arial"/>
                <w:sz w:val="24"/>
                <w:szCs w:val="24"/>
              </w:rPr>
              <w:t xml:space="preserve">Physical Effort </w:t>
            </w:r>
          </w:p>
        </w:tc>
        <w:tc>
          <w:tcPr>
            <w:tcW w:w="709" w:type="dxa"/>
          </w:tcPr>
          <w:p w:rsidR="00615705" w:rsidRPr="003C7264" w:rsidRDefault="00623298" w:rsidP="000C32E3">
            <w:pPr>
              <w:rPr>
                <w:rFonts w:ascii="Arial" w:hAnsi="Arial" w:cs="Arial"/>
                <w:sz w:val="24"/>
                <w:szCs w:val="24"/>
              </w:rPr>
            </w:pPr>
            <w:r w:rsidRPr="003C7264">
              <w:rPr>
                <w:rFonts w:ascii="Arial" w:hAnsi="Arial" w:cs="Arial"/>
                <w:sz w:val="24"/>
                <w:szCs w:val="24"/>
              </w:rPr>
              <w:t>Y</w:t>
            </w:r>
          </w:p>
        </w:tc>
        <w:tc>
          <w:tcPr>
            <w:tcW w:w="770" w:type="dxa"/>
          </w:tcPr>
          <w:p w:rsidR="00615705" w:rsidRPr="003C7264" w:rsidRDefault="00615705" w:rsidP="000C32E3">
            <w:pPr>
              <w:jc w:val="both"/>
              <w:rPr>
                <w:rFonts w:ascii="Arial" w:hAnsi="Arial" w:cs="Arial"/>
                <w:sz w:val="24"/>
                <w:szCs w:val="24"/>
              </w:rPr>
            </w:pPr>
          </w:p>
        </w:tc>
        <w:tc>
          <w:tcPr>
            <w:tcW w:w="789" w:type="dxa"/>
          </w:tcPr>
          <w:p w:rsidR="00615705" w:rsidRPr="003C7264" w:rsidRDefault="00615705" w:rsidP="000C32E3">
            <w:pPr>
              <w:jc w:val="both"/>
              <w:rPr>
                <w:rFonts w:ascii="Arial" w:hAnsi="Arial" w:cs="Arial"/>
                <w:sz w:val="24"/>
                <w:szCs w:val="24"/>
              </w:rPr>
            </w:pPr>
          </w:p>
        </w:tc>
        <w:tc>
          <w:tcPr>
            <w:tcW w:w="709" w:type="dxa"/>
          </w:tcPr>
          <w:p w:rsidR="00615705" w:rsidRPr="003C7264" w:rsidRDefault="00615705" w:rsidP="000C32E3">
            <w:pPr>
              <w:jc w:val="both"/>
              <w:rPr>
                <w:rFonts w:ascii="Arial" w:hAnsi="Arial" w:cs="Arial"/>
                <w:sz w:val="24"/>
                <w:szCs w:val="24"/>
              </w:rPr>
            </w:pPr>
          </w:p>
        </w:tc>
        <w:tc>
          <w:tcPr>
            <w:tcW w:w="708" w:type="dxa"/>
          </w:tcPr>
          <w:p w:rsidR="00615705" w:rsidRPr="003C7264" w:rsidRDefault="00404D36" w:rsidP="000C32E3">
            <w:pPr>
              <w:jc w:val="both"/>
              <w:rPr>
                <w:rFonts w:ascii="Arial" w:hAnsi="Arial" w:cs="Arial"/>
                <w:sz w:val="24"/>
                <w:szCs w:val="24"/>
              </w:rPr>
            </w:pPr>
            <w:r w:rsidRPr="003C7264">
              <w:rPr>
                <w:rFonts w:ascii="Arial" w:hAnsi="Arial" w:cs="Arial"/>
                <w:sz w:val="24"/>
                <w:szCs w:val="24"/>
              </w:rPr>
              <w:t>X</w:t>
            </w:r>
          </w:p>
        </w:tc>
      </w:tr>
      <w:tr w:rsidR="00615705" w:rsidRPr="003C7264" w:rsidTr="000C32E3">
        <w:tc>
          <w:tcPr>
            <w:tcW w:w="6629" w:type="dxa"/>
          </w:tcPr>
          <w:p w:rsidR="00615705" w:rsidRPr="003C7264" w:rsidRDefault="00615705" w:rsidP="000C32E3">
            <w:pPr>
              <w:jc w:val="both"/>
              <w:rPr>
                <w:rFonts w:ascii="Arial" w:hAnsi="Arial" w:cs="Arial"/>
                <w:sz w:val="24"/>
                <w:szCs w:val="24"/>
              </w:rPr>
            </w:pPr>
            <w:r w:rsidRPr="003C7264">
              <w:rPr>
                <w:rFonts w:ascii="Arial" w:hAnsi="Arial" w:cs="Arial"/>
                <w:sz w:val="24"/>
                <w:szCs w:val="24"/>
              </w:rPr>
              <w:t xml:space="preserve">Mental Effort </w:t>
            </w:r>
          </w:p>
        </w:tc>
        <w:tc>
          <w:tcPr>
            <w:tcW w:w="709" w:type="dxa"/>
          </w:tcPr>
          <w:p w:rsidR="00615705" w:rsidRPr="003C7264" w:rsidRDefault="00623298" w:rsidP="000C32E3">
            <w:pPr>
              <w:rPr>
                <w:rFonts w:ascii="Arial" w:hAnsi="Arial" w:cs="Arial"/>
                <w:sz w:val="24"/>
                <w:szCs w:val="24"/>
              </w:rPr>
            </w:pPr>
            <w:r w:rsidRPr="003C7264">
              <w:rPr>
                <w:rFonts w:ascii="Arial" w:hAnsi="Arial" w:cs="Arial"/>
                <w:sz w:val="24"/>
                <w:szCs w:val="24"/>
              </w:rPr>
              <w:t>Y</w:t>
            </w:r>
          </w:p>
        </w:tc>
        <w:tc>
          <w:tcPr>
            <w:tcW w:w="770" w:type="dxa"/>
          </w:tcPr>
          <w:p w:rsidR="00615705" w:rsidRPr="003C7264" w:rsidRDefault="00615705" w:rsidP="000C32E3">
            <w:pPr>
              <w:jc w:val="both"/>
              <w:rPr>
                <w:rFonts w:ascii="Arial" w:hAnsi="Arial" w:cs="Arial"/>
                <w:sz w:val="24"/>
                <w:szCs w:val="24"/>
              </w:rPr>
            </w:pPr>
          </w:p>
        </w:tc>
        <w:tc>
          <w:tcPr>
            <w:tcW w:w="789" w:type="dxa"/>
          </w:tcPr>
          <w:p w:rsidR="00615705" w:rsidRPr="003C7264" w:rsidRDefault="00615705" w:rsidP="000C32E3">
            <w:pPr>
              <w:jc w:val="both"/>
              <w:rPr>
                <w:rFonts w:ascii="Arial" w:hAnsi="Arial" w:cs="Arial"/>
                <w:sz w:val="24"/>
                <w:szCs w:val="24"/>
              </w:rPr>
            </w:pPr>
          </w:p>
        </w:tc>
        <w:tc>
          <w:tcPr>
            <w:tcW w:w="709" w:type="dxa"/>
          </w:tcPr>
          <w:p w:rsidR="00615705" w:rsidRPr="003C7264" w:rsidRDefault="00615705" w:rsidP="000C32E3">
            <w:pPr>
              <w:jc w:val="both"/>
              <w:rPr>
                <w:rFonts w:ascii="Arial" w:hAnsi="Arial" w:cs="Arial"/>
                <w:sz w:val="24"/>
                <w:szCs w:val="24"/>
              </w:rPr>
            </w:pPr>
          </w:p>
        </w:tc>
        <w:tc>
          <w:tcPr>
            <w:tcW w:w="708" w:type="dxa"/>
          </w:tcPr>
          <w:p w:rsidR="00615705" w:rsidRPr="003C7264" w:rsidRDefault="00404D36" w:rsidP="000C32E3">
            <w:pPr>
              <w:jc w:val="both"/>
              <w:rPr>
                <w:rFonts w:ascii="Arial" w:hAnsi="Arial" w:cs="Arial"/>
                <w:sz w:val="24"/>
                <w:szCs w:val="24"/>
              </w:rPr>
            </w:pPr>
            <w:r w:rsidRPr="003C7264">
              <w:rPr>
                <w:rFonts w:ascii="Arial" w:hAnsi="Arial" w:cs="Arial"/>
                <w:sz w:val="24"/>
                <w:szCs w:val="24"/>
              </w:rPr>
              <w:t>X</w:t>
            </w:r>
          </w:p>
        </w:tc>
      </w:tr>
      <w:tr w:rsidR="00615705" w:rsidRPr="003C7264" w:rsidTr="000C32E3">
        <w:tc>
          <w:tcPr>
            <w:tcW w:w="6629" w:type="dxa"/>
          </w:tcPr>
          <w:p w:rsidR="00615705" w:rsidRPr="003C7264" w:rsidRDefault="00615705" w:rsidP="000C32E3">
            <w:pPr>
              <w:jc w:val="both"/>
              <w:rPr>
                <w:rFonts w:ascii="Arial" w:hAnsi="Arial" w:cs="Arial"/>
                <w:sz w:val="24"/>
                <w:szCs w:val="24"/>
              </w:rPr>
            </w:pPr>
            <w:r w:rsidRPr="003C7264">
              <w:rPr>
                <w:rFonts w:ascii="Arial" w:hAnsi="Arial" w:cs="Arial"/>
                <w:sz w:val="24"/>
                <w:szCs w:val="24"/>
              </w:rPr>
              <w:t xml:space="preserve">Emotional Effort </w:t>
            </w:r>
          </w:p>
        </w:tc>
        <w:tc>
          <w:tcPr>
            <w:tcW w:w="709" w:type="dxa"/>
          </w:tcPr>
          <w:p w:rsidR="00615705" w:rsidRPr="003C7264" w:rsidRDefault="00623298" w:rsidP="000C32E3">
            <w:pPr>
              <w:rPr>
                <w:rFonts w:ascii="Arial" w:hAnsi="Arial" w:cs="Arial"/>
                <w:sz w:val="24"/>
                <w:szCs w:val="24"/>
              </w:rPr>
            </w:pPr>
            <w:r w:rsidRPr="003C7264">
              <w:rPr>
                <w:rFonts w:ascii="Arial" w:hAnsi="Arial" w:cs="Arial"/>
                <w:sz w:val="24"/>
                <w:szCs w:val="24"/>
              </w:rPr>
              <w:t>Y</w:t>
            </w:r>
          </w:p>
        </w:tc>
        <w:tc>
          <w:tcPr>
            <w:tcW w:w="770" w:type="dxa"/>
          </w:tcPr>
          <w:p w:rsidR="00615705" w:rsidRPr="003C7264" w:rsidRDefault="00615705" w:rsidP="000C32E3">
            <w:pPr>
              <w:jc w:val="both"/>
              <w:rPr>
                <w:rFonts w:ascii="Arial" w:hAnsi="Arial" w:cs="Arial"/>
                <w:sz w:val="24"/>
                <w:szCs w:val="24"/>
              </w:rPr>
            </w:pPr>
          </w:p>
        </w:tc>
        <w:tc>
          <w:tcPr>
            <w:tcW w:w="789" w:type="dxa"/>
          </w:tcPr>
          <w:p w:rsidR="00615705" w:rsidRPr="003C7264" w:rsidRDefault="00615705" w:rsidP="000C32E3">
            <w:pPr>
              <w:jc w:val="both"/>
              <w:rPr>
                <w:rFonts w:ascii="Arial" w:hAnsi="Arial" w:cs="Arial"/>
                <w:sz w:val="24"/>
                <w:szCs w:val="24"/>
              </w:rPr>
            </w:pPr>
          </w:p>
        </w:tc>
        <w:tc>
          <w:tcPr>
            <w:tcW w:w="709" w:type="dxa"/>
          </w:tcPr>
          <w:p w:rsidR="00615705" w:rsidRPr="003C7264" w:rsidRDefault="00615705" w:rsidP="000C32E3">
            <w:pPr>
              <w:jc w:val="both"/>
              <w:rPr>
                <w:rFonts w:ascii="Arial" w:hAnsi="Arial" w:cs="Arial"/>
                <w:sz w:val="24"/>
                <w:szCs w:val="24"/>
              </w:rPr>
            </w:pPr>
          </w:p>
        </w:tc>
        <w:tc>
          <w:tcPr>
            <w:tcW w:w="708" w:type="dxa"/>
          </w:tcPr>
          <w:p w:rsidR="00615705" w:rsidRPr="003C7264" w:rsidRDefault="00404D36" w:rsidP="000C32E3">
            <w:pPr>
              <w:jc w:val="both"/>
              <w:rPr>
                <w:rFonts w:ascii="Arial" w:hAnsi="Arial" w:cs="Arial"/>
                <w:sz w:val="24"/>
                <w:szCs w:val="24"/>
              </w:rPr>
            </w:pPr>
            <w:r w:rsidRPr="003C7264">
              <w:rPr>
                <w:rFonts w:ascii="Arial" w:hAnsi="Arial" w:cs="Arial"/>
                <w:sz w:val="24"/>
                <w:szCs w:val="24"/>
              </w:rPr>
              <w:t>X</w:t>
            </w: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Working in isolation</w:t>
            </w:r>
          </w:p>
        </w:tc>
        <w:tc>
          <w:tcPr>
            <w:tcW w:w="70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N</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F607B2" w:rsidP="000C32E3">
            <w:pPr>
              <w:jc w:val="both"/>
              <w:rPr>
                <w:rFonts w:ascii="Arial" w:hAnsi="Arial" w:cs="Arial"/>
                <w:sz w:val="24"/>
                <w:szCs w:val="24"/>
              </w:rPr>
            </w:pP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r w:rsidR="00F607B2" w:rsidRPr="003C7264" w:rsidTr="000C32E3">
        <w:tc>
          <w:tcPr>
            <w:tcW w:w="6629" w:type="dxa"/>
          </w:tcPr>
          <w:p w:rsidR="00F607B2" w:rsidRPr="003C7264" w:rsidRDefault="00F607B2" w:rsidP="000C32E3">
            <w:pPr>
              <w:jc w:val="both"/>
              <w:rPr>
                <w:rFonts w:ascii="Arial" w:hAnsi="Arial" w:cs="Arial"/>
                <w:sz w:val="24"/>
                <w:szCs w:val="24"/>
              </w:rPr>
            </w:pPr>
            <w:r w:rsidRPr="003C7264">
              <w:rPr>
                <w:rFonts w:ascii="Arial" w:hAnsi="Arial" w:cs="Arial"/>
                <w:sz w:val="24"/>
                <w:szCs w:val="24"/>
              </w:rPr>
              <w:t>Challenging behaviour</w:t>
            </w:r>
          </w:p>
        </w:tc>
        <w:tc>
          <w:tcPr>
            <w:tcW w:w="709" w:type="dxa"/>
          </w:tcPr>
          <w:p w:rsidR="00F607B2" w:rsidRPr="003C7264" w:rsidRDefault="00623298" w:rsidP="000C32E3">
            <w:pPr>
              <w:jc w:val="both"/>
              <w:rPr>
                <w:rFonts w:ascii="Arial" w:hAnsi="Arial" w:cs="Arial"/>
                <w:sz w:val="24"/>
                <w:szCs w:val="24"/>
              </w:rPr>
            </w:pPr>
            <w:r w:rsidRPr="003C7264">
              <w:rPr>
                <w:rFonts w:ascii="Arial" w:hAnsi="Arial" w:cs="Arial"/>
                <w:sz w:val="24"/>
                <w:szCs w:val="24"/>
              </w:rPr>
              <w:t>Y</w:t>
            </w:r>
          </w:p>
        </w:tc>
        <w:tc>
          <w:tcPr>
            <w:tcW w:w="770" w:type="dxa"/>
          </w:tcPr>
          <w:p w:rsidR="00F607B2" w:rsidRPr="003C7264" w:rsidRDefault="00F607B2" w:rsidP="000C32E3">
            <w:pPr>
              <w:jc w:val="both"/>
              <w:rPr>
                <w:rFonts w:ascii="Arial" w:hAnsi="Arial" w:cs="Arial"/>
                <w:sz w:val="24"/>
                <w:szCs w:val="24"/>
              </w:rPr>
            </w:pPr>
          </w:p>
        </w:tc>
        <w:tc>
          <w:tcPr>
            <w:tcW w:w="789" w:type="dxa"/>
          </w:tcPr>
          <w:p w:rsidR="00F607B2" w:rsidRPr="003C7264" w:rsidRDefault="00404D36" w:rsidP="000C32E3">
            <w:pPr>
              <w:jc w:val="both"/>
              <w:rPr>
                <w:rFonts w:ascii="Arial" w:hAnsi="Arial" w:cs="Arial"/>
                <w:sz w:val="24"/>
                <w:szCs w:val="24"/>
              </w:rPr>
            </w:pPr>
            <w:r w:rsidRPr="003C7264">
              <w:rPr>
                <w:rFonts w:ascii="Arial" w:hAnsi="Arial" w:cs="Arial"/>
                <w:sz w:val="24"/>
                <w:szCs w:val="24"/>
              </w:rPr>
              <w:t>X</w:t>
            </w:r>
          </w:p>
        </w:tc>
        <w:tc>
          <w:tcPr>
            <w:tcW w:w="709" w:type="dxa"/>
          </w:tcPr>
          <w:p w:rsidR="00F607B2" w:rsidRPr="003C7264" w:rsidRDefault="00F607B2" w:rsidP="000C32E3">
            <w:pPr>
              <w:jc w:val="both"/>
              <w:rPr>
                <w:rFonts w:ascii="Arial" w:hAnsi="Arial" w:cs="Arial"/>
                <w:sz w:val="24"/>
                <w:szCs w:val="24"/>
              </w:rPr>
            </w:pPr>
          </w:p>
        </w:tc>
        <w:tc>
          <w:tcPr>
            <w:tcW w:w="708" w:type="dxa"/>
          </w:tcPr>
          <w:p w:rsidR="00F607B2" w:rsidRPr="003C7264" w:rsidRDefault="00F607B2" w:rsidP="000C32E3">
            <w:pPr>
              <w:jc w:val="both"/>
              <w:rPr>
                <w:rFonts w:ascii="Arial" w:hAnsi="Arial" w:cs="Arial"/>
                <w:sz w:val="24"/>
                <w:szCs w:val="24"/>
              </w:rPr>
            </w:pPr>
          </w:p>
        </w:tc>
      </w:tr>
    </w:tbl>
    <w:p w:rsidR="00A1395C" w:rsidRPr="003C7264" w:rsidRDefault="00A1395C" w:rsidP="00A1395C">
      <w:pPr>
        <w:tabs>
          <w:tab w:val="left" w:pos="1080"/>
        </w:tabs>
        <w:rPr>
          <w:rFonts w:ascii="Arial" w:hAnsi="Arial" w:cs="Arial"/>
          <w:sz w:val="24"/>
          <w:szCs w:val="24"/>
        </w:rPr>
      </w:pPr>
    </w:p>
    <w:p w:rsidR="00A1395C" w:rsidRPr="003C7264" w:rsidRDefault="00A1395C" w:rsidP="00A1395C">
      <w:pPr>
        <w:spacing w:after="0" w:line="240" w:lineRule="auto"/>
        <w:rPr>
          <w:rFonts w:ascii="Arial" w:eastAsia="Times New Roman" w:hAnsi="Arial" w:cs="Arial"/>
          <w:sz w:val="24"/>
          <w:szCs w:val="24"/>
        </w:rPr>
      </w:pPr>
    </w:p>
    <w:sectPr w:rsidR="00A1395C" w:rsidRPr="003C726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7E1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86D81"/>
    <w:rsid w:val="002B7A29"/>
    <w:rsid w:val="002C2146"/>
    <w:rsid w:val="002C41A9"/>
    <w:rsid w:val="002D75B4"/>
    <w:rsid w:val="002E3B93"/>
    <w:rsid w:val="0033014F"/>
    <w:rsid w:val="0033046E"/>
    <w:rsid w:val="00384D9D"/>
    <w:rsid w:val="00384FC1"/>
    <w:rsid w:val="003A1F4C"/>
    <w:rsid w:val="003A310F"/>
    <w:rsid w:val="003A5DEC"/>
    <w:rsid w:val="003A67E9"/>
    <w:rsid w:val="003B04AD"/>
    <w:rsid w:val="003B0EE4"/>
    <w:rsid w:val="003B43F4"/>
    <w:rsid w:val="003B5940"/>
    <w:rsid w:val="003C5A3F"/>
    <w:rsid w:val="003C7264"/>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3C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A1395C"/>
    <w:rsid w:val="00A13BEB"/>
    <w:rsid w:val="00A14A3C"/>
    <w:rsid w:val="00A311B6"/>
    <w:rsid w:val="00A37038"/>
    <w:rsid w:val="00A400B0"/>
    <w:rsid w:val="00A430A2"/>
    <w:rsid w:val="00A95BA6"/>
    <w:rsid w:val="00AC177C"/>
    <w:rsid w:val="00AE43BA"/>
    <w:rsid w:val="00AF781C"/>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42D2"/>
    <w:rsid w:val="00D85E27"/>
    <w:rsid w:val="00D92B92"/>
    <w:rsid w:val="00DA2099"/>
    <w:rsid w:val="00DC08BE"/>
    <w:rsid w:val="00DC1A0F"/>
    <w:rsid w:val="00DF2EEB"/>
    <w:rsid w:val="00DF348A"/>
    <w:rsid w:val="00E06039"/>
    <w:rsid w:val="00E31407"/>
    <w:rsid w:val="00E34ED3"/>
    <w:rsid w:val="00E35E30"/>
    <w:rsid w:val="00E41A10"/>
    <w:rsid w:val="00E421C1"/>
    <w:rsid w:val="00E630A8"/>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0EF96"/>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Early Years Educator - Room Leader (8)</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(2)</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a:solidFill>
          <a:schemeClr val="accent2"/>
        </a:solidFill>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429389" y="1476210"/>
          <a:ext cx="241915" cy="715387"/>
        </a:xfrm>
        <a:custGeom>
          <a:avLst/>
          <a:gdLst/>
          <a:ahLst/>
          <a:cxnLst/>
          <a:rect l="0" t="0" r="0" b="0"/>
          <a:pathLst>
            <a:path>
              <a:moveTo>
                <a:pt x="0" y="0"/>
              </a:moveTo>
              <a:lnTo>
                <a:pt x="0" y="715387"/>
              </a:lnTo>
              <a:lnTo>
                <a:pt x="241915" y="715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089640" y="660250"/>
          <a:ext cx="212336" cy="485834"/>
        </a:xfrm>
        <a:custGeom>
          <a:avLst/>
          <a:gdLst/>
          <a:ahLst/>
          <a:cxnLst/>
          <a:rect l="0" t="0" r="0" b="0"/>
          <a:pathLst>
            <a:path>
              <a:moveTo>
                <a:pt x="212336" y="0"/>
              </a:moveTo>
              <a:lnTo>
                <a:pt x="212336" y="485834"/>
              </a:lnTo>
              <a:lnTo>
                <a:pt x="0" y="485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773776" y="3474623"/>
          <a:ext cx="198075" cy="607430"/>
        </a:xfrm>
        <a:custGeom>
          <a:avLst/>
          <a:gdLst/>
          <a:ahLst/>
          <a:cxnLst/>
          <a:rect l="0" t="0" r="0" b="0"/>
          <a:pathLst>
            <a:path>
              <a:moveTo>
                <a:pt x="0" y="0"/>
              </a:moveTo>
              <a:lnTo>
                <a:pt x="0" y="607430"/>
              </a:lnTo>
              <a:lnTo>
                <a:pt x="198075" y="607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256256" y="660250"/>
          <a:ext cx="91440" cy="2154122"/>
        </a:xfrm>
        <a:custGeom>
          <a:avLst/>
          <a:gdLst/>
          <a:ahLst/>
          <a:cxnLst/>
          <a:rect l="0" t="0" r="0" b="0"/>
          <a:pathLst>
            <a:path>
              <a:moveTo>
                <a:pt x="45720" y="0"/>
              </a:moveTo>
              <a:lnTo>
                <a:pt x="45720" y="21541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41726" y="0"/>
          <a:ext cx="1320500" cy="660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Childcare Services Manager</a:t>
          </a:r>
        </a:p>
      </dsp:txBody>
      <dsp:txXfrm>
        <a:off x="2641726" y="0"/>
        <a:ext cx="1320500" cy="660250"/>
      </dsp:txXfrm>
    </dsp:sp>
    <dsp:sp modelId="{B9F5C629-C0B0-45F1-AD3B-255DFC7FD3AE}">
      <dsp:nvSpPr>
        <dsp:cNvPr id="0" name=""/>
        <dsp:cNvSpPr/>
      </dsp:nvSpPr>
      <dsp:spPr>
        <a:xfrm>
          <a:off x="2641726" y="2814372"/>
          <a:ext cx="1320500" cy="66025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Early Years Educator - Room Leader (8)</a:t>
          </a:r>
        </a:p>
      </dsp:txBody>
      <dsp:txXfrm>
        <a:off x="2641726" y="2814372"/>
        <a:ext cx="1320500" cy="660250"/>
      </dsp:txXfrm>
    </dsp:sp>
    <dsp:sp modelId="{177558B1-B03B-4A4D-82EA-263BDAE4081B}">
      <dsp:nvSpPr>
        <dsp:cNvPr id="0" name=""/>
        <dsp:cNvSpPr/>
      </dsp:nvSpPr>
      <dsp:spPr>
        <a:xfrm>
          <a:off x="2971851" y="3751928"/>
          <a:ext cx="1320500" cy="66025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Early Years Educator (48)</a:t>
          </a:r>
        </a:p>
      </dsp:txBody>
      <dsp:txXfrm>
        <a:off x="2971851" y="3751928"/>
        <a:ext cx="1320500" cy="660250"/>
      </dsp:txXfrm>
    </dsp:sp>
    <dsp:sp modelId="{F9E58CB6-E67C-44D6-A4A2-C8C137A3B5B6}">
      <dsp:nvSpPr>
        <dsp:cNvPr id="0" name=""/>
        <dsp:cNvSpPr/>
      </dsp:nvSpPr>
      <dsp:spPr>
        <a:xfrm>
          <a:off x="1769139" y="815959"/>
          <a:ext cx="1320500" cy="660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Nursery Manager </a:t>
          </a:r>
        </a:p>
      </dsp:txBody>
      <dsp:txXfrm>
        <a:off x="1769139" y="815959"/>
        <a:ext cx="1320500" cy="660250"/>
      </dsp:txXfrm>
    </dsp:sp>
    <dsp:sp modelId="{820D8608-7006-423C-A71A-488F325638DC}">
      <dsp:nvSpPr>
        <dsp:cNvPr id="0" name=""/>
        <dsp:cNvSpPr/>
      </dsp:nvSpPr>
      <dsp:spPr>
        <a:xfrm>
          <a:off x="2671305" y="1861473"/>
          <a:ext cx="1320500" cy="660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Nursery Manager (2)</a:t>
          </a:r>
        </a:p>
      </dsp:txBody>
      <dsp:txXfrm>
        <a:off x="2671305" y="1861473"/>
        <a:ext cx="1320500" cy="6602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4B2A3-087A-4B66-B633-034C386A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Arthurs Zoe (Royal Devon and Exeter Foundation Trust)</cp:lastModifiedBy>
  <cp:revision>5</cp:revision>
  <cp:lastPrinted>2023-02-09T09:28:00Z</cp:lastPrinted>
  <dcterms:created xsi:type="dcterms:W3CDTF">2022-08-02T08:04:00Z</dcterms:created>
  <dcterms:modified xsi:type="dcterms:W3CDTF">2023-02-09T09:43:00Z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