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D47D" w14:textId="77777777" w:rsidR="004B7126" w:rsidRDefault="007D2300" w:rsidP="004B7126">
      <w:pPr>
        <w:jc w:val="right"/>
      </w:pPr>
      <w:r>
        <w:rPr>
          <w:noProof/>
        </w:rPr>
        <w:drawing>
          <wp:inline distT="0" distB="0" distL="0" distR="0" wp14:anchorId="050148B4" wp14:editId="1D4ED864">
            <wp:extent cx="4160520"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Devon-Healthcare-Col-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0520" cy="505968"/>
                    </a:xfrm>
                    <a:prstGeom prst="rect">
                      <a:avLst/>
                    </a:prstGeom>
                  </pic:spPr>
                </pic:pic>
              </a:graphicData>
            </a:graphic>
          </wp:inline>
        </w:drawing>
      </w:r>
    </w:p>
    <w:p w14:paraId="3800AFE1" w14:textId="77777777"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14:paraId="19B0D717" w14:textId="77777777" w:rsidTr="00456F50">
        <w:trPr>
          <w:trHeight w:val="241"/>
        </w:trPr>
        <w:tc>
          <w:tcPr>
            <w:tcW w:w="3706" w:type="dxa"/>
          </w:tcPr>
          <w:p w14:paraId="0D6816DE" w14:textId="77777777" w:rsidR="004B7126" w:rsidRPr="00450224" w:rsidRDefault="004B7126" w:rsidP="00456F50">
            <w:pPr>
              <w:rPr>
                <w:rFonts w:cs="Arial"/>
                <w:b/>
                <w:szCs w:val="22"/>
              </w:rPr>
            </w:pPr>
            <w:r w:rsidRPr="00450224">
              <w:rPr>
                <w:rFonts w:cs="Arial"/>
                <w:b/>
                <w:szCs w:val="22"/>
              </w:rPr>
              <w:t>JOB DESCRIPTION</w:t>
            </w:r>
          </w:p>
        </w:tc>
        <w:tc>
          <w:tcPr>
            <w:tcW w:w="6756" w:type="dxa"/>
          </w:tcPr>
          <w:p w14:paraId="6D420B1A" w14:textId="77777777" w:rsidR="004B7126" w:rsidRPr="00450224" w:rsidRDefault="004B7126" w:rsidP="00456F50">
            <w:pPr>
              <w:rPr>
                <w:rFonts w:cs="Arial"/>
                <w:b/>
                <w:szCs w:val="22"/>
              </w:rPr>
            </w:pPr>
          </w:p>
        </w:tc>
      </w:tr>
      <w:tr w:rsidR="004B7126" w:rsidRPr="00450224" w14:paraId="4DAD81EC" w14:textId="77777777" w:rsidTr="00456F50">
        <w:trPr>
          <w:trHeight w:val="226"/>
        </w:trPr>
        <w:tc>
          <w:tcPr>
            <w:tcW w:w="3706" w:type="dxa"/>
          </w:tcPr>
          <w:p w14:paraId="30383D89" w14:textId="77777777" w:rsidR="004B7126" w:rsidRPr="00450224" w:rsidRDefault="004B7126" w:rsidP="00456F50">
            <w:pPr>
              <w:rPr>
                <w:rFonts w:cs="Arial"/>
                <w:b/>
                <w:szCs w:val="22"/>
              </w:rPr>
            </w:pPr>
            <w:r w:rsidRPr="00450224">
              <w:rPr>
                <w:rFonts w:cs="Arial"/>
                <w:b/>
                <w:szCs w:val="22"/>
              </w:rPr>
              <w:t>Job Title:</w:t>
            </w:r>
          </w:p>
        </w:tc>
        <w:tc>
          <w:tcPr>
            <w:tcW w:w="6756" w:type="dxa"/>
          </w:tcPr>
          <w:p w14:paraId="789D82BD" w14:textId="77777777" w:rsidR="004B7126" w:rsidRPr="00CC6AF5" w:rsidRDefault="00CC6AF5" w:rsidP="00CC6AF5">
            <w:pPr>
              <w:rPr>
                <w:rFonts w:cs="Arial"/>
                <w:b/>
                <w:szCs w:val="22"/>
              </w:rPr>
            </w:pPr>
            <w:r w:rsidRPr="00CC6AF5">
              <w:rPr>
                <w:b/>
                <w:sz w:val="23"/>
                <w:szCs w:val="23"/>
              </w:rPr>
              <w:t>Radiolog</w:t>
            </w:r>
            <w:r w:rsidR="002363F7">
              <w:rPr>
                <w:b/>
                <w:sz w:val="23"/>
                <w:szCs w:val="23"/>
              </w:rPr>
              <w:t>y Department Assistant Supervisor</w:t>
            </w:r>
          </w:p>
        </w:tc>
      </w:tr>
      <w:tr w:rsidR="004B7126" w:rsidRPr="00450224" w14:paraId="73855033" w14:textId="77777777" w:rsidTr="00456F50">
        <w:trPr>
          <w:trHeight w:val="241"/>
        </w:trPr>
        <w:tc>
          <w:tcPr>
            <w:tcW w:w="3706" w:type="dxa"/>
          </w:tcPr>
          <w:p w14:paraId="145E1EEB" w14:textId="77777777" w:rsidR="004B7126" w:rsidRPr="00450224" w:rsidRDefault="004B7126" w:rsidP="00456F50">
            <w:pPr>
              <w:rPr>
                <w:rFonts w:cs="Arial"/>
                <w:b/>
                <w:szCs w:val="22"/>
              </w:rPr>
            </w:pPr>
            <w:r w:rsidRPr="00450224">
              <w:rPr>
                <w:rFonts w:cs="Arial"/>
                <w:b/>
                <w:szCs w:val="22"/>
              </w:rPr>
              <w:t>Band:</w:t>
            </w:r>
          </w:p>
        </w:tc>
        <w:tc>
          <w:tcPr>
            <w:tcW w:w="6756" w:type="dxa"/>
          </w:tcPr>
          <w:p w14:paraId="79D4CB39" w14:textId="77777777" w:rsidR="004B7126" w:rsidRPr="00450224" w:rsidRDefault="00456F50" w:rsidP="00CC6AF5">
            <w:pPr>
              <w:rPr>
                <w:rFonts w:cs="Arial"/>
                <w:b/>
                <w:color w:val="FF0000"/>
                <w:szCs w:val="22"/>
              </w:rPr>
            </w:pPr>
            <w:r w:rsidRPr="006105A1">
              <w:rPr>
                <w:rFonts w:cs="Arial"/>
                <w:b/>
                <w:szCs w:val="22"/>
              </w:rPr>
              <w:t xml:space="preserve">Band 4 </w:t>
            </w:r>
          </w:p>
        </w:tc>
      </w:tr>
      <w:tr w:rsidR="004B7126" w:rsidRPr="00450224" w14:paraId="13E44FF3" w14:textId="77777777" w:rsidTr="00456F50">
        <w:trPr>
          <w:trHeight w:val="482"/>
        </w:trPr>
        <w:tc>
          <w:tcPr>
            <w:tcW w:w="3706" w:type="dxa"/>
          </w:tcPr>
          <w:p w14:paraId="5C62B687" w14:textId="77777777" w:rsidR="004B7126" w:rsidRPr="00450224" w:rsidRDefault="004B7126" w:rsidP="00456F50">
            <w:pPr>
              <w:rPr>
                <w:rFonts w:cs="Arial"/>
                <w:b/>
                <w:szCs w:val="22"/>
              </w:rPr>
            </w:pPr>
            <w:r w:rsidRPr="00450224">
              <w:rPr>
                <w:rFonts w:cs="Arial"/>
                <w:b/>
                <w:szCs w:val="22"/>
              </w:rPr>
              <w:t>Responsible To:</w:t>
            </w:r>
          </w:p>
        </w:tc>
        <w:tc>
          <w:tcPr>
            <w:tcW w:w="6756" w:type="dxa"/>
          </w:tcPr>
          <w:p w14:paraId="52013893" w14:textId="77777777" w:rsidR="004B7126" w:rsidRPr="001B5448" w:rsidRDefault="00BA23A6" w:rsidP="00456F50">
            <w:pPr>
              <w:rPr>
                <w:rFonts w:cs="Arial"/>
                <w:b/>
                <w:szCs w:val="22"/>
              </w:rPr>
            </w:pPr>
            <w:r>
              <w:rPr>
                <w:rFonts w:cs="Arial"/>
                <w:b/>
                <w:szCs w:val="22"/>
              </w:rPr>
              <w:t>Radiology Lead Nurse</w:t>
            </w:r>
          </w:p>
        </w:tc>
      </w:tr>
      <w:tr w:rsidR="004B7126" w:rsidRPr="00450224" w14:paraId="03C7B741" w14:textId="77777777" w:rsidTr="00456F50">
        <w:trPr>
          <w:trHeight w:val="467"/>
        </w:trPr>
        <w:tc>
          <w:tcPr>
            <w:tcW w:w="3706" w:type="dxa"/>
          </w:tcPr>
          <w:p w14:paraId="38DBCA03" w14:textId="77777777" w:rsidR="004B7126" w:rsidRPr="00450224" w:rsidRDefault="004B7126" w:rsidP="00456F50">
            <w:pPr>
              <w:rPr>
                <w:rFonts w:cs="Arial"/>
                <w:b/>
                <w:szCs w:val="22"/>
              </w:rPr>
            </w:pPr>
            <w:r w:rsidRPr="00450224">
              <w:rPr>
                <w:rFonts w:cs="Arial"/>
                <w:b/>
                <w:szCs w:val="22"/>
              </w:rPr>
              <w:t>Accountable To:</w:t>
            </w:r>
          </w:p>
        </w:tc>
        <w:tc>
          <w:tcPr>
            <w:tcW w:w="6756" w:type="dxa"/>
          </w:tcPr>
          <w:p w14:paraId="62E1996C" w14:textId="77777777" w:rsidR="004B7126" w:rsidRPr="001B5448" w:rsidRDefault="003048A2" w:rsidP="00456F50">
            <w:pPr>
              <w:rPr>
                <w:rFonts w:cs="Arial"/>
                <w:b/>
                <w:szCs w:val="22"/>
              </w:rPr>
            </w:pPr>
            <w:r>
              <w:rPr>
                <w:rFonts w:cs="Arial"/>
                <w:b/>
                <w:szCs w:val="22"/>
              </w:rPr>
              <w:t>Principal Radiographer</w:t>
            </w:r>
          </w:p>
        </w:tc>
      </w:tr>
      <w:tr w:rsidR="004B7126" w:rsidRPr="00450224" w14:paraId="4DE0AD31" w14:textId="77777777" w:rsidTr="00456F50">
        <w:trPr>
          <w:trHeight w:val="482"/>
        </w:trPr>
        <w:tc>
          <w:tcPr>
            <w:tcW w:w="3706" w:type="dxa"/>
          </w:tcPr>
          <w:p w14:paraId="1FCDE51F" w14:textId="77777777" w:rsidR="004B7126" w:rsidRPr="00450224" w:rsidRDefault="004B7126" w:rsidP="00456F50">
            <w:pPr>
              <w:rPr>
                <w:rFonts w:cs="Arial"/>
                <w:b/>
                <w:szCs w:val="22"/>
              </w:rPr>
            </w:pPr>
            <w:r w:rsidRPr="00450224">
              <w:rPr>
                <w:rFonts w:cs="Arial"/>
                <w:b/>
                <w:szCs w:val="22"/>
              </w:rPr>
              <w:t>Section/Department/Directorate:</w:t>
            </w:r>
          </w:p>
        </w:tc>
        <w:tc>
          <w:tcPr>
            <w:tcW w:w="6756" w:type="dxa"/>
          </w:tcPr>
          <w:p w14:paraId="38DBAC0E" w14:textId="77777777" w:rsidR="004B7126" w:rsidRDefault="001B5448" w:rsidP="00456F50">
            <w:pPr>
              <w:rPr>
                <w:rFonts w:cs="Arial"/>
                <w:b/>
                <w:szCs w:val="22"/>
              </w:rPr>
            </w:pPr>
            <w:r>
              <w:rPr>
                <w:rFonts w:cs="Arial"/>
                <w:b/>
                <w:szCs w:val="22"/>
              </w:rPr>
              <w:t>Interventional Radiology/ Radiology/Planned Care Division</w:t>
            </w:r>
          </w:p>
          <w:p w14:paraId="5E646E19" w14:textId="77777777" w:rsidR="001B5448" w:rsidRPr="001B5448" w:rsidRDefault="001B5448" w:rsidP="00456F50">
            <w:pPr>
              <w:rPr>
                <w:rFonts w:cs="Arial"/>
                <w:b/>
                <w:szCs w:val="22"/>
              </w:rPr>
            </w:pPr>
          </w:p>
        </w:tc>
      </w:tr>
    </w:tbl>
    <w:p w14:paraId="3F611129" w14:textId="77777777" w:rsidR="00CC6AF5" w:rsidRDefault="004B7126" w:rsidP="00CC6AF5">
      <w:pPr>
        <w:ind w:left="-709"/>
        <w:rPr>
          <w:rFonts w:cs="Arial"/>
          <w:b/>
          <w:szCs w:val="22"/>
        </w:rPr>
      </w:pPr>
      <w:r w:rsidRPr="00450224">
        <w:rPr>
          <w:rFonts w:cs="Arial"/>
          <w:b/>
          <w:szCs w:val="22"/>
        </w:rPr>
        <w:t>Job Purpose:</w:t>
      </w:r>
    </w:p>
    <w:p w14:paraId="09DC1C01" w14:textId="2C2FFF69" w:rsidR="00CC6AF5" w:rsidRPr="00CC6AF5" w:rsidRDefault="00CC6AF5" w:rsidP="00CC6AF5">
      <w:pPr>
        <w:ind w:left="-709"/>
        <w:rPr>
          <w:rFonts w:cs="Arial"/>
          <w:b/>
          <w:szCs w:val="22"/>
        </w:rPr>
      </w:pPr>
      <w:r>
        <w:rPr>
          <w:sz w:val="23"/>
          <w:szCs w:val="23"/>
        </w:rPr>
        <w:t xml:space="preserve">The post holder will be responsible for </w:t>
      </w:r>
      <w:r w:rsidR="00BA23A6">
        <w:rPr>
          <w:sz w:val="23"/>
          <w:szCs w:val="23"/>
        </w:rPr>
        <w:t xml:space="preserve">the </w:t>
      </w:r>
      <w:r>
        <w:rPr>
          <w:sz w:val="23"/>
          <w:szCs w:val="23"/>
        </w:rPr>
        <w:t>day-to-day management of the Radiology department assistant</w:t>
      </w:r>
      <w:r w:rsidR="00E52BC8">
        <w:rPr>
          <w:sz w:val="23"/>
          <w:szCs w:val="23"/>
        </w:rPr>
        <w:t>s</w:t>
      </w:r>
      <w:r>
        <w:rPr>
          <w:sz w:val="23"/>
          <w:szCs w:val="23"/>
        </w:rPr>
        <w:t xml:space="preserve"> (RDA) staff and for ensuring the smooth running of the </w:t>
      </w:r>
      <w:r w:rsidR="003048A2">
        <w:rPr>
          <w:sz w:val="23"/>
          <w:szCs w:val="23"/>
        </w:rPr>
        <w:t>department</w:t>
      </w:r>
      <w:r>
        <w:rPr>
          <w:sz w:val="23"/>
          <w:szCs w:val="23"/>
        </w:rPr>
        <w:t xml:space="preserve"> in relation to its RDA functions. The post holder will ensure that the RDA team are allocated appropriately across all imaging modalities to ensure </w:t>
      </w:r>
      <w:r w:rsidR="00E52BC8">
        <w:rPr>
          <w:sz w:val="23"/>
          <w:szCs w:val="23"/>
        </w:rPr>
        <w:t xml:space="preserve">the </w:t>
      </w:r>
      <w:r>
        <w:rPr>
          <w:sz w:val="23"/>
          <w:szCs w:val="23"/>
        </w:rPr>
        <w:t xml:space="preserve">efficiency of service at all times. </w:t>
      </w:r>
    </w:p>
    <w:p w14:paraId="5C2AF820" w14:textId="48663456" w:rsidR="00CC6AF5" w:rsidRDefault="00CC6AF5" w:rsidP="00CC6AF5">
      <w:pPr>
        <w:ind w:left="-709"/>
        <w:rPr>
          <w:rFonts w:cs="Arial"/>
          <w:b/>
          <w:szCs w:val="22"/>
        </w:rPr>
      </w:pPr>
      <w:r>
        <w:rPr>
          <w:sz w:val="23"/>
          <w:szCs w:val="23"/>
        </w:rPr>
        <w:t xml:space="preserve">To support the delivery of a </w:t>
      </w:r>
      <w:r w:rsidR="00E15C63">
        <w:rPr>
          <w:sz w:val="23"/>
          <w:szCs w:val="23"/>
        </w:rPr>
        <w:t>high-quality</w:t>
      </w:r>
      <w:r>
        <w:rPr>
          <w:sz w:val="23"/>
          <w:szCs w:val="23"/>
        </w:rPr>
        <w:t>, safe and compassionate healthcare service, all staff are expected to act as a role model to others in all aspects of their work and consistently demonstrate NDDH Values.</w:t>
      </w:r>
    </w:p>
    <w:p w14:paraId="777DD271" w14:textId="77777777" w:rsidR="00D85522" w:rsidRDefault="00BA23A6" w:rsidP="00D85522">
      <w:pPr>
        <w:ind w:left="-709"/>
        <w:rPr>
          <w:rFonts w:cs="Arial"/>
          <w:szCs w:val="22"/>
        </w:rPr>
      </w:pPr>
      <w:r>
        <w:rPr>
          <w:rFonts w:cs="Arial"/>
          <w:szCs w:val="22"/>
        </w:rPr>
        <w:t>Be r</w:t>
      </w:r>
      <w:r w:rsidR="008A00DE">
        <w:rPr>
          <w:rFonts w:cs="Arial"/>
          <w:szCs w:val="22"/>
        </w:rPr>
        <w:t>esponsible for delivering effective, specialised, high quality care and carrying out specific clinical tasks, ensuring the area of wor</w:t>
      </w:r>
      <w:r w:rsidR="00A264EB">
        <w:rPr>
          <w:rFonts w:cs="Arial"/>
          <w:szCs w:val="22"/>
        </w:rPr>
        <w:t>k runs smoothly and efficiently</w:t>
      </w:r>
    </w:p>
    <w:p w14:paraId="30FF2BB1" w14:textId="77777777" w:rsidR="008A00DE" w:rsidRDefault="008A00DE" w:rsidP="00D85522">
      <w:pPr>
        <w:ind w:left="-709"/>
        <w:rPr>
          <w:rFonts w:cs="Arial"/>
          <w:szCs w:val="22"/>
        </w:rPr>
      </w:pPr>
      <w:r>
        <w:rPr>
          <w:rFonts w:cs="Arial"/>
          <w:szCs w:val="22"/>
        </w:rPr>
        <w:t>Works under the guidan</w:t>
      </w:r>
      <w:r w:rsidR="00A264EB">
        <w:rPr>
          <w:rFonts w:cs="Arial"/>
          <w:szCs w:val="22"/>
        </w:rPr>
        <w:t>ce of a Registered Practitioner</w:t>
      </w:r>
    </w:p>
    <w:p w14:paraId="483BFBD8" w14:textId="77777777" w:rsidR="008A00DE" w:rsidRDefault="001B5448" w:rsidP="001B5448">
      <w:pPr>
        <w:ind w:left="-709"/>
        <w:rPr>
          <w:rFonts w:cs="Arial"/>
          <w:szCs w:val="22"/>
        </w:rPr>
      </w:pPr>
      <w:r w:rsidRPr="002D7957">
        <w:rPr>
          <w:rFonts w:cs="Arial"/>
          <w:szCs w:val="22"/>
        </w:rPr>
        <w:t xml:space="preserve">Works within the boundaries of existing competence, adhering to the Ionising Radiation (Medical Exposure) Regulations </w:t>
      </w:r>
      <w:r w:rsidR="007F1A8B" w:rsidRPr="002D7957">
        <w:rPr>
          <w:rFonts w:cs="Arial"/>
          <w:szCs w:val="22"/>
        </w:rPr>
        <w:t>20</w:t>
      </w:r>
      <w:r w:rsidR="007F1A8B">
        <w:rPr>
          <w:rFonts w:cs="Arial"/>
          <w:szCs w:val="22"/>
        </w:rPr>
        <w:t>17</w:t>
      </w:r>
      <w:r w:rsidR="007F1A8B" w:rsidRPr="002D7957">
        <w:rPr>
          <w:rFonts w:cs="Arial"/>
          <w:szCs w:val="22"/>
        </w:rPr>
        <w:t xml:space="preserve"> </w:t>
      </w:r>
      <w:r w:rsidRPr="002D7957">
        <w:rPr>
          <w:rFonts w:cs="Arial"/>
          <w:szCs w:val="22"/>
        </w:rPr>
        <w:t xml:space="preserve">(IRMER </w:t>
      </w:r>
      <w:r w:rsidR="007F1A8B" w:rsidRPr="002D7957">
        <w:rPr>
          <w:rFonts w:cs="Arial"/>
          <w:szCs w:val="22"/>
        </w:rPr>
        <w:t>20</w:t>
      </w:r>
      <w:r w:rsidR="007F1A8B">
        <w:rPr>
          <w:rFonts w:cs="Arial"/>
          <w:szCs w:val="22"/>
        </w:rPr>
        <w:t>17</w:t>
      </w:r>
      <w:r w:rsidRPr="002D7957">
        <w:rPr>
          <w:rFonts w:cs="Arial"/>
          <w:szCs w:val="22"/>
        </w:rPr>
        <w:t>), the NDHT Radiation Safety Policy and national and local standard operating procedures/protocols</w:t>
      </w:r>
    </w:p>
    <w:p w14:paraId="40395F71" w14:textId="77777777" w:rsidR="008A00DE" w:rsidRDefault="008A00DE" w:rsidP="00D85522">
      <w:pPr>
        <w:ind w:left="-709"/>
        <w:rPr>
          <w:rFonts w:cs="Arial"/>
          <w:szCs w:val="22"/>
        </w:rPr>
      </w:pPr>
      <w:r>
        <w:rPr>
          <w:rFonts w:cs="Arial"/>
          <w:szCs w:val="22"/>
        </w:rPr>
        <w:t xml:space="preserve">Delivers high standards of compassionate, dignified care, managing their time, </w:t>
      </w:r>
      <w:r w:rsidR="00A264EB">
        <w:rPr>
          <w:rFonts w:cs="Arial"/>
          <w:szCs w:val="22"/>
        </w:rPr>
        <w:t>tasks and resources effectively</w:t>
      </w:r>
    </w:p>
    <w:p w14:paraId="740F40F3" w14:textId="77777777" w:rsidR="008A00DE" w:rsidRDefault="008A00DE" w:rsidP="00D85522">
      <w:pPr>
        <w:ind w:left="-709"/>
        <w:rPr>
          <w:rFonts w:cs="Arial"/>
          <w:szCs w:val="22"/>
        </w:rPr>
      </w:pPr>
      <w:r>
        <w:rPr>
          <w:rFonts w:cs="Arial"/>
          <w:szCs w:val="22"/>
        </w:rPr>
        <w:t>Undertakes training, assessment and facilitation of pe</w:t>
      </w:r>
      <w:r w:rsidR="00A264EB">
        <w:rPr>
          <w:rFonts w:cs="Arial"/>
          <w:szCs w:val="22"/>
        </w:rPr>
        <w:t>ers and other staff as required</w:t>
      </w:r>
    </w:p>
    <w:p w14:paraId="083B8E63" w14:textId="77777777" w:rsidR="00A264EB" w:rsidRDefault="00A264EB" w:rsidP="00D85522">
      <w:pPr>
        <w:ind w:left="-709"/>
        <w:rPr>
          <w:rFonts w:cs="Arial"/>
          <w:szCs w:val="22"/>
        </w:rPr>
      </w:pPr>
      <w:r>
        <w:rPr>
          <w:rFonts w:cs="Arial"/>
          <w:szCs w:val="22"/>
        </w:rPr>
        <w:t>To support Registered Practitioners in their duties and contribute to the holistic care of patients as part of a Multi-Disciplinary team</w:t>
      </w:r>
    </w:p>
    <w:p w14:paraId="6FD212DA" w14:textId="77777777" w:rsidR="00A264EB" w:rsidRDefault="00A264EB" w:rsidP="00D85522">
      <w:pPr>
        <w:ind w:left="-709"/>
        <w:rPr>
          <w:rFonts w:cs="Arial"/>
          <w:szCs w:val="22"/>
        </w:rPr>
      </w:pPr>
      <w:r>
        <w:rPr>
          <w:rFonts w:cs="Arial"/>
          <w:szCs w:val="22"/>
        </w:rPr>
        <w:t>To ensure that the environment is clean, safe, tidy and welcoming for patients and visitors</w:t>
      </w:r>
    </w:p>
    <w:p w14:paraId="692A1972" w14:textId="77777777" w:rsidR="00A264EB" w:rsidRPr="00D85522" w:rsidRDefault="00A264EB" w:rsidP="00D85522">
      <w:pPr>
        <w:ind w:left="-709"/>
        <w:rPr>
          <w:rFonts w:cs="Arial"/>
          <w:szCs w:val="22"/>
        </w:rPr>
      </w:pPr>
      <w:r>
        <w:rPr>
          <w:rFonts w:cs="Arial"/>
          <w:szCs w:val="22"/>
        </w:rPr>
        <w:t>To undertake rotational work within the department as/if required</w:t>
      </w:r>
    </w:p>
    <w:tbl>
      <w:tblPr>
        <w:tblW w:w="10733" w:type="dxa"/>
        <w:tblInd w:w="-560" w:type="dxa"/>
        <w:tblLayout w:type="fixed"/>
        <w:tblLook w:val="0000" w:firstRow="0" w:lastRow="0" w:firstColumn="0" w:lastColumn="0" w:noHBand="0" w:noVBand="0"/>
      </w:tblPr>
      <w:tblGrid>
        <w:gridCol w:w="10733"/>
      </w:tblGrid>
      <w:tr w:rsidR="004B7126" w:rsidRPr="00450224" w14:paraId="2D50CFF8" w14:textId="77777777" w:rsidTr="00E3152B">
        <w:trPr>
          <w:trHeight w:val="238"/>
        </w:trPr>
        <w:tc>
          <w:tcPr>
            <w:tcW w:w="10733" w:type="dxa"/>
          </w:tcPr>
          <w:p w14:paraId="0F1F2C1E" w14:textId="77777777" w:rsidR="00CC6AF5" w:rsidRDefault="00CC6AF5" w:rsidP="00CC6AF5">
            <w:pPr>
              <w:pStyle w:val="Default"/>
            </w:pPr>
          </w:p>
          <w:p w14:paraId="39EC3E7C" w14:textId="77777777" w:rsidR="00CC6AF5" w:rsidRDefault="00CC6AF5" w:rsidP="00CC6AF5">
            <w:pPr>
              <w:pStyle w:val="Default"/>
              <w:rPr>
                <w:sz w:val="23"/>
                <w:szCs w:val="23"/>
              </w:rPr>
            </w:pPr>
            <w:r>
              <w:rPr>
                <w:b/>
                <w:bCs/>
                <w:sz w:val="23"/>
                <w:szCs w:val="23"/>
              </w:rPr>
              <w:t xml:space="preserve">Overview of Essential Responsibilities: </w:t>
            </w:r>
          </w:p>
          <w:p w14:paraId="3725EEBE" w14:textId="77777777" w:rsidR="00CC6AF5" w:rsidRDefault="00CC6AF5" w:rsidP="00CC6AF5">
            <w:pPr>
              <w:pStyle w:val="Default"/>
              <w:rPr>
                <w:sz w:val="23"/>
                <w:szCs w:val="23"/>
              </w:rPr>
            </w:pPr>
          </w:p>
          <w:p w14:paraId="4544C4BE" w14:textId="77777777" w:rsidR="00CC6AF5" w:rsidRDefault="00CC6AF5" w:rsidP="00CC6AF5">
            <w:pPr>
              <w:pStyle w:val="Default"/>
              <w:rPr>
                <w:sz w:val="23"/>
                <w:szCs w:val="23"/>
              </w:rPr>
            </w:pPr>
            <w:r>
              <w:rPr>
                <w:sz w:val="23"/>
                <w:szCs w:val="23"/>
              </w:rPr>
              <w:t>1. Manage the day-to-</w:t>
            </w:r>
            <w:r w:rsidR="00BA23A6">
              <w:rPr>
                <w:sz w:val="23"/>
                <w:szCs w:val="23"/>
              </w:rPr>
              <w:t>day running of the</w:t>
            </w:r>
            <w:r>
              <w:rPr>
                <w:sz w:val="23"/>
                <w:szCs w:val="23"/>
              </w:rPr>
              <w:t xml:space="preserve"> RDA staff and resolv</w:t>
            </w:r>
            <w:r w:rsidR="00BA23A6">
              <w:rPr>
                <w:sz w:val="23"/>
                <w:szCs w:val="23"/>
              </w:rPr>
              <w:t>ing any issues that may arise</w:t>
            </w:r>
            <w:r>
              <w:rPr>
                <w:sz w:val="23"/>
                <w:szCs w:val="23"/>
              </w:rPr>
              <w:t xml:space="preserve"> </w:t>
            </w:r>
          </w:p>
          <w:p w14:paraId="7A3C7F11" w14:textId="77777777" w:rsidR="00970564" w:rsidRDefault="00970564" w:rsidP="00CC6AF5">
            <w:pPr>
              <w:pStyle w:val="Default"/>
              <w:rPr>
                <w:sz w:val="23"/>
                <w:szCs w:val="23"/>
              </w:rPr>
            </w:pPr>
          </w:p>
          <w:p w14:paraId="7DE3AB67" w14:textId="77777777" w:rsidR="00CC6AF5" w:rsidRDefault="00CC6AF5" w:rsidP="00CC6AF5">
            <w:pPr>
              <w:pStyle w:val="Default"/>
              <w:rPr>
                <w:sz w:val="23"/>
                <w:szCs w:val="23"/>
              </w:rPr>
            </w:pPr>
            <w:r>
              <w:rPr>
                <w:sz w:val="23"/>
                <w:szCs w:val="23"/>
              </w:rPr>
              <w:t xml:space="preserve">2. Monitor the staff workloads and allocate work according to staffing levels and adjust these during periods of sickness or unexpected changes in workload. </w:t>
            </w:r>
          </w:p>
          <w:p w14:paraId="223394EB" w14:textId="77777777" w:rsidR="00970564" w:rsidRDefault="00970564" w:rsidP="00CC6AF5">
            <w:pPr>
              <w:pStyle w:val="Default"/>
              <w:rPr>
                <w:sz w:val="23"/>
                <w:szCs w:val="23"/>
              </w:rPr>
            </w:pPr>
          </w:p>
          <w:p w14:paraId="2FE4B0A5" w14:textId="77777777" w:rsidR="00CC6AF5" w:rsidRDefault="00CC6AF5" w:rsidP="00CC6AF5">
            <w:pPr>
              <w:pStyle w:val="Default"/>
              <w:rPr>
                <w:sz w:val="23"/>
                <w:szCs w:val="23"/>
              </w:rPr>
            </w:pPr>
            <w:r>
              <w:rPr>
                <w:sz w:val="23"/>
                <w:szCs w:val="23"/>
              </w:rPr>
              <w:t>3. Manage RDA staff sickness in line with Trust HR policies, undertaking return to work interviews. To liaise w</w:t>
            </w:r>
            <w:r w:rsidR="00BA23A6">
              <w:rPr>
                <w:sz w:val="23"/>
                <w:szCs w:val="23"/>
              </w:rPr>
              <w:t>ith the Lead Nurse Radiology</w:t>
            </w:r>
            <w:r>
              <w:rPr>
                <w:sz w:val="23"/>
                <w:szCs w:val="23"/>
              </w:rPr>
              <w:t>, in issues of sickne</w:t>
            </w:r>
            <w:r w:rsidR="00BA23A6">
              <w:rPr>
                <w:sz w:val="23"/>
                <w:szCs w:val="23"/>
              </w:rPr>
              <w:t xml:space="preserve">ss and phased returns to work. </w:t>
            </w:r>
          </w:p>
          <w:p w14:paraId="73598966" w14:textId="77777777" w:rsidR="00970564" w:rsidRPr="00BA23A6" w:rsidRDefault="00970564" w:rsidP="00CC6AF5">
            <w:pPr>
              <w:pStyle w:val="Default"/>
              <w:rPr>
                <w:sz w:val="23"/>
                <w:szCs w:val="23"/>
              </w:rPr>
            </w:pPr>
          </w:p>
          <w:p w14:paraId="4CF8F7A1" w14:textId="77777777" w:rsidR="00CC6AF5" w:rsidRDefault="00BA23A6" w:rsidP="00CC6AF5">
            <w:pPr>
              <w:pStyle w:val="Default"/>
              <w:pageBreakBefore/>
              <w:rPr>
                <w:color w:val="auto"/>
                <w:sz w:val="23"/>
                <w:szCs w:val="23"/>
              </w:rPr>
            </w:pPr>
            <w:r>
              <w:rPr>
                <w:color w:val="auto"/>
                <w:sz w:val="23"/>
                <w:szCs w:val="23"/>
              </w:rPr>
              <w:t>4. I</w:t>
            </w:r>
            <w:r w:rsidR="00CC6AF5">
              <w:rPr>
                <w:color w:val="auto"/>
                <w:sz w:val="23"/>
                <w:szCs w:val="23"/>
              </w:rPr>
              <w:t xml:space="preserve">dentification of training needs and to provide opportunities for staff to undergo relevant training. </w:t>
            </w:r>
          </w:p>
          <w:p w14:paraId="0640B2C9" w14:textId="77777777" w:rsidR="00970564" w:rsidRDefault="00970564" w:rsidP="00CC6AF5">
            <w:pPr>
              <w:pStyle w:val="Default"/>
              <w:pageBreakBefore/>
              <w:rPr>
                <w:color w:val="auto"/>
                <w:sz w:val="23"/>
                <w:szCs w:val="23"/>
              </w:rPr>
            </w:pPr>
          </w:p>
          <w:p w14:paraId="7B176D95" w14:textId="77777777" w:rsidR="00CC6AF5" w:rsidRDefault="00BA23A6" w:rsidP="00CC6AF5">
            <w:pPr>
              <w:pStyle w:val="Default"/>
              <w:rPr>
                <w:color w:val="auto"/>
                <w:sz w:val="23"/>
                <w:szCs w:val="23"/>
              </w:rPr>
            </w:pPr>
            <w:r>
              <w:rPr>
                <w:color w:val="auto"/>
                <w:sz w:val="23"/>
                <w:szCs w:val="23"/>
              </w:rPr>
              <w:t>5</w:t>
            </w:r>
            <w:r w:rsidR="00CC6AF5">
              <w:rPr>
                <w:color w:val="auto"/>
                <w:sz w:val="23"/>
                <w:szCs w:val="23"/>
              </w:rPr>
              <w:t xml:space="preserve">. Undertake mandatory training on a regular basis, ensuring that the RDA </w:t>
            </w:r>
            <w:r w:rsidR="00E3152B">
              <w:rPr>
                <w:color w:val="auto"/>
                <w:sz w:val="23"/>
                <w:szCs w:val="23"/>
              </w:rPr>
              <w:t>staffs</w:t>
            </w:r>
            <w:r w:rsidR="003048A2">
              <w:rPr>
                <w:color w:val="auto"/>
                <w:sz w:val="23"/>
                <w:szCs w:val="23"/>
              </w:rPr>
              <w:t xml:space="preserve"> also complies</w:t>
            </w:r>
            <w:r w:rsidR="00CC6AF5">
              <w:rPr>
                <w:color w:val="auto"/>
                <w:sz w:val="23"/>
                <w:szCs w:val="23"/>
              </w:rPr>
              <w:t xml:space="preserve"> with the requirements for mandatory training and adhere to the Health and safety at Work Act. </w:t>
            </w:r>
          </w:p>
          <w:p w14:paraId="4CD3DF8B" w14:textId="77777777" w:rsidR="00970564" w:rsidRDefault="00970564" w:rsidP="00CC6AF5">
            <w:pPr>
              <w:pStyle w:val="Default"/>
              <w:rPr>
                <w:color w:val="auto"/>
                <w:sz w:val="23"/>
                <w:szCs w:val="23"/>
              </w:rPr>
            </w:pPr>
          </w:p>
          <w:p w14:paraId="7733BF6B" w14:textId="77777777" w:rsidR="00CC6AF5" w:rsidRDefault="00BA23A6" w:rsidP="00CC6AF5">
            <w:pPr>
              <w:pStyle w:val="Default"/>
              <w:rPr>
                <w:color w:val="auto"/>
                <w:sz w:val="23"/>
                <w:szCs w:val="23"/>
              </w:rPr>
            </w:pPr>
            <w:r>
              <w:rPr>
                <w:color w:val="auto"/>
                <w:sz w:val="23"/>
                <w:szCs w:val="23"/>
              </w:rPr>
              <w:t>6</w:t>
            </w:r>
            <w:r w:rsidR="00CC6AF5">
              <w:rPr>
                <w:color w:val="auto"/>
                <w:sz w:val="23"/>
                <w:szCs w:val="23"/>
              </w:rPr>
              <w:t xml:space="preserve">. Ensure that all imaging modalities are allocated RDA staff to cover their operational service hours and ensure training is provided and recorded for all staff. </w:t>
            </w:r>
          </w:p>
          <w:p w14:paraId="1743699B" w14:textId="77777777" w:rsidR="00970564" w:rsidRDefault="00970564" w:rsidP="00CC6AF5">
            <w:pPr>
              <w:pStyle w:val="Default"/>
              <w:rPr>
                <w:color w:val="auto"/>
                <w:sz w:val="23"/>
                <w:szCs w:val="23"/>
              </w:rPr>
            </w:pPr>
          </w:p>
          <w:p w14:paraId="10370AFF" w14:textId="77777777" w:rsidR="00CC6AF5" w:rsidRDefault="00BA23A6" w:rsidP="00CC6AF5">
            <w:pPr>
              <w:pStyle w:val="Default"/>
              <w:rPr>
                <w:color w:val="auto"/>
                <w:sz w:val="23"/>
                <w:szCs w:val="23"/>
              </w:rPr>
            </w:pPr>
            <w:r>
              <w:rPr>
                <w:color w:val="auto"/>
                <w:sz w:val="23"/>
                <w:szCs w:val="23"/>
              </w:rPr>
              <w:t>7.</w:t>
            </w:r>
            <w:r w:rsidR="00CC6AF5">
              <w:rPr>
                <w:color w:val="auto"/>
                <w:sz w:val="23"/>
                <w:szCs w:val="23"/>
              </w:rPr>
              <w:t xml:space="preserve"> To chair RDA staff meetings in the absence</w:t>
            </w:r>
            <w:r>
              <w:rPr>
                <w:color w:val="auto"/>
                <w:sz w:val="23"/>
                <w:szCs w:val="23"/>
              </w:rPr>
              <w:t xml:space="preserve"> of the Lead Radiology</w:t>
            </w:r>
            <w:r w:rsidR="003048A2">
              <w:rPr>
                <w:color w:val="auto"/>
                <w:sz w:val="23"/>
                <w:szCs w:val="23"/>
              </w:rPr>
              <w:t xml:space="preserve"> Nurse</w:t>
            </w:r>
            <w:r>
              <w:rPr>
                <w:color w:val="auto"/>
                <w:sz w:val="23"/>
                <w:szCs w:val="23"/>
              </w:rPr>
              <w:t>,</w:t>
            </w:r>
            <w:r w:rsidR="00CC6AF5">
              <w:rPr>
                <w:color w:val="auto"/>
                <w:sz w:val="23"/>
                <w:szCs w:val="23"/>
              </w:rPr>
              <w:t xml:space="preserve"> working together to produce the agenda and transcribe the minutes of the monthly RDA meetings including dissemination of the Trust team brief and</w:t>
            </w:r>
            <w:r w:rsidR="00A02908">
              <w:rPr>
                <w:color w:val="auto"/>
                <w:sz w:val="23"/>
                <w:szCs w:val="23"/>
              </w:rPr>
              <w:t xml:space="preserve"> cascade of RGM</w:t>
            </w:r>
            <w:r w:rsidR="00CC6AF5">
              <w:rPr>
                <w:color w:val="auto"/>
                <w:sz w:val="23"/>
                <w:szCs w:val="23"/>
              </w:rPr>
              <w:t xml:space="preserve"> meeting minutes. </w:t>
            </w:r>
          </w:p>
          <w:p w14:paraId="2AAD8825" w14:textId="77777777" w:rsidR="00970564" w:rsidRDefault="00970564" w:rsidP="00CC6AF5">
            <w:pPr>
              <w:pStyle w:val="Default"/>
              <w:rPr>
                <w:color w:val="auto"/>
                <w:sz w:val="23"/>
                <w:szCs w:val="23"/>
              </w:rPr>
            </w:pPr>
          </w:p>
          <w:p w14:paraId="5E4CAD0F" w14:textId="77777777" w:rsidR="00CC6AF5" w:rsidRDefault="00A02908" w:rsidP="00CC6AF5">
            <w:pPr>
              <w:pStyle w:val="Default"/>
              <w:rPr>
                <w:color w:val="auto"/>
                <w:sz w:val="23"/>
                <w:szCs w:val="23"/>
              </w:rPr>
            </w:pPr>
            <w:r>
              <w:rPr>
                <w:color w:val="auto"/>
                <w:sz w:val="23"/>
                <w:szCs w:val="23"/>
              </w:rPr>
              <w:t>8. Train new RDA</w:t>
            </w:r>
            <w:r w:rsidR="00CC6AF5">
              <w:rPr>
                <w:color w:val="auto"/>
                <w:sz w:val="23"/>
                <w:szCs w:val="23"/>
              </w:rPr>
              <w:t xml:space="preserve"> and bank staff on the job and ensure that progress is monitored. Ensure a mentor is appointed and the RDA induction programme is successfully completed. </w:t>
            </w:r>
          </w:p>
          <w:p w14:paraId="3E980C70" w14:textId="77777777" w:rsidR="00970564" w:rsidRDefault="00970564" w:rsidP="00CC6AF5">
            <w:pPr>
              <w:pStyle w:val="Default"/>
              <w:rPr>
                <w:color w:val="auto"/>
                <w:sz w:val="23"/>
                <w:szCs w:val="23"/>
              </w:rPr>
            </w:pPr>
          </w:p>
          <w:p w14:paraId="6A22056B" w14:textId="77777777" w:rsidR="00CC6AF5" w:rsidRDefault="00A02908" w:rsidP="00CC6AF5">
            <w:pPr>
              <w:pStyle w:val="Default"/>
              <w:rPr>
                <w:color w:val="auto"/>
                <w:sz w:val="23"/>
                <w:szCs w:val="23"/>
              </w:rPr>
            </w:pPr>
            <w:r>
              <w:rPr>
                <w:color w:val="auto"/>
                <w:sz w:val="23"/>
                <w:szCs w:val="23"/>
              </w:rPr>
              <w:t>9</w:t>
            </w:r>
            <w:r w:rsidR="00CC6AF5">
              <w:rPr>
                <w:color w:val="auto"/>
                <w:sz w:val="23"/>
                <w:szCs w:val="23"/>
              </w:rPr>
              <w:t xml:space="preserve">. To undertake probationary review meetings. </w:t>
            </w:r>
          </w:p>
          <w:p w14:paraId="3636C6D1" w14:textId="77777777" w:rsidR="00D3669B" w:rsidRDefault="00D3669B" w:rsidP="00CC6AF5">
            <w:pPr>
              <w:pStyle w:val="Default"/>
              <w:rPr>
                <w:color w:val="auto"/>
                <w:sz w:val="23"/>
                <w:szCs w:val="23"/>
              </w:rPr>
            </w:pPr>
          </w:p>
          <w:p w14:paraId="6E761DCF" w14:textId="77777777" w:rsidR="00D3669B" w:rsidRDefault="00D3669B" w:rsidP="00D3669B">
            <w:pPr>
              <w:rPr>
                <w:rFonts w:cs="Arial"/>
                <w:b/>
                <w:szCs w:val="22"/>
              </w:rPr>
            </w:pPr>
            <w:r w:rsidRPr="00450224">
              <w:rPr>
                <w:rFonts w:cs="Arial"/>
                <w:b/>
                <w:szCs w:val="22"/>
              </w:rPr>
              <w:t>Responsibility for Patient and Client Care</w:t>
            </w:r>
          </w:p>
          <w:p w14:paraId="44627EE4" w14:textId="77777777" w:rsidR="00D3669B" w:rsidRPr="00AD71A7" w:rsidRDefault="00D3669B" w:rsidP="00D3669B">
            <w:pPr>
              <w:spacing w:before="0" w:after="0"/>
              <w:jc w:val="left"/>
              <w:rPr>
                <w:rFonts w:cs="Arial"/>
                <w:szCs w:val="22"/>
              </w:rPr>
            </w:pPr>
            <w:r>
              <w:rPr>
                <w:rFonts w:cs="Arial"/>
                <w:szCs w:val="22"/>
              </w:rPr>
              <w:t xml:space="preserve">1. </w:t>
            </w:r>
            <w:r w:rsidRPr="00AD71A7">
              <w:rPr>
                <w:rFonts w:cs="Arial"/>
                <w:szCs w:val="22"/>
              </w:rPr>
              <w:t>To always work within clearly defined accountability framework.</w:t>
            </w:r>
          </w:p>
          <w:p w14:paraId="11AAD1DD" w14:textId="77777777" w:rsidR="00D3669B" w:rsidRDefault="00D3669B" w:rsidP="00D3669B">
            <w:pPr>
              <w:rPr>
                <w:rFonts w:cs="Arial"/>
                <w:szCs w:val="22"/>
              </w:rPr>
            </w:pPr>
            <w:r>
              <w:rPr>
                <w:rFonts w:cs="Arial"/>
                <w:szCs w:val="22"/>
              </w:rPr>
              <w:t xml:space="preserve">2. </w:t>
            </w:r>
            <w:r w:rsidRPr="00AD71A7">
              <w:rPr>
                <w:rFonts w:cs="Arial"/>
                <w:szCs w:val="22"/>
              </w:rPr>
              <w:t>To demonstrate clinical competence developed through continual professional development</w:t>
            </w:r>
            <w:r>
              <w:rPr>
                <w:rFonts w:cs="Arial"/>
                <w:szCs w:val="22"/>
              </w:rPr>
              <w:t>, reflective practice and maintain a skills portfolio relevant to the service specification.</w:t>
            </w:r>
          </w:p>
          <w:p w14:paraId="6141C760" w14:textId="77777777" w:rsidR="00D3669B" w:rsidRPr="00AD71A7" w:rsidRDefault="00D3669B" w:rsidP="00D3669B">
            <w:pPr>
              <w:spacing w:before="0" w:after="0"/>
              <w:jc w:val="left"/>
              <w:rPr>
                <w:rFonts w:cs="Arial"/>
                <w:szCs w:val="22"/>
              </w:rPr>
            </w:pPr>
            <w:r>
              <w:rPr>
                <w:rFonts w:cs="Arial"/>
                <w:szCs w:val="22"/>
              </w:rPr>
              <w:t xml:space="preserve">3. </w:t>
            </w:r>
            <w:r w:rsidRPr="00AD71A7">
              <w:rPr>
                <w:rFonts w:cs="Arial"/>
                <w:szCs w:val="22"/>
              </w:rPr>
              <w:t>To recognise and appropriately address risk factors to patients/clients and carers within their healthcare setting and feedback appropriatel</w:t>
            </w:r>
            <w:r>
              <w:rPr>
                <w:rFonts w:cs="Arial"/>
                <w:szCs w:val="22"/>
              </w:rPr>
              <w:t>y to the registered practitioner</w:t>
            </w:r>
          </w:p>
          <w:p w14:paraId="338AA1A4" w14:textId="77777777" w:rsidR="00D3669B" w:rsidRPr="00AD71A7" w:rsidRDefault="00D3669B" w:rsidP="00D3669B">
            <w:pPr>
              <w:spacing w:before="0" w:after="0"/>
              <w:jc w:val="left"/>
              <w:rPr>
                <w:rFonts w:cs="Arial"/>
                <w:szCs w:val="22"/>
              </w:rPr>
            </w:pPr>
          </w:p>
          <w:p w14:paraId="6867DC67" w14:textId="77777777" w:rsidR="00D3669B" w:rsidRDefault="00D3669B" w:rsidP="00D3669B">
            <w:pPr>
              <w:spacing w:before="0" w:after="0"/>
              <w:jc w:val="left"/>
              <w:rPr>
                <w:rFonts w:cs="Arial"/>
                <w:szCs w:val="22"/>
              </w:rPr>
            </w:pPr>
            <w:r>
              <w:rPr>
                <w:rFonts w:cs="Arial"/>
                <w:szCs w:val="22"/>
              </w:rPr>
              <w:t xml:space="preserve">4. </w:t>
            </w:r>
            <w:r w:rsidRPr="00AD71A7">
              <w:rPr>
                <w:rFonts w:cs="Arial"/>
                <w:szCs w:val="22"/>
              </w:rPr>
              <w:t>To report any</w:t>
            </w:r>
            <w:r>
              <w:rPr>
                <w:rFonts w:cs="Arial"/>
                <w:szCs w:val="22"/>
              </w:rPr>
              <w:t xml:space="preserve"> incidents,</w:t>
            </w:r>
            <w:r w:rsidRPr="00AD71A7">
              <w:rPr>
                <w:rFonts w:cs="Arial"/>
                <w:szCs w:val="22"/>
              </w:rPr>
              <w:t xml:space="preserve"> untoward incidents, complaints and</w:t>
            </w:r>
            <w:r>
              <w:rPr>
                <w:rFonts w:cs="Arial"/>
                <w:szCs w:val="22"/>
              </w:rPr>
              <w:t xml:space="preserve"> near misses to self, patients or carers</w:t>
            </w:r>
            <w:r w:rsidRPr="00AD71A7">
              <w:rPr>
                <w:rFonts w:cs="Arial"/>
                <w:szCs w:val="22"/>
              </w:rPr>
              <w:t xml:space="preserve"> to the appropriate pro</w:t>
            </w:r>
            <w:r>
              <w:rPr>
                <w:rFonts w:cs="Arial"/>
                <w:szCs w:val="22"/>
              </w:rPr>
              <w:t xml:space="preserve">fessional within the stated timescales and record these on </w:t>
            </w:r>
            <w:proofErr w:type="spellStart"/>
            <w:r>
              <w:rPr>
                <w:rFonts w:cs="Arial"/>
                <w:szCs w:val="22"/>
              </w:rPr>
              <w:t>datix</w:t>
            </w:r>
            <w:proofErr w:type="spellEnd"/>
            <w:r>
              <w:rPr>
                <w:rFonts w:cs="Arial"/>
                <w:szCs w:val="22"/>
              </w:rPr>
              <w:t>.</w:t>
            </w:r>
          </w:p>
          <w:p w14:paraId="737F54B9" w14:textId="77777777" w:rsidR="00D3669B" w:rsidRDefault="00D3669B" w:rsidP="00D3669B">
            <w:pPr>
              <w:spacing w:before="0" w:after="0"/>
              <w:jc w:val="left"/>
              <w:rPr>
                <w:rFonts w:cs="Arial"/>
                <w:szCs w:val="22"/>
              </w:rPr>
            </w:pPr>
          </w:p>
          <w:p w14:paraId="76E24054" w14:textId="77777777" w:rsidR="00D3669B" w:rsidRPr="00FD6153" w:rsidRDefault="00D3669B" w:rsidP="00D3669B">
            <w:pPr>
              <w:tabs>
                <w:tab w:val="left" w:pos="720"/>
              </w:tabs>
              <w:overflowPunct w:val="0"/>
              <w:autoSpaceDE w:val="0"/>
              <w:autoSpaceDN w:val="0"/>
              <w:adjustRightInd w:val="0"/>
              <w:spacing w:before="0" w:after="0"/>
              <w:jc w:val="left"/>
              <w:textAlignment w:val="baseline"/>
              <w:rPr>
                <w:szCs w:val="22"/>
              </w:rPr>
            </w:pPr>
            <w:r>
              <w:rPr>
                <w:szCs w:val="22"/>
              </w:rPr>
              <w:t xml:space="preserve">5. </w:t>
            </w:r>
            <w:r w:rsidRPr="00A34F90">
              <w:rPr>
                <w:szCs w:val="22"/>
              </w:rPr>
              <w:t xml:space="preserve">To ensure that the department’s identification policy is adhered to and that all patients are correctly identified </w:t>
            </w:r>
            <w:r>
              <w:rPr>
                <w:szCs w:val="22"/>
              </w:rPr>
              <w:t xml:space="preserve">prior to undergoing </w:t>
            </w:r>
            <w:r w:rsidR="003048A2">
              <w:rPr>
                <w:szCs w:val="22"/>
              </w:rPr>
              <w:t>an examination</w:t>
            </w:r>
            <w:r>
              <w:rPr>
                <w:szCs w:val="22"/>
              </w:rPr>
              <w:t>.</w:t>
            </w:r>
          </w:p>
          <w:p w14:paraId="60CAD1EC" w14:textId="77777777" w:rsidR="00D3669B" w:rsidRPr="00FD6153" w:rsidRDefault="00D3669B" w:rsidP="00D3669B">
            <w:pPr>
              <w:tabs>
                <w:tab w:val="left" w:pos="720"/>
              </w:tabs>
              <w:overflowPunct w:val="0"/>
              <w:autoSpaceDE w:val="0"/>
              <w:autoSpaceDN w:val="0"/>
              <w:adjustRightInd w:val="0"/>
              <w:spacing w:before="0" w:after="0"/>
              <w:jc w:val="left"/>
              <w:textAlignment w:val="baseline"/>
              <w:rPr>
                <w:szCs w:val="22"/>
              </w:rPr>
            </w:pPr>
          </w:p>
          <w:p w14:paraId="5FE42ADE" w14:textId="611FB183" w:rsidR="00D3669B" w:rsidRDefault="00D3669B" w:rsidP="00D3669B">
            <w:pPr>
              <w:tabs>
                <w:tab w:val="left" w:pos="720"/>
              </w:tabs>
              <w:overflowPunct w:val="0"/>
              <w:autoSpaceDE w:val="0"/>
              <w:autoSpaceDN w:val="0"/>
              <w:adjustRightInd w:val="0"/>
              <w:spacing w:before="0" w:after="0"/>
              <w:jc w:val="left"/>
              <w:textAlignment w:val="baseline"/>
              <w:rPr>
                <w:szCs w:val="22"/>
              </w:rPr>
            </w:pPr>
            <w:r>
              <w:rPr>
                <w:szCs w:val="22"/>
              </w:rPr>
              <w:t xml:space="preserve">6. </w:t>
            </w:r>
            <w:r w:rsidRPr="00BF0F40">
              <w:rPr>
                <w:szCs w:val="22"/>
              </w:rPr>
              <w:t>The post holder will als</w:t>
            </w:r>
            <w:r>
              <w:rPr>
                <w:szCs w:val="22"/>
              </w:rPr>
              <w:t xml:space="preserve">o </w:t>
            </w:r>
            <w:r w:rsidR="0069029D">
              <w:rPr>
                <w:szCs w:val="22"/>
              </w:rPr>
              <w:t xml:space="preserve">act as a scrub role for Interventional procedures, assist the </w:t>
            </w:r>
            <w:r w:rsidRPr="00BF0F40">
              <w:rPr>
                <w:szCs w:val="22"/>
              </w:rPr>
              <w:t>nursing staff by preparing rooms, equipm</w:t>
            </w:r>
            <w:r>
              <w:rPr>
                <w:szCs w:val="22"/>
              </w:rPr>
              <w:t xml:space="preserve">ent and patients </w:t>
            </w:r>
            <w:r w:rsidR="0069029D">
              <w:rPr>
                <w:szCs w:val="22"/>
              </w:rPr>
              <w:t xml:space="preserve">in </w:t>
            </w:r>
            <w:proofErr w:type="gramStart"/>
            <w:r w:rsidR="0069029D">
              <w:rPr>
                <w:szCs w:val="22"/>
              </w:rPr>
              <w:t>pre procedure</w:t>
            </w:r>
            <w:proofErr w:type="gramEnd"/>
            <w:r w:rsidR="0069029D">
              <w:rPr>
                <w:szCs w:val="22"/>
              </w:rPr>
              <w:t xml:space="preserve"> </w:t>
            </w:r>
            <w:proofErr w:type="spellStart"/>
            <w:r w:rsidR="0069029D">
              <w:rPr>
                <w:szCs w:val="22"/>
              </w:rPr>
              <w:t>intraop</w:t>
            </w:r>
            <w:proofErr w:type="spellEnd"/>
            <w:r w:rsidR="0069029D">
              <w:rPr>
                <w:szCs w:val="22"/>
              </w:rPr>
              <w:t xml:space="preserve"> and post procedure for</w:t>
            </w:r>
            <w:r>
              <w:rPr>
                <w:szCs w:val="22"/>
              </w:rPr>
              <w:t xml:space="preserve"> interventional Procedures where necessary.</w:t>
            </w:r>
          </w:p>
          <w:p w14:paraId="4F4D6236" w14:textId="77777777" w:rsidR="00A02908" w:rsidRDefault="00A02908" w:rsidP="00CC6AF5">
            <w:pPr>
              <w:pStyle w:val="Default"/>
              <w:rPr>
                <w:color w:val="auto"/>
                <w:sz w:val="23"/>
                <w:szCs w:val="23"/>
              </w:rPr>
            </w:pPr>
          </w:p>
          <w:p w14:paraId="66BD8A1B" w14:textId="77777777" w:rsidR="00CC6AF5" w:rsidRDefault="00CC6AF5" w:rsidP="00CC6AF5">
            <w:pPr>
              <w:pStyle w:val="Default"/>
              <w:rPr>
                <w:b/>
                <w:bCs/>
                <w:color w:val="auto"/>
                <w:sz w:val="23"/>
                <w:szCs w:val="23"/>
              </w:rPr>
            </w:pPr>
            <w:r>
              <w:rPr>
                <w:b/>
                <w:bCs/>
                <w:color w:val="auto"/>
                <w:sz w:val="23"/>
                <w:szCs w:val="23"/>
              </w:rPr>
              <w:t xml:space="preserve">Service Development </w:t>
            </w:r>
          </w:p>
          <w:p w14:paraId="10681B82" w14:textId="77777777" w:rsidR="00970564" w:rsidRDefault="00970564" w:rsidP="00CC6AF5">
            <w:pPr>
              <w:pStyle w:val="Default"/>
              <w:rPr>
                <w:color w:val="auto"/>
                <w:sz w:val="23"/>
                <w:szCs w:val="23"/>
              </w:rPr>
            </w:pPr>
          </w:p>
          <w:p w14:paraId="04F3FAB6" w14:textId="77777777" w:rsidR="00CC6AF5" w:rsidRDefault="00CC6AF5" w:rsidP="00CC6AF5">
            <w:pPr>
              <w:pStyle w:val="Default"/>
              <w:rPr>
                <w:color w:val="auto"/>
                <w:sz w:val="23"/>
                <w:szCs w:val="23"/>
              </w:rPr>
            </w:pPr>
            <w:r>
              <w:rPr>
                <w:color w:val="auto"/>
                <w:sz w:val="23"/>
                <w:szCs w:val="23"/>
              </w:rPr>
              <w:t>1. To assis</w:t>
            </w:r>
            <w:r w:rsidR="00A02908">
              <w:rPr>
                <w:color w:val="auto"/>
                <w:sz w:val="23"/>
                <w:szCs w:val="23"/>
              </w:rPr>
              <w:t>t the Lead Radiology</w:t>
            </w:r>
            <w:r>
              <w:rPr>
                <w:color w:val="auto"/>
                <w:sz w:val="23"/>
                <w:szCs w:val="23"/>
              </w:rPr>
              <w:t xml:space="preserve"> </w:t>
            </w:r>
            <w:r w:rsidR="007F1A8B">
              <w:rPr>
                <w:color w:val="auto"/>
                <w:sz w:val="23"/>
                <w:szCs w:val="23"/>
              </w:rPr>
              <w:t xml:space="preserve">Nurse </w:t>
            </w:r>
            <w:r>
              <w:rPr>
                <w:color w:val="auto"/>
                <w:sz w:val="23"/>
                <w:szCs w:val="23"/>
              </w:rPr>
              <w:t xml:space="preserve">in service development proposals and advise on practical aspects of implementation. </w:t>
            </w:r>
          </w:p>
          <w:p w14:paraId="1EE5B93D" w14:textId="77777777" w:rsidR="00CC6AF5" w:rsidRDefault="00CC6AF5" w:rsidP="00CC6AF5">
            <w:pPr>
              <w:pStyle w:val="Default"/>
              <w:rPr>
                <w:color w:val="auto"/>
                <w:sz w:val="23"/>
                <w:szCs w:val="23"/>
              </w:rPr>
            </w:pPr>
          </w:p>
          <w:p w14:paraId="14954802" w14:textId="71CAB389" w:rsidR="00CC6AF5" w:rsidRDefault="007F1A8B" w:rsidP="00CC6AF5">
            <w:pPr>
              <w:pStyle w:val="Default"/>
              <w:rPr>
                <w:b/>
                <w:bCs/>
                <w:color w:val="auto"/>
                <w:sz w:val="23"/>
                <w:szCs w:val="23"/>
              </w:rPr>
            </w:pPr>
            <w:r>
              <w:rPr>
                <w:b/>
                <w:bCs/>
                <w:color w:val="auto"/>
                <w:sz w:val="23"/>
                <w:szCs w:val="23"/>
              </w:rPr>
              <w:lastRenderedPageBreak/>
              <w:t xml:space="preserve"> </w:t>
            </w:r>
            <w:r w:rsidR="00CC6AF5">
              <w:rPr>
                <w:b/>
                <w:bCs/>
                <w:color w:val="auto"/>
                <w:sz w:val="23"/>
                <w:szCs w:val="23"/>
              </w:rPr>
              <w:t xml:space="preserve">Operational Issues </w:t>
            </w:r>
          </w:p>
          <w:p w14:paraId="3DF833E4" w14:textId="77777777" w:rsidR="00A02908" w:rsidRDefault="00A02908" w:rsidP="00CC6AF5">
            <w:pPr>
              <w:pStyle w:val="Default"/>
              <w:rPr>
                <w:color w:val="auto"/>
                <w:sz w:val="23"/>
                <w:szCs w:val="23"/>
              </w:rPr>
            </w:pPr>
          </w:p>
          <w:p w14:paraId="75EB9062" w14:textId="77777777" w:rsidR="00CC6AF5" w:rsidRDefault="00CC6AF5" w:rsidP="00CC6AF5">
            <w:pPr>
              <w:pStyle w:val="Default"/>
              <w:rPr>
                <w:color w:val="auto"/>
                <w:sz w:val="23"/>
                <w:szCs w:val="23"/>
              </w:rPr>
            </w:pPr>
            <w:r>
              <w:rPr>
                <w:color w:val="auto"/>
                <w:sz w:val="23"/>
                <w:szCs w:val="23"/>
              </w:rPr>
              <w:t>1. To ass</w:t>
            </w:r>
            <w:r w:rsidR="00A02908">
              <w:rPr>
                <w:color w:val="auto"/>
                <w:sz w:val="23"/>
                <w:szCs w:val="23"/>
              </w:rPr>
              <w:t>ist the Lead Radiology</w:t>
            </w:r>
            <w:r>
              <w:rPr>
                <w:color w:val="auto"/>
                <w:sz w:val="23"/>
                <w:szCs w:val="23"/>
              </w:rPr>
              <w:t xml:space="preserve"> </w:t>
            </w:r>
            <w:r w:rsidR="007F1A8B">
              <w:rPr>
                <w:color w:val="auto"/>
                <w:sz w:val="23"/>
                <w:szCs w:val="23"/>
              </w:rPr>
              <w:t xml:space="preserve">Nurse </w:t>
            </w:r>
            <w:r>
              <w:rPr>
                <w:color w:val="auto"/>
                <w:sz w:val="23"/>
                <w:szCs w:val="23"/>
              </w:rPr>
              <w:t xml:space="preserve">in ensuring that the appropriate arrangements are made to investigate and respond to all complaints concerning the RDA team of the Directorate in conjunction with the Governance team. </w:t>
            </w:r>
          </w:p>
          <w:p w14:paraId="690F08A5" w14:textId="77777777" w:rsidR="00CC6AF5" w:rsidRDefault="00CC6AF5" w:rsidP="00CC6AF5">
            <w:pPr>
              <w:pStyle w:val="Default"/>
              <w:rPr>
                <w:color w:val="auto"/>
                <w:sz w:val="23"/>
                <w:szCs w:val="23"/>
              </w:rPr>
            </w:pPr>
          </w:p>
          <w:p w14:paraId="00CB8454" w14:textId="77777777" w:rsidR="00CC6AF5" w:rsidRDefault="00CC6AF5" w:rsidP="00CC6AF5">
            <w:pPr>
              <w:pStyle w:val="Default"/>
              <w:rPr>
                <w:color w:val="auto"/>
                <w:sz w:val="23"/>
                <w:szCs w:val="23"/>
              </w:rPr>
            </w:pPr>
            <w:r>
              <w:rPr>
                <w:color w:val="auto"/>
                <w:sz w:val="23"/>
                <w:szCs w:val="23"/>
              </w:rPr>
              <w:t xml:space="preserve">2. Ensure assistance is offered to support projects as and when required in line with current workload levels and time scales to aid in the completion of these projects. </w:t>
            </w:r>
          </w:p>
          <w:p w14:paraId="1AA02A96" w14:textId="77777777" w:rsidR="00CC6AF5" w:rsidRDefault="00CC6AF5" w:rsidP="00CC6AF5">
            <w:pPr>
              <w:pStyle w:val="Default"/>
              <w:rPr>
                <w:color w:val="auto"/>
                <w:sz w:val="23"/>
                <w:szCs w:val="23"/>
              </w:rPr>
            </w:pPr>
          </w:p>
          <w:p w14:paraId="0D8E8C72" w14:textId="77777777" w:rsidR="00CC6AF5" w:rsidRDefault="00CC6AF5" w:rsidP="00CC6AF5">
            <w:pPr>
              <w:pStyle w:val="Default"/>
              <w:rPr>
                <w:color w:val="auto"/>
                <w:sz w:val="23"/>
                <w:szCs w:val="23"/>
              </w:rPr>
            </w:pPr>
            <w:r>
              <w:rPr>
                <w:color w:val="auto"/>
                <w:sz w:val="23"/>
                <w:szCs w:val="23"/>
              </w:rPr>
              <w:t>3. To practice within the Caldicott code of practice when issuing patient information to staff both within the hospita</w:t>
            </w:r>
            <w:r w:rsidR="00970564">
              <w:rPr>
                <w:color w:val="auto"/>
                <w:sz w:val="23"/>
                <w:szCs w:val="23"/>
              </w:rPr>
              <w:t xml:space="preserve">l and from </w:t>
            </w:r>
            <w:proofErr w:type="gramStart"/>
            <w:r w:rsidR="00970564">
              <w:rPr>
                <w:color w:val="auto"/>
                <w:sz w:val="23"/>
                <w:szCs w:val="23"/>
              </w:rPr>
              <w:t>other</w:t>
            </w:r>
            <w:proofErr w:type="gramEnd"/>
            <w:r w:rsidR="00970564">
              <w:rPr>
                <w:color w:val="auto"/>
                <w:sz w:val="23"/>
                <w:szCs w:val="23"/>
              </w:rPr>
              <w:t xml:space="preserve"> organisation. </w:t>
            </w:r>
          </w:p>
          <w:p w14:paraId="30AEA920" w14:textId="77777777" w:rsidR="00CC6AF5" w:rsidRDefault="007F1A8B" w:rsidP="00CC6AF5">
            <w:pPr>
              <w:pStyle w:val="Default"/>
              <w:rPr>
                <w:color w:val="auto"/>
                <w:sz w:val="23"/>
                <w:szCs w:val="23"/>
              </w:rPr>
            </w:pPr>
            <w:r>
              <w:rPr>
                <w:color w:val="auto"/>
                <w:sz w:val="23"/>
                <w:szCs w:val="23"/>
              </w:rPr>
              <w:t xml:space="preserve"> </w:t>
            </w:r>
          </w:p>
          <w:p w14:paraId="379AF932" w14:textId="77777777" w:rsidR="00CC6AF5" w:rsidRDefault="00970564" w:rsidP="00CC6AF5">
            <w:pPr>
              <w:pStyle w:val="Default"/>
              <w:rPr>
                <w:color w:val="auto"/>
                <w:sz w:val="23"/>
                <w:szCs w:val="23"/>
              </w:rPr>
            </w:pPr>
            <w:r>
              <w:rPr>
                <w:color w:val="auto"/>
                <w:sz w:val="23"/>
                <w:szCs w:val="23"/>
              </w:rPr>
              <w:t>4</w:t>
            </w:r>
            <w:r w:rsidR="00CC6AF5">
              <w:rPr>
                <w:color w:val="auto"/>
                <w:sz w:val="23"/>
                <w:szCs w:val="23"/>
              </w:rPr>
              <w:t xml:space="preserve">. Maintain clinical competency matrix for all RDA staff. </w:t>
            </w:r>
          </w:p>
          <w:p w14:paraId="4F56B6B6" w14:textId="77777777" w:rsidR="00CC6AF5" w:rsidRDefault="00CC6AF5" w:rsidP="00CC6AF5">
            <w:pPr>
              <w:pStyle w:val="Default"/>
              <w:rPr>
                <w:color w:val="auto"/>
                <w:sz w:val="23"/>
                <w:szCs w:val="23"/>
              </w:rPr>
            </w:pPr>
          </w:p>
          <w:p w14:paraId="4CAC4779" w14:textId="77777777" w:rsidR="00CC6AF5" w:rsidRDefault="00970564" w:rsidP="00CC6AF5">
            <w:pPr>
              <w:pStyle w:val="Default"/>
              <w:rPr>
                <w:color w:val="auto"/>
                <w:sz w:val="23"/>
                <w:szCs w:val="23"/>
              </w:rPr>
            </w:pPr>
            <w:r>
              <w:rPr>
                <w:color w:val="auto"/>
                <w:sz w:val="23"/>
                <w:szCs w:val="23"/>
              </w:rPr>
              <w:t>5</w:t>
            </w:r>
            <w:r w:rsidR="00CC6AF5">
              <w:rPr>
                <w:color w:val="auto"/>
                <w:sz w:val="23"/>
                <w:szCs w:val="23"/>
              </w:rPr>
              <w:t xml:space="preserve">. To record and maintain </w:t>
            </w:r>
            <w:proofErr w:type="spellStart"/>
            <w:r w:rsidR="00CC6AF5">
              <w:rPr>
                <w:color w:val="auto"/>
                <w:sz w:val="23"/>
                <w:szCs w:val="23"/>
              </w:rPr>
              <w:t>HealthRoster</w:t>
            </w:r>
            <w:proofErr w:type="spellEnd"/>
            <w:r w:rsidR="00CC6AF5">
              <w:rPr>
                <w:color w:val="auto"/>
                <w:sz w:val="23"/>
                <w:szCs w:val="23"/>
              </w:rPr>
              <w:t xml:space="preserve"> and ESR records in terms of sickness and rostering. </w:t>
            </w:r>
          </w:p>
          <w:p w14:paraId="083EC141" w14:textId="77777777" w:rsidR="00CC6AF5" w:rsidRDefault="00CC6AF5" w:rsidP="00CC6AF5">
            <w:pPr>
              <w:pStyle w:val="Default"/>
              <w:rPr>
                <w:color w:val="auto"/>
                <w:sz w:val="23"/>
                <w:szCs w:val="23"/>
              </w:rPr>
            </w:pPr>
          </w:p>
          <w:p w14:paraId="6A889B59" w14:textId="77777777" w:rsidR="00CC6AF5" w:rsidRPr="00970564" w:rsidRDefault="00970564" w:rsidP="00CC6AF5">
            <w:pPr>
              <w:pStyle w:val="Default"/>
              <w:rPr>
                <w:color w:val="auto"/>
                <w:sz w:val="23"/>
                <w:szCs w:val="23"/>
              </w:rPr>
            </w:pPr>
            <w:r>
              <w:rPr>
                <w:color w:val="auto"/>
                <w:sz w:val="23"/>
                <w:szCs w:val="23"/>
              </w:rPr>
              <w:t>6</w:t>
            </w:r>
            <w:r w:rsidR="00CC6AF5">
              <w:rPr>
                <w:color w:val="auto"/>
                <w:sz w:val="23"/>
                <w:szCs w:val="23"/>
              </w:rPr>
              <w:t xml:space="preserve">. To have day-to-day oversight and maintain rosters in a </w:t>
            </w:r>
            <w:r>
              <w:rPr>
                <w:color w:val="auto"/>
                <w:sz w:val="23"/>
                <w:szCs w:val="23"/>
              </w:rPr>
              <w:t xml:space="preserve">timely manner on </w:t>
            </w:r>
            <w:proofErr w:type="spellStart"/>
            <w:r>
              <w:rPr>
                <w:color w:val="auto"/>
                <w:sz w:val="23"/>
                <w:szCs w:val="23"/>
              </w:rPr>
              <w:t>HealthRoster</w:t>
            </w:r>
            <w:proofErr w:type="spellEnd"/>
            <w:r>
              <w:rPr>
                <w:color w:val="auto"/>
                <w:sz w:val="23"/>
                <w:szCs w:val="23"/>
              </w:rPr>
              <w:t xml:space="preserve">. </w:t>
            </w:r>
          </w:p>
          <w:p w14:paraId="15BCA324" w14:textId="77777777" w:rsidR="00CC6AF5" w:rsidRDefault="00CC6AF5" w:rsidP="00CC6AF5">
            <w:pPr>
              <w:pStyle w:val="Default"/>
              <w:pageBreakBefore/>
              <w:rPr>
                <w:color w:val="auto"/>
              </w:rPr>
            </w:pPr>
          </w:p>
          <w:p w14:paraId="00CB4E95" w14:textId="77777777" w:rsidR="00CC6AF5" w:rsidRDefault="00970564" w:rsidP="00CC6AF5">
            <w:pPr>
              <w:pStyle w:val="Default"/>
              <w:rPr>
                <w:color w:val="auto"/>
                <w:sz w:val="23"/>
                <w:szCs w:val="23"/>
              </w:rPr>
            </w:pPr>
            <w:r>
              <w:rPr>
                <w:color w:val="auto"/>
                <w:sz w:val="23"/>
                <w:szCs w:val="23"/>
              </w:rPr>
              <w:t>7</w:t>
            </w:r>
            <w:r w:rsidR="00CC6AF5">
              <w:rPr>
                <w:color w:val="auto"/>
                <w:sz w:val="23"/>
                <w:szCs w:val="23"/>
              </w:rPr>
              <w:t>. On a daily basis, ensure the staff are appropriately distrib</w:t>
            </w:r>
            <w:r>
              <w:rPr>
                <w:color w:val="auto"/>
                <w:sz w:val="23"/>
                <w:szCs w:val="23"/>
              </w:rPr>
              <w:t>uted dependent on service need.</w:t>
            </w:r>
          </w:p>
          <w:p w14:paraId="12926DF1" w14:textId="77777777" w:rsidR="00CC6AF5" w:rsidRDefault="00CC6AF5" w:rsidP="00CC6AF5">
            <w:pPr>
              <w:pStyle w:val="Default"/>
              <w:rPr>
                <w:color w:val="auto"/>
                <w:sz w:val="23"/>
                <w:szCs w:val="23"/>
              </w:rPr>
            </w:pPr>
          </w:p>
          <w:p w14:paraId="169078CB" w14:textId="77777777" w:rsidR="00CC6AF5" w:rsidRDefault="00CC6AF5" w:rsidP="00CC6AF5">
            <w:pPr>
              <w:pStyle w:val="Default"/>
              <w:rPr>
                <w:b/>
                <w:bCs/>
                <w:color w:val="auto"/>
                <w:sz w:val="23"/>
                <w:szCs w:val="23"/>
              </w:rPr>
            </w:pPr>
            <w:r>
              <w:rPr>
                <w:b/>
                <w:bCs/>
                <w:color w:val="auto"/>
                <w:sz w:val="23"/>
                <w:szCs w:val="23"/>
              </w:rPr>
              <w:t xml:space="preserve">Governance </w:t>
            </w:r>
          </w:p>
          <w:p w14:paraId="3F76B23D" w14:textId="77777777" w:rsidR="00970564" w:rsidRDefault="00970564" w:rsidP="00CC6AF5">
            <w:pPr>
              <w:pStyle w:val="Default"/>
              <w:rPr>
                <w:color w:val="auto"/>
                <w:sz w:val="23"/>
                <w:szCs w:val="23"/>
              </w:rPr>
            </w:pPr>
          </w:p>
          <w:p w14:paraId="47A0AFFB" w14:textId="77777777" w:rsidR="00CC6AF5" w:rsidRDefault="00CC6AF5" w:rsidP="00CC6AF5">
            <w:pPr>
              <w:pStyle w:val="Default"/>
              <w:rPr>
                <w:color w:val="auto"/>
                <w:sz w:val="23"/>
                <w:szCs w:val="23"/>
              </w:rPr>
            </w:pPr>
            <w:r>
              <w:rPr>
                <w:color w:val="auto"/>
                <w:sz w:val="23"/>
                <w:szCs w:val="23"/>
              </w:rPr>
              <w:t>1. Be responsible for ensuring RDA staff undertake cleaning and st</w:t>
            </w:r>
            <w:r w:rsidR="00970564">
              <w:rPr>
                <w:color w:val="auto"/>
                <w:sz w:val="23"/>
                <w:szCs w:val="23"/>
              </w:rPr>
              <w:t>ock checks appropriately</w:t>
            </w:r>
            <w:r>
              <w:rPr>
                <w:color w:val="auto"/>
                <w:sz w:val="23"/>
                <w:szCs w:val="23"/>
              </w:rPr>
              <w:t xml:space="preserve">. </w:t>
            </w:r>
          </w:p>
          <w:p w14:paraId="7A8BFBDC" w14:textId="77777777" w:rsidR="00CC6AF5" w:rsidRDefault="00CC6AF5" w:rsidP="00CC6AF5">
            <w:pPr>
              <w:pStyle w:val="Default"/>
              <w:rPr>
                <w:color w:val="auto"/>
                <w:sz w:val="23"/>
                <w:szCs w:val="23"/>
              </w:rPr>
            </w:pPr>
          </w:p>
          <w:p w14:paraId="674A124B" w14:textId="77777777" w:rsidR="00934C4B" w:rsidRDefault="00CC6AF5" w:rsidP="00CC6AF5">
            <w:pPr>
              <w:pStyle w:val="Default"/>
              <w:rPr>
                <w:color w:val="auto"/>
                <w:sz w:val="23"/>
                <w:szCs w:val="23"/>
              </w:rPr>
            </w:pPr>
            <w:r>
              <w:rPr>
                <w:color w:val="auto"/>
                <w:sz w:val="23"/>
                <w:szCs w:val="23"/>
              </w:rPr>
              <w:t>2. Lead as an effective role model in terms of delivery of high standards of clinical practice</w:t>
            </w:r>
          </w:p>
          <w:p w14:paraId="1FACAC54" w14:textId="77777777" w:rsidR="00934C4B" w:rsidRDefault="00934C4B" w:rsidP="00E3152B">
            <w:pPr>
              <w:pStyle w:val="Default"/>
              <w:numPr>
                <w:ilvl w:val="0"/>
                <w:numId w:val="11"/>
              </w:numPr>
              <w:ind w:left="0" w:firstLine="0"/>
              <w:rPr>
                <w:color w:val="auto"/>
                <w:sz w:val="23"/>
                <w:szCs w:val="23"/>
              </w:rPr>
            </w:pPr>
            <w:r>
              <w:rPr>
                <w:color w:val="auto"/>
                <w:sz w:val="23"/>
                <w:szCs w:val="23"/>
              </w:rPr>
              <w:t>Ensure</w:t>
            </w:r>
            <w:r w:rsidR="00CC6AF5">
              <w:rPr>
                <w:color w:val="auto"/>
                <w:sz w:val="23"/>
                <w:szCs w:val="23"/>
              </w:rPr>
              <w:t xml:space="preserve"> all RDA staff practice professionally, and undertake </w:t>
            </w:r>
            <w:proofErr w:type="gramStart"/>
            <w:r w:rsidR="00CC6AF5">
              <w:rPr>
                <w:color w:val="auto"/>
                <w:sz w:val="23"/>
                <w:szCs w:val="23"/>
              </w:rPr>
              <w:t>cleaning,  and</w:t>
            </w:r>
            <w:proofErr w:type="gramEnd"/>
            <w:r w:rsidR="00CC6AF5">
              <w:rPr>
                <w:color w:val="auto"/>
                <w:sz w:val="23"/>
                <w:szCs w:val="23"/>
              </w:rPr>
              <w:t xml:space="preserve"> safety tasks as appropriate to support safe patient care.</w:t>
            </w:r>
          </w:p>
          <w:p w14:paraId="3E5BC744" w14:textId="77777777" w:rsidR="00CC6AF5" w:rsidRDefault="00934C4B" w:rsidP="00E3152B">
            <w:pPr>
              <w:pStyle w:val="Default"/>
              <w:numPr>
                <w:ilvl w:val="0"/>
                <w:numId w:val="11"/>
              </w:numPr>
              <w:ind w:left="0" w:firstLine="0"/>
              <w:rPr>
                <w:rFonts w:eastAsia="Times New Roman"/>
                <w:color w:val="auto"/>
                <w:sz w:val="23"/>
                <w:szCs w:val="23"/>
                <w:lang w:eastAsia="en-GB"/>
              </w:rPr>
            </w:pPr>
            <w:r>
              <w:rPr>
                <w:color w:val="auto"/>
                <w:sz w:val="23"/>
                <w:szCs w:val="23"/>
              </w:rPr>
              <w:t>Adhere to governance processes within the department and undertake audit and review as required.</w:t>
            </w:r>
            <w:r w:rsidR="00CC6AF5">
              <w:rPr>
                <w:color w:val="auto"/>
                <w:sz w:val="23"/>
                <w:szCs w:val="23"/>
              </w:rPr>
              <w:t xml:space="preserve"> </w:t>
            </w:r>
          </w:p>
          <w:p w14:paraId="61F850BF" w14:textId="77777777" w:rsidR="00CC6AF5" w:rsidRDefault="00CC6AF5" w:rsidP="00CC6AF5">
            <w:pPr>
              <w:pStyle w:val="Default"/>
              <w:rPr>
                <w:color w:val="auto"/>
                <w:sz w:val="23"/>
                <w:szCs w:val="23"/>
              </w:rPr>
            </w:pPr>
          </w:p>
          <w:p w14:paraId="0E3E8F73" w14:textId="77777777" w:rsidR="00CC6AF5" w:rsidRDefault="00CC6AF5" w:rsidP="00CC6AF5">
            <w:pPr>
              <w:pStyle w:val="Default"/>
              <w:rPr>
                <w:b/>
                <w:bCs/>
                <w:color w:val="auto"/>
                <w:sz w:val="23"/>
                <w:szCs w:val="23"/>
              </w:rPr>
            </w:pPr>
            <w:r>
              <w:rPr>
                <w:b/>
                <w:bCs/>
                <w:color w:val="auto"/>
                <w:sz w:val="23"/>
                <w:szCs w:val="23"/>
              </w:rPr>
              <w:t>Communication</w:t>
            </w:r>
            <w:r w:rsidR="00934C4B">
              <w:rPr>
                <w:b/>
                <w:bCs/>
                <w:color w:val="auto"/>
                <w:sz w:val="23"/>
                <w:szCs w:val="23"/>
              </w:rPr>
              <w:t xml:space="preserve"> and Relationship Skills</w:t>
            </w:r>
            <w:r>
              <w:rPr>
                <w:b/>
                <w:bCs/>
                <w:color w:val="auto"/>
                <w:sz w:val="23"/>
                <w:szCs w:val="23"/>
              </w:rPr>
              <w:t xml:space="preserve"> </w:t>
            </w:r>
          </w:p>
          <w:p w14:paraId="1111DD03" w14:textId="77777777" w:rsidR="00970564" w:rsidRDefault="00970564" w:rsidP="00CC6AF5">
            <w:pPr>
              <w:pStyle w:val="Default"/>
              <w:rPr>
                <w:color w:val="auto"/>
                <w:sz w:val="23"/>
                <w:szCs w:val="23"/>
              </w:rPr>
            </w:pPr>
          </w:p>
          <w:p w14:paraId="75587256" w14:textId="17E9CBF4" w:rsidR="00934C4B" w:rsidRDefault="00934C4B" w:rsidP="00E3152B">
            <w:pPr>
              <w:pStyle w:val="Default"/>
              <w:numPr>
                <w:ilvl w:val="0"/>
                <w:numId w:val="12"/>
              </w:numPr>
              <w:rPr>
                <w:rFonts w:eastAsia="Times New Roman"/>
                <w:sz w:val="23"/>
                <w:szCs w:val="23"/>
                <w:lang w:eastAsia="en-GB"/>
              </w:rPr>
            </w:pPr>
            <w:r w:rsidRPr="00934C4B">
              <w:rPr>
                <w:sz w:val="23"/>
                <w:szCs w:val="23"/>
              </w:rPr>
              <w:t>This role requires excellent communication skills including verbal, written and use of IT</w:t>
            </w:r>
          </w:p>
          <w:p w14:paraId="5D273A90" w14:textId="77777777" w:rsidR="00934C4B" w:rsidRDefault="00934C4B" w:rsidP="00E3152B">
            <w:pPr>
              <w:pStyle w:val="Default"/>
              <w:ind w:left="720"/>
              <w:rPr>
                <w:rFonts w:eastAsia="Times New Roman"/>
                <w:sz w:val="23"/>
                <w:szCs w:val="23"/>
                <w:lang w:eastAsia="en-GB"/>
              </w:rPr>
            </w:pPr>
          </w:p>
          <w:p w14:paraId="44FE80C0"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Able to exchange information with patients/clients requiring support, tact and reassurance.</w:t>
            </w:r>
          </w:p>
          <w:p w14:paraId="729E28CD" w14:textId="77777777" w:rsidR="00934C4B" w:rsidRPr="001C2B6F" w:rsidRDefault="00934C4B" w:rsidP="00E3152B">
            <w:pPr>
              <w:pStyle w:val="Default"/>
              <w:numPr>
                <w:ilvl w:val="0"/>
                <w:numId w:val="12"/>
              </w:numPr>
              <w:rPr>
                <w:rFonts w:eastAsia="Times New Roman"/>
                <w:sz w:val="23"/>
                <w:szCs w:val="23"/>
                <w:lang w:eastAsia="en-GB"/>
              </w:rPr>
            </w:pPr>
            <w:r w:rsidRPr="00934C4B">
              <w:rPr>
                <w:sz w:val="23"/>
                <w:szCs w:val="23"/>
              </w:rPr>
              <w:t>Form professional relationships with patients/clients and communicates and cooperates with them in a way that respects their views, autonomy and culture.</w:t>
            </w:r>
          </w:p>
          <w:p w14:paraId="3890459F"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 xml:space="preserve">Constructively manage barriers to effective communication and works cooperatively with patients and team members. </w:t>
            </w:r>
          </w:p>
          <w:p w14:paraId="11CBB610"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Understand the implications of the Mental Capacity Act and acts to assess capacity as appropriate.</w:t>
            </w:r>
          </w:p>
          <w:p w14:paraId="4F143A5C"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 xml:space="preserve">Understand the safeguarding adult’s issues and act within the guidance of the policy to keep adults within their care safe. </w:t>
            </w:r>
          </w:p>
          <w:p w14:paraId="560FBE40"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Able to keep accurate contemporaneous documentation using and supporting the organisation’s documentation.</w:t>
            </w:r>
          </w:p>
          <w:p w14:paraId="35028D7E"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Report effectively to the relevant team on patients’ progress.</w:t>
            </w:r>
          </w:p>
          <w:p w14:paraId="3DFAF85C"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Communicate with other staff and agencies as appropriate in written and oral format to report on patient progress.</w:t>
            </w:r>
          </w:p>
          <w:p w14:paraId="6016B63D"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Attend meetings and feedback relevant information.</w:t>
            </w:r>
          </w:p>
          <w:p w14:paraId="625A33AD"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t>Assist in obtaining valid patient consent and work within a legal framework with patients who lack capacity to consent to treatment.</w:t>
            </w:r>
          </w:p>
          <w:p w14:paraId="397D54CE" w14:textId="77777777" w:rsidR="00934C4B" w:rsidRDefault="00934C4B" w:rsidP="00E3152B">
            <w:pPr>
              <w:pStyle w:val="Default"/>
              <w:numPr>
                <w:ilvl w:val="0"/>
                <w:numId w:val="12"/>
              </w:numPr>
              <w:rPr>
                <w:rFonts w:eastAsia="Times New Roman"/>
                <w:sz w:val="23"/>
                <w:szCs w:val="23"/>
                <w:lang w:eastAsia="en-GB"/>
              </w:rPr>
            </w:pPr>
            <w:r w:rsidRPr="00934C4B">
              <w:rPr>
                <w:sz w:val="23"/>
                <w:szCs w:val="23"/>
              </w:rPr>
              <w:lastRenderedPageBreak/>
              <w:t>To communicate effectively, empathically and persuasively with patients in order to facilitate accurate positioning of patients and obtain diagnostic images. This will include dealing with patient</w:t>
            </w:r>
            <w:r w:rsidRPr="001C2B6F">
              <w:rPr>
                <w:sz w:val="23"/>
                <w:szCs w:val="23"/>
              </w:rPr>
              <w:t>s (and their relatives or carers) who may have communication difficulties e.g. deafness or who speak a foreign language.</w:t>
            </w:r>
          </w:p>
          <w:p w14:paraId="182B3E53" w14:textId="77777777" w:rsidR="00934C4B" w:rsidRPr="001C2B6F" w:rsidRDefault="00934C4B" w:rsidP="00E3152B">
            <w:pPr>
              <w:pStyle w:val="Default"/>
              <w:numPr>
                <w:ilvl w:val="0"/>
                <w:numId w:val="12"/>
              </w:numPr>
              <w:rPr>
                <w:rFonts w:eastAsia="Times New Roman"/>
                <w:sz w:val="23"/>
                <w:szCs w:val="23"/>
                <w:lang w:eastAsia="en-GB"/>
              </w:rPr>
            </w:pPr>
            <w:r w:rsidRPr="00934C4B">
              <w:rPr>
                <w:bCs/>
                <w:sz w:val="23"/>
                <w:szCs w:val="23"/>
              </w:rPr>
              <w:t xml:space="preserve">To give advice to other healthcare workers and professionals on general radiation protection issues and be able to explain the general </w:t>
            </w:r>
            <w:r w:rsidRPr="001C2B6F">
              <w:rPr>
                <w:bCs/>
                <w:sz w:val="23"/>
                <w:szCs w:val="23"/>
              </w:rPr>
              <w:t>risks of radiation to patients whilst knowing when to defer to a qualified radiographer.</w:t>
            </w:r>
          </w:p>
          <w:p w14:paraId="4E02C7AC" w14:textId="7F420F8D" w:rsidR="00CC6AF5" w:rsidRPr="00E3152B" w:rsidRDefault="00CC6AF5" w:rsidP="00E3152B">
            <w:pPr>
              <w:pStyle w:val="Default"/>
              <w:numPr>
                <w:ilvl w:val="0"/>
                <w:numId w:val="12"/>
              </w:numPr>
              <w:rPr>
                <w:sz w:val="23"/>
                <w:szCs w:val="23"/>
              </w:rPr>
            </w:pPr>
            <w:r w:rsidRPr="00934C4B">
              <w:rPr>
                <w:color w:val="auto"/>
                <w:sz w:val="23"/>
                <w:szCs w:val="23"/>
              </w:rPr>
              <w:t>Practice a high level of tact, diplomacy and persuasive skills while dealing with all forms of enquiries from staff within the Trust, outside the hospital a</w:t>
            </w:r>
            <w:r w:rsidRPr="001C2B6F">
              <w:rPr>
                <w:color w:val="auto"/>
                <w:sz w:val="23"/>
                <w:szCs w:val="23"/>
              </w:rPr>
              <w:t xml:space="preserve">nd patients in a confidential manner whilst understanding the need for patient confidentiality at all times, either in person or over the telephone. </w:t>
            </w:r>
          </w:p>
          <w:p w14:paraId="5BB3034D" w14:textId="798900E2" w:rsidR="00934C4B" w:rsidRPr="000A04F9" w:rsidRDefault="00934C4B" w:rsidP="00E3152B">
            <w:pPr>
              <w:pStyle w:val="Default"/>
              <w:numPr>
                <w:ilvl w:val="0"/>
                <w:numId w:val="12"/>
              </w:numPr>
              <w:rPr>
                <w:sz w:val="23"/>
                <w:szCs w:val="23"/>
              </w:rPr>
            </w:pPr>
            <w:r>
              <w:rPr>
                <w:color w:val="auto"/>
                <w:sz w:val="23"/>
                <w:szCs w:val="23"/>
              </w:rPr>
              <w:t>Provide an essential point of contact between patients, other Trust staff and staff outside the hospital with the Radiology team</w:t>
            </w:r>
          </w:p>
          <w:p w14:paraId="17F3C940" w14:textId="065B3296" w:rsidR="000A04F9" w:rsidRPr="000A04F9" w:rsidRDefault="000A04F9" w:rsidP="00E3152B">
            <w:pPr>
              <w:pStyle w:val="Default"/>
              <w:numPr>
                <w:ilvl w:val="0"/>
                <w:numId w:val="12"/>
              </w:numPr>
              <w:rPr>
                <w:sz w:val="23"/>
                <w:szCs w:val="23"/>
              </w:rPr>
            </w:pPr>
            <w:r>
              <w:rPr>
                <w:color w:val="auto"/>
                <w:sz w:val="23"/>
                <w:szCs w:val="23"/>
              </w:rPr>
              <w:t>Manage one’s own daily workload. Ability to work flexibly as the needs of the department require.</w:t>
            </w:r>
          </w:p>
          <w:p w14:paraId="1A57B0AB" w14:textId="2A6D7EDB" w:rsidR="00CC6AF5" w:rsidRPr="000A04F9" w:rsidRDefault="00CC6AF5" w:rsidP="000A04F9">
            <w:pPr>
              <w:pStyle w:val="Default"/>
              <w:rPr>
                <w:rFonts w:eastAsia="Times New Roman"/>
                <w:color w:val="auto"/>
                <w:sz w:val="23"/>
                <w:szCs w:val="23"/>
                <w:lang w:eastAsia="en-GB"/>
              </w:rPr>
            </w:pPr>
            <w:r w:rsidRPr="000A04F9">
              <w:rPr>
                <w:color w:val="auto"/>
                <w:sz w:val="23"/>
                <w:szCs w:val="23"/>
              </w:rPr>
              <w:t xml:space="preserve"> </w:t>
            </w:r>
          </w:p>
          <w:p w14:paraId="31215EDF" w14:textId="77777777" w:rsidR="00CC6AF5" w:rsidRDefault="00CC6AF5" w:rsidP="00CC6AF5">
            <w:pPr>
              <w:pStyle w:val="Default"/>
              <w:rPr>
                <w:b/>
                <w:bCs/>
                <w:color w:val="auto"/>
                <w:sz w:val="23"/>
                <w:szCs w:val="23"/>
              </w:rPr>
            </w:pPr>
            <w:r>
              <w:rPr>
                <w:b/>
                <w:bCs/>
                <w:color w:val="auto"/>
                <w:sz w:val="23"/>
                <w:szCs w:val="23"/>
              </w:rPr>
              <w:t xml:space="preserve">IT Skills </w:t>
            </w:r>
          </w:p>
          <w:p w14:paraId="6841672D" w14:textId="77777777" w:rsidR="00970564" w:rsidRDefault="00970564" w:rsidP="00CC6AF5">
            <w:pPr>
              <w:pStyle w:val="Default"/>
              <w:rPr>
                <w:color w:val="auto"/>
                <w:sz w:val="23"/>
                <w:szCs w:val="23"/>
              </w:rPr>
            </w:pPr>
          </w:p>
          <w:p w14:paraId="30202535" w14:textId="77777777" w:rsidR="00CC6AF5" w:rsidRDefault="00CC6AF5" w:rsidP="00CC6AF5">
            <w:pPr>
              <w:pStyle w:val="Default"/>
              <w:rPr>
                <w:color w:val="auto"/>
                <w:sz w:val="23"/>
                <w:szCs w:val="23"/>
              </w:rPr>
            </w:pPr>
            <w:r>
              <w:rPr>
                <w:color w:val="auto"/>
                <w:sz w:val="23"/>
                <w:szCs w:val="23"/>
              </w:rPr>
              <w:t xml:space="preserve">1. Have a good working knowledge of all Microsoft Office applications. </w:t>
            </w:r>
          </w:p>
          <w:p w14:paraId="5C401F65" w14:textId="77777777" w:rsidR="00CC6AF5" w:rsidRDefault="00CC6AF5" w:rsidP="00CC6AF5">
            <w:pPr>
              <w:pStyle w:val="Default"/>
              <w:rPr>
                <w:color w:val="auto"/>
                <w:sz w:val="23"/>
                <w:szCs w:val="23"/>
              </w:rPr>
            </w:pPr>
          </w:p>
          <w:p w14:paraId="230147ED" w14:textId="77777777" w:rsidR="00CC6AF5" w:rsidRDefault="00CC6AF5" w:rsidP="00CC6AF5">
            <w:pPr>
              <w:pStyle w:val="Default"/>
              <w:rPr>
                <w:color w:val="auto"/>
                <w:sz w:val="23"/>
                <w:szCs w:val="23"/>
              </w:rPr>
            </w:pPr>
            <w:r>
              <w:rPr>
                <w:color w:val="auto"/>
                <w:sz w:val="23"/>
                <w:szCs w:val="23"/>
              </w:rPr>
              <w:t>2. To have a good working knowledge o</w:t>
            </w:r>
            <w:r w:rsidR="00970564">
              <w:rPr>
                <w:color w:val="auto"/>
                <w:sz w:val="23"/>
                <w:szCs w:val="23"/>
              </w:rPr>
              <w:t>f all IT applications in Radiology</w:t>
            </w:r>
            <w:r>
              <w:rPr>
                <w:color w:val="auto"/>
                <w:sz w:val="23"/>
                <w:szCs w:val="23"/>
              </w:rPr>
              <w:t xml:space="preserve"> and to undertake further </w:t>
            </w:r>
            <w:r w:rsidR="00970564">
              <w:rPr>
                <w:color w:val="auto"/>
                <w:sz w:val="23"/>
                <w:szCs w:val="23"/>
              </w:rPr>
              <w:t>training when required</w:t>
            </w:r>
            <w:r>
              <w:rPr>
                <w:color w:val="auto"/>
                <w:sz w:val="23"/>
                <w:szCs w:val="23"/>
              </w:rPr>
              <w:t xml:space="preserve">. </w:t>
            </w:r>
          </w:p>
          <w:p w14:paraId="03310799" w14:textId="77777777" w:rsidR="00CC6AF5" w:rsidRDefault="00CC6AF5" w:rsidP="00CC6AF5">
            <w:pPr>
              <w:pStyle w:val="Default"/>
              <w:rPr>
                <w:color w:val="auto"/>
                <w:sz w:val="23"/>
                <w:szCs w:val="23"/>
              </w:rPr>
            </w:pPr>
          </w:p>
          <w:p w14:paraId="0AFD2A6A" w14:textId="77777777" w:rsidR="007D2300" w:rsidRPr="00970564" w:rsidRDefault="00CC6AF5" w:rsidP="00970564">
            <w:pPr>
              <w:pStyle w:val="Default"/>
              <w:rPr>
                <w:color w:val="auto"/>
                <w:sz w:val="23"/>
                <w:szCs w:val="23"/>
              </w:rPr>
            </w:pPr>
            <w:r>
              <w:rPr>
                <w:color w:val="auto"/>
                <w:sz w:val="23"/>
                <w:szCs w:val="23"/>
              </w:rPr>
              <w:t>3. To provide the departmen</w:t>
            </w:r>
            <w:r w:rsidR="00970564">
              <w:rPr>
                <w:color w:val="auto"/>
                <w:sz w:val="23"/>
                <w:szCs w:val="23"/>
              </w:rPr>
              <w:t xml:space="preserve">t with a pro-active lead role. </w:t>
            </w:r>
          </w:p>
        </w:tc>
      </w:tr>
      <w:tr w:rsidR="004B7126" w:rsidRPr="00450224" w14:paraId="1690849C" w14:textId="77777777" w:rsidTr="00E3152B">
        <w:tc>
          <w:tcPr>
            <w:tcW w:w="10733" w:type="dxa"/>
          </w:tcPr>
          <w:p w14:paraId="1047350E" w14:textId="77777777" w:rsidR="001C2B6F" w:rsidRDefault="001C2B6F" w:rsidP="001C2B6F">
            <w:pPr>
              <w:rPr>
                <w:rFonts w:cs="Arial"/>
                <w:b/>
                <w:szCs w:val="22"/>
              </w:rPr>
            </w:pPr>
            <w:r w:rsidRPr="00450224">
              <w:rPr>
                <w:rFonts w:cs="Arial"/>
                <w:b/>
                <w:szCs w:val="22"/>
              </w:rPr>
              <w:lastRenderedPageBreak/>
              <w:t>Context:</w:t>
            </w:r>
          </w:p>
          <w:p w14:paraId="16CB07C2" w14:textId="77777777" w:rsidR="001C2B6F" w:rsidRDefault="001C2B6F" w:rsidP="001C2B6F">
            <w:pPr>
              <w:rPr>
                <w:rFonts w:cs="Arial"/>
                <w:szCs w:val="22"/>
              </w:rPr>
            </w:pPr>
            <w:r>
              <w:rPr>
                <w:rFonts w:cs="Arial"/>
                <w:szCs w:val="22"/>
              </w:rPr>
              <w:t>1. To act as a role model for other staff members</w:t>
            </w:r>
          </w:p>
          <w:p w14:paraId="05F55903" w14:textId="77777777" w:rsidR="001C2B6F" w:rsidRDefault="001C2B6F" w:rsidP="001C2B6F">
            <w:pPr>
              <w:rPr>
                <w:rFonts w:cs="Arial"/>
                <w:szCs w:val="22"/>
              </w:rPr>
            </w:pPr>
            <w:r>
              <w:rPr>
                <w:rFonts w:cs="Arial"/>
                <w:szCs w:val="22"/>
              </w:rPr>
              <w:t>2. Contributes to the management of a safe working environment by minimising clinical risk</w:t>
            </w:r>
          </w:p>
          <w:p w14:paraId="30647469" w14:textId="77777777" w:rsidR="001C2B6F" w:rsidRDefault="001C2B6F" w:rsidP="001C2B6F">
            <w:pPr>
              <w:rPr>
                <w:rFonts w:cs="Arial"/>
                <w:szCs w:val="22"/>
              </w:rPr>
            </w:pPr>
            <w:r>
              <w:rPr>
                <w:rFonts w:cs="Arial"/>
                <w:szCs w:val="22"/>
              </w:rPr>
              <w:t>3. Compiles comprehensive records of care delivery as per best practice principles</w:t>
            </w:r>
          </w:p>
          <w:p w14:paraId="18D2B7B3" w14:textId="77777777" w:rsidR="001C2B6F" w:rsidRDefault="001C2B6F" w:rsidP="001C2B6F">
            <w:pPr>
              <w:rPr>
                <w:rFonts w:cs="Arial"/>
                <w:szCs w:val="22"/>
              </w:rPr>
            </w:pPr>
            <w:r>
              <w:rPr>
                <w:rFonts w:cs="Arial"/>
                <w:szCs w:val="22"/>
              </w:rPr>
              <w:t>4. Records patient information accurately using Trust software systems</w:t>
            </w:r>
          </w:p>
          <w:p w14:paraId="66DE1E29" w14:textId="77777777" w:rsidR="001C2B6F" w:rsidRDefault="001C2B6F" w:rsidP="001C2B6F">
            <w:pPr>
              <w:rPr>
                <w:rFonts w:cs="Arial"/>
                <w:szCs w:val="22"/>
              </w:rPr>
            </w:pPr>
            <w:r>
              <w:rPr>
                <w:rFonts w:cs="Arial"/>
                <w:szCs w:val="22"/>
              </w:rPr>
              <w:t>5. Utilises highly complex, specialist equipment to provide treatment, where required</w:t>
            </w:r>
          </w:p>
          <w:p w14:paraId="72380211" w14:textId="77777777" w:rsidR="001C2B6F" w:rsidRDefault="001C2B6F" w:rsidP="001C2B6F">
            <w:pPr>
              <w:rPr>
                <w:rFonts w:cs="Arial"/>
                <w:szCs w:val="22"/>
              </w:rPr>
            </w:pPr>
            <w:r>
              <w:rPr>
                <w:rFonts w:cs="Arial"/>
                <w:szCs w:val="22"/>
              </w:rPr>
              <w:t>6. Lone working as required in accordance with Trust policy and procedures.</w:t>
            </w:r>
          </w:p>
          <w:p w14:paraId="69B42F5F" w14:textId="77777777" w:rsidR="001C2B6F" w:rsidRDefault="001C2B6F" w:rsidP="001C2B6F">
            <w:pPr>
              <w:rPr>
                <w:rFonts w:cs="Arial"/>
                <w:szCs w:val="22"/>
              </w:rPr>
            </w:pPr>
            <w:r>
              <w:rPr>
                <w:rFonts w:cs="Arial"/>
                <w:szCs w:val="22"/>
              </w:rPr>
              <w:t>7. As part of the multi-disciplinary team, they will provide a key role in providing care and support to individuals as specified in a written care or service plan, in a range of environments.</w:t>
            </w:r>
          </w:p>
          <w:p w14:paraId="571D353F" w14:textId="4D8E93D8" w:rsidR="003B00AE" w:rsidRPr="003B00AE" w:rsidRDefault="001C2B6F" w:rsidP="001C2B6F">
            <w:pPr>
              <w:tabs>
                <w:tab w:val="left" w:pos="720"/>
              </w:tabs>
              <w:spacing w:before="0" w:after="0"/>
              <w:jc w:val="left"/>
              <w:rPr>
                <w:rFonts w:cs="Arial"/>
                <w:szCs w:val="22"/>
              </w:rPr>
            </w:pPr>
            <w:r>
              <w:rPr>
                <w:rFonts w:cs="Arial"/>
                <w:szCs w:val="22"/>
              </w:rPr>
              <w:t xml:space="preserve">8. </w:t>
            </w:r>
            <w:r w:rsidRPr="00E21CE8">
              <w:rPr>
                <w:rFonts w:cs="Arial"/>
                <w:szCs w:val="22"/>
              </w:rPr>
              <w:t>Enable</w:t>
            </w:r>
            <w:r>
              <w:rPr>
                <w:rFonts w:cs="Arial"/>
                <w:szCs w:val="22"/>
              </w:rPr>
              <w:t xml:space="preserve"> and empower</w:t>
            </w:r>
            <w:r w:rsidRPr="00E21CE8">
              <w:rPr>
                <w:rFonts w:cs="Arial"/>
                <w:szCs w:val="22"/>
              </w:rPr>
              <w:t xml:space="preserve"> individuals to</w:t>
            </w:r>
            <w:r>
              <w:rPr>
                <w:rFonts w:cs="Arial"/>
                <w:szCs w:val="22"/>
              </w:rPr>
              <w:t xml:space="preserve"> develop,</w:t>
            </w:r>
            <w:r w:rsidRPr="00E21CE8">
              <w:rPr>
                <w:rFonts w:cs="Arial"/>
                <w:szCs w:val="22"/>
              </w:rPr>
              <w:t xml:space="preserve"> sustain and improve their overall health and wellbein</w:t>
            </w:r>
            <w:r>
              <w:rPr>
                <w:rFonts w:cs="Arial"/>
                <w:szCs w:val="22"/>
              </w:rPr>
              <w:t>g</w:t>
            </w:r>
          </w:p>
        </w:tc>
      </w:tr>
      <w:tr w:rsidR="004B7126" w:rsidRPr="00450224" w14:paraId="4A57D34E" w14:textId="77777777" w:rsidTr="00E3152B">
        <w:trPr>
          <w:trHeight w:val="705"/>
        </w:trPr>
        <w:tc>
          <w:tcPr>
            <w:tcW w:w="10733" w:type="dxa"/>
          </w:tcPr>
          <w:p w14:paraId="413C1C87" w14:textId="77777777" w:rsidR="004B7126" w:rsidRPr="001B5448" w:rsidRDefault="004B7126" w:rsidP="00456F50">
            <w:pPr>
              <w:rPr>
                <w:rFonts w:cs="Arial"/>
                <w:szCs w:val="22"/>
              </w:rPr>
            </w:pPr>
            <w:r w:rsidRPr="00450224">
              <w:rPr>
                <w:rFonts w:cs="Arial"/>
                <w:szCs w:val="22"/>
              </w:rPr>
              <w:t xml:space="preserve">The </w:t>
            </w:r>
            <w:r w:rsidR="007A3CE9">
              <w:rPr>
                <w:rFonts w:cs="Arial"/>
                <w:b/>
                <w:szCs w:val="22"/>
              </w:rPr>
              <w:t xml:space="preserve">RDA Supervisor </w:t>
            </w:r>
            <w:r w:rsidR="007A3CE9">
              <w:rPr>
                <w:rFonts w:cs="Arial"/>
                <w:szCs w:val="22"/>
              </w:rPr>
              <w:t>will be based</w:t>
            </w:r>
            <w:r w:rsidR="001B5448">
              <w:rPr>
                <w:rFonts w:cs="Arial"/>
                <w:szCs w:val="22"/>
              </w:rPr>
              <w:t xml:space="preserve"> within the Radiology</w:t>
            </w:r>
            <w:r w:rsidR="001B5448" w:rsidRPr="001B5448">
              <w:rPr>
                <w:rFonts w:cs="Arial"/>
                <w:szCs w:val="22"/>
              </w:rPr>
              <w:t xml:space="preserve"> Department at the North Devon District Hospital.</w:t>
            </w:r>
          </w:p>
          <w:p w14:paraId="3A1F484D" w14:textId="77777777" w:rsidR="004B7126" w:rsidRPr="00450224" w:rsidRDefault="004B7126" w:rsidP="00456F50">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14:paraId="705F01ED" w14:textId="77777777" w:rsidTr="00456F50">
              <w:tc>
                <w:tcPr>
                  <w:tcW w:w="10632" w:type="dxa"/>
                </w:tcPr>
                <w:p w14:paraId="5D2582F8" w14:textId="77777777" w:rsidR="004B7126" w:rsidRDefault="004B7126" w:rsidP="00456F50">
                  <w:pPr>
                    <w:rPr>
                      <w:rFonts w:cs="Arial"/>
                      <w:b/>
                      <w:szCs w:val="22"/>
                    </w:rPr>
                  </w:pPr>
                  <w:r w:rsidRPr="00450224">
                    <w:rPr>
                      <w:rFonts w:cs="Arial"/>
                      <w:b/>
                      <w:szCs w:val="22"/>
                    </w:rPr>
                    <w:t>Key Working Relationships:</w:t>
                  </w:r>
                </w:p>
                <w:p w14:paraId="031E4B80" w14:textId="77777777" w:rsidR="00A26D1C" w:rsidRPr="004C2F3D" w:rsidRDefault="00A26D1C" w:rsidP="00A26D1C">
                  <w:pPr>
                    <w:rPr>
                      <w:rFonts w:cs="Arial"/>
                      <w:b/>
                      <w:color w:val="000000"/>
                    </w:rPr>
                  </w:pPr>
                  <w:r w:rsidRPr="004C2F3D">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A26D1C" w:rsidRPr="004C2F3D" w14:paraId="277AC5E8" w14:textId="77777777" w:rsidTr="00A26D1C">
                    <w:trPr>
                      <w:trHeight w:val="304"/>
                    </w:trPr>
                    <w:tc>
                      <w:tcPr>
                        <w:tcW w:w="6199" w:type="dxa"/>
                        <w:tcBorders>
                          <w:top w:val="single" w:sz="8" w:space="0" w:color="000000"/>
                          <w:left w:val="single" w:sz="8" w:space="0" w:color="000000"/>
                          <w:bottom w:val="single" w:sz="8" w:space="0" w:color="000000"/>
                          <w:right w:val="single" w:sz="8" w:space="0" w:color="000000"/>
                        </w:tcBorders>
                      </w:tcPr>
                      <w:p w14:paraId="3C431417" w14:textId="77777777" w:rsidR="00A26D1C" w:rsidRPr="004C2F3D" w:rsidRDefault="00A26D1C" w:rsidP="00A26D1C">
                        <w:pPr>
                          <w:keepNext/>
                          <w:spacing w:before="240" w:after="60"/>
                          <w:ind w:right="-111"/>
                          <w:outlineLvl w:val="0"/>
                          <w:rPr>
                            <w:rFonts w:cs="Arial"/>
                            <w:b/>
                            <w:bCs/>
                            <w:color w:val="000000"/>
                            <w:kern w:val="32"/>
                            <w:szCs w:val="32"/>
                          </w:rPr>
                        </w:pPr>
                        <w:r w:rsidRPr="004C2F3D">
                          <w:rPr>
                            <w:rFonts w:cs="Arial"/>
                            <w:b/>
                            <w:color w:val="000000"/>
                            <w:kern w:val="32"/>
                            <w:szCs w:val="32"/>
                          </w:rPr>
                          <w:lastRenderedPageBreak/>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74667EBC" w14:textId="77777777"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14:paraId="1B18F4F9" w14:textId="77777777"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As Required </w:t>
                        </w:r>
                      </w:p>
                    </w:tc>
                  </w:tr>
                  <w:tr w:rsidR="00A26D1C" w:rsidRPr="002258AD" w14:paraId="6DB9156A"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2C0719C4"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Radiologists</w:t>
                        </w:r>
                      </w:p>
                    </w:tc>
                    <w:tc>
                      <w:tcPr>
                        <w:tcW w:w="1702" w:type="dxa"/>
                        <w:tcBorders>
                          <w:top w:val="single" w:sz="8" w:space="0" w:color="000000"/>
                          <w:left w:val="single" w:sz="8" w:space="0" w:color="000000"/>
                          <w:bottom w:val="single" w:sz="8" w:space="0" w:color="000000"/>
                        </w:tcBorders>
                      </w:tcPr>
                      <w:p w14:paraId="27744ECB"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14:paraId="33FF8C60" w14:textId="77777777" w:rsidR="00A26D1C" w:rsidRPr="002258AD" w:rsidRDefault="00CC6AF5"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2258AD" w14:paraId="00ADCC85"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70777BD7"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Radiology Nurses/Sister</w:t>
                        </w:r>
                      </w:p>
                    </w:tc>
                    <w:tc>
                      <w:tcPr>
                        <w:tcW w:w="1702" w:type="dxa"/>
                        <w:tcBorders>
                          <w:top w:val="single" w:sz="8" w:space="0" w:color="000000"/>
                          <w:left w:val="single" w:sz="8" w:space="0" w:color="000000"/>
                          <w:bottom w:val="single" w:sz="8" w:space="0" w:color="000000"/>
                        </w:tcBorders>
                      </w:tcPr>
                      <w:p w14:paraId="32D6DC85"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14:paraId="77D6A611"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r>
                  <w:tr w:rsidR="00A26D1C" w:rsidRPr="002258AD" w14:paraId="73D6D837"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268BC4FD"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Assistant Practitioners</w:t>
                        </w:r>
                      </w:p>
                    </w:tc>
                    <w:tc>
                      <w:tcPr>
                        <w:tcW w:w="1702" w:type="dxa"/>
                        <w:tcBorders>
                          <w:top w:val="single" w:sz="8" w:space="0" w:color="000000"/>
                          <w:left w:val="single" w:sz="8" w:space="0" w:color="000000"/>
                          <w:bottom w:val="single" w:sz="8" w:space="0" w:color="000000"/>
                        </w:tcBorders>
                      </w:tcPr>
                      <w:p w14:paraId="5B10DA01"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14:paraId="30883144"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r>
                  <w:tr w:rsidR="00A26D1C" w:rsidRPr="002258AD" w14:paraId="0C413065"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1431A002"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Radiographers</w:t>
                        </w:r>
                      </w:p>
                    </w:tc>
                    <w:tc>
                      <w:tcPr>
                        <w:tcW w:w="1702" w:type="dxa"/>
                        <w:tcBorders>
                          <w:top w:val="single" w:sz="8" w:space="0" w:color="000000"/>
                          <w:left w:val="single" w:sz="8" w:space="0" w:color="000000"/>
                          <w:bottom w:val="single" w:sz="8" w:space="0" w:color="000000"/>
                        </w:tcBorders>
                      </w:tcPr>
                      <w:p w14:paraId="4ED4211A" w14:textId="77777777" w:rsidR="00A26D1C" w:rsidRPr="002258AD" w:rsidRDefault="001C2B6F"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14:paraId="3B06BB03" w14:textId="77777777" w:rsidR="00A26D1C" w:rsidRPr="00E3152B" w:rsidRDefault="00CC6AF5" w:rsidP="00A26D1C">
                        <w:pPr>
                          <w:autoSpaceDE w:val="0"/>
                          <w:autoSpaceDN w:val="0"/>
                          <w:adjustRightInd w:val="0"/>
                          <w:spacing w:before="0" w:after="0"/>
                          <w:ind w:right="-111"/>
                          <w:jc w:val="center"/>
                          <w:rPr>
                            <w:rFonts w:eastAsia="Calibri" w:cs="Arial"/>
                            <w:strike/>
                            <w:sz w:val="20"/>
                            <w:szCs w:val="20"/>
                          </w:rPr>
                        </w:pPr>
                        <w:r w:rsidRPr="00E3152B">
                          <w:rPr>
                            <w:rFonts w:eastAsia="Calibri" w:cs="Arial"/>
                            <w:strike/>
                            <w:sz w:val="20"/>
                            <w:szCs w:val="20"/>
                          </w:rPr>
                          <w:t>x</w:t>
                        </w:r>
                      </w:p>
                    </w:tc>
                  </w:tr>
                  <w:tr w:rsidR="00A26D1C" w:rsidRPr="002258AD" w14:paraId="28B16F2E"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3BEA3F0D"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Radiology Department Assistants</w:t>
                        </w:r>
                      </w:p>
                    </w:tc>
                    <w:tc>
                      <w:tcPr>
                        <w:tcW w:w="1702" w:type="dxa"/>
                        <w:tcBorders>
                          <w:top w:val="single" w:sz="8" w:space="0" w:color="000000"/>
                          <w:left w:val="single" w:sz="8" w:space="0" w:color="000000"/>
                          <w:bottom w:val="single" w:sz="8" w:space="0" w:color="000000"/>
                        </w:tcBorders>
                      </w:tcPr>
                      <w:p w14:paraId="24819D95" w14:textId="77777777" w:rsidR="00A26D1C" w:rsidRPr="002258AD" w:rsidRDefault="00CC6AF5"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14:paraId="1B871806"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r>
                  <w:tr w:rsidR="00A26D1C" w:rsidRPr="002258AD" w14:paraId="2D7E083D"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3A02F8C0"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Radiology Managers</w:t>
                        </w:r>
                      </w:p>
                    </w:tc>
                    <w:tc>
                      <w:tcPr>
                        <w:tcW w:w="1702" w:type="dxa"/>
                        <w:tcBorders>
                          <w:top w:val="single" w:sz="8" w:space="0" w:color="000000"/>
                          <w:left w:val="single" w:sz="8" w:space="0" w:color="000000"/>
                          <w:bottom w:val="single" w:sz="8" w:space="0" w:color="000000"/>
                        </w:tcBorders>
                      </w:tcPr>
                      <w:p w14:paraId="1F0DAAB4"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14:paraId="6A5A83C5"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r>
                  <w:tr w:rsidR="00A26D1C" w:rsidRPr="002258AD" w14:paraId="5CD68B93"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570EE6AC"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Specialist Nurses</w:t>
                        </w:r>
                      </w:p>
                    </w:tc>
                    <w:tc>
                      <w:tcPr>
                        <w:tcW w:w="1702" w:type="dxa"/>
                        <w:tcBorders>
                          <w:top w:val="single" w:sz="8" w:space="0" w:color="000000"/>
                          <w:left w:val="single" w:sz="8" w:space="0" w:color="000000"/>
                          <w:bottom w:val="single" w:sz="8" w:space="0" w:color="000000"/>
                        </w:tcBorders>
                      </w:tcPr>
                      <w:p w14:paraId="71B43E81"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14:paraId="2ACEDBE4"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r>
                  <w:tr w:rsidR="00A26D1C" w:rsidRPr="002258AD" w14:paraId="47F1CE74"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2DB566C3"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Porters</w:t>
                        </w:r>
                      </w:p>
                    </w:tc>
                    <w:tc>
                      <w:tcPr>
                        <w:tcW w:w="1702" w:type="dxa"/>
                        <w:tcBorders>
                          <w:top w:val="single" w:sz="8" w:space="0" w:color="000000"/>
                          <w:left w:val="single" w:sz="8" w:space="0" w:color="000000"/>
                          <w:bottom w:val="single" w:sz="8" w:space="0" w:color="000000"/>
                        </w:tcBorders>
                      </w:tcPr>
                      <w:p w14:paraId="233410F2" w14:textId="77777777" w:rsidR="00A26D1C" w:rsidRPr="002258AD" w:rsidRDefault="001C2B6F"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14:paraId="1F7AE00B" w14:textId="77777777" w:rsidR="00A26D1C" w:rsidRPr="00E3152B" w:rsidRDefault="00CC6AF5" w:rsidP="00A26D1C">
                        <w:pPr>
                          <w:autoSpaceDE w:val="0"/>
                          <w:autoSpaceDN w:val="0"/>
                          <w:adjustRightInd w:val="0"/>
                          <w:spacing w:before="0" w:after="0"/>
                          <w:ind w:right="-111"/>
                          <w:jc w:val="center"/>
                          <w:rPr>
                            <w:rFonts w:eastAsia="Calibri" w:cs="Arial"/>
                            <w:strike/>
                            <w:sz w:val="20"/>
                            <w:szCs w:val="20"/>
                          </w:rPr>
                        </w:pPr>
                        <w:r w:rsidRPr="00E3152B">
                          <w:rPr>
                            <w:rFonts w:eastAsia="Calibri" w:cs="Arial"/>
                            <w:strike/>
                            <w:sz w:val="20"/>
                            <w:szCs w:val="20"/>
                          </w:rPr>
                          <w:t>x</w:t>
                        </w:r>
                      </w:p>
                    </w:tc>
                  </w:tr>
                  <w:tr w:rsidR="00A26D1C" w:rsidRPr="002258AD" w14:paraId="21D7F8CE" w14:textId="77777777"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14:paraId="228A046B"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Ward Staff all levels</w:t>
                        </w:r>
                      </w:p>
                    </w:tc>
                    <w:tc>
                      <w:tcPr>
                        <w:tcW w:w="1702" w:type="dxa"/>
                        <w:tcBorders>
                          <w:top w:val="single" w:sz="8" w:space="0" w:color="000000"/>
                          <w:left w:val="single" w:sz="8" w:space="0" w:color="000000"/>
                          <w:bottom w:val="single" w:sz="2" w:space="0" w:color="auto"/>
                        </w:tcBorders>
                      </w:tcPr>
                      <w:p w14:paraId="23D85344"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2" w:space="0" w:color="auto"/>
                          <w:right w:val="single" w:sz="8" w:space="0" w:color="000000"/>
                        </w:tcBorders>
                      </w:tcPr>
                      <w:p w14:paraId="3CFF1BBD" w14:textId="77777777" w:rsidR="00A26D1C" w:rsidRPr="002258AD" w:rsidRDefault="00CC6AF5"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2258AD" w14:paraId="693DB8DB" w14:textId="77777777"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14:paraId="7570B3D3"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Radiology Clerical Staff</w:t>
                        </w:r>
                      </w:p>
                    </w:tc>
                    <w:tc>
                      <w:tcPr>
                        <w:tcW w:w="1702" w:type="dxa"/>
                        <w:tcBorders>
                          <w:top w:val="single" w:sz="2" w:space="0" w:color="auto"/>
                          <w:left w:val="single" w:sz="2" w:space="0" w:color="auto"/>
                          <w:bottom w:val="single" w:sz="2" w:space="0" w:color="auto"/>
                          <w:right w:val="single" w:sz="2" w:space="0" w:color="auto"/>
                        </w:tcBorders>
                      </w:tcPr>
                      <w:p w14:paraId="7FAFA04E"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14:paraId="0FA5DDE1"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r>
                  <w:tr w:rsidR="00A26D1C" w:rsidRPr="002258AD" w14:paraId="448D9959" w14:textId="77777777"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14:paraId="7FE9ABA1" w14:textId="77777777" w:rsidR="00A26D1C" w:rsidRPr="002258AD" w:rsidRDefault="00A26D1C"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14:paraId="426A4C47"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c>
                      <w:tcPr>
                        <w:tcW w:w="1842" w:type="dxa"/>
                        <w:tcBorders>
                          <w:top w:val="single" w:sz="2" w:space="0" w:color="auto"/>
                          <w:left w:val="single" w:sz="2" w:space="0" w:color="auto"/>
                          <w:bottom w:val="single" w:sz="2" w:space="0" w:color="auto"/>
                          <w:right w:val="single" w:sz="2" w:space="0" w:color="auto"/>
                        </w:tcBorders>
                      </w:tcPr>
                      <w:p w14:paraId="02FD2553"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r>
                  <w:tr w:rsidR="00A26D1C" w:rsidRPr="002258AD" w14:paraId="6B5D69D1" w14:textId="77777777"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14:paraId="0740CE05"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Consultants</w:t>
                        </w:r>
                      </w:p>
                    </w:tc>
                    <w:tc>
                      <w:tcPr>
                        <w:tcW w:w="1702" w:type="dxa"/>
                        <w:tcBorders>
                          <w:top w:val="single" w:sz="2" w:space="0" w:color="auto"/>
                          <w:left w:val="single" w:sz="2" w:space="0" w:color="auto"/>
                          <w:bottom w:val="single" w:sz="2" w:space="0" w:color="auto"/>
                          <w:right w:val="single" w:sz="2" w:space="0" w:color="auto"/>
                        </w:tcBorders>
                      </w:tcPr>
                      <w:p w14:paraId="5C2C4266"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14:paraId="28FC1FD1"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r>
                  <w:tr w:rsidR="00A26D1C" w:rsidRPr="002258AD" w14:paraId="4437F23B" w14:textId="77777777"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14:paraId="79B16F68" w14:textId="77777777" w:rsidR="00A26D1C" w:rsidRPr="002258AD" w:rsidRDefault="002258AD" w:rsidP="00A26D1C">
                        <w:pPr>
                          <w:autoSpaceDE w:val="0"/>
                          <w:autoSpaceDN w:val="0"/>
                          <w:adjustRightInd w:val="0"/>
                          <w:spacing w:before="0" w:after="0"/>
                          <w:ind w:right="-111"/>
                          <w:jc w:val="left"/>
                          <w:rPr>
                            <w:rFonts w:eastAsia="Calibri" w:cs="Arial"/>
                            <w:sz w:val="20"/>
                            <w:szCs w:val="20"/>
                          </w:rPr>
                        </w:pPr>
                        <w:r w:rsidRPr="002258AD">
                          <w:rPr>
                            <w:rFonts w:eastAsia="Calibri" w:cs="Arial"/>
                            <w:sz w:val="20"/>
                            <w:szCs w:val="20"/>
                          </w:rPr>
                          <w:t>Operating Department Practitioners</w:t>
                        </w:r>
                      </w:p>
                    </w:tc>
                    <w:tc>
                      <w:tcPr>
                        <w:tcW w:w="1702" w:type="dxa"/>
                        <w:tcBorders>
                          <w:top w:val="single" w:sz="2" w:space="0" w:color="auto"/>
                          <w:left w:val="single" w:sz="2" w:space="0" w:color="auto"/>
                          <w:bottom w:val="single" w:sz="2" w:space="0" w:color="auto"/>
                          <w:right w:val="single" w:sz="2" w:space="0" w:color="auto"/>
                        </w:tcBorders>
                      </w:tcPr>
                      <w:p w14:paraId="270BEBFC" w14:textId="77777777" w:rsidR="00A26D1C" w:rsidRPr="002258AD"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14:paraId="0F68D820" w14:textId="77777777" w:rsidR="00A26D1C" w:rsidRPr="002258AD" w:rsidRDefault="002258AD" w:rsidP="00A26D1C">
                        <w:pPr>
                          <w:autoSpaceDE w:val="0"/>
                          <w:autoSpaceDN w:val="0"/>
                          <w:adjustRightInd w:val="0"/>
                          <w:spacing w:before="0" w:after="0"/>
                          <w:ind w:right="-111"/>
                          <w:jc w:val="center"/>
                          <w:rPr>
                            <w:rFonts w:eastAsia="Calibri" w:cs="Arial"/>
                            <w:sz w:val="20"/>
                            <w:szCs w:val="20"/>
                          </w:rPr>
                        </w:pPr>
                        <w:r w:rsidRPr="002258AD">
                          <w:rPr>
                            <w:rFonts w:eastAsia="Calibri" w:cs="Arial"/>
                            <w:sz w:val="20"/>
                            <w:szCs w:val="20"/>
                          </w:rPr>
                          <w:t>x</w:t>
                        </w:r>
                      </w:p>
                    </w:tc>
                  </w:tr>
                </w:tbl>
                <w:p w14:paraId="15B8DF66" w14:textId="77777777" w:rsidR="00A26D1C" w:rsidRPr="003B00AE" w:rsidRDefault="004B7126" w:rsidP="00456F50">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14:paraId="07D9D1F2" w14:textId="77777777" w:rsidR="004B7126" w:rsidRPr="00450224" w:rsidRDefault="004B7126" w:rsidP="00456F50">
            <w:pPr>
              <w:rPr>
                <w:rFonts w:cs="Arial"/>
                <w:b/>
                <w:szCs w:val="22"/>
              </w:rPr>
            </w:pPr>
          </w:p>
        </w:tc>
      </w:tr>
      <w:tr w:rsidR="004B7126" w:rsidRPr="00450224" w14:paraId="72C76352" w14:textId="77777777" w:rsidTr="00E3152B">
        <w:trPr>
          <w:cantSplit/>
          <w:trHeight w:val="65"/>
        </w:trPr>
        <w:tc>
          <w:tcPr>
            <w:tcW w:w="10733" w:type="dxa"/>
          </w:tcPr>
          <w:p w14:paraId="3C5A6452" w14:textId="77777777" w:rsidR="004B7126" w:rsidRPr="001B37FE" w:rsidRDefault="004B7126" w:rsidP="00456F50">
            <w:pPr>
              <w:rPr>
                <w:b/>
              </w:rPr>
            </w:pPr>
            <w:bookmarkStart w:id="0" w:name="_Toc351624522"/>
            <w:r w:rsidRPr="001B37FE">
              <w:rPr>
                <w:b/>
              </w:rPr>
              <w:lastRenderedPageBreak/>
              <w:t>Organisational Chart:</w:t>
            </w:r>
            <w:bookmarkEnd w:id="0"/>
          </w:p>
        </w:tc>
      </w:tr>
      <w:tr w:rsidR="004B7126" w:rsidRPr="00450224" w14:paraId="117552AB" w14:textId="77777777" w:rsidTr="00E3152B">
        <w:trPr>
          <w:cantSplit/>
          <w:trHeight w:val="4199"/>
        </w:trPr>
        <w:tc>
          <w:tcPr>
            <w:tcW w:w="10733" w:type="dxa"/>
          </w:tcPr>
          <w:p w14:paraId="61583EFD" w14:textId="77777777" w:rsidR="00B0348E" w:rsidRPr="00450224" w:rsidRDefault="00CC6AF5" w:rsidP="003B00AE">
            <w:pPr>
              <w:rPr>
                <w:rFonts w:cs="Arial"/>
                <w:color w:val="FF0000"/>
                <w:szCs w:val="22"/>
              </w:rPr>
            </w:pPr>
            <w:r>
              <w:rPr>
                <w:rFonts w:cs="Arial"/>
                <w:noProof/>
              </w:rPr>
              <w:drawing>
                <wp:inline distT="0" distB="0" distL="0" distR="0" wp14:anchorId="74D0343D" wp14:editId="72710609">
                  <wp:extent cx="5486400" cy="3971925"/>
                  <wp:effectExtent l="0" t="0" r="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450224" w14:paraId="371E1A74" w14:textId="77777777" w:rsidTr="00E3152B">
        <w:trPr>
          <w:trHeight w:val="2557"/>
        </w:trPr>
        <w:tc>
          <w:tcPr>
            <w:tcW w:w="10733" w:type="dxa"/>
          </w:tcPr>
          <w:p w14:paraId="5CF12D08" w14:textId="77777777" w:rsidR="004B7126" w:rsidRDefault="004B7126" w:rsidP="00456F50">
            <w:pPr>
              <w:rPr>
                <w:rFonts w:cs="Arial"/>
                <w:b/>
                <w:szCs w:val="22"/>
              </w:rPr>
            </w:pPr>
            <w:r w:rsidRPr="00450224">
              <w:rPr>
                <w:rFonts w:cs="Arial"/>
                <w:b/>
                <w:szCs w:val="22"/>
              </w:rPr>
              <w:lastRenderedPageBreak/>
              <w:t>Analytical and Judgement Skills</w:t>
            </w:r>
          </w:p>
          <w:p w14:paraId="2B596D9D" w14:textId="77777777" w:rsidR="00AD71A7" w:rsidRPr="00AD71A7" w:rsidRDefault="00AD71A7" w:rsidP="00AD71A7">
            <w:pPr>
              <w:spacing w:before="0" w:after="0"/>
              <w:jc w:val="left"/>
              <w:rPr>
                <w:rFonts w:cs="Arial"/>
                <w:color w:val="3366FF"/>
                <w:szCs w:val="22"/>
                <w:u w:val="single"/>
              </w:rPr>
            </w:pPr>
            <w:r w:rsidRPr="00AD71A7">
              <w:rPr>
                <w:rFonts w:cs="Arial"/>
                <w:szCs w:val="22"/>
              </w:rPr>
              <w:t>Carries out delegated assessment of patients and their condition and monitors the patient’s response to intervention.</w:t>
            </w:r>
            <w:r w:rsidRPr="00AD71A7">
              <w:rPr>
                <w:rFonts w:cs="Arial"/>
                <w:color w:val="3366FF"/>
                <w:szCs w:val="22"/>
                <w:u w:val="single"/>
              </w:rPr>
              <w:t xml:space="preserve"> </w:t>
            </w:r>
          </w:p>
          <w:p w14:paraId="20CEF47B" w14:textId="77777777" w:rsidR="00AD71A7" w:rsidRPr="00AD71A7" w:rsidRDefault="00AD71A7" w:rsidP="00AD71A7">
            <w:pPr>
              <w:spacing w:before="0" w:after="0"/>
              <w:jc w:val="left"/>
              <w:rPr>
                <w:rFonts w:cs="Arial"/>
                <w:szCs w:val="22"/>
              </w:rPr>
            </w:pPr>
          </w:p>
          <w:p w14:paraId="3E85E15C" w14:textId="77777777" w:rsidR="00AD71A7" w:rsidRPr="00AD71A7" w:rsidRDefault="00AD71A7" w:rsidP="00AD71A7">
            <w:pPr>
              <w:spacing w:before="0" w:after="0"/>
              <w:jc w:val="left"/>
              <w:rPr>
                <w:rFonts w:ascii="Times New Roman" w:hAnsi="Times New Roman"/>
                <w:szCs w:val="22"/>
              </w:rPr>
            </w:pPr>
            <w:r w:rsidRPr="00AD71A7">
              <w:rPr>
                <w:rFonts w:cs="Arial"/>
                <w:szCs w:val="22"/>
              </w:rPr>
              <w:t>Undertake delegated risk assessments providing accurate feedback to the team as necessary e.g. in relation to lone working.</w:t>
            </w:r>
            <w:r w:rsidRPr="00AD71A7">
              <w:rPr>
                <w:rFonts w:ascii="Times New Roman" w:hAnsi="Times New Roman"/>
                <w:szCs w:val="22"/>
              </w:rPr>
              <w:t xml:space="preserve"> </w:t>
            </w:r>
          </w:p>
          <w:p w14:paraId="3123559F" w14:textId="77777777" w:rsidR="00AD71A7" w:rsidRPr="00AD71A7" w:rsidRDefault="00AD71A7" w:rsidP="00AD71A7">
            <w:pPr>
              <w:spacing w:before="0" w:after="0"/>
              <w:jc w:val="left"/>
              <w:rPr>
                <w:rFonts w:cs="Arial"/>
                <w:szCs w:val="22"/>
              </w:rPr>
            </w:pPr>
            <w:r w:rsidRPr="00AD71A7">
              <w:rPr>
                <w:rFonts w:ascii="Times New Roman" w:hAnsi="Times New Roman"/>
                <w:vanish/>
                <w:szCs w:val="22"/>
              </w:rPr>
              <w:cr/>
              <w:t xml:space="preserve">elegated nt team on patients’ ps as approrpaite. </w:t>
            </w:r>
            <w:r w:rsidRPr="00AD71A7">
              <w:rPr>
                <w:rFonts w:ascii="Times New Roman" w:hAnsi="Times New Roman"/>
                <w:vanish/>
                <w:szCs w:val="22"/>
              </w:rPr>
              <w:cr/>
              <w:t>r memebrs of teh ircumstnaces</w:t>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p>
          <w:p w14:paraId="33988E61" w14:textId="77777777" w:rsidR="00AD71A7" w:rsidRDefault="00AD71A7" w:rsidP="00AD71A7">
            <w:pPr>
              <w:spacing w:before="0" w:after="0"/>
              <w:jc w:val="left"/>
              <w:rPr>
                <w:rFonts w:ascii="Times New Roman" w:hAnsi="Times New Roman"/>
                <w:szCs w:val="22"/>
              </w:rPr>
            </w:pPr>
            <w:r w:rsidRPr="00AD71A7">
              <w:rPr>
                <w:rFonts w:cs="Arial"/>
                <w:szCs w:val="22"/>
              </w:rPr>
              <w:t>Recognise the need for further advice, guidance and support as appropriate.</w:t>
            </w:r>
            <w:r w:rsidRPr="00AD71A7">
              <w:rPr>
                <w:rFonts w:ascii="Times New Roman" w:hAnsi="Times New Roman"/>
                <w:szCs w:val="22"/>
              </w:rPr>
              <w:t xml:space="preserve"> </w:t>
            </w:r>
          </w:p>
          <w:p w14:paraId="7E9ADC00" w14:textId="77777777" w:rsidR="007343ED" w:rsidRDefault="007343ED" w:rsidP="00AD71A7">
            <w:pPr>
              <w:spacing w:before="0" w:after="0"/>
              <w:jc w:val="left"/>
              <w:rPr>
                <w:rFonts w:ascii="Times New Roman" w:hAnsi="Times New Roman"/>
                <w:szCs w:val="22"/>
              </w:rPr>
            </w:pPr>
          </w:p>
          <w:p w14:paraId="15F6F81E" w14:textId="3659A188" w:rsidR="00AD71A7" w:rsidRDefault="007343ED" w:rsidP="00456F50">
            <w:pPr>
              <w:rPr>
                <w:rFonts w:cs="Arial"/>
                <w:szCs w:val="22"/>
              </w:rPr>
            </w:pPr>
            <w:r w:rsidRPr="00861BE8">
              <w:rPr>
                <w:rFonts w:cs="Arial"/>
                <w:szCs w:val="22"/>
              </w:rPr>
              <w:t>To use all equipment in accordance with manufacturer’s instructions, recognising and reporting faults occurring to any</w:t>
            </w:r>
            <w:r w:rsidR="00E3152B">
              <w:rPr>
                <w:rFonts w:cs="Arial"/>
                <w:strike/>
                <w:szCs w:val="22"/>
              </w:rPr>
              <w:t xml:space="preserve"> </w:t>
            </w:r>
            <w:r w:rsidRPr="00861BE8">
              <w:rPr>
                <w:rFonts w:cs="Arial"/>
                <w:szCs w:val="22"/>
              </w:rPr>
              <w:t xml:space="preserve">equipment to </w:t>
            </w:r>
            <w:r w:rsidR="00D3669B">
              <w:rPr>
                <w:rFonts w:cs="Arial"/>
                <w:szCs w:val="22"/>
              </w:rPr>
              <w:t>Radiology Lead Nurse</w:t>
            </w:r>
          </w:p>
          <w:p w14:paraId="3E996426" w14:textId="77777777" w:rsidR="003B00AE" w:rsidRPr="003B00AE" w:rsidRDefault="003B00AE" w:rsidP="00456F50">
            <w:pPr>
              <w:rPr>
                <w:rFonts w:cs="Arial"/>
                <w:szCs w:val="22"/>
              </w:rPr>
            </w:pPr>
          </w:p>
          <w:p w14:paraId="1DA3EA10" w14:textId="77777777" w:rsidR="004B7126" w:rsidRDefault="004B7126" w:rsidP="00456F50">
            <w:pPr>
              <w:rPr>
                <w:rFonts w:cs="Arial"/>
                <w:b/>
                <w:szCs w:val="22"/>
              </w:rPr>
            </w:pPr>
            <w:r w:rsidRPr="00450224">
              <w:rPr>
                <w:rFonts w:cs="Arial"/>
                <w:b/>
                <w:szCs w:val="22"/>
              </w:rPr>
              <w:t>Planning and Organisational Skills</w:t>
            </w:r>
          </w:p>
          <w:p w14:paraId="34571CA3" w14:textId="77777777" w:rsidR="00AD71A7" w:rsidRDefault="00AD71A7" w:rsidP="00AD71A7">
            <w:pPr>
              <w:spacing w:before="0" w:after="0"/>
              <w:jc w:val="left"/>
              <w:rPr>
                <w:rFonts w:cs="Arial"/>
                <w:szCs w:val="22"/>
              </w:rPr>
            </w:pPr>
            <w:r w:rsidRPr="00AD71A7">
              <w:rPr>
                <w:rFonts w:cs="Arial"/>
                <w:szCs w:val="22"/>
              </w:rPr>
              <w:t>The post holder will be expected to:</w:t>
            </w:r>
          </w:p>
          <w:p w14:paraId="0CF2753B" w14:textId="77777777" w:rsidR="007343ED" w:rsidRDefault="007343ED" w:rsidP="00AD71A7">
            <w:pPr>
              <w:spacing w:before="0" w:after="0"/>
              <w:jc w:val="left"/>
              <w:rPr>
                <w:rFonts w:cs="Arial"/>
                <w:szCs w:val="22"/>
              </w:rPr>
            </w:pPr>
          </w:p>
          <w:p w14:paraId="4C880E02" w14:textId="77777777" w:rsidR="007343ED" w:rsidRPr="002D7957" w:rsidRDefault="007343ED" w:rsidP="007343ED">
            <w:pPr>
              <w:spacing w:before="0" w:after="0"/>
              <w:jc w:val="left"/>
              <w:rPr>
                <w:rFonts w:cs="Arial"/>
                <w:szCs w:val="22"/>
              </w:rPr>
            </w:pPr>
            <w:r w:rsidRPr="002D7957">
              <w:rPr>
                <w:rFonts w:cs="Arial"/>
                <w:szCs w:val="22"/>
              </w:rPr>
              <w:t xml:space="preserve">To be able to plan and successfully undertake the academic components of a training programme and / or Foundation Degree </w:t>
            </w:r>
            <w:r>
              <w:rPr>
                <w:rFonts w:cs="Arial"/>
                <w:szCs w:val="22"/>
              </w:rPr>
              <w:t>course,</w:t>
            </w:r>
            <w:r w:rsidRPr="002D7957">
              <w:rPr>
                <w:rFonts w:cs="Arial"/>
                <w:szCs w:val="22"/>
              </w:rPr>
              <w:t xml:space="preserve"> whilst continuing to achieve clinical competencies</w:t>
            </w:r>
          </w:p>
          <w:p w14:paraId="1A8E37B3" w14:textId="77777777" w:rsidR="00AD71A7" w:rsidRPr="007343ED" w:rsidRDefault="007343ED" w:rsidP="007343ED">
            <w:pPr>
              <w:rPr>
                <w:rFonts w:cs="Arial"/>
                <w:szCs w:val="22"/>
              </w:rPr>
            </w:pPr>
            <w:r w:rsidRPr="00861BE8">
              <w:rPr>
                <w:rFonts w:cs="Arial"/>
                <w:szCs w:val="22"/>
              </w:rPr>
              <w:t>To assist staff to ensure the department is working effectively at all times by contributing towards good control of workflow and maximising the use of all avail</w:t>
            </w:r>
            <w:r>
              <w:rPr>
                <w:rFonts w:cs="Arial"/>
                <w:szCs w:val="22"/>
              </w:rPr>
              <w:t>able facilities.</w:t>
            </w:r>
          </w:p>
          <w:p w14:paraId="5CFB80C1" w14:textId="77777777" w:rsidR="00AD71A7" w:rsidRPr="00AD71A7" w:rsidRDefault="00AD71A7" w:rsidP="00AD71A7">
            <w:pPr>
              <w:spacing w:before="0" w:after="0"/>
              <w:jc w:val="left"/>
              <w:rPr>
                <w:rFonts w:cs="Arial"/>
                <w:szCs w:val="22"/>
              </w:rPr>
            </w:pPr>
            <w:r w:rsidRPr="00AD71A7">
              <w:rPr>
                <w:rFonts w:cs="Arial"/>
                <w:szCs w:val="22"/>
              </w:rPr>
              <w:t>Support the planning, implementing and evaluating programmes of care for individual patients.</w:t>
            </w:r>
          </w:p>
          <w:p w14:paraId="378744D4" w14:textId="77777777" w:rsidR="00AD71A7" w:rsidRPr="00AD71A7" w:rsidRDefault="00AD71A7" w:rsidP="00AD71A7">
            <w:pPr>
              <w:spacing w:before="0" w:after="0"/>
              <w:jc w:val="left"/>
              <w:rPr>
                <w:rFonts w:cs="Arial"/>
                <w:szCs w:val="22"/>
              </w:rPr>
            </w:pPr>
          </w:p>
          <w:p w14:paraId="5B685540" w14:textId="77777777" w:rsidR="00AD71A7" w:rsidRPr="00AD71A7" w:rsidRDefault="00AD71A7" w:rsidP="00AD71A7">
            <w:pPr>
              <w:spacing w:before="0" w:after="0"/>
              <w:jc w:val="left"/>
              <w:rPr>
                <w:rFonts w:cs="Arial"/>
                <w:szCs w:val="22"/>
              </w:rPr>
            </w:pPr>
            <w:r w:rsidRPr="00AD71A7">
              <w:rPr>
                <w:rFonts w:cs="Arial"/>
                <w:szCs w:val="22"/>
              </w:rPr>
              <w:t xml:space="preserve">Work without direct supervision of the registered practitioner in the implementation of programmes of </w:t>
            </w:r>
            <w:proofErr w:type="gramStart"/>
            <w:r w:rsidRPr="00AD71A7">
              <w:rPr>
                <w:rFonts w:cs="Arial"/>
                <w:szCs w:val="22"/>
              </w:rPr>
              <w:t>c</w:t>
            </w:r>
            <w:r>
              <w:rPr>
                <w:rFonts w:cs="Arial"/>
                <w:szCs w:val="22"/>
              </w:rPr>
              <w:t xml:space="preserve">are </w:t>
            </w:r>
            <w:r w:rsidRPr="00AD71A7">
              <w:rPr>
                <w:rFonts w:cs="Arial"/>
                <w:szCs w:val="22"/>
              </w:rPr>
              <w:t xml:space="preserve"> and</w:t>
            </w:r>
            <w:proofErr w:type="gramEnd"/>
            <w:r w:rsidRPr="00AD71A7">
              <w:rPr>
                <w:rFonts w:cs="Arial"/>
                <w:szCs w:val="22"/>
              </w:rPr>
              <w:t xml:space="preserve"> evaluate the effectiveness of interventions and feedback appropriately.</w:t>
            </w:r>
          </w:p>
          <w:p w14:paraId="4C9B6917" w14:textId="77777777" w:rsidR="00AD71A7" w:rsidRPr="00AD71A7" w:rsidRDefault="00AD71A7" w:rsidP="00AD71A7">
            <w:pPr>
              <w:spacing w:before="0" w:after="0"/>
              <w:jc w:val="left"/>
              <w:rPr>
                <w:rFonts w:cs="Arial"/>
                <w:szCs w:val="22"/>
              </w:rPr>
            </w:pPr>
          </w:p>
          <w:p w14:paraId="011B8654" w14:textId="77777777" w:rsidR="00AD71A7" w:rsidRPr="00AD71A7" w:rsidRDefault="00AD71A7" w:rsidP="00AD71A7">
            <w:pPr>
              <w:spacing w:before="0" w:after="0"/>
              <w:jc w:val="left"/>
              <w:rPr>
                <w:rFonts w:cs="Arial"/>
                <w:szCs w:val="22"/>
              </w:rPr>
            </w:pPr>
            <w:r w:rsidRPr="00AD71A7">
              <w:rPr>
                <w:rFonts w:cs="Arial"/>
                <w:szCs w:val="22"/>
              </w:rPr>
              <w:t>Prioritise own tasks under the appropriate delegation of the registered practitioner.</w:t>
            </w:r>
          </w:p>
          <w:p w14:paraId="17FCF85E" w14:textId="77777777" w:rsidR="00AD71A7" w:rsidRPr="00AD71A7" w:rsidRDefault="00AD71A7" w:rsidP="00AD71A7">
            <w:pPr>
              <w:spacing w:before="0" w:after="0"/>
              <w:jc w:val="left"/>
              <w:rPr>
                <w:rFonts w:cs="Arial"/>
                <w:szCs w:val="22"/>
              </w:rPr>
            </w:pPr>
          </w:p>
          <w:p w14:paraId="5ED0FC4C" w14:textId="77777777" w:rsidR="00156615" w:rsidRPr="007343ED" w:rsidRDefault="00AD71A7" w:rsidP="007343ED">
            <w:pPr>
              <w:spacing w:before="0" w:after="0"/>
              <w:jc w:val="left"/>
              <w:rPr>
                <w:rFonts w:cs="Arial"/>
                <w:szCs w:val="22"/>
              </w:rPr>
            </w:pPr>
            <w:r w:rsidRPr="00AD71A7">
              <w:rPr>
                <w:rFonts w:cs="Arial"/>
                <w:szCs w:val="22"/>
              </w:rPr>
              <w:t>Liaise with other providers regarding care provision.</w:t>
            </w:r>
          </w:p>
          <w:p w14:paraId="126BE643" w14:textId="77777777" w:rsidR="00156615" w:rsidRPr="00AD71A7" w:rsidRDefault="00156615" w:rsidP="00AD71A7">
            <w:pPr>
              <w:spacing w:before="0" w:after="0"/>
              <w:jc w:val="left"/>
              <w:rPr>
                <w:rFonts w:cs="Arial"/>
                <w:szCs w:val="22"/>
              </w:rPr>
            </w:pPr>
          </w:p>
          <w:p w14:paraId="506D50AF" w14:textId="77777777" w:rsidR="004B7126" w:rsidRPr="00450224" w:rsidRDefault="004B7126" w:rsidP="00456F50">
            <w:pPr>
              <w:rPr>
                <w:rFonts w:cs="Arial"/>
                <w:b/>
                <w:szCs w:val="22"/>
              </w:rPr>
            </w:pPr>
            <w:r w:rsidRPr="00450224">
              <w:rPr>
                <w:rFonts w:cs="Arial"/>
                <w:b/>
                <w:szCs w:val="22"/>
              </w:rPr>
              <w:t xml:space="preserve">Physical Skills </w:t>
            </w:r>
          </w:p>
          <w:p w14:paraId="0CBD3A32" w14:textId="77777777" w:rsidR="00E40C30" w:rsidRDefault="00AD71A7" w:rsidP="00456F50">
            <w:pPr>
              <w:rPr>
                <w:rFonts w:cs="Arial"/>
                <w:szCs w:val="22"/>
              </w:rPr>
            </w:pPr>
            <w:r>
              <w:rPr>
                <w:rFonts w:cs="Arial"/>
                <w:szCs w:val="22"/>
              </w:rPr>
              <w:t>A range of clinical skills including; dexter</w:t>
            </w:r>
            <w:r w:rsidR="007343ED">
              <w:rPr>
                <w:rFonts w:cs="Arial"/>
                <w:szCs w:val="22"/>
              </w:rPr>
              <w:t>ity and accuracy for Assisting with Interventional Radiology and Endoscopic procedures.</w:t>
            </w:r>
          </w:p>
          <w:p w14:paraId="526E43DD" w14:textId="77777777" w:rsidR="007343ED" w:rsidRPr="00BF0F40" w:rsidRDefault="007343ED" w:rsidP="007343ED">
            <w:pPr>
              <w:rPr>
                <w:rFonts w:cs="Arial"/>
                <w:szCs w:val="22"/>
              </w:rPr>
            </w:pPr>
            <w:r w:rsidRPr="00BF0F40">
              <w:rPr>
                <w:rFonts w:cs="Arial"/>
                <w:szCs w:val="22"/>
              </w:rPr>
              <w:t>I</w:t>
            </w:r>
            <w:r>
              <w:rPr>
                <w:rFonts w:cs="Arial"/>
                <w:szCs w:val="22"/>
              </w:rPr>
              <w:t>nsertion and removal of IV cannula’s including;</w:t>
            </w:r>
            <w:r w:rsidRPr="00BF0F40">
              <w:rPr>
                <w:rFonts w:cs="Arial"/>
                <w:szCs w:val="22"/>
              </w:rPr>
              <w:t xml:space="preserve"> testing for patency.</w:t>
            </w:r>
          </w:p>
          <w:p w14:paraId="6B2E5BDC" w14:textId="77777777" w:rsidR="007343ED" w:rsidRPr="00BF0F40" w:rsidRDefault="007343ED" w:rsidP="007343ED">
            <w:pPr>
              <w:rPr>
                <w:rFonts w:cs="Arial"/>
                <w:szCs w:val="22"/>
              </w:rPr>
            </w:pPr>
            <w:r w:rsidRPr="00BF0F40">
              <w:rPr>
                <w:rFonts w:cs="Arial"/>
                <w:szCs w:val="22"/>
              </w:rPr>
              <w:t>To move and manoeuvre expen</w:t>
            </w:r>
            <w:r>
              <w:rPr>
                <w:rFonts w:cs="Arial"/>
                <w:szCs w:val="22"/>
              </w:rPr>
              <w:t>sive, Endoscopic equipment within the Radiology/Endoscopy Departments.</w:t>
            </w:r>
          </w:p>
          <w:p w14:paraId="6C86FA4F" w14:textId="77777777" w:rsidR="007343ED" w:rsidRPr="00BF0F40" w:rsidRDefault="007343ED" w:rsidP="007343ED">
            <w:pPr>
              <w:rPr>
                <w:rFonts w:cs="Arial"/>
                <w:szCs w:val="22"/>
              </w:rPr>
            </w:pPr>
            <w:r w:rsidRPr="00BF0F40">
              <w:rPr>
                <w:rFonts w:cs="Arial"/>
                <w:szCs w:val="22"/>
              </w:rPr>
              <w:t>Be able to help to move patients using a range of manual handling aids and hoists as required.</w:t>
            </w:r>
          </w:p>
          <w:p w14:paraId="113D9E6A" w14:textId="77777777" w:rsidR="00D3669B" w:rsidRPr="00CE152F" w:rsidRDefault="007343ED" w:rsidP="00456F50">
            <w:pPr>
              <w:rPr>
                <w:rFonts w:cs="Arial"/>
                <w:szCs w:val="22"/>
              </w:rPr>
            </w:pPr>
            <w:r w:rsidRPr="00BF0F40">
              <w:rPr>
                <w:rFonts w:cs="Arial"/>
                <w:szCs w:val="22"/>
              </w:rPr>
              <w:t>To use Radiography systems in accordance with departmental protocols ensuring patient data and images are co</w:t>
            </w:r>
            <w:r>
              <w:rPr>
                <w:rFonts w:cs="Arial"/>
                <w:szCs w:val="22"/>
              </w:rPr>
              <w:t>rrectly inputted and correlated.</w:t>
            </w:r>
          </w:p>
          <w:p w14:paraId="03F309C6" w14:textId="77777777" w:rsidR="00FD6153" w:rsidRPr="00FD6153" w:rsidRDefault="00FD6153" w:rsidP="00FD6153">
            <w:pPr>
              <w:tabs>
                <w:tab w:val="left" w:pos="720"/>
              </w:tabs>
              <w:overflowPunct w:val="0"/>
              <w:autoSpaceDE w:val="0"/>
              <w:autoSpaceDN w:val="0"/>
              <w:adjustRightInd w:val="0"/>
              <w:spacing w:before="0" w:after="0"/>
              <w:jc w:val="left"/>
              <w:textAlignment w:val="baseline"/>
              <w:rPr>
                <w:szCs w:val="22"/>
              </w:rPr>
            </w:pPr>
          </w:p>
          <w:p w14:paraId="1DCAAC6D" w14:textId="77777777" w:rsidR="004B7126" w:rsidRDefault="004B7126" w:rsidP="00456F50">
            <w:pPr>
              <w:rPr>
                <w:rFonts w:cs="Arial"/>
                <w:b/>
                <w:szCs w:val="22"/>
              </w:rPr>
            </w:pPr>
            <w:r w:rsidRPr="00450224">
              <w:rPr>
                <w:rFonts w:cs="Arial"/>
                <w:b/>
                <w:szCs w:val="22"/>
              </w:rPr>
              <w:t>Responsibility for Policy and Service Development</w:t>
            </w:r>
          </w:p>
          <w:p w14:paraId="03458D9F" w14:textId="77777777" w:rsidR="005B23C0" w:rsidRPr="005B23C0" w:rsidRDefault="005B23C0" w:rsidP="005B23C0">
            <w:pPr>
              <w:spacing w:before="0" w:after="0"/>
              <w:jc w:val="left"/>
              <w:rPr>
                <w:rFonts w:cs="Arial"/>
                <w:szCs w:val="22"/>
              </w:rPr>
            </w:pPr>
            <w:r w:rsidRPr="005B23C0">
              <w:rPr>
                <w:rFonts w:cs="Arial"/>
                <w:szCs w:val="22"/>
              </w:rPr>
              <w:t>To work to Trust Policies, Procedures and Standard Operating Procedures (SOP).</w:t>
            </w:r>
          </w:p>
          <w:p w14:paraId="1E56ACD5" w14:textId="77777777" w:rsidR="005B23C0" w:rsidRPr="005B23C0" w:rsidRDefault="005B23C0" w:rsidP="005B23C0">
            <w:pPr>
              <w:spacing w:before="0" w:after="0"/>
              <w:jc w:val="left"/>
              <w:rPr>
                <w:rFonts w:cs="Arial"/>
                <w:b/>
                <w:szCs w:val="22"/>
              </w:rPr>
            </w:pPr>
          </w:p>
          <w:p w14:paraId="7E313754" w14:textId="77777777" w:rsidR="005B23C0" w:rsidRPr="005B23C0" w:rsidRDefault="005B23C0" w:rsidP="005B23C0">
            <w:pPr>
              <w:spacing w:before="0" w:after="0"/>
              <w:rPr>
                <w:rFonts w:cs="Arial"/>
                <w:szCs w:val="22"/>
              </w:rPr>
            </w:pPr>
            <w:r w:rsidRPr="005B23C0">
              <w:rPr>
                <w:rFonts w:cs="Arial"/>
                <w:szCs w:val="22"/>
              </w:rPr>
              <w:t>To maintain Trust Standards of Clinical Governance.</w:t>
            </w:r>
          </w:p>
          <w:p w14:paraId="41247B17" w14:textId="77777777" w:rsidR="005B23C0" w:rsidRPr="005B23C0" w:rsidRDefault="005B23C0" w:rsidP="005B23C0">
            <w:pPr>
              <w:spacing w:before="0" w:after="0"/>
              <w:jc w:val="left"/>
              <w:rPr>
                <w:rFonts w:cs="Arial"/>
                <w:b/>
                <w:szCs w:val="22"/>
              </w:rPr>
            </w:pPr>
          </w:p>
          <w:p w14:paraId="2F92F8A6" w14:textId="77777777" w:rsidR="005B23C0" w:rsidRDefault="005B23C0" w:rsidP="005B23C0">
            <w:pPr>
              <w:spacing w:before="0" w:after="0"/>
              <w:jc w:val="left"/>
              <w:rPr>
                <w:rFonts w:cs="Arial"/>
                <w:szCs w:val="22"/>
              </w:rPr>
            </w:pPr>
            <w:r w:rsidRPr="005B23C0">
              <w:rPr>
                <w:rFonts w:cs="Arial"/>
                <w:szCs w:val="22"/>
              </w:rPr>
              <w:t>To support Professional Standards of Practice</w:t>
            </w:r>
          </w:p>
          <w:p w14:paraId="3459C33C" w14:textId="77777777" w:rsidR="00FD6153" w:rsidRDefault="00FD6153" w:rsidP="005B23C0">
            <w:pPr>
              <w:spacing w:before="0" w:after="0"/>
              <w:jc w:val="left"/>
              <w:rPr>
                <w:rFonts w:cs="Arial"/>
                <w:szCs w:val="22"/>
              </w:rPr>
            </w:pPr>
          </w:p>
          <w:p w14:paraId="72A3A0D9" w14:textId="77777777" w:rsidR="00156615" w:rsidRPr="00FD6153" w:rsidRDefault="00FD6153" w:rsidP="00FD6153">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14:paraId="0A5E8CB0" w14:textId="77777777" w:rsidR="005B23C0" w:rsidRPr="005B23C0" w:rsidRDefault="005B23C0" w:rsidP="005B23C0">
            <w:pPr>
              <w:spacing w:before="0" w:after="0"/>
              <w:jc w:val="left"/>
              <w:rPr>
                <w:rFonts w:cs="Arial"/>
                <w:szCs w:val="22"/>
              </w:rPr>
            </w:pPr>
          </w:p>
          <w:p w14:paraId="6847E61F" w14:textId="77777777" w:rsidR="004B7126" w:rsidRDefault="004B7126" w:rsidP="00456F50">
            <w:pPr>
              <w:rPr>
                <w:rFonts w:cs="Arial"/>
                <w:b/>
                <w:szCs w:val="22"/>
              </w:rPr>
            </w:pPr>
            <w:r w:rsidRPr="00450224">
              <w:rPr>
                <w:rFonts w:cs="Arial"/>
                <w:b/>
                <w:szCs w:val="22"/>
              </w:rPr>
              <w:t>Responsibility for Financial and Physical Resources</w:t>
            </w:r>
          </w:p>
          <w:p w14:paraId="29541738" w14:textId="77777777" w:rsidR="00B61247" w:rsidRPr="00E3152B" w:rsidRDefault="00B61247" w:rsidP="00456F50">
            <w:pPr>
              <w:rPr>
                <w:rFonts w:cs="Arial"/>
                <w:szCs w:val="22"/>
              </w:rPr>
            </w:pPr>
            <w:r w:rsidRPr="00E3152B">
              <w:rPr>
                <w:rFonts w:cs="Arial"/>
                <w:szCs w:val="22"/>
              </w:rPr>
              <w:t>The post holder has no budgetary responsibilities but is responsible for the safe and correct use of expensive equipment.</w:t>
            </w:r>
          </w:p>
          <w:p w14:paraId="1A0B7EA9" w14:textId="77777777" w:rsidR="005B23C0" w:rsidRPr="005B23C0" w:rsidRDefault="005B23C0" w:rsidP="005B23C0">
            <w:pPr>
              <w:spacing w:before="0" w:after="0"/>
              <w:jc w:val="left"/>
              <w:rPr>
                <w:rFonts w:ascii="Times New Roman" w:hAnsi="Times New Roman"/>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r w:rsidRPr="005B23C0">
              <w:rPr>
                <w:rFonts w:ascii="Times New Roman" w:hAnsi="Times New Roman"/>
                <w:szCs w:val="22"/>
              </w:rPr>
              <w:t xml:space="preserve"> </w:t>
            </w:r>
          </w:p>
          <w:p w14:paraId="4606DF87" w14:textId="77777777" w:rsidR="005B23C0" w:rsidRPr="005B23C0" w:rsidRDefault="005B23C0" w:rsidP="005B23C0">
            <w:pPr>
              <w:spacing w:before="0" w:after="0"/>
              <w:jc w:val="left"/>
              <w:rPr>
                <w:rFonts w:cs="Arial"/>
                <w:b/>
                <w:szCs w:val="22"/>
              </w:rPr>
            </w:pPr>
          </w:p>
          <w:p w14:paraId="10BA187C" w14:textId="77777777" w:rsidR="005B23C0" w:rsidRPr="005B23C0" w:rsidRDefault="005B23C0" w:rsidP="005B23C0">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14:paraId="4E4A09BD" w14:textId="77777777" w:rsidR="005B23C0" w:rsidRPr="005B23C0" w:rsidRDefault="005B23C0" w:rsidP="005B23C0">
            <w:pPr>
              <w:spacing w:before="0" w:after="0"/>
              <w:jc w:val="left"/>
              <w:rPr>
                <w:rFonts w:cs="Arial"/>
                <w:szCs w:val="22"/>
              </w:rPr>
            </w:pPr>
            <w:r w:rsidRPr="005B23C0">
              <w:rPr>
                <w:rFonts w:ascii="Times New Roman" w:hAnsi="Times New Roman"/>
                <w:szCs w:val="22"/>
              </w:rPr>
              <w:t xml:space="preserve"> </w:t>
            </w:r>
          </w:p>
          <w:p w14:paraId="09647673" w14:textId="77777777" w:rsidR="00156615" w:rsidRPr="00FD6153" w:rsidRDefault="005B23C0" w:rsidP="00FD6153">
            <w:pPr>
              <w:spacing w:before="0" w:after="0"/>
              <w:jc w:val="left"/>
              <w:rPr>
                <w:rFonts w:ascii="Times New Roman" w:hAnsi="Times New Roman"/>
                <w:szCs w:val="22"/>
              </w:rPr>
            </w:pPr>
            <w:r w:rsidRPr="005B23C0">
              <w:rPr>
                <w:rFonts w:cs="Arial"/>
                <w:szCs w:val="22"/>
              </w:rPr>
              <w:t>Demonstrate and instruct the use of equipment to ensure safety.</w:t>
            </w:r>
            <w:r w:rsidRPr="005B23C0">
              <w:rPr>
                <w:rFonts w:ascii="Times New Roman" w:hAnsi="Times New Roman"/>
                <w:szCs w:val="22"/>
              </w:rPr>
              <w:t xml:space="preserve"> </w:t>
            </w:r>
          </w:p>
          <w:p w14:paraId="6E20C4A2" w14:textId="77777777" w:rsidR="005B23C0" w:rsidRDefault="005B23C0" w:rsidP="00456F50">
            <w:pPr>
              <w:rPr>
                <w:rFonts w:cs="Arial"/>
                <w:b/>
                <w:szCs w:val="22"/>
              </w:rPr>
            </w:pPr>
          </w:p>
          <w:p w14:paraId="7A247728" w14:textId="77777777" w:rsidR="004B7126" w:rsidRDefault="004B7126" w:rsidP="00456F50">
            <w:pPr>
              <w:rPr>
                <w:rFonts w:cs="Arial"/>
                <w:b/>
                <w:szCs w:val="22"/>
              </w:rPr>
            </w:pPr>
            <w:r w:rsidRPr="00450224">
              <w:rPr>
                <w:rFonts w:cs="Arial"/>
                <w:b/>
                <w:szCs w:val="22"/>
              </w:rPr>
              <w:t xml:space="preserve">Responsibility for Research and Development </w:t>
            </w:r>
          </w:p>
          <w:p w14:paraId="63FC208E" w14:textId="77777777" w:rsidR="00156615" w:rsidRDefault="004F2972" w:rsidP="00FD6153">
            <w:pPr>
              <w:spacing w:before="0" w:after="0"/>
              <w:ind w:left="34"/>
              <w:jc w:val="left"/>
              <w:rPr>
                <w:rFonts w:cs="Arial"/>
                <w:szCs w:val="22"/>
              </w:rPr>
            </w:pPr>
            <w:r w:rsidRPr="004F2972">
              <w:rPr>
                <w:rFonts w:cs="Arial"/>
                <w:szCs w:val="22"/>
              </w:rPr>
              <w:t>Contribute to developing own and team evidenced based practice including research and involvement in the audit process.</w:t>
            </w:r>
          </w:p>
          <w:p w14:paraId="5A79DE7F" w14:textId="77777777" w:rsidR="00FD6153" w:rsidRDefault="00FD6153" w:rsidP="00FD6153">
            <w:pPr>
              <w:spacing w:before="0" w:after="0"/>
              <w:ind w:left="34"/>
              <w:jc w:val="left"/>
              <w:rPr>
                <w:rFonts w:cs="Arial"/>
                <w:szCs w:val="22"/>
              </w:rPr>
            </w:pPr>
          </w:p>
          <w:p w14:paraId="10599218" w14:textId="77777777" w:rsidR="00FD6153" w:rsidRPr="00BF0F40" w:rsidRDefault="00FD6153" w:rsidP="00FD6153">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Pr="00BF0F40">
              <w:rPr>
                <w:szCs w:val="22"/>
              </w:rPr>
              <w:t>engage in active participation in data collection for audit and quality assurance purposes.</w:t>
            </w:r>
          </w:p>
          <w:p w14:paraId="57466208" w14:textId="77777777" w:rsidR="00CE152F" w:rsidRPr="00124194" w:rsidRDefault="00CE152F" w:rsidP="00FD6153">
            <w:pPr>
              <w:spacing w:before="0" w:after="0"/>
              <w:jc w:val="left"/>
              <w:rPr>
                <w:rFonts w:cs="Arial"/>
                <w:szCs w:val="22"/>
              </w:rPr>
            </w:pPr>
          </w:p>
          <w:p w14:paraId="422BB967" w14:textId="77777777" w:rsidR="004B7126" w:rsidRDefault="004B7126" w:rsidP="00456F50">
            <w:pPr>
              <w:rPr>
                <w:rFonts w:cs="Arial"/>
                <w:b/>
                <w:szCs w:val="22"/>
              </w:rPr>
            </w:pPr>
            <w:r w:rsidRPr="00450224">
              <w:rPr>
                <w:rFonts w:cs="Arial"/>
                <w:b/>
                <w:szCs w:val="22"/>
              </w:rPr>
              <w:t>Decision Making</w:t>
            </w:r>
          </w:p>
          <w:p w14:paraId="22747EDC" w14:textId="77777777" w:rsidR="004F2972" w:rsidRDefault="004F2972" w:rsidP="004F2972">
            <w:pPr>
              <w:spacing w:before="0" w:after="0"/>
              <w:rPr>
                <w:rFonts w:cs="Arial"/>
                <w:szCs w:val="20"/>
              </w:rPr>
            </w:pPr>
            <w:r w:rsidRPr="00895857">
              <w:rPr>
                <w:rFonts w:cs="Arial"/>
                <w:szCs w:val="20"/>
              </w:rPr>
              <w:t>Adhere to professional and organisational standards of practice, and work with in guidelines.</w:t>
            </w:r>
          </w:p>
          <w:p w14:paraId="6A337A9D" w14:textId="77777777" w:rsidR="004F2972" w:rsidRPr="00895857" w:rsidRDefault="004F2972" w:rsidP="004F2972">
            <w:pPr>
              <w:spacing w:before="0" w:after="0"/>
              <w:rPr>
                <w:rFonts w:cs="Arial"/>
                <w:szCs w:val="20"/>
              </w:rPr>
            </w:pPr>
            <w:r w:rsidRPr="00895857">
              <w:rPr>
                <w:szCs w:val="20"/>
              </w:rPr>
              <w:t xml:space="preserve"> </w:t>
            </w:r>
          </w:p>
          <w:p w14:paraId="53F3B7D2" w14:textId="77777777" w:rsidR="004F2972" w:rsidRDefault="004F2972" w:rsidP="004F2972">
            <w:pPr>
              <w:spacing w:before="0" w:after="0"/>
              <w:rPr>
                <w:rFonts w:cs="Arial"/>
                <w:szCs w:val="20"/>
              </w:rPr>
            </w:pPr>
            <w:r w:rsidRPr="00895857">
              <w:rPr>
                <w:rFonts w:cs="Arial"/>
                <w:szCs w:val="20"/>
              </w:rPr>
              <w:t>Work alo</w:t>
            </w:r>
            <w:r>
              <w:rPr>
                <w:rFonts w:cs="Arial"/>
                <w:szCs w:val="20"/>
              </w:rPr>
              <w:t>ne at times in a variety of settings</w:t>
            </w:r>
            <w:r w:rsidRPr="00895857">
              <w:rPr>
                <w:rFonts w:cs="Arial"/>
                <w:szCs w:val="20"/>
              </w:rPr>
              <w:t>, unde</w:t>
            </w:r>
            <w:r>
              <w:rPr>
                <w:rFonts w:cs="Arial"/>
                <w:szCs w:val="20"/>
              </w:rPr>
              <w:t>r the direction of the Registered Practitioner</w:t>
            </w:r>
            <w:r w:rsidRPr="00895857">
              <w:rPr>
                <w:rFonts w:cs="Arial"/>
                <w:szCs w:val="20"/>
              </w:rPr>
              <w:t> with access to support and supervision.</w:t>
            </w:r>
          </w:p>
          <w:p w14:paraId="47DFC483" w14:textId="77777777" w:rsidR="004F2972" w:rsidRPr="00895857" w:rsidRDefault="004F2972" w:rsidP="004F2972">
            <w:pPr>
              <w:spacing w:before="0" w:after="0"/>
              <w:rPr>
                <w:rFonts w:cs="Arial"/>
                <w:szCs w:val="20"/>
              </w:rPr>
            </w:pPr>
            <w:r w:rsidRPr="00895857">
              <w:rPr>
                <w:szCs w:val="20"/>
              </w:rPr>
              <w:t xml:space="preserve"> </w:t>
            </w:r>
          </w:p>
          <w:p w14:paraId="6E82AB88" w14:textId="77777777" w:rsidR="00947E7F" w:rsidRDefault="00947E7F" w:rsidP="00947E7F">
            <w:pPr>
              <w:spacing w:before="0" w:after="0"/>
              <w:outlineLvl w:val="0"/>
              <w:rPr>
                <w:rFonts w:cs="Arial"/>
                <w:bCs/>
                <w:szCs w:val="22"/>
              </w:rPr>
            </w:pPr>
            <w:r w:rsidRPr="00947E7F">
              <w:rPr>
                <w:rFonts w:cs="Arial"/>
                <w:bCs/>
                <w:szCs w:val="22"/>
              </w:rPr>
              <w:t>Work within organisational Policies, Procedures and Standard Operating procedures (SOP)</w:t>
            </w:r>
          </w:p>
          <w:p w14:paraId="25FB675C" w14:textId="77777777" w:rsidR="00B61247" w:rsidRPr="00947E7F" w:rsidRDefault="00B61247" w:rsidP="00947E7F">
            <w:pPr>
              <w:spacing w:before="0" w:after="0"/>
              <w:outlineLvl w:val="0"/>
              <w:rPr>
                <w:rFonts w:cs="Arial"/>
                <w:bCs/>
                <w:szCs w:val="22"/>
              </w:rPr>
            </w:pPr>
          </w:p>
          <w:p w14:paraId="38B8FE14" w14:textId="77777777" w:rsidR="00B61247" w:rsidRPr="00B61247" w:rsidRDefault="00B61247" w:rsidP="00B61247">
            <w:pPr>
              <w:spacing w:before="0" w:after="0"/>
              <w:outlineLvl w:val="0"/>
              <w:rPr>
                <w:rFonts w:cs="Arial"/>
                <w:bCs/>
                <w:szCs w:val="22"/>
              </w:rPr>
            </w:pPr>
            <w:r w:rsidRPr="00B61247">
              <w:rPr>
                <w:rFonts w:cs="Arial"/>
                <w:bCs/>
                <w:szCs w:val="22"/>
              </w:rPr>
              <w:t xml:space="preserve">May be required to take decisions alone and then escalate to the </w:t>
            </w:r>
            <w:r>
              <w:rPr>
                <w:rFonts w:cs="Arial"/>
                <w:bCs/>
                <w:szCs w:val="22"/>
              </w:rPr>
              <w:t>Lead Radiology Nurse</w:t>
            </w:r>
            <w:r w:rsidRPr="00B61247">
              <w:rPr>
                <w:rFonts w:cs="Arial"/>
                <w:bCs/>
                <w:szCs w:val="22"/>
              </w:rPr>
              <w:t>.</w:t>
            </w:r>
          </w:p>
          <w:p w14:paraId="2BF80DF3" w14:textId="77777777" w:rsidR="00947E7F" w:rsidRPr="00947E7F" w:rsidRDefault="00947E7F" w:rsidP="00947E7F">
            <w:pPr>
              <w:spacing w:before="0" w:after="0"/>
              <w:outlineLvl w:val="0"/>
              <w:rPr>
                <w:rFonts w:cs="Arial"/>
                <w:bCs/>
                <w:szCs w:val="22"/>
              </w:rPr>
            </w:pPr>
          </w:p>
          <w:p w14:paraId="663BDE18" w14:textId="77777777" w:rsidR="004B7126" w:rsidRDefault="004B7126" w:rsidP="00456F50">
            <w:pPr>
              <w:rPr>
                <w:rFonts w:cs="Arial"/>
                <w:b/>
                <w:szCs w:val="22"/>
              </w:rPr>
            </w:pPr>
            <w:r w:rsidRPr="00450224">
              <w:rPr>
                <w:rFonts w:cs="Arial"/>
                <w:b/>
                <w:szCs w:val="22"/>
              </w:rPr>
              <w:t>Physical Effort</w:t>
            </w:r>
          </w:p>
          <w:p w14:paraId="21C42F1D" w14:textId="77777777" w:rsidR="00FD6153" w:rsidRPr="00085F28" w:rsidRDefault="00FD6153" w:rsidP="00FD6153">
            <w:pPr>
              <w:rPr>
                <w:rFonts w:cs="Arial"/>
              </w:rPr>
            </w:pPr>
            <w:r w:rsidRPr="00085F28">
              <w:rPr>
                <w:rFonts w:cs="Arial"/>
                <w:szCs w:val="22"/>
              </w:rPr>
              <w:t>Walks, stands most of shift.</w:t>
            </w:r>
          </w:p>
          <w:p w14:paraId="7E5030B1" w14:textId="77777777" w:rsidR="00FD6153" w:rsidRDefault="00FD6153" w:rsidP="00FD6153">
            <w:pPr>
              <w:rPr>
                <w:rFonts w:cs="Arial"/>
              </w:rPr>
            </w:pPr>
            <w:r w:rsidRPr="00085F28">
              <w:rPr>
                <w:rFonts w:cs="Arial"/>
                <w:szCs w:val="22"/>
              </w:rPr>
              <w:t>Regularly working in lead coats</w:t>
            </w:r>
            <w:r>
              <w:rPr>
                <w:rFonts w:cs="Arial"/>
                <w:szCs w:val="22"/>
              </w:rPr>
              <w:t>, standing</w:t>
            </w:r>
            <w:r w:rsidRPr="00085F28">
              <w:rPr>
                <w:rFonts w:cs="Arial"/>
                <w:szCs w:val="22"/>
              </w:rPr>
              <w:t xml:space="preserve"> for long periods of time.</w:t>
            </w:r>
          </w:p>
          <w:p w14:paraId="6568E93D" w14:textId="77777777" w:rsidR="00FD6153" w:rsidRDefault="00FD6153" w:rsidP="00FD6153">
            <w:pPr>
              <w:rPr>
                <w:rFonts w:cs="Arial"/>
              </w:rPr>
            </w:pPr>
            <w:r>
              <w:rPr>
                <w:rFonts w:cs="Arial"/>
                <w:szCs w:val="22"/>
              </w:rPr>
              <w:t>Pushes and pulls surgical equipment, contrast injector, trolleys, endoscopy equipment or wheelchairs.</w:t>
            </w:r>
          </w:p>
          <w:p w14:paraId="04C8BB94" w14:textId="77777777" w:rsidR="00FD6153" w:rsidRPr="002A34F0" w:rsidRDefault="00FD6153" w:rsidP="00FD6153">
            <w:pPr>
              <w:rPr>
                <w:rFonts w:cs="Arial"/>
              </w:rPr>
            </w:pPr>
            <w:r>
              <w:rPr>
                <w:rFonts w:cs="Arial"/>
                <w:szCs w:val="22"/>
              </w:rPr>
              <w:t>Manoeuvring patients into position on X-ray table/bed or couch.</w:t>
            </w:r>
          </w:p>
          <w:p w14:paraId="23D0DE41" w14:textId="77777777" w:rsidR="00FD6153" w:rsidRDefault="00FD6153" w:rsidP="00FD6153">
            <w:pPr>
              <w:rPr>
                <w:rFonts w:cs="Arial"/>
              </w:rPr>
            </w:pPr>
            <w:r>
              <w:rPr>
                <w:rFonts w:cs="Arial"/>
              </w:rPr>
              <w:t>Transferring of patients to Wards/other departments post procedure.</w:t>
            </w:r>
          </w:p>
          <w:p w14:paraId="1EEB3404" w14:textId="77777777" w:rsidR="00156615" w:rsidRPr="003B00AE" w:rsidRDefault="00FD6153" w:rsidP="003B00AE">
            <w:pPr>
              <w:rPr>
                <w:rFonts w:cs="Arial"/>
              </w:rPr>
            </w:pPr>
            <w:r>
              <w:rPr>
                <w:rFonts w:cs="Arial"/>
              </w:rPr>
              <w:t>Good hand/eye co-ordination for manipulation and management of clinical consumables e.g. guide-wires.</w:t>
            </w:r>
          </w:p>
          <w:p w14:paraId="40372D1C" w14:textId="77777777" w:rsidR="00B4214A" w:rsidRPr="00947E7F" w:rsidRDefault="00B4214A" w:rsidP="00947E7F">
            <w:pPr>
              <w:spacing w:before="0" w:after="0"/>
              <w:rPr>
                <w:rFonts w:cs="Arial"/>
                <w:szCs w:val="20"/>
              </w:rPr>
            </w:pPr>
          </w:p>
          <w:p w14:paraId="1FCA52BB" w14:textId="77777777" w:rsidR="004B7126" w:rsidRPr="00450224" w:rsidRDefault="004B7126" w:rsidP="00456F50">
            <w:pPr>
              <w:rPr>
                <w:rFonts w:cs="Arial"/>
                <w:b/>
                <w:szCs w:val="22"/>
              </w:rPr>
            </w:pPr>
            <w:r w:rsidRPr="00450224">
              <w:rPr>
                <w:rFonts w:cs="Arial"/>
                <w:b/>
                <w:szCs w:val="22"/>
              </w:rPr>
              <w:lastRenderedPageBreak/>
              <w:t>Mental Effort</w:t>
            </w:r>
          </w:p>
          <w:p w14:paraId="2FD49552" w14:textId="77777777" w:rsidR="00947E7F" w:rsidRDefault="00947E7F" w:rsidP="00947E7F">
            <w:pPr>
              <w:spacing w:before="0" w:after="0"/>
              <w:rPr>
                <w:rFonts w:cs="Arial"/>
                <w:szCs w:val="20"/>
              </w:rPr>
            </w:pPr>
            <w:r w:rsidRPr="00895857">
              <w:rPr>
                <w:rFonts w:cs="Arial"/>
                <w:szCs w:val="20"/>
              </w:rPr>
              <w:t xml:space="preserve">Work in an unpredictable pattern when required </w:t>
            </w:r>
          </w:p>
          <w:p w14:paraId="097125E9" w14:textId="77777777" w:rsidR="00947E7F" w:rsidRPr="00895857" w:rsidRDefault="00947E7F" w:rsidP="00947E7F">
            <w:pPr>
              <w:spacing w:before="0" w:after="0"/>
              <w:rPr>
                <w:rFonts w:cs="Arial"/>
                <w:szCs w:val="20"/>
              </w:rPr>
            </w:pPr>
          </w:p>
          <w:p w14:paraId="54C81B2F" w14:textId="77777777" w:rsidR="00947E7F" w:rsidRDefault="00947E7F" w:rsidP="00947E7F">
            <w:pPr>
              <w:spacing w:before="0" w:after="0"/>
              <w:rPr>
                <w:rFonts w:cs="Arial"/>
                <w:szCs w:val="20"/>
              </w:rPr>
            </w:pPr>
            <w:r w:rsidRPr="00895857">
              <w:rPr>
                <w:rFonts w:cs="Arial"/>
                <w:szCs w:val="20"/>
              </w:rPr>
              <w:t>Read and decipher patient information.</w:t>
            </w:r>
          </w:p>
          <w:p w14:paraId="1BC7B51D" w14:textId="77777777" w:rsidR="00947E7F" w:rsidRPr="00895857" w:rsidRDefault="00947E7F" w:rsidP="00947E7F">
            <w:pPr>
              <w:spacing w:before="0" w:after="0"/>
              <w:rPr>
                <w:rFonts w:cs="Arial"/>
                <w:szCs w:val="20"/>
              </w:rPr>
            </w:pPr>
          </w:p>
          <w:p w14:paraId="577BE79C" w14:textId="77777777" w:rsidR="00947E7F" w:rsidRDefault="00947E7F" w:rsidP="00947E7F">
            <w:pPr>
              <w:spacing w:before="0" w:after="0"/>
              <w:rPr>
                <w:rFonts w:cs="Arial"/>
                <w:szCs w:val="20"/>
              </w:rPr>
            </w:pPr>
            <w:r w:rsidRPr="00895857">
              <w:rPr>
                <w:rFonts w:cs="Arial"/>
                <w:szCs w:val="20"/>
              </w:rPr>
              <w:t>Help patients to make appropriate choices.</w:t>
            </w:r>
          </w:p>
          <w:p w14:paraId="47712FDA" w14:textId="77777777" w:rsidR="00947E7F" w:rsidRPr="00895857" w:rsidRDefault="00947E7F" w:rsidP="00947E7F">
            <w:pPr>
              <w:spacing w:before="0" w:after="0"/>
              <w:rPr>
                <w:rFonts w:cs="Arial"/>
                <w:szCs w:val="20"/>
              </w:rPr>
            </w:pPr>
          </w:p>
          <w:p w14:paraId="5C45926A" w14:textId="77777777" w:rsidR="00947E7F" w:rsidRDefault="00947E7F" w:rsidP="00947E7F">
            <w:pPr>
              <w:spacing w:before="0" w:after="0"/>
              <w:rPr>
                <w:rFonts w:cs="Arial"/>
                <w:szCs w:val="20"/>
              </w:rPr>
            </w:pPr>
            <w:r w:rsidRPr="00895857">
              <w:rPr>
                <w:rFonts w:cs="Arial"/>
                <w:szCs w:val="20"/>
              </w:rPr>
              <w:t>Help motivate patients.</w:t>
            </w:r>
          </w:p>
          <w:p w14:paraId="740ECCA3" w14:textId="77777777" w:rsidR="0082631E" w:rsidRDefault="0082631E" w:rsidP="00947E7F">
            <w:pPr>
              <w:spacing w:before="0" w:after="0"/>
              <w:rPr>
                <w:rFonts w:cs="Arial"/>
                <w:szCs w:val="20"/>
              </w:rPr>
            </w:pPr>
          </w:p>
          <w:p w14:paraId="76CD8B23" w14:textId="77777777" w:rsidR="0082631E" w:rsidRDefault="0082631E" w:rsidP="0082631E">
            <w:pPr>
              <w:spacing w:before="0" w:after="0"/>
              <w:rPr>
                <w:rFonts w:cs="Arial"/>
                <w:szCs w:val="20"/>
              </w:rPr>
            </w:pPr>
            <w:r w:rsidRPr="0082631E">
              <w:rPr>
                <w:rFonts w:cs="Arial"/>
                <w:szCs w:val="20"/>
              </w:rPr>
              <w:t xml:space="preserve">The post holder will sometimes be expected to cover the duties of colleagues in posts of the same pay band or lower and within the range of the post </w:t>
            </w:r>
            <w:proofErr w:type="gramStart"/>
            <w:r w:rsidRPr="0082631E">
              <w:rPr>
                <w:rFonts w:cs="Arial"/>
                <w:szCs w:val="20"/>
              </w:rPr>
              <w:t>holders</w:t>
            </w:r>
            <w:proofErr w:type="gramEnd"/>
            <w:r w:rsidRPr="0082631E">
              <w:rPr>
                <w:rFonts w:cs="Arial"/>
                <w:szCs w:val="20"/>
              </w:rPr>
              <w:t xml:space="preserve"> knowledge and skills.</w:t>
            </w:r>
          </w:p>
          <w:p w14:paraId="465FBCB8" w14:textId="77777777" w:rsidR="0082631E" w:rsidRPr="0082631E" w:rsidRDefault="0082631E" w:rsidP="0082631E">
            <w:pPr>
              <w:spacing w:before="0" w:after="0"/>
              <w:rPr>
                <w:rFonts w:cs="Arial"/>
                <w:szCs w:val="20"/>
              </w:rPr>
            </w:pPr>
          </w:p>
          <w:p w14:paraId="61D7B42F" w14:textId="77777777" w:rsidR="0082631E" w:rsidRDefault="0082631E" w:rsidP="0082631E">
            <w:pPr>
              <w:spacing w:before="0" w:after="0"/>
              <w:rPr>
                <w:rFonts w:cs="Arial"/>
                <w:szCs w:val="20"/>
              </w:rPr>
            </w:pPr>
            <w:r w:rsidRPr="0082631E">
              <w:rPr>
                <w:rFonts w:cs="Arial"/>
                <w:szCs w:val="20"/>
              </w:rPr>
              <w:t>There will be periods of occasional intense concentration when assisting radiographers</w:t>
            </w:r>
            <w:r>
              <w:rPr>
                <w:rFonts w:cs="Arial"/>
                <w:szCs w:val="20"/>
              </w:rPr>
              <w:t>, nurses</w:t>
            </w:r>
            <w:r w:rsidRPr="0082631E">
              <w:rPr>
                <w:rFonts w:cs="Arial"/>
                <w:szCs w:val="20"/>
              </w:rPr>
              <w:t xml:space="preserve"> and radiologists in dealing with very ill, critical or badly injured patients.</w:t>
            </w:r>
          </w:p>
          <w:p w14:paraId="2B286B02" w14:textId="77777777" w:rsidR="00947E7F" w:rsidRPr="00895857" w:rsidRDefault="00947E7F" w:rsidP="00947E7F">
            <w:pPr>
              <w:spacing w:before="0" w:after="0"/>
              <w:rPr>
                <w:rFonts w:cs="Arial"/>
                <w:szCs w:val="20"/>
              </w:rPr>
            </w:pPr>
          </w:p>
          <w:p w14:paraId="489DEFD6" w14:textId="77777777" w:rsidR="00947E7F" w:rsidRDefault="00947E7F" w:rsidP="00947E7F">
            <w:pPr>
              <w:spacing w:before="0" w:after="0"/>
              <w:rPr>
                <w:rFonts w:cs="Arial"/>
                <w:szCs w:val="20"/>
              </w:rPr>
            </w:pPr>
            <w:r w:rsidRPr="00895857">
              <w:rPr>
                <w:rFonts w:cs="Arial"/>
                <w:szCs w:val="20"/>
              </w:rPr>
              <w:t>Have the ability to communicate with the appropriate response and manner to both patients and carers/family during emotional times.</w:t>
            </w:r>
          </w:p>
          <w:p w14:paraId="6E06C2DA" w14:textId="77777777" w:rsidR="00947E7F" w:rsidRPr="00895857" w:rsidRDefault="00947E7F" w:rsidP="00947E7F">
            <w:pPr>
              <w:spacing w:before="0" w:after="0"/>
              <w:rPr>
                <w:rFonts w:cs="Arial"/>
                <w:szCs w:val="20"/>
              </w:rPr>
            </w:pPr>
          </w:p>
          <w:p w14:paraId="146E046F" w14:textId="77777777" w:rsidR="00033B40" w:rsidRDefault="00947E7F" w:rsidP="00CE152F">
            <w:pPr>
              <w:spacing w:before="0" w:after="0"/>
              <w:rPr>
                <w:rFonts w:cs="Arial"/>
                <w:szCs w:val="22"/>
              </w:rPr>
            </w:pPr>
            <w:r w:rsidRPr="00947E7F">
              <w:rPr>
                <w:rFonts w:cs="Arial"/>
                <w:szCs w:val="22"/>
              </w:rPr>
              <w:t>Ability to use and concentrate for long periods using IT.</w:t>
            </w:r>
          </w:p>
          <w:p w14:paraId="5BACC4B4" w14:textId="77777777" w:rsidR="00156615" w:rsidRPr="00033B40" w:rsidRDefault="00156615" w:rsidP="00CE152F">
            <w:pPr>
              <w:spacing w:before="0" w:after="0"/>
              <w:rPr>
                <w:rFonts w:cs="Arial"/>
                <w:szCs w:val="22"/>
              </w:rPr>
            </w:pPr>
          </w:p>
          <w:p w14:paraId="0E0317F1" w14:textId="77777777" w:rsidR="003B00AE" w:rsidRPr="003B00AE" w:rsidRDefault="004B7126" w:rsidP="003B00AE">
            <w:pPr>
              <w:rPr>
                <w:rFonts w:cs="Arial"/>
                <w:b/>
                <w:szCs w:val="22"/>
              </w:rPr>
            </w:pPr>
            <w:r w:rsidRPr="00450224">
              <w:rPr>
                <w:rFonts w:cs="Arial"/>
                <w:b/>
                <w:szCs w:val="22"/>
              </w:rPr>
              <w:t>Emotional Effort</w:t>
            </w:r>
          </w:p>
          <w:p w14:paraId="27BA3744" w14:textId="77777777" w:rsidR="003B00AE" w:rsidRDefault="003B00AE" w:rsidP="003B00AE">
            <w:pPr>
              <w:rPr>
                <w:rFonts w:cs="Arial"/>
              </w:rPr>
            </w:pPr>
            <w:r>
              <w:rPr>
                <w:rFonts w:cs="Arial"/>
                <w:szCs w:val="22"/>
              </w:rPr>
              <w:t>Frequently supporting patients undergoing Interventional/Endoscopic procedures for diagnosis and/or treatment of diseases such as cancer.</w:t>
            </w:r>
          </w:p>
          <w:p w14:paraId="2DE706D1" w14:textId="77777777" w:rsidR="003B00AE" w:rsidRDefault="003B00AE" w:rsidP="003B00AE">
            <w:pPr>
              <w:rPr>
                <w:rFonts w:cs="Arial"/>
              </w:rPr>
            </w:pPr>
            <w:r>
              <w:rPr>
                <w:rFonts w:cs="Arial"/>
                <w:szCs w:val="22"/>
              </w:rPr>
              <w:t xml:space="preserve">Occasional contact </w:t>
            </w:r>
            <w:r w:rsidRPr="00EE5600">
              <w:rPr>
                <w:rFonts w:cs="Arial"/>
                <w:szCs w:val="22"/>
              </w:rPr>
              <w:t>with patients receiving bad news and deals with distressed</w:t>
            </w:r>
            <w:r>
              <w:rPr>
                <w:rFonts w:cs="Arial"/>
                <w:szCs w:val="22"/>
              </w:rPr>
              <w:t xml:space="preserve"> patients and relatives.</w:t>
            </w:r>
          </w:p>
          <w:p w14:paraId="12FD54F9" w14:textId="77777777" w:rsidR="003B00AE" w:rsidRPr="003B00AE" w:rsidRDefault="003B00AE" w:rsidP="002F267F">
            <w:pPr>
              <w:rPr>
                <w:rFonts w:cs="Arial"/>
              </w:rPr>
            </w:pPr>
            <w:r w:rsidRPr="00EE5600">
              <w:rPr>
                <w:rFonts w:cs="Arial"/>
                <w:szCs w:val="22"/>
              </w:rPr>
              <w:t xml:space="preserve">Occasional </w:t>
            </w:r>
            <w:r>
              <w:rPr>
                <w:rFonts w:cs="Arial"/>
                <w:szCs w:val="22"/>
              </w:rPr>
              <w:t>exposure to face to face physical and verbal aggression.</w:t>
            </w:r>
          </w:p>
          <w:p w14:paraId="1BB18E28" w14:textId="77777777" w:rsidR="00947E7F" w:rsidRPr="00947E7F" w:rsidRDefault="003B00AE" w:rsidP="00947E7F">
            <w:pPr>
              <w:spacing w:before="0" w:after="0"/>
              <w:rPr>
                <w:rFonts w:cs="Arial"/>
                <w:szCs w:val="22"/>
              </w:rPr>
            </w:pPr>
            <w:r>
              <w:rPr>
                <w:rFonts w:cs="Arial"/>
                <w:szCs w:val="22"/>
              </w:rPr>
              <w:t>Caring for patients undergoing interventional procedures</w:t>
            </w:r>
            <w:r w:rsidR="00947E7F" w:rsidRPr="00947E7F">
              <w:rPr>
                <w:rFonts w:cs="Arial"/>
                <w:szCs w:val="22"/>
              </w:rPr>
              <w:t xml:space="preserve"> and their families, carers and friends.  This may include supporting patients, relatives and carers in dealing with emotional circumstances.</w:t>
            </w:r>
          </w:p>
          <w:p w14:paraId="05A742C4" w14:textId="77777777" w:rsidR="00947E7F" w:rsidRPr="00947E7F" w:rsidRDefault="00947E7F" w:rsidP="00947E7F">
            <w:pPr>
              <w:spacing w:before="0" w:after="0"/>
              <w:rPr>
                <w:rFonts w:cs="Arial"/>
                <w:szCs w:val="22"/>
              </w:rPr>
            </w:pPr>
          </w:p>
          <w:p w14:paraId="7CB90F73" w14:textId="77777777" w:rsidR="00947E7F" w:rsidRPr="00947E7F" w:rsidRDefault="00947E7F" w:rsidP="00947E7F">
            <w:pPr>
              <w:spacing w:before="0" w:after="0"/>
              <w:rPr>
                <w:rFonts w:cs="Arial"/>
                <w:szCs w:val="22"/>
              </w:rPr>
            </w:pPr>
            <w:r w:rsidRPr="00947E7F">
              <w:rPr>
                <w:rFonts w:cs="Arial"/>
                <w:szCs w:val="22"/>
              </w:rPr>
              <w:t>Working with patients with mental health, learning disabilities and challenging behaviour.</w:t>
            </w:r>
          </w:p>
          <w:p w14:paraId="62929C19" w14:textId="77777777" w:rsidR="00947E7F" w:rsidRPr="00947E7F" w:rsidRDefault="00947E7F" w:rsidP="00947E7F">
            <w:pPr>
              <w:spacing w:before="0" w:after="0"/>
              <w:rPr>
                <w:rFonts w:cs="Arial"/>
                <w:szCs w:val="22"/>
              </w:rPr>
            </w:pPr>
          </w:p>
          <w:p w14:paraId="2D7B4586" w14:textId="77777777" w:rsidR="00156615" w:rsidRDefault="00947E7F" w:rsidP="003B00AE">
            <w:pPr>
              <w:spacing w:before="0" w:after="0"/>
              <w:rPr>
                <w:rFonts w:cs="Arial"/>
                <w:bCs/>
                <w:szCs w:val="22"/>
              </w:rPr>
            </w:pPr>
            <w:r w:rsidRPr="00947E7F">
              <w:rPr>
                <w:rFonts w:cs="Arial"/>
                <w:bCs/>
                <w:szCs w:val="22"/>
              </w:rPr>
              <w:t>Ability to cope a</w:t>
            </w:r>
            <w:r w:rsidR="003B00AE">
              <w:rPr>
                <w:rFonts w:cs="Arial"/>
                <w:bCs/>
                <w:szCs w:val="22"/>
              </w:rPr>
              <w:t>nd deal with areas of conflict.</w:t>
            </w:r>
          </w:p>
          <w:p w14:paraId="6D26E25F" w14:textId="77777777" w:rsidR="003B00AE" w:rsidRPr="003B00AE" w:rsidRDefault="003B00AE" w:rsidP="003B00AE">
            <w:pPr>
              <w:spacing w:before="0" w:after="0"/>
              <w:rPr>
                <w:rFonts w:cs="Arial"/>
                <w:bCs/>
                <w:szCs w:val="22"/>
              </w:rPr>
            </w:pPr>
          </w:p>
          <w:p w14:paraId="005475E9" w14:textId="77777777" w:rsidR="002F267F" w:rsidRDefault="004B7126" w:rsidP="002F267F">
            <w:pPr>
              <w:pStyle w:val="BodyText3"/>
              <w:rPr>
                <w:rFonts w:cs="Arial"/>
                <w:b/>
                <w:sz w:val="22"/>
                <w:szCs w:val="22"/>
              </w:rPr>
            </w:pPr>
            <w:r w:rsidRPr="00631612">
              <w:rPr>
                <w:rFonts w:cs="Arial"/>
                <w:b/>
                <w:sz w:val="22"/>
                <w:szCs w:val="22"/>
              </w:rPr>
              <w:t>Working Conditions</w:t>
            </w:r>
          </w:p>
          <w:p w14:paraId="433C2231" w14:textId="77777777" w:rsidR="003B00AE" w:rsidRDefault="003B00AE" w:rsidP="003B00AE">
            <w:pPr>
              <w:pStyle w:val="BodyText3"/>
              <w:rPr>
                <w:rFonts w:cs="Arial"/>
                <w:sz w:val="22"/>
                <w:szCs w:val="22"/>
              </w:rPr>
            </w:pPr>
            <w:r>
              <w:rPr>
                <w:rFonts w:cs="Arial"/>
                <w:sz w:val="22"/>
                <w:szCs w:val="22"/>
              </w:rPr>
              <w:t>Frequently working with Ionising Radiation requiring wearing lead coats for prolonged periods.</w:t>
            </w:r>
          </w:p>
          <w:p w14:paraId="74F894A1" w14:textId="77777777" w:rsidR="003B00AE" w:rsidRDefault="003B00AE" w:rsidP="003B00AE">
            <w:pPr>
              <w:pStyle w:val="BodyText3"/>
              <w:rPr>
                <w:rFonts w:cs="Arial"/>
                <w:sz w:val="22"/>
                <w:szCs w:val="22"/>
              </w:rPr>
            </w:pPr>
            <w:r>
              <w:rPr>
                <w:rFonts w:cs="Arial"/>
                <w:sz w:val="22"/>
                <w:szCs w:val="22"/>
              </w:rPr>
              <w:t>Frequently involved in the 1st stage of decontamination of endoscopes.</w:t>
            </w:r>
          </w:p>
          <w:p w14:paraId="7F6AE31D" w14:textId="77777777" w:rsidR="003B00AE" w:rsidRPr="003B00AE" w:rsidRDefault="003B00AE" w:rsidP="002F267F">
            <w:pPr>
              <w:pStyle w:val="BodyText3"/>
              <w:rPr>
                <w:rFonts w:cs="Arial"/>
                <w:sz w:val="22"/>
                <w:szCs w:val="22"/>
              </w:rPr>
            </w:pPr>
            <w:r>
              <w:rPr>
                <w:rFonts w:cs="Arial"/>
                <w:sz w:val="22"/>
                <w:szCs w:val="22"/>
              </w:rPr>
              <w:t>Occasional exposure to aggressive behaviour.</w:t>
            </w:r>
          </w:p>
          <w:p w14:paraId="4297CED7" w14:textId="77777777" w:rsidR="00156615" w:rsidRDefault="00947E7F" w:rsidP="00456F50">
            <w:pPr>
              <w:pStyle w:val="BodyText3"/>
              <w:rPr>
                <w:rFonts w:cs="Arial"/>
                <w:sz w:val="22"/>
                <w:szCs w:val="22"/>
              </w:rPr>
            </w:pPr>
            <w:r>
              <w:rPr>
                <w:rFonts w:cs="Arial"/>
                <w:sz w:val="22"/>
                <w:szCs w:val="22"/>
              </w:rPr>
              <w:t>Frequent contact with body fluids, infection and unpleasant smells.</w:t>
            </w:r>
          </w:p>
          <w:p w14:paraId="54E6D8F5" w14:textId="77777777" w:rsidR="0082631E" w:rsidRPr="00947E7F" w:rsidRDefault="0082631E" w:rsidP="00456F50">
            <w:pPr>
              <w:pStyle w:val="BodyText3"/>
              <w:rPr>
                <w:rFonts w:cs="Arial"/>
                <w:sz w:val="22"/>
                <w:szCs w:val="22"/>
              </w:rPr>
            </w:pPr>
            <w:r w:rsidRPr="00164B7F">
              <w:rPr>
                <w:sz w:val="22"/>
                <w:szCs w:val="22"/>
              </w:rPr>
              <w:t xml:space="preserve">Due to risks from ionising radiation, the post holder must adhere to the Ionising Radiation Regulations </w:t>
            </w:r>
            <w:r w:rsidRPr="00E952CD">
              <w:rPr>
                <w:sz w:val="22"/>
                <w:szCs w:val="22"/>
              </w:rPr>
              <w:t xml:space="preserve">2017, IRMER 2017 </w:t>
            </w:r>
            <w:r w:rsidRPr="00164B7F">
              <w:rPr>
                <w:sz w:val="22"/>
                <w:szCs w:val="22"/>
              </w:rPr>
              <w:t>and associated codes of practice and guidance notes, and the Health and Safety at Work Act</w:t>
            </w:r>
            <w:r>
              <w:rPr>
                <w:sz w:val="22"/>
                <w:szCs w:val="22"/>
              </w:rPr>
              <w:t xml:space="preserve">. </w:t>
            </w:r>
          </w:p>
        </w:tc>
      </w:tr>
    </w:tbl>
    <w:p w14:paraId="18E999C0" w14:textId="77777777" w:rsidR="00156615" w:rsidRDefault="00156615" w:rsidP="00947E7F">
      <w:pPr>
        <w:rPr>
          <w:rFonts w:cs="Arial"/>
          <w:b/>
          <w:szCs w:val="22"/>
        </w:rPr>
      </w:pPr>
    </w:p>
    <w:p w14:paraId="59E8346C" w14:textId="77777777" w:rsidR="000A04F9" w:rsidRDefault="000A04F9" w:rsidP="004B7126">
      <w:pPr>
        <w:ind w:left="-709"/>
        <w:rPr>
          <w:rFonts w:cs="Arial"/>
          <w:b/>
          <w:szCs w:val="22"/>
        </w:rPr>
      </w:pPr>
    </w:p>
    <w:p w14:paraId="185E6448" w14:textId="77777777" w:rsidR="000A04F9" w:rsidRDefault="000A04F9" w:rsidP="004B7126">
      <w:pPr>
        <w:ind w:left="-709"/>
        <w:rPr>
          <w:rFonts w:cs="Arial"/>
          <w:b/>
          <w:szCs w:val="22"/>
        </w:rPr>
      </w:pPr>
    </w:p>
    <w:p w14:paraId="54BC2AC6" w14:textId="3C2FFF35" w:rsidR="004B7126" w:rsidRPr="00450224" w:rsidRDefault="004B7126" w:rsidP="004B7126">
      <w:pPr>
        <w:ind w:left="-709"/>
        <w:rPr>
          <w:rFonts w:cs="Arial"/>
          <w:szCs w:val="22"/>
        </w:rPr>
      </w:pPr>
      <w:r w:rsidRPr="00450224">
        <w:rPr>
          <w:rFonts w:cs="Arial"/>
          <w:b/>
          <w:szCs w:val="22"/>
        </w:rPr>
        <w:lastRenderedPageBreak/>
        <w:t>GENERAL</w:t>
      </w:r>
    </w:p>
    <w:p w14:paraId="51C1C778" w14:textId="77777777"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20E22C2" w14:textId="77777777"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14:paraId="43582FFD" w14:textId="77777777"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935C9A3" w14:textId="77777777"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0F854C0F" w14:textId="77777777" w:rsidR="004B7126" w:rsidRPr="00450224" w:rsidRDefault="004B7126" w:rsidP="004B7126">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14:paraId="07C386C3" w14:textId="77777777"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731599DD" w14:textId="77777777"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14:paraId="1EBCA7E0" w14:textId="77777777" w:rsidR="004B7126" w:rsidRPr="00450224" w:rsidRDefault="004B7126" w:rsidP="004B7126">
      <w:pPr>
        <w:ind w:left="-709"/>
        <w:rPr>
          <w:rFonts w:cs="Arial"/>
          <w:b/>
          <w:szCs w:val="22"/>
        </w:rPr>
      </w:pPr>
      <w:r w:rsidRPr="00450224">
        <w:rPr>
          <w:rFonts w:cs="Arial"/>
          <w:b/>
          <w:szCs w:val="22"/>
        </w:rPr>
        <w:t>SAFEGUARDING</w:t>
      </w:r>
    </w:p>
    <w:p w14:paraId="46810821" w14:textId="77777777"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5F21A5F7" w14:textId="77777777"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28E8D59D" w14:textId="77777777"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757BC8F" w14:textId="77777777" w:rsidR="004B7126" w:rsidRPr="00450224" w:rsidRDefault="004B7126" w:rsidP="004B7126">
      <w:pPr>
        <w:ind w:left="-709"/>
        <w:rPr>
          <w:rFonts w:cs="Arial"/>
          <w:b/>
          <w:szCs w:val="22"/>
        </w:rPr>
      </w:pPr>
      <w:r w:rsidRPr="00450224">
        <w:rPr>
          <w:rFonts w:cs="Arial"/>
          <w:b/>
          <w:szCs w:val="22"/>
        </w:rPr>
        <w:t>HEALTH AND SAFETY AT WORK</w:t>
      </w:r>
    </w:p>
    <w:p w14:paraId="4BE9693B" w14:textId="77777777"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D20860A" w14:textId="77777777" w:rsidR="000A04F9" w:rsidRDefault="000A04F9" w:rsidP="004B7126">
      <w:pPr>
        <w:ind w:left="-709"/>
        <w:rPr>
          <w:rStyle w:val="HTMLTypewriter"/>
          <w:rFonts w:ascii="Arial" w:hAnsi="Arial" w:cs="Arial"/>
          <w:b/>
          <w:bCs/>
          <w:sz w:val="22"/>
          <w:szCs w:val="22"/>
        </w:rPr>
      </w:pPr>
    </w:p>
    <w:p w14:paraId="5476C783" w14:textId="7839D154" w:rsidR="004B7126" w:rsidRPr="004B7126" w:rsidRDefault="004B7126" w:rsidP="004B7126">
      <w:pPr>
        <w:ind w:left="-709"/>
        <w:rPr>
          <w:rFonts w:cs="Arial"/>
          <w:szCs w:val="22"/>
        </w:rPr>
      </w:pPr>
      <w:r w:rsidRPr="004B7126">
        <w:rPr>
          <w:rStyle w:val="HTMLTypewriter"/>
          <w:rFonts w:ascii="Arial" w:hAnsi="Arial" w:cs="Arial"/>
          <w:b/>
          <w:bCs/>
          <w:sz w:val="22"/>
          <w:szCs w:val="22"/>
        </w:rPr>
        <w:lastRenderedPageBreak/>
        <w:t xml:space="preserve">INFECTION CONTROL - ROLE OF ALL STAFF </w:t>
      </w:r>
    </w:p>
    <w:p w14:paraId="6BD0C694" w14:textId="77777777"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435EFB60" w14:textId="77777777"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14:paraId="2DDE6306" w14:textId="77777777"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14:paraId="4789AC27" w14:textId="77777777"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14:paraId="079E3F3F" w14:textId="77777777"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5CECF6A7" w14:textId="77777777" w:rsidR="004B7126" w:rsidRPr="00450224" w:rsidRDefault="004B7126" w:rsidP="004B7126">
      <w:pPr>
        <w:ind w:left="-709"/>
        <w:rPr>
          <w:rFonts w:cs="Arial"/>
          <w:b/>
          <w:szCs w:val="22"/>
        </w:rPr>
      </w:pPr>
      <w:r w:rsidRPr="00450224">
        <w:rPr>
          <w:rFonts w:cs="Arial"/>
          <w:b/>
          <w:szCs w:val="22"/>
        </w:rPr>
        <w:t>CONFIDENTIALITY</w:t>
      </w:r>
    </w:p>
    <w:p w14:paraId="09BF494D" w14:textId="77777777"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0A6BC047" w14:textId="77777777" w:rsidR="004B7126" w:rsidRDefault="004B7126" w:rsidP="004B7126">
      <w:pPr>
        <w:ind w:left="-709"/>
        <w:rPr>
          <w:rFonts w:cs="Arial"/>
          <w:b/>
          <w:szCs w:val="22"/>
        </w:rPr>
      </w:pPr>
    </w:p>
    <w:p w14:paraId="62BC2B33" w14:textId="77777777" w:rsidR="004B7126" w:rsidRPr="00450224" w:rsidRDefault="004B7126" w:rsidP="004B7126">
      <w:pPr>
        <w:ind w:left="-709"/>
        <w:rPr>
          <w:rFonts w:cs="Arial"/>
          <w:b/>
          <w:szCs w:val="22"/>
        </w:rPr>
      </w:pPr>
      <w:r w:rsidRPr="00450224">
        <w:rPr>
          <w:rFonts w:cs="Arial"/>
          <w:b/>
          <w:szCs w:val="22"/>
        </w:rPr>
        <w:t>JOB DESCRIPTION AGREEMENT</w:t>
      </w:r>
    </w:p>
    <w:p w14:paraId="67D22156" w14:textId="77777777"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14:paraId="0355C9F8"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0D31EDE3" w14:textId="77777777"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4F7FD92F"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76BBB0FE" w14:textId="77777777" w:rsidR="004B7126" w:rsidRPr="00450224" w:rsidRDefault="004B7126" w:rsidP="004B7126">
      <w:pPr>
        <w:ind w:left="-709"/>
        <w:rPr>
          <w:rFonts w:cs="Arial"/>
          <w:szCs w:val="22"/>
        </w:rPr>
      </w:pPr>
    </w:p>
    <w:p w14:paraId="19820712" w14:textId="77777777" w:rsidR="004B7126" w:rsidRPr="00450224" w:rsidRDefault="004B7126" w:rsidP="004B7126">
      <w:pPr>
        <w:tabs>
          <w:tab w:val="left" w:pos="720"/>
        </w:tabs>
        <w:ind w:left="142"/>
        <w:rPr>
          <w:rFonts w:cs="Arial"/>
          <w:b/>
          <w:szCs w:val="22"/>
        </w:rPr>
      </w:pPr>
    </w:p>
    <w:p w14:paraId="2C560EB0" w14:textId="77777777" w:rsidR="004B7126" w:rsidRPr="0079498F" w:rsidRDefault="004B7126" w:rsidP="0079498F">
      <w:pPr>
        <w:tabs>
          <w:tab w:val="left" w:pos="-709"/>
        </w:tabs>
        <w:ind w:left="-709"/>
        <w:rPr>
          <w:rFonts w:cs="Arial"/>
          <w:b/>
          <w:szCs w:val="22"/>
        </w:rPr>
      </w:pPr>
      <w:r w:rsidRPr="00450224">
        <w:rPr>
          <w:rFonts w:cs="Arial"/>
          <w:b/>
          <w:szCs w:val="22"/>
        </w:rPr>
        <w:br w:type="page"/>
      </w:r>
      <w:r w:rsidRPr="00450224">
        <w:rPr>
          <w:rFonts w:cs="Arial"/>
          <w:b/>
          <w:szCs w:val="22"/>
        </w:rPr>
        <w:lastRenderedPageBreak/>
        <w:t xml:space="preserve">PERSON </w:t>
      </w:r>
      <w:r w:rsidR="0079498F">
        <w:rPr>
          <w:rFonts w:cs="Arial"/>
          <w:b/>
          <w:szCs w:val="22"/>
        </w:rPr>
        <w:t>SPECIFICATION</w:t>
      </w:r>
      <w:bookmarkStart w:id="1" w:name="_GoBack"/>
      <w:bookmarkEnd w:id="1"/>
    </w:p>
    <w:p w14:paraId="7C7E44E9" w14:textId="77777777" w:rsidR="004B7126" w:rsidRPr="00E40C30" w:rsidRDefault="00C913FA" w:rsidP="004B7126">
      <w:pPr>
        <w:tabs>
          <w:tab w:val="left" w:pos="720"/>
        </w:tabs>
        <w:ind w:left="-709"/>
        <w:rPr>
          <w:rFonts w:cs="Arial"/>
          <w:b/>
          <w:szCs w:val="22"/>
        </w:rPr>
      </w:pPr>
      <w:r>
        <w:rPr>
          <w:rFonts w:cs="Arial"/>
          <w:b/>
          <w:szCs w:val="22"/>
        </w:rPr>
        <w:t>RDA Supervisor</w:t>
      </w:r>
    </w:p>
    <w:tbl>
      <w:tblPr>
        <w:tblpPr w:leftFromText="180" w:rightFromText="180" w:vertAnchor="text" w:horzAnchor="margin" w:tblpXSpec="center"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14:paraId="04874CD6" w14:textId="77777777" w:rsidTr="000A04F9">
        <w:trPr>
          <w:trHeight w:val="1539"/>
        </w:trPr>
        <w:tc>
          <w:tcPr>
            <w:tcW w:w="4286" w:type="dxa"/>
          </w:tcPr>
          <w:p w14:paraId="132689B8" w14:textId="77777777" w:rsidR="004B7126" w:rsidRPr="00450224" w:rsidRDefault="004B7126" w:rsidP="00456F50">
            <w:pPr>
              <w:tabs>
                <w:tab w:val="left" w:pos="-142"/>
              </w:tabs>
              <w:ind w:left="142"/>
              <w:jc w:val="center"/>
              <w:rPr>
                <w:rFonts w:cs="Arial"/>
                <w:szCs w:val="22"/>
              </w:rPr>
            </w:pPr>
            <w:r w:rsidRPr="00450224">
              <w:rPr>
                <w:rFonts w:cs="Arial"/>
                <w:szCs w:val="22"/>
              </w:rPr>
              <w:t>REQUIREMENTS</w:t>
            </w:r>
          </w:p>
        </w:tc>
        <w:tc>
          <w:tcPr>
            <w:tcW w:w="709" w:type="dxa"/>
          </w:tcPr>
          <w:p w14:paraId="487E210C" w14:textId="77777777" w:rsidR="004B7126" w:rsidRPr="00450224" w:rsidRDefault="004B7126" w:rsidP="00456F50">
            <w:pPr>
              <w:tabs>
                <w:tab w:val="left" w:pos="720"/>
              </w:tabs>
              <w:ind w:left="142"/>
              <w:jc w:val="center"/>
              <w:rPr>
                <w:rFonts w:cs="Arial"/>
                <w:szCs w:val="22"/>
              </w:rPr>
            </w:pPr>
            <w:r w:rsidRPr="00450224">
              <w:rPr>
                <w:rFonts w:cs="Arial"/>
                <w:szCs w:val="22"/>
              </w:rPr>
              <w:t>E/D*</w:t>
            </w:r>
          </w:p>
        </w:tc>
        <w:tc>
          <w:tcPr>
            <w:tcW w:w="1951" w:type="dxa"/>
          </w:tcPr>
          <w:p w14:paraId="29C6B4F5" w14:textId="77777777" w:rsidR="004B7126" w:rsidRPr="00450224" w:rsidRDefault="004B7126" w:rsidP="00456F50">
            <w:pPr>
              <w:tabs>
                <w:tab w:val="left" w:pos="720"/>
              </w:tabs>
              <w:ind w:left="142"/>
              <w:jc w:val="center"/>
              <w:rPr>
                <w:rFonts w:cs="Arial"/>
                <w:szCs w:val="22"/>
              </w:rPr>
            </w:pPr>
            <w:r w:rsidRPr="00450224">
              <w:rPr>
                <w:rFonts w:cs="Arial"/>
                <w:szCs w:val="22"/>
              </w:rPr>
              <w:t>HOW TESTED?</w:t>
            </w:r>
          </w:p>
          <w:p w14:paraId="4718EE8D" w14:textId="77777777" w:rsidR="004B7126" w:rsidRPr="00450224" w:rsidRDefault="004B7126" w:rsidP="00456F50">
            <w:pPr>
              <w:tabs>
                <w:tab w:val="left" w:pos="720"/>
              </w:tabs>
              <w:ind w:left="142"/>
              <w:jc w:val="center"/>
              <w:rPr>
                <w:rFonts w:cs="Arial"/>
                <w:szCs w:val="22"/>
              </w:rPr>
            </w:pPr>
            <w:r w:rsidRPr="00450224">
              <w:rPr>
                <w:rFonts w:cs="Arial"/>
                <w:szCs w:val="22"/>
              </w:rPr>
              <w:t>Application Form/Interview/Reference/Test</w:t>
            </w:r>
          </w:p>
        </w:tc>
        <w:tc>
          <w:tcPr>
            <w:tcW w:w="1984" w:type="dxa"/>
          </w:tcPr>
          <w:p w14:paraId="22845F02" w14:textId="77777777" w:rsidR="004B7126" w:rsidRPr="00450224" w:rsidRDefault="004B7126" w:rsidP="00456F50">
            <w:pPr>
              <w:tabs>
                <w:tab w:val="left" w:pos="720"/>
              </w:tabs>
              <w:ind w:left="142"/>
              <w:jc w:val="center"/>
              <w:rPr>
                <w:rFonts w:cs="Arial"/>
                <w:szCs w:val="22"/>
              </w:rPr>
            </w:pPr>
            <w:r w:rsidRPr="00450224">
              <w:rPr>
                <w:rFonts w:cs="Arial"/>
                <w:szCs w:val="22"/>
              </w:rPr>
              <w:t>INTERVIEW COMMENTS</w:t>
            </w:r>
          </w:p>
        </w:tc>
        <w:tc>
          <w:tcPr>
            <w:tcW w:w="1246" w:type="dxa"/>
          </w:tcPr>
          <w:p w14:paraId="4B3D83A7" w14:textId="77777777" w:rsidR="004B7126" w:rsidRPr="00450224" w:rsidRDefault="004B7126" w:rsidP="00456F50">
            <w:pPr>
              <w:tabs>
                <w:tab w:val="left" w:pos="720"/>
              </w:tabs>
              <w:ind w:left="142"/>
              <w:jc w:val="center"/>
              <w:rPr>
                <w:rFonts w:cs="Arial"/>
                <w:szCs w:val="22"/>
              </w:rPr>
            </w:pPr>
            <w:r w:rsidRPr="00450224">
              <w:rPr>
                <w:rFonts w:cs="Arial"/>
                <w:szCs w:val="22"/>
              </w:rPr>
              <w:t>SCORE</w:t>
            </w:r>
          </w:p>
          <w:p w14:paraId="11F072CA" w14:textId="77777777" w:rsidR="004B7126" w:rsidRPr="00450224" w:rsidRDefault="004B7126" w:rsidP="00456F50">
            <w:pPr>
              <w:tabs>
                <w:tab w:val="left" w:pos="720"/>
              </w:tabs>
              <w:ind w:left="142"/>
              <w:jc w:val="left"/>
              <w:rPr>
                <w:rFonts w:cs="Arial"/>
                <w:szCs w:val="22"/>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14:paraId="5070700C" w14:textId="77777777" w:rsidR="004B7126" w:rsidRPr="00450224" w:rsidRDefault="004B7126" w:rsidP="00456F50">
            <w:pPr>
              <w:tabs>
                <w:tab w:val="left" w:pos="720"/>
              </w:tabs>
              <w:ind w:left="142"/>
              <w:jc w:val="center"/>
              <w:rPr>
                <w:rFonts w:cs="Arial"/>
                <w:szCs w:val="22"/>
              </w:rPr>
            </w:pPr>
          </w:p>
        </w:tc>
      </w:tr>
      <w:tr w:rsidR="004B7126" w:rsidRPr="00450224" w14:paraId="5F192E5B" w14:textId="77777777" w:rsidTr="000A04F9">
        <w:tc>
          <w:tcPr>
            <w:tcW w:w="4286" w:type="dxa"/>
          </w:tcPr>
          <w:p w14:paraId="559B645D" w14:textId="77777777" w:rsidR="004B7126" w:rsidRPr="00450224" w:rsidRDefault="004B7126" w:rsidP="00456F50">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14:paraId="45662D95" w14:textId="77777777" w:rsidR="00E40C30" w:rsidRDefault="00C913FA" w:rsidP="00E40C30">
            <w:pPr>
              <w:rPr>
                <w:rFonts w:cs="Arial"/>
                <w:color w:val="000000"/>
                <w:szCs w:val="22"/>
              </w:rPr>
            </w:pPr>
            <w:r>
              <w:rPr>
                <w:rFonts w:cs="Arial"/>
                <w:color w:val="000000"/>
                <w:szCs w:val="22"/>
              </w:rPr>
              <w:t>Foundation Degree, NVQ4</w:t>
            </w:r>
          </w:p>
          <w:p w14:paraId="7BEF993F" w14:textId="77777777" w:rsidR="00E40C30" w:rsidRDefault="00933E43" w:rsidP="00E40C30">
            <w:pPr>
              <w:rPr>
                <w:rFonts w:cs="Arial"/>
                <w:color w:val="000000"/>
                <w:szCs w:val="22"/>
              </w:rPr>
            </w:pPr>
            <w:r>
              <w:rPr>
                <w:rFonts w:cs="Arial"/>
                <w:color w:val="000000"/>
                <w:szCs w:val="22"/>
              </w:rPr>
              <w:t xml:space="preserve">Evidence of </w:t>
            </w:r>
            <w:proofErr w:type="spellStart"/>
            <w:r>
              <w:rPr>
                <w:rFonts w:cs="Arial"/>
                <w:color w:val="000000"/>
                <w:szCs w:val="22"/>
              </w:rPr>
              <w:t>continuining</w:t>
            </w:r>
            <w:proofErr w:type="spellEnd"/>
            <w:r>
              <w:rPr>
                <w:rFonts w:cs="Arial"/>
                <w:color w:val="000000"/>
                <w:szCs w:val="22"/>
              </w:rPr>
              <w:t xml:space="preserve"> professional development</w:t>
            </w:r>
          </w:p>
          <w:p w14:paraId="31D70A36" w14:textId="77777777" w:rsidR="00E40C30" w:rsidRPr="00C31D5C" w:rsidRDefault="00E40C30" w:rsidP="00E40C30">
            <w:pPr>
              <w:rPr>
                <w:rFonts w:cs="Arial"/>
                <w:color w:val="000000"/>
                <w:szCs w:val="22"/>
              </w:rPr>
            </w:pPr>
            <w:r>
              <w:rPr>
                <w:rFonts w:cs="Arial"/>
                <w:color w:val="000000"/>
                <w:szCs w:val="22"/>
              </w:rPr>
              <w:t>Willingness / commitment to undertake training.</w:t>
            </w:r>
          </w:p>
          <w:p w14:paraId="21AF8B11" w14:textId="77777777" w:rsidR="004B7126" w:rsidRPr="00450224" w:rsidRDefault="004B7126" w:rsidP="00456F50">
            <w:pPr>
              <w:tabs>
                <w:tab w:val="left" w:pos="720"/>
              </w:tabs>
              <w:jc w:val="left"/>
              <w:rPr>
                <w:rFonts w:cs="Arial"/>
                <w:color w:val="FF0000"/>
                <w:szCs w:val="22"/>
              </w:rPr>
            </w:pPr>
          </w:p>
        </w:tc>
        <w:tc>
          <w:tcPr>
            <w:tcW w:w="709" w:type="dxa"/>
          </w:tcPr>
          <w:p w14:paraId="6676CFA9" w14:textId="77777777" w:rsidR="004B7126" w:rsidRPr="00450224" w:rsidRDefault="004B7126" w:rsidP="00456F50">
            <w:pPr>
              <w:tabs>
                <w:tab w:val="left" w:pos="720"/>
              </w:tabs>
              <w:ind w:left="142"/>
              <w:rPr>
                <w:rFonts w:cs="Arial"/>
                <w:szCs w:val="22"/>
              </w:rPr>
            </w:pPr>
          </w:p>
          <w:p w14:paraId="770960FB" w14:textId="77777777" w:rsidR="004B7126" w:rsidRPr="00450224" w:rsidRDefault="00E40C30" w:rsidP="00456F50">
            <w:pPr>
              <w:tabs>
                <w:tab w:val="left" w:pos="720"/>
              </w:tabs>
              <w:ind w:left="142"/>
              <w:rPr>
                <w:rFonts w:cs="Arial"/>
                <w:szCs w:val="22"/>
              </w:rPr>
            </w:pPr>
            <w:r>
              <w:rPr>
                <w:rFonts w:cs="Arial"/>
                <w:szCs w:val="22"/>
              </w:rPr>
              <w:t>E</w:t>
            </w:r>
          </w:p>
          <w:p w14:paraId="3DDA6E2D" w14:textId="77777777" w:rsidR="004B7126" w:rsidRPr="00450224" w:rsidRDefault="004B7126" w:rsidP="00456F50">
            <w:pPr>
              <w:tabs>
                <w:tab w:val="left" w:pos="720"/>
              </w:tabs>
              <w:ind w:left="142"/>
              <w:rPr>
                <w:rFonts w:cs="Arial"/>
                <w:szCs w:val="22"/>
              </w:rPr>
            </w:pPr>
          </w:p>
          <w:p w14:paraId="7FC18AE3" w14:textId="77777777" w:rsidR="004B7126" w:rsidRDefault="00E40C30" w:rsidP="00456F50">
            <w:pPr>
              <w:tabs>
                <w:tab w:val="left" w:pos="720"/>
              </w:tabs>
              <w:ind w:left="142"/>
              <w:rPr>
                <w:rFonts w:cs="Arial"/>
                <w:szCs w:val="22"/>
              </w:rPr>
            </w:pPr>
            <w:r>
              <w:rPr>
                <w:rFonts w:cs="Arial"/>
                <w:szCs w:val="22"/>
              </w:rPr>
              <w:t>E</w:t>
            </w:r>
          </w:p>
          <w:p w14:paraId="3EFA1ECD" w14:textId="77777777" w:rsidR="00E40C30" w:rsidRDefault="00E40C30" w:rsidP="00456F50">
            <w:pPr>
              <w:tabs>
                <w:tab w:val="left" w:pos="720"/>
              </w:tabs>
              <w:ind w:left="142"/>
              <w:rPr>
                <w:rFonts w:cs="Arial"/>
                <w:szCs w:val="22"/>
              </w:rPr>
            </w:pPr>
            <w:r>
              <w:rPr>
                <w:rFonts w:cs="Arial"/>
                <w:szCs w:val="22"/>
              </w:rPr>
              <w:t>E</w:t>
            </w:r>
          </w:p>
          <w:p w14:paraId="1C7C6D86" w14:textId="77777777" w:rsidR="00E40C30" w:rsidRPr="00E3152B" w:rsidRDefault="00E40C30" w:rsidP="00456F50">
            <w:pPr>
              <w:tabs>
                <w:tab w:val="left" w:pos="720"/>
              </w:tabs>
              <w:ind w:left="142"/>
              <w:rPr>
                <w:rFonts w:cs="Arial"/>
                <w:strike/>
                <w:szCs w:val="22"/>
              </w:rPr>
            </w:pPr>
          </w:p>
        </w:tc>
        <w:tc>
          <w:tcPr>
            <w:tcW w:w="1951" w:type="dxa"/>
          </w:tcPr>
          <w:p w14:paraId="6C82795B" w14:textId="77777777" w:rsidR="004B7126" w:rsidRPr="00450224" w:rsidRDefault="004B7126" w:rsidP="00456F50">
            <w:pPr>
              <w:tabs>
                <w:tab w:val="left" w:pos="720"/>
              </w:tabs>
              <w:ind w:left="142"/>
              <w:rPr>
                <w:rFonts w:cs="Arial"/>
                <w:szCs w:val="22"/>
              </w:rPr>
            </w:pPr>
          </w:p>
          <w:p w14:paraId="6476836E" w14:textId="77777777" w:rsidR="004B7126" w:rsidRPr="00450224" w:rsidRDefault="004B7126" w:rsidP="00456F50">
            <w:pPr>
              <w:tabs>
                <w:tab w:val="left" w:pos="720"/>
              </w:tabs>
              <w:ind w:left="142"/>
              <w:rPr>
                <w:rFonts w:cs="Arial"/>
                <w:szCs w:val="22"/>
              </w:rPr>
            </w:pPr>
          </w:p>
          <w:p w14:paraId="319CF80A" w14:textId="77777777" w:rsidR="004B7126" w:rsidRPr="00450224" w:rsidRDefault="004B7126" w:rsidP="00456F50">
            <w:pPr>
              <w:tabs>
                <w:tab w:val="left" w:pos="720"/>
              </w:tabs>
              <w:ind w:left="142"/>
              <w:rPr>
                <w:rFonts w:cs="Arial"/>
                <w:szCs w:val="22"/>
              </w:rPr>
            </w:pPr>
          </w:p>
          <w:p w14:paraId="6DE472BE" w14:textId="77777777" w:rsidR="004B7126" w:rsidRPr="00450224" w:rsidRDefault="004B7126" w:rsidP="00456F50">
            <w:pPr>
              <w:tabs>
                <w:tab w:val="left" w:pos="720"/>
              </w:tabs>
              <w:ind w:left="142"/>
              <w:rPr>
                <w:rFonts w:cs="Arial"/>
                <w:szCs w:val="22"/>
              </w:rPr>
            </w:pPr>
          </w:p>
        </w:tc>
        <w:tc>
          <w:tcPr>
            <w:tcW w:w="1984" w:type="dxa"/>
          </w:tcPr>
          <w:p w14:paraId="7012DE6D" w14:textId="77777777" w:rsidR="004B7126" w:rsidRPr="00450224" w:rsidRDefault="004B7126" w:rsidP="00456F50">
            <w:pPr>
              <w:tabs>
                <w:tab w:val="left" w:pos="720"/>
              </w:tabs>
              <w:ind w:left="142"/>
              <w:rPr>
                <w:rFonts w:cs="Arial"/>
                <w:szCs w:val="22"/>
              </w:rPr>
            </w:pPr>
          </w:p>
        </w:tc>
        <w:tc>
          <w:tcPr>
            <w:tcW w:w="1246" w:type="dxa"/>
          </w:tcPr>
          <w:p w14:paraId="1EEC0219" w14:textId="77777777" w:rsidR="004B7126" w:rsidRPr="00450224" w:rsidRDefault="004B7126" w:rsidP="00456F50">
            <w:pPr>
              <w:tabs>
                <w:tab w:val="left" w:pos="720"/>
              </w:tabs>
              <w:ind w:left="142"/>
              <w:rPr>
                <w:rFonts w:cs="Arial"/>
                <w:szCs w:val="22"/>
              </w:rPr>
            </w:pPr>
          </w:p>
        </w:tc>
      </w:tr>
      <w:tr w:rsidR="004B7126" w:rsidRPr="00450224" w14:paraId="6B88A059" w14:textId="77777777" w:rsidTr="000A04F9">
        <w:tc>
          <w:tcPr>
            <w:tcW w:w="4286" w:type="dxa"/>
          </w:tcPr>
          <w:p w14:paraId="64143884" w14:textId="77777777" w:rsidR="004B7126" w:rsidRDefault="004B7126" w:rsidP="00456F50">
            <w:pPr>
              <w:tabs>
                <w:tab w:val="left" w:pos="720"/>
              </w:tabs>
              <w:rPr>
                <w:rFonts w:cs="Arial"/>
                <w:szCs w:val="22"/>
                <w:u w:val="single"/>
              </w:rPr>
            </w:pPr>
            <w:r w:rsidRPr="00450224">
              <w:rPr>
                <w:rFonts w:cs="Arial"/>
                <w:szCs w:val="22"/>
                <w:u w:val="single"/>
              </w:rPr>
              <w:t>KNOWLEDGE/SKILLS:</w:t>
            </w:r>
          </w:p>
          <w:p w14:paraId="76C90986" w14:textId="77777777" w:rsidR="0002309A" w:rsidRDefault="0002309A" w:rsidP="00456F50">
            <w:pPr>
              <w:tabs>
                <w:tab w:val="left" w:pos="720"/>
              </w:tabs>
              <w:rPr>
                <w:rFonts w:cs="Arial"/>
                <w:szCs w:val="22"/>
              </w:rPr>
            </w:pPr>
            <w:r>
              <w:rPr>
                <w:rFonts w:cs="Arial"/>
                <w:szCs w:val="22"/>
              </w:rPr>
              <w:t>Sound knowledge of a range of clinical presentations and how to escalate concerns.</w:t>
            </w:r>
          </w:p>
          <w:p w14:paraId="197F5743" w14:textId="77777777" w:rsidR="0002309A" w:rsidRDefault="0002309A" w:rsidP="00456F50">
            <w:pPr>
              <w:tabs>
                <w:tab w:val="left" w:pos="720"/>
              </w:tabs>
              <w:rPr>
                <w:rFonts w:cs="Arial"/>
                <w:szCs w:val="22"/>
              </w:rPr>
            </w:pPr>
            <w:r>
              <w:rPr>
                <w:rFonts w:cs="Arial"/>
                <w:szCs w:val="22"/>
              </w:rPr>
              <w:t>Knowledge of correct assessments of patients and their condition and monitors the patient’s response to intervention.</w:t>
            </w:r>
          </w:p>
          <w:p w14:paraId="4543694D" w14:textId="77777777" w:rsidR="000104E0" w:rsidRDefault="0002309A" w:rsidP="0002309A">
            <w:pPr>
              <w:tabs>
                <w:tab w:val="left" w:pos="720"/>
              </w:tabs>
              <w:rPr>
                <w:rFonts w:cs="Arial"/>
                <w:szCs w:val="22"/>
              </w:rPr>
            </w:pPr>
            <w:r>
              <w:rPr>
                <w:rFonts w:cs="Arial"/>
                <w:szCs w:val="22"/>
              </w:rPr>
              <w:t>Knowledge of accountability, relevant SOP’s policies and importance of patient documentation.</w:t>
            </w:r>
          </w:p>
          <w:p w14:paraId="462B7F25" w14:textId="77777777" w:rsidR="0002309A" w:rsidRDefault="0002309A" w:rsidP="0002309A">
            <w:pPr>
              <w:tabs>
                <w:tab w:val="left" w:pos="720"/>
              </w:tabs>
              <w:rPr>
                <w:rFonts w:cs="Arial"/>
                <w:szCs w:val="22"/>
              </w:rPr>
            </w:pPr>
            <w:r>
              <w:rPr>
                <w:rFonts w:cs="Arial"/>
                <w:szCs w:val="22"/>
              </w:rPr>
              <w:t>Knowledge of client conditions related to the setting.</w:t>
            </w:r>
          </w:p>
          <w:p w14:paraId="0DB995EC" w14:textId="77777777" w:rsidR="0082631E" w:rsidRDefault="0082631E" w:rsidP="0002309A">
            <w:pPr>
              <w:tabs>
                <w:tab w:val="left" w:pos="720"/>
              </w:tabs>
              <w:rPr>
                <w:rFonts w:cs="Arial"/>
                <w:szCs w:val="22"/>
              </w:rPr>
            </w:pPr>
            <w:r>
              <w:rPr>
                <w:rFonts w:cs="Arial"/>
                <w:szCs w:val="22"/>
              </w:rPr>
              <w:t>IV Cannulation competency</w:t>
            </w:r>
          </w:p>
          <w:p w14:paraId="23B92C4B" w14:textId="77777777" w:rsidR="000104E0" w:rsidRDefault="000104E0" w:rsidP="00456F50">
            <w:pPr>
              <w:tabs>
                <w:tab w:val="left" w:pos="720"/>
              </w:tabs>
              <w:jc w:val="left"/>
              <w:rPr>
                <w:rFonts w:cs="Arial"/>
                <w:szCs w:val="22"/>
              </w:rPr>
            </w:pPr>
            <w:r>
              <w:rPr>
                <w:rFonts w:cs="Arial"/>
                <w:szCs w:val="22"/>
              </w:rPr>
              <w:t>Health, safety and risk awareness.</w:t>
            </w:r>
          </w:p>
          <w:p w14:paraId="11E4FD82" w14:textId="77777777" w:rsidR="0002309A" w:rsidRDefault="0002309A" w:rsidP="00456F50">
            <w:pPr>
              <w:tabs>
                <w:tab w:val="left" w:pos="720"/>
              </w:tabs>
              <w:jc w:val="left"/>
              <w:rPr>
                <w:rFonts w:cs="Arial"/>
                <w:szCs w:val="22"/>
              </w:rPr>
            </w:pPr>
            <w:r>
              <w:rPr>
                <w:rFonts w:cs="Arial"/>
                <w:szCs w:val="22"/>
              </w:rPr>
              <w:t>Safeguarding and MCA understanding.</w:t>
            </w:r>
          </w:p>
          <w:p w14:paraId="18DE29EA" w14:textId="77777777" w:rsidR="000104E0" w:rsidRDefault="000104E0" w:rsidP="00456F50">
            <w:pPr>
              <w:tabs>
                <w:tab w:val="left" w:pos="720"/>
              </w:tabs>
              <w:jc w:val="left"/>
              <w:rPr>
                <w:rFonts w:cs="Arial"/>
                <w:szCs w:val="22"/>
              </w:rPr>
            </w:pPr>
            <w:r>
              <w:rPr>
                <w:rFonts w:cs="Arial"/>
                <w:szCs w:val="22"/>
              </w:rPr>
              <w:t>Demonstrates a commitment to lifelong learning.</w:t>
            </w:r>
          </w:p>
          <w:p w14:paraId="1DFAA6A4" w14:textId="77777777" w:rsidR="004B7126" w:rsidRPr="00450224" w:rsidRDefault="000104E0" w:rsidP="00456F50">
            <w:pPr>
              <w:tabs>
                <w:tab w:val="left" w:pos="720"/>
              </w:tabs>
              <w:jc w:val="left"/>
              <w:rPr>
                <w:rFonts w:cs="Arial"/>
                <w:color w:val="FF0000"/>
                <w:szCs w:val="22"/>
              </w:rPr>
            </w:pPr>
            <w:r>
              <w:rPr>
                <w:rFonts w:cs="Arial"/>
                <w:szCs w:val="22"/>
              </w:rPr>
              <w:t>Knowledge / understanding of promoting</w:t>
            </w:r>
            <w:r w:rsidR="0002309A">
              <w:rPr>
                <w:rFonts w:cs="Arial"/>
                <w:szCs w:val="22"/>
              </w:rPr>
              <w:t xml:space="preserve"> patient’s</w:t>
            </w:r>
            <w:r>
              <w:rPr>
                <w:rFonts w:cs="Arial"/>
                <w:szCs w:val="22"/>
              </w:rPr>
              <w:t xml:space="preserve"> independence.</w:t>
            </w:r>
            <w:r w:rsidR="004B7126" w:rsidRPr="00450224">
              <w:rPr>
                <w:rFonts w:cs="Arial"/>
                <w:color w:val="FF0000"/>
                <w:szCs w:val="22"/>
              </w:rPr>
              <w:t xml:space="preserve"> </w:t>
            </w:r>
          </w:p>
        </w:tc>
        <w:tc>
          <w:tcPr>
            <w:tcW w:w="709" w:type="dxa"/>
          </w:tcPr>
          <w:p w14:paraId="33D790A2" w14:textId="77777777" w:rsidR="004B7126" w:rsidRPr="00450224" w:rsidRDefault="004B7126" w:rsidP="00456F50">
            <w:pPr>
              <w:tabs>
                <w:tab w:val="left" w:pos="720"/>
              </w:tabs>
              <w:ind w:left="142"/>
              <w:rPr>
                <w:rFonts w:cs="Arial"/>
                <w:szCs w:val="22"/>
              </w:rPr>
            </w:pPr>
          </w:p>
          <w:p w14:paraId="6FD47363" w14:textId="77777777" w:rsidR="004B7126" w:rsidRPr="00450224" w:rsidRDefault="0002309A" w:rsidP="00456F50">
            <w:pPr>
              <w:tabs>
                <w:tab w:val="left" w:pos="720"/>
              </w:tabs>
              <w:ind w:left="142"/>
              <w:rPr>
                <w:rFonts w:cs="Arial"/>
                <w:szCs w:val="22"/>
              </w:rPr>
            </w:pPr>
            <w:r>
              <w:rPr>
                <w:rFonts w:cs="Arial"/>
                <w:szCs w:val="22"/>
              </w:rPr>
              <w:t>E</w:t>
            </w:r>
          </w:p>
          <w:p w14:paraId="445B8351" w14:textId="77777777" w:rsidR="004B7126" w:rsidRDefault="004B7126" w:rsidP="00456F50">
            <w:pPr>
              <w:tabs>
                <w:tab w:val="left" w:pos="720"/>
              </w:tabs>
              <w:ind w:left="142"/>
              <w:rPr>
                <w:rFonts w:cs="Arial"/>
                <w:szCs w:val="22"/>
              </w:rPr>
            </w:pPr>
          </w:p>
          <w:p w14:paraId="05C99910" w14:textId="77777777" w:rsidR="000104E0" w:rsidRDefault="000104E0" w:rsidP="00456F50">
            <w:pPr>
              <w:tabs>
                <w:tab w:val="left" w:pos="720"/>
              </w:tabs>
              <w:ind w:left="142"/>
              <w:rPr>
                <w:rFonts w:cs="Arial"/>
                <w:szCs w:val="22"/>
              </w:rPr>
            </w:pPr>
            <w:r>
              <w:rPr>
                <w:rFonts w:cs="Arial"/>
                <w:szCs w:val="22"/>
              </w:rPr>
              <w:t>E</w:t>
            </w:r>
          </w:p>
          <w:p w14:paraId="2201BE1A" w14:textId="77777777" w:rsidR="0002309A" w:rsidRDefault="0002309A" w:rsidP="00456F50">
            <w:pPr>
              <w:tabs>
                <w:tab w:val="left" w:pos="720"/>
              </w:tabs>
              <w:ind w:left="142"/>
              <w:rPr>
                <w:rFonts w:cs="Arial"/>
                <w:szCs w:val="22"/>
              </w:rPr>
            </w:pPr>
          </w:p>
          <w:p w14:paraId="37E6A345" w14:textId="77777777" w:rsidR="000104E0" w:rsidRDefault="000104E0" w:rsidP="00456F50">
            <w:pPr>
              <w:tabs>
                <w:tab w:val="left" w:pos="720"/>
              </w:tabs>
              <w:ind w:left="142"/>
              <w:rPr>
                <w:rFonts w:cs="Arial"/>
                <w:szCs w:val="22"/>
              </w:rPr>
            </w:pPr>
            <w:r>
              <w:rPr>
                <w:rFonts w:cs="Arial"/>
                <w:szCs w:val="22"/>
              </w:rPr>
              <w:t>E</w:t>
            </w:r>
          </w:p>
          <w:p w14:paraId="26124DE8" w14:textId="77777777" w:rsidR="0002309A" w:rsidRDefault="0002309A" w:rsidP="00456F50">
            <w:pPr>
              <w:tabs>
                <w:tab w:val="left" w:pos="720"/>
              </w:tabs>
              <w:ind w:left="142"/>
              <w:rPr>
                <w:rFonts w:cs="Arial"/>
                <w:szCs w:val="22"/>
              </w:rPr>
            </w:pPr>
          </w:p>
          <w:p w14:paraId="27438DD5" w14:textId="77777777" w:rsidR="000104E0" w:rsidRDefault="000104E0" w:rsidP="00456F50">
            <w:pPr>
              <w:tabs>
                <w:tab w:val="left" w:pos="720"/>
              </w:tabs>
              <w:ind w:left="142"/>
              <w:rPr>
                <w:rFonts w:cs="Arial"/>
                <w:szCs w:val="22"/>
              </w:rPr>
            </w:pPr>
            <w:r>
              <w:rPr>
                <w:rFonts w:cs="Arial"/>
                <w:szCs w:val="22"/>
              </w:rPr>
              <w:t>E</w:t>
            </w:r>
          </w:p>
          <w:p w14:paraId="65A4E1F8" w14:textId="77777777" w:rsidR="0002309A" w:rsidRDefault="0002309A" w:rsidP="00456F50">
            <w:pPr>
              <w:tabs>
                <w:tab w:val="left" w:pos="720"/>
              </w:tabs>
              <w:ind w:left="142"/>
              <w:rPr>
                <w:rFonts w:cs="Arial"/>
                <w:szCs w:val="22"/>
              </w:rPr>
            </w:pPr>
          </w:p>
          <w:p w14:paraId="017DCCC7" w14:textId="77777777" w:rsidR="0002309A" w:rsidRDefault="0002309A" w:rsidP="00456F50">
            <w:pPr>
              <w:tabs>
                <w:tab w:val="left" w:pos="720"/>
              </w:tabs>
              <w:ind w:left="142"/>
              <w:rPr>
                <w:rFonts w:cs="Arial"/>
                <w:szCs w:val="22"/>
              </w:rPr>
            </w:pPr>
            <w:r>
              <w:rPr>
                <w:rFonts w:cs="Arial"/>
                <w:szCs w:val="22"/>
              </w:rPr>
              <w:t>E</w:t>
            </w:r>
          </w:p>
          <w:p w14:paraId="52258E10" w14:textId="77777777" w:rsidR="0002309A" w:rsidRDefault="0002309A" w:rsidP="00456F50">
            <w:pPr>
              <w:tabs>
                <w:tab w:val="left" w:pos="720"/>
              </w:tabs>
              <w:ind w:left="142"/>
              <w:rPr>
                <w:rFonts w:cs="Arial"/>
                <w:szCs w:val="22"/>
              </w:rPr>
            </w:pPr>
            <w:r>
              <w:rPr>
                <w:rFonts w:cs="Arial"/>
                <w:szCs w:val="22"/>
              </w:rPr>
              <w:t>E</w:t>
            </w:r>
          </w:p>
          <w:p w14:paraId="05C7D642" w14:textId="77777777" w:rsidR="000104E0" w:rsidRDefault="000104E0" w:rsidP="00456F50">
            <w:pPr>
              <w:tabs>
                <w:tab w:val="left" w:pos="720"/>
              </w:tabs>
              <w:ind w:left="142"/>
              <w:rPr>
                <w:rFonts w:cs="Arial"/>
                <w:szCs w:val="22"/>
              </w:rPr>
            </w:pPr>
          </w:p>
          <w:p w14:paraId="5E7343C5" w14:textId="77777777" w:rsidR="000104E0" w:rsidRPr="00450224" w:rsidRDefault="000104E0" w:rsidP="00456F50">
            <w:pPr>
              <w:tabs>
                <w:tab w:val="left" w:pos="720"/>
              </w:tabs>
              <w:ind w:left="142"/>
              <w:rPr>
                <w:rFonts w:cs="Arial"/>
                <w:szCs w:val="22"/>
              </w:rPr>
            </w:pPr>
            <w:r>
              <w:rPr>
                <w:rFonts w:cs="Arial"/>
                <w:szCs w:val="22"/>
              </w:rPr>
              <w:t>D</w:t>
            </w:r>
          </w:p>
        </w:tc>
        <w:tc>
          <w:tcPr>
            <w:tcW w:w="1951" w:type="dxa"/>
          </w:tcPr>
          <w:p w14:paraId="06FBB356" w14:textId="77777777" w:rsidR="004B7126" w:rsidRPr="00450224" w:rsidRDefault="004B7126" w:rsidP="00456F50">
            <w:pPr>
              <w:tabs>
                <w:tab w:val="left" w:pos="720"/>
              </w:tabs>
              <w:ind w:left="142"/>
              <w:rPr>
                <w:rFonts w:cs="Arial"/>
                <w:szCs w:val="22"/>
                <w:u w:val="single"/>
              </w:rPr>
            </w:pPr>
          </w:p>
          <w:p w14:paraId="011BAAC2" w14:textId="77777777" w:rsidR="004B7126" w:rsidRPr="00450224" w:rsidRDefault="004B7126" w:rsidP="00456F50">
            <w:pPr>
              <w:tabs>
                <w:tab w:val="left" w:pos="720"/>
              </w:tabs>
              <w:ind w:left="142"/>
              <w:rPr>
                <w:rFonts w:cs="Arial"/>
                <w:szCs w:val="22"/>
                <w:u w:val="single"/>
              </w:rPr>
            </w:pPr>
          </w:p>
          <w:p w14:paraId="1D729704" w14:textId="77777777" w:rsidR="004B7126" w:rsidRPr="00450224" w:rsidRDefault="004B7126" w:rsidP="00456F50">
            <w:pPr>
              <w:tabs>
                <w:tab w:val="left" w:pos="720"/>
              </w:tabs>
              <w:ind w:left="142"/>
              <w:rPr>
                <w:rFonts w:cs="Arial"/>
                <w:szCs w:val="22"/>
              </w:rPr>
            </w:pPr>
          </w:p>
          <w:p w14:paraId="50183352" w14:textId="77777777" w:rsidR="004B7126" w:rsidRPr="00450224" w:rsidRDefault="004B7126" w:rsidP="00456F50">
            <w:pPr>
              <w:tabs>
                <w:tab w:val="left" w:pos="720"/>
              </w:tabs>
              <w:ind w:left="142"/>
              <w:rPr>
                <w:rFonts w:cs="Arial"/>
                <w:szCs w:val="22"/>
              </w:rPr>
            </w:pPr>
          </w:p>
        </w:tc>
        <w:tc>
          <w:tcPr>
            <w:tcW w:w="1984" w:type="dxa"/>
          </w:tcPr>
          <w:p w14:paraId="4B759EFA" w14:textId="77777777" w:rsidR="004B7126" w:rsidRPr="00450224" w:rsidRDefault="004B7126" w:rsidP="00456F50">
            <w:pPr>
              <w:tabs>
                <w:tab w:val="left" w:pos="720"/>
              </w:tabs>
              <w:ind w:left="142"/>
              <w:rPr>
                <w:rFonts w:cs="Arial"/>
                <w:szCs w:val="22"/>
                <w:u w:val="single"/>
              </w:rPr>
            </w:pPr>
          </w:p>
        </w:tc>
        <w:tc>
          <w:tcPr>
            <w:tcW w:w="1246" w:type="dxa"/>
          </w:tcPr>
          <w:p w14:paraId="7A60B83B" w14:textId="77777777" w:rsidR="004B7126" w:rsidRPr="00450224" w:rsidRDefault="004B7126" w:rsidP="00456F50">
            <w:pPr>
              <w:tabs>
                <w:tab w:val="left" w:pos="720"/>
              </w:tabs>
              <w:ind w:left="142"/>
              <w:rPr>
                <w:rFonts w:cs="Arial"/>
                <w:szCs w:val="22"/>
                <w:u w:val="single"/>
              </w:rPr>
            </w:pPr>
          </w:p>
        </w:tc>
      </w:tr>
      <w:tr w:rsidR="004B7126" w:rsidRPr="00450224" w14:paraId="7B255718" w14:textId="77777777" w:rsidTr="000A04F9">
        <w:tc>
          <w:tcPr>
            <w:tcW w:w="4286" w:type="dxa"/>
          </w:tcPr>
          <w:p w14:paraId="737C6C57" w14:textId="77777777" w:rsidR="004B7126" w:rsidRDefault="004B7126" w:rsidP="00456F50">
            <w:pPr>
              <w:tabs>
                <w:tab w:val="left" w:pos="720"/>
              </w:tabs>
              <w:rPr>
                <w:rFonts w:cs="Arial"/>
                <w:szCs w:val="22"/>
                <w:u w:val="single"/>
              </w:rPr>
            </w:pPr>
            <w:r w:rsidRPr="00450224">
              <w:rPr>
                <w:rFonts w:cs="Arial"/>
                <w:szCs w:val="22"/>
                <w:u w:val="single"/>
              </w:rPr>
              <w:t>EXPERIENCE:</w:t>
            </w:r>
          </w:p>
          <w:p w14:paraId="0755491C" w14:textId="77777777" w:rsidR="00933E43" w:rsidRDefault="00933E43" w:rsidP="00456F50">
            <w:pPr>
              <w:tabs>
                <w:tab w:val="left" w:pos="720"/>
              </w:tabs>
              <w:rPr>
                <w:rFonts w:cs="Arial"/>
                <w:szCs w:val="22"/>
              </w:rPr>
            </w:pPr>
            <w:r>
              <w:rPr>
                <w:rFonts w:cs="Arial"/>
                <w:szCs w:val="22"/>
              </w:rPr>
              <w:lastRenderedPageBreak/>
              <w:t>Experience of managing and supervising groups of staff</w:t>
            </w:r>
          </w:p>
          <w:p w14:paraId="6DE26241" w14:textId="77777777" w:rsidR="00933E43" w:rsidRPr="00933E43" w:rsidRDefault="00933E43" w:rsidP="00456F50">
            <w:pPr>
              <w:tabs>
                <w:tab w:val="left" w:pos="720"/>
              </w:tabs>
              <w:rPr>
                <w:rFonts w:cs="Arial"/>
                <w:szCs w:val="22"/>
              </w:rPr>
            </w:pPr>
            <w:r>
              <w:rPr>
                <w:rFonts w:cs="Arial"/>
                <w:szCs w:val="22"/>
              </w:rPr>
              <w:t>Experience of training staff</w:t>
            </w:r>
          </w:p>
          <w:p w14:paraId="20E04277" w14:textId="77777777" w:rsidR="004B7126" w:rsidRDefault="000104E0" w:rsidP="000104E0">
            <w:pPr>
              <w:tabs>
                <w:tab w:val="left" w:pos="720"/>
              </w:tabs>
              <w:jc w:val="left"/>
              <w:rPr>
                <w:rFonts w:cs="Arial"/>
                <w:szCs w:val="22"/>
              </w:rPr>
            </w:pPr>
            <w:r>
              <w:rPr>
                <w:rFonts w:cs="Arial"/>
                <w:szCs w:val="22"/>
              </w:rPr>
              <w:t>Proven experience of working in an appropriate health care setting.</w:t>
            </w:r>
          </w:p>
          <w:p w14:paraId="5662839B" w14:textId="77777777" w:rsidR="000104E0" w:rsidRDefault="0002309A" w:rsidP="000104E0">
            <w:pPr>
              <w:tabs>
                <w:tab w:val="left" w:pos="720"/>
              </w:tabs>
              <w:jc w:val="left"/>
              <w:rPr>
                <w:rFonts w:cs="Arial"/>
                <w:szCs w:val="22"/>
              </w:rPr>
            </w:pPr>
            <w:r>
              <w:rPr>
                <w:rFonts w:cs="Arial"/>
                <w:szCs w:val="22"/>
              </w:rPr>
              <w:t>Experience of working directly with patients providing care or treatment interventions.</w:t>
            </w:r>
          </w:p>
          <w:p w14:paraId="1C5FA9E0" w14:textId="77777777" w:rsidR="0082631E" w:rsidRPr="000104E0" w:rsidRDefault="0082631E" w:rsidP="000104E0">
            <w:pPr>
              <w:tabs>
                <w:tab w:val="left" w:pos="720"/>
              </w:tabs>
              <w:jc w:val="left"/>
              <w:rPr>
                <w:rFonts w:cs="Arial"/>
                <w:szCs w:val="22"/>
              </w:rPr>
            </w:pPr>
            <w:r>
              <w:rPr>
                <w:rFonts w:cs="Arial"/>
                <w:szCs w:val="22"/>
              </w:rPr>
              <w:t>Knowledge of or Experience of working in a radiology setting</w:t>
            </w:r>
          </w:p>
        </w:tc>
        <w:tc>
          <w:tcPr>
            <w:tcW w:w="709" w:type="dxa"/>
          </w:tcPr>
          <w:p w14:paraId="1D04C4AD" w14:textId="77777777" w:rsidR="004B7126" w:rsidRPr="00450224" w:rsidRDefault="004B7126" w:rsidP="00456F50">
            <w:pPr>
              <w:tabs>
                <w:tab w:val="left" w:pos="720"/>
              </w:tabs>
              <w:ind w:left="142"/>
              <w:rPr>
                <w:rFonts w:cs="Arial"/>
                <w:szCs w:val="22"/>
              </w:rPr>
            </w:pPr>
          </w:p>
          <w:p w14:paraId="5AF9F391" w14:textId="77777777" w:rsidR="004B7126" w:rsidRPr="00450224" w:rsidRDefault="000104E0" w:rsidP="00456F50">
            <w:pPr>
              <w:tabs>
                <w:tab w:val="left" w:pos="720"/>
              </w:tabs>
              <w:ind w:left="142"/>
              <w:rPr>
                <w:rFonts w:cs="Arial"/>
                <w:szCs w:val="22"/>
              </w:rPr>
            </w:pPr>
            <w:r>
              <w:rPr>
                <w:rFonts w:cs="Arial"/>
                <w:szCs w:val="22"/>
              </w:rPr>
              <w:lastRenderedPageBreak/>
              <w:t>E</w:t>
            </w:r>
          </w:p>
          <w:p w14:paraId="4201EFE5" w14:textId="77777777" w:rsidR="004B7126" w:rsidRDefault="004B7126" w:rsidP="00456F50">
            <w:pPr>
              <w:tabs>
                <w:tab w:val="left" w:pos="720"/>
              </w:tabs>
              <w:ind w:left="142"/>
              <w:rPr>
                <w:rFonts w:cs="Arial"/>
                <w:szCs w:val="22"/>
              </w:rPr>
            </w:pPr>
          </w:p>
          <w:p w14:paraId="5F5D0572" w14:textId="77777777" w:rsidR="0002309A" w:rsidRDefault="0002309A" w:rsidP="00456F50">
            <w:pPr>
              <w:tabs>
                <w:tab w:val="left" w:pos="720"/>
              </w:tabs>
              <w:ind w:left="142"/>
              <w:rPr>
                <w:rFonts w:cs="Arial"/>
                <w:szCs w:val="22"/>
              </w:rPr>
            </w:pPr>
            <w:r>
              <w:rPr>
                <w:rFonts w:cs="Arial"/>
                <w:szCs w:val="22"/>
              </w:rPr>
              <w:t>E</w:t>
            </w:r>
          </w:p>
          <w:p w14:paraId="0EA6DDC7" w14:textId="77777777" w:rsidR="0002309A" w:rsidRDefault="0002309A" w:rsidP="0002309A">
            <w:pPr>
              <w:tabs>
                <w:tab w:val="left" w:pos="720"/>
              </w:tabs>
              <w:rPr>
                <w:rFonts w:cs="Arial"/>
                <w:szCs w:val="22"/>
              </w:rPr>
            </w:pPr>
          </w:p>
          <w:p w14:paraId="3296DC55" w14:textId="77777777" w:rsidR="000104E0" w:rsidRDefault="000104E0" w:rsidP="00456F50">
            <w:pPr>
              <w:tabs>
                <w:tab w:val="left" w:pos="720"/>
              </w:tabs>
              <w:ind w:left="142"/>
              <w:rPr>
                <w:rFonts w:cs="Arial"/>
                <w:szCs w:val="22"/>
              </w:rPr>
            </w:pPr>
            <w:r>
              <w:rPr>
                <w:rFonts w:cs="Arial"/>
                <w:szCs w:val="22"/>
              </w:rPr>
              <w:t>D</w:t>
            </w:r>
          </w:p>
          <w:p w14:paraId="608F75D4" w14:textId="77777777" w:rsidR="0002309A" w:rsidRDefault="0002309A" w:rsidP="00456F50">
            <w:pPr>
              <w:tabs>
                <w:tab w:val="left" w:pos="720"/>
              </w:tabs>
              <w:ind w:left="142"/>
              <w:rPr>
                <w:rFonts w:cs="Arial"/>
                <w:szCs w:val="22"/>
              </w:rPr>
            </w:pPr>
          </w:p>
          <w:p w14:paraId="7AA834C2" w14:textId="77777777" w:rsidR="0002309A" w:rsidRPr="00450224" w:rsidRDefault="0082631E" w:rsidP="000A04F9">
            <w:pPr>
              <w:tabs>
                <w:tab w:val="left" w:pos="720"/>
              </w:tabs>
              <w:rPr>
                <w:rFonts w:cs="Arial"/>
                <w:szCs w:val="22"/>
              </w:rPr>
            </w:pPr>
            <w:r>
              <w:rPr>
                <w:rFonts w:cs="Arial"/>
                <w:szCs w:val="22"/>
              </w:rPr>
              <w:t>D</w:t>
            </w:r>
          </w:p>
        </w:tc>
        <w:tc>
          <w:tcPr>
            <w:tcW w:w="1951" w:type="dxa"/>
          </w:tcPr>
          <w:p w14:paraId="21FCE227" w14:textId="77777777" w:rsidR="004B7126" w:rsidRPr="00450224" w:rsidRDefault="004B7126" w:rsidP="00456F50">
            <w:pPr>
              <w:tabs>
                <w:tab w:val="left" w:pos="720"/>
              </w:tabs>
              <w:ind w:left="142"/>
              <w:rPr>
                <w:rFonts w:cs="Arial"/>
                <w:szCs w:val="22"/>
                <w:u w:val="single"/>
              </w:rPr>
            </w:pPr>
          </w:p>
          <w:p w14:paraId="7D7CA664" w14:textId="77777777" w:rsidR="004B7126" w:rsidRPr="00450224" w:rsidRDefault="004B7126" w:rsidP="00456F50">
            <w:pPr>
              <w:tabs>
                <w:tab w:val="left" w:pos="720"/>
              </w:tabs>
              <w:ind w:left="142"/>
              <w:rPr>
                <w:rFonts w:cs="Arial"/>
                <w:szCs w:val="22"/>
                <w:u w:val="single"/>
              </w:rPr>
            </w:pPr>
          </w:p>
          <w:p w14:paraId="32083B52" w14:textId="77777777" w:rsidR="004B7126" w:rsidRPr="00450224" w:rsidRDefault="004B7126" w:rsidP="00456F50">
            <w:pPr>
              <w:tabs>
                <w:tab w:val="left" w:pos="720"/>
              </w:tabs>
              <w:ind w:left="142"/>
              <w:rPr>
                <w:rFonts w:cs="Arial"/>
                <w:szCs w:val="22"/>
              </w:rPr>
            </w:pPr>
          </w:p>
        </w:tc>
        <w:tc>
          <w:tcPr>
            <w:tcW w:w="1984" w:type="dxa"/>
          </w:tcPr>
          <w:p w14:paraId="00D88F56" w14:textId="77777777" w:rsidR="004B7126" w:rsidRPr="00450224" w:rsidRDefault="004B7126" w:rsidP="00456F50">
            <w:pPr>
              <w:tabs>
                <w:tab w:val="left" w:pos="720"/>
              </w:tabs>
              <w:ind w:left="142"/>
              <w:rPr>
                <w:rFonts w:cs="Arial"/>
                <w:szCs w:val="22"/>
                <w:u w:val="single"/>
              </w:rPr>
            </w:pPr>
          </w:p>
        </w:tc>
        <w:tc>
          <w:tcPr>
            <w:tcW w:w="1246" w:type="dxa"/>
          </w:tcPr>
          <w:p w14:paraId="0EFF81DB" w14:textId="77777777" w:rsidR="004B7126" w:rsidRPr="00450224" w:rsidRDefault="004B7126" w:rsidP="00456F50">
            <w:pPr>
              <w:tabs>
                <w:tab w:val="left" w:pos="720"/>
              </w:tabs>
              <w:ind w:left="142"/>
              <w:rPr>
                <w:rFonts w:cs="Arial"/>
                <w:szCs w:val="22"/>
                <w:u w:val="single"/>
              </w:rPr>
            </w:pPr>
          </w:p>
        </w:tc>
      </w:tr>
      <w:tr w:rsidR="004B7126" w:rsidRPr="00450224" w14:paraId="2DBAAC67" w14:textId="77777777" w:rsidTr="000A04F9">
        <w:tc>
          <w:tcPr>
            <w:tcW w:w="4286" w:type="dxa"/>
          </w:tcPr>
          <w:p w14:paraId="628B2353" w14:textId="77777777" w:rsidR="004B7126" w:rsidRDefault="004B7126" w:rsidP="00456F50">
            <w:pPr>
              <w:tabs>
                <w:tab w:val="left" w:pos="720"/>
              </w:tabs>
              <w:rPr>
                <w:rFonts w:cs="Arial"/>
                <w:szCs w:val="22"/>
                <w:u w:val="single"/>
              </w:rPr>
            </w:pPr>
            <w:r w:rsidRPr="00450224">
              <w:rPr>
                <w:rFonts w:cs="Arial"/>
                <w:szCs w:val="22"/>
                <w:u w:val="single"/>
              </w:rPr>
              <w:t>PERSONAL REQUIREMENTS:</w:t>
            </w:r>
          </w:p>
          <w:p w14:paraId="0ED70318" w14:textId="77777777" w:rsidR="0002309A" w:rsidRPr="0002309A" w:rsidRDefault="0002309A" w:rsidP="00456F50">
            <w:pPr>
              <w:tabs>
                <w:tab w:val="left" w:pos="720"/>
              </w:tabs>
              <w:rPr>
                <w:rFonts w:cs="Arial"/>
                <w:szCs w:val="22"/>
              </w:rPr>
            </w:pPr>
            <w:r w:rsidRPr="0002309A">
              <w:rPr>
                <w:rFonts w:cs="Arial"/>
                <w:szCs w:val="22"/>
              </w:rPr>
              <w:t>Good communication skills, written and verbal</w:t>
            </w:r>
            <w:r>
              <w:rPr>
                <w:rFonts w:cs="Arial"/>
                <w:szCs w:val="22"/>
              </w:rPr>
              <w:t>.</w:t>
            </w:r>
          </w:p>
          <w:p w14:paraId="699E5E52" w14:textId="77777777" w:rsidR="000104E0" w:rsidRPr="000104E0" w:rsidRDefault="000104E0" w:rsidP="000104E0">
            <w:pPr>
              <w:spacing w:before="0" w:after="0"/>
              <w:jc w:val="left"/>
              <w:rPr>
                <w:rFonts w:cs="Arial"/>
                <w:szCs w:val="22"/>
              </w:rPr>
            </w:pPr>
            <w:r>
              <w:rPr>
                <w:rFonts w:cs="Arial"/>
                <w:szCs w:val="22"/>
              </w:rPr>
              <w:t>Ability to work autonomously.</w:t>
            </w:r>
          </w:p>
          <w:p w14:paraId="7B956F3D" w14:textId="77777777" w:rsidR="000104E0" w:rsidRPr="000104E0" w:rsidRDefault="000104E0" w:rsidP="000104E0">
            <w:pPr>
              <w:spacing w:before="0" w:after="0"/>
              <w:jc w:val="left"/>
              <w:rPr>
                <w:rFonts w:cs="Arial"/>
                <w:szCs w:val="22"/>
              </w:rPr>
            </w:pPr>
          </w:p>
          <w:p w14:paraId="2ED9763D" w14:textId="77777777" w:rsidR="000104E0" w:rsidRDefault="000104E0" w:rsidP="000104E0">
            <w:pPr>
              <w:spacing w:before="0" w:after="0"/>
              <w:jc w:val="left"/>
              <w:rPr>
                <w:rFonts w:cs="Arial"/>
                <w:szCs w:val="22"/>
              </w:rPr>
            </w:pPr>
            <w:r w:rsidRPr="000104E0">
              <w:rPr>
                <w:rFonts w:cs="Arial"/>
                <w:szCs w:val="22"/>
              </w:rPr>
              <w:t>Ability to work under pressure and with flexibility.</w:t>
            </w:r>
          </w:p>
          <w:p w14:paraId="6799DE65" w14:textId="77777777" w:rsidR="0002309A" w:rsidRDefault="0002309A" w:rsidP="000104E0">
            <w:pPr>
              <w:spacing w:before="0" w:after="0"/>
              <w:jc w:val="left"/>
              <w:rPr>
                <w:rFonts w:cs="Arial"/>
                <w:szCs w:val="22"/>
              </w:rPr>
            </w:pPr>
          </w:p>
          <w:p w14:paraId="14F5B989" w14:textId="77777777" w:rsidR="0002309A" w:rsidRDefault="0002309A" w:rsidP="000104E0">
            <w:pPr>
              <w:spacing w:before="0" w:after="0"/>
              <w:jc w:val="left"/>
              <w:rPr>
                <w:rFonts w:cs="Arial"/>
                <w:szCs w:val="22"/>
              </w:rPr>
            </w:pPr>
            <w:r>
              <w:rPr>
                <w:rFonts w:cs="Arial"/>
                <w:szCs w:val="22"/>
              </w:rPr>
              <w:t>Empathetic and demonstrates patient focus.</w:t>
            </w:r>
          </w:p>
          <w:p w14:paraId="31DB8560" w14:textId="77777777" w:rsidR="0002309A" w:rsidRDefault="0002309A" w:rsidP="000104E0">
            <w:pPr>
              <w:spacing w:before="0" w:after="0"/>
              <w:jc w:val="left"/>
              <w:rPr>
                <w:rFonts w:cs="Arial"/>
                <w:szCs w:val="22"/>
              </w:rPr>
            </w:pPr>
          </w:p>
          <w:p w14:paraId="4D988E17" w14:textId="77777777" w:rsidR="0002309A" w:rsidRPr="000104E0" w:rsidRDefault="0002309A" w:rsidP="000104E0">
            <w:pPr>
              <w:spacing w:before="0" w:after="0"/>
              <w:jc w:val="left"/>
              <w:rPr>
                <w:rFonts w:cs="Arial"/>
                <w:szCs w:val="22"/>
              </w:rPr>
            </w:pPr>
            <w:r>
              <w:rPr>
                <w:rFonts w:cs="Arial"/>
                <w:szCs w:val="22"/>
              </w:rPr>
              <w:t>Able to manage own emotions and cope in sometimes difficult situations with patients or their relatives.</w:t>
            </w:r>
          </w:p>
          <w:p w14:paraId="708FD681" w14:textId="77777777" w:rsidR="000104E0" w:rsidRPr="000104E0" w:rsidRDefault="000104E0" w:rsidP="000104E0">
            <w:pPr>
              <w:spacing w:before="0" w:after="0"/>
              <w:jc w:val="left"/>
              <w:rPr>
                <w:rFonts w:cs="Arial"/>
                <w:szCs w:val="22"/>
              </w:rPr>
            </w:pPr>
          </w:p>
          <w:p w14:paraId="5924FE02" w14:textId="77777777" w:rsidR="000104E0" w:rsidRDefault="000104E0" w:rsidP="000104E0">
            <w:pPr>
              <w:spacing w:before="0" w:after="0"/>
              <w:jc w:val="left"/>
              <w:rPr>
                <w:rFonts w:cs="Arial"/>
                <w:szCs w:val="22"/>
              </w:rPr>
            </w:pPr>
            <w:r w:rsidRPr="000104E0">
              <w:rPr>
                <w:rFonts w:cs="Arial"/>
                <w:szCs w:val="22"/>
              </w:rPr>
              <w:t>Basic computer skills.</w:t>
            </w:r>
          </w:p>
          <w:p w14:paraId="7B318956" w14:textId="77777777" w:rsidR="00FD5E43" w:rsidRDefault="00FD5E43" w:rsidP="000104E0">
            <w:pPr>
              <w:spacing w:before="0" w:after="0"/>
              <w:jc w:val="left"/>
              <w:rPr>
                <w:rFonts w:cs="Arial"/>
                <w:szCs w:val="22"/>
              </w:rPr>
            </w:pPr>
          </w:p>
          <w:p w14:paraId="366E96B0" w14:textId="77777777" w:rsidR="00FD5E43" w:rsidRDefault="00FD5E43" w:rsidP="000104E0">
            <w:pPr>
              <w:spacing w:before="0" w:after="0"/>
              <w:jc w:val="left"/>
              <w:rPr>
                <w:rFonts w:cs="Arial"/>
                <w:szCs w:val="22"/>
              </w:rPr>
            </w:pPr>
            <w:r>
              <w:rPr>
                <w:rFonts w:cs="Arial"/>
                <w:szCs w:val="22"/>
              </w:rPr>
              <w:t>Understand the need for professional conduct.</w:t>
            </w:r>
          </w:p>
          <w:p w14:paraId="4B97ADE3" w14:textId="77777777" w:rsidR="00FD5E43" w:rsidRDefault="00FD5E43" w:rsidP="000104E0">
            <w:pPr>
              <w:spacing w:before="0" w:after="0"/>
              <w:jc w:val="left"/>
              <w:rPr>
                <w:rFonts w:cs="Arial"/>
                <w:szCs w:val="22"/>
              </w:rPr>
            </w:pPr>
          </w:p>
          <w:p w14:paraId="14F6B00A" w14:textId="77777777" w:rsidR="00FD5E43" w:rsidRPr="000104E0" w:rsidRDefault="00FD5E43" w:rsidP="000104E0">
            <w:pPr>
              <w:spacing w:before="0" w:after="0"/>
              <w:jc w:val="left"/>
              <w:rPr>
                <w:rFonts w:cs="Arial"/>
                <w:szCs w:val="22"/>
              </w:rPr>
            </w:pPr>
            <w:r>
              <w:rPr>
                <w:rFonts w:cs="Arial"/>
                <w:szCs w:val="22"/>
              </w:rPr>
              <w:t>Demonstrate understanding of the boundaries of their existing competence and authority levels for delegation of tasks.</w:t>
            </w:r>
          </w:p>
          <w:p w14:paraId="56CC298D" w14:textId="77777777" w:rsidR="000104E0" w:rsidRPr="000104E0" w:rsidRDefault="000104E0" w:rsidP="000104E0">
            <w:pPr>
              <w:spacing w:before="0" w:after="0"/>
              <w:jc w:val="left"/>
              <w:rPr>
                <w:rFonts w:cs="Arial"/>
                <w:szCs w:val="22"/>
              </w:rPr>
            </w:pPr>
          </w:p>
          <w:p w14:paraId="7162EFB8" w14:textId="77777777" w:rsidR="000104E0" w:rsidRPr="000104E0" w:rsidRDefault="000104E0" w:rsidP="000104E0">
            <w:pPr>
              <w:spacing w:before="0" w:after="0"/>
              <w:jc w:val="left"/>
              <w:rPr>
                <w:rFonts w:cs="Arial"/>
                <w:szCs w:val="22"/>
              </w:rPr>
            </w:pPr>
            <w:r w:rsidRPr="000104E0">
              <w:rPr>
                <w:rFonts w:cs="Arial"/>
                <w:szCs w:val="22"/>
              </w:rPr>
              <w:t>Competent listening and observation skills.</w:t>
            </w:r>
          </w:p>
          <w:p w14:paraId="7B935C74" w14:textId="77777777" w:rsidR="000104E0" w:rsidRPr="000104E0" w:rsidRDefault="000104E0" w:rsidP="000104E0">
            <w:pPr>
              <w:spacing w:before="0" w:after="0"/>
              <w:jc w:val="left"/>
              <w:rPr>
                <w:rFonts w:cs="Arial"/>
                <w:szCs w:val="22"/>
              </w:rPr>
            </w:pPr>
          </w:p>
          <w:p w14:paraId="5F4EBCA9" w14:textId="77777777" w:rsidR="000104E0" w:rsidRPr="000104E0" w:rsidRDefault="000104E0" w:rsidP="000104E0">
            <w:pPr>
              <w:spacing w:before="0" w:after="0"/>
              <w:jc w:val="left"/>
              <w:rPr>
                <w:rFonts w:cs="Arial"/>
                <w:szCs w:val="22"/>
              </w:rPr>
            </w:pPr>
            <w:r w:rsidRPr="000104E0">
              <w:rPr>
                <w:rFonts w:cs="Arial"/>
                <w:szCs w:val="22"/>
              </w:rPr>
              <w:t>Positive interpersonal skills.</w:t>
            </w:r>
          </w:p>
          <w:p w14:paraId="6AA8763C" w14:textId="77777777" w:rsidR="000104E0" w:rsidRPr="000104E0" w:rsidRDefault="000104E0" w:rsidP="000104E0">
            <w:pPr>
              <w:spacing w:before="0" w:after="0"/>
              <w:jc w:val="left"/>
              <w:rPr>
                <w:rFonts w:cs="Arial"/>
                <w:szCs w:val="22"/>
              </w:rPr>
            </w:pPr>
          </w:p>
          <w:p w14:paraId="5BCCC9A4" w14:textId="77777777" w:rsidR="000104E0" w:rsidRPr="000104E0" w:rsidRDefault="000104E0" w:rsidP="000104E0">
            <w:pPr>
              <w:spacing w:before="0" w:after="0"/>
              <w:jc w:val="left"/>
              <w:rPr>
                <w:rFonts w:cs="Arial"/>
                <w:szCs w:val="22"/>
              </w:rPr>
            </w:pPr>
            <w:r w:rsidRPr="000104E0">
              <w:rPr>
                <w:rFonts w:cs="Arial"/>
                <w:szCs w:val="22"/>
              </w:rPr>
              <w:t>Good co-ordination/organization skills.</w:t>
            </w:r>
          </w:p>
          <w:p w14:paraId="5A607D5B" w14:textId="77777777" w:rsidR="000104E0" w:rsidRPr="000104E0" w:rsidRDefault="000104E0" w:rsidP="000104E0">
            <w:pPr>
              <w:spacing w:before="0" w:after="0"/>
              <w:jc w:val="left"/>
              <w:rPr>
                <w:rFonts w:cs="Arial"/>
                <w:szCs w:val="22"/>
              </w:rPr>
            </w:pPr>
          </w:p>
          <w:p w14:paraId="42B5F1A9" w14:textId="77777777" w:rsidR="000104E0" w:rsidRPr="000104E0" w:rsidRDefault="000104E0" w:rsidP="000104E0">
            <w:pPr>
              <w:spacing w:before="0" w:after="0"/>
              <w:jc w:val="left"/>
              <w:rPr>
                <w:rFonts w:cs="Arial"/>
                <w:szCs w:val="22"/>
              </w:rPr>
            </w:pPr>
            <w:r w:rsidRPr="000104E0">
              <w:rPr>
                <w:rFonts w:cs="Arial"/>
                <w:szCs w:val="22"/>
              </w:rPr>
              <w:t>Ability to work</w:t>
            </w:r>
            <w:r w:rsidR="00FD5E43">
              <w:rPr>
                <w:rFonts w:cs="Arial"/>
                <w:szCs w:val="22"/>
              </w:rPr>
              <w:t xml:space="preserve"> positively and professionally</w:t>
            </w:r>
            <w:r w:rsidRPr="000104E0">
              <w:rPr>
                <w:rFonts w:cs="Arial"/>
                <w:szCs w:val="22"/>
              </w:rPr>
              <w:t xml:space="preserve"> as part of a team.</w:t>
            </w:r>
          </w:p>
          <w:p w14:paraId="5904C5EC" w14:textId="77777777" w:rsidR="004B7126" w:rsidRDefault="000104E0" w:rsidP="000104E0">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14:paraId="2729CD4C" w14:textId="77777777" w:rsidR="00FD5E43" w:rsidRDefault="00FD5E43" w:rsidP="000104E0">
            <w:pPr>
              <w:tabs>
                <w:tab w:val="left" w:pos="720"/>
              </w:tabs>
              <w:jc w:val="left"/>
              <w:rPr>
                <w:rFonts w:cs="Arial"/>
                <w:szCs w:val="22"/>
              </w:rPr>
            </w:pPr>
            <w:r>
              <w:rPr>
                <w:rFonts w:cs="Arial"/>
                <w:szCs w:val="22"/>
              </w:rPr>
              <w:lastRenderedPageBreak/>
              <w:t>Willingness/commitment to undertake training.</w:t>
            </w:r>
          </w:p>
          <w:p w14:paraId="09B598EE" w14:textId="77777777" w:rsidR="00FD5E43" w:rsidRPr="00450224" w:rsidRDefault="00FD5E43" w:rsidP="000104E0">
            <w:pPr>
              <w:tabs>
                <w:tab w:val="left" w:pos="720"/>
              </w:tabs>
              <w:jc w:val="left"/>
              <w:rPr>
                <w:rFonts w:cs="Arial"/>
                <w:color w:val="FF0000"/>
                <w:szCs w:val="22"/>
              </w:rPr>
            </w:pPr>
            <w:r>
              <w:rPr>
                <w:rFonts w:cs="Arial"/>
                <w:szCs w:val="22"/>
              </w:rPr>
              <w:t>Understands and demonstrates commitment to the Trust’s values.</w:t>
            </w:r>
          </w:p>
        </w:tc>
        <w:tc>
          <w:tcPr>
            <w:tcW w:w="709" w:type="dxa"/>
          </w:tcPr>
          <w:p w14:paraId="16B89E68" w14:textId="77777777" w:rsidR="004B7126" w:rsidRPr="00450224" w:rsidRDefault="004B7126" w:rsidP="00456F50">
            <w:pPr>
              <w:tabs>
                <w:tab w:val="left" w:pos="720"/>
              </w:tabs>
              <w:ind w:left="142"/>
              <w:rPr>
                <w:rFonts w:cs="Arial"/>
                <w:szCs w:val="22"/>
              </w:rPr>
            </w:pPr>
          </w:p>
          <w:p w14:paraId="43A1BB3F" w14:textId="77777777" w:rsidR="004B7126" w:rsidRDefault="0076407A" w:rsidP="00456F50">
            <w:pPr>
              <w:tabs>
                <w:tab w:val="left" w:pos="720"/>
              </w:tabs>
              <w:ind w:left="142"/>
              <w:rPr>
                <w:rFonts w:cs="Arial"/>
                <w:szCs w:val="22"/>
              </w:rPr>
            </w:pPr>
            <w:r>
              <w:rPr>
                <w:rFonts w:cs="Arial"/>
                <w:szCs w:val="22"/>
              </w:rPr>
              <w:t>E</w:t>
            </w:r>
          </w:p>
          <w:p w14:paraId="2E9933F5" w14:textId="77777777" w:rsidR="00FD5E43" w:rsidRDefault="00FD5E43" w:rsidP="00456F50">
            <w:pPr>
              <w:tabs>
                <w:tab w:val="left" w:pos="720"/>
              </w:tabs>
              <w:ind w:left="142"/>
              <w:rPr>
                <w:rFonts w:cs="Arial"/>
                <w:szCs w:val="22"/>
              </w:rPr>
            </w:pPr>
            <w:r>
              <w:rPr>
                <w:rFonts w:cs="Arial"/>
                <w:szCs w:val="22"/>
              </w:rPr>
              <w:t>E</w:t>
            </w:r>
          </w:p>
          <w:p w14:paraId="466B1033" w14:textId="77777777" w:rsidR="00FD5E43" w:rsidRPr="00450224" w:rsidRDefault="00FD5E43" w:rsidP="00456F50">
            <w:pPr>
              <w:tabs>
                <w:tab w:val="left" w:pos="720"/>
              </w:tabs>
              <w:ind w:left="142"/>
              <w:rPr>
                <w:rFonts w:cs="Arial"/>
                <w:szCs w:val="22"/>
              </w:rPr>
            </w:pPr>
          </w:p>
          <w:p w14:paraId="14595856" w14:textId="77777777" w:rsidR="004B7126" w:rsidRPr="00450224" w:rsidRDefault="0076407A" w:rsidP="00FD5E43">
            <w:pPr>
              <w:tabs>
                <w:tab w:val="left" w:pos="720"/>
              </w:tabs>
              <w:ind w:left="142"/>
              <w:rPr>
                <w:rFonts w:cs="Arial"/>
                <w:szCs w:val="22"/>
              </w:rPr>
            </w:pPr>
            <w:r>
              <w:rPr>
                <w:rFonts w:cs="Arial"/>
                <w:szCs w:val="22"/>
              </w:rPr>
              <w:t>E</w:t>
            </w:r>
          </w:p>
          <w:p w14:paraId="429E8C9F" w14:textId="77777777" w:rsidR="004B7126" w:rsidRDefault="0076407A" w:rsidP="00456F50">
            <w:pPr>
              <w:ind w:left="142"/>
              <w:rPr>
                <w:rFonts w:cs="Arial"/>
                <w:szCs w:val="22"/>
              </w:rPr>
            </w:pPr>
            <w:r>
              <w:rPr>
                <w:rFonts w:cs="Arial"/>
                <w:szCs w:val="22"/>
              </w:rPr>
              <w:t>E</w:t>
            </w:r>
          </w:p>
          <w:p w14:paraId="57857E23" w14:textId="77777777" w:rsidR="00FD5E43" w:rsidRDefault="00FD5E43" w:rsidP="00456F50">
            <w:pPr>
              <w:ind w:left="142"/>
              <w:rPr>
                <w:rFonts w:cs="Arial"/>
                <w:szCs w:val="22"/>
              </w:rPr>
            </w:pPr>
          </w:p>
          <w:p w14:paraId="3744DE68" w14:textId="77777777" w:rsidR="0076407A" w:rsidRDefault="0076407A" w:rsidP="00456F50">
            <w:pPr>
              <w:ind w:left="142"/>
              <w:rPr>
                <w:rFonts w:cs="Arial"/>
                <w:szCs w:val="22"/>
              </w:rPr>
            </w:pPr>
            <w:r>
              <w:rPr>
                <w:rFonts w:cs="Arial"/>
                <w:szCs w:val="22"/>
              </w:rPr>
              <w:t>E</w:t>
            </w:r>
          </w:p>
          <w:p w14:paraId="6814FF84" w14:textId="77777777" w:rsidR="00FD5E43" w:rsidRDefault="00FD5E43" w:rsidP="00456F50">
            <w:pPr>
              <w:ind w:left="142"/>
              <w:rPr>
                <w:rFonts w:cs="Arial"/>
                <w:szCs w:val="22"/>
              </w:rPr>
            </w:pPr>
          </w:p>
          <w:p w14:paraId="089B4C97" w14:textId="77777777" w:rsidR="0076407A" w:rsidRDefault="00FD5E43" w:rsidP="00FD5E43">
            <w:pPr>
              <w:ind w:left="142"/>
              <w:rPr>
                <w:rFonts w:cs="Arial"/>
                <w:szCs w:val="22"/>
              </w:rPr>
            </w:pPr>
            <w:r>
              <w:rPr>
                <w:rFonts w:cs="Arial"/>
                <w:szCs w:val="22"/>
              </w:rPr>
              <w:t>E</w:t>
            </w:r>
          </w:p>
          <w:p w14:paraId="48D5E3F8" w14:textId="77777777" w:rsidR="0076407A" w:rsidRDefault="0076407A" w:rsidP="00456F50">
            <w:pPr>
              <w:ind w:left="142"/>
              <w:rPr>
                <w:rFonts w:cs="Arial"/>
                <w:szCs w:val="22"/>
              </w:rPr>
            </w:pPr>
            <w:r>
              <w:rPr>
                <w:rFonts w:cs="Arial"/>
                <w:szCs w:val="22"/>
              </w:rPr>
              <w:t>E</w:t>
            </w:r>
          </w:p>
          <w:p w14:paraId="509773E4" w14:textId="77777777" w:rsidR="00FD5E43" w:rsidRDefault="00FD5E43" w:rsidP="00456F50">
            <w:pPr>
              <w:ind w:left="142"/>
              <w:rPr>
                <w:rFonts w:cs="Arial"/>
                <w:szCs w:val="22"/>
              </w:rPr>
            </w:pPr>
          </w:p>
          <w:p w14:paraId="5D45C0A7" w14:textId="77777777" w:rsidR="0076407A" w:rsidRDefault="0076407A" w:rsidP="00456F50">
            <w:pPr>
              <w:ind w:left="142"/>
              <w:rPr>
                <w:rFonts w:cs="Arial"/>
                <w:szCs w:val="22"/>
              </w:rPr>
            </w:pPr>
            <w:r>
              <w:rPr>
                <w:rFonts w:cs="Arial"/>
                <w:szCs w:val="22"/>
              </w:rPr>
              <w:t>E</w:t>
            </w:r>
          </w:p>
          <w:p w14:paraId="57FCA3CD" w14:textId="77777777" w:rsidR="00FD5E43" w:rsidRDefault="00FD5E43" w:rsidP="00456F50">
            <w:pPr>
              <w:ind w:left="142"/>
              <w:rPr>
                <w:rFonts w:cs="Arial"/>
                <w:szCs w:val="22"/>
              </w:rPr>
            </w:pPr>
          </w:p>
          <w:p w14:paraId="1224E736" w14:textId="77777777" w:rsidR="00FD5E43" w:rsidRDefault="00FD5E43" w:rsidP="00456F50">
            <w:pPr>
              <w:ind w:left="142"/>
              <w:rPr>
                <w:rFonts w:cs="Arial"/>
                <w:szCs w:val="22"/>
              </w:rPr>
            </w:pPr>
          </w:p>
          <w:p w14:paraId="2CC6C023" w14:textId="77777777" w:rsidR="0076407A" w:rsidRDefault="0076407A" w:rsidP="0076407A">
            <w:pPr>
              <w:ind w:left="142"/>
              <w:rPr>
                <w:rFonts w:cs="Arial"/>
                <w:szCs w:val="22"/>
              </w:rPr>
            </w:pPr>
            <w:r>
              <w:rPr>
                <w:rFonts w:cs="Arial"/>
                <w:szCs w:val="22"/>
              </w:rPr>
              <w:t>E</w:t>
            </w:r>
          </w:p>
          <w:p w14:paraId="5FC5B70F" w14:textId="77777777" w:rsidR="00FD5E43" w:rsidRDefault="00FD5E43" w:rsidP="0076407A">
            <w:pPr>
              <w:ind w:left="142"/>
              <w:rPr>
                <w:rFonts w:cs="Arial"/>
                <w:szCs w:val="22"/>
              </w:rPr>
            </w:pPr>
            <w:r>
              <w:rPr>
                <w:rFonts w:cs="Arial"/>
                <w:szCs w:val="22"/>
              </w:rPr>
              <w:t>E</w:t>
            </w:r>
          </w:p>
          <w:p w14:paraId="3F0CAB11" w14:textId="77777777" w:rsidR="00FD5E43" w:rsidRDefault="00FD5E43" w:rsidP="0076407A">
            <w:pPr>
              <w:ind w:left="142"/>
              <w:rPr>
                <w:rFonts w:cs="Arial"/>
                <w:szCs w:val="22"/>
              </w:rPr>
            </w:pPr>
          </w:p>
          <w:p w14:paraId="640B853D" w14:textId="77777777" w:rsidR="00FD5E43" w:rsidRDefault="00FD5E43" w:rsidP="0076407A">
            <w:pPr>
              <w:ind w:left="142"/>
              <w:rPr>
                <w:rFonts w:cs="Arial"/>
                <w:szCs w:val="22"/>
              </w:rPr>
            </w:pPr>
            <w:r>
              <w:rPr>
                <w:rFonts w:cs="Arial"/>
                <w:szCs w:val="22"/>
              </w:rPr>
              <w:t>E</w:t>
            </w:r>
          </w:p>
          <w:p w14:paraId="29035BBD" w14:textId="77777777" w:rsidR="00FD5E43" w:rsidRDefault="00FD5E43" w:rsidP="0076407A">
            <w:pPr>
              <w:ind w:left="142"/>
              <w:rPr>
                <w:rFonts w:cs="Arial"/>
                <w:szCs w:val="22"/>
              </w:rPr>
            </w:pPr>
            <w:r>
              <w:rPr>
                <w:rFonts w:cs="Arial"/>
                <w:szCs w:val="22"/>
              </w:rPr>
              <w:t>E</w:t>
            </w:r>
          </w:p>
          <w:p w14:paraId="00E32EB1" w14:textId="77777777" w:rsidR="00FD5E43" w:rsidRDefault="00FD5E43" w:rsidP="00FD5E43">
            <w:pPr>
              <w:rPr>
                <w:rFonts w:cs="Arial"/>
                <w:szCs w:val="22"/>
              </w:rPr>
            </w:pPr>
            <w:r>
              <w:rPr>
                <w:rFonts w:cs="Arial"/>
                <w:szCs w:val="22"/>
              </w:rPr>
              <w:t>D</w:t>
            </w:r>
          </w:p>
          <w:p w14:paraId="2682E54A" w14:textId="77777777" w:rsidR="00FD5E43" w:rsidRDefault="00FD5E43" w:rsidP="00FD5E43">
            <w:pPr>
              <w:rPr>
                <w:rFonts w:cs="Arial"/>
                <w:szCs w:val="22"/>
              </w:rPr>
            </w:pPr>
          </w:p>
          <w:p w14:paraId="06A30913" w14:textId="77777777" w:rsidR="00FD5E43" w:rsidRDefault="00FD5E43" w:rsidP="00FD5E43">
            <w:pPr>
              <w:rPr>
                <w:rFonts w:cs="Arial"/>
                <w:szCs w:val="22"/>
              </w:rPr>
            </w:pPr>
            <w:r>
              <w:rPr>
                <w:rFonts w:cs="Arial"/>
                <w:szCs w:val="22"/>
              </w:rPr>
              <w:lastRenderedPageBreak/>
              <w:t>E</w:t>
            </w:r>
          </w:p>
          <w:p w14:paraId="379FDDEE" w14:textId="77777777" w:rsidR="00FD5E43" w:rsidRDefault="00FD5E43" w:rsidP="00FD5E43">
            <w:pPr>
              <w:rPr>
                <w:rFonts w:cs="Arial"/>
                <w:szCs w:val="22"/>
              </w:rPr>
            </w:pPr>
          </w:p>
          <w:p w14:paraId="0B11C240" w14:textId="77777777" w:rsidR="00FD5E43" w:rsidRPr="00450224" w:rsidRDefault="00FD5E43" w:rsidP="00FD5E43">
            <w:pPr>
              <w:rPr>
                <w:rFonts w:cs="Arial"/>
                <w:szCs w:val="22"/>
              </w:rPr>
            </w:pPr>
            <w:r>
              <w:rPr>
                <w:rFonts w:cs="Arial"/>
                <w:szCs w:val="22"/>
              </w:rPr>
              <w:t>E</w:t>
            </w:r>
          </w:p>
        </w:tc>
        <w:tc>
          <w:tcPr>
            <w:tcW w:w="1951" w:type="dxa"/>
          </w:tcPr>
          <w:p w14:paraId="4355D7AF" w14:textId="77777777" w:rsidR="004B7126" w:rsidRPr="00450224" w:rsidRDefault="004B7126" w:rsidP="00456F50">
            <w:pPr>
              <w:tabs>
                <w:tab w:val="left" w:pos="720"/>
              </w:tabs>
              <w:ind w:left="142"/>
              <w:rPr>
                <w:rFonts w:cs="Arial"/>
                <w:szCs w:val="22"/>
                <w:u w:val="single"/>
              </w:rPr>
            </w:pPr>
          </w:p>
          <w:p w14:paraId="4F402486" w14:textId="77777777" w:rsidR="004B7126" w:rsidRPr="00450224" w:rsidRDefault="004B7126" w:rsidP="00456F50">
            <w:pPr>
              <w:tabs>
                <w:tab w:val="left" w:pos="720"/>
              </w:tabs>
              <w:ind w:left="142"/>
              <w:rPr>
                <w:rFonts w:cs="Arial"/>
                <w:szCs w:val="22"/>
                <w:u w:val="single"/>
              </w:rPr>
            </w:pPr>
          </w:p>
          <w:p w14:paraId="6AC5FB40" w14:textId="77777777" w:rsidR="004B7126" w:rsidRPr="00450224" w:rsidRDefault="004B7126" w:rsidP="00456F50">
            <w:pPr>
              <w:tabs>
                <w:tab w:val="left" w:pos="720"/>
              </w:tabs>
              <w:ind w:left="142"/>
              <w:rPr>
                <w:rFonts w:cs="Arial"/>
                <w:szCs w:val="22"/>
              </w:rPr>
            </w:pPr>
          </w:p>
        </w:tc>
        <w:tc>
          <w:tcPr>
            <w:tcW w:w="1984" w:type="dxa"/>
          </w:tcPr>
          <w:p w14:paraId="4844A688" w14:textId="77777777" w:rsidR="004B7126" w:rsidRPr="00450224" w:rsidRDefault="004B7126" w:rsidP="00456F50">
            <w:pPr>
              <w:tabs>
                <w:tab w:val="left" w:pos="720"/>
              </w:tabs>
              <w:ind w:left="142"/>
              <w:rPr>
                <w:rFonts w:cs="Arial"/>
                <w:szCs w:val="22"/>
                <w:u w:val="single"/>
              </w:rPr>
            </w:pPr>
          </w:p>
        </w:tc>
        <w:tc>
          <w:tcPr>
            <w:tcW w:w="1246" w:type="dxa"/>
          </w:tcPr>
          <w:p w14:paraId="0CB598FC" w14:textId="77777777" w:rsidR="004B7126" w:rsidRPr="00450224" w:rsidRDefault="004B7126" w:rsidP="00456F50">
            <w:pPr>
              <w:tabs>
                <w:tab w:val="left" w:pos="720"/>
              </w:tabs>
              <w:ind w:left="142"/>
              <w:rPr>
                <w:rFonts w:cs="Arial"/>
                <w:szCs w:val="22"/>
                <w:u w:val="single"/>
              </w:rPr>
            </w:pPr>
          </w:p>
        </w:tc>
      </w:tr>
      <w:tr w:rsidR="004B7126" w:rsidRPr="00450224" w14:paraId="074C9066" w14:textId="77777777" w:rsidTr="000A04F9">
        <w:tc>
          <w:tcPr>
            <w:tcW w:w="4286" w:type="dxa"/>
          </w:tcPr>
          <w:p w14:paraId="6D74AF60" w14:textId="77777777" w:rsidR="004B7126" w:rsidRPr="00450224" w:rsidRDefault="004B7126" w:rsidP="00456F50">
            <w:pPr>
              <w:tabs>
                <w:tab w:val="left" w:pos="720"/>
              </w:tabs>
              <w:rPr>
                <w:rFonts w:cs="Arial"/>
                <w:szCs w:val="22"/>
                <w:u w:val="single"/>
              </w:rPr>
            </w:pPr>
            <w:r w:rsidRPr="00450224">
              <w:rPr>
                <w:rFonts w:cs="Arial"/>
                <w:szCs w:val="22"/>
                <w:u w:val="single"/>
              </w:rPr>
              <w:t>OTHER REQUIREMENTS:</w:t>
            </w:r>
          </w:p>
          <w:p w14:paraId="3078EC6A" w14:textId="77777777" w:rsidR="004B7126" w:rsidRPr="00450224" w:rsidRDefault="004B7126" w:rsidP="00456F50">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14:paraId="2A125FC6" w14:textId="77777777" w:rsidR="004B7126" w:rsidRDefault="000104E0" w:rsidP="00456F50">
            <w:pPr>
              <w:tabs>
                <w:tab w:val="left" w:pos="720"/>
              </w:tabs>
              <w:jc w:val="left"/>
              <w:rPr>
                <w:rFonts w:cs="Arial"/>
                <w:szCs w:val="22"/>
              </w:rPr>
            </w:pPr>
            <w:r>
              <w:rPr>
                <w:rFonts w:cs="Arial"/>
                <w:szCs w:val="22"/>
              </w:rPr>
              <w:t>To be willing to work throughout the Trust.</w:t>
            </w:r>
          </w:p>
          <w:p w14:paraId="1DF0EA6D" w14:textId="77777777" w:rsidR="0076407A" w:rsidRPr="0076407A" w:rsidRDefault="0076407A" w:rsidP="0076407A">
            <w:pPr>
              <w:spacing w:before="0" w:after="0"/>
              <w:jc w:val="left"/>
              <w:rPr>
                <w:rFonts w:cs="Arial"/>
                <w:szCs w:val="22"/>
              </w:rPr>
            </w:pPr>
            <w:r w:rsidRPr="0076407A">
              <w:rPr>
                <w:rFonts w:cs="Arial"/>
                <w:szCs w:val="22"/>
              </w:rPr>
              <w:t>Flexible working re working in a range of clinical settings and environments and shift patterns.</w:t>
            </w:r>
          </w:p>
          <w:p w14:paraId="3E5E139E" w14:textId="77777777" w:rsidR="0076407A" w:rsidRPr="0076407A" w:rsidRDefault="0076407A" w:rsidP="0076407A">
            <w:pPr>
              <w:spacing w:before="0" w:after="0"/>
              <w:jc w:val="left"/>
              <w:rPr>
                <w:rFonts w:cs="Arial"/>
                <w:szCs w:val="22"/>
              </w:rPr>
            </w:pPr>
          </w:p>
          <w:p w14:paraId="3A235AD5" w14:textId="77777777" w:rsidR="0076407A" w:rsidRDefault="0076407A" w:rsidP="00456F50">
            <w:pPr>
              <w:tabs>
                <w:tab w:val="left" w:pos="720"/>
              </w:tabs>
              <w:jc w:val="left"/>
              <w:rPr>
                <w:rFonts w:cs="Arial"/>
                <w:szCs w:val="22"/>
              </w:rPr>
            </w:pPr>
            <w:r>
              <w:rPr>
                <w:rFonts w:cs="Arial"/>
                <w:szCs w:val="22"/>
              </w:rPr>
              <w:t>Able to travel to meet needs of the job</w:t>
            </w:r>
          </w:p>
          <w:p w14:paraId="79606D53" w14:textId="77777777" w:rsidR="00FD5E43" w:rsidRDefault="00FD5E43" w:rsidP="00456F50">
            <w:pPr>
              <w:tabs>
                <w:tab w:val="left" w:pos="720"/>
              </w:tabs>
              <w:jc w:val="left"/>
              <w:rPr>
                <w:rFonts w:cs="Arial"/>
                <w:szCs w:val="22"/>
              </w:rPr>
            </w:pPr>
            <w:r>
              <w:rPr>
                <w:rFonts w:cs="Arial"/>
                <w:szCs w:val="22"/>
              </w:rPr>
              <w:t>Able to manage the moving and handling duties required of working with patients in various settings.</w:t>
            </w:r>
          </w:p>
          <w:p w14:paraId="034F0217" w14:textId="77777777" w:rsidR="00FD5E43" w:rsidRPr="00450224" w:rsidRDefault="00FD5E43" w:rsidP="00456F50">
            <w:pPr>
              <w:tabs>
                <w:tab w:val="left" w:pos="720"/>
              </w:tabs>
              <w:jc w:val="left"/>
              <w:rPr>
                <w:rFonts w:cs="Arial"/>
                <w:szCs w:val="22"/>
              </w:rPr>
            </w:pPr>
            <w:r>
              <w:rPr>
                <w:rFonts w:cs="Arial"/>
                <w:szCs w:val="22"/>
              </w:rPr>
              <w:t>Dextr</w:t>
            </w:r>
            <w:r w:rsidR="003B00AE">
              <w:rPr>
                <w:rFonts w:cs="Arial"/>
                <w:szCs w:val="22"/>
              </w:rPr>
              <w:t>ous and accurate for</w:t>
            </w:r>
            <w:r>
              <w:rPr>
                <w:rFonts w:cs="Arial"/>
                <w:szCs w:val="22"/>
              </w:rPr>
              <w:t xml:space="preserve"> nursing interventions.</w:t>
            </w:r>
          </w:p>
        </w:tc>
        <w:tc>
          <w:tcPr>
            <w:tcW w:w="709" w:type="dxa"/>
          </w:tcPr>
          <w:p w14:paraId="090FE66E" w14:textId="77777777" w:rsidR="004B7126" w:rsidRPr="00450224" w:rsidRDefault="004B7126" w:rsidP="00456F50">
            <w:pPr>
              <w:tabs>
                <w:tab w:val="left" w:pos="720"/>
              </w:tabs>
              <w:ind w:left="142"/>
              <w:rPr>
                <w:rFonts w:cs="Arial"/>
                <w:szCs w:val="22"/>
              </w:rPr>
            </w:pPr>
          </w:p>
          <w:p w14:paraId="4207B4AC" w14:textId="77777777" w:rsidR="004B7126" w:rsidRPr="00450224" w:rsidRDefault="004B7126" w:rsidP="00456F50">
            <w:pPr>
              <w:tabs>
                <w:tab w:val="left" w:pos="720"/>
              </w:tabs>
              <w:rPr>
                <w:rFonts w:cs="Arial"/>
                <w:szCs w:val="22"/>
              </w:rPr>
            </w:pPr>
            <w:r w:rsidRPr="00450224">
              <w:rPr>
                <w:rFonts w:cs="Arial"/>
                <w:szCs w:val="22"/>
              </w:rPr>
              <w:t>E</w:t>
            </w:r>
          </w:p>
          <w:p w14:paraId="3CAB097C" w14:textId="77777777" w:rsidR="004B7126" w:rsidRDefault="004B7126" w:rsidP="00456F50">
            <w:pPr>
              <w:tabs>
                <w:tab w:val="left" w:pos="720"/>
              </w:tabs>
              <w:ind w:left="142"/>
              <w:rPr>
                <w:rFonts w:cs="Arial"/>
                <w:szCs w:val="22"/>
              </w:rPr>
            </w:pPr>
          </w:p>
          <w:p w14:paraId="0897B0E4" w14:textId="77777777" w:rsidR="00FD5E43" w:rsidRPr="00450224" w:rsidRDefault="00FD5E43" w:rsidP="00456F50">
            <w:pPr>
              <w:tabs>
                <w:tab w:val="left" w:pos="720"/>
              </w:tabs>
              <w:ind w:left="142"/>
              <w:rPr>
                <w:rFonts w:cs="Arial"/>
                <w:szCs w:val="22"/>
              </w:rPr>
            </w:pPr>
          </w:p>
          <w:p w14:paraId="3E69E24F" w14:textId="77777777" w:rsidR="004B7126" w:rsidRDefault="0076407A" w:rsidP="00456F50">
            <w:pPr>
              <w:tabs>
                <w:tab w:val="left" w:pos="720"/>
              </w:tabs>
              <w:rPr>
                <w:rFonts w:cs="Arial"/>
                <w:szCs w:val="22"/>
              </w:rPr>
            </w:pPr>
            <w:r>
              <w:rPr>
                <w:rFonts w:cs="Arial"/>
                <w:szCs w:val="22"/>
              </w:rPr>
              <w:t>D</w:t>
            </w:r>
          </w:p>
          <w:p w14:paraId="7F1BD579" w14:textId="77777777" w:rsidR="00FD5E43" w:rsidRDefault="00FD5E43" w:rsidP="00456F50">
            <w:pPr>
              <w:tabs>
                <w:tab w:val="left" w:pos="720"/>
              </w:tabs>
              <w:rPr>
                <w:rFonts w:cs="Arial"/>
                <w:szCs w:val="22"/>
              </w:rPr>
            </w:pPr>
          </w:p>
          <w:p w14:paraId="69D98EEC" w14:textId="77777777" w:rsidR="0076407A" w:rsidRDefault="00FD5E43" w:rsidP="00456F50">
            <w:pPr>
              <w:tabs>
                <w:tab w:val="left" w:pos="720"/>
              </w:tabs>
              <w:rPr>
                <w:rFonts w:cs="Arial"/>
                <w:szCs w:val="22"/>
              </w:rPr>
            </w:pPr>
            <w:r>
              <w:rPr>
                <w:rFonts w:cs="Arial"/>
                <w:szCs w:val="22"/>
              </w:rPr>
              <w:t>E</w:t>
            </w:r>
          </w:p>
          <w:p w14:paraId="5A4CD943" w14:textId="77777777" w:rsidR="0076407A" w:rsidRDefault="0076407A" w:rsidP="00456F50">
            <w:pPr>
              <w:tabs>
                <w:tab w:val="left" w:pos="720"/>
              </w:tabs>
              <w:rPr>
                <w:rFonts w:cs="Arial"/>
                <w:szCs w:val="22"/>
              </w:rPr>
            </w:pPr>
          </w:p>
          <w:p w14:paraId="5137BDE6" w14:textId="77777777" w:rsidR="0076407A" w:rsidRDefault="0076407A" w:rsidP="00456F50">
            <w:pPr>
              <w:tabs>
                <w:tab w:val="left" w:pos="720"/>
              </w:tabs>
              <w:rPr>
                <w:rFonts w:cs="Arial"/>
                <w:szCs w:val="22"/>
              </w:rPr>
            </w:pPr>
            <w:r>
              <w:rPr>
                <w:rFonts w:cs="Arial"/>
                <w:szCs w:val="22"/>
              </w:rPr>
              <w:t>D</w:t>
            </w:r>
          </w:p>
          <w:p w14:paraId="627D033C" w14:textId="77777777" w:rsidR="00FD5E43" w:rsidRDefault="00FD5E43" w:rsidP="00456F50">
            <w:pPr>
              <w:tabs>
                <w:tab w:val="left" w:pos="720"/>
              </w:tabs>
              <w:rPr>
                <w:rFonts w:cs="Arial"/>
                <w:szCs w:val="22"/>
              </w:rPr>
            </w:pPr>
            <w:r>
              <w:rPr>
                <w:rFonts w:cs="Arial"/>
                <w:szCs w:val="22"/>
              </w:rPr>
              <w:t>E</w:t>
            </w:r>
          </w:p>
          <w:p w14:paraId="70F1F71A" w14:textId="77777777" w:rsidR="00FD5E43" w:rsidRDefault="00FD5E43" w:rsidP="00456F50">
            <w:pPr>
              <w:tabs>
                <w:tab w:val="left" w:pos="720"/>
              </w:tabs>
              <w:rPr>
                <w:rFonts w:cs="Arial"/>
                <w:szCs w:val="22"/>
              </w:rPr>
            </w:pPr>
          </w:p>
          <w:p w14:paraId="0DA18647" w14:textId="77777777" w:rsidR="00FD5E43" w:rsidRPr="00450224" w:rsidRDefault="00FD5E43" w:rsidP="00456F50">
            <w:pPr>
              <w:tabs>
                <w:tab w:val="left" w:pos="720"/>
              </w:tabs>
              <w:rPr>
                <w:rFonts w:cs="Arial"/>
                <w:szCs w:val="22"/>
              </w:rPr>
            </w:pPr>
            <w:r>
              <w:rPr>
                <w:rFonts w:cs="Arial"/>
                <w:szCs w:val="22"/>
              </w:rPr>
              <w:t>E</w:t>
            </w:r>
          </w:p>
        </w:tc>
        <w:tc>
          <w:tcPr>
            <w:tcW w:w="1951" w:type="dxa"/>
          </w:tcPr>
          <w:p w14:paraId="08A8FF94" w14:textId="77777777" w:rsidR="004B7126" w:rsidRPr="00450224" w:rsidRDefault="004B7126" w:rsidP="00456F50">
            <w:pPr>
              <w:tabs>
                <w:tab w:val="left" w:pos="720"/>
              </w:tabs>
              <w:ind w:left="142"/>
              <w:rPr>
                <w:rFonts w:cs="Arial"/>
                <w:szCs w:val="22"/>
                <w:u w:val="single"/>
              </w:rPr>
            </w:pPr>
          </w:p>
          <w:p w14:paraId="56618391" w14:textId="77777777" w:rsidR="004B7126" w:rsidRPr="00450224" w:rsidRDefault="004B7126" w:rsidP="00456F50">
            <w:pPr>
              <w:tabs>
                <w:tab w:val="left" w:pos="720"/>
              </w:tabs>
              <w:rPr>
                <w:rFonts w:cs="Arial"/>
                <w:szCs w:val="22"/>
              </w:rPr>
            </w:pPr>
          </w:p>
          <w:p w14:paraId="7601315B" w14:textId="77777777" w:rsidR="004B7126" w:rsidRPr="00450224" w:rsidRDefault="004B7126" w:rsidP="00456F50">
            <w:pPr>
              <w:tabs>
                <w:tab w:val="left" w:pos="720"/>
              </w:tabs>
              <w:ind w:left="142"/>
              <w:rPr>
                <w:rFonts w:cs="Arial"/>
                <w:szCs w:val="22"/>
              </w:rPr>
            </w:pPr>
          </w:p>
          <w:p w14:paraId="26CF6E8A" w14:textId="77777777" w:rsidR="004B7126" w:rsidRPr="00450224" w:rsidRDefault="004B7126" w:rsidP="00456F50">
            <w:pPr>
              <w:tabs>
                <w:tab w:val="left" w:pos="720"/>
              </w:tabs>
              <w:rPr>
                <w:rFonts w:cs="Arial"/>
                <w:szCs w:val="22"/>
              </w:rPr>
            </w:pPr>
          </w:p>
        </w:tc>
        <w:tc>
          <w:tcPr>
            <w:tcW w:w="1984" w:type="dxa"/>
          </w:tcPr>
          <w:p w14:paraId="7ED06EFC" w14:textId="77777777" w:rsidR="004B7126" w:rsidRPr="00450224" w:rsidRDefault="004B7126" w:rsidP="00456F50">
            <w:pPr>
              <w:tabs>
                <w:tab w:val="left" w:pos="720"/>
              </w:tabs>
              <w:ind w:left="142"/>
              <w:rPr>
                <w:rFonts w:cs="Arial"/>
                <w:szCs w:val="22"/>
                <w:u w:val="single"/>
              </w:rPr>
            </w:pPr>
          </w:p>
        </w:tc>
        <w:tc>
          <w:tcPr>
            <w:tcW w:w="1246" w:type="dxa"/>
          </w:tcPr>
          <w:p w14:paraId="1D3EA4FF" w14:textId="77777777" w:rsidR="004B7126" w:rsidRPr="00450224" w:rsidRDefault="004B7126" w:rsidP="00456F50">
            <w:pPr>
              <w:tabs>
                <w:tab w:val="left" w:pos="720"/>
              </w:tabs>
              <w:ind w:left="142"/>
              <w:rPr>
                <w:rFonts w:cs="Arial"/>
                <w:szCs w:val="22"/>
                <w:u w:val="single"/>
              </w:rPr>
            </w:pPr>
          </w:p>
        </w:tc>
      </w:tr>
    </w:tbl>
    <w:p w14:paraId="1F4C50A7" w14:textId="77777777" w:rsidR="004B7126" w:rsidRPr="00450224" w:rsidRDefault="004B7126" w:rsidP="0079498F">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14:paraId="2FD5CBA5" w14:textId="77777777" w:rsidTr="0079498F">
        <w:trPr>
          <w:trHeight w:val="424"/>
        </w:trPr>
        <w:tc>
          <w:tcPr>
            <w:tcW w:w="10348" w:type="dxa"/>
            <w:gridSpan w:val="6"/>
          </w:tcPr>
          <w:p w14:paraId="4DBEE7F7" w14:textId="77777777" w:rsidR="004B7126" w:rsidRPr="00450224" w:rsidRDefault="004B7126" w:rsidP="00456F50">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14:paraId="4491B375" w14:textId="77777777" w:rsidTr="0079498F">
        <w:trPr>
          <w:trHeight w:val="887"/>
        </w:trPr>
        <w:tc>
          <w:tcPr>
            <w:tcW w:w="2694" w:type="dxa"/>
          </w:tcPr>
          <w:p w14:paraId="37F23569" w14:textId="77777777" w:rsidR="004B7126" w:rsidRPr="00450224" w:rsidRDefault="004B7126" w:rsidP="00456F50">
            <w:pPr>
              <w:tabs>
                <w:tab w:val="left" w:pos="720"/>
              </w:tabs>
              <w:ind w:left="142"/>
              <w:jc w:val="left"/>
              <w:rPr>
                <w:rFonts w:cs="Arial"/>
                <w:szCs w:val="22"/>
              </w:rPr>
            </w:pPr>
            <w:r w:rsidRPr="00450224">
              <w:rPr>
                <w:rFonts w:cs="Arial"/>
                <w:szCs w:val="22"/>
              </w:rPr>
              <w:t>Laboratory Specimens</w:t>
            </w:r>
          </w:p>
          <w:p w14:paraId="61F7C706" w14:textId="77777777" w:rsidR="004B7126" w:rsidRPr="00450224" w:rsidRDefault="004B7126" w:rsidP="00456F5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799B0EC3" w14:textId="77777777" w:rsidR="004B7126" w:rsidRPr="00450224" w:rsidRDefault="004B7126" w:rsidP="00456F50">
            <w:pPr>
              <w:tabs>
                <w:tab w:val="left" w:pos="720"/>
              </w:tabs>
              <w:ind w:left="142"/>
              <w:jc w:val="left"/>
              <w:rPr>
                <w:rFonts w:cs="Arial"/>
                <w:szCs w:val="22"/>
              </w:rPr>
            </w:pPr>
          </w:p>
        </w:tc>
        <w:tc>
          <w:tcPr>
            <w:tcW w:w="2977" w:type="dxa"/>
          </w:tcPr>
          <w:p w14:paraId="4C924A06" w14:textId="77777777" w:rsidR="004B7126" w:rsidRPr="00450224" w:rsidRDefault="004B7126" w:rsidP="00456F50">
            <w:pPr>
              <w:tabs>
                <w:tab w:val="left" w:pos="720"/>
              </w:tabs>
              <w:ind w:left="142"/>
              <w:jc w:val="left"/>
              <w:rPr>
                <w:rFonts w:cs="Arial"/>
                <w:szCs w:val="22"/>
              </w:rPr>
            </w:pPr>
            <w:r w:rsidRPr="00450224">
              <w:rPr>
                <w:rFonts w:cs="Arial"/>
                <w:szCs w:val="22"/>
              </w:rPr>
              <w:t>Clinical contact with patients</w:t>
            </w:r>
          </w:p>
        </w:tc>
        <w:tc>
          <w:tcPr>
            <w:tcW w:w="567" w:type="dxa"/>
          </w:tcPr>
          <w:p w14:paraId="232E9356" w14:textId="77777777" w:rsidR="004B7126" w:rsidRPr="00450224" w:rsidRDefault="0076407A" w:rsidP="00456F50">
            <w:pPr>
              <w:tabs>
                <w:tab w:val="left" w:pos="720"/>
              </w:tabs>
              <w:ind w:left="142"/>
              <w:jc w:val="left"/>
              <w:rPr>
                <w:rFonts w:cs="Arial"/>
                <w:szCs w:val="22"/>
              </w:rPr>
            </w:pPr>
            <w:r>
              <w:rPr>
                <w:rFonts w:cs="Arial"/>
                <w:szCs w:val="22"/>
              </w:rPr>
              <w:t>X</w:t>
            </w:r>
          </w:p>
        </w:tc>
        <w:tc>
          <w:tcPr>
            <w:tcW w:w="3118" w:type="dxa"/>
          </w:tcPr>
          <w:p w14:paraId="4CD704D6" w14:textId="77777777" w:rsidR="004B7126" w:rsidRPr="00450224" w:rsidRDefault="004B7126" w:rsidP="00456F50">
            <w:pPr>
              <w:tabs>
                <w:tab w:val="left" w:pos="720"/>
              </w:tabs>
              <w:ind w:left="142"/>
              <w:jc w:val="left"/>
              <w:rPr>
                <w:rFonts w:cs="Arial"/>
                <w:szCs w:val="22"/>
              </w:rPr>
            </w:pPr>
            <w:r w:rsidRPr="00450224">
              <w:rPr>
                <w:rFonts w:cs="Arial"/>
                <w:szCs w:val="22"/>
              </w:rPr>
              <w:t>Performing Exposure</w:t>
            </w:r>
          </w:p>
          <w:p w14:paraId="6FE1613A" w14:textId="77777777" w:rsidR="004B7126" w:rsidRPr="00450224" w:rsidRDefault="004B7126" w:rsidP="00456F50">
            <w:pPr>
              <w:tabs>
                <w:tab w:val="left" w:pos="720"/>
              </w:tabs>
              <w:ind w:left="142"/>
              <w:jc w:val="left"/>
              <w:rPr>
                <w:rFonts w:cs="Arial"/>
                <w:szCs w:val="22"/>
              </w:rPr>
            </w:pPr>
            <w:r w:rsidRPr="00450224">
              <w:rPr>
                <w:rFonts w:cs="Arial"/>
                <w:szCs w:val="22"/>
              </w:rPr>
              <w:t>Prone Invasive Procedures</w:t>
            </w:r>
          </w:p>
        </w:tc>
        <w:tc>
          <w:tcPr>
            <w:tcW w:w="425" w:type="dxa"/>
          </w:tcPr>
          <w:p w14:paraId="345BE5F5" w14:textId="77777777" w:rsidR="004B7126" w:rsidRPr="00450224" w:rsidRDefault="004B7126" w:rsidP="00456F50">
            <w:pPr>
              <w:tabs>
                <w:tab w:val="left" w:pos="720"/>
              </w:tabs>
              <w:ind w:left="142"/>
              <w:rPr>
                <w:rFonts w:cs="Arial"/>
                <w:szCs w:val="22"/>
              </w:rPr>
            </w:pPr>
          </w:p>
        </w:tc>
      </w:tr>
      <w:tr w:rsidR="004B7126" w:rsidRPr="00450224" w14:paraId="1B3B74C8" w14:textId="77777777" w:rsidTr="00456F50">
        <w:tc>
          <w:tcPr>
            <w:tcW w:w="2694" w:type="dxa"/>
          </w:tcPr>
          <w:p w14:paraId="249E65F9" w14:textId="77777777" w:rsidR="004B7126" w:rsidRPr="00450224" w:rsidRDefault="004B7126" w:rsidP="00456F50">
            <w:pPr>
              <w:tabs>
                <w:tab w:val="left" w:pos="720"/>
              </w:tabs>
              <w:ind w:left="142"/>
              <w:jc w:val="left"/>
              <w:rPr>
                <w:rFonts w:cs="Arial"/>
                <w:szCs w:val="22"/>
              </w:rPr>
            </w:pPr>
            <w:r w:rsidRPr="00450224">
              <w:rPr>
                <w:rFonts w:cs="Arial"/>
                <w:szCs w:val="22"/>
              </w:rPr>
              <w:t>Blood/Body Fluids</w:t>
            </w:r>
          </w:p>
        </w:tc>
        <w:tc>
          <w:tcPr>
            <w:tcW w:w="567" w:type="dxa"/>
          </w:tcPr>
          <w:p w14:paraId="6BBACC75" w14:textId="77777777" w:rsidR="004B7126" w:rsidRPr="00450224" w:rsidRDefault="0076407A" w:rsidP="00456F50">
            <w:pPr>
              <w:tabs>
                <w:tab w:val="left" w:pos="720"/>
              </w:tabs>
              <w:ind w:left="142"/>
              <w:jc w:val="left"/>
              <w:rPr>
                <w:rFonts w:cs="Arial"/>
                <w:szCs w:val="22"/>
              </w:rPr>
            </w:pPr>
            <w:r>
              <w:rPr>
                <w:rFonts w:cs="Arial"/>
                <w:szCs w:val="22"/>
              </w:rPr>
              <w:t>X</w:t>
            </w:r>
          </w:p>
        </w:tc>
        <w:tc>
          <w:tcPr>
            <w:tcW w:w="2977" w:type="dxa"/>
          </w:tcPr>
          <w:p w14:paraId="78429DE2" w14:textId="77777777" w:rsidR="004B7126" w:rsidRPr="00450224" w:rsidRDefault="004B7126" w:rsidP="00456F50">
            <w:pPr>
              <w:tabs>
                <w:tab w:val="left" w:pos="720"/>
              </w:tabs>
              <w:ind w:left="142"/>
              <w:jc w:val="left"/>
              <w:rPr>
                <w:rFonts w:cs="Arial"/>
                <w:szCs w:val="22"/>
              </w:rPr>
            </w:pPr>
            <w:r w:rsidRPr="00450224">
              <w:rPr>
                <w:rFonts w:cs="Arial"/>
                <w:szCs w:val="22"/>
              </w:rPr>
              <w:t>Dusty Environment</w:t>
            </w:r>
          </w:p>
        </w:tc>
        <w:tc>
          <w:tcPr>
            <w:tcW w:w="567" w:type="dxa"/>
          </w:tcPr>
          <w:p w14:paraId="2EAFF132" w14:textId="77777777" w:rsidR="004B7126" w:rsidRPr="00450224" w:rsidRDefault="004B7126" w:rsidP="00456F50">
            <w:pPr>
              <w:tabs>
                <w:tab w:val="left" w:pos="720"/>
              </w:tabs>
              <w:ind w:left="142"/>
              <w:jc w:val="left"/>
              <w:rPr>
                <w:rFonts w:cs="Arial"/>
                <w:szCs w:val="22"/>
              </w:rPr>
            </w:pPr>
          </w:p>
        </w:tc>
        <w:tc>
          <w:tcPr>
            <w:tcW w:w="3118" w:type="dxa"/>
          </w:tcPr>
          <w:p w14:paraId="2EC4DC03" w14:textId="77777777" w:rsidR="004B7126" w:rsidRPr="00450224" w:rsidRDefault="004B7126" w:rsidP="00456F50">
            <w:pPr>
              <w:tabs>
                <w:tab w:val="left" w:pos="720"/>
              </w:tabs>
              <w:ind w:left="142"/>
              <w:jc w:val="left"/>
              <w:rPr>
                <w:rFonts w:cs="Arial"/>
                <w:szCs w:val="22"/>
              </w:rPr>
            </w:pPr>
            <w:r w:rsidRPr="00450224">
              <w:rPr>
                <w:rFonts w:cs="Arial"/>
                <w:szCs w:val="22"/>
              </w:rPr>
              <w:t>VDU Use</w:t>
            </w:r>
          </w:p>
        </w:tc>
        <w:tc>
          <w:tcPr>
            <w:tcW w:w="425" w:type="dxa"/>
          </w:tcPr>
          <w:p w14:paraId="5139388E" w14:textId="77777777" w:rsidR="004B7126" w:rsidRPr="00450224" w:rsidRDefault="0076407A" w:rsidP="00456F50">
            <w:pPr>
              <w:tabs>
                <w:tab w:val="left" w:pos="720"/>
              </w:tabs>
              <w:ind w:left="142"/>
              <w:rPr>
                <w:rFonts w:cs="Arial"/>
                <w:szCs w:val="22"/>
              </w:rPr>
            </w:pPr>
            <w:r>
              <w:rPr>
                <w:rFonts w:cs="Arial"/>
                <w:szCs w:val="22"/>
              </w:rPr>
              <w:t>X</w:t>
            </w:r>
          </w:p>
        </w:tc>
      </w:tr>
      <w:tr w:rsidR="004B7126" w:rsidRPr="00450224" w14:paraId="6DFDE530" w14:textId="77777777" w:rsidTr="0079498F">
        <w:trPr>
          <w:trHeight w:val="515"/>
        </w:trPr>
        <w:tc>
          <w:tcPr>
            <w:tcW w:w="2694" w:type="dxa"/>
          </w:tcPr>
          <w:p w14:paraId="52FBE449" w14:textId="77777777" w:rsidR="004B7126" w:rsidRPr="00450224" w:rsidRDefault="004B7126" w:rsidP="00456F50">
            <w:pPr>
              <w:tabs>
                <w:tab w:val="left" w:pos="720"/>
              </w:tabs>
              <w:ind w:left="142"/>
              <w:jc w:val="left"/>
              <w:rPr>
                <w:rFonts w:cs="Arial"/>
                <w:szCs w:val="22"/>
              </w:rPr>
            </w:pPr>
            <w:r w:rsidRPr="00450224">
              <w:rPr>
                <w:rFonts w:cs="Arial"/>
                <w:szCs w:val="22"/>
              </w:rPr>
              <w:t>Radiation</w:t>
            </w:r>
          </w:p>
        </w:tc>
        <w:tc>
          <w:tcPr>
            <w:tcW w:w="567" w:type="dxa"/>
          </w:tcPr>
          <w:p w14:paraId="2471B73D" w14:textId="77777777" w:rsidR="004B7126" w:rsidRPr="0079498F" w:rsidRDefault="0079498F" w:rsidP="00456F50">
            <w:pPr>
              <w:tabs>
                <w:tab w:val="left" w:pos="720"/>
              </w:tabs>
              <w:ind w:left="142"/>
              <w:jc w:val="left"/>
              <w:rPr>
                <w:rFonts w:cs="Arial"/>
                <w:sz w:val="32"/>
                <w:szCs w:val="32"/>
              </w:rPr>
            </w:pPr>
            <w:r>
              <w:rPr>
                <w:rFonts w:cs="Arial"/>
                <w:sz w:val="32"/>
                <w:szCs w:val="32"/>
              </w:rPr>
              <w:t>x</w:t>
            </w:r>
          </w:p>
        </w:tc>
        <w:tc>
          <w:tcPr>
            <w:tcW w:w="2977" w:type="dxa"/>
          </w:tcPr>
          <w:p w14:paraId="398F5629" w14:textId="77777777" w:rsidR="004B7126" w:rsidRPr="00450224" w:rsidRDefault="004B7126" w:rsidP="00456F50">
            <w:pPr>
              <w:tabs>
                <w:tab w:val="left" w:pos="720"/>
              </w:tabs>
              <w:ind w:left="142"/>
              <w:jc w:val="left"/>
              <w:rPr>
                <w:rFonts w:cs="Arial"/>
                <w:szCs w:val="22"/>
              </w:rPr>
            </w:pPr>
            <w:r w:rsidRPr="00450224">
              <w:rPr>
                <w:rFonts w:cs="Arial"/>
                <w:szCs w:val="22"/>
              </w:rPr>
              <w:t>Challenging Behaviour</w:t>
            </w:r>
          </w:p>
        </w:tc>
        <w:tc>
          <w:tcPr>
            <w:tcW w:w="567" w:type="dxa"/>
          </w:tcPr>
          <w:p w14:paraId="4AE922CF" w14:textId="77777777" w:rsidR="004B7126" w:rsidRPr="0079498F" w:rsidRDefault="0079498F" w:rsidP="00456F50">
            <w:pPr>
              <w:tabs>
                <w:tab w:val="left" w:pos="720"/>
              </w:tabs>
              <w:ind w:left="142"/>
              <w:jc w:val="left"/>
              <w:rPr>
                <w:rFonts w:cs="Arial"/>
                <w:sz w:val="32"/>
                <w:szCs w:val="32"/>
              </w:rPr>
            </w:pPr>
            <w:r>
              <w:rPr>
                <w:rFonts w:cs="Arial"/>
                <w:sz w:val="32"/>
                <w:szCs w:val="32"/>
              </w:rPr>
              <w:t>x</w:t>
            </w:r>
          </w:p>
        </w:tc>
        <w:tc>
          <w:tcPr>
            <w:tcW w:w="3118" w:type="dxa"/>
          </w:tcPr>
          <w:p w14:paraId="6CE936B7" w14:textId="77777777" w:rsidR="004B7126" w:rsidRPr="00450224" w:rsidRDefault="004B7126" w:rsidP="00456F50">
            <w:pPr>
              <w:tabs>
                <w:tab w:val="left" w:pos="720"/>
              </w:tabs>
              <w:ind w:left="142"/>
              <w:jc w:val="left"/>
              <w:rPr>
                <w:rFonts w:cs="Arial"/>
                <w:szCs w:val="22"/>
              </w:rPr>
            </w:pPr>
            <w:r w:rsidRPr="00450224">
              <w:rPr>
                <w:rFonts w:cs="Arial"/>
                <w:szCs w:val="22"/>
              </w:rPr>
              <w:t>Manual Handling</w:t>
            </w:r>
          </w:p>
        </w:tc>
        <w:tc>
          <w:tcPr>
            <w:tcW w:w="425" w:type="dxa"/>
          </w:tcPr>
          <w:p w14:paraId="49E4EA50" w14:textId="77777777" w:rsidR="004B7126" w:rsidRPr="00450224" w:rsidRDefault="0076407A" w:rsidP="00456F50">
            <w:pPr>
              <w:tabs>
                <w:tab w:val="left" w:pos="720"/>
              </w:tabs>
              <w:ind w:left="142"/>
              <w:rPr>
                <w:rFonts w:cs="Arial"/>
                <w:szCs w:val="22"/>
              </w:rPr>
            </w:pPr>
            <w:r>
              <w:rPr>
                <w:rFonts w:cs="Arial"/>
                <w:szCs w:val="22"/>
              </w:rPr>
              <w:t>X</w:t>
            </w:r>
          </w:p>
        </w:tc>
      </w:tr>
      <w:tr w:rsidR="004B7126" w:rsidRPr="00450224" w14:paraId="4F098E8E" w14:textId="77777777" w:rsidTr="00456F50">
        <w:tc>
          <w:tcPr>
            <w:tcW w:w="2694" w:type="dxa"/>
          </w:tcPr>
          <w:p w14:paraId="404E5261" w14:textId="77777777" w:rsidR="004B7126" w:rsidRPr="00450224" w:rsidRDefault="004B7126" w:rsidP="00456F50">
            <w:pPr>
              <w:tabs>
                <w:tab w:val="left" w:pos="720"/>
              </w:tabs>
              <w:ind w:left="142"/>
              <w:jc w:val="left"/>
              <w:rPr>
                <w:rFonts w:cs="Arial"/>
                <w:szCs w:val="22"/>
              </w:rPr>
            </w:pPr>
            <w:r w:rsidRPr="00450224">
              <w:rPr>
                <w:rFonts w:cs="Arial"/>
                <w:szCs w:val="22"/>
              </w:rPr>
              <w:t>Solvents</w:t>
            </w:r>
          </w:p>
        </w:tc>
        <w:tc>
          <w:tcPr>
            <w:tcW w:w="567" w:type="dxa"/>
          </w:tcPr>
          <w:p w14:paraId="17BB3B77" w14:textId="77777777" w:rsidR="004B7126" w:rsidRPr="00450224" w:rsidRDefault="004B7126" w:rsidP="00456F50">
            <w:pPr>
              <w:tabs>
                <w:tab w:val="left" w:pos="720"/>
              </w:tabs>
              <w:ind w:left="142"/>
              <w:jc w:val="left"/>
              <w:rPr>
                <w:rFonts w:cs="Arial"/>
                <w:szCs w:val="22"/>
              </w:rPr>
            </w:pPr>
          </w:p>
        </w:tc>
        <w:tc>
          <w:tcPr>
            <w:tcW w:w="2977" w:type="dxa"/>
          </w:tcPr>
          <w:p w14:paraId="04E5111C" w14:textId="77777777" w:rsidR="004B7126" w:rsidRPr="00450224" w:rsidRDefault="004B7126" w:rsidP="00456F50">
            <w:pPr>
              <w:tabs>
                <w:tab w:val="left" w:pos="720"/>
              </w:tabs>
              <w:ind w:left="142"/>
              <w:jc w:val="left"/>
              <w:rPr>
                <w:rFonts w:cs="Arial"/>
                <w:szCs w:val="22"/>
              </w:rPr>
            </w:pPr>
            <w:r w:rsidRPr="00450224">
              <w:rPr>
                <w:rFonts w:cs="Arial"/>
                <w:szCs w:val="22"/>
              </w:rPr>
              <w:t>Driving</w:t>
            </w:r>
          </w:p>
        </w:tc>
        <w:tc>
          <w:tcPr>
            <w:tcW w:w="567" w:type="dxa"/>
          </w:tcPr>
          <w:p w14:paraId="62CE2095" w14:textId="77777777" w:rsidR="004B7126" w:rsidRPr="00450224" w:rsidRDefault="004B7126" w:rsidP="00456F50">
            <w:pPr>
              <w:tabs>
                <w:tab w:val="left" w:pos="720"/>
              </w:tabs>
              <w:ind w:left="142"/>
              <w:jc w:val="left"/>
              <w:rPr>
                <w:rFonts w:cs="Arial"/>
                <w:szCs w:val="22"/>
              </w:rPr>
            </w:pPr>
          </w:p>
        </w:tc>
        <w:tc>
          <w:tcPr>
            <w:tcW w:w="3118" w:type="dxa"/>
          </w:tcPr>
          <w:p w14:paraId="18C4E3ED" w14:textId="77777777" w:rsidR="004B7126" w:rsidRPr="00450224" w:rsidRDefault="004B7126" w:rsidP="00456F50">
            <w:pPr>
              <w:tabs>
                <w:tab w:val="left" w:pos="720"/>
              </w:tabs>
              <w:ind w:left="142"/>
              <w:jc w:val="left"/>
              <w:rPr>
                <w:rFonts w:cs="Arial"/>
                <w:szCs w:val="22"/>
              </w:rPr>
            </w:pPr>
            <w:r w:rsidRPr="00450224">
              <w:rPr>
                <w:rFonts w:cs="Arial"/>
                <w:szCs w:val="22"/>
              </w:rPr>
              <w:t>Noise</w:t>
            </w:r>
          </w:p>
        </w:tc>
        <w:tc>
          <w:tcPr>
            <w:tcW w:w="425" w:type="dxa"/>
          </w:tcPr>
          <w:p w14:paraId="5468AEDF" w14:textId="77777777" w:rsidR="004B7126" w:rsidRPr="00450224" w:rsidRDefault="004B7126" w:rsidP="00456F50">
            <w:pPr>
              <w:tabs>
                <w:tab w:val="left" w:pos="720"/>
              </w:tabs>
              <w:ind w:left="142"/>
              <w:rPr>
                <w:rFonts w:cs="Arial"/>
                <w:szCs w:val="22"/>
              </w:rPr>
            </w:pPr>
          </w:p>
        </w:tc>
      </w:tr>
      <w:tr w:rsidR="004B7126" w:rsidRPr="00450224" w14:paraId="36BE0DF0" w14:textId="77777777" w:rsidTr="00456F50">
        <w:tc>
          <w:tcPr>
            <w:tcW w:w="2694" w:type="dxa"/>
          </w:tcPr>
          <w:p w14:paraId="3CAECCDB" w14:textId="77777777" w:rsidR="004B7126" w:rsidRPr="00450224" w:rsidRDefault="004B7126" w:rsidP="00456F50">
            <w:pPr>
              <w:tabs>
                <w:tab w:val="left" w:pos="720"/>
              </w:tabs>
              <w:ind w:left="142"/>
              <w:jc w:val="left"/>
              <w:rPr>
                <w:rFonts w:cs="Arial"/>
                <w:szCs w:val="22"/>
              </w:rPr>
            </w:pPr>
            <w:r w:rsidRPr="00450224">
              <w:rPr>
                <w:rFonts w:cs="Arial"/>
                <w:szCs w:val="22"/>
              </w:rPr>
              <w:t>Respiratory Sensitisers</w:t>
            </w:r>
          </w:p>
        </w:tc>
        <w:tc>
          <w:tcPr>
            <w:tcW w:w="567" w:type="dxa"/>
          </w:tcPr>
          <w:p w14:paraId="18F5BD49" w14:textId="77777777" w:rsidR="004B7126" w:rsidRPr="00450224" w:rsidRDefault="004B7126" w:rsidP="00456F50">
            <w:pPr>
              <w:tabs>
                <w:tab w:val="left" w:pos="720"/>
              </w:tabs>
              <w:ind w:left="142"/>
              <w:jc w:val="left"/>
              <w:rPr>
                <w:rFonts w:cs="Arial"/>
                <w:szCs w:val="22"/>
              </w:rPr>
            </w:pPr>
          </w:p>
        </w:tc>
        <w:tc>
          <w:tcPr>
            <w:tcW w:w="2977" w:type="dxa"/>
          </w:tcPr>
          <w:p w14:paraId="266B5730" w14:textId="77777777" w:rsidR="004B7126" w:rsidRPr="00450224" w:rsidRDefault="004B7126" w:rsidP="00456F50">
            <w:pPr>
              <w:tabs>
                <w:tab w:val="left" w:pos="720"/>
              </w:tabs>
              <w:ind w:left="142"/>
              <w:jc w:val="left"/>
              <w:rPr>
                <w:rFonts w:cs="Arial"/>
                <w:szCs w:val="22"/>
              </w:rPr>
            </w:pPr>
            <w:r w:rsidRPr="00450224">
              <w:rPr>
                <w:rFonts w:cs="Arial"/>
                <w:szCs w:val="22"/>
              </w:rPr>
              <w:t>Food Handling</w:t>
            </w:r>
          </w:p>
        </w:tc>
        <w:tc>
          <w:tcPr>
            <w:tcW w:w="567" w:type="dxa"/>
          </w:tcPr>
          <w:p w14:paraId="7EFC92B7" w14:textId="77777777" w:rsidR="004B7126" w:rsidRPr="00450224" w:rsidRDefault="004B7126" w:rsidP="00456F50">
            <w:pPr>
              <w:tabs>
                <w:tab w:val="left" w:pos="720"/>
              </w:tabs>
              <w:ind w:left="142"/>
              <w:jc w:val="left"/>
              <w:rPr>
                <w:rFonts w:cs="Arial"/>
                <w:szCs w:val="22"/>
              </w:rPr>
            </w:pPr>
          </w:p>
        </w:tc>
        <w:tc>
          <w:tcPr>
            <w:tcW w:w="3118" w:type="dxa"/>
          </w:tcPr>
          <w:p w14:paraId="3A958538" w14:textId="77777777" w:rsidR="004B7126" w:rsidRPr="00450224" w:rsidRDefault="004B7126" w:rsidP="00456F50">
            <w:pPr>
              <w:tabs>
                <w:tab w:val="left" w:pos="720"/>
              </w:tabs>
              <w:ind w:left="142"/>
              <w:jc w:val="left"/>
              <w:rPr>
                <w:rFonts w:cs="Arial"/>
                <w:szCs w:val="22"/>
              </w:rPr>
            </w:pPr>
            <w:r w:rsidRPr="00450224">
              <w:rPr>
                <w:rFonts w:cs="Arial"/>
                <w:szCs w:val="22"/>
              </w:rPr>
              <w:t>Working in Isolation</w:t>
            </w:r>
          </w:p>
        </w:tc>
        <w:tc>
          <w:tcPr>
            <w:tcW w:w="425" w:type="dxa"/>
          </w:tcPr>
          <w:p w14:paraId="1524903C" w14:textId="77777777" w:rsidR="004B7126" w:rsidRPr="00450224" w:rsidRDefault="004B7126" w:rsidP="00456F50">
            <w:pPr>
              <w:tabs>
                <w:tab w:val="left" w:pos="720"/>
              </w:tabs>
              <w:ind w:left="142"/>
              <w:rPr>
                <w:rFonts w:cs="Arial"/>
                <w:szCs w:val="22"/>
              </w:rPr>
            </w:pPr>
          </w:p>
        </w:tc>
      </w:tr>
      <w:tr w:rsidR="004B7126" w:rsidRPr="00450224" w14:paraId="6046EA06" w14:textId="77777777" w:rsidTr="00456F50">
        <w:tc>
          <w:tcPr>
            <w:tcW w:w="2694" w:type="dxa"/>
          </w:tcPr>
          <w:p w14:paraId="3429763F" w14:textId="77777777" w:rsidR="004B7126" w:rsidRPr="00450224" w:rsidRDefault="004B7126" w:rsidP="00456F50">
            <w:pPr>
              <w:tabs>
                <w:tab w:val="left" w:pos="720"/>
              </w:tabs>
              <w:ind w:left="142"/>
              <w:jc w:val="left"/>
              <w:rPr>
                <w:rFonts w:cs="Arial"/>
              </w:rPr>
            </w:pPr>
            <w:r w:rsidRPr="00C8272D">
              <w:t>Cytotoxic drugs</w:t>
            </w:r>
          </w:p>
        </w:tc>
        <w:tc>
          <w:tcPr>
            <w:tcW w:w="567" w:type="dxa"/>
          </w:tcPr>
          <w:p w14:paraId="35AA225C" w14:textId="77777777" w:rsidR="004B7126" w:rsidRPr="00450224" w:rsidRDefault="004B7126" w:rsidP="00456F50">
            <w:pPr>
              <w:tabs>
                <w:tab w:val="left" w:pos="720"/>
              </w:tabs>
              <w:ind w:left="142"/>
              <w:jc w:val="left"/>
              <w:rPr>
                <w:rFonts w:cs="Arial"/>
              </w:rPr>
            </w:pPr>
          </w:p>
        </w:tc>
        <w:tc>
          <w:tcPr>
            <w:tcW w:w="2977" w:type="dxa"/>
          </w:tcPr>
          <w:p w14:paraId="5AF4E43C" w14:textId="77777777" w:rsidR="004B7126" w:rsidRPr="00450224" w:rsidRDefault="004B7126" w:rsidP="00456F50">
            <w:pPr>
              <w:tabs>
                <w:tab w:val="left" w:pos="720"/>
              </w:tabs>
              <w:ind w:left="142"/>
              <w:jc w:val="left"/>
              <w:rPr>
                <w:rFonts w:cs="Arial"/>
              </w:rPr>
            </w:pPr>
            <w:r>
              <w:rPr>
                <w:rFonts w:cs="Arial"/>
                <w:szCs w:val="22"/>
              </w:rPr>
              <w:t>Night working</w:t>
            </w:r>
          </w:p>
        </w:tc>
        <w:tc>
          <w:tcPr>
            <w:tcW w:w="567" w:type="dxa"/>
          </w:tcPr>
          <w:p w14:paraId="7FE4B034" w14:textId="77777777" w:rsidR="004B7126" w:rsidRPr="00450224" w:rsidRDefault="004B7126" w:rsidP="00456F50">
            <w:pPr>
              <w:tabs>
                <w:tab w:val="left" w:pos="720"/>
              </w:tabs>
              <w:ind w:left="142"/>
              <w:jc w:val="left"/>
              <w:rPr>
                <w:rFonts w:cs="Arial"/>
              </w:rPr>
            </w:pPr>
          </w:p>
        </w:tc>
        <w:tc>
          <w:tcPr>
            <w:tcW w:w="3118" w:type="dxa"/>
          </w:tcPr>
          <w:p w14:paraId="0348B600" w14:textId="77777777" w:rsidR="004B7126" w:rsidRPr="00450224" w:rsidRDefault="004B7126" w:rsidP="00456F50">
            <w:pPr>
              <w:tabs>
                <w:tab w:val="left" w:pos="720"/>
              </w:tabs>
              <w:ind w:left="142"/>
              <w:jc w:val="left"/>
              <w:rPr>
                <w:rFonts w:cs="Arial"/>
              </w:rPr>
            </w:pPr>
          </w:p>
        </w:tc>
        <w:tc>
          <w:tcPr>
            <w:tcW w:w="425" w:type="dxa"/>
          </w:tcPr>
          <w:p w14:paraId="177AE243" w14:textId="77777777" w:rsidR="004B7126" w:rsidRPr="00450224" w:rsidRDefault="004B7126" w:rsidP="00456F50">
            <w:pPr>
              <w:tabs>
                <w:tab w:val="left" w:pos="720"/>
              </w:tabs>
              <w:ind w:left="142"/>
              <w:rPr>
                <w:rFonts w:cs="Arial"/>
              </w:rPr>
            </w:pPr>
          </w:p>
        </w:tc>
      </w:tr>
    </w:tbl>
    <w:p w14:paraId="1B8CD62D" w14:textId="77777777" w:rsidR="004E1C29" w:rsidRDefault="004E1C29" w:rsidP="004B7126"/>
    <w:sectPr w:rsidR="004E1C2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5EC9" w14:textId="77777777" w:rsidR="00EC6AC1" w:rsidRDefault="00EC6AC1" w:rsidP="004B7126">
      <w:pPr>
        <w:spacing w:before="0" w:after="0"/>
      </w:pPr>
      <w:r>
        <w:separator/>
      </w:r>
    </w:p>
  </w:endnote>
  <w:endnote w:type="continuationSeparator" w:id="0">
    <w:p w14:paraId="1DD82C2E" w14:textId="77777777" w:rsidR="00EC6AC1" w:rsidRDefault="00EC6AC1"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C402" w14:textId="77777777" w:rsidR="003B00AE" w:rsidRDefault="003B00AE" w:rsidP="00456F50">
    <w:pPr>
      <w:pStyle w:val="Footer"/>
      <w:jc w:val="right"/>
      <w:rPr>
        <w:i/>
        <w:noProof/>
        <w:sz w:val="12"/>
      </w:rPr>
    </w:pPr>
    <w:r>
      <w:rPr>
        <w:noProof/>
        <w:sz w:val="16"/>
        <w:szCs w:val="16"/>
      </w:rPr>
      <w:t>Job</w:t>
    </w:r>
    <w:r w:rsidR="00C8681E">
      <w:rPr>
        <w:noProof/>
        <w:sz w:val="16"/>
        <w:szCs w:val="16"/>
      </w:rPr>
      <w:t xml:space="preserve"> Description Template – Nov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90528" w14:textId="77777777" w:rsidR="00EC6AC1" w:rsidRDefault="00EC6AC1" w:rsidP="004B7126">
      <w:pPr>
        <w:spacing w:before="0" w:after="0"/>
      </w:pPr>
      <w:r>
        <w:separator/>
      </w:r>
    </w:p>
  </w:footnote>
  <w:footnote w:type="continuationSeparator" w:id="0">
    <w:p w14:paraId="23129FBB" w14:textId="77777777" w:rsidR="00EC6AC1" w:rsidRDefault="00EC6AC1"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39DE" w14:textId="77777777" w:rsidR="003B00AE" w:rsidRDefault="003B00AE">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6D88"/>
    <w:multiLevelType w:val="hybridMultilevel"/>
    <w:tmpl w:val="88C2D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45CEF"/>
    <w:multiLevelType w:val="hybridMultilevel"/>
    <w:tmpl w:val="285C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5E3243"/>
    <w:multiLevelType w:val="hybridMultilevel"/>
    <w:tmpl w:val="F490E850"/>
    <w:lvl w:ilvl="0" w:tplc="0409000F">
      <w:start w:val="1"/>
      <w:numFmt w:val="decimal"/>
      <w:lvlText w:val="%1."/>
      <w:lvlJc w:val="left"/>
      <w:pPr>
        <w:tabs>
          <w:tab w:val="num" w:pos="360"/>
        </w:tabs>
        <w:ind w:left="360" w:hanging="360"/>
      </w:pPr>
    </w:lvl>
    <w:lvl w:ilvl="1" w:tplc="0D3E64AE">
      <w:start w:val="1"/>
      <w:numFmt w:val="decimal"/>
      <w:lvlText w:val="%2."/>
      <w:lvlJc w:val="left"/>
      <w:pPr>
        <w:tabs>
          <w:tab w:val="num" w:pos="1080"/>
        </w:tabs>
        <w:ind w:left="1080" w:hanging="360"/>
      </w:pPr>
    </w:lvl>
    <w:lvl w:ilvl="2" w:tplc="6DDAC576">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40E83588"/>
    <w:multiLevelType w:val="hybridMultilevel"/>
    <w:tmpl w:val="C54225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271E5"/>
    <w:multiLevelType w:val="hybridMultilevel"/>
    <w:tmpl w:val="35F2063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55F71D1A"/>
    <w:multiLevelType w:val="hybridMultilevel"/>
    <w:tmpl w:val="54CC7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FAC235A"/>
    <w:multiLevelType w:val="hybridMultilevel"/>
    <w:tmpl w:val="1CC65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F67575"/>
    <w:multiLevelType w:val="hybridMultilevel"/>
    <w:tmpl w:val="C0F02F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697B60"/>
    <w:multiLevelType w:val="hybridMultilevel"/>
    <w:tmpl w:val="ABAC4F1E"/>
    <w:lvl w:ilvl="0" w:tplc="AF165FC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num w:numId="1">
    <w:abstractNumId w:val="8"/>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104E0"/>
    <w:rsid w:val="0002309A"/>
    <w:rsid w:val="00033B40"/>
    <w:rsid w:val="000A04F9"/>
    <w:rsid w:val="00124194"/>
    <w:rsid w:val="00156615"/>
    <w:rsid w:val="001B320D"/>
    <w:rsid w:val="001B5448"/>
    <w:rsid w:val="001C2B6F"/>
    <w:rsid w:val="001F69A2"/>
    <w:rsid w:val="002258AD"/>
    <w:rsid w:val="002315F9"/>
    <w:rsid w:val="002363F7"/>
    <w:rsid w:val="002F267F"/>
    <w:rsid w:val="003048A2"/>
    <w:rsid w:val="00365E68"/>
    <w:rsid w:val="003B00AE"/>
    <w:rsid w:val="003D76B6"/>
    <w:rsid w:val="00456F50"/>
    <w:rsid w:val="004673E0"/>
    <w:rsid w:val="00467A17"/>
    <w:rsid w:val="004B7126"/>
    <w:rsid w:val="004E1C29"/>
    <w:rsid w:val="004F2972"/>
    <w:rsid w:val="005723F5"/>
    <w:rsid w:val="005B23C0"/>
    <w:rsid w:val="006105A1"/>
    <w:rsid w:val="0069029D"/>
    <w:rsid w:val="00733D09"/>
    <w:rsid w:val="007343ED"/>
    <w:rsid w:val="0076407A"/>
    <w:rsid w:val="0079498F"/>
    <w:rsid w:val="007A3CE9"/>
    <w:rsid w:val="007D2300"/>
    <w:rsid w:val="007F1A8B"/>
    <w:rsid w:val="0082631E"/>
    <w:rsid w:val="008876CF"/>
    <w:rsid w:val="008A00DE"/>
    <w:rsid w:val="008F16EF"/>
    <w:rsid w:val="00933E43"/>
    <w:rsid w:val="00934C4B"/>
    <w:rsid w:val="00947E7F"/>
    <w:rsid w:val="00970564"/>
    <w:rsid w:val="0097463E"/>
    <w:rsid w:val="00A02908"/>
    <w:rsid w:val="00A264EB"/>
    <w:rsid w:val="00A26D1C"/>
    <w:rsid w:val="00A56D69"/>
    <w:rsid w:val="00AD71A7"/>
    <w:rsid w:val="00B0348E"/>
    <w:rsid w:val="00B36B17"/>
    <w:rsid w:val="00B41024"/>
    <w:rsid w:val="00B4214A"/>
    <w:rsid w:val="00B61247"/>
    <w:rsid w:val="00BA23A6"/>
    <w:rsid w:val="00C11BA0"/>
    <w:rsid w:val="00C8681E"/>
    <w:rsid w:val="00C913FA"/>
    <w:rsid w:val="00CC6AF5"/>
    <w:rsid w:val="00CE152F"/>
    <w:rsid w:val="00D3669B"/>
    <w:rsid w:val="00D85522"/>
    <w:rsid w:val="00E11956"/>
    <w:rsid w:val="00E15C63"/>
    <w:rsid w:val="00E21CE8"/>
    <w:rsid w:val="00E3152B"/>
    <w:rsid w:val="00E40C30"/>
    <w:rsid w:val="00E52BC8"/>
    <w:rsid w:val="00EC6AC1"/>
    <w:rsid w:val="00F001A4"/>
    <w:rsid w:val="00F11F4F"/>
    <w:rsid w:val="00F25B6C"/>
    <w:rsid w:val="00F422FD"/>
    <w:rsid w:val="00FD5E43"/>
    <w:rsid w:val="00FD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F8AE"/>
  <w15:docId w15:val="{51F5A0F2-C728-4430-AFD1-51EB2FAC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uiPriority w:val="99"/>
    <w:rsid w:val="004B7126"/>
    <w:pPr>
      <w:spacing w:after="120"/>
    </w:pPr>
    <w:rPr>
      <w:sz w:val="16"/>
      <w:szCs w:val="16"/>
    </w:rPr>
  </w:style>
  <w:style w:type="character" w:customStyle="1" w:styleId="BodyText3Char">
    <w:name w:val="Body Text 3 Char"/>
    <w:basedOn w:val="DefaultParagraphFont"/>
    <w:link w:val="BodyText3"/>
    <w:uiPriority w:val="99"/>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456F50"/>
    <w:pPr>
      <w:spacing w:after="120"/>
    </w:pPr>
  </w:style>
  <w:style w:type="character" w:customStyle="1" w:styleId="BodyTextChar">
    <w:name w:val="Body Text Char"/>
    <w:basedOn w:val="DefaultParagraphFont"/>
    <w:link w:val="BodyText"/>
    <w:uiPriority w:val="99"/>
    <w:semiHidden/>
    <w:rsid w:val="00456F50"/>
    <w:rPr>
      <w:rFonts w:ascii="Arial" w:eastAsia="Times New Roman" w:hAnsi="Arial" w:cs="Times New Roman"/>
      <w:szCs w:val="24"/>
      <w:lang w:eastAsia="en-GB"/>
    </w:rPr>
  </w:style>
  <w:style w:type="paragraph" w:customStyle="1" w:styleId="Default">
    <w:name w:val="Default"/>
    <w:rsid w:val="00CC6AF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61247"/>
    <w:rPr>
      <w:sz w:val="16"/>
      <w:szCs w:val="16"/>
    </w:rPr>
  </w:style>
  <w:style w:type="paragraph" w:styleId="CommentText">
    <w:name w:val="annotation text"/>
    <w:basedOn w:val="Normal"/>
    <w:link w:val="CommentTextChar"/>
    <w:uiPriority w:val="99"/>
    <w:semiHidden/>
    <w:unhideWhenUsed/>
    <w:rsid w:val="00B61247"/>
    <w:rPr>
      <w:sz w:val="20"/>
      <w:szCs w:val="20"/>
    </w:rPr>
  </w:style>
  <w:style w:type="character" w:customStyle="1" w:styleId="CommentTextChar">
    <w:name w:val="Comment Text Char"/>
    <w:basedOn w:val="DefaultParagraphFont"/>
    <w:link w:val="CommentText"/>
    <w:uiPriority w:val="99"/>
    <w:semiHidden/>
    <w:rsid w:val="00B6124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1247"/>
    <w:rPr>
      <w:b/>
      <w:bCs/>
    </w:rPr>
  </w:style>
  <w:style w:type="character" w:customStyle="1" w:styleId="CommentSubjectChar">
    <w:name w:val="Comment Subject Char"/>
    <w:basedOn w:val="CommentTextChar"/>
    <w:link w:val="CommentSubject"/>
    <w:uiPriority w:val="99"/>
    <w:semiHidden/>
    <w:rsid w:val="00B61247"/>
    <w:rPr>
      <w:rFonts w:ascii="Arial" w:eastAsia="Times New Roman" w:hAnsi="Arial" w:cs="Times New Roman"/>
      <w:b/>
      <w:bCs/>
      <w:sz w:val="20"/>
      <w:szCs w:val="20"/>
      <w:lang w:eastAsia="en-GB"/>
    </w:rPr>
  </w:style>
  <w:style w:type="paragraph" w:styleId="Revision">
    <w:name w:val="Revision"/>
    <w:hidden/>
    <w:uiPriority w:val="99"/>
    <w:semiHidden/>
    <w:rsid w:val="00467A17"/>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6579">
      <w:bodyDiv w:val="1"/>
      <w:marLeft w:val="0"/>
      <w:marRight w:val="0"/>
      <w:marTop w:val="0"/>
      <w:marBottom w:val="0"/>
      <w:divBdr>
        <w:top w:val="none" w:sz="0" w:space="0" w:color="auto"/>
        <w:left w:val="none" w:sz="0" w:space="0" w:color="auto"/>
        <w:bottom w:val="none" w:sz="0" w:space="0" w:color="auto"/>
        <w:right w:val="none" w:sz="0" w:space="0" w:color="auto"/>
      </w:divBdr>
    </w:div>
    <w:div w:id="981227736">
      <w:bodyDiv w:val="1"/>
      <w:marLeft w:val="0"/>
      <w:marRight w:val="0"/>
      <w:marTop w:val="0"/>
      <w:marBottom w:val="0"/>
      <w:divBdr>
        <w:top w:val="none" w:sz="0" w:space="0" w:color="auto"/>
        <w:left w:val="none" w:sz="0" w:space="0" w:color="auto"/>
        <w:bottom w:val="none" w:sz="0" w:space="0" w:color="auto"/>
        <w:right w:val="none" w:sz="0" w:space="0" w:color="auto"/>
      </w:divBdr>
    </w:div>
    <w:div w:id="1076051728">
      <w:bodyDiv w:val="1"/>
      <w:marLeft w:val="0"/>
      <w:marRight w:val="0"/>
      <w:marTop w:val="0"/>
      <w:marBottom w:val="0"/>
      <w:divBdr>
        <w:top w:val="none" w:sz="0" w:space="0" w:color="auto"/>
        <w:left w:val="none" w:sz="0" w:space="0" w:color="auto"/>
        <w:bottom w:val="none" w:sz="0" w:space="0" w:color="auto"/>
        <w:right w:val="none" w:sz="0" w:space="0" w:color="auto"/>
      </w:divBdr>
    </w:div>
    <w:div w:id="1146506888">
      <w:bodyDiv w:val="1"/>
      <w:marLeft w:val="0"/>
      <w:marRight w:val="0"/>
      <w:marTop w:val="0"/>
      <w:marBottom w:val="0"/>
      <w:divBdr>
        <w:top w:val="none" w:sz="0" w:space="0" w:color="auto"/>
        <w:left w:val="none" w:sz="0" w:space="0" w:color="auto"/>
        <w:bottom w:val="none" w:sz="0" w:space="0" w:color="auto"/>
        <w:right w:val="none" w:sz="0" w:space="0" w:color="auto"/>
      </w:divBdr>
    </w:div>
    <w:div w:id="1730687967">
      <w:bodyDiv w:val="1"/>
      <w:marLeft w:val="0"/>
      <w:marRight w:val="0"/>
      <w:marTop w:val="0"/>
      <w:marBottom w:val="0"/>
      <w:divBdr>
        <w:top w:val="none" w:sz="0" w:space="0" w:color="auto"/>
        <w:left w:val="none" w:sz="0" w:space="0" w:color="auto"/>
        <w:bottom w:val="none" w:sz="0" w:space="0" w:color="auto"/>
        <w:right w:val="none" w:sz="0" w:space="0" w:color="auto"/>
      </w:divBdr>
    </w:div>
    <w:div w:id="1856964443">
      <w:bodyDiv w:val="1"/>
      <w:marLeft w:val="0"/>
      <w:marRight w:val="0"/>
      <w:marTop w:val="0"/>
      <w:marBottom w:val="0"/>
      <w:divBdr>
        <w:top w:val="none" w:sz="0" w:space="0" w:color="auto"/>
        <w:left w:val="none" w:sz="0" w:space="0" w:color="auto"/>
        <w:bottom w:val="none" w:sz="0" w:space="0" w:color="auto"/>
        <w:right w:val="none" w:sz="0" w:space="0" w:color="auto"/>
      </w:divBdr>
    </w:div>
    <w:div w:id="2146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9AAADC73-BE30-48F6-9DFC-3F15B8D32B95}">
      <dgm:prSet custT="1"/>
      <dgm:spPr>
        <a:xfrm>
          <a:off x="2899555" y="2100980"/>
          <a:ext cx="2431373" cy="4163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0" baseline="0">
              <a:solidFill>
                <a:sysClr val="window" lastClr="FFFFFF"/>
              </a:solidFill>
              <a:latin typeface="Arial"/>
              <a:ea typeface="+mn-ea"/>
              <a:cs typeface="+mn-cs"/>
            </a:rPr>
            <a:t>Radiology Nurses-Band 5</a:t>
          </a:r>
        </a:p>
      </dgm:t>
    </dgm:pt>
    <dgm:pt modelId="{C1EE1172-3FC2-45A7-AD56-D84CBD70DA2F}" type="parTrans" cxnId="{434C4BDA-29CB-40D8-84D7-78F9E361BE04}">
      <dgm:prSet/>
      <dgm:spPr>
        <a:xfrm>
          <a:off x="2553187" y="769728"/>
          <a:ext cx="346368" cy="153941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a:xfrm>
          <a:off x="2899555" y="1503827"/>
          <a:ext cx="2473581" cy="4747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0" baseline="0">
              <a:solidFill>
                <a:sysClr val="window" lastClr="FFFFFF"/>
              </a:solidFill>
              <a:latin typeface="Arial"/>
              <a:ea typeface="+mn-ea"/>
              <a:cs typeface="+mn-cs"/>
            </a:rPr>
            <a:t>Radiology Lead Nurse</a:t>
          </a:r>
        </a:p>
      </dgm:t>
    </dgm:pt>
    <dgm:pt modelId="{ED0897DE-6D35-442A-AB79-2A01C76A5578}" type="parTrans" cxnId="{B6514C16-0C96-4334-88B8-E3B0B1CE7FFB}">
      <dgm:prSet/>
      <dgm:spPr>
        <a:xfrm>
          <a:off x="2553187" y="769728"/>
          <a:ext cx="346368" cy="97149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a:xfrm>
          <a:off x="126751" y="152849"/>
          <a:ext cx="2199298" cy="6483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b="1">
              <a:solidFill>
                <a:sysClr val="window" lastClr="FFFFFF"/>
              </a:solidFill>
              <a:latin typeface="Arial" pitchFamily="34" charset="0"/>
              <a:ea typeface="+mn-ea"/>
              <a:cs typeface="Arial" pitchFamily="34" charset="0"/>
            </a:rPr>
            <a:t>  Divisional Director</a:t>
          </a:r>
          <a:r>
            <a:rPr lang="en-GB" sz="800" b="1">
              <a:solidFill>
                <a:sysClr val="window" lastClr="FFFFFF"/>
              </a:solidFill>
              <a:latin typeface="Arial" pitchFamily="34" charset="0"/>
              <a:ea typeface="+mn-ea"/>
              <a:cs typeface="Arial" pitchFamily="34" charset="0"/>
            </a:rPr>
            <a:t>-Planned Care Division</a:t>
          </a:r>
          <a:r>
            <a:rPr lang="en-GB" sz="800" b="0">
              <a:solidFill>
                <a:sysClr val="window" lastClr="FFFFFF"/>
              </a:solidFill>
              <a:latin typeface="Arial" pitchFamily="34" charset="0"/>
              <a:ea typeface="+mn-ea"/>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a:xfrm>
          <a:off x="2322274" y="152773"/>
          <a:ext cx="2309124" cy="6169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800" b="0">
              <a:solidFill>
                <a:sysClr val="window" lastClr="FFFFFF"/>
              </a:solidFill>
              <a:latin typeface="Arial" pitchFamily="34" charset="0"/>
              <a:ea typeface="+mn-ea"/>
              <a:cs typeface="Arial" pitchFamily="34" charset="0"/>
            </a:rPr>
            <a:t> Group Manager - Planned Care Division</a:t>
          </a:r>
          <a:endParaRPr lang="en-GB" sz="800" b="1">
            <a:solidFill>
              <a:sysClr val="window" lastClr="FFFFFF"/>
            </a:solidFill>
            <a:latin typeface="Arial" pitchFamily="34" charset="0"/>
            <a:ea typeface="+mn-ea"/>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32CF2CE8-9775-4C7A-AA6F-8E9FE28988FA}">
      <dgm:prSet custT="1"/>
      <dgm:spPr>
        <a:xfrm>
          <a:off x="2899555" y="3527820"/>
          <a:ext cx="1684283" cy="2913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0" baseline="0">
              <a:solidFill>
                <a:sysClr val="window" lastClr="FFFFFF"/>
              </a:solidFill>
              <a:latin typeface="Arial"/>
              <a:ea typeface="+mn-ea"/>
              <a:cs typeface="+mn-cs"/>
            </a:rPr>
            <a:t>Radiology Department Assistants Band 3</a:t>
          </a:r>
        </a:p>
      </dgm:t>
    </dgm:pt>
    <dgm:pt modelId="{3D8415F9-5560-47F9-B7AA-D60E19676BB0}" type="parTrans" cxnId="{71D64DD8-136D-4BF4-B1AB-8396EA90461C}">
      <dgm:prSet/>
      <dgm:spPr>
        <a:xfrm>
          <a:off x="2553187" y="769728"/>
          <a:ext cx="346368" cy="290375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754D5F8-4BAE-44F8-8357-0E7E27C22905}" type="sibTrans" cxnId="{71D64DD8-136D-4BF4-B1AB-8396EA90461C}">
      <dgm:prSet/>
      <dgm:spPr/>
      <dgm:t>
        <a:bodyPr/>
        <a:lstStyle/>
        <a:p>
          <a:endParaRPr lang="en-GB"/>
        </a:p>
      </dgm:t>
    </dgm:pt>
    <dgm:pt modelId="{D33313A8-BCD8-47CA-9C36-E6D9D17ED72D}">
      <dgm:prSet custT="1"/>
      <dgm:spPr>
        <a:xfrm>
          <a:off x="2899555" y="892087"/>
          <a:ext cx="2586227" cy="4893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0" baseline="0">
              <a:solidFill>
                <a:sysClr val="window" lastClr="FFFFFF"/>
              </a:solidFill>
              <a:latin typeface="Arial"/>
              <a:ea typeface="+mn-ea"/>
              <a:cs typeface="+mn-cs"/>
            </a:rPr>
            <a:t>Principal Radiographer</a:t>
          </a:r>
        </a:p>
      </dgm:t>
    </dgm:pt>
    <dgm:pt modelId="{C173A522-CDE9-4775-8A80-3805196A055C}" type="sibTrans" cxnId="{97B41B95-61B1-4E79-AAA9-23FF678958D8}">
      <dgm:prSet/>
      <dgm:spPr/>
      <dgm:t>
        <a:bodyPr/>
        <a:lstStyle/>
        <a:p>
          <a:endParaRPr lang="en-GB"/>
        </a:p>
      </dgm:t>
    </dgm:pt>
    <dgm:pt modelId="{A30332F3-CACA-484C-A912-1FE9411E8335}" type="parTrans" cxnId="{97B41B95-61B1-4E79-AAA9-23FF678958D8}">
      <dgm:prSet/>
      <dgm:spPr>
        <a:xfrm>
          <a:off x="2553187" y="769728"/>
          <a:ext cx="346368" cy="36704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2A61FEA-A51A-4A75-93B5-4FD53A1AAEBA}">
      <dgm:prSet custT="1"/>
      <dgm:spPr>
        <a:xfrm>
          <a:off x="2849231" y="2706759"/>
          <a:ext cx="2332716" cy="3103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1" baseline="0">
              <a:solidFill>
                <a:sysClr val="window" lastClr="FFFFFF"/>
              </a:solidFill>
              <a:latin typeface="Arial"/>
              <a:ea typeface="+mn-ea"/>
              <a:cs typeface="+mn-cs"/>
            </a:rPr>
            <a:t>Assistant Practitioner-Band 4</a:t>
          </a:r>
        </a:p>
      </dgm:t>
    </dgm:pt>
    <dgm:pt modelId="{8C788A72-CE9C-40EF-ADBA-7C91F9BB3DF4}" type="sibTrans" cxnId="{1C2B9CBD-D60C-47B1-BFD3-D56AD144463E}">
      <dgm:prSet/>
      <dgm:spPr/>
      <dgm:t>
        <a:bodyPr/>
        <a:lstStyle/>
        <a:p>
          <a:endParaRPr lang="en-GB"/>
        </a:p>
      </dgm:t>
    </dgm:pt>
    <dgm:pt modelId="{E2ADD5EA-591C-4FC1-904B-F822E05CED27}" type="parTrans" cxnId="{1C2B9CBD-D60C-47B1-BFD3-D56AD144463E}">
      <dgm:prSet/>
      <dgm:spPr>
        <a:xfrm>
          <a:off x="2553187" y="769728"/>
          <a:ext cx="296044" cy="209220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D81F273-1B17-40C6-80E1-F8006A1FB6BA}">
      <dgm:prSet custT="1"/>
      <dgm:spPr>
        <a:xfrm>
          <a:off x="2849231" y="2706759"/>
          <a:ext cx="2332716" cy="3103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800" b="1" baseline="0">
              <a:solidFill>
                <a:sysClr val="window" lastClr="FFFFFF"/>
              </a:solidFill>
              <a:latin typeface="Arial"/>
              <a:ea typeface="+mn-ea"/>
              <a:cs typeface="+mn-cs"/>
            </a:rPr>
            <a:t>Radiology  Department Assistant Supervisor</a:t>
          </a:r>
        </a:p>
      </dgm:t>
    </dgm:pt>
    <dgm:pt modelId="{4C1D4582-BC5B-4F57-AF5A-F66EED68118C}" type="parTrans" cxnId="{336CFFCC-82A5-412A-A684-2E9AA4C49958}">
      <dgm:prSet/>
      <dgm:spPr/>
      <dgm:t>
        <a:bodyPr/>
        <a:lstStyle/>
        <a:p>
          <a:endParaRPr lang="en-GB"/>
        </a:p>
      </dgm:t>
    </dgm:pt>
    <dgm:pt modelId="{075FB9F8-5BA3-421A-B2BA-953B6F13E33E}" type="sibTrans" cxnId="{336CFFCC-82A5-412A-A684-2E9AA4C49958}">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a:prstGeom prst="rect">
          <a:avLst/>
        </a:prstGeom>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a:prstGeom prst="rect">
          <a:avLst/>
        </a:prstGeom>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6"/>
      <dgm:spPr>
        <a:custGeom>
          <a:avLst/>
          <a:gdLst/>
          <a:ahLst/>
          <a:cxnLst/>
          <a:rect l="0" t="0" r="0" b="0"/>
          <a:pathLst>
            <a:path>
              <a:moveTo>
                <a:pt x="0" y="0"/>
              </a:moveTo>
              <a:lnTo>
                <a:pt x="0" y="367049"/>
              </a:lnTo>
              <a:lnTo>
                <a:pt x="346368" y="367049"/>
              </a:lnTo>
            </a:path>
          </a:pathLst>
        </a:custGeom>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6" custScaleX="443864" custScaleY="167981">
        <dgm:presLayoutVars>
          <dgm:chPref val="3"/>
        </dgm:presLayoutVars>
      </dgm:prSet>
      <dgm:spPr>
        <a:prstGeom prst="rect">
          <a:avLst/>
        </a:prstGeom>
      </dgm:spPr>
    </dgm:pt>
    <dgm:pt modelId="{D331479D-BB8E-40B2-AA6F-4983E1597AED}" type="pres">
      <dgm:prSet presAssocID="{D33313A8-BCD8-47CA-9C36-E6D9D17ED72D}" presName="rootConnector" presStyleLbl="node2" presStyleIdx="0" presStyleCnt="6"/>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6"/>
      <dgm:spPr>
        <a:custGeom>
          <a:avLst/>
          <a:gdLst/>
          <a:ahLst/>
          <a:cxnLst/>
          <a:rect l="0" t="0" r="0" b="0"/>
          <a:pathLst>
            <a:path>
              <a:moveTo>
                <a:pt x="0" y="0"/>
              </a:moveTo>
              <a:lnTo>
                <a:pt x="0" y="971495"/>
              </a:lnTo>
              <a:lnTo>
                <a:pt x="346368" y="971495"/>
              </a:lnTo>
            </a:path>
          </a:pathLst>
        </a:custGeom>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6" custScaleX="424531" custScaleY="162974">
        <dgm:presLayoutVars>
          <dgm:chPref val="3"/>
        </dgm:presLayoutVars>
      </dgm:prSet>
      <dgm:spPr>
        <a:prstGeom prst="rect">
          <a:avLst/>
        </a:prstGeom>
      </dgm:spPr>
    </dgm:pt>
    <dgm:pt modelId="{2C337C2D-4D80-4DAF-8280-EFB0509917A5}" type="pres">
      <dgm:prSet presAssocID="{C41B276D-CF59-472E-B0DC-F54DBDD60F94}" presName="rootConnector" presStyleLbl="node2" presStyleIdx="1" presStyleCnt="6"/>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6"/>
      <dgm:spPr>
        <a:custGeom>
          <a:avLst/>
          <a:gdLst/>
          <a:ahLst/>
          <a:cxnLst/>
          <a:rect l="0" t="0" r="0" b="0"/>
          <a:pathLst>
            <a:path>
              <a:moveTo>
                <a:pt x="0" y="0"/>
              </a:moveTo>
              <a:lnTo>
                <a:pt x="0" y="1539415"/>
              </a:lnTo>
              <a:lnTo>
                <a:pt x="346368" y="1539415"/>
              </a:lnTo>
            </a:path>
          </a:pathLst>
        </a:custGeom>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6" custScaleX="417287" custScaleY="142905">
        <dgm:presLayoutVars>
          <dgm:chPref val="3"/>
        </dgm:presLayoutVars>
      </dgm:prSet>
      <dgm:spPr>
        <a:prstGeom prst="rect">
          <a:avLst/>
        </a:prstGeom>
      </dgm:spPr>
    </dgm:pt>
    <dgm:pt modelId="{F1B760BB-9D48-463A-8254-80A1EAAC03B1}" type="pres">
      <dgm:prSet presAssocID="{9AAADC73-BE30-48F6-9DFC-3F15B8D32B95}" presName="rootConnector" presStyleLbl="node2" presStyleIdx="2" presStyleCnt="6"/>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6"/>
      <dgm:spPr>
        <a:custGeom>
          <a:avLst/>
          <a:gdLst/>
          <a:ahLst/>
          <a:cxnLst/>
          <a:rect l="0" t="0" r="0" b="0"/>
          <a:pathLst>
            <a:path>
              <a:moveTo>
                <a:pt x="0" y="0"/>
              </a:moveTo>
              <a:lnTo>
                <a:pt x="0" y="2092209"/>
              </a:lnTo>
              <a:lnTo>
                <a:pt x="296044" y="2092209"/>
              </a:lnTo>
            </a:path>
          </a:pathLst>
        </a:custGeom>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6" custScaleX="400355" custScaleY="200096" custLinFactNeighborX="-8637" custLinFactNeighborY="23030">
        <dgm:presLayoutVars>
          <dgm:chPref val="3"/>
        </dgm:presLayoutVars>
      </dgm:prSet>
      <dgm:spPr>
        <a:prstGeom prst="rect">
          <a:avLst/>
        </a:prstGeom>
      </dgm:spPr>
    </dgm:pt>
    <dgm:pt modelId="{8928EA57-2727-4B72-9375-C8BAFC09C90B}" type="pres">
      <dgm:prSet presAssocID="{92A61FEA-A51A-4A75-93B5-4FD53A1AAEBA}" presName="rootConnector" presStyleLbl="node2" presStyleIdx="3" presStyleCnt="6"/>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1D83432F-0C71-4495-9769-3B403CD70A30}" type="pres">
      <dgm:prSet presAssocID="{4C1D4582-BC5B-4F57-AF5A-F66EED68118C}" presName="Name50" presStyleLbl="parChTrans1D2" presStyleIdx="4" presStyleCnt="6"/>
      <dgm:spPr/>
    </dgm:pt>
    <dgm:pt modelId="{EBE203F1-ADAD-46AB-ACCF-F6F4E007D19F}" type="pres">
      <dgm:prSet presAssocID="{ED81F273-1B17-40C6-80E1-F8006A1FB6BA}" presName="hierRoot2" presStyleCnt="0">
        <dgm:presLayoutVars>
          <dgm:hierBranch val="init"/>
        </dgm:presLayoutVars>
      </dgm:prSet>
      <dgm:spPr/>
    </dgm:pt>
    <dgm:pt modelId="{E18DDDB5-C920-4503-8AD1-6996309D9187}" type="pres">
      <dgm:prSet presAssocID="{ED81F273-1B17-40C6-80E1-F8006A1FB6BA}" presName="rootComposite" presStyleCnt="0"/>
      <dgm:spPr/>
    </dgm:pt>
    <dgm:pt modelId="{0A7E9456-5FBA-4C27-A0D2-5C7343C457EE}" type="pres">
      <dgm:prSet presAssocID="{ED81F273-1B17-40C6-80E1-F8006A1FB6BA}" presName="rootText" presStyleLbl="node2" presStyleIdx="4" presStyleCnt="6" custScaleX="485354" custScaleY="219023">
        <dgm:presLayoutVars>
          <dgm:chPref val="3"/>
        </dgm:presLayoutVars>
      </dgm:prSet>
      <dgm:spPr>
        <a:prstGeom prst="rect">
          <a:avLst/>
        </a:prstGeom>
      </dgm:spPr>
    </dgm:pt>
    <dgm:pt modelId="{555726E9-C338-43BC-957E-5046B225A3AF}" type="pres">
      <dgm:prSet presAssocID="{ED81F273-1B17-40C6-80E1-F8006A1FB6BA}" presName="rootConnector" presStyleLbl="node2" presStyleIdx="4" presStyleCnt="6"/>
      <dgm:spPr/>
    </dgm:pt>
    <dgm:pt modelId="{94958F45-7FF9-41BE-B62D-4B80CFAF9081}" type="pres">
      <dgm:prSet presAssocID="{ED81F273-1B17-40C6-80E1-F8006A1FB6BA}" presName="hierChild4" presStyleCnt="0"/>
      <dgm:spPr/>
    </dgm:pt>
    <dgm:pt modelId="{2848FE9D-6F0C-48E0-92ED-9E4F6276BBDB}" type="pres">
      <dgm:prSet presAssocID="{ED81F273-1B17-40C6-80E1-F8006A1FB6BA}" presName="hierChild5" presStyleCnt="0"/>
      <dgm:spPr/>
    </dgm:pt>
    <dgm:pt modelId="{C99AFDF0-52B8-474C-B6C6-EEDA7D037BEB}" type="pres">
      <dgm:prSet presAssocID="{3D8415F9-5560-47F9-B7AA-D60E19676BB0}" presName="Name50" presStyleLbl="parChTrans1D2" presStyleIdx="5" presStyleCnt="6"/>
      <dgm:spPr>
        <a:custGeom>
          <a:avLst/>
          <a:gdLst/>
          <a:ahLst/>
          <a:cxnLst/>
          <a:rect l="0" t="0" r="0" b="0"/>
          <a:pathLst>
            <a:path>
              <a:moveTo>
                <a:pt x="0" y="0"/>
              </a:moveTo>
              <a:lnTo>
                <a:pt x="0" y="2903757"/>
              </a:lnTo>
              <a:lnTo>
                <a:pt x="346368" y="2903757"/>
              </a:lnTo>
            </a:path>
          </a:pathLst>
        </a:custGeom>
      </dgm:spPr>
    </dgm:pt>
    <dgm:pt modelId="{BCD51E92-2574-409A-B6F7-841D44E667C2}" type="pres">
      <dgm:prSet presAssocID="{32CF2CE8-9775-4C7A-AA6F-8E9FE28988FA}" presName="hierRoot2" presStyleCnt="0">
        <dgm:presLayoutVars>
          <dgm:hierBranch val="init"/>
        </dgm:presLayoutVars>
      </dgm:prSet>
      <dgm:spPr/>
    </dgm:pt>
    <dgm:pt modelId="{C1453911-55C4-4429-90A9-F3E5DA440E3B}" type="pres">
      <dgm:prSet presAssocID="{32CF2CE8-9775-4C7A-AA6F-8E9FE28988FA}" presName="rootComposite" presStyleCnt="0"/>
      <dgm:spPr/>
    </dgm:pt>
    <dgm:pt modelId="{D3000BA2-E784-44B1-BEF3-D2B686CBAF34}" type="pres">
      <dgm:prSet presAssocID="{32CF2CE8-9775-4C7A-AA6F-8E9FE28988FA}" presName="rootText" presStyleLbl="node2" presStyleIdx="5" presStyleCnt="6" custScaleX="289067" custScaleY="235832">
        <dgm:presLayoutVars>
          <dgm:chPref val="3"/>
        </dgm:presLayoutVars>
      </dgm:prSet>
      <dgm:spPr>
        <a:prstGeom prst="rect">
          <a:avLst/>
        </a:prstGeom>
      </dgm:spPr>
    </dgm:pt>
    <dgm:pt modelId="{252A390F-D6A9-4E0C-9DF6-1543C11F74BB}" type="pres">
      <dgm:prSet presAssocID="{32CF2CE8-9775-4C7A-AA6F-8E9FE28988FA}" presName="rootConnector" presStyleLbl="node2" presStyleIdx="5" presStyleCnt="6"/>
      <dgm:spPr/>
    </dgm:pt>
    <dgm:pt modelId="{C3F885E9-1377-49F8-8898-AE1DBCF33C20}" type="pres">
      <dgm:prSet presAssocID="{32CF2CE8-9775-4C7A-AA6F-8E9FE28988FA}" presName="hierChild4" presStyleCnt="0"/>
      <dgm:spPr/>
    </dgm:pt>
    <dgm:pt modelId="{F563ABEE-53E5-4185-9B78-08FC111ED062}" type="pres">
      <dgm:prSet presAssocID="{32CF2CE8-9775-4C7A-AA6F-8E9FE28988FA}" presName="hierChild5" presStyleCnt="0"/>
      <dgm:spPr/>
    </dgm:pt>
    <dgm:pt modelId="{E5C70FFB-16AF-43C7-868F-11A502FDA072}" type="pres">
      <dgm:prSet presAssocID="{B50A13CA-7B8D-4298-9DB2-EB69B03D974C}" presName="hierChild3" presStyleCnt="0"/>
      <dgm:spPr/>
    </dgm:pt>
  </dgm:ptLst>
  <dgm:cxnLst>
    <dgm:cxn modelId="{1FE06700-2F85-4646-B222-72EEA72D13CC}" type="presOf" srcId="{C41B276D-CF59-472E-B0DC-F54DBDD60F94}" destId="{2C337C2D-4D80-4DAF-8280-EFB0509917A5}" srcOrd="1" destOrd="0" presId="urn:microsoft.com/office/officeart/2005/8/layout/orgChart1"/>
    <dgm:cxn modelId="{BF145008-7B9A-4AEA-B3EC-61EE4D52C71D}" srcId="{9496F0E9-22CE-4A08-9DA7-43889F01E735}" destId="{B8E7779E-202E-48AA-9189-E7D9F61EE88A}" srcOrd="0" destOrd="0" parTransId="{88D6667E-54EB-4BD3-AB48-34BC20F5C085}" sibTransId="{2AF52D53-BC66-498B-AB5C-B1E41BB4C7C6}"/>
    <dgm:cxn modelId="{89C00E11-1AFD-451D-A9CF-EEF6F61BCE2A}" type="presOf" srcId="{ED0897DE-6D35-442A-AB79-2A01C76A5578}" destId="{F3F4435D-7895-4810-8D50-A7A509B96EC9}" srcOrd="0"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05B06827-4871-461A-9B17-11BB8A3B95DF}" type="presOf" srcId="{ED81F273-1B17-40C6-80E1-F8006A1FB6BA}" destId="{555726E9-C338-43BC-957E-5046B225A3AF}" srcOrd="1"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5ABA7837-C25F-4A11-82B3-E6F8613FB323}" type="presOf" srcId="{92A61FEA-A51A-4A75-93B5-4FD53A1AAEBA}" destId="{733A9726-6A1F-4EEA-ADA3-1BE812CF5677}" srcOrd="0" destOrd="0" presId="urn:microsoft.com/office/officeart/2005/8/layout/orgChart1"/>
    <dgm:cxn modelId="{4DD86D3B-AC6A-451A-AC10-9F73155CA497}" type="presOf" srcId="{B8E7779E-202E-48AA-9189-E7D9F61EE88A}" destId="{0B200EE0-C4BA-4B97-8700-5A944057740F}" srcOrd="1" destOrd="0" presId="urn:microsoft.com/office/officeart/2005/8/layout/orgChart1"/>
    <dgm:cxn modelId="{AD154C3C-6197-46DF-8297-BA72AA238174}" type="presOf" srcId="{32CF2CE8-9775-4C7A-AA6F-8E9FE28988FA}" destId="{252A390F-D6A9-4E0C-9DF6-1543C11F74BB}" srcOrd="1" destOrd="0" presId="urn:microsoft.com/office/officeart/2005/8/layout/orgChart1"/>
    <dgm:cxn modelId="{A734F53D-0860-45A9-8A03-26E9B078C19F}" type="presOf" srcId="{3D8415F9-5560-47F9-B7AA-D60E19676BB0}" destId="{C99AFDF0-52B8-474C-B6C6-EEDA7D037BEB}" srcOrd="0" destOrd="0" presId="urn:microsoft.com/office/officeart/2005/8/layout/orgChart1"/>
    <dgm:cxn modelId="{73C90764-C5D8-4F75-822E-B3609F8F8B37}" type="presOf" srcId="{D33313A8-BCD8-47CA-9C36-E6D9D17ED72D}" destId="{D331479D-BB8E-40B2-AA6F-4983E1597AED}" srcOrd="1" destOrd="0" presId="urn:microsoft.com/office/officeart/2005/8/layout/orgChart1"/>
    <dgm:cxn modelId="{1A50604A-7791-4AAA-B238-4BCA1467D7AC}" type="presOf" srcId="{9AAADC73-BE30-48F6-9DFC-3F15B8D32B95}" destId="{F1B760BB-9D48-463A-8254-80A1EAAC03B1}" srcOrd="1" destOrd="0" presId="urn:microsoft.com/office/officeart/2005/8/layout/orgChart1"/>
    <dgm:cxn modelId="{A5E5D26D-91FA-43D1-A9AB-1706ABBE3090}" type="presOf" srcId="{B8E7779E-202E-48AA-9189-E7D9F61EE88A}" destId="{21EC278B-526A-4AC3-A817-4614057B5212}" srcOrd="0" destOrd="0" presId="urn:microsoft.com/office/officeart/2005/8/layout/orgChart1"/>
    <dgm:cxn modelId="{C95C5671-4F62-45B6-958C-1DADBE620054}" type="presOf" srcId="{C41B276D-CF59-472E-B0DC-F54DBDD60F94}" destId="{5CA16222-CB63-4687-A476-FC8649DB554E}" srcOrd="0" destOrd="0" presId="urn:microsoft.com/office/officeart/2005/8/layout/orgChart1"/>
    <dgm:cxn modelId="{89AC857E-D384-434C-861A-EC95755E5563}" type="presOf" srcId="{ED81F273-1B17-40C6-80E1-F8006A1FB6BA}" destId="{0A7E9456-5FBA-4C27-A0D2-5C7343C457EE}" srcOrd="0" destOrd="0" presId="urn:microsoft.com/office/officeart/2005/8/layout/orgChart1"/>
    <dgm:cxn modelId="{4217D480-D3D1-44EE-8758-BD9A2C65032A}" type="presOf" srcId="{E2ADD5EA-591C-4FC1-904B-F822E05CED27}" destId="{C100465D-A51E-41F2-A00B-B2BB9C4CB041}" srcOrd="0" destOrd="0" presId="urn:microsoft.com/office/officeart/2005/8/layout/orgChart1"/>
    <dgm:cxn modelId="{56C20184-A8F0-4756-BA58-24B40E1FFDDB}" type="presOf" srcId="{B50A13CA-7B8D-4298-9DB2-EB69B03D974C}" destId="{C655FAF9-D980-416B-8DAC-6CD8C9045208}" srcOrd="0" destOrd="0" presId="urn:microsoft.com/office/officeart/2005/8/layout/orgChart1"/>
    <dgm:cxn modelId="{5BF12C85-E545-41E9-A6B1-FED1A1943519}" type="presOf" srcId="{B50A13CA-7B8D-4298-9DB2-EB69B03D974C}" destId="{2C1FEA9D-780F-4E97-A98B-FC503D6086C5}" srcOrd="1" destOrd="0" presId="urn:microsoft.com/office/officeart/2005/8/layout/orgChart1"/>
    <dgm:cxn modelId="{47740F95-4F2E-4F9D-BED3-C0B0D39D7E9D}" type="presOf" srcId="{D33313A8-BCD8-47CA-9C36-E6D9D17ED72D}" destId="{E2A9734E-F2D0-4564-9C8B-24DC2D32619B}"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2C933B9D-AA40-4A77-993A-2DE87FC72365}" type="presOf" srcId="{C1EE1172-3FC2-45A7-AD56-D84CBD70DA2F}" destId="{CD4549B9-63FC-487C-A670-A3E00D102941}" srcOrd="0" destOrd="0" presId="urn:microsoft.com/office/officeart/2005/8/layout/orgChart1"/>
    <dgm:cxn modelId="{9107E8A4-B82E-46E5-A07B-DFAD64D46F5B}" type="presOf" srcId="{4C1D4582-BC5B-4F57-AF5A-F66EED68118C}" destId="{1D83432F-0C71-4495-9769-3B403CD70A30}" srcOrd="0" destOrd="0" presId="urn:microsoft.com/office/officeart/2005/8/layout/orgChart1"/>
    <dgm:cxn modelId="{C6C003B0-7EDA-4EEC-95B8-9C9A0B678F56}" type="presOf" srcId="{32CF2CE8-9775-4C7A-AA6F-8E9FE28988FA}" destId="{D3000BA2-E784-44B1-BEF3-D2B686CBAF34}" srcOrd="0" destOrd="0" presId="urn:microsoft.com/office/officeart/2005/8/layout/orgChart1"/>
    <dgm:cxn modelId="{60D00EB6-F58A-433F-B77C-21FBBAC1E6C3}" type="presOf" srcId="{92A61FEA-A51A-4A75-93B5-4FD53A1AAEBA}" destId="{8928EA57-2727-4B72-9375-C8BAFC09C90B}" srcOrd="1"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336CFFCC-82A5-412A-A684-2E9AA4C49958}" srcId="{B50A13CA-7B8D-4298-9DB2-EB69B03D974C}" destId="{ED81F273-1B17-40C6-80E1-F8006A1FB6BA}" srcOrd="4" destOrd="0" parTransId="{4C1D4582-BC5B-4F57-AF5A-F66EED68118C}" sibTransId="{075FB9F8-5BA3-421A-B2BA-953B6F13E33E}"/>
    <dgm:cxn modelId="{B64547CF-2271-460C-BD0D-167788B130E9}" type="presOf" srcId="{9AAADC73-BE30-48F6-9DFC-3F15B8D32B95}" destId="{97F44B14-1E56-44CB-8459-B8CFA68DC07D}" srcOrd="0" destOrd="0" presId="urn:microsoft.com/office/officeart/2005/8/layout/orgChart1"/>
    <dgm:cxn modelId="{71D64DD8-136D-4BF4-B1AB-8396EA90461C}" srcId="{B50A13CA-7B8D-4298-9DB2-EB69B03D974C}" destId="{32CF2CE8-9775-4C7A-AA6F-8E9FE28988FA}" srcOrd="5" destOrd="0" parTransId="{3D8415F9-5560-47F9-B7AA-D60E19676BB0}" sibTransId="{F754D5F8-4BAE-44F8-8357-0E7E27C22905}"/>
    <dgm:cxn modelId="{434C4BDA-29CB-40D8-84D7-78F9E361BE04}" srcId="{B50A13CA-7B8D-4298-9DB2-EB69B03D974C}" destId="{9AAADC73-BE30-48F6-9DFC-3F15B8D32B95}" srcOrd="2" destOrd="0" parTransId="{C1EE1172-3FC2-45A7-AD56-D84CBD70DA2F}" sibTransId="{7FB769BD-285E-4E81-AA10-8776009693D6}"/>
    <dgm:cxn modelId="{5D08BDDE-9F25-49CB-9506-31A50C7535A3}" type="presOf" srcId="{9496F0E9-22CE-4A08-9DA7-43889F01E735}" destId="{3D8F124D-B94D-4486-88B0-655D7D7BB461}" srcOrd="0" destOrd="0" presId="urn:microsoft.com/office/officeart/2005/8/layout/orgChart1"/>
    <dgm:cxn modelId="{88CAFAF0-72C5-4F17-A0B7-864EECB8C0DC}" type="presOf" srcId="{A30332F3-CACA-484C-A912-1FE9411E8335}" destId="{B9149EB5-E9E8-4539-89BB-8466411B5821}" srcOrd="0" destOrd="0" presId="urn:microsoft.com/office/officeart/2005/8/layout/orgChart1"/>
    <dgm:cxn modelId="{22636976-B718-4DAD-95A7-697A172C785D}" type="presParOf" srcId="{3D8F124D-B94D-4486-88B0-655D7D7BB461}" destId="{4C01CD0C-F528-4AFB-B73C-6E298A863C36}" srcOrd="0" destOrd="0" presId="urn:microsoft.com/office/officeart/2005/8/layout/orgChart1"/>
    <dgm:cxn modelId="{00C8804E-7353-4C7A-BAA0-14A8014C1C22}" type="presParOf" srcId="{4C01CD0C-F528-4AFB-B73C-6E298A863C36}" destId="{EFD67662-0D14-47CE-936B-6FB4EBA4FDCF}" srcOrd="0" destOrd="0" presId="urn:microsoft.com/office/officeart/2005/8/layout/orgChart1"/>
    <dgm:cxn modelId="{84993EE1-5EFB-4668-B0CE-D21B12B7A6DF}" type="presParOf" srcId="{EFD67662-0D14-47CE-936B-6FB4EBA4FDCF}" destId="{21EC278B-526A-4AC3-A817-4614057B5212}" srcOrd="0" destOrd="0" presId="urn:microsoft.com/office/officeart/2005/8/layout/orgChart1"/>
    <dgm:cxn modelId="{6CE46C85-4D5A-4115-A41C-01BA79CD5701}" type="presParOf" srcId="{EFD67662-0D14-47CE-936B-6FB4EBA4FDCF}" destId="{0B200EE0-C4BA-4B97-8700-5A944057740F}" srcOrd="1" destOrd="0" presId="urn:microsoft.com/office/officeart/2005/8/layout/orgChart1"/>
    <dgm:cxn modelId="{93D2D400-4AF8-405B-B192-13947F9CBBA1}" type="presParOf" srcId="{4C01CD0C-F528-4AFB-B73C-6E298A863C36}" destId="{45D936F6-C47D-4951-AC73-A6579A7DBFAC}" srcOrd="1" destOrd="0" presId="urn:microsoft.com/office/officeart/2005/8/layout/orgChart1"/>
    <dgm:cxn modelId="{E00A4E0E-093C-49C6-8013-C4DC5DB216FF}" type="presParOf" srcId="{4C01CD0C-F528-4AFB-B73C-6E298A863C36}" destId="{5E9F9F53-6D00-4CB7-B3A3-1C2D1C55A28F}" srcOrd="2" destOrd="0" presId="urn:microsoft.com/office/officeart/2005/8/layout/orgChart1"/>
    <dgm:cxn modelId="{6E724759-2D26-483F-9B12-5C32B1020382}" type="presParOf" srcId="{3D8F124D-B94D-4486-88B0-655D7D7BB461}" destId="{46A405A7-EB3A-4E06-BDA2-9DDC04601DE3}" srcOrd="1" destOrd="0" presId="urn:microsoft.com/office/officeart/2005/8/layout/orgChart1"/>
    <dgm:cxn modelId="{8E8D290A-EE0D-4199-BA3A-07CF50BB6240}" type="presParOf" srcId="{46A405A7-EB3A-4E06-BDA2-9DDC04601DE3}" destId="{54DC2F7D-2F6B-4D63-A2CE-D8EEC0EBB302}" srcOrd="0" destOrd="0" presId="urn:microsoft.com/office/officeart/2005/8/layout/orgChart1"/>
    <dgm:cxn modelId="{11A1082C-A484-4C08-AACA-E4594C617213}" type="presParOf" srcId="{54DC2F7D-2F6B-4D63-A2CE-D8EEC0EBB302}" destId="{C655FAF9-D980-416B-8DAC-6CD8C9045208}" srcOrd="0" destOrd="0" presId="urn:microsoft.com/office/officeart/2005/8/layout/orgChart1"/>
    <dgm:cxn modelId="{FC87393A-9554-43CA-8D48-198EDAAABF41}" type="presParOf" srcId="{54DC2F7D-2F6B-4D63-A2CE-D8EEC0EBB302}" destId="{2C1FEA9D-780F-4E97-A98B-FC503D6086C5}" srcOrd="1" destOrd="0" presId="urn:microsoft.com/office/officeart/2005/8/layout/orgChart1"/>
    <dgm:cxn modelId="{E8F07FBF-E504-4143-879F-24B8738C0940}" type="presParOf" srcId="{46A405A7-EB3A-4E06-BDA2-9DDC04601DE3}" destId="{86B2D2E0-0638-41F8-937A-1519044E31B5}" srcOrd="1" destOrd="0" presId="urn:microsoft.com/office/officeart/2005/8/layout/orgChart1"/>
    <dgm:cxn modelId="{798E3838-C1BA-48A7-936F-CEE4E5FEB99E}" type="presParOf" srcId="{86B2D2E0-0638-41F8-937A-1519044E31B5}" destId="{B9149EB5-E9E8-4539-89BB-8466411B5821}" srcOrd="0" destOrd="0" presId="urn:microsoft.com/office/officeart/2005/8/layout/orgChart1"/>
    <dgm:cxn modelId="{6838B6A8-E181-4304-AFB8-3AAF791D5215}" type="presParOf" srcId="{86B2D2E0-0638-41F8-937A-1519044E31B5}" destId="{E87FB955-DAFC-4CEE-9CD6-0B5A18B1EFEB}" srcOrd="1" destOrd="0" presId="urn:microsoft.com/office/officeart/2005/8/layout/orgChart1"/>
    <dgm:cxn modelId="{317BB813-F508-40E9-A58B-9C4BE65B90F0}" type="presParOf" srcId="{E87FB955-DAFC-4CEE-9CD6-0B5A18B1EFEB}" destId="{C2338C82-89AB-49D8-B57C-3AA2DD0EEDA8}" srcOrd="0" destOrd="0" presId="urn:microsoft.com/office/officeart/2005/8/layout/orgChart1"/>
    <dgm:cxn modelId="{756A7AD1-694B-4ED0-BEFE-2B4A380B30DA}" type="presParOf" srcId="{C2338C82-89AB-49D8-B57C-3AA2DD0EEDA8}" destId="{E2A9734E-F2D0-4564-9C8B-24DC2D32619B}" srcOrd="0" destOrd="0" presId="urn:microsoft.com/office/officeart/2005/8/layout/orgChart1"/>
    <dgm:cxn modelId="{77EB3BA4-511C-4BCD-BFBC-05D0A18ED928}" type="presParOf" srcId="{C2338C82-89AB-49D8-B57C-3AA2DD0EEDA8}" destId="{D331479D-BB8E-40B2-AA6F-4983E1597AED}" srcOrd="1" destOrd="0" presId="urn:microsoft.com/office/officeart/2005/8/layout/orgChart1"/>
    <dgm:cxn modelId="{AA047ADA-A580-4AC2-8200-10A55F2D0976}" type="presParOf" srcId="{E87FB955-DAFC-4CEE-9CD6-0B5A18B1EFEB}" destId="{72F7FD1C-E84A-4520-9755-9DE7AB44BF9D}" srcOrd="1" destOrd="0" presId="urn:microsoft.com/office/officeart/2005/8/layout/orgChart1"/>
    <dgm:cxn modelId="{36881C13-A91F-4E63-9C80-41D124329AE3}" type="presParOf" srcId="{E87FB955-DAFC-4CEE-9CD6-0B5A18B1EFEB}" destId="{DBA5BDFF-4AA2-45E5-8171-DF96D40D9F29}" srcOrd="2" destOrd="0" presId="urn:microsoft.com/office/officeart/2005/8/layout/orgChart1"/>
    <dgm:cxn modelId="{4F53A1B2-1F5B-46D7-98B9-836900C18228}" type="presParOf" srcId="{86B2D2E0-0638-41F8-937A-1519044E31B5}" destId="{F3F4435D-7895-4810-8D50-A7A509B96EC9}" srcOrd="2" destOrd="0" presId="urn:microsoft.com/office/officeart/2005/8/layout/orgChart1"/>
    <dgm:cxn modelId="{ED99BD21-489C-4A20-9391-E13C8E5F78AC}" type="presParOf" srcId="{86B2D2E0-0638-41F8-937A-1519044E31B5}" destId="{1CFD140B-300C-434E-9057-A2A283D8975E}" srcOrd="3" destOrd="0" presId="urn:microsoft.com/office/officeart/2005/8/layout/orgChart1"/>
    <dgm:cxn modelId="{F965E9BF-8046-47A4-92C5-D4C3DF089369}" type="presParOf" srcId="{1CFD140B-300C-434E-9057-A2A283D8975E}" destId="{4DB344E7-52EB-43D9-BA37-8D562CEF28D9}" srcOrd="0" destOrd="0" presId="urn:microsoft.com/office/officeart/2005/8/layout/orgChart1"/>
    <dgm:cxn modelId="{7E4D727D-4AAC-4676-816A-0111DC2EF6CF}" type="presParOf" srcId="{4DB344E7-52EB-43D9-BA37-8D562CEF28D9}" destId="{5CA16222-CB63-4687-A476-FC8649DB554E}" srcOrd="0" destOrd="0" presId="urn:microsoft.com/office/officeart/2005/8/layout/orgChart1"/>
    <dgm:cxn modelId="{3BAAB519-22E0-4E8A-89BB-8BF463CD17CB}" type="presParOf" srcId="{4DB344E7-52EB-43D9-BA37-8D562CEF28D9}" destId="{2C337C2D-4D80-4DAF-8280-EFB0509917A5}" srcOrd="1" destOrd="0" presId="urn:microsoft.com/office/officeart/2005/8/layout/orgChart1"/>
    <dgm:cxn modelId="{0A80C6F4-F89A-4BB2-A9C2-99A3D1259D6A}" type="presParOf" srcId="{1CFD140B-300C-434E-9057-A2A283D8975E}" destId="{5998F844-DC59-45F5-9907-DE39D7A2D739}" srcOrd="1" destOrd="0" presId="urn:microsoft.com/office/officeart/2005/8/layout/orgChart1"/>
    <dgm:cxn modelId="{86545479-22CA-447A-973B-E01A8CA17DB3}" type="presParOf" srcId="{1CFD140B-300C-434E-9057-A2A283D8975E}" destId="{10B6F641-B624-478A-9696-280D01B017E6}" srcOrd="2" destOrd="0" presId="urn:microsoft.com/office/officeart/2005/8/layout/orgChart1"/>
    <dgm:cxn modelId="{1BC14917-5AF3-451C-BE63-903D5FFE0776}" type="presParOf" srcId="{86B2D2E0-0638-41F8-937A-1519044E31B5}" destId="{CD4549B9-63FC-487C-A670-A3E00D102941}" srcOrd="4" destOrd="0" presId="urn:microsoft.com/office/officeart/2005/8/layout/orgChart1"/>
    <dgm:cxn modelId="{57403EF7-EC0E-4F9F-A609-46E0404192BA}" type="presParOf" srcId="{86B2D2E0-0638-41F8-937A-1519044E31B5}" destId="{E3D7FEC5-A3D2-43A7-B75E-7C4383A0600E}" srcOrd="5" destOrd="0" presId="urn:microsoft.com/office/officeart/2005/8/layout/orgChart1"/>
    <dgm:cxn modelId="{048569B2-5159-447D-8B32-7C8A5D3C1176}" type="presParOf" srcId="{E3D7FEC5-A3D2-43A7-B75E-7C4383A0600E}" destId="{DE8C8E81-065F-4DDD-88A9-E7FECDB1DE39}" srcOrd="0" destOrd="0" presId="urn:microsoft.com/office/officeart/2005/8/layout/orgChart1"/>
    <dgm:cxn modelId="{2CC87BE6-5829-482A-A00D-AB0C8D7E2E19}" type="presParOf" srcId="{DE8C8E81-065F-4DDD-88A9-E7FECDB1DE39}" destId="{97F44B14-1E56-44CB-8459-B8CFA68DC07D}" srcOrd="0" destOrd="0" presId="urn:microsoft.com/office/officeart/2005/8/layout/orgChart1"/>
    <dgm:cxn modelId="{39610F87-5AEC-4C78-9A4C-A8358EAB728B}" type="presParOf" srcId="{DE8C8E81-065F-4DDD-88A9-E7FECDB1DE39}" destId="{F1B760BB-9D48-463A-8254-80A1EAAC03B1}" srcOrd="1" destOrd="0" presId="urn:microsoft.com/office/officeart/2005/8/layout/orgChart1"/>
    <dgm:cxn modelId="{B09D7035-A310-433B-8C52-ABCB49D20F53}" type="presParOf" srcId="{E3D7FEC5-A3D2-43A7-B75E-7C4383A0600E}" destId="{034C5154-6AD1-4036-B53C-955D963ADF13}" srcOrd="1" destOrd="0" presId="urn:microsoft.com/office/officeart/2005/8/layout/orgChart1"/>
    <dgm:cxn modelId="{562C858B-ABF2-4358-8CC9-2FD24C22C3E9}" type="presParOf" srcId="{E3D7FEC5-A3D2-43A7-B75E-7C4383A0600E}" destId="{1CB5855F-484D-40A7-BD86-ADFCDCB4923D}" srcOrd="2" destOrd="0" presId="urn:microsoft.com/office/officeart/2005/8/layout/orgChart1"/>
    <dgm:cxn modelId="{52EE19C7-7286-44A9-A876-11604BC9C2DF}" type="presParOf" srcId="{86B2D2E0-0638-41F8-937A-1519044E31B5}" destId="{C100465D-A51E-41F2-A00B-B2BB9C4CB041}" srcOrd="6" destOrd="0" presId="urn:microsoft.com/office/officeart/2005/8/layout/orgChart1"/>
    <dgm:cxn modelId="{C1EDDE1F-F562-4790-9DC4-1EC605C89CAC}" type="presParOf" srcId="{86B2D2E0-0638-41F8-937A-1519044E31B5}" destId="{8CD5F39B-5D07-41C8-8803-6B8CE9BFC461}" srcOrd="7" destOrd="0" presId="urn:microsoft.com/office/officeart/2005/8/layout/orgChart1"/>
    <dgm:cxn modelId="{DA3CE927-AA18-4B75-B6C2-B0A497DA9588}" type="presParOf" srcId="{8CD5F39B-5D07-41C8-8803-6B8CE9BFC461}" destId="{249E14F3-1FFB-47BA-AC4C-9F62E24F4C81}" srcOrd="0" destOrd="0" presId="urn:microsoft.com/office/officeart/2005/8/layout/orgChart1"/>
    <dgm:cxn modelId="{C3D6F6CD-3CE8-4529-AB76-CF92CBECD83B}" type="presParOf" srcId="{249E14F3-1FFB-47BA-AC4C-9F62E24F4C81}" destId="{733A9726-6A1F-4EEA-ADA3-1BE812CF5677}" srcOrd="0" destOrd="0" presId="urn:microsoft.com/office/officeart/2005/8/layout/orgChart1"/>
    <dgm:cxn modelId="{BD70A356-7FDE-4252-AB01-98F55C5FFE8D}" type="presParOf" srcId="{249E14F3-1FFB-47BA-AC4C-9F62E24F4C81}" destId="{8928EA57-2727-4B72-9375-C8BAFC09C90B}" srcOrd="1" destOrd="0" presId="urn:microsoft.com/office/officeart/2005/8/layout/orgChart1"/>
    <dgm:cxn modelId="{84A66894-90D5-4EB6-960F-6C327C2C5981}" type="presParOf" srcId="{8CD5F39B-5D07-41C8-8803-6B8CE9BFC461}" destId="{4867DDF0-1C1F-4E99-B635-F418F0FF93A2}" srcOrd="1" destOrd="0" presId="urn:microsoft.com/office/officeart/2005/8/layout/orgChart1"/>
    <dgm:cxn modelId="{3EC4D43D-E4B9-4B62-A53C-7144A93C9F8B}" type="presParOf" srcId="{8CD5F39B-5D07-41C8-8803-6B8CE9BFC461}" destId="{13332B57-84C1-452E-B89F-3DFD874FE219}" srcOrd="2" destOrd="0" presId="urn:microsoft.com/office/officeart/2005/8/layout/orgChart1"/>
    <dgm:cxn modelId="{9F43AAB8-7ED8-4918-8042-ADFD92848F97}" type="presParOf" srcId="{86B2D2E0-0638-41F8-937A-1519044E31B5}" destId="{1D83432F-0C71-4495-9769-3B403CD70A30}" srcOrd="8" destOrd="0" presId="urn:microsoft.com/office/officeart/2005/8/layout/orgChart1"/>
    <dgm:cxn modelId="{4C0EAD51-8B6B-4742-AC14-AD36BC6BBE9D}" type="presParOf" srcId="{86B2D2E0-0638-41F8-937A-1519044E31B5}" destId="{EBE203F1-ADAD-46AB-ACCF-F6F4E007D19F}" srcOrd="9" destOrd="0" presId="urn:microsoft.com/office/officeart/2005/8/layout/orgChart1"/>
    <dgm:cxn modelId="{AB19EDE6-5F33-468B-8725-9820411FBCC6}" type="presParOf" srcId="{EBE203F1-ADAD-46AB-ACCF-F6F4E007D19F}" destId="{E18DDDB5-C920-4503-8AD1-6996309D9187}" srcOrd="0" destOrd="0" presId="urn:microsoft.com/office/officeart/2005/8/layout/orgChart1"/>
    <dgm:cxn modelId="{64E57D31-3F3B-4C11-8F64-EEDCB42C2121}" type="presParOf" srcId="{E18DDDB5-C920-4503-8AD1-6996309D9187}" destId="{0A7E9456-5FBA-4C27-A0D2-5C7343C457EE}" srcOrd="0" destOrd="0" presId="urn:microsoft.com/office/officeart/2005/8/layout/orgChart1"/>
    <dgm:cxn modelId="{F9BCF69A-1AA8-47A2-8722-F364DE5212E3}" type="presParOf" srcId="{E18DDDB5-C920-4503-8AD1-6996309D9187}" destId="{555726E9-C338-43BC-957E-5046B225A3AF}" srcOrd="1" destOrd="0" presId="urn:microsoft.com/office/officeart/2005/8/layout/orgChart1"/>
    <dgm:cxn modelId="{BB4B5C58-7836-43B2-B383-70CA0DAD3BBB}" type="presParOf" srcId="{EBE203F1-ADAD-46AB-ACCF-F6F4E007D19F}" destId="{94958F45-7FF9-41BE-B62D-4B80CFAF9081}" srcOrd="1" destOrd="0" presId="urn:microsoft.com/office/officeart/2005/8/layout/orgChart1"/>
    <dgm:cxn modelId="{2112BBCD-2290-439D-BB0C-967C36E081BC}" type="presParOf" srcId="{EBE203F1-ADAD-46AB-ACCF-F6F4E007D19F}" destId="{2848FE9D-6F0C-48E0-92ED-9E4F6276BBDB}" srcOrd="2" destOrd="0" presId="urn:microsoft.com/office/officeart/2005/8/layout/orgChart1"/>
    <dgm:cxn modelId="{C3795626-5BAA-4163-B747-4B6C719E519E}" type="presParOf" srcId="{86B2D2E0-0638-41F8-937A-1519044E31B5}" destId="{C99AFDF0-52B8-474C-B6C6-EEDA7D037BEB}" srcOrd="10" destOrd="0" presId="urn:microsoft.com/office/officeart/2005/8/layout/orgChart1"/>
    <dgm:cxn modelId="{A2974180-A19E-4870-AB4A-428A149079CB}" type="presParOf" srcId="{86B2D2E0-0638-41F8-937A-1519044E31B5}" destId="{BCD51E92-2574-409A-B6F7-841D44E667C2}" srcOrd="11" destOrd="0" presId="urn:microsoft.com/office/officeart/2005/8/layout/orgChart1"/>
    <dgm:cxn modelId="{A41A2C6B-D853-4428-9209-47FF403DA9C9}" type="presParOf" srcId="{BCD51E92-2574-409A-B6F7-841D44E667C2}" destId="{C1453911-55C4-4429-90A9-F3E5DA440E3B}" srcOrd="0" destOrd="0" presId="urn:microsoft.com/office/officeart/2005/8/layout/orgChart1"/>
    <dgm:cxn modelId="{2FE92A86-50BE-47E6-8BD9-68AA0EE3600A}" type="presParOf" srcId="{C1453911-55C4-4429-90A9-F3E5DA440E3B}" destId="{D3000BA2-E784-44B1-BEF3-D2B686CBAF34}" srcOrd="0" destOrd="0" presId="urn:microsoft.com/office/officeart/2005/8/layout/orgChart1"/>
    <dgm:cxn modelId="{87938A4C-0926-4ACC-B5F6-1A51A2D51BCD}" type="presParOf" srcId="{C1453911-55C4-4429-90A9-F3E5DA440E3B}" destId="{252A390F-D6A9-4E0C-9DF6-1543C11F74BB}" srcOrd="1" destOrd="0" presId="urn:microsoft.com/office/officeart/2005/8/layout/orgChart1"/>
    <dgm:cxn modelId="{F78F87F6-3BDF-408C-B5A1-CB0CB06173DF}" type="presParOf" srcId="{BCD51E92-2574-409A-B6F7-841D44E667C2}" destId="{C3F885E9-1377-49F8-8898-AE1DBCF33C20}" srcOrd="1" destOrd="0" presId="urn:microsoft.com/office/officeart/2005/8/layout/orgChart1"/>
    <dgm:cxn modelId="{06C76B21-2D43-442A-B78D-C5A354F2D8DA}" type="presParOf" srcId="{BCD51E92-2574-409A-B6F7-841D44E667C2}" destId="{F563ABEE-53E5-4185-9B78-08FC111ED062}" srcOrd="2" destOrd="0" presId="urn:microsoft.com/office/officeart/2005/8/layout/orgChart1"/>
    <dgm:cxn modelId="{4E11562C-CF19-411C-8A91-8F649A750045}"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9AFDF0-52B8-474C-B6C6-EEDA7D037BEB}">
      <dsp:nvSpPr>
        <dsp:cNvPr id="0" name=""/>
        <dsp:cNvSpPr/>
      </dsp:nvSpPr>
      <dsp:spPr>
        <a:xfrm>
          <a:off x="2477428" y="530188"/>
          <a:ext cx="296105" cy="3145297"/>
        </a:xfrm>
        <a:custGeom>
          <a:avLst/>
          <a:gdLst/>
          <a:ahLst/>
          <a:cxnLst/>
          <a:rect l="0" t="0" r="0" b="0"/>
          <a:pathLst>
            <a:path>
              <a:moveTo>
                <a:pt x="0" y="0"/>
              </a:moveTo>
              <a:lnTo>
                <a:pt x="0" y="2903757"/>
              </a:lnTo>
              <a:lnTo>
                <a:pt x="346368" y="29037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83432F-0C71-4495-9769-3B403CD70A30}">
      <dsp:nvSpPr>
        <dsp:cNvPr id="0" name=""/>
        <dsp:cNvSpPr/>
      </dsp:nvSpPr>
      <dsp:spPr>
        <a:xfrm>
          <a:off x="2477428" y="530188"/>
          <a:ext cx="296105" cy="2474276"/>
        </a:xfrm>
        <a:custGeom>
          <a:avLst/>
          <a:gdLst/>
          <a:ahLst/>
          <a:cxnLst/>
          <a:rect l="0" t="0" r="0" b="0"/>
          <a:pathLst>
            <a:path>
              <a:moveTo>
                <a:pt x="0" y="0"/>
              </a:moveTo>
              <a:lnTo>
                <a:pt x="0" y="2474276"/>
              </a:lnTo>
              <a:lnTo>
                <a:pt x="296105" y="24742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477428" y="530188"/>
          <a:ext cx="253083" cy="1905113"/>
        </a:xfrm>
        <a:custGeom>
          <a:avLst/>
          <a:gdLst/>
          <a:ahLst/>
          <a:cxnLst/>
          <a:rect l="0" t="0" r="0" b="0"/>
          <a:pathLst>
            <a:path>
              <a:moveTo>
                <a:pt x="0" y="0"/>
              </a:moveTo>
              <a:lnTo>
                <a:pt x="0" y="2092209"/>
              </a:lnTo>
              <a:lnTo>
                <a:pt x="296044" y="20922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477428" y="530188"/>
          <a:ext cx="296105" cy="1316023"/>
        </a:xfrm>
        <a:custGeom>
          <a:avLst/>
          <a:gdLst/>
          <a:ahLst/>
          <a:cxnLst/>
          <a:rect l="0" t="0" r="0" b="0"/>
          <a:pathLst>
            <a:path>
              <a:moveTo>
                <a:pt x="0" y="0"/>
              </a:moveTo>
              <a:lnTo>
                <a:pt x="0" y="1539415"/>
              </a:lnTo>
              <a:lnTo>
                <a:pt x="346368" y="15394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477428" y="530188"/>
          <a:ext cx="296105" cy="830517"/>
        </a:xfrm>
        <a:custGeom>
          <a:avLst/>
          <a:gdLst/>
          <a:ahLst/>
          <a:cxnLst/>
          <a:rect l="0" t="0" r="0" b="0"/>
          <a:pathLst>
            <a:path>
              <a:moveTo>
                <a:pt x="0" y="0"/>
              </a:moveTo>
              <a:lnTo>
                <a:pt x="0" y="971495"/>
              </a:lnTo>
              <a:lnTo>
                <a:pt x="346368" y="9714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477428" y="530188"/>
          <a:ext cx="296105" cy="313785"/>
        </a:xfrm>
        <a:custGeom>
          <a:avLst/>
          <a:gdLst/>
          <a:ahLst/>
          <a:cxnLst/>
          <a:rect l="0" t="0" r="0" b="0"/>
          <a:pathLst>
            <a:path>
              <a:moveTo>
                <a:pt x="0" y="0"/>
              </a:moveTo>
              <a:lnTo>
                <a:pt x="0" y="367049"/>
              </a:lnTo>
              <a:lnTo>
                <a:pt x="346368" y="3670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403104" y="2828"/>
          <a:ext cx="1880147" cy="5542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itchFamily="34" charset="0"/>
              <a:ea typeface="+mn-ea"/>
              <a:cs typeface="Arial" pitchFamily="34" charset="0"/>
            </a:rPr>
            <a:t>  Divisional Director</a:t>
          </a:r>
          <a:r>
            <a:rPr lang="en-GB" sz="800" b="1" kern="1200">
              <a:solidFill>
                <a:sysClr val="window" lastClr="FFFFFF"/>
              </a:solidFill>
              <a:latin typeface="Arial" pitchFamily="34" charset="0"/>
              <a:ea typeface="+mn-ea"/>
              <a:cs typeface="Arial" pitchFamily="34" charset="0"/>
            </a:rPr>
            <a:t>-Planned Care Division</a:t>
          </a:r>
          <a:r>
            <a:rPr lang="en-GB" sz="800" b="0" kern="1200">
              <a:solidFill>
                <a:sysClr val="window" lastClr="FFFFFF"/>
              </a:solidFill>
              <a:latin typeface="Arial" pitchFamily="34" charset="0"/>
              <a:ea typeface="+mn-ea"/>
              <a:cs typeface="Arial" pitchFamily="34" charset="0"/>
            </a:rPr>
            <a:t>                </a:t>
          </a:r>
        </a:p>
      </dsp:txBody>
      <dsp:txXfrm>
        <a:off x="403104" y="2828"/>
        <a:ext cx="1880147" cy="554246"/>
      </dsp:txXfrm>
    </dsp:sp>
    <dsp:sp modelId="{C655FAF9-D980-416B-8DAC-6CD8C9045208}">
      <dsp:nvSpPr>
        <dsp:cNvPr id="0" name=""/>
        <dsp:cNvSpPr/>
      </dsp:nvSpPr>
      <dsp:spPr>
        <a:xfrm>
          <a:off x="2280024" y="2763"/>
          <a:ext cx="1974036" cy="52742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Arial" pitchFamily="34" charset="0"/>
              <a:ea typeface="+mn-ea"/>
              <a:cs typeface="Arial" pitchFamily="34" charset="0"/>
            </a:rPr>
            <a:t> Group Manager - Planned Care Division</a:t>
          </a:r>
          <a:endParaRPr lang="en-GB" sz="800" b="1" kern="1200">
            <a:solidFill>
              <a:sysClr val="window" lastClr="FFFFFF"/>
            </a:solidFill>
            <a:latin typeface="Arial" pitchFamily="34" charset="0"/>
            <a:ea typeface="+mn-ea"/>
            <a:cs typeface="Arial" pitchFamily="34" charset="0"/>
          </a:endParaRPr>
        </a:p>
      </dsp:txBody>
      <dsp:txXfrm>
        <a:off x="2280024" y="2763"/>
        <a:ext cx="1974036" cy="527425"/>
      </dsp:txXfrm>
    </dsp:sp>
    <dsp:sp modelId="{E2A9734E-F2D0-4564-9C8B-24DC2D32619B}">
      <dsp:nvSpPr>
        <dsp:cNvPr id="0" name=""/>
        <dsp:cNvSpPr/>
      </dsp:nvSpPr>
      <dsp:spPr>
        <a:xfrm>
          <a:off x="2773533" y="634791"/>
          <a:ext cx="2210927" cy="4183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Principal Radiographer</a:t>
          </a:r>
        </a:p>
      </dsp:txBody>
      <dsp:txXfrm>
        <a:off x="2773533" y="634791"/>
        <a:ext cx="2210927" cy="418364"/>
      </dsp:txXfrm>
    </dsp:sp>
    <dsp:sp modelId="{5CA16222-CB63-4687-A476-FC8649DB554E}">
      <dsp:nvSpPr>
        <dsp:cNvPr id="0" name=""/>
        <dsp:cNvSpPr/>
      </dsp:nvSpPr>
      <dsp:spPr>
        <a:xfrm>
          <a:off x="2773533" y="1157758"/>
          <a:ext cx="2114627" cy="4058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Lead Nurse</a:t>
          </a:r>
        </a:p>
      </dsp:txBody>
      <dsp:txXfrm>
        <a:off x="2773533" y="1157758"/>
        <a:ext cx="2114627" cy="405894"/>
      </dsp:txXfrm>
    </dsp:sp>
    <dsp:sp modelId="{97F44B14-1E56-44CB-8459-B8CFA68DC07D}">
      <dsp:nvSpPr>
        <dsp:cNvPr id="0" name=""/>
        <dsp:cNvSpPr/>
      </dsp:nvSpPr>
      <dsp:spPr>
        <a:xfrm>
          <a:off x="2773533" y="1668256"/>
          <a:ext cx="2078544" cy="3559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Nurses-Band 5</a:t>
          </a:r>
        </a:p>
      </dsp:txBody>
      <dsp:txXfrm>
        <a:off x="2773533" y="1668256"/>
        <a:ext cx="2078544" cy="355911"/>
      </dsp:txXfrm>
    </dsp:sp>
    <dsp:sp modelId="{733A9726-6A1F-4EEA-ADA3-1BE812CF5677}">
      <dsp:nvSpPr>
        <dsp:cNvPr id="0" name=""/>
        <dsp:cNvSpPr/>
      </dsp:nvSpPr>
      <dsp:spPr>
        <a:xfrm>
          <a:off x="2730511" y="2186127"/>
          <a:ext cx="1994204" cy="4983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solidFill>
                <a:sysClr val="window" lastClr="FFFFFF"/>
              </a:solidFill>
              <a:latin typeface="Arial"/>
              <a:ea typeface="+mn-ea"/>
              <a:cs typeface="+mn-cs"/>
            </a:rPr>
            <a:t>Assistant Practitioner-Band 4</a:t>
          </a:r>
        </a:p>
      </dsp:txBody>
      <dsp:txXfrm>
        <a:off x="2730511" y="2186127"/>
        <a:ext cx="1994204" cy="498348"/>
      </dsp:txXfrm>
    </dsp:sp>
    <dsp:sp modelId="{0A7E9456-5FBA-4C27-A0D2-5C7343C457EE}">
      <dsp:nvSpPr>
        <dsp:cNvPr id="0" name=""/>
        <dsp:cNvSpPr/>
      </dsp:nvSpPr>
      <dsp:spPr>
        <a:xfrm>
          <a:off x="2773533" y="2731721"/>
          <a:ext cx="2417592" cy="5454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solidFill>
                <a:sysClr val="window" lastClr="FFFFFF"/>
              </a:solidFill>
              <a:latin typeface="Arial"/>
              <a:ea typeface="+mn-ea"/>
              <a:cs typeface="+mn-cs"/>
            </a:rPr>
            <a:t>Radiology  Department Assistant Supervisor</a:t>
          </a:r>
        </a:p>
      </dsp:txBody>
      <dsp:txXfrm>
        <a:off x="2773533" y="2731721"/>
        <a:ext cx="2417592" cy="545486"/>
      </dsp:txXfrm>
    </dsp:sp>
    <dsp:sp modelId="{D3000BA2-E784-44B1-BEF3-D2B686CBAF34}">
      <dsp:nvSpPr>
        <dsp:cNvPr id="0" name=""/>
        <dsp:cNvSpPr/>
      </dsp:nvSpPr>
      <dsp:spPr>
        <a:xfrm>
          <a:off x="2773533" y="3381811"/>
          <a:ext cx="1439869" cy="5873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Department Assistants Band 3</a:t>
          </a:r>
        </a:p>
      </dsp:txBody>
      <dsp:txXfrm>
        <a:off x="2773533" y="3381811"/>
        <a:ext cx="1439869" cy="5873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Sharland Kate (Royal Devon and Exeter Foundation Trust)</cp:lastModifiedBy>
  <cp:revision>2</cp:revision>
  <cp:lastPrinted>2019-11-13T11:48:00Z</cp:lastPrinted>
  <dcterms:created xsi:type="dcterms:W3CDTF">2022-07-29T12:00:00Z</dcterms:created>
  <dcterms:modified xsi:type="dcterms:W3CDTF">2022-07-29T12:00:00Z</dcterms:modified>
</cp:coreProperties>
</file>