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328B2637" w:rsidR="00213541" w:rsidRPr="00F607B2" w:rsidRDefault="00AD2A71" w:rsidP="00F607B2">
            <w:pPr>
              <w:jc w:val="both"/>
              <w:rPr>
                <w:rFonts w:ascii="Arial" w:hAnsi="Arial" w:cs="Arial"/>
                <w:color w:val="FF0000"/>
              </w:rPr>
            </w:pPr>
            <w:r>
              <w:rPr>
                <w:rFonts w:ascii="Arial" w:hAnsi="Arial" w:cs="Arial"/>
              </w:rPr>
              <w:t xml:space="preserve">Assistant Therapy Practitioner – </w:t>
            </w:r>
            <w:r w:rsidR="00633D7C">
              <w:rPr>
                <w:rFonts w:ascii="Arial" w:hAnsi="Arial" w:cs="Arial"/>
              </w:rPr>
              <w:t>Medicine</w:t>
            </w:r>
          </w:p>
        </w:tc>
      </w:tr>
      <w:tr w:rsidR="00AD2A71" w:rsidRPr="00F607B2" w14:paraId="75FF4744" w14:textId="77777777" w:rsidTr="00884334">
        <w:tc>
          <w:tcPr>
            <w:tcW w:w="5500" w:type="dxa"/>
          </w:tcPr>
          <w:p w14:paraId="2F9DE246" w14:textId="77777777" w:rsidR="00AD2A71" w:rsidRPr="00F607B2" w:rsidRDefault="00AD2A71" w:rsidP="00AD2A71">
            <w:pPr>
              <w:jc w:val="both"/>
              <w:rPr>
                <w:rFonts w:ascii="Arial" w:hAnsi="Arial" w:cs="Arial"/>
                <w:b/>
              </w:rPr>
            </w:pPr>
            <w:r w:rsidRPr="00F607B2">
              <w:rPr>
                <w:rFonts w:ascii="Arial" w:hAnsi="Arial" w:cs="Arial"/>
                <w:b/>
              </w:rPr>
              <w:t xml:space="preserve">Reports to </w:t>
            </w:r>
          </w:p>
        </w:tc>
        <w:tc>
          <w:tcPr>
            <w:tcW w:w="4706" w:type="dxa"/>
          </w:tcPr>
          <w:p w14:paraId="56FE5492" w14:textId="270D8114" w:rsidR="00AD2A71" w:rsidRPr="00F607B2" w:rsidRDefault="00AD2A71" w:rsidP="00AD2A71">
            <w:pPr>
              <w:jc w:val="both"/>
              <w:rPr>
                <w:rFonts w:ascii="Arial" w:hAnsi="Arial" w:cs="Arial"/>
                <w:color w:val="FF0000"/>
              </w:rPr>
            </w:pPr>
            <w:r w:rsidRPr="002B37C0">
              <w:rPr>
                <w:rFonts w:ascii="Arial" w:hAnsi="Arial" w:cs="Arial"/>
                <w:color w:val="000000"/>
              </w:rPr>
              <w:t>Clinical Lead</w:t>
            </w:r>
            <w:r>
              <w:rPr>
                <w:rFonts w:ascii="Arial" w:hAnsi="Arial" w:cs="Arial"/>
                <w:color w:val="000000"/>
              </w:rPr>
              <w:t xml:space="preserve"> OT – </w:t>
            </w:r>
            <w:r w:rsidR="00633D7C">
              <w:rPr>
                <w:rFonts w:ascii="Arial" w:hAnsi="Arial" w:cs="Arial"/>
                <w:color w:val="000000"/>
              </w:rPr>
              <w:t>Medicine</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0AE5F6F1" w:rsidR="00213541" w:rsidRPr="00F607B2" w:rsidRDefault="00AD2A71" w:rsidP="00F607B2">
            <w:pPr>
              <w:jc w:val="both"/>
              <w:rPr>
                <w:rFonts w:ascii="Arial" w:hAnsi="Arial" w:cs="Arial"/>
                <w:color w:val="FF0000"/>
              </w:rPr>
            </w:pPr>
            <w:r>
              <w:rPr>
                <w:rFonts w:ascii="Arial" w:hAnsi="Arial" w:cs="Arial"/>
                <w:color w:val="000000" w:themeColor="text1"/>
              </w:rPr>
              <w:t>4</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3DE99968" w:rsidR="00213541" w:rsidRPr="00AD2A71" w:rsidRDefault="0032238B" w:rsidP="00F607B2">
            <w:pPr>
              <w:jc w:val="both"/>
              <w:rPr>
                <w:rFonts w:ascii="Arial" w:hAnsi="Arial" w:cs="Arial"/>
                <w:color w:val="FF0000"/>
                <w:highlight w:val="yellow"/>
              </w:rPr>
            </w:pPr>
            <w:r w:rsidRPr="0032238B">
              <w:rPr>
                <w:rFonts w:ascii="Arial" w:hAnsi="Arial" w:cs="Arial"/>
              </w:rPr>
              <w:t>Specialist Services</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6DE44924" w14:textId="77777777" w:rsidR="00633D7C" w:rsidRPr="005F1EAD" w:rsidRDefault="00633D7C" w:rsidP="00DF2EEB">
            <w:pPr>
              <w:jc w:val="both"/>
              <w:rPr>
                <w:rFonts w:ascii="Arial" w:hAnsi="Arial" w:cs="Arial"/>
              </w:rPr>
            </w:pPr>
            <w:r w:rsidRPr="005F1EAD">
              <w:rPr>
                <w:rFonts w:ascii="Arial" w:hAnsi="Arial" w:cs="Arial"/>
              </w:rPr>
              <w:t>Responsible for delivering effective, specialised, high quality care and carrying out specific clinical tasks, ensuring the area of work runs smoothly and efficiently.</w:t>
            </w:r>
          </w:p>
          <w:p w14:paraId="24DE74A7" w14:textId="77777777" w:rsidR="00633D7C" w:rsidRPr="005F1EAD" w:rsidRDefault="00633D7C" w:rsidP="00DF2EEB">
            <w:pPr>
              <w:jc w:val="both"/>
              <w:rPr>
                <w:rFonts w:ascii="Arial" w:hAnsi="Arial" w:cs="Arial"/>
              </w:rPr>
            </w:pPr>
          </w:p>
          <w:p w14:paraId="5F13AA90" w14:textId="77777777" w:rsidR="00633D7C" w:rsidRPr="005F1EAD" w:rsidRDefault="00633D7C" w:rsidP="00DF2EEB">
            <w:pPr>
              <w:jc w:val="both"/>
              <w:rPr>
                <w:rFonts w:ascii="Arial" w:hAnsi="Arial" w:cs="Arial"/>
              </w:rPr>
            </w:pPr>
            <w:r w:rsidRPr="005F1EAD">
              <w:rPr>
                <w:rFonts w:ascii="Arial" w:hAnsi="Arial" w:cs="Arial"/>
              </w:rPr>
              <w:t>Works under the guidance of a Registered Practitioner Works within the boundaries of existing competence, adhering to local and national protocols/standard operating procedures/policies.</w:t>
            </w:r>
          </w:p>
          <w:p w14:paraId="237A9997" w14:textId="77777777" w:rsidR="00633D7C" w:rsidRPr="005F1EAD" w:rsidRDefault="00633D7C" w:rsidP="00DF2EEB">
            <w:pPr>
              <w:jc w:val="both"/>
              <w:rPr>
                <w:rFonts w:ascii="Arial" w:hAnsi="Arial" w:cs="Arial"/>
              </w:rPr>
            </w:pPr>
          </w:p>
          <w:p w14:paraId="730C4BF8" w14:textId="3809FD48" w:rsidR="00633D7C" w:rsidRPr="005F1EAD" w:rsidRDefault="00633D7C" w:rsidP="00DF2EEB">
            <w:pPr>
              <w:jc w:val="both"/>
              <w:rPr>
                <w:rFonts w:ascii="Arial" w:hAnsi="Arial" w:cs="Arial"/>
              </w:rPr>
            </w:pPr>
            <w:r w:rsidRPr="005F1EAD">
              <w:rPr>
                <w:rFonts w:ascii="Arial" w:hAnsi="Arial" w:cs="Arial"/>
              </w:rPr>
              <w:t>Delivers high standards of compassionate, dignified care, managing their time, tasks and resources effectively</w:t>
            </w:r>
            <w:r w:rsidR="00985075">
              <w:rPr>
                <w:rFonts w:ascii="Arial" w:hAnsi="Arial" w:cs="Arial"/>
              </w:rPr>
              <w:t>.</w:t>
            </w:r>
            <w:r w:rsidRPr="005F1EAD">
              <w:rPr>
                <w:rFonts w:ascii="Arial" w:hAnsi="Arial" w:cs="Arial"/>
              </w:rPr>
              <w:t xml:space="preserve"> Undertakes training, assessment and facilitation of peers and other staff as required. </w:t>
            </w:r>
          </w:p>
          <w:p w14:paraId="4C53F1C4" w14:textId="77777777" w:rsidR="00633D7C" w:rsidRPr="005F1EAD" w:rsidRDefault="00633D7C" w:rsidP="00DF2EEB">
            <w:pPr>
              <w:jc w:val="both"/>
              <w:rPr>
                <w:rFonts w:ascii="Arial" w:hAnsi="Arial" w:cs="Arial"/>
              </w:rPr>
            </w:pPr>
          </w:p>
          <w:p w14:paraId="58F3D7DF" w14:textId="77777777" w:rsidR="00633D7C" w:rsidRPr="005F1EAD" w:rsidRDefault="00633D7C" w:rsidP="00DF2EEB">
            <w:pPr>
              <w:jc w:val="both"/>
              <w:rPr>
                <w:rFonts w:ascii="Arial" w:hAnsi="Arial" w:cs="Arial"/>
              </w:rPr>
            </w:pPr>
            <w:r w:rsidRPr="005F1EAD">
              <w:rPr>
                <w:rFonts w:ascii="Arial" w:hAnsi="Arial" w:cs="Arial"/>
              </w:rPr>
              <w:t xml:space="preserve">To support Registered Practitioners in their duties and contribute to the holistic care of patients as part of a Multi-Disciplinary team. </w:t>
            </w:r>
          </w:p>
          <w:p w14:paraId="21F4E0D5" w14:textId="77777777" w:rsidR="00633D7C" w:rsidRPr="005F1EAD" w:rsidRDefault="00633D7C" w:rsidP="00DF2EEB">
            <w:pPr>
              <w:jc w:val="both"/>
              <w:rPr>
                <w:rFonts w:ascii="Arial" w:hAnsi="Arial" w:cs="Arial"/>
              </w:rPr>
            </w:pPr>
          </w:p>
          <w:p w14:paraId="2B7A2E3C" w14:textId="77777777" w:rsidR="00633D7C" w:rsidRPr="005F1EAD" w:rsidRDefault="00633D7C" w:rsidP="00DF2EEB">
            <w:pPr>
              <w:jc w:val="both"/>
              <w:rPr>
                <w:rFonts w:ascii="Arial" w:hAnsi="Arial" w:cs="Arial"/>
              </w:rPr>
            </w:pPr>
            <w:r w:rsidRPr="005F1EAD">
              <w:rPr>
                <w:rFonts w:ascii="Arial" w:hAnsi="Arial" w:cs="Arial"/>
              </w:rPr>
              <w:t xml:space="preserve">To ensure that the environment is clean, safe, tidy and welcoming for patients and visitors. </w:t>
            </w:r>
          </w:p>
          <w:p w14:paraId="5758A99A" w14:textId="77777777" w:rsidR="00633D7C" w:rsidRPr="005F1EAD" w:rsidRDefault="00633D7C" w:rsidP="00DF2EEB">
            <w:pPr>
              <w:jc w:val="both"/>
              <w:rPr>
                <w:rFonts w:ascii="Arial" w:hAnsi="Arial" w:cs="Arial"/>
              </w:rPr>
            </w:pPr>
          </w:p>
          <w:p w14:paraId="285875A5" w14:textId="094C8360" w:rsidR="00213541" w:rsidRPr="00884334" w:rsidRDefault="00633D7C" w:rsidP="00DF2EEB">
            <w:pPr>
              <w:jc w:val="both"/>
              <w:rPr>
                <w:rFonts w:ascii="Arial" w:hAnsi="Arial" w:cs="Arial"/>
                <w:b/>
                <w:bCs/>
                <w:color w:val="FFFFFF" w:themeColor="background1"/>
              </w:rPr>
            </w:pPr>
            <w:r w:rsidRPr="005F1EAD">
              <w:rPr>
                <w:rFonts w:ascii="Arial" w:hAnsi="Arial" w:cs="Arial"/>
              </w:rPr>
              <w:t>To undertake rotational work within the department as/if required</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3E1BDD86" w14:textId="77777777" w:rsidR="00633D7C" w:rsidRPr="005F1EAD" w:rsidRDefault="00633D7C" w:rsidP="00F607B2">
            <w:pPr>
              <w:jc w:val="both"/>
              <w:rPr>
                <w:rFonts w:ascii="Arial" w:hAnsi="Arial" w:cs="Arial"/>
              </w:rPr>
            </w:pPr>
            <w:r w:rsidRPr="005F1EAD">
              <w:rPr>
                <w:rFonts w:ascii="Arial" w:hAnsi="Arial" w:cs="Arial"/>
              </w:rPr>
              <w:t>To act as a role model for other staff members.</w:t>
            </w:r>
          </w:p>
          <w:p w14:paraId="2BABB14E" w14:textId="77777777" w:rsidR="00633D7C" w:rsidRPr="005F1EAD" w:rsidRDefault="00633D7C" w:rsidP="00F607B2">
            <w:pPr>
              <w:jc w:val="both"/>
              <w:rPr>
                <w:rFonts w:ascii="Arial" w:hAnsi="Arial" w:cs="Arial"/>
              </w:rPr>
            </w:pPr>
          </w:p>
          <w:p w14:paraId="1E75BF3C" w14:textId="77777777" w:rsidR="00633D7C" w:rsidRPr="005F1EAD" w:rsidRDefault="00633D7C" w:rsidP="00F607B2">
            <w:pPr>
              <w:jc w:val="both"/>
              <w:rPr>
                <w:rFonts w:ascii="Arial" w:hAnsi="Arial" w:cs="Arial"/>
              </w:rPr>
            </w:pPr>
            <w:r w:rsidRPr="005F1EAD">
              <w:rPr>
                <w:rFonts w:ascii="Arial" w:hAnsi="Arial" w:cs="Arial"/>
              </w:rPr>
              <w:t>Contributes to the management of a safe working environment by minimising clinical risk.</w:t>
            </w:r>
          </w:p>
          <w:p w14:paraId="03B1B33C" w14:textId="77777777" w:rsidR="00633D7C" w:rsidRPr="005F1EAD" w:rsidRDefault="00633D7C" w:rsidP="00F607B2">
            <w:pPr>
              <w:jc w:val="both"/>
              <w:rPr>
                <w:rFonts w:ascii="Arial" w:hAnsi="Arial" w:cs="Arial"/>
              </w:rPr>
            </w:pPr>
          </w:p>
          <w:p w14:paraId="397DDEE7" w14:textId="77777777" w:rsidR="00633D7C" w:rsidRPr="005F1EAD" w:rsidRDefault="00633D7C" w:rsidP="00F607B2">
            <w:pPr>
              <w:jc w:val="both"/>
              <w:rPr>
                <w:rFonts w:ascii="Arial" w:hAnsi="Arial" w:cs="Arial"/>
              </w:rPr>
            </w:pPr>
            <w:r w:rsidRPr="005F1EAD">
              <w:rPr>
                <w:rFonts w:ascii="Arial" w:hAnsi="Arial" w:cs="Arial"/>
              </w:rPr>
              <w:t xml:space="preserve">Compiles comprehensive records of care delivery as per best practice principles. </w:t>
            </w:r>
          </w:p>
          <w:p w14:paraId="3A91C43A" w14:textId="77777777" w:rsidR="00633D7C" w:rsidRPr="005F1EAD" w:rsidRDefault="00633D7C" w:rsidP="00F607B2">
            <w:pPr>
              <w:jc w:val="both"/>
              <w:rPr>
                <w:rFonts w:ascii="Arial" w:hAnsi="Arial" w:cs="Arial"/>
              </w:rPr>
            </w:pPr>
          </w:p>
          <w:p w14:paraId="4A6CB48B" w14:textId="77777777" w:rsidR="00633D7C" w:rsidRPr="005F1EAD" w:rsidRDefault="00633D7C" w:rsidP="00F607B2">
            <w:pPr>
              <w:jc w:val="both"/>
              <w:rPr>
                <w:rFonts w:ascii="Arial" w:hAnsi="Arial" w:cs="Arial"/>
              </w:rPr>
            </w:pPr>
            <w:r w:rsidRPr="005F1EAD">
              <w:rPr>
                <w:rFonts w:ascii="Arial" w:hAnsi="Arial" w:cs="Arial"/>
              </w:rPr>
              <w:t xml:space="preserve">Records patient information accurately using Trust software systems. </w:t>
            </w:r>
          </w:p>
          <w:p w14:paraId="6FFA5AD9" w14:textId="77777777" w:rsidR="00633D7C" w:rsidRPr="005F1EAD" w:rsidRDefault="00633D7C" w:rsidP="00F607B2">
            <w:pPr>
              <w:jc w:val="both"/>
              <w:rPr>
                <w:rFonts w:ascii="Arial" w:hAnsi="Arial" w:cs="Arial"/>
              </w:rPr>
            </w:pPr>
          </w:p>
          <w:p w14:paraId="54D80926" w14:textId="77777777" w:rsidR="00633D7C" w:rsidRPr="005F1EAD" w:rsidRDefault="00633D7C" w:rsidP="00F607B2">
            <w:pPr>
              <w:jc w:val="both"/>
              <w:rPr>
                <w:rFonts w:ascii="Arial" w:hAnsi="Arial" w:cs="Arial"/>
              </w:rPr>
            </w:pPr>
            <w:r w:rsidRPr="005F1EAD">
              <w:rPr>
                <w:rFonts w:ascii="Arial" w:hAnsi="Arial" w:cs="Arial"/>
              </w:rPr>
              <w:t>Utilises highly complex, specialist equipment to provide treatment, where required.</w:t>
            </w:r>
          </w:p>
          <w:p w14:paraId="08F84B61" w14:textId="77777777" w:rsidR="00633D7C" w:rsidRPr="005F1EAD" w:rsidRDefault="00633D7C" w:rsidP="00F607B2">
            <w:pPr>
              <w:jc w:val="both"/>
              <w:rPr>
                <w:rFonts w:ascii="Arial" w:hAnsi="Arial" w:cs="Arial"/>
              </w:rPr>
            </w:pPr>
          </w:p>
          <w:p w14:paraId="57043EEE" w14:textId="7228C6F0" w:rsidR="00633D7C" w:rsidRPr="005F1EAD" w:rsidRDefault="00633D7C" w:rsidP="00F607B2">
            <w:pPr>
              <w:jc w:val="both"/>
              <w:rPr>
                <w:rFonts w:ascii="Arial" w:hAnsi="Arial" w:cs="Arial"/>
              </w:rPr>
            </w:pPr>
            <w:r w:rsidRPr="005F1EAD">
              <w:rPr>
                <w:rFonts w:ascii="Arial" w:hAnsi="Arial" w:cs="Arial"/>
              </w:rPr>
              <w:t xml:space="preserve">As part of the multi-disciplinary team, they will provide a key role in providing care and support to individuals as specified in a written care or service plan, in a range of environments. </w:t>
            </w:r>
          </w:p>
          <w:p w14:paraId="2164C792" w14:textId="77777777" w:rsidR="00633D7C" w:rsidRPr="005F1EAD" w:rsidRDefault="00633D7C" w:rsidP="00F607B2">
            <w:pPr>
              <w:jc w:val="both"/>
              <w:rPr>
                <w:rFonts w:ascii="Arial" w:hAnsi="Arial" w:cs="Arial"/>
              </w:rPr>
            </w:pPr>
          </w:p>
          <w:p w14:paraId="75C06D29" w14:textId="77777777" w:rsidR="00633D7C" w:rsidRPr="005F1EAD" w:rsidRDefault="00633D7C" w:rsidP="00F607B2">
            <w:pPr>
              <w:jc w:val="both"/>
              <w:rPr>
                <w:rFonts w:ascii="Arial" w:hAnsi="Arial" w:cs="Arial"/>
                <w:b/>
              </w:rPr>
            </w:pPr>
            <w:r w:rsidRPr="005F1EAD">
              <w:rPr>
                <w:rFonts w:ascii="Arial" w:hAnsi="Arial" w:cs="Arial"/>
                <w:b/>
              </w:rPr>
              <w:t xml:space="preserve">The objectives are to: </w:t>
            </w:r>
          </w:p>
          <w:p w14:paraId="3F577C0A" w14:textId="77777777" w:rsidR="00633D7C" w:rsidRPr="005F1EAD" w:rsidRDefault="00633D7C" w:rsidP="00F607B2">
            <w:pPr>
              <w:jc w:val="both"/>
              <w:rPr>
                <w:rFonts w:ascii="Arial" w:hAnsi="Arial" w:cs="Arial"/>
              </w:rPr>
            </w:pPr>
            <w:r w:rsidRPr="005F1EAD">
              <w:rPr>
                <w:rFonts w:ascii="Arial" w:hAnsi="Arial" w:cs="Arial"/>
              </w:rPr>
              <w:t xml:space="preserve">Provide Occupational Therapy assessment &amp; treatment of a specified caseload within the Medical ward environment. </w:t>
            </w:r>
          </w:p>
          <w:p w14:paraId="19119380" w14:textId="77777777" w:rsidR="00985075" w:rsidRDefault="00985075" w:rsidP="00F607B2">
            <w:pPr>
              <w:jc w:val="both"/>
              <w:rPr>
                <w:rFonts w:ascii="Arial" w:hAnsi="Arial" w:cs="Arial"/>
              </w:rPr>
            </w:pPr>
          </w:p>
          <w:p w14:paraId="684E930A" w14:textId="724696BC" w:rsidR="00633D7C" w:rsidRPr="005F1EAD" w:rsidRDefault="00633D7C" w:rsidP="00F607B2">
            <w:pPr>
              <w:jc w:val="both"/>
              <w:rPr>
                <w:rFonts w:ascii="Arial" w:hAnsi="Arial" w:cs="Arial"/>
              </w:rPr>
            </w:pPr>
            <w:r w:rsidRPr="005F1EAD">
              <w:rPr>
                <w:rFonts w:ascii="Arial" w:hAnsi="Arial" w:cs="Arial"/>
              </w:rPr>
              <w:t xml:space="preserve">Patient management will include the assessment and the delivery of care; including liaison with patients, family, appropriate members of the MDT and external agencies. </w:t>
            </w:r>
          </w:p>
          <w:p w14:paraId="27F15A8B" w14:textId="77777777" w:rsidR="00633D7C" w:rsidRPr="005F1EAD" w:rsidRDefault="00633D7C" w:rsidP="00F607B2">
            <w:pPr>
              <w:jc w:val="both"/>
              <w:rPr>
                <w:rFonts w:ascii="Arial" w:hAnsi="Arial" w:cs="Arial"/>
              </w:rPr>
            </w:pPr>
          </w:p>
          <w:p w14:paraId="06A2EEF2" w14:textId="77777777" w:rsidR="00985075" w:rsidRDefault="00633D7C" w:rsidP="00F607B2">
            <w:pPr>
              <w:jc w:val="both"/>
              <w:rPr>
                <w:rFonts w:ascii="Arial" w:hAnsi="Arial" w:cs="Arial"/>
              </w:rPr>
            </w:pPr>
            <w:r w:rsidRPr="005F1EAD">
              <w:rPr>
                <w:rFonts w:ascii="Arial" w:hAnsi="Arial" w:cs="Arial"/>
              </w:rPr>
              <w:t xml:space="preserve">This post will involve delegation and supervision of appropriate tasks to bands 2 and 3. Enable and empower individuals to develop, sustain and improve their overall health and wellbeing. </w:t>
            </w:r>
          </w:p>
          <w:p w14:paraId="5077BAEA" w14:textId="77777777" w:rsidR="00985075" w:rsidRDefault="00985075" w:rsidP="00F607B2">
            <w:pPr>
              <w:jc w:val="both"/>
              <w:rPr>
                <w:rFonts w:ascii="Arial" w:hAnsi="Arial" w:cs="Arial"/>
              </w:rPr>
            </w:pPr>
          </w:p>
          <w:p w14:paraId="23364D4D" w14:textId="33B561DA" w:rsidR="00633D7C" w:rsidRPr="005F1EAD" w:rsidRDefault="00633D7C" w:rsidP="00F607B2">
            <w:pPr>
              <w:jc w:val="both"/>
              <w:rPr>
                <w:rFonts w:ascii="Arial" w:hAnsi="Arial" w:cs="Arial"/>
              </w:rPr>
            </w:pPr>
            <w:r w:rsidRPr="005F1EAD">
              <w:rPr>
                <w:rFonts w:ascii="Arial" w:hAnsi="Arial" w:cs="Arial"/>
              </w:rPr>
              <w:t xml:space="preserve">Lone working as required in accordance with Trust policy and procedures. </w:t>
            </w:r>
          </w:p>
          <w:p w14:paraId="4038749E" w14:textId="77777777" w:rsidR="00633D7C" w:rsidRPr="005F1EAD" w:rsidRDefault="00633D7C" w:rsidP="00F607B2">
            <w:pPr>
              <w:jc w:val="both"/>
              <w:rPr>
                <w:rFonts w:ascii="Arial" w:hAnsi="Arial" w:cs="Arial"/>
              </w:rPr>
            </w:pPr>
          </w:p>
          <w:p w14:paraId="2EC3B01D" w14:textId="77777777" w:rsidR="00633D7C" w:rsidRPr="005F1EAD" w:rsidRDefault="00633D7C" w:rsidP="00F607B2">
            <w:pPr>
              <w:jc w:val="both"/>
              <w:rPr>
                <w:rFonts w:ascii="Arial" w:hAnsi="Arial" w:cs="Arial"/>
              </w:rPr>
            </w:pPr>
            <w:r w:rsidRPr="005F1EAD">
              <w:rPr>
                <w:rFonts w:ascii="Arial" w:hAnsi="Arial" w:cs="Arial"/>
              </w:rPr>
              <w:t xml:space="preserve">The Assistant Practitioner will be based across the Acute Medical Wards </w:t>
            </w:r>
          </w:p>
          <w:p w14:paraId="7C39671E" w14:textId="77777777" w:rsidR="00633D7C" w:rsidRDefault="00633D7C" w:rsidP="00F607B2">
            <w:pPr>
              <w:jc w:val="both"/>
            </w:pPr>
          </w:p>
          <w:p w14:paraId="5108AC8C" w14:textId="24481424" w:rsidR="00884334" w:rsidRPr="005F1EAD" w:rsidRDefault="00633D7C" w:rsidP="00F607B2">
            <w:pPr>
              <w:jc w:val="both"/>
              <w:rPr>
                <w:rFonts w:ascii="Arial" w:hAnsi="Arial" w:cs="Arial"/>
              </w:rPr>
            </w:pPr>
            <w:r w:rsidRPr="005F1EAD">
              <w:rPr>
                <w:rFonts w:ascii="Arial" w:hAnsi="Arial" w:cs="Arial"/>
              </w:rPr>
              <w:lastRenderedPageBreak/>
              <w:t xml:space="preserve">The post holder will fulfil all tasks and work as part of a team. To meet the needs of the service, the post holder may be required to work in other areas as appropriate as directed by the line manager. </w:t>
            </w: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5A66272D" w14:textId="398FF9FB" w:rsidR="0026716D" w:rsidRDefault="0026716D" w:rsidP="0026716D">
            <w:pPr>
              <w:pStyle w:val="paragraph"/>
              <w:spacing w:before="0" w:beforeAutospacing="0" w:after="0" w:afterAutospacing="0"/>
              <w:ind w:right="225"/>
              <w:textAlignment w:val="baseline"/>
              <w:rPr>
                <w:rStyle w:val="normaltextrun"/>
                <w:rFonts w:ascii="Arial" w:hAnsi="Arial" w:cs="Arial"/>
                <w:b/>
                <w:sz w:val="22"/>
                <w:szCs w:val="22"/>
              </w:rPr>
            </w:pPr>
            <w:r w:rsidRPr="004F031F">
              <w:rPr>
                <w:rStyle w:val="normaltextrun"/>
                <w:rFonts w:ascii="Arial" w:hAnsi="Arial" w:cs="Arial"/>
                <w:b/>
                <w:sz w:val="22"/>
                <w:szCs w:val="22"/>
              </w:rPr>
              <w:t>Areas of Responsibility: </w:t>
            </w:r>
          </w:p>
          <w:p w14:paraId="71F8D765" w14:textId="39D31B87" w:rsidR="004F031F" w:rsidRPr="004F031F" w:rsidRDefault="004F031F" w:rsidP="0026716D">
            <w:pPr>
              <w:pStyle w:val="paragraph"/>
              <w:spacing w:before="0" w:beforeAutospacing="0" w:after="0" w:afterAutospacing="0"/>
              <w:ind w:right="225"/>
              <w:textAlignment w:val="baseline"/>
              <w:rPr>
                <w:rFonts w:ascii="Arial" w:hAnsi="Arial" w:cs="Arial"/>
                <w:sz w:val="22"/>
                <w:szCs w:val="22"/>
              </w:rPr>
            </w:pPr>
            <w:r>
              <w:rPr>
                <w:rFonts w:ascii="Arial" w:hAnsi="Arial" w:cs="Arial"/>
                <w:sz w:val="22"/>
                <w:szCs w:val="22"/>
              </w:rPr>
              <w:t xml:space="preserve">Provision of support to Occupational Therapy working across the </w:t>
            </w:r>
            <w:r w:rsidR="00633D7C">
              <w:rPr>
                <w:rFonts w:ascii="Arial" w:hAnsi="Arial" w:cs="Arial"/>
                <w:sz w:val="22"/>
                <w:szCs w:val="22"/>
              </w:rPr>
              <w:t>Medical</w:t>
            </w:r>
            <w:r>
              <w:rPr>
                <w:rFonts w:ascii="Arial" w:hAnsi="Arial" w:cs="Arial"/>
                <w:sz w:val="22"/>
                <w:szCs w:val="22"/>
              </w:rPr>
              <w:t xml:space="preserve"> Occupational Therapy service.</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4822B337" w:rsidR="00ED356C" w:rsidRPr="00AD2A71" w:rsidRDefault="001D629F"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AD2A71">
              <w:rPr>
                <w:rStyle w:val="normaltextrun"/>
                <w:rFonts w:ascii="Arial" w:hAnsi="Arial"/>
                <w:color w:val="000000" w:themeColor="text1"/>
                <w:sz w:val="22"/>
              </w:rPr>
              <w:t>The post holder is required to deal effectively with staff of all levels throughout the Trust</w:t>
            </w:r>
            <w:r w:rsidR="00ED356C" w:rsidRPr="00AD2A71">
              <w:rPr>
                <w:rStyle w:val="normaltextrun"/>
                <w:rFonts w:ascii="Arial" w:hAnsi="Arial"/>
                <w:color w:val="000000" w:themeColor="text1"/>
                <w:sz w:val="22"/>
              </w:rPr>
              <w:t xml:space="preserve"> as and when they encounter on a day to day basis</w:t>
            </w:r>
            <w:r w:rsidR="00706B7E">
              <w:rPr>
                <w:rStyle w:val="normaltextrun"/>
                <w:rFonts w:ascii="Arial" w:hAnsi="Arial"/>
                <w:color w:val="000000" w:themeColor="text1"/>
                <w:sz w:val="22"/>
              </w:rPr>
              <w:t>.</w:t>
            </w:r>
            <w:r w:rsidR="00ED356C" w:rsidRPr="00AD2A71">
              <w:rPr>
                <w:rStyle w:val="normaltextrun"/>
                <w:rFonts w:ascii="Arial" w:hAnsi="Arial"/>
                <w:color w:val="000000" w:themeColor="text1"/>
                <w:sz w:val="22"/>
              </w:rPr>
              <w:t xml:space="preserve"> </w:t>
            </w:r>
          </w:p>
          <w:p w14:paraId="7D488EFA" w14:textId="10B18373" w:rsidR="00ED356C" w:rsidRPr="00AD2A71" w:rsidRDefault="00ED356C"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AD2A71">
              <w:rPr>
                <w:rStyle w:val="normaltextrun"/>
                <w:rFonts w:ascii="Arial" w:hAnsi="Arial"/>
                <w:color w:val="000000" w:themeColor="text1"/>
                <w:sz w:val="22"/>
              </w:rPr>
              <w:t xml:space="preserve">In </w:t>
            </w:r>
            <w:r w:rsidR="00AD2A71" w:rsidRPr="00AD2A71">
              <w:rPr>
                <w:rStyle w:val="normaltextrun"/>
                <w:rFonts w:ascii="Arial" w:hAnsi="Arial"/>
                <w:color w:val="000000" w:themeColor="text1"/>
                <w:sz w:val="22"/>
              </w:rPr>
              <w:t>addition,</w:t>
            </w:r>
            <w:r w:rsidRPr="00AD2A71">
              <w:rPr>
                <w:rStyle w:val="normaltextrun"/>
                <w:rFonts w:ascii="Arial" w:hAnsi="Arial"/>
                <w:color w:val="000000" w:themeColor="text1"/>
                <w:sz w:val="22"/>
              </w:rPr>
              <w:t xml:space="preserve"> the post holder will deal with </w:t>
            </w:r>
            <w:r w:rsidR="001D629F" w:rsidRPr="00AD2A71">
              <w:rPr>
                <w:rStyle w:val="normaltextrun"/>
                <w:rFonts w:ascii="Arial" w:hAnsi="Arial"/>
                <w:color w:val="000000" w:themeColor="text1"/>
                <w:sz w:val="22"/>
              </w:rPr>
              <w:t xml:space="preserve">the wider </w:t>
            </w:r>
            <w:r w:rsidR="00831738" w:rsidRPr="00AD2A71">
              <w:rPr>
                <w:rStyle w:val="normaltextrun"/>
                <w:rFonts w:ascii="Arial" w:hAnsi="Arial"/>
                <w:color w:val="000000" w:themeColor="text1"/>
                <w:sz w:val="22"/>
              </w:rPr>
              <w:t>h</w:t>
            </w:r>
            <w:r w:rsidR="001D629F" w:rsidRPr="00AD2A71">
              <w:rPr>
                <w:rStyle w:val="normaltextrun"/>
                <w:rFonts w:ascii="Arial" w:hAnsi="Arial"/>
                <w:color w:val="000000" w:themeColor="text1"/>
                <w:sz w:val="22"/>
              </w:rPr>
              <w:t xml:space="preserve">ealthcare community, external organisations and the public. </w:t>
            </w:r>
          </w:p>
          <w:p w14:paraId="437675A8" w14:textId="343FEE36" w:rsidR="003A5DEC" w:rsidRPr="00AD2A71" w:rsidRDefault="001D629F"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AD2A71">
              <w:rPr>
                <w:rStyle w:val="normaltextrun"/>
                <w:rFonts w:ascii="Arial" w:hAnsi="Arial"/>
                <w:color w:val="000000" w:themeColor="text1"/>
                <w:sz w:val="22"/>
              </w:rPr>
              <w:t>This will include verbal, written and electronic media.</w:t>
            </w:r>
            <w:r w:rsidR="00ED356C" w:rsidRPr="00AD2A71">
              <w:rPr>
                <w:rStyle w:val="normaltextrun"/>
                <w:rFonts w:ascii="Arial" w:hAnsi="Arial"/>
                <w:color w:val="000000" w:themeColor="text1"/>
                <w:sz w:val="22"/>
              </w:rPr>
              <w:t xml:space="preserve">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48D6BD91"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71334D2C" w14:textId="77777777" w:rsidR="00706B7E" w:rsidRDefault="00706B7E" w:rsidP="008F7F1E">
            <w:pPr>
              <w:pStyle w:val="paragraph"/>
              <w:spacing w:before="0" w:beforeAutospacing="0" w:after="0" w:afterAutospacing="0"/>
              <w:jc w:val="both"/>
              <w:textAlignment w:val="baseline"/>
              <w:rPr>
                <w:rStyle w:val="normaltextrun"/>
              </w:rPr>
            </w:pP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D2A71">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D2A71">
              <w:trPr>
                <w:jc w:val="center"/>
              </w:trPr>
              <w:tc>
                <w:tcPr>
                  <w:tcW w:w="5145" w:type="dxa"/>
                  <w:tcBorders>
                    <w:top w:val="nil"/>
                    <w:left w:val="single" w:sz="6" w:space="0" w:color="auto"/>
                    <w:bottom w:val="single" w:sz="4" w:space="0" w:color="auto"/>
                    <w:right w:val="single" w:sz="6" w:space="0" w:color="auto"/>
                  </w:tcBorders>
                  <w:shd w:val="clear" w:color="auto" w:fill="auto"/>
                  <w:hideMark/>
                </w:tcPr>
                <w:p w14:paraId="2674E2B0" w14:textId="2872B3D0" w:rsidR="00AD2A71" w:rsidRDefault="00AD2A71" w:rsidP="00706B7E">
                  <w:pPr>
                    <w:numPr>
                      <w:ilvl w:val="0"/>
                      <w:numId w:val="9"/>
                    </w:numPr>
                    <w:spacing w:after="0" w:line="240" w:lineRule="auto"/>
                    <w:rPr>
                      <w:rFonts w:ascii="Arial" w:eastAsia="Times New Roman" w:hAnsi="Arial" w:cs="Arial"/>
                    </w:rPr>
                  </w:pPr>
                  <w:r>
                    <w:rPr>
                      <w:rFonts w:ascii="Arial" w:eastAsia="Times New Roman" w:hAnsi="Arial" w:cs="Arial"/>
                    </w:rPr>
                    <w:t>Head of Acute OT &amp; Head of Acute Physiotherapy.</w:t>
                  </w:r>
                </w:p>
                <w:p w14:paraId="473ED2B5" w14:textId="021CDDB9" w:rsidR="00AD2A71" w:rsidRPr="00AD2A71" w:rsidRDefault="00AD2A71" w:rsidP="00706B7E">
                  <w:pPr>
                    <w:numPr>
                      <w:ilvl w:val="0"/>
                      <w:numId w:val="9"/>
                    </w:numPr>
                    <w:spacing w:after="0" w:line="240" w:lineRule="auto"/>
                    <w:rPr>
                      <w:rFonts w:ascii="Arial" w:eastAsia="Times New Roman" w:hAnsi="Arial" w:cs="Arial"/>
                    </w:rPr>
                  </w:pPr>
                  <w:r w:rsidRPr="00AD2A71">
                    <w:rPr>
                      <w:rFonts w:ascii="Arial" w:eastAsia="Times New Roman" w:hAnsi="Arial" w:cs="Arial"/>
                    </w:rPr>
                    <w:t>Clinical &amp; Team Lead Therapists</w:t>
                  </w:r>
                  <w:r>
                    <w:rPr>
                      <w:rFonts w:ascii="Arial" w:eastAsia="Times New Roman" w:hAnsi="Arial" w:cs="Arial"/>
                    </w:rPr>
                    <w:t>.</w:t>
                  </w:r>
                </w:p>
                <w:p w14:paraId="50264F0E" w14:textId="5B3101BF" w:rsidR="00AD2A71" w:rsidRPr="00BB356E" w:rsidRDefault="00AD2A71" w:rsidP="00706B7E">
                  <w:pPr>
                    <w:numPr>
                      <w:ilvl w:val="0"/>
                      <w:numId w:val="9"/>
                    </w:numPr>
                    <w:spacing w:after="0" w:line="240" w:lineRule="auto"/>
                    <w:rPr>
                      <w:rFonts w:ascii="Arial" w:eastAsia="Times New Roman" w:hAnsi="Arial" w:cs="Arial"/>
                    </w:rPr>
                  </w:pPr>
                  <w:r>
                    <w:rPr>
                      <w:rFonts w:ascii="Arial" w:eastAsia="Times New Roman" w:hAnsi="Arial" w:cs="Arial"/>
                    </w:rPr>
                    <w:t xml:space="preserve">Ward Matron and Nursing teams. </w:t>
                  </w:r>
                </w:p>
                <w:p w14:paraId="3A5A6362" w14:textId="76093B33" w:rsidR="00AD2A71" w:rsidRDefault="00AD2A71" w:rsidP="00706B7E">
                  <w:pPr>
                    <w:numPr>
                      <w:ilvl w:val="0"/>
                      <w:numId w:val="9"/>
                    </w:numPr>
                    <w:spacing w:after="0" w:line="240" w:lineRule="auto"/>
                    <w:rPr>
                      <w:rFonts w:ascii="Arial" w:eastAsia="Times New Roman" w:hAnsi="Arial" w:cs="Arial"/>
                    </w:rPr>
                  </w:pPr>
                  <w:r>
                    <w:rPr>
                      <w:rFonts w:ascii="Arial" w:eastAsia="Times New Roman" w:hAnsi="Arial" w:cs="Arial"/>
                    </w:rPr>
                    <w:t>Consultants, Medical staff.</w:t>
                  </w:r>
                </w:p>
                <w:p w14:paraId="01BFA5E1" w14:textId="77777777" w:rsidR="00AD2A71" w:rsidRDefault="00AD2A71" w:rsidP="00706B7E">
                  <w:pPr>
                    <w:numPr>
                      <w:ilvl w:val="0"/>
                      <w:numId w:val="9"/>
                    </w:numPr>
                    <w:tabs>
                      <w:tab w:val="left" w:pos="648"/>
                    </w:tabs>
                    <w:spacing w:after="0" w:line="240" w:lineRule="auto"/>
                    <w:rPr>
                      <w:rFonts w:ascii="Arial" w:eastAsia="Times New Roman" w:hAnsi="Arial" w:cs="Arial"/>
                    </w:rPr>
                  </w:pPr>
                  <w:r>
                    <w:rPr>
                      <w:rFonts w:ascii="Arial" w:eastAsia="Times New Roman" w:hAnsi="Arial" w:cs="Arial"/>
                    </w:rPr>
                    <w:t xml:space="preserve"> </w:t>
                  </w:r>
                  <w:r w:rsidRPr="00BB356E">
                    <w:rPr>
                      <w:rFonts w:ascii="Arial" w:eastAsia="Times New Roman" w:hAnsi="Arial" w:cs="Arial"/>
                    </w:rPr>
                    <w:t>Hospital discharge facilitator</w:t>
                  </w:r>
                  <w:r>
                    <w:rPr>
                      <w:rFonts w:ascii="Arial" w:eastAsia="Times New Roman" w:hAnsi="Arial" w:cs="Arial"/>
                    </w:rPr>
                    <w:t>s</w:t>
                  </w:r>
                  <w:r w:rsidRPr="00BB356E">
                    <w:rPr>
                      <w:rFonts w:ascii="Arial" w:eastAsia="Times New Roman" w:hAnsi="Arial" w:cs="Arial"/>
                    </w:rPr>
                    <w:t>, Intermediate and community services.</w:t>
                  </w:r>
                </w:p>
                <w:p w14:paraId="5351BBDB" w14:textId="77777777" w:rsidR="00706B7E" w:rsidRDefault="00706B7E" w:rsidP="00706B7E">
                  <w:pPr>
                    <w:tabs>
                      <w:tab w:val="left" w:pos="648"/>
                    </w:tabs>
                    <w:spacing w:after="0" w:line="240" w:lineRule="auto"/>
                    <w:rPr>
                      <w:rFonts w:ascii="Arial" w:eastAsia="Times New Roman" w:hAnsi="Arial" w:cs="Arial"/>
                    </w:rPr>
                  </w:pPr>
                </w:p>
                <w:p w14:paraId="0B3E767C" w14:textId="77777777" w:rsidR="00706B7E" w:rsidRDefault="00706B7E" w:rsidP="00706B7E">
                  <w:pPr>
                    <w:tabs>
                      <w:tab w:val="left" w:pos="648"/>
                    </w:tabs>
                    <w:spacing w:after="0" w:line="240" w:lineRule="auto"/>
                    <w:rPr>
                      <w:rFonts w:ascii="Arial" w:eastAsia="Times New Roman" w:hAnsi="Arial" w:cs="Arial"/>
                    </w:rPr>
                  </w:pPr>
                </w:p>
                <w:p w14:paraId="1847DDF9" w14:textId="77777777" w:rsidR="00706B7E" w:rsidRDefault="00706B7E" w:rsidP="00706B7E">
                  <w:pPr>
                    <w:tabs>
                      <w:tab w:val="left" w:pos="648"/>
                    </w:tabs>
                    <w:spacing w:after="0" w:line="240" w:lineRule="auto"/>
                    <w:rPr>
                      <w:rFonts w:ascii="Arial" w:eastAsia="Times New Roman" w:hAnsi="Arial" w:cs="Arial"/>
                    </w:rPr>
                  </w:pPr>
                </w:p>
                <w:p w14:paraId="6BB0AF7E" w14:textId="77777777" w:rsidR="00706B7E" w:rsidRDefault="00706B7E" w:rsidP="00706B7E">
                  <w:pPr>
                    <w:tabs>
                      <w:tab w:val="left" w:pos="648"/>
                    </w:tabs>
                    <w:spacing w:after="0" w:line="240" w:lineRule="auto"/>
                    <w:rPr>
                      <w:rFonts w:ascii="Arial" w:eastAsia="Times New Roman" w:hAnsi="Arial" w:cs="Arial"/>
                    </w:rPr>
                  </w:pPr>
                </w:p>
                <w:p w14:paraId="4ADF8CF4" w14:textId="181B55A1" w:rsidR="00706B7E" w:rsidRPr="00AD2A71" w:rsidRDefault="00706B7E" w:rsidP="00706B7E">
                  <w:pPr>
                    <w:tabs>
                      <w:tab w:val="left" w:pos="648"/>
                    </w:tabs>
                    <w:spacing w:after="0" w:line="240" w:lineRule="auto"/>
                    <w:rPr>
                      <w:rFonts w:ascii="Arial" w:eastAsia="Times New Roman" w:hAnsi="Arial" w:cs="Arial"/>
                    </w:rPr>
                  </w:pPr>
                </w:p>
              </w:tc>
              <w:tc>
                <w:tcPr>
                  <w:tcW w:w="3735" w:type="dxa"/>
                  <w:tcBorders>
                    <w:top w:val="nil"/>
                    <w:left w:val="nil"/>
                    <w:bottom w:val="single" w:sz="4" w:space="0" w:color="auto"/>
                    <w:right w:val="single" w:sz="6" w:space="0" w:color="auto"/>
                  </w:tcBorders>
                  <w:shd w:val="clear" w:color="auto" w:fill="auto"/>
                  <w:hideMark/>
                </w:tcPr>
                <w:p w14:paraId="74F84C89" w14:textId="23C9D606" w:rsidR="00AD2A71" w:rsidRPr="00BB356E" w:rsidRDefault="006828A1" w:rsidP="00706B7E">
                  <w:pPr>
                    <w:numPr>
                      <w:ilvl w:val="0"/>
                      <w:numId w:val="9"/>
                    </w:numPr>
                    <w:spacing w:after="0" w:line="240" w:lineRule="auto"/>
                    <w:rPr>
                      <w:rFonts w:ascii="Arial" w:eastAsia="Times New Roman" w:hAnsi="Arial" w:cs="Arial"/>
                    </w:rPr>
                  </w:pPr>
                  <w:r>
                    <w:rPr>
                      <w:rFonts w:ascii="Arial" w:eastAsia="Times New Roman" w:hAnsi="Arial" w:cs="Arial"/>
                    </w:rPr>
                    <w:t>HDT</w:t>
                  </w:r>
                  <w:r w:rsidR="00AD2A71">
                    <w:rPr>
                      <w:rFonts w:ascii="Arial" w:eastAsia="Times New Roman" w:hAnsi="Arial" w:cs="Arial"/>
                    </w:rPr>
                    <w:t xml:space="preserve"> and discharge co-ordinators across the SW region.</w:t>
                  </w:r>
                </w:p>
                <w:p w14:paraId="749D0F5D" w14:textId="73B71379" w:rsidR="00AD2A71" w:rsidRPr="00BB356E" w:rsidRDefault="00AD2A71" w:rsidP="00706B7E">
                  <w:pPr>
                    <w:numPr>
                      <w:ilvl w:val="0"/>
                      <w:numId w:val="9"/>
                    </w:numPr>
                    <w:spacing w:after="0" w:line="240" w:lineRule="auto"/>
                    <w:rPr>
                      <w:rFonts w:ascii="Arial" w:eastAsia="Times New Roman" w:hAnsi="Arial" w:cs="Arial"/>
                    </w:rPr>
                  </w:pPr>
                  <w:proofErr w:type="gramStart"/>
                  <w:r w:rsidRPr="00BB356E">
                    <w:rPr>
                      <w:rFonts w:ascii="Arial" w:eastAsia="Times New Roman" w:hAnsi="Arial" w:cs="Arial"/>
                    </w:rPr>
                    <w:t>G.Ps</w:t>
                  </w:r>
                  <w:proofErr w:type="gramEnd"/>
                  <w:r w:rsidRPr="00BB356E">
                    <w:rPr>
                      <w:rFonts w:ascii="Arial" w:eastAsia="Times New Roman" w:hAnsi="Arial" w:cs="Arial"/>
                    </w:rPr>
                    <w:t xml:space="preserve"> and other community practitioners</w:t>
                  </w:r>
                  <w:r>
                    <w:rPr>
                      <w:rFonts w:ascii="Arial" w:eastAsia="Times New Roman" w:hAnsi="Arial" w:cs="Arial"/>
                    </w:rPr>
                    <w:t xml:space="preserve"> across SW.</w:t>
                  </w:r>
                </w:p>
                <w:p w14:paraId="48635CB1" w14:textId="3ADE0D75" w:rsidR="00AD2A71" w:rsidRPr="00BB356E" w:rsidRDefault="00AD2A71" w:rsidP="00706B7E">
                  <w:pPr>
                    <w:numPr>
                      <w:ilvl w:val="0"/>
                      <w:numId w:val="9"/>
                    </w:numPr>
                    <w:spacing w:after="0" w:line="240" w:lineRule="auto"/>
                    <w:rPr>
                      <w:rFonts w:ascii="Arial" w:eastAsia="Times New Roman" w:hAnsi="Arial" w:cs="Arial"/>
                    </w:rPr>
                  </w:pPr>
                  <w:r w:rsidRPr="00BB356E">
                    <w:rPr>
                      <w:rFonts w:ascii="Arial" w:eastAsia="Times New Roman" w:hAnsi="Arial" w:cs="Arial"/>
                    </w:rPr>
                    <w:t>Social services staff</w:t>
                  </w:r>
                  <w:r>
                    <w:rPr>
                      <w:rFonts w:ascii="Arial" w:eastAsia="Times New Roman" w:hAnsi="Arial" w:cs="Arial"/>
                    </w:rPr>
                    <w:t>.</w:t>
                  </w:r>
                </w:p>
                <w:p w14:paraId="26E7E086" w14:textId="11247B06" w:rsidR="00AD2A71" w:rsidRDefault="00AD2A71" w:rsidP="00706B7E">
                  <w:pPr>
                    <w:numPr>
                      <w:ilvl w:val="0"/>
                      <w:numId w:val="9"/>
                    </w:numPr>
                    <w:tabs>
                      <w:tab w:val="left" w:pos="648"/>
                    </w:tabs>
                    <w:spacing w:after="0" w:line="240" w:lineRule="auto"/>
                    <w:rPr>
                      <w:rFonts w:ascii="Arial" w:eastAsia="Times New Roman" w:hAnsi="Arial" w:cs="Arial"/>
                    </w:rPr>
                  </w:pPr>
                  <w:r w:rsidRPr="00BB356E">
                    <w:rPr>
                      <w:rFonts w:ascii="Arial" w:eastAsia="Times New Roman" w:hAnsi="Arial" w:cs="Arial"/>
                    </w:rPr>
                    <w:t>Hospital discharge facilitator</w:t>
                  </w:r>
                  <w:r>
                    <w:rPr>
                      <w:rFonts w:ascii="Arial" w:eastAsia="Times New Roman" w:hAnsi="Arial" w:cs="Arial"/>
                    </w:rPr>
                    <w:t>s</w:t>
                  </w:r>
                  <w:r w:rsidRPr="00BB356E">
                    <w:rPr>
                      <w:rFonts w:ascii="Arial" w:eastAsia="Times New Roman" w:hAnsi="Arial" w:cs="Arial"/>
                    </w:rPr>
                    <w:t>, Intermediate and community services.</w:t>
                  </w:r>
                </w:p>
                <w:p w14:paraId="7D2F4414" w14:textId="0AA45380" w:rsidR="00884334" w:rsidRPr="00AD2A71" w:rsidRDefault="00AD2A71" w:rsidP="00706B7E">
                  <w:pPr>
                    <w:pStyle w:val="ListParagraph"/>
                    <w:numPr>
                      <w:ilvl w:val="0"/>
                      <w:numId w:val="9"/>
                    </w:numPr>
                    <w:tabs>
                      <w:tab w:val="left" w:pos="648"/>
                    </w:tabs>
                    <w:spacing w:before="0" w:after="0"/>
                    <w:contextualSpacing/>
                    <w:jc w:val="left"/>
                    <w:rPr>
                      <w:rFonts w:cs="Arial"/>
                    </w:rPr>
                  </w:pPr>
                  <w:r>
                    <w:rPr>
                      <w:rFonts w:cs="Arial"/>
                    </w:rPr>
                    <w:t xml:space="preserve"> </w:t>
                  </w:r>
                  <w:r w:rsidRPr="002B37C0">
                    <w:rPr>
                      <w:rFonts w:cs="Arial"/>
                    </w:rPr>
                    <w:t>Voluntary agencies and other community care providers</w:t>
                  </w:r>
                  <w:r>
                    <w:rPr>
                      <w:rFonts w:cs="Arial"/>
                    </w:rPr>
                    <w:t>.</w:t>
                  </w: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3E61CBDD" w14:textId="77777777" w:rsidR="008E0D89" w:rsidRDefault="008E0D89" w:rsidP="00F607B2">
            <w:pPr>
              <w:jc w:val="both"/>
              <w:rPr>
                <w:rFonts w:ascii="Arial" w:hAnsi="Arial" w:cs="Arial"/>
                <w:color w:val="FF0000"/>
              </w:rPr>
            </w:pPr>
          </w:p>
          <w:p w14:paraId="66255F16" w14:textId="744962D7" w:rsidR="00706B7E" w:rsidRPr="00F607B2" w:rsidRDefault="00706B7E"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411BF00B" w:rsidR="005033D7" w:rsidRDefault="00AD2A71"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8480" behindDoc="1" locked="0" layoutInCell="1" allowOverlap="1" wp14:anchorId="59C693D8" wp14:editId="26BB2CC2">
                  <wp:simplePos x="0" y="0"/>
                  <wp:positionH relativeFrom="column">
                    <wp:posOffset>1656715</wp:posOffset>
                  </wp:positionH>
                  <wp:positionV relativeFrom="paragraph">
                    <wp:posOffset>88265</wp:posOffset>
                  </wp:positionV>
                  <wp:extent cx="2857500" cy="4162425"/>
                  <wp:effectExtent l="0" t="38100" r="0" b="9525"/>
                  <wp:wrapTight wrapText="bothSides">
                    <wp:wrapPolygon edited="0">
                      <wp:start x="6912" y="-198"/>
                      <wp:lineTo x="6912" y="3163"/>
                      <wp:lineTo x="1584" y="4251"/>
                      <wp:lineTo x="1584" y="7612"/>
                      <wp:lineTo x="4032" y="7908"/>
                      <wp:lineTo x="13104" y="7908"/>
                      <wp:lineTo x="7488" y="8897"/>
                      <wp:lineTo x="7488" y="12159"/>
                      <wp:lineTo x="9360" y="12654"/>
                      <wp:lineTo x="13104" y="12654"/>
                      <wp:lineTo x="8784" y="13346"/>
                      <wp:lineTo x="8496" y="14235"/>
                      <wp:lineTo x="8496" y="16707"/>
                      <wp:lineTo x="10512" y="17399"/>
                      <wp:lineTo x="13104" y="17399"/>
                      <wp:lineTo x="9072" y="17893"/>
                      <wp:lineTo x="8496" y="18091"/>
                      <wp:lineTo x="8496" y="21551"/>
                      <wp:lineTo x="18432" y="21551"/>
                      <wp:lineTo x="18720" y="18189"/>
                      <wp:lineTo x="18000" y="17992"/>
                      <wp:lineTo x="13824" y="17399"/>
                      <wp:lineTo x="16416" y="17399"/>
                      <wp:lineTo x="18576" y="16608"/>
                      <wp:lineTo x="18720" y="13543"/>
                      <wp:lineTo x="18000" y="13346"/>
                      <wp:lineTo x="13824" y="12654"/>
                      <wp:lineTo x="17856" y="12654"/>
                      <wp:lineTo x="19728" y="12159"/>
                      <wp:lineTo x="19872" y="8996"/>
                      <wp:lineTo x="19152" y="8798"/>
                      <wp:lineTo x="13824" y="7908"/>
                      <wp:lineTo x="13968" y="4745"/>
                      <wp:lineTo x="20016" y="3163"/>
                      <wp:lineTo x="20016" y="-198"/>
                      <wp:lineTo x="6912" y="-198"/>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57A1A7E9" w14:textId="56DD1E03" w:rsidR="005033D7" w:rsidRDefault="005033D7" w:rsidP="00F607B2">
            <w:pPr>
              <w:jc w:val="both"/>
              <w:rPr>
                <w:rFonts w:ascii="Arial" w:hAnsi="Arial" w:cs="Arial"/>
              </w:rPr>
            </w:pPr>
          </w:p>
          <w:p w14:paraId="4051D6D1" w14:textId="5DB342F1"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6C4C89EA" w14:textId="77777777" w:rsidR="000C32E3" w:rsidRDefault="000C32E3" w:rsidP="00F607B2">
            <w:pPr>
              <w:jc w:val="both"/>
              <w:rPr>
                <w:rFonts w:ascii="Arial" w:hAnsi="Arial" w:cs="Arial"/>
              </w:rPr>
            </w:pPr>
          </w:p>
          <w:p w14:paraId="409711EF" w14:textId="77777777" w:rsidR="00AD2A71" w:rsidRDefault="00AD2A71" w:rsidP="00F607B2">
            <w:pPr>
              <w:jc w:val="both"/>
              <w:rPr>
                <w:rFonts w:ascii="Arial" w:hAnsi="Arial" w:cs="Arial"/>
              </w:rPr>
            </w:pPr>
          </w:p>
          <w:p w14:paraId="236458FB" w14:textId="77777777" w:rsidR="00AD2A71" w:rsidRDefault="00AD2A71" w:rsidP="00F607B2">
            <w:pPr>
              <w:jc w:val="both"/>
              <w:rPr>
                <w:rFonts w:ascii="Arial" w:hAnsi="Arial" w:cs="Arial"/>
              </w:rPr>
            </w:pPr>
          </w:p>
          <w:p w14:paraId="7FC596BF" w14:textId="77777777" w:rsidR="00AD2A71" w:rsidRDefault="00AD2A71" w:rsidP="00F607B2">
            <w:pPr>
              <w:jc w:val="both"/>
              <w:rPr>
                <w:rFonts w:ascii="Arial" w:hAnsi="Arial" w:cs="Arial"/>
              </w:rPr>
            </w:pPr>
          </w:p>
          <w:p w14:paraId="41FF4423" w14:textId="77777777" w:rsidR="00AD2A71" w:rsidRDefault="00AD2A71" w:rsidP="00F607B2">
            <w:pPr>
              <w:jc w:val="both"/>
              <w:rPr>
                <w:rFonts w:ascii="Arial" w:hAnsi="Arial" w:cs="Arial"/>
              </w:rPr>
            </w:pPr>
          </w:p>
          <w:p w14:paraId="2463840F" w14:textId="4AD27F99" w:rsidR="0061336A" w:rsidRDefault="0061336A" w:rsidP="00F607B2">
            <w:pPr>
              <w:jc w:val="both"/>
              <w:rPr>
                <w:rFonts w:ascii="Arial" w:hAnsi="Arial" w:cs="Arial"/>
              </w:rPr>
            </w:pPr>
          </w:p>
          <w:p w14:paraId="0F59943B" w14:textId="77777777" w:rsidR="0061336A" w:rsidRPr="0061336A" w:rsidRDefault="0061336A" w:rsidP="0061336A">
            <w:pPr>
              <w:rPr>
                <w:rFonts w:ascii="Arial" w:hAnsi="Arial" w:cs="Arial"/>
              </w:rPr>
            </w:pPr>
          </w:p>
          <w:p w14:paraId="0875DC57" w14:textId="2C929B39" w:rsidR="00AD2A71" w:rsidRPr="0061336A" w:rsidRDefault="00AD2A71" w:rsidP="0061336A">
            <w:pPr>
              <w:rPr>
                <w:rFonts w:ascii="Arial" w:hAnsi="Arial" w:cs="Arial"/>
              </w:rPr>
            </w:pPr>
          </w:p>
          <w:p w14:paraId="322BB537" w14:textId="77777777" w:rsidR="00AD2A71" w:rsidRDefault="00AD2A71" w:rsidP="00F607B2">
            <w:pPr>
              <w:jc w:val="both"/>
              <w:rPr>
                <w:rFonts w:ascii="Arial" w:hAnsi="Arial" w:cs="Arial"/>
              </w:rPr>
            </w:pPr>
          </w:p>
          <w:p w14:paraId="4343AF3A" w14:textId="77777777" w:rsidR="00AD2A71" w:rsidRDefault="00AD2A71" w:rsidP="00F607B2">
            <w:pPr>
              <w:jc w:val="both"/>
              <w:rPr>
                <w:rFonts w:ascii="Arial" w:hAnsi="Arial" w:cs="Arial"/>
              </w:rPr>
            </w:pPr>
          </w:p>
          <w:p w14:paraId="3F4BFB80" w14:textId="77777777" w:rsidR="0061336A" w:rsidRDefault="0061336A" w:rsidP="00F607B2">
            <w:pPr>
              <w:jc w:val="both"/>
              <w:rPr>
                <w:rFonts w:ascii="Arial" w:hAnsi="Arial" w:cs="Arial"/>
              </w:rPr>
            </w:pPr>
          </w:p>
          <w:p w14:paraId="1747DCB3" w14:textId="006BFE91" w:rsidR="00AD2A71" w:rsidRPr="00F607B2" w:rsidRDefault="00AD2A71"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70148FA8" w14:textId="77777777" w:rsidR="00633D7C" w:rsidRPr="00985075" w:rsidRDefault="00633D7C" w:rsidP="005F1EAD">
            <w:pPr>
              <w:rPr>
                <w:rFonts w:ascii="Arial" w:hAnsi="Arial" w:cs="Arial"/>
              </w:rPr>
            </w:pPr>
            <w:bookmarkStart w:id="0" w:name="_GoBack"/>
            <w:r w:rsidRPr="00985075">
              <w:rPr>
                <w:rFonts w:ascii="Arial" w:hAnsi="Arial" w:cs="Arial"/>
              </w:rPr>
              <w:t xml:space="preserve">Adhere to professional and organisational standards of practice, and work with in guidelines. </w:t>
            </w:r>
          </w:p>
          <w:p w14:paraId="7D853BB7" w14:textId="77777777" w:rsidR="00633D7C" w:rsidRPr="00985075" w:rsidRDefault="00633D7C" w:rsidP="00633D7C">
            <w:pPr>
              <w:pStyle w:val="ListParagraph"/>
              <w:spacing w:before="0"/>
              <w:ind w:left="360"/>
              <w:rPr>
                <w:rFonts w:cs="Arial"/>
              </w:rPr>
            </w:pPr>
          </w:p>
          <w:p w14:paraId="67EEBB8F" w14:textId="77777777" w:rsidR="00633D7C" w:rsidRPr="00985075" w:rsidRDefault="00633D7C" w:rsidP="005F1EAD">
            <w:pPr>
              <w:rPr>
                <w:rFonts w:ascii="Arial" w:hAnsi="Arial" w:cs="Arial"/>
              </w:rPr>
            </w:pPr>
            <w:r w:rsidRPr="00985075">
              <w:rPr>
                <w:rFonts w:ascii="Arial" w:hAnsi="Arial" w:cs="Arial"/>
              </w:rPr>
              <w:t xml:space="preserve">Work alone at times in a variety of settings, under the direction of the Registered Practitioner with access to support and supervision. </w:t>
            </w:r>
          </w:p>
          <w:p w14:paraId="6E801FD8" w14:textId="77777777" w:rsidR="00633D7C" w:rsidRPr="00985075" w:rsidRDefault="00633D7C" w:rsidP="00633D7C">
            <w:pPr>
              <w:pStyle w:val="ListParagraph"/>
              <w:spacing w:before="0"/>
              <w:ind w:left="360"/>
              <w:rPr>
                <w:rFonts w:cs="Arial"/>
              </w:rPr>
            </w:pPr>
          </w:p>
          <w:p w14:paraId="2D737EE0" w14:textId="77777777" w:rsidR="00633D7C" w:rsidRPr="00985075" w:rsidRDefault="00633D7C" w:rsidP="005F1EAD">
            <w:pPr>
              <w:rPr>
                <w:rFonts w:ascii="Arial" w:hAnsi="Arial" w:cs="Arial"/>
              </w:rPr>
            </w:pPr>
            <w:r w:rsidRPr="00985075">
              <w:rPr>
                <w:rFonts w:ascii="Arial" w:hAnsi="Arial" w:cs="Arial"/>
              </w:rPr>
              <w:t xml:space="preserve">Work within organisational Policies, Procedures and Standard Operating procedures (SOP) </w:t>
            </w:r>
          </w:p>
          <w:p w14:paraId="53264C8F" w14:textId="77777777" w:rsidR="00633D7C" w:rsidRPr="00985075" w:rsidRDefault="00633D7C" w:rsidP="00633D7C">
            <w:pPr>
              <w:pStyle w:val="ListParagraph"/>
              <w:spacing w:before="0"/>
              <w:ind w:left="360"/>
              <w:rPr>
                <w:rFonts w:cs="Arial"/>
              </w:rPr>
            </w:pPr>
          </w:p>
          <w:p w14:paraId="517EA0BC" w14:textId="77777777" w:rsidR="00EB350B" w:rsidRPr="00985075" w:rsidRDefault="00633D7C" w:rsidP="005F1EAD">
            <w:pPr>
              <w:rPr>
                <w:rFonts w:ascii="Arial" w:hAnsi="Arial" w:cs="Arial"/>
              </w:rPr>
            </w:pPr>
            <w:r w:rsidRPr="00985075">
              <w:rPr>
                <w:rFonts w:ascii="Arial" w:hAnsi="Arial" w:cs="Arial"/>
              </w:rPr>
              <w:t>May be required to take decisions alone and then escalate to the registered practitioner.</w:t>
            </w:r>
          </w:p>
          <w:bookmarkEnd w:id="0"/>
          <w:p w14:paraId="27F6767C" w14:textId="7F53EB81" w:rsidR="00633D7C" w:rsidRPr="00A37038" w:rsidRDefault="00633D7C" w:rsidP="00633D7C">
            <w:pPr>
              <w:pStyle w:val="ListParagraph"/>
              <w:spacing w:before="0"/>
              <w:ind w:left="360"/>
              <w:rPr>
                <w:rFonts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0DDC6866" w14:textId="77777777" w:rsidR="00633D7C" w:rsidRPr="005F1EAD" w:rsidRDefault="00633D7C" w:rsidP="00706B7E">
            <w:pPr>
              <w:rPr>
                <w:rFonts w:ascii="Arial" w:hAnsi="Arial" w:cs="Arial"/>
              </w:rPr>
            </w:pPr>
            <w:r w:rsidRPr="005F1EAD">
              <w:rPr>
                <w:rFonts w:ascii="Arial" w:hAnsi="Arial" w:cs="Arial"/>
              </w:rPr>
              <w:t xml:space="preserve">This role requires excellent communication skills, verbal, written and use of IT </w:t>
            </w:r>
          </w:p>
          <w:p w14:paraId="506C515A" w14:textId="77777777" w:rsidR="00633D7C" w:rsidRPr="005F1EAD" w:rsidRDefault="00633D7C" w:rsidP="00706B7E">
            <w:pPr>
              <w:rPr>
                <w:rFonts w:ascii="Arial" w:hAnsi="Arial" w:cs="Arial"/>
              </w:rPr>
            </w:pPr>
          </w:p>
          <w:p w14:paraId="67F8F452" w14:textId="77777777" w:rsidR="00633D7C" w:rsidRPr="005F1EAD" w:rsidRDefault="00633D7C" w:rsidP="00706B7E">
            <w:pPr>
              <w:rPr>
                <w:rFonts w:ascii="Arial" w:hAnsi="Arial" w:cs="Arial"/>
              </w:rPr>
            </w:pPr>
            <w:r w:rsidRPr="005F1EAD">
              <w:rPr>
                <w:rFonts w:ascii="Arial" w:hAnsi="Arial" w:cs="Arial"/>
              </w:rPr>
              <w:t xml:space="preserve">Exchange information with patients/clients requiring support, tact and reassurance. </w:t>
            </w:r>
          </w:p>
          <w:p w14:paraId="2A4AAF32" w14:textId="77777777" w:rsidR="00633D7C" w:rsidRPr="005F1EAD" w:rsidRDefault="00633D7C" w:rsidP="00706B7E">
            <w:pPr>
              <w:rPr>
                <w:rFonts w:ascii="Arial" w:hAnsi="Arial" w:cs="Arial"/>
              </w:rPr>
            </w:pPr>
          </w:p>
          <w:p w14:paraId="5BD0BFA4" w14:textId="77777777" w:rsidR="00633D7C" w:rsidRPr="005F1EAD" w:rsidRDefault="00633D7C" w:rsidP="00706B7E">
            <w:pPr>
              <w:rPr>
                <w:rFonts w:ascii="Arial" w:hAnsi="Arial" w:cs="Arial"/>
              </w:rPr>
            </w:pPr>
            <w:r w:rsidRPr="005F1EAD">
              <w:rPr>
                <w:rFonts w:ascii="Arial" w:hAnsi="Arial" w:cs="Arial"/>
              </w:rPr>
              <w:t xml:space="preserve">Form professional relationships with patients/clients and communicate and cooperates with them in a way that respects their views, autonomy and culture. </w:t>
            </w:r>
          </w:p>
          <w:p w14:paraId="3EEE3AF4" w14:textId="77777777" w:rsidR="00633D7C" w:rsidRPr="005F1EAD" w:rsidRDefault="00633D7C" w:rsidP="00706B7E">
            <w:pPr>
              <w:rPr>
                <w:rFonts w:ascii="Arial" w:hAnsi="Arial" w:cs="Arial"/>
              </w:rPr>
            </w:pPr>
          </w:p>
          <w:p w14:paraId="5E92F00C" w14:textId="77777777" w:rsidR="00633D7C" w:rsidRPr="005F1EAD" w:rsidRDefault="00633D7C" w:rsidP="00706B7E">
            <w:pPr>
              <w:rPr>
                <w:rFonts w:ascii="Arial" w:hAnsi="Arial" w:cs="Arial"/>
              </w:rPr>
            </w:pPr>
            <w:r w:rsidRPr="005F1EAD">
              <w:rPr>
                <w:rFonts w:ascii="Arial" w:hAnsi="Arial" w:cs="Arial"/>
              </w:rPr>
              <w:t>Constructively manage barriers to effective communication and works cooperatively with patients and team members.</w:t>
            </w:r>
          </w:p>
          <w:p w14:paraId="461F3A46" w14:textId="77777777" w:rsidR="00633D7C" w:rsidRPr="005F1EAD" w:rsidRDefault="00633D7C" w:rsidP="00706B7E">
            <w:pPr>
              <w:rPr>
                <w:rFonts w:ascii="Arial" w:hAnsi="Arial" w:cs="Arial"/>
              </w:rPr>
            </w:pPr>
          </w:p>
          <w:p w14:paraId="4B25D57F" w14:textId="77777777" w:rsidR="00633D7C" w:rsidRPr="005F1EAD" w:rsidRDefault="00633D7C" w:rsidP="00706B7E">
            <w:pPr>
              <w:rPr>
                <w:rFonts w:ascii="Arial" w:hAnsi="Arial" w:cs="Arial"/>
              </w:rPr>
            </w:pPr>
            <w:r w:rsidRPr="005F1EAD">
              <w:rPr>
                <w:rFonts w:ascii="Arial" w:hAnsi="Arial" w:cs="Arial"/>
              </w:rPr>
              <w:t xml:space="preserve">Instruct and guide individuals/groups of patients in therapeutic programmes and activities. </w:t>
            </w:r>
          </w:p>
          <w:p w14:paraId="0DA065C9" w14:textId="77777777" w:rsidR="00633D7C" w:rsidRPr="005F1EAD" w:rsidRDefault="00633D7C" w:rsidP="00706B7E">
            <w:pPr>
              <w:rPr>
                <w:rFonts w:ascii="Arial" w:hAnsi="Arial" w:cs="Arial"/>
              </w:rPr>
            </w:pPr>
          </w:p>
          <w:p w14:paraId="257456B8" w14:textId="7AB7FAD4" w:rsidR="00633D7C" w:rsidRPr="005F1EAD" w:rsidRDefault="00633D7C" w:rsidP="00706B7E">
            <w:pPr>
              <w:rPr>
                <w:rFonts w:ascii="Arial" w:hAnsi="Arial" w:cs="Arial"/>
              </w:rPr>
            </w:pPr>
            <w:r w:rsidRPr="005F1EAD">
              <w:rPr>
                <w:rFonts w:ascii="Arial" w:hAnsi="Arial" w:cs="Arial"/>
              </w:rPr>
              <w:t>Understand the implications of the Mental Capacity Act and acts to assess capacity as appropriate.</w:t>
            </w:r>
          </w:p>
          <w:p w14:paraId="6B4154F2" w14:textId="77777777" w:rsidR="00633D7C" w:rsidRPr="005F1EAD" w:rsidRDefault="00633D7C" w:rsidP="00706B7E">
            <w:pPr>
              <w:rPr>
                <w:rFonts w:ascii="Arial" w:hAnsi="Arial" w:cs="Arial"/>
              </w:rPr>
            </w:pPr>
          </w:p>
          <w:p w14:paraId="5442C997" w14:textId="77777777" w:rsidR="00633D7C" w:rsidRPr="005F1EAD" w:rsidRDefault="00633D7C" w:rsidP="00706B7E">
            <w:pPr>
              <w:rPr>
                <w:rFonts w:ascii="Arial" w:hAnsi="Arial" w:cs="Arial"/>
              </w:rPr>
            </w:pPr>
            <w:r w:rsidRPr="005F1EAD">
              <w:rPr>
                <w:rFonts w:ascii="Arial" w:hAnsi="Arial" w:cs="Arial"/>
              </w:rPr>
              <w:t>Understand the safeguarding adult’s issues and act within the guidance of the policy to keep adults within their care safe.</w:t>
            </w:r>
          </w:p>
          <w:p w14:paraId="6C28D0E9" w14:textId="77777777" w:rsidR="00633D7C" w:rsidRPr="005F1EAD" w:rsidRDefault="00633D7C" w:rsidP="00706B7E">
            <w:pPr>
              <w:rPr>
                <w:rFonts w:ascii="Arial" w:hAnsi="Arial" w:cs="Arial"/>
              </w:rPr>
            </w:pPr>
            <w:r w:rsidRPr="005F1EAD">
              <w:rPr>
                <w:rFonts w:ascii="Arial" w:hAnsi="Arial" w:cs="Arial"/>
              </w:rPr>
              <w:lastRenderedPageBreak/>
              <w:t xml:space="preserve">Able to keep accurate contemporaneous documentation using and supporting the organisation’s documentation. </w:t>
            </w:r>
          </w:p>
          <w:p w14:paraId="527FF019" w14:textId="77777777" w:rsidR="00633D7C" w:rsidRPr="005F1EAD" w:rsidRDefault="00633D7C" w:rsidP="00706B7E">
            <w:pPr>
              <w:rPr>
                <w:rFonts w:ascii="Arial" w:hAnsi="Arial" w:cs="Arial"/>
              </w:rPr>
            </w:pPr>
          </w:p>
          <w:p w14:paraId="32174FA6" w14:textId="77777777" w:rsidR="00633D7C" w:rsidRPr="005F1EAD" w:rsidRDefault="00633D7C" w:rsidP="00706B7E">
            <w:pPr>
              <w:rPr>
                <w:rFonts w:ascii="Arial" w:hAnsi="Arial" w:cs="Arial"/>
              </w:rPr>
            </w:pPr>
            <w:r w:rsidRPr="005F1EAD">
              <w:rPr>
                <w:rFonts w:ascii="Arial" w:hAnsi="Arial" w:cs="Arial"/>
              </w:rPr>
              <w:t xml:space="preserve">Report effectively to the relevant team on patients’ progress. </w:t>
            </w:r>
          </w:p>
          <w:p w14:paraId="09625461" w14:textId="77777777" w:rsidR="00633D7C" w:rsidRPr="005F1EAD" w:rsidRDefault="00633D7C" w:rsidP="00706B7E">
            <w:pPr>
              <w:rPr>
                <w:rFonts w:ascii="Arial" w:hAnsi="Arial" w:cs="Arial"/>
              </w:rPr>
            </w:pPr>
          </w:p>
          <w:p w14:paraId="21E4F5E1" w14:textId="77777777" w:rsidR="00633D7C" w:rsidRPr="005F1EAD" w:rsidRDefault="00633D7C" w:rsidP="00706B7E">
            <w:pPr>
              <w:rPr>
                <w:rFonts w:ascii="Arial" w:hAnsi="Arial" w:cs="Arial"/>
              </w:rPr>
            </w:pPr>
            <w:r w:rsidRPr="005F1EAD">
              <w:rPr>
                <w:rFonts w:ascii="Arial" w:hAnsi="Arial" w:cs="Arial"/>
              </w:rPr>
              <w:t xml:space="preserve">Feedback accurately to the appropriate team member any interventions taken and the outcomes achieved. </w:t>
            </w:r>
          </w:p>
          <w:p w14:paraId="50200427" w14:textId="77777777" w:rsidR="00633D7C" w:rsidRPr="005F1EAD" w:rsidRDefault="00633D7C" w:rsidP="00706B7E">
            <w:pPr>
              <w:rPr>
                <w:rFonts w:ascii="Arial" w:hAnsi="Arial" w:cs="Arial"/>
              </w:rPr>
            </w:pPr>
          </w:p>
          <w:p w14:paraId="3DF67C6F" w14:textId="77777777" w:rsidR="00633D7C" w:rsidRPr="005F1EAD" w:rsidRDefault="00633D7C" w:rsidP="00706B7E">
            <w:pPr>
              <w:rPr>
                <w:rFonts w:ascii="Arial" w:hAnsi="Arial" w:cs="Arial"/>
              </w:rPr>
            </w:pPr>
            <w:r w:rsidRPr="005F1EAD">
              <w:rPr>
                <w:rFonts w:ascii="Arial" w:hAnsi="Arial" w:cs="Arial"/>
              </w:rPr>
              <w:t xml:space="preserve">Communicate with other staff and agencies as appropriate in written and oral format to report on patient progress. </w:t>
            </w:r>
          </w:p>
          <w:p w14:paraId="7B10703C" w14:textId="77777777" w:rsidR="00633D7C" w:rsidRPr="005F1EAD" w:rsidRDefault="00633D7C" w:rsidP="00706B7E">
            <w:pPr>
              <w:rPr>
                <w:rFonts w:ascii="Arial" w:hAnsi="Arial" w:cs="Arial"/>
              </w:rPr>
            </w:pPr>
          </w:p>
          <w:p w14:paraId="0730D4F1" w14:textId="77777777" w:rsidR="00633D7C" w:rsidRPr="005F1EAD" w:rsidRDefault="00633D7C" w:rsidP="00706B7E">
            <w:pPr>
              <w:rPr>
                <w:rFonts w:ascii="Arial" w:hAnsi="Arial" w:cs="Arial"/>
              </w:rPr>
            </w:pPr>
            <w:r w:rsidRPr="005F1EAD">
              <w:rPr>
                <w:rFonts w:ascii="Arial" w:hAnsi="Arial" w:cs="Arial"/>
              </w:rPr>
              <w:t xml:space="preserve">Attend meetings and feedback relevant information. </w:t>
            </w:r>
          </w:p>
          <w:p w14:paraId="196516D0" w14:textId="77777777" w:rsidR="00633D7C" w:rsidRPr="005F1EAD" w:rsidRDefault="00633D7C" w:rsidP="00706B7E">
            <w:pPr>
              <w:rPr>
                <w:rFonts w:ascii="Arial" w:hAnsi="Arial" w:cs="Arial"/>
              </w:rPr>
            </w:pPr>
          </w:p>
          <w:p w14:paraId="78C019C9" w14:textId="77777777" w:rsidR="00633D7C" w:rsidRPr="005F1EAD" w:rsidRDefault="00633D7C" w:rsidP="00706B7E">
            <w:pPr>
              <w:rPr>
                <w:rFonts w:ascii="Arial" w:hAnsi="Arial" w:cs="Arial"/>
              </w:rPr>
            </w:pPr>
            <w:r w:rsidRPr="005F1EAD">
              <w:rPr>
                <w:rFonts w:ascii="Arial" w:hAnsi="Arial" w:cs="Arial"/>
              </w:rPr>
              <w:t xml:space="preserve">Assist in obtaining valid patient consent and work within a legal framework with patients who lack capacity to consent to treatment. </w:t>
            </w:r>
          </w:p>
          <w:p w14:paraId="26189DAF" w14:textId="77777777" w:rsidR="00633D7C" w:rsidRPr="005F1EAD" w:rsidRDefault="00633D7C" w:rsidP="00706B7E">
            <w:pPr>
              <w:rPr>
                <w:rFonts w:ascii="Arial" w:hAnsi="Arial" w:cs="Arial"/>
              </w:rPr>
            </w:pPr>
          </w:p>
          <w:p w14:paraId="4E87D1A3" w14:textId="7CAA2349" w:rsidR="00BF4C40" w:rsidRPr="00BF4C40" w:rsidRDefault="00633D7C" w:rsidP="00706B7E">
            <w:pPr>
              <w:rPr>
                <w:rFonts w:cs="Arial"/>
              </w:rPr>
            </w:pPr>
            <w:r w:rsidRPr="005F1EAD">
              <w:rPr>
                <w:rFonts w:ascii="Arial" w:hAnsi="Arial" w:cs="Arial"/>
              </w:rPr>
              <w:t>Contribute to multi-disciplinary meetings and case conferences helping to ensure that there is an integrated approach which benefits the patient’s overall care and discharge plans.</w:t>
            </w: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3EC80A60" w14:textId="77777777" w:rsidR="00633D7C" w:rsidRPr="005F1EAD" w:rsidRDefault="00633D7C" w:rsidP="005F1EAD">
            <w:pPr>
              <w:pStyle w:val="BodyTextIndent"/>
              <w:spacing w:after="0"/>
              <w:ind w:left="0"/>
              <w:jc w:val="both"/>
              <w:rPr>
                <w:rFonts w:ascii="Arial" w:hAnsi="Arial" w:cs="Arial"/>
              </w:rPr>
            </w:pPr>
            <w:r w:rsidRPr="005F1EAD">
              <w:rPr>
                <w:rFonts w:ascii="Arial" w:hAnsi="Arial" w:cs="Arial"/>
              </w:rPr>
              <w:t xml:space="preserve">Carries out delegated assessment of patients and their condition, monitors the patient’s response to intervention and adapts treatment as necessary with own competence. </w:t>
            </w:r>
          </w:p>
          <w:p w14:paraId="7104D187" w14:textId="77777777" w:rsidR="00633D7C" w:rsidRPr="005F1EAD" w:rsidRDefault="00633D7C" w:rsidP="006828A1">
            <w:pPr>
              <w:pStyle w:val="BodyTextIndent"/>
              <w:spacing w:after="0"/>
              <w:ind w:left="360"/>
              <w:jc w:val="both"/>
              <w:rPr>
                <w:rFonts w:ascii="Arial" w:hAnsi="Arial" w:cs="Arial"/>
              </w:rPr>
            </w:pPr>
          </w:p>
          <w:p w14:paraId="1C3CAA73" w14:textId="77777777" w:rsidR="00633D7C" w:rsidRPr="005F1EAD" w:rsidRDefault="00633D7C" w:rsidP="005F1EAD">
            <w:pPr>
              <w:pStyle w:val="BodyTextIndent"/>
              <w:spacing w:after="0"/>
              <w:ind w:left="0"/>
              <w:jc w:val="both"/>
              <w:rPr>
                <w:rFonts w:ascii="Arial" w:hAnsi="Arial" w:cs="Arial"/>
              </w:rPr>
            </w:pPr>
            <w:r w:rsidRPr="005F1EAD">
              <w:rPr>
                <w:rFonts w:ascii="Arial" w:hAnsi="Arial" w:cs="Arial"/>
              </w:rPr>
              <w:t xml:space="preserve">Recognise the need for further advice, guidance and support as appropriate. </w:t>
            </w:r>
          </w:p>
          <w:p w14:paraId="350094D7" w14:textId="77777777" w:rsidR="00633D7C" w:rsidRPr="005F1EAD" w:rsidRDefault="00633D7C" w:rsidP="006828A1">
            <w:pPr>
              <w:pStyle w:val="BodyTextIndent"/>
              <w:spacing w:after="0"/>
              <w:ind w:left="360"/>
              <w:jc w:val="both"/>
              <w:rPr>
                <w:rFonts w:ascii="Arial" w:hAnsi="Arial" w:cs="Arial"/>
              </w:rPr>
            </w:pPr>
          </w:p>
          <w:p w14:paraId="61BE3096" w14:textId="5E63C81B" w:rsidR="006828A1" w:rsidRPr="005F1EAD" w:rsidRDefault="00633D7C" w:rsidP="005F1EAD">
            <w:pPr>
              <w:pStyle w:val="BodyTextIndent"/>
              <w:spacing w:after="0"/>
              <w:ind w:left="0"/>
              <w:jc w:val="both"/>
              <w:rPr>
                <w:rFonts w:ascii="Arial" w:hAnsi="Arial" w:cs="Arial"/>
              </w:rPr>
            </w:pPr>
            <w:r w:rsidRPr="005F1EAD">
              <w:rPr>
                <w:rFonts w:ascii="Arial" w:hAnsi="Arial" w:cs="Arial"/>
              </w:rPr>
              <w:t xml:space="preserve">Undertake delegated risk assessments providing accurate feedback to the team as necessary e.g. in relation to lone working. </w:t>
            </w:r>
          </w:p>
          <w:p w14:paraId="5D048B78" w14:textId="0D4E1128"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63330382" w14:textId="77777777" w:rsidR="00633D7C" w:rsidRPr="005F1EAD" w:rsidRDefault="00633D7C" w:rsidP="00F607B2">
            <w:pPr>
              <w:jc w:val="both"/>
              <w:rPr>
                <w:rFonts w:ascii="Arial" w:hAnsi="Arial" w:cs="Arial"/>
              </w:rPr>
            </w:pPr>
            <w:r w:rsidRPr="005F1EAD">
              <w:rPr>
                <w:rFonts w:ascii="Arial" w:hAnsi="Arial" w:cs="Arial"/>
              </w:rPr>
              <w:t xml:space="preserve">The post holder will be expected to: </w:t>
            </w:r>
          </w:p>
          <w:p w14:paraId="0F0C132F" w14:textId="77777777" w:rsidR="00633D7C" w:rsidRPr="005F1EAD" w:rsidRDefault="00633D7C" w:rsidP="00F607B2">
            <w:pPr>
              <w:jc w:val="both"/>
              <w:rPr>
                <w:rFonts w:ascii="Arial" w:hAnsi="Arial" w:cs="Arial"/>
              </w:rPr>
            </w:pPr>
          </w:p>
          <w:p w14:paraId="46434C8F" w14:textId="77777777" w:rsidR="00633D7C" w:rsidRPr="005F1EAD" w:rsidRDefault="00633D7C" w:rsidP="00F607B2">
            <w:pPr>
              <w:jc w:val="both"/>
              <w:rPr>
                <w:rFonts w:ascii="Arial" w:hAnsi="Arial" w:cs="Arial"/>
              </w:rPr>
            </w:pPr>
            <w:r w:rsidRPr="005F1EAD">
              <w:rPr>
                <w:rFonts w:ascii="Arial" w:hAnsi="Arial" w:cs="Arial"/>
              </w:rPr>
              <w:t xml:space="preserve">Support the planning, implementing and evaluating programmes of care for individual patients. </w:t>
            </w:r>
          </w:p>
          <w:p w14:paraId="1C2CA1C5" w14:textId="77777777" w:rsidR="00633D7C" w:rsidRPr="005F1EAD" w:rsidRDefault="00633D7C" w:rsidP="00F607B2">
            <w:pPr>
              <w:jc w:val="both"/>
              <w:rPr>
                <w:rFonts w:ascii="Arial" w:hAnsi="Arial" w:cs="Arial"/>
              </w:rPr>
            </w:pPr>
          </w:p>
          <w:p w14:paraId="734341CE" w14:textId="77777777" w:rsidR="00633D7C" w:rsidRPr="005F1EAD" w:rsidRDefault="00633D7C" w:rsidP="00F607B2">
            <w:pPr>
              <w:jc w:val="both"/>
              <w:rPr>
                <w:rFonts w:ascii="Arial" w:hAnsi="Arial" w:cs="Arial"/>
              </w:rPr>
            </w:pPr>
            <w:r w:rsidRPr="005F1EAD">
              <w:rPr>
                <w:rFonts w:ascii="Arial" w:hAnsi="Arial" w:cs="Arial"/>
              </w:rPr>
              <w:t xml:space="preserve">Record appropriate outcome measures, contributing to the development and implementation of these as required. </w:t>
            </w:r>
          </w:p>
          <w:p w14:paraId="2264E312" w14:textId="77777777" w:rsidR="00633D7C" w:rsidRPr="005F1EAD" w:rsidRDefault="00633D7C" w:rsidP="00F607B2">
            <w:pPr>
              <w:jc w:val="both"/>
              <w:rPr>
                <w:rFonts w:ascii="Arial" w:hAnsi="Arial" w:cs="Arial"/>
              </w:rPr>
            </w:pPr>
          </w:p>
          <w:p w14:paraId="17C0F8A3" w14:textId="77777777" w:rsidR="00633D7C" w:rsidRPr="005F1EAD" w:rsidRDefault="00633D7C" w:rsidP="00F607B2">
            <w:pPr>
              <w:jc w:val="both"/>
              <w:rPr>
                <w:rFonts w:ascii="Arial" w:hAnsi="Arial" w:cs="Arial"/>
              </w:rPr>
            </w:pPr>
            <w:r w:rsidRPr="005F1EAD">
              <w:rPr>
                <w:rFonts w:ascii="Arial" w:hAnsi="Arial" w:cs="Arial"/>
              </w:rPr>
              <w:t xml:space="preserve">Work without direct supervision of the registered practitioner in the implementation of programmes of care and evaluate the effectiveness of interventions and feedback appropriately. </w:t>
            </w:r>
          </w:p>
          <w:p w14:paraId="234BC9F4" w14:textId="77777777" w:rsidR="00633D7C" w:rsidRPr="005F1EAD" w:rsidRDefault="00633D7C" w:rsidP="00F607B2">
            <w:pPr>
              <w:jc w:val="both"/>
              <w:rPr>
                <w:rFonts w:ascii="Arial" w:hAnsi="Arial" w:cs="Arial"/>
              </w:rPr>
            </w:pPr>
          </w:p>
          <w:p w14:paraId="6F4ABAAB" w14:textId="77777777" w:rsidR="00633D7C" w:rsidRPr="005F1EAD" w:rsidRDefault="00633D7C" w:rsidP="00F607B2">
            <w:pPr>
              <w:jc w:val="both"/>
              <w:rPr>
                <w:rFonts w:ascii="Arial" w:hAnsi="Arial" w:cs="Arial"/>
              </w:rPr>
            </w:pPr>
            <w:r w:rsidRPr="005F1EAD">
              <w:rPr>
                <w:rFonts w:ascii="Arial" w:hAnsi="Arial" w:cs="Arial"/>
              </w:rPr>
              <w:t xml:space="preserve">Prioritise own tasks under the appropriate delegation of the registered practitioner. </w:t>
            </w:r>
          </w:p>
          <w:p w14:paraId="04D44371" w14:textId="77777777" w:rsidR="00633D7C" w:rsidRPr="005F1EAD" w:rsidRDefault="00633D7C" w:rsidP="00F607B2">
            <w:pPr>
              <w:jc w:val="both"/>
              <w:rPr>
                <w:rFonts w:ascii="Arial" w:hAnsi="Arial" w:cs="Arial"/>
              </w:rPr>
            </w:pPr>
          </w:p>
          <w:p w14:paraId="0C254F3A" w14:textId="20E824B0" w:rsidR="0087013E" w:rsidRPr="00F607B2" w:rsidRDefault="00633D7C" w:rsidP="00F607B2">
            <w:pPr>
              <w:jc w:val="both"/>
              <w:rPr>
                <w:rFonts w:ascii="Arial" w:hAnsi="Arial" w:cs="Arial"/>
                <w:color w:val="FF0000"/>
              </w:rPr>
            </w:pPr>
            <w:r w:rsidRPr="005F1EAD">
              <w:rPr>
                <w:rFonts w:ascii="Arial" w:hAnsi="Arial" w:cs="Arial"/>
              </w:rPr>
              <w:t>Liaise with other providers regarding care provision.</w:t>
            </w:r>
            <w:r>
              <w:t xml:space="preserve"> </w:t>
            </w: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62E68C11" w14:textId="77777777" w:rsidR="00047ACE" w:rsidRPr="005F1EAD" w:rsidRDefault="00F72E9E" w:rsidP="00F607B2">
            <w:pPr>
              <w:jc w:val="both"/>
              <w:rPr>
                <w:rFonts w:ascii="Arial" w:hAnsi="Arial" w:cs="Arial"/>
              </w:rPr>
            </w:pPr>
            <w:r w:rsidRPr="005F1EAD">
              <w:rPr>
                <w:rFonts w:ascii="Arial" w:hAnsi="Arial" w:cs="Arial"/>
              </w:rPr>
              <w:t>To always work within clearly defined accountability framework.</w:t>
            </w:r>
          </w:p>
          <w:p w14:paraId="0957630F" w14:textId="77777777" w:rsidR="00047ACE" w:rsidRPr="005F1EAD" w:rsidRDefault="00047ACE" w:rsidP="00F607B2">
            <w:pPr>
              <w:jc w:val="both"/>
              <w:rPr>
                <w:rFonts w:ascii="Arial" w:hAnsi="Arial" w:cs="Arial"/>
              </w:rPr>
            </w:pPr>
          </w:p>
          <w:p w14:paraId="50E83136" w14:textId="77777777" w:rsidR="00047ACE" w:rsidRPr="005F1EAD" w:rsidRDefault="00F72E9E" w:rsidP="00F607B2">
            <w:pPr>
              <w:jc w:val="both"/>
              <w:rPr>
                <w:rFonts w:ascii="Arial" w:hAnsi="Arial" w:cs="Arial"/>
              </w:rPr>
            </w:pPr>
            <w:r w:rsidRPr="005F1EAD">
              <w:rPr>
                <w:rFonts w:ascii="Arial" w:hAnsi="Arial" w:cs="Arial"/>
              </w:rPr>
              <w:t>To demonstrate clinical competence developed through continual professional development, reflective practice and maintain a skills portfolio relevant to the service specification</w:t>
            </w:r>
            <w:r w:rsidR="00047ACE" w:rsidRPr="005F1EAD">
              <w:rPr>
                <w:rFonts w:ascii="Arial" w:hAnsi="Arial" w:cs="Arial"/>
              </w:rPr>
              <w:t>.</w:t>
            </w:r>
          </w:p>
          <w:p w14:paraId="0ECD6240" w14:textId="77777777" w:rsidR="00047ACE" w:rsidRPr="005F1EAD" w:rsidRDefault="00047ACE" w:rsidP="00F607B2">
            <w:pPr>
              <w:jc w:val="both"/>
              <w:rPr>
                <w:rFonts w:ascii="Arial" w:hAnsi="Arial" w:cs="Arial"/>
              </w:rPr>
            </w:pPr>
          </w:p>
          <w:p w14:paraId="1E301863" w14:textId="77777777" w:rsidR="00047ACE" w:rsidRPr="005F1EAD" w:rsidRDefault="00F72E9E" w:rsidP="00F607B2">
            <w:pPr>
              <w:jc w:val="both"/>
              <w:rPr>
                <w:rFonts w:ascii="Arial" w:hAnsi="Arial" w:cs="Arial"/>
              </w:rPr>
            </w:pPr>
            <w:r w:rsidRPr="005F1EAD">
              <w:rPr>
                <w:rFonts w:ascii="Arial" w:hAnsi="Arial" w:cs="Arial"/>
              </w:rPr>
              <w:t xml:space="preserve">To recognise and appropriately address risk factors to patients/clients and carers within their healthcare setting and feedback appropriately to the registered practitioner. </w:t>
            </w:r>
          </w:p>
          <w:p w14:paraId="274E64F7" w14:textId="77777777" w:rsidR="00047ACE" w:rsidRPr="005F1EAD" w:rsidRDefault="00047ACE" w:rsidP="00F607B2">
            <w:pPr>
              <w:jc w:val="both"/>
              <w:rPr>
                <w:rFonts w:ascii="Arial" w:hAnsi="Arial" w:cs="Arial"/>
              </w:rPr>
            </w:pPr>
          </w:p>
          <w:p w14:paraId="3B743F74" w14:textId="77777777" w:rsidR="00047ACE" w:rsidRPr="005F1EAD" w:rsidRDefault="00F72E9E" w:rsidP="00F607B2">
            <w:pPr>
              <w:jc w:val="both"/>
              <w:rPr>
                <w:rFonts w:ascii="Arial" w:hAnsi="Arial" w:cs="Arial"/>
              </w:rPr>
            </w:pPr>
            <w:r w:rsidRPr="005F1EAD">
              <w:rPr>
                <w:rFonts w:ascii="Arial" w:hAnsi="Arial" w:cs="Arial"/>
              </w:rPr>
              <w:t xml:space="preserve">To prepare patients for assessment and diagnostics and / or implement treatment within therapeutic programmes of care. </w:t>
            </w:r>
          </w:p>
          <w:p w14:paraId="726AE3DB" w14:textId="77777777" w:rsidR="00047ACE" w:rsidRPr="005F1EAD" w:rsidRDefault="00047ACE" w:rsidP="00F607B2">
            <w:pPr>
              <w:jc w:val="both"/>
              <w:rPr>
                <w:rFonts w:ascii="Arial" w:hAnsi="Arial" w:cs="Arial"/>
              </w:rPr>
            </w:pPr>
          </w:p>
          <w:p w14:paraId="613356CC" w14:textId="77777777" w:rsidR="00047ACE" w:rsidRPr="005F1EAD" w:rsidRDefault="00F72E9E" w:rsidP="00F607B2">
            <w:pPr>
              <w:jc w:val="both"/>
              <w:rPr>
                <w:rFonts w:ascii="Arial" w:hAnsi="Arial" w:cs="Arial"/>
              </w:rPr>
            </w:pPr>
            <w:r w:rsidRPr="005F1EAD">
              <w:rPr>
                <w:rFonts w:ascii="Arial" w:hAnsi="Arial" w:cs="Arial"/>
              </w:rPr>
              <w:t xml:space="preserve">To report any incidents, untoward incidents, complaints and near misses to self, patients or carers to the appropriate professional within the stated timescales and record these on </w:t>
            </w:r>
            <w:proofErr w:type="spellStart"/>
            <w:r w:rsidRPr="005F1EAD">
              <w:rPr>
                <w:rFonts w:ascii="Arial" w:hAnsi="Arial" w:cs="Arial"/>
              </w:rPr>
              <w:t>datix</w:t>
            </w:r>
            <w:proofErr w:type="spellEnd"/>
            <w:r w:rsidRPr="005F1EAD">
              <w:rPr>
                <w:rFonts w:ascii="Arial" w:hAnsi="Arial" w:cs="Arial"/>
              </w:rPr>
              <w:t xml:space="preserve">. </w:t>
            </w:r>
          </w:p>
          <w:p w14:paraId="4F12B086" w14:textId="77777777" w:rsidR="00047ACE" w:rsidRDefault="00047ACE" w:rsidP="00F607B2">
            <w:pPr>
              <w:jc w:val="both"/>
            </w:pPr>
          </w:p>
          <w:p w14:paraId="7EC93B82" w14:textId="0995B378" w:rsidR="0087013E" w:rsidRPr="005F1EAD" w:rsidRDefault="00F72E9E" w:rsidP="00F607B2">
            <w:pPr>
              <w:jc w:val="both"/>
              <w:rPr>
                <w:rFonts w:ascii="Arial" w:hAnsi="Arial" w:cs="Arial"/>
              </w:rPr>
            </w:pPr>
            <w:r w:rsidRPr="005F1EAD">
              <w:rPr>
                <w:rFonts w:ascii="Arial" w:hAnsi="Arial" w:cs="Arial"/>
              </w:rPr>
              <w:t xml:space="preserve">Utilises, and prescribe when appropriate, specialist equipment where required to provide care. </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71BC8785" w14:textId="77777777" w:rsidR="00047ACE" w:rsidRPr="005F1EAD" w:rsidRDefault="00047ACE" w:rsidP="00F607B2">
            <w:pPr>
              <w:jc w:val="both"/>
              <w:rPr>
                <w:rFonts w:ascii="Arial" w:hAnsi="Arial" w:cs="Arial"/>
              </w:rPr>
            </w:pPr>
            <w:r w:rsidRPr="005F1EAD">
              <w:rPr>
                <w:rFonts w:ascii="Arial" w:hAnsi="Arial" w:cs="Arial"/>
              </w:rPr>
              <w:t xml:space="preserve">To work to Trust Policies, Procedures and Standard Operating Procedures (SOP). </w:t>
            </w:r>
          </w:p>
          <w:p w14:paraId="102A68E9" w14:textId="77777777" w:rsidR="00047ACE" w:rsidRPr="005F1EAD" w:rsidRDefault="00047ACE" w:rsidP="00F607B2">
            <w:pPr>
              <w:jc w:val="both"/>
              <w:rPr>
                <w:rFonts w:ascii="Arial" w:hAnsi="Arial" w:cs="Arial"/>
              </w:rPr>
            </w:pPr>
          </w:p>
          <w:p w14:paraId="254FE027" w14:textId="77777777" w:rsidR="00047ACE" w:rsidRPr="005F1EAD" w:rsidRDefault="00047ACE" w:rsidP="00F607B2">
            <w:pPr>
              <w:jc w:val="both"/>
              <w:rPr>
                <w:rFonts w:ascii="Arial" w:hAnsi="Arial" w:cs="Arial"/>
              </w:rPr>
            </w:pPr>
            <w:r w:rsidRPr="005F1EAD">
              <w:rPr>
                <w:rFonts w:ascii="Arial" w:hAnsi="Arial" w:cs="Arial"/>
              </w:rPr>
              <w:t xml:space="preserve">To maintain Trust Standards of Clinical Governance. To support Professional Standards of Practice. </w:t>
            </w:r>
          </w:p>
          <w:p w14:paraId="15AF09B6" w14:textId="77777777" w:rsidR="00047ACE" w:rsidRPr="005F1EAD" w:rsidRDefault="00047ACE" w:rsidP="00F607B2">
            <w:pPr>
              <w:jc w:val="both"/>
              <w:rPr>
                <w:rFonts w:ascii="Arial" w:hAnsi="Arial" w:cs="Arial"/>
              </w:rPr>
            </w:pPr>
          </w:p>
          <w:p w14:paraId="5EDA39C9" w14:textId="0456EC2C" w:rsidR="008F7D36" w:rsidRPr="00F607B2" w:rsidRDefault="00047ACE" w:rsidP="00F607B2">
            <w:pPr>
              <w:jc w:val="both"/>
              <w:rPr>
                <w:rFonts w:ascii="Arial" w:hAnsi="Arial" w:cs="Arial"/>
              </w:rPr>
            </w:pPr>
            <w:r w:rsidRPr="005F1EAD">
              <w:rPr>
                <w:rFonts w:ascii="Arial" w:hAnsi="Arial" w:cs="Arial"/>
              </w:rPr>
              <w:t>To contribute to areas of service development with support from registered professionals.</w:t>
            </w: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106BBFB7" w14:textId="77777777" w:rsidR="00047ACE" w:rsidRPr="005F1EAD" w:rsidRDefault="00047ACE" w:rsidP="00F607B2">
            <w:pPr>
              <w:jc w:val="both"/>
              <w:rPr>
                <w:rFonts w:ascii="Arial" w:hAnsi="Arial" w:cs="Arial"/>
              </w:rPr>
            </w:pPr>
            <w:r w:rsidRPr="005F1EAD">
              <w:rPr>
                <w:rFonts w:ascii="Arial" w:hAnsi="Arial" w:cs="Arial"/>
              </w:rPr>
              <w:t xml:space="preserve">Support the efficient use of resources including; maintaining stocks and supplies and ordering equipment &amp; resources as agreed or directed. </w:t>
            </w:r>
          </w:p>
          <w:p w14:paraId="5D3D36B8" w14:textId="77777777" w:rsidR="00047ACE" w:rsidRPr="005F1EAD" w:rsidRDefault="00047ACE" w:rsidP="00F607B2">
            <w:pPr>
              <w:jc w:val="both"/>
              <w:rPr>
                <w:rFonts w:ascii="Arial" w:hAnsi="Arial" w:cs="Arial"/>
              </w:rPr>
            </w:pPr>
          </w:p>
          <w:p w14:paraId="2C77A2F5" w14:textId="77777777" w:rsidR="00047ACE" w:rsidRPr="005F1EAD" w:rsidRDefault="00047ACE" w:rsidP="00F607B2">
            <w:pPr>
              <w:jc w:val="both"/>
              <w:rPr>
                <w:rFonts w:ascii="Arial" w:hAnsi="Arial" w:cs="Arial"/>
              </w:rPr>
            </w:pPr>
            <w:r w:rsidRPr="005F1EAD">
              <w:rPr>
                <w:rFonts w:ascii="Arial" w:hAnsi="Arial" w:cs="Arial"/>
              </w:rPr>
              <w:t xml:space="preserve">Ensure safe and efficient use of stock and equipment including; ensuring equipment is checked appropriately and any defects reported Demonstrate and instruct the use of equipment to ensure safety. </w:t>
            </w:r>
          </w:p>
          <w:p w14:paraId="714A9B52" w14:textId="77777777" w:rsidR="00047ACE" w:rsidRPr="005F1EAD" w:rsidRDefault="00047ACE" w:rsidP="00F607B2">
            <w:pPr>
              <w:jc w:val="both"/>
              <w:rPr>
                <w:rFonts w:ascii="Arial" w:hAnsi="Arial" w:cs="Arial"/>
              </w:rPr>
            </w:pPr>
          </w:p>
          <w:p w14:paraId="7F1F6CFA" w14:textId="04B36587" w:rsidR="00D44AB0" w:rsidRPr="00F607B2" w:rsidRDefault="00047ACE" w:rsidP="00F607B2">
            <w:pPr>
              <w:jc w:val="both"/>
              <w:rPr>
                <w:rFonts w:ascii="Arial" w:hAnsi="Arial" w:cs="Arial"/>
              </w:rPr>
            </w:pPr>
            <w:r w:rsidRPr="005F1EAD">
              <w:rPr>
                <w:rFonts w:ascii="Arial" w:hAnsi="Arial" w:cs="Arial"/>
              </w:rPr>
              <w:t>Where appropriate understand and apply the eligibility criteria for services</w:t>
            </w:r>
            <w:r>
              <w:t xml:space="preserve"> </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160D39BC" w14:textId="77777777" w:rsidR="00047ACE" w:rsidRPr="005F1EAD" w:rsidRDefault="00047ACE" w:rsidP="00F607B2">
            <w:pPr>
              <w:jc w:val="both"/>
              <w:rPr>
                <w:rFonts w:ascii="Arial" w:hAnsi="Arial" w:cs="Arial"/>
              </w:rPr>
            </w:pPr>
            <w:r w:rsidRPr="005F1EAD">
              <w:rPr>
                <w:rFonts w:ascii="Arial" w:hAnsi="Arial" w:cs="Arial"/>
              </w:rPr>
              <w:t xml:space="preserve">Supervising, assessing and supporting peers, including bank and agency staff in the clinical area. </w:t>
            </w:r>
          </w:p>
          <w:p w14:paraId="257D1721" w14:textId="77777777" w:rsidR="00047ACE" w:rsidRPr="005F1EAD" w:rsidRDefault="00047ACE" w:rsidP="00F607B2">
            <w:pPr>
              <w:jc w:val="both"/>
              <w:rPr>
                <w:rFonts w:ascii="Arial" w:hAnsi="Arial" w:cs="Arial"/>
              </w:rPr>
            </w:pPr>
          </w:p>
          <w:p w14:paraId="02DE33E5" w14:textId="77777777" w:rsidR="00047ACE" w:rsidRPr="005F1EAD" w:rsidRDefault="00047ACE" w:rsidP="00F607B2">
            <w:pPr>
              <w:jc w:val="both"/>
              <w:rPr>
                <w:rFonts w:ascii="Arial" w:hAnsi="Arial" w:cs="Arial"/>
              </w:rPr>
            </w:pPr>
            <w:r w:rsidRPr="005F1EAD">
              <w:rPr>
                <w:rFonts w:ascii="Arial" w:hAnsi="Arial" w:cs="Arial"/>
              </w:rPr>
              <w:t xml:space="preserve">Maintain own professional development and attending training, including all mandatory training to enhance the role within the clinical area. </w:t>
            </w:r>
          </w:p>
          <w:p w14:paraId="501243BC" w14:textId="77777777" w:rsidR="00047ACE" w:rsidRPr="005F1EAD" w:rsidRDefault="00047ACE" w:rsidP="00F607B2">
            <w:pPr>
              <w:jc w:val="both"/>
              <w:rPr>
                <w:rFonts w:ascii="Arial" w:hAnsi="Arial" w:cs="Arial"/>
              </w:rPr>
            </w:pPr>
          </w:p>
          <w:p w14:paraId="6529AAB7" w14:textId="77777777" w:rsidR="00047ACE" w:rsidRPr="005F1EAD" w:rsidRDefault="00047ACE" w:rsidP="00F607B2">
            <w:pPr>
              <w:jc w:val="both"/>
              <w:rPr>
                <w:rFonts w:ascii="Arial" w:hAnsi="Arial" w:cs="Arial"/>
              </w:rPr>
            </w:pPr>
            <w:r w:rsidRPr="005F1EAD">
              <w:rPr>
                <w:rFonts w:ascii="Arial" w:hAnsi="Arial" w:cs="Arial"/>
              </w:rPr>
              <w:t xml:space="preserve">Be prepared to share knowledge and experience both formally and informally. </w:t>
            </w:r>
          </w:p>
          <w:p w14:paraId="7B8A6A1C" w14:textId="77777777" w:rsidR="00047ACE" w:rsidRPr="005F1EAD" w:rsidRDefault="00047ACE" w:rsidP="00F607B2">
            <w:pPr>
              <w:jc w:val="both"/>
              <w:rPr>
                <w:rFonts w:ascii="Arial" w:hAnsi="Arial" w:cs="Arial"/>
              </w:rPr>
            </w:pPr>
          </w:p>
          <w:p w14:paraId="4353DD05" w14:textId="77777777" w:rsidR="00047ACE" w:rsidRPr="005F1EAD" w:rsidRDefault="00047ACE" w:rsidP="00F607B2">
            <w:pPr>
              <w:jc w:val="both"/>
              <w:rPr>
                <w:rFonts w:ascii="Arial" w:hAnsi="Arial" w:cs="Arial"/>
              </w:rPr>
            </w:pPr>
            <w:r w:rsidRPr="005F1EAD">
              <w:rPr>
                <w:rFonts w:ascii="Arial" w:hAnsi="Arial" w:cs="Arial"/>
              </w:rPr>
              <w:t xml:space="preserve">Take a flexible approach in supporting colleagues during times of caseload pressures. </w:t>
            </w:r>
          </w:p>
          <w:p w14:paraId="1CC88479" w14:textId="77777777" w:rsidR="00047ACE" w:rsidRPr="005F1EAD" w:rsidRDefault="00047ACE" w:rsidP="00F607B2">
            <w:pPr>
              <w:jc w:val="both"/>
              <w:rPr>
                <w:rFonts w:ascii="Arial" w:hAnsi="Arial" w:cs="Arial"/>
              </w:rPr>
            </w:pPr>
          </w:p>
          <w:p w14:paraId="2C367D6F" w14:textId="77777777" w:rsidR="00047ACE" w:rsidRPr="005F1EAD" w:rsidRDefault="00047ACE" w:rsidP="00F607B2">
            <w:pPr>
              <w:jc w:val="both"/>
              <w:rPr>
                <w:rFonts w:ascii="Arial" w:hAnsi="Arial" w:cs="Arial"/>
              </w:rPr>
            </w:pPr>
            <w:r w:rsidRPr="005F1EAD">
              <w:rPr>
                <w:rFonts w:ascii="Arial" w:hAnsi="Arial" w:cs="Arial"/>
              </w:rPr>
              <w:t>Participate in the training and induction of other staff/students as appropriate.</w:t>
            </w:r>
          </w:p>
          <w:p w14:paraId="07D25E7D" w14:textId="77777777" w:rsidR="00047ACE" w:rsidRPr="005F1EAD" w:rsidRDefault="00047ACE" w:rsidP="00F607B2">
            <w:pPr>
              <w:jc w:val="both"/>
              <w:rPr>
                <w:rFonts w:ascii="Arial" w:hAnsi="Arial" w:cs="Arial"/>
              </w:rPr>
            </w:pPr>
          </w:p>
          <w:p w14:paraId="33FE6B78" w14:textId="77777777" w:rsidR="00047ACE" w:rsidRPr="005F1EAD" w:rsidRDefault="00047ACE" w:rsidP="00F607B2">
            <w:pPr>
              <w:jc w:val="both"/>
              <w:rPr>
                <w:rFonts w:ascii="Arial" w:hAnsi="Arial" w:cs="Arial"/>
              </w:rPr>
            </w:pPr>
            <w:r w:rsidRPr="005F1EAD">
              <w:rPr>
                <w:rFonts w:ascii="Arial" w:hAnsi="Arial" w:cs="Arial"/>
              </w:rPr>
              <w:t xml:space="preserve"> Participate in supervision and appraisal process, identifying own areas of development, &amp; undertaking relevant activities to meet objectives set in Personal Development Plan. </w:t>
            </w:r>
          </w:p>
          <w:p w14:paraId="022380DE" w14:textId="77777777" w:rsidR="00047ACE" w:rsidRPr="005F1EAD" w:rsidRDefault="00047ACE" w:rsidP="00F607B2">
            <w:pPr>
              <w:jc w:val="both"/>
              <w:rPr>
                <w:rFonts w:ascii="Arial" w:hAnsi="Arial" w:cs="Arial"/>
              </w:rPr>
            </w:pPr>
          </w:p>
          <w:p w14:paraId="3014E1A2" w14:textId="426D9CC1" w:rsidR="00D44AB0" w:rsidRPr="00F607B2" w:rsidRDefault="00047ACE" w:rsidP="00F607B2">
            <w:pPr>
              <w:jc w:val="both"/>
              <w:rPr>
                <w:rFonts w:ascii="Arial" w:hAnsi="Arial" w:cs="Arial"/>
              </w:rPr>
            </w:pPr>
            <w:r w:rsidRPr="005F1EAD">
              <w:rPr>
                <w:rFonts w:ascii="Arial" w:hAnsi="Arial" w:cs="Arial"/>
              </w:rPr>
              <w:t>Keep a record of own training and development, maintain a portfolio, working to sustain acquired competencies for the post.</w:t>
            </w:r>
            <w:r>
              <w:t xml:space="preserve"> </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059D0173" w14:textId="77777777" w:rsidR="00A32C7F" w:rsidRPr="005F1EAD" w:rsidRDefault="00A32C7F" w:rsidP="00A32C7F">
            <w:pPr>
              <w:rPr>
                <w:rFonts w:ascii="Arial" w:hAnsi="Arial" w:cs="Arial"/>
              </w:rPr>
            </w:pPr>
            <w:r w:rsidRPr="005F1EAD">
              <w:rPr>
                <w:rFonts w:ascii="Arial" w:hAnsi="Arial" w:cs="Arial"/>
              </w:rPr>
              <w:t>Inputting, storing and providing information on relevant IT systems and patient records.</w:t>
            </w:r>
          </w:p>
          <w:p w14:paraId="792257E2" w14:textId="77777777" w:rsidR="00A32C7F" w:rsidRPr="005F1EAD" w:rsidRDefault="00A32C7F" w:rsidP="00A32C7F">
            <w:pPr>
              <w:rPr>
                <w:rFonts w:ascii="Arial" w:hAnsi="Arial" w:cs="Arial"/>
              </w:rPr>
            </w:pPr>
          </w:p>
          <w:p w14:paraId="3C12A5D0" w14:textId="35927482" w:rsidR="00D44AB0" w:rsidRPr="00F607B2" w:rsidRDefault="00A32C7F" w:rsidP="00A32C7F">
            <w:pPr>
              <w:rPr>
                <w:rFonts w:ascii="Arial" w:hAnsi="Arial" w:cs="Arial"/>
              </w:rPr>
            </w:pPr>
            <w:r w:rsidRPr="005F1EAD">
              <w:rPr>
                <w:rFonts w:ascii="Arial" w:hAnsi="Arial" w:cs="Arial"/>
              </w:rPr>
              <w:t>Accurately completing and maintaining effective patient records including confidentiality issues.</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1C2CF740" w14:textId="77777777" w:rsidR="00BF4C40" w:rsidRPr="005F1EAD" w:rsidRDefault="00A32C7F" w:rsidP="00A32C7F">
            <w:pPr>
              <w:jc w:val="both"/>
              <w:rPr>
                <w:rFonts w:ascii="Arial" w:hAnsi="Arial" w:cs="Arial"/>
              </w:rPr>
            </w:pPr>
            <w:r w:rsidRPr="005F1EAD">
              <w:rPr>
                <w:rFonts w:ascii="Arial" w:hAnsi="Arial" w:cs="Arial"/>
              </w:rPr>
              <w:t>Contribute to developing own and team evidenced based practice including quality improvement, audit and research activity.</w:t>
            </w:r>
          </w:p>
          <w:p w14:paraId="5F8D5F18" w14:textId="79466210" w:rsidR="00A32C7F" w:rsidRPr="00F607B2" w:rsidRDefault="00A32C7F" w:rsidP="00A32C7F">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529B0E01" w14:textId="77777777" w:rsidR="00A32C7F" w:rsidRPr="005F1EAD" w:rsidRDefault="00A32C7F" w:rsidP="00A32C7F">
            <w:pPr>
              <w:rPr>
                <w:rFonts w:ascii="Arial" w:hAnsi="Arial" w:cs="Arial"/>
              </w:rPr>
            </w:pPr>
            <w:r w:rsidRPr="005F1EAD">
              <w:rPr>
                <w:rFonts w:ascii="Arial" w:hAnsi="Arial" w:cs="Arial"/>
              </w:rPr>
              <w:t xml:space="preserve">A range of clinical skills including; dexterity and accuracy for therapeutic interventions. </w:t>
            </w:r>
          </w:p>
          <w:p w14:paraId="265CDDFC" w14:textId="77777777" w:rsidR="00A32C7F" w:rsidRPr="005F1EAD" w:rsidRDefault="00A32C7F" w:rsidP="00A32C7F">
            <w:pPr>
              <w:rPr>
                <w:rFonts w:ascii="Arial" w:hAnsi="Arial" w:cs="Arial"/>
              </w:rPr>
            </w:pPr>
          </w:p>
          <w:p w14:paraId="1B2E2591" w14:textId="217526C3" w:rsidR="007D3A41" w:rsidRPr="00F607B2" w:rsidRDefault="00A32C7F" w:rsidP="00A32C7F">
            <w:pPr>
              <w:rPr>
                <w:rFonts w:ascii="Arial" w:hAnsi="Arial" w:cs="Arial"/>
                <w:color w:val="FF0000"/>
              </w:rPr>
            </w:pPr>
            <w:r w:rsidRPr="005F1EAD">
              <w:rPr>
                <w:rFonts w:ascii="Arial" w:hAnsi="Arial" w:cs="Arial"/>
              </w:rPr>
              <w:t>Able to carry out clinical observations of patients interpreting and acting on these as required and escalating concerns as necessary.</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7C145EE5" w14:textId="77777777" w:rsidR="00A32C7F" w:rsidRPr="005F1EAD" w:rsidRDefault="00A32C7F" w:rsidP="00A32C7F">
            <w:pPr>
              <w:rPr>
                <w:rFonts w:ascii="Arial" w:hAnsi="Arial" w:cs="Arial"/>
              </w:rPr>
            </w:pPr>
            <w:r w:rsidRPr="005F1EAD">
              <w:rPr>
                <w:rFonts w:ascii="Arial" w:hAnsi="Arial" w:cs="Arial"/>
              </w:rPr>
              <w:t xml:space="preserve">Daily work involves frequent driving, sitting/standing, walking, moving equipment and manual handling. </w:t>
            </w:r>
          </w:p>
          <w:p w14:paraId="17408041" w14:textId="77777777" w:rsidR="00A32C7F" w:rsidRPr="005F1EAD" w:rsidRDefault="00A32C7F" w:rsidP="00A32C7F">
            <w:pPr>
              <w:rPr>
                <w:rFonts w:ascii="Arial" w:hAnsi="Arial" w:cs="Arial"/>
              </w:rPr>
            </w:pPr>
          </w:p>
          <w:p w14:paraId="27E8281B" w14:textId="77777777" w:rsidR="00A32C7F" w:rsidRPr="005F1EAD" w:rsidRDefault="00A32C7F" w:rsidP="00A32C7F">
            <w:pPr>
              <w:rPr>
                <w:rFonts w:ascii="Arial" w:hAnsi="Arial" w:cs="Arial"/>
              </w:rPr>
            </w:pPr>
            <w:r w:rsidRPr="005F1EAD">
              <w:rPr>
                <w:rFonts w:ascii="Arial" w:hAnsi="Arial" w:cs="Arial"/>
              </w:rPr>
              <w:t xml:space="preserve">Lift and carry equipment (wheelchairs, health care equipment) and furniture frequently. </w:t>
            </w:r>
          </w:p>
          <w:p w14:paraId="02A6870B" w14:textId="77777777" w:rsidR="00A32C7F" w:rsidRPr="005F1EAD" w:rsidRDefault="00A32C7F" w:rsidP="00A32C7F">
            <w:pPr>
              <w:rPr>
                <w:rFonts w:ascii="Arial" w:hAnsi="Arial" w:cs="Arial"/>
              </w:rPr>
            </w:pPr>
          </w:p>
          <w:p w14:paraId="51AE13D8" w14:textId="77777777" w:rsidR="00A32C7F" w:rsidRPr="005F1EAD" w:rsidRDefault="00A32C7F" w:rsidP="00A32C7F">
            <w:pPr>
              <w:rPr>
                <w:rFonts w:ascii="Arial" w:hAnsi="Arial" w:cs="Arial"/>
              </w:rPr>
            </w:pPr>
            <w:r w:rsidRPr="005F1EAD">
              <w:rPr>
                <w:rFonts w:ascii="Arial" w:hAnsi="Arial" w:cs="Arial"/>
              </w:rPr>
              <w:t xml:space="preserve">Treatment will necessitate working in restricted positions or limited space. </w:t>
            </w:r>
          </w:p>
          <w:p w14:paraId="046A214A" w14:textId="77777777" w:rsidR="00A32C7F" w:rsidRPr="005F1EAD" w:rsidRDefault="00A32C7F" w:rsidP="00A32C7F">
            <w:pPr>
              <w:rPr>
                <w:rFonts w:ascii="Arial" w:hAnsi="Arial" w:cs="Arial"/>
              </w:rPr>
            </w:pPr>
          </w:p>
          <w:p w14:paraId="67E31795" w14:textId="77777777" w:rsidR="00A32C7F" w:rsidRPr="005F1EAD" w:rsidRDefault="00A32C7F" w:rsidP="00A32C7F">
            <w:pPr>
              <w:rPr>
                <w:rFonts w:ascii="Arial" w:hAnsi="Arial" w:cs="Arial"/>
              </w:rPr>
            </w:pPr>
            <w:r w:rsidRPr="005F1EAD">
              <w:rPr>
                <w:rFonts w:ascii="Arial" w:hAnsi="Arial" w:cs="Arial"/>
              </w:rPr>
              <w:t>Travelling to meet the requirements of the post.</w:t>
            </w:r>
          </w:p>
          <w:p w14:paraId="75D8A3DB" w14:textId="77777777" w:rsidR="00706B7E" w:rsidRPr="005F1EAD" w:rsidRDefault="00A32C7F" w:rsidP="00A32C7F">
            <w:pPr>
              <w:rPr>
                <w:rFonts w:ascii="Arial" w:hAnsi="Arial" w:cs="Arial"/>
              </w:rPr>
            </w:pPr>
            <w:r w:rsidRPr="005F1EAD">
              <w:rPr>
                <w:rFonts w:ascii="Arial" w:hAnsi="Arial" w:cs="Arial"/>
              </w:rPr>
              <w:t>Moving &amp; handling of patients and equipment in relation to assessment, treatment and rehabilitation.</w:t>
            </w:r>
          </w:p>
          <w:p w14:paraId="4A09771B" w14:textId="166D300A" w:rsidR="00A32C7F" w:rsidRPr="00A32C7F" w:rsidRDefault="00A32C7F" w:rsidP="00A32C7F">
            <w:pPr>
              <w:rPr>
                <w:rFonts w:cs="Arial"/>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2CC944A1" w14:textId="60897519" w:rsidR="00A32C7F" w:rsidRDefault="00A32C7F" w:rsidP="00A32C7F">
            <w:pPr>
              <w:contextualSpacing/>
            </w:pPr>
            <w:r w:rsidRPr="005F1EAD">
              <w:rPr>
                <w:rFonts w:ascii="Arial" w:hAnsi="Arial" w:cs="Arial"/>
              </w:rPr>
              <w:t>Work in an unpredictable pattern when required</w:t>
            </w:r>
            <w:r>
              <w:t>.</w:t>
            </w:r>
          </w:p>
          <w:p w14:paraId="6F9158B2" w14:textId="77777777" w:rsidR="00A32C7F" w:rsidRDefault="00A32C7F" w:rsidP="00A32C7F">
            <w:pPr>
              <w:contextualSpacing/>
            </w:pPr>
          </w:p>
          <w:p w14:paraId="7C2BC0D7" w14:textId="77777777" w:rsidR="00A32C7F" w:rsidRPr="005F1EAD" w:rsidRDefault="00A32C7F" w:rsidP="00A32C7F">
            <w:pPr>
              <w:contextualSpacing/>
              <w:rPr>
                <w:rFonts w:ascii="Arial" w:hAnsi="Arial" w:cs="Arial"/>
              </w:rPr>
            </w:pPr>
            <w:r w:rsidRPr="005F1EAD">
              <w:rPr>
                <w:rFonts w:ascii="Arial" w:hAnsi="Arial" w:cs="Arial"/>
              </w:rPr>
              <w:t xml:space="preserve">Read and decipher patient information. </w:t>
            </w:r>
          </w:p>
          <w:p w14:paraId="38C244F9" w14:textId="77777777" w:rsidR="00A32C7F" w:rsidRPr="005F1EAD" w:rsidRDefault="00A32C7F" w:rsidP="00A32C7F">
            <w:pPr>
              <w:contextualSpacing/>
              <w:rPr>
                <w:rFonts w:ascii="Arial" w:hAnsi="Arial" w:cs="Arial"/>
              </w:rPr>
            </w:pPr>
          </w:p>
          <w:p w14:paraId="23C523C3" w14:textId="77777777" w:rsidR="00A32C7F" w:rsidRPr="005F1EAD" w:rsidRDefault="00A32C7F" w:rsidP="00A32C7F">
            <w:pPr>
              <w:contextualSpacing/>
              <w:rPr>
                <w:rFonts w:ascii="Arial" w:hAnsi="Arial" w:cs="Arial"/>
              </w:rPr>
            </w:pPr>
            <w:r w:rsidRPr="005F1EAD">
              <w:rPr>
                <w:rFonts w:ascii="Arial" w:hAnsi="Arial" w:cs="Arial"/>
              </w:rPr>
              <w:t xml:space="preserve">Help patients to make appropriate choices. Help motivate patients. </w:t>
            </w:r>
          </w:p>
          <w:p w14:paraId="737EE39E" w14:textId="77777777" w:rsidR="00A32C7F" w:rsidRPr="005F1EAD" w:rsidRDefault="00A32C7F" w:rsidP="00A32C7F">
            <w:pPr>
              <w:contextualSpacing/>
              <w:rPr>
                <w:rFonts w:ascii="Arial" w:hAnsi="Arial" w:cs="Arial"/>
              </w:rPr>
            </w:pPr>
          </w:p>
          <w:p w14:paraId="78BCADB7" w14:textId="77777777" w:rsidR="00A32C7F" w:rsidRPr="005F1EAD" w:rsidRDefault="00A32C7F" w:rsidP="00A32C7F">
            <w:pPr>
              <w:contextualSpacing/>
              <w:rPr>
                <w:rFonts w:ascii="Arial" w:hAnsi="Arial" w:cs="Arial"/>
              </w:rPr>
            </w:pPr>
            <w:r w:rsidRPr="005F1EAD">
              <w:rPr>
                <w:rFonts w:ascii="Arial" w:hAnsi="Arial" w:cs="Arial"/>
              </w:rPr>
              <w:t xml:space="preserve">Have the ability to communicate with the appropriate response and manner to both patients and carers/family during emotional times. </w:t>
            </w:r>
          </w:p>
          <w:p w14:paraId="251F8C49" w14:textId="77777777" w:rsidR="00A32C7F" w:rsidRPr="005F1EAD" w:rsidRDefault="00A32C7F" w:rsidP="00A32C7F">
            <w:pPr>
              <w:contextualSpacing/>
              <w:rPr>
                <w:rFonts w:ascii="Arial" w:hAnsi="Arial" w:cs="Arial"/>
              </w:rPr>
            </w:pPr>
          </w:p>
          <w:p w14:paraId="78A2A76A" w14:textId="77777777" w:rsidR="00A32C7F" w:rsidRPr="005F1EAD" w:rsidRDefault="00A32C7F" w:rsidP="00A32C7F">
            <w:pPr>
              <w:contextualSpacing/>
              <w:rPr>
                <w:rFonts w:ascii="Arial" w:hAnsi="Arial" w:cs="Arial"/>
              </w:rPr>
            </w:pPr>
            <w:r w:rsidRPr="005F1EAD">
              <w:rPr>
                <w:rFonts w:ascii="Arial" w:hAnsi="Arial" w:cs="Arial"/>
              </w:rPr>
              <w:t xml:space="preserve">Ability to use and concentrate for long periods using IT. </w:t>
            </w:r>
          </w:p>
          <w:p w14:paraId="23F033C4" w14:textId="77777777" w:rsidR="00A32C7F" w:rsidRPr="005F1EAD" w:rsidRDefault="00A32C7F" w:rsidP="00A32C7F">
            <w:pPr>
              <w:contextualSpacing/>
              <w:rPr>
                <w:rFonts w:ascii="Arial" w:hAnsi="Arial" w:cs="Arial"/>
              </w:rPr>
            </w:pPr>
          </w:p>
          <w:p w14:paraId="4973917D" w14:textId="12FD8BFD" w:rsidR="00E319DC" w:rsidRPr="00A32C7F" w:rsidRDefault="00A32C7F" w:rsidP="00A32C7F">
            <w:pPr>
              <w:contextualSpacing/>
            </w:pPr>
            <w:r w:rsidRPr="005F1EAD">
              <w:rPr>
                <w:rFonts w:ascii="Arial" w:hAnsi="Arial" w:cs="Arial"/>
              </w:rPr>
              <w:t>Being an advocate for patients even in pressurised situations.</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84654F" w:rsidRPr="00F607B2" w14:paraId="7362BFB7" w14:textId="77777777" w:rsidTr="00884334">
        <w:tc>
          <w:tcPr>
            <w:tcW w:w="10206" w:type="dxa"/>
            <w:tcBorders>
              <w:bottom w:val="single" w:sz="4" w:space="0" w:color="auto"/>
            </w:tcBorders>
          </w:tcPr>
          <w:p w14:paraId="0FAAE348" w14:textId="77777777" w:rsidR="00A32C7F" w:rsidRPr="005F1EAD" w:rsidRDefault="00A32C7F" w:rsidP="00A32C7F">
            <w:pPr>
              <w:contextualSpacing/>
              <w:rPr>
                <w:rFonts w:ascii="Arial" w:hAnsi="Arial" w:cs="Arial"/>
              </w:rPr>
            </w:pPr>
            <w:r w:rsidRPr="005F1EAD">
              <w:rPr>
                <w:rFonts w:ascii="Arial" w:hAnsi="Arial" w:cs="Arial"/>
              </w:rPr>
              <w:t xml:space="preserve">Caring for patients at end of life, chronic conditions and their families, carers and friends. This may include supporting patients, relatives and carers in dealing with emotional circumstances. </w:t>
            </w:r>
          </w:p>
          <w:p w14:paraId="428BC1B2" w14:textId="77777777" w:rsidR="00A32C7F" w:rsidRPr="005F1EAD" w:rsidRDefault="00A32C7F" w:rsidP="00A32C7F">
            <w:pPr>
              <w:contextualSpacing/>
              <w:rPr>
                <w:rFonts w:ascii="Arial" w:hAnsi="Arial" w:cs="Arial"/>
              </w:rPr>
            </w:pPr>
          </w:p>
          <w:p w14:paraId="443B0AA7" w14:textId="77777777" w:rsidR="00A32C7F" w:rsidRPr="005F1EAD" w:rsidRDefault="00A32C7F" w:rsidP="00A32C7F">
            <w:pPr>
              <w:contextualSpacing/>
              <w:rPr>
                <w:rFonts w:ascii="Arial" w:hAnsi="Arial" w:cs="Arial"/>
              </w:rPr>
            </w:pPr>
            <w:r w:rsidRPr="005F1EAD">
              <w:rPr>
                <w:rFonts w:ascii="Arial" w:hAnsi="Arial" w:cs="Arial"/>
              </w:rPr>
              <w:t xml:space="preserve">Working with patients with mental health, learning disabilities and challenging behaviour. </w:t>
            </w:r>
          </w:p>
          <w:p w14:paraId="379FF2B9" w14:textId="77777777" w:rsidR="00A32C7F" w:rsidRPr="005F1EAD" w:rsidRDefault="00A32C7F" w:rsidP="00A32C7F">
            <w:pPr>
              <w:contextualSpacing/>
              <w:rPr>
                <w:rFonts w:ascii="Arial" w:hAnsi="Arial" w:cs="Arial"/>
              </w:rPr>
            </w:pPr>
          </w:p>
          <w:p w14:paraId="137B11B3" w14:textId="28148E33" w:rsidR="00E319DC" w:rsidRPr="00A32C7F" w:rsidRDefault="00A32C7F" w:rsidP="00A32C7F">
            <w:pPr>
              <w:contextualSpacing/>
              <w:rPr>
                <w:rFonts w:cs="Arial"/>
                <w:color w:val="FF0000"/>
              </w:rPr>
            </w:pPr>
            <w:r w:rsidRPr="005F1EAD">
              <w:rPr>
                <w:rFonts w:ascii="Arial" w:hAnsi="Arial" w:cs="Arial"/>
              </w:rPr>
              <w:t>Ability to cope and deal with areas of conflict.</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7299EF24" w14:textId="77777777" w:rsidR="00A32C7F" w:rsidRPr="005F1EAD" w:rsidRDefault="00A32C7F" w:rsidP="00A32C7F">
            <w:pPr>
              <w:rPr>
                <w:rFonts w:ascii="Arial" w:hAnsi="Arial" w:cs="Arial"/>
              </w:rPr>
            </w:pPr>
            <w:r w:rsidRPr="005F1EAD">
              <w:rPr>
                <w:rFonts w:ascii="Arial" w:hAnsi="Arial" w:cs="Arial"/>
              </w:rPr>
              <w:t xml:space="preserve">Frequent contact with body fluids, infection and unpleasant smells. </w:t>
            </w:r>
          </w:p>
          <w:p w14:paraId="1D926E37" w14:textId="77777777" w:rsidR="00A32C7F" w:rsidRPr="005F1EAD" w:rsidRDefault="00A32C7F" w:rsidP="00A32C7F">
            <w:pPr>
              <w:rPr>
                <w:rFonts w:ascii="Arial" w:hAnsi="Arial" w:cs="Arial"/>
              </w:rPr>
            </w:pPr>
          </w:p>
          <w:p w14:paraId="4C44760A" w14:textId="16783B95" w:rsidR="0061336A" w:rsidRPr="00A32C7F" w:rsidRDefault="00A32C7F" w:rsidP="00A32C7F">
            <w:pPr>
              <w:rPr>
                <w:rFonts w:cs="Arial"/>
              </w:rPr>
            </w:pPr>
            <w:r w:rsidRPr="005F1EAD">
              <w:rPr>
                <w:rFonts w:ascii="Arial" w:hAnsi="Arial" w:cs="Arial"/>
              </w:rPr>
              <w:t>Some roles will require the frequent need to visit patients in their own homes.</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5F1EAD" w:rsidRDefault="000C1FB8" w:rsidP="00F607B2">
            <w:pPr>
              <w:jc w:val="both"/>
              <w:rPr>
                <w:rFonts w:ascii="Arial" w:hAnsi="Arial" w:cs="Arial"/>
              </w:rPr>
            </w:pPr>
            <w:r w:rsidRPr="005F1EAD">
              <w:rPr>
                <w:rFonts w:ascii="Arial" w:hAnsi="Arial" w:cs="Arial"/>
              </w:rPr>
              <w:t>T</w:t>
            </w:r>
            <w:r w:rsidR="003B43F4" w:rsidRPr="005F1EAD">
              <w:rPr>
                <w:rFonts w:ascii="Arial" w:hAnsi="Arial" w:cs="Arial"/>
              </w:rPr>
              <w:t>ake part in regular performance appraisal.</w:t>
            </w:r>
          </w:p>
          <w:p w14:paraId="28336589" w14:textId="77777777" w:rsidR="003B43F4" w:rsidRPr="005F1EAD" w:rsidRDefault="003B43F4" w:rsidP="00F607B2">
            <w:pPr>
              <w:jc w:val="both"/>
              <w:rPr>
                <w:rFonts w:ascii="Arial" w:hAnsi="Arial" w:cs="Arial"/>
              </w:rPr>
            </w:pPr>
          </w:p>
          <w:p w14:paraId="56CB117C" w14:textId="1342B970" w:rsidR="003B43F4" w:rsidRPr="005F1EAD" w:rsidRDefault="000C1FB8" w:rsidP="00F607B2">
            <w:pPr>
              <w:jc w:val="both"/>
              <w:rPr>
                <w:rFonts w:ascii="Arial" w:hAnsi="Arial" w:cs="Arial"/>
              </w:rPr>
            </w:pPr>
            <w:r w:rsidRPr="005F1EAD">
              <w:rPr>
                <w:rFonts w:ascii="Arial" w:hAnsi="Arial" w:cs="Arial"/>
              </w:rPr>
              <w:t>U</w:t>
            </w:r>
            <w:r w:rsidR="003B43F4" w:rsidRPr="005F1EAD">
              <w:rPr>
                <w:rFonts w:ascii="Arial" w:hAnsi="Arial" w:cs="Arial"/>
              </w:rPr>
              <w:t>ndertake any training required in order to maintain competency including mandatory training, e.g. Manual Handling</w:t>
            </w:r>
            <w:r w:rsidR="00706B7E" w:rsidRPr="005F1EAD">
              <w:rPr>
                <w:rFonts w:ascii="Arial" w:hAnsi="Arial" w:cs="Arial"/>
              </w:rPr>
              <w:t>.</w:t>
            </w:r>
          </w:p>
          <w:p w14:paraId="476A9E49" w14:textId="77777777" w:rsidR="003B43F4" w:rsidRPr="005F1EAD" w:rsidRDefault="003B43F4" w:rsidP="00F607B2">
            <w:pPr>
              <w:jc w:val="both"/>
              <w:rPr>
                <w:rFonts w:ascii="Arial" w:hAnsi="Arial" w:cs="Arial"/>
              </w:rPr>
            </w:pPr>
          </w:p>
          <w:p w14:paraId="604720FF" w14:textId="2BE9F4C6" w:rsidR="003B43F4" w:rsidRPr="005F1EAD" w:rsidRDefault="000C1FB8" w:rsidP="00F607B2">
            <w:pPr>
              <w:jc w:val="both"/>
              <w:rPr>
                <w:rFonts w:ascii="Arial" w:hAnsi="Arial" w:cs="Arial"/>
              </w:rPr>
            </w:pPr>
            <w:r w:rsidRPr="005F1EAD">
              <w:rPr>
                <w:rFonts w:ascii="Arial" w:hAnsi="Arial" w:cs="Arial"/>
              </w:rPr>
              <w:t>C</w:t>
            </w:r>
            <w:r w:rsidR="003B43F4" w:rsidRPr="005F1EAD">
              <w:rPr>
                <w:rFonts w:ascii="Arial" w:hAnsi="Arial" w:cs="Arial"/>
              </w:rPr>
              <w:t>ontribute to and work within a safe working environment</w:t>
            </w:r>
            <w:r w:rsidR="00706B7E" w:rsidRPr="005F1EAD">
              <w:rPr>
                <w:rFonts w:ascii="Arial" w:hAnsi="Arial" w:cs="Arial"/>
              </w:rPr>
              <w:t>.</w:t>
            </w:r>
          </w:p>
          <w:p w14:paraId="23C9C59C" w14:textId="77777777" w:rsidR="003B43F4" w:rsidRPr="005F1EAD" w:rsidRDefault="003B43F4" w:rsidP="00F607B2">
            <w:pPr>
              <w:jc w:val="both"/>
              <w:rPr>
                <w:rFonts w:ascii="Arial" w:hAnsi="Arial" w:cs="Arial"/>
                <w:b/>
              </w:rPr>
            </w:pPr>
          </w:p>
          <w:p w14:paraId="0EAEA587" w14:textId="49602BA4" w:rsidR="003B43F4" w:rsidRPr="005F1EAD" w:rsidRDefault="00B735BB" w:rsidP="00F607B2">
            <w:pPr>
              <w:jc w:val="both"/>
              <w:rPr>
                <w:rFonts w:ascii="Arial" w:hAnsi="Arial" w:cs="Arial"/>
              </w:rPr>
            </w:pPr>
            <w:r w:rsidRPr="005F1EAD">
              <w:rPr>
                <w:rFonts w:ascii="Arial" w:hAnsi="Arial" w:cs="Arial"/>
              </w:rPr>
              <w:t>You are</w:t>
            </w:r>
            <w:r w:rsidR="003B43F4" w:rsidRPr="005F1EAD">
              <w:rPr>
                <w:rFonts w:ascii="Arial" w:hAnsi="Arial" w:cs="Arial"/>
              </w:rPr>
              <w:t xml:space="preserve"> expected to comply with Trust Infection Control Policies and conduct him/herself at all times in such a manner as to minimise the risk of healthcare associated infection</w:t>
            </w:r>
            <w:r w:rsidR="00706B7E" w:rsidRPr="005F1EAD">
              <w:rPr>
                <w:rFonts w:ascii="Arial" w:hAnsi="Arial" w:cs="Arial"/>
              </w:rPr>
              <w:t>.</w:t>
            </w:r>
          </w:p>
          <w:p w14:paraId="5D10D3D4" w14:textId="77777777" w:rsidR="003B43F4" w:rsidRPr="005F1EAD"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Pr="005F1EAD"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5F1EAD">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Pr="005F1EA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5F1EAD" w:rsidRDefault="00F73F8D" w:rsidP="00F73F8D">
            <w:pPr>
              <w:rPr>
                <w:rFonts w:ascii="Arial" w:hAnsi="Arial" w:cs="Arial"/>
              </w:rPr>
            </w:pPr>
            <w:r w:rsidRPr="005F1EAD">
              <w:rPr>
                <w:rFonts w:ascii="Arial" w:hAnsi="Arial" w:cs="Arial"/>
              </w:rPr>
              <w:t xml:space="preserve">You must </w:t>
            </w:r>
            <w:r w:rsidR="001568A8" w:rsidRPr="005F1EAD">
              <w:rPr>
                <w:rFonts w:ascii="Arial" w:hAnsi="Arial" w:cs="Arial"/>
              </w:rPr>
              <w:t xml:space="preserve">also </w:t>
            </w:r>
            <w:r w:rsidRPr="005F1EAD">
              <w:rPr>
                <w:rFonts w:ascii="Arial" w:hAnsi="Arial" w:cs="Arial"/>
              </w:rPr>
              <w:t>take responsibility for your workplace health and wellbeing:</w:t>
            </w:r>
          </w:p>
          <w:p w14:paraId="7D35C9BA" w14:textId="77777777" w:rsidR="00F73F8D" w:rsidRPr="005F1EAD" w:rsidRDefault="00F73F8D" w:rsidP="00F73F8D">
            <w:pPr>
              <w:pStyle w:val="ListParagraph"/>
              <w:numPr>
                <w:ilvl w:val="0"/>
                <w:numId w:val="5"/>
              </w:numPr>
              <w:spacing w:before="0"/>
              <w:jc w:val="left"/>
              <w:rPr>
                <w:rFonts w:eastAsiaTheme="minorHAnsi" w:cs="Arial"/>
                <w:szCs w:val="22"/>
                <w:lang w:eastAsia="en-US"/>
              </w:rPr>
            </w:pPr>
            <w:r w:rsidRPr="005F1EAD">
              <w:rPr>
                <w:rFonts w:eastAsiaTheme="minorHAnsi" w:cs="Arial"/>
                <w:szCs w:val="22"/>
                <w:lang w:eastAsia="en-US"/>
              </w:rPr>
              <w:t>When required, gain support from Occupational Health, Human Resources or other sources.</w:t>
            </w:r>
          </w:p>
          <w:p w14:paraId="1388D424" w14:textId="77777777" w:rsidR="00F73F8D" w:rsidRPr="005F1EAD" w:rsidRDefault="00F73F8D" w:rsidP="00F73F8D">
            <w:pPr>
              <w:pStyle w:val="ListParagraph"/>
              <w:numPr>
                <w:ilvl w:val="0"/>
                <w:numId w:val="5"/>
              </w:numPr>
              <w:spacing w:before="0"/>
              <w:jc w:val="left"/>
              <w:rPr>
                <w:rFonts w:eastAsiaTheme="minorHAnsi" w:cs="Arial"/>
                <w:szCs w:val="22"/>
                <w:lang w:eastAsia="en-US"/>
              </w:rPr>
            </w:pPr>
            <w:r w:rsidRPr="005F1EAD">
              <w:rPr>
                <w:rFonts w:eastAsiaTheme="minorHAnsi" w:cs="Arial"/>
                <w:szCs w:val="22"/>
                <w:lang w:eastAsia="en-US"/>
              </w:rPr>
              <w:t>Familiarise yourself with the health and wellbeing support available from policies and/or Occupational Health.</w:t>
            </w:r>
          </w:p>
          <w:p w14:paraId="033F2E64" w14:textId="77777777" w:rsidR="00F73F8D" w:rsidRPr="005F1EAD" w:rsidRDefault="00F73F8D" w:rsidP="00F73F8D">
            <w:pPr>
              <w:pStyle w:val="ListParagraph"/>
              <w:numPr>
                <w:ilvl w:val="0"/>
                <w:numId w:val="5"/>
              </w:numPr>
              <w:spacing w:before="0"/>
              <w:jc w:val="left"/>
              <w:rPr>
                <w:rFonts w:eastAsiaTheme="minorHAnsi" w:cs="Arial"/>
                <w:szCs w:val="22"/>
                <w:lang w:eastAsia="en-US"/>
              </w:rPr>
            </w:pPr>
            <w:r w:rsidRPr="005F1EAD">
              <w:rPr>
                <w:rFonts w:eastAsiaTheme="minorHAnsi" w:cs="Arial"/>
                <w:szCs w:val="22"/>
                <w:lang w:eastAsia="en-US"/>
              </w:rPr>
              <w:t xml:space="preserve">Follow the Trust’s health and wellbeing vision of healthy body, healthy mind, healthy you. </w:t>
            </w:r>
          </w:p>
          <w:p w14:paraId="57694560" w14:textId="77777777" w:rsidR="000C32E3" w:rsidRPr="005F1EAD" w:rsidRDefault="00ED356C" w:rsidP="000C32E3">
            <w:pPr>
              <w:pStyle w:val="ListParagraph"/>
              <w:numPr>
                <w:ilvl w:val="0"/>
                <w:numId w:val="5"/>
              </w:numPr>
              <w:spacing w:before="0"/>
              <w:jc w:val="left"/>
              <w:rPr>
                <w:rFonts w:eastAsiaTheme="minorHAnsi" w:cs="Arial"/>
                <w:szCs w:val="22"/>
                <w:lang w:eastAsia="en-US"/>
              </w:rPr>
            </w:pPr>
            <w:r w:rsidRPr="005F1EAD">
              <w:rPr>
                <w:rFonts w:eastAsiaTheme="minorHAnsi" w:cs="Arial"/>
                <w:szCs w:val="22"/>
                <w:lang w:eastAsia="en-US"/>
              </w:rPr>
              <w:t>Undertake a Display Screen Equipment assessment (DES) if appropriate to role</w:t>
            </w:r>
            <w:r w:rsidR="00DC08BE" w:rsidRPr="005F1EAD">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B735BB" w:rsidRPr="00F607B2" w14:paraId="247A9B2E" w14:textId="77777777" w:rsidTr="00884334">
        <w:tc>
          <w:tcPr>
            <w:tcW w:w="10206" w:type="dxa"/>
            <w:shd w:val="clear" w:color="auto" w:fill="002060"/>
          </w:tcPr>
          <w:p w14:paraId="3BC23511" w14:textId="495283BC"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390720D1" w14:textId="77777777" w:rsidR="00B735BB" w:rsidRDefault="00B735BB" w:rsidP="00F607B2">
            <w:pPr>
              <w:jc w:val="both"/>
              <w:rPr>
                <w:rFonts w:ascii="Arial" w:hAnsi="Arial" w:cs="Arial"/>
                <w:color w:val="000000" w:themeColor="text1"/>
                <w:lang w:eastAsia="en-GB"/>
              </w:rPr>
            </w:pPr>
            <w:r w:rsidRPr="00BF4C40">
              <w:rPr>
                <w:rFonts w:ascii="Arial" w:hAnsi="Arial" w:cs="Arial"/>
                <w:color w:val="000000" w:themeColor="text1"/>
                <w:lang w:eastAsia="en-GB"/>
              </w:rPr>
              <w:t>This post has been identified as involving access to vulnerable adults and/or children and in line with Trust policy successful applicants will be required to undertake a Disclosure &amp; Barring Service Disclosure Check.</w:t>
            </w:r>
          </w:p>
          <w:p w14:paraId="0E9FEA90" w14:textId="09771902" w:rsidR="00706B7E" w:rsidRPr="00F607B2" w:rsidRDefault="00706B7E" w:rsidP="00F607B2">
            <w:pPr>
              <w:jc w:val="both"/>
              <w:rPr>
                <w:rFonts w:ascii="Arial" w:hAnsi="Arial" w:cs="Arial"/>
                <w:b/>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4D59913"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w:t>
            </w:r>
            <w:r w:rsidR="00B270E7">
              <w:rPr>
                <w:rFonts w:ascii="Arial" w:hAnsi="Arial" w:cs="Arial"/>
                <w:b w:val="0"/>
                <w:sz w:val="22"/>
                <w:szCs w:val="22"/>
              </w:rPr>
              <w:t xml:space="preserve"> </w:t>
            </w:r>
            <w:r w:rsidRPr="00F607B2">
              <w:rPr>
                <w:rFonts w:ascii="Arial" w:hAnsi="Arial" w:cs="Arial"/>
                <w:b w:val="0"/>
                <w:sz w:val="22"/>
                <w:szCs w:val="22"/>
              </w:rPr>
              <w:t xml:space="preserve">This procedure is conducted by the </w:t>
            </w:r>
            <w:r w:rsidR="00B735BB">
              <w:rPr>
                <w:rFonts w:ascii="Arial" w:hAnsi="Arial" w:cs="Arial"/>
                <w:b w:val="0"/>
                <w:sz w:val="22"/>
                <w:szCs w:val="22"/>
              </w:rPr>
              <w:t>m</w:t>
            </w:r>
            <w:r w:rsidRPr="00F607B2">
              <w:rPr>
                <w:rFonts w:ascii="Arial" w:hAnsi="Arial" w:cs="Arial"/>
                <w:b w:val="0"/>
                <w:sz w:val="22"/>
                <w:szCs w:val="22"/>
              </w:rPr>
              <w:t xml:space="preserve">anager in consultation with the jobholder.  You will, therefore, be expected to participate fully in such discussions. We aim to reach agreement on </w:t>
            </w:r>
            <w:r w:rsidRPr="00F607B2">
              <w:rPr>
                <w:rFonts w:ascii="Arial" w:hAnsi="Arial" w:cs="Arial"/>
                <w:b w:val="0"/>
                <w:sz w:val="22"/>
                <w:szCs w:val="22"/>
              </w:rPr>
              <w:lastRenderedPageBreak/>
              <w:t>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179B3C1" w:rsidR="0088512F" w:rsidRDefault="0088512F" w:rsidP="0088512F">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w:t>
            </w:r>
            <w:r w:rsidR="00706B7E">
              <w:rPr>
                <w:rFonts w:ascii="Arial" w:eastAsia="Times New Roman" w:hAnsi="Arial" w:cs="Arial"/>
              </w:rPr>
              <w:t>-</w:t>
            </w:r>
            <w:r w:rsidRPr="0088512F">
              <w:rPr>
                <w:rFonts w:ascii="Arial" w:eastAsia="Times New Roman" w:hAnsi="Arial" w:cs="Arial"/>
              </w:rPr>
              <w:t>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E319DC" w:rsidRPr="00F607B2" w14:paraId="6A7F2186" w14:textId="77777777" w:rsidTr="008F7D36">
        <w:tc>
          <w:tcPr>
            <w:tcW w:w="1985" w:type="dxa"/>
          </w:tcPr>
          <w:p w14:paraId="742F0354" w14:textId="77777777" w:rsidR="00E319DC" w:rsidRPr="00F607B2" w:rsidRDefault="00E319DC" w:rsidP="00E319DC">
            <w:pPr>
              <w:jc w:val="both"/>
              <w:rPr>
                <w:rFonts w:ascii="Arial" w:hAnsi="Arial" w:cs="Arial"/>
                <w:b/>
              </w:rPr>
            </w:pPr>
            <w:r>
              <w:rPr>
                <w:rFonts w:ascii="Arial" w:hAnsi="Arial" w:cs="Arial"/>
                <w:b/>
              </w:rPr>
              <w:t>Job Title</w:t>
            </w:r>
          </w:p>
        </w:tc>
        <w:tc>
          <w:tcPr>
            <w:tcW w:w="8221" w:type="dxa"/>
          </w:tcPr>
          <w:p w14:paraId="4A9FAB65" w14:textId="0A3AEADD" w:rsidR="00E319DC" w:rsidRPr="0061336A" w:rsidRDefault="00E319DC" w:rsidP="00E319DC">
            <w:pPr>
              <w:jc w:val="both"/>
              <w:rPr>
                <w:rFonts w:ascii="Arial" w:hAnsi="Arial" w:cs="Arial"/>
              </w:rPr>
            </w:pPr>
            <w:r w:rsidRPr="0061336A">
              <w:rPr>
                <w:rFonts w:ascii="Arial" w:hAnsi="Arial" w:cs="Arial"/>
              </w:rPr>
              <w:t xml:space="preserve">Assistant Therapy Practitioner – </w:t>
            </w:r>
            <w:r w:rsidR="00CB1D2B">
              <w:rPr>
                <w:rFonts w:ascii="Arial" w:hAnsi="Arial" w:cs="Arial"/>
              </w:rPr>
              <w:t>Stroke and Stroke Rehabilitation</w:t>
            </w:r>
          </w:p>
        </w:tc>
      </w:tr>
      <w:tr w:rsidR="0061336A" w:rsidRPr="00F607B2" w14:paraId="4DC5131B" w14:textId="77777777" w:rsidTr="008F7D36">
        <w:tc>
          <w:tcPr>
            <w:tcW w:w="1985" w:type="dxa"/>
          </w:tcPr>
          <w:p w14:paraId="5332E31F" w14:textId="0C089F79" w:rsidR="0061336A" w:rsidRDefault="0061336A" w:rsidP="00E319DC">
            <w:pPr>
              <w:jc w:val="both"/>
              <w:rPr>
                <w:rFonts w:ascii="Arial" w:hAnsi="Arial" w:cs="Arial"/>
                <w:b/>
              </w:rPr>
            </w:pPr>
            <w:r>
              <w:rPr>
                <w:rFonts w:ascii="Arial" w:hAnsi="Arial" w:cs="Arial"/>
                <w:b/>
              </w:rPr>
              <w:t>Band</w:t>
            </w:r>
          </w:p>
        </w:tc>
        <w:tc>
          <w:tcPr>
            <w:tcW w:w="8221" w:type="dxa"/>
          </w:tcPr>
          <w:p w14:paraId="624009CE" w14:textId="41DA9968" w:rsidR="0061336A" w:rsidRPr="0061336A" w:rsidRDefault="0061336A" w:rsidP="00E319DC">
            <w:pPr>
              <w:jc w:val="both"/>
              <w:rPr>
                <w:rFonts w:ascii="Arial" w:hAnsi="Arial" w:cs="Arial"/>
              </w:rPr>
            </w:pPr>
            <w:r>
              <w:rPr>
                <w:rFonts w:ascii="Arial" w:hAnsi="Arial" w:cs="Arial"/>
              </w:rPr>
              <w:t>4</w:t>
            </w:r>
          </w:p>
        </w:tc>
      </w:tr>
    </w:tbl>
    <w:p w14:paraId="1071F580" w14:textId="77777777" w:rsidR="008F7D36" w:rsidRDefault="008F7D36" w:rsidP="00F607B2">
      <w:pPr>
        <w:spacing w:after="0" w:line="240" w:lineRule="auto"/>
        <w:jc w:val="both"/>
        <w:rPr>
          <w:rFonts w:ascii="Arial" w:hAnsi="Arial" w:cs="Arial"/>
        </w:rPr>
      </w:pPr>
    </w:p>
    <w:p w14:paraId="52F37878" w14:textId="78DD3761"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7EBAF8AF" w14:textId="77777777" w:rsidR="00A32C7F" w:rsidRDefault="00A32C7F" w:rsidP="00E319DC">
            <w:pPr>
              <w:jc w:val="both"/>
            </w:pPr>
            <w:r>
              <w:t xml:space="preserve">Relevant Foundation Degree Programme (as agreed by TAP programme Leads) </w:t>
            </w:r>
          </w:p>
          <w:p w14:paraId="595B385B" w14:textId="77777777" w:rsidR="00A32C7F" w:rsidRDefault="00A32C7F" w:rsidP="00E319DC">
            <w:pPr>
              <w:jc w:val="both"/>
            </w:pPr>
          </w:p>
          <w:p w14:paraId="2A2D78BD" w14:textId="77777777" w:rsidR="00A32C7F" w:rsidRDefault="00A32C7F" w:rsidP="00E319DC">
            <w:pPr>
              <w:jc w:val="both"/>
            </w:pPr>
            <w:r>
              <w:t xml:space="preserve">Level 2 or above qualification (e.g. NVQ 2, QCF 2) </w:t>
            </w:r>
          </w:p>
          <w:p w14:paraId="4A50320C" w14:textId="77777777" w:rsidR="00A32C7F" w:rsidRDefault="00A32C7F" w:rsidP="00E319DC">
            <w:pPr>
              <w:jc w:val="both"/>
            </w:pPr>
          </w:p>
          <w:p w14:paraId="15885A2B" w14:textId="2D7DB331" w:rsidR="00E319DC" w:rsidRPr="00F607B2" w:rsidRDefault="00A32C7F" w:rsidP="00E319DC">
            <w:pPr>
              <w:jc w:val="both"/>
              <w:rPr>
                <w:rFonts w:ascii="Arial" w:hAnsi="Arial" w:cs="Arial"/>
                <w:color w:val="FF0000"/>
              </w:rPr>
            </w:pPr>
            <w:r>
              <w:t xml:space="preserve">GCSE English and Maths grade c / level 4 or above or Functional English and Maths level 2. </w:t>
            </w:r>
          </w:p>
        </w:tc>
        <w:tc>
          <w:tcPr>
            <w:tcW w:w="1398" w:type="dxa"/>
          </w:tcPr>
          <w:p w14:paraId="7C1B76A4" w14:textId="77777777" w:rsidR="001D2D93" w:rsidRPr="00E319DC" w:rsidRDefault="001D2D93" w:rsidP="00E319DC">
            <w:pPr>
              <w:jc w:val="center"/>
              <w:rPr>
                <w:rFonts w:ascii="Arial" w:hAnsi="Arial" w:cs="Arial"/>
                <w:b/>
              </w:rPr>
            </w:pPr>
          </w:p>
          <w:p w14:paraId="7A88F024" w14:textId="401B75D5" w:rsidR="000C32E3" w:rsidRPr="00E319DC" w:rsidRDefault="00A32C7F" w:rsidP="00E319DC">
            <w:pPr>
              <w:jc w:val="center"/>
              <w:rPr>
                <w:rFonts w:ascii="Arial" w:hAnsi="Arial" w:cs="Arial"/>
                <w:b/>
              </w:rPr>
            </w:pPr>
            <w:r>
              <w:rPr>
                <w:rFonts w:ascii="Arial" w:hAnsi="Arial" w:cs="Arial"/>
                <w:b/>
              </w:rPr>
              <w:t>E</w:t>
            </w:r>
          </w:p>
          <w:p w14:paraId="11D28BA9" w14:textId="77777777" w:rsidR="00A32C7F" w:rsidRDefault="00A32C7F" w:rsidP="00E319DC">
            <w:pPr>
              <w:jc w:val="center"/>
              <w:rPr>
                <w:rFonts w:ascii="Arial" w:hAnsi="Arial" w:cs="Arial"/>
                <w:b/>
              </w:rPr>
            </w:pPr>
          </w:p>
          <w:p w14:paraId="1FD6F365" w14:textId="32EEE4F6" w:rsidR="00E319DC" w:rsidRPr="00E319DC" w:rsidRDefault="003C4954" w:rsidP="00E319DC">
            <w:pPr>
              <w:jc w:val="center"/>
              <w:rPr>
                <w:rFonts w:ascii="Arial" w:hAnsi="Arial" w:cs="Arial"/>
                <w:b/>
              </w:rPr>
            </w:pPr>
            <w:r>
              <w:rPr>
                <w:rFonts w:ascii="Arial" w:hAnsi="Arial" w:cs="Arial"/>
                <w:b/>
              </w:rPr>
              <w:t>E</w:t>
            </w:r>
          </w:p>
          <w:p w14:paraId="1BFE42AF" w14:textId="1F3D1F57" w:rsidR="003C4954" w:rsidRDefault="003C4954" w:rsidP="00E319DC">
            <w:pPr>
              <w:jc w:val="center"/>
              <w:rPr>
                <w:rFonts w:ascii="Arial" w:hAnsi="Arial" w:cs="Arial"/>
                <w:b/>
              </w:rPr>
            </w:pPr>
          </w:p>
          <w:p w14:paraId="7F1CAF18" w14:textId="019CC8A3" w:rsidR="00E319DC" w:rsidRPr="00E319DC" w:rsidRDefault="003C4954" w:rsidP="00A32C7F">
            <w:pPr>
              <w:jc w:val="center"/>
              <w:rPr>
                <w:rFonts w:ascii="Arial" w:hAnsi="Arial" w:cs="Arial"/>
                <w:b/>
              </w:rPr>
            </w:pPr>
            <w:r>
              <w:rPr>
                <w:rFonts w:ascii="Arial" w:hAnsi="Arial" w:cs="Arial"/>
                <w:b/>
              </w:rPr>
              <w:t>E</w:t>
            </w:r>
          </w:p>
          <w:p w14:paraId="2AF7E629" w14:textId="6CDF3EF9" w:rsidR="00E319DC" w:rsidRPr="00E319DC" w:rsidRDefault="00E319DC" w:rsidP="00E319DC">
            <w:pPr>
              <w:jc w:val="center"/>
              <w:rPr>
                <w:rFonts w:ascii="Arial" w:hAnsi="Arial" w:cs="Arial"/>
                <w:b/>
              </w:rPr>
            </w:pPr>
          </w:p>
        </w:tc>
        <w:tc>
          <w:tcPr>
            <w:tcW w:w="1275" w:type="dxa"/>
          </w:tcPr>
          <w:p w14:paraId="432A4E34" w14:textId="77777777" w:rsidR="001D2D93" w:rsidRDefault="001D2D93" w:rsidP="00E319DC">
            <w:pPr>
              <w:jc w:val="center"/>
              <w:rPr>
                <w:rFonts w:ascii="Arial" w:hAnsi="Arial" w:cs="Arial"/>
                <w:b/>
              </w:rPr>
            </w:pPr>
          </w:p>
          <w:p w14:paraId="2B9CCBCE" w14:textId="77777777" w:rsidR="00B60B43" w:rsidRDefault="00B60B43" w:rsidP="00E319DC">
            <w:pPr>
              <w:jc w:val="center"/>
              <w:rPr>
                <w:rFonts w:ascii="Arial" w:hAnsi="Arial" w:cs="Arial"/>
                <w:b/>
              </w:rPr>
            </w:pPr>
          </w:p>
          <w:p w14:paraId="6B41E5CE" w14:textId="77777777" w:rsidR="00B60B43" w:rsidRDefault="00B60B43" w:rsidP="00E319DC">
            <w:pPr>
              <w:jc w:val="center"/>
              <w:rPr>
                <w:rFonts w:ascii="Arial" w:hAnsi="Arial" w:cs="Arial"/>
                <w:b/>
              </w:rPr>
            </w:pPr>
          </w:p>
          <w:p w14:paraId="034571C3" w14:textId="55448126" w:rsidR="00B60B43" w:rsidRPr="00E319DC" w:rsidRDefault="00B60B43" w:rsidP="00E319DC">
            <w:pPr>
              <w:jc w:val="center"/>
              <w:rPr>
                <w:rFonts w:ascii="Arial" w:hAnsi="Arial" w:cs="Arial"/>
                <w:b/>
              </w:rPr>
            </w:pP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1EF70959" w14:textId="77777777" w:rsidR="00A32C7F" w:rsidRDefault="00A32C7F" w:rsidP="00E319DC">
            <w:r>
              <w:t xml:space="preserve">Sound knowledge of a range of clinical presentations and how to escalate concerns. </w:t>
            </w:r>
          </w:p>
          <w:p w14:paraId="3DC25CA2" w14:textId="77777777" w:rsidR="00A32C7F" w:rsidRDefault="00A32C7F" w:rsidP="00E319DC"/>
          <w:p w14:paraId="19745947" w14:textId="77777777" w:rsidR="00A32C7F" w:rsidRDefault="00A32C7F" w:rsidP="00E319DC">
            <w:r>
              <w:t xml:space="preserve">Knowledge of correct assessments of patients and their condition and monitors the patient’s response to intervention. </w:t>
            </w:r>
          </w:p>
          <w:p w14:paraId="34CC6ABF" w14:textId="77777777" w:rsidR="00A32C7F" w:rsidRDefault="00A32C7F" w:rsidP="00E319DC"/>
          <w:p w14:paraId="126579B5" w14:textId="77777777" w:rsidR="00A32C7F" w:rsidRDefault="00A32C7F" w:rsidP="00E319DC">
            <w:r>
              <w:t xml:space="preserve">Knowledge of accountability, relevant SOP’s policies and importance of patient documentation. </w:t>
            </w:r>
          </w:p>
          <w:p w14:paraId="05EBA515" w14:textId="77777777" w:rsidR="00A32C7F" w:rsidRDefault="00A32C7F" w:rsidP="00E319DC"/>
          <w:p w14:paraId="03DB5F9D" w14:textId="77777777" w:rsidR="00A32C7F" w:rsidRDefault="00A32C7F" w:rsidP="00E319DC">
            <w:r>
              <w:t xml:space="preserve">Knowledge of client conditions related to the setting. Health, safety and risk awareness. </w:t>
            </w:r>
          </w:p>
          <w:p w14:paraId="35D2F5ED" w14:textId="77777777" w:rsidR="00A32C7F" w:rsidRDefault="00A32C7F" w:rsidP="00E319DC"/>
          <w:p w14:paraId="747EA117" w14:textId="77777777" w:rsidR="00A32C7F" w:rsidRDefault="00A32C7F" w:rsidP="00E319DC">
            <w:r>
              <w:t xml:space="preserve">Safeguarding and MCA understanding. </w:t>
            </w:r>
          </w:p>
          <w:p w14:paraId="751A49A4" w14:textId="77777777" w:rsidR="00A32C7F" w:rsidRDefault="00A32C7F" w:rsidP="00E319DC"/>
          <w:p w14:paraId="5A28F97A" w14:textId="77777777" w:rsidR="00A32C7F" w:rsidRDefault="00A32C7F" w:rsidP="00E319DC">
            <w:r>
              <w:t>Demonstrates a commitment to lifelong learning.</w:t>
            </w:r>
          </w:p>
          <w:p w14:paraId="66ADE336" w14:textId="77777777" w:rsidR="00A32C7F" w:rsidRDefault="00A32C7F" w:rsidP="00E319DC"/>
          <w:p w14:paraId="73E9D6CA" w14:textId="37F26B01" w:rsidR="00E319DC" w:rsidRPr="00E319DC" w:rsidRDefault="00A32C7F" w:rsidP="00E319DC">
            <w:pPr>
              <w:rPr>
                <w:rFonts w:ascii="Arial" w:hAnsi="Arial" w:cs="Arial"/>
              </w:rPr>
            </w:pPr>
            <w:r>
              <w:t>Knowledge / understanding of promoting patient’s independence.</w:t>
            </w:r>
          </w:p>
        </w:tc>
        <w:tc>
          <w:tcPr>
            <w:tcW w:w="1398" w:type="dxa"/>
          </w:tcPr>
          <w:p w14:paraId="1AC4E641" w14:textId="77777777" w:rsidR="001D2D93" w:rsidRPr="00E319DC" w:rsidRDefault="001D2D93" w:rsidP="00E319DC">
            <w:pPr>
              <w:jc w:val="center"/>
              <w:rPr>
                <w:rFonts w:ascii="Arial" w:hAnsi="Arial" w:cs="Arial"/>
                <w:b/>
              </w:rPr>
            </w:pPr>
          </w:p>
          <w:p w14:paraId="448E1202" w14:textId="77777777" w:rsidR="00E319DC" w:rsidRPr="00E319DC" w:rsidRDefault="00E319DC" w:rsidP="00E319DC">
            <w:pPr>
              <w:jc w:val="center"/>
              <w:rPr>
                <w:rFonts w:ascii="Arial" w:hAnsi="Arial" w:cs="Arial"/>
                <w:b/>
              </w:rPr>
            </w:pPr>
            <w:r w:rsidRPr="00E319DC">
              <w:rPr>
                <w:rFonts w:ascii="Arial" w:hAnsi="Arial" w:cs="Arial"/>
                <w:b/>
              </w:rPr>
              <w:t>E</w:t>
            </w:r>
          </w:p>
          <w:p w14:paraId="3FD5D87B" w14:textId="77777777" w:rsidR="00E319DC" w:rsidRPr="00E319DC" w:rsidRDefault="00E319DC" w:rsidP="00E319DC">
            <w:pPr>
              <w:jc w:val="center"/>
              <w:rPr>
                <w:rFonts w:ascii="Arial" w:hAnsi="Arial" w:cs="Arial"/>
                <w:b/>
              </w:rPr>
            </w:pPr>
          </w:p>
          <w:p w14:paraId="5384930C" w14:textId="77777777" w:rsidR="00A32C7F" w:rsidRDefault="00A32C7F" w:rsidP="00E319DC">
            <w:pPr>
              <w:jc w:val="center"/>
              <w:rPr>
                <w:rFonts w:ascii="Arial" w:hAnsi="Arial" w:cs="Arial"/>
                <w:b/>
              </w:rPr>
            </w:pPr>
          </w:p>
          <w:p w14:paraId="5632E427" w14:textId="200A18E4" w:rsidR="00E319DC" w:rsidRDefault="00E319DC" w:rsidP="00E319DC">
            <w:pPr>
              <w:jc w:val="center"/>
              <w:rPr>
                <w:rFonts w:ascii="Arial" w:hAnsi="Arial" w:cs="Arial"/>
                <w:b/>
              </w:rPr>
            </w:pPr>
            <w:r w:rsidRPr="00E319DC">
              <w:rPr>
                <w:rFonts w:ascii="Arial" w:hAnsi="Arial" w:cs="Arial"/>
                <w:b/>
              </w:rPr>
              <w:t>E</w:t>
            </w:r>
          </w:p>
          <w:p w14:paraId="3E699B06" w14:textId="746D17DB" w:rsidR="00A32C7F" w:rsidRDefault="00A32C7F" w:rsidP="00E319DC">
            <w:pPr>
              <w:jc w:val="center"/>
              <w:rPr>
                <w:rFonts w:ascii="Arial" w:hAnsi="Arial" w:cs="Arial"/>
                <w:b/>
              </w:rPr>
            </w:pPr>
          </w:p>
          <w:p w14:paraId="1839353B" w14:textId="65BBD7E5" w:rsidR="00A32C7F" w:rsidRDefault="00A32C7F" w:rsidP="00E319DC">
            <w:pPr>
              <w:jc w:val="center"/>
              <w:rPr>
                <w:rFonts w:ascii="Arial" w:hAnsi="Arial" w:cs="Arial"/>
                <w:b/>
              </w:rPr>
            </w:pPr>
          </w:p>
          <w:p w14:paraId="7256669F" w14:textId="16E35FAC" w:rsidR="00A32C7F" w:rsidRDefault="00A32C7F" w:rsidP="00E319DC">
            <w:pPr>
              <w:jc w:val="center"/>
              <w:rPr>
                <w:rFonts w:ascii="Arial" w:hAnsi="Arial" w:cs="Arial"/>
                <w:b/>
              </w:rPr>
            </w:pPr>
            <w:r>
              <w:rPr>
                <w:rFonts w:ascii="Arial" w:hAnsi="Arial" w:cs="Arial"/>
                <w:b/>
              </w:rPr>
              <w:t>E</w:t>
            </w:r>
          </w:p>
          <w:p w14:paraId="2BDA01E8" w14:textId="6587F280" w:rsidR="00A32C7F" w:rsidRDefault="00A32C7F" w:rsidP="00E319DC">
            <w:pPr>
              <w:jc w:val="center"/>
              <w:rPr>
                <w:rFonts w:ascii="Arial" w:hAnsi="Arial" w:cs="Arial"/>
                <w:b/>
              </w:rPr>
            </w:pPr>
          </w:p>
          <w:p w14:paraId="2B6F14CF" w14:textId="5F7E09C9" w:rsidR="00A32C7F" w:rsidRDefault="00A32C7F" w:rsidP="00E319DC">
            <w:pPr>
              <w:jc w:val="center"/>
              <w:rPr>
                <w:rFonts w:ascii="Arial" w:hAnsi="Arial" w:cs="Arial"/>
                <w:b/>
              </w:rPr>
            </w:pPr>
          </w:p>
          <w:p w14:paraId="014A53E4" w14:textId="1B810C93" w:rsidR="00A32C7F" w:rsidRDefault="00A32C7F" w:rsidP="00E319DC">
            <w:pPr>
              <w:jc w:val="center"/>
              <w:rPr>
                <w:rFonts w:ascii="Arial" w:hAnsi="Arial" w:cs="Arial"/>
                <w:b/>
              </w:rPr>
            </w:pPr>
          </w:p>
          <w:p w14:paraId="40CC2677" w14:textId="74C4E5E6" w:rsidR="00A32C7F" w:rsidRDefault="00A32C7F" w:rsidP="00E319DC">
            <w:pPr>
              <w:jc w:val="center"/>
              <w:rPr>
                <w:rFonts w:ascii="Arial" w:hAnsi="Arial" w:cs="Arial"/>
                <w:b/>
              </w:rPr>
            </w:pPr>
            <w:r>
              <w:rPr>
                <w:rFonts w:ascii="Arial" w:hAnsi="Arial" w:cs="Arial"/>
                <w:b/>
              </w:rPr>
              <w:t>E</w:t>
            </w:r>
          </w:p>
          <w:p w14:paraId="40B4AE74" w14:textId="6E956264" w:rsidR="00A32C7F" w:rsidRDefault="00A32C7F" w:rsidP="00E319DC">
            <w:pPr>
              <w:jc w:val="center"/>
              <w:rPr>
                <w:rFonts w:ascii="Arial" w:hAnsi="Arial" w:cs="Arial"/>
                <w:b/>
              </w:rPr>
            </w:pPr>
          </w:p>
          <w:p w14:paraId="73EC96C1" w14:textId="566050D7" w:rsidR="00A32C7F" w:rsidRDefault="00A32C7F" w:rsidP="00E319DC">
            <w:pPr>
              <w:jc w:val="center"/>
              <w:rPr>
                <w:rFonts w:ascii="Arial" w:hAnsi="Arial" w:cs="Arial"/>
                <w:b/>
              </w:rPr>
            </w:pPr>
          </w:p>
          <w:p w14:paraId="480A2325" w14:textId="52CD7C22" w:rsidR="00A32C7F" w:rsidRDefault="00A32C7F" w:rsidP="00E319DC">
            <w:pPr>
              <w:jc w:val="center"/>
              <w:rPr>
                <w:rFonts w:ascii="Arial" w:hAnsi="Arial" w:cs="Arial"/>
                <w:b/>
              </w:rPr>
            </w:pPr>
            <w:r>
              <w:rPr>
                <w:rFonts w:ascii="Arial" w:hAnsi="Arial" w:cs="Arial"/>
                <w:b/>
              </w:rPr>
              <w:t>E</w:t>
            </w:r>
          </w:p>
          <w:p w14:paraId="301FF892" w14:textId="558FD92C" w:rsidR="00A32C7F" w:rsidRDefault="00A32C7F" w:rsidP="00E319DC">
            <w:pPr>
              <w:jc w:val="center"/>
              <w:rPr>
                <w:rFonts w:ascii="Arial" w:hAnsi="Arial" w:cs="Arial"/>
                <w:b/>
              </w:rPr>
            </w:pPr>
          </w:p>
          <w:p w14:paraId="0A8B488D" w14:textId="1C6AFB5A" w:rsidR="00A32C7F" w:rsidRPr="00E319DC" w:rsidRDefault="00A32C7F" w:rsidP="00E319DC">
            <w:pPr>
              <w:jc w:val="center"/>
              <w:rPr>
                <w:rFonts w:ascii="Arial" w:hAnsi="Arial" w:cs="Arial"/>
                <w:b/>
              </w:rPr>
            </w:pPr>
            <w:r>
              <w:rPr>
                <w:rFonts w:ascii="Arial" w:hAnsi="Arial" w:cs="Arial"/>
                <w:b/>
              </w:rPr>
              <w:t>E</w:t>
            </w:r>
          </w:p>
          <w:p w14:paraId="6CE1FBB7" w14:textId="234C5570" w:rsidR="00E319DC" w:rsidRPr="00E319DC" w:rsidRDefault="00E319DC" w:rsidP="00A32C7F">
            <w:pPr>
              <w:rPr>
                <w:rFonts w:ascii="Arial" w:hAnsi="Arial" w:cs="Arial"/>
                <w:b/>
              </w:rPr>
            </w:pPr>
          </w:p>
        </w:tc>
        <w:tc>
          <w:tcPr>
            <w:tcW w:w="1275" w:type="dxa"/>
          </w:tcPr>
          <w:p w14:paraId="1B2649E1" w14:textId="77777777" w:rsidR="001D2D93" w:rsidRPr="00E319DC" w:rsidRDefault="001D2D93" w:rsidP="00E319DC">
            <w:pPr>
              <w:jc w:val="center"/>
              <w:rPr>
                <w:rFonts w:ascii="Arial" w:hAnsi="Arial" w:cs="Arial"/>
                <w:b/>
              </w:rPr>
            </w:pPr>
          </w:p>
          <w:p w14:paraId="6DD06A5E" w14:textId="77777777" w:rsidR="00E319DC" w:rsidRPr="00E319DC" w:rsidRDefault="00E319DC" w:rsidP="00E319DC">
            <w:pPr>
              <w:jc w:val="center"/>
              <w:rPr>
                <w:rFonts w:ascii="Arial" w:hAnsi="Arial" w:cs="Arial"/>
                <w:b/>
              </w:rPr>
            </w:pPr>
          </w:p>
          <w:p w14:paraId="2659C399" w14:textId="77777777" w:rsidR="00E319DC" w:rsidRPr="00E319DC" w:rsidRDefault="00E319DC" w:rsidP="00E319DC">
            <w:pPr>
              <w:jc w:val="center"/>
              <w:rPr>
                <w:rFonts w:ascii="Arial" w:hAnsi="Arial" w:cs="Arial"/>
                <w:b/>
              </w:rPr>
            </w:pPr>
          </w:p>
          <w:p w14:paraId="23FDB395" w14:textId="77777777" w:rsidR="00E319DC" w:rsidRPr="00E319DC" w:rsidRDefault="00E319DC" w:rsidP="00E319DC">
            <w:pPr>
              <w:jc w:val="center"/>
              <w:rPr>
                <w:rFonts w:ascii="Arial" w:hAnsi="Arial" w:cs="Arial"/>
                <w:b/>
              </w:rPr>
            </w:pPr>
          </w:p>
          <w:p w14:paraId="4936FFD7" w14:textId="77777777" w:rsidR="00E319DC" w:rsidRPr="00E319DC" w:rsidRDefault="00E319DC" w:rsidP="00E319DC">
            <w:pPr>
              <w:jc w:val="center"/>
              <w:rPr>
                <w:rFonts w:ascii="Arial" w:hAnsi="Arial" w:cs="Arial"/>
                <w:b/>
              </w:rPr>
            </w:pPr>
          </w:p>
          <w:p w14:paraId="00655229" w14:textId="77777777" w:rsidR="00E319DC" w:rsidRPr="00E319DC" w:rsidRDefault="00E319DC" w:rsidP="00E319DC">
            <w:pPr>
              <w:jc w:val="center"/>
              <w:rPr>
                <w:rFonts w:ascii="Arial" w:hAnsi="Arial" w:cs="Arial"/>
                <w:b/>
              </w:rPr>
            </w:pPr>
          </w:p>
          <w:p w14:paraId="0A654DCE" w14:textId="77777777" w:rsidR="00E319DC" w:rsidRPr="00E319DC" w:rsidRDefault="00E319DC" w:rsidP="00E319DC">
            <w:pPr>
              <w:jc w:val="center"/>
              <w:rPr>
                <w:rFonts w:ascii="Arial" w:hAnsi="Arial" w:cs="Arial"/>
                <w:b/>
              </w:rPr>
            </w:pPr>
          </w:p>
          <w:p w14:paraId="5A906FFD" w14:textId="77777777" w:rsidR="00E319DC" w:rsidRPr="00E319DC" w:rsidRDefault="00E319DC" w:rsidP="00E319DC">
            <w:pPr>
              <w:jc w:val="center"/>
              <w:rPr>
                <w:rFonts w:ascii="Arial" w:hAnsi="Arial" w:cs="Arial"/>
                <w:b/>
              </w:rPr>
            </w:pPr>
          </w:p>
          <w:p w14:paraId="158482CD" w14:textId="77777777" w:rsidR="00E319DC" w:rsidRPr="00E319DC" w:rsidRDefault="00E319DC" w:rsidP="00E319DC">
            <w:pPr>
              <w:jc w:val="center"/>
              <w:rPr>
                <w:rFonts w:ascii="Arial" w:hAnsi="Arial" w:cs="Arial"/>
                <w:b/>
              </w:rPr>
            </w:pPr>
          </w:p>
          <w:p w14:paraId="541654C7" w14:textId="77777777" w:rsidR="00E319DC" w:rsidRDefault="00E319DC" w:rsidP="00E319DC">
            <w:pPr>
              <w:jc w:val="center"/>
              <w:rPr>
                <w:rFonts w:ascii="Arial" w:hAnsi="Arial" w:cs="Arial"/>
                <w:b/>
              </w:rPr>
            </w:pPr>
          </w:p>
          <w:p w14:paraId="7F977823" w14:textId="77777777" w:rsidR="00A32C7F" w:rsidRDefault="00A32C7F" w:rsidP="00E319DC">
            <w:pPr>
              <w:jc w:val="center"/>
              <w:rPr>
                <w:rFonts w:ascii="Arial" w:hAnsi="Arial" w:cs="Arial"/>
                <w:b/>
              </w:rPr>
            </w:pPr>
          </w:p>
          <w:p w14:paraId="2EA3D177" w14:textId="77777777" w:rsidR="00A32C7F" w:rsidRDefault="00A32C7F" w:rsidP="00E319DC">
            <w:pPr>
              <w:jc w:val="center"/>
              <w:rPr>
                <w:rFonts w:ascii="Arial" w:hAnsi="Arial" w:cs="Arial"/>
                <w:b/>
              </w:rPr>
            </w:pPr>
          </w:p>
          <w:p w14:paraId="00C23FBC" w14:textId="77777777" w:rsidR="00A32C7F" w:rsidRDefault="00A32C7F" w:rsidP="00E319DC">
            <w:pPr>
              <w:jc w:val="center"/>
              <w:rPr>
                <w:rFonts w:ascii="Arial" w:hAnsi="Arial" w:cs="Arial"/>
                <w:b/>
              </w:rPr>
            </w:pPr>
          </w:p>
          <w:p w14:paraId="0B71BFA0" w14:textId="77777777" w:rsidR="00A32C7F" w:rsidRDefault="00A32C7F" w:rsidP="00E319DC">
            <w:pPr>
              <w:jc w:val="center"/>
              <w:rPr>
                <w:rFonts w:ascii="Arial" w:hAnsi="Arial" w:cs="Arial"/>
                <w:b/>
              </w:rPr>
            </w:pPr>
          </w:p>
          <w:p w14:paraId="6029191B" w14:textId="77777777" w:rsidR="00A32C7F" w:rsidRDefault="00A32C7F" w:rsidP="00E319DC">
            <w:pPr>
              <w:jc w:val="center"/>
              <w:rPr>
                <w:rFonts w:ascii="Arial" w:hAnsi="Arial" w:cs="Arial"/>
                <w:b/>
              </w:rPr>
            </w:pPr>
          </w:p>
          <w:p w14:paraId="761C6921" w14:textId="77777777" w:rsidR="00A32C7F" w:rsidRDefault="00A32C7F" w:rsidP="00E319DC">
            <w:pPr>
              <w:jc w:val="center"/>
              <w:rPr>
                <w:rFonts w:ascii="Arial" w:hAnsi="Arial" w:cs="Arial"/>
                <w:b/>
              </w:rPr>
            </w:pPr>
          </w:p>
          <w:p w14:paraId="27FC5D1A" w14:textId="77777777" w:rsidR="00A32C7F" w:rsidRDefault="00A32C7F" w:rsidP="00E319DC">
            <w:pPr>
              <w:jc w:val="center"/>
              <w:rPr>
                <w:rFonts w:ascii="Arial" w:hAnsi="Arial" w:cs="Arial"/>
                <w:b/>
              </w:rPr>
            </w:pPr>
          </w:p>
          <w:p w14:paraId="048ED31E" w14:textId="77777777" w:rsidR="00A32C7F" w:rsidRDefault="00A32C7F" w:rsidP="00E319DC">
            <w:pPr>
              <w:jc w:val="center"/>
              <w:rPr>
                <w:rFonts w:ascii="Arial" w:hAnsi="Arial" w:cs="Arial"/>
                <w:b/>
              </w:rPr>
            </w:pPr>
          </w:p>
          <w:p w14:paraId="348290E5" w14:textId="7645E8BB" w:rsidR="00A32C7F" w:rsidRPr="00E319DC" w:rsidRDefault="00A32C7F" w:rsidP="00E319DC">
            <w:pPr>
              <w:jc w:val="center"/>
              <w:rPr>
                <w:rFonts w:ascii="Arial" w:hAnsi="Arial" w:cs="Arial"/>
                <w:b/>
              </w:rPr>
            </w:pPr>
            <w:r>
              <w:rPr>
                <w:rFonts w:ascii="Arial" w:hAnsi="Arial" w:cs="Arial"/>
                <w:b/>
              </w:rPr>
              <w:t>D</w:t>
            </w: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4BE29F98" w14:textId="77777777" w:rsidR="00A32C7F" w:rsidRDefault="00A32C7F" w:rsidP="00E319DC">
            <w:pPr>
              <w:jc w:val="both"/>
            </w:pPr>
            <w:r>
              <w:t xml:space="preserve">Proven experience of working in an appropriate health care setting. </w:t>
            </w:r>
          </w:p>
          <w:p w14:paraId="490FA467" w14:textId="77777777" w:rsidR="00A32C7F" w:rsidRDefault="00A32C7F" w:rsidP="00E319DC">
            <w:pPr>
              <w:jc w:val="both"/>
            </w:pPr>
          </w:p>
          <w:p w14:paraId="6B782B31" w14:textId="77777777" w:rsidR="00A32C7F" w:rsidRDefault="00A32C7F" w:rsidP="00E319DC">
            <w:pPr>
              <w:jc w:val="both"/>
            </w:pPr>
            <w:r>
              <w:t xml:space="preserve">Experience of working directly with patients providing care or treatment interventions. </w:t>
            </w:r>
          </w:p>
          <w:p w14:paraId="21359A2B" w14:textId="77777777" w:rsidR="00A32C7F" w:rsidRDefault="00A32C7F" w:rsidP="00E319DC">
            <w:pPr>
              <w:jc w:val="both"/>
            </w:pPr>
          </w:p>
          <w:p w14:paraId="0F357F43" w14:textId="7C1DE05F" w:rsidR="00E319DC" w:rsidRPr="00F607B2" w:rsidRDefault="00A32C7F" w:rsidP="00E319DC">
            <w:pPr>
              <w:jc w:val="both"/>
              <w:rPr>
                <w:rFonts w:ascii="Arial" w:hAnsi="Arial" w:cs="Arial"/>
                <w:color w:val="FF0000"/>
              </w:rPr>
            </w:pPr>
            <w:r>
              <w:t>Experience of training others in technical skills/life skills</w:t>
            </w:r>
          </w:p>
        </w:tc>
        <w:tc>
          <w:tcPr>
            <w:tcW w:w="1398" w:type="dxa"/>
          </w:tcPr>
          <w:p w14:paraId="00A3BC2B" w14:textId="77777777" w:rsidR="001D2D93" w:rsidRPr="00E319DC" w:rsidRDefault="001D2D93" w:rsidP="00E319DC">
            <w:pPr>
              <w:jc w:val="center"/>
              <w:rPr>
                <w:rFonts w:ascii="Arial" w:hAnsi="Arial" w:cs="Arial"/>
                <w:b/>
              </w:rPr>
            </w:pPr>
          </w:p>
          <w:p w14:paraId="49B4449E" w14:textId="77777777" w:rsidR="00E319DC" w:rsidRPr="00E319DC" w:rsidRDefault="00E319DC" w:rsidP="00E319DC">
            <w:pPr>
              <w:jc w:val="center"/>
              <w:rPr>
                <w:rFonts w:ascii="Arial" w:hAnsi="Arial" w:cs="Arial"/>
                <w:b/>
              </w:rPr>
            </w:pPr>
            <w:r w:rsidRPr="00E319DC">
              <w:rPr>
                <w:rFonts w:ascii="Arial" w:hAnsi="Arial" w:cs="Arial"/>
                <w:b/>
              </w:rPr>
              <w:t>E</w:t>
            </w:r>
          </w:p>
          <w:p w14:paraId="1347EEAA" w14:textId="77777777" w:rsidR="00E319DC" w:rsidRPr="00E319DC" w:rsidRDefault="00E319DC" w:rsidP="00E319DC">
            <w:pPr>
              <w:jc w:val="center"/>
              <w:rPr>
                <w:rFonts w:ascii="Arial" w:hAnsi="Arial" w:cs="Arial"/>
                <w:b/>
              </w:rPr>
            </w:pPr>
          </w:p>
          <w:p w14:paraId="125FF640" w14:textId="17C34675" w:rsidR="00E319DC" w:rsidRPr="00E319DC" w:rsidRDefault="00E319DC" w:rsidP="00A32C7F">
            <w:pPr>
              <w:jc w:val="center"/>
              <w:rPr>
                <w:rFonts w:ascii="Arial" w:hAnsi="Arial" w:cs="Arial"/>
                <w:b/>
              </w:rPr>
            </w:pPr>
            <w:r w:rsidRPr="00E319DC">
              <w:rPr>
                <w:rFonts w:ascii="Arial" w:hAnsi="Arial" w:cs="Arial"/>
                <w:b/>
              </w:rPr>
              <w:t>E</w:t>
            </w:r>
          </w:p>
        </w:tc>
        <w:tc>
          <w:tcPr>
            <w:tcW w:w="1275" w:type="dxa"/>
          </w:tcPr>
          <w:p w14:paraId="1BACE352" w14:textId="77777777" w:rsidR="001D2D93" w:rsidRPr="00E319DC" w:rsidRDefault="001D2D93" w:rsidP="00E319DC">
            <w:pPr>
              <w:jc w:val="center"/>
              <w:rPr>
                <w:rFonts w:ascii="Arial" w:hAnsi="Arial" w:cs="Arial"/>
                <w:b/>
              </w:rPr>
            </w:pPr>
          </w:p>
          <w:p w14:paraId="63DA68B3" w14:textId="77777777" w:rsidR="00E319DC" w:rsidRPr="00E319DC" w:rsidRDefault="00E319DC" w:rsidP="00E319DC">
            <w:pPr>
              <w:jc w:val="center"/>
              <w:rPr>
                <w:rFonts w:ascii="Arial" w:hAnsi="Arial" w:cs="Arial"/>
                <w:b/>
              </w:rPr>
            </w:pPr>
          </w:p>
          <w:p w14:paraId="4BC21AD4" w14:textId="77777777" w:rsidR="00E319DC" w:rsidRPr="00E319DC" w:rsidRDefault="00E319DC" w:rsidP="00E319DC">
            <w:pPr>
              <w:jc w:val="center"/>
              <w:rPr>
                <w:rFonts w:ascii="Arial" w:hAnsi="Arial" w:cs="Arial"/>
                <w:b/>
              </w:rPr>
            </w:pPr>
          </w:p>
          <w:p w14:paraId="57D18325" w14:textId="77777777" w:rsidR="00A32C7F" w:rsidRDefault="00A32C7F" w:rsidP="00E319DC">
            <w:pPr>
              <w:jc w:val="center"/>
              <w:rPr>
                <w:rFonts w:ascii="Arial" w:hAnsi="Arial" w:cs="Arial"/>
                <w:b/>
              </w:rPr>
            </w:pPr>
          </w:p>
          <w:p w14:paraId="0B7696C3" w14:textId="77777777" w:rsidR="00A32C7F" w:rsidRDefault="00A32C7F" w:rsidP="00E319DC">
            <w:pPr>
              <w:jc w:val="center"/>
              <w:rPr>
                <w:rFonts w:ascii="Arial" w:hAnsi="Arial" w:cs="Arial"/>
                <w:b/>
              </w:rPr>
            </w:pPr>
          </w:p>
          <w:p w14:paraId="281BC3C6" w14:textId="77777777" w:rsidR="00A32C7F" w:rsidRDefault="00A32C7F" w:rsidP="00E319DC">
            <w:pPr>
              <w:jc w:val="center"/>
              <w:rPr>
                <w:rFonts w:ascii="Arial" w:hAnsi="Arial" w:cs="Arial"/>
                <w:b/>
              </w:rPr>
            </w:pPr>
          </w:p>
          <w:p w14:paraId="06769E9D" w14:textId="5F8262F9" w:rsidR="00E319DC" w:rsidRPr="00E319DC" w:rsidRDefault="00E319DC" w:rsidP="00E319DC">
            <w:pPr>
              <w:jc w:val="center"/>
              <w:rPr>
                <w:rFonts w:ascii="Arial" w:hAnsi="Arial" w:cs="Arial"/>
                <w:b/>
              </w:rPr>
            </w:pPr>
            <w:r w:rsidRPr="00E319DC">
              <w:rPr>
                <w:rFonts w:ascii="Arial" w:hAnsi="Arial" w:cs="Arial"/>
                <w:b/>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597BB675" w14:textId="77777777" w:rsidR="00A32C7F" w:rsidRDefault="00A32C7F" w:rsidP="00884334">
            <w:pPr>
              <w:jc w:val="both"/>
            </w:pPr>
            <w:r>
              <w:t xml:space="preserve">Good communication skills, written and verbal. </w:t>
            </w:r>
          </w:p>
          <w:p w14:paraId="59941D1D" w14:textId="77777777" w:rsidR="00A32C7F" w:rsidRDefault="00A32C7F" w:rsidP="00884334">
            <w:pPr>
              <w:jc w:val="both"/>
            </w:pPr>
          </w:p>
          <w:p w14:paraId="50CD5449" w14:textId="77777777" w:rsidR="00A32C7F" w:rsidRDefault="00A32C7F" w:rsidP="00884334">
            <w:pPr>
              <w:jc w:val="both"/>
            </w:pPr>
            <w:r>
              <w:t xml:space="preserve">Ability to work autonomously. </w:t>
            </w:r>
          </w:p>
          <w:p w14:paraId="30C1DC67" w14:textId="77777777" w:rsidR="00A32C7F" w:rsidRDefault="00A32C7F" w:rsidP="00884334">
            <w:pPr>
              <w:jc w:val="both"/>
            </w:pPr>
          </w:p>
          <w:p w14:paraId="31B58395" w14:textId="77777777" w:rsidR="00A32C7F" w:rsidRDefault="00A32C7F" w:rsidP="00884334">
            <w:pPr>
              <w:jc w:val="both"/>
            </w:pPr>
            <w:r>
              <w:t xml:space="preserve">Ability to work under pressure and with flexibility. </w:t>
            </w:r>
          </w:p>
          <w:p w14:paraId="7455819C" w14:textId="77777777" w:rsidR="00A32C7F" w:rsidRDefault="00A32C7F" w:rsidP="00884334">
            <w:pPr>
              <w:jc w:val="both"/>
            </w:pPr>
          </w:p>
          <w:p w14:paraId="3318AC1E" w14:textId="77777777" w:rsidR="00A32C7F" w:rsidRDefault="00A32C7F" w:rsidP="00884334">
            <w:pPr>
              <w:jc w:val="both"/>
            </w:pPr>
            <w:r>
              <w:t>Empathetic and demonstrates patient focus.</w:t>
            </w:r>
          </w:p>
          <w:p w14:paraId="2AE17F5B" w14:textId="77777777" w:rsidR="00A32C7F" w:rsidRDefault="00A32C7F" w:rsidP="00884334">
            <w:pPr>
              <w:jc w:val="both"/>
            </w:pPr>
          </w:p>
          <w:p w14:paraId="43E74733" w14:textId="77777777" w:rsidR="00A32C7F" w:rsidRDefault="00A32C7F" w:rsidP="00884334">
            <w:pPr>
              <w:jc w:val="both"/>
            </w:pPr>
            <w:r>
              <w:t xml:space="preserve">Able to manage own emotions and cope in sometimes difficult situations with patients or their relatives. </w:t>
            </w:r>
          </w:p>
          <w:p w14:paraId="051A2EA2" w14:textId="77777777" w:rsidR="00A32C7F" w:rsidRDefault="00A32C7F" w:rsidP="00884334">
            <w:pPr>
              <w:jc w:val="both"/>
            </w:pPr>
          </w:p>
          <w:p w14:paraId="1EFCB79A" w14:textId="77777777" w:rsidR="00A32C7F" w:rsidRDefault="00A32C7F" w:rsidP="00884334">
            <w:pPr>
              <w:jc w:val="both"/>
            </w:pPr>
            <w:r>
              <w:t xml:space="preserve">Basic computer skills. </w:t>
            </w:r>
          </w:p>
          <w:p w14:paraId="0F1DBF32" w14:textId="77777777" w:rsidR="00A32C7F" w:rsidRDefault="00A32C7F" w:rsidP="00884334">
            <w:pPr>
              <w:jc w:val="both"/>
            </w:pPr>
            <w:r>
              <w:lastRenderedPageBreak/>
              <w:t xml:space="preserve">Understand the need for professional conduct. </w:t>
            </w:r>
          </w:p>
          <w:p w14:paraId="48EDC8EB" w14:textId="77777777" w:rsidR="00A32C7F" w:rsidRDefault="00A32C7F" w:rsidP="00884334">
            <w:pPr>
              <w:jc w:val="both"/>
            </w:pPr>
          </w:p>
          <w:p w14:paraId="262EAC80" w14:textId="77777777" w:rsidR="00A32C7F" w:rsidRDefault="00A32C7F" w:rsidP="00884334">
            <w:pPr>
              <w:jc w:val="both"/>
            </w:pPr>
            <w:r>
              <w:t xml:space="preserve">Demonstrate understanding of the boundaries of their existing competence and authority levels for delegation of tasks. </w:t>
            </w:r>
          </w:p>
          <w:p w14:paraId="776053E0" w14:textId="77777777" w:rsidR="00A32C7F" w:rsidRDefault="00A32C7F" w:rsidP="00884334">
            <w:pPr>
              <w:jc w:val="both"/>
            </w:pPr>
          </w:p>
          <w:p w14:paraId="25F82011" w14:textId="77777777" w:rsidR="00A32C7F" w:rsidRDefault="00A32C7F" w:rsidP="00884334">
            <w:pPr>
              <w:jc w:val="both"/>
            </w:pPr>
            <w:r>
              <w:t xml:space="preserve">Competent listening and observation skills. </w:t>
            </w:r>
          </w:p>
          <w:p w14:paraId="18153ACF" w14:textId="77777777" w:rsidR="00A32C7F" w:rsidRDefault="00A32C7F" w:rsidP="00884334">
            <w:pPr>
              <w:jc w:val="both"/>
            </w:pPr>
          </w:p>
          <w:p w14:paraId="540B670B" w14:textId="77777777" w:rsidR="00A32C7F" w:rsidRDefault="00A32C7F" w:rsidP="00884334">
            <w:pPr>
              <w:jc w:val="both"/>
            </w:pPr>
            <w:r>
              <w:t xml:space="preserve">Positive interpersonal skills. </w:t>
            </w:r>
          </w:p>
          <w:p w14:paraId="564A1C63" w14:textId="77777777" w:rsidR="00A32C7F" w:rsidRDefault="00A32C7F" w:rsidP="00884334">
            <w:pPr>
              <w:jc w:val="both"/>
            </w:pPr>
          </w:p>
          <w:p w14:paraId="6C83CA83" w14:textId="77777777" w:rsidR="00A32C7F" w:rsidRDefault="00A32C7F" w:rsidP="00884334">
            <w:pPr>
              <w:jc w:val="both"/>
            </w:pPr>
            <w:r>
              <w:t xml:space="preserve">Good co-ordination/organization skills. </w:t>
            </w:r>
          </w:p>
          <w:p w14:paraId="040B8E8C" w14:textId="77777777" w:rsidR="00A32C7F" w:rsidRDefault="00A32C7F" w:rsidP="00884334">
            <w:pPr>
              <w:jc w:val="both"/>
            </w:pPr>
          </w:p>
          <w:p w14:paraId="1E62B9C9" w14:textId="77777777" w:rsidR="00A32C7F" w:rsidRDefault="00A32C7F" w:rsidP="00884334">
            <w:pPr>
              <w:jc w:val="both"/>
            </w:pPr>
            <w:r>
              <w:t xml:space="preserve">Ability to work positively and professionally as part of a team. </w:t>
            </w:r>
          </w:p>
          <w:p w14:paraId="1C5C6902" w14:textId="77777777" w:rsidR="00A32C7F" w:rsidRDefault="00A32C7F" w:rsidP="00884334">
            <w:pPr>
              <w:jc w:val="both"/>
            </w:pPr>
          </w:p>
          <w:p w14:paraId="3142F4AD" w14:textId="77777777" w:rsidR="00A32C7F" w:rsidRDefault="00A32C7F" w:rsidP="00884334">
            <w:pPr>
              <w:jc w:val="both"/>
            </w:pPr>
            <w:r>
              <w:t xml:space="preserve">Able to contribute to the training of other staff/students. Willingness/commitment to undertake training. </w:t>
            </w:r>
          </w:p>
          <w:p w14:paraId="60BE5A76" w14:textId="77777777" w:rsidR="00A32C7F" w:rsidRDefault="00A32C7F" w:rsidP="00884334">
            <w:pPr>
              <w:jc w:val="both"/>
            </w:pPr>
          </w:p>
          <w:p w14:paraId="2F314D8F" w14:textId="70B166B6" w:rsidR="000E5016" w:rsidRPr="00A32C7F" w:rsidRDefault="00A32C7F" w:rsidP="00884334">
            <w:pPr>
              <w:jc w:val="both"/>
            </w:pPr>
            <w:r>
              <w:t xml:space="preserve">Understands and demonstrates commitment to the Trust’s values. </w:t>
            </w:r>
          </w:p>
        </w:tc>
        <w:tc>
          <w:tcPr>
            <w:tcW w:w="1398" w:type="dxa"/>
          </w:tcPr>
          <w:p w14:paraId="1CCAF40B" w14:textId="77777777" w:rsidR="001D2D93" w:rsidRPr="00E319DC" w:rsidRDefault="001D2D93" w:rsidP="00E319DC">
            <w:pPr>
              <w:jc w:val="center"/>
              <w:rPr>
                <w:rFonts w:ascii="Arial" w:hAnsi="Arial" w:cs="Arial"/>
                <w:b/>
              </w:rPr>
            </w:pPr>
          </w:p>
          <w:p w14:paraId="53C508C9" w14:textId="77777777" w:rsidR="00E319DC" w:rsidRPr="00E319DC" w:rsidRDefault="00E319DC" w:rsidP="00E319DC">
            <w:pPr>
              <w:jc w:val="center"/>
              <w:rPr>
                <w:rFonts w:ascii="Arial" w:hAnsi="Arial" w:cs="Arial"/>
                <w:b/>
              </w:rPr>
            </w:pPr>
            <w:r w:rsidRPr="00E319DC">
              <w:rPr>
                <w:rFonts w:ascii="Arial" w:hAnsi="Arial" w:cs="Arial"/>
                <w:b/>
              </w:rPr>
              <w:t>E</w:t>
            </w:r>
          </w:p>
          <w:p w14:paraId="2544162A" w14:textId="77777777" w:rsidR="00A32C7F" w:rsidRDefault="00A32C7F" w:rsidP="00E319DC">
            <w:pPr>
              <w:jc w:val="center"/>
              <w:rPr>
                <w:rFonts w:ascii="Arial" w:hAnsi="Arial" w:cs="Arial"/>
                <w:b/>
              </w:rPr>
            </w:pPr>
          </w:p>
          <w:p w14:paraId="4AA81717" w14:textId="01A154EF" w:rsidR="00E319DC" w:rsidRPr="00E319DC" w:rsidRDefault="00E319DC" w:rsidP="00E319DC">
            <w:pPr>
              <w:jc w:val="center"/>
              <w:rPr>
                <w:rFonts w:ascii="Arial" w:hAnsi="Arial" w:cs="Arial"/>
                <w:b/>
              </w:rPr>
            </w:pPr>
            <w:r w:rsidRPr="00E319DC">
              <w:rPr>
                <w:rFonts w:ascii="Arial" w:hAnsi="Arial" w:cs="Arial"/>
                <w:b/>
              </w:rPr>
              <w:t>E</w:t>
            </w:r>
          </w:p>
          <w:p w14:paraId="35B57B9B" w14:textId="77777777" w:rsidR="00A32C7F" w:rsidRDefault="00A32C7F" w:rsidP="00E319DC">
            <w:pPr>
              <w:jc w:val="center"/>
              <w:rPr>
                <w:rFonts w:ascii="Arial" w:hAnsi="Arial" w:cs="Arial"/>
                <w:b/>
              </w:rPr>
            </w:pPr>
          </w:p>
          <w:p w14:paraId="4F3A3F80" w14:textId="40130BB8" w:rsidR="00E319DC" w:rsidRPr="00E319DC" w:rsidRDefault="00E319DC" w:rsidP="00E319DC">
            <w:pPr>
              <w:jc w:val="center"/>
              <w:rPr>
                <w:rFonts w:ascii="Arial" w:hAnsi="Arial" w:cs="Arial"/>
                <w:b/>
              </w:rPr>
            </w:pPr>
            <w:r w:rsidRPr="00E319DC">
              <w:rPr>
                <w:rFonts w:ascii="Arial" w:hAnsi="Arial" w:cs="Arial"/>
                <w:b/>
              </w:rPr>
              <w:t>E</w:t>
            </w:r>
          </w:p>
          <w:p w14:paraId="3DC8C21B" w14:textId="77777777" w:rsidR="00A32C7F" w:rsidRDefault="00A32C7F" w:rsidP="00E319DC">
            <w:pPr>
              <w:jc w:val="center"/>
              <w:rPr>
                <w:rFonts w:ascii="Arial" w:hAnsi="Arial" w:cs="Arial"/>
                <w:b/>
              </w:rPr>
            </w:pPr>
          </w:p>
          <w:p w14:paraId="2C618E03" w14:textId="0E53BEBB" w:rsidR="00E319DC" w:rsidRPr="00E319DC" w:rsidRDefault="00E319DC" w:rsidP="00E319DC">
            <w:pPr>
              <w:jc w:val="center"/>
              <w:rPr>
                <w:rFonts w:ascii="Arial" w:hAnsi="Arial" w:cs="Arial"/>
                <w:b/>
              </w:rPr>
            </w:pPr>
            <w:r w:rsidRPr="00E319DC">
              <w:rPr>
                <w:rFonts w:ascii="Arial" w:hAnsi="Arial" w:cs="Arial"/>
                <w:b/>
              </w:rPr>
              <w:t>E</w:t>
            </w:r>
          </w:p>
          <w:p w14:paraId="6C013F60" w14:textId="77777777" w:rsidR="00A32C7F" w:rsidRDefault="00A32C7F" w:rsidP="00E319DC">
            <w:pPr>
              <w:jc w:val="center"/>
              <w:rPr>
                <w:rFonts w:ascii="Arial" w:hAnsi="Arial" w:cs="Arial"/>
                <w:b/>
              </w:rPr>
            </w:pPr>
          </w:p>
          <w:p w14:paraId="1D48209E" w14:textId="59CB6C29" w:rsidR="00E319DC" w:rsidRPr="00E319DC" w:rsidRDefault="00E319DC" w:rsidP="00E319DC">
            <w:pPr>
              <w:jc w:val="center"/>
              <w:rPr>
                <w:rFonts w:ascii="Arial" w:hAnsi="Arial" w:cs="Arial"/>
                <w:b/>
              </w:rPr>
            </w:pPr>
            <w:r w:rsidRPr="00E319DC">
              <w:rPr>
                <w:rFonts w:ascii="Arial" w:hAnsi="Arial" w:cs="Arial"/>
                <w:b/>
              </w:rPr>
              <w:t>E</w:t>
            </w:r>
          </w:p>
          <w:p w14:paraId="3E7A1BB4" w14:textId="77777777" w:rsidR="00A32C7F" w:rsidRDefault="00A32C7F" w:rsidP="00E319DC">
            <w:pPr>
              <w:jc w:val="center"/>
              <w:rPr>
                <w:rFonts w:ascii="Arial" w:hAnsi="Arial" w:cs="Arial"/>
                <w:b/>
              </w:rPr>
            </w:pPr>
          </w:p>
          <w:p w14:paraId="3C6B0F0F" w14:textId="77777777" w:rsidR="00A32C7F" w:rsidRDefault="00A32C7F" w:rsidP="00E319DC">
            <w:pPr>
              <w:jc w:val="center"/>
              <w:rPr>
                <w:rFonts w:ascii="Arial" w:hAnsi="Arial" w:cs="Arial"/>
                <w:b/>
              </w:rPr>
            </w:pPr>
          </w:p>
          <w:p w14:paraId="5A5FEE0D" w14:textId="77777777" w:rsidR="00A32C7F" w:rsidRDefault="00A32C7F" w:rsidP="00E319DC">
            <w:pPr>
              <w:jc w:val="center"/>
              <w:rPr>
                <w:rFonts w:ascii="Arial" w:hAnsi="Arial" w:cs="Arial"/>
                <w:b/>
              </w:rPr>
            </w:pPr>
          </w:p>
          <w:p w14:paraId="49EA58BE" w14:textId="77777777" w:rsidR="00E319DC" w:rsidRDefault="00E319DC" w:rsidP="005F1EAD">
            <w:pPr>
              <w:jc w:val="center"/>
              <w:rPr>
                <w:rFonts w:ascii="Arial" w:hAnsi="Arial" w:cs="Arial"/>
                <w:b/>
              </w:rPr>
            </w:pPr>
            <w:r w:rsidRPr="00E319DC">
              <w:rPr>
                <w:rFonts w:ascii="Arial" w:hAnsi="Arial" w:cs="Arial"/>
                <w:b/>
              </w:rPr>
              <w:t>E</w:t>
            </w:r>
          </w:p>
          <w:p w14:paraId="57F5D133" w14:textId="77777777" w:rsidR="005F1EAD" w:rsidRDefault="005F1EAD" w:rsidP="005F1EAD">
            <w:pPr>
              <w:jc w:val="center"/>
              <w:rPr>
                <w:rFonts w:ascii="Arial" w:hAnsi="Arial" w:cs="Arial"/>
                <w:b/>
              </w:rPr>
            </w:pPr>
            <w:r>
              <w:rPr>
                <w:rFonts w:ascii="Arial" w:hAnsi="Arial" w:cs="Arial"/>
                <w:b/>
              </w:rPr>
              <w:lastRenderedPageBreak/>
              <w:t>E</w:t>
            </w:r>
          </w:p>
          <w:p w14:paraId="7A407C45" w14:textId="77777777" w:rsidR="005F1EAD" w:rsidRDefault="005F1EAD" w:rsidP="005F1EAD">
            <w:pPr>
              <w:jc w:val="center"/>
              <w:rPr>
                <w:rFonts w:ascii="Arial" w:hAnsi="Arial" w:cs="Arial"/>
                <w:b/>
              </w:rPr>
            </w:pPr>
          </w:p>
          <w:p w14:paraId="4C705095" w14:textId="77777777" w:rsidR="005F1EAD" w:rsidRDefault="005F1EAD" w:rsidP="005F1EAD">
            <w:pPr>
              <w:jc w:val="center"/>
              <w:rPr>
                <w:rFonts w:ascii="Arial" w:hAnsi="Arial" w:cs="Arial"/>
                <w:b/>
              </w:rPr>
            </w:pPr>
            <w:r>
              <w:rPr>
                <w:rFonts w:ascii="Arial" w:hAnsi="Arial" w:cs="Arial"/>
                <w:b/>
              </w:rPr>
              <w:t>E</w:t>
            </w:r>
          </w:p>
          <w:p w14:paraId="4D4277A6" w14:textId="77777777" w:rsidR="005F1EAD" w:rsidRDefault="005F1EAD" w:rsidP="005F1EAD">
            <w:pPr>
              <w:jc w:val="center"/>
              <w:rPr>
                <w:rFonts w:ascii="Arial" w:hAnsi="Arial" w:cs="Arial"/>
                <w:b/>
              </w:rPr>
            </w:pPr>
          </w:p>
          <w:p w14:paraId="138A73D8" w14:textId="77777777" w:rsidR="005F1EAD" w:rsidRDefault="005F1EAD" w:rsidP="005F1EAD">
            <w:pPr>
              <w:jc w:val="center"/>
              <w:rPr>
                <w:rFonts w:ascii="Arial" w:hAnsi="Arial" w:cs="Arial"/>
                <w:b/>
              </w:rPr>
            </w:pPr>
          </w:p>
          <w:p w14:paraId="2584FEEA" w14:textId="77777777" w:rsidR="005F1EAD" w:rsidRDefault="005F1EAD" w:rsidP="005F1EAD">
            <w:pPr>
              <w:jc w:val="center"/>
              <w:rPr>
                <w:rFonts w:ascii="Arial" w:hAnsi="Arial" w:cs="Arial"/>
                <w:b/>
              </w:rPr>
            </w:pPr>
            <w:r>
              <w:rPr>
                <w:rFonts w:ascii="Arial" w:hAnsi="Arial" w:cs="Arial"/>
                <w:b/>
              </w:rPr>
              <w:t>E</w:t>
            </w:r>
          </w:p>
          <w:p w14:paraId="3E87EEE9" w14:textId="77777777" w:rsidR="005F1EAD" w:rsidRDefault="005F1EAD" w:rsidP="005F1EAD">
            <w:pPr>
              <w:jc w:val="center"/>
              <w:rPr>
                <w:rFonts w:ascii="Arial" w:hAnsi="Arial" w:cs="Arial"/>
                <w:b/>
              </w:rPr>
            </w:pPr>
          </w:p>
          <w:p w14:paraId="03A739C5" w14:textId="77777777" w:rsidR="005F1EAD" w:rsidRDefault="005F1EAD" w:rsidP="005F1EAD">
            <w:pPr>
              <w:jc w:val="center"/>
              <w:rPr>
                <w:rFonts w:ascii="Arial" w:hAnsi="Arial" w:cs="Arial"/>
                <w:b/>
              </w:rPr>
            </w:pPr>
            <w:r>
              <w:rPr>
                <w:rFonts w:ascii="Arial" w:hAnsi="Arial" w:cs="Arial"/>
                <w:b/>
              </w:rPr>
              <w:t>E</w:t>
            </w:r>
          </w:p>
          <w:p w14:paraId="15B52AC5" w14:textId="77777777" w:rsidR="005F1EAD" w:rsidRDefault="005F1EAD" w:rsidP="005F1EAD">
            <w:pPr>
              <w:jc w:val="center"/>
              <w:rPr>
                <w:rFonts w:ascii="Arial" w:hAnsi="Arial" w:cs="Arial"/>
                <w:b/>
              </w:rPr>
            </w:pPr>
          </w:p>
          <w:p w14:paraId="13EEC8A8" w14:textId="77777777" w:rsidR="005F1EAD" w:rsidRDefault="005F1EAD" w:rsidP="005F1EAD">
            <w:pPr>
              <w:jc w:val="center"/>
              <w:rPr>
                <w:rFonts w:ascii="Arial" w:hAnsi="Arial" w:cs="Arial"/>
                <w:b/>
              </w:rPr>
            </w:pPr>
            <w:r>
              <w:rPr>
                <w:rFonts w:ascii="Arial" w:hAnsi="Arial" w:cs="Arial"/>
                <w:b/>
              </w:rPr>
              <w:t>E</w:t>
            </w:r>
          </w:p>
          <w:p w14:paraId="42145491" w14:textId="77777777" w:rsidR="005F1EAD" w:rsidRDefault="005F1EAD" w:rsidP="005F1EAD">
            <w:pPr>
              <w:jc w:val="center"/>
              <w:rPr>
                <w:rFonts w:ascii="Arial" w:hAnsi="Arial" w:cs="Arial"/>
                <w:b/>
              </w:rPr>
            </w:pPr>
          </w:p>
          <w:p w14:paraId="7B5723F7" w14:textId="77777777" w:rsidR="005F1EAD" w:rsidRDefault="005F1EAD" w:rsidP="005F1EAD">
            <w:pPr>
              <w:jc w:val="center"/>
              <w:rPr>
                <w:rFonts w:ascii="Arial" w:hAnsi="Arial" w:cs="Arial"/>
                <w:b/>
              </w:rPr>
            </w:pPr>
          </w:p>
          <w:p w14:paraId="268F9783" w14:textId="77777777" w:rsidR="005F1EAD" w:rsidRDefault="005F1EAD" w:rsidP="005F1EAD">
            <w:pPr>
              <w:jc w:val="center"/>
              <w:rPr>
                <w:rFonts w:ascii="Arial" w:hAnsi="Arial" w:cs="Arial"/>
                <w:b/>
              </w:rPr>
            </w:pPr>
            <w:r>
              <w:rPr>
                <w:rFonts w:ascii="Arial" w:hAnsi="Arial" w:cs="Arial"/>
                <w:b/>
              </w:rPr>
              <w:t>E</w:t>
            </w:r>
          </w:p>
          <w:p w14:paraId="37C3E9E5" w14:textId="77777777" w:rsidR="005F1EAD" w:rsidRDefault="005F1EAD" w:rsidP="005F1EAD">
            <w:pPr>
              <w:jc w:val="center"/>
              <w:rPr>
                <w:rFonts w:ascii="Arial" w:hAnsi="Arial" w:cs="Arial"/>
                <w:b/>
              </w:rPr>
            </w:pPr>
          </w:p>
          <w:p w14:paraId="3F218C4D" w14:textId="77777777" w:rsidR="005F1EAD" w:rsidRDefault="005F1EAD" w:rsidP="005F1EAD">
            <w:pPr>
              <w:jc w:val="center"/>
              <w:rPr>
                <w:rFonts w:ascii="Arial" w:hAnsi="Arial" w:cs="Arial"/>
                <w:b/>
              </w:rPr>
            </w:pPr>
          </w:p>
          <w:p w14:paraId="5C195879" w14:textId="77777777" w:rsidR="005F1EAD" w:rsidRDefault="005F1EAD" w:rsidP="005F1EAD">
            <w:pPr>
              <w:jc w:val="center"/>
              <w:rPr>
                <w:rFonts w:ascii="Arial" w:hAnsi="Arial" w:cs="Arial"/>
                <w:b/>
              </w:rPr>
            </w:pPr>
          </w:p>
          <w:p w14:paraId="3FABC6D4" w14:textId="77777777" w:rsidR="005F1EAD" w:rsidRDefault="005F1EAD" w:rsidP="005F1EAD">
            <w:pPr>
              <w:jc w:val="center"/>
              <w:rPr>
                <w:rFonts w:ascii="Arial" w:hAnsi="Arial" w:cs="Arial"/>
                <w:b/>
              </w:rPr>
            </w:pPr>
          </w:p>
          <w:p w14:paraId="11793A0C" w14:textId="6830421B" w:rsidR="005F1EAD" w:rsidRPr="00E319DC" w:rsidRDefault="005F1EAD" w:rsidP="005F1EAD">
            <w:pPr>
              <w:jc w:val="center"/>
              <w:rPr>
                <w:rFonts w:ascii="Arial" w:hAnsi="Arial" w:cs="Arial"/>
                <w:b/>
              </w:rPr>
            </w:pPr>
            <w:r>
              <w:rPr>
                <w:rFonts w:ascii="Arial" w:hAnsi="Arial" w:cs="Arial"/>
                <w:b/>
              </w:rPr>
              <w:t>E</w:t>
            </w:r>
          </w:p>
        </w:tc>
        <w:tc>
          <w:tcPr>
            <w:tcW w:w="1275" w:type="dxa"/>
          </w:tcPr>
          <w:p w14:paraId="2068C385" w14:textId="77777777" w:rsidR="001D2D93" w:rsidRDefault="001D2D93" w:rsidP="00E319DC">
            <w:pPr>
              <w:jc w:val="center"/>
              <w:rPr>
                <w:rFonts w:ascii="Arial" w:hAnsi="Arial" w:cs="Arial"/>
                <w:b/>
              </w:rPr>
            </w:pPr>
          </w:p>
          <w:p w14:paraId="17EF9538" w14:textId="77777777" w:rsidR="005F1EAD" w:rsidRDefault="005F1EAD" w:rsidP="00E319DC">
            <w:pPr>
              <w:jc w:val="center"/>
              <w:rPr>
                <w:rFonts w:ascii="Arial" w:hAnsi="Arial" w:cs="Arial"/>
                <w:b/>
              </w:rPr>
            </w:pPr>
          </w:p>
          <w:p w14:paraId="6BC111EC" w14:textId="77777777" w:rsidR="005F1EAD" w:rsidRDefault="005F1EAD" w:rsidP="00E319DC">
            <w:pPr>
              <w:jc w:val="center"/>
              <w:rPr>
                <w:rFonts w:ascii="Arial" w:hAnsi="Arial" w:cs="Arial"/>
                <w:b/>
              </w:rPr>
            </w:pPr>
          </w:p>
          <w:p w14:paraId="7ACB40EB" w14:textId="77777777" w:rsidR="005F1EAD" w:rsidRDefault="005F1EAD" w:rsidP="00E319DC">
            <w:pPr>
              <w:jc w:val="center"/>
              <w:rPr>
                <w:rFonts w:ascii="Arial" w:hAnsi="Arial" w:cs="Arial"/>
                <w:b/>
              </w:rPr>
            </w:pPr>
          </w:p>
          <w:p w14:paraId="586199B5" w14:textId="77777777" w:rsidR="005F1EAD" w:rsidRDefault="005F1EAD" w:rsidP="00E319DC">
            <w:pPr>
              <w:jc w:val="center"/>
              <w:rPr>
                <w:rFonts w:ascii="Arial" w:hAnsi="Arial" w:cs="Arial"/>
                <w:b/>
              </w:rPr>
            </w:pPr>
          </w:p>
          <w:p w14:paraId="02A23E78" w14:textId="77777777" w:rsidR="005F1EAD" w:rsidRDefault="005F1EAD" w:rsidP="00E319DC">
            <w:pPr>
              <w:jc w:val="center"/>
              <w:rPr>
                <w:rFonts w:ascii="Arial" w:hAnsi="Arial" w:cs="Arial"/>
                <w:b/>
              </w:rPr>
            </w:pPr>
          </w:p>
          <w:p w14:paraId="20548E53" w14:textId="77777777" w:rsidR="005F1EAD" w:rsidRDefault="005F1EAD" w:rsidP="00E319DC">
            <w:pPr>
              <w:jc w:val="center"/>
              <w:rPr>
                <w:rFonts w:ascii="Arial" w:hAnsi="Arial" w:cs="Arial"/>
                <w:b/>
              </w:rPr>
            </w:pPr>
          </w:p>
          <w:p w14:paraId="72FF4123" w14:textId="77777777" w:rsidR="005F1EAD" w:rsidRDefault="005F1EAD" w:rsidP="00E319DC">
            <w:pPr>
              <w:jc w:val="center"/>
              <w:rPr>
                <w:rFonts w:ascii="Arial" w:hAnsi="Arial" w:cs="Arial"/>
                <w:b/>
              </w:rPr>
            </w:pPr>
          </w:p>
          <w:p w14:paraId="5F01BF6E" w14:textId="77777777" w:rsidR="005F1EAD" w:rsidRDefault="005F1EAD" w:rsidP="00E319DC">
            <w:pPr>
              <w:jc w:val="center"/>
              <w:rPr>
                <w:rFonts w:ascii="Arial" w:hAnsi="Arial" w:cs="Arial"/>
                <w:b/>
              </w:rPr>
            </w:pPr>
          </w:p>
          <w:p w14:paraId="37934B71" w14:textId="77777777" w:rsidR="005F1EAD" w:rsidRDefault="005F1EAD" w:rsidP="00E319DC">
            <w:pPr>
              <w:jc w:val="center"/>
              <w:rPr>
                <w:rFonts w:ascii="Arial" w:hAnsi="Arial" w:cs="Arial"/>
                <w:b/>
              </w:rPr>
            </w:pPr>
          </w:p>
          <w:p w14:paraId="341D8560" w14:textId="77777777" w:rsidR="005F1EAD" w:rsidRDefault="005F1EAD" w:rsidP="00E319DC">
            <w:pPr>
              <w:jc w:val="center"/>
              <w:rPr>
                <w:rFonts w:ascii="Arial" w:hAnsi="Arial" w:cs="Arial"/>
                <w:b/>
              </w:rPr>
            </w:pPr>
          </w:p>
          <w:p w14:paraId="6F312436" w14:textId="77777777" w:rsidR="005F1EAD" w:rsidRDefault="005F1EAD" w:rsidP="00E319DC">
            <w:pPr>
              <w:jc w:val="center"/>
              <w:rPr>
                <w:rFonts w:ascii="Arial" w:hAnsi="Arial" w:cs="Arial"/>
                <w:b/>
              </w:rPr>
            </w:pPr>
          </w:p>
          <w:p w14:paraId="037D33A5" w14:textId="77777777" w:rsidR="005F1EAD" w:rsidRDefault="005F1EAD" w:rsidP="00E319DC">
            <w:pPr>
              <w:jc w:val="center"/>
              <w:rPr>
                <w:rFonts w:ascii="Arial" w:hAnsi="Arial" w:cs="Arial"/>
                <w:b/>
              </w:rPr>
            </w:pPr>
          </w:p>
          <w:p w14:paraId="3EB7DFF7" w14:textId="77777777" w:rsidR="005F1EAD" w:rsidRDefault="005F1EAD" w:rsidP="00E319DC">
            <w:pPr>
              <w:jc w:val="center"/>
              <w:rPr>
                <w:rFonts w:ascii="Arial" w:hAnsi="Arial" w:cs="Arial"/>
                <w:b/>
              </w:rPr>
            </w:pPr>
          </w:p>
          <w:p w14:paraId="430C0755" w14:textId="77777777" w:rsidR="005F1EAD" w:rsidRDefault="005F1EAD" w:rsidP="00E319DC">
            <w:pPr>
              <w:jc w:val="center"/>
              <w:rPr>
                <w:rFonts w:ascii="Arial" w:hAnsi="Arial" w:cs="Arial"/>
                <w:b/>
              </w:rPr>
            </w:pPr>
          </w:p>
          <w:p w14:paraId="7BA8404B" w14:textId="77777777" w:rsidR="005F1EAD" w:rsidRDefault="005F1EAD" w:rsidP="00E319DC">
            <w:pPr>
              <w:jc w:val="center"/>
              <w:rPr>
                <w:rFonts w:ascii="Arial" w:hAnsi="Arial" w:cs="Arial"/>
                <w:b/>
              </w:rPr>
            </w:pPr>
          </w:p>
          <w:p w14:paraId="17C51403" w14:textId="77777777" w:rsidR="005F1EAD" w:rsidRDefault="005F1EAD" w:rsidP="00E319DC">
            <w:pPr>
              <w:jc w:val="center"/>
              <w:rPr>
                <w:rFonts w:ascii="Arial" w:hAnsi="Arial" w:cs="Arial"/>
                <w:b/>
              </w:rPr>
            </w:pPr>
          </w:p>
          <w:p w14:paraId="7BDC8E01" w14:textId="77777777" w:rsidR="005F1EAD" w:rsidRDefault="005F1EAD" w:rsidP="00E319DC">
            <w:pPr>
              <w:jc w:val="center"/>
              <w:rPr>
                <w:rFonts w:ascii="Arial" w:hAnsi="Arial" w:cs="Arial"/>
                <w:b/>
              </w:rPr>
            </w:pPr>
          </w:p>
          <w:p w14:paraId="694F9B44" w14:textId="77777777" w:rsidR="005F1EAD" w:rsidRDefault="005F1EAD" w:rsidP="00E319DC">
            <w:pPr>
              <w:jc w:val="center"/>
              <w:rPr>
                <w:rFonts w:ascii="Arial" w:hAnsi="Arial" w:cs="Arial"/>
                <w:b/>
              </w:rPr>
            </w:pPr>
          </w:p>
          <w:p w14:paraId="7AFCB7DC" w14:textId="77777777" w:rsidR="005F1EAD" w:rsidRDefault="005F1EAD" w:rsidP="00E319DC">
            <w:pPr>
              <w:jc w:val="center"/>
              <w:rPr>
                <w:rFonts w:ascii="Arial" w:hAnsi="Arial" w:cs="Arial"/>
                <w:b/>
              </w:rPr>
            </w:pPr>
          </w:p>
          <w:p w14:paraId="782A1AD1" w14:textId="77777777" w:rsidR="005F1EAD" w:rsidRDefault="005F1EAD" w:rsidP="00E319DC">
            <w:pPr>
              <w:jc w:val="center"/>
              <w:rPr>
                <w:rFonts w:ascii="Arial" w:hAnsi="Arial" w:cs="Arial"/>
                <w:b/>
              </w:rPr>
            </w:pPr>
          </w:p>
          <w:p w14:paraId="62391C13" w14:textId="77777777" w:rsidR="005F1EAD" w:rsidRDefault="005F1EAD" w:rsidP="00E319DC">
            <w:pPr>
              <w:jc w:val="center"/>
              <w:rPr>
                <w:rFonts w:ascii="Arial" w:hAnsi="Arial" w:cs="Arial"/>
                <w:b/>
              </w:rPr>
            </w:pPr>
          </w:p>
          <w:p w14:paraId="75F36C56" w14:textId="77777777" w:rsidR="005F1EAD" w:rsidRDefault="005F1EAD" w:rsidP="00E319DC">
            <w:pPr>
              <w:jc w:val="center"/>
              <w:rPr>
                <w:rFonts w:ascii="Arial" w:hAnsi="Arial" w:cs="Arial"/>
                <w:b/>
              </w:rPr>
            </w:pPr>
          </w:p>
          <w:p w14:paraId="2EE2CEE4" w14:textId="77777777" w:rsidR="005F1EAD" w:rsidRDefault="005F1EAD" w:rsidP="00E319DC">
            <w:pPr>
              <w:jc w:val="center"/>
              <w:rPr>
                <w:rFonts w:ascii="Arial" w:hAnsi="Arial" w:cs="Arial"/>
                <w:b/>
              </w:rPr>
            </w:pPr>
          </w:p>
          <w:p w14:paraId="68225921" w14:textId="77777777" w:rsidR="005F1EAD" w:rsidRDefault="005F1EAD" w:rsidP="00E319DC">
            <w:pPr>
              <w:jc w:val="center"/>
              <w:rPr>
                <w:rFonts w:ascii="Arial" w:hAnsi="Arial" w:cs="Arial"/>
                <w:b/>
              </w:rPr>
            </w:pPr>
          </w:p>
          <w:p w14:paraId="1E8B677C" w14:textId="77777777" w:rsidR="005F1EAD" w:rsidRDefault="005F1EAD" w:rsidP="00E319DC">
            <w:pPr>
              <w:jc w:val="center"/>
              <w:rPr>
                <w:rFonts w:ascii="Arial" w:hAnsi="Arial" w:cs="Arial"/>
                <w:b/>
              </w:rPr>
            </w:pPr>
          </w:p>
          <w:p w14:paraId="5E27D9C0" w14:textId="77777777" w:rsidR="005F1EAD" w:rsidRDefault="005F1EAD" w:rsidP="00E319DC">
            <w:pPr>
              <w:jc w:val="center"/>
              <w:rPr>
                <w:rFonts w:ascii="Arial" w:hAnsi="Arial" w:cs="Arial"/>
                <w:b/>
              </w:rPr>
            </w:pPr>
          </w:p>
          <w:p w14:paraId="67156E1E" w14:textId="77777777" w:rsidR="005F1EAD" w:rsidRDefault="005F1EAD" w:rsidP="00E319DC">
            <w:pPr>
              <w:jc w:val="center"/>
              <w:rPr>
                <w:rFonts w:ascii="Arial" w:hAnsi="Arial" w:cs="Arial"/>
                <w:b/>
              </w:rPr>
            </w:pPr>
          </w:p>
          <w:p w14:paraId="72B4A2B1" w14:textId="3C2E7553" w:rsidR="005F1EAD" w:rsidRPr="00E319DC" w:rsidRDefault="005F1EAD" w:rsidP="00E319DC">
            <w:pPr>
              <w:jc w:val="center"/>
              <w:rPr>
                <w:rFonts w:ascii="Arial" w:hAnsi="Arial" w:cs="Arial"/>
                <w:b/>
              </w:rPr>
            </w:pPr>
            <w:r>
              <w:rPr>
                <w:rFonts w:ascii="Arial" w:hAnsi="Arial" w:cs="Arial"/>
                <w:b/>
              </w:rPr>
              <w:t>D</w:t>
            </w: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lastRenderedPageBreak/>
              <w:t>OTHER REQUIR</w:t>
            </w:r>
            <w:r w:rsidR="0033014F">
              <w:rPr>
                <w:rFonts w:ascii="Arial" w:hAnsi="Arial" w:cs="Arial"/>
                <w:b/>
              </w:rPr>
              <w:t>E</w:t>
            </w:r>
            <w:r w:rsidRPr="00F607B2">
              <w:rPr>
                <w:rFonts w:ascii="Arial" w:hAnsi="Arial" w:cs="Arial"/>
                <w:b/>
              </w:rPr>
              <w:t xml:space="preserve">MENTS </w:t>
            </w:r>
          </w:p>
          <w:p w14:paraId="378657CC" w14:textId="77777777" w:rsidR="005F1EAD" w:rsidRDefault="005F1EAD" w:rsidP="00884334">
            <w:pPr>
              <w:jc w:val="both"/>
            </w:pPr>
            <w:r>
              <w:t xml:space="preserve">The post holder must demonstrate a positive commitment to uphold diversity and equality policies approved by the Trust. </w:t>
            </w:r>
          </w:p>
          <w:p w14:paraId="1C3DC210" w14:textId="77777777" w:rsidR="005F1EAD" w:rsidRDefault="005F1EAD" w:rsidP="00884334">
            <w:pPr>
              <w:jc w:val="both"/>
            </w:pPr>
          </w:p>
          <w:p w14:paraId="328252B7" w14:textId="77777777" w:rsidR="005F1EAD" w:rsidRDefault="005F1EAD" w:rsidP="00884334">
            <w:pPr>
              <w:jc w:val="both"/>
            </w:pPr>
            <w:r>
              <w:t xml:space="preserve">To be willing to work throughout the Trust. </w:t>
            </w:r>
          </w:p>
          <w:p w14:paraId="002BC944" w14:textId="77777777" w:rsidR="005F1EAD" w:rsidRDefault="005F1EAD" w:rsidP="00884334">
            <w:pPr>
              <w:jc w:val="both"/>
            </w:pPr>
          </w:p>
          <w:p w14:paraId="45F0F0A6" w14:textId="77777777" w:rsidR="005F1EAD" w:rsidRDefault="005F1EAD" w:rsidP="00884334">
            <w:pPr>
              <w:jc w:val="both"/>
            </w:pPr>
            <w:r>
              <w:t xml:space="preserve">Flexible working re working in a range of clinical settings and environments and shift patterns. </w:t>
            </w:r>
          </w:p>
          <w:p w14:paraId="6F51A17F" w14:textId="77777777" w:rsidR="005F1EAD" w:rsidRDefault="005F1EAD" w:rsidP="00884334">
            <w:pPr>
              <w:jc w:val="both"/>
            </w:pPr>
          </w:p>
          <w:p w14:paraId="7D5D74E7" w14:textId="77777777" w:rsidR="005F1EAD" w:rsidRDefault="005F1EAD" w:rsidP="00884334">
            <w:pPr>
              <w:jc w:val="both"/>
            </w:pPr>
            <w:r>
              <w:t xml:space="preserve">Able to travel to meet needs of the job </w:t>
            </w:r>
          </w:p>
          <w:p w14:paraId="05B092C5" w14:textId="77777777" w:rsidR="005F1EAD" w:rsidRDefault="005F1EAD" w:rsidP="00884334">
            <w:pPr>
              <w:jc w:val="both"/>
            </w:pPr>
          </w:p>
          <w:p w14:paraId="7DD4FF59" w14:textId="77777777" w:rsidR="005F1EAD" w:rsidRDefault="005F1EAD" w:rsidP="00884334">
            <w:pPr>
              <w:jc w:val="both"/>
            </w:pPr>
            <w:r>
              <w:t xml:space="preserve">Able to manage the moving and handling duties required of working with patients in various settings. </w:t>
            </w:r>
          </w:p>
          <w:p w14:paraId="2912B8A9" w14:textId="77777777" w:rsidR="005F1EAD" w:rsidRDefault="005F1EAD" w:rsidP="00884334">
            <w:pPr>
              <w:jc w:val="both"/>
            </w:pPr>
          </w:p>
          <w:p w14:paraId="15FEE045" w14:textId="6F54F39D" w:rsidR="003A310F" w:rsidRPr="00F607B2" w:rsidRDefault="005F1EAD" w:rsidP="00884334">
            <w:pPr>
              <w:jc w:val="both"/>
              <w:rPr>
                <w:rFonts w:ascii="Arial" w:hAnsi="Arial" w:cs="Arial"/>
              </w:rPr>
            </w:pPr>
            <w:r>
              <w:t>Dextrous and accurate for therapeutic interventions.</w:t>
            </w:r>
          </w:p>
        </w:tc>
        <w:tc>
          <w:tcPr>
            <w:tcW w:w="1398" w:type="dxa"/>
          </w:tcPr>
          <w:p w14:paraId="6FC73FF8" w14:textId="77777777" w:rsidR="001D2D93" w:rsidRPr="00E319DC" w:rsidRDefault="001D2D93" w:rsidP="00E319DC">
            <w:pPr>
              <w:jc w:val="center"/>
              <w:rPr>
                <w:rFonts w:ascii="Arial" w:hAnsi="Arial" w:cs="Arial"/>
                <w:b/>
              </w:rPr>
            </w:pPr>
          </w:p>
          <w:p w14:paraId="655E1A49" w14:textId="77777777" w:rsidR="00E319DC" w:rsidRDefault="00E319DC" w:rsidP="00E319DC">
            <w:pPr>
              <w:jc w:val="center"/>
              <w:rPr>
                <w:rFonts w:ascii="Arial" w:hAnsi="Arial" w:cs="Arial"/>
                <w:b/>
              </w:rPr>
            </w:pPr>
            <w:r w:rsidRPr="00E319DC">
              <w:rPr>
                <w:rFonts w:ascii="Arial" w:hAnsi="Arial" w:cs="Arial"/>
                <w:b/>
              </w:rPr>
              <w:t>E</w:t>
            </w:r>
          </w:p>
          <w:p w14:paraId="714821A9" w14:textId="77777777" w:rsidR="005F1EAD" w:rsidRDefault="005F1EAD" w:rsidP="00E319DC">
            <w:pPr>
              <w:jc w:val="center"/>
              <w:rPr>
                <w:rFonts w:ascii="Arial" w:hAnsi="Arial" w:cs="Arial"/>
                <w:b/>
              </w:rPr>
            </w:pPr>
          </w:p>
          <w:p w14:paraId="765E71FC" w14:textId="77777777" w:rsidR="005F1EAD" w:rsidRDefault="005F1EAD" w:rsidP="00E319DC">
            <w:pPr>
              <w:jc w:val="center"/>
              <w:rPr>
                <w:rFonts w:ascii="Arial" w:hAnsi="Arial" w:cs="Arial"/>
                <w:b/>
              </w:rPr>
            </w:pPr>
          </w:p>
          <w:p w14:paraId="1517CDAF" w14:textId="77777777" w:rsidR="005F1EAD" w:rsidRDefault="005F1EAD" w:rsidP="00E319DC">
            <w:pPr>
              <w:jc w:val="center"/>
              <w:rPr>
                <w:rFonts w:ascii="Arial" w:hAnsi="Arial" w:cs="Arial"/>
                <w:b/>
              </w:rPr>
            </w:pPr>
            <w:r>
              <w:rPr>
                <w:rFonts w:ascii="Arial" w:hAnsi="Arial" w:cs="Arial"/>
                <w:b/>
              </w:rPr>
              <w:t>E</w:t>
            </w:r>
          </w:p>
          <w:p w14:paraId="56B43803" w14:textId="77777777" w:rsidR="005F1EAD" w:rsidRDefault="005F1EAD" w:rsidP="00E319DC">
            <w:pPr>
              <w:jc w:val="center"/>
              <w:rPr>
                <w:rFonts w:ascii="Arial" w:hAnsi="Arial" w:cs="Arial"/>
                <w:b/>
              </w:rPr>
            </w:pPr>
          </w:p>
          <w:p w14:paraId="1AB14BF5" w14:textId="77777777" w:rsidR="005F1EAD" w:rsidRDefault="005F1EAD" w:rsidP="00E319DC">
            <w:pPr>
              <w:jc w:val="center"/>
              <w:rPr>
                <w:rFonts w:ascii="Arial" w:hAnsi="Arial" w:cs="Arial"/>
                <w:b/>
              </w:rPr>
            </w:pPr>
          </w:p>
          <w:p w14:paraId="19F8DD24" w14:textId="77777777" w:rsidR="005F1EAD" w:rsidRDefault="005F1EAD" w:rsidP="00E319DC">
            <w:pPr>
              <w:jc w:val="center"/>
              <w:rPr>
                <w:rFonts w:ascii="Arial" w:hAnsi="Arial" w:cs="Arial"/>
                <w:b/>
              </w:rPr>
            </w:pPr>
            <w:r>
              <w:rPr>
                <w:rFonts w:ascii="Arial" w:hAnsi="Arial" w:cs="Arial"/>
                <w:b/>
              </w:rPr>
              <w:t>E</w:t>
            </w:r>
          </w:p>
          <w:p w14:paraId="255A1929" w14:textId="77777777" w:rsidR="005F1EAD" w:rsidRDefault="005F1EAD" w:rsidP="00E319DC">
            <w:pPr>
              <w:jc w:val="center"/>
              <w:rPr>
                <w:rFonts w:ascii="Arial" w:hAnsi="Arial" w:cs="Arial"/>
                <w:b/>
              </w:rPr>
            </w:pPr>
          </w:p>
          <w:p w14:paraId="40ED70DE" w14:textId="77777777" w:rsidR="005F1EAD" w:rsidRDefault="005F1EAD" w:rsidP="00E319DC">
            <w:pPr>
              <w:jc w:val="center"/>
              <w:rPr>
                <w:rFonts w:ascii="Arial" w:hAnsi="Arial" w:cs="Arial"/>
                <w:b/>
              </w:rPr>
            </w:pPr>
          </w:p>
          <w:p w14:paraId="0FCBA93D" w14:textId="77777777" w:rsidR="005F1EAD" w:rsidRDefault="005F1EAD" w:rsidP="00E319DC">
            <w:pPr>
              <w:jc w:val="center"/>
              <w:rPr>
                <w:rFonts w:ascii="Arial" w:hAnsi="Arial" w:cs="Arial"/>
                <w:b/>
              </w:rPr>
            </w:pPr>
            <w:r>
              <w:rPr>
                <w:rFonts w:ascii="Arial" w:hAnsi="Arial" w:cs="Arial"/>
                <w:b/>
              </w:rPr>
              <w:t>E</w:t>
            </w:r>
          </w:p>
          <w:p w14:paraId="09F8A766" w14:textId="77777777" w:rsidR="005F1EAD" w:rsidRDefault="005F1EAD" w:rsidP="00E319DC">
            <w:pPr>
              <w:jc w:val="center"/>
              <w:rPr>
                <w:rFonts w:ascii="Arial" w:hAnsi="Arial" w:cs="Arial"/>
                <w:b/>
              </w:rPr>
            </w:pPr>
          </w:p>
          <w:p w14:paraId="1BE4A856" w14:textId="77777777" w:rsidR="005F1EAD" w:rsidRDefault="005F1EAD" w:rsidP="005F1EAD">
            <w:pPr>
              <w:jc w:val="center"/>
              <w:rPr>
                <w:rFonts w:ascii="Arial" w:hAnsi="Arial" w:cs="Arial"/>
                <w:b/>
              </w:rPr>
            </w:pPr>
            <w:r>
              <w:rPr>
                <w:rFonts w:ascii="Arial" w:hAnsi="Arial" w:cs="Arial"/>
                <w:b/>
              </w:rPr>
              <w:t>E</w:t>
            </w:r>
          </w:p>
          <w:p w14:paraId="50F9AB7A" w14:textId="77777777" w:rsidR="005F1EAD" w:rsidRDefault="005F1EAD" w:rsidP="005F1EAD">
            <w:pPr>
              <w:jc w:val="center"/>
              <w:rPr>
                <w:rFonts w:ascii="Arial" w:hAnsi="Arial" w:cs="Arial"/>
                <w:b/>
              </w:rPr>
            </w:pPr>
          </w:p>
          <w:p w14:paraId="11E545DC" w14:textId="77777777" w:rsidR="005F1EAD" w:rsidRDefault="005F1EAD" w:rsidP="005F1EAD">
            <w:pPr>
              <w:jc w:val="center"/>
              <w:rPr>
                <w:rFonts w:ascii="Arial" w:hAnsi="Arial" w:cs="Arial"/>
                <w:b/>
              </w:rPr>
            </w:pPr>
          </w:p>
          <w:p w14:paraId="6DEE6C90" w14:textId="23B5D37A" w:rsidR="005F1EAD" w:rsidRPr="00E319DC" w:rsidRDefault="005F1EAD" w:rsidP="005F1EAD">
            <w:pPr>
              <w:jc w:val="center"/>
              <w:rPr>
                <w:rFonts w:ascii="Arial" w:hAnsi="Arial" w:cs="Arial"/>
                <w:b/>
              </w:rPr>
            </w:pPr>
            <w:r>
              <w:rPr>
                <w:rFonts w:ascii="Arial" w:hAnsi="Arial" w:cs="Arial"/>
                <w:b/>
              </w:rPr>
              <w:t>E</w:t>
            </w:r>
          </w:p>
        </w:tc>
        <w:tc>
          <w:tcPr>
            <w:tcW w:w="1275" w:type="dxa"/>
          </w:tcPr>
          <w:p w14:paraId="7B8EEA29" w14:textId="77777777" w:rsidR="001D2D93" w:rsidRPr="00E319DC" w:rsidRDefault="001D2D93" w:rsidP="00E319DC">
            <w:pPr>
              <w:jc w:val="center"/>
              <w:rPr>
                <w:rFonts w:ascii="Arial" w:hAnsi="Arial" w:cs="Arial"/>
                <w:b/>
              </w:rPr>
            </w:pPr>
          </w:p>
          <w:p w14:paraId="62EE0DAD" w14:textId="77777777" w:rsidR="00E319DC" w:rsidRPr="00E319DC" w:rsidRDefault="00E319DC" w:rsidP="00E319DC">
            <w:pPr>
              <w:jc w:val="center"/>
              <w:rPr>
                <w:rFonts w:ascii="Arial" w:hAnsi="Arial" w:cs="Arial"/>
                <w:b/>
              </w:rPr>
            </w:pPr>
          </w:p>
          <w:p w14:paraId="5919B4FF" w14:textId="77777777" w:rsidR="00E319DC" w:rsidRPr="00E319DC" w:rsidRDefault="00E319DC" w:rsidP="00E319DC">
            <w:pPr>
              <w:jc w:val="center"/>
              <w:rPr>
                <w:rFonts w:ascii="Arial" w:hAnsi="Arial" w:cs="Arial"/>
                <w:b/>
              </w:rPr>
            </w:pPr>
          </w:p>
          <w:p w14:paraId="6EC7C4AC" w14:textId="4E42F127" w:rsidR="00E319DC" w:rsidRPr="00E319DC" w:rsidRDefault="00E319DC" w:rsidP="00E319DC">
            <w:pPr>
              <w:jc w:val="center"/>
              <w:rPr>
                <w:rFonts w:ascii="Arial" w:hAnsi="Arial" w:cs="Arial"/>
                <w:b/>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129E15E6" w:rsidR="00431F44" w:rsidRPr="00F607B2" w:rsidRDefault="00431F44" w:rsidP="00E319DC">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94E66A6" w14:textId="39C6EF12"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1FCE61C7" w:rsidR="00F607B2" w:rsidRPr="00F607B2" w:rsidRDefault="001B6E0A" w:rsidP="000C32E3">
            <w:pPr>
              <w:jc w:val="both"/>
              <w:rPr>
                <w:rFonts w:ascii="Arial" w:hAnsi="Arial" w:cs="Arial"/>
              </w:rPr>
            </w:pPr>
            <w:r>
              <w:rPr>
                <w:rFonts w:ascii="Arial" w:hAnsi="Arial" w:cs="Arial"/>
              </w:rPr>
              <w:t>X</w:t>
            </w: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5F2BF1D0" w:rsidR="00F607B2" w:rsidRPr="00F607B2" w:rsidRDefault="001B6E0A" w:rsidP="000C32E3">
            <w:pPr>
              <w:jc w:val="both"/>
              <w:rPr>
                <w:rFonts w:ascii="Arial" w:hAnsi="Arial" w:cs="Arial"/>
              </w:rPr>
            </w:pPr>
            <w:r>
              <w:rPr>
                <w:rFonts w:ascii="Arial" w:hAnsi="Arial" w:cs="Arial"/>
              </w:rPr>
              <w:t>X</w:t>
            </w: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33E8A5F5"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4235E6FC" w:rsidR="00F607B2" w:rsidRPr="00F607B2" w:rsidRDefault="001B6E0A" w:rsidP="000C32E3">
            <w:pPr>
              <w:jc w:val="both"/>
              <w:rPr>
                <w:rFonts w:ascii="Arial" w:hAnsi="Arial" w:cs="Arial"/>
              </w:rPr>
            </w:pPr>
            <w:r>
              <w:rPr>
                <w:rFonts w:ascii="Arial" w:hAnsi="Arial" w:cs="Arial"/>
              </w:rPr>
              <w:t>X</w:t>
            </w: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0274498A" w:rsidR="00F607B2" w:rsidRPr="00F607B2" w:rsidRDefault="001B6E0A" w:rsidP="000C32E3">
            <w:pPr>
              <w:jc w:val="both"/>
              <w:rPr>
                <w:rFonts w:ascii="Arial" w:hAnsi="Arial" w:cs="Arial"/>
              </w:rPr>
            </w:pPr>
            <w:r>
              <w:rPr>
                <w:rFonts w:ascii="Arial" w:hAnsi="Arial" w:cs="Arial"/>
              </w:rPr>
              <w:t>X</w:t>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0A063A7F"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50A19E35" w:rsidR="00F607B2" w:rsidRPr="0061336A" w:rsidRDefault="00F607B2" w:rsidP="000C32E3">
            <w:pPr>
              <w:jc w:val="both"/>
              <w:rPr>
                <w:rFonts w:ascii="Arial" w:hAnsi="Arial" w:cs="Arial"/>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6C646C33"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270134E" w:rsidR="00F607B2" w:rsidRPr="0061336A" w:rsidRDefault="00F607B2" w:rsidP="000C32E3">
            <w:pPr>
              <w:jc w:val="both"/>
              <w:rPr>
                <w:rFonts w:ascii="Arial" w:hAnsi="Arial" w:cs="Arial"/>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53A3C28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677AF0AD" w:rsidR="00F607B2" w:rsidRPr="0061336A" w:rsidRDefault="00F607B2" w:rsidP="000C32E3">
            <w:pPr>
              <w:jc w:val="both"/>
              <w:rPr>
                <w:rFonts w:ascii="Arial" w:hAnsi="Arial" w:cs="Arial"/>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49E85773"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FFFFFF" w:themeFill="background1"/>
          </w:tcPr>
          <w:p w14:paraId="64B1DED3" w14:textId="7F338955" w:rsidR="00F607B2" w:rsidRPr="0061336A" w:rsidRDefault="00F607B2" w:rsidP="000C32E3">
            <w:pPr>
              <w:jc w:val="both"/>
              <w:rPr>
                <w:rFonts w:ascii="Arial" w:hAnsi="Arial" w:cs="Arial"/>
              </w:rPr>
            </w:pPr>
          </w:p>
        </w:tc>
        <w:tc>
          <w:tcPr>
            <w:tcW w:w="789" w:type="dxa"/>
            <w:shd w:val="clear" w:color="auto" w:fill="FFFFFF" w:themeFill="background1"/>
          </w:tcPr>
          <w:p w14:paraId="16BE20BE" w14:textId="7887D4AB" w:rsidR="00F607B2" w:rsidRPr="001B6E0A" w:rsidRDefault="001B6E0A" w:rsidP="000C32E3">
            <w:pPr>
              <w:jc w:val="both"/>
              <w:rPr>
                <w:rFonts w:ascii="Arial" w:hAnsi="Arial" w:cs="Arial"/>
              </w:rPr>
            </w:pPr>
            <w:r>
              <w:rPr>
                <w:rFonts w:ascii="Arial" w:hAnsi="Arial" w:cs="Arial"/>
                <w:color w:val="FFFFFF" w:themeColor="background1"/>
              </w:rPr>
              <w:t>X</w:t>
            </w:r>
            <w:r>
              <w:rPr>
                <w:rFonts w:ascii="Arial" w:hAnsi="Arial" w:cs="Arial"/>
              </w:rPr>
              <w:t>X</w:t>
            </w: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4713D01C"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16FC239" w:rsidR="00F607B2" w:rsidRPr="0061336A" w:rsidRDefault="00F607B2" w:rsidP="000C32E3">
            <w:pPr>
              <w:jc w:val="both"/>
              <w:rPr>
                <w:rFonts w:ascii="Arial" w:hAnsi="Arial" w:cs="Arial"/>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3190FA63"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48C42803" w:rsidR="00E319DC" w:rsidRPr="00F607B2" w:rsidRDefault="00E319DC"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086CBB1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0E2F545D"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3F7FCF55"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6FE2070"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6973F789"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192D395B"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23257861"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5E23A992"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4C1229C1" w:rsidR="00F607B2" w:rsidRPr="00F607B2" w:rsidRDefault="00F607B2" w:rsidP="000C32E3">
            <w:pPr>
              <w:jc w:val="both"/>
              <w:rPr>
                <w:rFonts w:ascii="Arial" w:hAnsi="Arial" w:cs="Arial"/>
              </w:rPr>
            </w:pPr>
            <w:r w:rsidRPr="00F607B2">
              <w:rPr>
                <w:rFonts w:ascii="Arial" w:hAnsi="Arial" w:cs="Arial"/>
              </w:rPr>
              <w:t>VDU use (&gt;1 hour daily)</w:t>
            </w:r>
          </w:p>
        </w:tc>
        <w:tc>
          <w:tcPr>
            <w:tcW w:w="709" w:type="dxa"/>
          </w:tcPr>
          <w:p w14:paraId="3C71F8AE" w14:textId="4B1B45A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6F87F634" w:rsidR="00F607B2" w:rsidRPr="00F607B2" w:rsidRDefault="00F607B2" w:rsidP="000C32E3">
            <w:pPr>
              <w:jc w:val="both"/>
              <w:rPr>
                <w:rFonts w:ascii="Arial" w:hAnsi="Arial" w:cs="Arial"/>
              </w:rPr>
            </w:pPr>
          </w:p>
        </w:tc>
        <w:tc>
          <w:tcPr>
            <w:tcW w:w="708" w:type="dxa"/>
          </w:tcPr>
          <w:p w14:paraId="4494F927" w14:textId="4DFD2858" w:rsidR="00F607B2" w:rsidRPr="00F607B2" w:rsidRDefault="001B6E0A" w:rsidP="000C32E3">
            <w:pPr>
              <w:jc w:val="both"/>
              <w:rPr>
                <w:rFonts w:ascii="Arial" w:hAnsi="Arial" w:cs="Arial"/>
              </w:rPr>
            </w:pPr>
            <w:r>
              <w:rPr>
                <w:rFonts w:ascii="Arial" w:hAnsi="Arial" w:cs="Arial"/>
              </w:rPr>
              <w:t>X</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578F69CE"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2C67C715" w:rsidR="00F607B2" w:rsidRPr="00F607B2" w:rsidRDefault="001B6E0A" w:rsidP="000C32E3">
            <w:pPr>
              <w:jc w:val="both"/>
              <w:rPr>
                <w:rFonts w:ascii="Arial" w:hAnsi="Arial" w:cs="Arial"/>
              </w:rPr>
            </w:pPr>
            <w:r>
              <w:rPr>
                <w:rFonts w:ascii="Arial" w:hAnsi="Arial" w:cs="Arial"/>
              </w:rPr>
              <w:t>X</w:t>
            </w:r>
          </w:p>
        </w:tc>
        <w:tc>
          <w:tcPr>
            <w:tcW w:w="708" w:type="dxa"/>
          </w:tcPr>
          <w:p w14:paraId="0F54644B" w14:textId="6E040CB1"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40351D0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33DADAAE" w:rsidR="00F607B2" w:rsidRPr="00F607B2" w:rsidRDefault="00F607B2" w:rsidP="000C32E3">
            <w:pPr>
              <w:jc w:val="both"/>
              <w:rPr>
                <w:rFonts w:ascii="Arial" w:hAnsi="Arial" w:cs="Arial"/>
              </w:rPr>
            </w:pPr>
          </w:p>
        </w:tc>
        <w:tc>
          <w:tcPr>
            <w:tcW w:w="709" w:type="dxa"/>
          </w:tcPr>
          <w:p w14:paraId="792635D0" w14:textId="31A23219"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5F3E882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6845A9E1"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33C18138"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B4A30F9"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4E8A7F6F"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56953278"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34BE1576"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4B51B7AD"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5AC23254" w:rsidR="00615705" w:rsidRPr="00F607B2" w:rsidRDefault="00615705" w:rsidP="000C32E3">
            <w:pPr>
              <w:jc w:val="both"/>
              <w:rPr>
                <w:rFonts w:ascii="Arial" w:hAnsi="Arial" w:cs="Arial"/>
              </w:rPr>
            </w:pPr>
          </w:p>
        </w:tc>
        <w:tc>
          <w:tcPr>
            <w:tcW w:w="708" w:type="dxa"/>
          </w:tcPr>
          <w:p w14:paraId="7F792068" w14:textId="6711AB96" w:rsidR="00615705" w:rsidRPr="00F607B2" w:rsidRDefault="001B6E0A" w:rsidP="000C32E3">
            <w:pPr>
              <w:jc w:val="both"/>
              <w:rPr>
                <w:rFonts w:ascii="Arial" w:hAnsi="Arial" w:cs="Arial"/>
              </w:rPr>
            </w:pPr>
            <w:r>
              <w:rPr>
                <w:rFonts w:ascii="Arial" w:hAnsi="Arial" w:cs="Arial"/>
              </w:rPr>
              <w:t>X</w:t>
            </w: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37B727B3"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6358A516" w:rsidR="00615705" w:rsidRPr="00F607B2" w:rsidRDefault="00615705" w:rsidP="000C32E3">
            <w:pPr>
              <w:jc w:val="both"/>
              <w:rPr>
                <w:rFonts w:ascii="Arial" w:hAnsi="Arial" w:cs="Arial"/>
              </w:rPr>
            </w:pPr>
          </w:p>
        </w:tc>
        <w:tc>
          <w:tcPr>
            <w:tcW w:w="708" w:type="dxa"/>
          </w:tcPr>
          <w:p w14:paraId="5A10E13F" w14:textId="2BF088FD" w:rsidR="00615705" w:rsidRPr="00F607B2" w:rsidRDefault="001B6E0A"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6ABB3CB3"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1059E2A6" w:rsidR="00615705" w:rsidRPr="00F607B2" w:rsidRDefault="00615705" w:rsidP="000C32E3">
            <w:pPr>
              <w:jc w:val="both"/>
              <w:rPr>
                <w:rFonts w:ascii="Arial" w:hAnsi="Arial" w:cs="Arial"/>
              </w:rPr>
            </w:pPr>
          </w:p>
        </w:tc>
        <w:tc>
          <w:tcPr>
            <w:tcW w:w="708" w:type="dxa"/>
          </w:tcPr>
          <w:p w14:paraId="7A13E267" w14:textId="45C4102D" w:rsidR="00615705" w:rsidRPr="00F607B2" w:rsidRDefault="001B6E0A" w:rsidP="000C32E3">
            <w:pPr>
              <w:jc w:val="both"/>
              <w:rPr>
                <w:rFonts w:ascii="Arial" w:hAnsi="Arial" w:cs="Arial"/>
              </w:rPr>
            </w:pPr>
            <w:r>
              <w:rPr>
                <w:rFonts w:ascii="Arial" w:hAnsi="Arial" w:cs="Arial"/>
              </w:rPr>
              <w:t>X</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2AF75118"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543BAC9D"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2159D5C3"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2443B321" w:rsidR="00F607B2" w:rsidRPr="00F607B2" w:rsidRDefault="001B6E0A"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7618AC83" w:rsidR="000C32E3" w:rsidRDefault="005F1EAD">
    <w:pPr>
      <w:pStyle w:val="Footer"/>
    </w:pPr>
    <w:r>
      <w:t>28/07/2026</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70BE6"/>
    <w:multiLevelType w:val="hybridMultilevel"/>
    <w:tmpl w:val="5B2E5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60E17"/>
    <w:multiLevelType w:val="hybridMultilevel"/>
    <w:tmpl w:val="88A23E9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78C7B3D"/>
    <w:multiLevelType w:val="hybridMultilevel"/>
    <w:tmpl w:val="492EF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B3A49"/>
    <w:multiLevelType w:val="hybridMultilevel"/>
    <w:tmpl w:val="E3748D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0ED1E97"/>
    <w:multiLevelType w:val="hybridMultilevel"/>
    <w:tmpl w:val="5C4C3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F43A9C"/>
    <w:multiLevelType w:val="hybridMultilevel"/>
    <w:tmpl w:val="87DC7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7439AC"/>
    <w:multiLevelType w:val="hybridMultilevel"/>
    <w:tmpl w:val="63AC2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0E142A1"/>
    <w:multiLevelType w:val="hybridMultilevel"/>
    <w:tmpl w:val="A588D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B968EE"/>
    <w:multiLevelType w:val="hybridMultilevel"/>
    <w:tmpl w:val="A532E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4D933C6"/>
    <w:multiLevelType w:val="hybridMultilevel"/>
    <w:tmpl w:val="73A63696"/>
    <w:lvl w:ilvl="0" w:tplc="A458679E">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93317A6"/>
    <w:multiLevelType w:val="hybridMultilevel"/>
    <w:tmpl w:val="C4743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6D819DF"/>
    <w:multiLevelType w:val="hybridMultilevel"/>
    <w:tmpl w:val="C8ECB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B000B9"/>
    <w:multiLevelType w:val="hybridMultilevel"/>
    <w:tmpl w:val="A9C44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4"/>
  </w:num>
  <w:num w:numId="4">
    <w:abstractNumId w:val="15"/>
  </w:num>
  <w:num w:numId="5">
    <w:abstractNumId w:val="13"/>
  </w:num>
  <w:num w:numId="6">
    <w:abstractNumId w:val="9"/>
  </w:num>
  <w:num w:numId="7">
    <w:abstractNumId w:val="0"/>
  </w:num>
  <w:num w:numId="8">
    <w:abstractNumId w:val="10"/>
  </w:num>
  <w:num w:numId="9">
    <w:abstractNumId w:val="3"/>
  </w:num>
  <w:num w:numId="10">
    <w:abstractNumId w:val="12"/>
  </w:num>
  <w:num w:numId="11">
    <w:abstractNumId w:val="14"/>
  </w:num>
  <w:num w:numId="12">
    <w:abstractNumId w:val="2"/>
  </w:num>
  <w:num w:numId="13">
    <w:abstractNumId w:val="16"/>
  </w:num>
  <w:num w:numId="14">
    <w:abstractNumId w:val="5"/>
  </w:num>
  <w:num w:numId="15">
    <w:abstractNumId w:val="6"/>
  </w:num>
  <w:num w:numId="16">
    <w:abstractNumId w:val="8"/>
  </w:num>
  <w:num w:numId="17">
    <w:abstractNumId w:val="17"/>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47ACE"/>
    <w:rsid w:val="0005796B"/>
    <w:rsid w:val="000818B2"/>
    <w:rsid w:val="000B1833"/>
    <w:rsid w:val="000B254B"/>
    <w:rsid w:val="000C157D"/>
    <w:rsid w:val="000C1FB8"/>
    <w:rsid w:val="000C32E3"/>
    <w:rsid w:val="000D39EE"/>
    <w:rsid w:val="000E5016"/>
    <w:rsid w:val="000F4B28"/>
    <w:rsid w:val="000F5879"/>
    <w:rsid w:val="00120D94"/>
    <w:rsid w:val="001568A8"/>
    <w:rsid w:val="00172534"/>
    <w:rsid w:val="001B6E0A"/>
    <w:rsid w:val="001B750B"/>
    <w:rsid w:val="001D2D93"/>
    <w:rsid w:val="001D629F"/>
    <w:rsid w:val="00213541"/>
    <w:rsid w:val="00244F91"/>
    <w:rsid w:val="00257597"/>
    <w:rsid w:val="00263927"/>
    <w:rsid w:val="0026428B"/>
    <w:rsid w:val="0026716D"/>
    <w:rsid w:val="00273101"/>
    <w:rsid w:val="00283B29"/>
    <w:rsid w:val="002B7A29"/>
    <w:rsid w:val="002C2146"/>
    <w:rsid w:val="002D75B4"/>
    <w:rsid w:val="002E3B93"/>
    <w:rsid w:val="002F444F"/>
    <w:rsid w:val="0032238B"/>
    <w:rsid w:val="0033014F"/>
    <w:rsid w:val="0033046E"/>
    <w:rsid w:val="00384D9D"/>
    <w:rsid w:val="003A1F4C"/>
    <w:rsid w:val="003A310F"/>
    <w:rsid w:val="003A5DEC"/>
    <w:rsid w:val="003A67E9"/>
    <w:rsid w:val="003B04AD"/>
    <w:rsid w:val="003B0EE4"/>
    <w:rsid w:val="003B43F4"/>
    <w:rsid w:val="003C4954"/>
    <w:rsid w:val="003C5A3F"/>
    <w:rsid w:val="003E26C9"/>
    <w:rsid w:val="00403964"/>
    <w:rsid w:val="00405817"/>
    <w:rsid w:val="00426AC6"/>
    <w:rsid w:val="00431F44"/>
    <w:rsid w:val="004733A7"/>
    <w:rsid w:val="004913D6"/>
    <w:rsid w:val="00495863"/>
    <w:rsid w:val="004B4DA4"/>
    <w:rsid w:val="004C2851"/>
    <w:rsid w:val="004E5CAD"/>
    <w:rsid w:val="004F031F"/>
    <w:rsid w:val="004F7CE0"/>
    <w:rsid w:val="005033D7"/>
    <w:rsid w:val="00531696"/>
    <w:rsid w:val="005776BB"/>
    <w:rsid w:val="00581759"/>
    <w:rsid w:val="00582311"/>
    <w:rsid w:val="005F1EAD"/>
    <w:rsid w:val="005F2B85"/>
    <w:rsid w:val="005F796C"/>
    <w:rsid w:val="006048C9"/>
    <w:rsid w:val="0061336A"/>
    <w:rsid w:val="00615705"/>
    <w:rsid w:val="00633D7C"/>
    <w:rsid w:val="00655528"/>
    <w:rsid w:val="006828A1"/>
    <w:rsid w:val="00690102"/>
    <w:rsid w:val="006C38CB"/>
    <w:rsid w:val="006F4F61"/>
    <w:rsid w:val="006F5D1E"/>
    <w:rsid w:val="00706B7E"/>
    <w:rsid w:val="00722BF9"/>
    <w:rsid w:val="007528E6"/>
    <w:rsid w:val="0079132F"/>
    <w:rsid w:val="007A099A"/>
    <w:rsid w:val="007A7E74"/>
    <w:rsid w:val="007B321A"/>
    <w:rsid w:val="007D3A41"/>
    <w:rsid w:val="00803402"/>
    <w:rsid w:val="008142D3"/>
    <w:rsid w:val="00822066"/>
    <w:rsid w:val="0082771D"/>
    <w:rsid w:val="00831738"/>
    <w:rsid w:val="0084654F"/>
    <w:rsid w:val="00855E3E"/>
    <w:rsid w:val="00863187"/>
    <w:rsid w:val="00863ED6"/>
    <w:rsid w:val="00864555"/>
    <w:rsid w:val="0087013E"/>
    <w:rsid w:val="00884334"/>
    <w:rsid w:val="0088512F"/>
    <w:rsid w:val="008D6EE5"/>
    <w:rsid w:val="008E0D89"/>
    <w:rsid w:val="008E27FD"/>
    <w:rsid w:val="008F42C4"/>
    <w:rsid w:val="008F7D36"/>
    <w:rsid w:val="008F7F1E"/>
    <w:rsid w:val="00903405"/>
    <w:rsid w:val="00904F83"/>
    <w:rsid w:val="00942EF3"/>
    <w:rsid w:val="00955DBC"/>
    <w:rsid w:val="00985075"/>
    <w:rsid w:val="00987B17"/>
    <w:rsid w:val="009A2853"/>
    <w:rsid w:val="009D0DEA"/>
    <w:rsid w:val="009E7256"/>
    <w:rsid w:val="009F37F8"/>
    <w:rsid w:val="00A1395C"/>
    <w:rsid w:val="00A14A3C"/>
    <w:rsid w:val="00A32C7F"/>
    <w:rsid w:val="00A37038"/>
    <w:rsid w:val="00A400B0"/>
    <w:rsid w:val="00A430A2"/>
    <w:rsid w:val="00A95BA6"/>
    <w:rsid w:val="00AC177C"/>
    <w:rsid w:val="00AD2A71"/>
    <w:rsid w:val="00AE43BA"/>
    <w:rsid w:val="00B270E7"/>
    <w:rsid w:val="00B35774"/>
    <w:rsid w:val="00B41A6D"/>
    <w:rsid w:val="00B60B43"/>
    <w:rsid w:val="00B62B9F"/>
    <w:rsid w:val="00B735BB"/>
    <w:rsid w:val="00B95A94"/>
    <w:rsid w:val="00BA280B"/>
    <w:rsid w:val="00BB0F99"/>
    <w:rsid w:val="00BB3FE0"/>
    <w:rsid w:val="00BD7483"/>
    <w:rsid w:val="00BE60E7"/>
    <w:rsid w:val="00BF126B"/>
    <w:rsid w:val="00BF4C40"/>
    <w:rsid w:val="00C277DE"/>
    <w:rsid w:val="00C34542"/>
    <w:rsid w:val="00C4469F"/>
    <w:rsid w:val="00C849A4"/>
    <w:rsid w:val="00C91114"/>
    <w:rsid w:val="00C931B1"/>
    <w:rsid w:val="00CB1D2B"/>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19DC"/>
    <w:rsid w:val="00E34ED3"/>
    <w:rsid w:val="00E35E30"/>
    <w:rsid w:val="00E3630C"/>
    <w:rsid w:val="00E41A10"/>
    <w:rsid w:val="00E559B5"/>
    <w:rsid w:val="00E77653"/>
    <w:rsid w:val="00E84EBF"/>
    <w:rsid w:val="00EB350B"/>
    <w:rsid w:val="00ED356C"/>
    <w:rsid w:val="00ED47B0"/>
    <w:rsid w:val="00F27783"/>
    <w:rsid w:val="00F607B2"/>
    <w:rsid w:val="00F72E9E"/>
    <w:rsid w:val="00F739CD"/>
    <w:rsid w:val="00F73F8D"/>
    <w:rsid w:val="00F8071E"/>
    <w:rsid w:val="00F84A60"/>
    <w:rsid w:val="00FB502E"/>
    <w:rsid w:val="00FB5A72"/>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Indent">
    <w:name w:val="Body Text Indent"/>
    <w:basedOn w:val="Normal"/>
    <w:link w:val="BodyTextIndentChar"/>
    <w:uiPriority w:val="99"/>
    <w:semiHidden/>
    <w:unhideWhenUsed/>
    <w:rsid w:val="00AD2A71"/>
    <w:pPr>
      <w:spacing w:after="120"/>
      <w:ind w:left="283"/>
    </w:pPr>
  </w:style>
  <w:style w:type="character" w:customStyle="1" w:styleId="BodyTextIndentChar">
    <w:name w:val="Body Text Indent Char"/>
    <w:basedOn w:val="DefaultParagraphFont"/>
    <w:link w:val="BodyTextIndent"/>
    <w:uiPriority w:val="99"/>
    <w:semiHidden/>
    <w:rsid w:val="00AD2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Clinical Lead Occupational Therapist: Medicine</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Band 6 Medical Occupational Therapist</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D453F5B3-3F34-4BA0-9943-FE4C44E55382}">
      <dgm:prSet/>
      <dgm:spPr/>
      <dgm:t>
        <a:bodyPr/>
        <a:lstStyle/>
        <a:p>
          <a:r>
            <a:rPr lang="en-GB"/>
            <a:t>Band 5 Medical Occupational Therapist</a:t>
          </a:r>
        </a:p>
      </dgm:t>
    </dgm:pt>
    <dgm:pt modelId="{8E71F65E-C1E2-44FB-8BE3-DF1A9CA58487}" type="parTrans" cxnId="{F70CA5DE-6C97-4A47-BC4B-C67C0132FE29}">
      <dgm:prSet/>
      <dgm:spPr/>
      <dgm:t>
        <a:bodyPr/>
        <a:lstStyle/>
        <a:p>
          <a:endParaRPr lang="en-GB"/>
        </a:p>
      </dgm:t>
    </dgm:pt>
    <dgm:pt modelId="{D631A614-36DB-4272-821C-183698CC4E14}" type="sibTrans" cxnId="{F70CA5DE-6C97-4A47-BC4B-C67C0132FE29}">
      <dgm:prSet/>
      <dgm:spPr/>
      <dgm:t>
        <a:bodyPr/>
        <a:lstStyle/>
        <a:p>
          <a:endParaRPr lang="en-GB"/>
        </a:p>
      </dgm:t>
    </dgm:pt>
    <dgm:pt modelId="{74B4572A-F52F-45A3-A9CF-175105342717}">
      <dgm:prSet/>
      <dgm:spPr>
        <a:solidFill>
          <a:schemeClr val="accent2"/>
        </a:solidFill>
      </dgm:spPr>
      <dgm:t>
        <a:bodyPr/>
        <a:lstStyle/>
        <a:p>
          <a:r>
            <a:rPr lang="en-GB"/>
            <a:t>Band 4 Medical Assistant Therapy Practioner</a:t>
          </a:r>
        </a:p>
      </dgm:t>
    </dgm:pt>
    <dgm:pt modelId="{86A5CC6C-A454-4CE8-94E1-508F5F69B4DA}" type="parTrans" cxnId="{43DEB680-571F-4B66-BAC5-5138C163BC43}">
      <dgm:prSet/>
      <dgm:spPr/>
      <dgm:t>
        <a:bodyPr/>
        <a:lstStyle/>
        <a:p>
          <a:endParaRPr lang="en-GB"/>
        </a:p>
      </dgm:t>
    </dgm:pt>
    <dgm:pt modelId="{4FE7000E-65DD-405F-A315-1E28F6ADDF24}" type="sibTrans" cxnId="{43DEB680-571F-4B66-BAC5-5138C163BC43}">
      <dgm:prSet/>
      <dgm:spPr/>
      <dgm:t>
        <a:bodyPr/>
        <a:lstStyle/>
        <a:p>
          <a:endParaRPr lang="en-GB"/>
        </a:p>
      </dgm:t>
    </dgm:pt>
    <dgm:pt modelId="{E2CEA54D-40E1-470C-8536-716766EEBFB1}">
      <dgm:prSet/>
      <dgm:spPr/>
      <dgm:t>
        <a:bodyPr/>
        <a:lstStyle/>
        <a:p>
          <a:r>
            <a:rPr lang="en-GB"/>
            <a:t>Band 3 Medical Therapy Assistant</a:t>
          </a:r>
        </a:p>
      </dgm:t>
    </dgm:pt>
    <dgm:pt modelId="{5871E624-E1E0-4F09-8614-76E2A7B3B607}" type="parTrans" cxnId="{40A5DCFD-ABF4-41C3-8FF9-FFEED6423658}">
      <dgm:prSet/>
      <dgm:spPr/>
    </dgm:pt>
    <dgm:pt modelId="{9322BAB1-8937-4678-8198-9D6C77A70557}" type="sibTrans" cxnId="{40A5DCFD-ABF4-41C3-8FF9-FFEED6423658}">
      <dgm:prSet/>
      <dgm:spPr/>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132400">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2B7768C-F876-4AAF-8135-2B6D61205576}" type="pres">
      <dgm:prSet presAssocID="{8E71F65E-C1E2-44FB-8BE3-DF1A9CA58487}" presName="Name37" presStyleLbl="parChTrans1D2" presStyleIdx="0" presStyleCnt="2"/>
      <dgm:spPr/>
    </dgm:pt>
    <dgm:pt modelId="{CB6FEFFA-479C-41B5-9E27-061D7EE526E5}" type="pres">
      <dgm:prSet presAssocID="{D453F5B3-3F34-4BA0-9943-FE4C44E55382}" presName="hierRoot2" presStyleCnt="0">
        <dgm:presLayoutVars>
          <dgm:hierBranch/>
        </dgm:presLayoutVars>
      </dgm:prSet>
      <dgm:spPr/>
    </dgm:pt>
    <dgm:pt modelId="{CAB444E3-773A-42E4-823A-A5DC5E75CF63}" type="pres">
      <dgm:prSet presAssocID="{D453F5B3-3F34-4BA0-9943-FE4C44E55382}" presName="rootComposite" presStyleCnt="0"/>
      <dgm:spPr/>
    </dgm:pt>
    <dgm:pt modelId="{085D17B9-3B55-42AB-9CF3-F82328F3EEE9}" type="pres">
      <dgm:prSet presAssocID="{D453F5B3-3F34-4BA0-9943-FE4C44E55382}" presName="rootText" presStyleLbl="node2" presStyleIdx="0" presStyleCnt="1" custScaleX="121692">
        <dgm:presLayoutVars>
          <dgm:chPref val="3"/>
        </dgm:presLayoutVars>
      </dgm:prSet>
      <dgm:spPr/>
    </dgm:pt>
    <dgm:pt modelId="{F462C879-33AC-409E-BB83-CDD717450B51}" type="pres">
      <dgm:prSet presAssocID="{D453F5B3-3F34-4BA0-9943-FE4C44E55382}" presName="rootConnector" presStyleLbl="node2" presStyleIdx="0" presStyleCnt="1"/>
      <dgm:spPr/>
    </dgm:pt>
    <dgm:pt modelId="{70C54323-1756-4775-8C5B-A9ABE22A4F9A}" type="pres">
      <dgm:prSet presAssocID="{D453F5B3-3F34-4BA0-9943-FE4C44E55382}" presName="hierChild4" presStyleCnt="0"/>
      <dgm:spPr/>
    </dgm:pt>
    <dgm:pt modelId="{D9CC49D7-F009-4E58-901A-A140EA00258A}" type="pres">
      <dgm:prSet presAssocID="{86A5CC6C-A454-4CE8-94E1-508F5F69B4DA}" presName="Name35" presStyleLbl="parChTrans1D3" presStyleIdx="0" presStyleCnt="1"/>
      <dgm:spPr/>
    </dgm:pt>
    <dgm:pt modelId="{9957D15D-65FE-4570-BB15-77554B2E9D2E}" type="pres">
      <dgm:prSet presAssocID="{74B4572A-F52F-45A3-A9CF-175105342717}" presName="hierRoot2" presStyleCnt="0">
        <dgm:presLayoutVars>
          <dgm:hierBranch/>
        </dgm:presLayoutVars>
      </dgm:prSet>
      <dgm:spPr/>
    </dgm:pt>
    <dgm:pt modelId="{762B52A9-CE1D-47BA-A93D-2BFA717E191B}" type="pres">
      <dgm:prSet presAssocID="{74B4572A-F52F-45A3-A9CF-175105342717}" presName="rootComposite" presStyleCnt="0"/>
      <dgm:spPr/>
    </dgm:pt>
    <dgm:pt modelId="{FFB34988-AC63-4D91-88B5-09E63D069B0C}" type="pres">
      <dgm:prSet presAssocID="{74B4572A-F52F-45A3-A9CF-175105342717}" presName="rootText" presStyleLbl="node3" presStyleIdx="0" presStyleCnt="1">
        <dgm:presLayoutVars>
          <dgm:chPref val="3"/>
        </dgm:presLayoutVars>
      </dgm:prSet>
      <dgm:spPr/>
    </dgm:pt>
    <dgm:pt modelId="{85179AAA-CC91-416F-9D99-3227D38726B3}" type="pres">
      <dgm:prSet presAssocID="{74B4572A-F52F-45A3-A9CF-175105342717}" presName="rootConnector" presStyleLbl="node3" presStyleIdx="0" presStyleCnt="1"/>
      <dgm:spPr/>
    </dgm:pt>
    <dgm:pt modelId="{06B08F25-514A-4B8B-A946-5C7B8DFC92FA}" type="pres">
      <dgm:prSet presAssocID="{74B4572A-F52F-45A3-A9CF-175105342717}" presName="hierChild4" presStyleCnt="0"/>
      <dgm:spPr/>
    </dgm:pt>
    <dgm:pt modelId="{1AB37F3E-6324-48E8-B656-9EDE4B90D094}" type="pres">
      <dgm:prSet presAssocID="{5871E624-E1E0-4F09-8614-76E2A7B3B607}" presName="Name35" presStyleLbl="parChTrans1D4" presStyleIdx="0" presStyleCnt="1"/>
      <dgm:spPr/>
    </dgm:pt>
    <dgm:pt modelId="{5BE7ACA2-7619-445A-822B-2C33D6CFF7DA}" type="pres">
      <dgm:prSet presAssocID="{E2CEA54D-40E1-470C-8536-716766EEBFB1}" presName="hierRoot2" presStyleCnt="0">
        <dgm:presLayoutVars>
          <dgm:hierBranch val="init"/>
        </dgm:presLayoutVars>
      </dgm:prSet>
      <dgm:spPr/>
    </dgm:pt>
    <dgm:pt modelId="{38C7D487-05EB-4FDA-87FC-304667FD7247}" type="pres">
      <dgm:prSet presAssocID="{E2CEA54D-40E1-470C-8536-716766EEBFB1}" presName="rootComposite" presStyleCnt="0"/>
      <dgm:spPr/>
    </dgm:pt>
    <dgm:pt modelId="{42B5FE8A-7643-47B7-B2C6-182B082F25AC}" type="pres">
      <dgm:prSet presAssocID="{E2CEA54D-40E1-470C-8536-716766EEBFB1}" presName="rootText" presStyleLbl="node4" presStyleIdx="0" presStyleCnt="1">
        <dgm:presLayoutVars>
          <dgm:chPref val="3"/>
        </dgm:presLayoutVars>
      </dgm:prSet>
      <dgm:spPr/>
    </dgm:pt>
    <dgm:pt modelId="{2CC377AA-4B73-4861-9181-219AA1C8E461}" type="pres">
      <dgm:prSet presAssocID="{E2CEA54D-40E1-470C-8536-716766EEBFB1}" presName="rootConnector" presStyleLbl="node4" presStyleIdx="0" presStyleCnt="1"/>
      <dgm:spPr/>
    </dgm:pt>
    <dgm:pt modelId="{AA77FB17-2322-47B0-B7A3-5470706AB453}" type="pres">
      <dgm:prSet presAssocID="{E2CEA54D-40E1-470C-8536-716766EEBFB1}" presName="hierChild4" presStyleCnt="0"/>
      <dgm:spPr/>
    </dgm:pt>
    <dgm:pt modelId="{857B86FB-4E89-4C4C-BE1B-177F5A6C91FE}" type="pres">
      <dgm:prSet presAssocID="{E2CEA54D-40E1-470C-8536-716766EEBFB1}" presName="hierChild5" presStyleCnt="0"/>
      <dgm:spPr/>
    </dgm:pt>
    <dgm:pt modelId="{6F7A8548-8828-47A0-94CE-A50D05CC7B8B}" type="pres">
      <dgm:prSet presAssocID="{74B4572A-F52F-45A3-A9CF-175105342717}" presName="hierChild5" presStyleCnt="0"/>
      <dgm:spPr/>
    </dgm:pt>
    <dgm:pt modelId="{A6B61A52-5DBF-46B4-87A7-F35CB18A45BC}" type="pres">
      <dgm:prSet presAssocID="{D453F5B3-3F34-4BA0-9943-FE4C44E55382}"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ScaleX="112993">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BA2C161B-70F2-424B-8D72-3066E9E2668C}" type="presOf" srcId="{E2CEA54D-40E1-470C-8536-716766EEBFB1}" destId="{42B5FE8A-7643-47B7-B2C6-182B082F25AC}"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1A9EB263-C4FB-4ADF-9CAF-C938452E1CA8}" type="presOf" srcId="{74B4572A-F52F-45A3-A9CF-175105342717}" destId="{85179AAA-CC91-416F-9D99-3227D38726B3}" srcOrd="1" destOrd="0" presId="urn:microsoft.com/office/officeart/2005/8/layout/orgChart1"/>
    <dgm:cxn modelId="{766CAB48-C481-4CAF-AAD8-72492218BC5F}" type="presOf" srcId="{D453F5B3-3F34-4BA0-9943-FE4C44E55382}" destId="{F462C879-33AC-409E-BB83-CDD717450B51}" srcOrd="1" destOrd="0" presId="urn:microsoft.com/office/officeart/2005/8/layout/orgChart1"/>
    <dgm:cxn modelId="{06E0C569-A4C9-4C67-8C65-EF36865D8C3D}" type="presOf" srcId="{86A5CC6C-A454-4CE8-94E1-508F5F69B4DA}" destId="{D9CC49D7-F009-4E58-901A-A140EA00258A}"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3DEB680-571F-4B66-BAC5-5138C163BC43}" srcId="{D453F5B3-3F34-4BA0-9943-FE4C44E55382}" destId="{74B4572A-F52F-45A3-A9CF-175105342717}" srcOrd="0" destOrd="0" parTransId="{86A5CC6C-A454-4CE8-94E1-508F5F69B4DA}" sibTransId="{4FE7000E-65DD-405F-A315-1E28F6ADDF24}"/>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BE276CB8-BA5D-47D5-A94E-195FD6C32D7F}" type="presOf" srcId="{5871E624-E1E0-4F09-8614-76E2A7B3B607}" destId="{1AB37F3E-6324-48E8-B656-9EDE4B90D094}"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7D36C6D6-D622-4149-94F8-E18F4123D2AE}" type="presOf" srcId="{74B4572A-F52F-45A3-A9CF-175105342717}" destId="{FFB34988-AC63-4D91-88B5-09E63D069B0C}" srcOrd="0" destOrd="0" presId="urn:microsoft.com/office/officeart/2005/8/layout/orgChart1"/>
    <dgm:cxn modelId="{3C6547D9-ACE3-4A13-AE7F-C2D0B72033A7}" type="presOf" srcId="{8E71F65E-C1E2-44FB-8BE3-DF1A9CA58487}" destId="{E2B7768C-F876-4AAF-8135-2B6D61205576}" srcOrd="0" destOrd="0" presId="urn:microsoft.com/office/officeart/2005/8/layout/orgChart1"/>
    <dgm:cxn modelId="{5020D8DB-049F-4577-B3ED-8001C47AE7C3}" type="presOf" srcId="{E2CEA54D-40E1-470C-8536-716766EEBFB1}" destId="{2CC377AA-4B73-4861-9181-219AA1C8E461}" srcOrd="1" destOrd="0" presId="urn:microsoft.com/office/officeart/2005/8/layout/orgChart1"/>
    <dgm:cxn modelId="{F70CA5DE-6C97-4A47-BC4B-C67C0132FE29}" srcId="{3808B8D4-741B-4CAB-87E1-79A0BCD39AAF}" destId="{D453F5B3-3F34-4BA0-9943-FE4C44E55382}" srcOrd="1" destOrd="0" parTransId="{8E71F65E-C1E2-44FB-8BE3-DF1A9CA58487}" sibTransId="{D631A614-36DB-4272-821C-183698CC4E14}"/>
    <dgm:cxn modelId="{697D95EA-68CA-44DC-8C41-A663339317CA}" type="presOf" srcId="{D453F5B3-3F34-4BA0-9943-FE4C44E55382}" destId="{085D17B9-3B55-42AB-9CF3-F82328F3EEE9}" srcOrd="0" destOrd="0" presId="urn:microsoft.com/office/officeart/2005/8/layout/orgChart1"/>
    <dgm:cxn modelId="{40A5DCFD-ABF4-41C3-8FF9-FFEED6423658}" srcId="{74B4572A-F52F-45A3-A9CF-175105342717}" destId="{E2CEA54D-40E1-470C-8536-716766EEBFB1}" srcOrd="0" destOrd="0" parTransId="{5871E624-E1E0-4F09-8614-76E2A7B3B607}" sibTransId="{9322BAB1-8937-4678-8198-9D6C77A70557}"/>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549902D4-8E90-4357-B984-6F2AB1A911AB}" type="presParOf" srcId="{CB78281B-168E-4710-A6ED-D4D045FEDB23}" destId="{E2B7768C-F876-4AAF-8135-2B6D61205576}" srcOrd="0" destOrd="0" presId="urn:microsoft.com/office/officeart/2005/8/layout/orgChart1"/>
    <dgm:cxn modelId="{FEA2F997-F0DD-40A6-9C73-95453D0985D0}" type="presParOf" srcId="{CB78281B-168E-4710-A6ED-D4D045FEDB23}" destId="{CB6FEFFA-479C-41B5-9E27-061D7EE526E5}" srcOrd="1" destOrd="0" presId="urn:microsoft.com/office/officeart/2005/8/layout/orgChart1"/>
    <dgm:cxn modelId="{4F2F893F-FC63-4DF8-B8F3-53A1B25963F9}" type="presParOf" srcId="{CB6FEFFA-479C-41B5-9E27-061D7EE526E5}" destId="{CAB444E3-773A-42E4-823A-A5DC5E75CF63}" srcOrd="0" destOrd="0" presId="urn:microsoft.com/office/officeart/2005/8/layout/orgChart1"/>
    <dgm:cxn modelId="{920D67F1-7FAF-4FF6-AC80-57F7B95BAF14}" type="presParOf" srcId="{CAB444E3-773A-42E4-823A-A5DC5E75CF63}" destId="{085D17B9-3B55-42AB-9CF3-F82328F3EEE9}" srcOrd="0" destOrd="0" presId="urn:microsoft.com/office/officeart/2005/8/layout/orgChart1"/>
    <dgm:cxn modelId="{9C6335D6-4DCC-4F13-8C38-47DECB3E9F84}" type="presParOf" srcId="{CAB444E3-773A-42E4-823A-A5DC5E75CF63}" destId="{F462C879-33AC-409E-BB83-CDD717450B51}" srcOrd="1" destOrd="0" presId="urn:microsoft.com/office/officeart/2005/8/layout/orgChart1"/>
    <dgm:cxn modelId="{30557DEA-6743-4F4F-BE6D-E0182B727E60}" type="presParOf" srcId="{CB6FEFFA-479C-41B5-9E27-061D7EE526E5}" destId="{70C54323-1756-4775-8C5B-A9ABE22A4F9A}" srcOrd="1" destOrd="0" presId="urn:microsoft.com/office/officeart/2005/8/layout/orgChart1"/>
    <dgm:cxn modelId="{8FC88FFF-5AC0-4B20-A11E-3369AC3C47B9}" type="presParOf" srcId="{70C54323-1756-4775-8C5B-A9ABE22A4F9A}" destId="{D9CC49D7-F009-4E58-901A-A140EA00258A}" srcOrd="0" destOrd="0" presId="urn:microsoft.com/office/officeart/2005/8/layout/orgChart1"/>
    <dgm:cxn modelId="{E11E46AF-D454-4E46-ADF2-234495AAA168}" type="presParOf" srcId="{70C54323-1756-4775-8C5B-A9ABE22A4F9A}" destId="{9957D15D-65FE-4570-BB15-77554B2E9D2E}" srcOrd="1" destOrd="0" presId="urn:microsoft.com/office/officeart/2005/8/layout/orgChart1"/>
    <dgm:cxn modelId="{A9221EEE-FD64-4DE8-92D1-B6FCBE8A1BE8}" type="presParOf" srcId="{9957D15D-65FE-4570-BB15-77554B2E9D2E}" destId="{762B52A9-CE1D-47BA-A93D-2BFA717E191B}" srcOrd="0" destOrd="0" presId="urn:microsoft.com/office/officeart/2005/8/layout/orgChart1"/>
    <dgm:cxn modelId="{E7607B99-DCE5-4EE4-9EF7-AEF2F1C52895}" type="presParOf" srcId="{762B52A9-CE1D-47BA-A93D-2BFA717E191B}" destId="{FFB34988-AC63-4D91-88B5-09E63D069B0C}" srcOrd="0" destOrd="0" presId="urn:microsoft.com/office/officeart/2005/8/layout/orgChart1"/>
    <dgm:cxn modelId="{2D900D88-CCFA-42C4-B9E5-CFEB03C20748}" type="presParOf" srcId="{762B52A9-CE1D-47BA-A93D-2BFA717E191B}" destId="{85179AAA-CC91-416F-9D99-3227D38726B3}" srcOrd="1" destOrd="0" presId="urn:microsoft.com/office/officeart/2005/8/layout/orgChart1"/>
    <dgm:cxn modelId="{76155A31-2D27-44D0-AB13-5FD74DE210EC}" type="presParOf" srcId="{9957D15D-65FE-4570-BB15-77554B2E9D2E}" destId="{06B08F25-514A-4B8B-A946-5C7B8DFC92FA}" srcOrd="1" destOrd="0" presId="urn:microsoft.com/office/officeart/2005/8/layout/orgChart1"/>
    <dgm:cxn modelId="{8C8AC097-48CB-400B-89FF-15B71EFB905D}" type="presParOf" srcId="{06B08F25-514A-4B8B-A946-5C7B8DFC92FA}" destId="{1AB37F3E-6324-48E8-B656-9EDE4B90D094}" srcOrd="0" destOrd="0" presId="urn:microsoft.com/office/officeart/2005/8/layout/orgChart1"/>
    <dgm:cxn modelId="{DB1337AC-1E71-4B7B-867B-46CCA8372F8B}" type="presParOf" srcId="{06B08F25-514A-4B8B-A946-5C7B8DFC92FA}" destId="{5BE7ACA2-7619-445A-822B-2C33D6CFF7DA}" srcOrd="1" destOrd="0" presId="urn:microsoft.com/office/officeart/2005/8/layout/orgChart1"/>
    <dgm:cxn modelId="{12315155-39BA-4160-BF2A-00C87A123061}" type="presParOf" srcId="{5BE7ACA2-7619-445A-822B-2C33D6CFF7DA}" destId="{38C7D487-05EB-4FDA-87FC-304667FD7247}" srcOrd="0" destOrd="0" presId="urn:microsoft.com/office/officeart/2005/8/layout/orgChart1"/>
    <dgm:cxn modelId="{E2DA41F6-92C1-4742-B525-9E1154EB4C30}" type="presParOf" srcId="{38C7D487-05EB-4FDA-87FC-304667FD7247}" destId="{42B5FE8A-7643-47B7-B2C6-182B082F25AC}" srcOrd="0" destOrd="0" presId="urn:microsoft.com/office/officeart/2005/8/layout/orgChart1"/>
    <dgm:cxn modelId="{B11DBD11-1545-41E1-A274-CBCAC03F5AAC}" type="presParOf" srcId="{38C7D487-05EB-4FDA-87FC-304667FD7247}" destId="{2CC377AA-4B73-4861-9181-219AA1C8E461}" srcOrd="1" destOrd="0" presId="urn:microsoft.com/office/officeart/2005/8/layout/orgChart1"/>
    <dgm:cxn modelId="{B8E61B41-C91B-46ED-BD59-28ED35D2E70C}" type="presParOf" srcId="{5BE7ACA2-7619-445A-822B-2C33D6CFF7DA}" destId="{AA77FB17-2322-47B0-B7A3-5470706AB453}" srcOrd="1" destOrd="0" presId="urn:microsoft.com/office/officeart/2005/8/layout/orgChart1"/>
    <dgm:cxn modelId="{61B0FD92-B3D0-473E-9B2B-517120264EB4}" type="presParOf" srcId="{5BE7ACA2-7619-445A-822B-2C33D6CFF7DA}" destId="{857B86FB-4E89-4C4C-BE1B-177F5A6C91FE}" srcOrd="2" destOrd="0" presId="urn:microsoft.com/office/officeart/2005/8/layout/orgChart1"/>
    <dgm:cxn modelId="{4460CEF1-973E-4B58-84CA-F8E60E7C69E1}" type="presParOf" srcId="{9957D15D-65FE-4570-BB15-77554B2E9D2E}" destId="{6F7A8548-8828-47A0-94CE-A50D05CC7B8B}" srcOrd="2" destOrd="0" presId="urn:microsoft.com/office/officeart/2005/8/layout/orgChart1"/>
    <dgm:cxn modelId="{47DCD9FB-634F-4E1C-86FE-6ED7A644441D}" type="presParOf" srcId="{CB6FEFFA-479C-41B5-9E27-061D7EE526E5}" destId="{A6B61A52-5DBF-46B4-87A7-F35CB18A45BC}"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1654723" y="624243"/>
          <a:ext cx="130753" cy="572825"/>
        </a:xfrm>
        <a:custGeom>
          <a:avLst/>
          <a:gdLst/>
          <a:ahLst/>
          <a:cxnLst/>
          <a:rect l="0" t="0" r="0" b="0"/>
          <a:pathLst>
            <a:path>
              <a:moveTo>
                <a:pt x="130753" y="0"/>
              </a:moveTo>
              <a:lnTo>
                <a:pt x="130753" y="572825"/>
              </a:lnTo>
              <a:lnTo>
                <a:pt x="0" y="5728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B37F3E-6324-48E8-B656-9EDE4B90D094}">
      <dsp:nvSpPr>
        <dsp:cNvPr id="0" name=""/>
        <dsp:cNvSpPr/>
      </dsp:nvSpPr>
      <dsp:spPr>
        <a:xfrm>
          <a:off x="1739757" y="3276674"/>
          <a:ext cx="91440" cy="261507"/>
        </a:xfrm>
        <a:custGeom>
          <a:avLst/>
          <a:gdLst/>
          <a:ahLst/>
          <a:cxnLst/>
          <a:rect l="0" t="0" r="0" b="0"/>
          <a:pathLst>
            <a:path>
              <a:moveTo>
                <a:pt x="45720" y="0"/>
              </a:moveTo>
              <a:lnTo>
                <a:pt x="45720" y="2615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CC49D7-F009-4E58-901A-A140EA00258A}">
      <dsp:nvSpPr>
        <dsp:cNvPr id="0" name=""/>
        <dsp:cNvSpPr/>
      </dsp:nvSpPr>
      <dsp:spPr>
        <a:xfrm>
          <a:off x="1739757" y="2392530"/>
          <a:ext cx="91440" cy="261507"/>
        </a:xfrm>
        <a:custGeom>
          <a:avLst/>
          <a:gdLst/>
          <a:ahLst/>
          <a:cxnLst/>
          <a:rect l="0" t="0" r="0" b="0"/>
          <a:pathLst>
            <a:path>
              <a:moveTo>
                <a:pt x="45720" y="0"/>
              </a:moveTo>
              <a:lnTo>
                <a:pt x="45720" y="2615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B7768C-F876-4AAF-8135-2B6D61205576}">
      <dsp:nvSpPr>
        <dsp:cNvPr id="0" name=""/>
        <dsp:cNvSpPr/>
      </dsp:nvSpPr>
      <dsp:spPr>
        <a:xfrm>
          <a:off x="1739757" y="624243"/>
          <a:ext cx="91440" cy="1145651"/>
        </a:xfrm>
        <a:custGeom>
          <a:avLst/>
          <a:gdLst/>
          <a:ahLst/>
          <a:cxnLst/>
          <a:rect l="0" t="0" r="0" b="0"/>
          <a:pathLst>
            <a:path>
              <a:moveTo>
                <a:pt x="45720" y="0"/>
              </a:moveTo>
              <a:lnTo>
                <a:pt x="45720" y="11456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961106" y="1606"/>
          <a:ext cx="1648741" cy="6226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Clinical Lead Occupational Therapist: Medicine</a:t>
          </a:r>
        </a:p>
      </dsp:txBody>
      <dsp:txXfrm>
        <a:off x="961106" y="1606"/>
        <a:ext cx="1648741" cy="622636"/>
      </dsp:txXfrm>
    </dsp:sp>
    <dsp:sp modelId="{085D17B9-3B55-42AB-9CF3-F82328F3EEE9}">
      <dsp:nvSpPr>
        <dsp:cNvPr id="0" name=""/>
        <dsp:cNvSpPr/>
      </dsp:nvSpPr>
      <dsp:spPr>
        <a:xfrm>
          <a:off x="1027778" y="1769894"/>
          <a:ext cx="1515397" cy="6226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Band 5 Medical Occupational Therapist</a:t>
          </a:r>
        </a:p>
      </dsp:txBody>
      <dsp:txXfrm>
        <a:off x="1027778" y="1769894"/>
        <a:ext cx="1515397" cy="622636"/>
      </dsp:txXfrm>
    </dsp:sp>
    <dsp:sp modelId="{FFB34988-AC63-4D91-88B5-09E63D069B0C}">
      <dsp:nvSpPr>
        <dsp:cNvPr id="0" name=""/>
        <dsp:cNvSpPr/>
      </dsp:nvSpPr>
      <dsp:spPr>
        <a:xfrm>
          <a:off x="1162840" y="2654038"/>
          <a:ext cx="1245272" cy="622636"/>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Band 4 Medical Assistant Therapy Practioner</a:t>
          </a:r>
        </a:p>
      </dsp:txBody>
      <dsp:txXfrm>
        <a:off x="1162840" y="2654038"/>
        <a:ext cx="1245272" cy="622636"/>
      </dsp:txXfrm>
    </dsp:sp>
    <dsp:sp modelId="{42B5FE8A-7643-47B7-B2C6-182B082F25AC}">
      <dsp:nvSpPr>
        <dsp:cNvPr id="0" name=""/>
        <dsp:cNvSpPr/>
      </dsp:nvSpPr>
      <dsp:spPr>
        <a:xfrm>
          <a:off x="1162840" y="3538181"/>
          <a:ext cx="1245272" cy="6226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Band 3 Medical Therapy Assistant</a:t>
          </a:r>
        </a:p>
      </dsp:txBody>
      <dsp:txXfrm>
        <a:off x="1162840" y="3538181"/>
        <a:ext cx="1245272" cy="622636"/>
      </dsp:txXfrm>
    </dsp:sp>
    <dsp:sp modelId="{F9E58CB6-E67C-44D6-A4A2-C8C137A3B5B6}">
      <dsp:nvSpPr>
        <dsp:cNvPr id="0" name=""/>
        <dsp:cNvSpPr/>
      </dsp:nvSpPr>
      <dsp:spPr>
        <a:xfrm>
          <a:off x="247652" y="885750"/>
          <a:ext cx="1407071" cy="6226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Band 6 Medical Occupational Therapist</a:t>
          </a:r>
        </a:p>
      </dsp:txBody>
      <dsp:txXfrm>
        <a:off x="247652" y="885750"/>
        <a:ext cx="1407071" cy="6226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A36813B2-B283-4BAB-AA80-1198B48A8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2655</Words>
  <Characters>15136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JACKS, Hannah (ROYAL DEVON UNIVERSITY HEALTHCARE NHS FOUNDATION TRUST)</cp:lastModifiedBy>
  <cp:revision>6</cp:revision>
  <cp:lastPrinted>2019-07-04T08:11:00Z</cp:lastPrinted>
  <dcterms:created xsi:type="dcterms:W3CDTF">2025-08-13T10:41:00Z</dcterms:created>
  <dcterms:modified xsi:type="dcterms:W3CDTF">2026-07-28T11:47:00Z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