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67C07EF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47C012F1" w14:textId="6079F08F" w:rsidR="00F607B2" w:rsidRDefault="000745DA" w:rsidP="00BE7174">
      <w:pPr>
        <w:spacing w:after="0" w:line="240" w:lineRule="auto"/>
        <w:ind w:right="-472" w:firstLine="426"/>
        <w:jc w:val="center"/>
        <w:rPr>
          <w:rFonts w:ascii="Arial" w:hAnsi="Arial" w:cs="Arial"/>
          <w:sz w:val="40"/>
        </w:rPr>
      </w:pPr>
      <w:r>
        <w:rPr>
          <w:rFonts w:ascii="Arial" w:hAnsi="Arial" w:cs="Arial"/>
          <w:sz w:val="40"/>
        </w:rPr>
        <w:t xml:space="preserve">Acute Oncology </w:t>
      </w:r>
      <w:r w:rsidR="00BE7174" w:rsidRPr="00BE7174">
        <w:rPr>
          <w:rFonts w:ascii="Arial" w:hAnsi="Arial" w:cs="Arial"/>
          <w:sz w:val="40"/>
        </w:rPr>
        <w:t>Assistant Practitioner</w:t>
      </w:r>
    </w:p>
    <w:p w14:paraId="410E7C6F" w14:textId="77777777" w:rsidR="00BE7174" w:rsidRPr="00F607B2" w:rsidRDefault="00BE7174" w:rsidP="00BE7174">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1333403" w:rsidR="00213541" w:rsidRPr="00B03CCD" w:rsidRDefault="000745DA" w:rsidP="00F607B2">
            <w:pPr>
              <w:jc w:val="both"/>
              <w:rPr>
                <w:rFonts w:ascii="Arial" w:hAnsi="Arial" w:cs="Arial"/>
              </w:rPr>
            </w:pPr>
            <w:r>
              <w:rPr>
                <w:rFonts w:ascii="Arial" w:hAnsi="Arial" w:cs="Arial"/>
              </w:rPr>
              <w:t xml:space="preserve">Acute Oncology </w:t>
            </w:r>
            <w:r w:rsidR="00010CCF">
              <w:rPr>
                <w:rFonts w:ascii="Arial" w:hAnsi="Arial" w:cs="Arial"/>
              </w:rPr>
              <w:t>Assistant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4516DED" w:rsidR="00213541" w:rsidRPr="00B03CCD" w:rsidRDefault="000745DA" w:rsidP="00F607B2">
            <w:pPr>
              <w:jc w:val="both"/>
              <w:rPr>
                <w:rFonts w:ascii="Arial" w:hAnsi="Arial" w:cs="Arial"/>
              </w:rPr>
            </w:pPr>
            <w:r>
              <w:rPr>
                <w:rFonts w:ascii="Arial" w:hAnsi="Arial" w:cs="Arial"/>
              </w:rPr>
              <w:t xml:space="preserve">Acute Oncology </w:t>
            </w:r>
            <w:r w:rsidR="00010CCF">
              <w:rPr>
                <w:rFonts w:ascii="Arial" w:hAnsi="Arial" w:cs="Arial"/>
              </w:rPr>
              <w:t xml:space="preserve">Nurse Consultant </w:t>
            </w:r>
            <w:r>
              <w:rPr>
                <w:rFonts w:ascii="Arial" w:hAnsi="Arial" w:cs="Arial"/>
              </w:rPr>
              <w:t xml:space="preserve"> </w:t>
            </w:r>
          </w:p>
        </w:tc>
      </w:tr>
      <w:tr w:rsidR="00213541" w:rsidRPr="00F607B2" w14:paraId="5E251472" w14:textId="77777777" w:rsidTr="00B03CCD">
        <w:trPr>
          <w:trHeight w:val="295"/>
        </w:trPr>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F86D51" w:rsidR="00213541" w:rsidRPr="00B03CCD" w:rsidRDefault="000745DA" w:rsidP="00F607B2">
            <w:pPr>
              <w:jc w:val="both"/>
              <w:rPr>
                <w:rFonts w:ascii="Arial" w:hAnsi="Arial" w:cs="Arial"/>
              </w:rPr>
            </w:pPr>
            <w:r>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039BFBA" w:rsidR="00213541" w:rsidRPr="00B03CCD" w:rsidRDefault="00B03CCD" w:rsidP="00F607B2">
            <w:pPr>
              <w:jc w:val="both"/>
              <w:rPr>
                <w:rFonts w:ascii="Arial" w:hAnsi="Arial" w:cs="Arial"/>
              </w:rPr>
            </w:pPr>
            <w:r w:rsidRPr="00B03CCD">
              <w:rPr>
                <w:rFonts w:ascii="Arial" w:hAnsi="Arial" w:cs="Arial"/>
              </w:rPr>
              <w:t>Clinical Specialist Services</w:t>
            </w:r>
            <w:r w:rsidR="000745DA">
              <w:rPr>
                <w:rFonts w:ascii="Arial" w:hAnsi="Arial" w:cs="Arial"/>
              </w:rPr>
              <w:t xml:space="preserve">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30F721C" w14:textId="269ADDFD" w:rsidR="00010CCF" w:rsidRDefault="00010CCF" w:rsidP="00596700">
            <w:pPr>
              <w:pStyle w:val="bodytext0"/>
              <w:rPr>
                <w:sz w:val="22"/>
                <w:szCs w:val="22"/>
              </w:rPr>
            </w:pPr>
            <w:r>
              <w:rPr>
                <w:sz w:val="22"/>
                <w:szCs w:val="22"/>
              </w:rPr>
              <w:t>The assistant practitioner role will support clinic</w:t>
            </w:r>
            <w:r w:rsidR="004F6F52">
              <w:rPr>
                <w:sz w:val="22"/>
                <w:szCs w:val="22"/>
              </w:rPr>
              <w:t>al</w:t>
            </w:r>
            <w:r>
              <w:rPr>
                <w:sz w:val="22"/>
                <w:szCs w:val="22"/>
              </w:rPr>
              <w:t xml:space="preserve"> nurse specialist within the Acute Oncology Service</w:t>
            </w:r>
            <w:r w:rsidR="004F6F52">
              <w:rPr>
                <w:sz w:val="22"/>
                <w:szCs w:val="22"/>
              </w:rPr>
              <w:t xml:space="preserve"> to care for and manage cancer patients with complications of their disease or treatment</w:t>
            </w:r>
            <w:r>
              <w:rPr>
                <w:sz w:val="22"/>
                <w:szCs w:val="22"/>
              </w:rPr>
              <w:t>. This is an exciting and evolving speciality. The role will incorporate clinical skills, administration skills and educational development.</w:t>
            </w:r>
          </w:p>
          <w:p w14:paraId="62774DA7" w14:textId="77777777" w:rsidR="00010CCF" w:rsidRDefault="00010CCF" w:rsidP="00010CCF">
            <w:pPr>
              <w:rPr>
                <w:rFonts w:ascii="Arial" w:eastAsia="Times New Roman" w:hAnsi="Arial" w:cs="Times New Roman"/>
              </w:rPr>
            </w:pPr>
          </w:p>
          <w:p w14:paraId="285875A5" w14:textId="2D8C0085" w:rsidR="00596700" w:rsidRPr="00010CCF" w:rsidRDefault="004F6F52" w:rsidP="00010CCF">
            <w:pPr>
              <w:rPr>
                <w:rFonts w:ascii="Arial" w:hAnsi="Arial" w:cs="Arial"/>
                <w:b/>
                <w:bCs/>
              </w:rPr>
            </w:pPr>
            <w:r>
              <w:rPr>
                <w:rFonts w:ascii="Arial" w:hAnsi="Arial" w:cs="Arial"/>
              </w:rPr>
              <w:t>The assistant practitioner role with also</w:t>
            </w:r>
            <w:bookmarkStart w:id="0" w:name="_GoBack"/>
            <w:bookmarkEnd w:id="0"/>
            <w:r>
              <w:rPr>
                <w:rFonts w:ascii="Arial" w:hAnsi="Arial" w:cs="Arial"/>
              </w:rPr>
              <w:t xml:space="preserve"> involve the assessment and management of patients using the UKON’s triage tool to ensure patients receive the right care, at the right time and in the right place. The post holder will be responsible and accountable for their own individual practices and behaviour under the management of a registered practitioner.  </w:t>
            </w:r>
          </w:p>
        </w:tc>
      </w:tr>
      <w:tr w:rsidR="00884334" w:rsidRPr="00F607B2" w14:paraId="0979D453" w14:textId="77777777" w:rsidTr="000A747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596700" w:rsidRPr="00F607B2" w14:paraId="54D04B01" w14:textId="77777777" w:rsidTr="00884334">
        <w:tc>
          <w:tcPr>
            <w:tcW w:w="10206" w:type="dxa"/>
            <w:shd w:val="clear" w:color="auto" w:fill="auto"/>
          </w:tcPr>
          <w:p w14:paraId="721F1F8E" w14:textId="77777777" w:rsidR="00010CCF" w:rsidRPr="00010CCF" w:rsidRDefault="00010CCF" w:rsidP="00010CCF">
            <w:pPr>
              <w:pStyle w:val="ListParagraph"/>
              <w:numPr>
                <w:ilvl w:val="0"/>
                <w:numId w:val="31"/>
              </w:numPr>
              <w:rPr>
                <w:rFonts w:cs="Arial"/>
              </w:rPr>
            </w:pPr>
            <w:r w:rsidRPr="00010CCF">
              <w:rPr>
                <w:rFonts w:cs="Arial"/>
              </w:rPr>
              <w:t>Responsible for delivering effective, specialised, high quality care and carrying out specific clinical tasks, ensuring the area of work runs smoothly and efficiently.</w:t>
            </w:r>
          </w:p>
          <w:p w14:paraId="4B3130E8" w14:textId="77777777" w:rsidR="00596700" w:rsidRDefault="00010CCF" w:rsidP="00010CCF">
            <w:pPr>
              <w:pStyle w:val="ListParagraph"/>
              <w:numPr>
                <w:ilvl w:val="0"/>
                <w:numId w:val="31"/>
              </w:numPr>
              <w:rPr>
                <w:rFonts w:cs="Arial"/>
                <w:szCs w:val="22"/>
              </w:rPr>
            </w:pPr>
            <w:r w:rsidRPr="00010CCF">
              <w:rPr>
                <w:rFonts w:cs="Arial"/>
                <w:szCs w:val="22"/>
              </w:rPr>
              <w:t xml:space="preserve">Under </w:t>
            </w:r>
            <w:r>
              <w:t>the guidance and supervision of a registered practitioner: Coordinate care by providing a single point of access, including rapid re-entry into the system for those people identified as having urgent or specialist needs.</w:t>
            </w:r>
            <w:r w:rsidRPr="00010CCF">
              <w:rPr>
                <w:rFonts w:cs="Arial"/>
                <w:szCs w:val="22"/>
              </w:rPr>
              <w:t xml:space="preserve"> </w:t>
            </w:r>
          </w:p>
          <w:p w14:paraId="375C2760" w14:textId="117DFA42" w:rsidR="00010CCF" w:rsidRDefault="00010CCF" w:rsidP="00010CCF">
            <w:pPr>
              <w:pStyle w:val="ListParagraph"/>
              <w:numPr>
                <w:ilvl w:val="0"/>
                <w:numId w:val="31"/>
              </w:numPr>
              <w:rPr>
                <w:rFonts w:cs="Arial"/>
              </w:rPr>
            </w:pPr>
            <w:r w:rsidRPr="00010CCF">
              <w:rPr>
                <w:rFonts w:cs="Arial"/>
              </w:rPr>
              <w:t>Coordinate the care for Acute Oncology and Cancer of Unknown Primary patients assessed by a registered practitioner as having level one care needs for supported self-management.</w:t>
            </w:r>
          </w:p>
          <w:p w14:paraId="71CF790F" w14:textId="77777777" w:rsidR="00010CCF" w:rsidRPr="00010CCF" w:rsidRDefault="00010CCF" w:rsidP="00010CCF">
            <w:pPr>
              <w:pStyle w:val="ListParagraph"/>
              <w:numPr>
                <w:ilvl w:val="0"/>
                <w:numId w:val="31"/>
              </w:numPr>
              <w:rPr>
                <w:rFonts w:cs="Arial"/>
              </w:rPr>
            </w:pPr>
            <w:r w:rsidRPr="00010CCF">
              <w:rPr>
                <w:rFonts w:cs="Arial"/>
              </w:rPr>
              <w:t>Works within the boundaries of existing competence, adhering to local and national protocols/standard operating procedures/policies.</w:t>
            </w:r>
          </w:p>
          <w:p w14:paraId="60EF6F0A" w14:textId="77777777" w:rsidR="00010CCF" w:rsidRPr="00010CCF" w:rsidRDefault="00010CCF" w:rsidP="00010CCF">
            <w:pPr>
              <w:pStyle w:val="ListParagraph"/>
              <w:numPr>
                <w:ilvl w:val="0"/>
                <w:numId w:val="31"/>
              </w:numPr>
              <w:rPr>
                <w:rFonts w:cs="Arial"/>
              </w:rPr>
            </w:pPr>
            <w:r w:rsidRPr="00010CCF">
              <w:rPr>
                <w:rFonts w:cs="Arial"/>
              </w:rPr>
              <w:t>Delivers high standards of compassionate, dignified care, managing their time, tasks and resources effectively.</w:t>
            </w:r>
          </w:p>
          <w:p w14:paraId="7AF62BF2" w14:textId="77777777" w:rsidR="00010CCF" w:rsidRPr="00010CCF" w:rsidRDefault="00010CCF" w:rsidP="00010CCF">
            <w:pPr>
              <w:pStyle w:val="ListParagraph"/>
              <w:numPr>
                <w:ilvl w:val="0"/>
                <w:numId w:val="31"/>
              </w:numPr>
              <w:rPr>
                <w:rFonts w:cs="Arial"/>
              </w:rPr>
            </w:pPr>
            <w:r w:rsidRPr="00010CCF">
              <w:rPr>
                <w:rFonts w:cs="Arial"/>
              </w:rPr>
              <w:t>Undertakes training, assessment and facilitation of peers and other staff as required.</w:t>
            </w:r>
          </w:p>
          <w:p w14:paraId="68FA8B2B" w14:textId="77777777" w:rsidR="00010CCF" w:rsidRPr="00010CCF" w:rsidRDefault="00010CCF" w:rsidP="00010CCF">
            <w:pPr>
              <w:pStyle w:val="ListParagraph"/>
              <w:numPr>
                <w:ilvl w:val="0"/>
                <w:numId w:val="31"/>
              </w:numPr>
              <w:rPr>
                <w:rFonts w:cs="Arial"/>
              </w:rPr>
            </w:pPr>
            <w:r w:rsidRPr="00010CCF">
              <w:rPr>
                <w:rFonts w:cs="Arial"/>
              </w:rPr>
              <w:t>To support clinical nurse specialists in their duties and contribute to the holistic care of patients as part of a Multi-Disciplinary team.</w:t>
            </w:r>
          </w:p>
          <w:p w14:paraId="60552769" w14:textId="5E025EB4" w:rsidR="00010CCF" w:rsidRDefault="00010CCF" w:rsidP="00010CCF">
            <w:pPr>
              <w:pStyle w:val="ListParagraph"/>
              <w:numPr>
                <w:ilvl w:val="0"/>
                <w:numId w:val="31"/>
              </w:numPr>
              <w:rPr>
                <w:rFonts w:cs="Arial"/>
              </w:rPr>
            </w:pPr>
            <w:r w:rsidRPr="00010CCF">
              <w:rPr>
                <w:rFonts w:cs="Arial"/>
              </w:rPr>
              <w:t>To ensure that the environment is clean, safe, tidy and welcoming for patients and visitors.</w:t>
            </w:r>
          </w:p>
          <w:p w14:paraId="52F480B3" w14:textId="77777777" w:rsidR="00010CCF" w:rsidRPr="00010CCF" w:rsidRDefault="00010CCF" w:rsidP="00010CCF">
            <w:pPr>
              <w:pStyle w:val="ListParagraph"/>
              <w:numPr>
                <w:ilvl w:val="0"/>
                <w:numId w:val="31"/>
              </w:numPr>
              <w:rPr>
                <w:rFonts w:cs="Arial"/>
              </w:rPr>
            </w:pPr>
            <w:r w:rsidRPr="00010CCF">
              <w:rPr>
                <w:rFonts w:cs="Arial"/>
              </w:rPr>
              <w:t>To undertake rotational work within the department as/if required.</w:t>
            </w:r>
          </w:p>
          <w:p w14:paraId="5108AC8C" w14:textId="61AAE127" w:rsidR="00010CCF" w:rsidRPr="00010CCF" w:rsidRDefault="00010CCF" w:rsidP="00010CCF">
            <w:pPr>
              <w:pStyle w:val="ListParagraph"/>
              <w:numPr>
                <w:ilvl w:val="0"/>
                <w:numId w:val="31"/>
              </w:numPr>
              <w:rPr>
                <w:rFonts w:cs="Arial"/>
              </w:rPr>
            </w:pPr>
            <w:r w:rsidRPr="00010CCF">
              <w:rPr>
                <w:rFonts w:cs="Arial"/>
              </w:rPr>
              <w:t xml:space="preserve">To work across 7 days to meet the needs of the service. </w:t>
            </w:r>
          </w:p>
        </w:tc>
      </w:tr>
      <w:tr w:rsidR="00596700" w:rsidRPr="00F607B2" w14:paraId="0FEB8BFD" w14:textId="77777777" w:rsidTr="000A7475">
        <w:tc>
          <w:tcPr>
            <w:tcW w:w="10206" w:type="dxa"/>
            <w:shd w:val="clear" w:color="auto" w:fill="002060"/>
          </w:tcPr>
          <w:p w14:paraId="6AE28A96" w14:textId="01A2D258" w:rsidR="00596700" w:rsidRPr="00F607B2" w:rsidRDefault="00596700" w:rsidP="00596700">
            <w:pPr>
              <w:jc w:val="both"/>
              <w:rPr>
                <w:rFonts w:ascii="Arial" w:hAnsi="Arial" w:cs="Arial"/>
              </w:rPr>
            </w:pPr>
            <w:r w:rsidRPr="00F607B2">
              <w:rPr>
                <w:rFonts w:ascii="Arial" w:hAnsi="Arial" w:cs="Arial"/>
                <w:b/>
              </w:rPr>
              <w:t xml:space="preserve">KEY WORKING RELATIONSHIPS </w:t>
            </w:r>
          </w:p>
        </w:tc>
      </w:tr>
      <w:tr w:rsidR="00596700" w:rsidRPr="00F607B2" w14:paraId="42BDB81E" w14:textId="77777777" w:rsidTr="00884334">
        <w:tc>
          <w:tcPr>
            <w:tcW w:w="10206" w:type="dxa"/>
            <w:tcBorders>
              <w:bottom w:val="single" w:sz="4" w:space="0" w:color="auto"/>
            </w:tcBorders>
          </w:tcPr>
          <w:p w14:paraId="18AA0769" w14:textId="77777777" w:rsidR="00CF1D9D" w:rsidRPr="00CF1D9D" w:rsidRDefault="00CF1D9D" w:rsidP="00CF1D9D">
            <w:pPr>
              <w:pStyle w:val="NormalWeb"/>
              <w:spacing w:before="0" w:beforeAutospacing="0" w:after="0" w:afterAutospacing="0"/>
              <w:rPr>
                <w:rFonts w:ascii="Arial" w:hAnsi="Arial" w:cs="Arial"/>
                <w:color w:val="000000"/>
                <w:sz w:val="22"/>
                <w:szCs w:val="27"/>
              </w:rPr>
            </w:pPr>
            <w:r w:rsidRPr="00CF1D9D">
              <w:rPr>
                <w:rFonts w:ascii="Arial" w:hAnsi="Arial" w:cs="Arial"/>
                <w:color w:val="000000"/>
                <w:sz w:val="22"/>
                <w:szCs w:val="27"/>
              </w:rPr>
              <w:t>The post holder is required to deal effectively with staff of all levels throughout the Trust, the wider</w:t>
            </w:r>
          </w:p>
          <w:p w14:paraId="4DEB039C" w14:textId="77777777" w:rsidR="00CF1D9D" w:rsidRPr="00CF1D9D" w:rsidRDefault="00CF1D9D" w:rsidP="00CF1D9D">
            <w:pPr>
              <w:pStyle w:val="NormalWeb"/>
              <w:spacing w:before="0" w:beforeAutospacing="0" w:after="0" w:afterAutospacing="0"/>
              <w:rPr>
                <w:rFonts w:ascii="Arial" w:hAnsi="Arial" w:cs="Arial"/>
                <w:color w:val="000000"/>
                <w:sz w:val="22"/>
                <w:szCs w:val="27"/>
              </w:rPr>
            </w:pPr>
            <w:r w:rsidRPr="00CF1D9D">
              <w:rPr>
                <w:rFonts w:ascii="Arial" w:hAnsi="Arial" w:cs="Arial"/>
                <w:color w:val="000000"/>
                <w:sz w:val="22"/>
                <w:szCs w:val="27"/>
              </w:rPr>
              <w:t>healthcare community, external organisations and the public. This will include verbal, written and</w:t>
            </w:r>
          </w:p>
          <w:p w14:paraId="4BF667EA" w14:textId="2A021C4B" w:rsidR="00CF1D9D" w:rsidRDefault="00CF1D9D" w:rsidP="00CF1D9D">
            <w:pPr>
              <w:pStyle w:val="NormalWeb"/>
              <w:spacing w:before="0" w:beforeAutospacing="0" w:after="0" w:afterAutospacing="0"/>
              <w:rPr>
                <w:rFonts w:ascii="Arial" w:hAnsi="Arial" w:cs="Arial"/>
                <w:color w:val="000000"/>
                <w:sz w:val="22"/>
                <w:szCs w:val="27"/>
              </w:rPr>
            </w:pPr>
            <w:r w:rsidRPr="00CF1D9D">
              <w:rPr>
                <w:rFonts w:ascii="Arial" w:hAnsi="Arial" w:cs="Arial"/>
                <w:color w:val="000000"/>
                <w:sz w:val="22"/>
                <w:szCs w:val="27"/>
              </w:rPr>
              <w:t>electronic communication.</w:t>
            </w:r>
          </w:p>
          <w:p w14:paraId="2E0442A3" w14:textId="77777777" w:rsidR="00CF1D9D" w:rsidRPr="00CF1D9D" w:rsidRDefault="00CF1D9D" w:rsidP="00CF1D9D">
            <w:pPr>
              <w:pStyle w:val="NormalWeb"/>
              <w:spacing w:before="0" w:beforeAutospacing="0" w:after="0" w:afterAutospacing="0"/>
              <w:rPr>
                <w:rFonts w:ascii="Arial" w:hAnsi="Arial" w:cs="Arial"/>
                <w:color w:val="000000"/>
                <w:sz w:val="22"/>
                <w:szCs w:val="27"/>
              </w:rPr>
            </w:pPr>
          </w:p>
          <w:p w14:paraId="46FD5998" w14:textId="77777777" w:rsidR="00CF1D9D" w:rsidRPr="00CF1D9D" w:rsidRDefault="00CF1D9D" w:rsidP="00CF1D9D">
            <w:pPr>
              <w:pStyle w:val="NormalWeb"/>
              <w:spacing w:before="0" w:beforeAutospacing="0" w:after="0" w:afterAutospacing="0"/>
              <w:rPr>
                <w:rFonts w:ascii="Arial" w:hAnsi="Arial" w:cs="Arial"/>
                <w:color w:val="000000"/>
                <w:sz w:val="22"/>
                <w:szCs w:val="27"/>
              </w:rPr>
            </w:pPr>
            <w:r w:rsidRPr="00CF1D9D">
              <w:rPr>
                <w:rFonts w:ascii="Arial" w:hAnsi="Arial" w:cs="Arial"/>
                <w:color w:val="000000"/>
                <w:sz w:val="22"/>
                <w:szCs w:val="27"/>
              </w:rPr>
              <w:t>Of particular importance are working relationships with:</w:t>
            </w:r>
          </w:p>
          <w:p w14:paraId="106DC785" w14:textId="77777777" w:rsidR="00596700" w:rsidRDefault="00596700" w:rsidP="00596700">
            <w:pPr>
              <w:pStyle w:val="paragraph"/>
              <w:spacing w:before="0" w:beforeAutospacing="0" w:after="0" w:afterAutospacing="0"/>
              <w:jc w:val="both"/>
              <w:textAlignment w:val="baseline"/>
              <w:rPr>
                <w:rStyle w:val="normaltextrun"/>
              </w:rPr>
            </w:pPr>
          </w:p>
          <w:tbl>
            <w:tblPr>
              <w:tblW w:w="939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2"/>
              <w:gridCol w:w="4534"/>
            </w:tblGrid>
            <w:tr w:rsidR="00596700" w14:paraId="6D35FAB3" w14:textId="77777777" w:rsidTr="00DB156A">
              <w:trPr>
                <w:trHeight w:val="314"/>
                <w:jc w:val="center"/>
              </w:trPr>
              <w:tc>
                <w:tcPr>
                  <w:tcW w:w="486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596700" w:rsidRDefault="00596700" w:rsidP="0059670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34" w:type="dxa"/>
                  <w:tcBorders>
                    <w:top w:val="single" w:sz="6" w:space="0" w:color="auto"/>
                    <w:left w:val="nil"/>
                    <w:bottom w:val="single" w:sz="6" w:space="0" w:color="auto"/>
                    <w:right w:val="single" w:sz="6" w:space="0" w:color="auto"/>
                  </w:tcBorders>
                  <w:shd w:val="clear" w:color="auto" w:fill="002060"/>
                  <w:hideMark/>
                </w:tcPr>
                <w:p w14:paraId="23BEE3CD" w14:textId="77777777" w:rsidR="00596700" w:rsidRDefault="00596700" w:rsidP="0059670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96700" w14:paraId="1953B27F" w14:textId="77777777" w:rsidTr="00DB156A">
              <w:trPr>
                <w:trHeight w:val="673"/>
                <w:jc w:val="center"/>
              </w:trPr>
              <w:tc>
                <w:tcPr>
                  <w:tcW w:w="4862" w:type="dxa"/>
                  <w:tcBorders>
                    <w:top w:val="nil"/>
                    <w:left w:val="single" w:sz="6" w:space="0" w:color="auto"/>
                    <w:bottom w:val="nil"/>
                    <w:right w:val="single" w:sz="6" w:space="0" w:color="auto"/>
                  </w:tcBorders>
                  <w:shd w:val="clear" w:color="auto" w:fill="auto"/>
                  <w:hideMark/>
                </w:tcPr>
                <w:p w14:paraId="54A9D85B" w14:textId="48019191" w:rsidR="00596700" w:rsidRDefault="00596700" w:rsidP="00452752">
                  <w:pPr>
                    <w:pStyle w:val="paragraph"/>
                    <w:spacing w:before="0" w:beforeAutospacing="0" w:after="0" w:afterAutospacing="0"/>
                    <w:jc w:val="both"/>
                    <w:textAlignment w:val="baseline"/>
                    <w:rPr>
                      <w:rFonts w:ascii="Arial" w:hAnsi="Arial" w:cs="Arial"/>
                      <w:color w:val="000000"/>
                      <w:sz w:val="22"/>
                      <w:szCs w:val="22"/>
                    </w:rPr>
                  </w:pPr>
                </w:p>
                <w:p w14:paraId="0BA9469B" w14:textId="77777777" w:rsidR="00596700" w:rsidRDefault="009F2C83" w:rsidP="009F2C83">
                  <w:pPr>
                    <w:pStyle w:val="paragraph"/>
                    <w:numPr>
                      <w:ilvl w:val="0"/>
                      <w:numId w:val="3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Acute Oncology Service</w:t>
                  </w:r>
                </w:p>
                <w:p w14:paraId="4CB8147C" w14:textId="77777777" w:rsidR="00DB156A" w:rsidRDefault="00DB156A" w:rsidP="009F2C83">
                  <w:pPr>
                    <w:pStyle w:val="paragraph"/>
                    <w:numPr>
                      <w:ilvl w:val="0"/>
                      <w:numId w:val="3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Consultants/Doctors in all specialities</w:t>
                  </w:r>
                </w:p>
                <w:p w14:paraId="081995D7" w14:textId="32EE8490" w:rsidR="009F2C83" w:rsidRDefault="00DB156A" w:rsidP="009F2C83">
                  <w:pPr>
                    <w:pStyle w:val="paragraph"/>
                    <w:numPr>
                      <w:ilvl w:val="0"/>
                      <w:numId w:val="3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 Lead SACT Clinical Nurse Specialist </w:t>
                  </w:r>
                </w:p>
                <w:p w14:paraId="21C23970" w14:textId="77777777" w:rsidR="00DB156A" w:rsidRDefault="00DB156A" w:rsidP="009F2C83">
                  <w:pPr>
                    <w:pStyle w:val="paragraph"/>
                    <w:numPr>
                      <w:ilvl w:val="0"/>
                      <w:numId w:val="3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Site Specific Clinical Nurse Specialists </w:t>
                  </w:r>
                </w:p>
                <w:p w14:paraId="4ADF8CF4" w14:textId="1536D9F9" w:rsidR="00DB156A" w:rsidRDefault="00DB156A" w:rsidP="009F2C83">
                  <w:pPr>
                    <w:pStyle w:val="paragraph"/>
                    <w:numPr>
                      <w:ilvl w:val="0"/>
                      <w:numId w:val="39"/>
                    </w:numPr>
                    <w:spacing w:before="0" w:beforeAutospacing="0" w:after="0" w:afterAutospacing="0"/>
                    <w:jc w:val="both"/>
                    <w:textAlignment w:val="baseline"/>
                    <w:rPr>
                      <w:rFonts w:ascii="Arial" w:hAnsi="Arial" w:cs="Arial"/>
                      <w:color w:val="000000"/>
                      <w:sz w:val="22"/>
                      <w:szCs w:val="22"/>
                    </w:rPr>
                  </w:pPr>
                  <w:proofErr w:type="spellStart"/>
                  <w:r>
                    <w:rPr>
                      <w:rFonts w:ascii="Arial" w:hAnsi="Arial" w:cs="Arial"/>
                      <w:color w:val="000000"/>
                      <w:sz w:val="22"/>
                      <w:szCs w:val="22"/>
                    </w:rPr>
                    <w:t>Seamoor</w:t>
                  </w:r>
                  <w:proofErr w:type="spellEnd"/>
                  <w:r>
                    <w:rPr>
                      <w:rFonts w:ascii="Arial" w:hAnsi="Arial" w:cs="Arial"/>
                      <w:color w:val="000000"/>
                      <w:sz w:val="22"/>
                      <w:szCs w:val="22"/>
                    </w:rPr>
                    <w:t xml:space="preserve"> Unit manager </w:t>
                  </w:r>
                </w:p>
              </w:tc>
              <w:tc>
                <w:tcPr>
                  <w:tcW w:w="4534" w:type="dxa"/>
                  <w:tcBorders>
                    <w:top w:val="nil"/>
                    <w:left w:val="nil"/>
                    <w:bottom w:val="nil"/>
                    <w:right w:val="single" w:sz="6" w:space="0" w:color="auto"/>
                  </w:tcBorders>
                  <w:shd w:val="clear" w:color="auto" w:fill="auto"/>
                  <w:hideMark/>
                </w:tcPr>
                <w:p w14:paraId="1527E513" w14:textId="77777777" w:rsidR="00DB156A" w:rsidRDefault="00DB156A" w:rsidP="00DB156A">
                  <w:pPr>
                    <w:pStyle w:val="paragraph"/>
                    <w:spacing w:before="0" w:beforeAutospacing="0" w:after="0" w:afterAutospacing="0"/>
                    <w:ind w:left="720"/>
                    <w:jc w:val="both"/>
                    <w:textAlignment w:val="baseline"/>
                    <w:rPr>
                      <w:rFonts w:ascii="Arial" w:hAnsi="Arial" w:cs="Arial"/>
                      <w:color w:val="000000"/>
                      <w:sz w:val="22"/>
                      <w:szCs w:val="22"/>
                    </w:rPr>
                  </w:pPr>
                </w:p>
                <w:p w14:paraId="2D935BC4" w14:textId="4BEE6F12" w:rsidR="00596700" w:rsidRDefault="009F2C83" w:rsidP="009F2C83">
                  <w:pPr>
                    <w:pStyle w:val="paragraph"/>
                    <w:numPr>
                      <w:ilvl w:val="0"/>
                      <w:numId w:val="3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387C9FEC" w14:textId="77777777" w:rsidR="009F2C83" w:rsidRDefault="009F2C83" w:rsidP="009F2C83">
                  <w:pPr>
                    <w:pStyle w:val="paragraph"/>
                    <w:numPr>
                      <w:ilvl w:val="0"/>
                      <w:numId w:val="3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Primary care colleagues including GP’s</w:t>
                  </w:r>
                </w:p>
                <w:p w14:paraId="7D2F4414" w14:textId="262651A9" w:rsidR="009F2C83" w:rsidRPr="009F2C83" w:rsidRDefault="009F2C83" w:rsidP="009F2C83">
                  <w:pPr>
                    <w:pStyle w:val="paragraph"/>
                    <w:numPr>
                      <w:ilvl w:val="0"/>
                      <w:numId w:val="3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Healthcare professionals in other trusts</w:t>
                  </w:r>
                </w:p>
              </w:tc>
            </w:tr>
            <w:tr w:rsidR="00596700" w14:paraId="769A3E16" w14:textId="77777777" w:rsidTr="00DB156A">
              <w:trPr>
                <w:trHeight w:val="314"/>
                <w:jc w:val="center"/>
              </w:trPr>
              <w:tc>
                <w:tcPr>
                  <w:tcW w:w="4862" w:type="dxa"/>
                  <w:tcBorders>
                    <w:top w:val="nil"/>
                    <w:left w:val="single" w:sz="6" w:space="0" w:color="auto"/>
                    <w:bottom w:val="nil"/>
                    <w:right w:val="single" w:sz="6" w:space="0" w:color="auto"/>
                  </w:tcBorders>
                  <w:shd w:val="clear" w:color="auto" w:fill="auto"/>
                </w:tcPr>
                <w:p w14:paraId="3AF37619" w14:textId="2B612687" w:rsidR="00596700" w:rsidRDefault="00596700" w:rsidP="00452752">
                  <w:pPr>
                    <w:pStyle w:val="paragraph"/>
                    <w:spacing w:before="0" w:beforeAutospacing="0" w:after="0" w:afterAutospacing="0"/>
                    <w:jc w:val="both"/>
                    <w:textAlignment w:val="baseline"/>
                    <w:rPr>
                      <w:rFonts w:ascii="Arial" w:hAnsi="Arial" w:cs="Arial"/>
                      <w:color w:val="000000"/>
                      <w:sz w:val="22"/>
                      <w:szCs w:val="22"/>
                    </w:rPr>
                  </w:pPr>
                </w:p>
              </w:tc>
              <w:tc>
                <w:tcPr>
                  <w:tcW w:w="4534" w:type="dxa"/>
                  <w:tcBorders>
                    <w:top w:val="nil"/>
                    <w:left w:val="nil"/>
                    <w:bottom w:val="nil"/>
                    <w:right w:val="single" w:sz="6" w:space="0" w:color="auto"/>
                  </w:tcBorders>
                  <w:shd w:val="clear" w:color="auto" w:fill="auto"/>
                </w:tcPr>
                <w:p w14:paraId="29066D42" w14:textId="201DC469" w:rsidR="00596700" w:rsidRPr="006E33B6" w:rsidRDefault="00596700" w:rsidP="00452752">
                  <w:pPr>
                    <w:pStyle w:val="paragraph"/>
                    <w:spacing w:before="0" w:beforeAutospacing="0" w:after="0" w:afterAutospacing="0"/>
                    <w:jc w:val="both"/>
                    <w:textAlignment w:val="baseline"/>
                    <w:rPr>
                      <w:rFonts w:ascii="Arial" w:hAnsi="Arial" w:cs="Arial"/>
                      <w:color w:val="000000"/>
                      <w:sz w:val="22"/>
                      <w:szCs w:val="22"/>
                    </w:rPr>
                  </w:pPr>
                </w:p>
              </w:tc>
            </w:tr>
            <w:tr w:rsidR="00596700" w14:paraId="54E7D2C5" w14:textId="77777777" w:rsidTr="00DB156A">
              <w:trPr>
                <w:trHeight w:val="314"/>
                <w:jc w:val="center"/>
              </w:trPr>
              <w:tc>
                <w:tcPr>
                  <w:tcW w:w="4862" w:type="dxa"/>
                  <w:tcBorders>
                    <w:top w:val="nil"/>
                    <w:left w:val="single" w:sz="6" w:space="0" w:color="auto"/>
                    <w:bottom w:val="nil"/>
                    <w:right w:val="single" w:sz="6" w:space="0" w:color="auto"/>
                  </w:tcBorders>
                  <w:shd w:val="clear" w:color="auto" w:fill="auto"/>
                </w:tcPr>
                <w:p w14:paraId="164CCC47" w14:textId="1D8C7320" w:rsidR="00596700" w:rsidRDefault="00596700" w:rsidP="00452752">
                  <w:pPr>
                    <w:pStyle w:val="paragraph"/>
                    <w:spacing w:before="0" w:beforeAutospacing="0" w:after="0" w:afterAutospacing="0"/>
                    <w:jc w:val="both"/>
                    <w:textAlignment w:val="baseline"/>
                    <w:rPr>
                      <w:rFonts w:ascii="Arial" w:hAnsi="Arial" w:cs="Arial"/>
                      <w:color w:val="000000"/>
                      <w:sz w:val="22"/>
                      <w:szCs w:val="22"/>
                    </w:rPr>
                  </w:pPr>
                </w:p>
              </w:tc>
              <w:tc>
                <w:tcPr>
                  <w:tcW w:w="4534" w:type="dxa"/>
                  <w:tcBorders>
                    <w:top w:val="nil"/>
                    <w:left w:val="nil"/>
                    <w:bottom w:val="nil"/>
                    <w:right w:val="single" w:sz="6" w:space="0" w:color="auto"/>
                  </w:tcBorders>
                  <w:shd w:val="clear" w:color="auto" w:fill="auto"/>
                </w:tcPr>
                <w:p w14:paraId="1B45840E" w14:textId="58EDBA9B" w:rsidR="00596700" w:rsidRPr="006E33B6" w:rsidRDefault="00596700" w:rsidP="00452752">
                  <w:pPr>
                    <w:pStyle w:val="paragraph"/>
                    <w:spacing w:before="0" w:beforeAutospacing="0" w:after="0" w:afterAutospacing="0"/>
                    <w:jc w:val="both"/>
                    <w:textAlignment w:val="baseline"/>
                    <w:rPr>
                      <w:rFonts w:ascii="Arial" w:hAnsi="Arial" w:cs="Arial"/>
                      <w:color w:val="000000"/>
                      <w:sz w:val="22"/>
                      <w:szCs w:val="22"/>
                    </w:rPr>
                  </w:pPr>
                </w:p>
              </w:tc>
            </w:tr>
            <w:tr w:rsidR="00596700" w14:paraId="25449FB0" w14:textId="77777777" w:rsidTr="00DB156A">
              <w:trPr>
                <w:trHeight w:val="314"/>
                <w:jc w:val="center"/>
              </w:trPr>
              <w:tc>
                <w:tcPr>
                  <w:tcW w:w="4862" w:type="dxa"/>
                  <w:tcBorders>
                    <w:top w:val="nil"/>
                    <w:left w:val="single" w:sz="6" w:space="0" w:color="auto"/>
                    <w:bottom w:val="single" w:sz="6" w:space="0" w:color="auto"/>
                    <w:right w:val="single" w:sz="6" w:space="0" w:color="auto"/>
                  </w:tcBorders>
                  <w:shd w:val="clear" w:color="auto" w:fill="auto"/>
                </w:tcPr>
                <w:p w14:paraId="5C8DA68F" w14:textId="21D46A4A" w:rsidR="00596700" w:rsidRPr="00452752" w:rsidRDefault="00596700" w:rsidP="00452752">
                  <w:pPr>
                    <w:pStyle w:val="paragraph"/>
                    <w:spacing w:before="0" w:beforeAutospacing="0" w:after="0" w:afterAutospacing="0"/>
                    <w:jc w:val="both"/>
                    <w:textAlignment w:val="baseline"/>
                    <w:rPr>
                      <w:rFonts w:ascii="Arial" w:hAnsi="Arial" w:cs="Arial"/>
                      <w:color w:val="000000"/>
                      <w:sz w:val="22"/>
                      <w:szCs w:val="22"/>
                    </w:rPr>
                  </w:pPr>
                </w:p>
              </w:tc>
              <w:tc>
                <w:tcPr>
                  <w:tcW w:w="4534" w:type="dxa"/>
                  <w:tcBorders>
                    <w:top w:val="nil"/>
                    <w:left w:val="nil"/>
                    <w:bottom w:val="single" w:sz="6" w:space="0" w:color="auto"/>
                    <w:right w:val="single" w:sz="6" w:space="0" w:color="auto"/>
                  </w:tcBorders>
                  <w:shd w:val="clear" w:color="auto" w:fill="auto"/>
                </w:tcPr>
                <w:p w14:paraId="413B915E" w14:textId="5AA56733" w:rsidR="00596700" w:rsidRPr="006E33B6" w:rsidRDefault="00596700" w:rsidP="00452752">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596700" w:rsidRDefault="00596700" w:rsidP="00596700">
            <w:pPr>
              <w:pStyle w:val="paragraph"/>
              <w:spacing w:before="0" w:beforeAutospacing="0" w:after="0" w:afterAutospacing="0"/>
              <w:jc w:val="both"/>
              <w:textAlignment w:val="baseline"/>
              <w:rPr>
                <w:rFonts w:ascii="Segoe UI" w:hAnsi="Segoe UI" w:cs="Segoe UI"/>
                <w:sz w:val="18"/>
                <w:szCs w:val="18"/>
              </w:rPr>
            </w:pPr>
          </w:p>
          <w:p w14:paraId="66255F16" w14:textId="77777777" w:rsidR="00596700" w:rsidRPr="00F607B2" w:rsidRDefault="00596700" w:rsidP="00596700">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B478AE">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D977985" w:rsidR="005033D7" w:rsidRDefault="00F1043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71DE3D2" wp14:editId="6E0AD136">
                  <wp:simplePos x="0" y="0"/>
                  <wp:positionH relativeFrom="column">
                    <wp:posOffset>1270</wp:posOffset>
                  </wp:positionH>
                  <wp:positionV relativeFrom="paragraph">
                    <wp:posOffset>161925</wp:posOffset>
                  </wp:positionV>
                  <wp:extent cx="6182360" cy="2306320"/>
                  <wp:effectExtent l="0" t="0" r="0" b="55880"/>
                  <wp:wrapTight wrapText="bothSides">
                    <wp:wrapPolygon edited="0">
                      <wp:start x="8586" y="0"/>
                      <wp:lineTo x="8586" y="5709"/>
                      <wp:lineTo x="6057" y="8029"/>
                      <wp:lineTo x="6057" y="13738"/>
                      <wp:lineTo x="8187" y="14630"/>
                      <wp:lineTo x="6057" y="16057"/>
                      <wp:lineTo x="6057" y="21945"/>
                      <wp:lineTo x="15574" y="21945"/>
                      <wp:lineTo x="15641" y="16057"/>
                      <wp:lineTo x="13378" y="14808"/>
                      <wp:lineTo x="10982" y="14273"/>
                      <wp:lineTo x="11048" y="8564"/>
                      <wp:lineTo x="13045" y="5709"/>
                      <wp:lineTo x="13045" y="0"/>
                      <wp:lineTo x="858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1230D408" w:rsidR="005033D7" w:rsidRDefault="005033D7" w:rsidP="00F607B2">
            <w:pPr>
              <w:jc w:val="both"/>
              <w:rPr>
                <w:rFonts w:ascii="Arial" w:hAnsi="Arial" w:cs="Arial"/>
              </w:rPr>
            </w:pPr>
          </w:p>
          <w:p w14:paraId="4051D6D1" w14:textId="0B02B6C6"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95E7522"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08FA1841" w:rsidR="00EB350B" w:rsidRPr="00F1043D" w:rsidRDefault="00F1043D" w:rsidP="00F1043D">
            <w:pPr>
              <w:rPr>
                <w:rFonts w:ascii="Arial" w:hAnsi="Arial" w:cs="Arial"/>
                <w:color w:val="FF0000"/>
              </w:rPr>
            </w:pPr>
            <w:r w:rsidRPr="00F1043D">
              <w:rPr>
                <w:rFonts w:ascii="Arial" w:hAnsi="Arial" w:cs="Arial"/>
              </w:rPr>
              <w:t>The post holder will act in an independent capacity, whilst recognising their own limitations in skills and knowledge and working within their own professional scope of practice. The post holder will communicate effectively with their immediate and wider team to ensure that the continuity of gold standard patient care is upheld at all times and will refer anything outside of their professional scope of practice, to a registered member of the nursing team or medical colleague.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3F6E9E1" w14:textId="77777777" w:rsidR="00F1043D" w:rsidRPr="00C57935" w:rsidRDefault="00F1043D" w:rsidP="00F1043D">
            <w:pPr>
              <w:jc w:val="both"/>
              <w:rPr>
                <w:rFonts w:ascii="Arial" w:hAnsi="Arial" w:cs="Arial"/>
                <w:b/>
              </w:rPr>
            </w:pPr>
            <w:r w:rsidRPr="00C57935">
              <w:rPr>
                <w:rFonts w:ascii="Arial" w:hAnsi="Arial" w:cs="Arial"/>
                <w:b/>
              </w:rPr>
              <w:t>Patients/Relatives:</w:t>
            </w:r>
          </w:p>
          <w:p w14:paraId="7277353A" w14:textId="77777777" w:rsidR="00F1043D" w:rsidRPr="00C57935" w:rsidRDefault="00F1043D" w:rsidP="00F1043D">
            <w:pPr>
              <w:pStyle w:val="ListParagraph"/>
              <w:numPr>
                <w:ilvl w:val="0"/>
                <w:numId w:val="40"/>
              </w:numPr>
              <w:rPr>
                <w:rFonts w:cs="Arial"/>
              </w:rPr>
            </w:pPr>
            <w:r w:rsidRPr="00C57935">
              <w:rPr>
                <w:rFonts w:cs="Arial"/>
              </w:rPr>
              <w:t>Communicate effectively with patients and their families;</w:t>
            </w:r>
          </w:p>
          <w:p w14:paraId="6241DFC3" w14:textId="77777777" w:rsidR="00F1043D" w:rsidRPr="00C57935" w:rsidRDefault="00F1043D" w:rsidP="00F1043D">
            <w:pPr>
              <w:pStyle w:val="ListParagraph"/>
              <w:numPr>
                <w:ilvl w:val="0"/>
                <w:numId w:val="40"/>
              </w:numPr>
              <w:rPr>
                <w:rFonts w:cs="Arial"/>
              </w:rPr>
            </w:pPr>
            <w:r w:rsidRPr="00C57935">
              <w:rPr>
                <w:rFonts w:cs="Arial"/>
              </w:rPr>
              <w:t>Maintain accurate and contemporary patient records and data sets;</w:t>
            </w:r>
          </w:p>
          <w:p w14:paraId="1432390C" w14:textId="77777777" w:rsidR="00F1043D" w:rsidRPr="00C57935" w:rsidRDefault="00F1043D" w:rsidP="00F1043D">
            <w:pPr>
              <w:pStyle w:val="ListParagraph"/>
              <w:numPr>
                <w:ilvl w:val="0"/>
                <w:numId w:val="40"/>
              </w:numPr>
              <w:rPr>
                <w:rFonts w:cs="Arial"/>
              </w:rPr>
            </w:pPr>
            <w:r w:rsidRPr="00C57935">
              <w:rPr>
                <w:rFonts w:cs="Arial"/>
              </w:rPr>
              <w:t>Act as patient advocate;</w:t>
            </w:r>
          </w:p>
          <w:p w14:paraId="65C348D7" w14:textId="77777777" w:rsidR="00F1043D" w:rsidRPr="00C57935" w:rsidRDefault="00F1043D" w:rsidP="00F1043D">
            <w:pPr>
              <w:pStyle w:val="ListParagraph"/>
              <w:numPr>
                <w:ilvl w:val="0"/>
                <w:numId w:val="40"/>
              </w:numPr>
              <w:rPr>
                <w:rFonts w:cs="Arial"/>
              </w:rPr>
            </w:pPr>
            <w:r w:rsidRPr="00C57935">
              <w:rPr>
                <w:rFonts w:cs="Arial"/>
              </w:rPr>
              <w:t>Co-ordinate appointments and clinics</w:t>
            </w:r>
          </w:p>
          <w:p w14:paraId="0FCE44E3" w14:textId="77777777" w:rsidR="00F1043D" w:rsidRPr="00C57935" w:rsidRDefault="00F1043D" w:rsidP="00F1043D">
            <w:pPr>
              <w:pStyle w:val="ListParagraph"/>
              <w:numPr>
                <w:ilvl w:val="0"/>
                <w:numId w:val="40"/>
              </w:numPr>
              <w:rPr>
                <w:rFonts w:cs="Arial"/>
              </w:rPr>
            </w:pPr>
            <w:r w:rsidRPr="00C57935">
              <w:rPr>
                <w:rFonts w:cs="Arial"/>
              </w:rPr>
              <w:t>Keep up to date with relevant information and contacts with local services.</w:t>
            </w:r>
          </w:p>
          <w:p w14:paraId="773577B4" w14:textId="77777777" w:rsidR="00F1043D" w:rsidRPr="00C57935" w:rsidRDefault="00F1043D" w:rsidP="00F1043D">
            <w:pPr>
              <w:jc w:val="both"/>
              <w:rPr>
                <w:rFonts w:ascii="Arial" w:hAnsi="Arial" w:cs="Arial"/>
              </w:rPr>
            </w:pPr>
          </w:p>
          <w:p w14:paraId="593E19EB" w14:textId="77777777" w:rsidR="00F1043D" w:rsidRPr="00C57935" w:rsidRDefault="00F1043D" w:rsidP="00F1043D">
            <w:pPr>
              <w:jc w:val="both"/>
              <w:rPr>
                <w:rFonts w:ascii="Arial" w:hAnsi="Arial" w:cs="Arial"/>
                <w:b/>
              </w:rPr>
            </w:pPr>
            <w:r w:rsidRPr="00C57935">
              <w:rPr>
                <w:rFonts w:ascii="Arial" w:hAnsi="Arial" w:cs="Arial"/>
                <w:b/>
              </w:rPr>
              <w:t>Professionals:</w:t>
            </w:r>
          </w:p>
          <w:p w14:paraId="3E752B02" w14:textId="77777777" w:rsidR="00F1043D" w:rsidRPr="00C57935" w:rsidRDefault="00F1043D" w:rsidP="00F1043D">
            <w:pPr>
              <w:jc w:val="both"/>
              <w:rPr>
                <w:rFonts w:ascii="Arial" w:hAnsi="Arial" w:cs="Arial"/>
              </w:rPr>
            </w:pPr>
          </w:p>
          <w:p w14:paraId="2FFFAF03" w14:textId="77777777" w:rsidR="00F1043D" w:rsidRPr="00C57935" w:rsidRDefault="00F1043D" w:rsidP="00F1043D">
            <w:pPr>
              <w:pStyle w:val="ListParagraph"/>
              <w:numPr>
                <w:ilvl w:val="0"/>
                <w:numId w:val="40"/>
              </w:numPr>
              <w:rPr>
                <w:rFonts w:cs="Arial"/>
              </w:rPr>
            </w:pPr>
            <w:r w:rsidRPr="00C57935">
              <w:rPr>
                <w:rFonts w:cs="Arial"/>
              </w:rPr>
              <w:t>Communicate effectively with professional colleagues throughout the Trust and across the      community sites whilst maintaining the good reputation of the immediate and wider team.</w:t>
            </w:r>
          </w:p>
          <w:p w14:paraId="7EE9E445" w14:textId="77777777" w:rsidR="00F1043D" w:rsidRPr="00C57935" w:rsidRDefault="00F1043D" w:rsidP="00F1043D">
            <w:pPr>
              <w:pStyle w:val="ListParagraph"/>
              <w:numPr>
                <w:ilvl w:val="0"/>
                <w:numId w:val="40"/>
              </w:numPr>
              <w:rPr>
                <w:rFonts w:cs="Arial"/>
              </w:rPr>
            </w:pPr>
            <w:r w:rsidRPr="00C57935">
              <w:rPr>
                <w:rFonts w:cs="Arial"/>
              </w:rPr>
              <w:t>Ensure relevant data sets are available in a timely manner;</w:t>
            </w:r>
          </w:p>
          <w:p w14:paraId="6DE737A1" w14:textId="77777777" w:rsidR="00F1043D" w:rsidRPr="00C57935" w:rsidRDefault="00F1043D" w:rsidP="00F1043D">
            <w:pPr>
              <w:pStyle w:val="ListParagraph"/>
              <w:numPr>
                <w:ilvl w:val="0"/>
                <w:numId w:val="40"/>
              </w:numPr>
              <w:rPr>
                <w:rFonts w:cs="Arial"/>
              </w:rPr>
            </w:pPr>
            <w:r w:rsidRPr="00C57935">
              <w:rPr>
                <w:rFonts w:cs="Arial"/>
              </w:rPr>
              <w:t>Attend and contribute to multi-disciplinary meetings as required;</w:t>
            </w:r>
          </w:p>
          <w:p w14:paraId="5A4E1266" w14:textId="77777777" w:rsidR="00F1043D" w:rsidRPr="00C57935" w:rsidRDefault="00F1043D" w:rsidP="00F1043D">
            <w:pPr>
              <w:pStyle w:val="ListParagraph"/>
              <w:numPr>
                <w:ilvl w:val="0"/>
                <w:numId w:val="40"/>
              </w:numPr>
              <w:rPr>
                <w:rFonts w:cs="Arial"/>
              </w:rPr>
            </w:pPr>
            <w:r w:rsidRPr="00C57935">
              <w:rPr>
                <w:rFonts w:cs="Arial"/>
              </w:rPr>
              <w:t>Work as a core member of the relevant specialist multi-disciplinary teams</w:t>
            </w:r>
          </w:p>
          <w:p w14:paraId="0024B717" w14:textId="77777777" w:rsidR="00F1043D" w:rsidRPr="00C57935" w:rsidRDefault="00F1043D" w:rsidP="00F1043D">
            <w:pPr>
              <w:pStyle w:val="ListParagraph"/>
              <w:numPr>
                <w:ilvl w:val="0"/>
                <w:numId w:val="40"/>
              </w:numPr>
              <w:rPr>
                <w:rFonts w:cs="Arial"/>
              </w:rPr>
            </w:pPr>
            <w:r w:rsidRPr="00C57935">
              <w:rPr>
                <w:rFonts w:cs="Arial"/>
              </w:rPr>
              <w:t xml:space="preserve">Provide general information and support about cancer and cancer services, signposting patients through the health and social care system and enabling them to make choices that are best for them. </w:t>
            </w:r>
          </w:p>
          <w:p w14:paraId="1B908D47" w14:textId="77777777" w:rsidR="00F1043D" w:rsidRDefault="00F1043D" w:rsidP="00F1043D">
            <w:pPr>
              <w:pStyle w:val="ListParagraph"/>
              <w:numPr>
                <w:ilvl w:val="0"/>
                <w:numId w:val="41"/>
              </w:numPr>
              <w:rPr>
                <w:rFonts w:cs="Arial"/>
              </w:rPr>
            </w:pPr>
            <w:r w:rsidRPr="00C57935">
              <w:rPr>
                <w:rFonts w:cs="Arial"/>
              </w:rPr>
              <w:t>Work with health professionals across both the primary and secondary care interface</w:t>
            </w:r>
          </w:p>
          <w:p w14:paraId="4E87D1A3" w14:textId="2425D20B" w:rsidR="0087013E" w:rsidRPr="00F607B2" w:rsidRDefault="0087013E" w:rsidP="006E33B6">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466E8F0" w:rsidR="0087013E" w:rsidRPr="00F607B2" w:rsidRDefault="00F1043D" w:rsidP="00F1043D">
            <w:pPr>
              <w:rPr>
                <w:rFonts w:ascii="Arial" w:hAnsi="Arial" w:cs="Arial"/>
                <w:color w:val="FF0000"/>
              </w:rPr>
            </w:pPr>
            <w:r w:rsidRPr="00C57935">
              <w:rPr>
                <w:rFonts w:ascii="Arial" w:hAnsi="Arial" w:cs="Arial"/>
              </w:rPr>
              <w:t xml:space="preserve">The post holder will carry out a degree of analysis and judgement on straightforward </w:t>
            </w:r>
            <w:proofErr w:type="gramStart"/>
            <w:r w:rsidRPr="00C57935">
              <w:rPr>
                <w:rFonts w:ascii="Arial" w:hAnsi="Arial" w:cs="Arial"/>
              </w:rPr>
              <w:t>job</w:t>
            </w:r>
            <w:r>
              <w:rPr>
                <w:rFonts w:ascii="Arial" w:hAnsi="Arial" w:cs="Arial"/>
              </w:rPr>
              <w:t xml:space="preserve"> </w:t>
            </w:r>
            <w:r w:rsidRPr="00C57935">
              <w:rPr>
                <w:rFonts w:ascii="Arial" w:hAnsi="Arial" w:cs="Arial"/>
              </w:rPr>
              <w:t>related</w:t>
            </w:r>
            <w:proofErr w:type="gramEnd"/>
            <w:r w:rsidRPr="00C57935">
              <w:rPr>
                <w:rFonts w:ascii="Arial" w:hAnsi="Arial" w:cs="Arial"/>
              </w:rPr>
              <w:t xml:space="preserve"> facts on a daily basis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625466BE" w:rsidR="006E33B6" w:rsidRPr="00F607B2" w:rsidRDefault="00F1043D" w:rsidP="00F1043D">
            <w:pPr>
              <w:rPr>
                <w:rFonts w:ascii="Arial" w:hAnsi="Arial" w:cs="Arial"/>
                <w:color w:val="FF0000"/>
              </w:rPr>
            </w:pPr>
            <w:r w:rsidRPr="00C57935">
              <w:rPr>
                <w:rFonts w:ascii="Arial" w:hAnsi="Arial" w:cs="Arial"/>
              </w:rPr>
              <w:t>The post holder will be responsible for organising their own day to day activities and planning straightforward tasks according the service priorities set out by the registered nursing team.</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F1043D" w:rsidRPr="00F607B2" w14:paraId="08FCD8C0" w14:textId="77777777" w:rsidTr="00884334">
        <w:tc>
          <w:tcPr>
            <w:tcW w:w="10206" w:type="dxa"/>
            <w:tcBorders>
              <w:bottom w:val="single" w:sz="4" w:space="0" w:color="auto"/>
            </w:tcBorders>
          </w:tcPr>
          <w:p w14:paraId="7EC93B82" w14:textId="03B2ED45" w:rsidR="00F1043D" w:rsidRPr="00452752" w:rsidRDefault="00F1043D" w:rsidP="00F1043D">
            <w:pPr>
              <w:rPr>
                <w:rFonts w:ascii="Arial" w:hAnsi="Arial" w:cs="Arial"/>
              </w:rPr>
            </w:pPr>
            <w:r w:rsidRPr="00C57935">
              <w:rPr>
                <w:rFonts w:ascii="Arial" w:hAnsi="Arial" w:cs="Arial"/>
              </w:rPr>
              <w:t>The role will require daily face to face/telephone with patients and their families/carers</w:t>
            </w:r>
            <w:r>
              <w:rPr>
                <w:rFonts w:ascii="Arial" w:hAnsi="Arial" w:cs="Arial"/>
              </w:rPr>
              <w:t xml:space="preserve">. </w:t>
            </w:r>
          </w:p>
        </w:tc>
      </w:tr>
      <w:tr w:rsidR="00F1043D" w:rsidRPr="00F607B2" w14:paraId="02A714EB" w14:textId="77777777" w:rsidTr="00884334">
        <w:tc>
          <w:tcPr>
            <w:tcW w:w="10206" w:type="dxa"/>
            <w:shd w:val="clear" w:color="auto" w:fill="002060"/>
          </w:tcPr>
          <w:p w14:paraId="6713EE3A" w14:textId="77777777" w:rsidR="00F1043D" w:rsidRPr="00F607B2" w:rsidRDefault="00F1043D" w:rsidP="00F1043D">
            <w:pPr>
              <w:jc w:val="both"/>
              <w:rPr>
                <w:rFonts w:ascii="Arial" w:hAnsi="Arial" w:cs="Arial"/>
              </w:rPr>
            </w:pPr>
            <w:r w:rsidRPr="00F607B2">
              <w:rPr>
                <w:rFonts w:ascii="Arial" w:hAnsi="Arial" w:cs="Arial"/>
                <w:b/>
              </w:rPr>
              <w:t xml:space="preserve">POLICY/SERVICE DEVELOPMENT </w:t>
            </w:r>
          </w:p>
        </w:tc>
      </w:tr>
      <w:tr w:rsidR="00F1043D" w:rsidRPr="00F607B2" w14:paraId="74E7B99F" w14:textId="77777777" w:rsidTr="00884334">
        <w:tc>
          <w:tcPr>
            <w:tcW w:w="10206" w:type="dxa"/>
            <w:tcBorders>
              <w:bottom w:val="single" w:sz="4" w:space="0" w:color="auto"/>
            </w:tcBorders>
          </w:tcPr>
          <w:p w14:paraId="3425AECA" w14:textId="77777777" w:rsidR="00F1043D" w:rsidRPr="004C0F8D" w:rsidRDefault="00F1043D" w:rsidP="00F1043D">
            <w:pPr>
              <w:pStyle w:val="ListParagraph"/>
              <w:numPr>
                <w:ilvl w:val="0"/>
                <w:numId w:val="34"/>
              </w:numPr>
              <w:rPr>
                <w:rFonts w:cs="Arial"/>
              </w:rPr>
            </w:pPr>
            <w:r w:rsidRPr="004C0F8D">
              <w:rPr>
                <w:rFonts w:cs="Arial"/>
              </w:rPr>
              <w:t>Planning/inviting/organising of Health and Well-Being events or other supported self- management events such as Head and Neck recovery groups.</w:t>
            </w:r>
          </w:p>
          <w:p w14:paraId="24AF450A" w14:textId="77777777" w:rsidR="00F1043D" w:rsidRPr="004C0F8D" w:rsidRDefault="00F1043D" w:rsidP="00F1043D">
            <w:pPr>
              <w:pStyle w:val="ListParagraph"/>
              <w:numPr>
                <w:ilvl w:val="0"/>
                <w:numId w:val="34"/>
              </w:numPr>
              <w:rPr>
                <w:rFonts w:cs="Arial"/>
              </w:rPr>
            </w:pPr>
            <w:r w:rsidRPr="004C0F8D">
              <w:rPr>
                <w:rFonts w:cs="Arial"/>
              </w:rPr>
              <w:t>Support and contribute to audit processes, governance, research, clinical research trials and service development.</w:t>
            </w:r>
          </w:p>
          <w:p w14:paraId="72F8594F" w14:textId="77777777" w:rsidR="00F1043D" w:rsidRPr="004C0F8D" w:rsidRDefault="00F1043D" w:rsidP="00F1043D">
            <w:pPr>
              <w:pStyle w:val="ListParagraph"/>
              <w:numPr>
                <w:ilvl w:val="0"/>
                <w:numId w:val="34"/>
              </w:numPr>
              <w:rPr>
                <w:rFonts w:cs="Arial"/>
              </w:rPr>
            </w:pPr>
            <w:r w:rsidRPr="004C0F8D">
              <w:rPr>
                <w:rFonts w:cs="Arial"/>
              </w:rPr>
              <w:t xml:space="preserve">Coach patients and carers in the safe use of any equipment to be used in the hospital or at home. </w:t>
            </w:r>
          </w:p>
          <w:p w14:paraId="3C87333F" w14:textId="77777777" w:rsidR="00F1043D" w:rsidRPr="004C0F8D" w:rsidRDefault="00F1043D" w:rsidP="00F1043D">
            <w:pPr>
              <w:pStyle w:val="ListParagraph"/>
              <w:numPr>
                <w:ilvl w:val="0"/>
                <w:numId w:val="34"/>
              </w:numPr>
              <w:rPr>
                <w:rFonts w:cs="Arial"/>
              </w:rPr>
            </w:pPr>
            <w:r w:rsidRPr="004C0F8D">
              <w:rPr>
                <w:rFonts w:cs="Arial"/>
              </w:rPr>
              <w:t>Develop new patient information, following guidance from the clinical teams.</w:t>
            </w:r>
          </w:p>
          <w:p w14:paraId="29C5C1FE" w14:textId="77777777" w:rsidR="00F1043D" w:rsidRPr="004C0F8D" w:rsidRDefault="00F1043D" w:rsidP="00F1043D">
            <w:pPr>
              <w:pStyle w:val="ListParagraph"/>
              <w:numPr>
                <w:ilvl w:val="0"/>
                <w:numId w:val="34"/>
              </w:numPr>
              <w:rPr>
                <w:rFonts w:cs="Arial"/>
              </w:rPr>
            </w:pPr>
            <w:r w:rsidRPr="004C0F8D">
              <w:rPr>
                <w:rFonts w:cs="Arial"/>
              </w:rPr>
              <w:t>Collating relevant resources / development of information packs for patients.</w:t>
            </w:r>
          </w:p>
          <w:p w14:paraId="22AFF967" w14:textId="77777777" w:rsidR="00F1043D" w:rsidRPr="004C0F8D" w:rsidRDefault="00F1043D" w:rsidP="00F1043D">
            <w:pPr>
              <w:pStyle w:val="ListParagraph"/>
              <w:numPr>
                <w:ilvl w:val="0"/>
                <w:numId w:val="34"/>
              </w:numPr>
              <w:rPr>
                <w:rFonts w:cs="Arial"/>
                <w:color w:val="FF0000"/>
              </w:rPr>
            </w:pPr>
            <w:r w:rsidRPr="004C0F8D">
              <w:rPr>
                <w:rFonts w:cs="Arial"/>
              </w:rPr>
              <w:t>Support clinical teams in the development and delivery or pre-</w:t>
            </w:r>
            <w:proofErr w:type="spellStart"/>
            <w:r w:rsidRPr="004C0F8D">
              <w:rPr>
                <w:rFonts w:cs="Arial"/>
              </w:rPr>
              <w:t>habilitation</w:t>
            </w:r>
            <w:proofErr w:type="spellEnd"/>
            <w:r w:rsidRPr="004C0F8D">
              <w:rPr>
                <w:rFonts w:cs="Arial"/>
              </w:rPr>
              <w:t xml:space="preserve"> programmes</w:t>
            </w:r>
            <w:r>
              <w:rPr>
                <w:rFonts w:cs="Arial"/>
              </w:rPr>
              <w:t>.</w:t>
            </w:r>
          </w:p>
          <w:p w14:paraId="5EDA39C9" w14:textId="6E50FDCE" w:rsidR="00F1043D" w:rsidRPr="00DC7720" w:rsidRDefault="00F1043D" w:rsidP="00F1043D">
            <w:pPr>
              <w:pStyle w:val="ListParagraph"/>
              <w:spacing w:before="0"/>
              <w:ind w:left="360"/>
              <w:rPr>
                <w:rFonts w:cs="Arial"/>
              </w:rPr>
            </w:pPr>
          </w:p>
        </w:tc>
      </w:tr>
      <w:tr w:rsidR="00F1043D" w:rsidRPr="00F607B2" w14:paraId="52DCE3E3" w14:textId="77777777" w:rsidTr="00884334">
        <w:tc>
          <w:tcPr>
            <w:tcW w:w="10206" w:type="dxa"/>
            <w:shd w:val="clear" w:color="auto" w:fill="002060"/>
          </w:tcPr>
          <w:p w14:paraId="78C9054A" w14:textId="77777777" w:rsidR="00F1043D" w:rsidRPr="00F607B2" w:rsidRDefault="00F1043D" w:rsidP="00F1043D">
            <w:pPr>
              <w:jc w:val="both"/>
              <w:rPr>
                <w:rFonts w:ascii="Arial" w:hAnsi="Arial" w:cs="Arial"/>
              </w:rPr>
            </w:pPr>
            <w:r w:rsidRPr="00F607B2">
              <w:rPr>
                <w:rFonts w:ascii="Arial" w:hAnsi="Arial" w:cs="Arial"/>
                <w:b/>
              </w:rPr>
              <w:t xml:space="preserve">FINANCIAL/PHYSICAL RESOURCES </w:t>
            </w:r>
          </w:p>
        </w:tc>
      </w:tr>
      <w:tr w:rsidR="00F1043D" w:rsidRPr="00F607B2" w14:paraId="73A4BA23" w14:textId="77777777" w:rsidTr="00884334">
        <w:tc>
          <w:tcPr>
            <w:tcW w:w="10206" w:type="dxa"/>
            <w:tcBorders>
              <w:bottom w:val="single" w:sz="4" w:space="0" w:color="auto"/>
            </w:tcBorders>
          </w:tcPr>
          <w:p w14:paraId="7F1F6CFA" w14:textId="6685B20F" w:rsidR="00F1043D" w:rsidRPr="00F607B2" w:rsidRDefault="00F1043D" w:rsidP="00F1043D">
            <w:pPr>
              <w:rPr>
                <w:rFonts w:ascii="Arial" w:hAnsi="Arial" w:cs="Arial"/>
              </w:rPr>
            </w:pPr>
            <w:r w:rsidRPr="00C57935">
              <w:rPr>
                <w:rFonts w:ascii="Arial" w:hAnsi="Arial" w:cs="Arial"/>
              </w:rPr>
              <w:t>The post holder will be aware of budgetary constraints, maintaining adequate stock levels and monitoring for duplication to prevent waste</w:t>
            </w:r>
            <w:r>
              <w:rPr>
                <w:rFonts w:ascii="Arial" w:hAnsi="Arial" w:cs="Arial"/>
              </w:rPr>
              <w:t>.</w:t>
            </w:r>
          </w:p>
        </w:tc>
      </w:tr>
      <w:tr w:rsidR="00F1043D" w:rsidRPr="00F607B2" w14:paraId="55F19603" w14:textId="77777777" w:rsidTr="00884334">
        <w:tc>
          <w:tcPr>
            <w:tcW w:w="10206" w:type="dxa"/>
            <w:shd w:val="clear" w:color="auto" w:fill="002060"/>
          </w:tcPr>
          <w:p w14:paraId="1185D2B8" w14:textId="77777777" w:rsidR="00F1043D" w:rsidRPr="00F607B2" w:rsidRDefault="00F1043D" w:rsidP="00F1043D">
            <w:pPr>
              <w:jc w:val="both"/>
              <w:rPr>
                <w:rFonts w:ascii="Arial" w:hAnsi="Arial" w:cs="Arial"/>
              </w:rPr>
            </w:pPr>
            <w:r w:rsidRPr="00F607B2">
              <w:rPr>
                <w:rFonts w:ascii="Arial" w:hAnsi="Arial" w:cs="Arial"/>
                <w:b/>
              </w:rPr>
              <w:t xml:space="preserve">HUMAN RESOURCES </w:t>
            </w:r>
          </w:p>
        </w:tc>
      </w:tr>
      <w:tr w:rsidR="00F1043D" w:rsidRPr="00F607B2" w14:paraId="2C20D6F3" w14:textId="77777777" w:rsidTr="00884334">
        <w:tc>
          <w:tcPr>
            <w:tcW w:w="10206" w:type="dxa"/>
            <w:tcBorders>
              <w:bottom w:val="single" w:sz="4" w:space="0" w:color="auto"/>
            </w:tcBorders>
          </w:tcPr>
          <w:p w14:paraId="3014E1A2" w14:textId="6B166105" w:rsidR="00F1043D" w:rsidRPr="00F1043D" w:rsidRDefault="00F1043D" w:rsidP="00F1043D">
            <w:pPr>
              <w:rPr>
                <w:rFonts w:cs="Arial"/>
                <w:b/>
              </w:rPr>
            </w:pPr>
            <w:r w:rsidRPr="00C57935">
              <w:rPr>
                <w:rFonts w:ascii="Arial" w:hAnsi="Arial" w:cs="Arial"/>
              </w:rPr>
              <w:t>The post holder will not have any direct responsibility over any staff members but will be expected to work closely with the team secretaries to allow seamless continuity within the service</w:t>
            </w:r>
            <w:r>
              <w:rPr>
                <w:rFonts w:ascii="Arial" w:hAnsi="Arial" w:cs="Arial"/>
              </w:rPr>
              <w:t>.</w:t>
            </w:r>
          </w:p>
        </w:tc>
      </w:tr>
      <w:tr w:rsidR="00F1043D" w:rsidRPr="00F607B2" w14:paraId="569C0FB0" w14:textId="77777777" w:rsidTr="00884334">
        <w:tc>
          <w:tcPr>
            <w:tcW w:w="10206" w:type="dxa"/>
            <w:shd w:val="clear" w:color="auto" w:fill="002060"/>
          </w:tcPr>
          <w:p w14:paraId="02E2EC9E" w14:textId="77777777" w:rsidR="00F1043D" w:rsidRPr="00F607B2" w:rsidRDefault="00F1043D" w:rsidP="00F1043D">
            <w:pPr>
              <w:jc w:val="both"/>
              <w:rPr>
                <w:rFonts w:ascii="Arial" w:hAnsi="Arial" w:cs="Arial"/>
              </w:rPr>
            </w:pPr>
            <w:r w:rsidRPr="00F607B2">
              <w:rPr>
                <w:rFonts w:ascii="Arial" w:hAnsi="Arial" w:cs="Arial"/>
                <w:b/>
              </w:rPr>
              <w:t xml:space="preserve">INFORMATION RESOURCES </w:t>
            </w:r>
          </w:p>
        </w:tc>
      </w:tr>
      <w:tr w:rsidR="00F1043D" w:rsidRPr="00F607B2" w14:paraId="326FE2FF" w14:textId="77777777" w:rsidTr="00884334">
        <w:tc>
          <w:tcPr>
            <w:tcW w:w="10206" w:type="dxa"/>
            <w:tcBorders>
              <w:bottom w:val="single" w:sz="4" w:space="0" w:color="auto"/>
            </w:tcBorders>
          </w:tcPr>
          <w:p w14:paraId="3C12A5D0" w14:textId="204B0CA9" w:rsidR="00F1043D" w:rsidRPr="00F1043D" w:rsidRDefault="00F1043D" w:rsidP="00F1043D">
            <w:pPr>
              <w:rPr>
                <w:rFonts w:cs="Arial"/>
              </w:rPr>
            </w:pPr>
            <w:r w:rsidRPr="00C57935">
              <w:rPr>
                <w:rFonts w:ascii="Arial" w:hAnsi="Arial" w:cs="Arial"/>
              </w:rPr>
              <w:t>The post holder will need to be proficient with IT systems to enable patient documentation, audit and access to clinical systems. They will take responsibility for accurately recording clinical entries and ensuring databases are inputted in a timely manner.</w:t>
            </w:r>
          </w:p>
        </w:tc>
      </w:tr>
      <w:tr w:rsidR="00F1043D" w:rsidRPr="00F607B2" w14:paraId="6142ED10" w14:textId="77777777" w:rsidTr="00884334">
        <w:tc>
          <w:tcPr>
            <w:tcW w:w="10206" w:type="dxa"/>
            <w:shd w:val="clear" w:color="auto" w:fill="002060"/>
          </w:tcPr>
          <w:p w14:paraId="09642097" w14:textId="77777777" w:rsidR="00F1043D" w:rsidRPr="00F607B2" w:rsidRDefault="00F1043D" w:rsidP="00F1043D">
            <w:pPr>
              <w:jc w:val="both"/>
              <w:rPr>
                <w:rFonts w:ascii="Arial" w:hAnsi="Arial" w:cs="Arial"/>
              </w:rPr>
            </w:pPr>
            <w:r w:rsidRPr="00F607B2">
              <w:rPr>
                <w:rFonts w:ascii="Arial" w:hAnsi="Arial" w:cs="Arial"/>
                <w:b/>
              </w:rPr>
              <w:t xml:space="preserve">RESEARCH AND DEVELOPMENT </w:t>
            </w:r>
          </w:p>
        </w:tc>
      </w:tr>
      <w:tr w:rsidR="00F1043D" w:rsidRPr="00F607B2" w14:paraId="4D860538" w14:textId="77777777" w:rsidTr="00884334">
        <w:tc>
          <w:tcPr>
            <w:tcW w:w="10206" w:type="dxa"/>
            <w:tcBorders>
              <w:bottom w:val="single" w:sz="4" w:space="0" w:color="auto"/>
            </w:tcBorders>
          </w:tcPr>
          <w:p w14:paraId="5F8D5F18" w14:textId="5FBEDB81" w:rsidR="00F1043D" w:rsidRPr="00452752" w:rsidRDefault="00F1043D" w:rsidP="00F1043D">
            <w:pPr>
              <w:contextualSpacing/>
              <w:rPr>
                <w:rFonts w:cs="Arial"/>
                <w:color w:val="FF0000"/>
              </w:rPr>
            </w:pPr>
            <w:r w:rsidRPr="00C57935">
              <w:rPr>
                <w:rFonts w:ascii="Arial" w:hAnsi="Arial" w:cs="Arial"/>
              </w:rPr>
              <w:t>The post holder will support the registered team members in collating data and assessments including those relevant to research trials and audit</w:t>
            </w:r>
            <w:r>
              <w:rPr>
                <w:rFonts w:ascii="Arial" w:hAnsi="Arial" w:cs="Arial"/>
              </w:rPr>
              <w:t>.</w:t>
            </w:r>
          </w:p>
        </w:tc>
      </w:tr>
      <w:tr w:rsidR="00F1043D" w:rsidRPr="00F607B2" w14:paraId="227A604D" w14:textId="77777777" w:rsidTr="00884334">
        <w:tc>
          <w:tcPr>
            <w:tcW w:w="10206" w:type="dxa"/>
            <w:tcBorders>
              <w:bottom w:val="single" w:sz="4" w:space="0" w:color="auto"/>
            </w:tcBorders>
            <w:shd w:val="clear" w:color="auto" w:fill="002060"/>
          </w:tcPr>
          <w:p w14:paraId="29830598" w14:textId="77777777" w:rsidR="00F1043D" w:rsidRPr="00263927" w:rsidRDefault="00F1043D" w:rsidP="00F1043D">
            <w:pPr>
              <w:jc w:val="both"/>
              <w:rPr>
                <w:rFonts w:ascii="Arial" w:hAnsi="Arial" w:cs="Arial"/>
                <w:b/>
                <w:bCs/>
                <w:color w:val="FF0000"/>
              </w:rPr>
            </w:pPr>
            <w:r w:rsidRPr="00263927">
              <w:rPr>
                <w:rFonts w:ascii="Arial" w:hAnsi="Arial" w:cs="Arial"/>
                <w:b/>
                <w:bCs/>
                <w:color w:val="FFFFFF" w:themeColor="background1"/>
              </w:rPr>
              <w:t>PHYSICAL SKILLS</w:t>
            </w:r>
          </w:p>
        </w:tc>
      </w:tr>
      <w:tr w:rsidR="00F1043D" w:rsidRPr="00F607B2" w14:paraId="5463EDD6" w14:textId="77777777" w:rsidTr="00884334">
        <w:tc>
          <w:tcPr>
            <w:tcW w:w="10206" w:type="dxa"/>
            <w:tcBorders>
              <w:bottom w:val="single" w:sz="4" w:space="0" w:color="auto"/>
            </w:tcBorders>
          </w:tcPr>
          <w:p w14:paraId="1B2E2591" w14:textId="35B73703" w:rsidR="00F1043D" w:rsidRPr="00452752" w:rsidRDefault="00F1043D" w:rsidP="00F1043D">
            <w:pPr>
              <w:rPr>
                <w:rFonts w:ascii="Arial" w:hAnsi="Arial" w:cs="Arial"/>
              </w:rPr>
            </w:pPr>
            <w:r w:rsidRPr="00C57935">
              <w:rPr>
                <w:rFonts w:ascii="Arial" w:hAnsi="Arial" w:cs="Arial"/>
              </w:rPr>
              <w:t>A high level of visual acuity and motor dexterity is required to fulfil this role.</w:t>
            </w:r>
          </w:p>
        </w:tc>
      </w:tr>
      <w:tr w:rsidR="00F1043D" w:rsidRPr="00F607B2" w14:paraId="0300A012" w14:textId="77777777" w:rsidTr="00884334">
        <w:tc>
          <w:tcPr>
            <w:tcW w:w="10206" w:type="dxa"/>
            <w:tcBorders>
              <w:bottom w:val="single" w:sz="4" w:space="0" w:color="auto"/>
            </w:tcBorders>
            <w:shd w:val="clear" w:color="auto" w:fill="002060"/>
          </w:tcPr>
          <w:p w14:paraId="18A8137F" w14:textId="77777777" w:rsidR="00F1043D" w:rsidRPr="003E26C9" w:rsidRDefault="00F1043D" w:rsidP="00F1043D">
            <w:pPr>
              <w:jc w:val="both"/>
              <w:rPr>
                <w:rFonts w:ascii="Arial" w:hAnsi="Arial" w:cs="Arial"/>
                <w:b/>
                <w:bCs/>
                <w:color w:val="FF0000"/>
              </w:rPr>
            </w:pPr>
            <w:r w:rsidRPr="003E26C9">
              <w:rPr>
                <w:rFonts w:ascii="Arial" w:hAnsi="Arial" w:cs="Arial"/>
                <w:b/>
                <w:bCs/>
                <w:color w:val="FFFFFF" w:themeColor="background1"/>
              </w:rPr>
              <w:t>PHYSICAL EFFORT</w:t>
            </w:r>
          </w:p>
        </w:tc>
      </w:tr>
      <w:tr w:rsidR="00F1043D" w:rsidRPr="00F607B2" w14:paraId="682B12DC" w14:textId="77777777" w:rsidTr="00884334">
        <w:tc>
          <w:tcPr>
            <w:tcW w:w="10206" w:type="dxa"/>
            <w:tcBorders>
              <w:bottom w:val="single" w:sz="4" w:space="0" w:color="auto"/>
            </w:tcBorders>
          </w:tcPr>
          <w:p w14:paraId="4A09771B" w14:textId="0AE2408F" w:rsidR="00F1043D" w:rsidRPr="00DC7720" w:rsidRDefault="00F1043D" w:rsidP="00F1043D">
            <w:pPr>
              <w:rPr>
                <w:rFonts w:ascii="Arial" w:hAnsi="Arial" w:cs="Arial"/>
              </w:rPr>
            </w:pPr>
            <w:r w:rsidRPr="00C57935">
              <w:rPr>
                <w:rFonts w:ascii="Arial" w:hAnsi="Arial" w:cs="Arial"/>
              </w:rPr>
              <w:t>There may be some duties which require lifting, pulling or pushing but these will be carried out according to local risk assessments and utilising correct manual handling techniques as demonstrated in mandatory training workshops.</w:t>
            </w:r>
          </w:p>
        </w:tc>
      </w:tr>
      <w:tr w:rsidR="00F1043D" w:rsidRPr="00F607B2" w14:paraId="517C19A0" w14:textId="77777777" w:rsidTr="00884334">
        <w:tc>
          <w:tcPr>
            <w:tcW w:w="10206" w:type="dxa"/>
            <w:tcBorders>
              <w:bottom w:val="single" w:sz="4" w:space="0" w:color="auto"/>
            </w:tcBorders>
            <w:shd w:val="clear" w:color="auto" w:fill="002060"/>
          </w:tcPr>
          <w:p w14:paraId="577F80C6" w14:textId="77777777" w:rsidR="00F1043D" w:rsidRPr="00263927" w:rsidRDefault="00F1043D" w:rsidP="00F1043D">
            <w:pPr>
              <w:jc w:val="both"/>
              <w:rPr>
                <w:rFonts w:ascii="Arial" w:hAnsi="Arial" w:cs="Arial"/>
                <w:b/>
                <w:bCs/>
                <w:color w:val="FF0000"/>
              </w:rPr>
            </w:pPr>
            <w:r w:rsidRPr="00263927">
              <w:rPr>
                <w:rFonts w:ascii="Arial" w:hAnsi="Arial" w:cs="Arial"/>
                <w:b/>
                <w:bCs/>
                <w:color w:val="FFFFFF" w:themeColor="background1"/>
              </w:rPr>
              <w:t>MENTAL EFFORT</w:t>
            </w:r>
          </w:p>
        </w:tc>
      </w:tr>
      <w:tr w:rsidR="00F1043D" w:rsidRPr="00F607B2" w14:paraId="71A1520E" w14:textId="77777777" w:rsidTr="00884334">
        <w:tc>
          <w:tcPr>
            <w:tcW w:w="10206" w:type="dxa"/>
            <w:tcBorders>
              <w:bottom w:val="single" w:sz="4" w:space="0" w:color="auto"/>
            </w:tcBorders>
          </w:tcPr>
          <w:p w14:paraId="4973917D" w14:textId="5CBED4D9" w:rsidR="00F1043D" w:rsidRPr="00452752" w:rsidRDefault="00F1043D" w:rsidP="00F1043D">
            <w:pPr>
              <w:ind w:left="34"/>
              <w:rPr>
                <w:rFonts w:ascii="Arial" w:hAnsi="Arial" w:cs="Arial"/>
              </w:rPr>
            </w:pPr>
            <w:r w:rsidRPr="00C57935">
              <w:rPr>
                <w:rFonts w:ascii="Arial" w:hAnsi="Arial" w:cs="Arial"/>
              </w:rPr>
              <w:t>There will be frequent tasks which require periods of concentration, occurring for the majority of the shifts worked.</w:t>
            </w:r>
          </w:p>
        </w:tc>
      </w:tr>
      <w:tr w:rsidR="00F1043D" w:rsidRPr="00F607B2" w14:paraId="75EE2669" w14:textId="77777777" w:rsidTr="00884334">
        <w:tc>
          <w:tcPr>
            <w:tcW w:w="10206" w:type="dxa"/>
            <w:tcBorders>
              <w:bottom w:val="single" w:sz="4" w:space="0" w:color="auto"/>
            </w:tcBorders>
            <w:shd w:val="clear" w:color="auto" w:fill="002060"/>
          </w:tcPr>
          <w:p w14:paraId="2E61B875" w14:textId="77777777" w:rsidR="00F1043D" w:rsidRPr="00263927" w:rsidRDefault="00F1043D" w:rsidP="00F1043D">
            <w:pPr>
              <w:jc w:val="both"/>
              <w:rPr>
                <w:rFonts w:ascii="Arial" w:hAnsi="Arial" w:cs="Arial"/>
                <w:b/>
                <w:bCs/>
                <w:color w:val="FF0000"/>
              </w:rPr>
            </w:pPr>
            <w:r w:rsidRPr="00263927">
              <w:rPr>
                <w:rFonts w:ascii="Arial" w:hAnsi="Arial" w:cs="Arial"/>
                <w:b/>
                <w:bCs/>
                <w:color w:val="FFFFFF" w:themeColor="background1"/>
              </w:rPr>
              <w:t>WORKING CONDITIONS</w:t>
            </w:r>
          </w:p>
        </w:tc>
      </w:tr>
      <w:tr w:rsidR="00F1043D" w:rsidRPr="00F607B2" w14:paraId="79714D0C" w14:textId="77777777" w:rsidTr="00884334">
        <w:tc>
          <w:tcPr>
            <w:tcW w:w="10206" w:type="dxa"/>
            <w:tcBorders>
              <w:bottom w:val="single" w:sz="4" w:space="0" w:color="auto"/>
            </w:tcBorders>
          </w:tcPr>
          <w:p w14:paraId="4C44760A" w14:textId="6FC580AB" w:rsidR="00F1043D" w:rsidRPr="00452752" w:rsidRDefault="00F1043D" w:rsidP="00F1043D">
            <w:pPr>
              <w:rPr>
                <w:rFonts w:ascii="Arial" w:hAnsi="Arial" w:cs="Arial"/>
              </w:rPr>
            </w:pPr>
            <w:r w:rsidRPr="00DD5866">
              <w:rPr>
                <w:rFonts w:ascii="Arial" w:hAnsi="Arial" w:cs="Arial"/>
              </w:rPr>
              <w:t>There may be occasions when patients and or relatives / carer/ friend display signs of aggressive behaviour. In such circumstances the post holder will refer such persons on to a trained member of the team, helping to diffuse the situation and being aware of trust policy.</w:t>
            </w:r>
          </w:p>
        </w:tc>
      </w:tr>
      <w:tr w:rsidR="00F1043D" w:rsidRPr="00F607B2" w14:paraId="152B908B" w14:textId="77777777" w:rsidTr="00884334">
        <w:tc>
          <w:tcPr>
            <w:tcW w:w="10206" w:type="dxa"/>
            <w:shd w:val="clear" w:color="auto" w:fill="002060"/>
          </w:tcPr>
          <w:p w14:paraId="0AA5C963" w14:textId="77777777" w:rsidR="00F1043D" w:rsidRPr="00F607B2" w:rsidRDefault="00F1043D" w:rsidP="00F1043D">
            <w:pPr>
              <w:jc w:val="both"/>
              <w:rPr>
                <w:rFonts w:ascii="Arial" w:hAnsi="Arial" w:cs="Arial"/>
              </w:rPr>
            </w:pPr>
            <w:r w:rsidRPr="00F607B2">
              <w:rPr>
                <w:rFonts w:ascii="Arial" w:hAnsi="Arial" w:cs="Arial"/>
                <w:b/>
              </w:rPr>
              <w:t xml:space="preserve">OTHER RESPONSIBILITIES </w:t>
            </w:r>
          </w:p>
        </w:tc>
      </w:tr>
      <w:tr w:rsidR="00F1043D" w:rsidRPr="00F607B2" w14:paraId="76B461A2" w14:textId="77777777" w:rsidTr="00884334">
        <w:tc>
          <w:tcPr>
            <w:tcW w:w="10206" w:type="dxa"/>
            <w:tcBorders>
              <w:bottom w:val="single" w:sz="4" w:space="0" w:color="auto"/>
            </w:tcBorders>
          </w:tcPr>
          <w:p w14:paraId="47CA3DAD" w14:textId="77777777" w:rsidR="00F1043D" w:rsidRPr="00F607B2" w:rsidRDefault="00F1043D" w:rsidP="00F1043D">
            <w:pPr>
              <w:jc w:val="both"/>
              <w:rPr>
                <w:rFonts w:ascii="Arial" w:hAnsi="Arial" w:cs="Arial"/>
              </w:rPr>
            </w:pPr>
            <w:r>
              <w:rPr>
                <w:rFonts w:ascii="Arial" w:hAnsi="Arial" w:cs="Arial"/>
              </w:rPr>
              <w:t>T</w:t>
            </w:r>
            <w:r w:rsidRPr="00F607B2">
              <w:rPr>
                <w:rFonts w:ascii="Arial" w:hAnsi="Arial" w:cs="Arial"/>
              </w:rPr>
              <w:t>ake part in regular performance appraisal.</w:t>
            </w:r>
          </w:p>
          <w:p w14:paraId="34ACEA11" w14:textId="77777777" w:rsidR="00F1043D" w:rsidRPr="00F607B2" w:rsidRDefault="00F1043D" w:rsidP="00F1043D">
            <w:pPr>
              <w:jc w:val="both"/>
              <w:rPr>
                <w:rFonts w:ascii="Arial" w:hAnsi="Arial" w:cs="Arial"/>
              </w:rPr>
            </w:pPr>
          </w:p>
          <w:p w14:paraId="689C6E4E" w14:textId="77777777" w:rsidR="00F1043D" w:rsidRPr="00F607B2" w:rsidRDefault="00F1043D" w:rsidP="00F1043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5440A843" w14:textId="77777777" w:rsidR="00F1043D" w:rsidRPr="00F607B2" w:rsidRDefault="00F1043D" w:rsidP="00F1043D">
            <w:pPr>
              <w:jc w:val="both"/>
              <w:rPr>
                <w:rFonts w:ascii="Arial" w:hAnsi="Arial" w:cs="Arial"/>
              </w:rPr>
            </w:pPr>
          </w:p>
          <w:p w14:paraId="4F83EAD4" w14:textId="77777777" w:rsidR="00F1043D" w:rsidRPr="00F607B2" w:rsidRDefault="00F1043D" w:rsidP="00F1043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12D4B4B7" w14:textId="77777777" w:rsidR="00F1043D" w:rsidRPr="00F607B2" w:rsidRDefault="00F1043D" w:rsidP="00F1043D">
            <w:pPr>
              <w:jc w:val="both"/>
              <w:rPr>
                <w:rFonts w:ascii="Arial" w:hAnsi="Arial" w:cs="Arial"/>
                <w:b/>
              </w:rPr>
            </w:pPr>
          </w:p>
          <w:p w14:paraId="052580F7" w14:textId="77777777" w:rsidR="00F1043D" w:rsidRPr="00F607B2" w:rsidRDefault="00F1043D" w:rsidP="00F1043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AD124DA" w14:textId="77777777" w:rsidR="00F1043D" w:rsidRPr="00F607B2" w:rsidRDefault="00F1043D" w:rsidP="00F1043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47F7D9D" w14:textId="77777777" w:rsidR="00F1043D" w:rsidRDefault="00F1043D" w:rsidP="00F1043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A02AF45" w14:textId="77777777" w:rsidR="00F1043D" w:rsidRDefault="00F1043D" w:rsidP="00F1043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40AF5F5" w14:textId="77777777" w:rsidR="00F1043D" w:rsidRPr="00F73F8D" w:rsidRDefault="00F1043D" w:rsidP="00F1043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438A96A3" w14:textId="77777777" w:rsidR="00F1043D" w:rsidRPr="00F73F8D" w:rsidRDefault="00F1043D" w:rsidP="00F1043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C1D4DD" w14:textId="77777777" w:rsidR="00F1043D" w:rsidRPr="00F73F8D" w:rsidRDefault="00F1043D" w:rsidP="00F1043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5100078" w14:textId="77777777" w:rsidR="00F1043D" w:rsidRDefault="00F1043D" w:rsidP="00F1043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11EEE1CD" w:rsidR="00F1043D" w:rsidRPr="00F1043D" w:rsidRDefault="00F1043D" w:rsidP="00F1043D">
            <w:pPr>
              <w:rPr>
                <w:rFonts w:cs="Arial"/>
              </w:rPr>
            </w:pPr>
            <w:r>
              <w:rPr>
                <w:rFonts w:cs="Arial"/>
              </w:rPr>
              <w:t>Undertake a Display Screen Equipment assessment (DES) if appropriate to role.</w:t>
            </w:r>
          </w:p>
        </w:tc>
      </w:tr>
      <w:tr w:rsidR="00F1043D" w:rsidRPr="00F607B2" w14:paraId="6CE458A9" w14:textId="77777777" w:rsidTr="00884334">
        <w:tc>
          <w:tcPr>
            <w:tcW w:w="10206" w:type="dxa"/>
            <w:shd w:val="clear" w:color="auto" w:fill="002060"/>
          </w:tcPr>
          <w:p w14:paraId="2E401EA4" w14:textId="77777777" w:rsidR="00F1043D" w:rsidRPr="00F607B2" w:rsidRDefault="00F1043D" w:rsidP="00F1043D">
            <w:pPr>
              <w:jc w:val="both"/>
              <w:rPr>
                <w:rFonts w:ascii="Arial" w:hAnsi="Arial" w:cs="Arial"/>
              </w:rPr>
            </w:pPr>
            <w:r w:rsidRPr="00F607B2">
              <w:rPr>
                <w:rFonts w:ascii="Arial" w:hAnsi="Arial" w:cs="Arial"/>
                <w:b/>
              </w:rPr>
              <w:lastRenderedPageBreak/>
              <w:t xml:space="preserve">GENERAL </w:t>
            </w:r>
          </w:p>
        </w:tc>
      </w:tr>
      <w:tr w:rsidR="00F1043D" w:rsidRPr="00F607B2" w14:paraId="7E0A6926" w14:textId="77777777" w:rsidTr="00884334">
        <w:tc>
          <w:tcPr>
            <w:tcW w:w="10206" w:type="dxa"/>
          </w:tcPr>
          <w:p w14:paraId="242712A4" w14:textId="77777777" w:rsidR="00F1043D" w:rsidRDefault="00F1043D" w:rsidP="00F1043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A02D2DB" w14:textId="77777777" w:rsidR="00F1043D" w:rsidRDefault="00F1043D" w:rsidP="00F1043D">
            <w:pPr>
              <w:pStyle w:val="BodyText"/>
              <w:jc w:val="both"/>
              <w:rPr>
                <w:rFonts w:ascii="Arial" w:hAnsi="Arial" w:cs="Arial"/>
                <w:b w:val="0"/>
                <w:sz w:val="22"/>
                <w:szCs w:val="22"/>
              </w:rPr>
            </w:pPr>
          </w:p>
          <w:p w14:paraId="32158134" w14:textId="295FD4A8" w:rsidR="00F1043D" w:rsidRPr="00F1043D" w:rsidRDefault="00F1043D" w:rsidP="00F1043D">
            <w:pPr>
              <w:rPr>
                <w:rFonts w:ascii="Arial" w:hAnsi="Arial" w:cs="Arial"/>
              </w:rPr>
            </w:pPr>
            <w:r w:rsidRPr="00F1043D">
              <w:rPr>
                <w:rFonts w:ascii="Arial" w:hAnsi="Arial" w:cs="Arial"/>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tc>
      </w:tr>
      <w:tr w:rsidR="00F1043D" w:rsidRPr="00F607B2" w14:paraId="1AD3E433" w14:textId="77777777" w:rsidTr="00F1043D">
        <w:tc>
          <w:tcPr>
            <w:tcW w:w="10206" w:type="dxa"/>
            <w:shd w:val="clear" w:color="auto" w:fill="002060"/>
          </w:tcPr>
          <w:p w14:paraId="397D668C" w14:textId="098CB29F" w:rsidR="00F1043D" w:rsidRPr="00F1043D" w:rsidRDefault="00F1043D" w:rsidP="00F1043D">
            <w:pPr>
              <w:pStyle w:val="BodyText"/>
              <w:jc w:val="both"/>
              <w:rPr>
                <w:rFonts w:ascii="Arial" w:hAnsi="Arial" w:cs="Arial"/>
                <w:sz w:val="22"/>
                <w:szCs w:val="22"/>
              </w:rPr>
            </w:pPr>
            <w:r w:rsidRPr="00F1043D">
              <w:rPr>
                <w:rFonts w:ascii="Arial" w:hAnsi="Arial" w:cs="Arial"/>
                <w:sz w:val="22"/>
                <w:szCs w:val="22"/>
              </w:rPr>
              <w:t>DISCLOSURE AND BARRING SERVICE CHECKS</w:t>
            </w:r>
          </w:p>
        </w:tc>
      </w:tr>
      <w:tr w:rsidR="00F1043D" w:rsidRPr="00F607B2" w14:paraId="71D035EE" w14:textId="77777777" w:rsidTr="00F1043D">
        <w:tc>
          <w:tcPr>
            <w:tcW w:w="10206" w:type="dxa"/>
            <w:shd w:val="clear" w:color="auto" w:fill="auto"/>
          </w:tcPr>
          <w:p w14:paraId="0E587013" w14:textId="632C42BD" w:rsidR="00F1043D" w:rsidRPr="005911D2" w:rsidRDefault="00F1043D" w:rsidP="00F1043D">
            <w:pPr>
              <w:pStyle w:val="BodyText"/>
              <w:jc w:val="both"/>
              <w:rPr>
                <w:rFonts w:ascii="Arial" w:hAnsi="Arial" w:cs="Arial"/>
                <w:b w:val="0"/>
                <w:sz w:val="22"/>
                <w:szCs w:val="22"/>
              </w:rPr>
            </w:pPr>
            <w:r w:rsidRPr="005911D2">
              <w:rPr>
                <w:rFonts w:ascii="Arial" w:hAnsi="Arial" w:cs="Arial"/>
                <w:b w:val="0"/>
                <w:sz w:val="22"/>
                <w:lang w:eastAsia="en-GB"/>
              </w:rPr>
              <w:t>This post has been identified as involving access to vulnerable adults and/or children and in line with Trust policy successful applicants will be required to undertake a Disclosure &amp; Barring Service Disclosure Check.</w:t>
            </w:r>
          </w:p>
        </w:tc>
      </w:tr>
    </w:tbl>
    <w:p w14:paraId="5A975EC4" w14:textId="77777777" w:rsidR="000C32E3" w:rsidRDefault="000C32E3" w:rsidP="00C219C9">
      <w:pPr>
        <w:rPr>
          <w:rFonts w:cs="Arial"/>
        </w:rPr>
        <w:sectPr w:rsidR="000C32E3" w:rsidSect="00B478AE">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451D767" w:rsidR="008F7D36" w:rsidRPr="00F607B2" w:rsidRDefault="00CF1D9D" w:rsidP="000A7475">
            <w:pPr>
              <w:jc w:val="both"/>
              <w:rPr>
                <w:rFonts w:ascii="Arial" w:hAnsi="Arial" w:cs="Arial"/>
              </w:rPr>
            </w:pPr>
            <w:r>
              <w:rPr>
                <w:rFonts w:ascii="Arial" w:hAnsi="Arial" w:cs="Arial"/>
              </w:rPr>
              <w:t>Acute Oncology A</w:t>
            </w:r>
            <w:r w:rsidR="005911D2">
              <w:rPr>
                <w:rFonts w:ascii="Arial" w:hAnsi="Arial" w:cs="Arial"/>
              </w:rPr>
              <w:t xml:space="preserve">ssistant Practitioner </w:t>
            </w:r>
          </w:p>
        </w:tc>
      </w:tr>
    </w:tbl>
    <w:p w14:paraId="1071F580" w14:textId="77777777" w:rsidR="008F7D36" w:rsidRDefault="008F7D36" w:rsidP="00F607B2">
      <w:pPr>
        <w:spacing w:after="0" w:line="240" w:lineRule="auto"/>
        <w:jc w:val="both"/>
        <w:rPr>
          <w:rFonts w:ascii="Arial" w:hAnsi="Arial" w:cs="Arial"/>
        </w:rPr>
      </w:pPr>
    </w:p>
    <w:p w14:paraId="52F37878" w14:textId="4B4EEF4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5911D2">
        <w:trPr>
          <w:trHeight w:val="2003"/>
        </w:trPr>
        <w:tc>
          <w:tcPr>
            <w:tcW w:w="7641" w:type="dxa"/>
          </w:tcPr>
          <w:p w14:paraId="48BEF841" w14:textId="77777777" w:rsidR="005911D2" w:rsidRDefault="005911D2" w:rsidP="005911D2">
            <w:pPr>
              <w:jc w:val="both"/>
              <w:rPr>
                <w:rFonts w:ascii="Arial" w:hAnsi="Arial" w:cs="Arial"/>
                <w:b/>
              </w:rPr>
            </w:pPr>
            <w:r w:rsidRPr="00F607B2">
              <w:rPr>
                <w:rFonts w:ascii="Arial" w:hAnsi="Arial" w:cs="Arial"/>
                <w:b/>
              </w:rPr>
              <w:t>QUALIFICATION/ SPECIAL TRAINING</w:t>
            </w:r>
          </w:p>
          <w:p w14:paraId="6146B31F" w14:textId="77777777" w:rsidR="005911D2" w:rsidRDefault="005911D2" w:rsidP="005911D2">
            <w:pPr>
              <w:pStyle w:val="ListParagraph"/>
              <w:numPr>
                <w:ilvl w:val="0"/>
                <w:numId w:val="41"/>
              </w:numPr>
              <w:rPr>
                <w:rFonts w:cs="Arial"/>
                <w:b/>
              </w:rPr>
            </w:pPr>
            <w:r w:rsidRPr="00AC5075">
              <w:rPr>
                <w:rFonts w:cs="Arial"/>
                <w:b/>
              </w:rPr>
              <w:t>GCSE English Language and Mathematics (Grades A-C) or equivalent</w:t>
            </w:r>
          </w:p>
          <w:p w14:paraId="15885A2B" w14:textId="5E2325E4" w:rsidR="00FA2AFE" w:rsidRPr="005911D2" w:rsidRDefault="005911D2" w:rsidP="00FA2AFE">
            <w:pPr>
              <w:pStyle w:val="ListParagraph"/>
              <w:numPr>
                <w:ilvl w:val="0"/>
                <w:numId w:val="41"/>
              </w:numPr>
              <w:rPr>
                <w:rFonts w:cs="Arial"/>
                <w:b/>
              </w:rPr>
            </w:pPr>
            <w:r w:rsidRPr="00AC5075">
              <w:rPr>
                <w:rFonts w:cs="Arial"/>
                <w:b/>
              </w:rPr>
              <w:t>NVQ level 4 or NVQ level 3 plus additional training to diploma level in health and social care</w:t>
            </w:r>
          </w:p>
        </w:tc>
        <w:tc>
          <w:tcPr>
            <w:tcW w:w="1398" w:type="dxa"/>
          </w:tcPr>
          <w:p w14:paraId="7C1B76A4" w14:textId="60D8A892" w:rsidR="001D2D93" w:rsidRDefault="001D2D93" w:rsidP="00FA2AFE">
            <w:pPr>
              <w:jc w:val="center"/>
              <w:rPr>
                <w:rFonts w:ascii="Arial" w:hAnsi="Arial" w:cs="Arial"/>
              </w:rPr>
            </w:pPr>
          </w:p>
          <w:p w14:paraId="72C7E352" w14:textId="3F84C744" w:rsidR="00FA2AFE" w:rsidRDefault="00FA2AFE" w:rsidP="00FA2AFE">
            <w:pPr>
              <w:jc w:val="center"/>
              <w:rPr>
                <w:rFonts w:ascii="Arial" w:hAnsi="Arial" w:cs="Arial"/>
              </w:rPr>
            </w:pPr>
            <w:r>
              <w:rPr>
                <w:rFonts w:ascii="Arial" w:hAnsi="Arial" w:cs="Arial"/>
              </w:rPr>
              <w:t>E</w:t>
            </w:r>
          </w:p>
          <w:p w14:paraId="63DD59BC" w14:textId="6E0683EB" w:rsidR="00FA2AFE" w:rsidRDefault="00FA2AFE" w:rsidP="00FA2AFE">
            <w:pPr>
              <w:jc w:val="center"/>
              <w:rPr>
                <w:rFonts w:ascii="Arial" w:hAnsi="Arial" w:cs="Arial"/>
              </w:rPr>
            </w:pPr>
          </w:p>
          <w:p w14:paraId="0AFFC091" w14:textId="77777777" w:rsidR="005911D2" w:rsidRDefault="005911D2" w:rsidP="00FA2AFE">
            <w:pPr>
              <w:jc w:val="center"/>
              <w:rPr>
                <w:rFonts w:ascii="Arial" w:hAnsi="Arial" w:cs="Arial"/>
              </w:rPr>
            </w:pPr>
          </w:p>
          <w:p w14:paraId="4FE07FE3" w14:textId="72970AAB" w:rsidR="00FA2AFE" w:rsidRDefault="00FA2AFE" w:rsidP="00FA2AFE">
            <w:pPr>
              <w:jc w:val="center"/>
              <w:rPr>
                <w:rFonts w:ascii="Arial" w:hAnsi="Arial" w:cs="Arial"/>
              </w:rPr>
            </w:pPr>
          </w:p>
          <w:p w14:paraId="27812ED8" w14:textId="63B53B57" w:rsidR="00FA2AFE" w:rsidRDefault="00FA2AFE" w:rsidP="00FA2AFE">
            <w:pPr>
              <w:jc w:val="center"/>
              <w:rPr>
                <w:rFonts w:ascii="Arial" w:hAnsi="Arial" w:cs="Arial"/>
              </w:rPr>
            </w:pPr>
            <w:r>
              <w:rPr>
                <w:rFonts w:ascii="Arial" w:hAnsi="Arial" w:cs="Arial"/>
              </w:rPr>
              <w:t>E</w:t>
            </w:r>
          </w:p>
          <w:p w14:paraId="2AF7E629" w14:textId="03FE63F4" w:rsidR="008E08D4" w:rsidRPr="00F607B2" w:rsidRDefault="008E08D4" w:rsidP="00884334">
            <w:pPr>
              <w:jc w:val="both"/>
              <w:rPr>
                <w:rFonts w:ascii="Arial" w:hAnsi="Arial" w:cs="Arial"/>
              </w:rPr>
            </w:pPr>
          </w:p>
        </w:tc>
        <w:tc>
          <w:tcPr>
            <w:tcW w:w="1275" w:type="dxa"/>
          </w:tcPr>
          <w:p w14:paraId="285E0BBA" w14:textId="77777777" w:rsidR="001D2D93" w:rsidRDefault="001D2D93" w:rsidP="00884334">
            <w:pPr>
              <w:jc w:val="both"/>
              <w:rPr>
                <w:rFonts w:ascii="Arial" w:hAnsi="Arial" w:cs="Arial"/>
              </w:rPr>
            </w:pPr>
          </w:p>
          <w:p w14:paraId="55A7701B" w14:textId="77777777" w:rsidR="008E08D4" w:rsidRDefault="008E08D4" w:rsidP="00884334">
            <w:pPr>
              <w:jc w:val="both"/>
              <w:rPr>
                <w:rFonts w:ascii="Arial" w:hAnsi="Arial" w:cs="Arial"/>
              </w:rPr>
            </w:pPr>
          </w:p>
          <w:p w14:paraId="61176B58" w14:textId="77777777" w:rsidR="008E08D4" w:rsidRDefault="008E08D4" w:rsidP="00884334">
            <w:pPr>
              <w:jc w:val="both"/>
              <w:rPr>
                <w:rFonts w:ascii="Arial" w:hAnsi="Arial" w:cs="Arial"/>
              </w:rPr>
            </w:pPr>
          </w:p>
          <w:p w14:paraId="2F1653CF" w14:textId="77777777" w:rsidR="008E08D4" w:rsidRDefault="008E08D4" w:rsidP="00884334">
            <w:pPr>
              <w:jc w:val="both"/>
              <w:rPr>
                <w:rFonts w:ascii="Arial" w:hAnsi="Arial" w:cs="Arial"/>
              </w:rPr>
            </w:pPr>
          </w:p>
          <w:p w14:paraId="5965D32A" w14:textId="77777777" w:rsidR="008E08D4" w:rsidRDefault="008E08D4" w:rsidP="00884334">
            <w:pPr>
              <w:jc w:val="both"/>
              <w:rPr>
                <w:rFonts w:ascii="Arial" w:hAnsi="Arial" w:cs="Arial"/>
              </w:rPr>
            </w:pPr>
          </w:p>
          <w:p w14:paraId="139B887D" w14:textId="77777777" w:rsidR="008E08D4" w:rsidRDefault="008E08D4" w:rsidP="00884334">
            <w:pPr>
              <w:jc w:val="both"/>
              <w:rPr>
                <w:rFonts w:ascii="Arial" w:hAnsi="Arial" w:cs="Arial"/>
              </w:rPr>
            </w:pPr>
          </w:p>
          <w:p w14:paraId="530016C7" w14:textId="77777777" w:rsidR="008E08D4" w:rsidRDefault="008E08D4" w:rsidP="00884334">
            <w:pPr>
              <w:jc w:val="both"/>
              <w:rPr>
                <w:rFonts w:ascii="Arial" w:hAnsi="Arial" w:cs="Arial"/>
              </w:rPr>
            </w:pPr>
          </w:p>
          <w:p w14:paraId="034571C3" w14:textId="514D43BB" w:rsidR="008E08D4" w:rsidRPr="00F607B2" w:rsidRDefault="008E08D4" w:rsidP="00884334">
            <w:pPr>
              <w:jc w:val="both"/>
              <w:rPr>
                <w:rFonts w:ascii="Arial" w:hAnsi="Arial" w:cs="Arial"/>
              </w:rPr>
            </w:pPr>
          </w:p>
        </w:tc>
      </w:tr>
      <w:tr w:rsidR="005911D2" w:rsidRPr="00F607B2" w14:paraId="0FFD6CF2" w14:textId="77777777" w:rsidTr="008F7D36">
        <w:tc>
          <w:tcPr>
            <w:tcW w:w="7641" w:type="dxa"/>
          </w:tcPr>
          <w:p w14:paraId="2EF43704" w14:textId="77777777" w:rsidR="005911D2" w:rsidRDefault="005911D2" w:rsidP="005911D2">
            <w:pPr>
              <w:jc w:val="both"/>
              <w:rPr>
                <w:rFonts w:ascii="Arial" w:hAnsi="Arial" w:cs="Arial"/>
                <w:b/>
              </w:rPr>
            </w:pPr>
            <w:r w:rsidRPr="00F607B2">
              <w:rPr>
                <w:rFonts w:ascii="Arial" w:hAnsi="Arial" w:cs="Arial"/>
                <w:b/>
              </w:rPr>
              <w:t>KNOWLEDGE/SKILLS</w:t>
            </w:r>
          </w:p>
          <w:p w14:paraId="69EF6C1E" w14:textId="77777777" w:rsidR="005911D2" w:rsidRDefault="005911D2" w:rsidP="005911D2">
            <w:pPr>
              <w:pStyle w:val="ListParagraph"/>
              <w:numPr>
                <w:ilvl w:val="0"/>
                <w:numId w:val="42"/>
              </w:numPr>
              <w:rPr>
                <w:rFonts w:cs="Arial"/>
                <w:b/>
              </w:rPr>
            </w:pPr>
            <w:r w:rsidRPr="00AC5075">
              <w:rPr>
                <w:rFonts w:cs="Arial"/>
                <w:b/>
              </w:rPr>
              <w:t xml:space="preserve">Evidence of good communications skills and the ability to communicate sensitively with patients  </w:t>
            </w:r>
          </w:p>
          <w:p w14:paraId="2113A8AC" w14:textId="77777777" w:rsidR="005911D2" w:rsidRDefault="005911D2" w:rsidP="005911D2">
            <w:pPr>
              <w:pStyle w:val="ListParagraph"/>
              <w:numPr>
                <w:ilvl w:val="0"/>
                <w:numId w:val="42"/>
              </w:numPr>
              <w:rPr>
                <w:rFonts w:cs="Arial"/>
                <w:b/>
              </w:rPr>
            </w:pPr>
            <w:r w:rsidRPr="00AC5075">
              <w:rPr>
                <w:rFonts w:cs="Arial"/>
                <w:b/>
              </w:rPr>
              <w:t>Knowledge of cancer pathways</w:t>
            </w:r>
          </w:p>
          <w:p w14:paraId="0A3A85EF" w14:textId="77777777" w:rsidR="005911D2" w:rsidRDefault="005911D2" w:rsidP="005911D2">
            <w:pPr>
              <w:pStyle w:val="ListParagraph"/>
              <w:numPr>
                <w:ilvl w:val="0"/>
                <w:numId w:val="42"/>
              </w:numPr>
              <w:rPr>
                <w:rFonts w:cs="Arial"/>
                <w:b/>
              </w:rPr>
            </w:pPr>
            <w:r w:rsidRPr="00AC5075">
              <w:rPr>
                <w:rFonts w:cs="Arial"/>
                <w:b/>
              </w:rPr>
              <w:t>Understanding of person-centred care</w:t>
            </w:r>
          </w:p>
          <w:p w14:paraId="0230E530" w14:textId="77777777" w:rsidR="005911D2" w:rsidRDefault="005911D2" w:rsidP="005911D2">
            <w:pPr>
              <w:pStyle w:val="ListParagraph"/>
              <w:numPr>
                <w:ilvl w:val="0"/>
                <w:numId w:val="42"/>
              </w:numPr>
              <w:rPr>
                <w:rFonts w:cs="Arial"/>
                <w:b/>
              </w:rPr>
            </w:pPr>
            <w:r w:rsidRPr="00AC5075">
              <w:rPr>
                <w:rFonts w:cs="Arial"/>
                <w:b/>
              </w:rPr>
              <w:t>Understanding of the health and social care environment</w:t>
            </w:r>
          </w:p>
          <w:p w14:paraId="28D5213B" w14:textId="77777777" w:rsidR="005911D2" w:rsidRDefault="005911D2" w:rsidP="005911D2">
            <w:pPr>
              <w:pStyle w:val="ListParagraph"/>
              <w:numPr>
                <w:ilvl w:val="0"/>
                <w:numId w:val="42"/>
              </w:numPr>
              <w:rPr>
                <w:rFonts w:cs="Arial"/>
                <w:b/>
              </w:rPr>
            </w:pPr>
            <w:r w:rsidRPr="00AC5075">
              <w:rPr>
                <w:rFonts w:cs="Arial"/>
                <w:b/>
              </w:rPr>
              <w:t>Knowledge of IT, NHS IT systems and good administration skills</w:t>
            </w:r>
          </w:p>
          <w:p w14:paraId="13689028" w14:textId="77777777" w:rsidR="005911D2" w:rsidRDefault="005911D2" w:rsidP="005911D2">
            <w:pPr>
              <w:pStyle w:val="ListParagraph"/>
              <w:numPr>
                <w:ilvl w:val="0"/>
                <w:numId w:val="42"/>
              </w:numPr>
              <w:rPr>
                <w:rFonts w:cs="Arial"/>
                <w:b/>
              </w:rPr>
            </w:pPr>
            <w:r w:rsidRPr="00AC5075">
              <w:rPr>
                <w:rFonts w:cs="Arial"/>
                <w:b/>
              </w:rPr>
              <w:t>Effective organisation and motivation of self</w:t>
            </w:r>
          </w:p>
          <w:p w14:paraId="2D6F1018" w14:textId="77777777" w:rsidR="005911D2" w:rsidRDefault="005911D2" w:rsidP="005911D2">
            <w:pPr>
              <w:pStyle w:val="ListParagraph"/>
              <w:numPr>
                <w:ilvl w:val="0"/>
                <w:numId w:val="42"/>
              </w:numPr>
              <w:rPr>
                <w:rFonts w:cs="Arial"/>
                <w:b/>
              </w:rPr>
            </w:pPr>
            <w:r w:rsidRPr="00AC5075">
              <w:rPr>
                <w:rFonts w:cs="Arial"/>
                <w:b/>
              </w:rPr>
              <w:t>Good observational, assessment and problem-solving skills</w:t>
            </w:r>
          </w:p>
          <w:p w14:paraId="18C94016" w14:textId="77777777" w:rsidR="005911D2" w:rsidRDefault="005911D2" w:rsidP="005911D2">
            <w:pPr>
              <w:pStyle w:val="ListParagraph"/>
              <w:numPr>
                <w:ilvl w:val="0"/>
                <w:numId w:val="42"/>
              </w:numPr>
              <w:rPr>
                <w:rFonts w:cs="Arial"/>
                <w:b/>
              </w:rPr>
            </w:pPr>
            <w:r w:rsidRPr="00AC5075">
              <w:rPr>
                <w:rFonts w:cs="Arial"/>
                <w:b/>
              </w:rPr>
              <w:t>The ability to work within a team</w:t>
            </w:r>
          </w:p>
          <w:p w14:paraId="7BAC5DE3" w14:textId="77777777" w:rsidR="005911D2" w:rsidRDefault="005911D2" w:rsidP="005911D2">
            <w:pPr>
              <w:pStyle w:val="ListParagraph"/>
              <w:numPr>
                <w:ilvl w:val="0"/>
                <w:numId w:val="42"/>
              </w:numPr>
              <w:rPr>
                <w:rFonts w:cs="Arial"/>
                <w:b/>
              </w:rPr>
            </w:pPr>
            <w:r w:rsidRPr="00AC5075">
              <w:rPr>
                <w:rFonts w:cs="Arial"/>
                <w:b/>
              </w:rPr>
              <w:t>The ability to motivate self and others</w:t>
            </w:r>
          </w:p>
          <w:p w14:paraId="1E9ABBC3" w14:textId="77777777" w:rsidR="005911D2" w:rsidRDefault="005911D2" w:rsidP="005911D2">
            <w:pPr>
              <w:pStyle w:val="ListParagraph"/>
              <w:numPr>
                <w:ilvl w:val="0"/>
                <w:numId w:val="42"/>
              </w:numPr>
              <w:rPr>
                <w:rFonts w:cs="Arial"/>
                <w:b/>
              </w:rPr>
            </w:pPr>
            <w:r w:rsidRPr="00AC5075">
              <w:rPr>
                <w:rFonts w:cs="Arial"/>
                <w:b/>
              </w:rPr>
              <w:t>Have accurate written communication skills</w:t>
            </w:r>
          </w:p>
          <w:p w14:paraId="3121E9B4" w14:textId="77777777" w:rsidR="005911D2" w:rsidRDefault="005911D2" w:rsidP="005911D2">
            <w:pPr>
              <w:pStyle w:val="ListParagraph"/>
              <w:numPr>
                <w:ilvl w:val="0"/>
                <w:numId w:val="42"/>
              </w:numPr>
              <w:rPr>
                <w:rFonts w:cs="Arial"/>
                <w:b/>
              </w:rPr>
            </w:pPr>
            <w:r w:rsidRPr="00AC5075">
              <w:rPr>
                <w:rFonts w:cs="Arial"/>
                <w:b/>
              </w:rPr>
              <w:t>The ability to show empathy and understand the difficulties faced by people affected by cancer</w:t>
            </w:r>
          </w:p>
          <w:p w14:paraId="7D0F6B43" w14:textId="77777777" w:rsidR="005911D2" w:rsidRDefault="005911D2" w:rsidP="005911D2">
            <w:pPr>
              <w:pStyle w:val="ListParagraph"/>
              <w:numPr>
                <w:ilvl w:val="0"/>
                <w:numId w:val="42"/>
              </w:numPr>
              <w:rPr>
                <w:rFonts w:cs="Arial"/>
                <w:b/>
              </w:rPr>
            </w:pPr>
            <w:r w:rsidRPr="00AC5075">
              <w:rPr>
                <w:rFonts w:cs="Arial"/>
                <w:b/>
              </w:rPr>
              <w:t>The ability to prioritise own workload</w:t>
            </w:r>
          </w:p>
          <w:p w14:paraId="73E9D6CA" w14:textId="5392F77A" w:rsidR="005911D2" w:rsidRPr="005911D2" w:rsidRDefault="005911D2" w:rsidP="005911D2">
            <w:pPr>
              <w:pStyle w:val="ListParagraph"/>
              <w:numPr>
                <w:ilvl w:val="0"/>
                <w:numId w:val="42"/>
              </w:numPr>
              <w:rPr>
                <w:rFonts w:cs="Arial"/>
                <w:b/>
              </w:rPr>
            </w:pPr>
            <w:r w:rsidRPr="005911D2">
              <w:rPr>
                <w:rFonts w:cs="Arial"/>
                <w:b/>
              </w:rPr>
              <w:t>The ability to retrieve information from a range of sources</w:t>
            </w:r>
          </w:p>
        </w:tc>
        <w:tc>
          <w:tcPr>
            <w:tcW w:w="1398" w:type="dxa"/>
          </w:tcPr>
          <w:p w14:paraId="338BECEC" w14:textId="7DFF6787" w:rsidR="005911D2" w:rsidRDefault="005911D2" w:rsidP="005911D2">
            <w:pPr>
              <w:jc w:val="center"/>
              <w:rPr>
                <w:rFonts w:ascii="Arial" w:hAnsi="Arial" w:cs="Arial"/>
              </w:rPr>
            </w:pPr>
          </w:p>
          <w:p w14:paraId="4A339EAD" w14:textId="77777777" w:rsidR="005911D2" w:rsidRDefault="005911D2" w:rsidP="005911D2">
            <w:pPr>
              <w:jc w:val="center"/>
              <w:rPr>
                <w:rFonts w:ascii="Arial" w:hAnsi="Arial" w:cs="Arial"/>
              </w:rPr>
            </w:pPr>
          </w:p>
          <w:p w14:paraId="5E19E99F" w14:textId="45701960" w:rsidR="005911D2" w:rsidRDefault="005911D2" w:rsidP="005911D2">
            <w:pPr>
              <w:jc w:val="center"/>
              <w:rPr>
                <w:rFonts w:ascii="Arial" w:hAnsi="Arial" w:cs="Arial"/>
              </w:rPr>
            </w:pPr>
            <w:r>
              <w:rPr>
                <w:rFonts w:ascii="Arial" w:hAnsi="Arial" w:cs="Arial"/>
              </w:rPr>
              <w:t>E</w:t>
            </w:r>
          </w:p>
          <w:p w14:paraId="788A3EFB" w14:textId="395B3DC5" w:rsidR="005911D2" w:rsidRDefault="005911D2" w:rsidP="005911D2">
            <w:pPr>
              <w:jc w:val="center"/>
              <w:rPr>
                <w:rFonts w:ascii="Arial" w:hAnsi="Arial" w:cs="Arial"/>
              </w:rPr>
            </w:pPr>
          </w:p>
          <w:p w14:paraId="7C5D901F" w14:textId="2C6EE222" w:rsidR="005911D2" w:rsidRDefault="005911D2" w:rsidP="005911D2">
            <w:pPr>
              <w:jc w:val="center"/>
              <w:rPr>
                <w:rFonts w:ascii="Arial" w:hAnsi="Arial" w:cs="Arial"/>
              </w:rPr>
            </w:pPr>
          </w:p>
          <w:p w14:paraId="34E60958" w14:textId="77777777" w:rsidR="005911D2" w:rsidRDefault="005911D2" w:rsidP="005911D2">
            <w:pPr>
              <w:jc w:val="center"/>
              <w:rPr>
                <w:rFonts w:ascii="Arial" w:hAnsi="Arial" w:cs="Arial"/>
              </w:rPr>
            </w:pPr>
          </w:p>
          <w:p w14:paraId="728867E4" w14:textId="716F5400" w:rsidR="005911D2" w:rsidRDefault="005911D2" w:rsidP="005911D2">
            <w:pPr>
              <w:jc w:val="center"/>
              <w:rPr>
                <w:rFonts w:ascii="Arial" w:hAnsi="Arial" w:cs="Arial"/>
              </w:rPr>
            </w:pPr>
            <w:r>
              <w:rPr>
                <w:rFonts w:ascii="Arial" w:hAnsi="Arial" w:cs="Arial"/>
              </w:rPr>
              <w:t>E</w:t>
            </w:r>
          </w:p>
          <w:p w14:paraId="56F668A1" w14:textId="78014A62" w:rsidR="005911D2" w:rsidRDefault="005911D2" w:rsidP="005911D2">
            <w:pPr>
              <w:jc w:val="center"/>
              <w:rPr>
                <w:rFonts w:ascii="Arial" w:hAnsi="Arial" w:cs="Arial"/>
              </w:rPr>
            </w:pPr>
          </w:p>
          <w:p w14:paraId="648F9480" w14:textId="7340D8ED" w:rsidR="005911D2" w:rsidRDefault="005911D2" w:rsidP="005911D2">
            <w:pPr>
              <w:jc w:val="center"/>
              <w:rPr>
                <w:rFonts w:ascii="Arial" w:hAnsi="Arial" w:cs="Arial"/>
              </w:rPr>
            </w:pPr>
            <w:r>
              <w:rPr>
                <w:rFonts w:ascii="Arial" w:hAnsi="Arial" w:cs="Arial"/>
              </w:rPr>
              <w:t>E</w:t>
            </w:r>
          </w:p>
          <w:p w14:paraId="3E9365CF" w14:textId="79C5EB1C" w:rsidR="005911D2" w:rsidRDefault="005911D2" w:rsidP="005911D2">
            <w:pPr>
              <w:jc w:val="center"/>
              <w:rPr>
                <w:rFonts w:ascii="Arial" w:hAnsi="Arial" w:cs="Arial"/>
              </w:rPr>
            </w:pPr>
          </w:p>
          <w:p w14:paraId="38D98E14" w14:textId="0D2C6751" w:rsidR="005911D2" w:rsidRDefault="005911D2" w:rsidP="005911D2">
            <w:pPr>
              <w:jc w:val="center"/>
              <w:rPr>
                <w:rFonts w:ascii="Arial" w:hAnsi="Arial" w:cs="Arial"/>
              </w:rPr>
            </w:pPr>
          </w:p>
          <w:p w14:paraId="4F18EA1D" w14:textId="09DA423D" w:rsidR="005911D2" w:rsidRDefault="005911D2" w:rsidP="005911D2">
            <w:pPr>
              <w:rPr>
                <w:rFonts w:ascii="Arial" w:hAnsi="Arial" w:cs="Arial"/>
              </w:rPr>
            </w:pPr>
          </w:p>
          <w:p w14:paraId="152BE0A0" w14:textId="05FB4B93" w:rsidR="005911D2" w:rsidRDefault="005911D2" w:rsidP="005911D2">
            <w:pPr>
              <w:jc w:val="center"/>
              <w:rPr>
                <w:rFonts w:ascii="Arial" w:hAnsi="Arial" w:cs="Arial"/>
              </w:rPr>
            </w:pPr>
            <w:r>
              <w:rPr>
                <w:rFonts w:ascii="Arial" w:hAnsi="Arial" w:cs="Arial"/>
              </w:rPr>
              <w:t>E</w:t>
            </w:r>
          </w:p>
          <w:p w14:paraId="148F0246" w14:textId="4D56EFED" w:rsidR="005911D2" w:rsidRDefault="005911D2" w:rsidP="005911D2">
            <w:pPr>
              <w:jc w:val="center"/>
              <w:rPr>
                <w:rFonts w:ascii="Arial" w:hAnsi="Arial" w:cs="Arial"/>
              </w:rPr>
            </w:pPr>
          </w:p>
          <w:p w14:paraId="1B3F2F4A" w14:textId="1A960FB8" w:rsidR="005911D2" w:rsidRDefault="005911D2" w:rsidP="005911D2">
            <w:pPr>
              <w:jc w:val="center"/>
              <w:rPr>
                <w:rFonts w:ascii="Arial" w:hAnsi="Arial" w:cs="Arial"/>
              </w:rPr>
            </w:pPr>
            <w:r>
              <w:rPr>
                <w:rFonts w:ascii="Arial" w:hAnsi="Arial" w:cs="Arial"/>
              </w:rPr>
              <w:t>E</w:t>
            </w:r>
          </w:p>
          <w:p w14:paraId="09E5CBD5" w14:textId="4FC95084" w:rsidR="005911D2" w:rsidRDefault="005911D2" w:rsidP="005911D2">
            <w:pPr>
              <w:jc w:val="center"/>
              <w:rPr>
                <w:rFonts w:ascii="Arial" w:hAnsi="Arial" w:cs="Arial"/>
              </w:rPr>
            </w:pPr>
          </w:p>
          <w:p w14:paraId="7922C33F" w14:textId="0AE064DD" w:rsidR="005911D2" w:rsidRDefault="005911D2" w:rsidP="005911D2">
            <w:pPr>
              <w:jc w:val="center"/>
              <w:rPr>
                <w:rFonts w:ascii="Arial" w:hAnsi="Arial" w:cs="Arial"/>
              </w:rPr>
            </w:pPr>
            <w:r>
              <w:rPr>
                <w:rFonts w:ascii="Arial" w:hAnsi="Arial" w:cs="Arial"/>
              </w:rPr>
              <w:t>E</w:t>
            </w:r>
          </w:p>
          <w:p w14:paraId="5D8A2BAE" w14:textId="18BA914C" w:rsidR="005911D2" w:rsidRDefault="005911D2" w:rsidP="005911D2">
            <w:pPr>
              <w:jc w:val="center"/>
              <w:rPr>
                <w:rFonts w:ascii="Arial" w:hAnsi="Arial" w:cs="Arial"/>
              </w:rPr>
            </w:pPr>
          </w:p>
          <w:p w14:paraId="4864D757" w14:textId="00D10E0D" w:rsidR="005911D2" w:rsidRDefault="005911D2" w:rsidP="005911D2">
            <w:pPr>
              <w:jc w:val="center"/>
              <w:rPr>
                <w:rFonts w:ascii="Arial" w:hAnsi="Arial" w:cs="Arial"/>
              </w:rPr>
            </w:pPr>
            <w:r>
              <w:rPr>
                <w:rFonts w:ascii="Arial" w:hAnsi="Arial" w:cs="Arial"/>
              </w:rPr>
              <w:t>E</w:t>
            </w:r>
          </w:p>
          <w:p w14:paraId="6F14C423" w14:textId="0AB5747F" w:rsidR="005911D2" w:rsidRDefault="005911D2" w:rsidP="005911D2">
            <w:pPr>
              <w:jc w:val="center"/>
              <w:rPr>
                <w:rFonts w:ascii="Arial" w:hAnsi="Arial" w:cs="Arial"/>
              </w:rPr>
            </w:pPr>
          </w:p>
          <w:p w14:paraId="6E42DBDD" w14:textId="24CF599D" w:rsidR="005911D2" w:rsidRDefault="005911D2" w:rsidP="005911D2">
            <w:pPr>
              <w:jc w:val="center"/>
              <w:rPr>
                <w:rFonts w:ascii="Arial" w:hAnsi="Arial" w:cs="Arial"/>
              </w:rPr>
            </w:pPr>
            <w:r>
              <w:rPr>
                <w:rFonts w:ascii="Arial" w:hAnsi="Arial" w:cs="Arial"/>
              </w:rPr>
              <w:t>E</w:t>
            </w:r>
          </w:p>
          <w:p w14:paraId="41AD9787" w14:textId="3B9AF86D" w:rsidR="005911D2" w:rsidRDefault="005911D2" w:rsidP="005911D2">
            <w:pPr>
              <w:jc w:val="center"/>
              <w:rPr>
                <w:rFonts w:ascii="Arial" w:hAnsi="Arial" w:cs="Arial"/>
              </w:rPr>
            </w:pPr>
          </w:p>
          <w:p w14:paraId="43393408" w14:textId="52DE3221" w:rsidR="005911D2" w:rsidRDefault="005911D2" w:rsidP="005911D2">
            <w:pPr>
              <w:jc w:val="center"/>
              <w:rPr>
                <w:rFonts w:ascii="Arial" w:hAnsi="Arial" w:cs="Arial"/>
              </w:rPr>
            </w:pPr>
            <w:r>
              <w:rPr>
                <w:rFonts w:ascii="Arial" w:hAnsi="Arial" w:cs="Arial"/>
              </w:rPr>
              <w:t>E</w:t>
            </w:r>
          </w:p>
          <w:p w14:paraId="3135FC46" w14:textId="7F1BCC90" w:rsidR="005911D2" w:rsidRDefault="005911D2" w:rsidP="005911D2">
            <w:pPr>
              <w:jc w:val="center"/>
              <w:rPr>
                <w:rFonts w:ascii="Arial" w:hAnsi="Arial" w:cs="Arial"/>
              </w:rPr>
            </w:pPr>
          </w:p>
          <w:p w14:paraId="6883A6EC" w14:textId="1DA79A42" w:rsidR="005911D2" w:rsidRDefault="005911D2" w:rsidP="005911D2">
            <w:pPr>
              <w:jc w:val="center"/>
              <w:rPr>
                <w:rFonts w:ascii="Arial" w:hAnsi="Arial" w:cs="Arial"/>
              </w:rPr>
            </w:pPr>
          </w:p>
          <w:p w14:paraId="41D58661" w14:textId="7335C0F6" w:rsidR="005911D2" w:rsidRDefault="005911D2" w:rsidP="005911D2">
            <w:pPr>
              <w:jc w:val="center"/>
              <w:rPr>
                <w:rFonts w:ascii="Arial" w:hAnsi="Arial" w:cs="Arial"/>
              </w:rPr>
            </w:pPr>
            <w:r>
              <w:rPr>
                <w:rFonts w:ascii="Arial" w:hAnsi="Arial" w:cs="Arial"/>
              </w:rPr>
              <w:t>E</w:t>
            </w:r>
          </w:p>
          <w:p w14:paraId="70388F55" w14:textId="504B573A" w:rsidR="005911D2" w:rsidRDefault="005911D2" w:rsidP="005911D2">
            <w:pPr>
              <w:jc w:val="center"/>
              <w:rPr>
                <w:rFonts w:ascii="Arial" w:hAnsi="Arial" w:cs="Arial"/>
              </w:rPr>
            </w:pPr>
          </w:p>
          <w:p w14:paraId="6CE1FBB7" w14:textId="4EC08C97" w:rsidR="005911D2" w:rsidRPr="00F607B2" w:rsidRDefault="005911D2" w:rsidP="005911D2">
            <w:pPr>
              <w:jc w:val="center"/>
              <w:rPr>
                <w:rFonts w:ascii="Arial" w:hAnsi="Arial" w:cs="Arial"/>
              </w:rPr>
            </w:pPr>
            <w:r>
              <w:rPr>
                <w:rFonts w:ascii="Arial" w:hAnsi="Arial" w:cs="Arial"/>
              </w:rPr>
              <w:t>E</w:t>
            </w:r>
          </w:p>
        </w:tc>
        <w:tc>
          <w:tcPr>
            <w:tcW w:w="1275" w:type="dxa"/>
          </w:tcPr>
          <w:p w14:paraId="0AFF7801" w14:textId="77777777" w:rsidR="005911D2" w:rsidRDefault="005911D2" w:rsidP="005911D2">
            <w:pPr>
              <w:jc w:val="both"/>
              <w:rPr>
                <w:rFonts w:ascii="Arial" w:hAnsi="Arial" w:cs="Arial"/>
              </w:rPr>
            </w:pPr>
          </w:p>
          <w:p w14:paraId="1DB99117" w14:textId="77777777" w:rsidR="005911D2" w:rsidRDefault="005911D2" w:rsidP="005911D2">
            <w:pPr>
              <w:jc w:val="both"/>
              <w:rPr>
                <w:rFonts w:ascii="Arial" w:hAnsi="Arial" w:cs="Arial"/>
              </w:rPr>
            </w:pPr>
          </w:p>
          <w:p w14:paraId="5CC935B8" w14:textId="77777777" w:rsidR="005911D2" w:rsidRDefault="005911D2" w:rsidP="005911D2">
            <w:pPr>
              <w:jc w:val="both"/>
              <w:rPr>
                <w:rFonts w:ascii="Arial" w:hAnsi="Arial" w:cs="Arial"/>
              </w:rPr>
            </w:pPr>
          </w:p>
          <w:p w14:paraId="7A5395BB" w14:textId="77777777" w:rsidR="005911D2" w:rsidRDefault="005911D2" w:rsidP="005911D2">
            <w:pPr>
              <w:jc w:val="both"/>
              <w:rPr>
                <w:rFonts w:ascii="Arial" w:hAnsi="Arial" w:cs="Arial"/>
              </w:rPr>
            </w:pPr>
          </w:p>
          <w:p w14:paraId="3AB4A4B1" w14:textId="2BF98EF0" w:rsidR="005911D2" w:rsidRDefault="005911D2" w:rsidP="005911D2">
            <w:pPr>
              <w:jc w:val="center"/>
              <w:rPr>
                <w:rFonts w:ascii="Arial" w:hAnsi="Arial" w:cs="Arial"/>
              </w:rPr>
            </w:pPr>
            <w:r>
              <w:rPr>
                <w:rFonts w:ascii="Arial" w:hAnsi="Arial" w:cs="Arial"/>
              </w:rPr>
              <w:t>D</w:t>
            </w:r>
          </w:p>
          <w:p w14:paraId="30AFB5F7" w14:textId="77777777" w:rsidR="005911D2" w:rsidRDefault="005911D2" w:rsidP="005911D2">
            <w:pPr>
              <w:jc w:val="both"/>
              <w:rPr>
                <w:rFonts w:ascii="Arial" w:hAnsi="Arial" w:cs="Arial"/>
              </w:rPr>
            </w:pPr>
          </w:p>
          <w:p w14:paraId="5EEC4C7F" w14:textId="77777777" w:rsidR="005911D2" w:rsidRDefault="005911D2" w:rsidP="005911D2">
            <w:pPr>
              <w:jc w:val="both"/>
              <w:rPr>
                <w:rFonts w:ascii="Arial" w:hAnsi="Arial" w:cs="Arial"/>
              </w:rPr>
            </w:pPr>
          </w:p>
          <w:p w14:paraId="6340756D" w14:textId="1341E427" w:rsidR="005911D2" w:rsidRDefault="005911D2" w:rsidP="005911D2">
            <w:pPr>
              <w:jc w:val="both"/>
              <w:rPr>
                <w:rFonts w:ascii="Arial" w:hAnsi="Arial" w:cs="Arial"/>
              </w:rPr>
            </w:pPr>
          </w:p>
          <w:p w14:paraId="61DA5740" w14:textId="10521D1A" w:rsidR="005911D2" w:rsidRDefault="005911D2" w:rsidP="005911D2">
            <w:pPr>
              <w:jc w:val="both"/>
              <w:rPr>
                <w:rFonts w:ascii="Arial" w:hAnsi="Arial" w:cs="Arial"/>
              </w:rPr>
            </w:pPr>
          </w:p>
          <w:p w14:paraId="393322AC" w14:textId="77777777" w:rsidR="005911D2" w:rsidRDefault="005911D2" w:rsidP="005911D2">
            <w:pPr>
              <w:jc w:val="both"/>
              <w:rPr>
                <w:rFonts w:ascii="Arial" w:hAnsi="Arial" w:cs="Arial"/>
              </w:rPr>
            </w:pPr>
          </w:p>
          <w:p w14:paraId="348290E5" w14:textId="74704CDE" w:rsidR="005911D2" w:rsidRPr="00F607B2" w:rsidRDefault="005911D2" w:rsidP="005911D2">
            <w:pPr>
              <w:jc w:val="center"/>
              <w:rPr>
                <w:rFonts w:ascii="Arial" w:hAnsi="Arial" w:cs="Arial"/>
              </w:rPr>
            </w:pPr>
            <w:r>
              <w:rPr>
                <w:rFonts w:ascii="Arial" w:hAnsi="Arial" w:cs="Arial"/>
              </w:rPr>
              <w:t>D</w:t>
            </w:r>
          </w:p>
        </w:tc>
      </w:tr>
      <w:tr w:rsidR="005911D2" w:rsidRPr="00F607B2" w14:paraId="0FAFAAB4" w14:textId="77777777" w:rsidTr="008F7D36">
        <w:tc>
          <w:tcPr>
            <w:tcW w:w="7641" w:type="dxa"/>
          </w:tcPr>
          <w:p w14:paraId="07C6EDF8" w14:textId="77777777" w:rsidR="005911D2" w:rsidRDefault="005911D2" w:rsidP="005911D2">
            <w:pPr>
              <w:jc w:val="both"/>
              <w:rPr>
                <w:rFonts w:ascii="Arial" w:hAnsi="Arial" w:cs="Arial"/>
                <w:b/>
              </w:rPr>
            </w:pPr>
            <w:r w:rsidRPr="00F607B2">
              <w:rPr>
                <w:rFonts w:ascii="Arial" w:hAnsi="Arial" w:cs="Arial"/>
                <w:b/>
              </w:rPr>
              <w:t xml:space="preserve">EXPERIENCE </w:t>
            </w:r>
          </w:p>
          <w:p w14:paraId="75A404F4" w14:textId="77777777" w:rsidR="005911D2" w:rsidRDefault="005911D2" w:rsidP="005911D2">
            <w:pPr>
              <w:pStyle w:val="ListParagraph"/>
              <w:numPr>
                <w:ilvl w:val="0"/>
                <w:numId w:val="43"/>
              </w:numPr>
              <w:rPr>
                <w:rFonts w:cs="Arial"/>
                <w:b/>
              </w:rPr>
            </w:pPr>
            <w:r w:rsidRPr="00AC5075">
              <w:rPr>
                <w:rFonts w:cs="Arial"/>
                <w:b/>
              </w:rPr>
              <w:t>Relevant health or social care experience at AFC Band 3</w:t>
            </w:r>
          </w:p>
          <w:p w14:paraId="305EF7E2" w14:textId="77777777" w:rsidR="005911D2" w:rsidRDefault="005911D2" w:rsidP="005911D2">
            <w:pPr>
              <w:pStyle w:val="ListParagraph"/>
              <w:numPr>
                <w:ilvl w:val="0"/>
                <w:numId w:val="43"/>
              </w:numPr>
              <w:rPr>
                <w:rFonts w:cs="Arial"/>
                <w:b/>
              </w:rPr>
            </w:pPr>
            <w:r w:rsidRPr="00AC5075">
              <w:rPr>
                <w:rFonts w:cs="Arial"/>
                <w:b/>
              </w:rPr>
              <w:t>Experience in an administrative role and data management</w:t>
            </w:r>
          </w:p>
          <w:p w14:paraId="46585AAA" w14:textId="77777777" w:rsidR="005911D2" w:rsidRDefault="005911D2" w:rsidP="005911D2">
            <w:pPr>
              <w:pStyle w:val="ListParagraph"/>
              <w:numPr>
                <w:ilvl w:val="0"/>
                <w:numId w:val="43"/>
              </w:numPr>
              <w:rPr>
                <w:rFonts w:cs="Arial"/>
                <w:b/>
              </w:rPr>
            </w:pPr>
            <w:r w:rsidRPr="00AC5075">
              <w:rPr>
                <w:rFonts w:cs="Arial"/>
                <w:b/>
              </w:rPr>
              <w:t>Experience of working in a multi-professional environment</w:t>
            </w:r>
          </w:p>
          <w:p w14:paraId="469B0320" w14:textId="77777777" w:rsidR="005911D2" w:rsidRPr="00AC5075" w:rsidRDefault="005911D2" w:rsidP="005911D2">
            <w:pPr>
              <w:pStyle w:val="ListParagraph"/>
              <w:numPr>
                <w:ilvl w:val="0"/>
                <w:numId w:val="43"/>
              </w:numPr>
              <w:rPr>
                <w:rFonts w:cs="Arial"/>
                <w:b/>
              </w:rPr>
            </w:pPr>
            <w:r w:rsidRPr="00AC5075">
              <w:rPr>
                <w:rFonts w:cs="Arial"/>
                <w:b/>
              </w:rPr>
              <w:t>Experience of supporting/teaching patients and carers</w:t>
            </w:r>
          </w:p>
          <w:p w14:paraId="0F357F43" w14:textId="76BB3AAD" w:rsidR="005911D2" w:rsidRPr="00F82EB1" w:rsidRDefault="005911D2" w:rsidP="005911D2">
            <w:pPr>
              <w:rPr>
                <w:rFonts w:cs="Arial"/>
                <w:color w:val="FF0000"/>
              </w:rPr>
            </w:pPr>
          </w:p>
        </w:tc>
        <w:tc>
          <w:tcPr>
            <w:tcW w:w="1398" w:type="dxa"/>
          </w:tcPr>
          <w:p w14:paraId="5E1BD279" w14:textId="2108AC6F" w:rsidR="005911D2" w:rsidRDefault="005911D2" w:rsidP="005911D2">
            <w:pPr>
              <w:rPr>
                <w:rFonts w:ascii="Arial" w:hAnsi="Arial" w:cs="Arial"/>
              </w:rPr>
            </w:pPr>
          </w:p>
          <w:p w14:paraId="64CBDFBC" w14:textId="77777777" w:rsidR="005911D2" w:rsidRDefault="005911D2" w:rsidP="005911D2">
            <w:pPr>
              <w:rPr>
                <w:rFonts w:ascii="Arial" w:hAnsi="Arial" w:cs="Arial"/>
              </w:rPr>
            </w:pPr>
          </w:p>
          <w:p w14:paraId="0937F097" w14:textId="4D579000" w:rsidR="005911D2" w:rsidRDefault="005911D2" w:rsidP="005911D2">
            <w:pPr>
              <w:jc w:val="center"/>
              <w:rPr>
                <w:rFonts w:ascii="Arial" w:hAnsi="Arial" w:cs="Arial"/>
              </w:rPr>
            </w:pPr>
            <w:r>
              <w:rPr>
                <w:rFonts w:ascii="Arial" w:hAnsi="Arial" w:cs="Arial"/>
              </w:rPr>
              <w:t>E</w:t>
            </w:r>
          </w:p>
          <w:p w14:paraId="333C2FFC" w14:textId="2709A42D" w:rsidR="005911D2" w:rsidRDefault="005911D2" w:rsidP="005911D2">
            <w:pPr>
              <w:jc w:val="center"/>
              <w:rPr>
                <w:rFonts w:ascii="Arial" w:hAnsi="Arial" w:cs="Arial"/>
              </w:rPr>
            </w:pPr>
          </w:p>
          <w:p w14:paraId="37EC0CB8" w14:textId="7C531F16" w:rsidR="005911D2" w:rsidRDefault="005911D2" w:rsidP="005911D2">
            <w:pPr>
              <w:jc w:val="center"/>
              <w:rPr>
                <w:rFonts w:ascii="Arial" w:hAnsi="Arial" w:cs="Arial"/>
              </w:rPr>
            </w:pPr>
          </w:p>
          <w:p w14:paraId="32AC0374" w14:textId="0C0D3AC8" w:rsidR="005911D2" w:rsidRDefault="005911D2" w:rsidP="005911D2">
            <w:pPr>
              <w:jc w:val="center"/>
              <w:rPr>
                <w:rFonts w:ascii="Arial" w:hAnsi="Arial" w:cs="Arial"/>
              </w:rPr>
            </w:pPr>
          </w:p>
          <w:p w14:paraId="7294C2A0" w14:textId="7ADBC128" w:rsidR="005911D2" w:rsidRDefault="005911D2" w:rsidP="005911D2">
            <w:pPr>
              <w:jc w:val="center"/>
              <w:rPr>
                <w:rFonts w:ascii="Arial" w:hAnsi="Arial" w:cs="Arial"/>
              </w:rPr>
            </w:pPr>
            <w:r>
              <w:rPr>
                <w:rFonts w:ascii="Arial" w:hAnsi="Arial" w:cs="Arial"/>
              </w:rPr>
              <w:t>E</w:t>
            </w:r>
          </w:p>
          <w:p w14:paraId="5B8E0E2C" w14:textId="73C28486" w:rsidR="005911D2" w:rsidRDefault="005911D2" w:rsidP="005911D2">
            <w:pPr>
              <w:jc w:val="center"/>
              <w:rPr>
                <w:rFonts w:ascii="Arial" w:hAnsi="Arial" w:cs="Arial"/>
              </w:rPr>
            </w:pPr>
          </w:p>
          <w:p w14:paraId="125FF640" w14:textId="2FD888E6" w:rsidR="005911D2" w:rsidRPr="00F607B2" w:rsidRDefault="005911D2" w:rsidP="005911D2">
            <w:pPr>
              <w:jc w:val="center"/>
              <w:rPr>
                <w:rFonts w:ascii="Arial" w:hAnsi="Arial" w:cs="Arial"/>
              </w:rPr>
            </w:pPr>
            <w:r>
              <w:rPr>
                <w:rFonts w:ascii="Arial" w:hAnsi="Arial" w:cs="Arial"/>
              </w:rPr>
              <w:t>E</w:t>
            </w:r>
          </w:p>
        </w:tc>
        <w:tc>
          <w:tcPr>
            <w:tcW w:w="1275" w:type="dxa"/>
          </w:tcPr>
          <w:p w14:paraId="7779C264" w14:textId="77777777" w:rsidR="005911D2" w:rsidRDefault="005911D2" w:rsidP="005911D2">
            <w:pPr>
              <w:jc w:val="both"/>
              <w:rPr>
                <w:rFonts w:ascii="Arial" w:hAnsi="Arial" w:cs="Arial"/>
              </w:rPr>
            </w:pPr>
          </w:p>
          <w:p w14:paraId="0B08C26F" w14:textId="77777777" w:rsidR="005911D2" w:rsidRDefault="005911D2" w:rsidP="005911D2">
            <w:pPr>
              <w:jc w:val="both"/>
              <w:rPr>
                <w:rFonts w:ascii="Arial" w:hAnsi="Arial" w:cs="Arial"/>
              </w:rPr>
            </w:pPr>
          </w:p>
          <w:p w14:paraId="2C77F512" w14:textId="77777777" w:rsidR="005911D2" w:rsidRDefault="005911D2" w:rsidP="005911D2">
            <w:pPr>
              <w:jc w:val="both"/>
              <w:rPr>
                <w:rFonts w:ascii="Arial" w:hAnsi="Arial" w:cs="Arial"/>
              </w:rPr>
            </w:pPr>
          </w:p>
          <w:p w14:paraId="02CD7D19" w14:textId="77777777" w:rsidR="005911D2" w:rsidRDefault="005911D2" w:rsidP="005911D2">
            <w:pPr>
              <w:jc w:val="both"/>
              <w:rPr>
                <w:rFonts w:ascii="Arial" w:hAnsi="Arial" w:cs="Arial"/>
              </w:rPr>
            </w:pPr>
          </w:p>
          <w:p w14:paraId="06769E9D" w14:textId="407F1DB2" w:rsidR="005911D2" w:rsidRPr="00F607B2" w:rsidRDefault="005911D2" w:rsidP="005911D2">
            <w:pPr>
              <w:jc w:val="center"/>
              <w:rPr>
                <w:rFonts w:ascii="Arial" w:hAnsi="Arial" w:cs="Arial"/>
              </w:rPr>
            </w:pPr>
            <w:r>
              <w:rPr>
                <w:rFonts w:ascii="Arial" w:hAnsi="Arial" w:cs="Arial"/>
              </w:rPr>
              <w:t>D</w:t>
            </w:r>
          </w:p>
        </w:tc>
      </w:tr>
      <w:tr w:rsidR="005911D2" w:rsidRPr="00F607B2" w14:paraId="16D25352" w14:textId="77777777" w:rsidTr="008F7D36">
        <w:tc>
          <w:tcPr>
            <w:tcW w:w="7641" w:type="dxa"/>
          </w:tcPr>
          <w:p w14:paraId="001E6C39" w14:textId="77777777" w:rsidR="005911D2" w:rsidRDefault="005911D2" w:rsidP="005911D2">
            <w:pPr>
              <w:jc w:val="both"/>
              <w:rPr>
                <w:rFonts w:ascii="Arial" w:hAnsi="Arial" w:cs="Arial"/>
                <w:b/>
              </w:rPr>
            </w:pPr>
            <w:r w:rsidRPr="00F607B2">
              <w:rPr>
                <w:rFonts w:ascii="Arial" w:hAnsi="Arial" w:cs="Arial"/>
                <w:b/>
              </w:rPr>
              <w:t xml:space="preserve">PERSONAL ATTRIBUTES </w:t>
            </w:r>
          </w:p>
          <w:p w14:paraId="2A2A69ED" w14:textId="77777777" w:rsidR="005911D2" w:rsidRDefault="005911D2" w:rsidP="005911D2">
            <w:pPr>
              <w:pStyle w:val="ListParagraph"/>
              <w:numPr>
                <w:ilvl w:val="0"/>
                <w:numId w:val="44"/>
              </w:numPr>
              <w:rPr>
                <w:rFonts w:cs="Arial"/>
                <w:b/>
              </w:rPr>
            </w:pPr>
            <w:r w:rsidRPr="00AC5075">
              <w:rPr>
                <w:rFonts w:cs="Arial"/>
                <w:b/>
              </w:rPr>
              <w:t>Be calm, objective, confident and approachable</w:t>
            </w:r>
          </w:p>
          <w:p w14:paraId="382E6AD0" w14:textId="77777777" w:rsidR="005911D2" w:rsidRDefault="005911D2" w:rsidP="005911D2">
            <w:pPr>
              <w:pStyle w:val="ListParagraph"/>
              <w:numPr>
                <w:ilvl w:val="0"/>
                <w:numId w:val="44"/>
              </w:numPr>
              <w:rPr>
                <w:rFonts w:cs="Arial"/>
                <w:b/>
              </w:rPr>
            </w:pPr>
            <w:r w:rsidRPr="00AC5075">
              <w:rPr>
                <w:rFonts w:cs="Arial"/>
                <w:b/>
              </w:rPr>
              <w:lastRenderedPageBreak/>
              <w:t>Demonstrate professional integrity in the conduct of the role</w:t>
            </w:r>
          </w:p>
          <w:p w14:paraId="67C47AE3" w14:textId="77777777" w:rsidR="005911D2" w:rsidRDefault="005911D2" w:rsidP="005911D2">
            <w:pPr>
              <w:pStyle w:val="ListParagraph"/>
              <w:numPr>
                <w:ilvl w:val="0"/>
                <w:numId w:val="44"/>
              </w:numPr>
              <w:rPr>
                <w:rFonts w:cs="Arial"/>
                <w:b/>
              </w:rPr>
            </w:pPr>
            <w:r w:rsidRPr="00AC5075">
              <w:rPr>
                <w:rFonts w:cs="Arial"/>
                <w:b/>
              </w:rPr>
              <w:t>Be able to use own initiative</w:t>
            </w:r>
          </w:p>
          <w:p w14:paraId="77AB41AF" w14:textId="77777777" w:rsidR="005911D2" w:rsidRDefault="005911D2" w:rsidP="005911D2">
            <w:pPr>
              <w:pStyle w:val="ListParagraph"/>
              <w:numPr>
                <w:ilvl w:val="0"/>
                <w:numId w:val="44"/>
              </w:numPr>
              <w:rPr>
                <w:rFonts w:cs="Arial"/>
                <w:b/>
              </w:rPr>
            </w:pPr>
            <w:r w:rsidRPr="00AC5075">
              <w:rPr>
                <w:rFonts w:cs="Arial"/>
                <w:b/>
              </w:rPr>
              <w:t>Demonstrate enthusiasm</w:t>
            </w:r>
          </w:p>
          <w:p w14:paraId="0003D402" w14:textId="77777777" w:rsidR="005911D2" w:rsidRDefault="005911D2" w:rsidP="005911D2">
            <w:pPr>
              <w:pStyle w:val="ListParagraph"/>
              <w:numPr>
                <w:ilvl w:val="0"/>
                <w:numId w:val="44"/>
              </w:numPr>
              <w:rPr>
                <w:rFonts w:cs="Arial"/>
                <w:b/>
              </w:rPr>
            </w:pPr>
            <w:r w:rsidRPr="00AC5075">
              <w:rPr>
                <w:rFonts w:cs="Arial"/>
                <w:b/>
              </w:rPr>
              <w:t>Recognise personal limitations and boundaries</w:t>
            </w:r>
          </w:p>
          <w:p w14:paraId="2DE906E7" w14:textId="77777777" w:rsidR="005911D2" w:rsidRPr="00AC5075" w:rsidRDefault="005911D2" w:rsidP="005911D2">
            <w:pPr>
              <w:pStyle w:val="ListParagraph"/>
              <w:numPr>
                <w:ilvl w:val="0"/>
                <w:numId w:val="44"/>
              </w:numPr>
              <w:rPr>
                <w:rFonts w:cs="Arial"/>
                <w:b/>
              </w:rPr>
            </w:pPr>
            <w:r w:rsidRPr="00AC5075">
              <w:rPr>
                <w:rFonts w:cs="Arial"/>
                <w:b/>
              </w:rPr>
              <w:t>Have a flexible attitude to working</w:t>
            </w:r>
          </w:p>
          <w:p w14:paraId="2F314D8F" w14:textId="5FBA8BE8" w:rsidR="005911D2" w:rsidRPr="00F82EB1" w:rsidRDefault="005911D2" w:rsidP="005911D2">
            <w:pPr>
              <w:jc w:val="both"/>
              <w:rPr>
                <w:rFonts w:cs="Arial"/>
                <w:color w:val="FF0000"/>
              </w:rPr>
            </w:pPr>
            <w:r w:rsidRPr="00F607B2">
              <w:rPr>
                <w:rFonts w:ascii="Arial" w:hAnsi="Arial" w:cs="Arial"/>
                <w:color w:val="FF0000"/>
              </w:rPr>
              <w:t xml:space="preserve"> </w:t>
            </w:r>
          </w:p>
        </w:tc>
        <w:tc>
          <w:tcPr>
            <w:tcW w:w="1398" w:type="dxa"/>
          </w:tcPr>
          <w:p w14:paraId="6705FB58" w14:textId="5DF29200" w:rsidR="005911D2" w:rsidRDefault="005911D2" w:rsidP="005911D2">
            <w:pPr>
              <w:jc w:val="center"/>
              <w:rPr>
                <w:rFonts w:ascii="Arial" w:hAnsi="Arial" w:cs="Arial"/>
              </w:rPr>
            </w:pPr>
          </w:p>
          <w:p w14:paraId="73A1EB5C" w14:textId="4BCFDD14" w:rsidR="005911D2" w:rsidRDefault="005911D2" w:rsidP="005911D2">
            <w:pPr>
              <w:jc w:val="center"/>
              <w:rPr>
                <w:rFonts w:ascii="Arial" w:hAnsi="Arial" w:cs="Arial"/>
              </w:rPr>
            </w:pPr>
          </w:p>
          <w:p w14:paraId="451DD354" w14:textId="77777777" w:rsidR="005911D2" w:rsidRDefault="005911D2" w:rsidP="005911D2">
            <w:pPr>
              <w:jc w:val="center"/>
              <w:rPr>
                <w:rFonts w:ascii="Arial" w:hAnsi="Arial" w:cs="Arial"/>
              </w:rPr>
            </w:pPr>
            <w:r>
              <w:rPr>
                <w:rFonts w:ascii="Arial" w:hAnsi="Arial" w:cs="Arial"/>
              </w:rPr>
              <w:t>E</w:t>
            </w:r>
          </w:p>
          <w:p w14:paraId="6E32C65C" w14:textId="77777777" w:rsidR="005911D2" w:rsidRDefault="005911D2" w:rsidP="005911D2">
            <w:pPr>
              <w:jc w:val="center"/>
              <w:rPr>
                <w:rFonts w:ascii="Arial" w:hAnsi="Arial" w:cs="Arial"/>
              </w:rPr>
            </w:pPr>
          </w:p>
          <w:p w14:paraId="2887F50C" w14:textId="77777777" w:rsidR="005911D2" w:rsidRDefault="005911D2" w:rsidP="005911D2">
            <w:pPr>
              <w:jc w:val="center"/>
              <w:rPr>
                <w:rFonts w:ascii="Arial" w:hAnsi="Arial" w:cs="Arial"/>
              </w:rPr>
            </w:pPr>
          </w:p>
          <w:p w14:paraId="37102425" w14:textId="77777777" w:rsidR="005911D2" w:rsidRDefault="005911D2" w:rsidP="005911D2">
            <w:pPr>
              <w:jc w:val="center"/>
              <w:rPr>
                <w:rFonts w:ascii="Arial" w:hAnsi="Arial" w:cs="Arial"/>
              </w:rPr>
            </w:pPr>
            <w:r>
              <w:rPr>
                <w:rFonts w:ascii="Arial" w:hAnsi="Arial" w:cs="Arial"/>
              </w:rPr>
              <w:t>E</w:t>
            </w:r>
          </w:p>
          <w:p w14:paraId="2E12F02F" w14:textId="77777777" w:rsidR="005911D2" w:rsidRDefault="005911D2" w:rsidP="005911D2">
            <w:pPr>
              <w:jc w:val="center"/>
              <w:rPr>
                <w:rFonts w:ascii="Arial" w:hAnsi="Arial" w:cs="Arial"/>
              </w:rPr>
            </w:pPr>
          </w:p>
          <w:p w14:paraId="1D57BB7A" w14:textId="77777777" w:rsidR="005911D2" w:rsidRDefault="005911D2" w:rsidP="005911D2">
            <w:pPr>
              <w:jc w:val="center"/>
              <w:rPr>
                <w:rFonts w:ascii="Arial" w:hAnsi="Arial" w:cs="Arial"/>
              </w:rPr>
            </w:pPr>
            <w:r>
              <w:rPr>
                <w:rFonts w:ascii="Arial" w:hAnsi="Arial" w:cs="Arial"/>
              </w:rPr>
              <w:t>E</w:t>
            </w:r>
          </w:p>
          <w:p w14:paraId="626A382C" w14:textId="77777777" w:rsidR="005911D2" w:rsidRDefault="005911D2" w:rsidP="005911D2">
            <w:pPr>
              <w:jc w:val="center"/>
              <w:rPr>
                <w:rFonts w:ascii="Arial" w:hAnsi="Arial" w:cs="Arial"/>
              </w:rPr>
            </w:pPr>
          </w:p>
          <w:p w14:paraId="3B384DF9" w14:textId="77777777" w:rsidR="005911D2" w:rsidRDefault="005911D2" w:rsidP="005911D2">
            <w:pPr>
              <w:jc w:val="center"/>
              <w:rPr>
                <w:rFonts w:ascii="Arial" w:hAnsi="Arial" w:cs="Arial"/>
              </w:rPr>
            </w:pPr>
            <w:r>
              <w:rPr>
                <w:rFonts w:ascii="Arial" w:hAnsi="Arial" w:cs="Arial"/>
              </w:rPr>
              <w:t>E</w:t>
            </w:r>
          </w:p>
          <w:p w14:paraId="7202679F" w14:textId="77777777" w:rsidR="005911D2" w:rsidRDefault="005911D2" w:rsidP="005911D2">
            <w:pPr>
              <w:jc w:val="center"/>
              <w:rPr>
                <w:rFonts w:ascii="Arial" w:hAnsi="Arial" w:cs="Arial"/>
              </w:rPr>
            </w:pPr>
          </w:p>
          <w:p w14:paraId="5FA6B0AE" w14:textId="77777777" w:rsidR="005911D2" w:rsidRDefault="005911D2" w:rsidP="005911D2">
            <w:pPr>
              <w:jc w:val="center"/>
              <w:rPr>
                <w:rFonts w:ascii="Arial" w:hAnsi="Arial" w:cs="Arial"/>
              </w:rPr>
            </w:pPr>
            <w:r>
              <w:rPr>
                <w:rFonts w:ascii="Arial" w:hAnsi="Arial" w:cs="Arial"/>
              </w:rPr>
              <w:t>E</w:t>
            </w:r>
          </w:p>
          <w:p w14:paraId="3A6D3F2B" w14:textId="77777777" w:rsidR="005911D2" w:rsidRDefault="005911D2" w:rsidP="005911D2">
            <w:pPr>
              <w:jc w:val="center"/>
              <w:rPr>
                <w:rFonts w:ascii="Arial" w:hAnsi="Arial" w:cs="Arial"/>
              </w:rPr>
            </w:pPr>
          </w:p>
          <w:p w14:paraId="11793A0C" w14:textId="0C1D350F" w:rsidR="005911D2" w:rsidRPr="00F607B2" w:rsidRDefault="005911D2" w:rsidP="005911D2">
            <w:pPr>
              <w:jc w:val="center"/>
              <w:rPr>
                <w:rFonts w:ascii="Arial" w:hAnsi="Arial" w:cs="Arial"/>
              </w:rPr>
            </w:pPr>
            <w:r>
              <w:rPr>
                <w:rFonts w:ascii="Arial" w:hAnsi="Arial" w:cs="Arial"/>
              </w:rPr>
              <w:t>E</w:t>
            </w:r>
          </w:p>
        </w:tc>
        <w:tc>
          <w:tcPr>
            <w:tcW w:w="1275" w:type="dxa"/>
          </w:tcPr>
          <w:p w14:paraId="72B4A2B1" w14:textId="77777777" w:rsidR="005911D2" w:rsidRPr="00F607B2" w:rsidRDefault="005911D2" w:rsidP="005911D2">
            <w:pPr>
              <w:jc w:val="both"/>
              <w:rPr>
                <w:rFonts w:ascii="Arial" w:hAnsi="Arial" w:cs="Arial"/>
              </w:rPr>
            </w:pPr>
          </w:p>
        </w:tc>
      </w:tr>
      <w:tr w:rsidR="005911D2" w:rsidRPr="00F607B2" w14:paraId="00D0FE23" w14:textId="77777777" w:rsidTr="008F7D36">
        <w:tc>
          <w:tcPr>
            <w:tcW w:w="7641" w:type="dxa"/>
          </w:tcPr>
          <w:p w14:paraId="15FEE045" w14:textId="0ADC7F5D" w:rsidR="005911D2" w:rsidRPr="005911D2" w:rsidRDefault="005911D2" w:rsidP="005911D2">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MENTS</w:t>
            </w:r>
          </w:p>
        </w:tc>
        <w:tc>
          <w:tcPr>
            <w:tcW w:w="1398" w:type="dxa"/>
          </w:tcPr>
          <w:p w14:paraId="6DEE6C90" w14:textId="110D0063" w:rsidR="005911D2" w:rsidRPr="00F607B2" w:rsidRDefault="005911D2" w:rsidP="005911D2">
            <w:pPr>
              <w:jc w:val="both"/>
              <w:rPr>
                <w:rFonts w:ascii="Arial" w:hAnsi="Arial" w:cs="Arial"/>
              </w:rPr>
            </w:pPr>
          </w:p>
        </w:tc>
        <w:tc>
          <w:tcPr>
            <w:tcW w:w="1275" w:type="dxa"/>
          </w:tcPr>
          <w:p w14:paraId="0F53C961" w14:textId="77777777" w:rsidR="005911D2" w:rsidRDefault="005911D2" w:rsidP="005911D2">
            <w:pPr>
              <w:jc w:val="center"/>
              <w:rPr>
                <w:rFonts w:ascii="Arial" w:hAnsi="Arial" w:cs="Arial"/>
              </w:rPr>
            </w:pPr>
          </w:p>
          <w:p w14:paraId="6EC7C4AC" w14:textId="5488E5BF" w:rsidR="005911D2" w:rsidRPr="00F607B2" w:rsidRDefault="005911D2" w:rsidP="005911D2">
            <w:pP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B478AE">
          <w:pgSz w:w="11906" w:h="16838"/>
          <w:pgMar w:top="709" w:right="1440" w:bottom="851" w:left="1440" w:header="709" w:footer="709" w:gutter="0"/>
          <w:cols w:space="708"/>
          <w:docGrid w:linePitch="360"/>
        </w:sectPr>
      </w:pPr>
    </w:p>
    <w:p w14:paraId="76E97C15" w14:textId="77777777" w:rsidR="00D20B29" w:rsidRPr="00F607B2" w:rsidRDefault="00D20B29" w:rsidP="00D20B29">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911D2" w:rsidRPr="00F607B2" w14:paraId="21B70A82" w14:textId="77777777" w:rsidTr="00F27507">
        <w:tc>
          <w:tcPr>
            <w:tcW w:w="7338" w:type="dxa"/>
            <w:gridSpan w:val="2"/>
            <w:shd w:val="clear" w:color="auto" w:fill="002060"/>
          </w:tcPr>
          <w:p w14:paraId="4B125E02" w14:textId="77777777" w:rsidR="005911D2" w:rsidRPr="00F607B2" w:rsidRDefault="005911D2" w:rsidP="00F27507">
            <w:pPr>
              <w:jc w:val="both"/>
              <w:rPr>
                <w:rFonts w:ascii="Arial" w:hAnsi="Arial" w:cs="Arial"/>
                <w:b/>
                <w:color w:val="FFFFFF" w:themeColor="background1"/>
              </w:rPr>
            </w:pPr>
          </w:p>
        </w:tc>
        <w:tc>
          <w:tcPr>
            <w:tcW w:w="2976" w:type="dxa"/>
            <w:gridSpan w:val="4"/>
            <w:shd w:val="clear" w:color="auto" w:fill="002060"/>
          </w:tcPr>
          <w:p w14:paraId="1AAD43BA" w14:textId="77777777" w:rsidR="005911D2" w:rsidRDefault="005911D2" w:rsidP="00F27507">
            <w:pPr>
              <w:jc w:val="center"/>
              <w:rPr>
                <w:rFonts w:ascii="Arial" w:hAnsi="Arial" w:cs="Arial"/>
                <w:b/>
                <w:color w:val="FFFFFF" w:themeColor="background1"/>
              </w:rPr>
            </w:pPr>
            <w:r>
              <w:rPr>
                <w:rFonts w:ascii="Arial" w:hAnsi="Arial" w:cs="Arial"/>
                <w:b/>
                <w:color w:val="FFFFFF" w:themeColor="background1"/>
              </w:rPr>
              <w:t>FREQUENCY</w:t>
            </w:r>
          </w:p>
          <w:p w14:paraId="040BF79D" w14:textId="77777777" w:rsidR="005911D2" w:rsidRDefault="005911D2" w:rsidP="00F27507">
            <w:pPr>
              <w:jc w:val="center"/>
              <w:rPr>
                <w:rFonts w:ascii="Arial" w:hAnsi="Arial" w:cs="Arial"/>
                <w:b/>
                <w:color w:val="FFFFFF" w:themeColor="background1"/>
              </w:rPr>
            </w:pPr>
          </w:p>
          <w:p w14:paraId="5A26E89F" w14:textId="77777777" w:rsidR="005911D2" w:rsidRDefault="005911D2" w:rsidP="00F2750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911D2" w:rsidRPr="00F607B2" w14:paraId="12DD8F75" w14:textId="77777777" w:rsidTr="00F27507">
        <w:tc>
          <w:tcPr>
            <w:tcW w:w="7338" w:type="dxa"/>
            <w:gridSpan w:val="2"/>
            <w:tcBorders>
              <w:bottom w:val="single" w:sz="4" w:space="0" w:color="auto"/>
            </w:tcBorders>
            <w:shd w:val="clear" w:color="auto" w:fill="002060"/>
          </w:tcPr>
          <w:p w14:paraId="061AE28A" w14:textId="77777777" w:rsidR="005911D2" w:rsidRPr="00F607B2" w:rsidRDefault="005911D2" w:rsidP="00F2750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0717C48" w14:textId="77777777" w:rsidR="005911D2" w:rsidRPr="00F607B2" w:rsidRDefault="005911D2" w:rsidP="00F2750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CB9C02E" w14:textId="77777777" w:rsidR="005911D2" w:rsidRPr="00F607B2" w:rsidRDefault="005911D2" w:rsidP="00F2750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D0E7F5F" w14:textId="77777777" w:rsidR="005911D2" w:rsidRPr="00F607B2" w:rsidRDefault="005911D2" w:rsidP="00F2750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0395778" w14:textId="77777777" w:rsidR="005911D2" w:rsidRDefault="005911D2" w:rsidP="00F27507">
            <w:pPr>
              <w:jc w:val="center"/>
              <w:rPr>
                <w:rFonts w:ascii="Arial" w:hAnsi="Arial" w:cs="Arial"/>
                <w:b/>
                <w:color w:val="FFFFFF" w:themeColor="background1"/>
              </w:rPr>
            </w:pPr>
            <w:r>
              <w:rPr>
                <w:rFonts w:ascii="Arial" w:hAnsi="Arial" w:cs="Arial"/>
                <w:b/>
                <w:color w:val="FFFFFF" w:themeColor="background1"/>
              </w:rPr>
              <w:t>F</w:t>
            </w:r>
          </w:p>
        </w:tc>
      </w:tr>
      <w:tr w:rsidR="005911D2" w:rsidRPr="00F607B2" w14:paraId="056405C4" w14:textId="77777777" w:rsidTr="00F27507">
        <w:trPr>
          <w:trHeight w:val="288"/>
        </w:trPr>
        <w:tc>
          <w:tcPr>
            <w:tcW w:w="10314" w:type="dxa"/>
            <w:gridSpan w:val="6"/>
            <w:shd w:val="clear" w:color="auto" w:fill="auto"/>
          </w:tcPr>
          <w:p w14:paraId="58D52E74" w14:textId="77777777" w:rsidR="005911D2" w:rsidRPr="00F607B2" w:rsidRDefault="005911D2" w:rsidP="00F27507">
            <w:pPr>
              <w:jc w:val="center"/>
              <w:rPr>
                <w:rFonts w:ascii="Arial" w:hAnsi="Arial" w:cs="Arial"/>
                <w:b/>
              </w:rPr>
            </w:pPr>
          </w:p>
        </w:tc>
      </w:tr>
      <w:tr w:rsidR="005911D2" w:rsidRPr="00F607B2" w14:paraId="0FFEC28A" w14:textId="77777777" w:rsidTr="00F27507">
        <w:trPr>
          <w:trHeight w:val="288"/>
        </w:trPr>
        <w:tc>
          <w:tcPr>
            <w:tcW w:w="7338" w:type="dxa"/>
            <w:gridSpan w:val="2"/>
            <w:shd w:val="clear" w:color="auto" w:fill="002060"/>
          </w:tcPr>
          <w:p w14:paraId="693DD9B6" w14:textId="77777777" w:rsidR="005911D2" w:rsidRPr="00F607B2" w:rsidRDefault="005911D2" w:rsidP="00F2750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4D60D16" w14:textId="77777777" w:rsidR="005911D2" w:rsidRPr="00F607B2" w:rsidRDefault="005911D2" w:rsidP="00F27507">
            <w:pPr>
              <w:jc w:val="center"/>
              <w:rPr>
                <w:rFonts w:ascii="Arial" w:hAnsi="Arial" w:cs="Arial"/>
                <w:b/>
              </w:rPr>
            </w:pPr>
          </w:p>
        </w:tc>
        <w:tc>
          <w:tcPr>
            <w:tcW w:w="789" w:type="dxa"/>
            <w:shd w:val="clear" w:color="auto" w:fill="002060"/>
          </w:tcPr>
          <w:p w14:paraId="22C0C309" w14:textId="77777777" w:rsidR="005911D2" w:rsidRPr="00F607B2" w:rsidRDefault="005911D2" w:rsidP="00F27507">
            <w:pPr>
              <w:jc w:val="center"/>
              <w:rPr>
                <w:rFonts w:ascii="Arial" w:hAnsi="Arial" w:cs="Arial"/>
                <w:b/>
              </w:rPr>
            </w:pPr>
          </w:p>
        </w:tc>
        <w:tc>
          <w:tcPr>
            <w:tcW w:w="709" w:type="dxa"/>
            <w:shd w:val="clear" w:color="auto" w:fill="002060"/>
          </w:tcPr>
          <w:p w14:paraId="5806F308" w14:textId="77777777" w:rsidR="005911D2" w:rsidRPr="00F607B2" w:rsidRDefault="005911D2" w:rsidP="00F27507">
            <w:pPr>
              <w:jc w:val="center"/>
              <w:rPr>
                <w:rFonts w:ascii="Arial" w:hAnsi="Arial" w:cs="Arial"/>
                <w:b/>
              </w:rPr>
            </w:pPr>
          </w:p>
        </w:tc>
        <w:tc>
          <w:tcPr>
            <w:tcW w:w="708" w:type="dxa"/>
            <w:shd w:val="clear" w:color="auto" w:fill="002060"/>
          </w:tcPr>
          <w:p w14:paraId="1DA64DAE" w14:textId="77777777" w:rsidR="005911D2" w:rsidRPr="00F607B2" w:rsidRDefault="005911D2" w:rsidP="00F27507">
            <w:pPr>
              <w:jc w:val="center"/>
              <w:rPr>
                <w:rFonts w:ascii="Arial" w:hAnsi="Arial" w:cs="Arial"/>
                <w:b/>
              </w:rPr>
            </w:pPr>
          </w:p>
        </w:tc>
      </w:tr>
      <w:tr w:rsidR="005911D2" w:rsidRPr="00F607B2" w14:paraId="7350E1FE" w14:textId="77777777" w:rsidTr="00F27507">
        <w:tc>
          <w:tcPr>
            <w:tcW w:w="6629" w:type="dxa"/>
          </w:tcPr>
          <w:p w14:paraId="3B79CFB2" w14:textId="77777777" w:rsidR="005911D2" w:rsidRPr="00F607B2" w:rsidRDefault="005911D2" w:rsidP="00F27507">
            <w:pPr>
              <w:jc w:val="both"/>
              <w:rPr>
                <w:rFonts w:ascii="Arial" w:hAnsi="Arial" w:cs="Arial"/>
              </w:rPr>
            </w:pPr>
            <w:r w:rsidRPr="00F607B2">
              <w:rPr>
                <w:rFonts w:ascii="Arial" w:hAnsi="Arial" w:cs="Arial"/>
              </w:rPr>
              <w:t>Laboratory specimens</w:t>
            </w:r>
          </w:p>
        </w:tc>
        <w:tc>
          <w:tcPr>
            <w:tcW w:w="709" w:type="dxa"/>
          </w:tcPr>
          <w:p w14:paraId="4B21B5E8"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Borders>
              <w:bottom w:val="single" w:sz="4" w:space="0" w:color="auto"/>
            </w:tcBorders>
          </w:tcPr>
          <w:p w14:paraId="674C61BE" w14:textId="77777777" w:rsidR="005911D2" w:rsidRPr="00F607B2" w:rsidRDefault="005911D2" w:rsidP="00F27507">
            <w:pPr>
              <w:jc w:val="both"/>
              <w:rPr>
                <w:rFonts w:ascii="Arial" w:hAnsi="Arial" w:cs="Arial"/>
              </w:rPr>
            </w:pPr>
          </w:p>
        </w:tc>
        <w:tc>
          <w:tcPr>
            <w:tcW w:w="789" w:type="dxa"/>
            <w:tcBorders>
              <w:bottom w:val="single" w:sz="4" w:space="0" w:color="auto"/>
            </w:tcBorders>
          </w:tcPr>
          <w:p w14:paraId="784E9567" w14:textId="77777777" w:rsidR="005911D2" w:rsidRPr="00F607B2" w:rsidRDefault="005911D2" w:rsidP="00F27507">
            <w:pPr>
              <w:jc w:val="both"/>
              <w:rPr>
                <w:rFonts w:ascii="Arial" w:hAnsi="Arial" w:cs="Arial"/>
              </w:rPr>
            </w:pPr>
          </w:p>
        </w:tc>
        <w:tc>
          <w:tcPr>
            <w:tcW w:w="709" w:type="dxa"/>
            <w:tcBorders>
              <w:bottom w:val="single" w:sz="4" w:space="0" w:color="auto"/>
            </w:tcBorders>
          </w:tcPr>
          <w:p w14:paraId="79C69962" w14:textId="77777777" w:rsidR="005911D2" w:rsidRPr="00F607B2" w:rsidRDefault="005911D2" w:rsidP="00F27507">
            <w:pPr>
              <w:jc w:val="both"/>
              <w:rPr>
                <w:rFonts w:ascii="Arial" w:hAnsi="Arial" w:cs="Arial"/>
              </w:rPr>
            </w:pPr>
          </w:p>
        </w:tc>
        <w:tc>
          <w:tcPr>
            <w:tcW w:w="708" w:type="dxa"/>
            <w:tcBorders>
              <w:bottom w:val="single" w:sz="4" w:space="0" w:color="auto"/>
            </w:tcBorders>
          </w:tcPr>
          <w:p w14:paraId="52F7464D" w14:textId="77777777" w:rsidR="005911D2" w:rsidRPr="00F607B2" w:rsidRDefault="005911D2" w:rsidP="00F27507">
            <w:pPr>
              <w:jc w:val="both"/>
              <w:rPr>
                <w:rFonts w:ascii="Arial" w:hAnsi="Arial" w:cs="Arial"/>
              </w:rPr>
            </w:pPr>
          </w:p>
        </w:tc>
      </w:tr>
      <w:tr w:rsidR="005911D2" w:rsidRPr="00F607B2" w14:paraId="1897A7DE" w14:textId="77777777" w:rsidTr="00F27507">
        <w:tc>
          <w:tcPr>
            <w:tcW w:w="6629" w:type="dxa"/>
          </w:tcPr>
          <w:p w14:paraId="00FACE4E" w14:textId="77777777" w:rsidR="005911D2" w:rsidRPr="00F607B2" w:rsidRDefault="005911D2" w:rsidP="00F27507">
            <w:pPr>
              <w:jc w:val="both"/>
              <w:rPr>
                <w:rFonts w:ascii="Arial" w:hAnsi="Arial" w:cs="Arial"/>
              </w:rPr>
            </w:pPr>
            <w:r w:rsidRPr="00F607B2">
              <w:rPr>
                <w:rFonts w:ascii="Arial" w:hAnsi="Arial" w:cs="Arial"/>
              </w:rPr>
              <w:t>Contact with patients</w:t>
            </w:r>
          </w:p>
        </w:tc>
        <w:tc>
          <w:tcPr>
            <w:tcW w:w="709" w:type="dxa"/>
          </w:tcPr>
          <w:p w14:paraId="30C931B8"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shd w:val="clear" w:color="auto" w:fill="002060"/>
          </w:tcPr>
          <w:p w14:paraId="31854034" w14:textId="77777777" w:rsidR="005911D2" w:rsidRPr="00F607B2" w:rsidRDefault="005911D2" w:rsidP="00F27507">
            <w:pPr>
              <w:jc w:val="both"/>
              <w:rPr>
                <w:rFonts w:ascii="Arial" w:hAnsi="Arial" w:cs="Arial"/>
              </w:rPr>
            </w:pPr>
          </w:p>
        </w:tc>
        <w:tc>
          <w:tcPr>
            <w:tcW w:w="789" w:type="dxa"/>
            <w:shd w:val="clear" w:color="auto" w:fill="002060"/>
          </w:tcPr>
          <w:p w14:paraId="5FFCE07F" w14:textId="77777777" w:rsidR="005911D2" w:rsidRPr="00F607B2" w:rsidRDefault="005911D2" w:rsidP="00F27507">
            <w:pPr>
              <w:jc w:val="both"/>
              <w:rPr>
                <w:rFonts w:ascii="Arial" w:hAnsi="Arial" w:cs="Arial"/>
              </w:rPr>
            </w:pPr>
          </w:p>
        </w:tc>
        <w:tc>
          <w:tcPr>
            <w:tcW w:w="709" w:type="dxa"/>
            <w:shd w:val="clear" w:color="auto" w:fill="002060"/>
          </w:tcPr>
          <w:p w14:paraId="033D42EB" w14:textId="77777777" w:rsidR="005911D2" w:rsidRPr="00F607B2" w:rsidRDefault="005911D2" w:rsidP="00F27507">
            <w:pPr>
              <w:jc w:val="both"/>
              <w:rPr>
                <w:rFonts w:ascii="Arial" w:hAnsi="Arial" w:cs="Arial"/>
              </w:rPr>
            </w:pPr>
          </w:p>
        </w:tc>
        <w:tc>
          <w:tcPr>
            <w:tcW w:w="708" w:type="dxa"/>
            <w:shd w:val="clear" w:color="auto" w:fill="002060"/>
          </w:tcPr>
          <w:p w14:paraId="603CD3D6" w14:textId="77777777" w:rsidR="005911D2" w:rsidRPr="00F607B2" w:rsidRDefault="005911D2" w:rsidP="00F27507">
            <w:pPr>
              <w:jc w:val="both"/>
              <w:rPr>
                <w:rFonts w:ascii="Arial" w:hAnsi="Arial" w:cs="Arial"/>
              </w:rPr>
            </w:pPr>
          </w:p>
        </w:tc>
      </w:tr>
      <w:tr w:rsidR="005911D2" w:rsidRPr="00F607B2" w14:paraId="07EE47FE" w14:textId="77777777" w:rsidTr="00F27507">
        <w:tc>
          <w:tcPr>
            <w:tcW w:w="6629" w:type="dxa"/>
          </w:tcPr>
          <w:p w14:paraId="0D0FA214" w14:textId="77777777" w:rsidR="005911D2" w:rsidRPr="00F607B2" w:rsidRDefault="005911D2" w:rsidP="00F27507">
            <w:pPr>
              <w:jc w:val="both"/>
              <w:rPr>
                <w:rFonts w:ascii="Arial" w:hAnsi="Arial" w:cs="Arial"/>
              </w:rPr>
            </w:pPr>
            <w:r w:rsidRPr="00F607B2">
              <w:rPr>
                <w:rFonts w:ascii="Arial" w:hAnsi="Arial" w:cs="Arial"/>
              </w:rPr>
              <w:t>Exposure Prone Procedures</w:t>
            </w:r>
          </w:p>
        </w:tc>
        <w:tc>
          <w:tcPr>
            <w:tcW w:w="709" w:type="dxa"/>
          </w:tcPr>
          <w:p w14:paraId="2BC9961C"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Pr>
          <w:p w14:paraId="6F907687" w14:textId="77777777" w:rsidR="005911D2" w:rsidRPr="00F607B2" w:rsidRDefault="005911D2" w:rsidP="00F27507">
            <w:pPr>
              <w:jc w:val="both"/>
              <w:rPr>
                <w:rFonts w:ascii="Arial" w:hAnsi="Arial" w:cs="Arial"/>
              </w:rPr>
            </w:pPr>
          </w:p>
        </w:tc>
        <w:tc>
          <w:tcPr>
            <w:tcW w:w="789" w:type="dxa"/>
          </w:tcPr>
          <w:p w14:paraId="14200864" w14:textId="77777777" w:rsidR="005911D2" w:rsidRPr="00F607B2" w:rsidRDefault="005911D2" w:rsidP="00F27507">
            <w:pPr>
              <w:jc w:val="both"/>
              <w:rPr>
                <w:rFonts w:ascii="Arial" w:hAnsi="Arial" w:cs="Arial"/>
              </w:rPr>
            </w:pPr>
          </w:p>
        </w:tc>
        <w:tc>
          <w:tcPr>
            <w:tcW w:w="709" w:type="dxa"/>
          </w:tcPr>
          <w:p w14:paraId="2BEE94CF" w14:textId="77777777" w:rsidR="005911D2" w:rsidRPr="00F607B2" w:rsidRDefault="005911D2" w:rsidP="00F27507">
            <w:pPr>
              <w:jc w:val="both"/>
              <w:rPr>
                <w:rFonts w:ascii="Arial" w:hAnsi="Arial" w:cs="Arial"/>
              </w:rPr>
            </w:pPr>
          </w:p>
        </w:tc>
        <w:tc>
          <w:tcPr>
            <w:tcW w:w="708" w:type="dxa"/>
          </w:tcPr>
          <w:p w14:paraId="7ACF90AD" w14:textId="77777777" w:rsidR="005911D2" w:rsidRPr="00F607B2" w:rsidRDefault="005911D2" w:rsidP="00F27507">
            <w:pPr>
              <w:jc w:val="both"/>
              <w:rPr>
                <w:rFonts w:ascii="Arial" w:hAnsi="Arial" w:cs="Arial"/>
              </w:rPr>
            </w:pPr>
          </w:p>
        </w:tc>
      </w:tr>
      <w:tr w:rsidR="005911D2" w:rsidRPr="00F607B2" w14:paraId="6AD79166" w14:textId="77777777" w:rsidTr="00F27507">
        <w:tc>
          <w:tcPr>
            <w:tcW w:w="6629" w:type="dxa"/>
          </w:tcPr>
          <w:p w14:paraId="5B4C9A96" w14:textId="77777777" w:rsidR="005911D2" w:rsidRPr="00F607B2" w:rsidRDefault="005911D2" w:rsidP="00F27507">
            <w:pPr>
              <w:jc w:val="both"/>
              <w:rPr>
                <w:rFonts w:ascii="Arial" w:hAnsi="Arial" w:cs="Arial"/>
              </w:rPr>
            </w:pPr>
            <w:r w:rsidRPr="00F607B2">
              <w:rPr>
                <w:rFonts w:ascii="Arial" w:hAnsi="Arial" w:cs="Arial"/>
              </w:rPr>
              <w:t>Blood/body fluids</w:t>
            </w:r>
          </w:p>
        </w:tc>
        <w:tc>
          <w:tcPr>
            <w:tcW w:w="709" w:type="dxa"/>
          </w:tcPr>
          <w:p w14:paraId="24D358FE"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Pr>
          <w:p w14:paraId="5B09BC59" w14:textId="77777777" w:rsidR="005911D2" w:rsidRPr="00F607B2" w:rsidRDefault="005911D2" w:rsidP="00F27507">
            <w:pPr>
              <w:jc w:val="both"/>
              <w:rPr>
                <w:rFonts w:ascii="Arial" w:hAnsi="Arial" w:cs="Arial"/>
              </w:rPr>
            </w:pPr>
          </w:p>
        </w:tc>
        <w:tc>
          <w:tcPr>
            <w:tcW w:w="789" w:type="dxa"/>
          </w:tcPr>
          <w:p w14:paraId="1F8B8564" w14:textId="77777777" w:rsidR="005911D2" w:rsidRPr="00F607B2" w:rsidRDefault="005911D2" w:rsidP="00F27507">
            <w:pPr>
              <w:jc w:val="both"/>
              <w:rPr>
                <w:rFonts w:ascii="Arial" w:hAnsi="Arial" w:cs="Arial"/>
              </w:rPr>
            </w:pPr>
          </w:p>
        </w:tc>
        <w:tc>
          <w:tcPr>
            <w:tcW w:w="709" w:type="dxa"/>
          </w:tcPr>
          <w:p w14:paraId="468905C0" w14:textId="77777777" w:rsidR="005911D2" w:rsidRPr="00F607B2" w:rsidRDefault="005911D2" w:rsidP="00F27507">
            <w:pPr>
              <w:jc w:val="both"/>
              <w:rPr>
                <w:rFonts w:ascii="Arial" w:hAnsi="Arial" w:cs="Arial"/>
              </w:rPr>
            </w:pPr>
          </w:p>
        </w:tc>
        <w:tc>
          <w:tcPr>
            <w:tcW w:w="708" w:type="dxa"/>
          </w:tcPr>
          <w:p w14:paraId="11AE67FA" w14:textId="77777777" w:rsidR="005911D2" w:rsidRPr="00F607B2" w:rsidRDefault="005911D2" w:rsidP="00F27507">
            <w:pPr>
              <w:jc w:val="both"/>
              <w:rPr>
                <w:rFonts w:ascii="Arial" w:hAnsi="Arial" w:cs="Arial"/>
              </w:rPr>
            </w:pPr>
          </w:p>
        </w:tc>
      </w:tr>
      <w:tr w:rsidR="005911D2" w:rsidRPr="00F607B2" w14:paraId="4EF01DD2" w14:textId="77777777" w:rsidTr="00F27507">
        <w:tc>
          <w:tcPr>
            <w:tcW w:w="6629" w:type="dxa"/>
            <w:tcBorders>
              <w:bottom w:val="single" w:sz="4" w:space="0" w:color="auto"/>
            </w:tcBorders>
          </w:tcPr>
          <w:p w14:paraId="6AF1DD01" w14:textId="77777777" w:rsidR="005911D2" w:rsidRPr="00F607B2" w:rsidRDefault="005911D2" w:rsidP="00F27507">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5BB85F61"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Borders>
              <w:bottom w:val="single" w:sz="4" w:space="0" w:color="auto"/>
            </w:tcBorders>
          </w:tcPr>
          <w:p w14:paraId="4B2FFB5B" w14:textId="77777777" w:rsidR="005911D2" w:rsidRPr="00F607B2" w:rsidRDefault="005911D2" w:rsidP="00F27507">
            <w:pPr>
              <w:jc w:val="both"/>
              <w:rPr>
                <w:rFonts w:ascii="Arial" w:hAnsi="Arial" w:cs="Arial"/>
              </w:rPr>
            </w:pPr>
          </w:p>
        </w:tc>
        <w:tc>
          <w:tcPr>
            <w:tcW w:w="789" w:type="dxa"/>
            <w:tcBorders>
              <w:bottom w:val="single" w:sz="4" w:space="0" w:color="auto"/>
            </w:tcBorders>
          </w:tcPr>
          <w:p w14:paraId="0ACABA36" w14:textId="77777777" w:rsidR="005911D2" w:rsidRPr="00F607B2" w:rsidRDefault="005911D2" w:rsidP="00F27507">
            <w:pPr>
              <w:jc w:val="both"/>
              <w:rPr>
                <w:rFonts w:ascii="Arial" w:hAnsi="Arial" w:cs="Arial"/>
              </w:rPr>
            </w:pPr>
          </w:p>
        </w:tc>
        <w:tc>
          <w:tcPr>
            <w:tcW w:w="709" w:type="dxa"/>
            <w:tcBorders>
              <w:bottom w:val="single" w:sz="4" w:space="0" w:color="auto"/>
            </w:tcBorders>
          </w:tcPr>
          <w:p w14:paraId="1E566F87" w14:textId="77777777" w:rsidR="005911D2" w:rsidRPr="00F607B2" w:rsidRDefault="005911D2" w:rsidP="00F27507">
            <w:pPr>
              <w:jc w:val="both"/>
              <w:rPr>
                <w:rFonts w:ascii="Arial" w:hAnsi="Arial" w:cs="Arial"/>
              </w:rPr>
            </w:pPr>
          </w:p>
        </w:tc>
        <w:tc>
          <w:tcPr>
            <w:tcW w:w="708" w:type="dxa"/>
            <w:tcBorders>
              <w:bottom w:val="single" w:sz="4" w:space="0" w:color="auto"/>
            </w:tcBorders>
          </w:tcPr>
          <w:p w14:paraId="75015393" w14:textId="77777777" w:rsidR="005911D2" w:rsidRPr="00F607B2" w:rsidRDefault="005911D2" w:rsidP="00F27507">
            <w:pPr>
              <w:jc w:val="both"/>
              <w:rPr>
                <w:rFonts w:ascii="Arial" w:hAnsi="Arial" w:cs="Arial"/>
              </w:rPr>
            </w:pPr>
          </w:p>
        </w:tc>
      </w:tr>
      <w:tr w:rsidR="005911D2" w:rsidRPr="00F607B2" w14:paraId="71DCCBEF" w14:textId="77777777" w:rsidTr="00F27507">
        <w:tc>
          <w:tcPr>
            <w:tcW w:w="10314" w:type="dxa"/>
            <w:gridSpan w:val="6"/>
            <w:shd w:val="clear" w:color="auto" w:fill="auto"/>
          </w:tcPr>
          <w:p w14:paraId="6CB4DF06" w14:textId="77777777" w:rsidR="005911D2" w:rsidRPr="00F607B2" w:rsidRDefault="005911D2" w:rsidP="00F27507">
            <w:pPr>
              <w:jc w:val="both"/>
              <w:rPr>
                <w:rFonts w:ascii="Arial" w:hAnsi="Arial" w:cs="Arial"/>
                <w:color w:val="002060"/>
              </w:rPr>
            </w:pPr>
          </w:p>
        </w:tc>
      </w:tr>
      <w:tr w:rsidR="005911D2" w:rsidRPr="00F607B2" w14:paraId="4393DCF5" w14:textId="77777777" w:rsidTr="00F27507">
        <w:tc>
          <w:tcPr>
            <w:tcW w:w="6629" w:type="dxa"/>
            <w:shd w:val="clear" w:color="auto" w:fill="002060"/>
          </w:tcPr>
          <w:p w14:paraId="3E887940" w14:textId="77777777" w:rsidR="005911D2" w:rsidRPr="00F607B2" w:rsidRDefault="005911D2" w:rsidP="00F2750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4A0559C" w14:textId="77777777" w:rsidR="005911D2" w:rsidRPr="00F607B2" w:rsidRDefault="005911D2" w:rsidP="00F27507">
            <w:pPr>
              <w:jc w:val="both"/>
              <w:rPr>
                <w:rFonts w:ascii="Arial" w:hAnsi="Arial" w:cs="Arial"/>
                <w:color w:val="002060"/>
              </w:rPr>
            </w:pPr>
          </w:p>
        </w:tc>
        <w:tc>
          <w:tcPr>
            <w:tcW w:w="770" w:type="dxa"/>
            <w:tcBorders>
              <w:bottom w:val="single" w:sz="4" w:space="0" w:color="auto"/>
            </w:tcBorders>
            <w:shd w:val="clear" w:color="auto" w:fill="002060"/>
          </w:tcPr>
          <w:p w14:paraId="6600EE7A" w14:textId="77777777" w:rsidR="005911D2" w:rsidRPr="00F607B2" w:rsidRDefault="005911D2" w:rsidP="00F27507">
            <w:pPr>
              <w:jc w:val="both"/>
              <w:rPr>
                <w:rFonts w:ascii="Arial" w:hAnsi="Arial" w:cs="Arial"/>
                <w:color w:val="002060"/>
              </w:rPr>
            </w:pPr>
          </w:p>
        </w:tc>
        <w:tc>
          <w:tcPr>
            <w:tcW w:w="789" w:type="dxa"/>
            <w:tcBorders>
              <w:bottom w:val="single" w:sz="4" w:space="0" w:color="auto"/>
            </w:tcBorders>
            <w:shd w:val="clear" w:color="auto" w:fill="002060"/>
          </w:tcPr>
          <w:p w14:paraId="4CC9AFFC" w14:textId="77777777" w:rsidR="005911D2" w:rsidRPr="00F607B2" w:rsidRDefault="005911D2" w:rsidP="00F27507">
            <w:pPr>
              <w:jc w:val="both"/>
              <w:rPr>
                <w:rFonts w:ascii="Arial" w:hAnsi="Arial" w:cs="Arial"/>
                <w:color w:val="002060"/>
              </w:rPr>
            </w:pPr>
          </w:p>
        </w:tc>
        <w:tc>
          <w:tcPr>
            <w:tcW w:w="709" w:type="dxa"/>
            <w:tcBorders>
              <w:bottom w:val="single" w:sz="4" w:space="0" w:color="auto"/>
            </w:tcBorders>
            <w:shd w:val="clear" w:color="auto" w:fill="002060"/>
          </w:tcPr>
          <w:p w14:paraId="70714570" w14:textId="77777777" w:rsidR="005911D2" w:rsidRPr="00F607B2" w:rsidRDefault="005911D2" w:rsidP="00F27507">
            <w:pPr>
              <w:jc w:val="both"/>
              <w:rPr>
                <w:rFonts w:ascii="Arial" w:hAnsi="Arial" w:cs="Arial"/>
                <w:color w:val="002060"/>
              </w:rPr>
            </w:pPr>
          </w:p>
        </w:tc>
        <w:tc>
          <w:tcPr>
            <w:tcW w:w="708" w:type="dxa"/>
            <w:tcBorders>
              <w:bottom w:val="single" w:sz="4" w:space="0" w:color="auto"/>
            </w:tcBorders>
            <w:shd w:val="clear" w:color="auto" w:fill="002060"/>
          </w:tcPr>
          <w:p w14:paraId="4481D34C" w14:textId="77777777" w:rsidR="005911D2" w:rsidRPr="00F607B2" w:rsidRDefault="005911D2" w:rsidP="00F27507">
            <w:pPr>
              <w:jc w:val="both"/>
              <w:rPr>
                <w:rFonts w:ascii="Arial" w:hAnsi="Arial" w:cs="Arial"/>
                <w:color w:val="002060"/>
              </w:rPr>
            </w:pPr>
          </w:p>
        </w:tc>
      </w:tr>
      <w:tr w:rsidR="005911D2" w:rsidRPr="00F607B2" w14:paraId="31E7751A" w14:textId="77777777" w:rsidTr="00F27507">
        <w:tc>
          <w:tcPr>
            <w:tcW w:w="10314" w:type="dxa"/>
            <w:gridSpan w:val="6"/>
            <w:vAlign w:val="bottom"/>
          </w:tcPr>
          <w:p w14:paraId="1A906E62" w14:textId="77777777" w:rsidR="005911D2" w:rsidRPr="009D0DEA" w:rsidRDefault="005911D2" w:rsidP="00F27507">
            <w:pPr>
              <w:jc w:val="both"/>
              <w:rPr>
                <w:rFonts w:ascii="Arial" w:hAnsi="Arial" w:cs="Arial"/>
                <w:color w:val="FFFFFF" w:themeColor="background1"/>
              </w:rPr>
            </w:pPr>
          </w:p>
        </w:tc>
      </w:tr>
      <w:tr w:rsidR="005911D2" w:rsidRPr="00F607B2" w14:paraId="3D4E494A" w14:textId="77777777" w:rsidTr="00F27507">
        <w:tc>
          <w:tcPr>
            <w:tcW w:w="6629" w:type="dxa"/>
            <w:vAlign w:val="bottom"/>
          </w:tcPr>
          <w:p w14:paraId="17843593" w14:textId="77777777" w:rsidR="005911D2" w:rsidRPr="00F607B2" w:rsidRDefault="005911D2" w:rsidP="00F2750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607F4AF"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shd w:val="clear" w:color="auto" w:fill="FFFFFF" w:themeFill="background1"/>
          </w:tcPr>
          <w:p w14:paraId="3A42C4D3" w14:textId="77777777" w:rsidR="005911D2" w:rsidRPr="009D0DEA" w:rsidRDefault="005911D2" w:rsidP="00F27507">
            <w:pPr>
              <w:jc w:val="both"/>
              <w:rPr>
                <w:rFonts w:ascii="Arial" w:hAnsi="Arial" w:cs="Arial"/>
                <w:color w:val="FFFFFF" w:themeColor="background1"/>
              </w:rPr>
            </w:pPr>
          </w:p>
        </w:tc>
        <w:tc>
          <w:tcPr>
            <w:tcW w:w="789" w:type="dxa"/>
            <w:shd w:val="clear" w:color="auto" w:fill="FFFFFF" w:themeFill="background1"/>
          </w:tcPr>
          <w:p w14:paraId="2E85B808" w14:textId="77777777" w:rsidR="005911D2" w:rsidRPr="009D0DEA" w:rsidRDefault="005911D2" w:rsidP="00F27507">
            <w:pPr>
              <w:jc w:val="both"/>
              <w:rPr>
                <w:rFonts w:ascii="Arial" w:hAnsi="Arial" w:cs="Arial"/>
                <w:color w:val="FFFFFF" w:themeColor="background1"/>
              </w:rPr>
            </w:pPr>
          </w:p>
        </w:tc>
        <w:tc>
          <w:tcPr>
            <w:tcW w:w="709" w:type="dxa"/>
            <w:shd w:val="clear" w:color="auto" w:fill="FFFFFF" w:themeFill="background1"/>
          </w:tcPr>
          <w:p w14:paraId="5AF1DB87" w14:textId="77777777" w:rsidR="005911D2" w:rsidRPr="009D0DEA" w:rsidRDefault="005911D2" w:rsidP="00F27507">
            <w:pPr>
              <w:jc w:val="both"/>
              <w:rPr>
                <w:rFonts w:ascii="Arial" w:hAnsi="Arial" w:cs="Arial"/>
                <w:color w:val="FFFFFF" w:themeColor="background1"/>
              </w:rPr>
            </w:pPr>
          </w:p>
        </w:tc>
        <w:tc>
          <w:tcPr>
            <w:tcW w:w="708" w:type="dxa"/>
            <w:shd w:val="clear" w:color="auto" w:fill="FFFFFF" w:themeFill="background1"/>
          </w:tcPr>
          <w:p w14:paraId="0B7FB4F8" w14:textId="77777777" w:rsidR="005911D2" w:rsidRPr="009D0DEA" w:rsidRDefault="005911D2" w:rsidP="00F27507">
            <w:pPr>
              <w:jc w:val="both"/>
              <w:rPr>
                <w:rFonts w:ascii="Arial" w:hAnsi="Arial" w:cs="Arial"/>
                <w:color w:val="FFFFFF" w:themeColor="background1"/>
              </w:rPr>
            </w:pPr>
          </w:p>
        </w:tc>
      </w:tr>
      <w:tr w:rsidR="005911D2" w:rsidRPr="00F607B2" w14:paraId="65E90F55" w14:textId="77777777" w:rsidTr="00F27507">
        <w:tc>
          <w:tcPr>
            <w:tcW w:w="6629" w:type="dxa"/>
            <w:vAlign w:val="bottom"/>
          </w:tcPr>
          <w:p w14:paraId="7F5E6263" w14:textId="77777777" w:rsidR="005911D2" w:rsidRPr="00F607B2" w:rsidRDefault="005911D2" w:rsidP="00F27507">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2F16D3E"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shd w:val="clear" w:color="auto" w:fill="FFFFFF" w:themeFill="background1"/>
          </w:tcPr>
          <w:p w14:paraId="62F8D856" w14:textId="77777777" w:rsidR="005911D2" w:rsidRPr="009D0DEA" w:rsidRDefault="005911D2" w:rsidP="00F27507">
            <w:pPr>
              <w:jc w:val="both"/>
              <w:rPr>
                <w:rFonts w:ascii="Arial" w:hAnsi="Arial" w:cs="Arial"/>
                <w:color w:val="FFFFFF" w:themeColor="background1"/>
              </w:rPr>
            </w:pPr>
          </w:p>
        </w:tc>
        <w:tc>
          <w:tcPr>
            <w:tcW w:w="789" w:type="dxa"/>
            <w:shd w:val="clear" w:color="auto" w:fill="FFFFFF" w:themeFill="background1"/>
          </w:tcPr>
          <w:p w14:paraId="7F903BE5" w14:textId="77777777" w:rsidR="005911D2" w:rsidRPr="009D0DEA" w:rsidRDefault="005911D2" w:rsidP="00F27507">
            <w:pPr>
              <w:jc w:val="both"/>
              <w:rPr>
                <w:rFonts w:ascii="Arial" w:hAnsi="Arial" w:cs="Arial"/>
                <w:color w:val="FFFFFF" w:themeColor="background1"/>
              </w:rPr>
            </w:pPr>
          </w:p>
        </w:tc>
        <w:tc>
          <w:tcPr>
            <w:tcW w:w="709" w:type="dxa"/>
            <w:shd w:val="clear" w:color="auto" w:fill="FFFFFF" w:themeFill="background1"/>
          </w:tcPr>
          <w:p w14:paraId="5B56CC88" w14:textId="77777777" w:rsidR="005911D2" w:rsidRPr="009D0DEA" w:rsidRDefault="005911D2" w:rsidP="00F27507">
            <w:pPr>
              <w:jc w:val="both"/>
              <w:rPr>
                <w:rFonts w:ascii="Arial" w:hAnsi="Arial" w:cs="Arial"/>
                <w:color w:val="FFFFFF" w:themeColor="background1"/>
              </w:rPr>
            </w:pPr>
          </w:p>
        </w:tc>
        <w:tc>
          <w:tcPr>
            <w:tcW w:w="708" w:type="dxa"/>
            <w:shd w:val="clear" w:color="auto" w:fill="FFFFFF" w:themeFill="background1"/>
          </w:tcPr>
          <w:p w14:paraId="2BF15F7D" w14:textId="77777777" w:rsidR="005911D2" w:rsidRPr="009D0DEA" w:rsidRDefault="005911D2" w:rsidP="00F27507">
            <w:pPr>
              <w:jc w:val="both"/>
              <w:rPr>
                <w:rFonts w:ascii="Arial" w:hAnsi="Arial" w:cs="Arial"/>
                <w:color w:val="FFFFFF" w:themeColor="background1"/>
              </w:rPr>
            </w:pPr>
          </w:p>
        </w:tc>
      </w:tr>
      <w:tr w:rsidR="005911D2" w:rsidRPr="00F607B2" w14:paraId="0D2FF27A" w14:textId="77777777" w:rsidTr="00F27507">
        <w:tc>
          <w:tcPr>
            <w:tcW w:w="6629" w:type="dxa"/>
          </w:tcPr>
          <w:p w14:paraId="38FE1050" w14:textId="77777777" w:rsidR="005911D2" w:rsidRPr="00F607B2" w:rsidRDefault="005911D2" w:rsidP="00F27507">
            <w:pPr>
              <w:jc w:val="both"/>
              <w:rPr>
                <w:rFonts w:ascii="Arial" w:hAnsi="Arial" w:cs="Arial"/>
              </w:rPr>
            </w:pPr>
            <w:r w:rsidRPr="00F607B2">
              <w:rPr>
                <w:rFonts w:ascii="Arial" w:hAnsi="Arial" w:cs="Arial"/>
              </w:rPr>
              <w:t xml:space="preserve">Chlorine based cleaning solutions </w:t>
            </w:r>
          </w:p>
          <w:p w14:paraId="05C49E24" w14:textId="77777777" w:rsidR="005911D2" w:rsidRPr="00F607B2" w:rsidRDefault="005911D2" w:rsidP="00F27507">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62F36CB8"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shd w:val="clear" w:color="auto" w:fill="FFFFFF" w:themeFill="background1"/>
          </w:tcPr>
          <w:p w14:paraId="2F9EBE0A" w14:textId="77777777" w:rsidR="005911D2" w:rsidRPr="009D0DEA" w:rsidRDefault="005911D2" w:rsidP="00F27507">
            <w:pPr>
              <w:jc w:val="both"/>
              <w:rPr>
                <w:rFonts w:ascii="Arial" w:hAnsi="Arial" w:cs="Arial"/>
                <w:color w:val="FFFFFF" w:themeColor="background1"/>
              </w:rPr>
            </w:pPr>
          </w:p>
        </w:tc>
        <w:tc>
          <w:tcPr>
            <w:tcW w:w="789" w:type="dxa"/>
            <w:shd w:val="clear" w:color="auto" w:fill="FFFFFF" w:themeFill="background1"/>
          </w:tcPr>
          <w:p w14:paraId="77ED4E63" w14:textId="77777777" w:rsidR="005911D2" w:rsidRPr="009D0DEA" w:rsidRDefault="005911D2" w:rsidP="00F27507">
            <w:pPr>
              <w:jc w:val="both"/>
              <w:rPr>
                <w:rFonts w:ascii="Arial" w:hAnsi="Arial" w:cs="Arial"/>
                <w:color w:val="FFFFFF" w:themeColor="background1"/>
              </w:rPr>
            </w:pPr>
          </w:p>
        </w:tc>
        <w:tc>
          <w:tcPr>
            <w:tcW w:w="709" w:type="dxa"/>
            <w:shd w:val="clear" w:color="auto" w:fill="FFFFFF" w:themeFill="background1"/>
          </w:tcPr>
          <w:p w14:paraId="65E5141D" w14:textId="77777777" w:rsidR="005911D2" w:rsidRPr="009D0DEA" w:rsidRDefault="005911D2" w:rsidP="00F27507">
            <w:pPr>
              <w:jc w:val="both"/>
              <w:rPr>
                <w:rFonts w:ascii="Arial" w:hAnsi="Arial" w:cs="Arial"/>
                <w:color w:val="FFFFFF" w:themeColor="background1"/>
              </w:rPr>
            </w:pPr>
          </w:p>
        </w:tc>
        <w:tc>
          <w:tcPr>
            <w:tcW w:w="708" w:type="dxa"/>
            <w:shd w:val="clear" w:color="auto" w:fill="FFFFFF" w:themeFill="background1"/>
          </w:tcPr>
          <w:p w14:paraId="204188F5" w14:textId="77777777" w:rsidR="005911D2" w:rsidRPr="009D0DEA" w:rsidRDefault="005911D2" w:rsidP="00F27507">
            <w:pPr>
              <w:jc w:val="both"/>
              <w:rPr>
                <w:rFonts w:ascii="Arial" w:hAnsi="Arial" w:cs="Arial"/>
                <w:color w:val="FFFFFF" w:themeColor="background1"/>
              </w:rPr>
            </w:pPr>
          </w:p>
        </w:tc>
      </w:tr>
      <w:tr w:rsidR="005911D2" w:rsidRPr="00F607B2" w14:paraId="5475D4A9" w14:textId="77777777" w:rsidTr="00F27507">
        <w:tc>
          <w:tcPr>
            <w:tcW w:w="6629" w:type="dxa"/>
          </w:tcPr>
          <w:p w14:paraId="0375F323" w14:textId="77777777" w:rsidR="005911D2" w:rsidRPr="00F607B2" w:rsidRDefault="005911D2" w:rsidP="00F27507">
            <w:pPr>
              <w:jc w:val="both"/>
              <w:rPr>
                <w:rFonts w:ascii="Arial" w:hAnsi="Arial" w:cs="Arial"/>
              </w:rPr>
            </w:pPr>
            <w:r w:rsidRPr="00F607B2">
              <w:rPr>
                <w:rFonts w:ascii="Arial" w:hAnsi="Arial" w:cs="Arial"/>
              </w:rPr>
              <w:t>Animals</w:t>
            </w:r>
          </w:p>
        </w:tc>
        <w:tc>
          <w:tcPr>
            <w:tcW w:w="709" w:type="dxa"/>
          </w:tcPr>
          <w:p w14:paraId="5EFD3DC2"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shd w:val="clear" w:color="auto" w:fill="FFFFFF" w:themeFill="background1"/>
          </w:tcPr>
          <w:p w14:paraId="34373696" w14:textId="77777777" w:rsidR="005911D2" w:rsidRPr="009D0DEA" w:rsidRDefault="005911D2" w:rsidP="00F27507">
            <w:pPr>
              <w:jc w:val="both"/>
              <w:rPr>
                <w:rFonts w:ascii="Arial" w:hAnsi="Arial" w:cs="Arial"/>
                <w:color w:val="FFFFFF" w:themeColor="background1"/>
              </w:rPr>
            </w:pPr>
          </w:p>
        </w:tc>
        <w:tc>
          <w:tcPr>
            <w:tcW w:w="789" w:type="dxa"/>
            <w:shd w:val="clear" w:color="auto" w:fill="FFFFFF" w:themeFill="background1"/>
          </w:tcPr>
          <w:p w14:paraId="4535DCAD" w14:textId="77777777" w:rsidR="005911D2" w:rsidRPr="009D0DEA" w:rsidRDefault="005911D2" w:rsidP="00F27507">
            <w:pPr>
              <w:jc w:val="both"/>
              <w:rPr>
                <w:rFonts w:ascii="Arial" w:hAnsi="Arial" w:cs="Arial"/>
                <w:color w:val="FFFFFF" w:themeColor="background1"/>
              </w:rPr>
            </w:pPr>
          </w:p>
        </w:tc>
        <w:tc>
          <w:tcPr>
            <w:tcW w:w="709" w:type="dxa"/>
            <w:shd w:val="clear" w:color="auto" w:fill="FFFFFF" w:themeFill="background1"/>
          </w:tcPr>
          <w:p w14:paraId="3E5FBDED" w14:textId="77777777" w:rsidR="005911D2" w:rsidRPr="009D0DEA" w:rsidRDefault="005911D2" w:rsidP="00F27507">
            <w:pPr>
              <w:jc w:val="both"/>
              <w:rPr>
                <w:rFonts w:ascii="Arial" w:hAnsi="Arial" w:cs="Arial"/>
                <w:color w:val="FFFFFF" w:themeColor="background1"/>
              </w:rPr>
            </w:pPr>
          </w:p>
        </w:tc>
        <w:tc>
          <w:tcPr>
            <w:tcW w:w="708" w:type="dxa"/>
            <w:shd w:val="clear" w:color="auto" w:fill="FFFFFF" w:themeFill="background1"/>
          </w:tcPr>
          <w:p w14:paraId="7A060835" w14:textId="77777777" w:rsidR="005911D2" w:rsidRPr="009D0DEA" w:rsidRDefault="005911D2" w:rsidP="00F27507">
            <w:pPr>
              <w:jc w:val="both"/>
              <w:rPr>
                <w:rFonts w:ascii="Arial" w:hAnsi="Arial" w:cs="Arial"/>
                <w:color w:val="FFFFFF" w:themeColor="background1"/>
              </w:rPr>
            </w:pPr>
          </w:p>
        </w:tc>
      </w:tr>
      <w:tr w:rsidR="005911D2" w:rsidRPr="00F607B2" w14:paraId="545FA414" w14:textId="77777777" w:rsidTr="00F27507">
        <w:tc>
          <w:tcPr>
            <w:tcW w:w="6629" w:type="dxa"/>
            <w:tcBorders>
              <w:bottom w:val="single" w:sz="4" w:space="0" w:color="auto"/>
            </w:tcBorders>
          </w:tcPr>
          <w:p w14:paraId="476C3787" w14:textId="77777777" w:rsidR="005911D2" w:rsidRPr="00F607B2" w:rsidRDefault="005911D2" w:rsidP="00F2750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D9B119C"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0FF3FCC" w14:textId="77777777" w:rsidR="005911D2" w:rsidRPr="009D0DEA" w:rsidRDefault="005911D2" w:rsidP="00F2750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B3F62CE" w14:textId="77777777" w:rsidR="005911D2" w:rsidRPr="009D0DEA" w:rsidRDefault="005911D2" w:rsidP="00F27507">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9BE4FAE" w14:textId="77777777" w:rsidR="005911D2" w:rsidRPr="009D0DEA" w:rsidRDefault="005911D2" w:rsidP="00F2750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5038DB1" w14:textId="77777777" w:rsidR="005911D2" w:rsidRPr="009D0DEA" w:rsidRDefault="005911D2" w:rsidP="00F27507">
            <w:pPr>
              <w:jc w:val="both"/>
              <w:rPr>
                <w:rFonts w:ascii="Arial" w:hAnsi="Arial" w:cs="Arial"/>
                <w:color w:val="FFFFFF" w:themeColor="background1"/>
              </w:rPr>
            </w:pPr>
          </w:p>
        </w:tc>
      </w:tr>
      <w:tr w:rsidR="005911D2" w:rsidRPr="00F607B2" w14:paraId="0DE17BB0" w14:textId="77777777" w:rsidTr="00F27507">
        <w:tc>
          <w:tcPr>
            <w:tcW w:w="7338" w:type="dxa"/>
            <w:gridSpan w:val="2"/>
            <w:shd w:val="clear" w:color="auto" w:fill="auto"/>
          </w:tcPr>
          <w:p w14:paraId="742678DE" w14:textId="77777777" w:rsidR="005911D2" w:rsidRPr="00F607B2" w:rsidRDefault="005911D2" w:rsidP="00F27507">
            <w:pPr>
              <w:jc w:val="both"/>
              <w:rPr>
                <w:rFonts w:ascii="Arial" w:hAnsi="Arial" w:cs="Arial"/>
                <w:b/>
                <w:color w:val="FFFFFF" w:themeColor="background1"/>
              </w:rPr>
            </w:pPr>
          </w:p>
        </w:tc>
        <w:tc>
          <w:tcPr>
            <w:tcW w:w="770" w:type="dxa"/>
            <w:shd w:val="clear" w:color="auto" w:fill="auto"/>
          </w:tcPr>
          <w:p w14:paraId="02F7C22E" w14:textId="77777777" w:rsidR="005911D2" w:rsidRPr="00F607B2" w:rsidRDefault="005911D2" w:rsidP="00F27507">
            <w:pPr>
              <w:jc w:val="both"/>
              <w:rPr>
                <w:rFonts w:ascii="Arial" w:hAnsi="Arial" w:cs="Arial"/>
                <w:b/>
                <w:color w:val="FFFFFF" w:themeColor="background1"/>
              </w:rPr>
            </w:pPr>
          </w:p>
        </w:tc>
        <w:tc>
          <w:tcPr>
            <w:tcW w:w="789" w:type="dxa"/>
            <w:shd w:val="clear" w:color="auto" w:fill="auto"/>
          </w:tcPr>
          <w:p w14:paraId="75E116FB" w14:textId="77777777" w:rsidR="005911D2" w:rsidRPr="00F607B2" w:rsidRDefault="005911D2" w:rsidP="00F27507">
            <w:pPr>
              <w:jc w:val="both"/>
              <w:rPr>
                <w:rFonts w:ascii="Arial" w:hAnsi="Arial" w:cs="Arial"/>
                <w:b/>
                <w:color w:val="FFFFFF" w:themeColor="background1"/>
              </w:rPr>
            </w:pPr>
          </w:p>
        </w:tc>
        <w:tc>
          <w:tcPr>
            <w:tcW w:w="709" w:type="dxa"/>
            <w:shd w:val="clear" w:color="auto" w:fill="auto"/>
          </w:tcPr>
          <w:p w14:paraId="573B84D5" w14:textId="77777777" w:rsidR="005911D2" w:rsidRPr="00F607B2" w:rsidRDefault="005911D2" w:rsidP="00F27507">
            <w:pPr>
              <w:jc w:val="both"/>
              <w:rPr>
                <w:rFonts w:ascii="Arial" w:hAnsi="Arial" w:cs="Arial"/>
                <w:b/>
                <w:color w:val="FFFFFF" w:themeColor="background1"/>
              </w:rPr>
            </w:pPr>
          </w:p>
        </w:tc>
        <w:tc>
          <w:tcPr>
            <w:tcW w:w="708" w:type="dxa"/>
            <w:shd w:val="clear" w:color="auto" w:fill="auto"/>
          </w:tcPr>
          <w:p w14:paraId="2163D4A5" w14:textId="77777777" w:rsidR="005911D2" w:rsidRPr="00F607B2" w:rsidRDefault="005911D2" w:rsidP="00F27507">
            <w:pPr>
              <w:jc w:val="both"/>
              <w:rPr>
                <w:rFonts w:ascii="Arial" w:hAnsi="Arial" w:cs="Arial"/>
                <w:b/>
                <w:color w:val="FFFFFF" w:themeColor="background1"/>
              </w:rPr>
            </w:pPr>
          </w:p>
        </w:tc>
      </w:tr>
      <w:tr w:rsidR="005911D2" w:rsidRPr="00F607B2" w14:paraId="41AFE0DB" w14:textId="77777777" w:rsidTr="00F27507">
        <w:tc>
          <w:tcPr>
            <w:tcW w:w="7338" w:type="dxa"/>
            <w:gridSpan w:val="2"/>
            <w:shd w:val="clear" w:color="auto" w:fill="002060"/>
          </w:tcPr>
          <w:p w14:paraId="1E52B5D4" w14:textId="77777777" w:rsidR="005911D2" w:rsidRPr="00F607B2" w:rsidRDefault="005911D2" w:rsidP="00F2750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61643E8" w14:textId="77777777" w:rsidR="005911D2" w:rsidRPr="00F607B2" w:rsidRDefault="005911D2" w:rsidP="00F27507">
            <w:pPr>
              <w:jc w:val="both"/>
              <w:rPr>
                <w:rFonts w:ascii="Arial" w:hAnsi="Arial" w:cs="Arial"/>
                <w:b/>
                <w:color w:val="FFFFFF" w:themeColor="background1"/>
              </w:rPr>
            </w:pPr>
          </w:p>
        </w:tc>
        <w:tc>
          <w:tcPr>
            <w:tcW w:w="789" w:type="dxa"/>
            <w:shd w:val="clear" w:color="auto" w:fill="002060"/>
          </w:tcPr>
          <w:p w14:paraId="7F37F677" w14:textId="77777777" w:rsidR="005911D2" w:rsidRPr="00F607B2" w:rsidRDefault="005911D2" w:rsidP="00F27507">
            <w:pPr>
              <w:jc w:val="both"/>
              <w:rPr>
                <w:rFonts w:ascii="Arial" w:hAnsi="Arial" w:cs="Arial"/>
                <w:b/>
                <w:color w:val="FFFFFF" w:themeColor="background1"/>
              </w:rPr>
            </w:pPr>
          </w:p>
        </w:tc>
        <w:tc>
          <w:tcPr>
            <w:tcW w:w="709" w:type="dxa"/>
            <w:shd w:val="clear" w:color="auto" w:fill="002060"/>
          </w:tcPr>
          <w:p w14:paraId="20F7359C" w14:textId="77777777" w:rsidR="005911D2" w:rsidRPr="00F607B2" w:rsidRDefault="005911D2" w:rsidP="00F27507">
            <w:pPr>
              <w:jc w:val="both"/>
              <w:rPr>
                <w:rFonts w:ascii="Arial" w:hAnsi="Arial" w:cs="Arial"/>
                <w:b/>
                <w:color w:val="FFFFFF" w:themeColor="background1"/>
              </w:rPr>
            </w:pPr>
          </w:p>
        </w:tc>
        <w:tc>
          <w:tcPr>
            <w:tcW w:w="708" w:type="dxa"/>
            <w:shd w:val="clear" w:color="auto" w:fill="002060"/>
          </w:tcPr>
          <w:p w14:paraId="46D0573F" w14:textId="77777777" w:rsidR="005911D2" w:rsidRPr="00F607B2" w:rsidRDefault="005911D2" w:rsidP="00F27507">
            <w:pPr>
              <w:jc w:val="both"/>
              <w:rPr>
                <w:rFonts w:ascii="Arial" w:hAnsi="Arial" w:cs="Arial"/>
                <w:b/>
                <w:color w:val="FFFFFF" w:themeColor="background1"/>
              </w:rPr>
            </w:pPr>
          </w:p>
        </w:tc>
      </w:tr>
      <w:tr w:rsidR="005911D2" w:rsidRPr="00F607B2" w14:paraId="1D4783AA" w14:textId="77777777" w:rsidTr="00F27507">
        <w:tc>
          <w:tcPr>
            <w:tcW w:w="6629" w:type="dxa"/>
          </w:tcPr>
          <w:p w14:paraId="13520AA7" w14:textId="77777777" w:rsidR="005911D2" w:rsidRPr="00F607B2" w:rsidRDefault="005911D2" w:rsidP="00F27507">
            <w:pPr>
              <w:jc w:val="both"/>
              <w:rPr>
                <w:rFonts w:ascii="Arial" w:hAnsi="Arial" w:cs="Arial"/>
              </w:rPr>
            </w:pPr>
            <w:r w:rsidRPr="00F607B2">
              <w:rPr>
                <w:rFonts w:ascii="Arial" w:hAnsi="Arial" w:cs="Arial"/>
              </w:rPr>
              <w:t>Radiation (&gt;6mSv)</w:t>
            </w:r>
          </w:p>
        </w:tc>
        <w:tc>
          <w:tcPr>
            <w:tcW w:w="709" w:type="dxa"/>
          </w:tcPr>
          <w:p w14:paraId="4D6F5B05"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4403AB0E" w14:textId="77777777" w:rsidR="005911D2" w:rsidRPr="00F607B2" w:rsidRDefault="005911D2" w:rsidP="00F27507">
            <w:pPr>
              <w:jc w:val="both"/>
              <w:rPr>
                <w:rFonts w:ascii="Arial" w:hAnsi="Arial" w:cs="Arial"/>
              </w:rPr>
            </w:pPr>
          </w:p>
        </w:tc>
        <w:tc>
          <w:tcPr>
            <w:tcW w:w="789" w:type="dxa"/>
          </w:tcPr>
          <w:p w14:paraId="5BC60290" w14:textId="77777777" w:rsidR="005911D2" w:rsidRPr="00F607B2" w:rsidRDefault="005911D2" w:rsidP="00F27507">
            <w:pPr>
              <w:jc w:val="both"/>
              <w:rPr>
                <w:rFonts w:ascii="Arial" w:hAnsi="Arial" w:cs="Arial"/>
              </w:rPr>
            </w:pPr>
          </w:p>
        </w:tc>
        <w:tc>
          <w:tcPr>
            <w:tcW w:w="709" w:type="dxa"/>
          </w:tcPr>
          <w:p w14:paraId="565D3D48" w14:textId="77777777" w:rsidR="005911D2" w:rsidRPr="00F607B2" w:rsidRDefault="005911D2" w:rsidP="00F27507">
            <w:pPr>
              <w:jc w:val="both"/>
              <w:rPr>
                <w:rFonts w:ascii="Arial" w:hAnsi="Arial" w:cs="Arial"/>
              </w:rPr>
            </w:pPr>
          </w:p>
        </w:tc>
        <w:tc>
          <w:tcPr>
            <w:tcW w:w="708" w:type="dxa"/>
          </w:tcPr>
          <w:p w14:paraId="5204CD5E" w14:textId="77777777" w:rsidR="005911D2" w:rsidRPr="00F607B2" w:rsidRDefault="005911D2" w:rsidP="00F27507">
            <w:pPr>
              <w:jc w:val="both"/>
              <w:rPr>
                <w:rFonts w:ascii="Arial" w:hAnsi="Arial" w:cs="Arial"/>
              </w:rPr>
            </w:pPr>
          </w:p>
        </w:tc>
      </w:tr>
      <w:tr w:rsidR="005911D2" w:rsidRPr="00F607B2" w14:paraId="2F7E55C9" w14:textId="77777777" w:rsidTr="00F27507">
        <w:tc>
          <w:tcPr>
            <w:tcW w:w="6629" w:type="dxa"/>
            <w:vAlign w:val="bottom"/>
          </w:tcPr>
          <w:p w14:paraId="5B92D58A" w14:textId="77777777" w:rsidR="005911D2" w:rsidRPr="00F607B2" w:rsidRDefault="005911D2" w:rsidP="00F27507">
            <w:pPr>
              <w:jc w:val="both"/>
              <w:rPr>
                <w:rFonts w:ascii="Arial" w:hAnsi="Arial" w:cs="Arial"/>
                <w:color w:val="000000"/>
              </w:rPr>
            </w:pPr>
            <w:r w:rsidRPr="00F607B2">
              <w:rPr>
                <w:rFonts w:ascii="Arial" w:hAnsi="Arial" w:cs="Arial"/>
                <w:color w:val="000000"/>
              </w:rPr>
              <w:t>Laser (Class 3R, 3B, 4)</w:t>
            </w:r>
          </w:p>
        </w:tc>
        <w:tc>
          <w:tcPr>
            <w:tcW w:w="709" w:type="dxa"/>
          </w:tcPr>
          <w:p w14:paraId="2B170599"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2D3E78BA" w14:textId="77777777" w:rsidR="005911D2" w:rsidRPr="00F607B2" w:rsidRDefault="005911D2" w:rsidP="00F27507">
            <w:pPr>
              <w:jc w:val="both"/>
              <w:rPr>
                <w:rFonts w:ascii="Arial" w:hAnsi="Arial" w:cs="Arial"/>
              </w:rPr>
            </w:pPr>
          </w:p>
        </w:tc>
        <w:tc>
          <w:tcPr>
            <w:tcW w:w="789" w:type="dxa"/>
          </w:tcPr>
          <w:p w14:paraId="50AA4F9C" w14:textId="77777777" w:rsidR="005911D2" w:rsidRPr="00F607B2" w:rsidRDefault="005911D2" w:rsidP="00F27507">
            <w:pPr>
              <w:jc w:val="both"/>
              <w:rPr>
                <w:rFonts w:ascii="Arial" w:hAnsi="Arial" w:cs="Arial"/>
              </w:rPr>
            </w:pPr>
          </w:p>
        </w:tc>
        <w:tc>
          <w:tcPr>
            <w:tcW w:w="709" w:type="dxa"/>
          </w:tcPr>
          <w:p w14:paraId="30BCFDEC" w14:textId="77777777" w:rsidR="005911D2" w:rsidRPr="00F607B2" w:rsidRDefault="005911D2" w:rsidP="00F27507">
            <w:pPr>
              <w:jc w:val="both"/>
              <w:rPr>
                <w:rFonts w:ascii="Arial" w:hAnsi="Arial" w:cs="Arial"/>
              </w:rPr>
            </w:pPr>
          </w:p>
        </w:tc>
        <w:tc>
          <w:tcPr>
            <w:tcW w:w="708" w:type="dxa"/>
          </w:tcPr>
          <w:p w14:paraId="5D660FF0" w14:textId="77777777" w:rsidR="005911D2" w:rsidRPr="00F607B2" w:rsidRDefault="005911D2" w:rsidP="00F27507">
            <w:pPr>
              <w:jc w:val="both"/>
              <w:rPr>
                <w:rFonts w:ascii="Arial" w:hAnsi="Arial" w:cs="Arial"/>
              </w:rPr>
            </w:pPr>
          </w:p>
        </w:tc>
      </w:tr>
      <w:tr w:rsidR="005911D2" w:rsidRPr="00F607B2" w14:paraId="564D18C2" w14:textId="77777777" w:rsidTr="00F27507">
        <w:tc>
          <w:tcPr>
            <w:tcW w:w="6629" w:type="dxa"/>
            <w:vAlign w:val="bottom"/>
          </w:tcPr>
          <w:p w14:paraId="1CADD391" w14:textId="77777777" w:rsidR="005911D2" w:rsidRPr="00F607B2" w:rsidRDefault="005911D2" w:rsidP="00F27507">
            <w:pPr>
              <w:jc w:val="both"/>
              <w:rPr>
                <w:rFonts w:ascii="Arial" w:hAnsi="Arial" w:cs="Arial"/>
                <w:color w:val="000000"/>
              </w:rPr>
            </w:pPr>
            <w:r w:rsidRPr="00F607B2">
              <w:rPr>
                <w:rFonts w:ascii="Arial" w:hAnsi="Arial" w:cs="Arial"/>
                <w:color w:val="000000"/>
              </w:rPr>
              <w:t>Dusty environment (&gt;4mg/m3)</w:t>
            </w:r>
          </w:p>
        </w:tc>
        <w:tc>
          <w:tcPr>
            <w:tcW w:w="709" w:type="dxa"/>
          </w:tcPr>
          <w:p w14:paraId="539A2975"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5C3547CB" w14:textId="77777777" w:rsidR="005911D2" w:rsidRPr="00F607B2" w:rsidRDefault="005911D2" w:rsidP="00F27507">
            <w:pPr>
              <w:jc w:val="both"/>
              <w:rPr>
                <w:rFonts w:ascii="Arial" w:hAnsi="Arial" w:cs="Arial"/>
              </w:rPr>
            </w:pPr>
          </w:p>
        </w:tc>
        <w:tc>
          <w:tcPr>
            <w:tcW w:w="789" w:type="dxa"/>
          </w:tcPr>
          <w:p w14:paraId="03100BDE" w14:textId="77777777" w:rsidR="005911D2" w:rsidRPr="00F607B2" w:rsidRDefault="005911D2" w:rsidP="00F27507">
            <w:pPr>
              <w:jc w:val="both"/>
              <w:rPr>
                <w:rFonts w:ascii="Arial" w:hAnsi="Arial" w:cs="Arial"/>
              </w:rPr>
            </w:pPr>
          </w:p>
        </w:tc>
        <w:tc>
          <w:tcPr>
            <w:tcW w:w="709" w:type="dxa"/>
          </w:tcPr>
          <w:p w14:paraId="19A40450" w14:textId="77777777" w:rsidR="005911D2" w:rsidRPr="00F607B2" w:rsidRDefault="005911D2" w:rsidP="00F27507">
            <w:pPr>
              <w:jc w:val="both"/>
              <w:rPr>
                <w:rFonts w:ascii="Arial" w:hAnsi="Arial" w:cs="Arial"/>
              </w:rPr>
            </w:pPr>
          </w:p>
        </w:tc>
        <w:tc>
          <w:tcPr>
            <w:tcW w:w="708" w:type="dxa"/>
          </w:tcPr>
          <w:p w14:paraId="4446418A" w14:textId="77777777" w:rsidR="005911D2" w:rsidRPr="00F607B2" w:rsidRDefault="005911D2" w:rsidP="00F27507">
            <w:pPr>
              <w:jc w:val="both"/>
              <w:rPr>
                <w:rFonts w:ascii="Arial" w:hAnsi="Arial" w:cs="Arial"/>
              </w:rPr>
            </w:pPr>
          </w:p>
        </w:tc>
      </w:tr>
      <w:tr w:rsidR="005911D2" w:rsidRPr="00F607B2" w14:paraId="4F31F25D" w14:textId="77777777" w:rsidTr="00F27507">
        <w:tc>
          <w:tcPr>
            <w:tcW w:w="6629" w:type="dxa"/>
          </w:tcPr>
          <w:p w14:paraId="66BBAB35" w14:textId="77777777" w:rsidR="005911D2" w:rsidRPr="00F607B2" w:rsidRDefault="005911D2" w:rsidP="00F27507">
            <w:pPr>
              <w:jc w:val="both"/>
              <w:rPr>
                <w:rFonts w:ascii="Arial" w:hAnsi="Arial" w:cs="Arial"/>
              </w:rPr>
            </w:pPr>
            <w:r w:rsidRPr="00F607B2">
              <w:rPr>
                <w:rFonts w:ascii="Arial" w:hAnsi="Arial" w:cs="Arial"/>
              </w:rPr>
              <w:t>Noise (over 80dBA)</w:t>
            </w:r>
          </w:p>
        </w:tc>
        <w:tc>
          <w:tcPr>
            <w:tcW w:w="709" w:type="dxa"/>
          </w:tcPr>
          <w:p w14:paraId="48A3FD33"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56356B69" w14:textId="77777777" w:rsidR="005911D2" w:rsidRPr="00F607B2" w:rsidRDefault="005911D2" w:rsidP="00F27507">
            <w:pPr>
              <w:jc w:val="both"/>
              <w:rPr>
                <w:rFonts w:ascii="Arial" w:hAnsi="Arial" w:cs="Arial"/>
              </w:rPr>
            </w:pPr>
          </w:p>
        </w:tc>
        <w:tc>
          <w:tcPr>
            <w:tcW w:w="789" w:type="dxa"/>
          </w:tcPr>
          <w:p w14:paraId="5A668BD6" w14:textId="77777777" w:rsidR="005911D2" w:rsidRPr="00F607B2" w:rsidRDefault="005911D2" w:rsidP="00F27507">
            <w:pPr>
              <w:jc w:val="both"/>
              <w:rPr>
                <w:rFonts w:ascii="Arial" w:hAnsi="Arial" w:cs="Arial"/>
              </w:rPr>
            </w:pPr>
          </w:p>
        </w:tc>
        <w:tc>
          <w:tcPr>
            <w:tcW w:w="709" w:type="dxa"/>
          </w:tcPr>
          <w:p w14:paraId="2B0F71C7" w14:textId="77777777" w:rsidR="005911D2" w:rsidRPr="00F607B2" w:rsidRDefault="005911D2" w:rsidP="00F27507">
            <w:pPr>
              <w:jc w:val="both"/>
              <w:rPr>
                <w:rFonts w:ascii="Arial" w:hAnsi="Arial" w:cs="Arial"/>
              </w:rPr>
            </w:pPr>
          </w:p>
        </w:tc>
        <w:tc>
          <w:tcPr>
            <w:tcW w:w="708" w:type="dxa"/>
          </w:tcPr>
          <w:p w14:paraId="0A8C9B64" w14:textId="77777777" w:rsidR="005911D2" w:rsidRPr="00F607B2" w:rsidRDefault="005911D2" w:rsidP="00F27507">
            <w:pPr>
              <w:jc w:val="both"/>
              <w:rPr>
                <w:rFonts w:ascii="Arial" w:hAnsi="Arial" w:cs="Arial"/>
              </w:rPr>
            </w:pPr>
          </w:p>
        </w:tc>
      </w:tr>
      <w:tr w:rsidR="005911D2" w:rsidRPr="00F607B2" w14:paraId="6DC7EEF5" w14:textId="77777777" w:rsidTr="00F27507">
        <w:tc>
          <w:tcPr>
            <w:tcW w:w="6629" w:type="dxa"/>
            <w:tcBorders>
              <w:bottom w:val="single" w:sz="4" w:space="0" w:color="auto"/>
            </w:tcBorders>
          </w:tcPr>
          <w:p w14:paraId="4A2BCBFA" w14:textId="77777777" w:rsidR="005911D2" w:rsidRPr="00F607B2" w:rsidRDefault="005911D2" w:rsidP="00F27507">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0D3D08C5"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Borders>
              <w:bottom w:val="single" w:sz="4" w:space="0" w:color="auto"/>
            </w:tcBorders>
          </w:tcPr>
          <w:p w14:paraId="798623F6" w14:textId="77777777" w:rsidR="005911D2" w:rsidRPr="00F607B2" w:rsidRDefault="005911D2" w:rsidP="00F27507">
            <w:pPr>
              <w:jc w:val="both"/>
              <w:rPr>
                <w:rFonts w:ascii="Arial" w:hAnsi="Arial" w:cs="Arial"/>
              </w:rPr>
            </w:pPr>
          </w:p>
        </w:tc>
        <w:tc>
          <w:tcPr>
            <w:tcW w:w="789" w:type="dxa"/>
            <w:tcBorders>
              <w:bottom w:val="single" w:sz="4" w:space="0" w:color="auto"/>
            </w:tcBorders>
          </w:tcPr>
          <w:p w14:paraId="2A1E8FA0" w14:textId="77777777" w:rsidR="005911D2" w:rsidRPr="00F607B2" w:rsidRDefault="005911D2" w:rsidP="00F27507">
            <w:pPr>
              <w:jc w:val="both"/>
              <w:rPr>
                <w:rFonts w:ascii="Arial" w:hAnsi="Arial" w:cs="Arial"/>
              </w:rPr>
            </w:pPr>
          </w:p>
        </w:tc>
        <w:tc>
          <w:tcPr>
            <w:tcW w:w="709" w:type="dxa"/>
            <w:tcBorders>
              <w:bottom w:val="single" w:sz="4" w:space="0" w:color="auto"/>
            </w:tcBorders>
          </w:tcPr>
          <w:p w14:paraId="7178BF52" w14:textId="77777777" w:rsidR="005911D2" w:rsidRPr="00F607B2" w:rsidRDefault="005911D2" w:rsidP="00F27507">
            <w:pPr>
              <w:jc w:val="both"/>
              <w:rPr>
                <w:rFonts w:ascii="Arial" w:hAnsi="Arial" w:cs="Arial"/>
              </w:rPr>
            </w:pPr>
          </w:p>
        </w:tc>
        <w:tc>
          <w:tcPr>
            <w:tcW w:w="708" w:type="dxa"/>
            <w:tcBorders>
              <w:bottom w:val="single" w:sz="4" w:space="0" w:color="auto"/>
            </w:tcBorders>
          </w:tcPr>
          <w:p w14:paraId="40509098" w14:textId="77777777" w:rsidR="005911D2" w:rsidRPr="00F607B2" w:rsidRDefault="005911D2" w:rsidP="00F27507">
            <w:pPr>
              <w:jc w:val="both"/>
              <w:rPr>
                <w:rFonts w:ascii="Arial" w:hAnsi="Arial" w:cs="Arial"/>
              </w:rPr>
            </w:pPr>
          </w:p>
        </w:tc>
      </w:tr>
      <w:tr w:rsidR="005911D2" w:rsidRPr="00F607B2" w14:paraId="3A464FDD" w14:textId="77777777" w:rsidTr="00F27507">
        <w:tc>
          <w:tcPr>
            <w:tcW w:w="10314" w:type="dxa"/>
            <w:gridSpan w:val="6"/>
            <w:shd w:val="clear" w:color="auto" w:fill="auto"/>
          </w:tcPr>
          <w:p w14:paraId="2A2721BE" w14:textId="77777777" w:rsidR="005911D2" w:rsidRPr="00F607B2" w:rsidRDefault="005911D2" w:rsidP="00F27507">
            <w:pPr>
              <w:jc w:val="both"/>
              <w:rPr>
                <w:rFonts w:ascii="Arial" w:hAnsi="Arial" w:cs="Arial"/>
                <w:b/>
                <w:color w:val="FFFFFF" w:themeColor="background1"/>
              </w:rPr>
            </w:pPr>
          </w:p>
        </w:tc>
      </w:tr>
      <w:tr w:rsidR="005911D2" w:rsidRPr="00F607B2" w14:paraId="176564D5" w14:textId="77777777" w:rsidTr="00F27507">
        <w:tc>
          <w:tcPr>
            <w:tcW w:w="7338" w:type="dxa"/>
            <w:gridSpan w:val="2"/>
            <w:shd w:val="clear" w:color="auto" w:fill="002060"/>
          </w:tcPr>
          <w:p w14:paraId="3672A2F5" w14:textId="77777777" w:rsidR="005911D2" w:rsidRPr="00F607B2" w:rsidRDefault="005911D2" w:rsidP="00F2750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6E26A64" w14:textId="77777777" w:rsidR="005911D2" w:rsidRPr="00F607B2" w:rsidRDefault="005911D2" w:rsidP="00F27507">
            <w:pPr>
              <w:jc w:val="both"/>
              <w:rPr>
                <w:rFonts w:ascii="Arial" w:hAnsi="Arial" w:cs="Arial"/>
                <w:b/>
                <w:color w:val="FFFFFF" w:themeColor="background1"/>
              </w:rPr>
            </w:pPr>
          </w:p>
        </w:tc>
        <w:tc>
          <w:tcPr>
            <w:tcW w:w="789" w:type="dxa"/>
            <w:shd w:val="clear" w:color="auto" w:fill="002060"/>
          </w:tcPr>
          <w:p w14:paraId="171872EB" w14:textId="77777777" w:rsidR="005911D2" w:rsidRPr="00F607B2" w:rsidRDefault="005911D2" w:rsidP="00F27507">
            <w:pPr>
              <w:jc w:val="both"/>
              <w:rPr>
                <w:rFonts w:ascii="Arial" w:hAnsi="Arial" w:cs="Arial"/>
                <w:b/>
                <w:color w:val="FFFFFF" w:themeColor="background1"/>
              </w:rPr>
            </w:pPr>
          </w:p>
        </w:tc>
        <w:tc>
          <w:tcPr>
            <w:tcW w:w="709" w:type="dxa"/>
            <w:shd w:val="clear" w:color="auto" w:fill="002060"/>
          </w:tcPr>
          <w:p w14:paraId="1FFD6D20" w14:textId="77777777" w:rsidR="005911D2" w:rsidRPr="00F607B2" w:rsidRDefault="005911D2" w:rsidP="00F27507">
            <w:pPr>
              <w:jc w:val="both"/>
              <w:rPr>
                <w:rFonts w:ascii="Arial" w:hAnsi="Arial" w:cs="Arial"/>
                <w:b/>
                <w:color w:val="FFFFFF" w:themeColor="background1"/>
              </w:rPr>
            </w:pPr>
          </w:p>
        </w:tc>
        <w:tc>
          <w:tcPr>
            <w:tcW w:w="708" w:type="dxa"/>
            <w:shd w:val="clear" w:color="auto" w:fill="002060"/>
          </w:tcPr>
          <w:p w14:paraId="5850309A" w14:textId="77777777" w:rsidR="005911D2" w:rsidRPr="00F607B2" w:rsidRDefault="005911D2" w:rsidP="00F27507">
            <w:pPr>
              <w:jc w:val="both"/>
              <w:rPr>
                <w:rFonts w:ascii="Arial" w:hAnsi="Arial" w:cs="Arial"/>
                <w:b/>
                <w:color w:val="FFFFFF" w:themeColor="background1"/>
              </w:rPr>
            </w:pPr>
          </w:p>
        </w:tc>
      </w:tr>
      <w:tr w:rsidR="005911D2" w:rsidRPr="00F607B2" w14:paraId="27526EF7" w14:textId="77777777" w:rsidTr="00F27507">
        <w:tc>
          <w:tcPr>
            <w:tcW w:w="6629" w:type="dxa"/>
          </w:tcPr>
          <w:p w14:paraId="27D9ED89" w14:textId="77777777" w:rsidR="005911D2" w:rsidRPr="00F607B2" w:rsidRDefault="005911D2" w:rsidP="00F27507">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E7A7669"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Pr>
          <w:p w14:paraId="6B1D8B95" w14:textId="77777777" w:rsidR="005911D2" w:rsidRPr="00F607B2" w:rsidRDefault="005911D2" w:rsidP="00F27507">
            <w:pPr>
              <w:jc w:val="both"/>
              <w:rPr>
                <w:rFonts w:ascii="Arial" w:hAnsi="Arial" w:cs="Arial"/>
              </w:rPr>
            </w:pPr>
          </w:p>
        </w:tc>
        <w:tc>
          <w:tcPr>
            <w:tcW w:w="789" w:type="dxa"/>
          </w:tcPr>
          <w:p w14:paraId="6780D3A1" w14:textId="77777777" w:rsidR="005911D2" w:rsidRPr="00F607B2" w:rsidRDefault="005911D2" w:rsidP="00F27507">
            <w:pPr>
              <w:jc w:val="both"/>
              <w:rPr>
                <w:rFonts w:ascii="Arial" w:hAnsi="Arial" w:cs="Arial"/>
              </w:rPr>
            </w:pPr>
          </w:p>
        </w:tc>
        <w:tc>
          <w:tcPr>
            <w:tcW w:w="709" w:type="dxa"/>
          </w:tcPr>
          <w:p w14:paraId="5443B51C" w14:textId="77777777" w:rsidR="005911D2" w:rsidRPr="00F607B2" w:rsidRDefault="005911D2" w:rsidP="00F27507">
            <w:pPr>
              <w:jc w:val="both"/>
              <w:rPr>
                <w:rFonts w:ascii="Arial" w:hAnsi="Arial" w:cs="Arial"/>
              </w:rPr>
            </w:pPr>
          </w:p>
        </w:tc>
        <w:tc>
          <w:tcPr>
            <w:tcW w:w="708" w:type="dxa"/>
          </w:tcPr>
          <w:p w14:paraId="4487C30C" w14:textId="77777777" w:rsidR="005911D2" w:rsidRPr="00F607B2" w:rsidRDefault="005911D2" w:rsidP="00F27507">
            <w:pPr>
              <w:jc w:val="both"/>
              <w:rPr>
                <w:rFonts w:ascii="Arial" w:hAnsi="Arial" w:cs="Arial"/>
              </w:rPr>
            </w:pPr>
          </w:p>
        </w:tc>
      </w:tr>
      <w:tr w:rsidR="005911D2" w:rsidRPr="00F607B2" w14:paraId="1734D834" w14:textId="77777777" w:rsidTr="00F27507">
        <w:tc>
          <w:tcPr>
            <w:tcW w:w="6629" w:type="dxa"/>
          </w:tcPr>
          <w:p w14:paraId="2077B7C6" w14:textId="77777777" w:rsidR="005911D2" w:rsidRPr="00F607B2" w:rsidRDefault="005911D2" w:rsidP="00F27507">
            <w:pPr>
              <w:jc w:val="both"/>
              <w:rPr>
                <w:rFonts w:ascii="Arial" w:hAnsi="Arial" w:cs="Arial"/>
              </w:rPr>
            </w:pPr>
            <w:r w:rsidRPr="00F607B2">
              <w:rPr>
                <w:rFonts w:ascii="Arial" w:hAnsi="Arial" w:cs="Arial"/>
              </w:rPr>
              <w:t>Heavy manual handling (&gt;10kg)</w:t>
            </w:r>
          </w:p>
        </w:tc>
        <w:tc>
          <w:tcPr>
            <w:tcW w:w="709" w:type="dxa"/>
          </w:tcPr>
          <w:p w14:paraId="2BD1E9B1"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Pr>
          <w:p w14:paraId="2EFEFF12" w14:textId="77777777" w:rsidR="005911D2" w:rsidRPr="00F607B2" w:rsidRDefault="005911D2" w:rsidP="00F27507">
            <w:pPr>
              <w:jc w:val="both"/>
              <w:rPr>
                <w:rFonts w:ascii="Arial" w:hAnsi="Arial" w:cs="Arial"/>
              </w:rPr>
            </w:pPr>
          </w:p>
        </w:tc>
        <w:tc>
          <w:tcPr>
            <w:tcW w:w="789" w:type="dxa"/>
          </w:tcPr>
          <w:p w14:paraId="078C323B" w14:textId="77777777" w:rsidR="005911D2" w:rsidRPr="00F607B2" w:rsidRDefault="005911D2" w:rsidP="00F27507">
            <w:pPr>
              <w:jc w:val="both"/>
              <w:rPr>
                <w:rFonts w:ascii="Arial" w:hAnsi="Arial" w:cs="Arial"/>
              </w:rPr>
            </w:pPr>
          </w:p>
        </w:tc>
        <w:tc>
          <w:tcPr>
            <w:tcW w:w="709" w:type="dxa"/>
          </w:tcPr>
          <w:p w14:paraId="286FA8FF" w14:textId="77777777" w:rsidR="005911D2" w:rsidRPr="00F607B2" w:rsidRDefault="005911D2" w:rsidP="00F27507">
            <w:pPr>
              <w:jc w:val="both"/>
              <w:rPr>
                <w:rFonts w:ascii="Arial" w:hAnsi="Arial" w:cs="Arial"/>
              </w:rPr>
            </w:pPr>
          </w:p>
        </w:tc>
        <w:tc>
          <w:tcPr>
            <w:tcW w:w="708" w:type="dxa"/>
          </w:tcPr>
          <w:p w14:paraId="5EB314E1" w14:textId="77777777" w:rsidR="005911D2" w:rsidRPr="00F607B2" w:rsidRDefault="005911D2" w:rsidP="00F27507">
            <w:pPr>
              <w:jc w:val="both"/>
              <w:rPr>
                <w:rFonts w:ascii="Arial" w:hAnsi="Arial" w:cs="Arial"/>
              </w:rPr>
            </w:pPr>
          </w:p>
        </w:tc>
      </w:tr>
      <w:tr w:rsidR="005911D2" w:rsidRPr="00F607B2" w14:paraId="2CDFD6A3" w14:textId="77777777" w:rsidTr="00F27507">
        <w:tc>
          <w:tcPr>
            <w:tcW w:w="6629" w:type="dxa"/>
            <w:vAlign w:val="bottom"/>
          </w:tcPr>
          <w:p w14:paraId="6156FBE9" w14:textId="77777777" w:rsidR="005911D2" w:rsidRPr="00F607B2" w:rsidRDefault="005911D2" w:rsidP="00F27507">
            <w:pPr>
              <w:jc w:val="both"/>
              <w:rPr>
                <w:rFonts w:ascii="Arial" w:hAnsi="Arial" w:cs="Arial"/>
                <w:color w:val="000000"/>
              </w:rPr>
            </w:pPr>
            <w:r w:rsidRPr="00F607B2">
              <w:rPr>
                <w:rFonts w:ascii="Arial" w:hAnsi="Arial" w:cs="Arial"/>
                <w:color w:val="000000"/>
              </w:rPr>
              <w:t>Driving</w:t>
            </w:r>
          </w:p>
        </w:tc>
        <w:tc>
          <w:tcPr>
            <w:tcW w:w="709" w:type="dxa"/>
          </w:tcPr>
          <w:p w14:paraId="610AFC40"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7D7BFE96" w14:textId="77777777" w:rsidR="005911D2" w:rsidRPr="00F607B2" w:rsidRDefault="005911D2" w:rsidP="00F27507">
            <w:pPr>
              <w:jc w:val="both"/>
              <w:rPr>
                <w:rFonts w:ascii="Arial" w:hAnsi="Arial" w:cs="Arial"/>
              </w:rPr>
            </w:pPr>
          </w:p>
        </w:tc>
        <w:tc>
          <w:tcPr>
            <w:tcW w:w="789" w:type="dxa"/>
          </w:tcPr>
          <w:p w14:paraId="18E2AA72" w14:textId="77777777" w:rsidR="005911D2" w:rsidRPr="00F607B2" w:rsidRDefault="005911D2" w:rsidP="00F27507">
            <w:pPr>
              <w:jc w:val="both"/>
              <w:rPr>
                <w:rFonts w:ascii="Arial" w:hAnsi="Arial" w:cs="Arial"/>
              </w:rPr>
            </w:pPr>
          </w:p>
        </w:tc>
        <w:tc>
          <w:tcPr>
            <w:tcW w:w="709" w:type="dxa"/>
          </w:tcPr>
          <w:p w14:paraId="4AB184E5" w14:textId="77777777" w:rsidR="005911D2" w:rsidRPr="00F607B2" w:rsidRDefault="005911D2" w:rsidP="00F27507">
            <w:pPr>
              <w:jc w:val="both"/>
              <w:rPr>
                <w:rFonts w:ascii="Arial" w:hAnsi="Arial" w:cs="Arial"/>
              </w:rPr>
            </w:pPr>
          </w:p>
        </w:tc>
        <w:tc>
          <w:tcPr>
            <w:tcW w:w="708" w:type="dxa"/>
          </w:tcPr>
          <w:p w14:paraId="174428D9" w14:textId="77777777" w:rsidR="005911D2" w:rsidRPr="00F607B2" w:rsidRDefault="005911D2" w:rsidP="00F27507">
            <w:pPr>
              <w:jc w:val="both"/>
              <w:rPr>
                <w:rFonts w:ascii="Arial" w:hAnsi="Arial" w:cs="Arial"/>
              </w:rPr>
            </w:pPr>
          </w:p>
        </w:tc>
      </w:tr>
      <w:tr w:rsidR="005911D2" w:rsidRPr="00F607B2" w14:paraId="43629FF9" w14:textId="77777777" w:rsidTr="00F27507">
        <w:tc>
          <w:tcPr>
            <w:tcW w:w="6629" w:type="dxa"/>
            <w:vAlign w:val="bottom"/>
          </w:tcPr>
          <w:p w14:paraId="223A01D6" w14:textId="77777777" w:rsidR="005911D2" w:rsidRPr="00F607B2" w:rsidRDefault="005911D2" w:rsidP="00F27507">
            <w:pPr>
              <w:jc w:val="both"/>
              <w:rPr>
                <w:rFonts w:ascii="Arial" w:hAnsi="Arial" w:cs="Arial"/>
                <w:color w:val="000000"/>
              </w:rPr>
            </w:pPr>
            <w:r w:rsidRPr="00F607B2">
              <w:rPr>
                <w:rFonts w:ascii="Arial" w:hAnsi="Arial" w:cs="Arial"/>
                <w:color w:val="000000"/>
              </w:rPr>
              <w:t>Food handling</w:t>
            </w:r>
          </w:p>
        </w:tc>
        <w:tc>
          <w:tcPr>
            <w:tcW w:w="709" w:type="dxa"/>
          </w:tcPr>
          <w:p w14:paraId="26652152"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10BC1192" w14:textId="77777777" w:rsidR="005911D2" w:rsidRPr="00F607B2" w:rsidRDefault="005911D2" w:rsidP="00F27507">
            <w:pPr>
              <w:jc w:val="both"/>
              <w:rPr>
                <w:rFonts w:ascii="Arial" w:hAnsi="Arial" w:cs="Arial"/>
              </w:rPr>
            </w:pPr>
          </w:p>
        </w:tc>
        <w:tc>
          <w:tcPr>
            <w:tcW w:w="789" w:type="dxa"/>
          </w:tcPr>
          <w:p w14:paraId="19FACC28" w14:textId="77777777" w:rsidR="005911D2" w:rsidRPr="00F607B2" w:rsidRDefault="005911D2" w:rsidP="00F27507">
            <w:pPr>
              <w:jc w:val="both"/>
              <w:rPr>
                <w:rFonts w:ascii="Arial" w:hAnsi="Arial" w:cs="Arial"/>
              </w:rPr>
            </w:pPr>
          </w:p>
        </w:tc>
        <w:tc>
          <w:tcPr>
            <w:tcW w:w="709" w:type="dxa"/>
          </w:tcPr>
          <w:p w14:paraId="4576E443" w14:textId="77777777" w:rsidR="005911D2" w:rsidRPr="00F607B2" w:rsidRDefault="005911D2" w:rsidP="00F27507">
            <w:pPr>
              <w:jc w:val="both"/>
              <w:rPr>
                <w:rFonts w:ascii="Arial" w:hAnsi="Arial" w:cs="Arial"/>
              </w:rPr>
            </w:pPr>
          </w:p>
        </w:tc>
        <w:tc>
          <w:tcPr>
            <w:tcW w:w="708" w:type="dxa"/>
          </w:tcPr>
          <w:p w14:paraId="7D1FADFC" w14:textId="77777777" w:rsidR="005911D2" w:rsidRPr="00F607B2" w:rsidRDefault="005911D2" w:rsidP="00F27507">
            <w:pPr>
              <w:jc w:val="both"/>
              <w:rPr>
                <w:rFonts w:ascii="Arial" w:hAnsi="Arial" w:cs="Arial"/>
              </w:rPr>
            </w:pPr>
          </w:p>
        </w:tc>
      </w:tr>
      <w:tr w:rsidR="005911D2" w:rsidRPr="00F607B2" w14:paraId="0134B508" w14:textId="77777777" w:rsidTr="00F27507">
        <w:tc>
          <w:tcPr>
            <w:tcW w:w="6629" w:type="dxa"/>
            <w:vAlign w:val="bottom"/>
          </w:tcPr>
          <w:p w14:paraId="399FDE03" w14:textId="77777777" w:rsidR="005911D2" w:rsidRPr="00F607B2" w:rsidRDefault="005911D2" w:rsidP="00F27507">
            <w:pPr>
              <w:jc w:val="both"/>
              <w:rPr>
                <w:rFonts w:ascii="Arial" w:hAnsi="Arial" w:cs="Arial"/>
                <w:color w:val="000000"/>
              </w:rPr>
            </w:pPr>
            <w:r w:rsidRPr="00F607B2">
              <w:rPr>
                <w:rFonts w:ascii="Arial" w:hAnsi="Arial" w:cs="Arial"/>
                <w:color w:val="000000"/>
              </w:rPr>
              <w:t>Night working</w:t>
            </w:r>
          </w:p>
        </w:tc>
        <w:tc>
          <w:tcPr>
            <w:tcW w:w="709" w:type="dxa"/>
          </w:tcPr>
          <w:p w14:paraId="4514E8AA"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4E2E97DA" w14:textId="77777777" w:rsidR="005911D2" w:rsidRPr="00F607B2" w:rsidRDefault="005911D2" w:rsidP="00F27507">
            <w:pPr>
              <w:jc w:val="both"/>
              <w:rPr>
                <w:rFonts w:ascii="Arial" w:hAnsi="Arial" w:cs="Arial"/>
              </w:rPr>
            </w:pPr>
          </w:p>
        </w:tc>
        <w:tc>
          <w:tcPr>
            <w:tcW w:w="789" w:type="dxa"/>
          </w:tcPr>
          <w:p w14:paraId="6C8454B8" w14:textId="77777777" w:rsidR="005911D2" w:rsidRPr="00F607B2" w:rsidRDefault="005911D2" w:rsidP="00F27507">
            <w:pPr>
              <w:jc w:val="both"/>
              <w:rPr>
                <w:rFonts w:ascii="Arial" w:hAnsi="Arial" w:cs="Arial"/>
              </w:rPr>
            </w:pPr>
          </w:p>
        </w:tc>
        <w:tc>
          <w:tcPr>
            <w:tcW w:w="709" w:type="dxa"/>
          </w:tcPr>
          <w:p w14:paraId="2BB2FE79" w14:textId="77777777" w:rsidR="005911D2" w:rsidRPr="00F607B2" w:rsidRDefault="005911D2" w:rsidP="00F27507">
            <w:pPr>
              <w:jc w:val="both"/>
              <w:rPr>
                <w:rFonts w:ascii="Arial" w:hAnsi="Arial" w:cs="Arial"/>
              </w:rPr>
            </w:pPr>
          </w:p>
        </w:tc>
        <w:tc>
          <w:tcPr>
            <w:tcW w:w="708" w:type="dxa"/>
          </w:tcPr>
          <w:p w14:paraId="0CD92387" w14:textId="77777777" w:rsidR="005911D2" w:rsidRPr="00F607B2" w:rsidRDefault="005911D2" w:rsidP="00F27507">
            <w:pPr>
              <w:jc w:val="both"/>
              <w:rPr>
                <w:rFonts w:ascii="Arial" w:hAnsi="Arial" w:cs="Arial"/>
              </w:rPr>
            </w:pPr>
          </w:p>
        </w:tc>
      </w:tr>
      <w:tr w:rsidR="005911D2" w:rsidRPr="00F607B2" w14:paraId="69A356DA" w14:textId="77777777" w:rsidTr="00F27507">
        <w:tc>
          <w:tcPr>
            <w:tcW w:w="6629" w:type="dxa"/>
            <w:vAlign w:val="bottom"/>
          </w:tcPr>
          <w:p w14:paraId="5E11B637" w14:textId="77777777" w:rsidR="005911D2" w:rsidRPr="00F607B2" w:rsidRDefault="005911D2" w:rsidP="00F27507">
            <w:pPr>
              <w:jc w:val="both"/>
              <w:rPr>
                <w:rFonts w:ascii="Arial" w:hAnsi="Arial" w:cs="Arial"/>
                <w:color w:val="000000"/>
              </w:rPr>
            </w:pPr>
            <w:r w:rsidRPr="00F607B2">
              <w:rPr>
                <w:rFonts w:ascii="Arial" w:hAnsi="Arial" w:cs="Arial"/>
                <w:color w:val="000000"/>
              </w:rPr>
              <w:t>Electrical work</w:t>
            </w:r>
          </w:p>
        </w:tc>
        <w:tc>
          <w:tcPr>
            <w:tcW w:w="709" w:type="dxa"/>
          </w:tcPr>
          <w:p w14:paraId="688852AA" w14:textId="77777777" w:rsidR="005911D2" w:rsidRPr="00F607B2" w:rsidRDefault="005911D2" w:rsidP="00F27507">
            <w:pPr>
              <w:jc w:val="both"/>
              <w:rPr>
                <w:rFonts w:ascii="Arial" w:hAnsi="Arial" w:cs="Arial"/>
              </w:rPr>
            </w:pPr>
            <w:r w:rsidRPr="00F607B2">
              <w:rPr>
                <w:rFonts w:ascii="Arial" w:hAnsi="Arial" w:cs="Arial"/>
              </w:rPr>
              <w:t>N</w:t>
            </w:r>
          </w:p>
        </w:tc>
        <w:tc>
          <w:tcPr>
            <w:tcW w:w="770" w:type="dxa"/>
          </w:tcPr>
          <w:p w14:paraId="50D844A2" w14:textId="77777777" w:rsidR="005911D2" w:rsidRPr="00F607B2" w:rsidRDefault="005911D2" w:rsidP="00F27507">
            <w:pPr>
              <w:jc w:val="both"/>
              <w:rPr>
                <w:rFonts w:ascii="Arial" w:hAnsi="Arial" w:cs="Arial"/>
              </w:rPr>
            </w:pPr>
          </w:p>
        </w:tc>
        <w:tc>
          <w:tcPr>
            <w:tcW w:w="789" w:type="dxa"/>
          </w:tcPr>
          <w:p w14:paraId="13CDE4E1" w14:textId="77777777" w:rsidR="005911D2" w:rsidRPr="00F607B2" w:rsidRDefault="005911D2" w:rsidP="00F27507">
            <w:pPr>
              <w:jc w:val="both"/>
              <w:rPr>
                <w:rFonts w:ascii="Arial" w:hAnsi="Arial" w:cs="Arial"/>
              </w:rPr>
            </w:pPr>
          </w:p>
        </w:tc>
        <w:tc>
          <w:tcPr>
            <w:tcW w:w="709" w:type="dxa"/>
          </w:tcPr>
          <w:p w14:paraId="5CD24009" w14:textId="77777777" w:rsidR="005911D2" w:rsidRPr="00F607B2" w:rsidRDefault="005911D2" w:rsidP="00F27507">
            <w:pPr>
              <w:jc w:val="both"/>
              <w:rPr>
                <w:rFonts w:ascii="Arial" w:hAnsi="Arial" w:cs="Arial"/>
              </w:rPr>
            </w:pPr>
          </w:p>
        </w:tc>
        <w:tc>
          <w:tcPr>
            <w:tcW w:w="708" w:type="dxa"/>
          </w:tcPr>
          <w:p w14:paraId="08EF913C" w14:textId="77777777" w:rsidR="005911D2" w:rsidRPr="00F607B2" w:rsidRDefault="005911D2" w:rsidP="00F27507">
            <w:pPr>
              <w:jc w:val="both"/>
              <w:rPr>
                <w:rFonts w:ascii="Arial" w:hAnsi="Arial" w:cs="Arial"/>
              </w:rPr>
            </w:pPr>
          </w:p>
        </w:tc>
      </w:tr>
      <w:tr w:rsidR="005911D2" w:rsidRPr="00F607B2" w14:paraId="43AAF40A" w14:textId="77777777" w:rsidTr="00F27507">
        <w:tc>
          <w:tcPr>
            <w:tcW w:w="6629" w:type="dxa"/>
          </w:tcPr>
          <w:p w14:paraId="3A47E1E8" w14:textId="77777777" w:rsidR="005911D2" w:rsidRPr="00F607B2" w:rsidRDefault="005911D2" w:rsidP="00F27507">
            <w:pPr>
              <w:jc w:val="both"/>
              <w:rPr>
                <w:rFonts w:ascii="Arial" w:hAnsi="Arial" w:cs="Arial"/>
              </w:rPr>
            </w:pPr>
            <w:r>
              <w:rPr>
                <w:rFonts w:ascii="Arial" w:hAnsi="Arial" w:cs="Arial"/>
              </w:rPr>
              <w:t xml:space="preserve">Physical Effort </w:t>
            </w:r>
          </w:p>
        </w:tc>
        <w:tc>
          <w:tcPr>
            <w:tcW w:w="709" w:type="dxa"/>
          </w:tcPr>
          <w:p w14:paraId="72B24CA8" w14:textId="77777777" w:rsidR="005911D2" w:rsidRDefault="005911D2" w:rsidP="00F27507">
            <w:r w:rsidRPr="00A52C35">
              <w:rPr>
                <w:rFonts w:ascii="Arial" w:hAnsi="Arial" w:cs="Arial"/>
              </w:rPr>
              <w:t>Y</w:t>
            </w:r>
          </w:p>
        </w:tc>
        <w:tc>
          <w:tcPr>
            <w:tcW w:w="770" w:type="dxa"/>
          </w:tcPr>
          <w:p w14:paraId="3D33BEE5" w14:textId="77777777" w:rsidR="005911D2" w:rsidRPr="00F607B2" w:rsidRDefault="005911D2" w:rsidP="00F27507">
            <w:pPr>
              <w:jc w:val="both"/>
              <w:rPr>
                <w:rFonts w:ascii="Arial" w:hAnsi="Arial" w:cs="Arial"/>
              </w:rPr>
            </w:pPr>
          </w:p>
        </w:tc>
        <w:tc>
          <w:tcPr>
            <w:tcW w:w="789" w:type="dxa"/>
          </w:tcPr>
          <w:p w14:paraId="052F2665" w14:textId="77777777" w:rsidR="005911D2" w:rsidRPr="00F607B2" w:rsidRDefault="005911D2" w:rsidP="00F27507">
            <w:pPr>
              <w:jc w:val="both"/>
              <w:rPr>
                <w:rFonts w:ascii="Arial" w:hAnsi="Arial" w:cs="Arial"/>
              </w:rPr>
            </w:pPr>
          </w:p>
        </w:tc>
        <w:tc>
          <w:tcPr>
            <w:tcW w:w="709" w:type="dxa"/>
          </w:tcPr>
          <w:p w14:paraId="7CE0A3F0" w14:textId="77777777" w:rsidR="005911D2" w:rsidRPr="00F607B2" w:rsidRDefault="005911D2" w:rsidP="00F27507">
            <w:pPr>
              <w:jc w:val="both"/>
              <w:rPr>
                <w:rFonts w:ascii="Arial" w:hAnsi="Arial" w:cs="Arial"/>
              </w:rPr>
            </w:pPr>
          </w:p>
        </w:tc>
        <w:tc>
          <w:tcPr>
            <w:tcW w:w="708" w:type="dxa"/>
          </w:tcPr>
          <w:p w14:paraId="50FE37AE" w14:textId="77777777" w:rsidR="005911D2" w:rsidRPr="00F607B2" w:rsidRDefault="005911D2" w:rsidP="00F27507">
            <w:pPr>
              <w:jc w:val="both"/>
              <w:rPr>
                <w:rFonts w:ascii="Arial" w:hAnsi="Arial" w:cs="Arial"/>
              </w:rPr>
            </w:pPr>
          </w:p>
        </w:tc>
      </w:tr>
      <w:tr w:rsidR="005911D2" w:rsidRPr="00F607B2" w14:paraId="29DD4D2C" w14:textId="77777777" w:rsidTr="00F27507">
        <w:tc>
          <w:tcPr>
            <w:tcW w:w="6629" w:type="dxa"/>
          </w:tcPr>
          <w:p w14:paraId="1060F7B5" w14:textId="77777777" w:rsidR="005911D2" w:rsidRPr="00F607B2" w:rsidRDefault="005911D2" w:rsidP="00F27507">
            <w:pPr>
              <w:jc w:val="both"/>
              <w:rPr>
                <w:rFonts w:ascii="Arial" w:hAnsi="Arial" w:cs="Arial"/>
              </w:rPr>
            </w:pPr>
            <w:r>
              <w:rPr>
                <w:rFonts w:ascii="Arial" w:hAnsi="Arial" w:cs="Arial"/>
              </w:rPr>
              <w:t xml:space="preserve">Mental Effort </w:t>
            </w:r>
          </w:p>
        </w:tc>
        <w:tc>
          <w:tcPr>
            <w:tcW w:w="709" w:type="dxa"/>
          </w:tcPr>
          <w:p w14:paraId="730B8696" w14:textId="77777777" w:rsidR="005911D2" w:rsidRDefault="005911D2" w:rsidP="00F27507">
            <w:r w:rsidRPr="00A52C35">
              <w:rPr>
                <w:rFonts w:ascii="Arial" w:hAnsi="Arial" w:cs="Arial"/>
              </w:rPr>
              <w:t>Y</w:t>
            </w:r>
          </w:p>
        </w:tc>
        <w:tc>
          <w:tcPr>
            <w:tcW w:w="770" w:type="dxa"/>
          </w:tcPr>
          <w:p w14:paraId="1C370C4D" w14:textId="77777777" w:rsidR="005911D2" w:rsidRPr="00F607B2" w:rsidRDefault="005911D2" w:rsidP="00F27507">
            <w:pPr>
              <w:jc w:val="both"/>
              <w:rPr>
                <w:rFonts w:ascii="Arial" w:hAnsi="Arial" w:cs="Arial"/>
              </w:rPr>
            </w:pPr>
          </w:p>
        </w:tc>
        <w:tc>
          <w:tcPr>
            <w:tcW w:w="789" w:type="dxa"/>
          </w:tcPr>
          <w:p w14:paraId="06DF975B" w14:textId="77777777" w:rsidR="005911D2" w:rsidRPr="00F607B2" w:rsidRDefault="005911D2" w:rsidP="00F27507">
            <w:pPr>
              <w:jc w:val="both"/>
              <w:rPr>
                <w:rFonts w:ascii="Arial" w:hAnsi="Arial" w:cs="Arial"/>
              </w:rPr>
            </w:pPr>
          </w:p>
        </w:tc>
        <w:tc>
          <w:tcPr>
            <w:tcW w:w="709" w:type="dxa"/>
          </w:tcPr>
          <w:p w14:paraId="4ABE2612" w14:textId="77777777" w:rsidR="005911D2" w:rsidRPr="00F607B2" w:rsidRDefault="005911D2" w:rsidP="00F27507">
            <w:pPr>
              <w:jc w:val="both"/>
              <w:rPr>
                <w:rFonts w:ascii="Arial" w:hAnsi="Arial" w:cs="Arial"/>
              </w:rPr>
            </w:pPr>
          </w:p>
        </w:tc>
        <w:tc>
          <w:tcPr>
            <w:tcW w:w="708" w:type="dxa"/>
          </w:tcPr>
          <w:p w14:paraId="7BC75A3A" w14:textId="77777777" w:rsidR="005911D2" w:rsidRPr="00F607B2" w:rsidRDefault="005911D2" w:rsidP="00F27507">
            <w:pPr>
              <w:jc w:val="both"/>
              <w:rPr>
                <w:rFonts w:ascii="Arial" w:hAnsi="Arial" w:cs="Arial"/>
              </w:rPr>
            </w:pPr>
          </w:p>
        </w:tc>
      </w:tr>
      <w:tr w:rsidR="005911D2" w:rsidRPr="00F607B2" w14:paraId="21630E29" w14:textId="77777777" w:rsidTr="00F27507">
        <w:tc>
          <w:tcPr>
            <w:tcW w:w="6629" w:type="dxa"/>
          </w:tcPr>
          <w:p w14:paraId="29E64C41" w14:textId="77777777" w:rsidR="005911D2" w:rsidRPr="00F607B2" w:rsidRDefault="005911D2" w:rsidP="00F27507">
            <w:pPr>
              <w:jc w:val="both"/>
              <w:rPr>
                <w:rFonts w:ascii="Arial" w:hAnsi="Arial" w:cs="Arial"/>
              </w:rPr>
            </w:pPr>
            <w:r>
              <w:rPr>
                <w:rFonts w:ascii="Arial" w:hAnsi="Arial" w:cs="Arial"/>
              </w:rPr>
              <w:t xml:space="preserve">Emotional Effort </w:t>
            </w:r>
          </w:p>
        </w:tc>
        <w:tc>
          <w:tcPr>
            <w:tcW w:w="709" w:type="dxa"/>
          </w:tcPr>
          <w:p w14:paraId="03082718" w14:textId="77777777" w:rsidR="005911D2" w:rsidRDefault="005911D2" w:rsidP="00F27507">
            <w:r w:rsidRPr="00A52C35">
              <w:rPr>
                <w:rFonts w:ascii="Arial" w:hAnsi="Arial" w:cs="Arial"/>
              </w:rPr>
              <w:t>Y</w:t>
            </w:r>
          </w:p>
        </w:tc>
        <w:tc>
          <w:tcPr>
            <w:tcW w:w="770" w:type="dxa"/>
          </w:tcPr>
          <w:p w14:paraId="6AD07026" w14:textId="77777777" w:rsidR="005911D2" w:rsidRPr="00F607B2" w:rsidRDefault="005911D2" w:rsidP="00F27507">
            <w:pPr>
              <w:jc w:val="both"/>
              <w:rPr>
                <w:rFonts w:ascii="Arial" w:hAnsi="Arial" w:cs="Arial"/>
              </w:rPr>
            </w:pPr>
          </w:p>
        </w:tc>
        <w:tc>
          <w:tcPr>
            <w:tcW w:w="789" w:type="dxa"/>
          </w:tcPr>
          <w:p w14:paraId="596B56FE" w14:textId="77777777" w:rsidR="005911D2" w:rsidRPr="00F607B2" w:rsidRDefault="005911D2" w:rsidP="00F27507">
            <w:pPr>
              <w:jc w:val="both"/>
              <w:rPr>
                <w:rFonts w:ascii="Arial" w:hAnsi="Arial" w:cs="Arial"/>
              </w:rPr>
            </w:pPr>
          </w:p>
        </w:tc>
        <w:tc>
          <w:tcPr>
            <w:tcW w:w="709" w:type="dxa"/>
          </w:tcPr>
          <w:p w14:paraId="05F5427E" w14:textId="77777777" w:rsidR="005911D2" w:rsidRPr="00F607B2" w:rsidRDefault="005911D2" w:rsidP="00F27507">
            <w:pPr>
              <w:jc w:val="both"/>
              <w:rPr>
                <w:rFonts w:ascii="Arial" w:hAnsi="Arial" w:cs="Arial"/>
              </w:rPr>
            </w:pPr>
          </w:p>
        </w:tc>
        <w:tc>
          <w:tcPr>
            <w:tcW w:w="708" w:type="dxa"/>
          </w:tcPr>
          <w:p w14:paraId="2D0484B0" w14:textId="77777777" w:rsidR="005911D2" w:rsidRPr="00F607B2" w:rsidRDefault="005911D2" w:rsidP="00F27507">
            <w:pPr>
              <w:jc w:val="both"/>
              <w:rPr>
                <w:rFonts w:ascii="Arial" w:hAnsi="Arial" w:cs="Arial"/>
              </w:rPr>
            </w:pPr>
          </w:p>
        </w:tc>
      </w:tr>
      <w:tr w:rsidR="005911D2" w:rsidRPr="00F607B2" w14:paraId="3F7D218D" w14:textId="77777777" w:rsidTr="00F27507">
        <w:tc>
          <w:tcPr>
            <w:tcW w:w="6629" w:type="dxa"/>
          </w:tcPr>
          <w:p w14:paraId="7022F38A" w14:textId="77777777" w:rsidR="005911D2" w:rsidRPr="00F607B2" w:rsidRDefault="005911D2" w:rsidP="00F27507">
            <w:pPr>
              <w:jc w:val="both"/>
              <w:rPr>
                <w:rFonts w:ascii="Arial" w:hAnsi="Arial" w:cs="Arial"/>
              </w:rPr>
            </w:pPr>
            <w:r w:rsidRPr="00F607B2">
              <w:rPr>
                <w:rFonts w:ascii="Arial" w:hAnsi="Arial" w:cs="Arial"/>
              </w:rPr>
              <w:t>Working in isolation</w:t>
            </w:r>
          </w:p>
        </w:tc>
        <w:tc>
          <w:tcPr>
            <w:tcW w:w="709" w:type="dxa"/>
          </w:tcPr>
          <w:p w14:paraId="07E5DB44"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Pr>
          <w:p w14:paraId="181962FF" w14:textId="77777777" w:rsidR="005911D2" w:rsidRPr="00F607B2" w:rsidRDefault="005911D2" w:rsidP="00F27507">
            <w:pPr>
              <w:jc w:val="both"/>
              <w:rPr>
                <w:rFonts w:ascii="Arial" w:hAnsi="Arial" w:cs="Arial"/>
              </w:rPr>
            </w:pPr>
          </w:p>
        </w:tc>
        <w:tc>
          <w:tcPr>
            <w:tcW w:w="789" w:type="dxa"/>
          </w:tcPr>
          <w:p w14:paraId="20F79952" w14:textId="77777777" w:rsidR="005911D2" w:rsidRPr="00F607B2" w:rsidRDefault="005911D2" w:rsidP="00F27507">
            <w:pPr>
              <w:jc w:val="both"/>
              <w:rPr>
                <w:rFonts w:ascii="Arial" w:hAnsi="Arial" w:cs="Arial"/>
              </w:rPr>
            </w:pPr>
          </w:p>
        </w:tc>
        <w:tc>
          <w:tcPr>
            <w:tcW w:w="709" w:type="dxa"/>
          </w:tcPr>
          <w:p w14:paraId="55C1999B" w14:textId="77777777" w:rsidR="005911D2" w:rsidRPr="00F607B2" w:rsidRDefault="005911D2" w:rsidP="00F27507">
            <w:pPr>
              <w:jc w:val="both"/>
              <w:rPr>
                <w:rFonts w:ascii="Arial" w:hAnsi="Arial" w:cs="Arial"/>
              </w:rPr>
            </w:pPr>
          </w:p>
        </w:tc>
        <w:tc>
          <w:tcPr>
            <w:tcW w:w="708" w:type="dxa"/>
          </w:tcPr>
          <w:p w14:paraId="7F2EBFB3" w14:textId="77777777" w:rsidR="005911D2" w:rsidRPr="00F607B2" w:rsidRDefault="005911D2" w:rsidP="00F27507">
            <w:pPr>
              <w:jc w:val="both"/>
              <w:rPr>
                <w:rFonts w:ascii="Arial" w:hAnsi="Arial" w:cs="Arial"/>
              </w:rPr>
            </w:pPr>
          </w:p>
        </w:tc>
      </w:tr>
      <w:tr w:rsidR="005911D2" w:rsidRPr="00F607B2" w14:paraId="51A0269F" w14:textId="77777777" w:rsidTr="00F27507">
        <w:tc>
          <w:tcPr>
            <w:tcW w:w="6629" w:type="dxa"/>
          </w:tcPr>
          <w:p w14:paraId="3E7CEAE0" w14:textId="77777777" w:rsidR="005911D2" w:rsidRPr="00F607B2" w:rsidRDefault="005911D2" w:rsidP="00F27507">
            <w:pPr>
              <w:jc w:val="both"/>
              <w:rPr>
                <w:rFonts w:ascii="Arial" w:hAnsi="Arial" w:cs="Arial"/>
              </w:rPr>
            </w:pPr>
            <w:r w:rsidRPr="00F607B2">
              <w:rPr>
                <w:rFonts w:ascii="Arial" w:hAnsi="Arial" w:cs="Arial"/>
              </w:rPr>
              <w:t>Challenging behaviour</w:t>
            </w:r>
          </w:p>
        </w:tc>
        <w:tc>
          <w:tcPr>
            <w:tcW w:w="709" w:type="dxa"/>
          </w:tcPr>
          <w:p w14:paraId="594B663F" w14:textId="77777777" w:rsidR="005911D2" w:rsidRPr="00F607B2" w:rsidRDefault="005911D2" w:rsidP="00F27507">
            <w:pPr>
              <w:jc w:val="both"/>
              <w:rPr>
                <w:rFonts w:ascii="Arial" w:hAnsi="Arial" w:cs="Arial"/>
              </w:rPr>
            </w:pPr>
            <w:r w:rsidRPr="00F607B2">
              <w:rPr>
                <w:rFonts w:ascii="Arial" w:hAnsi="Arial" w:cs="Arial"/>
              </w:rPr>
              <w:t>Y</w:t>
            </w:r>
          </w:p>
        </w:tc>
        <w:tc>
          <w:tcPr>
            <w:tcW w:w="770" w:type="dxa"/>
          </w:tcPr>
          <w:p w14:paraId="3C9E54AE" w14:textId="77777777" w:rsidR="005911D2" w:rsidRPr="00F607B2" w:rsidRDefault="005911D2" w:rsidP="00F27507">
            <w:pPr>
              <w:jc w:val="both"/>
              <w:rPr>
                <w:rFonts w:ascii="Arial" w:hAnsi="Arial" w:cs="Arial"/>
              </w:rPr>
            </w:pPr>
          </w:p>
        </w:tc>
        <w:tc>
          <w:tcPr>
            <w:tcW w:w="789" w:type="dxa"/>
          </w:tcPr>
          <w:p w14:paraId="2123703A" w14:textId="77777777" w:rsidR="005911D2" w:rsidRPr="00F607B2" w:rsidRDefault="005911D2" w:rsidP="00F27507">
            <w:pPr>
              <w:jc w:val="both"/>
              <w:rPr>
                <w:rFonts w:ascii="Arial" w:hAnsi="Arial" w:cs="Arial"/>
              </w:rPr>
            </w:pPr>
          </w:p>
        </w:tc>
        <w:tc>
          <w:tcPr>
            <w:tcW w:w="709" w:type="dxa"/>
          </w:tcPr>
          <w:p w14:paraId="679532D1" w14:textId="77777777" w:rsidR="005911D2" w:rsidRPr="00F607B2" w:rsidRDefault="005911D2" w:rsidP="00F27507">
            <w:pPr>
              <w:jc w:val="both"/>
              <w:rPr>
                <w:rFonts w:ascii="Arial" w:hAnsi="Arial" w:cs="Arial"/>
              </w:rPr>
            </w:pPr>
          </w:p>
        </w:tc>
        <w:tc>
          <w:tcPr>
            <w:tcW w:w="708" w:type="dxa"/>
          </w:tcPr>
          <w:p w14:paraId="61CB5C48" w14:textId="77777777" w:rsidR="005911D2" w:rsidRPr="00F607B2" w:rsidRDefault="005911D2" w:rsidP="00F27507">
            <w:pPr>
              <w:jc w:val="both"/>
              <w:rPr>
                <w:rFonts w:ascii="Arial" w:hAnsi="Arial" w:cs="Arial"/>
              </w:rPr>
            </w:pPr>
          </w:p>
        </w:tc>
      </w:tr>
    </w:tbl>
    <w:p w14:paraId="49C002AD" w14:textId="77777777" w:rsidR="00D20B29" w:rsidRDefault="00D20B29" w:rsidP="00D20B29">
      <w:pPr>
        <w:tabs>
          <w:tab w:val="left" w:pos="1080"/>
        </w:tabs>
        <w:rPr>
          <w:rFonts w:ascii="Arial" w:hAnsi="Arial" w:cs="Arial"/>
        </w:rPr>
      </w:pPr>
    </w:p>
    <w:p w14:paraId="663378BE" w14:textId="77777777" w:rsidR="00D20B29" w:rsidRDefault="00D20B29" w:rsidP="00D20B29">
      <w:pPr>
        <w:spacing w:after="0" w:line="240" w:lineRule="auto"/>
        <w:rPr>
          <w:rFonts w:ascii="Arial" w:eastAsia="Times New Roman" w:hAnsi="Arial" w:cs="Arial"/>
          <w:sz w:val="20"/>
          <w:szCs w:val="20"/>
        </w:rPr>
      </w:pPr>
    </w:p>
    <w:p w14:paraId="5FABFF51" w14:textId="77777777" w:rsidR="00D20B29" w:rsidRPr="00FC0292" w:rsidRDefault="00D20B29" w:rsidP="00D20B29">
      <w:pPr>
        <w:rPr>
          <w:rFonts w:ascii="Arial" w:eastAsia="Times New Roman" w:hAnsi="Arial" w:cs="Arial"/>
          <w:sz w:val="20"/>
          <w:szCs w:val="20"/>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B478AE">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59E7" w14:textId="77777777" w:rsidR="000745DA" w:rsidRDefault="000745DA" w:rsidP="008D6EE5">
      <w:pPr>
        <w:spacing w:after="0" w:line="240" w:lineRule="auto"/>
      </w:pPr>
      <w:r>
        <w:separator/>
      </w:r>
    </w:p>
  </w:endnote>
  <w:endnote w:type="continuationSeparator" w:id="0">
    <w:p w14:paraId="367EA3D8" w14:textId="77777777" w:rsidR="000745DA" w:rsidRDefault="000745D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4B37CE7" w:rsidR="000745DA" w:rsidRDefault="00CF1D9D">
    <w:pPr>
      <w:pStyle w:val="Footer"/>
    </w:pPr>
    <w:r>
      <w:t>Acute Oncology Administrator</w:t>
    </w:r>
    <w:r w:rsidR="000745DA">
      <w:tab/>
    </w:r>
    <w:r w:rsidR="000745DA">
      <w:fldChar w:fldCharType="begin"/>
    </w:r>
    <w:r w:rsidR="000745DA">
      <w:instrText xml:space="preserve"> PAGE   \* MERGEFORMAT </w:instrText>
    </w:r>
    <w:r w:rsidR="000745DA">
      <w:fldChar w:fldCharType="separate"/>
    </w:r>
    <w:r w:rsidR="000745DA">
      <w:rPr>
        <w:noProof/>
      </w:rPr>
      <w:t>1</w:t>
    </w:r>
    <w:r w:rsidR="000745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8206" w14:textId="77777777" w:rsidR="000745DA" w:rsidRDefault="000745DA" w:rsidP="008D6EE5">
      <w:pPr>
        <w:spacing w:after="0" w:line="240" w:lineRule="auto"/>
      </w:pPr>
      <w:r>
        <w:separator/>
      </w:r>
    </w:p>
  </w:footnote>
  <w:footnote w:type="continuationSeparator" w:id="0">
    <w:p w14:paraId="5AF97F6C" w14:textId="77777777" w:rsidR="000745DA" w:rsidRDefault="000745D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745DA" w:rsidRDefault="000745DA">
    <w:pPr>
      <w:pStyle w:val="Header"/>
    </w:pPr>
  </w:p>
  <w:p w14:paraId="67B927BB" w14:textId="77777777" w:rsidR="000745DA" w:rsidRDefault="0007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B6D"/>
    <w:multiLevelType w:val="hybridMultilevel"/>
    <w:tmpl w:val="B7527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37732"/>
    <w:multiLevelType w:val="hybridMultilevel"/>
    <w:tmpl w:val="2484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44927"/>
    <w:multiLevelType w:val="hybridMultilevel"/>
    <w:tmpl w:val="CDE8C4EA"/>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43A5F"/>
    <w:multiLevelType w:val="multilevel"/>
    <w:tmpl w:val="34C6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039A"/>
    <w:multiLevelType w:val="hybridMultilevel"/>
    <w:tmpl w:val="CE3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01DF6"/>
    <w:multiLevelType w:val="hybridMultilevel"/>
    <w:tmpl w:val="35069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15E0D"/>
    <w:multiLevelType w:val="hybridMultilevel"/>
    <w:tmpl w:val="21E2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0265A"/>
    <w:multiLevelType w:val="hybridMultilevel"/>
    <w:tmpl w:val="4CB8BB88"/>
    <w:lvl w:ilvl="0" w:tplc="DB4C7EF6">
      <w:numFmt w:val="bullet"/>
      <w:lvlText w:val="•"/>
      <w:lvlJc w:val="left"/>
      <w:pPr>
        <w:ind w:left="1080" w:hanging="7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7922"/>
    <w:multiLevelType w:val="hybridMultilevel"/>
    <w:tmpl w:val="A98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2015"/>
    <w:multiLevelType w:val="hybridMultilevel"/>
    <w:tmpl w:val="0F242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C91BE0"/>
    <w:multiLevelType w:val="hybridMultilevel"/>
    <w:tmpl w:val="809421E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174C37"/>
    <w:multiLevelType w:val="hybridMultilevel"/>
    <w:tmpl w:val="1C425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9E6425"/>
    <w:multiLevelType w:val="hybridMultilevel"/>
    <w:tmpl w:val="433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B67B5"/>
    <w:multiLevelType w:val="hybridMultilevel"/>
    <w:tmpl w:val="78CC9522"/>
    <w:lvl w:ilvl="0" w:tplc="D05E2C1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402E99"/>
    <w:multiLevelType w:val="hybridMultilevel"/>
    <w:tmpl w:val="3BAC8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4D772A"/>
    <w:multiLevelType w:val="hybridMultilevel"/>
    <w:tmpl w:val="A5121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B312E7"/>
    <w:multiLevelType w:val="hybridMultilevel"/>
    <w:tmpl w:val="A71A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20170"/>
    <w:multiLevelType w:val="hybridMultilevel"/>
    <w:tmpl w:val="AC92D0EA"/>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F16E5"/>
    <w:multiLevelType w:val="hybridMultilevel"/>
    <w:tmpl w:val="1E6ED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9C435E"/>
    <w:multiLevelType w:val="hybridMultilevel"/>
    <w:tmpl w:val="EC6448FE"/>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90302"/>
    <w:multiLevelType w:val="hybridMultilevel"/>
    <w:tmpl w:val="1518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A642DA"/>
    <w:multiLevelType w:val="multilevel"/>
    <w:tmpl w:val="EE46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8455F5"/>
    <w:multiLevelType w:val="hybridMultilevel"/>
    <w:tmpl w:val="BB541C90"/>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D3A19"/>
    <w:multiLevelType w:val="hybridMultilevel"/>
    <w:tmpl w:val="3D9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B13965"/>
    <w:multiLevelType w:val="hybridMultilevel"/>
    <w:tmpl w:val="1CE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61BAC"/>
    <w:multiLevelType w:val="hybridMultilevel"/>
    <w:tmpl w:val="289E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61E62"/>
    <w:multiLevelType w:val="hybridMultilevel"/>
    <w:tmpl w:val="5238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B28C0"/>
    <w:multiLevelType w:val="hybridMultilevel"/>
    <w:tmpl w:val="F7760C64"/>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C2FFC"/>
    <w:multiLevelType w:val="hybridMultilevel"/>
    <w:tmpl w:val="9058FEF2"/>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70827"/>
    <w:multiLevelType w:val="hybridMultilevel"/>
    <w:tmpl w:val="8324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6B01ED"/>
    <w:multiLevelType w:val="hybridMultilevel"/>
    <w:tmpl w:val="34C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B31588"/>
    <w:multiLevelType w:val="hybridMultilevel"/>
    <w:tmpl w:val="69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A2C9A"/>
    <w:multiLevelType w:val="hybridMultilevel"/>
    <w:tmpl w:val="93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D59C2"/>
    <w:multiLevelType w:val="hybridMultilevel"/>
    <w:tmpl w:val="702A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165AD"/>
    <w:multiLevelType w:val="hybridMultilevel"/>
    <w:tmpl w:val="444E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51471"/>
    <w:multiLevelType w:val="hybridMultilevel"/>
    <w:tmpl w:val="25BE3226"/>
    <w:lvl w:ilvl="0" w:tplc="5B80B4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D72D46"/>
    <w:multiLevelType w:val="hybridMultilevel"/>
    <w:tmpl w:val="59E8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D196C"/>
    <w:multiLevelType w:val="hybridMultilevel"/>
    <w:tmpl w:val="ADE84196"/>
    <w:lvl w:ilvl="0" w:tplc="D04EFE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5"/>
  </w:num>
  <w:num w:numId="4">
    <w:abstractNumId w:val="35"/>
  </w:num>
  <w:num w:numId="5">
    <w:abstractNumId w:val="28"/>
  </w:num>
  <w:num w:numId="6">
    <w:abstractNumId w:val="21"/>
  </w:num>
  <w:num w:numId="7">
    <w:abstractNumId w:val="39"/>
  </w:num>
  <w:num w:numId="8">
    <w:abstractNumId w:val="24"/>
  </w:num>
  <w:num w:numId="9">
    <w:abstractNumId w:val="12"/>
  </w:num>
  <w:num w:numId="10">
    <w:abstractNumId w:val="36"/>
  </w:num>
  <w:num w:numId="11">
    <w:abstractNumId w:val="0"/>
  </w:num>
  <w:num w:numId="12">
    <w:abstractNumId w:val="2"/>
  </w:num>
  <w:num w:numId="13">
    <w:abstractNumId w:val="17"/>
  </w:num>
  <w:num w:numId="14">
    <w:abstractNumId w:val="7"/>
  </w:num>
  <w:num w:numId="15">
    <w:abstractNumId w:val="15"/>
  </w:num>
  <w:num w:numId="16">
    <w:abstractNumId w:val="1"/>
  </w:num>
  <w:num w:numId="17">
    <w:abstractNumId w:val="6"/>
  </w:num>
  <w:num w:numId="18">
    <w:abstractNumId w:val="14"/>
  </w:num>
  <w:num w:numId="19">
    <w:abstractNumId w:val="29"/>
  </w:num>
  <w:num w:numId="20">
    <w:abstractNumId w:val="38"/>
  </w:num>
  <w:num w:numId="21">
    <w:abstractNumId w:val="10"/>
  </w:num>
  <w:num w:numId="22">
    <w:abstractNumId w:val="37"/>
  </w:num>
  <w:num w:numId="23">
    <w:abstractNumId w:val="4"/>
  </w:num>
  <w:num w:numId="24">
    <w:abstractNumId w:val="34"/>
  </w:num>
  <w:num w:numId="25">
    <w:abstractNumId w:val="40"/>
  </w:num>
  <w:num w:numId="26">
    <w:abstractNumId w:val="30"/>
  </w:num>
  <w:num w:numId="27">
    <w:abstractNumId w:val="18"/>
  </w:num>
  <w:num w:numId="28">
    <w:abstractNumId w:val="31"/>
  </w:num>
  <w:num w:numId="29">
    <w:abstractNumId w:val="42"/>
  </w:num>
  <w:num w:numId="30">
    <w:abstractNumId w:val="22"/>
  </w:num>
  <w:num w:numId="31">
    <w:abstractNumId w:val="16"/>
  </w:num>
  <w:num w:numId="32">
    <w:abstractNumId w:val="11"/>
  </w:num>
  <w:num w:numId="33">
    <w:abstractNumId w:val="8"/>
  </w:num>
  <w:num w:numId="34">
    <w:abstractNumId w:val="20"/>
  </w:num>
  <w:num w:numId="35">
    <w:abstractNumId w:val="43"/>
  </w:num>
  <w:num w:numId="36">
    <w:abstractNumId w:val="25"/>
  </w:num>
  <w:num w:numId="37">
    <w:abstractNumId w:val="41"/>
  </w:num>
  <w:num w:numId="38">
    <w:abstractNumId w:val="27"/>
  </w:num>
  <w:num w:numId="39">
    <w:abstractNumId w:val="13"/>
  </w:num>
  <w:num w:numId="40">
    <w:abstractNumId w:val="32"/>
  </w:num>
  <w:num w:numId="41">
    <w:abstractNumId w:val="9"/>
  </w:num>
  <w:num w:numId="42">
    <w:abstractNumId w:val="33"/>
  </w:num>
  <w:num w:numId="43">
    <w:abstractNumId w:val="2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CCF"/>
    <w:rsid w:val="00044290"/>
    <w:rsid w:val="0005796B"/>
    <w:rsid w:val="000745DA"/>
    <w:rsid w:val="000818B2"/>
    <w:rsid w:val="00093511"/>
    <w:rsid w:val="000A7475"/>
    <w:rsid w:val="000B1833"/>
    <w:rsid w:val="000B254B"/>
    <w:rsid w:val="000C157D"/>
    <w:rsid w:val="000C1FB8"/>
    <w:rsid w:val="000C32E3"/>
    <w:rsid w:val="000D39EE"/>
    <w:rsid w:val="000E5016"/>
    <w:rsid w:val="000F4B28"/>
    <w:rsid w:val="00100A1E"/>
    <w:rsid w:val="00120D94"/>
    <w:rsid w:val="00136B83"/>
    <w:rsid w:val="001568A8"/>
    <w:rsid w:val="00172534"/>
    <w:rsid w:val="001B750B"/>
    <w:rsid w:val="001D2D93"/>
    <w:rsid w:val="001D629F"/>
    <w:rsid w:val="00213541"/>
    <w:rsid w:val="00244F91"/>
    <w:rsid w:val="00257597"/>
    <w:rsid w:val="00263927"/>
    <w:rsid w:val="0026428B"/>
    <w:rsid w:val="0026716D"/>
    <w:rsid w:val="00271717"/>
    <w:rsid w:val="00273101"/>
    <w:rsid w:val="002B7A29"/>
    <w:rsid w:val="002C2146"/>
    <w:rsid w:val="002D75B4"/>
    <w:rsid w:val="002E3B93"/>
    <w:rsid w:val="0033014F"/>
    <w:rsid w:val="0033046E"/>
    <w:rsid w:val="00373C0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2752"/>
    <w:rsid w:val="004733A7"/>
    <w:rsid w:val="004913D6"/>
    <w:rsid w:val="00495863"/>
    <w:rsid w:val="004B4DA4"/>
    <w:rsid w:val="004C2851"/>
    <w:rsid w:val="004E5CAD"/>
    <w:rsid w:val="004F6F52"/>
    <w:rsid w:val="004F7CE0"/>
    <w:rsid w:val="005033D7"/>
    <w:rsid w:val="00531696"/>
    <w:rsid w:val="005776BB"/>
    <w:rsid w:val="00581759"/>
    <w:rsid w:val="00582311"/>
    <w:rsid w:val="005911D2"/>
    <w:rsid w:val="00596700"/>
    <w:rsid w:val="005F2B85"/>
    <w:rsid w:val="005F796C"/>
    <w:rsid w:val="006048C9"/>
    <w:rsid w:val="00615705"/>
    <w:rsid w:val="00622910"/>
    <w:rsid w:val="00655528"/>
    <w:rsid w:val="00690102"/>
    <w:rsid w:val="00690930"/>
    <w:rsid w:val="006C38CB"/>
    <w:rsid w:val="006E33B6"/>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53CE"/>
    <w:rsid w:val="008D6EE5"/>
    <w:rsid w:val="008E08D4"/>
    <w:rsid w:val="008E0D89"/>
    <w:rsid w:val="008E27FD"/>
    <w:rsid w:val="008F42C4"/>
    <w:rsid w:val="008F7D36"/>
    <w:rsid w:val="008F7F1E"/>
    <w:rsid w:val="00903405"/>
    <w:rsid w:val="00942EF3"/>
    <w:rsid w:val="00955DBC"/>
    <w:rsid w:val="00986ADF"/>
    <w:rsid w:val="00987B17"/>
    <w:rsid w:val="009A2853"/>
    <w:rsid w:val="009D0DEA"/>
    <w:rsid w:val="009E7256"/>
    <w:rsid w:val="009F2C83"/>
    <w:rsid w:val="009F37F8"/>
    <w:rsid w:val="00A1395C"/>
    <w:rsid w:val="00A14A3C"/>
    <w:rsid w:val="00A32C61"/>
    <w:rsid w:val="00A37038"/>
    <w:rsid w:val="00A400B0"/>
    <w:rsid w:val="00A430A2"/>
    <w:rsid w:val="00A95BA6"/>
    <w:rsid w:val="00AC177C"/>
    <w:rsid w:val="00AC53F7"/>
    <w:rsid w:val="00AE43BA"/>
    <w:rsid w:val="00B03CCD"/>
    <w:rsid w:val="00B35774"/>
    <w:rsid w:val="00B41A6D"/>
    <w:rsid w:val="00B478AE"/>
    <w:rsid w:val="00B62B9F"/>
    <w:rsid w:val="00B735BB"/>
    <w:rsid w:val="00B95A94"/>
    <w:rsid w:val="00BA280B"/>
    <w:rsid w:val="00BB0F99"/>
    <w:rsid w:val="00BB3FE0"/>
    <w:rsid w:val="00BD7483"/>
    <w:rsid w:val="00BE60E7"/>
    <w:rsid w:val="00BE7174"/>
    <w:rsid w:val="00BF126B"/>
    <w:rsid w:val="00C219C9"/>
    <w:rsid w:val="00C277DE"/>
    <w:rsid w:val="00C34542"/>
    <w:rsid w:val="00C4469F"/>
    <w:rsid w:val="00C849A4"/>
    <w:rsid w:val="00C91114"/>
    <w:rsid w:val="00C931B1"/>
    <w:rsid w:val="00CC1BBD"/>
    <w:rsid w:val="00CC2F4E"/>
    <w:rsid w:val="00CC5A10"/>
    <w:rsid w:val="00CD0B18"/>
    <w:rsid w:val="00CE0BB5"/>
    <w:rsid w:val="00CF1D9D"/>
    <w:rsid w:val="00CF69D0"/>
    <w:rsid w:val="00D050C9"/>
    <w:rsid w:val="00D20B29"/>
    <w:rsid w:val="00D244DD"/>
    <w:rsid w:val="00D354BD"/>
    <w:rsid w:val="00D4237D"/>
    <w:rsid w:val="00D44AB0"/>
    <w:rsid w:val="00D85E27"/>
    <w:rsid w:val="00D92B92"/>
    <w:rsid w:val="00DA2099"/>
    <w:rsid w:val="00DB156A"/>
    <w:rsid w:val="00DC08BE"/>
    <w:rsid w:val="00DC1A0F"/>
    <w:rsid w:val="00DC7720"/>
    <w:rsid w:val="00DF2EEB"/>
    <w:rsid w:val="00DF348A"/>
    <w:rsid w:val="00E06039"/>
    <w:rsid w:val="00E31407"/>
    <w:rsid w:val="00E34ED3"/>
    <w:rsid w:val="00E35E30"/>
    <w:rsid w:val="00E41A10"/>
    <w:rsid w:val="00E559B5"/>
    <w:rsid w:val="00E77653"/>
    <w:rsid w:val="00E84EBF"/>
    <w:rsid w:val="00EB350B"/>
    <w:rsid w:val="00ED356C"/>
    <w:rsid w:val="00ED47B0"/>
    <w:rsid w:val="00F1043D"/>
    <w:rsid w:val="00F27783"/>
    <w:rsid w:val="00F607B2"/>
    <w:rsid w:val="00F739CD"/>
    <w:rsid w:val="00F73F8D"/>
    <w:rsid w:val="00F8071E"/>
    <w:rsid w:val="00F82EB1"/>
    <w:rsid w:val="00F84A60"/>
    <w:rsid w:val="00FA2AFE"/>
    <w:rsid w:val="00FA72C5"/>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6E33B6"/>
    <w:pPr>
      <w:spacing w:after="120"/>
    </w:pPr>
    <w:rPr>
      <w:sz w:val="16"/>
      <w:szCs w:val="16"/>
    </w:rPr>
  </w:style>
  <w:style w:type="character" w:customStyle="1" w:styleId="BodyText3Char">
    <w:name w:val="Body Text 3 Char"/>
    <w:basedOn w:val="DefaultParagraphFont"/>
    <w:link w:val="BodyText3"/>
    <w:uiPriority w:val="99"/>
    <w:rsid w:val="006E33B6"/>
    <w:rPr>
      <w:sz w:val="16"/>
      <w:szCs w:val="16"/>
    </w:rPr>
  </w:style>
  <w:style w:type="paragraph" w:styleId="NormalWeb">
    <w:name w:val="Normal (Web)"/>
    <w:basedOn w:val="Normal"/>
    <w:uiPriority w:val="99"/>
    <w:unhideWhenUsed/>
    <w:rsid w:val="008E0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0">
    <w:name w:val="bodytext"/>
    <w:basedOn w:val="Normal"/>
    <w:rsid w:val="00596700"/>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95932036">
      <w:bodyDiv w:val="1"/>
      <w:marLeft w:val="0"/>
      <w:marRight w:val="0"/>
      <w:marTop w:val="0"/>
      <w:marBottom w:val="0"/>
      <w:divBdr>
        <w:top w:val="none" w:sz="0" w:space="0" w:color="auto"/>
        <w:left w:val="none" w:sz="0" w:space="0" w:color="auto"/>
        <w:bottom w:val="none" w:sz="0" w:space="0" w:color="auto"/>
        <w:right w:val="none" w:sz="0" w:space="0" w:color="auto"/>
      </w:divBdr>
      <w:divsChild>
        <w:div w:id="1825661216">
          <w:marLeft w:val="0"/>
          <w:marRight w:val="0"/>
          <w:marTop w:val="0"/>
          <w:marBottom w:val="0"/>
          <w:divBdr>
            <w:top w:val="none" w:sz="0" w:space="0" w:color="auto"/>
            <w:left w:val="none" w:sz="0" w:space="0" w:color="auto"/>
            <w:bottom w:val="none" w:sz="0" w:space="0" w:color="auto"/>
            <w:right w:val="none" w:sz="0" w:space="0" w:color="auto"/>
          </w:divBdr>
          <w:divsChild>
            <w:div w:id="851182048">
              <w:marLeft w:val="0"/>
              <w:marRight w:val="0"/>
              <w:marTop w:val="0"/>
              <w:marBottom w:val="0"/>
              <w:divBdr>
                <w:top w:val="none" w:sz="0" w:space="0" w:color="auto"/>
                <w:left w:val="none" w:sz="0" w:space="0" w:color="auto"/>
                <w:bottom w:val="none" w:sz="0" w:space="0" w:color="auto"/>
                <w:right w:val="none" w:sz="0" w:space="0" w:color="auto"/>
              </w:divBdr>
              <w:divsChild>
                <w:div w:id="75513765">
                  <w:marLeft w:val="0"/>
                  <w:marRight w:val="0"/>
                  <w:marTop w:val="0"/>
                  <w:marBottom w:val="0"/>
                  <w:divBdr>
                    <w:top w:val="none" w:sz="0" w:space="0" w:color="auto"/>
                    <w:left w:val="none" w:sz="0" w:space="0" w:color="auto"/>
                    <w:bottom w:val="none" w:sz="0" w:space="0" w:color="auto"/>
                    <w:right w:val="none" w:sz="0" w:space="0" w:color="auto"/>
                  </w:divBdr>
                  <w:divsChild>
                    <w:div w:id="16245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818075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Acute Oncology Nurse Consultant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Acute Oncology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Acute Oncology 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Acute Oncology Assistant Practitioner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965185" y="601185"/>
          <a:ext cx="125994" cy="551974"/>
        </a:xfrm>
        <a:custGeom>
          <a:avLst/>
          <a:gdLst/>
          <a:ahLst/>
          <a:cxnLst/>
          <a:rect l="0" t="0" r="0" b="0"/>
          <a:pathLst>
            <a:path>
              <a:moveTo>
                <a:pt x="125994" y="0"/>
              </a:moveTo>
              <a:lnTo>
                <a:pt x="125994" y="551974"/>
              </a:lnTo>
              <a:lnTo>
                <a:pt x="0" y="5519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3091180" y="601185"/>
          <a:ext cx="725966" cy="1103949"/>
        </a:xfrm>
        <a:custGeom>
          <a:avLst/>
          <a:gdLst/>
          <a:ahLst/>
          <a:cxnLst/>
          <a:rect l="0" t="0" r="0" b="0"/>
          <a:pathLst>
            <a:path>
              <a:moveTo>
                <a:pt x="0" y="0"/>
              </a:moveTo>
              <a:lnTo>
                <a:pt x="0" y="977955"/>
              </a:lnTo>
              <a:lnTo>
                <a:pt x="725966" y="977955"/>
              </a:lnTo>
              <a:lnTo>
                <a:pt x="725966" y="1103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65213" y="601185"/>
          <a:ext cx="725966" cy="1103949"/>
        </a:xfrm>
        <a:custGeom>
          <a:avLst/>
          <a:gdLst/>
          <a:ahLst/>
          <a:cxnLst/>
          <a:rect l="0" t="0" r="0" b="0"/>
          <a:pathLst>
            <a:path>
              <a:moveTo>
                <a:pt x="725966" y="0"/>
              </a:moveTo>
              <a:lnTo>
                <a:pt x="725966" y="977955"/>
              </a:lnTo>
              <a:lnTo>
                <a:pt x="0" y="977955"/>
              </a:lnTo>
              <a:lnTo>
                <a:pt x="0" y="1103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491207" y="1212"/>
          <a:ext cx="1199945" cy="59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Acute Oncology Nurse Consultant</a:t>
          </a:r>
        </a:p>
      </dsp:txBody>
      <dsp:txXfrm>
        <a:off x="2491207" y="1212"/>
        <a:ext cx="1199945" cy="599972"/>
      </dsp:txXfrm>
    </dsp:sp>
    <dsp:sp modelId="{B9F5C629-C0B0-45F1-AD3B-255DFC7FD3AE}">
      <dsp:nvSpPr>
        <dsp:cNvPr id="0" name=""/>
        <dsp:cNvSpPr/>
      </dsp:nvSpPr>
      <dsp:spPr>
        <a:xfrm>
          <a:off x="1765240" y="1705134"/>
          <a:ext cx="1199945" cy="59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Acute Oncology CNS</a:t>
          </a:r>
        </a:p>
      </dsp:txBody>
      <dsp:txXfrm>
        <a:off x="1765240" y="1705134"/>
        <a:ext cx="1199945" cy="599972"/>
      </dsp:txXfrm>
    </dsp:sp>
    <dsp:sp modelId="{6ABA460A-CA7D-4490-925D-5B3B34B83544}">
      <dsp:nvSpPr>
        <dsp:cNvPr id="0" name=""/>
        <dsp:cNvSpPr/>
      </dsp:nvSpPr>
      <dsp:spPr>
        <a:xfrm>
          <a:off x="3217174" y="1705134"/>
          <a:ext cx="1199945" cy="59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Acute Oncology Assistant Practitioner</a:t>
          </a:r>
        </a:p>
      </dsp:txBody>
      <dsp:txXfrm>
        <a:off x="3217174" y="1705134"/>
        <a:ext cx="1199945" cy="599972"/>
      </dsp:txXfrm>
    </dsp:sp>
    <dsp:sp modelId="{F9E58CB6-E67C-44D6-A4A2-C8C137A3B5B6}">
      <dsp:nvSpPr>
        <dsp:cNvPr id="0" name=""/>
        <dsp:cNvSpPr/>
      </dsp:nvSpPr>
      <dsp:spPr>
        <a:xfrm>
          <a:off x="1765240" y="853173"/>
          <a:ext cx="1199945" cy="599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Acute Oncology Manager</a:t>
          </a:r>
        </a:p>
      </dsp:txBody>
      <dsp:txXfrm>
        <a:off x="1765240" y="853173"/>
        <a:ext cx="1199945" cy="599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7673930-7667-4b51-a54b-ef6b2eeb39bd"/>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CC0E808-4E44-49CB-A52C-524AECB6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Tierney-Carrett, Victoria</dc:creator>
  <cp:lastModifiedBy>TIERNEY-CARRETT, Victoria (ROYAL DEVON UNIVERSITY HEALTHCARE NHS FOUNDATION TRUST)</cp:lastModifiedBy>
  <cp:revision>9</cp:revision>
  <cp:lastPrinted>2019-07-04T08:11:00Z</cp:lastPrinted>
  <dcterms:created xsi:type="dcterms:W3CDTF">2024-08-09T15:31:00Z</dcterms:created>
  <dcterms:modified xsi:type="dcterms:W3CDTF">2025-01-09T10:55:00Z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