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E82CB" w14:textId="77777777" w:rsidR="00213541" w:rsidRDefault="00431F44">
      <w:r>
        <w:rPr>
          <w:noProof/>
          <w:lang w:eastAsia="en-GB"/>
        </w:rPr>
        <mc:AlternateContent>
          <mc:Choice Requires="wps">
            <w:drawing>
              <wp:anchor distT="0" distB="0" distL="114300" distR="114300" simplePos="0" relativeHeight="251659264" behindDoc="0" locked="0" layoutInCell="1" allowOverlap="1" wp14:anchorId="12AD9C1D" wp14:editId="294ABBC2">
                <wp:simplePos x="0" y="0"/>
                <wp:positionH relativeFrom="column">
                  <wp:posOffset>-675564</wp:posOffset>
                </wp:positionH>
                <wp:positionV relativeFrom="paragraph">
                  <wp:posOffset>160229</wp:posOffset>
                </wp:positionV>
                <wp:extent cx="429904" cy="8667750"/>
                <wp:effectExtent l="0" t="0" r="2730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904" cy="8667750"/>
                        </a:xfrm>
                        <a:prstGeom prst="rect">
                          <a:avLst/>
                        </a:prstGeom>
                        <a:solidFill>
                          <a:srgbClr val="002060"/>
                        </a:solidFill>
                        <a:ln w="9525">
                          <a:solidFill>
                            <a:srgbClr val="000000"/>
                          </a:solidFill>
                          <a:miter lim="800000"/>
                          <a:headEnd/>
                          <a:tailEnd/>
                        </a:ln>
                      </wps:spPr>
                      <wps:txbx>
                        <w:txbxContent>
                          <w:p w14:paraId="4C73C558" w14:textId="77777777" w:rsidR="005831B3" w:rsidRDefault="005831B3" w:rsidP="00431F44">
                            <w:pPr>
                              <w:pStyle w:val="NoSpacing"/>
                              <w:jc w:val="center"/>
                              <w:rPr>
                                <w:rFonts w:ascii="Arial" w:hAnsi="Arial" w:cs="Arial"/>
                                <w:sz w:val="56"/>
                                <w:szCs w:val="56"/>
                              </w:rPr>
                            </w:pPr>
                          </w:p>
                          <w:p w14:paraId="1066A261" w14:textId="77777777" w:rsidR="005831B3" w:rsidRDefault="005831B3" w:rsidP="00431F44">
                            <w:pPr>
                              <w:pStyle w:val="NoSpacing"/>
                              <w:jc w:val="center"/>
                              <w:rPr>
                                <w:rFonts w:ascii="Arial" w:hAnsi="Arial" w:cs="Arial"/>
                                <w:sz w:val="56"/>
                                <w:szCs w:val="56"/>
                              </w:rPr>
                            </w:pPr>
                          </w:p>
                          <w:p w14:paraId="4C701BCF" w14:textId="77777777" w:rsidR="005831B3" w:rsidRDefault="005831B3" w:rsidP="00431F44">
                            <w:pPr>
                              <w:pStyle w:val="NoSpacing"/>
                              <w:jc w:val="center"/>
                              <w:rPr>
                                <w:rFonts w:ascii="Arial" w:hAnsi="Arial" w:cs="Arial"/>
                                <w:sz w:val="56"/>
                                <w:szCs w:val="56"/>
                              </w:rPr>
                            </w:pPr>
                          </w:p>
                          <w:p w14:paraId="03E7B35D"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J</w:t>
                            </w:r>
                          </w:p>
                          <w:p w14:paraId="6AD89E1F"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O</w:t>
                            </w:r>
                          </w:p>
                          <w:p w14:paraId="1336F2F7"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B</w:t>
                            </w:r>
                          </w:p>
                          <w:p w14:paraId="3E13B031" w14:textId="77777777" w:rsidR="005831B3" w:rsidRPr="00431F44" w:rsidRDefault="005831B3" w:rsidP="00431F44">
                            <w:pPr>
                              <w:pStyle w:val="NoSpacing"/>
                              <w:jc w:val="center"/>
                              <w:rPr>
                                <w:rFonts w:ascii="Arial" w:hAnsi="Arial" w:cs="Arial"/>
                                <w:sz w:val="56"/>
                                <w:szCs w:val="56"/>
                              </w:rPr>
                            </w:pPr>
                          </w:p>
                          <w:p w14:paraId="145B2610"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D</w:t>
                            </w:r>
                          </w:p>
                          <w:p w14:paraId="07CFFAA0"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E</w:t>
                            </w:r>
                          </w:p>
                          <w:p w14:paraId="50CE7230"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S</w:t>
                            </w:r>
                          </w:p>
                          <w:p w14:paraId="1AFF7FC5"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C</w:t>
                            </w:r>
                          </w:p>
                          <w:p w14:paraId="56D5645C"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R</w:t>
                            </w:r>
                          </w:p>
                          <w:p w14:paraId="5377F550"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I</w:t>
                            </w:r>
                          </w:p>
                          <w:p w14:paraId="3C0ADA60"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P</w:t>
                            </w:r>
                          </w:p>
                          <w:p w14:paraId="07686653"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T</w:t>
                            </w:r>
                          </w:p>
                          <w:p w14:paraId="4B2A42A3"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I</w:t>
                            </w:r>
                          </w:p>
                          <w:p w14:paraId="2F4B41CE"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O</w:t>
                            </w:r>
                          </w:p>
                          <w:p w14:paraId="75284676"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N</w:t>
                            </w:r>
                          </w:p>
                          <w:p w14:paraId="252419C6" w14:textId="77777777" w:rsidR="005831B3" w:rsidRPr="003860B6" w:rsidRDefault="005831B3"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AD9C1D" id="_x0000_t202" coordsize="21600,21600" o:spt="202" path="m,l,21600r21600,l21600,xe">
                <v:stroke joinstyle="miter"/>
                <v:path gradientshapeok="t" o:connecttype="rect"/>
              </v:shapetype>
              <v:shape id="Text Box 2" o:spid="_x0000_s1026" type="#_x0000_t202" style="position:absolute;margin-left:-53.2pt;margin-top:12.6pt;width:33.85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" fillcolor="#002060">
                <v:textbox>
                  <w:txbxContent>
                    <w:p w14:paraId="4C73C558" w14:textId="77777777" w:rsidR="005831B3" w:rsidRDefault="005831B3" w:rsidP="00431F44">
                      <w:pPr>
                        <w:pStyle w:val="NoSpacing"/>
                        <w:jc w:val="center"/>
                        <w:rPr>
                          <w:rFonts w:ascii="Arial" w:hAnsi="Arial" w:cs="Arial"/>
                          <w:sz w:val="56"/>
                          <w:szCs w:val="56"/>
                        </w:rPr>
                      </w:pPr>
                    </w:p>
                    <w:p w14:paraId="1066A261" w14:textId="77777777" w:rsidR="005831B3" w:rsidRDefault="005831B3" w:rsidP="00431F44">
                      <w:pPr>
                        <w:pStyle w:val="NoSpacing"/>
                        <w:jc w:val="center"/>
                        <w:rPr>
                          <w:rFonts w:ascii="Arial" w:hAnsi="Arial" w:cs="Arial"/>
                          <w:sz w:val="56"/>
                          <w:szCs w:val="56"/>
                        </w:rPr>
                      </w:pPr>
                    </w:p>
                    <w:p w14:paraId="4C701BCF" w14:textId="77777777" w:rsidR="005831B3" w:rsidRDefault="005831B3" w:rsidP="00431F44">
                      <w:pPr>
                        <w:pStyle w:val="NoSpacing"/>
                        <w:jc w:val="center"/>
                        <w:rPr>
                          <w:rFonts w:ascii="Arial" w:hAnsi="Arial" w:cs="Arial"/>
                          <w:sz w:val="56"/>
                          <w:szCs w:val="56"/>
                        </w:rPr>
                      </w:pPr>
                    </w:p>
                    <w:p w14:paraId="03E7B35D"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J</w:t>
                      </w:r>
                    </w:p>
                    <w:p w14:paraId="6AD89E1F"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O</w:t>
                      </w:r>
                    </w:p>
                    <w:p w14:paraId="1336F2F7"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B</w:t>
                      </w:r>
                    </w:p>
                    <w:p w14:paraId="3E13B031" w14:textId="77777777" w:rsidR="005831B3" w:rsidRPr="00431F44" w:rsidRDefault="005831B3" w:rsidP="00431F44">
                      <w:pPr>
                        <w:pStyle w:val="NoSpacing"/>
                        <w:jc w:val="center"/>
                        <w:rPr>
                          <w:rFonts w:ascii="Arial" w:hAnsi="Arial" w:cs="Arial"/>
                          <w:sz w:val="56"/>
                          <w:szCs w:val="56"/>
                        </w:rPr>
                      </w:pPr>
                    </w:p>
                    <w:p w14:paraId="145B2610"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D</w:t>
                      </w:r>
                    </w:p>
                    <w:p w14:paraId="07CFFAA0"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E</w:t>
                      </w:r>
                    </w:p>
                    <w:p w14:paraId="50CE7230"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S</w:t>
                      </w:r>
                    </w:p>
                    <w:p w14:paraId="1AFF7FC5"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C</w:t>
                      </w:r>
                    </w:p>
                    <w:p w14:paraId="56D5645C"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R</w:t>
                      </w:r>
                    </w:p>
                    <w:p w14:paraId="5377F550"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I</w:t>
                      </w:r>
                    </w:p>
                    <w:p w14:paraId="3C0ADA60"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P</w:t>
                      </w:r>
                    </w:p>
                    <w:p w14:paraId="07686653"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T</w:t>
                      </w:r>
                    </w:p>
                    <w:p w14:paraId="4B2A42A3"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I</w:t>
                      </w:r>
                    </w:p>
                    <w:p w14:paraId="2F4B41CE"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O</w:t>
                      </w:r>
                    </w:p>
                    <w:p w14:paraId="75284676"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N</w:t>
                      </w:r>
                    </w:p>
                    <w:p w14:paraId="252419C6" w14:textId="77777777" w:rsidR="005831B3" w:rsidRPr="003860B6" w:rsidRDefault="005831B3" w:rsidP="00213541">
                      <w:pPr>
                        <w:pStyle w:val="NoSpacing"/>
                        <w:rPr>
                          <w:rFonts w:ascii="Arial" w:hAnsi="Arial" w:cs="Arial"/>
                          <w:sz w:val="72"/>
                          <w:szCs w:val="72"/>
                        </w:rPr>
                      </w:pPr>
                    </w:p>
                  </w:txbxContent>
                </v:textbox>
              </v:shape>
            </w:pict>
          </mc:Fallback>
        </mc:AlternateContent>
      </w:r>
    </w:p>
    <w:p w14:paraId="55BCA520" w14:textId="42249637" w:rsidR="00213541" w:rsidRDefault="000A7685" w:rsidP="0079132F">
      <w:pPr>
        <w:jc w:val="right"/>
      </w:pPr>
      <w:r>
        <w:rPr>
          <w:noProof/>
        </w:rPr>
        <w:drawing>
          <wp:inline distT="0" distB="0" distL="0" distR="0" wp14:anchorId="7899CE91" wp14:editId="185590B6">
            <wp:extent cx="1897510" cy="834149"/>
            <wp:effectExtent l="0" t="0" r="762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60955" cy="906000"/>
                    </a:xfrm>
                    <a:prstGeom prst="rect">
                      <a:avLst/>
                    </a:prstGeom>
                    <a:noFill/>
                    <a:ln>
                      <a:noFill/>
                    </a:ln>
                  </pic:spPr>
                </pic:pic>
              </a:graphicData>
            </a:graphic>
          </wp:inline>
        </w:drawing>
      </w:r>
      <w:r>
        <w:rPr>
          <w:noProof/>
          <w:lang w:eastAsia="en-GB"/>
        </w:rPr>
        <w:t xml:space="preserve"> </w:t>
      </w:r>
      <w:r w:rsidR="0079132F">
        <w:rPr>
          <w:noProof/>
          <w:lang w:eastAsia="en-GB"/>
        </w:rPr>
        <mc:AlternateContent>
          <mc:Choice Requires="wps">
            <w:drawing>
              <wp:anchor distT="0" distB="0" distL="114300" distR="114300" simplePos="0" relativeHeight="251666432" behindDoc="0" locked="0" layoutInCell="1" allowOverlap="1" wp14:anchorId="3311D64C" wp14:editId="4E56ECC3">
                <wp:simplePos x="0" y="0"/>
                <wp:positionH relativeFrom="column">
                  <wp:posOffset>-68239</wp:posOffset>
                </wp:positionH>
                <wp:positionV relativeFrom="paragraph">
                  <wp:posOffset>812829</wp:posOffset>
                </wp:positionV>
                <wp:extent cx="5943600" cy="914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14400"/>
                        </a:xfrm>
                        <a:prstGeom prst="rect">
                          <a:avLst/>
                        </a:prstGeom>
                        <a:noFill/>
                        <a:ln w="9525">
                          <a:noFill/>
                          <a:miter lim="800000"/>
                          <a:headEnd/>
                          <a:tailEnd/>
                        </a:ln>
                      </wps:spPr>
                      <wps:txbx>
                        <w:txbxContent>
                          <w:p w14:paraId="3EFC56B0" w14:textId="77777777" w:rsidR="005831B3" w:rsidRPr="002604BE" w:rsidRDefault="005831B3" w:rsidP="006336A5">
                            <w:pPr>
                              <w:jc w:val="center"/>
                              <w:rPr>
                                <w:i/>
                                <w:color w:val="002060"/>
                                <w:sz w:val="28"/>
                                <w:szCs w:val="28"/>
                              </w:rPr>
                            </w:pPr>
                            <w:r w:rsidRPr="002604BE">
                              <w:rPr>
                                <w:rFonts w:ascii="Arial" w:hAnsi="Arial" w:cs="Arial"/>
                                <w:b/>
                                <w:i/>
                                <w:color w:val="002060"/>
                                <w:sz w:val="28"/>
                                <w:szCs w:val="28"/>
                              </w:rPr>
                              <w:t>“Our vision is to provide safe, high quality seamless service delivered with courtesy and respect. To achieve our vision we expect all our staff to uphold our Trust Values”</w:t>
                            </w:r>
                          </w:p>
                          <w:p w14:paraId="71967E11" w14:textId="77777777" w:rsidR="005831B3" w:rsidRDefault="005831B3"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11D64C" id="_x0000_s1027" type="#_x0000_t202" style="position:absolute;left:0;text-align:left;margin-left:-5.35pt;margin-top:64pt;width:468pt;height:1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" filled="f" stroked="f">
                <v:textbox>
                  <w:txbxContent>
                    <w:p w14:paraId="3EFC56B0" w14:textId="77777777" w:rsidR="005831B3" w:rsidRPr="002604BE" w:rsidRDefault="005831B3" w:rsidP="006336A5">
                      <w:pPr>
                        <w:jc w:val="center"/>
                        <w:rPr>
                          <w:i/>
                          <w:color w:val="002060"/>
                          <w:sz w:val="28"/>
                          <w:szCs w:val="28"/>
                        </w:rPr>
                      </w:pPr>
                      <w:r w:rsidRPr="002604BE">
                        <w:rPr>
                          <w:rFonts w:ascii="Arial" w:hAnsi="Arial" w:cs="Arial"/>
                          <w:b/>
                          <w:i/>
                          <w:color w:val="002060"/>
                          <w:sz w:val="28"/>
                          <w:szCs w:val="28"/>
                        </w:rPr>
                        <w:t>“Our vision is to provide safe, high quality seamless service delivered with courtesy and respect. To achieve our vision we expect all our staff to uphold our Trust Values”</w:t>
                      </w:r>
                    </w:p>
                    <w:p w14:paraId="71967E11" w14:textId="77777777" w:rsidR="005831B3" w:rsidRDefault="005831B3" w:rsidP="00615705"/>
                  </w:txbxContent>
                </v:textbox>
              </v:shape>
            </w:pict>
          </mc:Fallback>
        </mc:AlternateContent>
      </w:r>
    </w:p>
    <w:p w14:paraId="41178E5F" w14:textId="77777777" w:rsidR="00F607B2" w:rsidRPr="00F607B2" w:rsidRDefault="00F607B2" w:rsidP="0079132F">
      <w:pPr>
        <w:rPr>
          <w:rFonts w:ascii="Arial" w:hAnsi="Arial" w:cs="Arial"/>
          <w:color w:val="FF0000"/>
        </w:rPr>
      </w:pPr>
    </w:p>
    <w:p w14:paraId="3FBDB2DF" w14:textId="77777777" w:rsidR="0079132F" w:rsidRDefault="0079132F" w:rsidP="00F607B2">
      <w:pPr>
        <w:spacing w:after="0" w:line="240" w:lineRule="auto"/>
        <w:jc w:val="center"/>
        <w:rPr>
          <w:rFonts w:ascii="Arial" w:hAnsi="Arial" w:cs="Arial"/>
          <w:color w:val="FF0000"/>
        </w:rPr>
      </w:pPr>
    </w:p>
    <w:p w14:paraId="6B83DF1D" w14:textId="77777777" w:rsidR="0079132F" w:rsidRDefault="0079132F" w:rsidP="00F607B2">
      <w:pPr>
        <w:spacing w:after="0" w:line="240" w:lineRule="auto"/>
        <w:jc w:val="center"/>
        <w:rPr>
          <w:rFonts w:ascii="Arial" w:hAnsi="Arial" w:cs="Arial"/>
          <w:color w:val="FF0000"/>
        </w:rPr>
      </w:pPr>
    </w:p>
    <w:p w14:paraId="3D134E07" w14:textId="77777777" w:rsidR="00F607B2" w:rsidRPr="00F607B2" w:rsidRDefault="00F607B2" w:rsidP="002604BE">
      <w:pPr>
        <w:spacing w:after="0" w:line="240" w:lineRule="auto"/>
        <w:rPr>
          <w:rFonts w:ascii="Arial" w:hAnsi="Arial" w:cs="Arial"/>
        </w:rPr>
      </w:pPr>
    </w:p>
    <w:tbl>
      <w:tblPr>
        <w:tblStyle w:val="TableGrid"/>
        <w:tblW w:w="9128" w:type="dxa"/>
        <w:jc w:val="center"/>
        <w:tblLook w:val="04A0" w:firstRow="1" w:lastRow="0" w:firstColumn="1" w:lastColumn="0" w:noHBand="0" w:noVBand="1"/>
      </w:tblPr>
      <w:tblGrid>
        <w:gridCol w:w="4507"/>
        <w:gridCol w:w="4621"/>
      </w:tblGrid>
      <w:tr w:rsidR="00213541" w:rsidRPr="00F607B2" w14:paraId="636F6B46" w14:textId="77777777" w:rsidTr="006336A5">
        <w:trPr>
          <w:jc w:val="center"/>
        </w:trPr>
        <w:tc>
          <w:tcPr>
            <w:tcW w:w="9128" w:type="dxa"/>
            <w:gridSpan w:val="2"/>
            <w:shd w:val="clear" w:color="auto" w:fill="002060"/>
          </w:tcPr>
          <w:p w14:paraId="28A52B00" w14:textId="77777777" w:rsidR="00213541" w:rsidRPr="00F607B2" w:rsidRDefault="00213541" w:rsidP="00A90BB6">
            <w:pPr>
              <w:spacing w:before="60" w:after="60"/>
              <w:jc w:val="both"/>
              <w:rPr>
                <w:rFonts w:ascii="Arial" w:hAnsi="Arial" w:cs="Arial"/>
                <w:b/>
              </w:rPr>
            </w:pPr>
            <w:r w:rsidRPr="00F607B2">
              <w:rPr>
                <w:rFonts w:ascii="Arial" w:hAnsi="Arial" w:cs="Arial"/>
                <w:b/>
              </w:rPr>
              <w:t xml:space="preserve">JOB DETAILS </w:t>
            </w:r>
          </w:p>
        </w:tc>
      </w:tr>
      <w:tr w:rsidR="00213541" w:rsidRPr="00F607B2" w14:paraId="3602DB19" w14:textId="77777777" w:rsidTr="006336A5">
        <w:trPr>
          <w:jc w:val="center"/>
        </w:trPr>
        <w:tc>
          <w:tcPr>
            <w:tcW w:w="4507" w:type="dxa"/>
          </w:tcPr>
          <w:p w14:paraId="4473592F" w14:textId="77777777" w:rsidR="00213541" w:rsidRPr="00F607B2" w:rsidRDefault="00213541" w:rsidP="00A90BB6">
            <w:pPr>
              <w:spacing w:before="60" w:after="60"/>
              <w:jc w:val="both"/>
              <w:rPr>
                <w:rFonts w:ascii="Arial" w:hAnsi="Arial" w:cs="Arial"/>
                <w:b/>
              </w:rPr>
            </w:pPr>
            <w:r w:rsidRPr="00F607B2">
              <w:rPr>
                <w:rFonts w:ascii="Arial" w:hAnsi="Arial" w:cs="Arial"/>
                <w:b/>
              </w:rPr>
              <w:t xml:space="preserve">Job Title </w:t>
            </w:r>
          </w:p>
        </w:tc>
        <w:tc>
          <w:tcPr>
            <w:tcW w:w="4621" w:type="dxa"/>
          </w:tcPr>
          <w:p w14:paraId="18314A7A" w14:textId="60EBFB47" w:rsidR="00213541" w:rsidRPr="001877E3" w:rsidRDefault="005831B3" w:rsidP="002604BE">
            <w:pPr>
              <w:spacing w:before="60" w:after="60"/>
              <w:rPr>
                <w:rFonts w:ascii="Arial" w:hAnsi="Arial" w:cs="Arial"/>
              </w:rPr>
            </w:pPr>
            <w:r>
              <w:rPr>
                <w:rFonts w:ascii="Arial" w:hAnsi="Arial" w:cs="Arial"/>
              </w:rPr>
              <w:t>Clinical Research Nurse</w:t>
            </w:r>
          </w:p>
        </w:tc>
      </w:tr>
      <w:tr w:rsidR="00213541" w:rsidRPr="00F607B2" w14:paraId="09EBA94A" w14:textId="77777777" w:rsidTr="006336A5">
        <w:trPr>
          <w:jc w:val="center"/>
        </w:trPr>
        <w:tc>
          <w:tcPr>
            <w:tcW w:w="4507" w:type="dxa"/>
          </w:tcPr>
          <w:p w14:paraId="269C3170" w14:textId="77777777" w:rsidR="00213541" w:rsidRPr="00F607B2" w:rsidRDefault="00213541" w:rsidP="00A90BB6">
            <w:pPr>
              <w:spacing w:before="60" w:after="60"/>
              <w:jc w:val="both"/>
              <w:rPr>
                <w:rFonts w:ascii="Arial" w:hAnsi="Arial" w:cs="Arial"/>
                <w:b/>
              </w:rPr>
            </w:pPr>
            <w:r w:rsidRPr="00F607B2">
              <w:rPr>
                <w:rFonts w:ascii="Arial" w:hAnsi="Arial" w:cs="Arial"/>
                <w:b/>
              </w:rPr>
              <w:t xml:space="preserve">Reports to </w:t>
            </w:r>
          </w:p>
        </w:tc>
        <w:tc>
          <w:tcPr>
            <w:tcW w:w="4621" w:type="dxa"/>
          </w:tcPr>
          <w:p w14:paraId="512169FB" w14:textId="356CD2E1" w:rsidR="00213541" w:rsidRPr="003C1F57" w:rsidRDefault="005831B3" w:rsidP="00A90BB6">
            <w:pPr>
              <w:spacing w:before="60" w:after="60"/>
              <w:jc w:val="both"/>
              <w:rPr>
                <w:rFonts w:ascii="Arial" w:hAnsi="Arial" w:cs="Arial"/>
              </w:rPr>
            </w:pPr>
            <w:r w:rsidRPr="005831B3">
              <w:rPr>
                <w:rFonts w:ascii="Arial" w:hAnsi="Arial" w:cs="Arial"/>
              </w:rPr>
              <w:t>Senior Research Nurse</w:t>
            </w:r>
            <w:r w:rsidRPr="005831B3">
              <w:rPr>
                <w:rFonts w:ascii="Arial" w:hAnsi="Arial" w:cs="Arial"/>
                <w:b/>
              </w:rPr>
              <w:t>/</w:t>
            </w:r>
            <w:r w:rsidRPr="005831B3">
              <w:rPr>
                <w:rFonts w:ascii="Arial" w:hAnsi="Arial" w:cs="Arial"/>
              </w:rPr>
              <w:t>Identified Line Manager</w:t>
            </w:r>
          </w:p>
        </w:tc>
      </w:tr>
      <w:tr w:rsidR="00213541" w:rsidRPr="00F607B2" w14:paraId="42616B9B" w14:textId="77777777" w:rsidTr="006336A5">
        <w:trPr>
          <w:jc w:val="center"/>
        </w:trPr>
        <w:tc>
          <w:tcPr>
            <w:tcW w:w="4507" w:type="dxa"/>
          </w:tcPr>
          <w:p w14:paraId="30CA2CF6" w14:textId="77777777" w:rsidR="00213541" w:rsidRPr="00F607B2" w:rsidRDefault="00213541" w:rsidP="00A90BB6">
            <w:pPr>
              <w:spacing w:before="60" w:after="60"/>
              <w:jc w:val="both"/>
              <w:rPr>
                <w:rFonts w:ascii="Arial" w:hAnsi="Arial" w:cs="Arial"/>
                <w:b/>
              </w:rPr>
            </w:pPr>
            <w:r w:rsidRPr="00F607B2">
              <w:rPr>
                <w:rFonts w:ascii="Arial" w:hAnsi="Arial" w:cs="Arial"/>
                <w:b/>
              </w:rPr>
              <w:t xml:space="preserve">Band </w:t>
            </w:r>
          </w:p>
        </w:tc>
        <w:tc>
          <w:tcPr>
            <w:tcW w:w="4621" w:type="dxa"/>
          </w:tcPr>
          <w:p w14:paraId="572BB23B" w14:textId="5916A2DC" w:rsidR="00213541" w:rsidRPr="003C1F57" w:rsidRDefault="00411082" w:rsidP="00EB5499">
            <w:pPr>
              <w:spacing w:before="60" w:after="60"/>
              <w:rPr>
                <w:rFonts w:ascii="Arial" w:hAnsi="Arial" w:cs="Arial"/>
              </w:rPr>
            </w:pPr>
            <w:r>
              <w:rPr>
                <w:rFonts w:ascii="Arial" w:hAnsi="Arial" w:cs="Arial"/>
              </w:rPr>
              <w:t>5</w:t>
            </w:r>
          </w:p>
        </w:tc>
      </w:tr>
      <w:tr w:rsidR="00213541" w:rsidRPr="00F607B2" w14:paraId="44878AC2" w14:textId="77777777" w:rsidTr="006336A5">
        <w:trPr>
          <w:jc w:val="center"/>
        </w:trPr>
        <w:tc>
          <w:tcPr>
            <w:tcW w:w="4507" w:type="dxa"/>
          </w:tcPr>
          <w:p w14:paraId="3E40634A" w14:textId="77777777" w:rsidR="00213541" w:rsidRPr="00F607B2" w:rsidRDefault="00213541" w:rsidP="00A90BB6">
            <w:pPr>
              <w:spacing w:before="60" w:after="60"/>
              <w:jc w:val="both"/>
              <w:rPr>
                <w:rFonts w:ascii="Arial" w:hAnsi="Arial" w:cs="Arial"/>
                <w:b/>
              </w:rPr>
            </w:pPr>
            <w:r w:rsidRPr="00F607B2">
              <w:rPr>
                <w:rFonts w:ascii="Arial" w:hAnsi="Arial" w:cs="Arial"/>
                <w:b/>
              </w:rPr>
              <w:t xml:space="preserve">Department/Directorate </w:t>
            </w:r>
          </w:p>
        </w:tc>
        <w:tc>
          <w:tcPr>
            <w:tcW w:w="4621" w:type="dxa"/>
          </w:tcPr>
          <w:p w14:paraId="472DD66A" w14:textId="53235E4D" w:rsidR="00213541" w:rsidRPr="001877E3" w:rsidRDefault="001877E3" w:rsidP="00A90BB6">
            <w:pPr>
              <w:spacing w:before="60" w:after="60"/>
              <w:jc w:val="both"/>
              <w:rPr>
                <w:rFonts w:ascii="Arial" w:hAnsi="Arial" w:cs="Arial"/>
              </w:rPr>
            </w:pPr>
            <w:r w:rsidRPr="001877E3">
              <w:rPr>
                <w:rFonts w:ascii="Arial" w:hAnsi="Arial" w:cs="Arial"/>
              </w:rPr>
              <w:t>Research &amp; Development</w:t>
            </w:r>
          </w:p>
        </w:tc>
      </w:tr>
    </w:tbl>
    <w:p w14:paraId="1EE2FDAF" w14:textId="77777777" w:rsidR="00213541" w:rsidRPr="00F607B2" w:rsidRDefault="00213541" w:rsidP="00F607B2">
      <w:pPr>
        <w:spacing w:after="0" w:line="240" w:lineRule="auto"/>
        <w:jc w:val="both"/>
        <w:rPr>
          <w:rFonts w:ascii="Arial" w:hAnsi="Arial" w:cs="Arial"/>
        </w:rPr>
      </w:pPr>
    </w:p>
    <w:tbl>
      <w:tblPr>
        <w:tblStyle w:val="TableGrid"/>
        <w:tblW w:w="9128" w:type="dxa"/>
        <w:jc w:val="center"/>
        <w:tblLook w:val="04A0" w:firstRow="1" w:lastRow="0" w:firstColumn="1" w:lastColumn="0" w:noHBand="0" w:noVBand="1"/>
      </w:tblPr>
      <w:tblGrid>
        <w:gridCol w:w="1275"/>
        <w:gridCol w:w="3232"/>
        <w:gridCol w:w="4621"/>
      </w:tblGrid>
      <w:tr w:rsidR="00213541" w:rsidRPr="00F607B2" w14:paraId="6430F698" w14:textId="77777777" w:rsidTr="006336A5">
        <w:trPr>
          <w:jc w:val="center"/>
        </w:trPr>
        <w:tc>
          <w:tcPr>
            <w:tcW w:w="9128" w:type="dxa"/>
            <w:gridSpan w:val="3"/>
            <w:shd w:val="clear" w:color="auto" w:fill="002060"/>
          </w:tcPr>
          <w:p w14:paraId="62D6C42E"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0F4ED05C" w14:textId="77777777" w:rsidTr="006336A5">
        <w:trPr>
          <w:jc w:val="center"/>
        </w:trPr>
        <w:tc>
          <w:tcPr>
            <w:tcW w:w="9128" w:type="dxa"/>
            <w:gridSpan w:val="3"/>
            <w:tcBorders>
              <w:bottom w:val="single" w:sz="4" w:space="0" w:color="auto"/>
            </w:tcBorders>
          </w:tcPr>
          <w:p w14:paraId="190E7F4B" w14:textId="77777777" w:rsidR="007C71CA" w:rsidRDefault="007C71CA" w:rsidP="007C71CA">
            <w:pPr>
              <w:ind w:left="426"/>
              <w:rPr>
                <w:rFonts w:ascii="Arial" w:hAnsi="Arial" w:cs="Arial"/>
                <w:bCs/>
              </w:rPr>
            </w:pPr>
          </w:p>
          <w:p w14:paraId="01382CEC" w14:textId="5C2BD81C" w:rsidR="007C71CA" w:rsidRDefault="007C71CA" w:rsidP="007C71CA">
            <w:pPr>
              <w:numPr>
                <w:ilvl w:val="0"/>
                <w:numId w:val="23"/>
              </w:numPr>
              <w:ind w:left="426" w:hanging="391"/>
              <w:rPr>
                <w:rFonts w:ascii="Arial" w:hAnsi="Arial" w:cs="Arial"/>
                <w:bCs/>
              </w:rPr>
            </w:pPr>
            <w:r>
              <w:rPr>
                <w:rFonts w:ascii="Arial" w:hAnsi="Arial" w:cs="Arial"/>
                <w:bCs/>
              </w:rPr>
              <w:t>The Research Nurse will work as part of the clinical research team to support the safe conduct of research in accordance with the Research Governance Framework, Good Clinical Practice (GCP) guidelines and provide assurance that the rights, safety and well-being of research participants are protected.</w:t>
            </w:r>
          </w:p>
          <w:p w14:paraId="6320178C" w14:textId="77777777" w:rsidR="007C71CA" w:rsidRDefault="007C71CA" w:rsidP="007C71CA">
            <w:pPr>
              <w:ind w:left="426"/>
              <w:rPr>
                <w:rFonts w:ascii="Arial" w:hAnsi="Arial" w:cs="Arial"/>
                <w:bCs/>
              </w:rPr>
            </w:pPr>
          </w:p>
          <w:p w14:paraId="61345071" w14:textId="77777777" w:rsidR="007C71CA" w:rsidRDefault="007C71CA" w:rsidP="007C71CA">
            <w:pPr>
              <w:numPr>
                <w:ilvl w:val="0"/>
                <w:numId w:val="23"/>
              </w:numPr>
              <w:ind w:left="426" w:hanging="391"/>
              <w:rPr>
                <w:rFonts w:ascii="Arial" w:hAnsi="Arial" w:cs="Arial"/>
                <w:bCs/>
              </w:rPr>
            </w:pPr>
            <w:r>
              <w:rPr>
                <w:rFonts w:ascii="Arial" w:hAnsi="Arial" w:cs="Arial"/>
                <w:bCs/>
              </w:rPr>
              <w:t>The post holder will work with the research team to plan, implement, organise and manage concurrent research projects.  S/he will develop networks with multidisciplinary teams across the Trust and other appropriate local and national agencies.  S/he will coordinate and manage the relevant study portfolio and deliver recruitment accrual in line with performance and monitoring objectives.</w:t>
            </w:r>
          </w:p>
          <w:p w14:paraId="2EFEEAA6" w14:textId="77777777" w:rsidR="007C71CA" w:rsidRDefault="007C71CA" w:rsidP="007C71CA">
            <w:pPr>
              <w:pStyle w:val="ListParagraph"/>
              <w:rPr>
                <w:rFonts w:ascii="Arial" w:hAnsi="Arial" w:cs="Arial"/>
                <w:bCs/>
              </w:rPr>
            </w:pPr>
          </w:p>
          <w:p w14:paraId="047CB5DB" w14:textId="77777777" w:rsidR="007C71CA" w:rsidRDefault="007C71CA" w:rsidP="007C71CA">
            <w:pPr>
              <w:numPr>
                <w:ilvl w:val="0"/>
                <w:numId w:val="23"/>
              </w:numPr>
              <w:ind w:left="426" w:hanging="391"/>
              <w:rPr>
                <w:rFonts w:ascii="Arial" w:hAnsi="Arial" w:cs="Arial"/>
                <w:bCs/>
              </w:rPr>
            </w:pPr>
            <w:r>
              <w:rPr>
                <w:rFonts w:ascii="Arial" w:hAnsi="Arial" w:cs="Arial"/>
                <w:bCs/>
              </w:rPr>
              <w:t>The post holder will be responsible for the implementation and monitoring of the clinical requirements associated with research to ensure optimum delivery of research studies.  S/he will ensure that all research procedures are conducted according to study protocols and will be accountable for the recruitment, data collection and care of research participants with a focus on providing a quality experience.</w:t>
            </w:r>
          </w:p>
          <w:p w14:paraId="7F342A7C" w14:textId="11816008" w:rsidR="008B3A63" w:rsidRPr="00DF38DB" w:rsidRDefault="008B3A63" w:rsidP="00DF38DB">
            <w:pPr>
              <w:pStyle w:val="p1"/>
              <w:rPr>
                <w:rFonts w:ascii="Arial" w:hAnsi="Arial" w:cs="Arial"/>
                <w:sz w:val="22"/>
                <w:szCs w:val="22"/>
              </w:rPr>
            </w:pPr>
          </w:p>
        </w:tc>
      </w:tr>
      <w:tr w:rsidR="00213541" w:rsidRPr="00F607B2" w14:paraId="637B0716" w14:textId="77777777" w:rsidTr="006336A5">
        <w:trPr>
          <w:jc w:val="center"/>
        </w:trPr>
        <w:tc>
          <w:tcPr>
            <w:tcW w:w="4507" w:type="dxa"/>
            <w:gridSpan w:val="2"/>
            <w:shd w:val="clear" w:color="auto" w:fill="002060"/>
          </w:tcPr>
          <w:p w14:paraId="5D9C0FE5" w14:textId="77777777"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4621" w:type="dxa"/>
            <w:shd w:val="clear" w:color="auto" w:fill="002060"/>
          </w:tcPr>
          <w:p w14:paraId="471AA00E" w14:textId="77777777" w:rsidR="00213541" w:rsidRPr="00F607B2" w:rsidRDefault="00213541" w:rsidP="00F607B2">
            <w:pPr>
              <w:jc w:val="both"/>
              <w:rPr>
                <w:rFonts w:ascii="Arial" w:hAnsi="Arial" w:cs="Arial"/>
              </w:rPr>
            </w:pPr>
          </w:p>
        </w:tc>
      </w:tr>
      <w:tr w:rsidR="00CD2774" w:rsidRPr="00F607B2" w14:paraId="1CBD8565" w14:textId="77777777" w:rsidTr="00CD2774">
        <w:trPr>
          <w:jc w:val="center"/>
        </w:trPr>
        <w:tc>
          <w:tcPr>
            <w:tcW w:w="9128" w:type="dxa"/>
            <w:gridSpan w:val="3"/>
            <w:shd w:val="clear" w:color="auto" w:fill="FFFFFF" w:themeFill="background1"/>
          </w:tcPr>
          <w:p w14:paraId="28D68CD8" w14:textId="77777777" w:rsidR="00CD2774" w:rsidRDefault="00CD2774" w:rsidP="00CD2774">
            <w:pPr>
              <w:jc w:val="both"/>
              <w:rPr>
                <w:rFonts w:ascii="Arial" w:hAnsi="Arial" w:cs="Arial"/>
              </w:rPr>
            </w:pPr>
          </w:p>
          <w:p w14:paraId="227D0AF4" w14:textId="77777777" w:rsidR="007C71CA" w:rsidRPr="007C71CA" w:rsidRDefault="007C71CA" w:rsidP="007C71CA">
            <w:pPr>
              <w:jc w:val="both"/>
              <w:rPr>
                <w:rFonts w:ascii="Arial" w:hAnsi="Arial" w:cs="Arial"/>
              </w:rPr>
            </w:pPr>
            <w:r w:rsidRPr="007C71CA">
              <w:rPr>
                <w:rFonts w:ascii="Arial" w:hAnsi="Arial" w:cs="Arial"/>
              </w:rPr>
              <w:t>Lead Research Nurse/Practitioner</w:t>
            </w:r>
          </w:p>
          <w:p w14:paraId="321A0A75" w14:textId="77777777" w:rsidR="007C71CA" w:rsidRPr="007C71CA" w:rsidRDefault="007C71CA" w:rsidP="007C71CA">
            <w:pPr>
              <w:jc w:val="both"/>
              <w:rPr>
                <w:rFonts w:ascii="Arial" w:hAnsi="Arial" w:cs="Arial"/>
              </w:rPr>
            </w:pPr>
            <w:r w:rsidRPr="007C71CA">
              <w:rPr>
                <w:rFonts w:ascii="Arial" w:hAnsi="Arial" w:cs="Arial"/>
              </w:rPr>
              <w:t>Senior Research Nurse/Practitioner/Team Leader</w:t>
            </w:r>
          </w:p>
          <w:p w14:paraId="2C0FFFD9" w14:textId="77777777" w:rsidR="007C71CA" w:rsidRPr="007C71CA" w:rsidRDefault="007C71CA" w:rsidP="007C71CA">
            <w:pPr>
              <w:jc w:val="both"/>
              <w:rPr>
                <w:rFonts w:ascii="Arial" w:hAnsi="Arial" w:cs="Arial"/>
              </w:rPr>
            </w:pPr>
            <w:r w:rsidRPr="007C71CA">
              <w:rPr>
                <w:rFonts w:ascii="Arial" w:hAnsi="Arial" w:cs="Arial"/>
              </w:rPr>
              <w:t>Nursing and other professional groups</w:t>
            </w:r>
          </w:p>
          <w:p w14:paraId="7CD6FD66" w14:textId="77777777" w:rsidR="007C71CA" w:rsidRPr="007C71CA" w:rsidRDefault="007C71CA" w:rsidP="007C71CA">
            <w:pPr>
              <w:jc w:val="both"/>
              <w:rPr>
                <w:rFonts w:ascii="Arial" w:hAnsi="Arial" w:cs="Arial"/>
              </w:rPr>
            </w:pPr>
            <w:r w:rsidRPr="007C71CA">
              <w:rPr>
                <w:rFonts w:ascii="Arial" w:hAnsi="Arial" w:cs="Arial"/>
              </w:rPr>
              <w:t>Clinical Trials pharmacy team</w:t>
            </w:r>
          </w:p>
          <w:p w14:paraId="5EC41C87" w14:textId="77777777" w:rsidR="007C71CA" w:rsidRPr="007C71CA" w:rsidRDefault="007C71CA" w:rsidP="007C71CA">
            <w:pPr>
              <w:jc w:val="both"/>
              <w:rPr>
                <w:rFonts w:ascii="Arial" w:hAnsi="Arial" w:cs="Arial"/>
              </w:rPr>
            </w:pPr>
            <w:r w:rsidRPr="007C71CA">
              <w:rPr>
                <w:rFonts w:ascii="Arial" w:hAnsi="Arial" w:cs="Arial"/>
              </w:rPr>
              <w:t>Study participants and their families</w:t>
            </w:r>
          </w:p>
          <w:p w14:paraId="2487453B" w14:textId="77777777" w:rsidR="007C71CA" w:rsidRPr="007C71CA" w:rsidRDefault="007C71CA" w:rsidP="007C71CA">
            <w:pPr>
              <w:jc w:val="both"/>
              <w:rPr>
                <w:rFonts w:ascii="Arial" w:hAnsi="Arial" w:cs="Arial"/>
              </w:rPr>
            </w:pPr>
            <w:r w:rsidRPr="007C71CA">
              <w:rPr>
                <w:rFonts w:ascii="Arial" w:hAnsi="Arial" w:cs="Arial"/>
              </w:rPr>
              <w:t>Principal Investigators</w:t>
            </w:r>
          </w:p>
          <w:p w14:paraId="16F1570D" w14:textId="7477A845" w:rsidR="007C71CA" w:rsidRDefault="007C71CA" w:rsidP="007C71CA">
            <w:pPr>
              <w:jc w:val="both"/>
              <w:rPr>
                <w:rFonts w:ascii="Arial" w:hAnsi="Arial" w:cs="Arial"/>
              </w:rPr>
            </w:pPr>
            <w:r w:rsidRPr="007C71CA">
              <w:rPr>
                <w:rFonts w:ascii="Arial" w:hAnsi="Arial" w:cs="Arial"/>
              </w:rPr>
              <w:t>Study sponsors and Clinical Research Associates</w:t>
            </w:r>
          </w:p>
          <w:p w14:paraId="7C9E655A" w14:textId="77777777" w:rsidR="007C71CA" w:rsidRPr="007C71CA" w:rsidRDefault="007C71CA" w:rsidP="007C71CA">
            <w:pPr>
              <w:jc w:val="both"/>
              <w:rPr>
                <w:rFonts w:ascii="Arial" w:hAnsi="Arial" w:cs="Arial"/>
              </w:rPr>
            </w:pPr>
            <w:r w:rsidRPr="007C71CA">
              <w:rPr>
                <w:rFonts w:ascii="Arial" w:hAnsi="Arial" w:cs="Arial"/>
              </w:rPr>
              <w:t>Research and Development Team</w:t>
            </w:r>
          </w:p>
          <w:p w14:paraId="63A31D0A" w14:textId="77777777" w:rsidR="007C71CA" w:rsidRPr="007C71CA" w:rsidRDefault="007C71CA" w:rsidP="007C71CA">
            <w:pPr>
              <w:jc w:val="both"/>
              <w:rPr>
                <w:rFonts w:ascii="Arial" w:hAnsi="Arial" w:cs="Arial"/>
              </w:rPr>
            </w:pPr>
            <w:r w:rsidRPr="007C71CA">
              <w:rPr>
                <w:rFonts w:ascii="Arial" w:hAnsi="Arial" w:cs="Arial"/>
              </w:rPr>
              <w:t>Trust multidisciplinary team</w:t>
            </w:r>
          </w:p>
          <w:p w14:paraId="039DF668" w14:textId="77777777" w:rsidR="007C71CA" w:rsidRPr="007C71CA" w:rsidRDefault="007C71CA" w:rsidP="007C71CA">
            <w:pPr>
              <w:jc w:val="both"/>
              <w:rPr>
                <w:rFonts w:ascii="Arial" w:hAnsi="Arial" w:cs="Arial"/>
              </w:rPr>
            </w:pPr>
            <w:r w:rsidRPr="007C71CA">
              <w:rPr>
                <w:rFonts w:ascii="Arial" w:hAnsi="Arial" w:cs="Arial"/>
              </w:rPr>
              <w:t>Secretarial, Administrative and Clerical Staff</w:t>
            </w:r>
          </w:p>
          <w:p w14:paraId="5E02AB3A" w14:textId="77777777" w:rsidR="007C71CA" w:rsidRPr="007C71CA" w:rsidRDefault="007C71CA" w:rsidP="007C71CA">
            <w:pPr>
              <w:jc w:val="both"/>
              <w:rPr>
                <w:rFonts w:ascii="Arial" w:hAnsi="Arial" w:cs="Arial"/>
              </w:rPr>
            </w:pPr>
            <w:r w:rsidRPr="007C71CA">
              <w:rPr>
                <w:rFonts w:ascii="Arial" w:hAnsi="Arial" w:cs="Arial"/>
              </w:rPr>
              <w:t>Diagnostic Services</w:t>
            </w:r>
          </w:p>
          <w:p w14:paraId="276FB9CC" w14:textId="77777777" w:rsidR="007C71CA" w:rsidRPr="007C71CA" w:rsidRDefault="007C71CA" w:rsidP="007C71CA">
            <w:pPr>
              <w:jc w:val="both"/>
              <w:rPr>
                <w:rFonts w:ascii="Arial" w:hAnsi="Arial" w:cs="Arial"/>
              </w:rPr>
            </w:pPr>
            <w:r w:rsidRPr="007C71CA">
              <w:rPr>
                <w:rFonts w:ascii="Arial" w:hAnsi="Arial" w:cs="Arial"/>
              </w:rPr>
              <w:lastRenderedPageBreak/>
              <w:t>Primary Care: GPs and Practice Nurses</w:t>
            </w:r>
          </w:p>
          <w:p w14:paraId="043785E7" w14:textId="77777777" w:rsidR="007C71CA" w:rsidRPr="007C71CA" w:rsidRDefault="007C71CA" w:rsidP="007C71CA">
            <w:pPr>
              <w:jc w:val="both"/>
              <w:rPr>
                <w:rFonts w:ascii="Arial" w:hAnsi="Arial" w:cs="Arial"/>
              </w:rPr>
            </w:pPr>
            <w:r w:rsidRPr="007C71CA">
              <w:rPr>
                <w:rFonts w:ascii="Arial" w:hAnsi="Arial" w:cs="Arial"/>
              </w:rPr>
              <w:t>NIHR Clinical Research Network team (CRN)</w:t>
            </w:r>
          </w:p>
          <w:p w14:paraId="09123BDA" w14:textId="6118AAA2" w:rsidR="007C71CA" w:rsidRDefault="007C71CA" w:rsidP="007C71CA">
            <w:pPr>
              <w:jc w:val="both"/>
              <w:rPr>
                <w:rFonts w:ascii="Arial" w:hAnsi="Arial" w:cs="Arial"/>
              </w:rPr>
            </w:pPr>
            <w:r w:rsidRPr="007C71CA">
              <w:rPr>
                <w:rFonts w:ascii="Arial" w:hAnsi="Arial" w:cs="Arial"/>
              </w:rPr>
              <w:t>Clinical Trials Unit (CTU)</w:t>
            </w:r>
          </w:p>
          <w:p w14:paraId="608D031E" w14:textId="2D7F55FB" w:rsidR="007C71CA" w:rsidRPr="00F607B2" w:rsidRDefault="007C71CA" w:rsidP="00CD2774">
            <w:pPr>
              <w:jc w:val="both"/>
              <w:rPr>
                <w:rFonts w:ascii="Arial" w:hAnsi="Arial" w:cs="Arial"/>
              </w:rPr>
            </w:pPr>
          </w:p>
        </w:tc>
      </w:tr>
      <w:tr w:rsidR="0087013E" w:rsidRPr="00F607B2" w14:paraId="49423F4F" w14:textId="77777777" w:rsidTr="006336A5">
        <w:trPr>
          <w:jc w:val="center"/>
        </w:trPr>
        <w:tc>
          <w:tcPr>
            <w:tcW w:w="9128" w:type="dxa"/>
            <w:gridSpan w:val="3"/>
            <w:shd w:val="clear" w:color="auto" w:fill="002060"/>
          </w:tcPr>
          <w:p w14:paraId="36A0935E"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14C29678" w14:textId="77777777" w:rsidTr="006336A5">
        <w:trPr>
          <w:jc w:val="center"/>
        </w:trPr>
        <w:tc>
          <w:tcPr>
            <w:tcW w:w="9128" w:type="dxa"/>
            <w:gridSpan w:val="3"/>
            <w:tcBorders>
              <w:bottom w:val="single" w:sz="4" w:space="0" w:color="auto"/>
            </w:tcBorders>
          </w:tcPr>
          <w:p w14:paraId="0D83A274" w14:textId="2973F548" w:rsidR="005033D7" w:rsidRDefault="005033D7" w:rsidP="00F607B2">
            <w:pPr>
              <w:jc w:val="both"/>
              <w:rPr>
                <w:rFonts w:ascii="Arial" w:hAnsi="Arial" w:cs="Arial"/>
              </w:rPr>
            </w:pPr>
          </w:p>
          <w:p w14:paraId="0A40E86D" w14:textId="4809233A" w:rsidR="005B3936" w:rsidRDefault="00A5367A" w:rsidP="00F607B2">
            <w:pPr>
              <w:jc w:val="both"/>
              <w:rPr>
                <w:rFonts w:ascii="Arial" w:hAnsi="Arial" w:cs="Arial"/>
                <w:noProof/>
              </w:rPr>
            </w:pPr>
            <w:r>
              <w:rPr>
                <w:rFonts w:ascii="Arial" w:hAnsi="Arial" w:cs="Arial"/>
                <w:noProof/>
              </w:rPr>
              <w:drawing>
                <wp:inline distT="0" distB="0" distL="0" distR="0" wp14:anchorId="60DD0D0A" wp14:editId="28971B90">
                  <wp:extent cx="5495290" cy="624776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95290" cy="6247765"/>
                          </a:xfrm>
                          <a:prstGeom prst="rect">
                            <a:avLst/>
                          </a:prstGeom>
                          <a:noFill/>
                        </pic:spPr>
                      </pic:pic>
                    </a:graphicData>
                  </a:graphic>
                </wp:inline>
              </w:drawing>
            </w:r>
          </w:p>
          <w:p w14:paraId="73EBEDCE" w14:textId="3D0EE71B" w:rsidR="00A5367A" w:rsidRDefault="00A5367A" w:rsidP="00F607B2">
            <w:pPr>
              <w:jc w:val="both"/>
              <w:rPr>
                <w:rFonts w:ascii="Arial" w:hAnsi="Arial" w:cs="Arial"/>
              </w:rPr>
            </w:pPr>
          </w:p>
          <w:p w14:paraId="7FC4C69B" w14:textId="10E27971" w:rsidR="00A5367A" w:rsidRDefault="00A5367A" w:rsidP="00F607B2">
            <w:pPr>
              <w:jc w:val="both"/>
              <w:rPr>
                <w:rFonts w:ascii="Arial" w:hAnsi="Arial" w:cs="Arial"/>
              </w:rPr>
            </w:pPr>
          </w:p>
          <w:p w14:paraId="5B598D7C" w14:textId="1595B90C" w:rsidR="00A5367A" w:rsidRDefault="00A5367A" w:rsidP="00F607B2">
            <w:pPr>
              <w:jc w:val="both"/>
              <w:rPr>
                <w:rFonts w:ascii="Arial" w:hAnsi="Arial" w:cs="Arial"/>
              </w:rPr>
            </w:pPr>
          </w:p>
          <w:p w14:paraId="2BE8C386" w14:textId="1BA1AE12" w:rsidR="00A5367A" w:rsidRDefault="00A5367A" w:rsidP="00F607B2">
            <w:pPr>
              <w:jc w:val="both"/>
              <w:rPr>
                <w:rFonts w:ascii="Arial" w:hAnsi="Arial" w:cs="Arial"/>
              </w:rPr>
            </w:pPr>
          </w:p>
          <w:p w14:paraId="249F9978" w14:textId="77777777" w:rsidR="00A5367A" w:rsidRDefault="00A5367A" w:rsidP="00F607B2">
            <w:pPr>
              <w:jc w:val="both"/>
              <w:rPr>
                <w:rFonts w:ascii="Arial" w:hAnsi="Arial" w:cs="Arial"/>
              </w:rPr>
            </w:pPr>
          </w:p>
          <w:p w14:paraId="26657FDD" w14:textId="77777777" w:rsidR="00A5367A" w:rsidRDefault="00A5367A" w:rsidP="00F607B2">
            <w:pPr>
              <w:jc w:val="both"/>
              <w:rPr>
                <w:rFonts w:ascii="Arial" w:hAnsi="Arial" w:cs="Arial"/>
              </w:rPr>
            </w:pPr>
          </w:p>
          <w:p w14:paraId="4A70277D" w14:textId="77777777" w:rsidR="005B3936" w:rsidRDefault="005B3936" w:rsidP="00F607B2">
            <w:pPr>
              <w:jc w:val="both"/>
              <w:rPr>
                <w:rFonts w:ascii="Arial" w:hAnsi="Arial" w:cs="Arial"/>
              </w:rPr>
            </w:pPr>
          </w:p>
          <w:p w14:paraId="0DFBED12" w14:textId="65C526DF" w:rsidR="00386361" w:rsidRPr="00F607B2" w:rsidRDefault="00386361" w:rsidP="00386361">
            <w:pPr>
              <w:rPr>
                <w:rFonts w:ascii="Arial" w:hAnsi="Arial" w:cs="Arial"/>
              </w:rPr>
            </w:pPr>
          </w:p>
        </w:tc>
      </w:tr>
      <w:tr w:rsidR="0087013E" w:rsidRPr="00F607B2" w14:paraId="6663B2CA" w14:textId="77777777" w:rsidTr="006336A5">
        <w:trPr>
          <w:jc w:val="center"/>
        </w:trPr>
        <w:tc>
          <w:tcPr>
            <w:tcW w:w="9128" w:type="dxa"/>
            <w:gridSpan w:val="3"/>
            <w:shd w:val="clear" w:color="auto" w:fill="002060"/>
          </w:tcPr>
          <w:p w14:paraId="081345A6" w14:textId="77777777" w:rsidR="0087013E" w:rsidRPr="00F607B2" w:rsidRDefault="0087013E" w:rsidP="00F607B2">
            <w:pPr>
              <w:jc w:val="both"/>
              <w:rPr>
                <w:rFonts w:ascii="Arial" w:hAnsi="Arial" w:cs="Arial"/>
              </w:rPr>
            </w:pPr>
            <w:r w:rsidRPr="00F607B2">
              <w:rPr>
                <w:rFonts w:ascii="Arial" w:hAnsi="Arial" w:cs="Arial"/>
                <w:b/>
              </w:rPr>
              <w:t xml:space="preserve">KEY RESULT AREAS/PRINCIPAL DUTIES AND RESPONSIBILITIES </w:t>
            </w:r>
          </w:p>
        </w:tc>
      </w:tr>
      <w:tr w:rsidR="0087013E" w:rsidRPr="00F607B2" w14:paraId="315FEF76" w14:textId="77777777" w:rsidTr="006336A5">
        <w:trPr>
          <w:jc w:val="center"/>
        </w:trPr>
        <w:tc>
          <w:tcPr>
            <w:tcW w:w="9128" w:type="dxa"/>
            <w:gridSpan w:val="3"/>
            <w:tcBorders>
              <w:bottom w:val="single" w:sz="4" w:space="0" w:color="auto"/>
            </w:tcBorders>
          </w:tcPr>
          <w:p w14:paraId="15F46918" w14:textId="7242D6A1" w:rsidR="00386361" w:rsidRPr="00892617" w:rsidRDefault="00386361" w:rsidP="00A5367A">
            <w:pPr>
              <w:rPr>
                <w:rFonts w:ascii="Arial" w:eastAsia="Arial" w:hAnsi="Arial" w:cs="Arial"/>
                <w:b/>
                <w:bCs/>
              </w:rPr>
            </w:pPr>
            <w:r w:rsidRPr="00386361">
              <w:rPr>
                <w:rFonts w:ascii="Arial" w:eastAsia="Arial" w:hAnsi="Arial" w:cs="Arial"/>
                <w:b/>
                <w:bCs/>
              </w:rPr>
              <w:t>L</w:t>
            </w:r>
            <w:r w:rsidRPr="00386361">
              <w:rPr>
                <w:rFonts w:ascii="Arial" w:eastAsia="Arial" w:hAnsi="Arial" w:cs="Arial"/>
                <w:b/>
                <w:bCs/>
                <w:spacing w:val="-1"/>
              </w:rPr>
              <w:t>e</w:t>
            </w:r>
            <w:r w:rsidRPr="00386361">
              <w:rPr>
                <w:rFonts w:ascii="Arial" w:eastAsia="Arial" w:hAnsi="Arial" w:cs="Arial"/>
                <w:b/>
                <w:bCs/>
              </w:rPr>
              <w:t>a</w:t>
            </w:r>
            <w:r w:rsidRPr="00386361">
              <w:rPr>
                <w:rFonts w:ascii="Arial" w:eastAsia="Arial" w:hAnsi="Arial" w:cs="Arial"/>
                <w:b/>
                <w:bCs/>
                <w:spacing w:val="-1"/>
              </w:rPr>
              <w:t>d</w:t>
            </w:r>
            <w:r w:rsidRPr="00386361">
              <w:rPr>
                <w:rFonts w:ascii="Arial" w:eastAsia="Arial" w:hAnsi="Arial" w:cs="Arial"/>
                <w:b/>
                <w:bCs/>
              </w:rPr>
              <w:t>ers</w:t>
            </w:r>
            <w:r w:rsidRPr="00386361">
              <w:rPr>
                <w:rFonts w:ascii="Arial" w:eastAsia="Arial" w:hAnsi="Arial" w:cs="Arial"/>
                <w:b/>
                <w:bCs/>
                <w:spacing w:val="-1"/>
              </w:rPr>
              <w:t>h</w:t>
            </w:r>
            <w:r w:rsidRPr="00386361">
              <w:rPr>
                <w:rFonts w:ascii="Arial" w:eastAsia="Arial" w:hAnsi="Arial" w:cs="Arial"/>
                <w:b/>
                <w:bCs/>
              </w:rPr>
              <w:t>ip</w:t>
            </w:r>
          </w:p>
          <w:p w14:paraId="3F8D185F" w14:textId="77777777" w:rsidR="00A5367A" w:rsidRPr="00A5367A" w:rsidRDefault="00A5367A" w:rsidP="00A5367A">
            <w:pPr>
              <w:numPr>
                <w:ilvl w:val="0"/>
                <w:numId w:val="23"/>
              </w:numPr>
              <w:autoSpaceDE w:val="0"/>
              <w:autoSpaceDN w:val="0"/>
              <w:adjustRightInd w:val="0"/>
              <w:spacing w:after="30"/>
              <w:ind w:left="709" w:hanging="283"/>
              <w:rPr>
                <w:rFonts w:ascii="Arial" w:eastAsia="Times New Roman" w:hAnsi="Arial" w:cs="Arial"/>
                <w:color w:val="000000"/>
                <w:lang w:eastAsia="en-GB"/>
              </w:rPr>
            </w:pPr>
            <w:r w:rsidRPr="00A5367A">
              <w:rPr>
                <w:rFonts w:ascii="Arial" w:eastAsia="Times New Roman" w:hAnsi="Arial" w:cs="Arial"/>
                <w:color w:val="000000"/>
                <w:lang w:eastAsia="en-GB"/>
              </w:rPr>
              <w:lastRenderedPageBreak/>
              <w:t xml:space="preserve">Have an understanding of the clinical research team work-plan and contribute to its achievement. </w:t>
            </w:r>
          </w:p>
          <w:p w14:paraId="22ECDBB1" w14:textId="77777777" w:rsidR="00A5367A" w:rsidRPr="00A5367A" w:rsidRDefault="00A5367A" w:rsidP="00A5367A">
            <w:pPr>
              <w:numPr>
                <w:ilvl w:val="0"/>
                <w:numId w:val="23"/>
              </w:numPr>
              <w:autoSpaceDE w:val="0"/>
              <w:autoSpaceDN w:val="0"/>
              <w:adjustRightInd w:val="0"/>
              <w:spacing w:after="30"/>
              <w:ind w:left="709" w:hanging="283"/>
              <w:rPr>
                <w:rFonts w:ascii="Arial" w:eastAsia="Times New Roman" w:hAnsi="Arial" w:cs="Arial"/>
                <w:color w:val="000000"/>
                <w:lang w:eastAsia="en-GB"/>
              </w:rPr>
            </w:pPr>
            <w:r w:rsidRPr="00A5367A">
              <w:rPr>
                <w:rFonts w:ascii="Arial" w:eastAsia="Times New Roman" w:hAnsi="Arial" w:cs="Arial"/>
                <w:color w:val="000000"/>
                <w:lang w:eastAsia="en-GB"/>
              </w:rPr>
              <w:t xml:space="preserve">Manage research performance and study timelines of relevant studies. </w:t>
            </w:r>
          </w:p>
          <w:p w14:paraId="73B4CD58" w14:textId="77777777" w:rsidR="00A5367A" w:rsidRPr="00A5367A" w:rsidRDefault="00A5367A" w:rsidP="00A5367A">
            <w:pPr>
              <w:numPr>
                <w:ilvl w:val="0"/>
                <w:numId w:val="23"/>
              </w:numPr>
              <w:autoSpaceDE w:val="0"/>
              <w:autoSpaceDN w:val="0"/>
              <w:adjustRightInd w:val="0"/>
              <w:spacing w:after="30"/>
              <w:ind w:left="709" w:hanging="283"/>
              <w:rPr>
                <w:rFonts w:ascii="Arial" w:eastAsia="Times New Roman" w:hAnsi="Arial" w:cs="Arial"/>
                <w:color w:val="000000"/>
                <w:lang w:eastAsia="en-GB"/>
              </w:rPr>
            </w:pPr>
            <w:r w:rsidRPr="00A5367A">
              <w:rPr>
                <w:rFonts w:ascii="Arial" w:eastAsia="Times New Roman" w:hAnsi="Arial" w:cs="Arial"/>
                <w:color w:val="000000"/>
                <w:lang w:eastAsia="en-GB"/>
              </w:rPr>
              <w:t xml:space="preserve">Keep up to date with research management issues through liaison with other Research Specialists /Team leaders and link with national networks. </w:t>
            </w:r>
          </w:p>
          <w:p w14:paraId="7A36A413" w14:textId="77777777" w:rsidR="00A5367A" w:rsidRPr="00A5367A" w:rsidRDefault="00A5367A" w:rsidP="00A5367A">
            <w:pPr>
              <w:numPr>
                <w:ilvl w:val="0"/>
                <w:numId w:val="23"/>
              </w:numPr>
              <w:autoSpaceDE w:val="0"/>
              <w:autoSpaceDN w:val="0"/>
              <w:adjustRightInd w:val="0"/>
              <w:spacing w:after="30"/>
              <w:ind w:left="709" w:hanging="283"/>
              <w:rPr>
                <w:rFonts w:ascii="Arial" w:eastAsia="Times New Roman" w:hAnsi="Arial" w:cs="Arial"/>
                <w:color w:val="000000"/>
                <w:lang w:eastAsia="en-GB"/>
              </w:rPr>
            </w:pPr>
            <w:r w:rsidRPr="00A5367A">
              <w:rPr>
                <w:rFonts w:ascii="Arial" w:eastAsia="Times New Roman" w:hAnsi="Arial" w:cs="Arial"/>
                <w:color w:val="000000"/>
                <w:lang w:eastAsia="en-GB"/>
              </w:rPr>
              <w:t xml:space="preserve">Contribute to the development and implementation of clinical and research policies, procedures and standard operating procedures (SOPs). </w:t>
            </w:r>
          </w:p>
          <w:p w14:paraId="1D415787" w14:textId="77777777" w:rsidR="00A5367A" w:rsidRPr="00A5367A" w:rsidRDefault="00A5367A" w:rsidP="00A5367A">
            <w:pPr>
              <w:numPr>
                <w:ilvl w:val="0"/>
                <w:numId w:val="23"/>
              </w:numPr>
              <w:autoSpaceDE w:val="0"/>
              <w:autoSpaceDN w:val="0"/>
              <w:adjustRightInd w:val="0"/>
              <w:spacing w:after="30"/>
              <w:ind w:left="709" w:hanging="283"/>
              <w:rPr>
                <w:rFonts w:ascii="Arial" w:eastAsia="Times New Roman" w:hAnsi="Arial" w:cs="Arial"/>
                <w:color w:val="000000"/>
                <w:lang w:eastAsia="en-GB"/>
              </w:rPr>
            </w:pPr>
            <w:r w:rsidRPr="00A5367A">
              <w:rPr>
                <w:rFonts w:ascii="Arial" w:eastAsia="Times New Roman" w:hAnsi="Arial" w:cs="Arial"/>
                <w:color w:val="000000"/>
                <w:lang w:eastAsia="en-GB"/>
              </w:rPr>
              <w:t xml:space="preserve">Facilitate and maintain effective communication within the research team and between the multidisciplinary clinical team. </w:t>
            </w:r>
          </w:p>
          <w:p w14:paraId="6EC79BCC" w14:textId="77777777" w:rsidR="00A5367A" w:rsidRPr="00A5367A" w:rsidRDefault="00A5367A" w:rsidP="00A5367A">
            <w:pPr>
              <w:numPr>
                <w:ilvl w:val="0"/>
                <w:numId w:val="23"/>
              </w:numPr>
              <w:autoSpaceDE w:val="0"/>
              <w:autoSpaceDN w:val="0"/>
              <w:adjustRightInd w:val="0"/>
              <w:spacing w:after="30"/>
              <w:ind w:left="709" w:hanging="283"/>
              <w:rPr>
                <w:rFonts w:ascii="Arial" w:eastAsia="Times New Roman" w:hAnsi="Arial" w:cs="Arial"/>
                <w:color w:val="000000"/>
                <w:lang w:eastAsia="en-GB"/>
              </w:rPr>
            </w:pPr>
            <w:r w:rsidRPr="00A5367A">
              <w:rPr>
                <w:rFonts w:ascii="Arial" w:eastAsia="Times New Roman" w:hAnsi="Arial" w:cs="Arial"/>
                <w:color w:val="000000"/>
                <w:lang w:eastAsia="en-GB"/>
              </w:rPr>
              <w:t xml:space="preserve">Assist in the delivery of education and training regarding research for the wider Multidisciplinary Team and act as an ambassador for research. </w:t>
            </w:r>
          </w:p>
          <w:p w14:paraId="7AB0E56E" w14:textId="77777777" w:rsidR="00A5367A" w:rsidRPr="00A5367A" w:rsidRDefault="00A5367A" w:rsidP="00A5367A">
            <w:pPr>
              <w:numPr>
                <w:ilvl w:val="0"/>
                <w:numId w:val="23"/>
              </w:numPr>
              <w:autoSpaceDE w:val="0"/>
              <w:autoSpaceDN w:val="0"/>
              <w:adjustRightInd w:val="0"/>
              <w:spacing w:after="30"/>
              <w:ind w:left="709" w:hanging="283"/>
              <w:rPr>
                <w:rFonts w:ascii="Arial" w:eastAsia="Times New Roman" w:hAnsi="Arial" w:cs="Arial"/>
                <w:color w:val="000000"/>
                <w:lang w:eastAsia="en-GB"/>
              </w:rPr>
            </w:pPr>
            <w:r w:rsidRPr="00A5367A">
              <w:rPr>
                <w:rFonts w:ascii="Arial" w:eastAsia="Times New Roman" w:hAnsi="Arial" w:cs="Arial"/>
                <w:color w:val="000000"/>
                <w:lang w:eastAsia="en-GB"/>
              </w:rPr>
              <w:t xml:space="preserve">Provide relevant supervision and mentorship to members of staff and students. </w:t>
            </w:r>
          </w:p>
          <w:p w14:paraId="6F5EA4C5" w14:textId="77777777" w:rsidR="00A5367A" w:rsidRPr="00A5367A" w:rsidRDefault="00A5367A" w:rsidP="00A5367A">
            <w:pPr>
              <w:numPr>
                <w:ilvl w:val="0"/>
                <w:numId w:val="23"/>
              </w:numPr>
              <w:autoSpaceDE w:val="0"/>
              <w:autoSpaceDN w:val="0"/>
              <w:adjustRightInd w:val="0"/>
              <w:ind w:left="709" w:hanging="283"/>
              <w:rPr>
                <w:rFonts w:ascii="Arial" w:eastAsia="Times New Roman" w:hAnsi="Arial" w:cs="Arial"/>
                <w:color w:val="000000"/>
                <w:lang w:eastAsia="en-GB"/>
              </w:rPr>
            </w:pPr>
            <w:r w:rsidRPr="00A5367A">
              <w:rPr>
                <w:rFonts w:ascii="Arial" w:eastAsia="Times New Roman" w:hAnsi="Arial" w:cs="Arial"/>
                <w:color w:val="000000"/>
                <w:lang w:eastAsia="en-GB"/>
              </w:rPr>
              <w:t>Collaborate with other Trusts and organisations within the region to improve research delivery.</w:t>
            </w:r>
          </w:p>
          <w:p w14:paraId="1CE4047E" w14:textId="77777777" w:rsidR="00A5367A" w:rsidRPr="00A5367A" w:rsidRDefault="00A5367A" w:rsidP="00A5367A">
            <w:pPr>
              <w:numPr>
                <w:ilvl w:val="0"/>
                <w:numId w:val="23"/>
              </w:numPr>
              <w:autoSpaceDE w:val="0"/>
              <w:autoSpaceDN w:val="0"/>
              <w:adjustRightInd w:val="0"/>
              <w:spacing w:after="30"/>
              <w:ind w:left="709" w:hanging="283"/>
              <w:rPr>
                <w:rFonts w:ascii="Arial" w:eastAsia="Times New Roman" w:hAnsi="Arial" w:cs="Arial"/>
                <w:color w:val="000000"/>
                <w:lang w:eastAsia="en-GB"/>
              </w:rPr>
            </w:pPr>
            <w:r w:rsidRPr="00A5367A">
              <w:rPr>
                <w:rFonts w:ascii="Arial" w:eastAsia="Times New Roman" w:hAnsi="Arial" w:cs="Arial"/>
                <w:color w:val="000000"/>
                <w:lang w:eastAsia="en-GB"/>
              </w:rPr>
              <w:t xml:space="preserve">Take responsibility for own health, safety and security and promote the health, safety and security of the wider team. </w:t>
            </w:r>
          </w:p>
          <w:p w14:paraId="728D110A" w14:textId="77777777" w:rsidR="00A5367A" w:rsidRPr="00A5367A" w:rsidRDefault="00A5367A" w:rsidP="00A5367A">
            <w:pPr>
              <w:numPr>
                <w:ilvl w:val="0"/>
                <w:numId w:val="23"/>
              </w:numPr>
              <w:autoSpaceDE w:val="0"/>
              <w:autoSpaceDN w:val="0"/>
              <w:adjustRightInd w:val="0"/>
              <w:ind w:left="709" w:hanging="283"/>
              <w:rPr>
                <w:rFonts w:ascii="Arial" w:eastAsia="Times New Roman" w:hAnsi="Arial" w:cs="Arial"/>
                <w:color w:val="000000"/>
                <w:lang w:eastAsia="en-GB"/>
              </w:rPr>
            </w:pPr>
            <w:r w:rsidRPr="00A5367A">
              <w:rPr>
                <w:rFonts w:ascii="Arial" w:eastAsia="Times New Roman" w:hAnsi="Arial" w:cs="Arial"/>
                <w:color w:val="000000"/>
                <w:lang w:eastAsia="en-GB"/>
              </w:rPr>
              <w:t xml:space="preserve">Promote a blame free culture in reporting incidents and where appropriate support local investigation of incidents. </w:t>
            </w:r>
          </w:p>
          <w:p w14:paraId="3F8BAF6B" w14:textId="77777777" w:rsidR="00A5367A" w:rsidRDefault="00A5367A" w:rsidP="00386361">
            <w:pPr>
              <w:pStyle w:val="Heading1"/>
              <w:spacing w:before="87"/>
              <w:rPr>
                <w:rFonts w:ascii="Arial" w:hAnsi="Arial" w:cs="Arial"/>
                <w:b/>
                <w:bCs/>
                <w:spacing w:val="-2"/>
                <w:sz w:val="22"/>
                <w:szCs w:val="22"/>
                <w:u w:val="none"/>
              </w:rPr>
            </w:pPr>
          </w:p>
          <w:p w14:paraId="30579377" w14:textId="1657C0C9" w:rsidR="00386361" w:rsidRPr="00386361" w:rsidRDefault="00386361" w:rsidP="00386361">
            <w:pPr>
              <w:pStyle w:val="Heading1"/>
              <w:spacing w:before="87"/>
              <w:rPr>
                <w:rFonts w:ascii="Arial" w:hAnsi="Arial" w:cs="Arial"/>
                <w:b/>
                <w:bCs/>
                <w:sz w:val="22"/>
                <w:szCs w:val="22"/>
                <w:u w:val="none"/>
              </w:rPr>
            </w:pPr>
            <w:r w:rsidRPr="00386361">
              <w:rPr>
                <w:rFonts w:ascii="Arial" w:hAnsi="Arial" w:cs="Arial"/>
                <w:b/>
                <w:bCs/>
                <w:spacing w:val="-2"/>
                <w:sz w:val="22"/>
                <w:szCs w:val="22"/>
                <w:u w:val="none"/>
              </w:rPr>
              <w:t>R</w:t>
            </w:r>
            <w:r w:rsidRPr="00386361">
              <w:rPr>
                <w:rFonts w:ascii="Arial" w:hAnsi="Arial" w:cs="Arial"/>
                <w:b/>
                <w:bCs/>
                <w:sz w:val="22"/>
                <w:szCs w:val="22"/>
                <w:u w:val="none"/>
              </w:rPr>
              <w:t>e</w:t>
            </w:r>
            <w:r w:rsidRPr="00386361">
              <w:rPr>
                <w:rFonts w:ascii="Arial" w:hAnsi="Arial" w:cs="Arial"/>
                <w:b/>
                <w:bCs/>
                <w:spacing w:val="-1"/>
                <w:sz w:val="22"/>
                <w:szCs w:val="22"/>
                <w:u w:val="none"/>
              </w:rPr>
              <w:t>s</w:t>
            </w:r>
            <w:r w:rsidRPr="00386361">
              <w:rPr>
                <w:rFonts w:ascii="Arial" w:hAnsi="Arial" w:cs="Arial"/>
                <w:b/>
                <w:bCs/>
                <w:sz w:val="22"/>
                <w:szCs w:val="22"/>
                <w:u w:val="none"/>
              </w:rPr>
              <w:t>e</w:t>
            </w:r>
            <w:r w:rsidRPr="00386361">
              <w:rPr>
                <w:rFonts w:ascii="Arial" w:hAnsi="Arial" w:cs="Arial"/>
                <w:b/>
                <w:bCs/>
                <w:spacing w:val="-1"/>
                <w:sz w:val="22"/>
                <w:szCs w:val="22"/>
                <w:u w:val="none"/>
              </w:rPr>
              <w:t>a</w:t>
            </w:r>
            <w:r w:rsidRPr="00386361">
              <w:rPr>
                <w:rFonts w:ascii="Arial" w:hAnsi="Arial" w:cs="Arial"/>
                <w:b/>
                <w:bCs/>
                <w:sz w:val="22"/>
                <w:szCs w:val="22"/>
                <w:u w:val="none"/>
              </w:rPr>
              <w:t>rch</w:t>
            </w:r>
          </w:p>
          <w:p w14:paraId="70F4969C" w14:textId="28D3A079" w:rsidR="00892617" w:rsidRDefault="00892617" w:rsidP="00386361">
            <w:pPr>
              <w:pStyle w:val="Heading1"/>
              <w:rPr>
                <w:rFonts w:ascii="Arial" w:hAnsi="Arial" w:cs="Arial"/>
                <w:spacing w:val="-2"/>
                <w:sz w:val="22"/>
                <w:szCs w:val="22"/>
              </w:rPr>
            </w:pPr>
          </w:p>
          <w:p w14:paraId="4404CF31" w14:textId="77777777" w:rsidR="00A5367A" w:rsidRPr="00A5367A" w:rsidRDefault="00A5367A" w:rsidP="00A5367A">
            <w:pPr>
              <w:numPr>
                <w:ilvl w:val="0"/>
                <w:numId w:val="24"/>
              </w:numPr>
              <w:autoSpaceDE w:val="0"/>
              <w:autoSpaceDN w:val="0"/>
              <w:adjustRightInd w:val="0"/>
              <w:spacing w:after="27"/>
              <w:rPr>
                <w:rFonts w:ascii="Arial" w:eastAsia="Times New Roman" w:hAnsi="Arial" w:cs="Arial"/>
                <w:color w:val="000000"/>
                <w:lang w:eastAsia="en-GB"/>
              </w:rPr>
            </w:pPr>
            <w:r w:rsidRPr="00A5367A">
              <w:rPr>
                <w:rFonts w:ascii="Arial" w:eastAsia="Times New Roman" w:hAnsi="Arial" w:cs="Arial"/>
                <w:color w:val="000000"/>
                <w:lang w:eastAsia="en-GB"/>
              </w:rPr>
              <w:t xml:space="preserve">Be responsible for the delivery of allocated research studies. </w:t>
            </w:r>
          </w:p>
          <w:p w14:paraId="078D6F6F" w14:textId="77777777" w:rsidR="00A5367A" w:rsidRPr="00A5367A" w:rsidRDefault="00A5367A" w:rsidP="00A5367A">
            <w:pPr>
              <w:numPr>
                <w:ilvl w:val="0"/>
                <w:numId w:val="24"/>
              </w:numPr>
              <w:autoSpaceDE w:val="0"/>
              <w:autoSpaceDN w:val="0"/>
              <w:adjustRightInd w:val="0"/>
              <w:spacing w:after="27"/>
              <w:rPr>
                <w:rFonts w:ascii="Arial" w:eastAsia="Times New Roman" w:hAnsi="Arial" w:cs="Arial"/>
                <w:color w:val="000000"/>
                <w:lang w:eastAsia="en-GB"/>
              </w:rPr>
            </w:pPr>
            <w:r w:rsidRPr="00A5367A">
              <w:rPr>
                <w:rFonts w:ascii="Arial" w:eastAsia="Times New Roman" w:hAnsi="Arial" w:cs="Arial"/>
                <w:color w:val="000000"/>
                <w:lang w:eastAsia="en-GB"/>
              </w:rPr>
              <w:t xml:space="preserve">Ensure that the delivery of studies meet requirements with regards to the Department of Health’s Research Governance Framework for Health &amp; Social Care and the EU Clinical Trials Directive by implementing quality systems. </w:t>
            </w:r>
          </w:p>
          <w:p w14:paraId="57F8A6A0" w14:textId="77777777" w:rsidR="00A5367A" w:rsidRPr="00A5367A" w:rsidRDefault="00A5367A" w:rsidP="00A5367A">
            <w:pPr>
              <w:numPr>
                <w:ilvl w:val="0"/>
                <w:numId w:val="24"/>
              </w:numPr>
              <w:autoSpaceDE w:val="0"/>
              <w:autoSpaceDN w:val="0"/>
              <w:adjustRightInd w:val="0"/>
              <w:spacing w:after="27"/>
              <w:rPr>
                <w:rFonts w:ascii="Arial" w:eastAsia="Times New Roman" w:hAnsi="Arial" w:cs="Arial"/>
                <w:color w:val="000000"/>
                <w:lang w:eastAsia="en-GB"/>
              </w:rPr>
            </w:pPr>
            <w:r w:rsidRPr="00A5367A">
              <w:rPr>
                <w:rFonts w:ascii="Arial" w:eastAsia="Times New Roman" w:hAnsi="Arial" w:cs="Arial"/>
                <w:color w:val="000000"/>
                <w:lang w:eastAsia="en-GB"/>
              </w:rPr>
              <w:t xml:space="preserve">Participate in Good Clinical Practice (GCP) training. </w:t>
            </w:r>
          </w:p>
          <w:p w14:paraId="791D35E4" w14:textId="77777777" w:rsidR="00A5367A" w:rsidRPr="00A5367A" w:rsidRDefault="00A5367A" w:rsidP="00A5367A">
            <w:pPr>
              <w:numPr>
                <w:ilvl w:val="0"/>
                <w:numId w:val="24"/>
              </w:numPr>
              <w:autoSpaceDE w:val="0"/>
              <w:autoSpaceDN w:val="0"/>
              <w:adjustRightInd w:val="0"/>
              <w:spacing w:after="27"/>
              <w:rPr>
                <w:rFonts w:ascii="Arial" w:eastAsia="Times New Roman" w:hAnsi="Arial" w:cs="Arial"/>
                <w:color w:val="000000"/>
                <w:lang w:eastAsia="en-GB"/>
              </w:rPr>
            </w:pPr>
            <w:r w:rsidRPr="00A5367A">
              <w:rPr>
                <w:rFonts w:ascii="Arial" w:eastAsia="Times New Roman" w:hAnsi="Arial" w:cs="Arial"/>
                <w:color w:val="000000"/>
                <w:lang w:eastAsia="en-GB"/>
              </w:rPr>
              <w:t xml:space="preserve">Contribute to the Expression of Interest / Study Selection process </w:t>
            </w:r>
          </w:p>
          <w:p w14:paraId="70A97000" w14:textId="77777777" w:rsidR="00A5367A" w:rsidRPr="00A5367A" w:rsidRDefault="00A5367A" w:rsidP="00A5367A">
            <w:pPr>
              <w:numPr>
                <w:ilvl w:val="0"/>
                <w:numId w:val="24"/>
              </w:numPr>
              <w:autoSpaceDE w:val="0"/>
              <w:autoSpaceDN w:val="0"/>
              <w:adjustRightInd w:val="0"/>
              <w:spacing w:after="27"/>
              <w:rPr>
                <w:rFonts w:ascii="Arial" w:eastAsia="Times New Roman" w:hAnsi="Arial" w:cs="Arial"/>
                <w:color w:val="000000"/>
                <w:lang w:eastAsia="en-GB"/>
              </w:rPr>
            </w:pPr>
            <w:r w:rsidRPr="00A5367A">
              <w:rPr>
                <w:rFonts w:ascii="Arial" w:eastAsia="Times New Roman" w:hAnsi="Arial" w:cs="Arial"/>
                <w:color w:val="000000"/>
                <w:lang w:eastAsia="en-GB"/>
              </w:rPr>
              <w:t xml:space="preserve">Contribute to study set up, recruitment planning and study delivery. </w:t>
            </w:r>
          </w:p>
          <w:p w14:paraId="2F3A99BA" w14:textId="77777777" w:rsidR="00A5367A" w:rsidRPr="00A5367A" w:rsidRDefault="00A5367A" w:rsidP="00A5367A">
            <w:pPr>
              <w:numPr>
                <w:ilvl w:val="0"/>
                <w:numId w:val="24"/>
              </w:numPr>
              <w:autoSpaceDE w:val="0"/>
              <w:autoSpaceDN w:val="0"/>
              <w:adjustRightInd w:val="0"/>
              <w:spacing w:after="27"/>
              <w:rPr>
                <w:rFonts w:ascii="Arial" w:eastAsia="Times New Roman" w:hAnsi="Arial" w:cs="Arial"/>
                <w:color w:val="000000"/>
                <w:lang w:eastAsia="en-GB"/>
              </w:rPr>
            </w:pPr>
            <w:r w:rsidRPr="00A5367A">
              <w:rPr>
                <w:rFonts w:ascii="Arial" w:eastAsia="Times New Roman" w:hAnsi="Arial" w:cs="Arial"/>
                <w:color w:val="000000"/>
                <w:lang w:eastAsia="en-GB"/>
              </w:rPr>
              <w:t xml:space="preserve">Be responsible for promoting the appropriate referral and recruitment of patients to clinical research studies. Work with research teams and investigators to develop strategies to overcome barriers to recruitment and to solve other problems relating to specific studies. </w:t>
            </w:r>
          </w:p>
          <w:p w14:paraId="7628336F" w14:textId="77777777" w:rsidR="00A5367A" w:rsidRPr="00A5367A" w:rsidRDefault="00A5367A" w:rsidP="00A5367A">
            <w:pPr>
              <w:numPr>
                <w:ilvl w:val="0"/>
                <w:numId w:val="24"/>
              </w:numPr>
              <w:autoSpaceDE w:val="0"/>
              <w:autoSpaceDN w:val="0"/>
              <w:adjustRightInd w:val="0"/>
              <w:spacing w:after="27"/>
              <w:rPr>
                <w:rFonts w:ascii="Arial" w:eastAsia="Times New Roman" w:hAnsi="Arial" w:cs="Arial"/>
                <w:color w:val="000000"/>
                <w:lang w:eastAsia="en-GB"/>
              </w:rPr>
            </w:pPr>
            <w:r w:rsidRPr="00A5367A">
              <w:rPr>
                <w:rFonts w:ascii="Arial" w:eastAsia="Times New Roman" w:hAnsi="Arial" w:cs="Arial"/>
                <w:color w:val="000000"/>
                <w:lang w:eastAsia="en-GB"/>
              </w:rPr>
              <w:t xml:space="preserve">Coordinate and run study visits including off site visits whilst adhering to the lone worker policy. </w:t>
            </w:r>
          </w:p>
          <w:p w14:paraId="7F4A125F" w14:textId="77777777" w:rsidR="00A5367A" w:rsidRPr="00A5367A" w:rsidRDefault="00A5367A" w:rsidP="00A5367A">
            <w:pPr>
              <w:numPr>
                <w:ilvl w:val="0"/>
                <w:numId w:val="24"/>
              </w:numPr>
              <w:autoSpaceDE w:val="0"/>
              <w:autoSpaceDN w:val="0"/>
              <w:adjustRightInd w:val="0"/>
              <w:spacing w:after="27"/>
              <w:rPr>
                <w:rFonts w:ascii="Arial" w:eastAsia="Times New Roman" w:hAnsi="Arial" w:cs="Arial"/>
                <w:color w:val="000000"/>
                <w:lang w:eastAsia="en-GB"/>
              </w:rPr>
            </w:pPr>
            <w:r w:rsidRPr="00A5367A">
              <w:rPr>
                <w:rFonts w:ascii="Arial" w:eastAsia="Times New Roman" w:hAnsi="Arial" w:cs="Arial"/>
                <w:color w:val="000000"/>
                <w:lang w:eastAsia="en-GB"/>
              </w:rPr>
              <w:t xml:space="preserve">Work with other departments within the Trust to ensure that research specific investigations and procedures are undertaken as required by the study protocol, in order to establish eligibility and safety of patients within research. </w:t>
            </w:r>
          </w:p>
          <w:p w14:paraId="57AFB9D3" w14:textId="77777777" w:rsidR="00A5367A" w:rsidRPr="00A5367A" w:rsidRDefault="00A5367A" w:rsidP="00A5367A">
            <w:pPr>
              <w:numPr>
                <w:ilvl w:val="0"/>
                <w:numId w:val="24"/>
              </w:numPr>
              <w:autoSpaceDE w:val="0"/>
              <w:autoSpaceDN w:val="0"/>
              <w:adjustRightInd w:val="0"/>
              <w:spacing w:after="27"/>
              <w:rPr>
                <w:rFonts w:ascii="Arial" w:eastAsia="Times New Roman" w:hAnsi="Arial" w:cs="Arial"/>
                <w:color w:val="000000"/>
                <w:lang w:eastAsia="en-GB"/>
              </w:rPr>
            </w:pPr>
            <w:r w:rsidRPr="00A5367A">
              <w:rPr>
                <w:rFonts w:ascii="Arial" w:eastAsia="Times New Roman" w:hAnsi="Arial" w:cs="Arial"/>
                <w:color w:val="000000"/>
                <w:lang w:eastAsia="en-GB"/>
              </w:rPr>
              <w:t xml:space="preserve">Contribute to the accurate costing for research studies and appropriate negotiation of required financial support to deliver studies. </w:t>
            </w:r>
          </w:p>
          <w:p w14:paraId="0B78C27A" w14:textId="77777777" w:rsidR="00A5367A" w:rsidRPr="00A5367A" w:rsidRDefault="00A5367A" w:rsidP="00A5367A">
            <w:pPr>
              <w:numPr>
                <w:ilvl w:val="0"/>
                <w:numId w:val="24"/>
              </w:numPr>
              <w:autoSpaceDE w:val="0"/>
              <w:autoSpaceDN w:val="0"/>
              <w:adjustRightInd w:val="0"/>
              <w:spacing w:after="27"/>
              <w:rPr>
                <w:rFonts w:ascii="Arial" w:eastAsia="Times New Roman" w:hAnsi="Arial" w:cs="Arial"/>
                <w:color w:val="000000"/>
                <w:lang w:eastAsia="en-GB"/>
              </w:rPr>
            </w:pPr>
            <w:r w:rsidRPr="00A5367A">
              <w:rPr>
                <w:rFonts w:ascii="Arial" w:eastAsia="Times New Roman" w:hAnsi="Arial" w:cs="Arial"/>
                <w:color w:val="000000"/>
                <w:lang w:eastAsia="en-GB"/>
              </w:rPr>
              <w:t xml:space="preserve">Ensure clear, accurate and concise records are kept for research projects in accordance with all regulatory requirements including General Data Protection Regulation (GDPR). </w:t>
            </w:r>
          </w:p>
          <w:p w14:paraId="32C9683C" w14:textId="77777777" w:rsidR="00A5367A" w:rsidRPr="00A5367A" w:rsidRDefault="00A5367A" w:rsidP="00A5367A">
            <w:pPr>
              <w:numPr>
                <w:ilvl w:val="0"/>
                <w:numId w:val="24"/>
              </w:numPr>
              <w:autoSpaceDE w:val="0"/>
              <w:autoSpaceDN w:val="0"/>
              <w:adjustRightInd w:val="0"/>
              <w:spacing w:after="27"/>
              <w:rPr>
                <w:rFonts w:ascii="Arial" w:eastAsia="Times New Roman" w:hAnsi="Arial" w:cs="Arial"/>
                <w:color w:val="000000"/>
                <w:lang w:eastAsia="en-GB"/>
              </w:rPr>
            </w:pPr>
            <w:r w:rsidRPr="00A5367A">
              <w:rPr>
                <w:rFonts w:ascii="Arial" w:eastAsia="Times New Roman" w:hAnsi="Arial" w:cs="Arial"/>
                <w:color w:val="000000"/>
                <w:lang w:eastAsia="en-GB"/>
              </w:rPr>
              <w:t xml:space="preserve">Ensure that data is transcribed accurately where required and assist with the maintenance of the Trial Master File. </w:t>
            </w:r>
          </w:p>
          <w:p w14:paraId="73B09C30" w14:textId="77777777" w:rsidR="00A5367A" w:rsidRPr="00A5367A" w:rsidRDefault="00A5367A" w:rsidP="00A5367A">
            <w:pPr>
              <w:numPr>
                <w:ilvl w:val="0"/>
                <w:numId w:val="24"/>
              </w:numPr>
              <w:autoSpaceDE w:val="0"/>
              <w:autoSpaceDN w:val="0"/>
              <w:adjustRightInd w:val="0"/>
              <w:spacing w:after="27"/>
              <w:rPr>
                <w:rFonts w:ascii="Arial" w:eastAsia="Times New Roman" w:hAnsi="Arial" w:cs="Arial"/>
                <w:color w:val="000000"/>
                <w:lang w:eastAsia="en-GB"/>
              </w:rPr>
            </w:pPr>
            <w:r w:rsidRPr="00A5367A">
              <w:rPr>
                <w:rFonts w:ascii="Arial" w:eastAsia="Times New Roman" w:hAnsi="Arial" w:cs="Arial"/>
                <w:color w:val="000000"/>
                <w:lang w:eastAsia="en-GB"/>
              </w:rPr>
              <w:t xml:space="preserve">Respond to data queries generated by the study coordinating team within a timely manner. </w:t>
            </w:r>
          </w:p>
          <w:p w14:paraId="3BFB0A67" w14:textId="77777777" w:rsidR="00A5367A" w:rsidRDefault="00A5367A" w:rsidP="00A5367A">
            <w:pPr>
              <w:pStyle w:val="Default"/>
              <w:numPr>
                <w:ilvl w:val="0"/>
                <w:numId w:val="24"/>
              </w:numPr>
              <w:spacing w:after="27"/>
              <w:rPr>
                <w:sz w:val="22"/>
                <w:szCs w:val="22"/>
              </w:rPr>
            </w:pPr>
            <w:r>
              <w:rPr>
                <w:sz w:val="22"/>
                <w:szCs w:val="22"/>
              </w:rPr>
              <w:t xml:space="preserve">Ensure the recording &amp; reporting of adverse and serious adverse events that occur whilst the participant is in the research study to the study co-coordinator/Principal Investigator (PI) and R&amp;D office in line with the study protocol, local policies and regulatory requirements. </w:t>
            </w:r>
          </w:p>
          <w:p w14:paraId="28CADEF8" w14:textId="77777777" w:rsidR="00A5367A" w:rsidRDefault="00A5367A" w:rsidP="00A5367A">
            <w:pPr>
              <w:pStyle w:val="Default"/>
              <w:numPr>
                <w:ilvl w:val="0"/>
                <w:numId w:val="24"/>
              </w:numPr>
              <w:spacing w:after="27"/>
              <w:rPr>
                <w:sz w:val="22"/>
                <w:szCs w:val="22"/>
              </w:rPr>
            </w:pPr>
            <w:r>
              <w:rPr>
                <w:sz w:val="22"/>
                <w:szCs w:val="22"/>
              </w:rPr>
              <w:lastRenderedPageBreak/>
              <w:t>Assist in the assessment of studies using the UKCRF Study Intensity Tool</w:t>
            </w:r>
          </w:p>
          <w:p w14:paraId="09D8A9DD" w14:textId="77777777" w:rsidR="00A5367A" w:rsidRDefault="00A5367A" w:rsidP="00A5367A">
            <w:pPr>
              <w:pStyle w:val="Default"/>
              <w:numPr>
                <w:ilvl w:val="0"/>
                <w:numId w:val="24"/>
              </w:numPr>
              <w:spacing w:after="27"/>
              <w:rPr>
                <w:sz w:val="22"/>
                <w:szCs w:val="22"/>
              </w:rPr>
            </w:pPr>
            <w:r>
              <w:rPr>
                <w:sz w:val="22"/>
                <w:szCs w:val="22"/>
              </w:rPr>
              <w:t>Ensure the booking system CRF Manager® is utilised correctly.</w:t>
            </w:r>
          </w:p>
          <w:p w14:paraId="57F927A0" w14:textId="77777777" w:rsidR="00A5367A" w:rsidRDefault="00A5367A" w:rsidP="00A5367A">
            <w:pPr>
              <w:pStyle w:val="Default"/>
              <w:numPr>
                <w:ilvl w:val="0"/>
                <w:numId w:val="24"/>
              </w:numPr>
              <w:spacing w:after="27"/>
              <w:rPr>
                <w:sz w:val="22"/>
                <w:szCs w:val="22"/>
              </w:rPr>
            </w:pPr>
            <w:r w:rsidRPr="00BE49E0">
              <w:rPr>
                <w:sz w:val="22"/>
                <w:szCs w:val="22"/>
              </w:rPr>
              <w:t xml:space="preserve">Assess and evaluate the progress of on-going studies for which the post holder has responsibility, maintaining accurate records of the status of studies and providing regular updates to the department on the status of the studies. </w:t>
            </w:r>
          </w:p>
          <w:p w14:paraId="0C7202A4" w14:textId="77777777" w:rsidR="00A5367A" w:rsidRPr="00BE49E0" w:rsidRDefault="00A5367A" w:rsidP="00A5367A">
            <w:pPr>
              <w:pStyle w:val="Default"/>
              <w:numPr>
                <w:ilvl w:val="0"/>
                <w:numId w:val="24"/>
              </w:numPr>
              <w:spacing w:after="27"/>
              <w:rPr>
                <w:sz w:val="22"/>
                <w:szCs w:val="22"/>
              </w:rPr>
            </w:pPr>
            <w:r w:rsidRPr="00BE49E0">
              <w:rPr>
                <w:sz w:val="22"/>
                <w:szCs w:val="22"/>
              </w:rPr>
              <w:t xml:space="preserve">Escalate on-going study performance issues to the Senior Research Nurse or Team Lead/Nurse Manager. </w:t>
            </w:r>
          </w:p>
          <w:p w14:paraId="0CDBF512" w14:textId="77777777" w:rsidR="00A5367A" w:rsidRDefault="00A5367A" w:rsidP="00A5367A">
            <w:pPr>
              <w:pStyle w:val="Default"/>
              <w:numPr>
                <w:ilvl w:val="0"/>
                <w:numId w:val="24"/>
              </w:numPr>
              <w:spacing w:after="27"/>
              <w:rPr>
                <w:sz w:val="22"/>
                <w:szCs w:val="22"/>
              </w:rPr>
            </w:pPr>
            <w:r>
              <w:rPr>
                <w:sz w:val="22"/>
                <w:szCs w:val="22"/>
              </w:rPr>
              <w:t xml:space="preserve">Co-operate with external and internal audit, data monitoring and quality assurance by working with R&amp;D, sponsors, study monitors and external bodies. </w:t>
            </w:r>
          </w:p>
          <w:p w14:paraId="6D555C73" w14:textId="77777777" w:rsidR="00A5367A" w:rsidRDefault="00A5367A" w:rsidP="00A5367A">
            <w:pPr>
              <w:pStyle w:val="Default"/>
              <w:numPr>
                <w:ilvl w:val="0"/>
                <w:numId w:val="24"/>
              </w:numPr>
              <w:rPr>
                <w:sz w:val="22"/>
                <w:szCs w:val="22"/>
              </w:rPr>
            </w:pPr>
            <w:r>
              <w:rPr>
                <w:sz w:val="22"/>
                <w:szCs w:val="22"/>
              </w:rPr>
              <w:t>Assist in study close down and archiving.</w:t>
            </w:r>
          </w:p>
          <w:p w14:paraId="7EC8885B" w14:textId="77777777" w:rsidR="00A5367A" w:rsidRDefault="00A5367A" w:rsidP="00A5367A">
            <w:pPr>
              <w:pStyle w:val="Default"/>
              <w:numPr>
                <w:ilvl w:val="0"/>
                <w:numId w:val="24"/>
              </w:numPr>
              <w:rPr>
                <w:sz w:val="22"/>
                <w:szCs w:val="22"/>
              </w:rPr>
            </w:pPr>
            <w:r>
              <w:rPr>
                <w:sz w:val="22"/>
                <w:szCs w:val="22"/>
              </w:rPr>
              <w:t xml:space="preserve">Assist in the preparation of results of research for presentation as posters, abstracts, papers or scientific presentations. </w:t>
            </w:r>
          </w:p>
          <w:p w14:paraId="4F0CAE4C" w14:textId="77777777" w:rsidR="00A5367A" w:rsidRPr="00A5367A" w:rsidRDefault="00A5367A" w:rsidP="00A5367A"/>
          <w:p w14:paraId="78FC916B" w14:textId="3D9AA68F" w:rsidR="00386361" w:rsidRPr="00892617" w:rsidRDefault="00386361" w:rsidP="00386361">
            <w:pPr>
              <w:pStyle w:val="Heading1"/>
              <w:rPr>
                <w:rFonts w:ascii="Arial" w:hAnsi="Arial" w:cs="Arial"/>
                <w:b/>
                <w:bCs/>
                <w:sz w:val="22"/>
                <w:szCs w:val="22"/>
                <w:u w:val="none"/>
              </w:rPr>
            </w:pPr>
            <w:r w:rsidRPr="00892617">
              <w:rPr>
                <w:rFonts w:ascii="Arial" w:hAnsi="Arial" w:cs="Arial"/>
                <w:b/>
                <w:bCs/>
                <w:spacing w:val="-2"/>
                <w:sz w:val="22"/>
                <w:szCs w:val="22"/>
                <w:u w:val="none"/>
              </w:rPr>
              <w:t>C</w:t>
            </w:r>
            <w:r w:rsidRPr="00892617">
              <w:rPr>
                <w:rFonts w:ascii="Arial" w:hAnsi="Arial" w:cs="Arial"/>
                <w:b/>
                <w:bCs/>
                <w:sz w:val="22"/>
                <w:szCs w:val="22"/>
                <w:u w:val="none"/>
              </w:rPr>
              <w:t>linic</w:t>
            </w:r>
            <w:r w:rsidRPr="00892617">
              <w:rPr>
                <w:rFonts w:ascii="Arial" w:hAnsi="Arial" w:cs="Arial"/>
                <w:b/>
                <w:bCs/>
                <w:spacing w:val="-3"/>
                <w:sz w:val="22"/>
                <w:szCs w:val="22"/>
                <w:u w:val="none"/>
              </w:rPr>
              <w:t>a</w:t>
            </w:r>
            <w:r w:rsidRPr="00892617">
              <w:rPr>
                <w:rFonts w:ascii="Arial" w:hAnsi="Arial" w:cs="Arial"/>
                <w:b/>
                <w:bCs/>
                <w:sz w:val="22"/>
                <w:szCs w:val="22"/>
                <w:u w:val="none"/>
              </w:rPr>
              <w:t>l</w:t>
            </w:r>
            <w:r w:rsidRPr="00892617">
              <w:rPr>
                <w:rFonts w:ascii="Arial" w:hAnsi="Arial" w:cs="Arial"/>
                <w:b/>
                <w:bCs/>
                <w:spacing w:val="2"/>
                <w:sz w:val="22"/>
                <w:szCs w:val="22"/>
                <w:u w:val="none"/>
              </w:rPr>
              <w:t xml:space="preserve"> </w:t>
            </w:r>
            <w:r w:rsidRPr="00892617">
              <w:rPr>
                <w:rFonts w:ascii="Arial" w:hAnsi="Arial" w:cs="Arial"/>
                <w:b/>
                <w:bCs/>
                <w:sz w:val="22"/>
                <w:szCs w:val="22"/>
                <w:u w:val="none"/>
              </w:rPr>
              <w:t>&amp;</w:t>
            </w:r>
            <w:r w:rsidRPr="00892617">
              <w:rPr>
                <w:rFonts w:ascii="Arial" w:hAnsi="Arial" w:cs="Arial"/>
                <w:b/>
                <w:bCs/>
                <w:spacing w:val="-3"/>
                <w:sz w:val="22"/>
                <w:szCs w:val="22"/>
                <w:u w:val="none"/>
              </w:rPr>
              <w:t xml:space="preserve"> </w:t>
            </w:r>
            <w:r w:rsidRPr="00892617">
              <w:rPr>
                <w:rFonts w:ascii="Arial" w:hAnsi="Arial" w:cs="Arial"/>
                <w:b/>
                <w:bCs/>
                <w:spacing w:val="-1"/>
                <w:sz w:val="22"/>
                <w:szCs w:val="22"/>
                <w:u w:val="none"/>
              </w:rPr>
              <w:t>P</w:t>
            </w:r>
            <w:r w:rsidRPr="00892617">
              <w:rPr>
                <w:rFonts w:ascii="Arial" w:hAnsi="Arial" w:cs="Arial"/>
                <w:b/>
                <w:bCs/>
                <w:sz w:val="22"/>
                <w:szCs w:val="22"/>
                <w:u w:val="none"/>
              </w:rPr>
              <w:t>rofe</w:t>
            </w:r>
            <w:r w:rsidRPr="00892617">
              <w:rPr>
                <w:rFonts w:ascii="Arial" w:hAnsi="Arial" w:cs="Arial"/>
                <w:b/>
                <w:bCs/>
                <w:spacing w:val="-4"/>
                <w:sz w:val="22"/>
                <w:szCs w:val="22"/>
                <w:u w:val="none"/>
              </w:rPr>
              <w:t>s</w:t>
            </w:r>
            <w:r w:rsidRPr="00892617">
              <w:rPr>
                <w:rFonts w:ascii="Arial" w:hAnsi="Arial" w:cs="Arial"/>
                <w:b/>
                <w:bCs/>
                <w:sz w:val="22"/>
                <w:szCs w:val="22"/>
                <w:u w:val="none"/>
              </w:rPr>
              <w:t>sion</w:t>
            </w:r>
            <w:r w:rsidRPr="00892617">
              <w:rPr>
                <w:rFonts w:ascii="Arial" w:hAnsi="Arial" w:cs="Arial"/>
                <w:b/>
                <w:bCs/>
                <w:spacing w:val="-4"/>
                <w:sz w:val="22"/>
                <w:szCs w:val="22"/>
                <w:u w:val="none"/>
              </w:rPr>
              <w:t>a</w:t>
            </w:r>
            <w:r w:rsidRPr="00892617">
              <w:rPr>
                <w:rFonts w:ascii="Arial" w:hAnsi="Arial" w:cs="Arial"/>
                <w:b/>
                <w:bCs/>
                <w:sz w:val="22"/>
                <w:szCs w:val="22"/>
                <w:u w:val="none"/>
              </w:rPr>
              <w:t>l</w:t>
            </w:r>
          </w:p>
          <w:p w14:paraId="49B2AFC5" w14:textId="77777777" w:rsidR="00A5367A" w:rsidRDefault="00A5367A" w:rsidP="00892617">
            <w:pPr>
              <w:pStyle w:val="BodyText"/>
              <w:widowControl w:val="0"/>
              <w:tabs>
                <w:tab w:val="left" w:pos="832"/>
              </w:tabs>
              <w:spacing w:line="269" w:lineRule="exact"/>
              <w:ind w:left="-1"/>
              <w:jc w:val="left"/>
              <w:rPr>
                <w:rFonts w:ascii="Arial" w:hAnsi="Arial" w:cs="Arial"/>
                <w:bCs/>
                <w:sz w:val="22"/>
                <w:szCs w:val="22"/>
              </w:rPr>
            </w:pPr>
          </w:p>
          <w:p w14:paraId="577181EB" w14:textId="77777777" w:rsidR="00A5367A" w:rsidRPr="00A5367A" w:rsidRDefault="00A5367A" w:rsidP="00A5367A">
            <w:pPr>
              <w:numPr>
                <w:ilvl w:val="0"/>
                <w:numId w:val="24"/>
              </w:numPr>
              <w:autoSpaceDE w:val="0"/>
              <w:autoSpaceDN w:val="0"/>
              <w:adjustRightInd w:val="0"/>
              <w:spacing w:after="29"/>
              <w:rPr>
                <w:rFonts w:ascii="Arial" w:eastAsia="Times New Roman" w:hAnsi="Arial" w:cs="Arial"/>
                <w:color w:val="000000"/>
                <w:lang w:eastAsia="en-GB"/>
              </w:rPr>
            </w:pPr>
            <w:r w:rsidRPr="00A5367A">
              <w:rPr>
                <w:rFonts w:ascii="Arial" w:eastAsia="Times New Roman" w:hAnsi="Arial" w:cs="Arial"/>
                <w:color w:val="000000"/>
                <w:lang w:eastAsia="en-GB"/>
              </w:rPr>
              <w:t xml:space="preserve">Be responsible for the care of research participants within the relevant sphere of practice and use opportunities to provide health promotion and patient education. </w:t>
            </w:r>
          </w:p>
          <w:p w14:paraId="389209EF" w14:textId="77777777" w:rsidR="00A5367A" w:rsidRPr="00A5367A" w:rsidRDefault="00A5367A" w:rsidP="00A5367A">
            <w:pPr>
              <w:numPr>
                <w:ilvl w:val="0"/>
                <w:numId w:val="24"/>
              </w:numPr>
              <w:autoSpaceDE w:val="0"/>
              <w:autoSpaceDN w:val="0"/>
              <w:adjustRightInd w:val="0"/>
              <w:spacing w:after="29"/>
              <w:rPr>
                <w:rFonts w:ascii="Arial" w:eastAsia="Times New Roman" w:hAnsi="Arial" w:cs="Arial"/>
                <w:color w:val="000000"/>
                <w:lang w:eastAsia="en-GB"/>
              </w:rPr>
            </w:pPr>
            <w:r w:rsidRPr="00A5367A">
              <w:rPr>
                <w:rFonts w:ascii="Arial" w:eastAsia="Times New Roman" w:hAnsi="Arial" w:cs="Arial"/>
                <w:color w:val="000000"/>
                <w:lang w:eastAsia="en-GB"/>
              </w:rPr>
              <w:t xml:space="preserve">Use relevant clinical knowledge to screen and identify patients suitable for clinical research using inclusion and exclusion criteria and utilising NHS records, screening clinics, visiting wards and outpatients and using Trust IT systems and databases. </w:t>
            </w:r>
          </w:p>
          <w:p w14:paraId="5593EF70" w14:textId="77777777" w:rsidR="00A5367A" w:rsidRPr="00A5367A" w:rsidRDefault="00A5367A" w:rsidP="00A5367A">
            <w:pPr>
              <w:numPr>
                <w:ilvl w:val="0"/>
                <w:numId w:val="24"/>
              </w:numPr>
              <w:autoSpaceDE w:val="0"/>
              <w:autoSpaceDN w:val="0"/>
              <w:adjustRightInd w:val="0"/>
              <w:spacing w:after="29"/>
              <w:rPr>
                <w:rFonts w:ascii="Arial" w:eastAsia="Times New Roman" w:hAnsi="Arial" w:cs="Arial"/>
                <w:color w:val="000000"/>
                <w:lang w:eastAsia="en-GB"/>
              </w:rPr>
            </w:pPr>
            <w:r w:rsidRPr="00A5367A">
              <w:rPr>
                <w:rFonts w:ascii="Arial" w:eastAsia="Times New Roman" w:hAnsi="Arial" w:cs="Arial"/>
                <w:color w:val="000000"/>
                <w:lang w:eastAsia="en-GB"/>
              </w:rPr>
              <w:t xml:space="preserve">Act as a resource and role model for all aspects of research clinical practice in order to optimise patient care and clinical practice this may include carrying out physical assessments, conducting sample retrieval and processing, providing or coordinating interventions and treatments, clinical monitoring. </w:t>
            </w:r>
          </w:p>
          <w:p w14:paraId="27557ED2" w14:textId="77777777" w:rsidR="00A5367A" w:rsidRPr="00A5367A" w:rsidRDefault="00A5367A" w:rsidP="00A5367A">
            <w:pPr>
              <w:numPr>
                <w:ilvl w:val="0"/>
                <w:numId w:val="24"/>
              </w:numPr>
              <w:autoSpaceDE w:val="0"/>
              <w:autoSpaceDN w:val="0"/>
              <w:adjustRightInd w:val="0"/>
              <w:spacing w:after="29"/>
              <w:rPr>
                <w:rFonts w:ascii="Arial" w:eastAsia="Times New Roman" w:hAnsi="Arial" w:cs="Arial"/>
                <w:color w:val="000000"/>
                <w:lang w:eastAsia="en-GB"/>
              </w:rPr>
            </w:pPr>
            <w:r w:rsidRPr="00A5367A">
              <w:rPr>
                <w:rFonts w:ascii="Arial" w:eastAsia="Times New Roman" w:hAnsi="Arial" w:cs="Arial"/>
                <w:color w:val="000000"/>
                <w:lang w:eastAsia="en-GB"/>
              </w:rPr>
              <w:t xml:space="preserve">Undertake all mandatory training and take part in personal development reviews. </w:t>
            </w:r>
          </w:p>
          <w:p w14:paraId="15EEFDAE" w14:textId="77777777" w:rsidR="00A5367A" w:rsidRPr="00A5367A" w:rsidRDefault="00A5367A" w:rsidP="00A5367A">
            <w:pPr>
              <w:numPr>
                <w:ilvl w:val="0"/>
                <w:numId w:val="24"/>
              </w:numPr>
              <w:autoSpaceDE w:val="0"/>
              <w:autoSpaceDN w:val="0"/>
              <w:adjustRightInd w:val="0"/>
              <w:spacing w:after="29"/>
              <w:rPr>
                <w:rFonts w:ascii="Arial" w:eastAsia="Times New Roman" w:hAnsi="Arial" w:cs="Arial"/>
                <w:color w:val="000000"/>
                <w:lang w:eastAsia="en-GB"/>
              </w:rPr>
            </w:pPr>
            <w:r w:rsidRPr="00A5367A">
              <w:rPr>
                <w:rFonts w:ascii="Arial" w:eastAsia="Times New Roman" w:hAnsi="Arial" w:cs="Arial"/>
                <w:color w:val="000000"/>
                <w:lang w:eastAsia="en-GB"/>
              </w:rPr>
              <w:t xml:space="preserve">Ensure the environment is suitable for patient care and research processes, recognising the importance of privacy, dignity and diversity. </w:t>
            </w:r>
          </w:p>
          <w:p w14:paraId="0C86C951" w14:textId="77777777" w:rsidR="00A5367A" w:rsidRPr="00A5367A" w:rsidRDefault="00A5367A" w:rsidP="00A5367A">
            <w:pPr>
              <w:numPr>
                <w:ilvl w:val="0"/>
                <w:numId w:val="24"/>
              </w:numPr>
              <w:autoSpaceDE w:val="0"/>
              <w:autoSpaceDN w:val="0"/>
              <w:adjustRightInd w:val="0"/>
              <w:spacing w:after="29"/>
              <w:rPr>
                <w:rFonts w:ascii="Arial" w:eastAsia="Times New Roman" w:hAnsi="Arial" w:cs="Arial"/>
                <w:color w:val="000000"/>
                <w:lang w:eastAsia="en-GB"/>
              </w:rPr>
            </w:pPr>
            <w:r w:rsidRPr="00A5367A">
              <w:rPr>
                <w:rFonts w:ascii="Arial" w:eastAsia="Times New Roman" w:hAnsi="Arial" w:cs="Arial"/>
                <w:color w:val="000000"/>
                <w:lang w:eastAsia="en-GB"/>
              </w:rPr>
              <w:t xml:space="preserve">Demonstrate professional development and an in-depth knowledge of current clinical and research practice. </w:t>
            </w:r>
          </w:p>
          <w:p w14:paraId="29E5D862" w14:textId="77777777" w:rsidR="00A5367A" w:rsidRPr="00A5367A" w:rsidRDefault="00A5367A" w:rsidP="00A5367A">
            <w:pPr>
              <w:numPr>
                <w:ilvl w:val="0"/>
                <w:numId w:val="24"/>
              </w:numPr>
              <w:autoSpaceDE w:val="0"/>
              <w:autoSpaceDN w:val="0"/>
              <w:adjustRightInd w:val="0"/>
              <w:spacing w:after="29"/>
              <w:rPr>
                <w:rFonts w:ascii="Arial" w:eastAsia="Times New Roman" w:hAnsi="Arial" w:cs="Arial"/>
                <w:color w:val="000000"/>
                <w:lang w:eastAsia="en-GB"/>
              </w:rPr>
            </w:pPr>
            <w:r w:rsidRPr="00A5367A">
              <w:rPr>
                <w:rFonts w:ascii="Arial" w:eastAsia="Times New Roman" w:hAnsi="Arial" w:cs="Arial"/>
                <w:color w:val="000000"/>
                <w:lang w:eastAsia="en-GB"/>
              </w:rPr>
              <w:t xml:space="preserve">Provide on-going advice and information to patients and their carers/families with regard to their participation in clinical research in order to facilitate effective informed consent. </w:t>
            </w:r>
          </w:p>
          <w:p w14:paraId="71AAE4AA" w14:textId="77777777" w:rsidR="00A5367A" w:rsidRPr="00A5367A" w:rsidRDefault="00A5367A" w:rsidP="00A5367A">
            <w:pPr>
              <w:numPr>
                <w:ilvl w:val="0"/>
                <w:numId w:val="24"/>
              </w:numPr>
              <w:autoSpaceDE w:val="0"/>
              <w:autoSpaceDN w:val="0"/>
              <w:adjustRightInd w:val="0"/>
              <w:rPr>
                <w:rFonts w:ascii="Arial" w:eastAsia="Times New Roman" w:hAnsi="Arial" w:cs="Arial"/>
                <w:color w:val="000000"/>
                <w:lang w:eastAsia="en-GB"/>
              </w:rPr>
            </w:pPr>
            <w:r w:rsidRPr="00A5367A">
              <w:rPr>
                <w:rFonts w:ascii="Arial" w:eastAsia="Times New Roman" w:hAnsi="Arial" w:cs="Arial"/>
                <w:color w:val="000000"/>
                <w:lang w:eastAsia="en-GB"/>
              </w:rPr>
              <w:t xml:space="preserve">Receive and document written informed consent from research subjects. Training and support for informed consent will be given. </w:t>
            </w:r>
          </w:p>
          <w:p w14:paraId="44134F62" w14:textId="77777777" w:rsidR="00A5367A" w:rsidRPr="00A5367A" w:rsidRDefault="00A5367A" w:rsidP="00A5367A">
            <w:pPr>
              <w:numPr>
                <w:ilvl w:val="0"/>
                <w:numId w:val="24"/>
              </w:numPr>
              <w:autoSpaceDE w:val="0"/>
              <w:autoSpaceDN w:val="0"/>
              <w:adjustRightInd w:val="0"/>
              <w:spacing w:after="29"/>
              <w:rPr>
                <w:rFonts w:ascii="Arial" w:eastAsia="Times New Roman" w:hAnsi="Arial" w:cs="Arial"/>
                <w:color w:val="000000"/>
                <w:lang w:eastAsia="en-GB"/>
              </w:rPr>
            </w:pPr>
            <w:r w:rsidRPr="00A5367A">
              <w:rPr>
                <w:rFonts w:ascii="Arial" w:eastAsia="Times New Roman" w:hAnsi="Arial" w:cs="Arial"/>
                <w:color w:val="000000"/>
                <w:lang w:eastAsia="en-GB"/>
              </w:rPr>
              <w:t xml:space="preserve">Be responsible for the safe and accurate collection of research data through clinical procedures such as venepuncture, history taking, standard observations (height, weight, BP, RR, HR, SpO2 temperature) and other assessments such as ECG, physical examinations, disease specific outcome measures, questionnaires, rated scales, qualitative interviewing as required by the protocol. </w:t>
            </w:r>
          </w:p>
          <w:p w14:paraId="33D945BC" w14:textId="77777777" w:rsidR="00A5367A" w:rsidRPr="00A5367A" w:rsidRDefault="00A5367A" w:rsidP="00A5367A">
            <w:pPr>
              <w:numPr>
                <w:ilvl w:val="0"/>
                <w:numId w:val="24"/>
              </w:numPr>
              <w:autoSpaceDE w:val="0"/>
              <w:autoSpaceDN w:val="0"/>
              <w:adjustRightInd w:val="0"/>
              <w:spacing w:after="29"/>
              <w:rPr>
                <w:rFonts w:ascii="Arial" w:eastAsia="Times New Roman" w:hAnsi="Arial" w:cs="Arial"/>
                <w:color w:val="000000"/>
                <w:lang w:eastAsia="en-GB"/>
              </w:rPr>
            </w:pPr>
            <w:r w:rsidRPr="00A5367A">
              <w:rPr>
                <w:rFonts w:ascii="Arial" w:eastAsia="Times New Roman" w:hAnsi="Arial" w:cs="Arial"/>
                <w:color w:val="000000"/>
                <w:lang w:eastAsia="en-GB"/>
              </w:rPr>
              <w:t xml:space="preserve">Centrifuge, process, track and ship samples in line with protocol requirements. </w:t>
            </w:r>
          </w:p>
          <w:p w14:paraId="3154FCB0" w14:textId="77777777" w:rsidR="00A5367A" w:rsidRPr="00A5367A" w:rsidRDefault="00A5367A" w:rsidP="00A5367A">
            <w:pPr>
              <w:numPr>
                <w:ilvl w:val="0"/>
                <w:numId w:val="24"/>
              </w:numPr>
              <w:autoSpaceDE w:val="0"/>
              <w:autoSpaceDN w:val="0"/>
              <w:adjustRightInd w:val="0"/>
              <w:spacing w:after="29"/>
              <w:rPr>
                <w:rFonts w:ascii="Arial" w:eastAsia="Times New Roman" w:hAnsi="Arial" w:cs="Arial"/>
                <w:color w:val="000000"/>
                <w:lang w:eastAsia="en-GB"/>
              </w:rPr>
            </w:pPr>
            <w:r w:rsidRPr="00A5367A">
              <w:rPr>
                <w:rFonts w:ascii="Arial" w:eastAsia="Times New Roman" w:hAnsi="Arial" w:cs="Arial"/>
                <w:color w:val="000000"/>
                <w:lang w:eastAsia="en-GB"/>
              </w:rPr>
              <w:t xml:space="preserve">Ensure the safe administration of any treatments and drugs given within the context of a research study. </w:t>
            </w:r>
          </w:p>
          <w:p w14:paraId="246EB90A" w14:textId="77777777" w:rsidR="00A5367A" w:rsidRPr="00A5367A" w:rsidRDefault="00A5367A" w:rsidP="00A5367A">
            <w:pPr>
              <w:numPr>
                <w:ilvl w:val="0"/>
                <w:numId w:val="24"/>
              </w:numPr>
              <w:autoSpaceDE w:val="0"/>
              <w:autoSpaceDN w:val="0"/>
              <w:adjustRightInd w:val="0"/>
              <w:spacing w:after="29"/>
              <w:rPr>
                <w:rFonts w:ascii="Arial" w:eastAsia="Times New Roman" w:hAnsi="Arial" w:cs="Arial"/>
                <w:color w:val="000000"/>
                <w:lang w:eastAsia="en-GB"/>
              </w:rPr>
            </w:pPr>
            <w:r w:rsidRPr="00A5367A">
              <w:rPr>
                <w:rFonts w:ascii="Arial" w:eastAsia="Times New Roman" w:hAnsi="Arial" w:cs="Arial"/>
                <w:color w:val="000000"/>
                <w:lang w:eastAsia="en-GB"/>
              </w:rPr>
              <w:t xml:space="preserve">Monitor treatment toxicity/side effects and initiate changes to treatment as required by the protocol. Escalate any concerns to the Principle Investigator or relevant physician. </w:t>
            </w:r>
          </w:p>
          <w:p w14:paraId="46BD8AF3" w14:textId="77777777" w:rsidR="00A5367A" w:rsidRPr="00A5367A" w:rsidRDefault="00A5367A" w:rsidP="00A5367A">
            <w:pPr>
              <w:numPr>
                <w:ilvl w:val="0"/>
                <w:numId w:val="24"/>
              </w:numPr>
              <w:autoSpaceDE w:val="0"/>
              <w:autoSpaceDN w:val="0"/>
              <w:adjustRightInd w:val="0"/>
              <w:spacing w:after="29"/>
              <w:rPr>
                <w:rFonts w:ascii="Arial" w:eastAsia="Times New Roman" w:hAnsi="Arial" w:cs="Arial"/>
                <w:color w:val="000000"/>
                <w:lang w:eastAsia="en-GB"/>
              </w:rPr>
            </w:pPr>
            <w:r w:rsidRPr="00A5367A">
              <w:rPr>
                <w:rFonts w:ascii="Arial" w:eastAsia="Times New Roman" w:hAnsi="Arial" w:cs="Arial"/>
                <w:color w:val="000000"/>
                <w:lang w:eastAsia="en-GB"/>
              </w:rPr>
              <w:t xml:space="preserve">Ensure accurate patient documentation, including the use of electronic data capture systems and ensure relevant information is recorded in patients’ medical notes and case report form in a timely manner. </w:t>
            </w:r>
          </w:p>
          <w:p w14:paraId="11099399" w14:textId="77777777" w:rsidR="00A5367A" w:rsidRDefault="00A5367A" w:rsidP="00A5367A">
            <w:pPr>
              <w:pStyle w:val="Default"/>
              <w:numPr>
                <w:ilvl w:val="0"/>
                <w:numId w:val="24"/>
              </w:numPr>
              <w:spacing w:after="29"/>
              <w:rPr>
                <w:sz w:val="22"/>
                <w:szCs w:val="22"/>
              </w:rPr>
            </w:pPr>
            <w:r>
              <w:rPr>
                <w:sz w:val="22"/>
                <w:szCs w:val="22"/>
              </w:rPr>
              <w:t xml:space="preserve">Refer to other specialists as required in order to provide optimal care of the participant. </w:t>
            </w:r>
          </w:p>
          <w:p w14:paraId="377001EA" w14:textId="77777777" w:rsidR="00A5367A" w:rsidRDefault="00A5367A" w:rsidP="00A5367A">
            <w:pPr>
              <w:pStyle w:val="Default"/>
              <w:numPr>
                <w:ilvl w:val="0"/>
                <w:numId w:val="24"/>
              </w:numPr>
              <w:spacing w:after="29"/>
              <w:rPr>
                <w:sz w:val="22"/>
                <w:szCs w:val="22"/>
              </w:rPr>
            </w:pPr>
            <w:r>
              <w:rPr>
                <w:sz w:val="22"/>
                <w:szCs w:val="22"/>
              </w:rPr>
              <w:t xml:space="preserve">Contribute to the monitoring of clinical standards within the research team. </w:t>
            </w:r>
          </w:p>
          <w:p w14:paraId="5F0643B9" w14:textId="77777777" w:rsidR="00A5367A" w:rsidRDefault="00A5367A" w:rsidP="00A5367A">
            <w:pPr>
              <w:pStyle w:val="Default"/>
              <w:numPr>
                <w:ilvl w:val="0"/>
                <w:numId w:val="24"/>
              </w:numPr>
              <w:spacing w:after="29"/>
              <w:rPr>
                <w:sz w:val="22"/>
                <w:szCs w:val="22"/>
              </w:rPr>
            </w:pPr>
            <w:r>
              <w:rPr>
                <w:sz w:val="22"/>
                <w:szCs w:val="22"/>
              </w:rPr>
              <w:lastRenderedPageBreak/>
              <w:t xml:space="preserve">Treat all persons encountered during the course of duties with respect and courtesy and maintain a standard of conduct which best represents the research team and the Trust. </w:t>
            </w:r>
          </w:p>
          <w:p w14:paraId="0E61089F" w14:textId="77777777" w:rsidR="00A5367A" w:rsidRDefault="00A5367A" w:rsidP="00A5367A">
            <w:pPr>
              <w:pStyle w:val="Default"/>
              <w:numPr>
                <w:ilvl w:val="0"/>
                <w:numId w:val="24"/>
              </w:numPr>
              <w:spacing w:after="29"/>
              <w:rPr>
                <w:sz w:val="22"/>
                <w:szCs w:val="22"/>
              </w:rPr>
            </w:pPr>
            <w:r>
              <w:rPr>
                <w:sz w:val="22"/>
                <w:szCs w:val="22"/>
              </w:rPr>
              <w:t xml:space="preserve">Work within the relevant professional code of conduct (if applicable) demonstrating accountability for own actions and awareness of own limitations. </w:t>
            </w:r>
          </w:p>
          <w:p w14:paraId="3B946B44" w14:textId="77777777" w:rsidR="00A5367A" w:rsidRDefault="00A5367A" w:rsidP="00A5367A">
            <w:pPr>
              <w:pStyle w:val="Default"/>
              <w:numPr>
                <w:ilvl w:val="0"/>
                <w:numId w:val="24"/>
              </w:numPr>
              <w:spacing w:after="29"/>
              <w:rPr>
                <w:sz w:val="22"/>
                <w:szCs w:val="22"/>
              </w:rPr>
            </w:pPr>
            <w:r>
              <w:rPr>
                <w:sz w:val="22"/>
                <w:szCs w:val="22"/>
              </w:rPr>
              <w:t xml:space="preserve">Provide cover for other research nurses/practitioners as required. </w:t>
            </w:r>
          </w:p>
          <w:p w14:paraId="47E3EFB0" w14:textId="77777777" w:rsidR="00A5367A" w:rsidRDefault="00A5367A" w:rsidP="00A5367A">
            <w:pPr>
              <w:pStyle w:val="Default"/>
              <w:numPr>
                <w:ilvl w:val="0"/>
                <w:numId w:val="24"/>
              </w:numPr>
              <w:rPr>
                <w:sz w:val="22"/>
                <w:szCs w:val="22"/>
              </w:rPr>
            </w:pPr>
            <w:r>
              <w:rPr>
                <w:sz w:val="22"/>
                <w:szCs w:val="22"/>
              </w:rPr>
              <w:t xml:space="preserve">Proactively seek feedback from participants and their families during their research involvement. </w:t>
            </w:r>
          </w:p>
          <w:p w14:paraId="6E4D8714" w14:textId="77777777" w:rsidR="00A5367A" w:rsidRDefault="00A5367A" w:rsidP="00892617">
            <w:pPr>
              <w:pStyle w:val="BodyText"/>
              <w:widowControl w:val="0"/>
              <w:tabs>
                <w:tab w:val="left" w:pos="832"/>
              </w:tabs>
              <w:spacing w:line="269" w:lineRule="exact"/>
              <w:ind w:left="-1"/>
              <w:jc w:val="left"/>
              <w:rPr>
                <w:rFonts w:ascii="Arial" w:hAnsi="Arial" w:cs="Arial"/>
                <w:bCs/>
                <w:sz w:val="22"/>
                <w:szCs w:val="22"/>
              </w:rPr>
            </w:pPr>
          </w:p>
          <w:p w14:paraId="08409D47" w14:textId="3BB372F2" w:rsidR="00386361" w:rsidRPr="00892617" w:rsidRDefault="00892617" w:rsidP="00892617">
            <w:pPr>
              <w:pStyle w:val="BodyText"/>
              <w:widowControl w:val="0"/>
              <w:tabs>
                <w:tab w:val="left" w:pos="832"/>
              </w:tabs>
              <w:spacing w:line="269" w:lineRule="exact"/>
              <w:ind w:left="-1"/>
              <w:jc w:val="left"/>
              <w:rPr>
                <w:rFonts w:ascii="Arial" w:hAnsi="Arial" w:cs="Arial"/>
                <w:bCs/>
                <w:sz w:val="22"/>
                <w:szCs w:val="22"/>
              </w:rPr>
            </w:pPr>
            <w:r>
              <w:rPr>
                <w:rFonts w:ascii="Arial" w:hAnsi="Arial" w:cs="Arial"/>
                <w:bCs/>
                <w:sz w:val="22"/>
                <w:szCs w:val="22"/>
              </w:rPr>
              <w:t>Resources</w:t>
            </w:r>
          </w:p>
          <w:p w14:paraId="6E8D8B2B" w14:textId="77777777" w:rsidR="002B3C60" w:rsidRDefault="002B3C60" w:rsidP="002B3C60">
            <w:pPr>
              <w:pStyle w:val="Default"/>
              <w:numPr>
                <w:ilvl w:val="0"/>
                <w:numId w:val="24"/>
              </w:numPr>
              <w:spacing w:after="29"/>
              <w:rPr>
                <w:sz w:val="22"/>
                <w:szCs w:val="22"/>
              </w:rPr>
            </w:pPr>
            <w:r>
              <w:rPr>
                <w:sz w:val="22"/>
                <w:szCs w:val="22"/>
              </w:rPr>
              <w:t xml:space="preserve">Have an awareness of the income stream relevant to the NIHR Exeter Clinical Research Facility and work within local and Trust wide financial and budgetary guidelines. </w:t>
            </w:r>
          </w:p>
          <w:p w14:paraId="4720D58D" w14:textId="77777777" w:rsidR="002B3C60" w:rsidRDefault="002B3C60" w:rsidP="002B3C60">
            <w:pPr>
              <w:pStyle w:val="Default"/>
              <w:numPr>
                <w:ilvl w:val="0"/>
                <w:numId w:val="24"/>
              </w:numPr>
              <w:spacing w:after="29"/>
              <w:rPr>
                <w:sz w:val="22"/>
                <w:szCs w:val="22"/>
              </w:rPr>
            </w:pPr>
            <w:r>
              <w:rPr>
                <w:sz w:val="22"/>
                <w:szCs w:val="22"/>
              </w:rPr>
              <w:t xml:space="preserve">Assist in accurate costings for clinical research activity during study set up. </w:t>
            </w:r>
          </w:p>
          <w:p w14:paraId="51AD4F79" w14:textId="77777777" w:rsidR="002B3C60" w:rsidRDefault="002B3C60" w:rsidP="002B3C60">
            <w:pPr>
              <w:pStyle w:val="Default"/>
              <w:numPr>
                <w:ilvl w:val="0"/>
                <w:numId w:val="24"/>
              </w:numPr>
              <w:spacing w:after="29"/>
              <w:rPr>
                <w:sz w:val="22"/>
                <w:szCs w:val="22"/>
              </w:rPr>
            </w:pPr>
            <w:r>
              <w:rPr>
                <w:sz w:val="22"/>
                <w:szCs w:val="22"/>
              </w:rPr>
              <w:t xml:space="preserve">Assist in identifying resource implications for individual studies. </w:t>
            </w:r>
          </w:p>
          <w:p w14:paraId="00CEB937" w14:textId="77777777" w:rsidR="002B3C60" w:rsidRDefault="002B3C60" w:rsidP="002B3C60">
            <w:pPr>
              <w:pStyle w:val="Default"/>
              <w:numPr>
                <w:ilvl w:val="0"/>
                <w:numId w:val="24"/>
              </w:numPr>
              <w:rPr>
                <w:sz w:val="22"/>
                <w:szCs w:val="22"/>
              </w:rPr>
            </w:pPr>
            <w:r>
              <w:rPr>
                <w:sz w:val="22"/>
                <w:szCs w:val="22"/>
              </w:rPr>
              <w:t xml:space="preserve">Ensure research equipment is maintained in an effective working and good clinical order. </w:t>
            </w:r>
          </w:p>
          <w:p w14:paraId="19CEE626" w14:textId="60812A87" w:rsidR="005F359A" w:rsidRPr="00386361" w:rsidRDefault="005F359A" w:rsidP="002B3C60">
            <w:pPr>
              <w:pStyle w:val="BodyText"/>
              <w:widowControl w:val="0"/>
              <w:tabs>
                <w:tab w:val="left" w:pos="510"/>
              </w:tabs>
              <w:spacing w:line="269" w:lineRule="exact"/>
              <w:ind w:left="510"/>
              <w:jc w:val="left"/>
              <w:rPr>
                <w:rFonts w:ascii="Arial" w:hAnsi="Arial" w:cs="Arial"/>
              </w:rPr>
            </w:pPr>
          </w:p>
        </w:tc>
      </w:tr>
      <w:tr w:rsidR="0087013E" w:rsidRPr="00F607B2" w14:paraId="63779FFB" w14:textId="77777777" w:rsidTr="006336A5">
        <w:trPr>
          <w:jc w:val="center"/>
        </w:trPr>
        <w:tc>
          <w:tcPr>
            <w:tcW w:w="9128" w:type="dxa"/>
            <w:gridSpan w:val="3"/>
            <w:shd w:val="clear" w:color="auto" w:fill="002060"/>
          </w:tcPr>
          <w:p w14:paraId="4872496C" w14:textId="77777777" w:rsidR="0087013E" w:rsidRPr="00F607B2" w:rsidRDefault="00D44AB0" w:rsidP="00F607B2">
            <w:pPr>
              <w:jc w:val="both"/>
              <w:rPr>
                <w:rFonts w:ascii="Arial" w:hAnsi="Arial" w:cs="Arial"/>
              </w:rPr>
            </w:pPr>
            <w:r w:rsidRPr="00F607B2">
              <w:rPr>
                <w:rFonts w:ascii="Arial" w:hAnsi="Arial" w:cs="Arial"/>
                <w:b/>
              </w:rPr>
              <w:lastRenderedPageBreak/>
              <w:t>COMMUNICATION/</w:t>
            </w:r>
            <w:r w:rsidR="0087013E" w:rsidRPr="00F607B2">
              <w:rPr>
                <w:rFonts w:ascii="Arial" w:hAnsi="Arial" w:cs="Arial"/>
                <w:b/>
              </w:rPr>
              <w:t xml:space="preserve">RELATIONSHIP SKILLS </w:t>
            </w:r>
          </w:p>
        </w:tc>
      </w:tr>
      <w:tr w:rsidR="0087013E" w:rsidRPr="00F607B2" w14:paraId="0580FCAA" w14:textId="77777777" w:rsidTr="006336A5">
        <w:trPr>
          <w:jc w:val="center"/>
        </w:trPr>
        <w:tc>
          <w:tcPr>
            <w:tcW w:w="9128" w:type="dxa"/>
            <w:gridSpan w:val="3"/>
            <w:tcBorders>
              <w:bottom w:val="single" w:sz="4" w:space="0" w:color="auto"/>
            </w:tcBorders>
          </w:tcPr>
          <w:p w14:paraId="7F4141A9" w14:textId="465DA442" w:rsidR="007C74CC" w:rsidRPr="00892617" w:rsidRDefault="00386361" w:rsidP="00FB236D">
            <w:pPr>
              <w:pStyle w:val="BodyText"/>
              <w:widowControl w:val="0"/>
              <w:numPr>
                <w:ilvl w:val="0"/>
                <w:numId w:val="1"/>
              </w:numPr>
              <w:tabs>
                <w:tab w:val="clear" w:pos="720"/>
                <w:tab w:val="left" w:pos="510"/>
              </w:tabs>
              <w:spacing w:before="12" w:line="254" w:lineRule="exact"/>
              <w:ind w:left="510" w:right="113" w:hanging="425"/>
              <w:jc w:val="left"/>
              <w:rPr>
                <w:rFonts w:ascii="Arial" w:hAnsi="Arial" w:cs="Arial"/>
                <w:b w:val="0"/>
                <w:sz w:val="22"/>
                <w:szCs w:val="22"/>
              </w:rPr>
            </w:pPr>
            <w:r w:rsidRPr="00386361">
              <w:rPr>
                <w:rFonts w:ascii="Arial" w:hAnsi="Arial" w:cs="Arial"/>
                <w:b w:val="0"/>
                <w:sz w:val="22"/>
                <w:szCs w:val="22"/>
              </w:rPr>
              <w:t>F</w:t>
            </w:r>
            <w:r w:rsidRPr="00386361">
              <w:rPr>
                <w:rFonts w:ascii="Arial" w:hAnsi="Arial" w:cs="Arial"/>
                <w:b w:val="0"/>
                <w:spacing w:val="-1"/>
                <w:sz w:val="22"/>
                <w:szCs w:val="22"/>
              </w:rPr>
              <w:t>a</w:t>
            </w:r>
            <w:r w:rsidRPr="00386361">
              <w:rPr>
                <w:rFonts w:ascii="Arial" w:hAnsi="Arial" w:cs="Arial"/>
                <w:b w:val="0"/>
                <w:sz w:val="22"/>
                <w:szCs w:val="22"/>
              </w:rPr>
              <w:t>c</w:t>
            </w:r>
            <w:r w:rsidRPr="00386361">
              <w:rPr>
                <w:rFonts w:ascii="Arial" w:hAnsi="Arial" w:cs="Arial"/>
                <w:b w:val="0"/>
                <w:spacing w:val="-2"/>
                <w:sz w:val="22"/>
                <w:szCs w:val="22"/>
              </w:rPr>
              <w:t>ili</w:t>
            </w:r>
            <w:r w:rsidRPr="00386361">
              <w:rPr>
                <w:rFonts w:ascii="Arial" w:hAnsi="Arial" w:cs="Arial"/>
                <w:b w:val="0"/>
                <w:sz w:val="22"/>
                <w:szCs w:val="22"/>
              </w:rPr>
              <w:t>tate a</w:t>
            </w:r>
            <w:r w:rsidRPr="00386361">
              <w:rPr>
                <w:rFonts w:ascii="Arial" w:hAnsi="Arial" w:cs="Arial"/>
                <w:b w:val="0"/>
                <w:spacing w:val="-1"/>
                <w:sz w:val="22"/>
                <w:szCs w:val="22"/>
              </w:rPr>
              <w:t>n</w:t>
            </w:r>
            <w:r w:rsidRPr="00386361">
              <w:rPr>
                <w:rFonts w:ascii="Arial" w:hAnsi="Arial" w:cs="Arial"/>
                <w:b w:val="0"/>
                <w:sz w:val="22"/>
                <w:szCs w:val="22"/>
              </w:rPr>
              <w:t>d ma</w:t>
            </w:r>
            <w:r w:rsidRPr="00386361">
              <w:rPr>
                <w:rFonts w:ascii="Arial" w:hAnsi="Arial" w:cs="Arial"/>
                <w:b w:val="0"/>
                <w:spacing w:val="-2"/>
                <w:sz w:val="22"/>
                <w:szCs w:val="22"/>
              </w:rPr>
              <w:t>i</w:t>
            </w:r>
            <w:r w:rsidRPr="00386361">
              <w:rPr>
                <w:rFonts w:ascii="Arial" w:hAnsi="Arial" w:cs="Arial"/>
                <w:b w:val="0"/>
                <w:sz w:val="22"/>
                <w:szCs w:val="22"/>
              </w:rPr>
              <w:t>nta</w:t>
            </w:r>
            <w:r w:rsidRPr="00386361">
              <w:rPr>
                <w:rFonts w:ascii="Arial" w:hAnsi="Arial" w:cs="Arial"/>
                <w:b w:val="0"/>
                <w:spacing w:val="-1"/>
                <w:sz w:val="22"/>
                <w:szCs w:val="22"/>
              </w:rPr>
              <w:t>i</w:t>
            </w:r>
            <w:r w:rsidRPr="00386361">
              <w:rPr>
                <w:rFonts w:ascii="Arial" w:hAnsi="Arial" w:cs="Arial"/>
                <w:b w:val="0"/>
                <w:sz w:val="22"/>
                <w:szCs w:val="22"/>
              </w:rPr>
              <w:t xml:space="preserve">n </w:t>
            </w:r>
            <w:r w:rsidR="00BD6F84" w:rsidRPr="00386361">
              <w:rPr>
                <w:rFonts w:ascii="Arial" w:hAnsi="Arial" w:cs="Arial"/>
                <w:b w:val="0"/>
                <w:spacing w:val="-3"/>
                <w:sz w:val="22"/>
                <w:szCs w:val="22"/>
              </w:rPr>
              <w:t>e</w:t>
            </w:r>
            <w:r w:rsidR="00BD6F84" w:rsidRPr="00386361">
              <w:rPr>
                <w:rFonts w:ascii="Arial" w:hAnsi="Arial" w:cs="Arial"/>
                <w:b w:val="0"/>
                <w:sz w:val="22"/>
                <w:szCs w:val="22"/>
              </w:rPr>
              <w:t>ffecti</w:t>
            </w:r>
            <w:r w:rsidR="00BD6F84" w:rsidRPr="00386361">
              <w:rPr>
                <w:rFonts w:ascii="Arial" w:hAnsi="Arial" w:cs="Arial"/>
                <w:b w:val="0"/>
                <w:spacing w:val="-3"/>
                <w:sz w:val="22"/>
                <w:szCs w:val="22"/>
              </w:rPr>
              <w:t>v</w:t>
            </w:r>
            <w:r w:rsidR="00BD6F84" w:rsidRPr="00386361">
              <w:rPr>
                <w:rFonts w:ascii="Arial" w:hAnsi="Arial" w:cs="Arial"/>
                <w:b w:val="0"/>
                <w:sz w:val="22"/>
                <w:szCs w:val="22"/>
              </w:rPr>
              <w:t xml:space="preserve">e </w:t>
            </w:r>
            <w:r w:rsidR="00BD6F84" w:rsidRPr="00386361">
              <w:rPr>
                <w:rFonts w:ascii="Arial" w:hAnsi="Arial" w:cs="Arial"/>
                <w:b w:val="0"/>
                <w:spacing w:val="4"/>
                <w:sz w:val="22"/>
                <w:szCs w:val="22"/>
              </w:rPr>
              <w:t>communication</w:t>
            </w:r>
            <w:r w:rsidR="00BD6F84" w:rsidRPr="00386361">
              <w:rPr>
                <w:rFonts w:ascii="Arial" w:hAnsi="Arial" w:cs="Arial"/>
                <w:b w:val="0"/>
                <w:sz w:val="22"/>
                <w:szCs w:val="22"/>
              </w:rPr>
              <w:t xml:space="preserve"> </w:t>
            </w:r>
            <w:r w:rsidR="00BD6F84" w:rsidRPr="00386361">
              <w:rPr>
                <w:rFonts w:ascii="Arial" w:hAnsi="Arial" w:cs="Arial"/>
                <w:b w:val="0"/>
                <w:spacing w:val="4"/>
                <w:sz w:val="22"/>
                <w:szCs w:val="22"/>
              </w:rPr>
              <w:t>within</w:t>
            </w:r>
            <w:r w:rsidRPr="00386361">
              <w:rPr>
                <w:rFonts w:ascii="Arial" w:hAnsi="Arial" w:cs="Arial"/>
                <w:b w:val="0"/>
                <w:sz w:val="22"/>
                <w:szCs w:val="22"/>
              </w:rPr>
              <w:t xml:space="preserve"> the res</w:t>
            </w:r>
            <w:r w:rsidRPr="00386361">
              <w:rPr>
                <w:rFonts w:ascii="Arial" w:hAnsi="Arial" w:cs="Arial"/>
                <w:b w:val="0"/>
                <w:spacing w:val="-1"/>
                <w:sz w:val="22"/>
                <w:szCs w:val="22"/>
              </w:rPr>
              <w:t>e</w:t>
            </w:r>
            <w:r w:rsidRPr="00386361">
              <w:rPr>
                <w:rFonts w:ascii="Arial" w:hAnsi="Arial" w:cs="Arial"/>
                <w:b w:val="0"/>
                <w:spacing w:val="-3"/>
                <w:sz w:val="22"/>
                <w:szCs w:val="22"/>
              </w:rPr>
              <w:t>a</w:t>
            </w:r>
            <w:r w:rsidRPr="00386361">
              <w:rPr>
                <w:rFonts w:ascii="Arial" w:hAnsi="Arial" w:cs="Arial"/>
                <w:b w:val="0"/>
                <w:sz w:val="22"/>
                <w:szCs w:val="22"/>
              </w:rPr>
              <w:t xml:space="preserve">rch </w:t>
            </w:r>
            <w:r w:rsidRPr="00386361">
              <w:rPr>
                <w:rFonts w:ascii="Arial" w:hAnsi="Arial" w:cs="Arial"/>
                <w:b w:val="0"/>
                <w:spacing w:val="-2"/>
                <w:sz w:val="22"/>
                <w:szCs w:val="22"/>
              </w:rPr>
              <w:t>t</w:t>
            </w:r>
            <w:r w:rsidRPr="00386361">
              <w:rPr>
                <w:rFonts w:ascii="Arial" w:hAnsi="Arial" w:cs="Arial"/>
                <w:b w:val="0"/>
                <w:sz w:val="22"/>
                <w:szCs w:val="22"/>
              </w:rPr>
              <w:t>e</w:t>
            </w:r>
            <w:r w:rsidRPr="00386361">
              <w:rPr>
                <w:rFonts w:ascii="Arial" w:hAnsi="Arial" w:cs="Arial"/>
                <w:b w:val="0"/>
                <w:spacing w:val="-1"/>
                <w:sz w:val="22"/>
                <w:szCs w:val="22"/>
              </w:rPr>
              <w:t>a</w:t>
            </w:r>
            <w:r w:rsidRPr="00386361">
              <w:rPr>
                <w:rFonts w:ascii="Arial" w:hAnsi="Arial" w:cs="Arial"/>
                <w:b w:val="0"/>
                <w:sz w:val="22"/>
                <w:szCs w:val="22"/>
              </w:rPr>
              <w:t>m a</w:t>
            </w:r>
            <w:r w:rsidRPr="00386361">
              <w:rPr>
                <w:rFonts w:ascii="Arial" w:hAnsi="Arial" w:cs="Arial"/>
                <w:b w:val="0"/>
                <w:spacing w:val="-1"/>
                <w:sz w:val="22"/>
                <w:szCs w:val="22"/>
              </w:rPr>
              <w:t>n</w:t>
            </w:r>
            <w:r w:rsidRPr="00386361">
              <w:rPr>
                <w:rFonts w:ascii="Arial" w:hAnsi="Arial" w:cs="Arial"/>
                <w:b w:val="0"/>
                <w:sz w:val="22"/>
                <w:szCs w:val="22"/>
              </w:rPr>
              <w:t>d b</w:t>
            </w:r>
            <w:r w:rsidRPr="00386361">
              <w:rPr>
                <w:rFonts w:ascii="Arial" w:hAnsi="Arial" w:cs="Arial"/>
                <w:b w:val="0"/>
                <w:spacing w:val="-1"/>
                <w:sz w:val="22"/>
                <w:szCs w:val="22"/>
              </w:rPr>
              <w:t>e</w:t>
            </w:r>
            <w:r w:rsidRPr="00386361">
              <w:rPr>
                <w:rFonts w:ascii="Arial" w:hAnsi="Arial" w:cs="Arial"/>
                <w:b w:val="0"/>
                <w:sz w:val="22"/>
                <w:szCs w:val="22"/>
              </w:rPr>
              <w:t>t</w:t>
            </w:r>
            <w:r w:rsidRPr="00386361">
              <w:rPr>
                <w:rFonts w:ascii="Arial" w:hAnsi="Arial" w:cs="Arial"/>
                <w:b w:val="0"/>
                <w:spacing w:val="-4"/>
                <w:sz w:val="22"/>
                <w:szCs w:val="22"/>
              </w:rPr>
              <w:t>w</w:t>
            </w:r>
            <w:r w:rsidRPr="00386361">
              <w:rPr>
                <w:rFonts w:ascii="Arial" w:hAnsi="Arial" w:cs="Arial"/>
                <w:b w:val="0"/>
                <w:sz w:val="22"/>
                <w:szCs w:val="22"/>
              </w:rPr>
              <w:t>e</w:t>
            </w:r>
            <w:r w:rsidRPr="00386361">
              <w:rPr>
                <w:rFonts w:ascii="Arial" w:hAnsi="Arial" w:cs="Arial"/>
                <w:b w:val="0"/>
                <w:spacing w:val="-1"/>
                <w:sz w:val="22"/>
                <w:szCs w:val="22"/>
              </w:rPr>
              <w:t>e</w:t>
            </w:r>
            <w:r w:rsidRPr="00386361">
              <w:rPr>
                <w:rFonts w:ascii="Arial" w:hAnsi="Arial" w:cs="Arial"/>
                <w:b w:val="0"/>
                <w:sz w:val="22"/>
                <w:szCs w:val="22"/>
              </w:rPr>
              <w:t>n the mu</w:t>
            </w:r>
            <w:r w:rsidRPr="00386361">
              <w:rPr>
                <w:rFonts w:ascii="Arial" w:hAnsi="Arial" w:cs="Arial"/>
                <w:b w:val="0"/>
                <w:spacing w:val="-2"/>
                <w:sz w:val="22"/>
                <w:szCs w:val="22"/>
              </w:rPr>
              <w:t>l</w:t>
            </w:r>
            <w:r w:rsidRPr="00386361">
              <w:rPr>
                <w:rFonts w:ascii="Arial" w:hAnsi="Arial" w:cs="Arial"/>
                <w:b w:val="0"/>
                <w:sz w:val="22"/>
                <w:szCs w:val="22"/>
              </w:rPr>
              <w:t>t</w:t>
            </w:r>
            <w:r w:rsidRPr="00386361">
              <w:rPr>
                <w:rFonts w:ascii="Arial" w:hAnsi="Arial" w:cs="Arial"/>
                <w:b w:val="0"/>
                <w:spacing w:val="-2"/>
                <w:sz w:val="22"/>
                <w:szCs w:val="22"/>
              </w:rPr>
              <w:t>i</w:t>
            </w:r>
            <w:r w:rsidRPr="00386361">
              <w:rPr>
                <w:rFonts w:ascii="Arial" w:hAnsi="Arial" w:cs="Arial"/>
                <w:b w:val="0"/>
                <w:sz w:val="22"/>
                <w:szCs w:val="22"/>
              </w:rPr>
              <w:t>d</w:t>
            </w:r>
            <w:r w:rsidRPr="00386361">
              <w:rPr>
                <w:rFonts w:ascii="Arial" w:hAnsi="Arial" w:cs="Arial"/>
                <w:b w:val="0"/>
                <w:spacing w:val="-2"/>
                <w:sz w:val="22"/>
                <w:szCs w:val="22"/>
              </w:rPr>
              <w:t>i</w:t>
            </w:r>
            <w:r w:rsidRPr="00386361">
              <w:rPr>
                <w:rFonts w:ascii="Arial" w:hAnsi="Arial" w:cs="Arial"/>
                <w:b w:val="0"/>
                <w:sz w:val="22"/>
                <w:szCs w:val="22"/>
              </w:rPr>
              <w:t>sc</w:t>
            </w:r>
            <w:r w:rsidRPr="00386361">
              <w:rPr>
                <w:rFonts w:ascii="Arial" w:hAnsi="Arial" w:cs="Arial"/>
                <w:b w:val="0"/>
                <w:spacing w:val="-2"/>
                <w:sz w:val="22"/>
                <w:szCs w:val="22"/>
              </w:rPr>
              <w:t>i</w:t>
            </w:r>
            <w:r w:rsidRPr="00386361">
              <w:rPr>
                <w:rFonts w:ascii="Arial" w:hAnsi="Arial" w:cs="Arial"/>
                <w:b w:val="0"/>
                <w:sz w:val="22"/>
                <w:szCs w:val="22"/>
              </w:rPr>
              <w:t>p</w:t>
            </w:r>
            <w:r w:rsidRPr="00386361">
              <w:rPr>
                <w:rFonts w:ascii="Arial" w:hAnsi="Arial" w:cs="Arial"/>
                <w:b w:val="0"/>
                <w:spacing w:val="-2"/>
                <w:sz w:val="22"/>
                <w:szCs w:val="22"/>
              </w:rPr>
              <w:t>li</w:t>
            </w:r>
            <w:r w:rsidRPr="00386361">
              <w:rPr>
                <w:rFonts w:ascii="Arial" w:hAnsi="Arial" w:cs="Arial"/>
                <w:b w:val="0"/>
                <w:sz w:val="22"/>
                <w:szCs w:val="22"/>
              </w:rPr>
              <w:t>n</w:t>
            </w:r>
            <w:r w:rsidRPr="00386361">
              <w:rPr>
                <w:rFonts w:ascii="Arial" w:hAnsi="Arial" w:cs="Arial"/>
                <w:b w:val="0"/>
                <w:spacing w:val="-1"/>
                <w:sz w:val="22"/>
                <w:szCs w:val="22"/>
              </w:rPr>
              <w:t>a</w:t>
            </w:r>
            <w:r w:rsidRPr="00386361">
              <w:rPr>
                <w:rFonts w:ascii="Arial" w:hAnsi="Arial" w:cs="Arial"/>
                <w:b w:val="0"/>
                <w:sz w:val="22"/>
                <w:szCs w:val="22"/>
              </w:rPr>
              <w:t>ry</w:t>
            </w:r>
            <w:r w:rsidRPr="00386361">
              <w:rPr>
                <w:rFonts w:ascii="Arial" w:hAnsi="Arial" w:cs="Arial"/>
                <w:b w:val="0"/>
                <w:spacing w:val="-2"/>
                <w:sz w:val="22"/>
                <w:szCs w:val="22"/>
              </w:rPr>
              <w:t xml:space="preserve"> </w:t>
            </w:r>
            <w:r w:rsidRPr="00386361">
              <w:rPr>
                <w:rFonts w:ascii="Arial" w:hAnsi="Arial" w:cs="Arial"/>
                <w:b w:val="0"/>
                <w:sz w:val="22"/>
                <w:szCs w:val="22"/>
              </w:rPr>
              <w:t>c</w:t>
            </w:r>
            <w:r w:rsidRPr="00386361">
              <w:rPr>
                <w:rFonts w:ascii="Arial" w:hAnsi="Arial" w:cs="Arial"/>
                <w:b w:val="0"/>
                <w:spacing w:val="-2"/>
                <w:sz w:val="22"/>
                <w:szCs w:val="22"/>
              </w:rPr>
              <w:t>li</w:t>
            </w:r>
            <w:r w:rsidRPr="00386361">
              <w:rPr>
                <w:rFonts w:ascii="Arial" w:hAnsi="Arial" w:cs="Arial"/>
                <w:b w:val="0"/>
                <w:sz w:val="22"/>
                <w:szCs w:val="22"/>
              </w:rPr>
              <w:t>n</w:t>
            </w:r>
            <w:r w:rsidRPr="00386361">
              <w:rPr>
                <w:rFonts w:ascii="Arial" w:hAnsi="Arial" w:cs="Arial"/>
                <w:b w:val="0"/>
                <w:spacing w:val="-2"/>
                <w:sz w:val="22"/>
                <w:szCs w:val="22"/>
              </w:rPr>
              <w:t>i</w:t>
            </w:r>
            <w:r w:rsidRPr="00386361">
              <w:rPr>
                <w:rFonts w:ascii="Arial" w:hAnsi="Arial" w:cs="Arial"/>
                <w:b w:val="0"/>
                <w:sz w:val="22"/>
                <w:szCs w:val="22"/>
              </w:rPr>
              <w:t>c</w:t>
            </w:r>
            <w:r w:rsidRPr="00386361">
              <w:rPr>
                <w:rFonts w:ascii="Arial" w:hAnsi="Arial" w:cs="Arial"/>
                <w:b w:val="0"/>
                <w:spacing w:val="1"/>
                <w:sz w:val="22"/>
                <w:szCs w:val="22"/>
              </w:rPr>
              <w:t>a</w:t>
            </w:r>
            <w:r w:rsidRPr="00386361">
              <w:rPr>
                <w:rFonts w:ascii="Arial" w:hAnsi="Arial" w:cs="Arial"/>
                <w:b w:val="0"/>
                <w:sz w:val="22"/>
                <w:szCs w:val="22"/>
              </w:rPr>
              <w:t>l te</w:t>
            </w:r>
            <w:r w:rsidRPr="00386361">
              <w:rPr>
                <w:rFonts w:ascii="Arial" w:hAnsi="Arial" w:cs="Arial"/>
                <w:b w:val="0"/>
                <w:spacing w:val="-1"/>
                <w:sz w:val="22"/>
                <w:szCs w:val="22"/>
              </w:rPr>
              <w:t>a</w:t>
            </w:r>
            <w:r w:rsidRPr="00386361">
              <w:rPr>
                <w:rFonts w:ascii="Arial" w:hAnsi="Arial" w:cs="Arial"/>
                <w:b w:val="0"/>
                <w:sz w:val="22"/>
                <w:szCs w:val="22"/>
              </w:rPr>
              <w:t>m.</w:t>
            </w:r>
          </w:p>
        </w:tc>
      </w:tr>
      <w:tr w:rsidR="0087013E" w:rsidRPr="00F607B2" w14:paraId="33220267" w14:textId="77777777" w:rsidTr="006336A5">
        <w:trPr>
          <w:jc w:val="center"/>
        </w:trPr>
        <w:tc>
          <w:tcPr>
            <w:tcW w:w="9128" w:type="dxa"/>
            <w:gridSpan w:val="3"/>
            <w:shd w:val="clear" w:color="auto" w:fill="002060"/>
          </w:tcPr>
          <w:p w14:paraId="4069BA6F" w14:textId="77777777" w:rsidR="0087013E" w:rsidRPr="00C10F3C" w:rsidRDefault="00D44AB0" w:rsidP="00F607B2">
            <w:pPr>
              <w:jc w:val="both"/>
              <w:rPr>
                <w:rFonts w:ascii="Arial" w:hAnsi="Arial" w:cs="Arial"/>
              </w:rPr>
            </w:pPr>
            <w:r w:rsidRPr="00C10F3C">
              <w:rPr>
                <w:rFonts w:ascii="Arial" w:hAnsi="Arial" w:cs="Arial"/>
                <w:b/>
              </w:rPr>
              <w:t>ANALYTICAL/</w:t>
            </w:r>
            <w:r w:rsidR="0087013E" w:rsidRPr="00C10F3C">
              <w:rPr>
                <w:rFonts w:ascii="Arial" w:hAnsi="Arial" w:cs="Arial"/>
                <w:b/>
              </w:rPr>
              <w:t>JUDGEMENTAL SKILLS</w:t>
            </w:r>
          </w:p>
        </w:tc>
      </w:tr>
      <w:tr w:rsidR="0087013E" w:rsidRPr="00F607B2" w14:paraId="622DBD04" w14:textId="77777777" w:rsidTr="00DF38DB">
        <w:trPr>
          <w:jc w:val="center"/>
        </w:trPr>
        <w:tc>
          <w:tcPr>
            <w:tcW w:w="9128" w:type="dxa"/>
            <w:gridSpan w:val="3"/>
            <w:tcBorders>
              <w:bottom w:val="single" w:sz="4" w:space="0" w:color="auto"/>
            </w:tcBorders>
          </w:tcPr>
          <w:p w14:paraId="629694A0" w14:textId="5023BB20" w:rsidR="0087013E" w:rsidRDefault="00BD6F84" w:rsidP="00DC1185">
            <w:pPr>
              <w:widowControl w:val="0"/>
              <w:numPr>
                <w:ilvl w:val="0"/>
                <w:numId w:val="1"/>
              </w:numPr>
              <w:tabs>
                <w:tab w:val="clear" w:pos="720"/>
                <w:tab w:val="num" w:pos="510"/>
              </w:tabs>
              <w:spacing w:before="60" w:after="60"/>
              <w:ind w:left="510" w:hanging="425"/>
              <w:jc w:val="both"/>
              <w:rPr>
                <w:rFonts w:ascii="Arial" w:hAnsi="Arial" w:cs="Arial"/>
              </w:rPr>
            </w:pPr>
            <w:r>
              <w:rPr>
                <w:rFonts w:ascii="Arial" w:hAnsi="Arial" w:cs="Arial"/>
              </w:rPr>
              <w:t>Clinical knowledge within a relevant sphere of practice is required to enable screening against specified inclusion/exclusion criteria for recruitment</w:t>
            </w:r>
            <w:r w:rsidR="00DF38DB">
              <w:rPr>
                <w:rFonts w:ascii="Arial" w:hAnsi="Arial" w:cs="Arial"/>
              </w:rPr>
              <w:t>.</w:t>
            </w:r>
          </w:p>
          <w:p w14:paraId="76670409" w14:textId="05CE8E2D" w:rsidR="00BD6F84" w:rsidRDefault="00BD6F84" w:rsidP="00DC1185">
            <w:pPr>
              <w:widowControl w:val="0"/>
              <w:numPr>
                <w:ilvl w:val="0"/>
                <w:numId w:val="1"/>
              </w:numPr>
              <w:tabs>
                <w:tab w:val="clear" w:pos="720"/>
                <w:tab w:val="num" w:pos="510"/>
              </w:tabs>
              <w:spacing w:before="60" w:after="60"/>
              <w:ind w:left="510" w:hanging="425"/>
              <w:jc w:val="both"/>
              <w:rPr>
                <w:rFonts w:ascii="Arial" w:hAnsi="Arial" w:cs="Arial"/>
              </w:rPr>
            </w:pPr>
            <w:r>
              <w:rPr>
                <w:rFonts w:ascii="Arial" w:hAnsi="Arial" w:cs="Arial"/>
              </w:rPr>
              <w:t>Post-holder will need to have relevant clinical knowledge and the ability to critically evaluate participant’ progression through research pathways in order to respond and refer appropriately</w:t>
            </w:r>
            <w:r w:rsidR="00DF38DB">
              <w:rPr>
                <w:rFonts w:ascii="Arial" w:hAnsi="Arial" w:cs="Arial"/>
              </w:rPr>
              <w:t>.</w:t>
            </w:r>
          </w:p>
          <w:p w14:paraId="4E1F2EB6" w14:textId="6030F5C4" w:rsidR="00BD6F84" w:rsidRDefault="00BD6F84" w:rsidP="00DC1185">
            <w:pPr>
              <w:widowControl w:val="0"/>
              <w:numPr>
                <w:ilvl w:val="0"/>
                <w:numId w:val="1"/>
              </w:numPr>
              <w:tabs>
                <w:tab w:val="clear" w:pos="720"/>
                <w:tab w:val="num" w:pos="510"/>
              </w:tabs>
              <w:spacing w:before="60" w:after="60"/>
              <w:ind w:left="510" w:hanging="425"/>
              <w:jc w:val="both"/>
              <w:rPr>
                <w:rFonts w:ascii="Arial" w:hAnsi="Arial" w:cs="Arial"/>
              </w:rPr>
            </w:pPr>
            <w:r>
              <w:rPr>
                <w:rFonts w:ascii="Arial" w:hAnsi="Arial" w:cs="Arial"/>
              </w:rPr>
              <w:t>Critical research evaluation and the ability to conduct feasibility will be key requirements when working on research protocols</w:t>
            </w:r>
            <w:r w:rsidR="00DF38DB">
              <w:rPr>
                <w:rFonts w:ascii="Arial" w:hAnsi="Arial" w:cs="Arial"/>
              </w:rPr>
              <w:t>.</w:t>
            </w:r>
          </w:p>
          <w:p w14:paraId="53AEFC59" w14:textId="51513A7E" w:rsidR="00BD6F84" w:rsidRDefault="00BD6F84" w:rsidP="00DC1185">
            <w:pPr>
              <w:widowControl w:val="0"/>
              <w:numPr>
                <w:ilvl w:val="0"/>
                <w:numId w:val="1"/>
              </w:numPr>
              <w:tabs>
                <w:tab w:val="clear" w:pos="720"/>
                <w:tab w:val="num" w:pos="510"/>
              </w:tabs>
              <w:spacing w:before="60" w:after="60"/>
              <w:ind w:left="510" w:hanging="425"/>
              <w:jc w:val="both"/>
              <w:rPr>
                <w:rFonts w:ascii="Arial" w:hAnsi="Arial" w:cs="Arial"/>
              </w:rPr>
            </w:pPr>
            <w:r>
              <w:rPr>
                <w:rFonts w:ascii="Arial" w:hAnsi="Arial" w:cs="Arial"/>
              </w:rPr>
              <w:t>Engage in early evaluation of Expressions of Interest (EOI) received with Principal Investigator and team lead to ensure feasibility of study at site is properly assessed</w:t>
            </w:r>
            <w:r w:rsidR="00DF38DB">
              <w:rPr>
                <w:rFonts w:ascii="Arial" w:hAnsi="Arial" w:cs="Arial"/>
              </w:rPr>
              <w:t>.</w:t>
            </w:r>
          </w:p>
          <w:p w14:paraId="3AC2E73C" w14:textId="343DC8E5" w:rsidR="00BD6F84" w:rsidRPr="00C10F3C" w:rsidRDefault="00BD6F84" w:rsidP="00DC1185">
            <w:pPr>
              <w:widowControl w:val="0"/>
              <w:numPr>
                <w:ilvl w:val="0"/>
                <w:numId w:val="1"/>
              </w:numPr>
              <w:tabs>
                <w:tab w:val="clear" w:pos="720"/>
                <w:tab w:val="num" w:pos="510"/>
              </w:tabs>
              <w:spacing w:before="60" w:after="60"/>
              <w:ind w:left="510" w:hanging="425"/>
              <w:jc w:val="both"/>
              <w:rPr>
                <w:rFonts w:ascii="Arial" w:hAnsi="Arial" w:cs="Arial"/>
              </w:rPr>
            </w:pPr>
            <w:r>
              <w:rPr>
                <w:rFonts w:ascii="Arial" w:hAnsi="Arial" w:cs="Arial"/>
              </w:rPr>
              <w:t>Work with the lead clinician and senior research nurse/team lead to review complex clinical trial protocols and to develop a balanced portfolio of studies for each speciality that the post holder works across</w:t>
            </w:r>
            <w:r w:rsidR="00DF38DB">
              <w:rPr>
                <w:rFonts w:ascii="Arial" w:hAnsi="Arial" w:cs="Arial"/>
              </w:rPr>
              <w:t>.</w:t>
            </w:r>
          </w:p>
        </w:tc>
      </w:tr>
      <w:tr w:rsidR="0087013E" w:rsidRPr="00F607B2" w14:paraId="4C70B00E" w14:textId="77777777" w:rsidTr="006336A5">
        <w:trPr>
          <w:jc w:val="center"/>
        </w:trPr>
        <w:tc>
          <w:tcPr>
            <w:tcW w:w="9128" w:type="dxa"/>
            <w:gridSpan w:val="3"/>
            <w:shd w:val="clear" w:color="auto" w:fill="002060"/>
          </w:tcPr>
          <w:p w14:paraId="0FB92297" w14:textId="77777777" w:rsidR="0087013E" w:rsidRPr="00C10F3C" w:rsidRDefault="00D44AB0" w:rsidP="00F607B2">
            <w:pPr>
              <w:jc w:val="both"/>
              <w:rPr>
                <w:rFonts w:ascii="Arial" w:hAnsi="Arial" w:cs="Arial"/>
              </w:rPr>
            </w:pPr>
            <w:r w:rsidRPr="00C10F3C">
              <w:rPr>
                <w:rFonts w:ascii="Arial" w:hAnsi="Arial" w:cs="Arial"/>
                <w:b/>
              </w:rPr>
              <w:t>PLANNING/</w:t>
            </w:r>
            <w:r w:rsidR="0087013E" w:rsidRPr="00C10F3C">
              <w:rPr>
                <w:rFonts w:ascii="Arial" w:hAnsi="Arial" w:cs="Arial"/>
                <w:b/>
              </w:rPr>
              <w:t>ORGANISATIONAL SKILLS</w:t>
            </w:r>
          </w:p>
        </w:tc>
      </w:tr>
      <w:tr w:rsidR="0087013E" w:rsidRPr="00F607B2" w14:paraId="2DC0B219" w14:textId="77777777" w:rsidTr="00DF38DB">
        <w:trPr>
          <w:jc w:val="center"/>
        </w:trPr>
        <w:tc>
          <w:tcPr>
            <w:tcW w:w="9128" w:type="dxa"/>
            <w:gridSpan w:val="3"/>
            <w:tcBorders>
              <w:bottom w:val="single" w:sz="4" w:space="0" w:color="auto"/>
            </w:tcBorders>
          </w:tcPr>
          <w:p w14:paraId="64F8C4C3" w14:textId="4150B9DB" w:rsidR="00212112" w:rsidRDefault="00BD520D" w:rsidP="00C23248">
            <w:pPr>
              <w:widowControl w:val="0"/>
              <w:numPr>
                <w:ilvl w:val="0"/>
                <w:numId w:val="1"/>
              </w:numPr>
              <w:tabs>
                <w:tab w:val="clear" w:pos="720"/>
                <w:tab w:val="num" w:pos="510"/>
              </w:tabs>
              <w:spacing w:before="60" w:after="60"/>
              <w:ind w:left="510" w:hanging="425"/>
              <w:jc w:val="both"/>
              <w:rPr>
                <w:rFonts w:ascii="Arial" w:hAnsi="Arial" w:cs="Arial"/>
              </w:rPr>
            </w:pPr>
            <w:r>
              <w:rPr>
                <w:rFonts w:ascii="Arial" w:hAnsi="Arial" w:cs="Arial"/>
              </w:rPr>
              <w:t>Be responsible for managing and organising own day-to-day activities and workload, liaising with the senior research nurse and working within the team to ensure the portfolio remains covered at times of leave</w:t>
            </w:r>
            <w:r w:rsidR="00DF38DB">
              <w:rPr>
                <w:rFonts w:ascii="Arial" w:hAnsi="Arial" w:cs="Arial"/>
              </w:rPr>
              <w:t>.</w:t>
            </w:r>
          </w:p>
          <w:p w14:paraId="26D706BA" w14:textId="50F6D708" w:rsidR="00BD520D" w:rsidRDefault="00BD520D" w:rsidP="00C23248">
            <w:pPr>
              <w:widowControl w:val="0"/>
              <w:numPr>
                <w:ilvl w:val="0"/>
                <w:numId w:val="1"/>
              </w:numPr>
              <w:tabs>
                <w:tab w:val="clear" w:pos="720"/>
                <w:tab w:val="num" w:pos="510"/>
              </w:tabs>
              <w:spacing w:before="60" w:after="60"/>
              <w:ind w:left="510" w:hanging="425"/>
              <w:jc w:val="both"/>
              <w:rPr>
                <w:rFonts w:ascii="Arial" w:hAnsi="Arial" w:cs="Arial"/>
              </w:rPr>
            </w:pPr>
            <w:r>
              <w:rPr>
                <w:rFonts w:ascii="Arial" w:hAnsi="Arial" w:cs="Arial"/>
              </w:rPr>
              <w:t>Deputises for senior research nurse on an ad hoc basis</w:t>
            </w:r>
            <w:r w:rsidR="00DF38DB">
              <w:rPr>
                <w:rFonts w:ascii="Arial" w:hAnsi="Arial" w:cs="Arial"/>
              </w:rPr>
              <w:t>.</w:t>
            </w:r>
          </w:p>
          <w:p w14:paraId="7F89B73D" w14:textId="28A42AE5" w:rsidR="00BD520D" w:rsidRDefault="00BD520D" w:rsidP="00C23248">
            <w:pPr>
              <w:widowControl w:val="0"/>
              <w:numPr>
                <w:ilvl w:val="0"/>
                <w:numId w:val="1"/>
              </w:numPr>
              <w:tabs>
                <w:tab w:val="clear" w:pos="720"/>
                <w:tab w:val="num" w:pos="510"/>
              </w:tabs>
              <w:spacing w:before="60" w:after="60"/>
              <w:ind w:left="510" w:hanging="425"/>
              <w:jc w:val="both"/>
              <w:rPr>
                <w:rFonts w:ascii="Arial" w:hAnsi="Arial" w:cs="Arial"/>
              </w:rPr>
            </w:pPr>
            <w:r>
              <w:rPr>
                <w:rFonts w:ascii="Arial" w:hAnsi="Arial" w:cs="Arial"/>
              </w:rPr>
              <w:t>Supports the planning of both short-term and long-term research projects</w:t>
            </w:r>
            <w:r w:rsidR="00DF38DB">
              <w:rPr>
                <w:rFonts w:ascii="Arial" w:hAnsi="Arial" w:cs="Arial"/>
              </w:rPr>
              <w:t>.</w:t>
            </w:r>
          </w:p>
          <w:p w14:paraId="39537225" w14:textId="77777777" w:rsidR="00BD520D" w:rsidRDefault="00BD520D" w:rsidP="00C23248">
            <w:pPr>
              <w:widowControl w:val="0"/>
              <w:numPr>
                <w:ilvl w:val="0"/>
                <w:numId w:val="1"/>
              </w:numPr>
              <w:tabs>
                <w:tab w:val="clear" w:pos="720"/>
                <w:tab w:val="num" w:pos="510"/>
              </w:tabs>
              <w:spacing w:before="60" w:after="60"/>
              <w:ind w:left="510" w:hanging="425"/>
              <w:jc w:val="both"/>
              <w:rPr>
                <w:rFonts w:ascii="Arial" w:hAnsi="Arial" w:cs="Arial"/>
              </w:rPr>
            </w:pPr>
            <w:r>
              <w:rPr>
                <w:rFonts w:ascii="Arial" w:hAnsi="Arial" w:cs="Arial"/>
              </w:rPr>
              <w:t>Works with the Team Lead to understand and plan the portfolio of studies that may be open, in follow up or in set up at any one time.</w:t>
            </w:r>
          </w:p>
          <w:p w14:paraId="230A929A" w14:textId="1DC09E5F" w:rsidR="00E35723" w:rsidRPr="00E35723" w:rsidRDefault="00DF6038" w:rsidP="00E35723">
            <w:pPr>
              <w:widowControl w:val="0"/>
              <w:numPr>
                <w:ilvl w:val="0"/>
                <w:numId w:val="1"/>
              </w:numPr>
              <w:tabs>
                <w:tab w:val="clear" w:pos="720"/>
                <w:tab w:val="num" w:pos="510"/>
              </w:tabs>
              <w:spacing w:before="60" w:after="60"/>
              <w:ind w:left="510" w:hanging="425"/>
              <w:jc w:val="both"/>
              <w:rPr>
                <w:rFonts w:ascii="Arial" w:hAnsi="Arial" w:cs="Arial"/>
              </w:rPr>
            </w:pPr>
            <w:r>
              <w:rPr>
                <w:rFonts w:ascii="Arial" w:hAnsi="Arial" w:cs="Arial"/>
              </w:rPr>
              <w:t>T</w:t>
            </w:r>
            <w:r w:rsidR="00E35723" w:rsidRPr="00E35723">
              <w:rPr>
                <w:rFonts w:ascii="Arial" w:hAnsi="Arial" w:cs="Arial"/>
              </w:rPr>
              <w:t>he post–holder will be able to work autonomously whilst ensuring that all research procedures are conducted according to study protocols and Standard Operating Procedures (SOP), both Trust and study specific.</w:t>
            </w:r>
          </w:p>
          <w:p w14:paraId="1A1EE194" w14:textId="1922C56C" w:rsidR="00E35723" w:rsidRPr="00C23248" w:rsidRDefault="00E35723" w:rsidP="00E35723">
            <w:pPr>
              <w:widowControl w:val="0"/>
              <w:numPr>
                <w:ilvl w:val="0"/>
                <w:numId w:val="1"/>
              </w:numPr>
              <w:tabs>
                <w:tab w:val="clear" w:pos="720"/>
                <w:tab w:val="num" w:pos="510"/>
              </w:tabs>
              <w:spacing w:before="60" w:after="60"/>
              <w:ind w:left="510" w:hanging="425"/>
              <w:jc w:val="both"/>
              <w:rPr>
                <w:rFonts w:ascii="Arial" w:hAnsi="Arial" w:cs="Arial"/>
              </w:rPr>
            </w:pPr>
            <w:r w:rsidRPr="00E35723">
              <w:rPr>
                <w:rFonts w:ascii="Arial" w:hAnsi="Arial" w:cs="Arial"/>
              </w:rPr>
              <w:t>If working alone the post-holder will adhere to the Trust’s Lone Worker SOP and the speciality’s Working Instructions.</w:t>
            </w:r>
          </w:p>
        </w:tc>
      </w:tr>
      <w:tr w:rsidR="0087013E" w:rsidRPr="00F607B2" w14:paraId="640A2E94" w14:textId="77777777" w:rsidTr="006336A5">
        <w:trPr>
          <w:jc w:val="center"/>
        </w:trPr>
        <w:tc>
          <w:tcPr>
            <w:tcW w:w="9128" w:type="dxa"/>
            <w:gridSpan w:val="3"/>
            <w:shd w:val="clear" w:color="auto" w:fill="002060"/>
          </w:tcPr>
          <w:p w14:paraId="547D3FEC" w14:textId="77777777" w:rsidR="0087013E" w:rsidRPr="00F607B2" w:rsidRDefault="0087013E" w:rsidP="00F607B2">
            <w:pPr>
              <w:jc w:val="both"/>
              <w:rPr>
                <w:rFonts w:ascii="Arial" w:hAnsi="Arial" w:cs="Arial"/>
              </w:rPr>
            </w:pPr>
            <w:r w:rsidRPr="00F607B2">
              <w:rPr>
                <w:rFonts w:ascii="Arial" w:hAnsi="Arial" w:cs="Arial"/>
                <w:b/>
              </w:rPr>
              <w:t xml:space="preserve">PHYSICAL SKILLS </w:t>
            </w:r>
          </w:p>
        </w:tc>
      </w:tr>
      <w:tr w:rsidR="0087013E" w:rsidRPr="00F607B2" w14:paraId="6AE33E9C" w14:textId="77777777" w:rsidTr="006336A5">
        <w:trPr>
          <w:jc w:val="center"/>
        </w:trPr>
        <w:tc>
          <w:tcPr>
            <w:tcW w:w="9128" w:type="dxa"/>
            <w:gridSpan w:val="3"/>
            <w:tcBorders>
              <w:bottom w:val="single" w:sz="4" w:space="0" w:color="auto"/>
            </w:tcBorders>
          </w:tcPr>
          <w:p w14:paraId="75A9C88B" w14:textId="77777777" w:rsidR="000201A7" w:rsidRDefault="000201A7" w:rsidP="00DC1185">
            <w:pPr>
              <w:widowControl w:val="0"/>
              <w:numPr>
                <w:ilvl w:val="0"/>
                <w:numId w:val="1"/>
              </w:numPr>
              <w:tabs>
                <w:tab w:val="clear" w:pos="720"/>
                <w:tab w:val="num" w:pos="408"/>
              </w:tabs>
              <w:spacing w:before="60" w:after="60"/>
              <w:ind w:left="432" w:hanging="432"/>
              <w:jc w:val="both"/>
              <w:rPr>
                <w:rFonts w:ascii="Arial" w:hAnsi="Arial" w:cs="Arial"/>
              </w:rPr>
            </w:pPr>
            <w:r>
              <w:rPr>
                <w:rFonts w:ascii="Arial" w:hAnsi="Arial" w:cs="Arial"/>
              </w:rPr>
              <w:lastRenderedPageBreak/>
              <w:t>The post holder will be required to use their excellent IT skills including MS Office,</w:t>
            </w:r>
            <w:r w:rsidR="00A631FE">
              <w:rPr>
                <w:rFonts w:ascii="Arial" w:hAnsi="Arial" w:cs="Arial"/>
              </w:rPr>
              <w:t xml:space="preserve"> Google docs,</w:t>
            </w:r>
            <w:r>
              <w:rPr>
                <w:rFonts w:ascii="Arial" w:hAnsi="Arial" w:cs="Arial"/>
              </w:rPr>
              <w:t xml:space="preserve"> internet, databases etc</w:t>
            </w:r>
            <w:r w:rsidR="007F76F8">
              <w:rPr>
                <w:rFonts w:ascii="Arial" w:hAnsi="Arial" w:cs="Arial"/>
              </w:rPr>
              <w:t>.</w:t>
            </w:r>
            <w:r>
              <w:rPr>
                <w:rFonts w:ascii="Arial" w:hAnsi="Arial" w:cs="Arial"/>
              </w:rPr>
              <w:t xml:space="preserve"> in order to monitor activity, systems and processes and to produce reports including in time-bound circumstances.</w:t>
            </w:r>
          </w:p>
          <w:p w14:paraId="0D7F621A" w14:textId="77777777" w:rsidR="0087013E" w:rsidRPr="007F09F8" w:rsidRDefault="007F09F8" w:rsidP="00DC1185">
            <w:pPr>
              <w:widowControl w:val="0"/>
              <w:numPr>
                <w:ilvl w:val="0"/>
                <w:numId w:val="1"/>
              </w:numPr>
              <w:tabs>
                <w:tab w:val="clear" w:pos="720"/>
                <w:tab w:val="num" w:pos="408"/>
              </w:tabs>
              <w:spacing w:before="60" w:after="60"/>
              <w:ind w:left="432" w:hanging="432"/>
              <w:jc w:val="both"/>
              <w:rPr>
                <w:rFonts w:ascii="Arial" w:hAnsi="Arial" w:cs="Arial"/>
              </w:rPr>
            </w:pPr>
            <w:r w:rsidRPr="007F09F8">
              <w:rPr>
                <w:rFonts w:ascii="Arial" w:hAnsi="Arial" w:cs="Arial"/>
              </w:rPr>
              <w:t>Standard keyboard skills are required for the inputting and manipulating of data and/or information on computer databases</w:t>
            </w:r>
            <w:r w:rsidR="000201A7">
              <w:rPr>
                <w:rFonts w:ascii="Arial" w:hAnsi="Arial" w:cs="Arial"/>
              </w:rPr>
              <w:t>.</w:t>
            </w:r>
          </w:p>
        </w:tc>
      </w:tr>
      <w:tr w:rsidR="00D44AB0" w:rsidRPr="00F607B2" w14:paraId="4BCC4B43" w14:textId="77777777" w:rsidTr="006336A5">
        <w:trPr>
          <w:jc w:val="center"/>
        </w:trPr>
        <w:tc>
          <w:tcPr>
            <w:tcW w:w="9128" w:type="dxa"/>
            <w:gridSpan w:val="3"/>
            <w:shd w:val="clear" w:color="auto" w:fill="002060"/>
          </w:tcPr>
          <w:p w14:paraId="2AE5C53C"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5868CF60" w14:textId="77777777" w:rsidTr="006336A5">
        <w:trPr>
          <w:jc w:val="center"/>
        </w:trPr>
        <w:tc>
          <w:tcPr>
            <w:tcW w:w="9128" w:type="dxa"/>
            <w:gridSpan w:val="3"/>
            <w:tcBorders>
              <w:bottom w:val="single" w:sz="4" w:space="0" w:color="auto"/>
            </w:tcBorders>
          </w:tcPr>
          <w:p w14:paraId="77703994" w14:textId="15A427CF" w:rsidR="0087013E" w:rsidRDefault="00141BB1" w:rsidP="00C23248">
            <w:pPr>
              <w:widowControl w:val="0"/>
              <w:numPr>
                <w:ilvl w:val="0"/>
                <w:numId w:val="1"/>
              </w:numPr>
              <w:tabs>
                <w:tab w:val="clear" w:pos="720"/>
                <w:tab w:val="num" w:pos="510"/>
              </w:tabs>
              <w:ind w:left="510" w:hanging="425"/>
              <w:jc w:val="both"/>
              <w:rPr>
                <w:rFonts w:ascii="Arial" w:hAnsi="Arial" w:cs="Arial"/>
              </w:rPr>
            </w:pPr>
            <w:r>
              <w:rPr>
                <w:rFonts w:ascii="Arial" w:hAnsi="Arial" w:cs="Arial"/>
              </w:rPr>
              <w:t>T</w:t>
            </w:r>
            <w:r w:rsidR="00D57FD0">
              <w:rPr>
                <w:rFonts w:ascii="Arial" w:hAnsi="Arial" w:cs="Arial"/>
              </w:rPr>
              <w:t>he post holder will contribute to ensuring the patient experience is excellent ensuring patients are at the heart of service design and delivery</w:t>
            </w:r>
            <w:r w:rsidR="00DF38DB">
              <w:rPr>
                <w:rFonts w:ascii="Arial" w:hAnsi="Arial" w:cs="Arial"/>
              </w:rPr>
              <w:t>.</w:t>
            </w:r>
          </w:p>
          <w:p w14:paraId="275DE6B7" w14:textId="7B77148A" w:rsidR="00C10F3C" w:rsidRPr="00F607B2" w:rsidRDefault="00C10F3C" w:rsidP="009D5F96">
            <w:pPr>
              <w:widowControl w:val="0"/>
              <w:numPr>
                <w:ilvl w:val="0"/>
                <w:numId w:val="1"/>
              </w:numPr>
              <w:tabs>
                <w:tab w:val="clear" w:pos="720"/>
                <w:tab w:val="num" w:pos="510"/>
              </w:tabs>
              <w:ind w:left="510" w:hanging="425"/>
              <w:jc w:val="both"/>
              <w:rPr>
                <w:rFonts w:ascii="Arial" w:hAnsi="Arial" w:cs="Arial"/>
              </w:rPr>
            </w:pPr>
            <w:r>
              <w:rPr>
                <w:rFonts w:ascii="Arial" w:hAnsi="Arial" w:cs="Arial"/>
              </w:rPr>
              <w:t xml:space="preserve">Ensure Trust policies are applied in the </w:t>
            </w:r>
            <w:r w:rsidR="009D5F96">
              <w:rPr>
                <w:rFonts w:ascii="Arial" w:hAnsi="Arial" w:cs="Arial"/>
              </w:rPr>
              <w:t>Clinical Team</w:t>
            </w:r>
            <w:r>
              <w:rPr>
                <w:rFonts w:ascii="Arial" w:hAnsi="Arial" w:cs="Arial"/>
              </w:rPr>
              <w:t xml:space="preserve"> support reporting of complaints and concerns by research participants that may be related to their participation in research and to ensure these complaints are appropriately managed and acted upon in accordance with requirements of the UK Policy Framework for Health and Social Care Research.</w:t>
            </w:r>
          </w:p>
        </w:tc>
      </w:tr>
      <w:tr w:rsidR="00D44AB0" w:rsidRPr="00F607B2" w14:paraId="39EA7E79" w14:textId="77777777" w:rsidTr="006336A5">
        <w:trPr>
          <w:jc w:val="center"/>
        </w:trPr>
        <w:tc>
          <w:tcPr>
            <w:tcW w:w="9128" w:type="dxa"/>
            <w:gridSpan w:val="3"/>
            <w:shd w:val="clear" w:color="auto" w:fill="002060"/>
          </w:tcPr>
          <w:p w14:paraId="47E867FF"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65D5B9EE" w14:textId="77777777" w:rsidTr="006336A5">
        <w:trPr>
          <w:jc w:val="center"/>
        </w:trPr>
        <w:tc>
          <w:tcPr>
            <w:tcW w:w="9128" w:type="dxa"/>
            <w:gridSpan w:val="3"/>
            <w:tcBorders>
              <w:bottom w:val="single" w:sz="4" w:space="0" w:color="auto"/>
            </w:tcBorders>
          </w:tcPr>
          <w:p w14:paraId="29B37D2C" w14:textId="77777777" w:rsidR="00A6398F" w:rsidRPr="00C23248" w:rsidRDefault="00D57FD0" w:rsidP="00C23248">
            <w:pPr>
              <w:widowControl w:val="0"/>
              <w:numPr>
                <w:ilvl w:val="0"/>
                <w:numId w:val="1"/>
              </w:numPr>
              <w:tabs>
                <w:tab w:val="clear" w:pos="720"/>
                <w:tab w:val="num" w:pos="510"/>
              </w:tabs>
              <w:ind w:left="510" w:hanging="425"/>
              <w:jc w:val="both"/>
              <w:rPr>
                <w:rFonts w:ascii="Arial" w:hAnsi="Arial" w:cs="Arial"/>
              </w:rPr>
            </w:pPr>
            <w:r>
              <w:rPr>
                <w:rFonts w:ascii="Arial" w:hAnsi="Arial" w:cs="Arial"/>
              </w:rPr>
              <w:t xml:space="preserve">Promote a culture of </w:t>
            </w:r>
            <w:r w:rsidR="00212112">
              <w:rPr>
                <w:rFonts w:ascii="Arial" w:hAnsi="Arial" w:cs="Arial"/>
              </w:rPr>
              <w:t>continuous</w:t>
            </w:r>
            <w:r>
              <w:rPr>
                <w:rFonts w:ascii="Arial" w:hAnsi="Arial" w:cs="Arial"/>
              </w:rPr>
              <w:t xml:space="preserve"> improvement and </w:t>
            </w:r>
            <w:r w:rsidR="00C23248">
              <w:rPr>
                <w:rFonts w:ascii="Arial" w:hAnsi="Arial" w:cs="Arial"/>
              </w:rPr>
              <w:t>transformation</w:t>
            </w:r>
            <w:r>
              <w:rPr>
                <w:rFonts w:ascii="Arial" w:hAnsi="Arial" w:cs="Arial"/>
              </w:rPr>
              <w:t xml:space="preserve">, enabling all change </w:t>
            </w:r>
            <w:r w:rsidR="00212112">
              <w:rPr>
                <w:rFonts w:ascii="Arial" w:hAnsi="Arial" w:cs="Arial"/>
              </w:rPr>
              <w:t xml:space="preserve">management activity, </w:t>
            </w:r>
            <w:r w:rsidR="00C23248">
              <w:rPr>
                <w:rFonts w:ascii="Arial" w:hAnsi="Arial" w:cs="Arial"/>
              </w:rPr>
              <w:t>providing</w:t>
            </w:r>
            <w:r w:rsidR="00212112">
              <w:rPr>
                <w:rFonts w:ascii="Arial" w:hAnsi="Arial" w:cs="Arial"/>
              </w:rPr>
              <w:t xml:space="preserve"> expertise, advice and guidance to staff and working with staff groups and change champions as required.</w:t>
            </w:r>
          </w:p>
        </w:tc>
      </w:tr>
      <w:tr w:rsidR="00D44AB0" w:rsidRPr="00F607B2" w14:paraId="74F88D8A" w14:textId="77777777" w:rsidTr="006336A5">
        <w:trPr>
          <w:jc w:val="center"/>
        </w:trPr>
        <w:tc>
          <w:tcPr>
            <w:tcW w:w="9128" w:type="dxa"/>
            <w:gridSpan w:val="3"/>
            <w:shd w:val="clear" w:color="auto" w:fill="002060"/>
          </w:tcPr>
          <w:p w14:paraId="534ABB19"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D05870B" w14:textId="77777777" w:rsidTr="00DF38DB">
        <w:trPr>
          <w:jc w:val="center"/>
        </w:trPr>
        <w:tc>
          <w:tcPr>
            <w:tcW w:w="9128" w:type="dxa"/>
            <w:gridSpan w:val="3"/>
            <w:tcBorders>
              <w:bottom w:val="single" w:sz="4" w:space="0" w:color="auto"/>
            </w:tcBorders>
          </w:tcPr>
          <w:p w14:paraId="7127E10D" w14:textId="77777777" w:rsidR="003F2FF5" w:rsidRDefault="00231A1D" w:rsidP="00231A1D">
            <w:pPr>
              <w:widowControl w:val="0"/>
              <w:numPr>
                <w:ilvl w:val="0"/>
                <w:numId w:val="1"/>
              </w:numPr>
              <w:tabs>
                <w:tab w:val="clear" w:pos="720"/>
                <w:tab w:val="num" w:pos="510"/>
              </w:tabs>
              <w:ind w:left="510" w:hanging="425"/>
              <w:jc w:val="both"/>
              <w:rPr>
                <w:rFonts w:ascii="Arial" w:hAnsi="Arial" w:cs="Arial"/>
              </w:rPr>
            </w:pPr>
            <w:r w:rsidRPr="00231A1D">
              <w:rPr>
                <w:rFonts w:ascii="Arial" w:hAnsi="Arial" w:cs="Arial"/>
              </w:rPr>
              <w:t>Frequent requirement to exert moderate physical effort. Research offices are not based where patients are seen or recruited and the research team members are required to work across multiple sites at the RDE Wonford and where necessary Heavitree.</w:t>
            </w:r>
          </w:p>
          <w:p w14:paraId="10C62D6D" w14:textId="77777777" w:rsidR="00231A1D" w:rsidRPr="00231A1D" w:rsidRDefault="00231A1D" w:rsidP="00231A1D">
            <w:pPr>
              <w:widowControl w:val="0"/>
              <w:numPr>
                <w:ilvl w:val="0"/>
                <w:numId w:val="1"/>
              </w:numPr>
              <w:tabs>
                <w:tab w:val="clear" w:pos="720"/>
                <w:tab w:val="num" w:pos="510"/>
              </w:tabs>
              <w:ind w:left="510" w:hanging="425"/>
              <w:jc w:val="both"/>
              <w:rPr>
                <w:rFonts w:ascii="Arial" w:hAnsi="Arial" w:cs="Arial"/>
              </w:rPr>
            </w:pPr>
            <w:r w:rsidRPr="00231A1D">
              <w:rPr>
                <w:rFonts w:ascii="Arial" w:hAnsi="Arial" w:cs="Arial"/>
              </w:rPr>
              <w:t>Contribute to the accurate costing for clinical trials and appropriate negotiation of required financial support to deliver clinical trials.</w:t>
            </w:r>
          </w:p>
          <w:p w14:paraId="7E5AD0B4" w14:textId="6A1E243F" w:rsidR="00231A1D" w:rsidRPr="003F2FF5" w:rsidRDefault="00231A1D" w:rsidP="00231A1D">
            <w:pPr>
              <w:widowControl w:val="0"/>
              <w:numPr>
                <w:ilvl w:val="0"/>
                <w:numId w:val="1"/>
              </w:numPr>
              <w:tabs>
                <w:tab w:val="clear" w:pos="720"/>
                <w:tab w:val="num" w:pos="510"/>
              </w:tabs>
              <w:ind w:left="510" w:hanging="425"/>
              <w:jc w:val="both"/>
              <w:rPr>
                <w:rFonts w:ascii="Arial" w:hAnsi="Arial" w:cs="Arial"/>
              </w:rPr>
            </w:pPr>
            <w:r w:rsidRPr="00231A1D">
              <w:rPr>
                <w:rFonts w:ascii="Arial" w:hAnsi="Arial" w:cs="Arial"/>
              </w:rPr>
              <w:t>Ensure that participants can claim appropriate travel and other expenses and completing invoices in a timely and accurately</w:t>
            </w:r>
            <w:r w:rsidR="00DF38DB">
              <w:rPr>
                <w:rFonts w:ascii="Arial" w:hAnsi="Arial" w:cs="Arial"/>
              </w:rPr>
              <w:t>.</w:t>
            </w:r>
          </w:p>
        </w:tc>
      </w:tr>
      <w:tr w:rsidR="00D44AB0" w:rsidRPr="00F607B2" w14:paraId="10D39CE2" w14:textId="77777777" w:rsidTr="006336A5">
        <w:trPr>
          <w:jc w:val="center"/>
        </w:trPr>
        <w:tc>
          <w:tcPr>
            <w:tcW w:w="9128" w:type="dxa"/>
            <w:gridSpan w:val="3"/>
            <w:shd w:val="clear" w:color="auto" w:fill="002060"/>
          </w:tcPr>
          <w:p w14:paraId="581AA25D"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3B6BEB57" w14:textId="77777777" w:rsidTr="00DF38DB">
        <w:trPr>
          <w:jc w:val="center"/>
        </w:trPr>
        <w:tc>
          <w:tcPr>
            <w:tcW w:w="9128" w:type="dxa"/>
            <w:gridSpan w:val="3"/>
            <w:tcBorders>
              <w:bottom w:val="single" w:sz="4" w:space="0" w:color="auto"/>
            </w:tcBorders>
          </w:tcPr>
          <w:p w14:paraId="71036DF9" w14:textId="77777777" w:rsidR="00BD520D" w:rsidRPr="00231A1D" w:rsidRDefault="00BD520D" w:rsidP="00BD520D">
            <w:pPr>
              <w:widowControl w:val="0"/>
              <w:numPr>
                <w:ilvl w:val="0"/>
                <w:numId w:val="1"/>
              </w:numPr>
              <w:tabs>
                <w:tab w:val="clear" w:pos="720"/>
                <w:tab w:val="num" w:pos="510"/>
              </w:tabs>
              <w:ind w:left="510" w:hanging="425"/>
              <w:jc w:val="both"/>
              <w:rPr>
                <w:rFonts w:ascii="Arial" w:hAnsi="Arial" w:cs="Arial"/>
              </w:rPr>
            </w:pPr>
            <w:r w:rsidRPr="00231A1D">
              <w:rPr>
                <w:rFonts w:ascii="Arial" w:hAnsi="Arial" w:cs="Arial"/>
              </w:rPr>
              <w:t xml:space="preserve">Supervise band 4 Assistant Research Practitioners and a range of junior staff. </w:t>
            </w:r>
          </w:p>
          <w:p w14:paraId="2B9ECCE3" w14:textId="3019F021" w:rsidR="00BD520D" w:rsidRPr="00231A1D" w:rsidRDefault="00BD520D" w:rsidP="00BD520D">
            <w:pPr>
              <w:widowControl w:val="0"/>
              <w:numPr>
                <w:ilvl w:val="0"/>
                <w:numId w:val="1"/>
              </w:numPr>
              <w:tabs>
                <w:tab w:val="clear" w:pos="720"/>
                <w:tab w:val="num" w:pos="510"/>
              </w:tabs>
              <w:ind w:left="510" w:hanging="425"/>
              <w:jc w:val="both"/>
              <w:rPr>
                <w:rFonts w:ascii="Arial" w:hAnsi="Arial" w:cs="Arial"/>
              </w:rPr>
            </w:pPr>
            <w:r w:rsidRPr="00231A1D">
              <w:rPr>
                <w:rFonts w:ascii="Arial" w:hAnsi="Arial" w:cs="Arial"/>
              </w:rPr>
              <w:t>Support senior staff in recruitment and interviewing processes in line with Trust practices and procedures</w:t>
            </w:r>
            <w:r w:rsidR="00DF38DB">
              <w:rPr>
                <w:rFonts w:ascii="Arial" w:hAnsi="Arial" w:cs="Arial"/>
              </w:rPr>
              <w:t>.</w:t>
            </w:r>
          </w:p>
          <w:p w14:paraId="0626FBCE" w14:textId="3EDBBF6C" w:rsidR="00BD520D" w:rsidRPr="00231A1D" w:rsidRDefault="00BD520D" w:rsidP="00BD520D">
            <w:pPr>
              <w:widowControl w:val="0"/>
              <w:numPr>
                <w:ilvl w:val="0"/>
                <w:numId w:val="1"/>
              </w:numPr>
              <w:tabs>
                <w:tab w:val="clear" w:pos="720"/>
                <w:tab w:val="num" w:pos="510"/>
              </w:tabs>
              <w:ind w:left="510" w:hanging="425"/>
              <w:jc w:val="both"/>
              <w:rPr>
                <w:rFonts w:ascii="Arial" w:hAnsi="Arial" w:cs="Arial"/>
              </w:rPr>
            </w:pPr>
            <w:r w:rsidRPr="00231A1D">
              <w:rPr>
                <w:rFonts w:ascii="Arial" w:hAnsi="Arial" w:cs="Arial"/>
              </w:rPr>
              <w:t xml:space="preserve">Take an active role in the mentoring and supervision of student nurses and junior staff </w:t>
            </w:r>
          </w:p>
          <w:p w14:paraId="2096D16C" w14:textId="7A36BDEA" w:rsidR="00BD520D" w:rsidRPr="00231A1D" w:rsidRDefault="00BD520D" w:rsidP="00BD520D">
            <w:pPr>
              <w:widowControl w:val="0"/>
              <w:numPr>
                <w:ilvl w:val="0"/>
                <w:numId w:val="1"/>
              </w:numPr>
              <w:tabs>
                <w:tab w:val="clear" w:pos="720"/>
                <w:tab w:val="num" w:pos="510"/>
              </w:tabs>
              <w:ind w:left="510" w:hanging="425"/>
              <w:jc w:val="both"/>
              <w:rPr>
                <w:rFonts w:ascii="Arial" w:hAnsi="Arial" w:cs="Arial"/>
              </w:rPr>
            </w:pPr>
            <w:r w:rsidRPr="00231A1D">
              <w:rPr>
                <w:rFonts w:ascii="Arial" w:hAnsi="Arial" w:cs="Arial"/>
              </w:rPr>
              <w:t xml:space="preserve">Provides teaching in practice to other staff and students through clinical supervision and facilitation. </w:t>
            </w:r>
          </w:p>
          <w:p w14:paraId="21364E70" w14:textId="1485077D" w:rsidR="00D44AB0" w:rsidRPr="00231A1D" w:rsidRDefault="00BD520D" w:rsidP="00231A1D">
            <w:pPr>
              <w:widowControl w:val="0"/>
              <w:numPr>
                <w:ilvl w:val="0"/>
                <w:numId w:val="1"/>
              </w:numPr>
              <w:tabs>
                <w:tab w:val="clear" w:pos="720"/>
                <w:tab w:val="num" w:pos="510"/>
              </w:tabs>
              <w:ind w:left="510" w:hanging="425"/>
              <w:jc w:val="both"/>
              <w:rPr>
                <w:rFonts w:ascii="Arial" w:hAnsi="Arial" w:cs="Arial"/>
              </w:rPr>
            </w:pPr>
            <w:r w:rsidRPr="00231A1D">
              <w:rPr>
                <w:rFonts w:ascii="Arial" w:hAnsi="Arial" w:cs="Arial"/>
              </w:rPr>
              <w:t xml:space="preserve">Assist in the delivery of education and training regarding research for the wider Multidisciplinary Team and act as an ambassador for research </w:t>
            </w:r>
          </w:p>
        </w:tc>
      </w:tr>
      <w:tr w:rsidR="00D44AB0" w:rsidRPr="00F607B2" w14:paraId="73668D1C" w14:textId="77777777" w:rsidTr="006336A5">
        <w:trPr>
          <w:jc w:val="center"/>
        </w:trPr>
        <w:tc>
          <w:tcPr>
            <w:tcW w:w="9128" w:type="dxa"/>
            <w:gridSpan w:val="3"/>
            <w:shd w:val="clear" w:color="auto" w:fill="002060"/>
          </w:tcPr>
          <w:p w14:paraId="36303B7A" w14:textId="77777777" w:rsidR="00D44AB0" w:rsidRPr="00DF6038" w:rsidRDefault="00D44AB0" w:rsidP="00F607B2">
            <w:pPr>
              <w:jc w:val="both"/>
              <w:rPr>
                <w:rFonts w:ascii="Arial" w:hAnsi="Arial" w:cs="Arial"/>
                <w:b/>
              </w:rPr>
            </w:pPr>
            <w:r w:rsidRPr="00DF6038">
              <w:rPr>
                <w:rFonts w:ascii="Arial" w:hAnsi="Arial" w:cs="Arial"/>
                <w:b/>
              </w:rPr>
              <w:t xml:space="preserve">INFORMATION RESOURCES </w:t>
            </w:r>
          </w:p>
        </w:tc>
      </w:tr>
      <w:tr w:rsidR="00D44AB0" w:rsidRPr="00F607B2" w14:paraId="024474F9" w14:textId="77777777" w:rsidTr="00DF38DB">
        <w:trPr>
          <w:jc w:val="center"/>
        </w:trPr>
        <w:tc>
          <w:tcPr>
            <w:tcW w:w="9128" w:type="dxa"/>
            <w:gridSpan w:val="3"/>
            <w:tcBorders>
              <w:bottom w:val="single" w:sz="4" w:space="0" w:color="auto"/>
            </w:tcBorders>
          </w:tcPr>
          <w:p w14:paraId="691D886A" w14:textId="77777777" w:rsidR="00231A1D" w:rsidRPr="00231A1D" w:rsidRDefault="00231A1D" w:rsidP="00231A1D">
            <w:pPr>
              <w:widowControl w:val="0"/>
              <w:numPr>
                <w:ilvl w:val="0"/>
                <w:numId w:val="1"/>
              </w:numPr>
              <w:tabs>
                <w:tab w:val="clear" w:pos="720"/>
                <w:tab w:val="num" w:pos="510"/>
              </w:tabs>
              <w:ind w:left="510" w:hanging="425"/>
              <w:jc w:val="both"/>
              <w:rPr>
                <w:rFonts w:ascii="Arial" w:hAnsi="Arial" w:cs="Arial"/>
              </w:rPr>
            </w:pPr>
            <w:r w:rsidRPr="00231A1D">
              <w:rPr>
                <w:rFonts w:ascii="Arial" w:hAnsi="Arial" w:cs="Arial"/>
              </w:rPr>
              <w:t xml:space="preserve">Ensure clear, accurate and concise records are kept for research projects in accordance with all regulatory requirements including the Data Protection Act. </w:t>
            </w:r>
          </w:p>
          <w:p w14:paraId="2D073941" w14:textId="0FC8A063" w:rsidR="00231A1D" w:rsidRPr="00231A1D" w:rsidRDefault="00231A1D" w:rsidP="00231A1D">
            <w:pPr>
              <w:widowControl w:val="0"/>
              <w:numPr>
                <w:ilvl w:val="0"/>
                <w:numId w:val="1"/>
              </w:numPr>
              <w:tabs>
                <w:tab w:val="clear" w:pos="720"/>
                <w:tab w:val="num" w:pos="510"/>
              </w:tabs>
              <w:ind w:left="510" w:hanging="425"/>
              <w:jc w:val="both"/>
              <w:rPr>
                <w:rFonts w:ascii="Arial" w:hAnsi="Arial" w:cs="Arial"/>
              </w:rPr>
            </w:pPr>
            <w:r w:rsidRPr="00231A1D">
              <w:rPr>
                <w:rFonts w:ascii="Arial" w:hAnsi="Arial" w:cs="Arial"/>
              </w:rPr>
              <w:t>Ensure that data entry is accurate</w:t>
            </w:r>
            <w:r w:rsidR="00DF38DB">
              <w:rPr>
                <w:rFonts w:ascii="Arial" w:hAnsi="Arial" w:cs="Arial"/>
              </w:rPr>
              <w:t>.</w:t>
            </w:r>
          </w:p>
          <w:p w14:paraId="092C4364" w14:textId="5781EC1E" w:rsidR="00231A1D" w:rsidRPr="00231A1D" w:rsidRDefault="00231A1D" w:rsidP="00231A1D">
            <w:pPr>
              <w:widowControl w:val="0"/>
              <w:numPr>
                <w:ilvl w:val="0"/>
                <w:numId w:val="1"/>
              </w:numPr>
              <w:tabs>
                <w:tab w:val="clear" w:pos="720"/>
                <w:tab w:val="num" w:pos="510"/>
              </w:tabs>
              <w:ind w:left="510" w:hanging="425"/>
              <w:jc w:val="both"/>
              <w:rPr>
                <w:rFonts w:ascii="Arial" w:hAnsi="Arial" w:cs="Arial"/>
              </w:rPr>
            </w:pPr>
            <w:r w:rsidRPr="00231A1D">
              <w:rPr>
                <w:rFonts w:ascii="Arial" w:hAnsi="Arial" w:cs="Arial"/>
              </w:rPr>
              <w:t xml:space="preserve">Respond to data queries generated by the study coordinating team within a timely manner. </w:t>
            </w:r>
          </w:p>
          <w:p w14:paraId="40406A8D" w14:textId="5A50F8F9" w:rsidR="00D44AB0" w:rsidRPr="00EC4E41" w:rsidRDefault="00231A1D" w:rsidP="00231A1D">
            <w:pPr>
              <w:widowControl w:val="0"/>
              <w:numPr>
                <w:ilvl w:val="0"/>
                <w:numId w:val="1"/>
              </w:numPr>
              <w:tabs>
                <w:tab w:val="clear" w:pos="720"/>
                <w:tab w:val="num" w:pos="510"/>
              </w:tabs>
              <w:ind w:left="510" w:hanging="425"/>
              <w:jc w:val="both"/>
              <w:rPr>
                <w:rFonts w:ascii="Arial" w:hAnsi="Arial" w:cs="Arial"/>
              </w:rPr>
            </w:pPr>
            <w:r w:rsidRPr="00231A1D">
              <w:rPr>
                <w:rFonts w:ascii="Arial" w:hAnsi="Arial" w:cs="Arial"/>
              </w:rPr>
              <w:t xml:space="preserve">Demonstrate awareness of the Ethics Committee Procedures through prompt reporting of Serious Adverse Events, submission of Trust application, protocols, advertisements and amendments. </w:t>
            </w:r>
          </w:p>
        </w:tc>
      </w:tr>
      <w:tr w:rsidR="00D44AB0" w:rsidRPr="00F607B2" w14:paraId="472AE23F" w14:textId="77777777" w:rsidTr="006336A5">
        <w:trPr>
          <w:jc w:val="center"/>
        </w:trPr>
        <w:tc>
          <w:tcPr>
            <w:tcW w:w="9128" w:type="dxa"/>
            <w:gridSpan w:val="3"/>
            <w:shd w:val="clear" w:color="auto" w:fill="002060"/>
          </w:tcPr>
          <w:p w14:paraId="17482E74"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6A277534" w14:textId="77777777" w:rsidTr="00DF38DB">
        <w:trPr>
          <w:jc w:val="center"/>
        </w:trPr>
        <w:tc>
          <w:tcPr>
            <w:tcW w:w="9128" w:type="dxa"/>
            <w:gridSpan w:val="3"/>
            <w:tcBorders>
              <w:bottom w:val="single" w:sz="4" w:space="0" w:color="auto"/>
            </w:tcBorders>
          </w:tcPr>
          <w:p w14:paraId="20EFCD35" w14:textId="6E79DA02" w:rsidR="00DF6038" w:rsidRDefault="00DF6038" w:rsidP="00DF6038">
            <w:pPr>
              <w:widowControl w:val="0"/>
              <w:numPr>
                <w:ilvl w:val="0"/>
                <w:numId w:val="1"/>
              </w:numPr>
              <w:tabs>
                <w:tab w:val="clear" w:pos="720"/>
                <w:tab w:val="num" w:pos="510"/>
              </w:tabs>
              <w:spacing w:before="60" w:after="60"/>
              <w:ind w:left="510" w:hanging="425"/>
              <w:jc w:val="both"/>
              <w:rPr>
                <w:rFonts w:ascii="Arial" w:hAnsi="Arial" w:cs="Arial"/>
              </w:rPr>
            </w:pPr>
            <w:r>
              <w:rPr>
                <w:rFonts w:ascii="Arial" w:hAnsi="Arial" w:cs="Arial"/>
              </w:rPr>
              <w:t xml:space="preserve">Demonstrate awareness of </w:t>
            </w:r>
            <w:r w:rsidR="002A6B84">
              <w:rPr>
                <w:rFonts w:ascii="Arial" w:hAnsi="Arial" w:cs="Arial"/>
              </w:rPr>
              <w:t>R&amp;D</w:t>
            </w:r>
            <w:r w:rsidR="00141BB1">
              <w:rPr>
                <w:rFonts w:ascii="Arial" w:hAnsi="Arial" w:cs="Arial"/>
              </w:rPr>
              <w:t>/</w:t>
            </w:r>
            <w:r w:rsidR="002B3C60">
              <w:rPr>
                <w:rFonts w:ascii="Arial" w:hAnsi="Arial" w:cs="Arial"/>
              </w:rPr>
              <w:t>PRC</w:t>
            </w:r>
            <w:r w:rsidR="002A6B84">
              <w:rPr>
                <w:rFonts w:ascii="Arial" w:hAnsi="Arial" w:cs="Arial"/>
              </w:rPr>
              <w:t xml:space="preserve"> facilities within the Trust and their working relationships</w:t>
            </w:r>
          </w:p>
          <w:p w14:paraId="53366E04" w14:textId="37FDDC0E" w:rsidR="00D44AB0" w:rsidRPr="00EC4E41" w:rsidRDefault="00DF6038" w:rsidP="00DF6038">
            <w:pPr>
              <w:widowControl w:val="0"/>
              <w:numPr>
                <w:ilvl w:val="0"/>
                <w:numId w:val="1"/>
              </w:numPr>
              <w:tabs>
                <w:tab w:val="clear" w:pos="720"/>
                <w:tab w:val="num" w:pos="510"/>
              </w:tabs>
              <w:spacing w:before="60" w:after="60"/>
              <w:ind w:left="510" w:hanging="425"/>
              <w:jc w:val="both"/>
              <w:rPr>
                <w:rFonts w:ascii="Arial" w:hAnsi="Arial" w:cs="Arial"/>
              </w:rPr>
            </w:pPr>
            <w:r w:rsidRPr="00DF6038">
              <w:rPr>
                <w:rFonts w:ascii="Arial" w:hAnsi="Arial" w:cs="Arial"/>
              </w:rPr>
              <w:t>Demonstrate awareness of the Ethics Committee Procedures through prompt reporting of Serious Adverse Events, submission of Trust application, protocols, advertisements and amendments.</w:t>
            </w:r>
          </w:p>
        </w:tc>
      </w:tr>
      <w:tr w:rsidR="00E35723" w:rsidRPr="00F607B2" w14:paraId="130B195B" w14:textId="77777777" w:rsidTr="00E35723">
        <w:trPr>
          <w:jc w:val="center"/>
        </w:trPr>
        <w:tc>
          <w:tcPr>
            <w:tcW w:w="9128" w:type="dxa"/>
            <w:gridSpan w:val="3"/>
            <w:shd w:val="clear" w:color="auto" w:fill="002060"/>
          </w:tcPr>
          <w:p w14:paraId="483ACE59" w14:textId="51930840" w:rsidR="00E35723" w:rsidRPr="00F607B2" w:rsidRDefault="00E35723" w:rsidP="00E35723">
            <w:pPr>
              <w:jc w:val="both"/>
              <w:rPr>
                <w:rFonts w:ascii="Arial" w:hAnsi="Arial" w:cs="Arial"/>
              </w:rPr>
            </w:pPr>
            <w:r>
              <w:rPr>
                <w:rFonts w:ascii="Arial" w:hAnsi="Arial" w:cs="Arial"/>
                <w:b/>
              </w:rPr>
              <w:t>MENTAL EFFORT</w:t>
            </w:r>
          </w:p>
        </w:tc>
      </w:tr>
      <w:tr w:rsidR="00E35723" w:rsidRPr="00EC4E41" w14:paraId="2A48C56F" w14:textId="77777777" w:rsidTr="00DF38DB">
        <w:trPr>
          <w:jc w:val="center"/>
        </w:trPr>
        <w:tc>
          <w:tcPr>
            <w:tcW w:w="9128" w:type="dxa"/>
            <w:gridSpan w:val="3"/>
            <w:tcBorders>
              <w:bottom w:val="single" w:sz="4" w:space="0" w:color="auto"/>
            </w:tcBorders>
          </w:tcPr>
          <w:p w14:paraId="4B73531D" w14:textId="77777777" w:rsidR="00E35723" w:rsidRPr="00E35723" w:rsidRDefault="00E35723" w:rsidP="00E35723">
            <w:pPr>
              <w:widowControl w:val="0"/>
              <w:numPr>
                <w:ilvl w:val="0"/>
                <w:numId w:val="1"/>
              </w:numPr>
              <w:tabs>
                <w:tab w:val="clear" w:pos="720"/>
                <w:tab w:val="num" w:pos="510"/>
              </w:tabs>
              <w:spacing w:before="60" w:after="60"/>
              <w:ind w:left="510" w:hanging="425"/>
              <w:jc w:val="both"/>
              <w:rPr>
                <w:rFonts w:ascii="Arial" w:hAnsi="Arial" w:cs="Arial"/>
              </w:rPr>
            </w:pPr>
            <w:r w:rsidRPr="00E35723">
              <w:rPr>
                <w:rFonts w:ascii="Arial" w:hAnsi="Arial" w:cs="Arial"/>
              </w:rPr>
              <w:lastRenderedPageBreak/>
              <w:t xml:space="preserve">Data accuracy and IT skills are essential to this role and combining clinical skills with these demands can be mentally difficult. Undertaking data entry is a requirement for this role and can often require long periods of concentration. </w:t>
            </w:r>
          </w:p>
          <w:p w14:paraId="2BD8768D" w14:textId="160A9957" w:rsidR="00E35723" w:rsidRPr="00EC4E41" w:rsidRDefault="00E35723" w:rsidP="00E35723">
            <w:pPr>
              <w:widowControl w:val="0"/>
              <w:numPr>
                <w:ilvl w:val="0"/>
                <w:numId w:val="1"/>
              </w:numPr>
              <w:tabs>
                <w:tab w:val="clear" w:pos="720"/>
                <w:tab w:val="num" w:pos="510"/>
              </w:tabs>
              <w:spacing w:before="60" w:after="60"/>
              <w:ind w:left="510" w:hanging="425"/>
              <w:jc w:val="both"/>
              <w:rPr>
                <w:rFonts w:ascii="Arial" w:hAnsi="Arial" w:cs="Arial"/>
              </w:rPr>
            </w:pPr>
            <w:r w:rsidRPr="00E35723">
              <w:rPr>
                <w:rFonts w:ascii="Arial" w:hAnsi="Arial" w:cs="Arial"/>
              </w:rPr>
              <w:t xml:space="preserve">There can be occasional requirements for intense concentration when performing IT training for a new study requiring mastering a series of IT programmes. </w:t>
            </w:r>
          </w:p>
        </w:tc>
      </w:tr>
      <w:tr w:rsidR="00E35723" w:rsidRPr="00F607B2" w14:paraId="6ACF8AEF" w14:textId="77777777" w:rsidTr="00E35723">
        <w:trPr>
          <w:jc w:val="center"/>
        </w:trPr>
        <w:tc>
          <w:tcPr>
            <w:tcW w:w="9128" w:type="dxa"/>
            <w:gridSpan w:val="3"/>
            <w:shd w:val="clear" w:color="auto" w:fill="002060"/>
          </w:tcPr>
          <w:p w14:paraId="3E29F602" w14:textId="3F1E9FA2" w:rsidR="00E35723" w:rsidRPr="00F607B2" w:rsidRDefault="00E35723" w:rsidP="00E35723">
            <w:pPr>
              <w:jc w:val="both"/>
              <w:rPr>
                <w:rFonts w:ascii="Arial" w:hAnsi="Arial" w:cs="Arial"/>
              </w:rPr>
            </w:pPr>
            <w:r>
              <w:rPr>
                <w:rFonts w:ascii="Arial" w:hAnsi="Arial" w:cs="Arial"/>
                <w:b/>
              </w:rPr>
              <w:t>EMOTIONAL EFFORT</w:t>
            </w:r>
            <w:r w:rsidRPr="00F607B2">
              <w:rPr>
                <w:rFonts w:ascii="Arial" w:hAnsi="Arial" w:cs="Arial"/>
                <w:b/>
              </w:rPr>
              <w:t xml:space="preserve"> </w:t>
            </w:r>
          </w:p>
        </w:tc>
      </w:tr>
      <w:tr w:rsidR="00E35723" w:rsidRPr="00EC4E41" w14:paraId="4232D881" w14:textId="77777777" w:rsidTr="00DF38DB">
        <w:trPr>
          <w:jc w:val="center"/>
        </w:trPr>
        <w:tc>
          <w:tcPr>
            <w:tcW w:w="9128" w:type="dxa"/>
            <w:gridSpan w:val="3"/>
            <w:tcBorders>
              <w:bottom w:val="single" w:sz="4" w:space="0" w:color="auto"/>
            </w:tcBorders>
          </w:tcPr>
          <w:p w14:paraId="0D5D532D" w14:textId="77777777" w:rsidR="00E35723" w:rsidRPr="00E35723" w:rsidRDefault="00E35723" w:rsidP="00E35723">
            <w:pPr>
              <w:widowControl w:val="0"/>
              <w:numPr>
                <w:ilvl w:val="0"/>
                <w:numId w:val="1"/>
              </w:numPr>
              <w:tabs>
                <w:tab w:val="clear" w:pos="720"/>
                <w:tab w:val="num" w:pos="510"/>
              </w:tabs>
              <w:spacing w:before="60" w:after="60"/>
              <w:ind w:left="510" w:hanging="425"/>
              <w:jc w:val="both"/>
              <w:rPr>
                <w:rFonts w:ascii="Arial" w:hAnsi="Arial" w:cs="Arial"/>
              </w:rPr>
            </w:pPr>
            <w:r w:rsidRPr="00E35723">
              <w:rPr>
                <w:rFonts w:ascii="Arial" w:hAnsi="Arial" w:cs="Arial"/>
              </w:rPr>
              <w:t>Rare exposure or occasional indirect exposure to distressing/emotional circumstances.</w:t>
            </w:r>
          </w:p>
          <w:p w14:paraId="3711D55B" w14:textId="35DD70FA" w:rsidR="00E35723" w:rsidRPr="00EC4E41" w:rsidRDefault="00E35723" w:rsidP="00E35723">
            <w:pPr>
              <w:widowControl w:val="0"/>
              <w:numPr>
                <w:ilvl w:val="0"/>
                <w:numId w:val="1"/>
              </w:numPr>
              <w:tabs>
                <w:tab w:val="clear" w:pos="720"/>
                <w:tab w:val="num" w:pos="510"/>
              </w:tabs>
              <w:spacing w:before="60" w:after="60"/>
              <w:ind w:left="510" w:hanging="425"/>
              <w:jc w:val="both"/>
              <w:rPr>
                <w:rFonts w:ascii="Arial" w:hAnsi="Arial" w:cs="Arial"/>
              </w:rPr>
            </w:pPr>
            <w:r w:rsidRPr="00E35723">
              <w:rPr>
                <w:rFonts w:ascii="Arial" w:hAnsi="Arial" w:cs="Arial"/>
              </w:rPr>
              <w:t>On occasion the post holder maybe required to undertake discussions about research with participants and their families during times of emotional distress</w:t>
            </w:r>
          </w:p>
        </w:tc>
      </w:tr>
      <w:tr w:rsidR="00E35723" w:rsidRPr="00F607B2" w14:paraId="026C2F55" w14:textId="77777777" w:rsidTr="00E35723">
        <w:trPr>
          <w:jc w:val="center"/>
        </w:trPr>
        <w:tc>
          <w:tcPr>
            <w:tcW w:w="9128" w:type="dxa"/>
            <w:gridSpan w:val="3"/>
            <w:shd w:val="clear" w:color="auto" w:fill="002060"/>
          </w:tcPr>
          <w:p w14:paraId="56868A15" w14:textId="42A73371" w:rsidR="00E35723" w:rsidRPr="00F607B2" w:rsidRDefault="00E35723" w:rsidP="00E35723">
            <w:pPr>
              <w:jc w:val="both"/>
              <w:rPr>
                <w:rFonts w:ascii="Arial" w:hAnsi="Arial" w:cs="Arial"/>
              </w:rPr>
            </w:pPr>
            <w:r>
              <w:rPr>
                <w:rFonts w:ascii="Arial" w:hAnsi="Arial" w:cs="Arial"/>
                <w:b/>
              </w:rPr>
              <w:t>WORKING CONDITIONS</w:t>
            </w:r>
            <w:r w:rsidRPr="00F607B2">
              <w:rPr>
                <w:rFonts w:ascii="Arial" w:hAnsi="Arial" w:cs="Arial"/>
                <w:b/>
              </w:rPr>
              <w:t xml:space="preserve"> </w:t>
            </w:r>
          </w:p>
        </w:tc>
      </w:tr>
      <w:tr w:rsidR="00E35723" w:rsidRPr="00EC4E41" w14:paraId="12DAF1DF" w14:textId="77777777" w:rsidTr="00DF38DB">
        <w:trPr>
          <w:jc w:val="center"/>
        </w:trPr>
        <w:tc>
          <w:tcPr>
            <w:tcW w:w="9128" w:type="dxa"/>
            <w:gridSpan w:val="3"/>
            <w:tcBorders>
              <w:bottom w:val="single" w:sz="4" w:space="0" w:color="auto"/>
            </w:tcBorders>
          </w:tcPr>
          <w:p w14:paraId="6C14001E" w14:textId="1EBDBFEC" w:rsidR="00E35723" w:rsidRPr="00E35723" w:rsidRDefault="00E35723" w:rsidP="00E35723">
            <w:pPr>
              <w:widowControl w:val="0"/>
              <w:numPr>
                <w:ilvl w:val="0"/>
                <w:numId w:val="1"/>
              </w:numPr>
              <w:tabs>
                <w:tab w:val="clear" w:pos="720"/>
              </w:tabs>
              <w:spacing w:before="60" w:after="60"/>
              <w:ind w:left="510" w:hanging="425"/>
              <w:jc w:val="both"/>
              <w:rPr>
                <w:rFonts w:ascii="Arial" w:hAnsi="Arial" w:cs="Arial"/>
              </w:rPr>
            </w:pPr>
            <w:r w:rsidRPr="00E35723">
              <w:rPr>
                <w:rFonts w:ascii="Arial" w:hAnsi="Arial" w:cs="Arial"/>
              </w:rPr>
              <w:t>The role requires flexibility as the research offices are not necessarily based where the patients are recruited or seen for their clinical research appointments</w:t>
            </w:r>
            <w:r w:rsidR="00DF38DB">
              <w:rPr>
                <w:rFonts w:ascii="Arial" w:hAnsi="Arial" w:cs="Arial"/>
              </w:rPr>
              <w:t>.</w:t>
            </w:r>
          </w:p>
          <w:p w14:paraId="3A8DBA78" w14:textId="77777777" w:rsidR="00E35723" w:rsidRDefault="00E35723" w:rsidP="00E35723">
            <w:pPr>
              <w:widowControl w:val="0"/>
              <w:numPr>
                <w:ilvl w:val="0"/>
                <w:numId w:val="1"/>
              </w:numPr>
              <w:tabs>
                <w:tab w:val="clear" w:pos="720"/>
                <w:tab w:val="num" w:pos="510"/>
              </w:tabs>
              <w:ind w:left="510" w:hanging="425"/>
              <w:jc w:val="both"/>
              <w:rPr>
                <w:rFonts w:ascii="Arial" w:hAnsi="Arial" w:cs="Arial"/>
              </w:rPr>
            </w:pPr>
            <w:r w:rsidRPr="00E35723">
              <w:rPr>
                <w:rFonts w:ascii="Arial" w:hAnsi="Arial" w:cs="Arial"/>
              </w:rPr>
              <w:t xml:space="preserve">Attending Investigator Meetings can mean traveling around the country or even abroad. Travel arrangements are made and costs covered by the sponsors and commercial companies but flexibility is required in order to accommodate attending these meetings. </w:t>
            </w:r>
          </w:p>
          <w:p w14:paraId="15BBF39F" w14:textId="6A377213" w:rsidR="00E35723" w:rsidRPr="00E35723" w:rsidRDefault="00E35723" w:rsidP="00E35723">
            <w:pPr>
              <w:widowControl w:val="0"/>
              <w:numPr>
                <w:ilvl w:val="0"/>
                <w:numId w:val="1"/>
              </w:numPr>
              <w:tabs>
                <w:tab w:val="clear" w:pos="720"/>
                <w:tab w:val="num" w:pos="510"/>
              </w:tabs>
              <w:ind w:left="510" w:hanging="425"/>
              <w:jc w:val="both"/>
              <w:rPr>
                <w:rFonts w:ascii="Arial" w:hAnsi="Arial" w:cs="Arial"/>
              </w:rPr>
            </w:pPr>
            <w:r w:rsidRPr="00E35723">
              <w:rPr>
                <w:rFonts w:ascii="Arial" w:hAnsi="Arial" w:cs="Arial"/>
              </w:rPr>
              <w:t xml:space="preserve">The post-holder maybe required respond to an incidence driven recruitment strategy and this may be achieved through use of a bleep, group WhatsApp, text, and phone call. </w:t>
            </w:r>
          </w:p>
          <w:p w14:paraId="0B609258" w14:textId="70787EEC" w:rsidR="00E35723" w:rsidRPr="00EC4E41" w:rsidRDefault="00E35723" w:rsidP="00E35723">
            <w:pPr>
              <w:widowControl w:val="0"/>
              <w:numPr>
                <w:ilvl w:val="0"/>
                <w:numId w:val="1"/>
              </w:numPr>
              <w:tabs>
                <w:tab w:val="clear" w:pos="720"/>
              </w:tabs>
              <w:spacing w:before="60" w:after="60"/>
              <w:ind w:left="510" w:hanging="425"/>
              <w:jc w:val="both"/>
              <w:rPr>
                <w:rFonts w:ascii="Arial" w:hAnsi="Arial" w:cs="Arial"/>
              </w:rPr>
            </w:pPr>
            <w:r w:rsidRPr="00E35723">
              <w:rPr>
                <w:rFonts w:ascii="Arial" w:hAnsi="Arial" w:cs="Arial"/>
              </w:rPr>
              <w:t>Covering a multi Trust site portfolio or performing home visits will mean the post-holder is required to ensure they can commit to this requirement</w:t>
            </w:r>
            <w:r w:rsidR="00DF38DB">
              <w:rPr>
                <w:rFonts w:ascii="Arial" w:hAnsi="Arial" w:cs="Arial"/>
              </w:rPr>
              <w:t>.</w:t>
            </w:r>
          </w:p>
        </w:tc>
      </w:tr>
      <w:tr w:rsidR="00D44AB0" w:rsidRPr="00F607B2" w14:paraId="4B335C60" w14:textId="77777777" w:rsidTr="006336A5">
        <w:trPr>
          <w:jc w:val="center"/>
        </w:trPr>
        <w:tc>
          <w:tcPr>
            <w:tcW w:w="9128" w:type="dxa"/>
            <w:gridSpan w:val="3"/>
            <w:shd w:val="clear" w:color="auto" w:fill="002060"/>
          </w:tcPr>
          <w:p w14:paraId="06C83F5C" w14:textId="77777777" w:rsidR="00D44AB0" w:rsidRPr="00F607B2" w:rsidRDefault="00D44AB0" w:rsidP="00F607B2">
            <w:pPr>
              <w:jc w:val="both"/>
              <w:rPr>
                <w:rFonts w:ascii="Arial" w:hAnsi="Arial" w:cs="Arial"/>
              </w:rPr>
            </w:pPr>
            <w:r w:rsidRPr="00F607B2">
              <w:rPr>
                <w:rFonts w:ascii="Arial" w:hAnsi="Arial" w:cs="Arial"/>
                <w:b/>
              </w:rPr>
              <w:t xml:space="preserve">FREEDOM TO ACT </w:t>
            </w:r>
          </w:p>
        </w:tc>
      </w:tr>
      <w:tr w:rsidR="00495863" w:rsidRPr="00F607B2" w14:paraId="28A91190" w14:textId="77777777" w:rsidTr="00141BB1">
        <w:trPr>
          <w:trHeight w:val="770"/>
          <w:jc w:val="center"/>
        </w:trPr>
        <w:tc>
          <w:tcPr>
            <w:tcW w:w="9128" w:type="dxa"/>
            <w:gridSpan w:val="3"/>
          </w:tcPr>
          <w:p w14:paraId="1AA4359A" w14:textId="21A68EB2" w:rsidR="00495863" w:rsidRPr="00F607B2" w:rsidRDefault="006336A5" w:rsidP="00141BB1">
            <w:pPr>
              <w:widowControl w:val="0"/>
              <w:numPr>
                <w:ilvl w:val="0"/>
                <w:numId w:val="1"/>
              </w:numPr>
              <w:tabs>
                <w:tab w:val="clear" w:pos="720"/>
                <w:tab w:val="num" w:pos="510"/>
              </w:tabs>
              <w:ind w:left="510" w:hanging="425"/>
              <w:jc w:val="both"/>
              <w:rPr>
                <w:rFonts w:ascii="Arial" w:hAnsi="Arial" w:cs="Arial"/>
              </w:rPr>
            </w:pPr>
            <w:r w:rsidRPr="00EC4E41">
              <w:rPr>
                <w:rFonts w:ascii="Arial" w:hAnsi="Arial" w:cs="Arial"/>
              </w:rPr>
              <w:t>The post holder will work autonomously within general policies and procedures guided by national policy and regulations and the Trust</w:t>
            </w:r>
            <w:r w:rsidR="00EC4E41" w:rsidRPr="00EC4E41">
              <w:rPr>
                <w:rFonts w:ascii="Arial" w:hAnsi="Arial" w:cs="Arial"/>
              </w:rPr>
              <w:t>’</w:t>
            </w:r>
            <w:r w:rsidR="00141BB1">
              <w:rPr>
                <w:rFonts w:ascii="Arial" w:hAnsi="Arial" w:cs="Arial"/>
              </w:rPr>
              <w:t>s own policies.</w:t>
            </w:r>
          </w:p>
        </w:tc>
      </w:tr>
      <w:tr w:rsidR="003B43F4" w:rsidRPr="00F607B2" w14:paraId="7FE65C54" w14:textId="77777777" w:rsidTr="006336A5">
        <w:trPr>
          <w:jc w:val="center"/>
        </w:trPr>
        <w:tc>
          <w:tcPr>
            <w:tcW w:w="9128" w:type="dxa"/>
            <w:gridSpan w:val="3"/>
            <w:shd w:val="clear" w:color="auto" w:fill="002060"/>
          </w:tcPr>
          <w:p w14:paraId="79139920"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0C4CCDF6" w14:textId="77777777" w:rsidTr="006336A5">
        <w:trPr>
          <w:jc w:val="center"/>
        </w:trPr>
        <w:tc>
          <w:tcPr>
            <w:tcW w:w="9128" w:type="dxa"/>
            <w:gridSpan w:val="3"/>
            <w:tcBorders>
              <w:bottom w:val="single" w:sz="4" w:space="0" w:color="auto"/>
            </w:tcBorders>
          </w:tcPr>
          <w:p w14:paraId="4370FE86" w14:textId="77777777" w:rsidR="003B43F4" w:rsidRPr="00F607B2" w:rsidRDefault="003B43F4" w:rsidP="00EA1891">
            <w:pPr>
              <w:widowControl w:val="0"/>
              <w:numPr>
                <w:ilvl w:val="0"/>
                <w:numId w:val="1"/>
              </w:numPr>
              <w:tabs>
                <w:tab w:val="clear" w:pos="720"/>
                <w:tab w:val="num" w:pos="510"/>
              </w:tabs>
              <w:ind w:left="510" w:hanging="425"/>
              <w:jc w:val="both"/>
              <w:rPr>
                <w:rFonts w:ascii="Arial" w:hAnsi="Arial" w:cs="Arial"/>
              </w:rPr>
            </w:pPr>
            <w:r w:rsidRPr="00F607B2">
              <w:rPr>
                <w:rFonts w:ascii="Arial" w:hAnsi="Arial" w:cs="Arial"/>
              </w:rPr>
              <w:t>To take part in</w:t>
            </w:r>
            <w:r w:rsidR="006336A5">
              <w:rPr>
                <w:rFonts w:ascii="Arial" w:hAnsi="Arial" w:cs="Arial"/>
              </w:rPr>
              <w:t xml:space="preserve"> regular performance appraisal.</w:t>
            </w:r>
          </w:p>
          <w:p w14:paraId="60E125D5" w14:textId="77777777" w:rsidR="003B43F4" w:rsidRPr="00F607B2" w:rsidRDefault="003B43F4" w:rsidP="00EA1891">
            <w:pPr>
              <w:widowControl w:val="0"/>
              <w:numPr>
                <w:ilvl w:val="0"/>
                <w:numId w:val="1"/>
              </w:numPr>
              <w:tabs>
                <w:tab w:val="clear" w:pos="720"/>
                <w:tab w:val="num" w:pos="510"/>
              </w:tabs>
              <w:ind w:left="510" w:hanging="425"/>
              <w:jc w:val="both"/>
              <w:rPr>
                <w:rFonts w:ascii="Arial" w:hAnsi="Arial" w:cs="Arial"/>
              </w:rPr>
            </w:pPr>
            <w:r w:rsidRPr="00F607B2">
              <w:rPr>
                <w:rFonts w:ascii="Arial" w:hAnsi="Arial" w:cs="Arial"/>
              </w:rPr>
              <w:t>To undertake any training required in order to maintain competency including mandatory</w:t>
            </w:r>
            <w:r w:rsidR="006336A5">
              <w:rPr>
                <w:rFonts w:ascii="Arial" w:hAnsi="Arial" w:cs="Arial"/>
              </w:rPr>
              <w:t xml:space="preserve"> training, e.g. Manual Handling</w:t>
            </w:r>
          </w:p>
          <w:p w14:paraId="38753D56" w14:textId="77777777" w:rsidR="003B43F4" w:rsidRPr="006336A5" w:rsidRDefault="003B43F4" w:rsidP="00EA1891">
            <w:pPr>
              <w:widowControl w:val="0"/>
              <w:numPr>
                <w:ilvl w:val="0"/>
                <w:numId w:val="1"/>
              </w:numPr>
              <w:tabs>
                <w:tab w:val="clear" w:pos="720"/>
                <w:tab w:val="num" w:pos="510"/>
              </w:tabs>
              <w:ind w:left="510" w:hanging="425"/>
              <w:jc w:val="both"/>
              <w:rPr>
                <w:rFonts w:ascii="Arial" w:hAnsi="Arial" w:cs="Arial"/>
              </w:rPr>
            </w:pPr>
            <w:r w:rsidRPr="00F607B2">
              <w:rPr>
                <w:rFonts w:ascii="Arial" w:hAnsi="Arial" w:cs="Arial"/>
              </w:rPr>
              <w:t>To contribute to and work wit</w:t>
            </w:r>
            <w:r w:rsidR="006336A5">
              <w:rPr>
                <w:rFonts w:ascii="Arial" w:hAnsi="Arial" w:cs="Arial"/>
              </w:rPr>
              <w:t xml:space="preserve">hin a safe working environment </w:t>
            </w:r>
          </w:p>
          <w:p w14:paraId="04BEE7BC" w14:textId="77777777" w:rsidR="003B43F4" w:rsidRPr="00F607B2" w:rsidRDefault="003B43F4" w:rsidP="00EA1891">
            <w:pPr>
              <w:widowControl w:val="0"/>
              <w:numPr>
                <w:ilvl w:val="0"/>
                <w:numId w:val="1"/>
              </w:numPr>
              <w:tabs>
                <w:tab w:val="clear" w:pos="720"/>
                <w:tab w:val="num" w:pos="510"/>
              </w:tabs>
              <w:ind w:left="510" w:hanging="425"/>
              <w:jc w:val="both"/>
              <w:rPr>
                <w:rFonts w:ascii="Arial" w:hAnsi="Arial" w:cs="Arial"/>
              </w:rPr>
            </w:pPr>
            <w:r w:rsidRPr="00F607B2">
              <w:rPr>
                <w:rFonts w:ascii="Arial" w:hAnsi="Arial" w:cs="Arial"/>
              </w:rPr>
              <w:t xml:space="preserve">The post holder is expected to comply with Trust Infection Control Policies and conduct him/herself at all times in such a manner as to minimise the risk of </w:t>
            </w:r>
            <w:r w:rsidR="006336A5">
              <w:rPr>
                <w:rFonts w:ascii="Arial" w:hAnsi="Arial" w:cs="Arial"/>
              </w:rPr>
              <w:t>healthcare associated infection</w:t>
            </w:r>
          </w:p>
          <w:p w14:paraId="2ACCC275" w14:textId="77777777" w:rsidR="003B43F4" w:rsidRPr="00F607B2" w:rsidRDefault="003B43F4" w:rsidP="00EA1891">
            <w:pPr>
              <w:widowControl w:val="0"/>
              <w:numPr>
                <w:ilvl w:val="0"/>
                <w:numId w:val="1"/>
              </w:numPr>
              <w:tabs>
                <w:tab w:val="clear" w:pos="720"/>
                <w:tab w:val="num" w:pos="510"/>
                <w:tab w:val="left" w:pos="1440"/>
                <w:tab w:val="left" w:pos="2160"/>
                <w:tab w:val="left" w:pos="2880"/>
                <w:tab w:val="left" w:pos="3600"/>
                <w:tab w:val="left" w:pos="4320"/>
                <w:tab w:val="left" w:pos="5040"/>
                <w:tab w:val="left" w:pos="6480"/>
              </w:tabs>
              <w:ind w:left="510" w:hanging="425"/>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w:t>
            </w:r>
            <w:r w:rsidR="006336A5">
              <w:rPr>
                <w:rFonts w:ascii="Arial" w:hAnsi="Arial" w:cs="Arial"/>
              </w:rPr>
              <w:t xml:space="preserve"> up to and including dismissal.</w:t>
            </w:r>
          </w:p>
        </w:tc>
      </w:tr>
      <w:tr w:rsidR="003B43F4" w:rsidRPr="00F607B2" w14:paraId="25B31AF6" w14:textId="77777777" w:rsidTr="006336A5">
        <w:trPr>
          <w:jc w:val="center"/>
        </w:trPr>
        <w:tc>
          <w:tcPr>
            <w:tcW w:w="9128" w:type="dxa"/>
            <w:gridSpan w:val="3"/>
            <w:shd w:val="clear" w:color="auto" w:fill="002060"/>
          </w:tcPr>
          <w:p w14:paraId="79860678" w14:textId="77777777" w:rsidR="003B43F4" w:rsidRPr="00F607B2" w:rsidRDefault="003B43F4" w:rsidP="00F607B2">
            <w:pPr>
              <w:jc w:val="both"/>
              <w:rPr>
                <w:rFonts w:ascii="Arial" w:hAnsi="Arial" w:cs="Arial"/>
              </w:rPr>
            </w:pPr>
            <w:r w:rsidRPr="00F607B2">
              <w:rPr>
                <w:rFonts w:ascii="Arial" w:hAnsi="Arial" w:cs="Arial"/>
                <w:b/>
              </w:rPr>
              <w:t>APPLICABLE TO MANAGERS ONLY</w:t>
            </w:r>
          </w:p>
        </w:tc>
      </w:tr>
      <w:tr w:rsidR="003B43F4" w:rsidRPr="00F607B2" w14:paraId="161CF391" w14:textId="77777777" w:rsidTr="006336A5">
        <w:trPr>
          <w:jc w:val="center"/>
        </w:trPr>
        <w:tc>
          <w:tcPr>
            <w:tcW w:w="9128" w:type="dxa"/>
            <w:gridSpan w:val="3"/>
            <w:tcBorders>
              <w:bottom w:val="single" w:sz="4" w:space="0" w:color="auto"/>
            </w:tcBorders>
          </w:tcPr>
          <w:p w14:paraId="631E2276" w14:textId="77777777" w:rsidR="003B43F4" w:rsidRPr="00F607B2" w:rsidRDefault="003B43F4" w:rsidP="00EA1891">
            <w:pPr>
              <w:widowControl w:val="0"/>
              <w:numPr>
                <w:ilvl w:val="0"/>
                <w:numId w:val="1"/>
              </w:numPr>
              <w:tabs>
                <w:tab w:val="clear" w:pos="720"/>
                <w:tab w:val="num" w:pos="510"/>
              </w:tabs>
              <w:ind w:left="510" w:hanging="425"/>
              <w:jc w:val="both"/>
              <w:rPr>
                <w:rFonts w:ascii="Arial" w:hAnsi="Arial" w:cs="Arial"/>
              </w:rPr>
            </w:pPr>
          </w:p>
        </w:tc>
      </w:tr>
      <w:tr w:rsidR="003B43F4" w:rsidRPr="00F607B2" w14:paraId="1FD03F63" w14:textId="77777777" w:rsidTr="006336A5">
        <w:trPr>
          <w:jc w:val="center"/>
        </w:trPr>
        <w:tc>
          <w:tcPr>
            <w:tcW w:w="9128" w:type="dxa"/>
            <w:gridSpan w:val="3"/>
            <w:shd w:val="clear" w:color="auto" w:fill="002060"/>
          </w:tcPr>
          <w:p w14:paraId="6FB8CE53" w14:textId="77777777"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14:paraId="742FEE24" w14:textId="77777777" w:rsidTr="006336A5">
        <w:trPr>
          <w:jc w:val="center"/>
        </w:trPr>
        <w:tc>
          <w:tcPr>
            <w:tcW w:w="9128" w:type="dxa"/>
            <w:gridSpan w:val="3"/>
            <w:tcBorders>
              <w:bottom w:val="single" w:sz="4" w:space="0" w:color="auto"/>
            </w:tcBorders>
          </w:tcPr>
          <w:p w14:paraId="131C8EE9" w14:textId="77777777" w:rsidR="003B43F4" w:rsidRPr="00F607B2" w:rsidRDefault="003B43F4" w:rsidP="00EC4E41">
            <w:pPr>
              <w:spacing w:before="60" w:after="120"/>
              <w:jc w:val="both"/>
              <w:rPr>
                <w:rFonts w:ascii="Arial" w:hAnsi="Arial" w:cs="Arial"/>
              </w:rPr>
            </w:pPr>
            <w:r w:rsidRPr="00F607B2">
              <w:rPr>
                <w:rFonts w:ascii="Arial" w:hAnsi="Arial" w:cs="Arial"/>
              </w:rPr>
              <w:t>Our vision is to provide safe, high quality seamless services delivered with courtesy and respect. To achieve our vision we expect all our staff to uphold our Trust values. Our Trust values are:</w:t>
            </w:r>
          </w:p>
          <w:p w14:paraId="49A3413C" w14:textId="77777777" w:rsidR="003B43F4" w:rsidRPr="00F607B2" w:rsidRDefault="003B43F4" w:rsidP="00EC4E41">
            <w:pPr>
              <w:spacing w:after="60"/>
              <w:ind w:left="510"/>
              <w:jc w:val="both"/>
              <w:rPr>
                <w:rFonts w:ascii="Arial" w:hAnsi="Arial" w:cs="Arial"/>
              </w:rPr>
            </w:pPr>
            <w:r w:rsidRPr="00F607B2">
              <w:rPr>
                <w:rFonts w:ascii="Arial" w:hAnsi="Arial" w:cs="Arial"/>
              </w:rPr>
              <w:t>Honesty, Openness &amp; Integrity</w:t>
            </w:r>
          </w:p>
          <w:p w14:paraId="170A644E" w14:textId="77777777" w:rsidR="003B43F4" w:rsidRPr="00F607B2" w:rsidRDefault="003B43F4" w:rsidP="00EC4E41">
            <w:pPr>
              <w:spacing w:after="60"/>
              <w:ind w:left="510"/>
              <w:jc w:val="both"/>
              <w:rPr>
                <w:rFonts w:ascii="Arial" w:hAnsi="Arial" w:cs="Arial"/>
              </w:rPr>
            </w:pPr>
            <w:r w:rsidRPr="00F607B2">
              <w:rPr>
                <w:rFonts w:ascii="Arial" w:hAnsi="Arial" w:cs="Arial"/>
              </w:rPr>
              <w:t>Fairness,</w:t>
            </w:r>
          </w:p>
          <w:p w14:paraId="04B6BF15" w14:textId="77777777" w:rsidR="003B43F4" w:rsidRPr="00F607B2" w:rsidRDefault="003B43F4" w:rsidP="00EC4E41">
            <w:pPr>
              <w:spacing w:after="60"/>
              <w:ind w:left="510"/>
              <w:jc w:val="both"/>
              <w:rPr>
                <w:rFonts w:ascii="Arial" w:hAnsi="Arial" w:cs="Arial"/>
              </w:rPr>
            </w:pPr>
            <w:r w:rsidRPr="00F607B2">
              <w:rPr>
                <w:rFonts w:ascii="Arial" w:hAnsi="Arial" w:cs="Arial"/>
              </w:rPr>
              <w:t>Inclusion &amp; Collaboration</w:t>
            </w:r>
          </w:p>
          <w:p w14:paraId="71CD4BB0" w14:textId="77777777" w:rsidR="003B43F4" w:rsidRPr="00F607B2" w:rsidRDefault="00EC4E41" w:rsidP="00EC4E41">
            <w:pPr>
              <w:spacing w:after="120"/>
              <w:ind w:left="510"/>
              <w:jc w:val="both"/>
              <w:rPr>
                <w:rFonts w:ascii="Arial" w:hAnsi="Arial" w:cs="Arial"/>
              </w:rPr>
            </w:pPr>
            <w:r>
              <w:rPr>
                <w:rFonts w:ascii="Arial" w:hAnsi="Arial" w:cs="Arial"/>
              </w:rPr>
              <w:t>Respect &amp; Dignity</w:t>
            </w:r>
          </w:p>
          <w:p w14:paraId="6BDD8E94" w14:textId="77777777" w:rsidR="003B43F4" w:rsidRPr="00EC4E41" w:rsidRDefault="003B43F4" w:rsidP="00EC4E41">
            <w:pPr>
              <w:pStyle w:val="BodyText"/>
              <w:spacing w:after="120"/>
              <w:jc w:val="both"/>
              <w:rPr>
                <w:rFonts w:ascii="Arial" w:hAnsi="Arial" w:cs="Arial"/>
                <w:b w:val="0"/>
                <w:sz w:val="22"/>
                <w:szCs w:val="22"/>
              </w:rPr>
            </w:pPr>
            <w:r w:rsidRPr="00F607B2">
              <w:rPr>
                <w:rFonts w:ascii="Arial" w:hAnsi="Arial" w:cs="Arial"/>
                <w:b w:val="0"/>
                <w:sz w:val="22"/>
                <w:szCs w:val="22"/>
              </w:rPr>
              <w:lastRenderedPageBreak/>
              <w:t>We recruit competent staff that we support in maintaining and extending their skills in accordance with the needs of the people we serve.  We will pay staff fairly and recognise the whole staff’s commitment to mee</w:t>
            </w:r>
            <w:r w:rsidR="00EC4E41">
              <w:rPr>
                <w:rFonts w:ascii="Arial" w:hAnsi="Arial" w:cs="Arial"/>
                <w:b w:val="0"/>
                <w:sz w:val="22"/>
                <w:szCs w:val="22"/>
              </w:rPr>
              <w:t>ting the needs of our patients.</w:t>
            </w:r>
          </w:p>
          <w:p w14:paraId="2DB3B67B" w14:textId="77777777" w:rsidR="003B43F4" w:rsidRPr="00F607B2" w:rsidRDefault="003B43F4" w:rsidP="00EC4E41">
            <w:pPr>
              <w:spacing w:after="120"/>
              <w:jc w:val="both"/>
              <w:rPr>
                <w:rFonts w:ascii="Arial" w:hAnsi="Arial" w:cs="Arial"/>
              </w:rPr>
            </w:pPr>
            <w:r w:rsidRPr="00F607B2">
              <w:rPr>
                <w:rFonts w:ascii="Arial" w:hAnsi="Arial" w:cs="Arial"/>
              </w:rPr>
              <w:t>We are committed to equal opportunity for all and encourage flexible working arrangements including job</w:t>
            </w:r>
            <w:r w:rsidR="00EC4E41">
              <w:rPr>
                <w:rFonts w:ascii="Arial" w:hAnsi="Arial" w:cs="Arial"/>
              </w:rPr>
              <w:t xml:space="preserve"> sharing. </w:t>
            </w:r>
          </w:p>
          <w:p w14:paraId="626C6A1E" w14:textId="77777777" w:rsidR="003B43F4" w:rsidRPr="00F607B2" w:rsidRDefault="003B43F4" w:rsidP="00EC4E41">
            <w:pPr>
              <w:spacing w:after="120"/>
              <w:jc w:val="both"/>
              <w:rPr>
                <w:rFonts w:ascii="Arial" w:hAnsi="Arial" w:cs="Arial"/>
                <w:lang w:eastAsia="en-GB"/>
              </w:rPr>
            </w:pPr>
            <w:r w:rsidRPr="00F607B2">
              <w:rPr>
                <w:rFonts w:ascii="Arial" w:hAnsi="Arial" w:cs="Arial"/>
                <w:lang w:eastAsia="en-GB"/>
              </w:rPr>
              <w:t xml:space="preserve">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t>
            </w:r>
            <w:r w:rsidR="00EC4E41">
              <w:rPr>
                <w:rFonts w:ascii="Arial" w:hAnsi="Arial" w:cs="Arial"/>
                <w:lang w:eastAsia="en-GB"/>
              </w:rPr>
              <w:t>with the appropriate standards.</w:t>
            </w:r>
          </w:p>
        </w:tc>
      </w:tr>
      <w:tr w:rsidR="003B43F4" w:rsidRPr="00F607B2" w14:paraId="5924F606" w14:textId="77777777" w:rsidTr="006336A5">
        <w:trPr>
          <w:jc w:val="center"/>
        </w:trPr>
        <w:tc>
          <w:tcPr>
            <w:tcW w:w="9128" w:type="dxa"/>
            <w:gridSpan w:val="3"/>
            <w:shd w:val="clear" w:color="auto" w:fill="002060"/>
          </w:tcPr>
          <w:p w14:paraId="6DCFD4D6" w14:textId="77777777" w:rsidR="003B43F4" w:rsidRPr="00F607B2" w:rsidRDefault="003B43F4" w:rsidP="00F607B2">
            <w:pPr>
              <w:jc w:val="both"/>
              <w:rPr>
                <w:rFonts w:ascii="Arial" w:hAnsi="Arial" w:cs="Arial"/>
              </w:rPr>
            </w:pPr>
            <w:r w:rsidRPr="00F607B2">
              <w:rPr>
                <w:rFonts w:ascii="Arial" w:hAnsi="Arial" w:cs="Arial"/>
                <w:b/>
              </w:rPr>
              <w:lastRenderedPageBreak/>
              <w:t xml:space="preserve">GENERAL </w:t>
            </w:r>
          </w:p>
        </w:tc>
      </w:tr>
      <w:tr w:rsidR="003B43F4" w:rsidRPr="00F607B2" w14:paraId="6CCAACD6" w14:textId="77777777" w:rsidTr="006336A5">
        <w:trPr>
          <w:jc w:val="center"/>
        </w:trPr>
        <w:tc>
          <w:tcPr>
            <w:tcW w:w="9128" w:type="dxa"/>
            <w:gridSpan w:val="3"/>
          </w:tcPr>
          <w:p w14:paraId="571EBDB9" w14:textId="67885CFF" w:rsidR="00BA6059" w:rsidRDefault="00BA6059" w:rsidP="00BA6059">
            <w:pPr>
              <w:pStyle w:val="BodyText"/>
              <w:jc w:val="both"/>
              <w:rPr>
                <w:rFonts w:ascii="Arial" w:hAnsi="Arial" w:cs="Arial"/>
                <w:b w:val="0"/>
                <w:sz w:val="22"/>
                <w:szCs w:val="22"/>
              </w:rPr>
            </w:pPr>
            <w:r w:rsidRPr="00242CA6">
              <w:rPr>
                <w:rFonts w:ascii="Arial" w:hAnsi="Arial" w:cs="Arial"/>
                <w:b w:val="0"/>
                <w:sz w:val="22"/>
                <w:szCs w:val="22"/>
              </w:rPr>
              <w:t xml:space="preserve">The nature of clinical research is such that flexibility is required from the workforce. Periodically it may be necessary to move staff within the different specialties in order to meet the needs of the portfolio and maintain the required skill mix. </w:t>
            </w:r>
            <w:r>
              <w:rPr>
                <w:rFonts w:ascii="Arial" w:hAnsi="Arial" w:cs="Arial"/>
                <w:b w:val="0"/>
                <w:sz w:val="22"/>
                <w:szCs w:val="22"/>
              </w:rPr>
              <w:t xml:space="preserve">The Patient Recruitment Centre provides a flexible service to research participants including the opportunity for evening and weekend appointments, the post holder will need to be </w:t>
            </w:r>
            <w:r w:rsidRPr="00242CA6">
              <w:rPr>
                <w:rFonts w:ascii="Arial" w:hAnsi="Arial" w:cs="Arial"/>
                <w:b w:val="0"/>
                <w:sz w:val="22"/>
                <w:szCs w:val="22"/>
              </w:rPr>
              <w:t xml:space="preserve">flexible </w:t>
            </w:r>
            <w:r>
              <w:rPr>
                <w:rFonts w:ascii="Arial" w:hAnsi="Arial" w:cs="Arial"/>
                <w:b w:val="0"/>
                <w:sz w:val="22"/>
                <w:szCs w:val="22"/>
              </w:rPr>
              <w:t xml:space="preserve">with </w:t>
            </w:r>
            <w:r w:rsidRPr="00242CA6">
              <w:rPr>
                <w:rFonts w:ascii="Arial" w:hAnsi="Arial" w:cs="Arial"/>
                <w:b w:val="0"/>
                <w:sz w:val="22"/>
                <w:szCs w:val="22"/>
              </w:rPr>
              <w:t xml:space="preserve">working patterns in order to meet </w:t>
            </w:r>
            <w:r>
              <w:rPr>
                <w:rFonts w:ascii="Arial" w:hAnsi="Arial" w:cs="Arial"/>
                <w:b w:val="0"/>
                <w:sz w:val="22"/>
                <w:szCs w:val="22"/>
              </w:rPr>
              <w:t xml:space="preserve">participant and </w:t>
            </w:r>
            <w:r w:rsidRPr="00242CA6">
              <w:rPr>
                <w:rFonts w:ascii="Arial" w:hAnsi="Arial" w:cs="Arial"/>
                <w:b w:val="0"/>
                <w:sz w:val="22"/>
                <w:szCs w:val="22"/>
              </w:rPr>
              <w:t>study requirements.</w:t>
            </w:r>
          </w:p>
          <w:p w14:paraId="79FF2DC0" w14:textId="77777777" w:rsidR="008D6EE5" w:rsidRPr="00EC4E41" w:rsidRDefault="008D6EE5" w:rsidP="00EC4E41">
            <w:pPr>
              <w:pStyle w:val="BodyText"/>
              <w:spacing w:before="120" w:after="120"/>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4D8B1C54" w14:textId="77777777" w:rsidR="00F607B2" w:rsidRPr="00EC4E41" w:rsidRDefault="008D6EE5" w:rsidP="00EC4E41">
            <w:pPr>
              <w:autoSpaceDE w:val="0"/>
              <w:autoSpaceDN w:val="0"/>
              <w:adjustRightInd w:val="0"/>
              <w:spacing w:before="120" w:after="12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tc>
      </w:tr>
      <w:tr w:rsidR="00722BF9" w:rsidRPr="00F607B2" w14:paraId="38E50DBA" w14:textId="77777777" w:rsidTr="00F43AF4">
        <w:trPr>
          <w:jc w:val="center"/>
        </w:trPr>
        <w:tc>
          <w:tcPr>
            <w:tcW w:w="1275" w:type="dxa"/>
          </w:tcPr>
          <w:p w14:paraId="36558448" w14:textId="77777777" w:rsidR="00722BF9" w:rsidRPr="00F607B2" w:rsidRDefault="00722BF9" w:rsidP="00F43AF4">
            <w:pPr>
              <w:spacing w:before="60" w:after="60"/>
              <w:jc w:val="both"/>
              <w:rPr>
                <w:rFonts w:ascii="Arial" w:hAnsi="Arial" w:cs="Arial"/>
                <w:b/>
              </w:rPr>
            </w:pPr>
            <w:r w:rsidRPr="00F607B2">
              <w:rPr>
                <w:rFonts w:ascii="Arial" w:hAnsi="Arial" w:cs="Arial"/>
                <w:b/>
              </w:rPr>
              <w:t xml:space="preserve">POST  </w:t>
            </w:r>
          </w:p>
        </w:tc>
        <w:tc>
          <w:tcPr>
            <w:tcW w:w="7853" w:type="dxa"/>
            <w:gridSpan w:val="2"/>
          </w:tcPr>
          <w:p w14:paraId="09C07F6C" w14:textId="2C9C1306" w:rsidR="00722BF9" w:rsidRPr="00F607B2" w:rsidRDefault="00D34705" w:rsidP="007C74CC">
            <w:pPr>
              <w:spacing w:before="60" w:after="60"/>
              <w:jc w:val="both"/>
              <w:rPr>
                <w:rFonts w:ascii="Arial" w:hAnsi="Arial" w:cs="Arial"/>
              </w:rPr>
            </w:pPr>
            <w:r>
              <w:rPr>
                <w:rFonts w:ascii="Arial" w:hAnsi="Arial" w:cs="Arial"/>
              </w:rPr>
              <w:t>Research Nurse</w:t>
            </w:r>
          </w:p>
        </w:tc>
      </w:tr>
      <w:tr w:rsidR="00722BF9" w:rsidRPr="00F607B2" w14:paraId="7D040DD9" w14:textId="77777777" w:rsidTr="00F43AF4">
        <w:trPr>
          <w:jc w:val="center"/>
        </w:trPr>
        <w:tc>
          <w:tcPr>
            <w:tcW w:w="1275" w:type="dxa"/>
          </w:tcPr>
          <w:p w14:paraId="464C7AF3" w14:textId="77777777" w:rsidR="00722BF9" w:rsidRPr="00F607B2" w:rsidRDefault="00722BF9" w:rsidP="00F43AF4">
            <w:pPr>
              <w:spacing w:before="60" w:after="60"/>
              <w:jc w:val="both"/>
              <w:rPr>
                <w:rFonts w:ascii="Arial" w:hAnsi="Arial" w:cs="Arial"/>
                <w:b/>
              </w:rPr>
            </w:pPr>
            <w:r w:rsidRPr="00F607B2">
              <w:rPr>
                <w:rFonts w:ascii="Arial" w:hAnsi="Arial" w:cs="Arial"/>
                <w:b/>
              </w:rPr>
              <w:t xml:space="preserve">BAND  </w:t>
            </w:r>
          </w:p>
        </w:tc>
        <w:tc>
          <w:tcPr>
            <w:tcW w:w="7853" w:type="dxa"/>
            <w:gridSpan w:val="2"/>
          </w:tcPr>
          <w:p w14:paraId="7F15A912" w14:textId="7A928586" w:rsidR="00722BF9" w:rsidRPr="00F607B2" w:rsidRDefault="00D34705" w:rsidP="00F43AF4">
            <w:pPr>
              <w:spacing w:before="60" w:after="60"/>
              <w:jc w:val="both"/>
              <w:rPr>
                <w:rFonts w:ascii="Arial" w:hAnsi="Arial" w:cs="Arial"/>
              </w:rPr>
            </w:pPr>
            <w:r>
              <w:rPr>
                <w:rFonts w:ascii="Arial" w:hAnsi="Arial" w:cs="Arial"/>
              </w:rPr>
              <w:t>5</w:t>
            </w:r>
          </w:p>
        </w:tc>
      </w:tr>
    </w:tbl>
    <w:p w14:paraId="052AE7D0" w14:textId="462C46FE" w:rsidR="00722BF9" w:rsidRDefault="00722BF9" w:rsidP="00F607B2">
      <w:pPr>
        <w:spacing w:after="0" w:line="240" w:lineRule="auto"/>
        <w:jc w:val="both"/>
        <w:rPr>
          <w:rFonts w:ascii="Arial" w:hAnsi="Arial" w:cs="Arial"/>
        </w:rPr>
      </w:pPr>
    </w:p>
    <w:p w14:paraId="5A0BC3BE" w14:textId="77777777" w:rsidR="00F43AF4" w:rsidRDefault="00F43AF4">
      <w:pPr>
        <w:rPr>
          <w:rFonts w:ascii="Arial" w:hAnsi="Arial" w:cs="Arial"/>
        </w:rPr>
      </w:pPr>
      <w:r>
        <w:rPr>
          <w:rFonts w:ascii="Arial" w:hAnsi="Arial" w:cs="Arial"/>
        </w:rPr>
        <w:br w:type="page"/>
      </w:r>
    </w:p>
    <w:p w14:paraId="10613E2C" w14:textId="77777777" w:rsidR="00722BF9" w:rsidRPr="00BB7440" w:rsidRDefault="00722BF9" w:rsidP="00F607B2">
      <w:pPr>
        <w:spacing w:after="0" w:line="240" w:lineRule="auto"/>
        <w:jc w:val="both"/>
        <w:rPr>
          <w:rFonts w:ascii="Arial" w:hAnsi="Arial" w:cs="Arial"/>
          <w:sz w:val="16"/>
          <w:szCs w:val="16"/>
        </w:rPr>
      </w:pPr>
    </w:p>
    <w:p w14:paraId="7D9AD1E8" w14:textId="77777777" w:rsidR="00BB7440" w:rsidRPr="009C4CB5" w:rsidRDefault="0079132F" w:rsidP="00BB7440">
      <w:pPr>
        <w:spacing w:after="0" w:line="240" w:lineRule="auto"/>
        <w:jc w:val="both"/>
        <w:rPr>
          <w:rFonts w:ascii="Arial" w:hAnsi="Arial" w:cs="Arial"/>
          <w:color w:val="FF0000"/>
        </w:rPr>
      </w:pPr>
      <w:r w:rsidRPr="00F607B2">
        <w:rPr>
          <w:rFonts w:ascii="Arial" w:hAnsi="Arial" w:cs="Arial"/>
          <w:noProof/>
          <w:lang w:eastAsia="en-GB"/>
        </w:rPr>
        <mc:AlternateContent>
          <mc:Choice Requires="wps">
            <w:drawing>
              <wp:anchor distT="0" distB="0" distL="114300" distR="114300" simplePos="0" relativeHeight="251663360" behindDoc="0" locked="0" layoutInCell="1" allowOverlap="1" wp14:anchorId="6FAD952D" wp14:editId="7140D834">
                <wp:simplePos x="0" y="0"/>
                <wp:positionH relativeFrom="column">
                  <wp:posOffset>-573206</wp:posOffset>
                </wp:positionH>
                <wp:positionV relativeFrom="paragraph">
                  <wp:posOffset>286176</wp:posOffset>
                </wp:positionV>
                <wp:extent cx="388961" cy="8582025"/>
                <wp:effectExtent l="0" t="0" r="1143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961" cy="8582025"/>
                        </a:xfrm>
                        <a:prstGeom prst="rect">
                          <a:avLst/>
                        </a:prstGeom>
                        <a:solidFill>
                          <a:srgbClr val="002060"/>
                        </a:solidFill>
                        <a:ln w="9525">
                          <a:solidFill>
                            <a:srgbClr val="000000"/>
                          </a:solidFill>
                          <a:miter lim="800000"/>
                          <a:headEnd/>
                          <a:tailEnd/>
                        </a:ln>
                      </wps:spPr>
                      <wps:txbx>
                        <w:txbxContent>
                          <w:p w14:paraId="3DC61B43"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P</w:t>
                            </w:r>
                          </w:p>
                          <w:p w14:paraId="7410A7F0"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E</w:t>
                            </w:r>
                          </w:p>
                          <w:p w14:paraId="3E0790C8"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R</w:t>
                            </w:r>
                          </w:p>
                          <w:p w14:paraId="434A2664"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S</w:t>
                            </w:r>
                          </w:p>
                          <w:p w14:paraId="0EAFAD16"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O</w:t>
                            </w:r>
                          </w:p>
                          <w:p w14:paraId="048FE7E8"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N</w:t>
                            </w:r>
                          </w:p>
                          <w:p w14:paraId="1FC06AA0" w14:textId="77777777" w:rsidR="005831B3" w:rsidRPr="00431F44" w:rsidRDefault="005831B3" w:rsidP="00431F44">
                            <w:pPr>
                              <w:pStyle w:val="NoSpacing"/>
                              <w:jc w:val="center"/>
                              <w:rPr>
                                <w:rFonts w:ascii="Arial" w:hAnsi="Arial" w:cs="Arial"/>
                                <w:sz w:val="56"/>
                                <w:szCs w:val="56"/>
                              </w:rPr>
                            </w:pPr>
                          </w:p>
                          <w:p w14:paraId="33C75092"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S</w:t>
                            </w:r>
                          </w:p>
                          <w:p w14:paraId="006ABFB8"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P</w:t>
                            </w:r>
                          </w:p>
                          <w:p w14:paraId="1A499EAF"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E</w:t>
                            </w:r>
                          </w:p>
                          <w:p w14:paraId="155952D4"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C</w:t>
                            </w:r>
                          </w:p>
                          <w:p w14:paraId="1ECB5749"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I</w:t>
                            </w:r>
                          </w:p>
                          <w:p w14:paraId="79E0598E"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F</w:t>
                            </w:r>
                          </w:p>
                          <w:p w14:paraId="2ED89077"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I</w:t>
                            </w:r>
                          </w:p>
                          <w:p w14:paraId="452AE871"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C</w:t>
                            </w:r>
                          </w:p>
                          <w:p w14:paraId="1A240E45"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A</w:t>
                            </w:r>
                          </w:p>
                          <w:p w14:paraId="74443106"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T</w:t>
                            </w:r>
                          </w:p>
                          <w:p w14:paraId="7719A9B7"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I</w:t>
                            </w:r>
                          </w:p>
                          <w:p w14:paraId="2E90B91C"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O</w:t>
                            </w:r>
                          </w:p>
                          <w:p w14:paraId="011A22BE"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N</w:t>
                            </w:r>
                          </w:p>
                          <w:p w14:paraId="62B39602" w14:textId="77777777" w:rsidR="005831B3" w:rsidRPr="003860B6" w:rsidRDefault="005831B3" w:rsidP="008D6EE5">
                            <w:pPr>
                              <w:pStyle w:val="NoSpacing"/>
                              <w:rPr>
                                <w:rFonts w:ascii="Arial" w:hAnsi="Arial" w:cs="Arial"/>
                                <w:sz w:val="72"/>
                                <w:szCs w:val="72"/>
                              </w:rPr>
                            </w:pPr>
                          </w:p>
                          <w:p w14:paraId="1E8EB368" w14:textId="77777777" w:rsidR="005831B3" w:rsidRPr="003860B6" w:rsidRDefault="005831B3"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AD952D" id="_x0000_s1028" type="#_x0000_t202" style="position:absolute;left:0;text-align:left;margin-left:-45.15pt;margin-top:22.55pt;width:30.65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" fillcolor="#002060">
                <v:textbox>
                  <w:txbxContent>
                    <w:p w14:paraId="3DC61B43"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P</w:t>
                      </w:r>
                    </w:p>
                    <w:p w14:paraId="7410A7F0"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E</w:t>
                      </w:r>
                    </w:p>
                    <w:p w14:paraId="3E0790C8"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R</w:t>
                      </w:r>
                    </w:p>
                    <w:p w14:paraId="434A2664"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S</w:t>
                      </w:r>
                    </w:p>
                    <w:p w14:paraId="0EAFAD16"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O</w:t>
                      </w:r>
                    </w:p>
                    <w:p w14:paraId="048FE7E8"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N</w:t>
                      </w:r>
                    </w:p>
                    <w:p w14:paraId="1FC06AA0" w14:textId="77777777" w:rsidR="005831B3" w:rsidRPr="00431F44" w:rsidRDefault="005831B3" w:rsidP="00431F44">
                      <w:pPr>
                        <w:pStyle w:val="NoSpacing"/>
                        <w:jc w:val="center"/>
                        <w:rPr>
                          <w:rFonts w:ascii="Arial" w:hAnsi="Arial" w:cs="Arial"/>
                          <w:sz w:val="56"/>
                          <w:szCs w:val="56"/>
                        </w:rPr>
                      </w:pPr>
                    </w:p>
                    <w:p w14:paraId="33C75092"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S</w:t>
                      </w:r>
                    </w:p>
                    <w:p w14:paraId="006ABFB8"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P</w:t>
                      </w:r>
                    </w:p>
                    <w:p w14:paraId="1A499EAF"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E</w:t>
                      </w:r>
                    </w:p>
                    <w:p w14:paraId="155952D4"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C</w:t>
                      </w:r>
                    </w:p>
                    <w:p w14:paraId="1ECB5749"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I</w:t>
                      </w:r>
                    </w:p>
                    <w:p w14:paraId="79E0598E"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F</w:t>
                      </w:r>
                    </w:p>
                    <w:p w14:paraId="2ED89077"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I</w:t>
                      </w:r>
                    </w:p>
                    <w:p w14:paraId="452AE871"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C</w:t>
                      </w:r>
                    </w:p>
                    <w:p w14:paraId="1A240E45"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A</w:t>
                      </w:r>
                    </w:p>
                    <w:p w14:paraId="74443106"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T</w:t>
                      </w:r>
                    </w:p>
                    <w:p w14:paraId="7719A9B7"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I</w:t>
                      </w:r>
                    </w:p>
                    <w:p w14:paraId="2E90B91C"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O</w:t>
                      </w:r>
                    </w:p>
                    <w:p w14:paraId="011A22BE" w14:textId="77777777" w:rsidR="005831B3" w:rsidRPr="00431F44" w:rsidRDefault="005831B3" w:rsidP="00431F44">
                      <w:pPr>
                        <w:pStyle w:val="NoSpacing"/>
                        <w:jc w:val="center"/>
                        <w:rPr>
                          <w:rFonts w:ascii="Arial" w:hAnsi="Arial" w:cs="Arial"/>
                          <w:sz w:val="56"/>
                          <w:szCs w:val="56"/>
                        </w:rPr>
                      </w:pPr>
                      <w:r w:rsidRPr="00431F44">
                        <w:rPr>
                          <w:rFonts w:ascii="Arial" w:hAnsi="Arial" w:cs="Arial"/>
                          <w:sz w:val="56"/>
                          <w:szCs w:val="56"/>
                        </w:rPr>
                        <w:t>N</w:t>
                      </w:r>
                    </w:p>
                    <w:p w14:paraId="62B39602" w14:textId="77777777" w:rsidR="005831B3" w:rsidRPr="003860B6" w:rsidRDefault="005831B3" w:rsidP="008D6EE5">
                      <w:pPr>
                        <w:pStyle w:val="NoSpacing"/>
                        <w:rPr>
                          <w:rFonts w:ascii="Arial" w:hAnsi="Arial" w:cs="Arial"/>
                          <w:sz w:val="72"/>
                          <w:szCs w:val="72"/>
                        </w:rPr>
                      </w:pPr>
                    </w:p>
                    <w:p w14:paraId="1E8EB368" w14:textId="77777777" w:rsidR="005831B3" w:rsidRPr="003860B6" w:rsidRDefault="005831B3" w:rsidP="008D6EE5">
                      <w:pPr>
                        <w:pStyle w:val="NoSpacing"/>
                        <w:rPr>
                          <w:rFonts w:ascii="Arial" w:hAnsi="Arial" w:cs="Arial"/>
                          <w:sz w:val="72"/>
                          <w:szCs w:val="72"/>
                        </w:rPr>
                      </w:pPr>
                    </w:p>
                  </w:txbxContent>
                </v:textbox>
              </v:shape>
            </w:pict>
          </mc:Fallback>
        </mc:AlternateContent>
      </w:r>
    </w:p>
    <w:p w14:paraId="11FE631B" w14:textId="03AE8D4F" w:rsidR="00431F44" w:rsidRDefault="00431F44" w:rsidP="00F607B2">
      <w:pPr>
        <w:tabs>
          <w:tab w:val="left" w:pos="2340"/>
        </w:tabs>
        <w:spacing w:after="0" w:line="240" w:lineRule="auto"/>
        <w:jc w:val="center"/>
        <w:rPr>
          <w:rFonts w:ascii="Arial" w:hAnsi="Arial" w:cs="Arial"/>
          <w:color w:val="FF0000"/>
        </w:rPr>
      </w:pPr>
    </w:p>
    <w:tbl>
      <w:tblPr>
        <w:tblW w:w="10068" w:type="dxa"/>
        <w:tblInd w:w="102" w:type="dxa"/>
        <w:tblLayout w:type="fixed"/>
        <w:tblCellMar>
          <w:left w:w="0" w:type="dxa"/>
          <w:right w:w="0" w:type="dxa"/>
        </w:tblCellMar>
        <w:tblLook w:val="01E0" w:firstRow="1" w:lastRow="1" w:firstColumn="1" w:lastColumn="1" w:noHBand="0" w:noVBand="0"/>
      </w:tblPr>
      <w:tblGrid>
        <w:gridCol w:w="7089"/>
        <w:gridCol w:w="1561"/>
        <w:gridCol w:w="1418"/>
      </w:tblGrid>
      <w:tr w:rsidR="008B3A63" w14:paraId="08F673E9" w14:textId="77777777" w:rsidTr="006C0F5B">
        <w:trPr>
          <w:trHeight w:hRule="exact" w:val="521"/>
        </w:trPr>
        <w:tc>
          <w:tcPr>
            <w:tcW w:w="7089" w:type="dxa"/>
            <w:tcBorders>
              <w:top w:val="single" w:sz="7" w:space="0" w:color="000000"/>
              <w:left w:val="single" w:sz="7" w:space="0" w:color="000000"/>
              <w:bottom w:val="single" w:sz="7" w:space="0" w:color="000000"/>
              <w:right w:val="single" w:sz="7" w:space="0" w:color="000000"/>
            </w:tcBorders>
          </w:tcPr>
          <w:p w14:paraId="1E9F7DAF" w14:textId="77777777" w:rsidR="008B3A63" w:rsidRDefault="008B3A63" w:rsidP="009D5F96">
            <w:pPr>
              <w:pStyle w:val="TableParagraph"/>
              <w:spacing w:line="247" w:lineRule="exact"/>
              <w:ind w:right="7"/>
              <w:jc w:val="center"/>
              <w:rPr>
                <w:rFonts w:ascii="Arial" w:eastAsia="Arial" w:hAnsi="Arial" w:cs="Arial"/>
              </w:rPr>
            </w:pPr>
            <w:r>
              <w:rPr>
                <w:rFonts w:ascii="Arial" w:eastAsia="Arial" w:hAnsi="Arial" w:cs="Arial"/>
                <w:b/>
                <w:bCs/>
                <w:spacing w:val="-2"/>
              </w:rPr>
              <w:t>R</w:t>
            </w:r>
            <w:r>
              <w:rPr>
                <w:rFonts w:ascii="Arial" w:eastAsia="Arial" w:hAnsi="Arial" w:cs="Arial"/>
                <w:b/>
                <w:bCs/>
                <w:spacing w:val="-1"/>
              </w:rPr>
              <w:t>E</w:t>
            </w:r>
            <w:r>
              <w:rPr>
                <w:rFonts w:ascii="Arial" w:eastAsia="Arial" w:hAnsi="Arial" w:cs="Arial"/>
                <w:b/>
                <w:bCs/>
              </w:rPr>
              <w:t>Q</w:t>
            </w:r>
            <w:r>
              <w:rPr>
                <w:rFonts w:ascii="Arial" w:eastAsia="Arial" w:hAnsi="Arial" w:cs="Arial"/>
                <w:b/>
                <w:bCs/>
                <w:spacing w:val="-2"/>
              </w:rPr>
              <w:t>U</w:t>
            </w:r>
            <w:r>
              <w:rPr>
                <w:rFonts w:ascii="Arial" w:eastAsia="Arial" w:hAnsi="Arial" w:cs="Arial"/>
                <w:b/>
                <w:bCs/>
              </w:rPr>
              <w:t>I</w:t>
            </w:r>
            <w:r>
              <w:rPr>
                <w:rFonts w:ascii="Arial" w:eastAsia="Arial" w:hAnsi="Arial" w:cs="Arial"/>
                <w:b/>
                <w:bCs/>
                <w:spacing w:val="-2"/>
              </w:rPr>
              <w:t>R</w:t>
            </w:r>
            <w:r>
              <w:rPr>
                <w:rFonts w:ascii="Arial" w:eastAsia="Arial" w:hAnsi="Arial" w:cs="Arial"/>
                <w:b/>
                <w:bCs/>
                <w:spacing w:val="-1"/>
              </w:rPr>
              <w:t>E</w:t>
            </w:r>
            <w:r>
              <w:rPr>
                <w:rFonts w:ascii="Arial" w:eastAsia="Arial" w:hAnsi="Arial" w:cs="Arial"/>
                <w:b/>
                <w:bCs/>
              </w:rPr>
              <w:t>M</w:t>
            </w:r>
            <w:r>
              <w:rPr>
                <w:rFonts w:ascii="Arial" w:eastAsia="Arial" w:hAnsi="Arial" w:cs="Arial"/>
                <w:b/>
                <w:bCs/>
                <w:spacing w:val="-1"/>
              </w:rPr>
              <w:t>E</w:t>
            </w:r>
            <w:r>
              <w:rPr>
                <w:rFonts w:ascii="Arial" w:eastAsia="Arial" w:hAnsi="Arial" w:cs="Arial"/>
                <w:b/>
                <w:bCs/>
                <w:spacing w:val="-2"/>
              </w:rPr>
              <w:t>N</w:t>
            </w:r>
            <w:r>
              <w:rPr>
                <w:rFonts w:ascii="Arial" w:eastAsia="Arial" w:hAnsi="Arial" w:cs="Arial"/>
                <w:b/>
                <w:bCs/>
                <w:spacing w:val="-3"/>
              </w:rPr>
              <w:t>T</w:t>
            </w:r>
            <w:r>
              <w:rPr>
                <w:rFonts w:ascii="Arial" w:eastAsia="Arial" w:hAnsi="Arial" w:cs="Arial"/>
                <w:b/>
                <w:bCs/>
              </w:rPr>
              <w:t>S</w:t>
            </w:r>
          </w:p>
        </w:tc>
        <w:tc>
          <w:tcPr>
            <w:tcW w:w="1561" w:type="dxa"/>
            <w:tcBorders>
              <w:top w:val="single" w:sz="7" w:space="0" w:color="000000"/>
              <w:left w:val="single" w:sz="7" w:space="0" w:color="000000"/>
              <w:bottom w:val="single" w:sz="7" w:space="0" w:color="000000"/>
              <w:right w:val="single" w:sz="7" w:space="0" w:color="000000"/>
            </w:tcBorders>
          </w:tcPr>
          <w:p w14:paraId="67A5661F" w14:textId="77777777" w:rsidR="008B3A63" w:rsidRDefault="008B3A63" w:rsidP="009D5F96">
            <w:pPr>
              <w:pStyle w:val="TableParagraph"/>
              <w:spacing w:line="247" w:lineRule="exact"/>
              <w:ind w:right="3"/>
              <w:jc w:val="center"/>
              <w:rPr>
                <w:rFonts w:ascii="Arial" w:eastAsia="Arial" w:hAnsi="Arial" w:cs="Arial"/>
              </w:rPr>
            </w:pPr>
            <w:r>
              <w:rPr>
                <w:rFonts w:ascii="Arial" w:eastAsia="Arial" w:hAnsi="Arial" w:cs="Arial"/>
                <w:b/>
                <w:bCs/>
                <w:spacing w:val="-6"/>
              </w:rPr>
              <w:t>A</w:t>
            </w:r>
            <w:r>
              <w:rPr>
                <w:rFonts w:ascii="Arial" w:eastAsia="Arial" w:hAnsi="Arial" w:cs="Arial"/>
                <w:b/>
                <w:bCs/>
              </w:rPr>
              <w:t>t</w:t>
            </w:r>
          </w:p>
          <w:p w14:paraId="4F4B96A7" w14:textId="77777777" w:rsidR="008B3A63" w:rsidRDefault="008B3A63" w:rsidP="009D5F96">
            <w:pPr>
              <w:pStyle w:val="TableParagraph"/>
              <w:spacing w:line="252" w:lineRule="exact"/>
              <w:ind w:right="1"/>
              <w:jc w:val="center"/>
              <w:rPr>
                <w:rFonts w:ascii="Arial" w:eastAsia="Arial" w:hAnsi="Arial" w:cs="Arial"/>
              </w:rPr>
            </w:pPr>
            <w:r>
              <w:rPr>
                <w:rFonts w:ascii="Arial" w:eastAsia="Arial" w:hAnsi="Arial" w:cs="Arial"/>
                <w:b/>
                <w:bCs/>
                <w:spacing w:val="-2"/>
              </w:rPr>
              <w:t>R</w:t>
            </w:r>
            <w:r>
              <w:rPr>
                <w:rFonts w:ascii="Arial" w:eastAsia="Arial" w:hAnsi="Arial" w:cs="Arial"/>
                <w:b/>
                <w:bCs/>
              </w:rPr>
              <w:t>e</w:t>
            </w:r>
            <w:r>
              <w:rPr>
                <w:rFonts w:ascii="Arial" w:eastAsia="Arial" w:hAnsi="Arial" w:cs="Arial"/>
                <w:b/>
                <w:bCs/>
                <w:spacing w:val="-1"/>
              </w:rPr>
              <w:t>c</w:t>
            </w:r>
            <w:r>
              <w:rPr>
                <w:rFonts w:ascii="Arial" w:eastAsia="Arial" w:hAnsi="Arial" w:cs="Arial"/>
                <w:b/>
                <w:bCs/>
              </w:rPr>
              <w:t>rui</w:t>
            </w:r>
            <w:r>
              <w:rPr>
                <w:rFonts w:ascii="Arial" w:eastAsia="Arial" w:hAnsi="Arial" w:cs="Arial"/>
                <w:b/>
                <w:bCs/>
                <w:spacing w:val="-2"/>
              </w:rPr>
              <w:t>t</w:t>
            </w:r>
            <w:r>
              <w:rPr>
                <w:rFonts w:ascii="Arial" w:eastAsia="Arial" w:hAnsi="Arial" w:cs="Arial"/>
                <w:b/>
                <w:bCs/>
              </w:rPr>
              <w:t>ment</w:t>
            </w:r>
          </w:p>
        </w:tc>
        <w:tc>
          <w:tcPr>
            <w:tcW w:w="1418" w:type="dxa"/>
            <w:tcBorders>
              <w:top w:val="single" w:sz="7" w:space="0" w:color="000000"/>
              <w:left w:val="single" w:sz="7" w:space="0" w:color="000000"/>
              <w:bottom w:val="single" w:sz="7" w:space="0" w:color="000000"/>
              <w:right w:val="single" w:sz="7" w:space="0" w:color="000000"/>
            </w:tcBorders>
          </w:tcPr>
          <w:p w14:paraId="21DF6FAB" w14:textId="77777777" w:rsidR="008B3A63" w:rsidRDefault="008B3A63" w:rsidP="009D5F96">
            <w:pPr>
              <w:pStyle w:val="TableParagraph"/>
              <w:spacing w:line="247" w:lineRule="exact"/>
              <w:ind w:left="155"/>
              <w:rPr>
                <w:rFonts w:ascii="Arial" w:eastAsia="Arial" w:hAnsi="Arial" w:cs="Arial"/>
              </w:rPr>
            </w:pPr>
            <w:r>
              <w:rPr>
                <w:rFonts w:ascii="Arial" w:eastAsia="Arial" w:hAnsi="Arial" w:cs="Arial"/>
                <w:b/>
                <w:bCs/>
                <w:spacing w:val="-6"/>
              </w:rPr>
              <w:t>A</w:t>
            </w:r>
            <w:r>
              <w:rPr>
                <w:rFonts w:ascii="Arial" w:eastAsia="Arial" w:hAnsi="Arial" w:cs="Arial"/>
                <w:b/>
                <w:bCs/>
              </w:rPr>
              <w:t xml:space="preserve">t </w:t>
            </w:r>
            <w:r>
              <w:rPr>
                <w:rFonts w:ascii="Arial" w:eastAsia="Arial" w:hAnsi="Arial" w:cs="Arial"/>
                <w:b/>
                <w:bCs/>
                <w:spacing w:val="2"/>
              </w:rPr>
              <w:t>2</w:t>
            </w:r>
            <w:r>
              <w:rPr>
                <w:rFonts w:ascii="Arial" w:eastAsia="Arial" w:hAnsi="Arial" w:cs="Arial"/>
                <w:b/>
                <w:bCs/>
                <w:spacing w:val="-2"/>
                <w:position w:val="10"/>
                <w:sz w:val="14"/>
                <w:szCs w:val="14"/>
              </w:rPr>
              <w:t>n</w:t>
            </w:r>
            <w:r>
              <w:rPr>
                <w:rFonts w:ascii="Arial" w:eastAsia="Arial" w:hAnsi="Arial" w:cs="Arial"/>
                <w:b/>
                <w:bCs/>
                <w:position w:val="10"/>
                <w:sz w:val="14"/>
                <w:szCs w:val="14"/>
              </w:rPr>
              <w:t>d</w:t>
            </w:r>
            <w:r>
              <w:rPr>
                <w:rFonts w:ascii="Arial" w:eastAsia="Arial" w:hAnsi="Arial" w:cs="Arial"/>
                <w:b/>
                <w:bCs/>
                <w:spacing w:val="21"/>
                <w:position w:val="10"/>
                <w:sz w:val="14"/>
                <w:szCs w:val="14"/>
              </w:rPr>
              <w:t xml:space="preserve"> </w:t>
            </w:r>
            <w:r>
              <w:rPr>
                <w:rFonts w:ascii="Arial" w:eastAsia="Arial" w:hAnsi="Arial" w:cs="Arial"/>
                <w:b/>
                <w:bCs/>
                <w:spacing w:val="-2"/>
              </w:rPr>
              <w:t>K</w:t>
            </w:r>
            <w:r>
              <w:rPr>
                <w:rFonts w:ascii="Arial" w:eastAsia="Arial" w:hAnsi="Arial" w:cs="Arial"/>
                <w:b/>
                <w:bCs/>
                <w:spacing w:val="-1"/>
              </w:rPr>
              <w:t>S</w:t>
            </w:r>
            <w:r>
              <w:rPr>
                <w:rFonts w:ascii="Arial" w:eastAsia="Arial" w:hAnsi="Arial" w:cs="Arial"/>
                <w:b/>
                <w:bCs/>
              </w:rPr>
              <w:t>F</w:t>
            </w:r>
          </w:p>
          <w:p w14:paraId="13CBB549" w14:textId="77777777" w:rsidR="008B3A63" w:rsidRDefault="008B3A63" w:rsidP="009D5F96">
            <w:pPr>
              <w:pStyle w:val="TableParagraph"/>
              <w:spacing w:line="252" w:lineRule="exact"/>
              <w:ind w:left="246"/>
              <w:rPr>
                <w:rFonts w:ascii="Arial" w:eastAsia="Arial" w:hAnsi="Arial" w:cs="Arial"/>
              </w:rPr>
            </w:pPr>
            <w:r>
              <w:rPr>
                <w:rFonts w:ascii="Arial" w:eastAsia="Arial" w:hAnsi="Arial" w:cs="Arial"/>
                <w:b/>
                <w:bCs/>
              </w:rPr>
              <w:t>Gat</w:t>
            </w:r>
            <w:r>
              <w:rPr>
                <w:rFonts w:ascii="Arial" w:eastAsia="Arial" w:hAnsi="Arial" w:cs="Arial"/>
                <w:b/>
                <w:bCs/>
                <w:spacing w:val="-5"/>
              </w:rPr>
              <w:t>e</w:t>
            </w:r>
            <w:r>
              <w:rPr>
                <w:rFonts w:ascii="Arial" w:eastAsia="Arial" w:hAnsi="Arial" w:cs="Arial"/>
                <w:b/>
                <w:bCs/>
                <w:spacing w:val="3"/>
              </w:rPr>
              <w:t>w</w:t>
            </w:r>
            <w:r>
              <w:rPr>
                <w:rFonts w:ascii="Arial" w:eastAsia="Arial" w:hAnsi="Arial" w:cs="Arial"/>
                <w:b/>
                <w:bCs/>
              </w:rPr>
              <w:t>ay</w:t>
            </w:r>
          </w:p>
        </w:tc>
      </w:tr>
      <w:tr w:rsidR="008B3A63" w14:paraId="55D76C54" w14:textId="77777777" w:rsidTr="006C0F5B">
        <w:trPr>
          <w:trHeight w:hRule="exact" w:val="258"/>
        </w:trPr>
        <w:tc>
          <w:tcPr>
            <w:tcW w:w="10068" w:type="dxa"/>
            <w:gridSpan w:val="3"/>
            <w:tcBorders>
              <w:top w:val="single" w:sz="7" w:space="0" w:color="000000"/>
              <w:left w:val="single" w:sz="7" w:space="0" w:color="000000"/>
              <w:bottom w:val="nil"/>
              <w:right w:val="single" w:sz="7" w:space="0" w:color="000000"/>
            </w:tcBorders>
          </w:tcPr>
          <w:p w14:paraId="71C96292" w14:textId="77777777" w:rsidR="008B3A63" w:rsidRDefault="008B3A63" w:rsidP="009D5F96">
            <w:pPr>
              <w:pStyle w:val="TableParagraph"/>
              <w:spacing w:line="247" w:lineRule="exact"/>
              <w:ind w:left="97"/>
              <w:rPr>
                <w:rFonts w:ascii="Arial" w:eastAsia="Arial" w:hAnsi="Arial" w:cs="Arial"/>
              </w:rPr>
            </w:pPr>
            <w:r>
              <w:rPr>
                <w:rFonts w:ascii="Arial" w:eastAsia="Arial" w:hAnsi="Arial" w:cs="Arial"/>
                <w:b/>
                <w:bCs/>
                <w:u w:val="thick" w:color="000000"/>
              </w:rPr>
              <w:t>Q</w:t>
            </w:r>
            <w:r>
              <w:rPr>
                <w:rFonts w:ascii="Arial" w:eastAsia="Arial" w:hAnsi="Arial" w:cs="Arial"/>
                <w:b/>
                <w:bCs/>
                <w:spacing w:val="1"/>
                <w:u w:val="thick" w:color="000000"/>
              </w:rPr>
              <w:t>U</w:t>
            </w:r>
            <w:r>
              <w:rPr>
                <w:rFonts w:ascii="Arial" w:eastAsia="Arial" w:hAnsi="Arial" w:cs="Arial"/>
                <w:b/>
                <w:bCs/>
                <w:spacing w:val="-6"/>
                <w:u w:val="thick" w:color="000000"/>
              </w:rPr>
              <w:t>A</w:t>
            </w:r>
            <w:r>
              <w:rPr>
                <w:rFonts w:ascii="Arial" w:eastAsia="Arial" w:hAnsi="Arial" w:cs="Arial"/>
                <w:b/>
                <w:bCs/>
                <w:u w:val="thick" w:color="000000"/>
              </w:rPr>
              <w:t>LIFI</w:t>
            </w:r>
            <w:r>
              <w:rPr>
                <w:rFonts w:ascii="Arial" w:eastAsia="Arial" w:hAnsi="Arial" w:cs="Arial"/>
                <w:b/>
                <w:bCs/>
                <w:spacing w:val="1"/>
                <w:u w:val="thick" w:color="000000"/>
              </w:rPr>
              <w:t>C</w:t>
            </w:r>
            <w:r>
              <w:rPr>
                <w:rFonts w:ascii="Arial" w:eastAsia="Arial" w:hAnsi="Arial" w:cs="Arial"/>
                <w:b/>
                <w:bCs/>
                <w:spacing w:val="-6"/>
                <w:u w:val="thick" w:color="000000"/>
              </w:rPr>
              <w:t>A</w:t>
            </w:r>
            <w:r>
              <w:rPr>
                <w:rFonts w:ascii="Arial" w:eastAsia="Arial" w:hAnsi="Arial" w:cs="Arial"/>
                <w:b/>
                <w:bCs/>
                <w:u w:val="thick" w:color="000000"/>
              </w:rPr>
              <w:t>TI</w:t>
            </w:r>
            <w:r>
              <w:rPr>
                <w:rFonts w:ascii="Arial" w:eastAsia="Arial" w:hAnsi="Arial" w:cs="Arial"/>
                <w:b/>
                <w:bCs/>
                <w:spacing w:val="1"/>
                <w:u w:val="thick" w:color="000000"/>
              </w:rPr>
              <w:t>O</w:t>
            </w:r>
            <w:r>
              <w:rPr>
                <w:rFonts w:ascii="Arial" w:eastAsia="Arial" w:hAnsi="Arial" w:cs="Arial"/>
                <w:b/>
                <w:bCs/>
                <w:spacing w:val="-2"/>
                <w:u w:val="thick" w:color="000000"/>
              </w:rPr>
              <w:t>N</w:t>
            </w:r>
            <w:r>
              <w:rPr>
                <w:rFonts w:ascii="Arial" w:eastAsia="Arial" w:hAnsi="Arial" w:cs="Arial"/>
                <w:b/>
                <w:bCs/>
                <w:spacing w:val="-1"/>
                <w:u w:val="thick" w:color="000000"/>
              </w:rPr>
              <w:t>S</w:t>
            </w:r>
            <w:r>
              <w:rPr>
                <w:rFonts w:ascii="Arial" w:eastAsia="Arial" w:hAnsi="Arial" w:cs="Arial"/>
                <w:b/>
                <w:bCs/>
                <w:u w:val="thick" w:color="000000"/>
              </w:rPr>
              <w:t>/</w:t>
            </w:r>
            <w:r>
              <w:rPr>
                <w:rFonts w:ascii="Arial" w:eastAsia="Arial" w:hAnsi="Arial" w:cs="Arial"/>
                <w:b/>
                <w:bCs/>
                <w:spacing w:val="-1"/>
                <w:u w:val="thick" w:color="000000"/>
              </w:rPr>
              <w:t>SPE</w:t>
            </w:r>
            <w:r>
              <w:rPr>
                <w:rFonts w:ascii="Arial" w:eastAsia="Arial" w:hAnsi="Arial" w:cs="Arial"/>
                <w:b/>
                <w:bCs/>
                <w:spacing w:val="-2"/>
                <w:u w:val="thick" w:color="000000"/>
              </w:rPr>
              <w:t>C</w:t>
            </w:r>
            <w:r>
              <w:rPr>
                <w:rFonts w:ascii="Arial" w:eastAsia="Arial" w:hAnsi="Arial" w:cs="Arial"/>
                <w:b/>
                <w:bCs/>
                <w:spacing w:val="3"/>
                <w:u w:val="thick" w:color="000000"/>
              </w:rPr>
              <w:t>I</w:t>
            </w:r>
            <w:r>
              <w:rPr>
                <w:rFonts w:ascii="Arial" w:eastAsia="Arial" w:hAnsi="Arial" w:cs="Arial"/>
                <w:b/>
                <w:bCs/>
                <w:spacing w:val="-6"/>
                <w:u w:val="thick" w:color="000000"/>
              </w:rPr>
              <w:t>A</w:t>
            </w:r>
            <w:r>
              <w:rPr>
                <w:rFonts w:ascii="Arial" w:eastAsia="Arial" w:hAnsi="Arial" w:cs="Arial"/>
                <w:b/>
                <w:bCs/>
                <w:u w:val="thick" w:color="000000"/>
              </w:rPr>
              <w:t>L T</w:t>
            </w:r>
            <w:r>
              <w:rPr>
                <w:rFonts w:ascii="Arial" w:eastAsia="Arial" w:hAnsi="Arial" w:cs="Arial"/>
                <w:b/>
                <w:bCs/>
                <w:spacing w:val="3"/>
                <w:u w:val="thick" w:color="000000"/>
              </w:rPr>
              <w:t>R</w:t>
            </w:r>
            <w:r>
              <w:rPr>
                <w:rFonts w:ascii="Arial" w:eastAsia="Arial" w:hAnsi="Arial" w:cs="Arial"/>
                <w:b/>
                <w:bCs/>
                <w:spacing w:val="-9"/>
                <w:u w:val="thick" w:color="000000"/>
              </w:rPr>
              <w:t>A</w:t>
            </w:r>
            <w:r>
              <w:rPr>
                <w:rFonts w:ascii="Arial" w:eastAsia="Arial" w:hAnsi="Arial" w:cs="Arial"/>
                <w:b/>
                <w:bCs/>
                <w:u w:val="thick" w:color="000000"/>
              </w:rPr>
              <w:t>I</w:t>
            </w:r>
            <w:r>
              <w:rPr>
                <w:rFonts w:ascii="Arial" w:eastAsia="Arial" w:hAnsi="Arial" w:cs="Arial"/>
                <w:b/>
                <w:bCs/>
                <w:spacing w:val="1"/>
                <w:u w:val="thick" w:color="000000"/>
              </w:rPr>
              <w:t>N</w:t>
            </w:r>
            <w:r>
              <w:rPr>
                <w:rFonts w:ascii="Arial" w:eastAsia="Arial" w:hAnsi="Arial" w:cs="Arial"/>
                <w:b/>
                <w:bCs/>
                <w:u w:val="thick" w:color="000000"/>
              </w:rPr>
              <w:t>I</w:t>
            </w:r>
            <w:r>
              <w:rPr>
                <w:rFonts w:ascii="Arial" w:eastAsia="Arial" w:hAnsi="Arial" w:cs="Arial"/>
                <w:b/>
                <w:bCs/>
                <w:spacing w:val="-2"/>
                <w:u w:val="thick" w:color="000000"/>
              </w:rPr>
              <w:t>N</w:t>
            </w:r>
            <w:r>
              <w:rPr>
                <w:rFonts w:ascii="Arial" w:eastAsia="Arial" w:hAnsi="Arial" w:cs="Arial"/>
                <w:b/>
                <w:bCs/>
                <w:u w:val="thick" w:color="000000"/>
              </w:rPr>
              <w:t>G:</w:t>
            </w:r>
          </w:p>
        </w:tc>
      </w:tr>
      <w:tr w:rsidR="008B3A63" w14:paraId="178E73E3" w14:textId="77777777" w:rsidTr="006C0F5B">
        <w:trPr>
          <w:trHeight w:hRule="exact" w:val="313"/>
        </w:trPr>
        <w:tc>
          <w:tcPr>
            <w:tcW w:w="7089" w:type="dxa"/>
            <w:tcBorders>
              <w:top w:val="nil"/>
              <w:left w:val="single" w:sz="7" w:space="0" w:color="000000"/>
              <w:bottom w:val="nil"/>
              <w:right w:val="single" w:sz="7" w:space="0" w:color="000000"/>
            </w:tcBorders>
          </w:tcPr>
          <w:p w14:paraId="4463C4EE" w14:textId="23E7898E" w:rsidR="008B3A63" w:rsidRDefault="006C0F5B" w:rsidP="009D5F96">
            <w:pPr>
              <w:pStyle w:val="TableParagraph"/>
              <w:spacing w:line="244" w:lineRule="exact"/>
              <w:ind w:left="97"/>
              <w:rPr>
                <w:rFonts w:ascii="Arial" w:eastAsia="Arial" w:hAnsi="Arial" w:cs="Arial"/>
                <w:spacing w:val="-2"/>
              </w:rPr>
            </w:pPr>
            <w:r>
              <w:rPr>
                <w:rFonts w:ascii="Arial" w:eastAsia="Arial" w:hAnsi="Arial" w:cs="Arial"/>
                <w:spacing w:val="-2"/>
              </w:rPr>
              <w:t>Registered Nurse</w:t>
            </w:r>
          </w:p>
        </w:tc>
        <w:tc>
          <w:tcPr>
            <w:tcW w:w="1561" w:type="dxa"/>
            <w:tcBorders>
              <w:top w:val="nil"/>
              <w:left w:val="single" w:sz="7" w:space="0" w:color="000000"/>
              <w:bottom w:val="nil"/>
              <w:right w:val="single" w:sz="7" w:space="0" w:color="000000"/>
            </w:tcBorders>
          </w:tcPr>
          <w:p w14:paraId="4286C650" w14:textId="77777777" w:rsidR="008B3A63" w:rsidRDefault="008B3A63" w:rsidP="009D5F96">
            <w:pPr>
              <w:pStyle w:val="TableParagraph"/>
              <w:spacing w:line="241" w:lineRule="exact"/>
              <w:ind w:left="673" w:right="673"/>
              <w:jc w:val="center"/>
              <w:rPr>
                <w:rFonts w:ascii="Arial" w:eastAsia="Arial" w:hAnsi="Arial" w:cs="Arial"/>
                <w:b/>
                <w:bCs/>
              </w:rPr>
            </w:pPr>
            <w:r>
              <w:rPr>
                <w:rFonts w:ascii="Arial" w:eastAsia="Arial" w:hAnsi="Arial" w:cs="Arial"/>
                <w:b/>
                <w:bCs/>
              </w:rPr>
              <w:t>E</w:t>
            </w:r>
          </w:p>
        </w:tc>
        <w:tc>
          <w:tcPr>
            <w:tcW w:w="1418" w:type="dxa"/>
            <w:tcBorders>
              <w:top w:val="nil"/>
              <w:left w:val="single" w:sz="7" w:space="0" w:color="000000"/>
              <w:bottom w:val="nil"/>
              <w:right w:val="single" w:sz="7" w:space="0" w:color="000000"/>
            </w:tcBorders>
          </w:tcPr>
          <w:p w14:paraId="4772BB76" w14:textId="77777777" w:rsidR="008B3A63" w:rsidRDefault="008B3A63" w:rsidP="009D5F96">
            <w:pPr>
              <w:pStyle w:val="TableParagraph"/>
              <w:spacing w:line="241" w:lineRule="exact"/>
              <w:ind w:left="606" w:right="610"/>
              <w:jc w:val="center"/>
              <w:rPr>
                <w:rFonts w:ascii="Arial" w:eastAsia="Arial" w:hAnsi="Arial" w:cs="Arial"/>
                <w:b/>
                <w:bCs/>
              </w:rPr>
            </w:pPr>
            <w:r>
              <w:rPr>
                <w:rFonts w:ascii="Arial" w:eastAsia="Arial" w:hAnsi="Arial" w:cs="Arial"/>
                <w:b/>
                <w:bCs/>
              </w:rPr>
              <w:t>E</w:t>
            </w:r>
          </w:p>
        </w:tc>
      </w:tr>
      <w:tr w:rsidR="008B3A63" w14:paraId="24E2F4A7" w14:textId="77777777" w:rsidTr="006C0F5B">
        <w:trPr>
          <w:trHeight w:hRule="exact" w:val="313"/>
        </w:trPr>
        <w:tc>
          <w:tcPr>
            <w:tcW w:w="7089" w:type="dxa"/>
            <w:tcBorders>
              <w:top w:val="nil"/>
              <w:left w:val="single" w:sz="7" w:space="0" w:color="000000"/>
              <w:bottom w:val="nil"/>
              <w:right w:val="single" w:sz="7" w:space="0" w:color="000000"/>
            </w:tcBorders>
          </w:tcPr>
          <w:p w14:paraId="4F009305" w14:textId="77777777" w:rsidR="008B3A63" w:rsidRDefault="008B3A63" w:rsidP="009D5F96">
            <w:pPr>
              <w:pStyle w:val="TableParagraph"/>
              <w:spacing w:line="244" w:lineRule="exact"/>
              <w:ind w:left="97"/>
              <w:rPr>
                <w:rFonts w:ascii="Arial" w:eastAsia="Arial" w:hAnsi="Arial" w:cs="Arial"/>
              </w:rPr>
            </w:pPr>
            <w:r>
              <w:rPr>
                <w:rFonts w:ascii="Arial" w:eastAsia="Arial" w:hAnsi="Arial" w:cs="Arial"/>
                <w:spacing w:val="-2"/>
              </w:rPr>
              <w:t>R</w:t>
            </w:r>
            <w:r>
              <w:rPr>
                <w:rFonts w:ascii="Arial" w:eastAsia="Arial" w:hAnsi="Arial" w:cs="Arial"/>
              </w:rPr>
              <w:t>es</w:t>
            </w:r>
            <w:r>
              <w:rPr>
                <w:rFonts w:ascii="Arial" w:eastAsia="Arial" w:hAnsi="Arial" w:cs="Arial"/>
                <w:spacing w:val="-1"/>
              </w:rPr>
              <w:t>e</w:t>
            </w:r>
            <w:r>
              <w:rPr>
                <w:rFonts w:ascii="Arial" w:eastAsia="Arial" w:hAnsi="Arial" w:cs="Arial"/>
              </w:rPr>
              <w:t>arch</w:t>
            </w:r>
            <w:r>
              <w:rPr>
                <w:rFonts w:ascii="Arial" w:eastAsia="Arial" w:hAnsi="Arial" w:cs="Arial"/>
                <w:spacing w:val="-2"/>
              </w:rPr>
              <w:t xml:space="preserve"> </w:t>
            </w:r>
            <w:r>
              <w:rPr>
                <w:rFonts w:ascii="Arial" w:eastAsia="Arial" w:hAnsi="Arial" w:cs="Arial"/>
              </w:rPr>
              <w:t>Tra</w:t>
            </w:r>
            <w:r>
              <w:rPr>
                <w:rFonts w:ascii="Arial" w:eastAsia="Arial" w:hAnsi="Arial" w:cs="Arial"/>
                <w:spacing w:val="-2"/>
              </w:rPr>
              <w:t>i</w:t>
            </w:r>
            <w:r>
              <w:rPr>
                <w:rFonts w:ascii="Arial" w:eastAsia="Arial" w:hAnsi="Arial" w:cs="Arial"/>
              </w:rPr>
              <w:t>n</w:t>
            </w:r>
            <w:r>
              <w:rPr>
                <w:rFonts w:ascii="Arial" w:eastAsia="Arial" w:hAnsi="Arial" w:cs="Arial"/>
                <w:spacing w:val="-2"/>
              </w:rPr>
              <w:t>i</w:t>
            </w:r>
            <w:r>
              <w:rPr>
                <w:rFonts w:ascii="Arial" w:eastAsia="Arial" w:hAnsi="Arial" w:cs="Arial"/>
              </w:rPr>
              <w:t>ng (</w:t>
            </w:r>
            <w:r>
              <w:rPr>
                <w:rFonts w:ascii="Arial" w:eastAsia="Arial" w:hAnsi="Arial" w:cs="Arial"/>
                <w:spacing w:val="-3"/>
              </w:rPr>
              <w:t>e</w:t>
            </w:r>
            <w:r>
              <w:rPr>
                <w:rFonts w:ascii="Arial" w:eastAsia="Arial" w:hAnsi="Arial" w:cs="Arial"/>
                <w:spacing w:val="-2"/>
              </w:rPr>
              <w:t>.</w:t>
            </w:r>
            <w:r>
              <w:rPr>
                <w:rFonts w:ascii="Arial" w:eastAsia="Arial" w:hAnsi="Arial" w:cs="Arial"/>
                <w:spacing w:val="1"/>
              </w:rPr>
              <w:t>g</w:t>
            </w:r>
            <w:r>
              <w:rPr>
                <w:rFonts w:ascii="Arial" w:eastAsia="Arial" w:hAnsi="Arial" w:cs="Arial"/>
              </w:rPr>
              <w:t>.</w:t>
            </w:r>
            <w:r>
              <w:rPr>
                <w:rFonts w:ascii="Arial" w:eastAsia="Arial" w:hAnsi="Arial" w:cs="Arial"/>
                <w:spacing w:val="-3"/>
              </w:rPr>
              <w:t xml:space="preserve"> </w:t>
            </w:r>
            <w:r>
              <w:rPr>
                <w:rFonts w:ascii="Arial" w:eastAsia="Arial" w:hAnsi="Arial" w:cs="Arial"/>
              </w:rPr>
              <w:t>G</w:t>
            </w:r>
            <w:r>
              <w:rPr>
                <w:rFonts w:ascii="Arial" w:eastAsia="Arial" w:hAnsi="Arial" w:cs="Arial"/>
                <w:spacing w:val="-2"/>
              </w:rPr>
              <w:t>C</w:t>
            </w:r>
            <w:r>
              <w:rPr>
                <w:rFonts w:ascii="Arial" w:eastAsia="Arial" w:hAnsi="Arial" w:cs="Arial"/>
                <w:spacing w:val="-1"/>
              </w:rPr>
              <w:t>P</w:t>
            </w:r>
            <w:r>
              <w:rPr>
                <w:rFonts w:ascii="Arial" w:eastAsia="Arial" w:hAnsi="Arial" w:cs="Arial"/>
              </w:rPr>
              <w:t>,</w:t>
            </w:r>
            <w:r>
              <w:rPr>
                <w:rFonts w:ascii="Arial" w:eastAsia="Arial" w:hAnsi="Arial" w:cs="Arial"/>
                <w:spacing w:val="2"/>
              </w:rPr>
              <w:t xml:space="preserve"> </w:t>
            </w:r>
            <w:r>
              <w:rPr>
                <w:rFonts w:ascii="Arial" w:eastAsia="Arial" w:hAnsi="Arial" w:cs="Arial"/>
              </w:rPr>
              <w:t>d</w:t>
            </w:r>
            <w:r>
              <w:rPr>
                <w:rFonts w:ascii="Arial" w:eastAsia="Arial" w:hAnsi="Arial" w:cs="Arial"/>
                <w:spacing w:val="-4"/>
              </w:rPr>
              <w:t>e</w:t>
            </w:r>
            <w:r>
              <w:rPr>
                <w:rFonts w:ascii="Arial" w:eastAsia="Arial" w:hAnsi="Arial" w:cs="Arial"/>
              </w:rPr>
              <w:t>gree</w:t>
            </w:r>
            <w:r>
              <w:rPr>
                <w:rFonts w:ascii="Arial" w:eastAsia="Arial" w:hAnsi="Arial" w:cs="Arial"/>
                <w:spacing w:val="-2"/>
              </w:rPr>
              <w:t xml:space="preserve"> </w:t>
            </w:r>
            <w:r>
              <w:rPr>
                <w:rFonts w:ascii="Arial" w:eastAsia="Arial" w:hAnsi="Arial" w:cs="Arial"/>
              </w:rPr>
              <w:t>mo</w:t>
            </w:r>
            <w:r>
              <w:rPr>
                <w:rFonts w:ascii="Arial" w:eastAsia="Arial" w:hAnsi="Arial" w:cs="Arial"/>
                <w:spacing w:val="-1"/>
              </w:rPr>
              <w:t>d</w:t>
            </w:r>
            <w:r>
              <w:rPr>
                <w:rFonts w:ascii="Arial" w:eastAsia="Arial" w:hAnsi="Arial" w:cs="Arial"/>
              </w:rPr>
              <w:t>u</w:t>
            </w:r>
            <w:r>
              <w:rPr>
                <w:rFonts w:ascii="Arial" w:eastAsia="Arial" w:hAnsi="Arial" w:cs="Arial"/>
                <w:spacing w:val="-2"/>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i</w:t>
            </w:r>
            <w:r>
              <w:rPr>
                <w:rFonts w:ascii="Arial" w:eastAsia="Arial" w:hAnsi="Arial" w:cs="Arial"/>
                <w:spacing w:val="-3"/>
              </w:rPr>
              <w:t>n</w:t>
            </w:r>
            <w:r>
              <w:rPr>
                <w:rFonts w:ascii="Arial" w:eastAsia="Arial" w:hAnsi="Arial" w:cs="Arial"/>
              </w:rPr>
              <w:t>for</w:t>
            </w:r>
            <w:r>
              <w:rPr>
                <w:rFonts w:ascii="Arial" w:eastAsia="Arial" w:hAnsi="Arial" w:cs="Arial"/>
                <w:spacing w:val="1"/>
              </w:rPr>
              <w:t>m</w:t>
            </w:r>
            <w:r>
              <w:rPr>
                <w:rFonts w:ascii="Arial" w:eastAsia="Arial" w:hAnsi="Arial" w:cs="Arial"/>
              </w:rPr>
              <w:t>ed</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se</w:t>
            </w:r>
            <w:r>
              <w:rPr>
                <w:rFonts w:ascii="Arial" w:eastAsia="Arial" w:hAnsi="Arial" w:cs="Arial"/>
                <w:spacing w:val="-4"/>
              </w:rPr>
              <w:t>n</w:t>
            </w:r>
            <w:r>
              <w:rPr>
                <w:rFonts w:ascii="Arial" w:eastAsia="Arial" w:hAnsi="Arial" w:cs="Arial"/>
              </w:rPr>
              <w:t>t)</w:t>
            </w:r>
          </w:p>
        </w:tc>
        <w:tc>
          <w:tcPr>
            <w:tcW w:w="1561" w:type="dxa"/>
            <w:tcBorders>
              <w:top w:val="nil"/>
              <w:left w:val="single" w:sz="7" w:space="0" w:color="000000"/>
              <w:bottom w:val="nil"/>
              <w:right w:val="single" w:sz="7" w:space="0" w:color="000000"/>
            </w:tcBorders>
          </w:tcPr>
          <w:p w14:paraId="64151290" w14:textId="77777777" w:rsidR="008B3A63" w:rsidRDefault="008B3A63" w:rsidP="009D5F96">
            <w:pPr>
              <w:pStyle w:val="TableParagraph"/>
              <w:spacing w:line="241" w:lineRule="exact"/>
              <w:ind w:left="673" w:right="673"/>
              <w:jc w:val="center"/>
              <w:rPr>
                <w:rFonts w:ascii="Arial" w:eastAsia="Arial" w:hAnsi="Arial" w:cs="Arial"/>
              </w:rPr>
            </w:pPr>
            <w:r>
              <w:rPr>
                <w:rFonts w:ascii="Arial" w:eastAsia="Arial" w:hAnsi="Arial" w:cs="Arial"/>
                <w:b/>
                <w:bCs/>
              </w:rPr>
              <w:t>D</w:t>
            </w:r>
          </w:p>
        </w:tc>
        <w:tc>
          <w:tcPr>
            <w:tcW w:w="1418" w:type="dxa"/>
            <w:tcBorders>
              <w:top w:val="nil"/>
              <w:left w:val="single" w:sz="7" w:space="0" w:color="000000"/>
              <w:bottom w:val="nil"/>
              <w:right w:val="single" w:sz="7" w:space="0" w:color="000000"/>
            </w:tcBorders>
          </w:tcPr>
          <w:p w14:paraId="1775FFCC" w14:textId="77777777" w:rsidR="008B3A63" w:rsidRDefault="008B3A63" w:rsidP="009D5F96">
            <w:pPr>
              <w:pStyle w:val="TableParagraph"/>
              <w:spacing w:line="241" w:lineRule="exact"/>
              <w:ind w:left="606" w:right="610"/>
              <w:jc w:val="center"/>
              <w:rPr>
                <w:rFonts w:ascii="Arial" w:eastAsia="Arial" w:hAnsi="Arial" w:cs="Arial"/>
              </w:rPr>
            </w:pPr>
            <w:r>
              <w:rPr>
                <w:rFonts w:ascii="Arial" w:eastAsia="Arial" w:hAnsi="Arial" w:cs="Arial"/>
                <w:b/>
                <w:bCs/>
              </w:rPr>
              <w:t>E</w:t>
            </w:r>
          </w:p>
        </w:tc>
      </w:tr>
      <w:tr w:rsidR="008B3A63" w14:paraId="220FFD92" w14:textId="77777777" w:rsidTr="006C0F5B">
        <w:trPr>
          <w:trHeight w:hRule="exact" w:val="534"/>
        </w:trPr>
        <w:tc>
          <w:tcPr>
            <w:tcW w:w="7089" w:type="dxa"/>
            <w:tcBorders>
              <w:top w:val="nil"/>
              <w:left w:val="single" w:sz="7" w:space="0" w:color="000000"/>
              <w:bottom w:val="single" w:sz="7" w:space="0" w:color="000000"/>
              <w:right w:val="single" w:sz="7" w:space="0" w:color="000000"/>
            </w:tcBorders>
          </w:tcPr>
          <w:p w14:paraId="31D05F58" w14:textId="37B60211" w:rsidR="008B3A63" w:rsidRDefault="006C0F5B" w:rsidP="009D5F96">
            <w:pPr>
              <w:pStyle w:val="TableParagraph"/>
              <w:spacing w:before="49"/>
              <w:ind w:left="97" w:right="713"/>
              <w:jc w:val="both"/>
              <w:rPr>
                <w:rFonts w:ascii="Arial" w:eastAsia="Arial" w:hAnsi="Arial" w:cs="Arial"/>
              </w:rPr>
            </w:pPr>
            <w:r>
              <w:rPr>
                <w:rFonts w:ascii="Arial" w:eastAsia="Arial" w:hAnsi="Arial" w:cs="Arial"/>
                <w:spacing w:val="-2"/>
              </w:rPr>
              <w:t>Up to date professional portfolio</w:t>
            </w:r>
          </w:p>
        </w:tc>
        <w:tc>
          <w:tcPr>
            <w:tcW w:w="1561" w:type="dxa"/>
            <w:tcBorders>
              <w:top w:val="nil"/>
              <w:left w:val="single" w:sz="7" w:space="0" w:color="000000"/>
              <w:bottom w:val="single" w:sz="7" w:space="0" w:color="000000"/>
              <w:right w:val="single" w:sz="7" w:space="0" w:color="000000"/>
            </w:tcBorders>
          </w:tcPr>
          <w:p w14:paraId="21E6810C" w14:textId="501D6546" w:rsidR="008B3A63" w:rsidRDefault="006C0F5B" w:rsidP="009D5F96">
            <w:pPr>
              <w:pStyle w:val="TableParagraph"/>
              <w:spacing w:before="47"/>
              <w:ind w:left="673" w:right="673"/>
              <w:jc w:val="center"/>
              <w:rPr>
                <w:rFonts w:ascii="Arial" w:eastAsia="Arial" w:hAnsi="Arial" w:cs="Arial"/>
              </w:rPr>
            </w:pPr>
            <w:r>
              <w:rPr>
                <w:rFonts w:ascii="Arial" w:eastAsia="Arial" w:hAnsi="Arial" w:cs="Arial"/>
                <w:b/>
                <w:bCs/>
              </w:rPr>
              <w:t>E</w:t>
            </w:r>
          </w:p>
        </w:tc>
        <w:tc>
          <w:tcPr>
            <w:tcW w:w="1418" w:type="dxa"/>
            <w:tcBorders>
              <w:top w:val="nil"/>
              <w:left w:val="single" w:sz="7" w:space="0" w:color="000000"/>
              <w:bottom w:val="single" w:sz="7" w:space="0" w:color="000000"/>
              <w:right w:val="single" w:sz="7" w:space="0" w:color="000000"/>
            </w:tcBorders>
          </w:tcPr>
          <w:p w14:paraId="22F1672D" w14:textId="77777777" w:rsidR="008B3A63" w:rsidRDefault="008B3A63" w:rsidP="009D5F96">
            <w:pPr>
              <w:pStyle w:val="TableParagraph"/>
              <w:spacing w:before="47"/>
              <w:ind w:right="6"/>
              <w:jc w:val="center"/>
              <w:rPr>
                <w:rFonts w:ascii="Arial" w:eastAsia="Arial" w:hAnsi="Arial" w:cs="Arial"/>
              </w:rPr>
            </w:pPr>
            <w:r>
              <w:rPr>
                <w:rFonts w:ascii="Arial" w:eastAsia="Arial" w:hAnsi="Arial" w:cs="Arial"/>
                <w:b/>
                <w:bCs/>
              </w:rPr>
              <w:t>E</w:t>
            </w:r>
          </w:p>
        </w:tc>
      </w:tr>
      <w:tr w:rsidR="008B3A63" w14:paraId="68F077C2" w14:textId="77777777" w:rsidTr="006C0F5B">
        <w:trPr>
          <w:trHeight w:hRule="exact" w:val="261"/>
        </w:trPr>
        <w:tc>
          <w:tcPr>
            <w:tcW w:w="10068" w:type="dxa"/>
            <w:gridSpan w:val="3"/>
            <w:tcBorders>
              <w:top w:val="single" w:sz="7" w:space="0" w:color="000000"/>
              <w:left w:val="single" w:sz="7" w:space="0" w:color="000000"/>
              <w:bottom w:val="nil"/>
              <w:right w:val="single" w:sz="7" w:space="0" w:color="000000"/>
            </w:tcBorders>
          </w:tcPr>
          <w:p w14:paraId="5A7F83CF" w14:textId="77777777" w:rsidR="008B3A63" w:rsidRDefault="008B3A63" w:rsidP="009D5F96">
            <w:pPr>
              <w:pStyle w:val="TableParagraph"/>
              <w:spacing w:line="250" w:lineRule="exact"/>
              <w:ind w:left="97"/>
              <w:rPr>
                <w:rFonts w:ascii="Arial" w:eastAsia="Arial" w:hAnsi="Arial" w:cs="Arial"/>
              </w:rPr>
            </w:pPr>
            <w:r>
              <w:rPr>
                <w:rFonts w:ascii="Arial" w:eastAsia="Arial" w:hAnsi="Arial" w:cs="Arial"/>
                <w:b/>
                <w:bCs/>
                <w:spacing w:val="-2"/>
                <w:u w:val="thick" w:color="000000"/>
              </w:rPr>
              <w:t>KN</w:t>
            </w:r>
            <w:r>
              <w:rPr>
                <w:rFonts w:ascii="Arial" w:eastAsia="Arial" w:hAnsi="Arial" w:cs="Arial"/>
                <w:b/>
                <w:bCs/>
                <w:u w:val="thick" w:color="000000"/>
              </w:rPr>
              <w:t>OWL</w:t>
            </w:r>
            <w:r>
              <w:rPr>
                <w:rFonts w:ascii="Arial" w:eastAsia="Arial" w:hAnsi="Arial" w:cs="Arial"/>
                <w:b/>
                <w:bCs/>
                <w:spacing w:val="-2"/>
                <w:u w:val="thick" w:color="000000"/>
              </w:rPr>
              <w:t>ED</w:t>
            </w:r>
            <w:r>
              <w:rPr>
                <w:rFonts w:ascii="Arial" w:eastAsia="Arial" w:hAnsi="Arial" w:cs="Arial"/>
                <w:b/>
                <w:bCs/>
                <w:u w:val="thick" w:color="000000"/>
              </w:rPr>
              <w:t>G</w:t>
            </w:r>
            <w:r>
              <w:rPr>
                <w:rFonts w:ascii="Arial" w:eastAsia="Arial" w:hAnsi="Arial" w:cs="Arial"/>
                <w:b/>
                <w:bCs/>
                <w:spacing w:val="-1"/>
                <w:u w:val="thick" w:color="000000"/>
              </w:rPr>
              <w:t>E</w:t>
            </w:r>
            <w:r>
              <w:rPr>
                <w:rFonts w:ascii="Arial" w:eastAsia="Arial" w:hAnsi="Arial" w:cs="Arial"/>
                <w:b/>
                <w:bCs/>
                <w:u w:val="thick" w:color="000000"/>
              </w:rPr>
              <w:t>/</w:t>
            </w:r>
            <w:r>
              <w:rPr>
                <w:rFonts w:ascii="Arial" w:eastAsia="Arial" w:hAnsi="Arial" w:cs="Arial"/>
                <w:b/>
                <w:bCs/>
                <w:spacing w:val="-1"/>
                <w:u w:val="thick" w:color="000000"/>
              </w:rPr>
              <w:t>S</w:t>
            </w:r>
            <w:r>
              <w:rPr>
                <w:rFonts w:ascii="Arial" w:eastAsia="Arial" w:hAnsi="Arial" w:cs="Arial"/>
                <w:b/>
                <w:bCs/>
                <w:spacing w:val="-4"/>
                <w:u w:val="thick" w:color="000000"/>
              </w:rPr>
              <w:t>K</w:t>
            </w:r>
            <w:r>
              <w:rPr>
                <w:rFonts w:ascii="Arial" w:eastAsia="Arial" w:hAnsi="Arial" w:cs="Arial"/>
                <w:b/>
                <w:bCs/>
                <w:u w:val="thick" w:color="000000"/>
              </w:rPr>
              <w:t>IL</w:t>
            </w:r>
            <w:r>
              <w:rPr>
                <w:rFonts w:ascii="Arial" w:eastAsia="Arial" w:hAnsi="Arial" w:cs="Arial"/>
                <w:b/>
                <w:bCs/>
                <w:spacing w:val="-2"/>
                <w:u w:val="thick" w:color="000000"/>
              </w:rPr>
              <w:t>L</w:t>
            </w:r>
            <w:r>
              <w:rPr>
                <w:rFonts w:ascii="Arial" w:eastAsia="Arial" w:hAnsi="Arial" w:cs="Arial"/>
                <w:b/>
                <w:bCs/>
                <w:spacing w:val="-1"/>
                <w:u w:val="thick" w:color="000000"/>
              </w:rPr>
              <w:t>S</w:t>
            </w:r>
            <w:r>
              <w:rPr>
                <w:rFonts w:ascii="Arial" w:eastAsia="Arial" w:hAnsi="Arial" w:cs="Arial"/>
                <w:b/>
                <w:bCs/>
                <w:u w:val="thick" w:color="000000"/>
              </w:rPr>
              <w:t>:</w:t>
            </w:r>
          </w:p>
        </w:tc>
      </w:tr>
      <w:tr w:rsidR="008B3A63" w14:paraId="5AD60C6C" w14:textId="77777777" w:rsidTr="006C0F5B">
        <w:trPr>
          <w:trHeight w:hRule="exact" w:val="253"/>
        </w:trPr>
        <w:tc>
          <w:tcPr>
            <w:tcW w:w="7089" w:type="dxa"/>
            <w:tcBorders>
              <w:top w:val="nil"/>
              <w:left w:val="single" w:sz="7" w:space="0" w:color="000000"/>
              <w:bottom w:val="nil"/>
              <w:right w:val="single" w:sz="7" w:space="0" w:color="000000"/>
            </w:tcBorders>
          </w:tcPr>
          <w:p w14:paraId="396331CF" w14:textId="30EB80B8" w:rsidR="006C0F5B" w:rsidRDefault="006C0F5B" w:rsidP="009D5F96">
            <w:pPr>
              <w:pStyle w:val="TableParagraph"/>
              <w:spacing w:line="244" w:lineRule="exact"/>
              <w:ind w:left="97"/>
              <w:rPr>
                <w:rFonts w:ascii="Arial" w:eastAsia="Arial" w:hAnsi="Arial" w:cs="Arial"/>
                <w:spacing w:val="2"/>
              </w:rPr>
            </w:pPr>
            <w:r>
              <w:rPr>
                <w:rFonts w:ascii="Arial" w:eastAsia="Arial" w:hAnsi="Arial" w:cs="Arial"/>
                <w:spacing w:val="-2"/>
              </w:rPr>
              <w:t>Good u</w:t>
            </w:r>
            <w:r w:rsidR="008B3A63">
              <w:rPr>
                <w:rFonts w:ascii="Arial" w:eastAsia="Arial" w:hAnsi="Arial" w:cs="Arial"/>
              </w:rPr>
              <w:t>n</w:t>
            </w:r>
            <w:r w:rsidR="008B3A63">
              <w:rPr>
                <w:rFonts w:ascii="Arial" w:eastAsia="Arial" w:hAnsi="Arial" w:cs="Arial"/>
                <w:spacing w:val="-1"/>
              </w:rPr>
              <w:t>d</w:t>
            </w:r>
            <w:r w:rsidR="008B3A63">
              <w:rPr>
                <w:rFonts w:ascii="Arial" w:eastAsia="Arial" w:hAnsi="Arial" w:cs="Arial"/>
              </w:rPr>
              <w:t>ers</w:t>
            </w:r>
            <w:r w:rsidR="008B3A63">
              <w:rPr>
                <w:rFonts w:ascii="Arial" w:eastAsia="Arial" w:hAnsi="Arial" w:cs="Arial"/>
                <w:spacing w:val="1"/>
              </w:rPr>
              <w:t>t</w:t>
            </w:r>
            <w:r w:rsidR="008B3A63">
              <w:rPr>
                <w:rFonts w:ascii="Arial" w:eastAsia="Arial" w:hAnsi="Arial" w:cs="Arial"/>
              </w:rPr>
              <w:t>a</w:t>
            </w:r>
            <w:r w:rsidR="008B3A63">
              <w:rPr>
                <w:rFonts w:ascii="Arial" w:eastAsia="Arial" w:hAnsi="Arial" w:cs="Arial"/>
                <w:spacing w:val="-1"/>
              </w:rPr>
              <w:t>n</w:t>
            </w:r>
            <w:r w:rsidR="008B3A63">
              <w:rPr>
                <w:rFonts w:ascii="Arial" w:eastAsia="Arial" w:hAnsi="Arial" w:cs="Arial"/>
              </w:rPr>
              <w:t>d</w:t>
            </w:r>
            <w:r w:rsidR="008B3A63">
              <w:rPr>
                <w:rFonts w:ascii="Arial" w:eastAsia="Arial" w:hAnsi="Arial" w:cs="Arial"/>
                <w:spacing w:val="-2"/>
              </w:rPr>
              <w:t>i</w:t>
            </w:r>
            <w:r w:rsidR="008B3A63">
              <w:rPr>
                <w:rFonts w:ascii="Arial" w:eastAsia="Arial" w:hAnsi="Arial" w:cs="Arial"/>
                <w:spacing w:val="-3"/>
              </w:rPr>
              <w:t>n</w:t>
            </w:r>
            <w:r w:rsidR="008B3A63">
              <w:rPr>
                <w:rFonts w:ascii="Arial" w:eastAsia="Arial" w:hAnsi="Arial" w:cs="Arial"/>
              </w:rPr>
              <w:t>g</w:t>
            </w:r>
            <w:r w:rsidR="008B3A63">
              <w:rPr>
                <w:rFonts w:ascii="Arial" w:eastAsia="Arial" w:hAnsi="Arial" w:cs="Arial"/>
                <w:spacing w:val="2"/>
              </w:rPr>
              <w:t xml:space="preserve"> </w:t>
            </w:r>
            <w:r w:rsidR="008B3A63">
              <w:rPr>
                <w:rFonts w:ascii="Arial" w:eastAsia="Arial" w:hAnsi="Arial" w:cs="Arial"/>
                <w:spacing w:val="-3"/>
              </w:rPr>
              <w:t>o</w:t>
            </w:r>
            <w:r w:rsidR="008B3A63">
              <w:rPr>
                <w:rFonts w:ascii="Arial" w:eastAsia="Arial" w:hAnsi="Arial" w:cs="Arial"/>
              </w:rPr>
              <w:t>f</w:t>
            </w:r>
            <w:r w:rsidR="008B3A63">
              <w:rPr>
                <w:rFonts w:ascii="Arial" w:eastAsia="Arial" w:hAnsi="Arial" w:cs="Arial"/>
                <w:spacing w:val="2"/>
              </w:rPr>
              <w:t xml:space="preserve"> </w:t>
            </w:r>
            <w:r>
              <w:rPr>
                <w:rFonts w:ascii="Arial" w:eastAsia="Arial" w:hAnsi="Arial" w:cs="Arial"/>
                <w:spacing w:val="2"/>
              </w:rPr>
              <w:t>nursing care methods and models</w:t>
            </w:r>
          </w:p>
          <w:p w14:paraId="55B5E244" w14:textId="3DB63939" w:rsidR="006C0F5B" w:rsidRDefault="006C0F5B" w:rsidP="009D5F96">
            <w:pPr>
              <w:pStyle w:val="TableParagraph"/>
              <w:spacing w:line="244" w:lineRule="exact"/>
              <w:ind w:left="97"/>
              <w:rPr>
                <w:rFonts w:ascii="Arial" w:eastAsia="Arial" w:hAnsi="Arial" w:cs="Arial"/>
                <w:spacing w:val="2"/>
              </w:rPr>
            </w:pPr>
          </w:p>
          <w:p w14:paraId="12BE167A" w14:textId="77777777" w:rsidR="006C0F5B" w:rsidRDefault="006C0F5B" w:rsidP="009D5F96">
            <w:pPr>
              <w:pStyle w:val="TableParagraph"/>
              <w:spacing w:line="244" w:lineRule="exact"/>
              <w:ind w:left="97"/>
              <w:rPr>
                <w:rFonts w:ascii="Arial" w:eastAsia="Arial" w:hAnsi="Arial" w:cs="Arial"/>
                <w:spacing w:val="2"/>
              </w:rPr>
            </w:pPr>
          </w:p>
          <w:p w14:paraId="6C2F4C54" w14:textId="23FCB654" w:rsidR="008B3A63" w:rsidRDefault="006C0F5B" w:rsidP="009D5F96">
            <w:pPr>
              <w:pStyle w:val="TableParagraph"/>
              <w:spacing w:line="244" w:lineRule="exact"/>
              <w:ind w:left="97"/>
              <w:rPr>
                <w:rFonts w:ascii="Arial" w:eastAsia="Arial" w:hAnsi="Arial" w:cs="Arial"/>
              </w:rPr>
            </w:pPr>
            <w:r>
              <w:rPr>
                <w:rFonts w:ascii="Arial" w:eastAsia="Arial" w:hAnsi="Arial" w:cs="Arial"/>
                <w:spacing w:val="2"/>
              </w:rPr>
              <w:t>Understanding o</w:t>
            </w:r>
            <w:r w:rsidR="008B3A63">
              <w:rPr>
                <w:rFonts w:ascii="Arial" w:eastAsia="Arial" w:hAnsi="Arial" w:cs="Arial"/>
              </w:rPr>
              <w:t>d</w:t>
            </w:r>
            <w:r w:rsidR="008B3A63">
              <w:rPr>
                <w:rFonts w:ascii="Arial" w:eastAsia="Arial" w:hAnsi="Arial" w:cs="Arial"/>
                <w:spacing w:val="-4"/>
              </w:rPr>
              <w:t>a</w:t>
            </w:r>
            <w:r w:rsidR="008B3A63">
              <w:rPr>
                <w:rFonts w:ascii="Arial" w:eastAsia="Arial" w:hAnsi="Arial" w:cs="Arial"/>
              </w:rPr>
              <w:t>ta</w:t>
            </w:r>
            <w:r w:rsidR="008B3A63">
              <w:rPr>
                <w:rFonts w:ascii="Arial" w:eastAsia="Arial" w:hAnsi="Arial" w:cs="Arial"/>
                <w:spacing w:val="-2"/>
              </w:rPr>
              <w:t xml:space="preserve"> </w:t>
            </w:r>
            <w:r w:rsidR="008B3A63">
              <w:rPr>
                <w:rFonts w:ascii="Arial" w:eastAsia="Arial" w:hAnsi="Arial" w:cs="Arial"/>
                <w:spacing w:val="-3"/>
              </w:rPr>
              <w:t>c</w:t>
            </w:r>
            <w:r w:rsidR="008B3A63">
              <w:rPr>
                <w:rFonts w:ascii="Arial" w:eastAsia="Arial" w:hAnsi="Arial" w:cs="Arial"/>
              </w:rPr>
              <w:t>o</w:t>
            </w:r>
            <w:r w:rsidR="008B3A63">
              <w:rPr>
                <w:rFonts w:ascii="Arial" w:eastAsia="Arial" w:hAnsi="Arial" w:cs="Arial"/>
                <w:spacing w:val="-2"/>
              </w:rPr>
              <w:t>ll</w:t>
            </w:r>
            <w:r w:rsidR="008B3A63">
              <w:rPr>
                <w:rFonts w:ascii="Arial" w:eastAsia="Arial" w:hAnsi="Arial" w:cs="Arial"/>
              </w:rPr>
              <w:t>ecti</w:t>
            </w:r>
            <w:r w:rsidR="008B3A63">
              <w:rPr>
                <w:rFonts w:ascii="Arial" w:eastAsia="Arial" w:hAnsi="Arial" w:cs="Arial"/>
                <w:spacing w:val="-1"/>
              </w:rPr>
              <w:t>o</w:t>
            </w:r>
            <w:r w:rsidR="008B3A63">
              <w:rPr>
                <w:rFonts w:ascii="Arial" w:eastAsia="Arial" w:hAnsi="Arial" w:cs="Arial"/>
              </w:rPr>
              <w:t>n and</w:t>
            </w:r>
            <w:r w:rsidR="008B3A63">
              <w:rPr>
                <w:rFonts w:ascii="Arial" w:eastAsia="Arial" w:hAnsi="Arial" w:cs="Arial"/>
                <w:spacing w:val="2"/>
              </w:rPr>
              <w:t xml:space="preserve"> </w:t>
            </w:r>
            <w:r w:rsidR="008B3A63">
              <w:rPr>
                <w:rFonts w:ascii="Arial" w:eastAsia="Arial" w:hAnsi="Arial" w:cs="Arial"/>
              </w:rPr>
              <w:t>d</w:t>
            </w:r>
            <w:r w:rsidR="008B3A63">
              <w:rPr>
                <w:rFonts w:ascii="Arial" w:eastAsia="Arial" w:hAnsi="Arial" w:cs="Arial"/>
                <w:spacing w:val="-1"/>
              </w:rPr>
              <w:t>a</w:t>
            </w:r>
            <w:r w:rsidR="008B3A63">
              <w:rPr>
                <w:rFonts w:ascii="Arial" w:eastAsia="Arial" w:hAnsi="Arial" w:cs="Arial"/>
              </w:rPr>
              <w:t>ta</w:t>
            </w:r>
            <w:r w:rsidR="008B3A63">
              <w:rPr>
                <w:rFonts w:ascii="Arial" w:eastAsia="Arial" w:hAnsi="Arial" w:cs="Arial"/>
                <w:spacing w:val="-2"/>
              </w:rPr>
              <w:t xml:space="preserve"> </w:t>
            </w:r>
            <w:r w:rsidR="008B3A63">
              <w:rPr>
                <w:rFonts w:ascii="Arial" w:eastAsia="Arial" w:hAnsi="Arial" w:cs="Arial"/>
              </w:rPr>
              <w:t>e</w:t>
            </w:r>
            <w:r w:rsidR="008B3A63">
              <w:rPr>
                <w:rFonts w:ascii="Arial" w:eastAsia="Arial" w:hAnsi="Arial" w:cs="Arial"/>
                <w:spacing w:val="-1"/>
              </w:rPr>
              <w:t>n</w:t>
            </w:r>
            <w:r w:rsidR="008B3A63">
              <w:rPr>
                <w:rFonts w:ascii="Arial" w:eastAsia="Arial" w:hAnsi="Arial" w:cs="Arial"/>
                <w:spacing w:val="-2"/>
              </w:rPr>
              <w:t>t</w:t>
            </w:r>
            <w:r w:rsidR="008B3A63">
              <w:rPr>
                <w:rFonts w:ascii="Arial" w:eastAsia="Arial" w:hAnsi="Arial" w:cs="Arial"/>
              </w:rPr>
              <w:t>ry</w:t>
            </w:r>
            <w:r w:rsidR="008B3A63">
              <w:rPr>
                <w:rFonts w:ascii="Arial" w:eastAsia="Arial" w:hAnsi="Arial" w:cs="Arial"/>
                <w:spacing w:val="-4"/>
              </w:rPr>
              <w:t xml:space="preserve"> </w:t>
            </w:r>
            <w:r w:rsidR="008B3A63">
              <w:rPr>
                <w:rFonts w:ascii="Arial" w:eastAsia="Arial" w:hAnsi="Arial" w:cs="Arial"/>
              </w:rPr>
              <w:t>for</w:t>
            </w:r>
            <w:r w:rsidR="008B3A63">
              <w:rPr>
                <w:rFonts w:ascii="Arial" w:eastAsia="Arial" w:hAnsi="Arial" w:cs="Arial"/>
                <w:spacing w:val="1"/>
              </w:rPr>
              <w:t xml:space="preserve"> </w:t>
            </w:r>
            <w:r w:rsidR="008B3A63">
              <w:rPr>
                <w:rFonts w:ascii="Arial" w:eastAsia="Arial" w:hAnsi="Arial" w:cs="Arial"/>
              </w:rPr>
              <w:t>c</w:t>
            </w:r>
            <w:r w:rsidR="008B3A63">
              <w:rPr>
                <w:rFonts w:ascii="Arial" w:eastAsia="Arial" w:hAnsi="Arial" w:cs="Arial"/>
                <w:spacing w:val="-2"/>
              </w:rPr>
              <w:t>li</w:t>
            </w:r>
            <w:r w:rsidR="008B3A63">
              <w:rPr>
                <w:rFonts w:ascii="Arial" w:eastAsia="Arial" w:hAnsi="Arial" w:cs="Arial"/>
              </w:rPr>
              <w:t>n</w:t>
            </w:r>
            <w:r w:rsidR="008B3A63">
              <w:rPr>
                <w:rFonts w:ascii="Arial" w:eastAsia="Arial" w:hAnsi="Arial" w:cs="Arial"/>
                <w:spacing w:val="-2"/>
              </w:rPr>
              <w:t>i</w:t>
            </w:r>
            <w:r w:rsidR="008B3A63">
              <w:rPr>
                <w:rFonts w:ascii="Arial" w:eastAsia="Arial" w:hAnsi="Arial" w:cs="Arial"/>
              </w:rPr>
              <w:t>cal</w:t>
            </w:r>
            <w:r w:rsidR="008B3A63">
              <w:rPr>
                <w:rFonts w:ascii="Arial" w:eastAsia="Arial" w:hAnsi="Arial" w:cs="Arial"/>
                <w:spacing w:val="-1"/>
              </w:rPr>
              <w:t xml:space="preserve"> </w:t>
            </w:r>
            <w:r w:rsidR="008B3A63">
              <w:rPr>
                <w:rFonts w:ascii="Arial" w:eastAsia="Arial" w:hAnsi="Arial" w:cs="Arial"/>
              </w:rPr>
              <w:t>tr</w:t>
            </w:r>
            <w:r w:rsidR="008B3A63">
              <w:rPr>
                <w:rFonts w:ascii="Arial" w:eastAsia="Arial" w:hAnsi="Arial" w:cs="Arial"/>
                <w:spacing w:val="-2"/>
              </w:rPr>
              <w:t>i</w:t>
            </w:r>
            <w:r w:rsidR="008B3A63">
              <w:rPr>
                <w:rFonts w:ascii="Arial" w:eastAsia="Arial" w:hAnsi="Arial" w:cs="Arial"/>
              </w:rPr>
              <w:t>a</w:t>
            </w:r>
            <w:r w:rsidR="008B3A63">
              <w:rPr>
                <w:rFonts w:ascii="Arial" w:eastAsia="Arial" w:hAnsi="Arial" w:cs="Arial"/>
                <w:spacing w:val="-2"/>
              </w:rPr>
              <w:t>l</w:t>
            </w:r>
            <w:r w:rsidR="008B3A63">
              <w:rPr>
                <w:rFonts w:ascii="Arial" w:eastAsia="Arial" w:hAnsi="Arial" w:cs="Arial"/>
              </w:rPr>
              <w:t>s</w:t>
            </w:r>
          </w:p>
        </w:tc>
        <w:tc>
          <w:tcPr>
            <w:tcW w:w="1561" w:type="dxa"/>
            <w:tcBorders>
              <w:top w:val="nil"/>
              <w:left w:val="single" w:sz="7" w:space="0" w:color="000000"/>
              <w:bottom w:val="nil"/>
              <w:right w:val="single" w:sz="7" w:space="0" w:color="000000"/>
            </w:tcBorders>
          </w:tcPr>
          <w:p w14:paraId="6D902035" w14:textId="77777777" w:rsidR="008B3A63" w:rsidRDefault="008B3A63" w:rsidP="009D5F96">
            <w:pPr>
              <w:pStyle w:val="TableParagraph"/>
              <w:spacing w:line="241" w:lineRule="exact"/>
              <w:ind w:left="678" w:right="680"/>
              <w:jc w:val="center"/>
              <w:rPr>
                <w:rFonts w:ascii="Arial" w:eastAsia="Arial" w:hAnsi="Arial" w:cs="Arial"/>
              </w:rPr>
            </w:pPr>
            <w:r>
              <w:rPr>
                <w:rFonts w:ascii="Arial" w:eastAsia="Arial" w:hAnsi="Arial" w:cs="Arial"/>
                <w:b/>
                <w:bCs/>
              </w:rPr>
              <w:t>E</w:t>
            </w:r>
          </w:p>
        </w:tc>
        <w:tc>
          <w:tcPr>
            <w:tcW w:w="1418" w:type="dxa"/>
            <w:tcBorders>
              <w:top w:val="nil"/>
              <w:left w:val="single" w:sz="7" w:space="0" w:color="000000"/>
              <w:bottom w:val="nil"/>
              <w:right w:val="single" w:sz="7" w:space="0" w:color="000000"/>
            </w:tcBorders>
          </w:tcPr>
          <w:p w14:paraId="4D308E75" w14:textId="77777777" w:rsidR="008B3A63" w:rsidRDefault="008B3A63" w:rsidP="009D5F96">
            <w:pPr>
              <w:pStyle w:val="TableParagraph"/>
              <w:spacing w:line="241" w:lineRule="exact"/>
              <w:ind w:left="606" w:right="610"/>
              <w:jc w:val="center"/>
              <w:rPr>
                <w:rFonts w:ascii="Arial" w:eastAsia="Arial" w:hAnsi="Arial" w:cs="Arial"/>
              </w:rPr>
            </w:pPr>
            <w:r>
              <w:rPr>
                <w:rFonts w:ascii="Arial" w:eastAsia="Arial" w:hAnsi="Arial" w:cs="Arial"/>
                <w:b/>
                <w:bCs/>
              </w:rPr>
              <w:t>E</w:t>
            </w:r>
          </w:p>
        </w:tc>
      </w:tr>
      <w:tr w:rsidR="006C0F5B" w14:paraId="39EAA7EA" w14:textId="77777777" w:rsidTr="006C0F5B">
        <w:trPr>
          <w:trHeight w:hRule="exact" w:val="253"/>
        </w:trPr>
        <w:tc>
          <w:tcPr>
            <w:tcW w:w="7089" w:type="dxa"/>
            <w:tcBorders>
              <w:top w:val="nil"/>
              <w:left w:val="single" w:sz="7" w:space="0" w:color="000000"/>
              <w:bottom w:val="nil"/>
              <w:right w:val="single" w:sz="7" w:space="0" w:color="000000"/>
            </w:tcBorders>
          </w:tcPr>
          <w:p w14:paraId="718BFFDD" w14:textId="4AFD52AE" w:rsidR="006C0F5B" w:rsidRDefault="006C0F5B" w:rsidP="009D5F96">
            <w:pPr>
              <w:pStyle w:val="TableParagraph"/>
              <w:spacing w:line="244" w:lineRule="exact"/>
              <w:ind w:left="97"/>
              <w:rPr>
                <w:rFonts w:ascii="Arial" w:eastAsia="Arial" w:hAnsi="Arial" w:cs="Arial"/>
                <w:spacing w:val="-2"/>
              </w:rPr>
            </w:pPr>
            <w:r>
              <w:rPr>
                <w:rFonts w:ascii="Arial" w:eastAsia="Arial" w:hAnsi="Arial" w:cs="Arial"/>
                <w:spacing w:val="-2"/>
              </w:rPr>
              <w:t>Understanding of data collection and data entry for clinical trials</w:t>
            </w:r>
          </w:p>
        </w:tc>
        <w:tc>
          <w:tcPr>
            <w:tcW w:w="1561" w:type="dxa"/>
            <w:tcBorders>
              <w:top w:val="nil"/>
              <w:left w:val="single" w:sz="7" w:space="0" w:color="000000"/>
              <w:bottom w:val="nil"/>
              <w:right w:val="single" w:sz="7" w:space="0" w:color="000000"/>
            </w:tcBorders>
          </w:tcPr>
          <w:p w14:paraId="22E3B474" w14:textId="7359B28D" w:rsidR="006C0F5B" w:rsidRDefault="006C0F5B" w:rsidP="009D5F96">
            <w:pPr>
              <w:pStyle w:val="TableParagraph"/>
              <w:spacing w:line="241" w:lineRule="exact"/>
              <w:ind w:left="678" w:right="680"/>
              <w:jc w:val="center"/>
              <w:rPr>
                <w:rFonts w:ascii="Arial" w:eastAsia="Arial" w:hAnsi="Arial" w:cs="Arial"/>
                <w:b/>
                <w:bCs/>
              </w:rPr>
            </w:pPr>
            <w:r>
              <w:rPr>
                <w:rFonts w:ascii="Arial" w:eastAsia="Arial" w:hAnsi="Arial" w:cs="Arial"/>
                <w:b/>
                <w:bCs/>
              </w:rPr>
              <w:t>D</w:t>
            </w:r>
          </w:p>
        </w:tc>
        <w:tc>
          <w:tcPr>
            <w:tcW w:w="1418" w:type="dxa"/>
            <w:tcBorders>
              <w:top w:val="nil"/>
              <w:left w:val="single" w:sz="7" w:space="0" w:color="000000"/>
              <w:bottom w:val="nil"/>
              <w:right w:val="single" w:sz="7" w:space="0" w:color="000000"/>
            </w:tcBorders>
          </w:tcPr>
          <w:p w14:paraId="148E80AA" w14:textId="5323C727" w:rsidR="006C0F5B" w:rsidRDefault="006C0F5B" w:rsidP="009D5F96">
            <w:pPr>
              <w:pStyle w:val="TableParagraph"/>
              <w:spacing w:line="241" w:lineRule="exact"/>
              <w:ind w:left="606" w:right="610"/>
              <w:jc w:val="center"/>
              <w:rPr>
                <w:rFonts w:ascii="Arial" w:eastAsia="Arial" w:hAnsi="Arial" w:cs="Arial"/>
                <w:b/>
                <w:bCs/>
              </w:rPr>
            </w:pPr>
            <w:r>
              <w:rPr>
                <w:rFonts w:ascii="Arial" w:eastAsia="Arial" w:hAnsi="Arial" w:cs="Arial"/>
                <w:b/>
                <w:bCs/>
              </w:rPr>
              <w:t>E</w:t>
            </w:r>
          </w:p>
        </w:tc>
      </w:tr>
      <w:tr w:rsidR="006C0F5B" w14:paraId="22D28031" w14:textId="77777777" w:rsidTr="006C0F5B">
        <w:trPr>
          <w:trHeight w:hRule="exact" w:val="253"/>
        </w:trPr>
        <w:tc>
          <w:tcPr>
            <w:tcW w:w="7089" w:type="dxa"/>
            <w:tcBorders>
              <w:top w:val="nil"/>
              <w:left w:val="single" w:sz="7" w:space="0" w:color="000000"/>
              <w:bottom w:val="nil"/>
              <w:right w:val="single" w:sz="7" w:space="0" w:color="000000"/>
            </w:tcBorders>
          </w:tcPr>
          <w:p w14:paraId="504EEA0F" w14:textId="3288EEB9" w:rsidR="006C0F5B" w:rsidRDefault="006C0F5B" w:rsidP="009D5F96">
            <w:pPr>
              <w:pStyle w:val="TableParagraph"/>
              <w:spacing w:line="244" w:lineRule="exact"/>
              <w:ind w:left="97"/>
              <w:rPr>
                <w:rFonts w:ascii="Arial" w:eastAsia="Arial" w:hAnsi="Arial" w:cs="Arial"/>
                <w:spacing w:val="-2"/>
              </w:rPr>
            </w:pPr>
            <w:r>
              <w:rPr>
                <w:rFonts w:ascii="Arial" w:eastAsia="Arial" w:hAnsi="Arial" w:cs="Arial"/>
                <w:spacing w:val="-2"/>
              </w:rPr>
              <w:t>Pertinent clinical skills</w:t>
            </w:r>
          </w:p>
        </w:tc>
        <w:tc>
          <w:tcPr>
            <w:tcW w:w="1561" w:type="dxa"/>
            <w:tcBorders>
              <w:top w:val="nil"/>
              <w:left w:val="single" w:sz="7" w:space="0" w:color="000000"/>
              <w:bottom w:val="nil"/>
              <w:right w:val="single" w:sz="7" w:space="0" w:color="000000"/>
            </w:tcBorders>
          </w:tcPr>
          <w:p w14:paraId="7E761DFB" w14:textId="013238E9" w:rsidR="006C0F5B" w:rsidRDefault="006C0F5B" w:rsidP="009D5F96">
            <w:pPr>
              <w:pStyle w:val="TableParagraph"/>
              <w:spacing w:line="241" w:lineRule="exact"/>
              <w:ind w:left="678" w:right="680"/>
              <w:jc w:val="center"/>
              <w:rPr>
                <w:rFonts w:ascii="Arial" w:eastAsia="Arial" w:hAnsi="Arial" w:cs="Arial"/>
                <w:b/>
                <w:bCs/>
              </w:rPr>
            </w:pPr>
            <w:r>
              <w:rPr>
                <w:rFonts w:ascii="Arial" w:eastAsia="Arial" w:hAnsi="Arial" w:cs="Arial"/>
                <w:b/>
                <w:bCs/>
              </w:rPr>
              <w:t>D</w:t>
            </w:r>
          </w:p>
        </w:tc>
        <w:tc>
          <w:tcPr>
            <w:tcW w:w="1418" w:type="dxa"/>
            <w:tcBorders>
              <w:top w:val="nil"/>
              <w:left w:val="single" w:sz="7" w:space="0" w:color="000000"/>
              <w:bottom w:val="nil"/>
              <w:right w:val="single" w:sz="7" w:space="0" w:color="000000"/>
            </w:tcBorders>
          </w:tcPr>
          <w:p w14:paraId="146932E7" w14:textId="7EBE0314" w:rsidR="006C0F5B" w:rsidRDefault="006C0F5B" w:rsidP="009D5F96">
            <w:pPr>
              <w:pStyle w:val="TableParagraph"/>
              <w:spacing w:line="241" w:lineRule="exact"/>
              <w:ind w:left="606" w:right="610"/>
              <w:jc w:val="center"/>
              <w:rPr>
                <w:rFonts w:ascii="Arial" w:eastAsia="Arial" w:hAnsi="Arial" w:cs="Arial"/>
                <w:b/>
                <w:bCs/>
              </w:rPr>
            </w:pPr>
            <w:r>
              <w:rPr>
                <w:rFonts w:ascii="Arial" w:eastAsia="Arial" w:hAnsi="Arial" w:cs="Arial"/>
                <w:b/>
                <w:bCs/>
              </w:rPr>
              <w:t>E</w:t>
            </w:r>
          </w:p>
        </w:tc>
      </w:tr>
      <w:tr w:rsidR="006C0F5B" w14:paraId="747B6425" w14:textId="77777777" w:rsidTr="006C0F5B">
        <w:trPr>
          <w:trHeight w:hRule="exact" w:val="253"/>
        </w:trPr>
        <w:tc>
          <w:tcPr>
            <w:tcW w:w="7089" w:type="dxa"/>
            <w:tcBorders>
              <w:top w:val="nil"/>
              <w:left w:val="single" w:sz="7" w:space="0" w:color="000000"/>
              <w:bottom w:val="nil"/>
              <w:right w:val="single" w:sz="7" w:space="0" w:color="000000"/>
            </w:tcBorders>
          </w:tcPr>
          <w:p w14:paraId="02245EE6" w14:textId="388E3D90" w:rsidR="006C0F5B" w:rsidRDefault="006C0F5B" w:rsidP="009D5F96">
            <w:pPr>
              <w:pStyle w:val="TableParagraph"/>
              <w:spacing w:line="244" w:lineRule="exact"/>
              <w:ind w:left="97"/>
              <w:rPr>
                <w:rFonts w:ascii="Arial" w:eastAsia="Arial" w:hAnsi="Arial" w:cs="Arial"/>
                <w:spacing w:val="-2"/>
              </w:rPr>
            </w:pPr>
            <w:r>
              <w:rPr>
                <w:rFonts w:ascii="Arial" w:eastAsia="Arial" w:hAnsi="Arial" w:cs="Arial"/>
                <w:spacing w:val="-2"/>
              </w:rPr>
              <w:t>IV Drug Administration</w:t>
            </w:r>
          </w:p>
        </w:tc>
        <w:tc>
          <w:tcPr>
            <w:tcW w:w="1561" w:type="dxa"/>
            <w:tcBorders>
              <w:top w:val="nil"/>
              <w:left w:val="single" w:sz="7" w:space="0" w:color="000000"/>
              <w:bottom w:val="nil"/>
              <w:right w:val="single" w:sz="7" w:space="0" w:color="000000"/>
            </w:tcBorders>
          </w:tcPr>
          <w:p w14:paraId="485959F2" w14:textId="300AFD5B" w:rsidR="006C0F5B" w:rsidRDefault="006C0F5B" w:rsidP="009D5F96">
            <w:pPr>
              <w:pStyle w:val="TableParagraph"/>
              <w:spacing w:line="241" w:lineRule="exact"/>
              <w:ind w:left="678" w:right="680"/>
              <w:jc w:val="center"/>
              <w:rPr>
                <w:rFonts w:ascii="Arial" w:eastAsia="Arial" w:hAnsi="Arial" w:cs="Arial"/>
                <w:b/>
                <w:bCs/>
              </w:rPr>
            </w:pPr>
            <w:r>
              <w:rPr>
                <w:rFonts w:ascii="Arial" w:eastAsia="Arial" w:hAnsi="Arial" w:cs="Arial"/>
                <w:b/>
                <w:bCs/>
              </w:rPr>
              <w:t>D</w:t>
            </w:r>
          </w:p>
        </w:tc>
        <w:tc>
          <w:tcPr>
            <w:tcW w:w="1418" w:type="dxa"/>
            <w:tcBorders>
              <w:top w:val="nil"/>
              <w:left w:val="single" w:sz="7" w:space="0" w:color="000000"/>
              <w:bottom w:val="nil"/>
              <w:right w:val="single" w:sz="7" w:space="0" w:color="000000"/>
            </w:tcBorders>
          </w:tcPr>
          <w:p w14:paraId="060552DA" w14:textId="77777777" w:rsidR="006C0F5B" w:rsidRDefault="006C0F5B" w:rsidP="009D5F96">
            <w:pPr>
              <w:pStyle w:val="TableParagraph"/>
              <w:spacing w:line="241" w:lineRule="exact"/>
              <w:ind w:left="606" w:right="610"/>
              <w:jc w:val="center"/>
              <w:rPr>
                <w:rFonts w:ascii="Arial" w:eastAsia="Arial" w:hAnsi="Arial" w:cs="Arial"/>
                <w:b/>
                <w:bCs/>
              </w:rPr>
            </w:pPr>
            <w:r>
              <w:rPr>
                <w:rFonts w:ascii="Arial" w:eastAsia="Arial" w:hAnsi="Arial" w:cs="Arial"/>
                <w:b/>
                <w:bCs/>
              </w:rPr>
              <w:t>E</w:t>
            </w:r>
          </w:p>
          <w:p w14:paraId="26DC8231" w14:textId="77EE24C3" w:rsidR="006C0F5B" w:rsidRDefault="006C0F5B" w:rsidP="009D5F96">
            <w:pPr>
              <w:pStyle w:val="TableParagraph"/>
              <w:spacing w:line="241" w:lineRule="exact"/>
              <w:ind w:left="606" w:right="610"/>
              <w:jc w:val="center"/>
              <w:rPr>
                <w:rFonts w:ascii="Arial" w:eastAsia="Arial" w:hAnsi="Arial" w:cs="Arial"/>
                <w:b/>
                <w:bCs/>
              </w:rPr>
            </w:pPr>
          </w:p>
        </w:tc>
      </w:tr>
      <w:tr w:rsidR="006C0F5B" w14:paraId="773D1A43" w14:textId="77777777" w:rsidTr="006C0F5B">
        <w:trPr>
          <w:trHeight w:hRule="exact" w:val="253"/>
        </w:trPr>
        <w:tc>
          <w:tcPr>
            <w:tcW w:w="7089" w:type="dxa"/>
            <w:tcBorders>
              <w:top w:val="nil"/>
              <w:left w:val="single" w:sz="7" w:space="0" w:color="000000"/>
              <w:bottom w:val="nil"/>
              <w:right w:val="single" w:sz="7" w:space="0" w:color="000000"/>
            </w:tcBorders>
          </w:tcPr>
          <w:p w14:paraId="222B4D15" w14:textId="36C1DDC5" w:rsidR="006C0F5B" w:rsidRDefault="006C0F5B" w:rsidP="009D5F96">
            <w:pPr>
              <w:pStyle w:val="TableParagraph"/>
              <w:spacing w:line="244" w:lineRule="exact"/>
              <w:ind w:left="97"/>
              <w:rPr>
                <w:rFonts w:ascii="Arial" w:eastAsia="Arial" w:hAnsi="Arial" w:cs="Arial"/>
                <w:spacing w:val="-2"/>
              </w:rPr>
            </w:pPr>
            <w:r>
              <w:rPr>
                <w:rFonts w:ascii="Arial" w:eastAsia="Arial" w:hAnsi="Arial" w:cs="Arial"/>
                <w:spacing w:val="-2"/>
              </w:rPr>
              <w:t>Computer literacy including ability to work with databases</w:t>
            </w:r>
          </w:p>
        </w:tc>
        <w:tc>
          <w:tcPr>
            <w:tcW w:w="1561" w:type="dxa"/>
            <w:tcBorders>
              <w:top w:val="nil"/>
              <w:left w:val="single" w:sz="7" w:space="0" w:color="000000"/>
              <w:bottom w:val="nil"/>
              <w:right w:val="single" w:sz="7" w:space="0" w:color="000000"/>
            </w:tcBorders>
          </w:tcPr>
          <w:p w14:paraId="7238E07D" w14:textId="4665AE40" w:rsidR="006C0F5B" w:rsidRDefault="006C0F5B" w:rsidP="009D5F96">
            <w:pPr>
              <w:pStyle w:val="TableParagraph"/>
              <w:spacing w:line="241" w:lineRule="exact"/>
              <w:ind w:left="678" w:right="680"/>
              <w:jc w:val="center"/>
              <w:rPr>
                <w:rFonts w:ascii="Arial" w:eastAsia="Arial" w:hAnsi="Arial" w:cs="Arial"/>
                <w:b/>
                <w:bCs/>
              </w:rPr>
            </w:pPr>
            <w:r>
              <w:rPr>
                <w:rFonts w:ascii="Arial" w:eastAsia="Arial" w:hAnsi="Arial" w:cs="Arial"/>
                <w:b/>
                <w:bCs/>
              </w:rPr>
              <w:t>E</w:t>
            </w:r>
          </w:p>
        </w:tc>
        <w:tc>
          <w:tcPr>
            <w:tcW w:w="1418" w:type="dxa"/>
            <w:tcBorders>
              <w:top w:val="nil"/>
              <w:left w:val="single" w:sz="7" w:space="0" w:color="000000"/>
              <w:bottom w:val="nil"/>
              <w:right w:val="single" w:sz="7" w:space="0" w:color="000000"/>
            </w:tcBorders>
          </w:tcPr>
          <w:p w14:paraId="0B091A28" w14:textId="45DAA55E" w:rsidR="006C0F5B" w:rsidRDefault="006C0F5B" w:rsidP="009D5F96">
            <w:pPr>
              <w:pStyle w:val="TableParagraph"/>
              <w:spacing w:line="241" w:lineRule="exact"/>
              <w:ind w:left="606" w:right="610"/>
              <w:jc w:val="center"/>
              <w:rPr>
                <w:rFonts w:ascii="Arial" w:eastAsia="Arial" w:hAnsi="Arial" w:cs="Arial"/>
                <w:b/>
                <w:bCs/>
              </w:rPr>
            </w:pPr>
            <w:r>
              <w:rPr>
                <w:rFonts w:ascii="Arial" w:eastAsia="Arial" w:hAnsi="Arial" w:cs="Arial"/>
                <w:b/>
                <w:bCs/>
              </w:rPr>
              <w:t>E</w:t>
            </w:r>
          </w:p>
        </w:tc>
      </w:tr>
      <w:tr w:rsidR="006C0F5B" w14:paraId="17C920CD" w14:textId="77777777" w:rsidTr="006C0F5B">
        <w:trPr>
          <w:trHeight w:hRule="exact" w:val="253"/>
        </w:trPr>
        <w:tc>
          <w:tcPr>
            <w:tcW w:w="7089" w:type="dxa"/>
            <w:tcBorders>
              <w:top w:val="nil"/>
              <w:left w:val="single" w:sz="7" w:space="0" w:color="000000"/>
              <w:bottom w:val="nil"/>
              <w:right w:val="single" w:sz="7" w:space="0" w:color="000000"/>
            </w:tcBorders>
          </w:tcPr>
          <w:p w14:paraId="104C7A60" w14:textId="32CAA95F" w:rsidR="006C0F5B" w:rsidRDefault="006C0F5B" w:rsidP="006C0F5B">
            <w:pPr>
              <w:pStyle w:val="TableParagraph"/>
              <w:spacing w:line="244" w:lineRule="exact"/>
              <w:ind w:left="97"/>
              <w:rPr>
                <w:rFonts w:ascii="Arial" w:eastAsia="Arial" w:hAnsi="Arial" w:cs="Arial"/>
                <w:spacing w:val="-2"/>
              </w:rPr>
            </w:pPr>
            <w:r>
              <w:rPr>
                <w:rFonts w:ascii="Arial" w:eastAsia="Arial" w:hAnsi="Arial" w:cs="Arial"/>
                <w:spacing w:val="-2"/>
              </w:rPr>
              <w:t>Ability to organise and prioritise own workload and work to tight</w:t>
            </w:r>
          </w:p>
          <w:p w14:paraId="1F035FBB" w14:textId="1ED94583" w:rsidR="006C0F5B" w:rsidRDefault="006C0F5B" w:rsidP="009D5F96">
            <w:pPr>
              <w:pStyle w:val="TableParagraph"/>
              <w:spacing w:line="244" w:lineRule="exact"/>
              <w:ind w:left="97"/>
              <w:rPr>
                <w:rFonts w:ascii="Arial" w:eastAsia="Arial" w:hAnsi="Arial" w:cs="Arial"/>
                <w:spacing w:val="-2"/>
              </w:rPr>
            </w:pPr>
          </w:p>
        </w:tc>
        <w:tc>
          <w:tcPr>
            <w:tcW w:w="1561" w:type="dxa"/>
            <w:tcBorders>
              <w:top w:val="nil"/>
              <w:left w:val="single" w:sz="7" w:space="0" w:color="000000"/>
              <w:bottom w:val="nil"/>
              <w:right w:val="single" w:sz="7" w:space="0" w:color="000000"/>
            </w:tcBorders>
          </w:tcPr>
          <w:p w14:paraId="5F7C5A3B" w14:textId="2E156829" w:rsidR="006C0F5B" w:rsidRDefault="006C0F5B" w:rsidP="009D5F96">
            <w:pPr>
              <w:pStyle w:val="TableParagraph"/>
              <w:spacing w:line="241" w:lineRule="exact"/>
              <w:ind w:left="678" w:right="680"/>
              <w:jc w:val="center"/>
              <w:rPr>
                <w:rFonts w:ascii="Arial" w:eastAsia="Arial" w:hAnsi="Arial" w:cs="Arial"/>
                <w:b/>
                <w:bCs/>
              </w:rPr>
            </w:pPr>
            <w:r>
              <w:rPr>
                <w:rFonts w:ascii="Arial" w:eastAsia="Arial" w:hAnsi="Arial" w:cs="Arial"/>
                <w:b/>
                <w:bCs/>
              </w:rPr>
              <w:t>E</w:t>
            </w:r>
          </w:p>
        </w:tc>
        <w:tc>
          <w:tcPr>
            <w:tcW w:w="1418" w:type="dxa"/>
            <w:tcBorders>
              <w:top w:val="nil"/>
              <w:left w:val="single" w:sz="7" w:space="0" w:color="000000"/>
              <w:bottom w:val="nil"/>
              <w:right w:val="single" w:sz="7" w:space="0" w:color="000000"/>
            </w:tcBorders>
          </w:tcPr>
          <w:p w14:paraId="409E6658" w14:textId="0649C371" w:rsidR="006C0F5B" w:rsidRDefault="006C0F5B" w:rsidP="009D5F96">
            <w:pPr>
              <w:pStyle w:val="TableParagraph"/>
              <w:spacing w:line="241" w:lineRule="exact"/>
              <w:ind w:left="606" w:right="610"/>
              <w:jc w:val="center"/>
              <w:rPr>
                <w:rFonts w:ascii="Arial" w:eastAsia="Arial" w:hAnsi="Arial" w:cs="Arial"/>
                <w:b/>
                <w:bCs/>
              </w:rPr>
            </w:pPr>
            <w:r>
              <w:rPr>
                <w:rFonts w:ascii="Arial" w:eastAsia="Arial" w:hAnsi="Arial" w:cs="Arial"/>
                <w:b/>
                <w:bCs/>
              </w:rPr>
              <w:t>E</w:t>
            </w:r>
          </w:p>
        </w:tc>
      </w:tr>
      <w:tr w:rsidR="006C0F5B" w14:paraId="17DEA623" w14:textId="77777777" w:rsidTr="006C0F5B">
        <w:trPr>
          <w:trHeight w:hRule="exact" w:val="253"/>
        </w:trPr>
        <w:tc>
          <w:tcPr>
            <w:tcW w:w="7089" w:type="dxa"/>
            <w:tcBorders>
              <w:top w:val="nil"/>
              <w:left w:val="single" w:sz="7" w:space="0" w:color="000000"/>
              <w:bottom w:val="nil"/>
              <w:right w:val="single" w:sz="7" w:space="0" w:color="000000"/>
            </w:tcBorders>
          </w:tcPr>
          <w:p w14:paraId="23F7C21C" w14:textId="7733ECE9" w:rsidR="006C0F5B" w:rsidRDefault="006C0F5B" w:rsidP="006C0F5B">
            <w:pPr>
              <w:pStyle w:val="TableParagraph"/>
              <w:spacing w:line="244" w:lineRule="exact"/>
              <w:ind w:left="97"/>
              <w:rPr>
                <w:rFonts w:ascii="Arial" w:eastAsia="Arial" w:hAnsi="Arial" w:cs="Arial"/>
                <w:spacing w:val="-2"/>
              </w:rPr>
            </w:pPr>
            <w:r>
              <w:rPr>
                <w:rFonts w:ascii="Arial" w:eastAsia="Arial" w:hAnsi="Arial" w:cs="Arial"/>
                <w:spacing w:val="-2"/>
              </w:rPr>
              <w:t>deadlines</w:t>
            </w:r>
          </w:p>
        </w:tc>
        <w:tc>
          <w:tcPr>
            <w:tcW w:w="1561" w:type="dxa"/>
            <w:tcBorders>
              <w:top w:val="nil"/>
              <w:left w:val="single" w:sz="7" w:space="0" w:color="000000"/>
              <w:bottom w:val="nil"/>
              <w:right w:val="single" w:sz="7" w:space="0" w:color="000000"/>
            </w:tcBorders>
          </w:tcPr>
          <w:p w14:paraId="72DE81F6" w14:textId="77777777" w:rsidR="006C0F5B" w:rsidRDefault="006C0F5B" w:rsidP="009D5F96">
            <w:pPr>
              <w:pStyle w:val="TableParagraph"/>
              <w:spacing w:line="241" w:lineRule="exact"/>
              <w:ind w:left="678" w:right="680"/>
              <w:jc w:val="center"/>
              <w:rPr>
                <w:rFonts w:ascii="Arial" w:eastAsia="Arial" w:hAnsi="Arial" w:cs="Arial"/>
                <w:b/>
                <w:bCs/>
              </w:rPr>
            </w:pPr>
          </w:p>
        </w:tc>
        <w:tc>
          <w:tcPr>
            <w:tcW w:w="1418" w:type="dxa"/>
            <w:tcBorders>
              <w:top w:val="nil"/>
              <w:left w:val="single" w:sz="7" w:space="0" w:color="000000"/>
              <w:bottom w:val="nil"/>
              <w:right w:val="single" w:sz="7" w:space="0" w:color="000000"/>
            </w:tcBorders>
          </w:tcPr>
          <w:p w14:paraId="5D2CB9BE" w14:textId="77777777" w:rsidR="006C0F5B" w:rsidRDefault="006C0F5B" w:rsidP="009D5F96">
            <w:pPr>
              <w:pStyle w:val="TableParagraph"/>
              <w:spacing w:line="241" w:lineRule="exact"/>
              <w:ind w:left="606" w:right="610"/>
              <w:jc w:val="center"/>
              <w:rPr>
                <w:rFonts w:ascii="Arial" w:eastAsia="Arial" w:hAnsi="Arial" w:cs="Arial"/>
                <w:b/>
                <w:bCs/>
              </w:rPr>
            </w:pPr>
          </w:p>
        </w:tc>
      </w:tr>
      <w:tr w:rsidR="006C0F5B" w14:paraId="359FC636" w14:textId="77777777" w:rsidTr="006C0F5B">
        <w:trPr>
          <w:trHeight w:hRule="exact" w:val="253"/>
        </w:trPr>
        <w:tc>
          <w:tcPr>
            <w:tcW w:w="7089" w:type="dxa"/>
            <w:tcBorders>
              <w:top w:val="nil"/>
              <w:left w:val="single" w:sz="7" w:space="0" w:color="000000"/>
              <w:bottom w:val="nil"/>
              <w:right w:val="single" w:sz="7" w:space="0" w:color="000000"/>
            </w:tcBorders>
          </w:tcPr>
          <w:p w14:paraId="23602DF3" w14:textId="47C2D4B9" w:rsidR="006C0F5B" w:rsidRDefault="006C0F5B" w:rsidP="009D5F96">
            <w:pPr>
              <w:pStyle w:val="TableParagraph"/>
              <w:spacing w:line="244" w:lineRule="exact"/>
              <w:ind w:left="97"/>
              <w:rPr>
                <w:rFonts w:ascii="Arial" w:eastAsia="Arial" w:hAnsi="Arial" w:cs="Arial"/>
                <w:spacing w:val="-2"/>
              </w:rPr>
            </w:pPr>
            <w:r>
              <w:rPr>
                <w:rFonts w:ascii="Arial" w:eastAsia="Arial" w:hAnsi="Arial" w:cs="Arial"/>
                <w:spacing w:val="-2"/>
              </w:rPr>
              <w:t>Ability to make independent decisions</w:t>
            </w:r>
          </w:p>
        </w:tc>
        <w:tc>
          <w:tcPr>
            <w:tcW w:w="1561" w:type="dxa"/>
            <w:tcBorders>
              <w:top w:val="nil"/>
              <w:left w:val="single" w:sz="7" w:space="0" w:color="000000"/>
              <w:bottom w:val="nil"/>
              <w:right w:val="single" w:sz="7" w:space="0" w:color="000000"/>
            </w:tcBorders>
          </w:tcPr>
          <w:p w14:paraId="3BCF812B" w14:textId="18678704" w:rsidR="006C0F5B" w:rsidRDefault="006C0F5B" w:rsidP="009D5F96">
            <w:pPr>
              <w:pStyle w:val="TableParagraph"/>
              <w:spacing w:line="241" w:lineRule="exact"/>
              <w:ind w:left="678" w:right="680"/>
              <w:jc w:val="center"/>
              <w:rPr>
                <w:rFonts w:ascii="Arial" w:eastAsia="Arial" w:hAnsi="Arial" w:cs="Arial"/>
                <w:b/>
                <w:bCs/>
              </w:rPr>
            </w:pPr>
            <w:r>
              <w:rPr>
                <w:rFonts w:ascii="Arial" w:eastAsia="Arial" w:hAnsi="Arial" w:cs="Arial"/>
                <w:b/>
                <w:bCs/>
              </w:rPr>
              <w:t>E</w:t>
            </w:r>
          </w:p>
        </w:tc>
        <w:tc>
          <w:tcPr>
            <w:tcW w:w="1418" w:type="dxa"/>
            <w:tcBorders>
              <w:top w:val="nil"/>
              <w:left w:val="single" w:sz="7" w:space="0" w:color="000000"/>
              <w:bottom w:val="nil"/>
              <w:right w:val="single" w:sz="7" w:space="0" w:color="000000"/>
            </w:tcBorders>
          </w:tcPr>
          <w:p w14:paraId="229B29D0" w14:textId="56B354B5" w:rsidR="006C0F5B" w:rsidRDefault="006C0F5B" w:rsidP="009D5F96">
            <w:pPr>
              <w:pStyle w:val="TableParagraph"/>
              <w:spacing w:line="241" w:lineRule="exact"/>
              <w:ind w:left="606" w:right="610"/>
              <w:jc w:val="center"/>
              <w:rPr>
                <w:rFonts w:ascii="Arial" w:eastAsia="Arial" w:hAnsi="Arial" w:cs="Arial"/>
                <w:b/>
                <w:bCs/>
              </w:rPr>
            </w:pPr>
            <w:r>
              <w:rPr>
                <w:rFonts w:ascii="Arial" w:eastAsia="Arial" w:hAnsi="Arial" w:cs="Arial"/>
                <w:b/>
                <w:bCs/>
              </w:rPr>
              <w:t>E</w:t>
            </w:r>
          </w:p>
        </w:tc>
      </w:tr>
      <w:tr w:rsidR="006C0F5B" w14:paraId="4826CA3C" w14:textId="77777777" w:rsidTr="006C0F5B">
        <w:trPr>
          <w:trHeight w:hRule="exact" w:val="253"/>
        </w:trPr>
        <w:tc>
          <w:tcPr>
            <w:tcW w:w="7089" w:type="dxa"/>
            <w:tcBorders>
              <w:top w:val="nil"/>
              <w:left w:val="single" w:sz="7" w:space="0" w:color="000000"/>
              <w:bottom w:val="nil"/>
              <w:right w:val="single" w:sz="7" w:space="0" w:color="000000"/>
            </w:tcBorders>
          </w:tcPr>
          <w:p w14:paraId="38DBAD23" w14:textId="33FBD791" w:rsidR="006C0F5B" w:rsidRDefault="006C0F5B" w:rsidP="009D5F96">
            <w:pPr>
              <w:pStyle w:val="TableParagraph"/>
              <w:spacing w:line="244" w:lineRule="exact"/>
              <w:ind w:left="97"/>
              <w:rPr>
                <w:rFonts w:ascii="Arial" w:eastAsia="Arial" w:hAnsi="Arial" w:cs="Arial"/>
                <w:spacing w:val="-2"/>
              </w:rPr>
            </w:pPr>
            <w:r>
              <w:rPr>
                <w:rFonts w:ascii="Arial" w:eastAsia="Arial" w:hAnsi="Arial" w:cs="Arial"/>
                <w:spacing w:val="-2"/>
              </w:rPr>
              <w:t xml:space="preserve">Understand the significance of research and use of validated results to </w:t>
            </w:r>
          </w:p>
        </w:tc>
        <w:tc>
          <w:tcPr>
            <w:tcW w:w="1561" w:type="dxa"/>
            <w:tcBorders>
              <w:top w:val="nil"/>
              <w:left w:val="single" w:sz="7" w:space="0" w:color="000000"/>
              <w:bottom w:val="nil"/>
              <w:right w:val="single" w:sz="7" w:space="0" w:color="000000"/>
            </w:tcBorders>
          </w:tcPr>
          <w:p w14:paraId="5E8DE75D" w14:textId="2CFAD6EC" w:rsidR="006C0F5B" w:rsidRDefault="006C0F5B" w:rsidP="009D5F96">
            <w:pPr>
              <w:pStyle w:val="TableParagraph"/>
              <w:spacing w:line="241" w:lineRule="exact"/>
              <w:ind w:left="678" w:right="680"/>
              <w:jc w:val="center"/>
              <w:rPr>
                <w:rFonts w:ascii="Arial" w:eastAsia="Arial" w:hAnsi="Arial" w:cs="Arial"/>
                <w:b/>
                <w:bCs/>
              </w:rPr>
            </w:pPr>
            <w:r>
              <w:rPr>
                <w:rFonts w:ascii="Arial" w:eastAsia="Arial" w:hAnsi="Arial" w:cs="Arial"/>
                <w:b/>
                <w:bCs/>
              </w:rPr>
              <w:t>E</w:t>
            </w:r>
          </w:p>
        </w:tc>
        <w:tc>
          <w:tcPr>
            <w:tcW w:w="1418" w:type="dxa"/>
            <w:tcBorders>
              <w:top w:val="nil"/>
              <w:left w:val="single" w:sz="7" w:space="0" w:color="000000"/>
              <w:bottom w:val="nil"/>
              <w:right w:val="single" w:sz="7" w:space="0" w:color="000000"/>
            </w:tcBorders>
          </w:tcPr>
          <w:p w14:paraId="04F1B7DA" w14:textId="2E13DA73" w:rsidR="006C0F5B" w:rsidRDefault="006C0F5B" w:rsidP="009D5F96">
            <w:pPr>
              <w:pStyle w:val="TableParagraph"/>
              <w:spacing w:line="241" w:lineRule="exact"/>
              <w:ind w:left="606" w:right="610"/>
              <w:jc w:val="center"/>
              <w:rPr>
                <w:rFonts w:ascii="Arial" w:eastAsia="Arial" w:hAnsi="Arial" w:cs="Arial"/>
                <w:b/>
                <w:bCs/>
              </w:rPr>
            </w:pPr>
            <w:r>
              <w:rPr>
                <w:rFonts w:ascii="Arial" w:eastAsia="Arial" w:hAnsi="Arial" w:cs="Arial"/>
                <w:b/>
                <w:bCs/>
              </w:rPr>
              <w:t>E</w:t>
            </w:r>
          </w:p>
        </w:tc>
      </w:tr>
      <w:tr w:rsidR="006C0F5B" w14:paraId="20B9E509" w14:textId="77777777" w:rsidTr="006C0F5B">
        <w:trPr>
          <w:trHeight w:hRule="exact" w:val="253"/>
        </w:trPr>
        <w:tc>
          <w:tcPr>
            <w:tcW w:w="7089" w:type="dxa"/>
            <w:tcBorders>
              <w:top w:val="nil"/>
              <w:left w:val="single" w:sz="7" w:space="0" w:color="000000"/>
              <w:bottom w:val="nil"/>
              <w:right w:val="single" w:sz="7" w:space="0" w:color="000000"/>
            </w:tcBorders>
          </w:tcPr>
          <w:p w14:paraId="07125FDB" w14:textId="1A4039EC" w:rsidR="006C0F5B" w:rsidRDefault="006C0F5B" w:rsidP="009D5F96">
            <w:pPr>
              <w:pStyle w:val="TableParagraph"/>
              <w:spacing w:line="244" w:lineRule="exact"/>
              <w:ind w:left="97"/>
              <w:rPr>
                <w:rFonts w:ascii="Arial" w:eastAsia="Arial" w:hAnsi="Arial" w:cs="Arial"/>
                <w:spacing w:val="-2"/>
              </w:rPr>
            </w:pPr>
            <w:r>
              <w:rPr>
                <w:rFonts w:ascii="Arial" w:eastAsia="Arial" w:hAnsi="Arial" w:cs="Arial"/>
                <w:spacing w:val="-2"/>
              </w:rPr>
              <w:t>improve practice</w:t>
            </w:r>
          </w:p>
        </w:tc>
        <w:tc>
          <w:tcPr>
            <w:tcW w:w="1561" w:type="dxa"/>
            <w:tcBorders>
              <w:top w:val="nil"/>
              <w:left w:val="single" w:sz="7" w:space="0" w:color="000000"/>
              <w:bottom w:val="nil"/>
              <w:right w:val="single" w:sz="7" w:space="0" w:color="000000"/>
            </w:tcBorders>
          </w:tcPr>
          <w:p w14:paraId="66F4027D" w14:textId="77777777" w:rsidR="006C0F5B" w:rsidRDefault="006C0F5B" w:rsidP="009D5F96">
            <w:pPr>
              <w:pStyle w:val="TableParagraph"/>
              <w:spacing w:line="241" w:lineRule="exact"/>
              <w:ind w:left="678" w:right="680"/>
              <w:jc w:val="center"/>
              <w:rPr>
                <w:rFonts w:ascii="Arial" w:eastAsia="Arial" w:hAnsi="Arial" w:cs="Arial"/>
                <w:b/>
                <w:bCs/>
              </w:rPr>
            </w:pPr>
          </w:p>
        </w:tc>
        <w:tc>
          <w:tcPr>
            <w:tcW w:w="1418" w:type="dxa"/>
            <w:tcBorders>
              <w:top w:val="nil"/>
              <w:left w:val="single" w:sz="7" w:space="0" w:color="000000"/>
              <w:bottom w:val="nil"/>
              <w:right w:val="single" w:sz="7" w:space="0" w:color="000000"/>
            </w:tcBorders>
          </w:tcPr>
          <w:p w14:paraId="3A105C83" w14:textId="77777777" w:rsidR="006C0F5B" w:rsidRDefault="006C0F5B" w:rsidP="009D5F96">
            <w:pPr>
              <w:pStyle w:val="TableParagraph"/>
              <w:spacing w:line="241" w:lineRule="exact"/>
              <w:ind w:left="606" w:right="610"/>
              <w:jc w:val="center"/>
              <w:rPr>
                <w:rFonts w:ascii="Arial" w:eastAsia="Arial" w:hAnsi="Arial" w:cs="Arial"/>
                <w:b/>
                <w:bCs/>
              </w:rPr>
            </w:pPr>
          </w:p>
        </w:tc>
      </w:tr>
      <w:tr w:rsidR="00351B23" w14:paraId="3E5B8BA8" w14:textId="77777777" w:rsidTr="006C0F5B">
        <w:trPr>
          <w:trHeight w:hRule="exact" w:val="253"/>
        </w:trPr>
        <w:tc>
          <w:tcPr>
            <w:tcW w:w="7089" w:type="dxa"/>
            <w:tcBorders>
              <w:top w:val="nil"/>
              <w:left w:val="single" w:sz="7" w:space="0" w:color="000000"/>
              <w:bottom w:val="nil"/>
              <w:right w:val="single" w:sz="7" w:space="0" w:color="000000"/>
            </w:tcBorders>
          </w:tcPr>
          <w:p w14:paraId="14DD6E12" w14:textId="5363CC1C" w:rsidR="00351B23" w:rsidRDefault="00351B23" w:rsidP="009D5F96">
            <w:pPr>
              <w:pStyle w:val="TableParagraph"/>
              <w:spacing w:line="244" w:lineRule="exact"/>
              <w:ind w:left="97"/>
              <w:rPr>
                <w:rFonts w:ascii="Arial" w:eastAsia="Arial" w:hAnsi="Arial" w:cs="Arial"/>
                <w:spacing w:val="-2"/>
              </w:rPr>
            </w:pPr>
            <w:r>
              <w:rPr>
                <w:rFonts w:ascii="Arial" w:eastAsia="Arial" w:hAnsi="Arial" w:cs="Arial"/>
                <w:spacing w:val="-2"/>
              </w:rPr>
              <w:t>Skilled at clinical observations and venepuncture</w:t>
            </w:r>
          </w:p>
        </w:tc>
        <w:tc>
          <w:tcPr>
            <w:tcW w:w="1561" w:type="dxa"/>
            <w:tcBorders>
              <w:top w:val="nil"/>
              <w:left w:val="single" w:sz="7" w:space="0" w:color="000000"/>
              <w:bottom w:val="nil"/>
              <w:right w:val="single" w:sz="7" w:space="0" w:color="000000"/>
            </w:tcBorders>
          </w:tcPr>
          <w:p w14:paraId="0DD45AE5" w14:textId="3C463408" w:rsidR="00351B23" w:rsidRDefault="00351B23" w:rsidP="009D5F96">
            <w:pPr>
              <w:pStyle w:val="TableParagraph"/>
              <w:spacing w:line="241" w:lineRule="exact"/>
              <w:ind w:left="678" w:right="680"/>
              <w:jc w:val="center"/>
              <w:rPr>
                <w:rFonts w:ascii="Arial" w:eastAsia="Arial" w:hAnsi="Arial" w:cs="Arial"/>
                <w:b/>
                <w:bCs/>
              </w:rPr>
            </w:pPr>
            <w:r>
              <w:rPr>
                <w:rFonts w:ascii="Arial" w:eastAsia="Arial" w:hAnsi="Arial" w:cs="Arial"/>
                <w:b/>
                <w:bCs/>
              </w:rPr>
              <w:t>D</w:t>
            </w:r>
          </w:p>
        </w:tc>
        <w:tc>
          <w:tcPr>
            <w:tcW w:w="1418" w:type="dxa"/>
            <w:tcBorders>
              <w:top w:val="nil"/>
              <w:left w:val="single" w:sz="7" w:space="0" w:color="000000"/>
              <w:bottom w:val="nil"/>
              <w:right w:val="single" w:sz="7" w:space="0" w:color="000000"/>
            </w:tcBorders>
          </w:tcPr>
          <w:p w14:paraId="26AFB911" w14:textId="6C46DADD" w:rsidR="00351B23" w:rsidRDefault="00351B23" w:rsidP="009D5F96">
            <w:pPr>
              <w:pStyle w:val="TableParagraph"/>
              <w:spacing w:line="241" w:lineRule="exact"/>
              <w:ind w:left="606" w:right="610"/>
              <w:jc w:val="center"/>
              <w:rPr>
                <w:rFonts w:ascii="Arial" w:eastAsia="Arial" w:hAnsi="Arial" w:cs="Arial"/>
                <w:b/>
                <w:bCs/>
              </w:rPr>
            </w:pPr>
            <w:r>
              <w:rPr>
                <w:rFonts w:ascii="Arial" w:eastAsia="Arial" w:hAnsi="Arial" w:cs="Arial"/>
                <w:b/>
                <w:bCs/>
              </w:rPr>
              <w:t>E</w:t>
            </w:r>
          </w:p>
        </w:tc>
      </w:tr>
      <w:tr w:rsidR="00351B23" w14:paraId="6CA5D17D" w14:textId="77777777" w:rsidTr="006C0F5B">
        <w:trPr>
          <w:trHeight w:hRule="exact" w:val="253"/>
        </w:trPr>
        <w:tc>
          <w:tcPr>
            <w:tcW w:w="7089" w:type="dxa"/>
            <w:tcBorders>
              <w:top w:val="nil"/>
              <w:left w:val="single" w:sz="7" w:space="0" w:color="000000"/>
              <w:bottom w:val="nil"/>
              <w:right w:val="single" w:sz="7" w:space="0" w:color="000000"/>
            </w:tcBorders>
          </w:tcPr>
          <w:p w14:paraId="3D95BF8A" w14:textId="4029960C" w:rsidR="00351B23" w:rsidRDefault="00351B23" w:rsidP="009D5F96">
            <w:pPr>
              <w:pStyle w:val="TableParagraph"/>
              <w:spacing w:line="244" w:lineRule="exact"/>
              <w:ind w:left="97"/>
              <w:rPr>
                <w:rFonts w:ascii="Arial" w:eastAsia="Arial" w:hAnsi="Arial" w:cs="Arial"/>
                <w:spacing w:val="-2"/>
              </w:rPr>
            </w:pPr>
            <w:r>
              <w:rPr>
                <w:rFonts w:ascii="Arial" w:eastAsia="Arial" w:hAnsi="Arial" w:cs="Arial"/>
                <w:spacing w:val="-2"/>
              </w:rPr>
              <w:t xml:space="preserve">Knowledge of Research Governance Framework and Good Clinical </w:t>
            </w:r>
          </w:p>
        </w:tc>
        <w:tc>
          <w:tcPr>
            <w:tcW w:w="1561" w:type="dxa"/>
            <w:tcBorders>
              <w:top w:val="nil"/>
              <w:left w:val="single" w:sz="7" w:space="0" w:color="000000"/>
              <w:bottom w:val="nil"/>
              <w:right w:val="single" w:sz="7" w:space="0" w:color="000000"/>
            </w:tcBorders>
          </w:tcPr>
          <w:p w14:paraId="34E1D398" w14:textId="166E2CE5" w:rsidR="00351B23" w:rsidRDefault="00351B23" w:rsidP="009D5F96">
            <w:pPr>
              <w:pStyle w:val="TableParagraph"/>
              <w:spacing w:line="241" w:lineRule="exact"/>
              <w:ind w:left="678" w:right="680"/>
              <w:jc w:val="center"/>
              <w:rPr>
                <w:rFonts w:ascii="Arial" w:eastAsia="Arial" w:hAnsi="Arial" w:cs="Arial"/>
                <w:b/>
                <w:bCs/>
              </w:rPr>
            </w:pPr>
            <w:r>
              <w:rPr>
                <w:rFonts w:ascii="Arial" w:eastAsia="Arial" w:hAnsi="Arial" w:cs="Arial"/>
                <w:b/>
                <w:bCs/>
              </w:rPr>
              <w:t>D</w:t>
            </w:r>
          </w:p>
        </w:tc>
        <w:tc>
          <w:tcPr>
            <w:tcW w:w="1418" w:type="dxa"/>
            <w:tcBorders>
              <w:top w:val="nil"/>
              <w:left w:val="single" w:sz="7" w:space="0" w:color="000000"/>
              <w:bottom w:val="nil"/>
              <w:right w:val="single" w:sz="7" w:space="0" w:color="000000"/>
            </w:tcBorders>
          </w:tcPr>
          <w:p w14:paraId="567F4C7A" w14:textId="1BBCFB33" w:rsidR="00351B23" w:rsidRDefault="00351B23" w:rsidP="009D5F96">
            <w:pPr>
              <w:pStyle w:val="TableParagraph"/>
              <w:spacing w:line="241" w:lineRule="exact"/>
              <w:ind w:left="606" w:right="610"/>
              <w:jc w:val="center"/>
              <w:rPr>
                <w:rFonts w:ascii="Arial" w:eastAsia="Arial" w:hAnsi="Arial" w:cs="Arial"/>
                <w:b/>
                <w:bCs/>
              </w:rPr>
            </w:pPr>
            <w:r>
              <w:rPr>
                <w:rFonts w:ascii="Arial" w:eastAsia="Arial" w:hAnsi="Arial" w:cs="Arial"/>
                <w:b/>
                <w:bCs/>
              </w:rPr>
              <w:t>E</w:t>
            </w:r>
          </w:p>
        </w:tc>
      </w:tr>
      <w:tr w:rsidR="00351B23" w14:paraId="44ADB10C" w14:textId="77777777" w:rsidTr="006C0F5B">
        <w:trPr>
          <w:trHeight w:hRule="exact" w:val="253"/>
        </w:trPr>
        <w:tc>
          <w:tcPr>
            <w:tcW w:w="7089" w:type="dxa"/>
            <w:tcBorders>
              <w:top w:val="nil"/>
              <w:left w:val="single" w:sz="7" w:space="0" w:color="000000"/>
              <w:bottom w:val="nil"/>
              <w:right w:val="single" w:sz="7" w:space="0" w:color="000000"/>
            </w:tcBorders>
          </w:tcPr>
          <w:p w14:paraId="5FE93D5D" w14:textId="190517F9" w:rsidR="00351B23" w:rsidRDefault="00351B23" w:rsidP="009D5F96">
            <w:pPr>
              <w:pStyle w:val="TableParagraph"/>
              <w:spacing w:line="244" w:lineRule="exact"/>
              <w:ind w:left="97"/>
              <w:rPr>
                <w:rFonts w:ascii="Arial" w:eastAsia="Arial" w:hAnsi="Arial" w:cs="Arial"/>
                <w:spacing w:val="-2"/>
              </w:rPr>
            </w:pPr>
            <w:r>
              <w:rPr>
                <w:rFonts w:ascii="Arial" w:eastAsia="Arial" w:hAnsi="Arial" w:cs="Arial"/>
                <w:spacing w:val="-2"/>
              </w:rPr>
              <w:t>Practice Guidelines</w:t>
            </w:r>
          </w:p>
        </w:tc>
        <w:tc>
          <w:tcPr>
            <w:tcW w:w="1561" w:type="dxa"/>
            <w:tcBorders>
              <w:top w:val="nil"/>
              <w:left w:val="single" w:sz="7" w:space="0" w:color="000000"/>
              <w:bottom w:val="nil"/>
              <w:right w:val="single" w:sz="7" w:space="0" w:color="000000"/>
            </w:tcBorders>
          </w:tcPr>
          <w:p w14:paraId="11E41325" w14:textId="77777777" w:rsidR="00351B23" w:rsidRDefault="00351B23" w:rsidP="009D5F96">
            <w:pPr>
              <w:pStyle w:val="TableParagraph"/>
              <w:spacing w:line="241" w:lineRule="exact"/>
              <w:ind w:left="678" w:right="680"/>
              <w:jc w:val="center"/>
              <w:rPr>
                <w:rFonts w:ascii="Arial" w:eastAsia="Arial" w:hAnsi="Arial" w:cs="Arial"/>
                <w:b/>
                <w:bCs/>
              </w:rPr>
            </w:pPr>
          </w:p>
        </w:tc>
        <w:tc>
          <w:tcPr>
            <w:tcW w:w="1418" w:type="dxa"/>
            <w:tcBorders>
              <w:top w:val="nil"/>
              <w:left w:val="single" w:sz="7" w:space="0" w:color="000000"/>
              <w:bottom w:val="nil"/>
              <w:right w:val="single" w:sz="7" w:space="0" w:color="000000"/>
            </w:tcBorders>
          </w:tcPr>
          <w:p w14:paraId="75BF3DAB" w14:textId="77777777" w:rsidR="00351B23" w:rsidRDefault="00351B23" w:rsidP="009D5F96">
            <w:pPr>
              <w:pStyle w:val="TableParagraph"/>
              <w:spacing w:line="241" w:lineRule="exact"/>
              <w:ind w:left="606" w:right="610"/>
              <w:jc w:val="center"/>
              <w:rPr>
                <w:rFonts w:ascii="Arial" w:eastAsia="Arial" w:hAnsi="Arial" w:cs="Arial"/>
                <w:b/>
                <w:bCs/>
              </w:rPr>
            </w:pPr>
          </w:p>
        </w:tc>
      </w:tr>
      <w:tr w:rsidR="00351B23" w14:paraId="40EE524A" w14:textId="77777777" w:rsidTr="006C0F5B">
        <w:trPr>
          <w:trHeight w:hRule="exact" w:val="253"/>
        </w:trPr>
        <w:tc>
          <w:tcPr>
            <w:tcW w:w="7089" w:type="dxa"/>
            <w:tcBorders>
              <w:top w:val="nil"/>
              <w:left w:val="single" w:sz="7" w:space="0" w:color="000000"/>
              <w:bottom w:val="nil"/>
              <w:right w:val="single" w:sz="7" w:space="0" w:color="000000"/>
            </w:tcBorders>
          </w:tcPr>
          <w:p w14:paraId="6344ACD9" w14:textId="200F440D" w:rsidR="00351B23" w:rsidRDefault="00351B23" w:rsidP="009D5F96">
            <w:pPr>
              <w:pStyle w:val="TableParagraph"/>
              <w:spacing w:line="244" w:lineRule="exact"/>
              <w:ind w:left="97"/>
              <w:rPr>
                <w:rFonts w:ascii="Arial" w:eastAsia="Arial" w:hAnsi="Arial" w:cs="Arial"/>
                <w:spacing w:val="-2"/>
              </w:rPr>
            </w:pPr>
            <w:r>
              <w:rPr>
                <w:rFonts w:ascii="Arial" w:eastAsia="Arial" w:hAnsi="Arial" w:cs="Arial"/>
                <w:spacing w:val="-2"/>
              </w:rPr>
              <w:t>Knowledge of clinical trials and research methodologies</w:t>
            </w:r>
          </w:p>
        </w:tc>
        <w:tc>
          <w:tcPr>
            <w:tcW w:w="1561" w:type="dxa"/>
            <w:tcBorders>
              <w:top w:val="nil"/>
              <w:left w:val="single" w:sz="7" w:space="0" w:color="000000"/>
              <w:bottom w:val="nil"/>
              <w:right w:val="single" w:sz="7" w:space="0" w:color="000000"/>
            </w:tcBorders>
          </w:tcPr>
          <w:p w14:paraId="5CA7EEFA" w14:textId="04B25FAC" w:rsidR="00351B23" w:rsidRDefault="00351B23" w:rsidP="009D5F96">
            <w:pPr>
              <w:pStyle w:val="TableParagraph"/>
              <w:spacing w:line="241" w:lineRule="exact"/>
              <w:ind w:left="678" w:right="680"/>
              <w:jc w:val="center"/>
              <w:rPr>
                <w:rFonts w:ascii="Arial" w:eastAsia="Arial" w:hAnsi="Arial" w:cs="Arial"/>
                <w:b/>
                <w:bCs/>
              </w:rPr>
            </w:pPr>
            <w:r>
              <w:rPr>
                <w:rFonts w:ascii="Arial" w:eastAsia="Arial" w:hAnsi="Arial" w:cs="Arial"/>
                <w:b/>
                <w:bCs/>
              </w:rPr>
              <w:t>D</w:t>
            </w:r>
          </w:p>
        </w:tc>
        <w:tc>
          <w:tcPr>
            <w:tcW w:w="1418" w:type="dxa"/>
            <w:tcBorders>
              <w:top w:val="nil"/>
              <w:left w:val="single" w:sz="7" w:space="0" w:color="000000"/>
              <w:bottom w:val="nil"/>
              <w:right w:val="single" w:sz="7" w:space="0" w:color="000000"/>
            </w:tcBorders>
          </w:tcPr>
          <w:p w14:paraId="3187C71C" w14:textId="4A0CFEC2" w:rsidR="00351B23" w:rsidRDefault="00351B23" w:rsidP="009D5F96">
            <w:pPr>
              <w:pStyle w:val="TableParagraph"/>
              <w:spacing w:line="241" w:lineRule="exact"/>
              <w:ind w:left="606" w:right="610"/>
              <w:jc w:val="center"/>
              <w:rPr>
                <w:rFonts w:ascii="Arial" w:eastAsia="Arial" w:hAnsi="Arial" w:cs="Arial"/>
                <w:b/>
                <w:bCs/>
              </w:rPr>
            </w:pPr>
            <w:r>
              <w:rPr>
                <w:rFonts w:ascii="Arial" w:eastAsia="Arial" w:hAnsi="Arial" w:cs="Arial"/>
                <w:b/>
                <w:bCs/>
              </w:rPr>
              <w:t>E</w:t>
            </w:r>
          </w:p>
        </w:tc>
      </w:tr>
      <w:tr w:rsidR="008B3A63" w14:paraId="33F31363" w14:textId="77777777" w:rsidTr="006C0F5B">
        <w:trPr>
          <w:trHeight w:hRule="exact" w:val="258"/>
        </w:trPr>
        <w:tc>
          <w:tcPr>
            <w:tcW w:w="10068" w:type="dxa"/>
            <w:gridSpan w:val="3"/>
            <w:tcBorders>
              <w:top w:val="single" w:sz="7" w:space="0" w:color="000000"/>
              <w:left w:val="single" w:sz="7" w:space="0" w:color="000000"/>
              <w:bottom w:val="nil"/>
              <w:right w:val="single" w:sz="7" w:space="0" w:color="000000"/>
            </w:tcBorders>
          </w:tcPr>
          <w:p w14:paraId="60ABA558" w14:textId="77777777" w:rsidR="008B3A63" w:rsidRDefault="008B3A63" w:rsidP="009D5F96">
            <w:pPr>
              <w:pStyle w:val="TableParagraph"/>
              <w:spacing w:line="248" w:lineRule="exact"/>
              <w:ind w:left="97"/>
              <w:rPr>
                <w:rFonts w:ascii="Arial" w:eastAsia="Arial" w:hAnsi="Arial" w:cs="Arial"/>
              </w:rPr>
            </w:pPr>
            <w:r>
              <w:rPr>
                <w:rFonts w:ascii="Arial" w:eastAsia="Arial" w:hAnsi="Arial" w:cs="Arial"/>
                <w:b/>
                <w:bCs/>
                <w:spacing w:val="-1"/>
                <w:u w:val="thick" w:color="000000"/>
              </w:rPr>
              <w:t>EXPE</w:t>
            </w:r>
            <w:r>
              <w:rPr>
                <w:rFonts w:ascii="Arial" w:eastAsia="Arial" w:hAnsi="Arial" w:cs="Arial"/>
                <w:b/>
                <w:bCs/>
                <w:spacing w:val="-2"/>
                <w:u w:val="thick" w:color="000000"/>
              </w:rPr>
              <w:t>R</w:t>
            </w:r>
            <w:r>
              <w:rPr>
                <w:rFonts w:ascii="Arial" w:eastAsia="Arial" w:hAnsi="Arial" w:cs="Arial"/>
                <w:b/>
                <w:bCs/>
                <w:u w:val="thick" w:color="000000"/>
              </w:rPr>
              <w:t>I</w:t>
            </w:r>
            <w:r>
              <w:rPr>
                <w:rFonts w:ascii="Arial" w:eastAsia="Arial" w:hAnsi="Arial" w:cs="Arial"/>
                <w:b/>
                <w:bCs/>
                <w:spacing w:val="-1"/>
                <w:u w:val="thick" w:color="000000"/>
              </w:rPr>
              <w:t>E</w:t>
            </w:r>
            <w:r>
              <w:rPr>
                <w:rFonts w:ascii="Arial" w:eastAsia="Arial" w:hAnsi="Arial" w:cs="Arial"/>
                <w:b/>
                <w:bCs/>
                <w:spacing w:val="-2"/>
                <w:u w:val="thick" w:color="000000"/>
              </w:rPr>
              <w:t>NC</w:t>
            </w:r>
            <w:r>
              <w:rPr>
                <w:rFonts w:ascii="Arial" w:eastAsia="Arial" w:hAnsi="Arial" w:cs="Arial"/>
                <w:b/>
                <w:bCs/>
                <w:spacing w:val="-1"/>
                <w:u w:val="thick" w:color="000000"/>
              </w:rPr>
              <w:t>E</w:t>
            </w:r>
            <w:r>
              <w:rPr>
                <w:rFonts w:ascii="Arial" w:eastAsia="Arial" w:hAnsi="Arial" w:cs="Arial"/>
                <w:b/>
                <w:bCs/>
                <w:u w:val="thick" w:color="000000"/>
              </w:rPr>
              <w:t>:</w:t>
            </w:r>
          </w:p>
        </w:tc>
      </w:tr>
      <w:tr w:rsidR="008B3A63" w14:paraId="74104BB9" w14:textId="77777777" w:rsidTr="006C0F5B">
        <w:trPr>
          <w:trHeight w:hRule="exact" w:val="254"/>
        </w:trPr>
        <w:tc>
          <w:tcPr>
            <w:tcW w:w="7089" w:type="dxa"/>
            <w:tcBorders>
              <w:top w:val="nil"/>
              <w:left w:val="single" w:sz="7" w:space="0" w:color="000000"/>
              <w:bottom w:val="nil"/>
              <w:right w:val="single" w:sz="7" w:space="0" w:color="000000"/>
            </w:tcBorders>
          </w:tcPr>
          <w:p w14:paraId="0F3B7E75" w14:textId="77777777" w:rsidR="008B3A63" w:rsidRDefault="008B3A63" w:rsidP="009D5F96">
            <w:pPr>
              <w:pStyle w:val="TableParagraph"/>
              <w:spacing w:line="244" w:lineRule="exact"/>
              <w:ind w:left="97"/>
              <w:rPr>
                <w:rFonts w:ascii="Arial" w:eastAsia="Arial" w:hAnsi="Arial" w:cs="Arial"/>
              </w:rPr>
            </w:pPr>
            <w:r>
              <w:rPr>
                <w:rFonts w:ascii="Arial" w:eastAsia="Arial" w:hAnsi="Arial" w:cs="Arial"/>
                <w:spacing w:val="-1"/>
              </w:rPr>
              <w:t>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rPr>
              <w:t>r</w:t>
            </w:r>
            <w:r>
              <w:rPr>
                <w:rFonts w:ascii="Arial" w:eastAsia="Arial" w:hAnsi="Arial" w:cs="Arial"/>
                <w:spacing w:val="-2"/>
              </w:rPr>
              <w:t>i</w:t>
            </w:r>
            <w:r>
              <w:rPr>
                <w:rFonts w:ascii="Arial" w:eastAsia="Arial" w:hAnsi="Arial" w:cs="Arial"/>
              </w:rPr>
              <w:t>e</w:t>
            </w:r>
            <w:r>
              <w:rPr>
                <w:rFonts w:ascii="Arial" w:eastAsia="Arial" w:hAnsi="Arial" w:cs="Arial"/>
                <w:spacing w:val="-1"/>
              </w:rPr>
              <w:t>n</w:t>
            </w:r>
            <w:r>
              <w:rPr>
                <w:rFonts w:ascii="Arial" w:eastAsia="Arial" w:hAnsi="Arial" w:cs="Arial"/>
              </w:rPr>
              <w:t>ce w</w:t>
            </w:r>
            <w:r>
              <w:rPr>
                <w:rFonts w:ascii="Arial" w:eastAsia="Arial" w:hAnsi="Arial" w:cs="Arial"/>
                <w:spacing w:val="-2"/>
              </w:rPr>
              <w:t>i</w:t>
            </w:r>
            <w:r>
              <w:rPr>
                <w:rFonts w:ascii="Arial" w:eastAsia="Arial" w:hAnsi="Arial" w:cs="Arial"/>
              </w:rPr>
              <w:t>th dea</w:t>
            </w:r>
            <w:r>
              <w:rPr>
                <w:rFonts w:ascii="Arial" w:eastAsia="Arial" w:hAnsi="Arial" w:cs="Arial"/>
                <w:spacing w:val="-2"/>
              </w:rPr>
              <w:t>li</w:t>
            </w:r>
            <w:r>
              <w:rPr>
                <w:rFonts w:ascii="Arial" w:eastAsia="Arial" w:hAnsi="Arial" w:cs="Arial"/>
              </w:rPr>
              <w:t xml:space="preserve">ng </w:t>
            </w:r>
            <w:r>
              <w:rPr>
                <w:rFonts w:ascii="Arial" w:eastAsia="Arial" w:hAnsi="Arial" w:cs="Arial"/>
                <w:spacing w:val="-2"/>
              </w:rPr>
              <w:t>wi</w:t>
            </w:r>
            <w:r>
              <w:rPr>
                <w:rFonts w:ascii="Arial" w:eastAsia="Arial" w:hAnsi="Arial" w:cs="Arial"/>
              </w:rPr>
              <w:t>th co</w:t>
            </w:r>
            <w:r>
              <w:rPr>
                <w:rFonts w:ascii="Arial" w:eastAsia="Arial" w:hAnsi="Arial" w:cs="Arial"/>
                <w:spacing w:val="-3"/>
              </w:rPr>
              <w:t>n</w:t>
            </w:r>
            <w:r>
              <w:rPr>
                <w:rFonts w:ascii="Arial" w:eastAsia="Arial" w:hAnsi="Arial" w:cs="Arial"/>
                <w:spacing w:val="3"/>
              </w:rPr>
              <w:t>f</w:t>
            </w:r>
            <w:r>
              <w:rPr>
                <w:rFonts w:ascii="Arial" w:eastAsia="Arial" w:hAnsi="Arial" w:cs="Arial"/>
                <w:spacing w:val="-2"/>
              </w:rPr>
              <w:t>i</w:t>
            </w:r>
            <w:r>
              <w:rPr>
                <w:rFonts w:ascii="Arial" w:eastAsia="Arial" w:hAnsi="Arial" w:cs="Arial"/>
              </w:rPr>
              <w:t>d</w:t>
            </w:r>
            <w:r>
              <w:rPr>
                <w:rFonts w:ascii="Arial" w:eastAsia="Arial" w:hAnsi="Arial" w:cs="Arial"/>
                <w:spacing w:val="-1"/>
              </w:rPr>
              <w:t>e</w:t>
            </w:r>
            <w:r>
              <w:rPr>
                <w:rFonts w:ascii="Arial" w:eastAsia="Arial" w:hAnsi="Arial" w:cs="Arial"/>
              </w:rPr>
              <w:t>nti</w:t>
            </w:r>
            <w:r>
              <w:rPr>
                <w:rFonts w:ascii="Arial" w:eastAsia="Arial" w:hAnsi="Arial" w:cs="Arial"/>
                <w:spacing w:val="-1"/>
              </w:rPr>
              <w:t>a</w:t>
            </w:r>
            <w:r>
              <w:rPr>
                <w:rFonts w:ascii="Arial" w:eastAsia="Arial" w:hAnsi="Arial" w:cs="Arial"/>
              </w:rPr>
              <w:t>l p</w:t>
            </w:r>
            <w:r>
              <w:rPr>
                <w:rFonts w:ascii="Arial" w:eastAsia="Arial" w:hAnsi="Arial" w:cs="Arial"/>
                <w:spacing w:val="-4"/>
              </w:rPr>
              <w:t>a</w:t>
            </w:r>
            <w:r>
              <w:rPr>
                <w:rFonts w:ascii="Arial" w:eastAsia="Arial" w:hAnsi="Arial" w:cs="Arial"/>
              </w:rPr>
              <w:t>t</w:t>
            </w:r>
            <w:r>
              <w:rPr>
                <w:rFonts w:ascii="Arial" w:eastAsia="Arial" w:hAnsi="Arial" w:cs="Arial"/>
                <w:spacing w:val="-2"/>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 xml:space="preserve"> </w:t>
            </w:r>
            <w:r>
              <w:rPr>
                <w:rFonts w:ascii="Arial" w:eastAsia="Arial" w:hAnsi="Arial" w:cs="Arial"/>
                <w:spacing w:val="-2"/>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rPr>
              <w:t>mati</w:t>
            </w:r>
            <w:r>
              <w:rPr>
                <w:rFonts w:ascii="Arial" w:eastAsia="Arial" w:hAnsi="Arial" w:cs="Arial"/>
                <w:spacing w:val="-1"/>
              </w:rPr>
              <w:t>o</w:t>
            </w:r>
            <w:r>
              <w:rPr>
                <w:rFonts w:ascii="Arial" w:eastAsia="Arial" w:hAnsi="Arial" w:cs="Arial"/>
              </w:rPr>
              <w:t>n</w:t>
            </w:r>
          </w:p>
        </w:tc>
        <w:tc>
          <w:tcPr>
            <w:tcW w:w="1561" w:type="dxa"/>
            <w:tcBorders>
              <w:top w:val="nil"/>
              <w:left w:val="single" w:sz="7" w:space="0" w:color="000000"/>
              <w:bottom w:val="nil"/>
              <w:right w:val="single" w:sz="7" w:space="0" w:color="000000"/>
            </w:tcBorders>
          </w:tcPr>
          <w:p w14:paraId="786EF889" w14:textId="77777777" w:rsidR="008B3A63" w:rsidRDefault="008B3A63" w:rsidP="009D5F96">
            <w:pPr>
              <w:pStyle w:val="TableParagraph"/>
              <w:spacing w:line="241" w:lineRule="exact"/>
              <w:ind w:left="678" w:right="680"/>
              <w:jc w:val="center"/>
              <w:rPr>
                <w:rFonts w:ascii="Arial" w:eastAsia="Arial" w:hAnsi="Arial" w:cs="Arial"/>
              </w:rPr>
            </w:pPr>
            <w:r>
              <w:rPr>
                <w:rFonts w:ascii="Arial" w:eastAsia="Arial" w:hAnsi="Arial" w:cs="Arial"/>
                <w:b/>
                <w:bCs/>
              </w:rPr>
              <w:t>E</w:t>
            </w:r>
          </w:p>
        </w:tc>
        <w:tc>
          <w:tcPr>
            <w:tcW w:w="1418" w:type="dxa"/>
            <w:tcBorders>
              <w:top w:val="nil"/>
              <w:left w:val="single" w:sz="7" w:space="0" w:color="000000"/>
              <w:bottom w:val="nil"/>
              <w:right w:val="single" w:sz="7" w:space="0" w:color="000000"/>
            </w:tcBorders>
          </w:tcPr>
          <w:p w14:paraId="54419C26" w14:textId="77777777" w:rsidR="008B3A63" w:rsidRDefault="008B3A63" w:rsidP="009D5F96">
            <w:pPr>
              <w:pStyle w:val="TableParagraph"/>
              <w:spacing w:line="241" w:lineRule="exact"/>
              <w:ind w:left="606" w:right="610"/>
              <w:jc w:val="center"/>
              <w:rPr>
                <w:rFonts w:ascii="Arial" w:eastAsia="Arial" w:hAnsi="Arial" w:cs="Arial"/>
              </w:rPr>
            </w:pPr>
            <w:r>
              <w:rPr>
                <w:rFonts w:ascii="Arial" w:eastAsia="Arial" w:hAnsi="Arial" w:cs="Arial"/>
                <w:b/>
                <w:bCs/>
              </w:rPr>
              <w:t>E</w:t>
            </w:r>
          </w:p>
        </w:tc>
      </w:tr>
      <w:tr w:rsidR="008B3A63" w14:paraId="42095017" w14:textId="77777777" w:rsidTr="006C0F5B">
        <w:trPr>
          <w:trHeight w:hRule="exact" w:val="506"/>
        </w:trPr>
        <w:tc>
          <w:tcPr>
            <w:tcW w:w="7089" w:type="dxa"/>
            <w:tcBorders>
              <w:top w:val="nil"/>
              <w:left w:val="single" w:sz="7" w:space="0" w:color="000000"/>
              <w:bottom w:val="nil"/>
              <w:right w:val="single" w:sz="7" w:space="0" w:color="000000"/>
            </w:tcBorders>
          </w:tcPr>
          <w:p w14:paraId="3035E3F5" w14:textId="77777777" w:rsidR="008B3A63" w:rsidRDefault="008B3A63" w:rsidP="009D5F96">
            <w:pPr>
              <w:pStyle w:val="TableParagraph"/>
              <w:spacing w:line="244" w:lineRule="exact"/>
              <w:ind w:left="97"/>
              <w:rPr>
                <w:rFonts w:ascii="Arial" w:eastAsia="Arial" w:hAnsi="Arial" w:cs="Arial"/>
              </w:rPr>
            </w:pPr>
            <w:r>
              <w:rPr>
                <w:rFonts w:ascii="Arial" w:eastAsia="Arial" w:hAnsi="Arial" w:cs="Arial"/>
                <w:spacing w:val="-1"/>
              </w:rPr>
              <w:t>A</w:t>
            </w:r>
            <w:r>
              <w:rPr>
                <w:rFonts w:ascii="Arial" w:eastAsia="Arial" w:hAnsi="Arial" w:cs="Arial"/>
              </w:rPr>
              <w:t>b</w:t>
            </w:r>
            <w:r>
              <w:rPr>
                <w:rFonts w:ascii="Arial" w:eastAsia="Arial" w:hAnsi="Arial" w:cs="Arial"/>
                <w:spacing w:val="-2"/>
              </w:rPr>
              <w:t>ili</w:t>
            </w:r>
            <w:r>
              <w:rPr>
                <w:rFonts w:ascii="Arial" w:eastAsia="Arial" w:hAnsi="Arial" w:cs="Arial"/>
                <w:spacing w:val="3"/>
              </w:rPr>
              <w:t>t</w:t>
            </w:r>
            <w:r>
              <w:rPr>
                <w:rFonts w:ascii="Arial" w:eastAsia="Arial" w:hAnsi="Arial" w:cs="Arial"/>
              </w:rPr>
              <w:t>y</w:t>
            </w:r>
            <w:r>
              <w:rPr>
                <w:rFonts w:ascii="Arial" w:eastAsia="Arial" w:hAnsi="Arial" w:cs="Arial"/>
                <w:spacing w:val="-2"/>
              </w:rPr>
              <w:t xml:space="preserve"> </w:t>
            </w:r>
            <w:r>
              <w:rPr>
                <w:rFonts w:ascii="Arial" w:eastAsia="Arial" w:hAnsi="Arial" w:cs="Arial"/>
              </w:rPr>
              <w:t>to c</w:t>
            </w:r>
            <w:r>
              <w:rPr>
                <w:rFonts w:ascii="Arial" w:eastAsia="Arial" w:hAnsi="Arial" w:cs="Arial"/>
                <w:spacing w:val="-3"/>
              </w:rPr>
              <w:t>o</w:t>
            </w:r>
            <w:r>
              <w:rPr>
                <w:rFonts w:ascii="Arial" w:eastAsia="Arial" w:hAnsi="Arial" w:cs="Arial"/>
                <w:spacing w:val="-2"/>
              </w:rPr>
              <w:t>m</w:t>
            </w:r>
            <w:r>
              <w:rPr>
                <w:rFonts w:ascii="Arial" w:eastAsia="Arial" w:hAnsi="Arial" w:cs="Arial"/>
              </w:rPr>
              <w:t>mu</w:t>
            </w:r>
            <w:r>
              <w:rPr>
                <w:rFonts w:ascii="Arial" w:eastAsia="Arial" w:hAnsi="Arial" w:cs="Arial"/>
                <w:spacing w:val="-1"/>
              </w:rPr>
              <w:t>n</w:t>
            </w:r>
            <w:r>
              <w:rPr>
                <w:rFonts w:ascii="Arial" w:eastAsia="Arial" w:hAnsi="Arial" w:cs="Arial"/>
                <w:spacing w:val="-2"/>
              </w:rPr>
              <w:t>i</w:t>
            </w:r>
            <w:r>
              <w:rPr>
                <w:rFonts w:ascii="Arial" w:eastAsia="Arial" w:hAnsi="Arial" w:cs="Arial"/>
              </w:rPr>
              <w:t>cate</w:t>
            </w:r>
            <w:r>
              <w:rPr>
                <w:rFonts w:ascii="Arial" w:eastAsia="Arial" w:hAnsi="Arial" w:cs="Arial"/>
                <w:spacing w:val="-1"/>
              </w:rPr>
              <w:t xml:space="preserve"> </w:t>
            </w:r>
            <w:r>
              <w:rPr>
                <w:rFonts w:ascii="Arial" w:eastAsia="Arial" w:hAnsi="Arial" w:cs="Arial"/>
                <w:spacing w:val="-3"/>
              </w:rPr>
              <w:t>c</w:t>
            </w:r>
            <w:r>
              <w:rPr>
                <w:rFonts w:ascii="Arial" w:eastAsia="Arial" w:hAnsi="Arial" w:cs="Arial"/>
              </w:rPr>
              <w:t>omp</w:t>
            </w:r>
            <w:r>
              <w:rPr>
                <w:rFonts w:ascii="Arial" w:eastAsia="Arial" w:hAnsi="Arial" w:cs="Arial"/>
                <w:spacing w:val="-1"/>
              </w:rPr>
              <w:t>l</w:t>
            </w:r>
            <w:r>
              <w:rPr>
                <w:rFonts w:ascii="Arial" w:eastAsia="Arial" w:hAnsi="Arial" w:cs="Arial"/>
              </w:rPr>
              <w:t>ex</w:t>
            </w:r>
            <w:r>
              <w:rPr>
                <w:rFonts w:ascii="Arial" w:eastAsia="Arial" w:hAnsi="Arial" w:cs="Arial"/>
                <w:spacing w:val="-2"/>
              </w:rPr>
              <w:t xml:space="preserve"> i</w:t>
            </w:r>
            <w:r>
              <w:rPr>
                <w:rFonts w:ascii="Arial" w:eastAsia="Arial" w:hAnsi="Arial" w:cs="Arial"/>
              </w:rPr>
              <w:t>n</w:t>
            </w:r>
            <w:r>
              <w:rPr>
                <w:rFonts w:ascii="Arial" w:eastAsia="Arial" w:hAnsi="Arial" w:cs="Arial"/>
                <w:spacing w:val="2"/>
              </w:rPr>
              <w:t>f</w:t>
            </w:r>
            <w:r>
              <w:rPr>
                <w:rFonts w:ascii="Arial" w:eastAsia="Arial" w:hAnsi="Arial" w:cs="Arial"/>
                <w:spacing w:val="-3"/>
              </w:rPr>
              <w:t>o</w:t>
            </w:r>
            <w:r>
              <w:rPr>
                <w:rFonts w:ascii="Arial" w:eastAsia="Arial" w:hAnsi="Arial" w:cs="Arial"/>
              </w:rPr>
              <w:t>rm</w:t>
            </w:r>
            <w:r>
              <w:rPr>
                <w:rFonts w:ascii="Arial" w:eastAsia="Arial" w:hAnsi="Arial" w:cs="Arial"/>
                <w:spacing w:val="-3"/>
              </w:rPr>
              <w:t>a</w:t>
            </w:r>
            <w:r>
              <w:rPr>
                <w:rFonts w:ascii="Arial" w:eastAsia="Arial" w:hAnsi="Arial" w:cs="Arial"/>
              </w:rPr>
              <w:t>t</w:t>
            </w:r>
            <w:r>
              <w:rPr>
                <w:rFonts w:ascii="Arial" w:eastAsia="Arial" w:hAnsi="Arial" w:cs="Arial"/>
                <w:spacing w:val="-2"/>
              </w:rPr>
              <w:t>i</w:t>
            </w:r>
            <w:r>
              <w:rPr>
                <w:rFonts w:ascii="Arial" w:eastAsia="Arial" w:hAnsi="Arial" w:cs="Arial"/>
              </w:rPr>
              <w:t>on</w:t>
            </w:r>
            <w:r>
              <w:rPr>
                <w:rFonts w:ascii="Arial" w:eastAsia="Arial" w:hAnsi="Arial" w:cs="Arial"/>
                <w:spacing w:val="1"/>
              </w:rPr>
              <w:t xml:space="preserve"> </w:t>
            </w:r>
            <w:r>
              <w:rPr>
                <w:rFonts w:ascii="Arial" w:eastAsia="Arial" w:hAnsi="Arial" w:cs="Arial"/>
              </w:rPr>
              <w:t>to p</w:t>
            </w:r>
            <w:r>
              <w:rPr>
                <w:rFonts w:ascii="Arial" w:eastAsia="Arial" w:hAnsi="Arial" w:cs="Arial"/>
                <w:spacing w:val="-3"/>
              </w:rPr>
              <w:t>a</w:t>
            </w:r>
            <w:r>
              <w:rPr>
                <w:rFonts w:ascii="Arial" w:eastAsia="Arial" w:hAnsi="Arial" w:cs="Arial"/>
              </w:rPr>
              <w:t>t</w:t>
            </w:r>
            <w:r>
              <w:rPr>
                <w:rFonts w:ascii="Arial" w:eastAsia="Arial" w:hAnsi="Arial" w:cs="Arial"/>
                <w:spacing w:val="-2"/>
              </w:rPr>
              <w:t>i</w:t>
            </w:r>
            <w:r>
              <w:rPr>
                <w:rFonts w:ascii="Arial" w:eastAsia="Arial" w:hAnsi="Arial" w:cs="Arial"/>
              </w:rPr>
              <w:t>e</w:t>
            </w:r>
            <w:r>
              <w:rPr>
                <w:rFonts w:ascii="Arial" w:eastAsia="Arial" w:hAnsi="Arial" w:cs="Arial"/>
                <w:spacing w:val="-1"/>
              </w:rPr>
              <w:t>n</w:t>
            </w:r>
            <w:r>
              <w:rPr>
                <w:rFonts w:ascii="Arial" w:eastAsia="Arial" w:hAnsi="Arial" w:cs="Arial"/>
              </w:rPr>
              <w:t>ts</w:t>
            </w:r>
            <w:r>
              <w:rPr>
                <w:rFonts w:ascii="Arial" w:eastAsia="Arial" w:hAnsi="Arial" w:cs="Arial"/>
                <w:spacing w:val="-2"/>
              </w:rPr>
              <w:t>/</w:t>
            </w:r>
            <w:r>
              <w:rPr>
                <w:rFonts w:ascii="Arial" w:eastAsia="Arial" w:hAnsi="Arial" w:cs="Arial"/>
              </w:rPr>
              <w:t>car</w:t>
            </w:r>
            <w:r>
              <w:rPr>
                <w:rFonts w:ascii="Arial" w:eastAsia="Arial" w:hAnsi="Arial" w:cs="Arial"/>
                <w:spacing w:val="-3"/>
              </w:rPr>
              <w:t>e</w:t>
            </w:r>
            <w:r>
              <w:rPr>
                <w:rFonts w:ascii="Arial" w:eastAsia="Arial" w:hAnsi="Arial" w:cs="Arial"/>
              </w:rPr>
              <w:t>rs/</w:t>
            </w:r>
          </w:p>
          <w:p w14:paraId="1E76E946" w14:textId="77777777" w:rsidR="008B3A63" w:rsidRDefault="008B3A63" w:rsidP="009D5F96">
            <w:pPr>
              <w:pStyle w:val="TableParagraph"/>
              <w:spacing w:line="252" w:lineRule="exact"/>
              <w:ind w:left="97"/>
              <w:rPr>
                <w:rFonts w:ascii="Arial" w:eastAsia="Arial" w:hAnsi="Arial" w:cs="Arial"/>
              </w:rPr>
            </w:pPr>
            <w:r>
              <w:rPr>
                <w:rFonts w:ascii="Arial" w:eastAsia="Arial" w:hAnsi="Arial" w:cs="Arial"/>
              </w:rPr>
              <w:t>memb</w:t>
            </w:r>
            <w:r>
              <w:rPr>
                <w:rFonts w:ascii="Arial" w:eastAsia="Arial" w:hAnsi="Arial" w:cs="Arial"/>
                <w:spacing w:val="-3"/>
              </w:rPr>
              <w:t>e</w:t>
            </w:r>
            <w:r>
              <w:rPr>
                <w:rFonts w:ascii="Arial" w:eastAsia="Arial" w:hAnsi="Arial" w:cs="Arial"/>
              </w:rPr>
              <w:t>rs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2"/>
              </w:rPr>
              <w:t>D</w:t>
            </w:r>
            <w:r>
              <w:rPr>
                <w:rFonts w:ascii="Arial" w:eastAsia="Arial" w:hAnsi="Arial" w:cs="Arial"/>
              </w:rPr>
              <w:t>T</w:t>
            </w:r>
          </w:p>
        </w:tc>
        <w:tc>
          <w:tcPr>
            <w:tcW w:w="1561" w:type="dxa"/>
            <w:tcBorders>
              <w:top w:val="nil"/>
              <w:left w:val="single" w:sz="7" w:space="0" w:color="000000"/>
              <w:bottom w:val="nil"/>
              <w:right w:val="single" w:sz="7" w:space="0" w:color="000000"/>
            </w:tcBorders>
          </w:tcPr>
          <w:p w14:paraId="52DFEFE8" w14:textId="77777777" w:rsidR="008B3A63" w:rsidRDefault="008B3A63" w:rsidP="009D5F96">
            <w:pPr>
              <w:pStyle w:val="TableParagraph"/>
              <w:spacing w:line="241" w:lineRule="exact"/>
              <w:ind w:left="678" w:right="680"/>
              <w:jc w:val="center"/>
              <w:rPr>
                <w:rFonts w:ascii="Arial" w:eastAsia="Arial" w:hAnsi="Arial" w:cs="Arial"/>
              </w:rPr>
            </w:pPr>
            <w:r>
              <w:rPr>
                <w:rFonts w:ascii="Arial" w:eastAsia="Arial" w:hAnsi="Arial" w:cs="Arial"/>
                <w:b/>
                <w:bCs/>
              </w:rPr>
              <w:t>E</w:t>
            </w:r>
          </w:p>
        </w:tc>
        <w:tc>
          <w:tcPr>
            <w:tcW w:w="1418" w:type="dxa"/>
            <w:tcBorders>
              <w:top w:val="nil"/>
              <w:left w:val="single" w:sz="7" w:space="0" w:color="000000"/>
              <w:bottom w:val="nil"/>
              <w:right w:val="single" w:sz="7" w:space="0" w:color="000000"/>
            </w:tcBorders>
          </w:tcPr>
          <w:p w14:paraId="74036A13" w14:textId="77777777" w:rsidR="008B3A63" w:rsidRDefault="008B3A63" w:rsidP="009D5F96">
            <w:pPr>
              <w:pStyle w:val="TableParagraph"/>
              <w:spacing w:line="241" w:lineRule="exact"/>
              <w:ind w:left="606" w:right="610"/>
              <w:jc w:val="center"/>
              <w:rPr>
                <w:rFonts w:ascii="Arial" w:eastAsia="Arial" w:hAnsi="Arial" w:cs="Arial"/>
              </w:rPr>
            </w:pPr>
            <w:r>
              <w:rPr>
                <w:rFonts w:ascii="Arial" w:eastAsia="Arial" w:hAnsi="Arial" w:cs="Arial"/>
                <w:b/>
                <w:bCs/>
              </w:rPr>
              <w:t>E</w:t>
            </w:r>
          </w:p>
        </w:tc>
      </w:tr>
      <w:tr w:rsidR="008B3A63" w14:paraId="7829A13D" w14:textId="77777777" w:rsidTr="006C0F5B">
        <w:trPr>
          <w:trHeight w:hRule="exact" w:val="253"/>
        </w:trPr>
        <w:tc>
          <w:tcPr>
            <w:tcW w:w="7089" w:type="dxa"/>
            <w:tcBorders>
              <w:top w:val="nil"/>
              <w:left w:val="single" w:sz="7" w:space="0" w:color="000000"/>
              <w:bottom w:val="nil"/>
              <w:right w:val="single" w:sz="7" w:space="0" w:color="000000"/>
            </w:tcBorders>
          </w:tcPr>
          <w:p w14:paraId="7A525F7D" w14:textId="77777777" w:rsidR="008B3A63" w:rsidRDefault="008B3A63" w:rsidP="009D5F96">
            <w:pPr>
              <w:pStyle w:val="TableParagraph"/>
              <w:spacing w:line="244" w:lineRule="exact"/>
              <w:ind w:left="97"/>
              <w:rPr>
                <w:rFonts w:ascii="Arial" w:eastAsia="Arial" w:hAnsi="Arial" w:cs="Arial"/>
              </w:rPr>
            </w:pPr>
            <w:r>
              <w:rPr>
                <w:rFonts w:ascii="Arial" w:eastAsia="Arial" w:hAnsi="Arial" w:cs="Arial"/>
                <w:spacing w:val="-1"/>
              </w:rPr>
              <w:t>B</w:t>
            </w:r>
            <w:r>
              <w:rPr>
                <w:rFonts w:ascii="Arial" w:eastAsia="Arial" w:hAnsi="Arial" w:cs="Arial"/>
              </w:rPr>
              <w:t>ro</w:t>
            </w:r>
            <w:r>
              <w:rPr>
                <w:rFonts w:ascii="Arial" w:eastAsia="Arial" w:hAnsi="Arial" w:cs="Arial"/>
                <w:spacing w:val="-1"/>
              </w:rPr>
              <w:t>a</w:t>
            </w:r>
            <w:r>
              <w:rPr>
                <w:rFonts w:ascii="Arial" w:eastAsia="Arial" w:hAnsi="Arial" w:cs="Arial"/>
              </w:rPr>
              <w:t>d and</w:t>
            </w:r>
            <w:r>
              <w:rPr>
                <w:rFonts w:ascii="Arial" w:eastAsia="Arial" w:hAnsi="Arial" w:cs="Arial"/>
                <w:spacing w:val="-2"/>
              </w:rPr>
              <w:t xml:space="preserve"> </w:t>
            </w:r>
            <w:r>
              <w:rPr>
                <w:rFonts w:ascii="Arial" w:eastAsia="Arial" w:hAnsi="Arial" w:cs="Arial"/>
              </w:rPr>
              <w:t>rec</w:t>
            </w:r>
            <w:r>
              <w:rPr>
                <w:rFonts w:ascii="Arial" w:eastAsia="Arial" w:hAnsi="Arial" w:cs="Arial"/>
                <w:spacing w:val="-1"/>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li</w:t>
            </w:r>
            <w:r>
              <w:rPr>
                <w:rFonts w:ascii="Arial" w:eastAsia="Arial" w:hAnsi="Arial" w:cs="Arial"/>
              </w:rPr>
              <w:t>n</w:t>
            </w:r>
            <w:r>
              <w:rPr>
                <w:rFonts w:ascii="Arial" w:eastAsia="Arial" w:hAnsi="Arial" w:cs="Arial"/>
                <w:spacing w:val="-2"/>
              </w:rPr>
              <w:t>i</w:t>
            </w:r>
            <w:r>
              <w:rPr>
                <w:rFonts w:ascii="Arial" w:eastAsia="Arial" w:hAnsi="Arial" w:cs="Arial"/>
              </w:rPr>
              <w:t>cal</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rPr>
              <w:t>r</w:t>
            </w:r>
            <w:r>
              <w:rPr>
                <w:rFonts w:ascii="Arial" w:eastAsia="Arial" w:hAnsi="Arial" w:cs="Arial"/>
                <w:spacing w:val="-2"/>
              </w:rPr>
              <w:t>i</w:t>
            </w:r>
            <w:r>
              <w:rPr>
                <w:rFonts w:ascii="Arial" w:eastAsia="Arial" w:hAnsi="Arial" w:cs="Arial"/>
              </w:rPr>
              <w:t>e</w:t>
            </w:r>
            <w:r>
              <w:rPr>
                <w:rFonts w:ascii="Arial" w:eastAsia="Arial" w:hAnsi="Arial" w:cs="Arial"/>
                <w:spacing w:val="-1"/>
              </w:rPr>
              <w:t>n</w:t>
            </w:r>
            <w:r>
              <w:rPr>
                <w:rFonts w:ascii="Arial" w:eastAsia="Arial" w:hAnsi="Arial" w:cs="Arial"/>
              </w:rPr>
              <w:t xml:space="preserve">ce </w:t>
            </w:r>
            <w:r>
              <w:rPr>
                <w:rFonts w:ascii="Arial" w:eastAsia="Arial" w:hAnsi="Arial" w:cs="Arial"/>
                <w:spacing w:val="1"/>
              </w:rPr>
              <w:t>r</w:t>
            </w:r>
            <w:r>
              <w:rPr>
                <w:rFonts w:ascii="Arial" w:eastAsia="Arial" w:hAnsi="Arial" w:cs="Arial"/>
              </w:rPr>
              <w:t>e</w:t>
            </w:r>
            <w:r>
              <w:rPr>
                <w:rFonts w:ascii="Arial" w:eastAsia="Arial" w:hAnsi="Arial" w:cs="Arial"/>
                <w:spacing w:val="-2"/>
              </w:rPr>
              <w:t>l</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1"/>
              </w:rPr>
              <w:t xml:space="preserve"> </w:t>
            </w:r>
            <w:r>
              <w:rPr>
                <w:rFonts w:ascii="Arial" w:eastAsia="Arial" w:hAnsi="Arial" w:cs="Arial"/>
              </w:rPr>
              <w:t>to</w:t>
            </w:r>
            <w:r>
              <w:rPr>
                <w:rFonts w:ascii="Arial" w:eastAsia="Arial" w:hAnsi="Arial" w:cs="Arial"/>
                <w:spacing w:val="-2"/>
              </w:rPr>
              <w:t xml:space="preserve"> t</w:t>
            </w:r>
            <w:r>
              <w:rPr>
                <w:rFonts w:ascii="Arial" w:eastAsia="Arial" w:hAnsi="Arial" w:cs="Arial"/>
              </w:rPr>
              <w:t>he p</w:t>
            </w:r>
            <w:r>
              <w:rPr>
                <w:rFonts w:ascii="Arial" w:eastAsia="Arial" w:hAnsi="Arial" w:cs="Arial"/>
                <w:spacing w:val="-1"/>
              </w:rPr>
              <w:t>o</w:t>
            </w:r>
            <w:r>
              <w:rPr>
                <w:rFonts w:ascii="Arial" w:eastAsia="Arial" w:hAnsi="Arial" w:cs="Arial"/>
              </w:rPr>
              <w:t>st</w:t>
            </w:r>
          </w:p>
        </w:tc>
        <w:tc>
          <w:tcPr>
            <w:tcW w:w="1561" w:type="dxa"/>
            <w:tcBorders>
              <w:top w:val="nil"/>
              <w:left w:val="single" w:sz="7" w:space="0" w:color="000000"/>
              <w:bottom w:val="nil"/>
              <w:right w:val="single" w:sz="7" w:space="0" w:color="000000"/>
            </w:tcBorders>
          </w:tcPr>
          <w:p w14:paraId="45263625" w14:textId="77777777" w:rsidR="008B3A63" w:rsidRDefault="008B3A63" w:rsidP="009D5F96">
            <w:pPr>
              <w:pStyle w:val="TableParagraph"/>
              <w:spacing w:line="241" w:lineRule="exact"/>
              <w:ind w:left="678" w:right="680"/>
              <w:jc w:val="center"/>
              <w:rPr>
                <w:rFonts w:ascii="Arial" w:eastAsia="Arial" w:hAnsi="Arial" w:cs="Arial"/>
              </w:rPr>
            </w:pPr>
            <w:r>
              <w:rPr>
                <w:rFonts w:ascii="Arial" w:eastAsia="Arial" w:hAnsi="Arial" w:cs="Arial"/>
                <w:b/>
                <w:bCs/>
              </w:rPr>
              <w:t>E</w:t>
            </w:r>
          </w:p>
        </w:tc>
        <w:tc>
          <w:tcPr>
            <w:tcW w:w="1418" w:type="dxa"/>
            <w:tcBorders>
              <w:top w:val="nil"/>
              <w:left w:val="single" w:sz="7" w:space="0" w:color="000000"/>
              <w:bottom w:val="nil"/>
              <w:right w:val="single" w:sz="7" w:space="0" w:color="000000"/>
            </w:tcBorders>
          </w:tcPr>
          <w:p w14:paraId="65F80D78" w14:textId="77777777" w:rsidR="008B3A63" w:rsidRDefault="008B3A63" w:rsidP="009D5F96">
            <w:pPr>
              <w:pStyle w:val="TableParagraph"/>
              <w:spacing w:line="241" w:lineRule="exact"/>
              <w:ind w:left="606" w:right="610"/>
              <w:jc w:val="center"/>
              <w:rPr>
                <w:rFonts w:ascii="Arial" w:eastAsia="Arial" w:hAnsi="Arial" w:cs="Arial"/>
              </w:rPr>
            </w:pPr>
            <w:r>
              <w:rPr>
                <w:rFonts w:ascii="Arial" w:eastAsia="Arial" w:hAnsi="Arial" w:cs="Arial"/>
                <w:b/>
                <w:bCs/>
              </w:rPr>
              <w:t>E</w:t>
            </w:r>
          </w:p>
        </w:tc>
      </w:tr>
      <w:tr w:rsidR="008B3A63" w14:paraId="4DECB3C6" w14:textId="77777777" w:rsidTr="006C0F5B">
        <w:trPr>
          <w:trHeight w:hRule="exact" w:val="253"/>
        </w:trPr>
        <w:tc>
          <w:tcPr>
            <w:tcW w:w="7089" w:type="dxa"/>
            <w:tcBorders>
              <w:top w:val="nil"/>
              <w:left w:val="single" w:sz="7" w:space="0" w:color="000000"/>
              <w:bottom w:val="nil"/>
              <w:right w:val="single" w:sz="7" w:space="0" w:color="000000"/>
            </w:tcBorders>
          </w:tcPr>
          <w:p w14:paraId="701B8988" w14:textId="77777777" w:rsidR="008B3A63" w:rsidRDefault="008B3A63" w:rsidP="009D5F96">
            <w:pPr>
              <w:pStyle w:val="TableParagraph"/>
              <w:spacing w:line="242" w:lineRule="exact"/>
              <w:ind w:left="97"/>
              <w:rPr>
                <w:rFonts w:ascii="Arial" w:eastAsia="Arial" w:hAnsi="Arial" w:cs="Arial"/>
              </w:rPr>
            </w:pPr>
            <w:r>
              <w:rPr>
                <w:rFonts w:ascii="Arial" w:eastAsia="Arial" w:hAnsi="Arial" w:cs="Arial"/>
                <w:spacing w:val="-1"/>
              </w:rPr>
              <w:t>P</w:t>
            </w:r>
            <w:r>
              <w:rPr>
                <w:rFonts w:ascii="Arial" w:eastAsia="Arial" w:hAnsi="Arial" w:cs="Arial"/>
              </w:rPr>
              <w:t>ro</w:t>
            </w:r>
            <w:r>
              <w:rPr>
                <w:rFonts w:ascii="Arial" w:eastAsia="Arial" w:hAnsi="Arial" w:cs="Arial"/>
                <w:spacing w:val="-3"/>
              </w:rPr>
              <w:t>v</w:t>
            </w:r>
            <w:r>
              <w:rPr>
                <w:rFonts w:ascii="Arial" w:eastAsia="Arial" w:hAnsi="Arial" w:cs="Arial"/>
              </w:rPr>
              <w:t>en rec</w:t>
            </w:r>
            <w:r>
              <w:rPr>
                <w:rFonts w:ascii="Arial" w:eastAsia="Arial" w:hAnsi="Arial" w:cs="Arial"/>
                <w:spacing w:val="-1"/>
              </w:rPr>
              <w:t>o</w:t>
            </w:r>
            <w:r>
              <w:rPr>
                <w:rFonts w:ascii="Arial" w:eastAsia="Arial" w:hAnsi="Arial" w:cs="Arial"/>
              </w:rPr>
              <w:t>rd</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me</w:t>
            </w:r>
            <w:r>
              <w:rPr>
                <w:rFonts w:ascii="Arial" w:eastAsia="Arial" w:hAnsi="Arial" w:cs="Arial"/>
                <w:spacing w:val="-4"/>
              </w:rPr>
              <w:t>e</w:t>
            </w:r>
            <w:r>
              <w:rPr>
                <w:rFonts w:ascii="Arial" w:eastAsia="Arial" w:hAnsi="Arial" w:cs="Arial"/>
              </w:rPr>
              <w:t>t</w:t>
            </w:r>
            <w:r>
              <w:rPr>
                <w:rFonts w:ascii="Arial" w:eastAsia="Arial" w:hAnsi="Arial" w:cs="Arial"/>
                <w:spacing w:val="-2"/>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1"/>
              </w:rPr>
              <w:t>t</w:t>
            </w:r>
            <w:r>
              <w:rPr>
                <w:rFonts w:ascii="Arial" w:eastAsia="Arial" w:hAnsi="Arial" w:cs="Arial"/>
                <w:spacing w:val="-3"/>
              </w:rPr>
              <w:t>a</w:t>
            </w:r>
            <w:r>
              <w:rPr>
                <w:rFonts w:ascii="Arial" w:eastAsia="Arial" w:hAnsi="Arial" w:cs="Arial"/>
                <w:spacing w:val="-2"/>
              </w:rPr>
              <w:t>r</w:t>
            </w:r>
            <w:r>
              <w:rPr>
                <w:rFonts w:ascii="Arial" w:eastAsia="Arial" w:hAnsi="Arial" w:cs="Arial"/>
                <w:spacing w:val="1"/>
              </w:rPr>
              <w:t>g</w:t>
            </w:r>
            <w:r>
              <w:rPr>
                <w:rFonts w:ascii="Arial" w:eastAsia="Arial" w:hAnsi="Arial" w:cs="Arial"/>
              </w:rPr>
              <w:t>ets</w:t>
            </w:r>
          </w:p>
        </w:tc>
        <w:tc>
          <w:tcPr>
            <w:tcW w:w="1561" w:type="dxa"/>
            <w:tcBorders>
              <w:top w:val="nil"/>
              <w:left w:val="single" w:sz="7" w:space="0" w:color="000000"/>
              <w:bottom w:val="nil"/>
              <w:right w:val="single" w:sz="7" w:space="0" w:color="000000"/>
            </w:tcBorders>
          </w:tcPr>
          <w:p w14:paraId="6B7827A8" w14:textId="77777777" w:rsidR="008B3A63" w:rsidRDefault="008B3A63" w:rsidP="009D5F96">
            <w:pPr>
              <w:pStyle w:val="TableParagraph"/>
              <w:spacing w:line="240" w:lineRule="exact"/>
              <w:ind w:left="673" w:right="673"/>
              <w:jc w:val="center"/>
              <w:rPr>
                <w:rFonts w:ascii="Arial" w:eastAsia="Arial" w:hAnsi="Arial" w:cs="Arial"/>
              </w:rPr>
            </w:pPr>
            <w:r>
              <w:rPr>
                <w:rFonts w:ascii="Arial" w:eastAsia="Arial" w:hAnsi="Arial" w:cs="Arial"/>
                <w:b/>
                <w:bCs/>
              </w:rPr>
              <w:t>D</w:t>
            </w:r>
          </w:p>
        </w:tc>
        <w:tc>
          <w:tcPr>
            <w:tcW w:w="1418" w:type="dxa"/>
            <w:tcBorders>
              <w:top w:val="nil"/>
              <w:left w:val="single" w:sz="7" w:space="0" w:color="000000"/>
              <w:bottom w:val="nil"/>
              <w:right w:val="single" w:sz="7" w:space="0" w:color="000000"/>
            </w:tcBorders>
          </w:tcPr>
          <w:p w14:paraId="7B963E9B" w14:textId="77777777" w:rsidR="008B3A63" w:rsidRDefault="008B3A63" w:rsidP="009D5F96">
            <w:pPr>
              <w:pStyle w:val="TableParagraph"/>
              <w:spacing w:line="240" w:lineRule="exact"/>
              <w:ind w:left="606" w:right="610"/>
              <w:jc w:val="center"/>
              <w:rPr>
                <w:rFonts w:ascii="Arial" w:eastAsia="Arial" w:hAnsi="Arial" w:cs="Arial"/>
              </w:rPr>
            </w:pPr>
            <w:r>
              <w:rPr>
                <w:rFonts w:ascii="Arial" w:eastAsia="Arial" w:hAnsi="Arial" w:cs="Arial"/>
                <w:b/>
                <w:bCs/>
              </w:rPr>
              <w:t>E</w:t>
            </w:r>
          </w:p>
        </w:tc>
      </w:tr>
      <w:tr w:rsidR="008B3A63" w14:paraId="366F7A1F" w14:textId="77777777" w:rsidTr="006C0F5B">
        <w:trPr>
          <w:trHeight w:hRule="exact" w:val="260"/>
        </w:trPr>
        <w:tc>
          <w:tcPr>
            <w:tcW w:w="7089" w:type="dxa"/>
            <w:tcBorders>
              <w:top w:val="nil"/>
              <w:left w:val="single" w:sz="7" w:space="0" w:color="000000"/>
              <w:bottom w:val="single" w:sz="7" w:space="0" w:color="000000"/>
              <w:right w:val="single" w:sz="7" w:space="0" w:color="000000"/>
            </w:tcBorders>
          </w:tcPr>
          <w:p w14:paraId="0CB98953" w14:textId="77777777" w:rsidR="008B3A63" w:rsidRDefault="008B3A63" w:rsidP="009D5F96">
            <w:pPr>
              <w:pStyle w:val="TableParagraph"/>
              <w:spacing w:line="244" w:lineRule="exact"/>
              <w:ind w:left="97"/>
              <w:rPr>
                <w:rFonts w:ascii="Arial" w:eastAsia="Arial" w:hAnsi="Arial" w:cs="Arial"/>
              </w:rPr>
            </w:pPr>
            <w:r>
              <w:rPr>
                <w:rFonts w:ascii="Arial" w:eastAsia="Arial" w:hAnsi="Arial" w:cs="Arial"/>
                <w:spacing w:val="-1"/>
              </w:rPr>
              <w:t>E</w:t>
            </w:r>
            <w:r>
              <w:rPr>
                <w:rFonts w:ascii="Arial" w:eastAsia="Arial" w:hAnsi="Arial" w:cs="Arial"/>
                <w:spacing w:val="-3"/>
              </w:rPr>
              <w:t>x</w:t>
            </w:r>
            <w:r>
              <w:rPr>
                <w:rFonts w:ascii="Arial" w:eastAsia="Arial" w:hAnsi="Arial" w:cs="Arial"/>
              </w:rPr>
              <w:t>p</w:t>
            </w:r>
            <w:r>
              <w:rPr>
                <w:rFonts w:ascii="Arial" w:eastAsia="Arial" w:hAnsi="Arial" w:cs="Arial"/>
                <w:spacing w:val="-1"/>
              </w:rPr>
              <w:t>e</w:t>
            </w:r>
            <w:r>
              <w:rPr>
                <w:rFonts w:ascii="Arial" w:eastAsia="Arial" w:hAnsi="Arial" w:cs="Arial"/>
              </w:rPr>
              <w:t>r</w:t>
            </w:r>
            <w:r>
              <w:rPr>
                <w:rFonts w:ascii="Arial" w:eastAsia="Arial" w:hAnsi="Arial" w:cs="Arial"/>
                <w:spacing w:val="-2"/>
              </w:rPr>
              <w:t>i</w:t>
            </w:r>
            <w:r>
              <w:rPr>
                <w:rFonts w:ascii="Arial" w:eastAsia="Arial" w:hAnsi="Arial" w:cs="Arial"/>
              </w:rPr>
              <w:t>e</w:t>
            </w:r>
            <w:r>
              <w:rPr>
                <w:rFonts w:ascii="Arial" w:eastAsia="Arial" w:hAnsi="Arial" w:cs="Arial"/>
                <w:spacing w:val="-1"/>
              </w:rPr>
              <w:t>n</w:t>
            </w:r>
            <w:r>
              <w:rPr>
                <w:rFonts w:ascii="Arial" w:eastAsia="Arial" w:hAnsi="Arial" w:cs="Arial"/>
              </w:rPr>
              <w:t>ce of</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li</w:t>
            </w:r>
            <w:r>
              <w:rPr>
                <w:rFonts w:ascii="Arial" w:eastAsia="Arial" w:hAnsi="Arial" w:cs="Arial"/>
              </w:rPr>
              <w:t>n</w:t>
            </w:r>
            <w:r>
              <w:rPr>
                <w:rFonts w:ascii="Arial" w:eastAsia="Arial" w:hAnsi="Arial" w:cs="Arial"/>
                <w:spacing w:val="-2"/>
              </w:rPr>
              <w:t>i</w:t>
            </w:r>
            <w:r>
              <w:rPr>
                <w:rFonts w:ascii="Arial" w:eastAsia="Arial" w:hAnsi="Arial" w:cs="Arial"/>
              </w:rPr>
              <w:t>cal</w:t>
            </w:r>
            <w:r>
              <w:rPr>
                <w:rFonts w:ascii="Arial" w:eastAsia="Arial" w:hAnsi="Arial" w:cs="Arial"/>
                <w:spacing w:val="-1"/>
              </w:rPr>
              <w:t xml:space="preserve"> </w:t>
            </w:r>
            <w:r>
              <w:rPr>
                <w:rFonts w:ascii="Arial" w:eastAsia="Arial" w:hAnsi="Arial" w:cs="Arial"/>
              </w:rPr>
              <w:t>re</w:t>
            </w:r>
            <w:r>
              <w:rPr>
                <w:rFonts w:ascii="Arial" w:eastAsia="Arial" w:hAnsi="Arial" w:cs="Arial"/>
                <w:spacing w:val="-3"/>
              </w:rPr>
              <w:t>s</w:t>
            </w:r>
            <w:r>
              <w:rPr>
                <w:rFonts w:ascii="Arial" w:eastAsia="Arial" w:hAnsi="Arial" w:cs="Arial"/>
              </w:rPr>
              <w:t>e</w:t>
            </w:r>
            <w:r>
              <w:rPr>
                <w:rFonts w:ascii="Arial" w:eastAsia="Arial" w:hAnsi="Arial" w:cs="Arial"/>
                <w:spacing w:val="-1"/>
              </w:rPr>
              <w:t>a</w:t>
            </w:r>
            <w:r>
              <w:rPr>
                <w:rFonts w:ascii="Arial" w:eastAsia="Arial" w:hAnsi="Arial" w:cs="Arial"/>
              </w:rPr>
              <w:t xml:space="preserve">rch </w:t>
            </w:r>
            <w:r>
              <w:rPr>
                <w:rFonts w:ascii="Arial" w:eastAsia="Arial" w:hAnsi="Arial" w:cs="Arial"/>
                <w:spacing w:val="-3"/>
              </w:rPr>
              <w:t>w</w:t>
            </w:r>
            <w:r>
              <w:rPr>
                <w:rFonts w:ascii="Arial" w:eastAsia="Arial" w:hAnsi="Arial" w:cs="Arial"/>
                <w:spacing w:val="-2"/>
              </w:rPr>
              <w:t>i</w:t>
            </w:r>
            <w:r>
              <w:rPr>
                <w:rFonts w:ascii="Arial" w:eastAsia="Arial" w:hAnsi="Arial" w:cs="Arial"/>
              </w:rPr>
              <w:t>th</w:t>
            </w:r>
            <w:r>
              <w:rPr>
                <w:rFonts w:ascii="Arial" w:eastAsia="Arial" w:hAnsi="Arial" w:cs="Arial"/>
                <w:spacing w:val="-2"/>
              </w:rPr>
              <w:t>i</w:t>
            </w:r>
            <w:r>
              <w:rPr>
                <w:rFonts w:ascii="Arial" w:eastAsia="Arial" w:hAnsi="Arial" w:cs="Arial"/>
              </w:rPr>
              <w:t>n</w:t>
            </w:r>
            <w:r>
              <w:rPr>
                <w:rFonts w:ascii="Arial" w:eastAsia="Arial" w:hAnsi="Arial" w:cs="Arial"/>
                <w:spacing w:val="3"/>
              </w:rPr>
              <w:t xml:space="preserve"> </w:t>
            </w:r>
            <w:r>
              <w:rPr>
                <w:rFonts w:ascii="Arial" w:eastAsia="Arial" w:hAnsi="Arial" w:cs="Arial"/>
              </w:rPr>
              <w:t xml:space="preserve">the </w:t>
            </w:r>
            <w:r>
              <w:rPr>
                <w:rFonts w:ascii="Arial" w:eastAsia="Arial" w:hAnsi="Arial" w:cs="Arial"/>
                <w:spacing w:val="-2"/>
              </w:rPr>
              <w:t>NH</w:t>
            </w:r>
            <w:r>
              <w:rPr>
                <w:rFonts w:ascii="Arial" w:eastAsia="Arial" w:hAnsi="Arial" w:cs="Arial"/>
              </w:rPr>
              <w:t>S</w:t>
            </w:r>
            <w:r>
              <w:rPr>
                <w:rFonts w:ascii="Arial" w:eastAsia="Arial" w:hAnsi="Arial" w:cs="Arial"/>
                <w:spacing w:val="-2"/>
              </w:rPr>
              <w:t xml:space="preserve"> </w:t>
            </w:r>
            <w:r>
              <w:rPr>
                <w:rFonts w:ascii="Arial" w:eastAsia="Arial" w:hAnsi="Arial" w:cs="Arial"/>
              </w:rPr>
              <w:t>se</w:t>
            </w:r>
            <w:r>
              <w:rPr>
                <w:rFonts w:ascii="Arial" w:eastAsia="Arial" w:hAnsi="Arial" w:cs="Arial"/>
                <w:spacing w:val="-2"/>
              </w:rPr>
              <w:t>t</w:t>
            </w:r>
            <w:r>
              <w:rPr>
                <w:rFonts w:ascii="Arial" w:eastAsia="Arial" w:hAnsi="Arial" w:cs="Arial"/>
              </w:rPr>
              <w:t>t</w:t>
            </w:r>
            <w:r>
              <w:rPr>
                <w:rFonts w:ascii="Arial" w:eastAsia="Arial" w:hAnsi="Arial" w:cs="Arial"/>
                <w:spacing w:val="-2"/>
              </w:rPr>
              <w:t>i</w:t>
            </w:r>
            <w:r>
              <w:rPr>
                <w:rFonts w:ascii="Arial" w:eastAsia="Arial" w:hAnsi="Arial" w:cs="Arial"/>
              </w:rPr>
              <w:t>ng</w:t>
            </w:r>
          </w:p>
        </w:tc>
        <w:tc>
          <w:tcPr>
            <w:tcW w:w="1561" w:type="dxa"/>
            <w:tcBorders>
              <w:top w:val="nil"/>
              <w:left w:val="single" w:sz="7" w:space="0" w:color="000000"/>
              <w:bottom w:val="single" w:sz="7" w:space="0" w:color="000000"/>
              <w:right w:val="single" w:sz="7" w:space="0" w:color="000000"/>
            </w:tcBorders>
          </w:tcPr>
          <w:p w14:paraId="44D5F930" w14:textId="77777777" w:rsidR="008B3A63" w:rsidRDefault="008B3A63" w:rsidP="009D5F96">
            <w:pPr>
              <w:pStyle w:val="TableParagraph"/>
              <w:spacing w:line="241" w:lineRule="exact"/>
              <w:ind w:left="673" w:right="673"/>
              <w:jc w:val="center"/>
              <w:rPr>
                <w:rFonts w:ascii="Arial" w:eastAsia="Arial" w:hAnsi="Arial" w:cs="Arial"/>
              </w:rPr>
            </w:pPr>
            <w:r>
              <w:rPr>
                <w:rFonts w:ascii="Arial" w:eastAsia="Arial" w:hAnsi="Arial" w:cs="Arial"/>
                <w:b/>
                <w:bCs/>
              </w:rPr>
              <w:t>D</w:t>
            </w:r>
          </w:p>
        </w:tc>
        <w:tc>
          <w:tcPr>
            <w:tcW w:w="1418" w:type="dxa"/>
            <w:tcBorders>
              <w:top w:val="nil"/>
              <w:left w:val="single" w:sz="7" w:space="0" w:color="000000"/>
              <w:bottom w:val="single" w:sz="7" w:space="0" w:color="000000"/>
              <w:right w:val="single" w:sz="7" w:space="0" w:color="000000"/>
            </w:tcBorders>
          </w:tcPr>
          <w:p w14:paraId="5FC57D94" w14:textId="77777777" w:rsidR="008B3A63" w:rsidRDefault="008B3A63" w:rsidP="009D5F96">
            <w:pPr>
              <w:pStyle w:val="TableParagraph"/>
              <w:spacing w:line="241" w:lineRule="exact"/>
              <w:ind w:left="606" w:right="610"/>
              <w:jc w:val="center"/>
              <w:rPr>
                <w:rFonts w:ascii="Arial" w:eastAsia="Arial" w:hAnsi="Arial" w:cs="Arial"/>
              </w:rPr>
            </w:pPr>
            <w:r>
              <w:rPr>
                <w:rFonts w:ascii="Arial" w:eastAsia="Arial" w:hAnsi="Arial" w:cs="Arial"/>
                <w:b/>
                <w:bCs/>
              </w:rPr>
              <w:t>E</w:t>
            </w:r>
          </w:p>
        </w:tc>
      </w:tr>
      <w:tr w:rsidR="008B3A63" w14:paraId="1909EDB1" w14:textId="77777777" w:rsidTr="006C0F5B">
        <w:trPr>
          <w:trHeight w:hRule="exact" w:val="259"/>
        </w:trPr>
        <w:tc>
          <w:tcPr>
            <w:tcW w:w="10068" w:type="dxa"/>
            <w:gridSpan w:val="3"/>
            <w:tcBorders>
              <w:top w:val="single" w:sz="7" w:space="0" w:color="000000"/>
              <w:left w:val="single" w:sz="7" w:space="0" w:color="000000"/>
              <w:bottom w:val="nil"/>
              <w:right w:val="single" w:sz="7" w:space="0" w:color="000000"/>
            </w:tcBorders>
          </w:tcPr>
          <w:p w14:paraId="6DACCB8E" w14:textId="77777777" w:rsidR="008B3A63" w:rsidRDefault="008B3A63" w:rsidP="009D5F96">
            <w:pPr>
              <w:pStyle w:val="TableParagraph"/>
              <w:spacing w:line="247" w:lineRule="exact"/>
              <w:ind w:left="97"/>
              <w:rPr>
                <w:rFonts w:ascii="Arial" w:eastAsia="Arial" w:hAnsi="Arial" w:cs="Arial"/>
              </w:rPr>
            </w:pPr>
            <w:r>
              <w:rPr>
                <w:rFonts w:ascii="Arial" w:eastAsia="Arial" w:hAnsi="Arial" w:cs="Arial"/>
                <w:b/>
                <w:bCs/>
                <w:spacing w:val="-1"/>
                <w:u w:val="thick" w:color="000000"/>
              </w:rPr>
              <w:t>PE</w:t>
            </w:r>
            <w:r>
              <w:rPr>
                <w:rFonts w:ascii="Arial" w:eastAsia="Arial" w:hAnsi="Arial" w:cs="Arial"/>
                <w:b/>
                <w:bCs/>
                <w:spacing w:val="-2"/>
                <w:u w:val="thick" w:color="000000"/>
              </w:rPr>
              <w:t>R</w:t>
            </w:r>
            <w:r>
              <w:rPr>
                <w:rFonts w:ascii="Arial" w:eastAsia="Arial" w:hAnsi="Arial" w:cs="Arial"/>
                <w:b/>
                <w:bCs/>
                <w:spacing w:val="-1"/>
                <w:u w:val="thick" w:color="000000"/>
              </w:rPr>
              <w:t>S</w:t>
            </w:r>
            <w:r>
              <w:rPr>
                <w:rFonts w:ascii="Arial" w:eastAsia="Arial" w:hAnsi="Arial" w:cs="Arial"/>
                <w:b/>
                <w:bCs/>
                <w:u w:val="thick" w:color="000000"/>
              </w:rPr>
              <w:t>O</w:t>
            </w:r>
            <w:r>
              <w:rPr>
                <w:rFonts w:ascii="Arial" w:eastAsia="Arial" w:hAnsi="Arial" w:cs="Arial"/>
                <w:b/>
                <w:bCs/>
                <w:spacing w:val="1"/>
                <w:u w:val="thick" w:color="000000"/>
              </w:rPr>
              <w:t>N</w:t>
            </w:r>
            <w:r>
              <w:rPr>
                <w:rFonts w:ascii="Arial" w:eastAsia="Arial" w:hAnsi="Arial" w:cs="Arial"/>
                <w:b/>
                <w:bCs/>
                <w:spacing w:val="-6"/>
                <w:u w:val="thick" w:color="000000"/>
              </w:rPr>
              <w:t>A</w:t>
            </w:r>
            <w:r>
              <w:rPr>
                <w:rFonts w:ascii="Arial" w:eastAsia="Arial" w:hAnsi="Arial" w:cs="Arial"/>
                <w:b/>
                <w:bCs/>
                <w:u w:val="thick" w:color="000000"/>
              </w:rPr>
              <w:t>L R</w:t>
            </w:r>
            <w:r>
              <w:rPr>
                <w:rFonts w:ascii="Arial" w:eastAsia="Arial" w:hAnsi="Arial" w:cs="Arial"/>
                <w:b/>
                <w:bCs/>
                <w:spacing w:val="-2"/>
                <w:u w:val="thick" w:color="000000"/>
              </w:rPr>
              <w:t>E</w:t>
            </w:r>
            <w:r>
              <w:rPr>
                <w:rFonts w:ascii="Arial" w:eastAsia="Arial" w:hAnsi="Arial" w:cs="Arial"/>
                <w:b/>
                <w:bCs/>
                <w:u w:val="thick" w:color="000000"/>
              </w:rPr>
              <w:t>Q</w:t>
            </w:r>
            <w:r>
              <w:rPr>
                <w:rFonts w:ascii="Arial" w:eastAsia="Arial" w:hAnsi="Arial" w:cs="Arial"/>
                <w:b/>
                <w:bCs/>
                <w:spacing w:val="-2"/>
                <w:u w:val="thick" w:color="000000"/>
              </w:rPr>
              <w:t>U</w:t>
            </w:r>
            <w:r>
              <w:rPr>
                <w:rFonts w:ascii="Arial" w:eastAsia="Arial" w:hAnsi="Arial" w:cs="Arial"/>
                <w:b/>
                <w:bCs/>
                <w:u w:val="thick" w:color="000000"/>
              </w:rPr>
              <w:t>I</w:t>
            </w:r>
            <w:r>
              <w:rPr>
                <w:rFonts w:ascii="Arial" w:eastAsia="Arial" w:hAnsi="Arial" w:cs="Arial"/>
                <w:b/>
                <w:bCs/>
                <w:spacing w:val="-2"/>
                <w:u w:val="thick" w:color="000000"/>
              </w:rPr>
              <w:t>R</w:t>
            </w:r>
            <w:r>
              <w:rPr>
                <w:rFonts w:ascii="Arial" w:eastAsia="Arial" w:hAnsi="Arial" w:cs="Arial"/>
                <w:b/>
                <w:bCs/>
                <w:spacing w:val="1"/>
                <w:u w:val="thick" w:color="000000"/>
              </w:rPr>
              <w:t>E</w:t>
            </w:r>
            <w:r>
              <w:rPr>
                <w:rFonts w:ascii="Arial" w:eastAsia="Arial" w:hAnsi="Arial" w:cs="Arial"/>
                <w:b/>
                <w:bCs/>
                <w:u w:val="thick" w:color="000000"/>
              </w:rPr>
              <w:t>M</w:t>
            </w:r>
            <w:r>
              <w:rPr>
                <w:rFonts w:ascii="Arial" w:eastAsia="Arial" w:hAnsi="Arial" w:cs="Arial"/>
                <w:b/>
                <w:bCs/>
                <w:spacing w:val="-1"/>
                <w:u w:val="thick" w:color="000000"/>
              </w:rPr>
              <w:t>E</w:t>
            </w:r>
            <w:r>
              <w:rPr>
                <w:rFonts w:ascii="Arial" w:eastAsia="Arial" w:hAnsi="Arial" w:cs="Arial"/>
                <w:b/>
                <w:bCs/>
                <w:spacing w:val="-2"/>
                <w:u w:val="thick" w:color="000000"/>
              </w:rPr>
              <w:t>N</w:t>
            </w:r>
            <w:r>
              <w:rPr>
                <w:rFonts w:ascii="Arial" w:eastAsia="Arial" w:hAnsi="Arial" w:cs="Arial"/>
                <w:b/>
                <w:bCs/>
                <w:spacing w:val="-3"/>
                <w:u w:val="thick" w:color="000000"/>
              </w:rPr>
              <w:t>T</w:t>
            </w:r>
            <w:r>
              <w:rPr>
                <w:rFonts w:ascii="Arial" w:eastAsia="Arial" w:hAnsi="Arial" w:cs="Arial"/>
                <w:b/>
                <w:bCs/>
                <w:spacing w:val="-1"/>
                <w:u w:val="thick" w:color="000000"/>
              </w:rPr>
              <w:t>S</w:t>
            </w:r>
            <w:r>
              <w:rPr>
                <w:rFonts w:ascii="Arial" w:eastAsia="Arial" w:hAnsi="Arial" w:cs="Arial"/>
                <w:b/>
                <w:bCs/>
                <w:u w:val="thick" w:color="000000"/>
              </w:rPr>
              <w:t>:</w:t>
            </w:r>
          </w:p>
        </w:tc>
      </w:tr>
      <w:tr w:rsidR="008B3A63" w14:paraId="1C054B00" w14:textId="77777777" w:rsidTr="006C0F5B">
        <w:trPr>
          <w:trHeight w:hRule="exact" w:val="254"/>
        </w:trPr>
        <w:tc>
          <w:tcPr>
            <w:tcW w:w="7089" w:type="dxa"/>
            <w:tcBorders>
              <w:top w:val="nil"/>
              <w:left w:val="single" w:sz="7" w:space="0" w:color="000000"/>
              <w:bottom w:val="nil"/>
              <w:right w:val="single" w:sz="7" w:space="0" w:color="000000"/>
            </w:tcBorders>
          </w:tcPr>
          <w:p w14:paraId="2CF05061" w14:textId="77777777" w:rsidR="008B3A63" w:rsidRDefault="008B3A63" w:rsidP="009D5F96">
            <w:pPr>
              <w:pStyle w:val="TableParagraph"/>
              <w:spacing w:line="245" w:lineRule="exact"/>
              <w:ind w:left="97"/>
              <w:rPr>
                <w:rFonts w:ascii="Arial" w:eastAsia="Arial" w:hAnsi="Arial" w:cs="Arial"/>
              </w:rPr>
            </w:pPr>
            <w:r>
              <w:rPr>
                <w:rFonts w:ascii="Arial" w:eastAsia="Arial" w:hAnsi="Arial" w:cs="Arial"/>
                <w:spacing w:val="-1"/>
              </w:rPr>
              <w:t>A</w:t>
            </w:r>
            <w:r>
              <w:rPr>
                <w:rFonts w:ascii="Arial" w:eastAsia="Arial" w:hAnsi="Arial" w:cs="Arial"/>
              </w:rPr>
              <w:t>b</w:t>
            </w:r>
            <w:r>
              <w:rPr>
                <w:rFonts w:ascii="Arial" w:eastAsia="Arial" w:hAnsi="Arial" w:cs="Arial"/>
                <w:spacing w:val="-2"/>
              </w:rPr>
              <w:t>ili</w:t>
            </w:r>
            <w:r>
              <w:rPr>
                <w:rFonts w:ascii="Arial" w:eastAsia="Arial" w:hAnsi="Arial" w:cs="Arial"/>
                <w:spacing w:val="3"/>
              </w:rPr>
              <w:t>t</w:t>
            </w:r>
            <w:r>
              <w:rPr>
                <w:rFonts w:ascii="Arial" w:eastAsia="Arial" w:hAnsi="Arial" w:cs="Arial"/>
              </w:rPr>
              <w:t>y</w:t>
            </w:r>
            <w:r>
              <w:rPr>
                <w:rFonts w:ascii="Arial" w:eastAsia="Arial" w:hAnsi="Arial" w:cs="Arial"/>
                <w:spacing w:val="-2"/>
              </w:rPr>
              <w:t xml:space="preserve"> </w:t>
            </w:r>
            <w:r>
              <w:rPr>
                <w:rFonts w:ascii="Arial" w:eastAsia="Arial" w:hAnsi="Arial" w:cs="Arial"/>
              </w:rPr>
              <w:t xml:space="preserve">to </w:t>
            </w:r>
            <w:r>
              <w:rPr>
                <w:rFonts w:ascii="Arial" w:eastAsia="Arial" w:hAnsi="Arial" w:cs="Arial"/>
                <w:spacing w:val="-3"/>
              </w:rPr>
              <w:t>w</w:t>
            </w:r>
            <w:r>
              <w:rPr>
                <w:rFonts w:ascii="Arial" w:eastAsia="Arial" w:hAnsi="Arial" w:cs="Arial"/>
              </w:rPr>
              <w:t>o</w:t>
            </w:r>
            <w:r>
              <w:rPr>
                <w:rFonts w:ascii="Arial" w:eastAsia="Arial" w:hAnsi="Arial" w:cs="Arial"/>
                <w:spacing w:val="-2"/>
              </w:rPr>
              <w:t>r</w:t>
            </w:r>
            <w:r>
              <w:rPr>
                <w:rFonts w:ascii="Arial" w:eastAsia="Arial" w:hAnsi="Arial" w:cs="Arial"/>
              </w:rPr>
              <w:t>k</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u</w:t>
            </w:r>
            <w:r>
              <w:rPr>
                <w:rFonts w:ascii="Arial" w:eastAsia="Arial" w:hAnsi="Arial" w:cs="Arial"/>
              </w:rPr>
              <w:t>to</w:t>
            </w:r>
            <w:r>
              <w:rPr>
                <w:rFonts w:ascii="Arial" w:eastAsia="Arial" w:hAnsi="Arial" w:cs="Arial"/>
                <w:spacing w:val="-1"/>
              </w:rPr>
              <w:t>n</w:t>
            </w:r>
            <w:r>
              <w:rPr>
                <w:rFonts w:ascii="Arial" w:eastAsia="Arial" w:hAnsi="Arial" w:cs="Arial"/>
              </w:rPr>
              <w:t>om</w:t>
            </w:r>
            <w:r>
              <w:rPr>
                <w:rFonts w:ascii="Arial" w:eastAsia="Arial" w:hAnsi="Arial" w:cs="Arial"/>
                <w:spacing w:val="-3"/>
              </w:rPr>
              <w:t>o</w:t>
            </w:r>
            <w:r>
              <w:rPr>
                <w:rFonts w:ascii="Arial" w:eastAsia="Arial" w:hAnsi="Arial" w:cs="Arial"/>
              </w:rPr>
              <w:t>usly</w:t>
            </w:r>
          </w:p>
        </w:tc>
        <w:tc>
          <w:tcPr>
            <w:tcW w:w="1561" w:type="dxa"/>
            <w:tcBorders>
              <w:top w:val="nil"/>
              <w:left w:val="single" w:sz="7" w:space="0" w:color="000000"/>
              <w:bottom w:val="nil"/>
              <w:right w:val="single" w:sz="7" w:space="0" w:color="000000"/>
            </w:tcBorders>
          </w:tcPr>
          <w:p w14:paraId="1A48721B" w14:textId="77777777" w:rsidR="008B3A63" w:rsidRDefault="008B3A63" w:rsidP="009D5F96">
            <w:pPr>
              <w:pStyle w:val="TableParagraph"/>
              <w:spacing w:line="242" w:lineRule="exact"/>
              <w:ind w:left="678" w:right="680"/>
              <w:jc w:val="center"/>
              <w:rPr>
                <w:rFonts w:ascii="Arial" w:eastAsia="Arial" w:hAnsi="Arial" w:cs="Arial"/>
              </w:rPr>
            </w:pPr>
            <w:r>
              <w:rPr>
                <w:rFonts w:ascii="Arial" w:eastAsia="Arial" w:hAnsi="Arial" w:cs="Arial"/>
                <w:b/>
                <w:bCs/>
              </w:rPr>
              <w:t>E</w:t>
            </w:r>
          </w:p>
        </w:tc>
        <w:tc>
          <w:tcPr>
            <w:tcW w:w="1418" w:type="dxa"/>
            <w:tcBorders>
              <w:top w:val="nil"/>
              <w:left w:val="single" w:sz="7" w:space="0" w:color="000000"/>
              <w:bottom w:val="nil"/>
              <w:right w:val="single" w:sz="7" w:space="0" w:color="000000"/>
            </w:tcBorders>
          </w:tcPr>
          <w:p w14:paraId="684E399E" w14:textId="77777777" w:rsidR="008B3A63" w:rsidRDefault="008B3A63" w:rsidP="009D5F96">
            <w:pPr>
              <w:pStyle w:val="TableParagraph"/>
              <w:spacing w:line="242" w:lineRule="exact"/>
              <w:ind w:left="606" w:right="610"/>
              <w:jc w:val="center"/>
              <w:rPr>
                <w:rFonts w:ascii="Arial" w:eastAsia="Arial" w:hAnsi="Arial" w:cs="Arial"/>
              </w:rPr>
            </w:pPr>
            <w:r>
              <w:rPr>
                <w:rFonts w:ascii="Arial" w:eastAsia="Arial" w:hAnsi="Arial" w:cs="Arial"/>
                <w:b/>
                <w:bCs/>
              </w:rPr>
              <w:t>E</w:t>
            </w:r>
          </w:p>
        </w:tc>
      </w:tr>
      <w:tr w:rsidR="008B3A63" w14:paraId="13BCC332" w14:textId="77777777" w:rsidTr="006C0F5B">
        <w:trPr>
          <w:trHeight w:hRule="exact" w:val="252"/>
        </w:trPr>
        <w:tc>
          <w:tcPr>
            <w:tcW w:w="7089" w:type="dxa"/>
            <w:tcBorders>
              <w:top w:val="nil"/>
              <w:left w:val="single" w:sz="7" w:space="0" w:color="000000"/>
              <w:bottom w:val="nil"/>
              <w:right w:val="single" w:sz="7" w:space="0" w:color="000000"/>
            </w:tcBorders>
          </w:tcPr>
          <w:p w14:paraId="121B085C" w14:textId="77777777" w:rsidR="008B3A63" w:rsidRDefault="008B3A63" w:rsidP="009D5F96">
            <w:pPr>
              <w:pStyle w:val="TableParagraph"/>
              <w:spacing w:line="242" w:lineRule="exact"/>
              <w:ind w:left="97"/>
              <w:rPr>
                <w:rFonts w:ascii="Arial" w:eastAsia="Arial" w:hAnsi="Arial" w:cs="Arial"/>
              </w:rPr>
            </w:pPr>
            <w:r>
              <w:rPr>
                <w:rFonts w:ascii="Arial" w:eastAsia="Arial" w:hAnsi="Arial" w:cs="Arial"/>
                <w:spacing w:val="-1"/>
              </w:rPr>
              <w:t>A</w:t>
            </w:r>
            <w:r>
              <w:rPr>
                <w:rFonts w:ascii="Arial" w:eastAsia="Arial" w:hAnsi="Arial" w:cs="Arial"/>
              </w:rPr>
              <w:t>b</w:t>
            </w:r>
            <w:r>
              <w:rPr>
                <w:rFonts w:ascii="Arial" w:eastAsia="Arial" w:hAnsi="Arial" w:cs="Arial"/>
                <w:spacing w:val="-2"/>
              </w:rPr>
              <w:t>ili</w:t>
            </w:r>
            <w:r>
              <w:rPr>
                <w:rFonts w:ascii="Arial" w:eastAsia="Arial" w:hAnsi="Arial" w:cs="Arial"/>
                <w:spacing w:val="3"/>
              </w:rPr>
              <w:t>t</w:t>
            </w:r>
            <w:r>
              <w:rPr>
                <w:rFonts w:ascii="Arial" w:eastAsia="Arial" w:hAnsi="Arial" w:cs="Arial"/>
              </w:rPr>
              <w:t>y</w:t>
            </w:r>
            <w:r>
              <w:rPr>
                <w:rFonts w:ascii="Arial" w:eastAsia="Arial" w:hAnsi="Arial" w:cs="Arial"/>
                <w:spacing w:val="-2"/>
              </w:rPr>
              <w:t xml:space="preserve"> </w:t>
            </w:r>
            <w:r>
              <w:rPr>
                <w:rFonts w:ascii="Arial" w:eastAsia="Arial" w:hAnsi="Arial" w:cs="Arial"/>
              </w:rPr>
              <w:t xml:space="preserve">to </w:t>
            </w:r>
            <w:r>
              <w:rPr>
                <w:rFonts w:ascii="Arial" w:eastAsia="Arial" w:hAnsi="Arial" w:cs="Arial"/>
                <w:spacing w:val="-3"/>
              </w:rPr>
              <w:t>w</w:t>
            </w:r>
            <w:r>
              <w:rPr>
                <w:rFonts w:ascii="Arial" w:eastAsia="Arial" w:hAnsi="Arial" w:cs="Arial"/>
              </w:rPr>
              <w:t>o</w:t>
            </w:r>
            <w:r>
              <w:rPr>
                <w:rFonts w:ascii="Arial" w:eastAsia="Arial" w:hAnsi="Arial" w:cs="Arial"/>
                <w:spacing w:val="-2"/>
              </w:rPr>
              <w:t>r</w:t>
            </w:r>
            <w:r>
              <w:rPr>
                <w:rFonts w:ascii="Arial" w:eastAsia="Arial" w:hAnsi="Arial" w:cs="Arial"/>
              </w:rPr>
              <w:t>k</w:t>
            </w:r>
            <w:r>
              <w:rPr>
                <w:rFonts w:ascii="Arial" w:eastAsia="Arial" w:hAnsi="Arial" w:cs="Arial"/>
                <w:spacing w:val="5"/>
              </w:rPr>
              <w:t xml:space="preserve"> </w:t>
            </w:r>
            <w:r>
              <w:rPr>
                <w:rFonts w:ascii="Arial" w:eastAsia="Arial" w:hAnsi="Arial" w:cs="Arial"/>
              </w:rPr>
              <w:t>co</w:t>
            </w:r>
            <w:r>
              <w:rPr>
                <w:rFonts w:ascii="Arial" w:eastAsia="Arial" w:hAnsi="Arial" w:cs="Arial"/>
                <w:spacing w:val="-1"/>
              </w:rPr>
              <w:t>h</w:t>
            </w:r>
            <w:r>
              <w:rPr>
                <w:rFonts w:ascii="Arial" w:eastAsia="Arial" w:hAnsi="Arial" w:cs="Arial"/>
              </w:rPr>
              <w:t>es</w:t>
            </w:r>
            <w:r>
              <w:rPr>
                <w:rFonts w:ascii="Arial" w:eastAsia="Arial" w:hAnsi="Arial" w:cs="Arial"/>
                <w:spacing w:val="-2"/>
              </w:rPr>
              <w:t>i</w:t>
            </w:r>
            <w:r>
              <w:rPr>
                <w:rFonts w:ascii="Arial" w:eastAsia="Arial" w:hAnsi="Arial" w:cs="Arial"/>
                <w:spacing w:val="-3"/>
              </w:rPr>
              <w:t>v</w:t>
            </w:r>
            <w:r>
              <w:rPr>
                <w:rFonts w:ascii="Arial" w:eastAsia="Arial" w:hAnsi="Arial" w:cs="Arial"/>
              </w:rPr>
              <w:t>e</w:t>
            </w:r>
            <w:r>
              <w:rPr>
                <w:rFonts w:ascii="Arial" w:eastAsia="Arial" w:hAnsi="Arial" w:cs="Arial"/>
                <w:spacing w:val="-2"/>
              </w:rPr>
              <w:t>l</w:t>
            </w:r>
            <w:r>
              <w:rPr>
                <w:rFonts w:ascii="Arial" w:eastAsia="Arial" w:hAnsi="Arial" w:cs="Arial"/>
              </w:rPr>
              <w:t>y</w:t>
            </w:r>
            <w:r>
              <w:rPr>
                <w:rFonts w:ascii="Arial" w:eastAsia="Arial" w:hAnsi="Arial" w:cs="Arial"/>
                <w:spacing w:val="1"/>
              </w:rPr>
              <w:t xml:space="preserve"> </w:t>
            </w:r>
            <w:r>
              <w:rPr>
                <w:rFonts w:ascii="Arial" w:eastAsia="Arial" w:hAnsi="Arial" w:cs="Arial"/>
              </w:rPr>
              <w:t>as a</w:t>
            </w:r>
            <w:r>
              <w:rPr>
                <w:rFonts w:ascii="Arial" w:eastAsia="Arial" w:hAnsi="Arial" w:cs="Arial"/>
                <w:spacing w:val="-2"/>
              </w:rPr>
              <w:t xml:space="preserve"> </w:t>
            </w:r>
            <w:r>
              <w:rPr>
                <w:rFonts w:ascii="Arial" w:eastAsia="Arial" w:hAnsi="Arial" w:cs="Arial"/>
              </w:rPr>
              <w:t>m</w:t>
            </w:r>
            <w:r>
              <w:rPr>
                <w:rFonts w:ascii="Arial" w:eastAsia="Arial" w:hAnsi="Arial" w:cs="Arial"/>
                <w:spacing w:val="-3"/>
              </w:rPr>
              <w:t>e</w:t>
            </w:r>
            <w:r>
              <w:rPr>
                <w:rFonts w:ascii="Arial" w:eastAsia="Arial" w:hAnsi="Arial" w:cs="Arial"/>
              </w:rPr>
              <w:t>mb</w:t>
            </w:r>
            <w:r>
              <w:rPr>
                <w:rFonts w:ascii="Arial" w:eastAsia="Arial" w:hAnsi="Arial" w:cs="Arial"/>
                <w:spacing w:val="-4"/>
              </w:rPr>
              <w:t>e</w:t>
            </w:r>
            <w:r>
              <w:rPr>
                <w:rFonts w:ascii="Arial" w:eastAsia="Arial" w:hAnsi="Arial" w:cs="Arial"/>
              </w:rPr>
              <w:t>r</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mu</w:t>
            </w:r>
            <w:r>
              <w:rPr>
                <w:rFonts w:ascii="Arial" w:eastAsia="Arial" w:hAnsi="Arial" w:cs="Arial"/>
                <w:spacing w:val="-4"/>
              </w:rPr>
              <w:t>l</w:t>
            </w:r>
            <w:r>
              <w:rPr>
                <w:rFonts w:ascii="Arial" w:eastAsia="Arial" w:hAnsi="Arial" w:cs="Arial"/>
              </w:rPr>
              <w:t>t</w:t>
            </w:r>
            <w:r>
              <w:rPr>
                <w:rFonts w:ascii="Arial" w:eastAsia="Arial" w:hAnsi="Arial" w:cs="Arial"/>
                <w:spacing w:val="-2"/>
              </w:rPr>
              <w:t>i</w:t>
            </w:r>
            <w:r>
              <w:rPr>
                <w:rFonts w:ascii="Arial" w:eastAsia="Arial" w:hAnsi="Arial" w:cs="Arial"/>
              </w:rPr>
              <w:t>d</w:t>
            </w:r>
            <w:r>
              <w:rPr>
                <w:rFonts w:ascii="Arial" w:eastAsia="Arial" w:hAnsi="Arial" w:cs="Arial"/>
                <w:spacing w:val="-2"/>
              </w:rPr>
              <w:t>i</w:t>
            </w:r>
            <w:r>
              <w:rPr>
                <w:rFonts w:ascii="Arial" w:eastAsia="Arial" w:hAnsi="Arial" w:cs="Arial"/>
              </w:rPr>
              <w:t>sc</w:t>
            </w:r>
            <w:r>
              <w:rPr>
                <w:rFonts w:ascii="Arial" w:eastAsia="Arial" w:hAnsi="Arial" w:cs="Arial"/>
                <w:spacing w:val="-2"/>
              </w:rPr>
              <w:t>i</w:t>
            </w:r>
            <w:r>
              <w:rPr>
                <w:rFonts w:ascii="Arial" w:eastAsia="Arial" w:hAnsi="Arial" w:cs="Arial"/>
              </w:rPr>
              <w:t>p</w:t>
            </w:r>
            <w:r>
              <w:rPr>
                <w:rFonts w:ascii="Arial" w:eastAsia="Arial" w:hAnsi="Arial" w:cs="Arial"/>
                <w:spacing w:val="-2"/>
              </w:rPr>
              <w:t>li</w:t>
            </w:r>
            <w:r>
              <w:rPr>
                <w:rFonts w:ascii="Arial" w:eastAsia="Arial" w:hAnsi="Arial" w:cs="Arial"/>
              </w:rPr>
              <w:t>n</w:t>
            </w:r>
            <w:r>
              <w:rPr>
                <w:rFonts w:ascii="Arial" w:eastAsia="Arial" w:hAnsi="Arial" w:cs="Arial"/>
                <w:spacing w:val="-1"/>
              </w:rPr>
              <w:t>a</w:t>
            </w:r>
            <w:r>
              <w:rPr>
                <w:rFonts w:ascii="Arial" w:eastAsia="Arial" w:hAnsi="Arial" w:cs="Arial"/>
              </w:rPr>
              <w:t>ry</w:t>
            </w:r>
            <w:r>
              <w:rPr>
                <w:rFonts w:ascii="Arial" w:eastAsia="Arial" w:hAnsi="Arial" w:cs="Arial"/>
                <w:spacing w:val="-2"/>
              </w:rPr>
              <w:t xml:space="preserve"> </w:t>
            </w:r>
            <w:r>
              <w:rPr>
                <w:rFonts w:ascii="Arial" w:eastAsia="Arial" w:hAnsi="Arial" w:cs="Arial"/>
              </w:rPr>
              <w:t>te</w:t>
            </w:r>
            <w:r>
              <w:rPr>
                <w:rFonts w:ascii="Arial" w:eastAsia="Arial" w:hAnsi="Arial" w:cs="Arial"/>
                <w:spacing w:val="-1"/>
              </w:rPr>
              <w:t>a</w:t>
            </w:r>
            <w:r>
              <w:rPr>
                <w:rFonts w:ascii="Arial" w:eastAsia="Arial" w:hAnsi="Arial" w:cs="Arial"/>
              </w:rPr>
              <w:t>m</w:t>
            </w:r>
          </w:p>
        </w:tc>
        <w:tc>
          <w:tcPr>
            <w:tcW w:w="1561" w:type="dxa"/>
            <w:tcBorders>
              <w:top w:val="nil"/>
              <w:left w:val="single" w:sz="7" w:space="0" w:color="000000"/>
              <w:bottom w:val="nil"/>
              <w:right w:val="single" w:sz="7" w:space="0" w:color="000000"/>
            </w:tcBorders>
          </w:tcPr>
          <w:p w14:paraId="321C5E3B" w14:textId="77777777" w:rsidR="008B3A63" w:rsidRDefault="008B3A63" w:rsidP="009D5F96">
            <w:pPr>
              <w:pStyle w:val="TableParagraph"/>
              <w:spacing w:line="240" w:lineRule="exact"/>
              <w:ind w:left="678" w:right="680"/>
              <w:jc w:val="center"/>
              <w:rPr>
                <w:rFonts w:ascii="Arial" w:eastAsia="Arial" w:hAnsi="Arial" w:cs="Arial"/>
              </w:rPr>
            </w:pPr>
            <w:r>
              <w:rPr>
                <w:rFonts w:ascii="Arial" w:eastAsia="Arial" w:hAnsi="Arial" w:cs="Arial"/>
                <w:b/>
                <w:bCs/>
              </w:rPr>
              <w:t>E</w:t>
            </w:r>
          </w:p>
        </w:tc>
        <w:tc>
          <w:tcPr>
            <w:tcW w:w="1418" w:type="dxa"/>
            <w:tcBorders>
              <w:top w:val="nil"/>
              <w:left w:val="single" w:sz="7" w:space="0" w:color="000000"/>
              <w:bottom w:val="nil"/>
              <w:right w:val="single" w:sz="7" w:space="0" w:color="000000"/>
            </w:tcBorders>
          </w:tcPr>
          <w:p w14:paraId="0557C8BE" w14:textId="77777777" w:rsidR="008B3A63" w:rsidRDefault="008B3A63" w:rsidP="009D5F96">
            <w:pPr>
              <w:pStyle w:val="TableParagraph"/>
              <w:spacing w:line="240" w:lineRule="exact"/>
              <w:ind w:left="606" w:right="610"/>
              <w:jc w:val="center"/>
              <w:rPr>
                <w:rFonts w:ascii="Arial" w:eastAsia="Arial" w:hAnsi="Arial" w:cs="Arial"/>
              </w:rPr>
            </w:pPr>
            <w:r>
              <w:rPr>
                <w:rFonts w:ascii="Arial" w:eastAsia="Arial" w:hAnsi="Arial" w:cs="Arial"/>
                <w:b/>
                <w:bCs/>
              </w:rPr>
              <w:t>E</w:t>
            </w:r>
          </w:p>
        </w:tc>
      </w:tr>
      <w:tr w:rsidR="008B3A63" w14:paraId="0BDAF4F7" w14:textId="77777777" w:rsidTr="006C0F5B">
        <w:trPr>
          <w:trHeight w:hRule="exact" w:val="253"/>
        </w:trPr>
        <w:tc>
          <w:tcPr>
            <w:tcW w:w="7089" w:type="dxa"/>
            <w:tcBorders>
              <w:top w:val="nil"/>
              <w:left w:val="single" w:sz="7" w:space="0" w:color="000000"/>
              <w:bottom w:val="nil"/>
              <w:right w:val="single" w:sz="7" w:space="0" w:color="000000"/>
            </w:tcBorders>
          </w:tcPr>
          <w:p w14:paraId="4B99020C" w14:textId="77777777" w:rsidR="008B3A63" w:rsidRDefault="008B3A63" w:rsidP="009D5F96">
            <w:pPr>
              <w:pStyle w:val="TableParagraph"/>
              <w:spacing w:line="242" w:lineRule="exact"/>
              <w:ind w:left="97"/>
              <w:rPr>
                <w:rFonts w:ascii="Arial" w:eastAsia="Arial" w:hAnsi="Arial" w:cs="Arial"/>
              </w:rPr>
            </w:pPr>
            <w:r>
              <w:rPr>
                <w:rFonts w:ascii="Arial" w:eastAsia="Arial" w:hAnsi="Arial" w:cs="Arial"/>
                <w:spacing w:val="-2"/>
              </w:rPr>
              <w:t>Hi</w:t>
            </w:r>
            <w:r>
              <w:rPr>
                <w:rFonts w:ascii="Arial" w:eastAsia="Arial" w:hAnsi="Arial" w:cs="Arial"/>
                <w:spacing w:val="1"/>
              </w:rPr>
              <w:t>g</w:t>
            </w:r>
            <w:r>
              <w:rPr>
                <w:rFonts w:ascii="Arial" w:eastAsia="Arial" w:hAnsi="Arial" w:cs="Arial"/>
              </w:rPr>
              <w:t>h l</w:t>
            </w:r>
            <w:r>
              <w:rPr>
                <w:rFonts w:ascii="Arial" w:eastAsia="Arial" w:hAnsi="Arial" w:cs="Arial"/>
                <w:spacing w:val="-1"/>
              </w:rPr>
              <w:t>e</w:t>
            </w:r>
            <w:r>
              <w:rPr>
                <w:rFonts w:ascii="Arial" w:eastAsia="Arial" w:hAnsi="Arial" w:cs="Arial"/>
                <w:spacing w:val="-3"/>
              </w:rPr>
              <w:t>v</w:t>
            </w:r>
            <w:r>
              <w:rPr>
                <w:rFonts w:ascii="Arial" w:eastAsia="Arial" w:hAnsi="Arial" w:cs="Arial"/>
              </w:rPr>
              <w:t>el</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nt</w:t>
            </w:r>
            <w:r>
              <w:rPr>
                <w:rFonts w:ascii="Arial" w:eastAsia="Arial" w:hAnsi="Arial" w:cs="Arial"/>
                <w:spacing w:val="-3"/>
              </w:rPr>
              <w:t>e</w:t>
            </w:r>
            <w:r>
              <w:rPr>
                <w:rFonts w:ascii="Arial" w:eastAsia="Arial" w:hAnsi="Arial" w:cs="Arial"/>
              </w:rPr>
              <w:t>rp</w:t>
            </w:r>
            <w:r>
              <w:rPr>
                <w:rFonts w:ascii="Arial" w:eastAsia="Arial" w:hAnsi="Arial" w:cs="Arial"/>
                <w:spacing w:val="-1"/>
              </w:rPr>
              <w:t>e</w:t>
            </w:r>
            <w:r>
              <w:rPr>
                <w:rFonts w:ascii="Arial" w:eastAsia="Arial" w:hAnsi="Arial" w:cs="Arial"/>
              </w:rPr>
              <w:t>rso</w:t>
            </w:r>
            <w:r>
              <w:rPr>
                <w:rFonts w:ascii="Arial" w:eastAsia="Arial" w:hAnsi="Arial" w:cs="Arial"/>
                <w:spacing w:val="-4"/>
              </w:rPr>
              <w:t>n</w:t>
            </w:r>
            <w:r>
              <w:rPr>
                <w:rFonts w:ascii="Arial" w:eastAsia="Arial" w:hAnsi="Arial" w:cs="Arial"/>
              </w:rPr>
              <w:t>al</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c</w:t>
            </w:r>
            <w:r>
              <w:rPr>
                <w:rFonts w:ascii="Arial" w:eastAsia="Arial" w:hAnsi="Arial" w:cs="Arial"/>
                <w:spacing w:val="-3"/>
              </w:rPr>
              <w:t>o</w:t>
            </w:r>
            <w:r>
              <w:rPr>
                <w:rFonts w:ascii="Arial" w:eastAsia="Arial" w:hAnsi="Arial" w:cs="Arial"/>
              </w:rPr>
              <w:t>mmu</w:t>
            </w:r>
            <w:r>
              <w:rPr>
                <w:rFonts w:ascii="Arial" w:eastAsia="Arial" w:hAnsi="Arial" w:cs="Arial"/>
                <w:spacing w:val="-1"/>
              </w:rPr>
              <w:t>n</w:t>
            </w:r>
            <w:r>
              <w:rPr>
                <w:rFonts w:ascii="Arial" w:eastAsia="Arial" w:hAnsi="Arial" w:cs="Arial"/>
                <w:spacing w:val="-2"/>
              </w:rPr>
              <w:t>i</w:t>
            </w:r>
            <w:r>
              <w:rPr>
                <w:rFonts w:ascii="Arial" w:eastAsia="Arial" w:hAnsi="Arial" w:cs="Arial"/>
              </w:rPr>
              <w:t>c</w:t>
            </w:r>
            <w:r>
              <w:rPr>
                <w:rFonts w:ascii="Arial" w:eastAsia="Arial" w:hAnsi="Arial" w:cs="Arial"/>
                <w:spacing w:val="-3"/>
              </w:rPr>
              <w:t>a</w:t>
            </w:r>
            <w:r>
              <w:rPr>
                <w:rFonts w:ascii="Arial" w:eastAsia="Arial" w:hAnsi="Arial" w:cs="Arial"/>
              </w:rPr>
              <w:t>t</w:t>
            </w:r>
            <w:r>
              <w:rPr>
                <w:rFonts w:ascii="Arial" w:eastAsia="Arial" w:hAnsi="Arial" w:cs="Arial"/>
                <w:spacing w:val="-2"/>
              </w:rPr>
              <w:t>i</w:t>
            </w:r>
            <w:r>
              <w:rPr>
                <w:rFonts w:ascii="Arial" w:eastAsia="Arial" w:hAnsi="Arial" w:cs="Arial"/>
              </w:rPr>
              <w:t xml:space="preserve">on </w:t>
            </w:r>
            <w:r>
              <w:rPr>
                <w:rFonts w:ascii="Arial" w:eastAsia="Arial" w:hAnsi="Arial" w:cs="Arial"/>
                <w:spacing w:val="-3"/>
              </w:rPr>
              <w:t>s</w:t>
            </w:r>
            <w:r>
              <w:rPr>
                <w:rFonts w:ascii="Arial" w:eastAsia="Arial" w:hAnsi="Arial" w:cs="Arial"/>
              </w:rPr>
              <w:t>k</w:t>
            </w:r>
            <w:r>
              <w:rPr>
                <w:rFonts w:ascii="Arial" w:eastAsia="Arial" w:hAnsi="Arial" w:cs="Arial"/>
                <w:spacing w:val="-2"/>
              </w:rPr>
              <w:t>ill</w:t>
            </w:r>
            <w:r>
              <w:rPr>
                <w:rFonts w:ascii="Arial" w:eastAsia="Arial" w:hAnsi="Arial" w:cs="Arial"/>
              </w:rPr>
              <w:t>s</w:t>
            </w:r>
          </w:p>
        </w:tc>
        <w:tc>
          <w:tcPr>
            <w:tcW w:w="1561" w:type="dxa"/>
            <w:tcBorders>
              <w:top w:val="nil"/>
              <w:left w:val="single" w:sz="7" w:space="0" w:color="000000"/>
              <w:bottom w:val="nil"/>
              <w:right w:val="single" w:sz="7" w:space="0" w:color="000000"/>
            </w:tcBorders>
          </w:tcPr>
          <w:p w14:paraId="47F058A1" w14:textId="77777777" w:rsidR="008B3A63" w:rsidRDefault="008B3A63" w:rsidP="009D5F96">
            <w:pPr>
              <w:pStyle w:val="TableParagraph"/>
              <w:spacing w:line="240" w:lineRule="exact"/>
              <w:ind w:left="678" w:right="680"/>
              <w:jc w:val="center"/>
              <w:rPr>
                <w:rFonts w:ascii="Arial" w:eastAsia="Arial" w:hAnsi="Arial" w:cs="Arial"/>
              </w:rPr>
            </w:pPr>
            <w:r>
              <w:rPr>
                <w:rFonts w:ascii="Arial" w:eastAsia="Arial" w:hAnsi="Arial" w:cs="Arial"/>
                <w:b/>
                <w:bCs/>
              </w:rPr>
              <w:t>E</w:t>
            </w:r>
          </w:p>
        </w:tc>
        <w:tc>
          <w:tcPr>
            <w:tcW w:w="1418" w:type="dxa"/>
            <w:tcBorders>
              <w:top w:val="nil"/>
              <w:left w:val="single" w:sz="7" w:space="0" w:color="000000"/>
              <w:bottom w:val="nil"/>
              <w:right w:val="single" w:sz="7" w:space="0" w:color="000000"/>
            </w:tcBorders>
          </w:tcPr>
          <w:p w14:paraId="6A850342" w14:textId="77777777" w:rsidR="008B3A63" w:rsidRDefault="008B3A63" w:rsidP="009D5F96">
            <w:pPr>
              <w:pStyle w:val="TableParagraph"/>
              <w:spacing w:line="240" w:lineRule="exact"/>
              <w:ind w:left="606" w:right="610"/>
              <w:jc w:val="center"/>
              <w:rPr>
                <w:rFonts w:ascii="Arial" w:eastAsia="Arial" w:hAnsi="Arial" w:cs="Arial"/>
              </w:rPr>
            </w:pPr>
            <w:r>
              <w:rPr>
                <w:rFonts w:ascii="Arial" w:eastAsia="Arial" w:hAnsi="Arial" w:cs="Arial"/>
                <w:b/>
                <w:bCs/>
              </w:rPr>
              <w:t>E</w:t>
            </w:r>
          </w:p>
        </w:tc>
      </w:tr>
      <w:tr w:rsidR="008B3A63" w14:paraId="0FC50DA1" w14:textId="77777777" w:rsidTr="006C0F5B">
        <w:trPr>
          <w:trHeight w:hRule="exact" w:val="253"/>
        </w:trPr>
        <w:tc>
          <w:tcPr>
            <w:tcW w:w="7089" w:type="dxa"/>
            <w:tcBorders>
              <w:top w:val="nil"/>
              <w:left w:val="single" w:sz="7" w:space="0" w:color="000000"/>
              <w:bottom w:val="nil"/>
              <w:right w:val="single" w:sz="7" w:space="0" w:color="000000"/>
            </w:tcBorders>
          </w:tcPr>
          <w:p w14:paraId="69F4501D" w14:textId="77777777" w:rsidR="008B3A63" w:rsidRDefault="008B3A63" w:rsidP="009D5F96">
            <w:pPr>
              <w:pStyle w:val="TableParagraph"/>
              <w:spacing w:line="244" w:lineRule="exact"/>
              <w:ind w:left="97"/>
              <w:rPr>
                <w:rFonts w:ascii="Arial" w:eastAsia="Arial" w:hAnsi="Arial" w:cs="Arial"/>
              </w:rPr>
            </w:pPr>
            <w:r>
              <w:rPr>
                <w:rFonts w:ascii="Arial" w:eastAsia="Arial" w:hAnsi="Arial" w:cs="Arial"/>
              </w:rPr>
              <w:t>F</w:t>
            </w:r>
            <w:r>
              <w:rPr>
                <w:rFonts w:ascii="Arial" w:eastAsia="Arial" w:hAnsi="Arial" w:cs="Arial"/>
                <w:spacing w:val="-2"/>
              </w:rPr>
              <w:t>l</w:t>
            </w:r>
            <w:r>
              <w:rPr>
                <w:rFonts w:ascii="Arial" w:eastAsia="Arial" w:hAnsi="Arial" w:cs="Arial"/>
              </w:rPr>
              <w:t>ex</w:t>
            </w:r>
            <w:r>
              <w:rPr>
                <w:rFonts w:ascii="Arial" w:eastAsia="Arial" w:hAnsi="Arial" w:cs="Arial"/>
                <w:spacing w:val="-2"/>
              </w:rPr>
              <w:t>i</w:t>
            </w:r>
            <w:r>
              <w:rPr>
                <w:rFonts w:ascii="Arial" w:eastAsia="Arial" w:hAnsi="Arial" w:cs="Arial"/>
              </w:rPr>
              <w:t>b</w:t>
            </w:r>
            <w:r>
              <w:rPr>
                <w:rFonts w:ascii="Arial" w:eastAsia="Arial" w:hAnsi="Arial" w:cs="Arial"/>
                <w:spacing w:val="-2"/>
              </w:rPr>
              <w:t>l</w:t>
            </w:r>
            <w:r>
              <w:rPr>
                <w:rFonts w:ascii="Arial" w:eastAsia="Arial" w:hAnsi="Arial" w:cs="Arial"/>
              </w:rPr>
              <w:t>e and ada</w:t>
            </w:r>
            <w:r>
              <w:rPr>
                <w:rFonts w:ascii="Arial" w:eastAsia="Arial" w:hAnsi="Arial" w:cs="Arial"/>
                <w:spacing w:val="-1"/>
              </w:rPr>
              <w:t>p</w:t>
            </w:r>
            <w:r>
              <w:rPr>
                <w:rFonts w:ascii="Arial" w:eastAsia="Arial" w:hAnsi="Arial" w:cs="Arial"/>
              </w:rPr>
              <w:t>ta</w:t>
            </w:r>
            <w:r>
              <w:rPr>
                <w:rFonts w:ascii="Arial" w:eastAsia="Arial" w:hAnsi="Arial" w:cs="Arial"/>
                <w:spacing w:val="-1"/>
              </w:rPr>
              <w:t>b</w:t>
            </w:r>
            <w:r>
              <w:rPr>
                <w:rFonts w:ascii="Arial" w:eastAsia="Arial" w:hAnsi="Arial" w:cs="Arial"/>
                <w:spacing w:val="-2"/>
              </w:rPr>
              <w:t>l</w:t>
            </w:r>
            <w:r>
              <w:rPr>
                <w:rFonts w:ascii="Arial" w:eastAsia="Arial" w:hAnsi="Arial" w:cs="Arial"/>
              </w:rPr>
              <w:t>e</w:t>
            </w:r>
          </w:p>
        </w:tc>
        <w:tc>
          <w:tcPr>
            <w:tcW w:w="1561" w:type="dxa"/>
            <w:tcBorders>
              <w:top w:val="nil"/>
              <w:left w:val="single" w:sz="7" w:space="0" w:color="000000"/>
              <w:bottom w:val="nil"/>
              <w:right w:val="single" w:sz="7" w:space="0" w:color="000000"/>
            </w:tcBorders>
          </w:tcPr>
          <w:p w14:paraId="5CB26511" w14:textId="77777777" w:rsidR="008B3A63" w:rsidRDefault="008B3A63" w:rsidP="009D5F96">
            <w:pPr>
              <w:pStyle w:val="TableParagraph"/>
              <w:spacing w:line="241" w:lineRule="exact"/>
              <w:ind w:left="678" w:right="680"/>
              <w:jc w:val="center"/>
              <w:rPr>
                <w:rFonts w:ascii="Arial" w:eastAsia="Arial" w:hAnsi="Arial" w:cs="Arial"/>
              </w:rPr>
            </w:pPr>
            <w:r>
              <w:rPr>
                <w:rFonts w:ascii="Arial" w:eastAsia="Arial" w:hAnsi="Arial" w:cs="Arial"/>
                <w:b/>
                <w:bCs/>
              </w:rPr>
              <w:t>E</w:t>
            </w:r>
          </w:p>
        </w:tc>
        <w:tc>
          <w:tcPr>
            <w:tcW w:w="1418" w:type="dxa"/>
            <w:tcBorders>
              <w:top w:val="nil"/>
              <w:left w:val="single" w:sz="7" w:space="0" w:color="000000"/>
              <w:bottom w:val="nil"/>
              <w:right w:val="single" w:sz="7" w:space="0" w:color="000000"/>
            </w:tcBorders>
          </w:tcPr>
          <w:p w14:paraId="42DC12AB" w14:textId="77777777" w:rsidR="008B3A63" w:rsidRDefault="008B3A63" w:rsidP="009D5F96">
            <w:pPr>
              <w:pStyle w:val="TableParagraph"/>
              <w:spacing w:line="241" w:lineRule="exact"/>
              <w:ind w:left="606" w:right="610"/>
              <w:jc w:val="center"/>
              <w:rPr>
                <w:rFonts w:ascii="Arial" w:eastAsia="Arial" w:hAnsi="Arial" w:cs="Arial"/>
              </w:rPr>
            </w:pPr>
            <w:r>
              <w:rPr>
                <w:rFonts w:ascii="Arial" w:eastAsia="Arial" w:hAnsi="Arial" w:cs="Arial"/>
                <w:b/>
                <w:bCs/>
              </w:rPr>
              <w:t>E</w:t>
            </w:r>
          </w:p>
        </w:tc>
      </w:tr>
      <w:tr w:rsidR="008B3A63" w14:paraId="25910B36" w14:textId="77777777" w:rsidTr="006C0F5B">
        <w:trPr>
          <w:trHeight w:hRule="exact" w:val="253"/>
        </w:trPr>
        <w:tc>
          <w:tcPr>
            <w:tcW w:w="7089" w:type="dxa"/>
            <w:tcBorders>
              <w:top w:val="nil"/>
              <w:left w:val="single" w:sz="7" w:space="0" w:color="000000"/>
              <w:bottom w:val="nil"/>
              <w:right w:val="single" w:sz="7" w:space="0" w:color="000000"/>
            </w:tcBorders>
          </w:tcPr>
          <w:p w14:paraId="15A8955C" w14:textId="77777777" w:rsidR="008B3A63" w:rsidRDefault="008B3A63" w:rsidP="009D5F96">
            <w:pPr>
              <w:pStyle w:val="TableParagraph"/>
              <w:spacing w:line="242" w:lineRule="exact"/>
              <w:ind w:left="97"/>
              <w:rPr>
                <w:rFonts w:ascii="Arial" w:eastAsia="Arial" w:hAnsi="Arial" w:cs="Arial"/>
              </w:rPr>
            </w:pPr>
            <w:r>
              <w:rPr>
                <w:rFonts w:ascii="Arial" w:eastAsia="Arial" w:hAnsi="Arial" w:cs="Arial"/>
                <w:spacing w:val="4"/>
              </w:rPr>
              <w:t>W</w:t>
            </w:r>
            <w:r>
              <w:rPr>
                <w:rFonts w:ascii="Arial" w:eastAsia="Arial" w:hAnsi="Arial" w:cs="Arial"/>
                <w:spacing w:val="-4"/>
              </w:rPr>
              <w:t>i</w:t>
            </w:r>
            <w:r>
              <w:rPr>
                <w:rFonts w:ascii="Arial" w:eastAsia="Arial" w:hAnsi="Arial" w:cs="Arial"/>
                <w:spacing w:val="-2"/>
              </w:rPr>
              <w:t>lli</w:t>
            </w:r>
            <w:r>
              <w:rPr>
                <w:rFonts w:ascii="Arial" w:eastAsia="Arial" w:hAnsi="Arial" w:cs="Arial"/>
              </w:rPr>
              <w:t>n</w:t>
            </w:r>
            <w:r>
              <w:rPr>
                <w:rFonts w:ascii="Arial" w:eastAsia="Arial" w:hAnsi="Arial" w:cs="Arial"/>
                <w:spacing w:val="1"/>
              </w:rPr>
              <w:t>g</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2"/>
              </w:rPr>
              <w:t xml:space="preserve"> </w:t>
            </w:r>
            <w:r>
              <w:rPr>
                <w:rFonts w:ascii="Arial" w:eastAsia="Arial" w:hAnsi="Arial" w:cs="Arial"/>
              </w:rPr>
              <w:t>to</w:t>
            </w:r>
            <w:r>
              <w:rPr>
                <w:rFonts w:ascii="Arial" w:eastAsia="Arial" w:hAnsi="Arial" w:cs="Arial"/>
                <w:spacing w:val="-2"/>
              </w:rPr>
              <w:t xml:space="preserve"> l</w:t>
            </w:r>
            <w:r>
              <w:rPr>
                <w:rFonts w:ascii="Arial" w:eastAsia="Arial" w:hAnsi="Arial" w:cs="Arial"/>
              </w:rPr>
              <w:t>e</w:t>
            </w:r>
            <w:r>
              <w:rPr>
                <w:rFonts w:ascii="Arial" w:eastAsia="Arial" w:hAnsi="Arial" w:cs="Arial"/>
                <w:spacing w:val="-1"/>
              </w:rPr>
              <w:t>a</w:t>
            </w:r>
            <w:r>
              <w:rPr>
                <w:rFonts w:ascii="Arial" w:eastAsia="Arial" w:hAnsi="Arial" w:cs="Arial"/>
              </w:rPr>
              <w:t>r</w:t>
            </w:r>
            <w:r>
              <w:rPr>
                <w:rFonts w:ascii="Arial" w:eastAsia="Arial" w:hAnsi="Arial" w:cs="Arial"/>
                <w:spacing w:val="-3"/>
              </w:rPr>
              <w:t>n</w:t>
            </w:r>
            <w:r>
              <w:rPr>
                <w:rFonts w:ascii="Arial" w:eastAsia="Arial" w:hAnsi="Arial" w:cs="Arial"/>
              </w:rPr>
              <w:t>,</w:t>
            </w:r>
            <w:r>
              <w:rPr>
                <w:rFonts w:ascii="Arial" w:eastAsia="Arial" w:hAnsi="Arial" w:cs="Arial"/>
                <w:spacing w:val="2"/>
              </w:rPr>
              <w:t xml:space="preserve"> </w:t>
            </w:r>
            <w:r>
              <w:rPr>
                <w:rFonts w:ascii="Arial" w:eastAsia="Arial" w:hAnsi="Arial" w:cs="Arial"/>
                <w:spacing w:val="-2"/>
              </w:rPr>
              <w:t>i</w:t>
            </w:r>
            <w:r>
              <w:rPr>
                <w:rFonts w:ascii="Arial" w:eastAsia="Arial" w:hAnsi="Arial" w:cs="Arial"/>
              </w:rPr>
              <w:t>n</w:t>
            </w:r>
            <w:r>
              <w:rPr>
                <w:rFonts w:ascii="Arial" w:eastAsia="Arial" w:hAnsi="Arial" w:cs="Arial"/>
                <w:spacing w:val="-3"/>
              </w:rPr>
              <w:t>s</w:t>
            </w:r>
            <w:r>
              <w:rPr>
                <w:rFonts w:ascii="Arial" w:eastAsia="Arial" w:hAnsi="Arial" w:cs="Arial"/>
              </w:rPr>
              <w:t>t</w:t>
            </w:r>
            <w:r>
              <w:rPr>
                <w:rFonts w:ascii="Arial" w:eastAsia="Arial" w:hAnsi="Arial" w:cs="Arial"/>
                <w:spacing w:val="-2"/>
              </w:rPr>
              <w:t>i</w:t>
            </w:r>
            <w:r>
              <w:rPr>
                <w:rFonts w:ascii="Arial" w:eastAsia="Arial" w:hAnsi="Arial" w:cs="Arial"/>
                <w:spacing w:val="1"/>
              </w:rPr>
              <w:t>g</w:t>
            </w:r>
            <w:r>
              <w:rPr>
                <w:rFonts w:ascii="Arial" w:eastAsia="Arial" w:hAnsi="Arial" w:cs="Arial"/>
                <w:spacing w:val="-3"/>
              </w:rPr>
              <w:t>a</w:t>
            </w:r>
            <w:r>
              <w:rPr>
                <w:rFonts w:ascii="Arial" w:eastAsia="Arial" w:hAnsi="Arial" w:cs="Arial"/>
              </w:rPr>
              <w:t>te and</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v</w:t>
            </w:r>
            <w:r>
              <w:rPr>
                <w:rFonts w:ascii="Arial" w:eastAsia="Arial" w:hAnsi="Arial" w:cs="Arial"/>
              </w:rPr>
              <w:t>e</w:t>
            </w:r>
            <w:r>
              <w:rPr>
                <w:rFonts w:ascii="Arial" w:eastAsia="Arial" w:hAnsi="Arial" w:cs="Arial"/>
                <w:spacing w:val="-2"/>
              </w:rPr>
              <w:t>l</w:t>
            </w:r>
            <w:r>
              <w:rPr>
                <w:rFonts w:ascii="Arial" w:eastAsia="Arial" w:hAnsi="Arial" w:cs="Arial"/>
              </w:rPr>
              <w:t xml:space="preserve">op </w:t>
            </w:r>
            <w:r>
              <w:rPr>
                <w:rFonts w:ascii="Arial" w:eastAsia="Arial" w:hAnsi="Arial" w:cs="Arial"/>
                <w:spacing w:val="-3"/>
              </w:rPr>
              <w:t>e</w:t>
            </w:r>
            <w:r>
              <w:rPr>
                <w:rFonts w:ascii="Arial" w:eastAsia="Arial" w:hAnsi="Arial" w:cs="Arial"/>
              </w:rPr>
              <w:t>f</w:t>
            </w:r>
            <w:r>
              <w:rPr>
                <w:rFonts w:ascii="Arial" w:eastAsia="Arial" w:hAnsi="Arial" w:cs="Arial"/>
                <w:spacing w:val="3"/>
              </w:rPr>
              <w:t>f</w:t>
            </w:r>
            <w:r>
              <w:rPr>
                <w:rFonts w:ascii="Arial" w:eastAsia="Arial" w:hAnsi="Arial" w:cs="Arial"/>
                <w:spacing w:val="-2"/>
              </w:rPr>
              <w:t>i</w:t>
            </w:r>
            <w:r>
              <w:rPr>
                <w:rFonts w:ascii="Arial" w:eastAsia="Arial" w:hAnsi="Arial" w:cs="Arial"/>
              </w:rPr>
              <w:t>c</w:t>
            </w:r>
            <w:r>
              <w:rPr>
                <w:rFonts w:ascii="Arial" w:eastAsia="Arial" w:hAnsi="Arial" w:cs="Arial"/>
                <w:spacing w:val="-2"/>
              </w:rPr>
              <w:t>i</w:t>
            </w:r>
            <w:r>
              <w:rPr>
                <w:rFonts w:ascii="Arial" w:eastAsia="Arial" w:hAnsi="Arial" w:cs="Arial"/>
              </w:rPr>
              <w:t>e</w:t>
            </w:r>
            <w:r>
              <w:rPr>
                <w:rFonts w:ascii="Arial" w:eastAsia="Arial" w:hAnsi="Arial" w:cs="Arial"/>
                <w:spacing w:val="-4"/>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w</w:t>
            </w:r>
            <w:r>
              <w:rPr>
                <w:rFonts w:ascii="Arial" w:eastAsia="Arial" w:hAnsi="Arial" w:cs="Arial"/>
              </w:rPr>
              <w:t>o</w:t>
            </w:r>
            <w:r>
              <w:rPr>
                <w:rFonts w:ascii="Arial" w:eastAsia="Arial" w:hAnsi="Arial" w:cs="Arial"/>
                <w:spacing w:val="-2"/>
              </w:rPr>
              <w:t>r</w:t>
            </w:r>
            <w:r>
              <w:rPr>
                <w:rFonts w:ascii="Arial" w:eastAsia="Arial" w:hAnsi="Arial" w:cs="Arial"/>
                <w:spacing w:val="2"/>
              </w:rPr>
              <w:t>k</w:t>
            </w:r>
            <w:r>
              <w:rPr>
                <w:rFonts w:ascii="Arial" w:eastAsia="Arial" w:hAnsi="Arial" w:cs="Arial"/>
                <w:spacing w:val="-2"/>
              </w:rPr>
              <w:t>i</w:t>
            </w:r>
            <w:r>
              <w:rPr>
                <w:rFonts w:ascii="Arial" w:eastAsia="Arial" w:hAnsi="Arial" w:cs="Arial"/>
              </w:rPr>
              <w:t>ng s</w:t>
            </w:r>
            <w:r>
              <w:rPr>
                <w:rFonts w:ascii="Arial" w:eastAsia="Arial" w:hAnsi="Arial" w:cs="Arial"/>
                <w:spacing w:val="-3"/>
              </w:rPr>
              <w:t>y</w:t>
            </w:r>
            <w:r>
              <w:rPr>
                <w:rFonts w:ascii="Arial" w:eastAsia="Arial" w:hAnsi="Arial" w:cs="Arial"/>
              </w:rPr>
              <w:t>ste</w:t>
            </w:r>
            <w:r>
              <w:rPr>
                <w:rFonts w:ascii="Arial" w:eastAsia="Arial" w:hAnsi="Arial" w:cs="Arial"/>
                <w:spacing w:val="-2"/>
              </w:rPr>
              <w:t>m</w:t>
            </w:r>
            <w:r>
              <w:rPr>
                <w:rFonts w:ascii="Arial" w:eastAsia="Arial" w:hAnsi="Arial" w:cs="Arial"/>
              </w:rPr>
              <w:t>s</w:t>
            </w:r>
          </w:p>
        </w:tc>
        <w:tc>
          <w:tcPr>
            <w:tcW w:w="1561" w:type="dxa"/>
            <w:tcBorders>
              <w:top w:val="nil"/>
              <w:left w:val="single" w:sz="7" w:space="0" w:color="000000"/>
              <w:bottom w:val="nil"/>
              <w:right w:val="single" w:sz="7" w:space="0" w:color="000000"/>
            </w:tcBorders>
          </w:tcPr>
          <w:p w14:paraId="7F76A2EA" w14:textId="77777777" w:rsidR="008B3A63" w:rsidRDefault="008B3A63" w:rsidP="009D5F96">
            <w:pPr>
              <w:pStyle w:val="TableParagraph"/>
              <w:spacing w:line="240" w:lineRule="exact"/>
              <w:ind w:left="678" w:right="680"/>
              <w:jc w:val="center"/>
              <w:rPr>
                <w:rFonts w:ascii="Arial" w:eastAsia="Arial" w:hAnsi="Arial" w:cs="Arial"/>
              </w:rPr>
            </w:pPr>
            <w:r>
              <w:rPr>
                <w:rFonts w:ascii="Arial" w:eastAsia="Arial" w:hAnsi="Arial" w:cs="Arial"/>
                <w:b/>
                <w:bCs/>
              </w:rPr>
              <w:t>E</w:t>
            </w:r>
          </w:p>
        </w:tc>
        <w:tc>
          <w:tcPr>
            <w:tcW w:w="1418" w:type="dxa"/>
            <w:tcBorders>
              <w:top w:val="nil"/>
              <w:left w:val="single" w:sz="7" w:space="0" w:color="000000"/>
              <w:bottom w:val="nil"/>
              <w:right w:val="single" w:sz="7" w:space="0" w:color="000000"/>
            </w:tcBorders>
          </w:tcPr>
          <w:p w14:paraId="0554E991" w14:textId="77777777" w:rsidR="008B3A63" w:rsidRDefault="008B3A63" w:rsidP="009D5F96">
            <w:pPr>
              <w:pStyle w:val="TableParagraph"/>
              <w:spacing w:line="240" w:lineRule="exact"/>
              <w:ind w:left="606" w:right="610"/>
              <w:jc w:val="center"/>
              <w:rPr>
                <w:rFonts w:ascii="Arial" w:eastAsia="Arial" w:hAnsi="Arial" w:cs="Arial"/>
              </w:rPr>
            </w:pPr>
            <w:r>
              <w:rPr>
                <w:rFonts w:ascii="Arial" w:eastAsia="Arial" w:hAnsi="Arial" w:cs="Arial"/>
                <w:b/>
                <w:bCs/>
              </w:rPr>
              <w:t>E</w:t>
            </w:r>
          </w:p>
        </w:tc>
      </w:tr>
      <w:tr w:rsidR="008B3A63" w14:paraId="1FE5A008" w14:textId="77777777" w:rsidTr="006C0F5B">
        <w:trPr>
          <w:trHeight w:hRule="exact" w:val="506"/>
        </w:trPr>
        <w:tc>
          <w:tcPr>
            <w:tcW w:w="7089" w:type="dxa"/>
            <w:tcBorders>
              <w:top w:val="nil"/>
              <w:left w:val="single" w:sz="7" w:space="0" w:color="000000"/>
              <w:bottom w:val="nil"/>
              <w:right w:val="single" w:sz="7" w:space="0" w:color="000000"/>
            </w:tcBorders>
          </w:tcPr>
          <w:p w14:paraId="4867DE8C" w14:textId="77777777" w:rsidR="008B3A63" w:rsidRDefault="008B3A63" w:rsidP="009D5F96">
            <w:pPr>
              <w:pStyle w:val="TableParagraph"/>
              <w:spacing w:line="244" w:lineRule="exact"/>
              <w:ind w:left="97"/>
              <w:rPr>
                <w:rFonts w:ascii="Arial" w:eastAsia="Arial" w:hAnsi="Arial" w:cs="Arial"/>
              </w:rPr>
            </w:pPr>
            <w:r>
              <w:rPr>
                <w:rFonts w:ascii="Arial" w:eastAsia="Arial" w:hAnsi="Arial" w:cs="Arial"/>
                <w:spacing w:val="4"/>
              </w:rPr>
              <w:t>W</w:t>
            </w:r>
            <w:r>
              <w:rPr>
                <w:rFonts w:ascii="Arial" w:eastAsia="Arial" w:hAnsi="Arial" w:cs="Arial"/>
                <w:spacing w:val="-4"/>
              </w:rPr>
              <w:t>i</w:t>
            </w:r>
            <w:r>
              <w:rPr>
                <w:rFonts w:ascii="Arial" w:eastAsia="Arial" w:hAnsi="Arial" w:cs="Arial"/>
                <w:spacing w:val="-2"/>
              </w:rPr>
              <w:t>lli</w:t>
            </w:r>
            <w:r>
              <w:rPr>
                <w:rFonts w:ascii="Arial" w:eastAsia="Arial" w:hAnsi="Arial" w:cs="Arial"/>
              </w:rPr>
              <w:t>n</w:t>
            </w:r>
            <w:r>
              <w:rPr>
                <w:rFonts w:ascii="Arial" w:eastAsia="Arial" w:hAnsi="Arial" w:cs="Arial"/>
                <w:spacing w:val="1"/>
              </w:rPr>
              <w:t>g</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2"/>
              </w:rPr>
              <w:t xml:space="preserve"> </w:t>
            </w:r>
            <w:r>
              <w:rPr>
                <w:rFonts w:ascii="Arial" w:eastAsia="Arial" w:hAnsi="Arial" w:cs="Arial"/>
              </w:rPr>
              <w:t>to</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4"/>
              </w:rPr>
              <w:t>e</w:t>
            </w:r>
            <w:r>
              <w:rPr>
                <w:rFonts w:ascii="Arial" w:eastAsia="Arial" w:hAnsi="Arial" w:cs="Arial"/>
              </w:rPr>
              <w:t>rt</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e</w:t>
            </w:r>
            <w:r>
              <w:rPr>
                <w:rFonts w:ascii="Arial" w:eastAsia="Arial" w:hAnsi="Arial" w:cs="Arial"/>
              </w:rPr>
              <w:t>cess</w:t>
            </w:r>
            <w:r>
              <w:rPr>
                <w:rFonts w:ascii="Arial" w:eastAsia="Arial" w:hAnsi="Arial" w:cs="Arial"/>
                <w:spacing w:val="-1"/>
              </w:rPr>
              <w:t>a</w:t>
            </w:r>
            <w:r>
              <w:rPr>
                <w:rFonts w:ascii="Arial" w:eastAsia="Arial" w:hAnsi="Arial" w:cs="Arial"/>
              </w:rPr>
              <w:t>ry</w:t>
            </w:r>
            <w:r>
              <w:rPr>
                <w:rFonts w:ascii="Arial" w:eastAsia="Arial" w:hAnsi="Arial" w:cs="Arial"/>
                <w:spacing w:val="-2"/>
              </w:rPr>
              <w:t xml:space="preserve"> t</w:t>
            </w:r>
            <w:r>
              <w:rPr>
                <w:rFonts w:ascii="Arial" w:eastAsia="Arial" w:hAnsi="Arial" w:cs="Arial"/>
              </w:rPr>
              <w:t>ra</w:t>
            </w:r>
            <w:r>
              <w:rPr>
                <w:rFonts w:ascii="Arial" w:eastAsia="Arial" w:hAnsi="Arial" w:cs="Arial"/>
                <w:spacing w:val="-2"/>
              </w:rPr>
              <w:t>i</w:t>
            </w:r>
            <w:r>
              <w:rPr>
                <w:rFonts w:ascii="Arial" w:eastAsia="Arial" w:hAnsi="Arial" w:cs="Arial"/>
              </w:rPr>
              <w:t>n</w:t>
            </w:r>
            <w:r>
              <w:rPr>
                <w:rFonts w:ascii="Arial" w:eastAsia="Arial" w:hAnsi="Arial" w:cs="Arial"/>
                <w:spacing w:val="-2"/>
              </w:rPr>
              <w:t>i</w:t>
            </w:r>
            <w:r>
              <w:rPr>
                <w:rFonts w:ascii="Arial" w:eastAsia="Arial" w:hAnsi="Arial" w:cs="Arial"/>
              </w:rPr>
              <w:t xml:space="preserve">ng </w:t>
            </w:r>
            <w:r>
              <w:rPr>
                <w:rFonts w:ascii="Arial" w:eastAsia="Arial" w:hAnsi="Arial" w:cs="Arial"/>
                <w:spacing w:val="-3"/>
              </w:rPr>
              <w:t>a</w:t>
            </w:r>
            <w:r>
              <w:rPr>
                <w:rFonts w:ascii="Arial" w:eastAsia="Arial" w:hAnsi="Arial" w:cs="Arial"/>
              </w:rPr>
              <w:t>nd d</w:t>
            </w:r>
            <w:r>
              <w:rPr>
                <w:rFonts w:ascii="Arial" w:eastAsia="Arial" w:hAnsi="Arial" w:cs="Arial"/>
                <w:spacing w:val="-1"/>
              </w:rPr>
              <w:t>e</w:t>
            </w:r>
            <w:r>
              <w:rPr>
                <w:rFonts w:ascii="Arial" w:eastAsia="Arial" w:hAnsi="Arial" w:cs="Arial"/>
                <w:spacing w:val="-3"/>
              </w:rPr>
              <w:t>v</w:t>
            </w:r>
            <w:r>
              <w:rPr>
                <w:rFonts w:ascii="Arial" w:eastAsia="Arial" w:hAnsi="Arial" w:cs="Arial"/>
              </w:rPr>
              <w:t>e</w:t>
            </w:r>
            <w:r>
              <w:rPr>
                <w:rFonts w:ascii="Arial" w:eastAsia="Arial" w:hAnsi="Arial" w:cs="Arial"/>
                <w:spacing w:val="-2"/>
              </w:rPr>
              <w:t>l</w:t>
            </w:r>
            <w:r>
              <w:rPr>
                <w:rFonts w:ascii="Arial" w:eastAsia="Arial" w:hAnsi="Arial" w:cs="Arial"/>
              </w:rPr>
              <w:t>o</w:t>
            </w:r>
            <w:r>
              <w:rPr>
                <w:rFonts w:ascii="Arial" w:eastAsia="Arial" w:hAnsi="Arial" w:cs="Arial"/>
                <w:spacing w:val="-1"/>
              </w:rPr>
              <w:t>p</w:t>
            </w:r>
            <w:r>
              <w:rPr>
                <w:rFonts w:ascii="Arial" w:eastAsia="Arial" w:hAnsi="Arial" w:cs="Arial"/>
              </w:rPr>
              <w:t>me</w:t>
            </w:r>
            <w:r>
              <w:rPr>
                <w:rFonts w:ascii="Arial" w:eastAsia="Arial" w:hAnsi="Arial" w:cs="Arial"/>
                <w:spacing w:val="-1"/>
              </w:rPr>
              <w:t>n</w:t>
            </w:r>
            <w:r>
              <w:rPr>
                <w:rFonts w:ascii="Arial" w:eastAsia="Arial" w:hAnsi="Arial" w:cs="Arial"/>
              </w:rPr>
              <w:t>t</w:t>
            </w:r>
            <w:r>
              <w:rPr>
                <w:rFonts w:ascii="Arial" w:eastAsia="Arial" w:hAnsi="Arial" w:cs="Arial"/>
                <w:spacing w:val="-1"/>
              </w:rPr>
              <w:t xml:space="preserve"> </w:t>
            </w:r>
            <w:r>
              <w:rPr>
                <w:rFonts w:ascii="Arial" w:eastAsia="Arial" w:hAnsi="Arial" w:cs="Arial"/>
              </w:rPr>
              <w:t>to</w:t>
            </w:r>
          </w:p>
          <w:p w14:paraId="53D18915" w14:textId="77777777" w:rsidR="008B3A63" w:rsidRDefault="008B3A63" w:rsidP="009D5F96">
            <w:pPr>
              <w:pStyle w:val="TableParagraph"/>
              <w:spacing w:line="252" w:lineRule="exact"/>
              <w:ind w:left="97"/>
              <w:rPr>
                <w:rFonts w:ascii="Arial" w:eastAsia="Arial" w:hAnsi="Arial" w:cs="Arial"/>
              </w:rPr>
            </w:pPr>
            <w:r>
              <w:rPr>
                <w:rFonts w:ascii="Arial" w:eastAsia="Arial" w:hAnsi="Arial" w:cs="Arial"/>
              </w:rPr>
              <w:t>e</w:t>
            </w:r>
            <w:r>
              <w:rPr>
                <w:rFonts w:ascii="Arial" w:eastAsia="Arial" w:hAnsi="Arial" w:cs="Arial"/>
                <w:spacing w:val="-1"/>
              </w:rPr>
              <w:t>n</w:t>
            </w:r>
            <w:r>
              <w:rPr>
                <w:rFonts w:ascii="Arial" w:eastAsia="Arial" w:hAnsi="Arial" w:cs="Arial"/>
              </w:rPr>
              <w:t>h</w:t>
            </w:r>
            <w:r>
              <w:rPr>
                <w:rFonts w:ascii="Arial" w:eastAsia="Arial" w:hAnsi="Arial" w:cs="Arial"/>
                <w:spacing w:val="-1"/>
              </w:rPr>
              <w:t>a</w:t>
            </w:r>
            <w:r>
              <w:rPr>
                <w:rFonts w:ascii="Arial" w:eastAsia="Arial" w:hAnsi="Arial" w:cs="Arial"/>
              </w:rPr>
              <w:t xml:space="preserve">nce </w:t>
            </w:r>
            <w:r>
              <w:rPr>
                <w:rFonts w:ascii="Arial" w:eastAsia="Arial" w:hAnsi="Arial" w:cs="Arial"/>
                <w:spacing w:val="-4"/>
              </w:rPr>
              <w:t>w</w:t>
            </w:r>
            <w:r>
              <w:rPr>
                <w:rFonts w:ascii="Arial" w:eastAsia="Arial" w:hAnsi="Arial" w:cs="Arial"/>
              </w:rPr>
              <w:t>ork</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2"/>
              </w:rPr>
              <w:t>r</w:t>
            </w:r>
            <w:r>
              <w:rPr>
                <w:rFonts w:ascii="Arial" w:eastAsia="Arial" w:hAnsi="Arial" w:cs="Arial"/>
              </w:rPr>
              <w:t>fo</w:t>
            </w:r>
            <w:r>
              <w:rPr>
                <w:rFonts w:ascii="Arial" w:eastAsia="Arial" w:hAnsi="Arial" w:cs="Arial"/>
                <w:spacing w:val="-2"/>
              </w:rPr>
              <w:t>r</w:t>
            </w:r>
            <w:r>
              <w:rPr>
                <w:rFonts w:ascii="Arial" w:eastAsia="Arial" w:hAnsi="Arial" w:cs="Arial"/>
              </w:rPr>
              <w:t>ma</w:t>
            </w:r>
            <w:r>
              <w:rPr>
                <w:rFonts w:ascii="Arial" w:eastAsia="Arial" w:hAnsi="Arial" w:cs="Arial"/>
                <w:spacing w:val="-4"/>
              </w:rPr>
              <w:t>n</w:t>
            </w:r>
            <w:r>
              <w:rPr>
                <w:rFonts w:ascii="Arial" w:eastAsia="Arial" w:hAnsi="Arial" w:cs="Arial"/>
              </w:rPr>
              <w:t>ce</w:t>
            </w:r>
          </w:p>
        </w:tc>
        <w:tc>
          <w:tcPr>
            <w:tcW w:w="1561" w:type="dxa"/>
            <w:tcBorders>
              <w:top w:val="nil"/>
              <w:left w:val="single" w:sz="7" w:space="0" w:color="000000"/>
              <w:bottom w:val="nil"/>
              <w:right w:val="single" w:sz="7" w:space="0" w:color="000000"/>
            </w:tcBorders>
          </w:tcPr>
          <w:p w14:paraId="2884DDDF" w14:textId="77777777" w:rsidR="008B3A63" w:rsidRDefault="008B3A63" w:rsidP="009D5F96">
            <w:pPr>
              <w:pStyle w:val="TableParagraph"/>
              <w:spacing w:line="241" w:lineRule="exact"/>
              <w:ind w:left="678" w:right="680"/>
              <w:jc w:val="center"/>
              <w:rPr>
                <w:rFonts w:ascii="Arial" w:eastAsia="Arial" w:hAnsi="Arial" w:cs="Arial"/>
              </w:rPr>
            </w:pPr>
            <w:r>
              <w:rPr>
                <w:rFonts w:ascii="Arial" w:eastAsia="Arial" w:hAnsi="Arial" w:cs="Arial"/>
                <w:b/>
                <w:bCs/>
              </w:rPr>
              <w:t>E</w:t>
            </w:r>
          </w:p>
        </w:tc>
        <w:tc>
          <w:tcPr>
            <w:tcW w:w="1418" w:type="dxa"/>
            <w:tcBorders>
              <w:top w:val="nil"/>
              <w:left w:val="single" w:sz="7" w:space="0" w:color="000000"/>
              <w:bottom w:val="nil"/>
              <w:right w:val="single" w:sz="7" w:space="0" w:color="000000"/>
            </w:tcBorders>
          </w:tcPr>
          <w:p w14:paraId="0C40756D" w14:textId="77777777" w:rsidR="008B3A63" w:rsidRDefault="008B3A63" w:rsidP="009D5F96">
            <w:pPr>
              <w:pStyle w:val="TableParagraph"/>
              <w:spacing w:line="241" w:lineRule="exact"/>
              <w:ind w:left="606" w:right="610"/>
              <w:jc w:val="center"/>
              <w:rPr>
                <w:rFonts w:ascii="Arial" w:eastAsia="Arial" w:hAnsi="Arial" w:cs="Arial"/>
              </w:rPr>
            </w:pPr>
            <w:r>
              <w:rPr>
                <w:rFonts w:ascii="Arial" w:eastAsia="Arial" w:hAnsi="Arial" w:cs="Arial"/>
                <w:b/>
                <w:bCs/>
              </w:rPr>
              <w:t>E</w:t>
            </w:r>
          </w:p>
        </w:tc>
      </w:tr>
      <w:tr w:rsidR="008B3A63" w14:paraId="7F3A300C" w14:textId="77777777" w:rsidTr="006C0F5B">
        <w:trPr>
          <w:trHeight w:hRule="exact" w:val="506"/>
        </w:trPr>
        <w:tc>
          <w:tcPr>
            <w:tcW w:w="7089" w:type="dxa"/>
            <w:tcBorders>
              <w:top w:val="nil"/>
              <w:left w:val="single" w:sz="7" w:space="0" w:color="000000"/>
              <w:bottom w:val="nil"/>
              <w:right w:val="single" w:sz="7" w:space="0" w:color="000000"/>
            </w:tcBorders>
          </w:tcPr>
          <w:p w14:paraId="473906AE" w14:textId="77777777" w:rsidR="008B3A63" w:rsidRDefault="008B3A63" w:rsidP="009D5F96">
            <w:pPr>
              <w:pStyle w:val="TableParagraph"/>
              <w:spacing w:line="242" w:lineRule="exact"/>
              <w:ind w:left="97"/>
              <w:rPr>
                <w:rFonts w:ascii="Arial" w:eastAsia="Arial" w:hAnsi="Arial" w:cs="Arial"/>
              </w:rPr>
            </w:pPr>
            <w:r>
              <w:rPr>
                <w:rFonts w:ascii="Arial" w:eastAsia="Arial" w:hAnsi="Arial" w:cs="Arial"/>
                <w:spacing w:val="-2"/>
              </w:rPr>
              <w:t>C</w:t>
            </w:r>
            <w:r>
              <w:rPr>
                <w:rFonts w:ascii="Arial" w:eastAsia="Arial" w:hAnsi="Arial" w:cs="Arial"/>
              </w:rPr>
              <w:t>om</w:t>
            </w:r>
            <w:r>
              <w:rPr>
                <w:rFonts w:ascii="Arial" w:eastAsia="Arial" w:hAnsi="Arial" w:cs="Arial"/>
                <w:spacing w:val="1"/>
              </w:rPr>
              <w:t>m</w:t>
            </w:r>
            <w:r>
              <w:rPr>
                <w:rFonts w:ascii="Arial" w:eastAsia="Arial" w:hAnsi="Arial" w:cs="Arial"/>
                <w:spacing w:val="-2"/>
              </w:rPr>
              <w:t>it</w:t>
            </w:r>
            <w:r>
              <w:rPr>
                <w:rFonts w:ascii="Arial" w:eastAsia="Arial" w:hAnsi="Arial" w:cs="Arial"/>
              </w:rPr>
              <w:t>me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to ope</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3"/>
              </w:rPr>
              <w:t>s</w:t>
            </w:r>
            <w:r>
              <w:rPr>
                <w:rFonts w:ascii="Arial" w:eastAsia="Arial" w:hAnsi="Arial" w:cs="Arial"/>
              </w:rPr>
              <w:t>s,</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o</w:t>
            </w:r>
            <w:r>
              <w:rPr>
                <w:rFonts w:ascii="Arial" w:eastAsia="Arial" w:hAnsi="Arial" w:cs="Arial"/>
              </w:rPr>
              <w:t>n</w:t>
            </w:r>
            <w:r>
              <w:rPr>
                <w:rFonts w:ascii="Arial" w:eastAsia="Arial" w:hAnsi="Arial" w:cs="Arial"/>
                <w:spacing w:val="-1"/>
              </w:rPr>
              <w:t>e</w:t>
            </w:r>
            <w:r>
              <w:rPr>
                <w:rFonts w:ascii="Arial" w:eastAsia="Arial" w:hAnsi="Arial" w:cs="Arial"/>
                <w:spacing w:val="-3"/>
              </w:rPr>
              <w:t>s</w:t>
            </w:r>
            <w:r>
              <w:rPr>
                <w:rFonts w:ascii="Arial" w:eastAsia="Arial" w:hAnsi="Arial" w:cs="Arial"/>
              </w:rPr>
              <w:t>ty</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 i</w:t>
            </w:r>
            <w:r>
              <w:rPr>
                <w:rFonts w:ascii="Arial" w:eastAsia="Arial" w:hAnsi="Arial" w:cs="Arial"/>
                <w:spacing w:val="-1"/>
              </w:rPr>
              <w:t>n</w:t>
            </w:r>
            <w:r>
              <w:rPr>
                <w:rFonts w:ascii="Arial" w:eastAsia="Arial" w:hAnsi="Arial" w:cs="Arial"/>
              </w:rPr>
              <w:t>t</w:t>
            </w:r>
            <w:r>
              <w:rPr>
                <w:rFonts w:ascii="Arial" w:eastAsia="Arial" w:hAnsi="Arial" w:cs="Arial"/>
                <w:spacing w:val="-3"/>
              </w:rPr>
              <w:t>e</w:t>
            </w:r>
            <w:r>
              <w:rPr>
                <w:rFonts w:ascii="Arial" w:eastAsia="Arial" w:hAnsi="Arial" w:cs="Arial"/>
              </w:rPr>
              <w:t>grity</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n und</w:t>
            </w:r>
            <w:r>
              <w:rPr>
                <w:rFonts w:ascii="Arial" w:eastAsia="Arial" w:hAnsi="Arial" w:cs="Arial"/>
                <w:spacing w:val="-1"/>
              </w:rPr>
              <w:t>e</w:t>
            </w:r>
            <w:r>
              <w:rPr>
                <w:rFonts w:ascii="Arial" w:eastAsia="Arial" w:hAnsi="Arial" w:cs="Arial"/>
                <w:spacing w:val="-2"/>
              </w:rPr>
              <w:t>r</w:t>
            </w:r>
            <w:r>
              <w:rPr>
                <w:rFonts w:ascii="Arial" w:eastAsia="Arial" w:hAnsi="Arial" w:cs="Arial"/>
              </w:rPr>
              <w:t>t</w:t>
            </w:r>
            <w:r>
              <w:rPr>
                <w:rFonts w:ascii="Arial" w:eastAsia="Arial" w:hAnsi="Arial" w:cs="Arial"/>
                <w:spacing w:val="-3"/>
              </w:rPr>
              <w:t>a</w:t>
            </w:r>
            <w:r>
              <w:rPr>
                <w:rFonts w:ascii="Arial" w:eastAsia="Arial" w:hAnsi="Arial" w:cs="Arial"/>
                <w:spacing w:val="2"/>
              </w:rPr>
              <w:t>k</w:t>
            </w:r>
            <w:r>
              <w:rPr>
                <w:rFonts w:ascii="Arial" w:eastAsia="Arial" w:hAnsi="Arial" w:cs="Arial"/>
                <w:spacing w:val="-2"/>
              </w:rPr>
              <w:t>i</w:t>
            </w:r>
            <w:r>
              <w:rPr>
                <w:rFonts w:ascii="Arial" w:eastAsia="Arial" w:hAnsi="Arial" w:cs="Arial"/>
              </w:rPr>
              <w:t>ng</w:t>
            </w:r>
            <w:r>
              <w:rPr>
                <w:rFonts w:ascii="Arial" w:eastAsia="Arial" w:hAnsi="Arial" w:cs="Arial"/>
                <w:spacing w:val="-2"/>
              </w:rPr>
              <w:t xml:space="preserve"> </w:t>
            </w:r>
            <w:r>
              <w:rPr>
                <w:rFonts w:ascii="Arial" w:eastAsia="Arial" w:hAnsi="Arial" w:cs="Arial"/>
              </w:rPr>
              <w:t>the</w:t>
            </w:r>
          </w:p>
          <w:p w14:paraId="71C22EC1" w14:textId="77777777" w:rsidR="008B3A63" w:rsidRDefault="008B3A63" w:rsidP="009D5F96">
            <w:pPr>
              <w:pStyle w:val="TableParagraph"/>
              <w:spacing w:before="1"/>
              <w:ind w:left="97"/>
              <w:rPr>
                <w:rFonts w:ascii="Arial" w:eastAsia="Arial" w:hAnsi="Arial" w:cs="Arial"/>
              </w:rPr>
            </w:pPr>
            <w:r>
              <w:rPr>
                <w:rFonts w:ascii="Arial" w:eastAsia="Arial" w:hAnsi="Arial" w:cs="Arial"/>
              </w:rPr>
              <w:t>ro</w:t>
            </w:r>
            <w:r>
              <w:rPr>
                <w:rFonts w:ascii="Arial" w:eastAsia="Arial" w:hAnsi="Arial" w:cs="Arial"/>
                <w:spacing w:val="-2"/>
              </w:rPr>
              <w:t>l</w:t>
            </w:r>
            <w:r>
              <w:rPr>
                <w:rFonts w:ascii="Arial" w:eastAsia="Arial" w:hAnsi="Arial" w:cs="Arial"/>
              </w:rPr>
              <w:t>e</w:t>
            </w:r>
          </w:p>
        </w:tc>
        <w:tc>
          <w:tcPr>
            <w:tcW w:w="1561" w:type="dxa"/>
            <w:tcBorders>
              <w:top w:val="nil"/>
              <w:left w:val="single" w:sz="7" w:space="0" w:color="000000"/>
              <w:bottom w:val="nil"/>
              <w:right w:val="single" w:sz="7" w:space="0" w:color="000000"/>
            </w:tcBorders>
          </w:tcPr>
          <w:p w14:paraId="41889162" w14:textId="77777777" w:rsidR="008B3A63" w:rsidRDefault="008B3A63" w:rsidP="009D5F96">
            <w:pPr>
              <w:pStyle w:val="TableParagraph"/>
              <w:spacing w:line="240" w:lineRule="exact"/>
              <w:ind w:left="678" w:right="680"/>
              <w:jc w:val="center"/>
              <w:rPr>
                <w:rFonts w:ascii="Arial" w:eastAsia="Arial" w:hAnsi="Arial" w:cs="Arial"/>
              </w:rPr>
            </w:pPr>
            <w:r>
              <w:rPr>
                <w:rFonts w:ascii="Arial" w:eastAsia="Arial" w:hAnsi="Arial" w:cs="Arial"/>
                <w:b/>
                <w:bCs/>
              </w:rPr>
              <w:t>E</w:t>
            </w:r>
          </w:p>
        </w:tc>
        <w:tc>
          <w:tcPr>
            <w:tcW w:w="1418" w:type="dxa"/>
            <w:tcBorders>
              <w:top w:val="nil"/>
              <w:left w:val="single" w:sz="7" w:space="0" w:color="000000"/>
              <w:bottom w:val="nil"/>
              <w:right w:val="single" w:sz="7" w:space="0" w:color="000000"/>
            </w:tcBorders>
          </w:tcPr>
          <w:p w14:paraId="2F3E2C67" w14:textId="77777777" w:rsidR="008B3A63" w:rsidRDefault="008B3A63" w:rsidP="009D5F96">
            <w:pPr>
              <w:pStyle w:val="TableParagraph"/>
              <w:spacing w:line="240" w:lineRule="exact"/>
              <w:ind w:left="606" w:right="610"/>
              <w:jc w:val="center"/>
              <w:rPr>
                <w:rFonts w:ascii="Arial" w:eastAsia="Arial" w:hAnsi="Arial" w:cs="Arial"/>
              </w:rPr>
            </w:pPr>
            <w:r>
              <w:rPr>
                <w:rFonts w:ascii="Arial" w:eastAsia="Arial" w:hAnsi="Arial" w:cs="Arial"/>
                <w:b/>
                <w:bCs/>
              </w:rPr>
              <w:t>E</w:t>
            </w:r>
          </w:p>
        </w:tc>
      </w:tr>
      <w:tr w:rsidR="008B3A63" w14:paraId="047F9BEC" w14:textId="77777777" w:rsidTr="006C0F5B">
        <w:trPr>
          <w:trHeight w:hRule="exact" w:val="257"/>
        </w:trPr>
        <w:tc>
          <w:tcPr>
            <w:tcW w:w="7089" w:type="dxa"/>
            <w:tcBorders>
              <w:top w:val="nil"/>
              <w:left w:val="single" w:sz="7" w:space="0" w:color="000000"/>
              <w:bottom w:val="single" w:sz="5" w:space="0" w:color="000000"/>
              <w:right w:val="single" w:sz="7" w:space="0" w:color="000000"/>
            </w:tcBorders>
          </w:tcPr>
          <w:p w14:paraId="76524B3F" w14:textId="77777777" w:rsidR="008B3A63" w:rsidRDefault="008B3A63" w:rsidP="009D5F96">
            <w:pPr>
              <w:pStyle w:val="TableParagraph"/>
              <w:spacing w:line="242" w:lineRule="exact"/>
              <w:ind w:left="97"/>
              <w:rPr>
                <w:rFonts w:ascii="Arial" w:eastAsia="Arial" w:hAnsi="Arial" w:cs="Arial"/>
              </w:rPr>
            </w:pPr>
            <w:r>
              <w:rPr>
                <w:rFonts w:ascii="Arial" w:eastAsia="Arial" w:hAnsi="Arial" w:cs="Arial"/>
                <w:spacing w:val="4"/>
              </w:rPr>
              <w:t>W</w:t>
            </w:r>
            <w:r>
              <w:rPr>
                <w:rFonts w:ascii="Arial" w:eastAsia="Arial" w:hAnsi="Arial" w:cs="Arial"/>
                <w:spacing w:val="-4"/>
              </w:rPr>
              <w:t>i</w:t>
            </w:r>
            <w:r>
              <w:rPr>
                <w:rFonts w:ascii="Arial" w:eastAsia="Arial" w:hAnsi="Arial" w:cs="Arial"/>
                <w:spacing w:val="-2"/>
              </w:rPr>
              <w:t>lli</w:t>
            </w:r>
            <w:r>
              <w:rPr>
                <w:rFonts w:ascii="Arial" w:eastAsia="Arial" w:hAnsi="Arial" w:cs="Arial"/>
              </w:rPr>
              <w:t>n</w:t>
            </w:r>
            <w:r>
              <w:rPr>
                <w:rFonts w:ascii="Arial" w:eastAsia="Arial" w:hAnsi="Arial" w:cs="Arial"/>
                <w:spacing w:val="1"/>
              </w:rPr>
              <w:t>g</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b</w:t>
            </w:r>
            <w:r>
              <w:rPr>
                <w:rFonts w:ascii="Arial" w:eastAsia="Arial" w:hAnsi="Arial" w:cs="Arial"/>
                <w:spacing w:val="-2"/>
              </w:rPr>
              <w:t>ili</w:t>
            </w:r>
            <w:r>
              <w:rPr>
                <w:rFonts w:ascii="Arial" w:eastAsia="Arial" w:hAnsi="Arial" w:cs="Arial"/>
              </w:rPr>
              <w:t>ty</w:t>
            </w:r>
            <w:r>
              <w:rPr>
                <w:rFonts w:ascii="Arial" w:eastAsia="Arial" w:hAnsi="Arial" w:cs="Arial"/>
                <w:spacing w:val="-2"/>
              </w:rPr>
              <w:t xml:space="preserve"> </w:t>
            </w:r>
            <w:r>
              <w:rPr>
                <w:rFonts w:ascii="Arial" w:eastAsia="Arial" w:hAnsi="Arial" w:cs="Arial"/>
              </w:rPr>
              <w:t xml:space="preserve">to </w:t>
            </w:r>
            <w:r>
              <w:rPr>
                <w:rFonts w:ascii="Arial" w:eastAsia="Arial" w:hAnsi="Arial" w:cs="Arial"/>
                <w:spacing w:val="-3"/>
              </w:rPr>
              <w:t>w</w:t>
            </w:r>
            <w:r>
              <w:rPr>
                <w:rFonts w:ascii="Arial" w:eastAsia="Arial" w:hAnsi="Arial" w:cs="Arial"/>
              </w:rPr>
              <w:t>ork</w:t>
            </w:r>
            <w:r>
              <w:rPr>
                <w:rFonts w:ascii="Arial" w:eastAsia="Arial" w:hAnsi="Arial" w:cs="Arial"/>
                <w:spacing w:val="1"/>
              </w:rPr>
              <w:t xml:space="preserve"> </w:t>
            </w:r>
            <w:r>
              <w:rPr>
                <w:rFonts w:ascii="Arial" w:eastAsia="Arial" w:hAnsi="Arial" w:cs="Arial"/>
              </w:rPr>
              <w:t>across</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i</w:t>
            </w:r>
            <w:r>
              <w:rPr>
                <w:rFonts w:ascii="Arial" w:eastAsia="Arial" w:hAnsi="Arial" w:cs="Arial"/>
              </w:rPr>
              <w:t>t</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nc</w:t>
            </w:r>
            <w:r>
              <w:rPr>
                <w:rFonts w:ascii="Arial" w:eastAsia="Arial" w:hAnsi="Arial" w:cs="Arial"/>
                <w:spacing w:val="-2"/>
              </w:rPr>
              <w:t>l</w:t>
            </w:r>
            <w:r>
              <w:rPr>
                <w:rFonts w:ascii="Arial" w:eastAsia="Arial" w:hAnsi="Arial" w:cs="Arial"/>
              </w:rPr>
              <w:t>u</w:t>
            </w:r>
            <w:r>
              <w:rPr>
                <w:rFonts w:ascii="Arial" w:eastAsia="Arial" w:hAnsi="Arial" w:cs="Arial"/>
                <w:spacing w:val="-1"/>
              </w:rPr>
              <w:t>d</w:t>
            </w:r>
            <w:r>
              <w:rPr>
                <w:rFonts w:ascii="Arial" w:eastAsia="Arial" w:hAnsi="Arial" w:cs="Arial"/>
                <w:spacing w:val="-2"/>
              </w:rPr>
              <w:t>i</w:t>
            </w:r>
            <w:r>
              <w:rPr>
                <w:rFonts w:ascii="Arial" w:eastAsia="Arial" w:hAnsi="Arial" w:cs="Arial"/>
              </w:rPr>
              <w:t>ng co</w:t>
            </w:r>
            <w:r>
              <w:rPr>
                <w:rFonts w:ascii="Arial" w:eastAsia="Arial" w:hAnsi="Arial" w:cs="Arial"/>
                <w:spacing w:val="-2"/>
              </w:rPr>
              <w:t>m</w:t>
            </w:r>
            <w:r>
              <w:rPr>
                <w:rFonts w:ascii="Arial" w:eastAsia="Arial" w:hAnsi="Arial" w:cs="Arial"/>
              </w:rPr>
              <w:t>mu</w:t>
            </w:r>
            <w:r>
              <w:rPr>
                <w:rFonts w:ascii="Arial" w:eastAsia="Arial" w:hAnsi="Arial" w:cs="Arial"/>
                <w:spacing w:val="-1"/>
              </w:rPr>
              <w:t>n</w:t>
            </w:r>
            <w:r>
              <w:rPr>
                <w:rFonts w:ascii="Arial" w:eastAsia="Arial" w:hAnsi="Arial" w:cs="Arial"/>
                <w:spacing w:val="-2"/>
              </w:rPr>
              <w:t>i</w:t>
            </w:r>
            <w:r>
              <w:rPr>
                <w:rFonts w:ascii="Arial" w:eastAsia="Arial" w:hAnsi="Arial" w:cs="Arial"/>
              </w:rPr>
              <w:t>ty</w:t>
            </w:r>
          </w:p>
        </w:tc>
        <w:tc>
          <w:tcPr>
            <w:tcW w:w="1561" w:type="dxa"/>
            <w:tcBorders>
              <w:top w:val="nil"/>
              <w:left w:val="single" w:sz="7" w:space="0" w:color="000000"/>
              <w:bottom w:val="single" w:sz="5" w:space="0" w:color="000000"/>
              <w:right w:val="single" w:sz="7" w:space="0" w:color="000000"/>
            </w:tcBorders>
          </w:tcPr>
          <w:p w14:paraId="4E1D98B6" w14:textId="77777777" w:rsidR="008B3A63" w:rsidRDefault="008B3A63" w:rsidP="009D5F96">
            <w:pPr>
              <w:pStyle w:val="TableParagraph"/>
              <w:spacing w:line="240" w:lineRule="exact"/>
              <w:ind w:left="678" w:right="680"/>
              <w:jc w:val="center"/>
              <w:rPr>
                <w:rFonts w:ascii="Arial" w:eastAsia="Arial" w:hAnsi="Arial" w:cs="Arial"/>
              </w:rPr>
            </w:pPr>
            <w:r>
              <w:rPr>
                <w:rFonts w:ascii="Arial" w:eastAsia="Arial" w:hAnsi="Arial" w:cs="Arial"/>
                <w:b/>
                <w:bCs/>
              </w:rPr>
              <w:t>E</w:t>
            </w:r>
          </w:p>
        </w:tc>
        <w:tc>
          <w:tcPr>
            <w:tcW w:w="1418" w:type="dxa"/>
            <w:tcBorders>
              <w:top w:val="nil"/>
              <w:left w:val="single" w:sz="7" w:space="0" w:color="000000"/>
              <w:bottom w:val="single" w:sz="5" w:space="0" w:color="000000"/>
              <w:right w:val="single" w:sz="7" w:space="0" w:color="000000"/>
            </w:tcBorders>
          </w:tcPr>
          <w:p w14:paraId="60785C73" w14:textId="77777777" w:rsidR="008B3A63" w:rsidRDefault="008B3A63" w:rsidP="009D5F96">
            <w:pPr>
              <w:pStyle w:val="TableParagraph"/>
              <w:spacing w:line="240" w:lineRule="exact"/>
              <w:ind w:left="606" w:right="610"/>
              <w:jc w:val="center"/>
              <w:rPr>
                <w:rFonts w:ascii="Arial" w:eastAsia="Arial" w:hAnsi="Arial" w:cs="Arial"/>
              </w:rPr>
            </w:pPr>
            <w:r>
              <w:rPr>
                <w:rFonts w:ascii="Arial" w:eastAsia="Arial" w:hAnsi="Arial" w:cs="Arial"/>
                <w:b/>
                <w:bCs/>
              </w:rPr>
              <w:t>E</w:t>
            </w:r>
          </w:p>
        </w:tc>
      </w:tr>
    </w:tbl>
    <w:p w14:paraId="5A6FBD54" w14:textId="6F9637EF" w:rsidR="008B3A63" w:rsidRDefault="008B3A63" w:rsidP="00F607B2">
      <w:pPr>
        <w:tabs>
          <w:tab w:val="left" w:pos="2340"/>
        </w:tabs>
        <w:spacing w:after="0" w:line="240" w:lineRule="auto"/>
        <w:jc w:val="center"/>
        <w:rPr>
          <w:rFonts w:ascii="Arial" w:hAnsi="Arial" w:cs="Arial"/>
          <w:color w:val="FF0000"/>
        </w:rPr>
      </w:pPr>
    </w:p>
    <w:p w14:paraId="70ECB565" w14:textId="43F7E159" w:rsidR="00351B23" w:rsidRDefault="00351B23" w:rsidP="00F607B2">
      <w:pPr>
        <w:tabs>
          <w:tab w:val="left" w:pos="2340"/>
        </w:tabs>
        <w:spacing w:after="0" w:line="240" w:lineRule="auto"/>
        <w:jc w:val="center"/>
        <w:rPr>
          <w:rFonts w:ascii="Arial" w:hAnsi="Arial" w:cs="Arial"/>
          <w:color w:val="FF0000"/>
        </w:rPr>
      </w:pPr>
    </w:p>
    <w:p w14:paraId="178CDE57" w14:textId="123A5C44" w:rsidR="00351B23" w:rsidRDefault="00351B23" w:rsidP="00F607B2">
      <w:pPr>
        <w:tabs>
          <w:tab w:val="left" w:pos="2340"/>
        </w:tabs>
        <w:spacing w:after="0" w:line="240" w:lineRule="auto"/>
        <w:jc w:val="center"/>
        <w:rPr>
          <w:rFonts w:ascii="Arial" w:hAnsi="Arial" w:cs="Arial"/>
          <w:color w:val="FF0000"/>
        </w:rPr>
      </w:pPr>
    </w:p>
    <w:p w14:paraId="63F25A11" w14:textId="6376354F" w:rsidR="00351B23" w:rsidRDefault="00351B23" w:rsidP="00F607B2">
      <w:pPr>
        <w:tabs>
          <w:tab w:val="left" w:pos="2340"/>
        </w:tabs>
        <w:spacing w:after="0" w:line="240" w:lineRule="auto"/>
        <w:jc w:val="center"/>
        <w:rPr>
          <w:rFonts w:ascii="Arial" w:hAnsi="Arial" w:cs="Arial"/>
          <w:color w:val="FF0000"/>
        </w:rPr>
      </w:pPr>
    </w:p>
    <w:p w14:paraId="48E8108F" w14:textId="09D01744" w:rsidR="00351B23" w:rsidRDefault="00351B23" w:rsidP="00F607B2">
      <w:pPr>
        <w:tabs>
          <w:tab w:val="left" w:pos="2340"/>
        </w:tabs>
        <w:spacing w:after="0" w:line="240" w:lineRule="auto"/>
        <w:jc w:val="center"/>
        <w:rPr>
          <w:rFonts w:ascii="Arial" w:hAnsi="Arial" w:cs="Arial"/>
          <w:color w:val="FF0000"/>
        </w:rPr>
      </w:pPr>
    </w:p>
    <w:p w14:paraId="0F1952F7" w14:textId="5990773D" w:rsidR="00351B23" w:rsidRDefault="00351B23" w:rsidP="00F607B2">
      <w:pPr>
        <w:tabs>
          <w:tab w:val="left" w:pos="2340"/>
        </w:tabs>
        <w:spacing w:after="0" w:line="240" w:lineRule="auto"/>
        <w:jc w:val="center"/>
        <w:rPr>
          <w:rFonts w:ascii="Arial" w:hAnsi="Arial" w:cs="Arial"/>
          <w:color w:val="FF0000"/>
        </w:rPr>
      </w:pPr>
    </w:p>
    <w:p w14:paraId="163B5121" w14:textId="7CA41D07" w:rsidR="00351B23" w:rsidRDefault="00351B23" w:rsidP="00F607B2">
      <w:pPr>
        <w:tabs>
          <w:tab w:val="left" w:pos="2340"/>
        </w:tabs>
        <w:spacing w:after="0" w:line="240" w:lineRule="auto"/>
        <w:jc w:val="center"/>
        <w:rPr>
          <w:rFonts w:ascii="Arial" w:hAnsi="Arial" w:cs="Arial"/>
          <w:color w:val="FF0000"/>
        </w:rPr>
      </w:pPr>
    </w:p>
    <w:p w14:paraId="3EFA7EAB" w14:textId="2ADA39F8" w:rsidR="00351B23" w:rsidRDefault="00351B23" w:rsidP="00F607B2">
      <w:pPr>
        <w:tabs>
          <w:tab w:val="left" w:pos="2340"/>
        </w:tabs>
        <w:spacing w:after="0" w:line="240" w:lineRule="auto"/>
        <w:jc w:val="center"/>
        <w:rPr>
          <w:rFonts w:ascii="Arial" w:hAnsi="Arial" w:cs="Arial"/>
          <w:color w:val="FF0000"/>
        </w:rPr>
      </w:pPr>
    </w:p>
    <w:p w14:paraId="10EE9C63" w14:textId="2CF24BC5" w:rsidR="00351B23" w:rsidRDefault="00351B23" w:rsidP="00F607B2">
      <w:pPr>
        <w:tabs>
          <w:tab w:val="left" w:pos="2340"/>
        </w:tabs>
        <w:spacing w:after="0" w:line="240" w:lineRule="auto"/>
        <w:jc w:val="center"/>
        <w:rPr>
          <w:rFonts w:ascii="Arial" w:hAnsi="Arial" w:cs="Arial"/>
          <w:color w:val="FF0000"/>
        </w:rPr>
      </w:pPr>
    </w:p>
    <w:p w14:paraId="66519B2E" w14:textId="63BB3303" w:rsidR="00351B23" w:rsidRDefault="00351B23" w:rsidP="00F607B2">
      <w:pPr>
        <w:tabs>
          <w:tab w:val="left" w:pos="2340"/>
        </w:tabs>
        <w:spacing w:after="0" w:line="240" w:lineRule="auto"/>
        <w:jc w:val="center"/>
        <w:rPr>
          <w:rFonts w:ascii="Arial" w:hAnsi="Arial" w:cs="Arial"/>
          <w:color w:val="FF0000"/>
        </w:rPr>
      </w:pPr>
    </w:p>
    <w:p w14:paraId="1FA0EB3C" w14:textId="7B6D1AE9" w:rsidR="00351B23" w:rsidRDefault="00351B23" w:rsidP="00F607B2">
      <w:pPr>
        <w:tabs>
          <w:tab w:val="left" w:pos="2340"/>
        </w:tabs>
        <w:spacing w:after="0" w:line="240" w:lineRule="auto"/>
        <w:jc w:val="center"/>
        <w:rPr>
          <w:rFonts w:ascii="Arial" w:hAnsi="Arial" w:cs="Arial"/>
          <w:color w:val="FF0000"/>
        </w:rPr>
      </w:pPr>
    </w:p>
    <w:p w14:paraId="23AE4CBD" w14:textId="77777777" w:rsidR="00351B23" w:rsidRPr="00F607B2" w:rsidRDefault="00351B23"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Spec="center" w:tblpY="346"/>
        <w:tblW w:w="10314" w:type="dxa"/>
        <w:jc w:val="center"/>
        <w:tblLayout w:type="fixed"/>
        <w:tblLook w:val="04A0" w:firstRow="1" w:lastRow="0" w:firstColumn="1" w:lastColumn="0" w:noHBand="0" w:noVBand="1"/>
      </w:tblPr>
      <w:tblGrid>
        <w:gridCol w:w="6629"/>
        <w:gridCol w:w="709"/>
        <w:gridCol w:w="770"/>
        <w:gridCol w:w="789"/>
        <w:gridCol w:w="709"/>
        <w:gridCol w:w="708"/>
      </w:tblGrid>
      <w:tr w:rsidR="00F607B2" w:rsidRPr="00F607B2" w14:paraId="6348E1FF" w14:textId="77777777" w:rsidTr="00F43AF4">
        <w:trPr>
          <w:jc w:val="center"/>
        </w:trPr>
        <w:tc>
          <w:tcPr>
            <w:tcW w:w="7338" w:type="dxa"/>
            <w:gridSpan w:val="2"/>
            <w:shd w:val="clear" w:color="auto" w:fill="002060"/>
          </w:tcPr>
          <w:p w14:paraId="672CCCC3" w14:textId="77777777" w:rsidR="00F607B2" w:rsidRPr="00F607B2" w:rsidRDefault="00F607B2" w:rsidP="00F43AF4">
            <w:pPr>
              <w:jc w:val="both"/>
              <w:rPr>
                <w:rFonts w:ascii="Arial" w:hAnsi="Arial" w:cs="Arial"/>
                <w:b/>
                <w:color w:val="FFFFFF" w:themeColor="background1"/>
              </w:rPr>
            </w:pPr>
          </w:p>
        </w:tc>
        <w:tc>
          <w:tcPr>
            <w:tcW w:w="2976" w:type="dxa"/>
            <w:gridSpan w:val="4"/>
            <w:shd w:val="clear" w:color="auto" w:fill="002060"/>
          </w:tcPr>
          <w:p w14:paraId="3CB83965" w14:textId="77777777" w:rsidR="00F607B2" w:rsidRDefault="00F607B2" w:rsidP="00F43AF4">
            <w:pPr>
              <w:jc w:val="center"/>
              <w:rPr>
                <w:rFonts w:ascii="Arial" w:hAnsi="Arial" w:cs="Arial"/>
                <w:b/>
                <w:color w:val="FFFFFF" w:themeColor="background1"/>
              </w:rPr>
            </w:pPr>
            <w:r>
              <w:rPr>
                <w:rFonts w:ascii="Arial" w:hAnsi="Arial" w:cs="Arial"/>
                <w:b/>
                <w:color w:val="FFFFFF" w:themeColor="background1"/>
              </w:rPr>
              <w:t>FREQUENCY</w:t>
            </w:r>
          </w:p>
          <w:p w14:paraId="027EA865" w14:textId="77777777" w:rsidR="00F607B2" w:rsidRDefault="00F607B2" w:rsidP="00F43AF4">
            <w:pPr>
              <w:jc w:val="center"/>
              <w:rPr>
                <w:rFonts w:ascii="Arial" w:hAnsi="Arial" w:cs="Arial"/>
                <w:b/>
                <w:color w:val="FFFFFF" w:themeColor="background1"/>
              </w:rPr>
            </w:pPr>
          </w:p>
          <w:p w14:paraId="500ECFDB" w14:textId="77777777" w:rsidR="00F607B2" w:rsidRDefault="00F607B2" w:rsidP="00F43AF4">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4C27E3E6" w14:textId="77777777" w:rsidTr="00F43AF4">
        <w:trPr>
          <w:jc w:val="center"/>
        </w:trPr>
        <w:tc>
          <w:tcPr>
            <w:tcW w:w="7338" w:type="dxa"/>
            <w:gridSpan w:val="2"/>
            <w:tcBorders>
              <w:bottom w:val="single" w:sz="4" w:space="0" w:color="auto"/>
            </w:tcBorders>
            <w:shd w:val="clear" w:color="auto" w:fill="002060"/>
          </w:tcPr>
          <w:p w14:paraId="7E12D185" w14:textId="77777777" w:rsidR="00F607B2" w:rsidRPr="00F607B2" w:rsidRDefault="00615705" w:rsidP="00F43AF4">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32FCCC02" w14:textId="77777777" w:rsidR="00F607B2" w:rsidRPr="00F607B2" w:rsidRDefault="00F607B2" w:rsidP="00F43AF4">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272B49C3" w14:textId="77777777" w:rsidR="00F607B2" w:rsidRPr="00F607B2" w:rsidRDefault="00F607B2" w:rsidP="00F43AF4">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42B979EF" w14:textId="77777777" w:rsidR="00F607B2" w:rsidRPr="00F607B2" w:rsidRDefault="00F607B2" w:rsidP="00F43AF4">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60879339" w14:textId="77777777" w:rsidR="00F607B2" w:rsidRDefault="00F607B2" w:rsidP="00F43AF4">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1B322844" w14:textId="77777777" w:rsidTr="00F43AF4">
        <w:trPr>
          <w:trHeight w:val="288"/>
          <w:jc w:val="center"/>
        </w:trPr>
        <w:tc>
          <w:tcPr>
            <w:tcW w:w="10314" w:type="dxa"/>
            <w:gridSpan w:val="6"/>
          </w:tcPr>
          <w:p w14:paraId="315EC180" w14:textId="77777777" w:rsidR="00615705" w:rsidRPr="00F607B2" w:rsidRDefault="00615705" w:rsidP="00F43AF4">
            <w:pPr>
              <w:jc w:val="center"/>
              <w:rPr>
                <w:rFonts w:ascii="Arial" w:hAnsi="Arial" w:cs="Arial"/>
                <w:b/>
              </w:rPr>
            </w:pPr>
          </w:p>
        </w:tc>
      </w:tr>
      <w:tr w:rsidR="00F607B2" w:rsidRPr="00F607B2" w14:paraId="0C6BA3C5" w14:textId="77777777" w:rsidTr="00F43AF4">
        <w:trPr>
          <w:trHeight w:val="288"/>
          <w:jc w:val="center"/>
        </w:trPr>
        <w:tc>
          <w:tcPr>
            <w:tcW w:w="7338" w:type="dxa"/>
            <w:gridSpan w:val="2"/>
            <w:shd w:val="clear" w:color="auto" w:fill="002060"/>
          </w:tcPr>
          <w:p w14:paraId="6E3F673B" w14:textId="77777777" w:rsidR="00F607B2" w:rsidRPr="00F607B2" w:rsidRDefault="00F607B2" w:rsidP="00F43AF4">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1683AEC" w14:textId="77777777" w:rsidR="00F607B2" w:rsidRPr="00F607B2" w:rsidRDefault="00F607B2" w:rsidP="00F43AF4">
            <w:pPr>
              <w:jc w:val="center"/>
              <w:rPr>
                <w:rFonts w:ascii="Arial" w:hAnsi="Arial" w:cs="Arial"/>
                <w:b/>
              </w:rPr>
            </w:pPr>
          </w:p>
        </w:tc>
        <w:tc>
          <w:tcPr>
            <w:tcW w:w="789" w:type="dxa"/>
            <w:shd w:val="clear" w:color="auto" w:fill="002060"/>
          </w:tcPr>
          <w:p w14:paraId="66A92635" w14:textId="77777777" w:rsidR="00F607B2" w:rsidRPr="00F607B2" w:rsidRDefault="00F607B2" w:rsidP="00F43AF4">
            <w:pPr>
              <w:jc w:val="center"/>
              <w:rPr>
                <w:rFonts w:ascii="Arial" w:hAnsi="Arial" w:cs="Arial"/>
                <w:b/>
              </w:rPr>
            </w:pPr>
          </w:p>
        </w:tc>
        <w:tc>
          <w:tcPr>
            <w:tcW w:w="709" w:type="dxa"/>
            <w:shd w:val="clear" w:color="auto" w:fill="002060"/>
          </w:tcPr>
          <w:p w14:paraId="022B9B1F" w14:textId="77777777" w:rsidR="00F607B2" w:rsidRPr="00F607B2" w:rsidRDefault="00F607B2" w:rsidP="00F43AF4">
            <w:pPr>
              <w:jc w:val="center"/>
              <w:rPr>
                <w:rFonts w:ascii="Arial" w:hAnsi="Arial" w:cs="Arial"/>
                <w:b/>
              </w:rPr>
            </w:pPr>
          </w:p>
        </w:tc>
        <w:tc>
          <w:tcPr>
            <w:tcW w:w="708" w:type="dxa"/>
            <w:shd w:val="clear" w:color="auto" w:fill="002060"/>
          </w:tcPr>
          <w:p w14:paraId="5DEA9BE6" w14:textId="77777777" w:rsidR="00F607B2" w:rsidRPr="00F607B2" w:rsidRDefault="00F607B2" w:rsidP="00F43AF4">
            <w:pPr>
              <w:jc w:val="center"/>
              <w:rPr>
                <w:rFonts w:ascii="Arial" w:hAnsi="Arial" w:cs="Arial"/>
                <w:b/>
              </w:rPr>
            </w:pPr>
          </w:p>
        </w:tc>
      </w:tr>
      <w:tr w:rsidR="00F607B2" w:rsidRPr="00F607B2" w14:paraId="2EADBF8A" w14:textId="77777777" w:rsidTr="00F43AF4">
        <w:trPr>
          <w:jc w:val="center"/>
        </w:trPr>
        <w:tc>
          <w:tcPr>
            <w:tcW w:w="6629" w:type="dxa"/>
          </w:tcPr>
          <w:p w14:paraId="1876858D" w14:textId="77777777" w:rsidR="00F607B2" w:rsidRPr="00F607B2" w:rsidRDefault="00F607B2" w:rsidP="00F43AF4">
            <w:pPr>
              <w:jc w:val="both"/>
              <w:rPr>
                <w:rFonts w:ascii="Arial" w:hAnsi="Arial" w:cs="Arial"/>
              </w:rPr>
            </w:pPr>
            <w:r w:rsidRPr="00F607B2">
              <w:rPr>
                <w:rFonts w:ascii="Arial" w:hAnsi="Arial" w:cs="Arial"/>
              </w:rPr>
              <w:t>Laboratory specimens</w:t>
            </w:r>
          </w:p>
        </w:tc>
        <w:tc>
          <w:tcPr>
            <w:tcW w:w="709" w:type="dxa"/>
          </w:tcPr>
          <w:p w14:paraId="15EE228E" w14:textId="7A0BB9C2" w:rsidR="00F607B2" w:rsidRPr="00F607B2" w:rsidRDefault="00351B23" w:rsidP="00F43AF4">
            <w:pPr>
              <w:jc w:val="center"/>
              <w:rPr>
                <w:rFonts w:ascii="Arial" w:hAnsi="Arial" w:cs="Arial"/>
              </w:rPr>
            </w:pPr>
            <w:r>
              <w:rPr>
                <w:rFonts w:ascii="Arial" w:hAnsi="Arial" w:cs="Arial"/>
              </w:rPr>
              <w:t>Y</w:t>
            </w:r>
          </w:p>
        </w:tc>
        <w:tc>
          <w:tcPr>
            <w:tcW w:w="770" w:type="dxa"/>
            <w:tcBorders>
              <w:bottom w:val="single" w:sz="4" w:space="0" w:color="auto"/>
            </w:tcBorders>
          </w:tcPr>
          <w:p w14:paraId="6BB05B21" w14:textId="77777777" w:rsidR="00F607B2" w:rsidRPr="00F607B2" w:rsidRDefault="00F607B2" w:rsidP="00F43AF4">
            <w:pPr>
              <w:jc w:val="both"/>
              <w:rPr>
                <w:rFonts w:ascii="Arial" w:hAnsi="Arial" w:cs="Arial"/>
              </w:rPr>
            </w:pPr>
          </w:p>
        </w:tc>
        <w:tc>
          <w:tcPr>
            <w:tcW w:w="789" w:type="dxa"/>
            <w:tcBorders>
              <w:bottom w:val="single" w:sz="4" w:space="0" w:color="auto"/>
            </w:tcBorders>
          </w:tcPr>
          <w:p w14:paraId="67A4EE02" w14:textId="77777777" w:rsidR="00F607B2" w:rsidRPr="00F607B2" w:rsidRDefault="00F607B2" w:rsidP="00F43AF4">
            <w:pPr>
              <w:jc w:val="both"/>
              <w:rPr>
                <w:rFonts w:ascii="Arial" w:hAnsi="Arial" w:cs="Arial"/>
              </w:rPr>
            </w:pPr>
          </w:p>
        </w:tc>
        <w:tc>
          <w:tcPr>
            <w:tcW w:w="709" w:type="dxa"/>
            <w:tcBorders>
              <w:bottom w:val="single" w:sz="4" w:space="0" w:color="auto"/>
            </w:tcBorders>
          </w:tcPr>
          <w:p w14:paraId="3D4BA7A8" w14:textId="77777777" w:rsidR="00F607B2" w:rsidRPr="00F607B2" w:rsidRDefault="00F607B2" w:rsidP="00F43AF4">
            <w:pPr>
              <w:jc w:val="both"/>
              <w:rPr>
                <w:rFonts w:ascii="Arial" w:hAnsi="Arial" w:cs="Arial"/>
              </w:rPr>
            </w:pPr>
          </w:p>
        </w:tc>
        <w:tc>
          <w:tcPr>
            <w:tcW w:w="708" w:type="dxa"/>
            <w:tcBorders>
              <w:bottom w:val="single" w:sz="4" w:space="0" w:color="auto"/>
            </w:tcBorders>
          </w:tcPr>
          <w:p w14:paraId="1A6BA536" w14:textId="6635B485" w:rsidR="00F607B2" w:rsidRPr="00F607B2" w:rsidRDefault="00351B23" w:rsidP="00351B23">
            <w:pPr>
              <w:jc w:val="center"/>
              <w:rPr>
                <w:rFonts w:ascii="Arial" w:hAnsi="Arial" w:cs="Arial"/>
              </w:rPr>
            </w:pPr>
            <w:r>
              <w:rPr>
                <w:rFonts w:ascii="Arial" w:hAnsi="Arial" w:cs="Arial"/>
              </w:rPr>
              <w:sym w:font="Wingdings" w:char="F0FC"/>
            </w:r>
          </w:p>
        </w:tc>
      </w:tr>
      <w:tr w:rsidR="00F607B2" w:rsidRPr="00F607B2" w14:paraId="2C0D15D7" w14:textId="77777777" w:rsidTr="00351B23">
        <w:trPr>
          <w:jc w:val="center"/>
        </w:trPr>
        <w:tc>
          <w:tcPr>
            <w:tcW w:w="6629" w:type="dxa"/>
          </w:tcPr>
          <w:p w14:paraId="5A99F071" w14:textId="77777777" w:rsidR="00F607B2" w:rsidRPr="00F607B2" w:rsidRDefault="00F607B2" w:rsidP="00F43AF4">
            <w:pPr>
              <w:jc w:val="both"/>
              <w:rPr>
                <w:rFonts w:ascii="Arial" w:hAnsi="Arial" w:cs="Arial"/>
              </w:rPr>
            </w:pPr>
            <w:r w:rsidRPr="00F607B2">
              <w:rPr>
                <w:rFonts w:ascii="Arial" w:hAnsi="Arial" w:cs="Arial"/>
              </w:rPr>
              <w:t>Contact with patients</w:t>
            </w:r>
          </w:p>
        </w:tc>
        <w:tc>
          <w:tcPr>
            <w:tcW w:w="709" w:type="dxa"/>
          </w:tcPr>
          <w:p w14:paraId="5EA9FAB0" w14:textId="379A4A57" w:rsidR="00F607B2" w:rsidRPr="00F607B2" w:rsidRDefault="00351B23" w:rsidP="00F43AF4">
            <w:pPr>
              <w:jc w:val="center"/>
              <w:rPr>
                <w:rFonts w:ascii="Arial" w:hAnsi="Arial" w:cs="Arial"/>
              </w:rPr>
            </w:pPr>
            <w:r>
              <w:rPr>
                <w:rFonts w:ascii="Arial" w:hAnsi="Arial" w:cs="Arial"/>
              </w:rPr>
              <w:t>Y</w:t>
            </w:r>
          </w:p>
        </w:tc>
        <w:tc>
          <w:tcPr>
            <w:tcW w:w="770" w:type="dxa"/>
          </w:tcPr>
          <w:p w14:paraId="3A031166" w14:textId="77777777" w:rsidR="00F607B2" w:rsidRPr="00F607B2" w:rsidRDefault="00F607B2" w:rsidP="00F43AF4">
            <w:pPr>
              <w:jc w:val="both"/>
              <w:rPr>
                <w:rFonts w:ascii="Arial" w:hAnsi="Arial" w:cs="Arial"/>
              </w:rPr>
            </w:pPr>
          </w:p>
        </w:tc>
        <w:tc>
          <w:tcPr>
            <w:tcW w:w="789" w:type="dxa"/>
          </w:tcPr>
          <w:p w14:paraId="22BF3944" w14:textId="77777777" w:rsidR="00F607B2" w:rsidRPr="00F607B2" w:rsidRDefault="00F607B2" w:rsidP="00F43AF4">
            <w:pPr>
              <w:jc w:val="both"/>
              <w:rPr>
                <w:rFonts w:ascii="Arial" w:hAnsi="Arial" w:cs="Arial"/>
              </w:rPr>
            </w:pPr>
          </w:p>
        </w:tc>
        <w:tc>
          <w:tcPr>
            <w:tcW w:w="709" w:type="dxa"/>
          </w:tcPr>
          <w:p w14:paraId="1D04BCEC" w14:textId="77777777" w:rsidR="00F607B2" w:rsidRPr="00F607B2" w:rsidRDefault="00F607B2" w:rsidP="00F43AF4">
            <w:pPr>
              <w:jc w:val="both"/>
              <w:rPr>
                <w:rFonts w:ascii="Arial" w:hAnsi="Arial" w:cs="Arial"/>
              </w:rPr>
            </w:pPr>
          </w:p>
        </w:tc>
        <w:tc>
          <w:tcPr>
            <w:tcW w:w="708" w:type="dxa"/>
          </w:tcPr>
          <w:p w14:paraId="59D06DB1" w14:textId="355B3705" w:rsidR="00F607B2" w:rsidRPr="00F607B2" w:rsidRDefault="00351B23" w:rsidP="00351B23">
            <w:pPr>
              <w:jc w:val="center"/>
              <w:rPr>
                <w:rFonts w:ascii="Arial" w:hAnsi="Arial" w:cs="Arial"/>
              </w:rPr>
            </w:pPr>
            <w:r>
              <w:rPr>
                <w:rFonts w:ascii="Arial" w:hAnsi="Arial" w:cs="Arial"/>
              </w:rPr>
              <w:sym w:font="Wingdings" w:char="F0FC"/>
            </w:r>
          </w:p>
        </w:tc>
      </w:tr>
      <w:tr w:rsidR="00F607B2" w:rsidRPr="00F607B2" w14:paraId="1A566EE9" w14:textId="77777777" w:rsidTr="00F43AF4">
        <w:trPr>
          <w:jc w:val="center"/>
        </w:trPr>
        <w:tc>
          <w:tcPr>
            <w:tcW w:w="6629" w:type="dxa"/>
          </w:tcPr>
          <w:p w14:paraId="0D0B9A39" w14:textId="77777777" w:rsidR="00F607B2" w:rsidRPr="00F607B2" w:rsidRDefault="00F607B2" w:rsidP="00F43AF4">
            <w:pPr>
              <w:jc w:val="both"/>
              <w:rPr>
                <w:rFonts w:ascii="Arial" w:hAnsi="Arial" w:cs="Arial"/>
              </w:rPr>
            </w:pPr>
            <w:r w:rsidRPr="00F607B2">
              <w:rPr>
                <w:rFonts w:ascii="Arial" w:hAnsi="Arial" w:cs="Arial"/>
              </w:rPr>
              <w:t>Exposure Prone Procedures</w:t>
            </w:r>
          </w:p>
        </w:tc>
        <w:tc>
          <w:tcPr>
            <w:tcW w:w="709" w:type="dxa"/>
          </w:tcPr>
          <w:p w14:paraId="11282A44" w14:textId="644D1B78" w:rsidR="00F607B2" w:rsidRPr="00F607B2" w:rsidRDefault="00351B23" w:rsidP="00F43AF4">
            <w:pPr>
              <w:jc w:val="center"/>
              <w:rPr>
                <w:rFonts w:ascii="Arial" w:hAnsi="Arial" w:cs="Arial"/>
              </w:rPr>
            </w:pPr>
            <w:r>
              <w:rPr>
                <w:rFonts w:ascii="Arial" w:hAnsi="Arial" w:cs="Arial"/>
              </w:rPr>
              <w:t>Y</w:t>
            </w:r>
          </w:p>
        </w:tc>
        <w:tc>
          <w:tcPr>
            <w:tcW w:w="770" w:type="dxa"/>
          </w:tcPr>
          <w:p w14:paraId="4CEA36F6" w14:textId="77777777" w:rsidR="00F607B2" w:rsidRPr="00F607B2" w:rsidRDefault="00F607B2" w:rsidP="00F43AF4">
            <w:pPr>
              <w:jc w:val="both"/>
              <w:rPr>
                <w:rFonts w:ascii="Arial" w:hAnsi="Arial" w:cs="Arial"/>
              </w:rPr>
            </w:pPr>
          </w:p>
        </w:tc>
        <w:tc>
          <w:tcPr>
            <w:tcW w:w="789" w:type="dxa"/>
          </w:tcPr>
          <w:p w14:paraId="504B676A" w14:textId="77777777" w:rsidR="00F607B2" w:rsidRPr="00F607B2" w:rsidRDefault="00F607B2" w:rsidP="00F43AF4">
            <w:pPr>
              <w:jc w:val="both"/>
              <w:rPr>
                <w:rFonts w:ascii="Arial" w:hAnsi="Arial" w:cs="Arial"/>
              </w:rPr>
            </w:pPr>
          </w:p>
        </w:tc>
        <w:tc>
          <w:tcPr>
            <w:tcW w:w="709" w:type="dxa"/>
          </w:tcPr>
          <w:p w14:paraId="77CB247F" w14:textId="77777777" w:rsidR="00F607B2" w:rsidRPr="00F607B2" w:rsidRDefault="00F607B2" w:rsidP="00F43AF4">
            <w:pPr>
              <w:jc w:val="both"/>
              <w:rPr>
                <w:rFonts w:ascii="Arial" w:hAnsi="Arial" w:cs="Arial"/>
              </w:rPr>
            </w:pPr>
          </w:p>
        </w:tc>
        <w:tc>
          <w:tcPr>
            <w:tcW w:w="708" w:type="dxa"/>
          </w:tcPr>
          <w:p w14:paraId="474417EB" w14:textId="3EA5C5C8" w:rsidR="00F607B2" w:rsidRPr="00F607B2" w:rsidRDefault="00351B23" w:rsidP="00351B23">
            <w:pPr>
              <w:jc w:val="center"/>
              <w:rPr>
                <w:rFonts w:ascii="Arial" w:hAnsi="Arial" w:cs="Arial"/>
              </w:rPr>
            </w:pPr>
            <w:r>
              <w:rPr>
                <w:rFonts w:ascii="Arial" w:hAnsi="Arial" w:cs="Arial"/>
              </w:rPr>
              <w:sym w:font="Wingdings" w:char="F0FC"/>
            </w:r>
          </w:p>
        </w:tc>
      </w:tr>
      <w:tr w:rsidR="00F607B2" w:rsidRPr="00F607B2" w14:paraId="37E22031" w14:textId="77777777" w:rsidTr="00F43AF4">
        <w:trPr>
          <w:jc w:val="center"/>
        </w:trPr>
        <w:tc>
          <w:tcPr>
            <w:tcW w:w="6629" w:type="dxa"/>
          </w:tcPr>
          <w:p w14:paraId="00E9A0A3" w14:textId="77777777" w:rsidR="00F607B2" w:rsidRPr="00F607B2" w:rsidRDefault="00F607B2" w:rsidP="00F43AF4">
            <w:pPr>
              <w:jc w:val="both"/>
              <w:rPr>
                <w:rFonts w:ascii="Arial" w:hAnsi="Arial" w:cs="Arial"/>
              </w:rPr>
            </w:pPr>
            <w:r w:rsidRPr="00F607B2">
              <w:rPr>
                <w:rFonts w:ascii="Arial" w:hAnsi="Arial" w:cs="Arial"/>
              </w:rPr>
              <w:t>Blood/body fluids</w:t>
            </w:r>
          </w:p>
        </w:tc>
        <w:tc>
          <w:tcPr>
            <w:tcW w:w="709" w:type="dxa"/>
          </w:tcPr>
          <w:p w14:paraId="1DC44557" w14:textId="12791287" w:rsidR="00F607B2" w:rsidRPr="00F607B2" w:rsidRDefault="00351B23" w:rsidP="00F43AF4">
            <w:pPr>
              <w:jc w:val="center"/>
              <w:rPr>
                <w:rFonts w:ascii="Arial" w:hAnsi="Arial" w:cs="Arial"/>
              </w:rPr>
            </w:pPr>
            <w:r>
              <w:rPr>
                <w:rFonts w:ascii="Arial" w:hAnsi="Arial" w:cs="Arial"/>
              </w:rPr>
              <w:t>Y</w:t>
            </w:r>
          </w:p>
        </w:tc>
        <w:tc>
          <w:tcPr>
            <w:tcW w:w="770" w:type="dxa"/>
          </w:tcPr>
          <w:p w14:paraId="0DA4CFF6" w14:textId="77777777" w:rsidR="00F607B2" w:rsidRPr="00F607B2" w:rsidRDefault="00F607B2" w:rsidP="00F43AF4">
            <w:pPr>
              <w:jc w:val="both"/>
              <w:rPr>
                <w:rFonts w:ascii="Arial" w:hAnsi="Arial" w:cs="Arial"/>
              </w:rPr>
            </w:pPr>
          </w:p>
        </w:tc>
        <w:tc>
          <w:tcPr>
            <w:tcW w:w="789" w:type="dxa"/>
          </w:tcPr>
          <w:p w14:paraId="06CAB593" w14:textId="77777777" w:rsidR="00F607B2" w:rsidRPr="00F607B2" w:rsidRDefault="00F607B2" w:rsidP="00F43AF4">
            <w:pPr>
              <w:jc w:val="both"/>
              <w:rPr>
                <w:rFonts w:ascii="Arial" w:hAnsi="Arial" w:cs="Arial"/>
              </w:rPr>
            </w:pPr>
          </w:p>
        </w:tc>
        <w:tc>
          <w:tcPr>
            <w:tcW w:w="709" w:type="dxa"/>
          </w:tcPr>
          <w:p w14:paraId="29A46FC7" w14:textId="77777777" w:rsidR="00F607B2" w:rsidRPr="00F607B2" w:rsidRDefault="00F607B2" w:rsidP="00F43AF4">
            <w:pPr>
              <w:jc w:val="both"/>
              <w:rPr>
                <w:rFonts w:ascii="Arial" w:hAnsi="Arial" w:cs="Arial"/>
              </w:rPr>
            </w:pPr>
          </w:p>
        </w:tc>
        <w:tc>
          <w:tcPr>
            <w:tcW w:w="708" w:type="dxa"/>
          </w:tcPr>
          <w:p w14:paraId="2460FD4C" w14:textId="075A9974" w:rsidR="00F607B2" w:rsidRPr="00F607B2" w:rsidRDefault="00351B23" w:rsidP="00351B23">
            <w:pPr>
              <w:jc w:val="center"/>
              <w:rPr>
                <w:rFonts w:ascii="Arial" w:hAnsi="Arial" w:cs="Arial"/>
              </w:rPr>
            </w:pPr>
            <w:r>
              <w:rPr>
                <w:rFonts w:ascii="Arial" w:hAnsi="Arial" w:cs="Arial"/>
              </w:rPr>
              <w:sym w:font="Wingdings" w:char="F0FC"/>
            </w:r>
          </w:p>
        </w:tc>
      </w:tr>
      <w:tr w:rsidR="00F607B2" w:rsidRPr="00F607B2" w14:paraId="53B2BAF3" w14:textId="77777777" w:rsidTr="00F43AF4">
        <w:trPr>
          <w:jc w:val="center"/>
        </w:trPr>
        <w:tc>
          <w:tcPr>
            <w:tcW w:w="6629" w:type="dxa"/>
            <w:tcBorders>
              <w:bottom w:val="single" w:sz="4" w:space="0" w:color="auto"/>
            </w:tcBorders>
          </w:tcPr>
          <w:p w14:paraId="78F9D63F" w14:textId="77777777" w:rsidR="00F607B2" w:rsidRPr="00F607B2" w:rsidRDefault="00F607B2" w:rsidP="00F43AF4">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239D1A56" w14:textId="2CE39F8C" w:rsidR="00F607B2" w:rsidRPr="00F607B2" w:rsidRDefault="00351B23" w:rsidP="00F43AF4">
            <w:pPr>
              <w:jc w:val="center"/>
              <w:rPr>
                <w:rFonts w:ascii="Arial" w:hAnsi="Arial" w:cs="Arial"/>
              </w:rPr>
            </w:pPr>
            <w:r>
              <w:rPr>
                <w:rFonts w:ascii="Arial" w:hAnsi="Arial" w:cs="Arial"/>
              </w:rPr>
              <w:t>Y</w:t>
            </w:r>
          </w:p>
        </w:tc>
        <w:tc>
          <w:tcPr>
            <w:tcW w:w="770" w:type="dxa"/>
            <w:tcBorders>
              <w:bottom w:val="single" w:sz="4" w:space="0" w:color="auto"/>
            </w:tcBorders>
          </w:tcPr>
          <w:p w14:paraId="5D081B00" w14:textId="77777777" w:rsidR="00F607B2" w:rsidRPr="00F607B2" w:rsidRDefault="00F607B2" w:rsidP="00F43AF4">
            <w:pPr>
              <w:jc w:val="both"/>
              <w:rPr>
                <w:rFonts w:ascii="Arial" w:hAnsi="Arial" w:cs="Arial"/>
              </w:rPr>
            </w:pPr>
          </w:p>
        </w:tc>
        <w:tc>
          <w:tcPr>
            <w:tcW w:w="789" w:type="dxa"/>
            <w:tcBorders>
              <w:bottom w:val="single" w:sz="4" w:space="0" w:color="auto"/>
            </w:tcBorders>
          </w:tcPr>
          <w:p w14:paraId="1B00ACF6" w14:textId="77777777" w:rsidR="00F607B2" w:rsidRPr="00F607B2" w:rsidRDefault="00F607B2" w:rsidP="00F43AF4">
            <w:pPr>
              <w:jc w:val="both"/>
              <w:rPr>
                <w:rFonts w:ascii="Arial" w:hAnsi="Arial" w:cs="Arial"/>
              </w:rPr>
            </w:pPr>
          </w:p>
        </w:tc>
        <w:tc>
          <w:tcPr>
            <w:tcW w:w="709" w:type="dxa"/>
            <w:tcBorders>
              <w:bottom w:val="single" w:sz="4" w:space="0" w:color="auto"/>
            </w:tcBorders>
          </w:tcPr>
          <w:p w14:paraId="03F82AAB" w14:textId="77777777" w:rsidR="00F607B2" w:rsidRPr="00F607B2" w:rsidRDefault="00F607B2" w:rsidP="00F43AF4">
            <w:pPr>
              <w:jc w:val="both"/>
              <w:rPr>
                <w:rFonts w:ascii="Arial" w:hAnsi="Arial" w:cs="Arial"/>
              </w:rPr>
            </w:pPr>
          </w:p>
        </w:tc>
        <w:tc>
          <w:tcPr>
            <w:tcW w:w="708" w:type="dxa"/>
            <w:tcBorders>
              <w:bottom w:val="single" w:sz="4" w:space="0" w:color="auto"/>
            </w:tcBorders>
          </w:tcPr>
          <w:p w14:paraId="628998AB" w14:textId="39BDBA6D" w:rsidR="00F607B2" w:rsidRPr="00F607B2" w:rsidRDefault="00351B23" w:rsidP="00351B23">
            <w:pPr>
              <w:jc w:val="center"/>
              <w:rPr>
                <w:rFonts w:ascii="Arial" w:hAnsi="Arial" w:cs="Arial"/>
              </w:rPr>
            </w:pPr>
            <w:r>
              <w:rPr>
                <w:rFonts w:ascii="Arial" w:hAnsi="Arial" w:cs="Arial"/>
              </w:rPr>
              <w:sym w:font="Wingdings" w:char="F0FC"/>
            </w:r>
          </w:p>
        </w:tc>
      </w:tr>
      <w:tr w:rsidR="00615705" w:rsidRPr="00F607B2" w14:paraId="401087E7" w14:textId="77777777" w:rsidTr="00F43AF4">
        <w:trPr>
          <w:jc w:val="center"/>
        </w:trPr>
        <w:tc>
          <w:tcPr>
            <w:tcW w:w="10314" w:type="dxa"/>
            <w:gridSpan w:val="6"/>
          </w:tcPr>
          <w:p w14:paraId="0ABAEC86" w14:textId="77777777" w:rsidR="00615705" w:rsidRPr="00F607B2" w:rsidRDefault="00615705" w:rsidP="00F43AF4">
            <w:pPr>
              <w:jc w:val="both"/>
              <w:rPr>
                <w:rFonts w:ascii="Arial" w:hAnsi="Arial" w:cs="Arial"/>
                <w:color w:val="002060"/>
              </w:rPr>
            </w:pPr>
          </w:p>
        </w:tc>
      </w:tr>
      <w:tr w:rsidR="00F607B2" w:rsidRPr="00F607B2" w14:paraId="47698CBC" w14:textId="77777777" w:rsidTr="00F43AF4">
        <w:trPr>
          <w:jc w:val="center"/>
        </w:trPr>
        <w:tc>
          <w:tcPr>
            <w:tcW w:w="6629" w:type="dxa"/>
            <w:shd w:val="clear" w:color="auto" w:fill="002060"/>
          </w:tcPr>
          <w:p w14:paraId="553A7DBC" w14:textId="77777777" w:rsidR="00F607B2" w:rsidRPr="00F607B2" w:rsidRDefault="00F607B2" w:rsidP="00F43AF4">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FF686D0" w14:textId="77777777" w:rsidR="00F607B2" w:rsidRPr="00F607B2" w:rsidRDefault="00F607B2" w:rsidP="00F43AF4">
            <w:pPr>
              <w:jc w:val="both"/>
              <w:rPr>
                <w:rFonts w:ascii="Arial" w:hAnsi="Arial" w:cs="Arial"/>
                <w:color w:val="002060"/>
              </w:rPr>
            </w:pPr>
          </w:p>
        </w:tc>
        <w:tc>
          <w:tcPr>
            <w:tcW w:w="770" w:type="dxa"/>
            <w:tcBorders>
              <w:bottom w:val="single" w:sz="4" w:space="0" w:color="auto"/>
            </w:tcBorders>
            <w:shd w:val="clear" w:color="auto" w:fill="002060"/>
          </w:tcPr>
          <w:p w14:paraId="6F9EBA84" w14:textId="77777777" w:rsidR="00F607B2" w:rsidRPr="00F607B2" w:rsidRDefault="00F607B2" w:rsidP="00F43AF4">
            <w:pPr>
              <w:jc w:val="both"/>
              <w:rPr>
                <w:rFonts w:ascii="Arial" w:hAnsi="Arial" w:cs="Arial"/>
                <w:color w:val="002060"/>
              </w:rPr>
            </w:pPr>
          </w:p>
        </w:tc>
        <w:tc>
          <w:tcPr>
            <w:tcW w:w="789" w:type="dxa"/>
            <w:tcBorders>
              <w:bottom w:val="single" w:sz="4" w:space="0" w:color="auto"/>
            </w:tcBorders>
            <w:shd w:val="clear" w:color="auto" w:fill="002060"/>
          </w:tcPr>
          <w:p w14:paraId="37665BCE" w14:textId="77777777" w:rsidR="00F607B2" w:rsidRPr="00F607B2" w:rsidRDefault="00F607B2" w:rsidP="00F43AF4">
            <w:pPr>
              <w:jc w:val="both"/>
              <w:rPr>
                <w:rFonts w:ascii="Arial" w:hAnsi="Arial" w:cs="Arial"/>
                <w:color w:val="002060"/>
              </w:rPr>
            </w:pPr>
          </w:p>
        </w:tc>
        <w:tc>
          <w:tcPr>
            <w:tcW w:w="709" w:type="dxa"/>
            <w:tcBorders>
              <w:bottom w:val="single" w:sz="4" w:space="0" w:color="auto"/>
            </w:tcBorders>
            <w:shd w:val="clear" w:color="auto" w:fill="002060"/>
          </w:tcPr>
          <w:p w14:paraId="6CDCBF6E" w14:textId="77777777" w:rsidR="00F607B2" w:rsidRPr="00F607B2" w:rsidRDefault="00F607B2" w:rsidP="00F43AF4">
            <w:pPr>
              <w:jc w:val="both"/>
              <w:rPr>
                <w:rFonts w:ascii="Arial" w:hAnsi="Arial" w:cs="Arial"/>
                <w:color w:val="002060"/>
              </w:rPr>
            </w:pPr>
          </w:p>
        </w:tc>
        <w:tc>
          <w:tcPr>
            <w:tcW w:w="708" w:type="dxa"/>
            <w:tcBorders>
              <w:bottom w:val="single" w:sz="4" w:space="0" w:color="auto"/>
            </w:tcBorders>
            <w:shd w:val="clear" w:color="auto" w:fill="002060"/>
          </w:tcPr>
          <w:p w14:paraId="6BA8D7BE" w14:textId="77777777" w:rsidR="00F607B2" w:rsidRPr="00F607B2" w:rsidRDefault="00F607B2" w:rsidP="00F43AF4">
            <w:pPr>
              <w:jc w:val="both"/>
              <w:rPr>
                <w:rFonts w:ascii="Arial" w:hAnsi="Arial" w:cs="Arial"/>
                <w:color w:val="002060"/>
              </w:rPr>
            </w:pPr>
          </w:p>
        </w:tc>
      </w:tr>
      <w:tr w:rsidR="00615705" w:rsidRPr="00F607B2" w14:paraId="7FF04337" w14:textId="77777777" w:rsidTr="00F43AF4">
        <w:trPr>
          <w:jc w:val="center"/>
        </w:trPr>
        <w:tc>
          <w:tcPr>
            <w:tcW w:w="10314" w:type="dxa"/>
            <w:gridSpan w:val="6"/>
            <w:vAlign w:val="bottom"/>
          </w:tcPr>
          <w:p w14:paraId="3748D3C0" w14:textId="77777777" w:rsidR="00615705" w:rsidRPr="009D0DEA" w:rsidRDefault="00615705" w:rsidP="00F43AF4">
            <w:pPr>
              <w:jc w:val="both"/>
              <w:rPr>
                <w:rFonts w:ascii="Arial" w:hAnsi="Arial" w:cs="Arial"/>
                <w:color w:val="FFFFFF" w:themeColor="background1"/>
              </w:rPr>
            </w:pPr>
          </w:p>
        </w:tc>
      </w:tr>
      <w:tr w:rsidR="00F607B2" w:rsidRPr="00F607B2" w14:paraId="0F936E2A" w14:textId="77777777" w:rsidTr="00F43AF4">
        <w:trPr>
          <w:jc w:val="center"/>
        </w:trPr>
        <w:tc>
          <w:tcPr>
            <w:tcW w:w="6629" w:type="dxa"/>
            <w:vAlign w:val="bottom"/>
          </w:tcPr>
          <w:p w14:paraId="3F4F8659" w14:textId="77777777" w:rsidR="00F607B2" w:rsidRPr="00F607B2" w:rsidRDefault="00F607B2" w:rsidP="00F43AF4">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68E1D76D" w14:textId="77777777" w:rsidR="00F607B2" w:rsidRPr="00F607B2" w:rsidRDefault="00F607B2" w:rsidP="00F43AF4">
            <w:pPr>
              <w:jc w:val="center"/>
              <w:rPr>
                <w:rFonts w:ascii="Arial" w:hAnsi="Arial" w:cs="Arial"/>
              </w:rPr>
            </w:pPr>
            <w:r w:rsidRPr="00F607B2">
              <w:rPr>
                <w:rFonts w:ascii="Arial" w:hAnsi="Arial" w:cs="Arial"/>
              </w:rPr>
              <w:t>N</w:t>
            </w:r>
          </w:p>
        </w:tc>
        <w:tc>
          <w:tcPr>
            <w:tcW w:w="770" w:type="dxa"/>
            <w:shd w:val="clear" w:color="auto" w:fill="FFFFFF" w:themeFill="background1"/>
          </w:tcPr>
          <w:p w14:paraId="3B125B4C" w14:textId="77777777" w:rsidR="00F607B2" w:rsidRPr="009D0DEA" w:rsidRDefault="00F607B2" w:rsidP="00F43AF4">
            <w:pPr>
              <w:jc w:val="both"/>
              <w:rPr>
                <w:rFonts w:ascii="Arial" w:hAnsi="Arial" w:cs="Arial"/>
                <w:color w:val="FFFFFF" w:themeColor="background1"/>
              </w:rPr>
            </w:pPr>
          </w:p>
        </w:tc>
        <w:tc>
          <w:tcPr>
            <w:tcW w:w="789" w:type="dxa"/>
            <w:shd w:val="clear" w:color="auto" w:fill="FFFFFF" w:themeFill="background1"/>
          </w:tcPr>
          <w:p w14:paraId="4A453F43" w14:textId="77777777" w:rsidR="00F607B2" w:rsidRPr="009D0DEA" w:rsidRDefault="00F607B2" w:rsidP="00F43AF4">
            <w:pPr>
              <w:jc w:val="both"/>
              <w:rPr>
                <w:rFonts w:ascii="Arial" w:hAnsi="Arial" w:cs="Arial"/>
                <w:color w:val="FFFFFF" w:themeColor="background1"/>
              </w:rPr>
            </w:pPr>
          </w:p>
        </w:tc>
        <w:tc>
          <w:tcPr>
            <w:tcW w:w="709" w:type="dxa"/>
            <w:shd w:val="clear" w:color="auto" w:fill="FFFFFF" w:themeFill="background1"/>
          </w:tcPr>
          <w:p w14:paraId="5D98C036" w14:textId="77777777" w:rsidR="00F607B2" w:rsidRPr="009D0DEA" w:rsidRDefault="00F607B2" w:rsidP="00F43AF4">
            <w:pPr>
              <w:jc w:val="both"/>
              <w:rPr>
                <w:rFonts w:ascii="Arial" w:hAnsi="Arial" w:cs="Arial"/>
                <w:color w:val="FFFFFF" w:themeColor="background1"/>
              </w:rPr>
            </w:pPr>
          </w:p>
        </w:tc>
        <w:tc>
          <w:tcPr>
            <w:tcW w:w="708" w:type="dxa"/>
            <w:shd w:val="clear" w:color="auto" w:fill="FFFFFF" w:themeFill="background1"/>
          </w:tcPr>
          <w:p w14:paraId="4812AD69" w14:textId="77777777" w:rsidR="00F607B2" w:rsidRPr="009D0DEA" w:rsidRDefault="00F607B2" w:rsidP="00F43AF4">
            <w:pPr>
              <w:jc w:val="both"/>
              <w:rPr>
                <w:rFonts w:ascii="Arial" w:hAnsi="Arial" w:cs="Arial"/>
                <w:color w:val="FFFFFF" w:themeColor="background1"/>
              </w:rPr>
            </w:pPr>
          </w:p>
        </w:tc>
      </w:tr>
      <w:tr w:rsidR="00F607B2" w:rsidRPr="00F607B2" w14:paraId="409B9DED" w14:textId="77777777" w:rsidTr="00F43AF4">
        <w:trPr>
          <w:jc w:val="center"/>
        </w:trPr>
        <w:tc>
          <w:tcPr>
            <w:tcW w:w="6629" w:type="dxa"/>
            <w:vAlign w:val="bottom"/>
          </w:tcPr>
          <w:p w14:paraId="25F5ECA5" w14:textId="77777777" w:rsidR="00F607B2" w:rsidRPr="00F607B2" w:rsidRDefault="00F607B2" w:rsidP="00F43AF4">
            <w:pPr>
              <w:jc w:val="both"/>
              <w:rPr>
                <w:rFonts w:ascii="Arial" w:hAnsi="Arial" w:cs="Arial"/>
                <w:color w:val="000000"/>
              </w:rPr>
            </w:pPr>
            <w:r w:rsidRPr="00F607B2">
              <w:rPr>
                <w:rFonts w:ascii="Arial" w:hAnsi="Arial" w:cs="Arial"/>
                <w:color w:val="000000"/>
              </w:rPr>
              <w:t>Respiratory sensitisers (e.g isocyanates)</w:t>
            </w:r>
          </w:p>
        </w:tc>
        <w:tc>
          <w:tcPr>
            <w:tcW w:w="709" w:type="dxa"/>
          </w:tcPr>
          <w:p w14:paraId="66842FEF" w14:textId="77777777" w:rsidR="00F607B2" w:rsidRPr="00F607B2" w:rsidRDefault="00F607B2" w:rsidP="00F43AF4">
            <w:pPr>
              <w:jc w:val="center"/>
              <w:rPr>
                <w:rFonts w:ascii="Arial" w:hAnsi="Arial" w:cs="Arial"/>
              </w:rPr>
            </w:pPr>
            <w:r w:rsidRPr="00F607B2">
              <w:rPr>
                <w:rFonts w:ascii="Arial" w:hAnsi="Arial" w:cs="Arial"/>
              </w:rPr>
              <w:t>N</w:t>
            </w:r>
          </w:p>
        </w:tc>
        <w:tc>
          <w:tcPr>
            <w:tcW w:w="770" w:type="dxa"/>
            <w:shd w:val="clear" w:color="auto" w:fill="FFFFFF" w:themeFill="background1"/>
          </w:tcPr>
          <w:p w14:paraId="782FD44A" w14:textId="77777777" w:rsidR="00F607B2" w:rsidRPr="009D0DEA" w:rsidRDefault="00F607B2" w:rsidP="00F43AF4">
            <w:pPr>
              <w:jc w:val="both"/>
              <w:rPr>
                <w:rFonts w:ascii="Arial" w:hAnsi="Arial" w:cs="Arial"/>
                <w:color w:val="FFFFFF" w:themeColor="background1"/>
              </w:rPr>
            </w:pPr>
          </w:p>
        </w:tc>
        <w:tc>
          <w:tcPr>
            <w:tcW w:w="789" w:type="dxa"/>
            <w:shd w:val="clear" w:color="auto" w:fill="FFFFFF" w:themeFill="background1"/>
          </w:tcPr>
          <w:p w14:paraId="5DF00D5F" w14:textId="77777777" w:rsidR="00F607B2" w:rsidRPr="009D0DEA" w:rsidRDefault="00F607B2" w:rsidP="00F43AF4">
            <w:pPr>
              <w:jc w:val="both"/>
              <w:rPr>
                <w:rFonts w:ascii="Arial" w:hAnsi="Arial" w:cs="Arial"/>
                <w:color w:val="FFFFFF" w:themeColor="background1"/>
              </w:rPr>
            </w:pPr>
          </w:p>
        </w:tc>
        <w:tc>
          <w:tcPr>
            <w:tcW w:w="709" w:type="dxa"/>
            <w:shd w:val="clear" w:color="auto" w:fill="FFFFFF" w:themeFill="background1"/>
          </w:tcPr>
          <w:p w14:paraId="5D3DE454" w14:textId="77777777" w:rsidR="00F607B2" w:rsidRPr="009D0DEA" w:rsidRDefault="00F607B2" w:rsidP="00F43AF4">
            <w:pPr>
              <w:jc w:val="both"/>
              <w:rPr>
                <w:rFonts w:ascii="Arial" w:hAnsi="Arial" w:cs="Arial"/>
                <w:color w:val="FFFFFF" w:themeColor="background1"/>
              </w:rPr>
            </w:pPr>
          </w:p>
        </w:tc>
        <w:tc>
          <w:tcPr>
            <w:tcW w:w="708" w:type="dxa"/>
            <w:shd w:val="clear" w:color="auto" w:fill="FFFFFF" w:themeFill="background1"/>
          </w:tcPr>
          <w:p w14:paraId="2A6D5D28" w14:textId="77777777" w:rsidR="00F607B2" w:rsidRPr="009D0DEA" w:rsidRDefault="00F607B2" w:rsidP="00F43AF4">
            <w:pPr>
              <w:jc w:val="both"/>
              <w:rPr>
                <w:rFonts w:ascii="Arial" w:hAnsi="Arial" w:cs="Arial"/>
                <w:color w:val="FFFFFF" w:themeColor="background1"/>
              </w:rPr>
            </w:pPr>
          </w:p>
        </w:tc>
      </w:tr>
      <w:tr w:rsidR="00F607B2" w:rsidRPr="00F607B2" w14:paraId="1A691E79" w14:textId="77777777" w:rsidTr="00F43AF4">
        <w:trPr>
          <w:jc w:val="center"/>
        </w:trPr>
        <w:tc>
          <w:tcPr>
            <w:tcW w:w="6629" w:type="dxa"/>
          </w:tcPr>
          <w:p w14:paraId="2D065122" w14:textId="77777777" w:rsidR="00F607B2" w:rsidRPr="00F607B2" w:rsidRDefault="00F607B2" w:rsidP="00F43AF4">
            <w:pPr>
              <w:jc w:val="both"/>
              <w:rPr>
                <w:rFonts w:ascii="Arial" w:hAnsi="Arial" w:cs="Arial"/>
              </w:rPr>
            </w:pPr>
            <w:r w:rsidRPr="00F607B2">
              <w:rPr>
                <w:rFonts w:ascii="Arial" w:hAnsi="Arial" w:cs="Arial"/>
              </w:rPr>
              <w:t xml:space="preserve">Chlorine based cleaning solutions </w:t>
            </w:r>
          </w:p>
          <w:p w14:paraId="66635C7E" w14:textId="77777777" w:rsidR="00F607B2" w:rsidRPr="00F607B2" w:rsidRDefault="00F607B2" w:rsidP="00F43AF4">
            <w:pPr>
              <w:jc w:val="both"/>
              <w:rPr>
                <w:rFonts w:ascii="Arial" w:hAnsi="Arial" w:cs="Arial"/>
              </w:rPr>
            </w:pPr>
            <w:r w:rsidRPr="00F607B2">
              <w:rPr>
                <w:rFonts w:ascii="Arial" w:hAnsi="Arial" w:cs="Arial"/>
              </w:rPr>
              <w:t>(e.g. Chlorclean, Actichlor, Tristel)</w:t>
            </w:r>
          </w:p>
        </w:tc>
        <w:tc>
          <w:tcPr>
            <w:tcW w:w="709" w:type="dxa"/>
          </w:tcPr>
          <w:p w14:paraId="0CE03122" w14:textId="77777777" w:rsidR="00F607B2" w:rsidRPr="00F607B2" w:rsidRDefault="00F607B2" w:rsidP="00F43AF4">
            <w:pPr>
              <w:jc w:val="center"/>
              <w:rPr>
                <w:rFonts w:ascii="Arial" w:hAnsi="Arial" w:cs="Arial"/>
              </w:rPr>
            </w:pPr>
            <w:r w:rsidRPr="00F607B2">
              <w:rPr>
                <w:rFonts w:ascii="Arial" w:hAnsi="Arial" w:cs="Arial"/>
              </w:rPr>
              <w:t>N</w:t>
            </w:r>
          </w:p>
        </w:tc>
        <w:tc>
          <w:tcPr>
            <w:tcW w:w="770" w:type="dxa"/>
            <w:shd w:val="clear" w:color="auto" w:fill="FFFFFF" w:themeFill="background1"/>
          </w:tcPr>
          <w:p w14:paraId="0FC99349" w14:textId="77777777" w:rsidR="00F607B2" w:rsidRPr="009D0DEA" w:rsidRDefault="00F607B2" w:rsidP="00F43AF4">
            <w:pPr>
              <w:jc w:val="both"/>
              <w:rPr>
                <w:rFonts w:ascii="Arial" w:hAnsi="Arial" w:cs="Arial"/>
                <w:color w:val="FFFFFF" w:themeColor="background1"/>
              </w:rPr>
            </w:pPr>
          </w:p>
        </w:tc>
        <w:tc>
          <w:tcPr>
            <w:tcW w:w="789" w:type="dxa"/>
            <w:shd w:val="clear" w:color="auto" w:fill="FFFFFF" w:themeFill="background1"/>
          </w:tcPr>
          <w:p w14:paraId="43241842" w14:textId="77777777" w:rsidR="00F607B2" w:rsidRPr="009D0DEA" w:rsidRDefault="00F607B2" w:rsidP="00F43AF4">
            <w:pPr>
              <w:jc w:val="both"/>
              <w:rPr>
                <w:rFonts w:ascii="Arial" w:hAnsi="Arial" w:cs="Arial"/>
                <w:color w:val="FFFFFF" w:themeColor="background1"/>
              </w:rPr>
            </w:pPr>
          </w:p>
        </w:tc>
        <w:tc>
          <w:tcPr>
            <w:tcW w:w="709" w:type="dxa"/>
            <w:shd w:val="clear" w:color="auto" w:fill="FFFFFF" w:themeFill="background1"/>
          </w:tcPr>
          <w:p w14:paraId="5AC3736B" w14:textId="77777777" w:rsidR="00F607B2" w:rsidRPr="009D0DEA" w:rsidRDefault="00F607B2" w:rsidP="00F43AF4">
            <w:pPr>
              <w:jc w:val="both"/>
              <w:rPr>
                <w:rFonts w:ascii="Arial" w:hAnsi="Arial" w:cs="Arial"/>
                <w:color w:val="FFFFFF" w:themeColor="background1"/>
              </w:rPr>
            </w:pPr>
          </w:p>
        </w:tc>
        <w:tc>
          <w:tcPr>
            <w:tcW w:w="708" w:type="dxa"/>
            <w:shd w:val="clear" w:color="auto" w:fill="FFFFFF" w:themeFill="background1"/>
          </w:tcPr>
          <w:p w14:paraId="172FA8BD" w14:textId="77777777" w:rsidR="00F607B2" w:rsidRPr="009D0DEA" w:rsidRDefault="00F607B2" w:rsidP="00F43AF4">
            <w:pPr>
              <w:jc w:val="both"/>
              <w:rPr>
                <w:rFonts w:ascii="Arial" w:hAnsi="Arial" w:cs="Arial"/>
                <w:color w:val="FFFFFF" w:themeColor="background1"/>
              </w:rPr>
            </w:pPr>
          </w:p>
        </w:tc>
      </w:tr>
      <w:tr w:rsidR="00F607B2" w:rsidRPr="00F607B2" w14:paraId="07C46484" w14:textId="77777777" w:rsidTr="00F43AF4">
        <w:trPr>
          <w:jc w:val="center"/>
        </w:trPr>
        <w:tc>
          <w:tcPr>
            <w:tcW w:w="6629" w:type="dxa"/>
          </w:tcPr>
          <w:p w14:paraId="4DC2CA31" w14:textId="77777777" w:rsidR="00F607B2" w:rsidRPr="00F607B2" w:rsidRDefault="00F607B2" w:rsidP="00F43AF4">
            <w:pPr>
              <w:jc w:val="both"/>
              <w:rPr>
                <w:rFonts w:ascii="Arial" w:hAnsi="Arial" w:cs="Arial"/>
              </w:rPr>
            </w:pPr>
            <w:r w:rsidRPr="00F607B2">
              <w:rPr>
                <w:rFonts w:ascii="Arial" w:hAnsi="Arial" w:cs="Arial"/>
              </w:rPr>
              <w:t>Animals</w:t>
            </w:r>
          </w:p>
        </w:tc>
        <w:tc>
          <w:tcPr>
            <w:tcW w:w="709" w:type="dxa"/>
          </w:tcPr>
          <w:p w14:paraId="44D3A985" w14:textId="77777777" w:rsidR="00F607B2" w:rsidRPr="00F607B2" w:rsidRDefault="00F607B2" w:rsidP="00F43AF4">
            <w:pPr>
              <w:jc w:val="center"/>
              <w:rPr>
                <w:rFonts w:ascii="Arial" w:hAnsi="Arial" w:cs="Arial"/>
              </w:rPr>
            </w:pPr>
            <w:r w:rsidRPr="00F607B2">
              <w:rPr>
                <w:rFonts w:ascii="Arial" w:hAnsi="Arial" w:cs="Arial"/>
              </w:rPr>
              <w:t>N</w:t>
            </w:r>
          </w:p>
        </w:tc>
        <w:tc>
          <w:tcPr>
            <w:tcW w:w="770" w:type="dxa"/>
            <w:shd w:val="clear" w:color="auto" w:fill="FFFFFF" w:themeFill="background1"/>
          </w:tcPr>
          <w:p w14:paraId="071B267E" w14:textId="77777777" w:rsidR="00F607B2" w:rsidRPr="009D0DEA" w:rsidRDefault="00F607B2" w:rsidP="00F43AF4">
            <w:pPr>
              <w:jc w:val="both"/>
              <w:rPr>
                <w:rFonts w:ascii="Arial" w:hAnsi="Arial" w:cs="Arial"/>
                <w:color w:val="FFFFFF" w:themeColor="background1"/>
              </w:rPr>
            </w:pPr>
          </w:p>
        </w:tc>
        <w:tc>
          <w:tcPr>
            <w:tcW w:w="789" w:type="dxa"/>
            <w:shd w:val="clear" w:color="auto" w:fill="FFFFFF" w:themeFill="background1"/>
          </w:tcPr>
          <w:p w14:paraId="37A054B7" w14:textId="77777777" w:rsidR="00F607B2" w:rsidRPr="009D0DEA" w:rsidRDefault="00F607B2" w:rsidP="00F43AF4">
            <w:pPr>
              <w:jc w:val="both"/>
              <w:rPr>
                <w:rFonts w:ascii="Arial" w:hAnsi="Arial" w:cs="Arial"/>
                <w:color w:val="FFFFFF" w:themeColor="background1"/>
              </w:rPr>
            </w:pPr>
          </w:p>
        </w:tc>
        <w:tc>
          <w:tcPr>
            <w:tcW w:w="709" w:type="dxa"/>
            <w:shd w:val="clear" w:color="auto" w:fill="FFFFFF" w:themeFill="background1"/>
          </w:tcPr>
          <w:p w14:paraId="1CDEB903" w14:textId="77777777" w:rsidR="00F607B2" w:rsidRPr="009D0DEA" w:rsidRDefault="00F607B2" w:rsidP="00F43AF4">
            <w:pPr>
              <w:jc w:val="both"/>
              <w:rPr>
                <w:rFonts w:ascii="Arial" w:hAnsi="Arial" w:cs="Arial"/>
                <w:color w:val="FFFFFF" w:themeColor="background1"/>
              </w:rPr>
            </w:pPr>
          </w:p>
        </w:tc>
        <w:tc>
          <w:tcPr>
            <w:tcW w:w="708" w:type="dxa"/>
            <w:shd w:val="clear" w:color="auto" w:fill="FFFFFF" w:themeFill="background1"/>
          </w:tcPr>
          <w:p w14:paraId="276C7B56" w14:textId="77777777" w:rsidR="00F607B2" w:rsidRPr="009D0DEA" w:rsidRDefault="00F607B2" w:rsidP="00F43AF4">
            <w:pPr>
              <w:jc w:val="both"/>
              <w:rPr>
                <w:rFonts w:ascii="Arial" w:hAnsi="Arial" w:cs="Arial"/>
                <w:color w:val="FFFFFF" w:themeColor="background1"/>
              </w:rPr>
            </w:pPr>
          </w:p>
        </w:tc>
      </w:tr>
      <w:tr w:rsidR="00F607B2" w:rsidRPr="00F607B2" w14:paraId="68049D18" w14:textId="77777777" w:rsidTr="00F43AF4">
        <w:trPr>
          <w:jc w:val="center"/>
        </w:trPr>
        <w:tc>
          <w:tcPr>
            <w:tcW w:w="6629" w:type="dxa"/>
            <w:tcBorders>
              <w:bottom w:val="single" w:sz="4" w:space="0" w:color="auto"/>
            </w:tcBorders>
          </w:tcPr>
          <w:p w14:paraId="1450E05E" w14:textId="77777777" w:rsidR="00F607B2" w:rsidRPr="00F607B2" w:rsidRDefault="00F607B2" w:rsidP="00F43AF4">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7DBC2367" w14:textId="77777777" w:rsidR="00F607B2" w:rsidRPr="00F607B2" w:rsidRDefault="00F607B2" w:rsidP="00F43AF4">
            <w:pPr>
              <w:jc w:val="center"/>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35A71B88" w14:textId="77777777" w:rsidR="00F607B2" w:rsidRPr="009D0DEA" w:rsidRDefault="00F607B2" w:rsidP="00F43AF4">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66D806A6" w14:textId="77777777" w:rsidR="00F607B2" w:rsidRPr="009D0DEA" w:rsidRDefault="00F607B2" w:rsidP="00F43AF4">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0883EAC5" w14:textId="77777777" w:rsidR="00F607B2" w:rsidRPr="009D0DEA" w:rsidRDefault="00F607B2" w:rsidP="00F43AF4">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47D24096" w14:textId="77777777" w:rsidR="00F607B2" w:rsidRPr="009D0DEA" w:rsidRDefault="00F607B2" w:rsidP="00F43AF4">
            <w:pPr>
              <w:jc w:val="both"/>
              <w:rPr>
                <w:rFonts w:ascii="Arial" w:hAnsi="Arial" w:cs="Arial"/>
                <w:color w:val="FFFFFF" w:themeColor="background1"/>
              </w:rPr>
            </w:pPr>
          </w:p>
        </w:tc>
      </w:tr>
      <w:tr w:rsidR="00615705" w:rsidRPr="00F607B2" w14:paraId="196F669F" w14:textId="77777777" w:rsidTr="00F43AF4">
        <w:trPr>
          <w:jc w:val="center"/>
        </w:trPr>
        <w:tc>
          <w:tcPr>
            <w:tcW w:w="7338" w:type="dxa"/>
            <w:gridSpan w:val="2"/>
          </w:tcPr>
          <w:p w14:paraId="140BA36C" w14:textId="77777777" w:rsidR="00615705" w:rsidRPr="00F607B2" w:rsidRDefault="00615705" w:rsidP="00F43AF4">
            <w:pPr>
              <w:jc w:val="both"/>
              <w:rPr>
                <w:rFonts w:ascii="Arial" w:hAnsi="Arial" w:cs="Arial"/>
                <w:b/>
                <w:color w:val="FFFFFF" w:themeColor="background1"/>
              </w:rPr>
            </w:pPr>
          </w:p>
        </w:tc>
        <w:tc>
          <w:tcPr>
            <w:tcW w:w="770" w:type="dxa"/>
          </w:tcPr>
          <w:p w14:paraId="1D8929D2" w14:textId="77777777" w:rsidR="00615705" w:rsidRPr="00F607B2" w:rsidRDefault="00615705" w:rsidP="00F43AF4">
            <w:pPr>
              <w:jc w:val="both"/>
              <w:rPr>
                <w:rFonts w:ascii="Arial" w:hAnsi="Arial" w:cs="Arial"/>
                <w:b/>
                <w:color w:val="FFFFFF" w:themeColor="background1"/>
              </w:rPr>
            </w:pPr>
          </w:p>
        </w:tc>
        <w:tc>
          <w:tcPr>
            <w:tcW w:w="789" w:type="dxa"/>
          </w:tcPr>
          <w:p w14:paraId="321630FC" w14:textId="77777777" w:rsidR="00615705" w:rsidRPr="00F607B2" w:rsidRDefault="00615705" w:rsidP="00F43AF4">
            <w:pPr>
              <w:jc w:val="both"/>
              <w:rPr>
                <w:rFonts w:ascii="Arial" w:hAnsi="Arial" w:cs="Arial"/>
                <w:b/>
                <w:color w:val="FFFFFF" w:themeColor="background1"/>
              </w:rPr>
            </w:pPr>
          </w:p>
        </w:tc>
        <w:tc>
          <w:tcPr>
            <w:tcW w:w="709" w:type="dxa"/>
          </w:tcPr>
          <w:p w14:paraId="18620945" w14:textId="77777777" w:rsidR="00615705" w:rsidRPr="00F607B2" w:rsidRDefault="00615705" w:rsidP="00F43AF4">
            <w:pPr>
              <w:jc w:val="both"/>
              <w:rPr>
                <w:rFonts w:ascii="Arial" w:hAnsi="Arial" w:cs="Arial"/>
                <w:b/>
                <w:color w:val="FFFFFF" w:themeColor="background1"/>
              </w:rPr>
            </w:pPr>
          </w:p>
        </w:tc>
        <w:tc>
          <w:tcPr>
            <w:tcW w:w="708" w:type="dxa"/>
          </w:tcPr>
          <w:p w14:paraId="040A47C1" w14:textId="77777777" w:rsidR="00615705" w:rsidRPr="00F607B2" w:rsidRDefault="00615705" w:rsidP="00F43AF4">
            <w:pPr>
              <w:jc w:val="both"/>
              <w:rPr>
                <w:rFonts w:ascii="Arial" w:hAnsi="Arial" w:cs="Arial"/>
                <w:b/>
                <w:color w:val="FFFFFF" w:themeColor="background1"/>
              </w:rPr>
            </w:pPr>
          </w:p>
        </w:tc>
      </w:tr>
      <w:tr w:rsidR="00F607B2" w:rsidRPr="00F607B2" w14:paraId="677658CE" w14:textId="77777777" w:rsidTr="00F43AF4">
        <w:trPr>
          <w:jc w:val="center"/>
        </w:trPr>
        <w:tc>
          <w:tcPr>
            <w:tcW w:w="7338" w:type="dxa"/>
            <w:gridSpan w:val="2"/>
            <w:shd w:val="clear" w:color="auto" w:fill="002060"/>
          </w:tcPr>
          <w:p w14:paraId="61C09B61" w14:textId="77777777" w:rsidR="00F607B2" w:rsidRPr="00F607B2" w:rsidRDefault="00F607B2" w:rsidP="00F43AF4">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3515CC3A" w14:textId="77777777" w:rsidR="00F607B2" w:rsidRPr="00F607B2" w:rsidRDefault="00F607B2" w:rsidP="00F43AF4">
            <w:pPr>
              <w:jc w:val="both"/>
              <w:rPr>
                <w:rFonts w:ascii="Arial" w:hAnsi="Arial" w:cs="Arial"/>
                <w:b/>
                <w:color w:val="FFFFFF" w:themeColor="background1"/>
              </w:rPr>
            </w:pPr>
          </w:p>
        </w:tc>
        <w:tc>
          <w:tcPr>
            <w:tcW w:w="789" w:type="dxa"/>
            <w:shd w:val="clear" w:color="auto" w:fill="002060"/>
          </w:tcPr>
          <w:p w14:paraId="2048ADCE" w14:textId="77777777" w:rsidR="00F607B2" w:rsidRPr="00F607B2" w:rsidRDefault="00F607B2" w:rsidP="00F43AF4">
            <w:pPr>
              <w:jc w:val="both"/>
              <w:rPr>
                <w:rFonts w:ascii="Arial" w:hAnsi="Arial" w:cs="Arial"/>
                <w:b/>
                <w:color w:val="FFFFFF" w:themeColor="background1"/>
              </w:rPr>
            </w:pPr>
          </w:p>
        </w:tc>
        <w:tc>
          <w:tcPr>
            <w:tcW w:w="709" w:type="dxa"/>
            <w:shd w:val="clear" w:color="auto" w:fill="002060"/>
          </w:tcPr>
          <w:p w14:paraId="1F407E6C" w14:textId="77777777" w:rsidR="00F607B2" w:rsidRPr="00F607B2" w:rsidRDefault="00F607B2" w:rsidP="00F43AF4">
            <w:pPr>
              <w:jc w:val="both"/>
              <w:rPr>
                <w:rFonts w:ascii="Arial" w:hAnsi="Arial" w:cs="Arial"/>
                <w:b/>
                <w:color w:val="FFFFFF" w:themeColor="background1"/>
              </w:rPr>
            </w:pPr>
          </w:p>
        </w:tc>
        <w:tc>
          <w:tcPr>
            <w:tcW w:w="708" w:type="dxa"/>
            <w:shd w:val="clear" w:color="auto" w:fill="002060"/>
          </w:tcPr>
          <w:p w14:paraId="083EACC3" w14:textId="77777777" w:rsidR="00F607B2" w:rsidRPr="00F607B2" w:rsidRDefault="00F607B2" w:rsidP="00F43AF4">
            <w:pPr>
              <w:jc w:val="both"/>
              <w:rPr>
                <w:rFonts w:ascii="Arial" w:hAnsi="Arial" w:cs="Arial"/>
                <w:b/>
                <w:color w:val="FFFFFF" w:themeColor="background1"/>
              </w:rPr>
            </w:pPr>
          </w:p>
        </w:tc>
      </w:tr>
      <w:tr w:rsidR="00F607B2" w:rsidRPr="00F607B2" w14:paraId="50AAE7F8" w14:textId="77777777" w:rsidTr="00F43AF4">
        <w:trPr>
          <w:jc w:val="center"/>
        </w:trPr>
        <w:tc>
          <w:tcPr>
            <w:tcW w:w="6629" w:type="dxa"/>
          </w:tcPr>
          <w:p w14:paraId="4239B7DE" w14:textId="77777777" w:rsidR="00F607B2" w:rsidRPr="00F607B2" w:rsidRDefault="00F607B2" w:rsidP="00F43AF4">
            <w:pPr>
              <w:jc w:val="both"/>
              <w:rPr>
                <w:rFonts w:ascii="Arial" w:hAnsi="Arial" w:cs="Arial"/>
              </w:rPr>
            </w:pPr>
            <w:r w:rsidRPr="00F607B2">
              <w:rPr>
                <w:rFonts w:ascii="Arial" w:hAnsi="Arial" w:cs="Arial"/>
              </w:rPr>
              <w:t>Radiation (&gt;6mSv)</w:t>
            </w:r>
          </w:p>
        </w:tc>
        <w:tc>
          <w:tcPr>
            <w:tcW w:w="709" w:type="dxa"/>
          </w:tcPr>
          <w:p w14:paraId="3B4FA21B" w14:textId="77777777" w:rsidR="00F607B2" w:rsidRPr="00F607B2" w:rsidRDefault="00F607B2" w:rsidP="00F43AF4">
            <w:pPr>
              <w:jc w:val="center"/>
              <w:rPr>
                <w:rFonts w:ascii="Arial" w:hAnsi="Arial" w:cs="Arial"/>
              </w:rPr>
            </w:pPr>
            <w:r w:rsidRPr="00F607B2">
              <w:rPr>
                <w:rFonts w:ascii="Arial" w:hAnsi="Arial" w:cs="Arial"/>
              </w:rPr>
              <w:t>N</w:t>
            </w:r>
          </w:p>
        </w:tc>
        <w:tc>
          <w:tcPr>
            <w:tcW w:w="770" w:type="dxa"/>
          </w:tcPr>
          <w:p w14:paraId="790AB335" w14:textId="77777777" w:rsidR="00F607B2" w:rsidRPr="00F607B2" w:rsidRDefault="00F607B2" w:rsidP="00F43AF4">
            <w:pPr>
              <w:jc w:val="both"/>
              <w:rPr>
                <w:rFonts w:ascii="Arial" w:hAnsi="Arial" w:cs="Arial"/>
              </w:rPr>
            </w:pPr>
          </w:p>
        </w:tc>
        <w:tc>
          <w:tcPr>
            <w:tcW w:w="789" w:type="dxa"/>
          </w:tcPr>
          <w:p w14:paraId="2A89EA72" w14:textId="77777777" w:rsidR="00F607B2" w:rsidRPr="00F607B2" w:rsidRDefault="00F607B2" w:rsidP="00F43AF4">
            <w:pPr>
              <w:jc w:val="both"/>
              <w:rPr>
                <w:rFonts w:ascii="Arial" w:hAnsi="Arial" w:cs="Arial"/>
              </w:rPr>
            </w:pPr>
          </w:p>
        </w:tc>
        <w:tc>
          <w:tcPr>
            <w:tcW w:w="709" w:type="dxa"/>
          </w:tcPr>
          <w:p w14:paraId="07F3EA5D" w14:textId="77777777" w:rsidR="00F607B2" w:rsidRPr="00F607B2" w:rsidRDefault="00F607B2" w:rsidP="00F43AF4">
            <w:pPr>
              <w:jc w:val="both"/>
              <w:rPr>
                <w:rFonts w:ascii="Arial" w:hAnsi="Arial" w:cs="Arial"/>
              </w:rPr>
            </w:pPr>
          </w:p>
        </w:tc>
        <w:tc>
          <w:tcPr>
            <w:tcW w:w="708" w:type="dxa"/>
          </w:tcPr>
          <w:p w14:paraId="3372A82F" w14:textId="77777777" w:rsidR="00F607B2" w:rsidRPr="00F607B2" w:rsidRDefault="00F607B2" w:rsidP="00F43AF4">
            <w:pPr>
              <w:jc w:val="both"/>
              <w:rPr>
                <w:rFonts w:ascii="Arial" w:hAnsi="Arial" w:cs="Arial"/>
              </w:rPr>
            </w:pPr>
          </w:p>
        </w:tc>
      </w:tr>
      <w:tr w:rsidR="00F607B2" w:rsidRPr="00F607B2" w14:paraId="4C073DAD" w14:textId="77777777" w:rsidTr="00F43AF4">
        <w:trPr>
          <w:jc w:val="center"/>
        </w:trPr>
        <w:tc>
          <w:tcPr>
            <w:tcW w:w="6629" w:type="dxa"/>
            <w:vAlign w:val="bottom"/>
          </w:tcPr>
          <w:p w14:paraId="4791E737" w14:textId="77777777" w:rsidR="00F607B2" w:rsidRPr="00F607B2" w:rsidRDefault="00F607B2" w:rsidP="00F43AF4">
            <w:pPr>
              <w:jc w:val="both"/>
              <w:rPr>
                <w:rFonts w:ascii="Arial" w:hAnsi="Arial" w:cs="Arial"/>
                <w:color w:val="000000"/>
              </w:rPr>
            </w:pPr>
            <w:r w:rsidRPr="00F607B2">
              <w:rPr>
                <w:rFonts w:ascii="Arial" w:hAnsi="Arial" w:cs="Arial"/>
                <w:color w:val="000000"/>
              </w:rPr>
              <w:t>Laser (Class 3R, 3B, 4)</w:t>
            </w:r>
          </w:p>
        </w:tc>
        <w:tc>
          <w:tcPr>
            <w:tcW w:w="709" w:type="dxa"/>
          </w:tcPr>
          <w:p w14:paraId="436005D1" w14:textId="77777777" w:rsidR="00F607B2" w:rsidRPr="00F607B2" w:rsidRDefault="00F607B2" w:rsidP="00F43AF4">
            <w:pPr>
              <w:jc w:val="center"/>
              <w:rPr>
                <w:rFonts w:ascii="Arial" w:hAnsi="Arial" w:cs="Arial"/>
              </w:rPr>
            </w:pPr>
            <w:r w:rsidRPr="00F607B2">
              <w:rPr>
                <w:rFonts w:ascii="Arial" w:hAnsi="Arial" w:cs="Arial"/>
              </w:rPr>
              <w:t>N</w:t>
            </w:r>
          </w:p>
        </w:tc>
        <w:tc>
          <w:tcPr>
            <w:tcW w:w="770" w:type="dxa"/>
          </w:tcPr>
          <w:p w14:paraId="55CBFEC9" w14:textId="77777777" w:rsidR="00F607B2" w:rsidRPr="00F607B2" w:rsidRDefault="00F607B2" w:rsidP="00F43AF4">
            <w:pPr>
              <w:jc w:val="both"/>
              <w:rPr>
                <w:rFonts w:ascii="Arial" w:hAnsi="Arial" w:cs="Arial"/>
              </w:rPr>
            </w:pPr>
          </w:p>
        </w:tc>
        <w:tc>
          <w:tcPr>
            <w:tcW w:w="789" w:type="dxa"/>
          </w:tcPr>
          <w:p w14:paraId="0DFA5963" w14:textId="77777777" w:rsidR="00F607B2" w:rsidRPr="00F607B2" w:rsidRDefault="00F607B2" w:rsidP="00F43AF4">
            <w:pPr>
              <w:jc w:val="both"/>
              <w:rPr>
                <w:rFonts w:ascii="Arial" w:hAnsi="Arial" w:cs="Arial"/>
              </w:rPr>
            </w:pPr>
          </w:p>
        </w:tc>
        <w:tc>
          <w:tcPr>
            <w:tcW w:w="709" w:type="dxa"/>
          </w:tcPr>
          <w:p w14:paraId="5843E1D0" w14:textId="77777777" w:rsidR="00F607B2" w:rsidRPr="00F607B2" w:rsidRDefault="00F607B2" w:rsidP="00F43AF4">
            <w:pPr>
              <w:jc w:val="both"/>
              <w:rPr>
                <w:rFonts w:ascii="Arial" w:hAnsi="Arial" w:cs="Arial"/>
              </w:rPr>
            </w:pPr>
          </w:p>
        </w:tc>
        <w:tc>
          <w:tcPr>
            <w:tcW w:w="708" w:type="dxa"/>
          </w:tcPr>
          <w:p w14:paraId="3F3AC0E7" w14:textId="77777777" w:rsidR="00F607B2" w:rsidRPr="00F607B2" w:rsidRDefault="00F607B2" w:rsidP="00F43AF4">
            <w:pPr>
              <w:jc w:val="both"/>
              <w:rPr>
                <w:rFonts w:ascii="Arial" w:hAnsi="Arial" w:cs="Arial"/>
              </w:rPr>
            </w:pPr>
          </w:p>
        </w:tc>
      </w:tr>
      <w:tr w:rsidR="00F607B2" w:rsidRPr="00F607B2" w14:paraId="6D92FB3E" w14:textId="77777777" w:rsidTr="00F43AF4">
        <w:trPr>
          <w:jc w:val="center"/>
        </w:trPr>
        <w:tc>
          <w:tcPr>
            <w:tcW w:w="6629" w:type="dxa"/>
            <w:vAlign w:val="bottom"/>
          </w:tcPr>
          <w:p w14:paraId="4CD5F4EE" w14:textId="77777777" w:rsidR="00F607B2" w:rsidRPr="00F607B2" w:rsidRDefault="00F607B2" w:rsidP="00F43AF4">
            <w:pPr>
              <w:jc w:val="both"/>
              <w:rPr>
                <w:rFonts w:ascii="Arial" w:hAnsi="Arial" w:cs="Arial"/>
                <w:color w:val="000000"/>
              </w:rPr>
            </w:pPr>
            <w:r w:rsidRPr="00F607B2">
              <w:rPr>
                <w:rFonts w:ascii="Arial" w:hAnsi="Arial" w:cs="Arial"/>
                <w:color w:val="000000"/>
              </w:rPr>
              <w:t>Dusty environment (&gt;4mg/m3)</w:t>
            </w:r>
          </w:p>
        </w:tc>
        <w:tc>
          <w:tcPr>
            <w:tcW w:w="709" w:type="dxa"/>
          </w:tcPr>
          <w:p w14:paraId="47223B8E" w14:textId="77777777" w:rsidR="00F607B2" w:rsidRPr="00F607B2" w:rsidRDefault="00F607B2" w:rsidP="00F43AF4">
            <w:pPr>
              <w:jc w:val="center"/>
              <w:rPr>
                <w:rFonts w:ascii="Arial" w:hAnsi="Arial" w:cs="Arial"/>
              </w:rPr>
            </w:pPr>
            <w:r w:rsidRPr="00F607B2">
              <w:rPr>
                <w:rFonts w:ascii="Arial" w:hAnsi="Arial" w:cs="Arial"/>
              </w:rPr>
              <w:t>N</w:t>
            </w:r>
          </w:p>
        </w:tc>
        <w:tc>
          <w:tcPr>
            <w:tcW w:w="770" w:type="dxa"/>
          </w:tcPr>
          <w:p w14:paraId="0753A269" w14:textId="77777777" w:rsidR="00F607B2" w:rsidRPr="00F607B2" w:rsidRDefault="00F607B2" w:rsidP="00F43AF4">
            <w:pPr>
              <w:jc w:val="both"/>
              <w:rPr>
                <w:rFonts w:ascii="Arial" w:hAnsi="Arial" w:cs="Arial"/>
              </w:rPr>
            </w:pPr>
          </w:p>
        </w:tc>
        <w:tc>
          <w:tcPr>
            <w:tcW w:w="789" w:type="dxa"/>
          </w:tcPr>
          <w:p w14:paraId="2E8A583C" w14:textId="77777777" w:rsidR="00F607B2" w:rsidRPr="00F607B2" w:rsidRDefault="00F607B2" w:rsidP="00F43AF4">
            <w:pPr>
              <w:jc w:val="both"/>
              <w:rPr>
                <w:rFonts w:ascii="Arial" w:hAnsi="Arial" w:cs="Arial"/>
              </w:rPr>
            </w:pPr>
          </w:p>
        </w:tc>
        <w:tc>
          <w:tcPr>
            <w:tcW w:w="709" w:type="dxa"/>
          </w:tcPr>
          <w:p w14:paraId="0C67B138" w14:textId="77777777" w:rsidR="00F607B2" w:rsidRPr="00F607B2" w:rsidRDefault="00F607B2" w:rsidP="00F43AF4">
            <w:pPr>
              <w:jc w:val="both"/>
              <w:rPr>
                <w:rFonts w:ascii="Arial" w:hAnsi="Arial" w:cs="Arial"/>
              </w:rPr>
            </w:pPr>
          </w:p>
        </w:tc>
        <w:tc>
          <w:tcPr>
            <w:tcW w:w="708" w:type="dxa"/>
          </w:tcPr>
          <w:p w14:paraId="01066666" w14:textId="77777777" w:rsidR="00F607B2" w:rsidRPr="00F607B2" w:rsidRDefault="00F607B2" w:rsidP="00F43AF4">
            <w:pPr>
              <w:jc w:val="both"/>
              <w:rPr>
                <w:rFonts w:ascii="Arial" w:hAnsi="Arial" w:cs="Arial"/>
              </w:rPr>
            </w:pPr>
          </w:p>
        </w:tc>
      </w:tr>
      <w:tr w:rsidR="00F607B2" w:rsidRPr="00F607B2" w14:paraId="004675D8" w14:textId="77777777" w:rsidTr="00F43AF4">
        <w:trPr>
          <w:jc w:val="center"/>
        </w:trPr>
        <w:tc>
          <w:tcPr>
            <w:tcW w:w="6629" w:type="dxa"/>
          </w:tcPr>
          <w:p w14:paraId="3ABD6F76" w14:textId="77777777" w:rsidR="00F607B2" w:rsidRPr="00F607B2" w:rsidRDefault="00F607B2" w:rsidP="00F43AF4">
            <w:pPr>
              <w:jc w:val="both"/>
              <w:rPr>
                <w:rFonts w:ascii="Arial" w:hAnsi="Arial" w:cs="Arial"/>
              </w:rPr>
            </w:pPr>
            <w:r w:rsidRPr="00F607B2">
              <w:rPr>
                <w:rFonts w:ascii="Arial" w:hAnsi="Arial" w:cs="Arial"/>
              </w:rPr>
              <w:t>Noise (over 80dBA)</w:t>
            </w:r>
          </w:p>
        </w:tc>
        <w:tc>
          <w:tcPr>
            <w:tcW w:w="709" w:type="dxa"/>
          </w:tcPr>
          <w:p w14:paraId="1069E381" w14:textId="77777777" w:rsidR="00F607B2" w:rsidRPr="00F607B2" w:rsidRDefault="00F607B2" w:rsidP="00F43AF4">
            <w:pPr>
              <w:jc w:val="center"/>
              <w:rPr>
                <w:rFonts w:ascii="Arial" w:hAnsi="Arial" w:cs="Arial"/>
              </w:rPr>
            </w:pPr>
            <w:r w:rsidRPr="00F607B2">
              <w:rPr>
                <w:rFonts w:ascii="Arial" w:hAnsi="Arial" w:cs="Arial"/>
              </w:rPr>
              <w:t>N</w:t>
            </w:r>
          </w:p>
        </w:tc>
        <w:tc>
          <w:tcPr>
            <w:tcW w:w="770" w:type="dxa"/>
          </w:tcPr>
          <w:p w14:paraId="494972FA" w14:textId="77777777" w:rsidR="00F607B2" w:rsidRPr="00F607B2" w:rsidRDefault="00F607B2" w:rsidP="00F43AF4">
            <w:pPr>
              <w:jc w:val="both"/>
              <w:rPr>
                <w:rFonts w:ascii="Arial" w:hAnsi="Arial" w:cs="Arial"/>
              </w:rPr>
            </w:pPr>
          </w:p>
        </w:tc>
        <w:tc>
          <w:tcPr>
            <w:tcW w:w="789" w:type="dxa"/>
          </w:tcPr>
          <w:p w14:paraId="21CCB39E" w14:textId="77777777" w:rsidR="00F607B2" w:rsidRPr="00F607B2" w:rsidRDefault="00F607B2" w:rsidP="00F43AF4">
            <w:pPr>
              <w:jc w:val="both"/>
              <w:rPr>
                <w:rFonts w:ascii="Arial" w:hAnsi="Arial" w:cs="Arial"/>
              </w:rPr>
            </w:pPr>
          </w:p>
        </w:tc>
        <w:tc>
          <w:tcPr>
            <w:tcW w:w="709" w:type="dxa"/>
          </w:tcPr>
          <w:p w14:paraId="45138339" w14:textId="77777777" w:rsidR="00F607B2" w:rsidRPr="00F607B2" w:rsidRDefault="00F607B2" w:rsidP="00F43AF4">
            <w:pPr>
              <w:jc w:val="both"/>
              <w:rPr>
                <w:rFonts w:ascii="Arial" w:hAnsi="Arial" w:cs="Arial"/>
              </w:rPr>
            </w:pPr>
          </w:p>
        </w:tc>
        <w:tc>
          <w:tcPr>
            <w:tcW w:w="708" w:type="dxa"/>
          </w:tcPr>
          <w:p w14:paraId="189DFED8" w14:textId="77777777" w:rsidR="00F607B2" w:rsidRPr="00F607B2" w:rsidRDefault="00F607B2" w:rsidP="00F43AF4">
            <w:pPr>
              <w:jc w:val="both"/>
              <w:rPr>
                <w:rFonts w:ascii="Arial" w:hAnsi="Arial" w:cs="Arial"/>
              </w:rPr>
            </w:pPr>
          </w:p>
        </w:tc>
      </w:tr>
      <w:tr w:rsidR="00F607B2" w:rsidRPr="00F607B2" w14:paraId="45E91D6C" w14:textId="77777777" w:rsidTr="00F43AF4">
        <w:trPr>
          <w:jc w:val="center"/>
        </w:trPr>
        <w:tc>
          <w:tcPr>
            <w:tcW w:w="6629" w:type="dxa"/>
            <w:tcBorders>
              <w:bottom w:val="single" w:sz="4" w:space="0" w:color="auto"/>
            </w:tcBorders>
          </w:tcPr>
          <w:p w14:paraId="2A239CFD" w14:textId="77777777" w:rsidR="00F607B2" w:rsidRPr="00F607B2" w:rsidRDefault="00F607B2" w:rsidP="00F43AF4">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334A4E42" w14:textId="77777777" w:rsidR="00F607B2" w:rsidRPr="00F607B2" w:rsidRDefault="00F607B2" w:rsidP="00F43AF4">
            <w:pPr>
              <w:jc w:val="center"/>
              <w:rPr>
                <w:rFonts w:ascii="Arial" w:hAnsi="Arial" w:cs="Arial"/>
              </w:rPr>
            </w:pPr>
            <w:r w:rsidRPr="00F607B2">
              <w:rPr>
                <w:rFonts w:ascii="Arial" w:hAnsi="Arial" w:cs="Arial"/>
              </w:rPr>
              <w:t>N</w:t>
            </w:r>
          </w:p>
        </w:tc>
        <w:tc>
          <w:tcPr>
            <w:tcW w:w="770" w:type="dxa"/>
            <w:tcBorders>
              <w:bottom w:val="single" w:sz="4" w:space="0" w:color="auto"/>
            </w:tcBorders>
          </w:tcPr>
          <w:p w14:paraId="44A9129E" w14:textId="77777777" w:rsidR="00F607B2" w:rsidRPr="00F607B2" w:rsidRDefault="00F607B2" w:rsidP="00F43AF4">
            <w:pPr>
              <w:jc w:val="both"/>
              <w:rPr>
                <w:rFonts w:ascii="Arial" w:hAnsi="Arial" w:cs="Arial"/>
              </w:rPr>
            </w:pPr>
          </w:p>
        </w:tc>
        <w:tc>
          <w:tcPr>
            <w:tcW w:w="789" w:type="dxa"/>
            <w:tcBorders>
              <w:bottom w:val="single" w:sz="4" w:space="0" w:color="auto"/>
            </w:tcBorders>
          </w:tcPr>
          <w:p w14:paraId="253C0CAB" w14:textId="77777777" w:rsidR="00F607B2" w:rsidRPr="00F607B2" w:rsidRDefault="00F607B2" w:rsidP="00F43AF4">
            <w:pPr>
              <w:jc w:val="both"/>
              <w:rPr>
                <w:rFonts w:ascii="Arial" w:hAnsi="Arial" w:cs="Arial"/>
              </w:rPr>
            </w:pPr>
          </w:p>
        </w:tc>
        <w:tc>
          <w:tcPr>
            <w:tcW w:w="709" w:type="dxa"/>
            <w:tcBorders>
              <w:bottom w:val="single" w:sz="4" w:space="0" w:color="auto"/>
            </w:tcBorders>
          </w:tcPr>
          <w:p w14:paraId="0BBECAB9" w14:textId="77777777" w:rsidR="00F607B2" w:rsidRPr="00F607B2" w:rsidRDefault="00F607B2" w:rsidP="00F43AF4">
            <w:pPr>
              <w:jc w:val="both"/>
              <w:rPr>
                <w:rFonts w:ascii="Arial" w:hAnsi="Arial" w:cs="Arial"/>
              </w:rPr>
            </w:pPr>
          </w:p>
        </w:tc>
        <w:tc>
          <w:tcPr>
            <w:tcW w:w="708" w:type="dxa"/>
            <w:tcBorders>
              <w:bottom w:val="single" w:sz="4" w:space="0" w:color="auto"/>
            </w:tcBorders>
          </w:tcPr>
          <w:p w14:paraId="3173E370" w14:textId="77777777" w:rsidR="00F607B2" w:rsidRPr="00F607B2" w:rsidRDefault="00F607B2" w:rsidP="00F43AF4">
            <w:pPr>
              <w:jc w:val="both"/>
              <w:rPr>
                <w:rFonts w:ascii="Arial" w:hAnsi="Arial" w:cs="Arial"/>
              </w:rPr>
            </w:pPr>
          </w:p>
        </w:tc>
      </w:tr>
      <w:tr w:rsidR="00615705" w:rsidRPr="00F607B2" w14:paraId="66B8C52F" w14:textId="77777777" w:rsidTr="00F43AF4">
        <w:trPr>
          <w:jc w:val="center"/>
        </w:trPr>
        <w:tc>
          <w:tcPr>
            <w:tcW w:w="10314" w:type="dxa"/>
            <w:gridSpan w:val="6"/>
          </w:tcPr>
          <w:p w14:paraId="1B1A9AFE" w14:textId="77777777" w:rsidR="00615705" w:rsidRPr="00F607B2" w:rsidRDefault="00615705" w:rsidP="00F43AF4">
            <w:pPr>
              <w:jc w:val="both"/>
              <w:rPr>
                <w:rFonts w:ascii="Arial" w:hAnsi="Arial" w:cs="Arial"/>
                <w:b/>
                <w:color w:val="FFFFFF" w:themeColor="background1"/>
              </w:rPr>
            </w:pPr>
          </w:p>
        </w:tc>
      </w:tr>
      <w:tr w:rsidR="00F607B2" w:rsidRPr="00F607B2" w14:paraId="1B883B99" w14:textId="77777777" w:rsidTr="00F43AF4">
        <w:trPr>
          <w:jc w:val="center"/>
        </w:trPr>
        <w:tc>
          <w:tcPr>
            <w:tcW w:w="7338" w:type="dxa"/>
            <w:gridSpan w:val="2"/>
            <w:shd w:val="clear" w:color="auto" w:fill="002060"/>
          </w:tcPr>
          <w:p w14:paraId="59717DC8" w14:textId="77777777" w:rsidR="00F607B2" w:rsidRPr="00F607B2" w:rsidRDefault="00F607B2" w:rsidP="00F43AF4">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71F33619" w14:textId="77777777" w:rsidR="00F607B2" w:rsidRPr="00F607B2" w:rsidRDefault="00F607B2" w:rsidP="00F43AF4">
            <w:pPr>
              <w:jc w:val="both"/>
              <w:rPr>
                <w:rFonts w:ascii="Arial" w:hAnsi="Arial" w:cs="Arial"/>
                <w:b/>
                <w:color w:val="FFFFFF" w:themeColor="background1"/>
              </w:rPr>
            </w:pPr>
          </w:p>
        </w:tc>
        <w:tc>
          <w:tcPr>
            <w:tcW w:w="789" w:type="dxa"/>
            <w:shd w:val="clear" w:color="auto" w:fill="002060"/>
          </w:tcPr>
          <w:p w14:paraId="1A6F521F" w14:textId="77777777" w:rsidR="00F607B2" w:rsidRPr="00F607B2" w:rsidRDefault="00F607B2" w:rsidP="00F43AF4">
            <w:pPr>
              <w:jc w:val="both"/>
              <w:rPr>
                <w:rFonts w:ascii="Arial" w:hAnsi="Arial" w:cs="Arial"/>
                <w:b/>
                <w:color w:val="FFFFFF" w:themeColor="background1"/>
              </w:rPr>
            </w:pPr>
          </w:p>
        </w:tc>
        <w:tc>
          <w:tcPr>
            <w:tcW w:w="709" w:type="dxa"/>
            <w:shd w:val="clear" w:color="auto" w:fill="002060"/>
          </w:tcPr>
          <w:p w14:paraId="3BAE3E9D" w14:textId="77777777" w:rsidR="00F607B2" w:rsidRPr="00F607B2" w:rsidRDefault="00F607B2" w:rsidP="00F43AF4">
            <w:pPr>
              <w:jc w:val="both"/>
              <w:rPr>
                <w:rFonts w:ascii="Arial" w:hAnsi="Arial" w:cs="Arial"/>
                <w:b/>
                <w:color w:val="FFFFFF" w:themeColor="background1"/>
              </w:rPr>
            </w:pPr>
          </w:p>
        </w:tc>
        <w:tc>
          <w:tcPr>
            <w:tcW w:w="708" w:type="dxa"/>
            <w:shd w:val="clear" w:color="auto" w:fill="002060"/>
          </w:tcPr>
          <w:p w14:paraId="26A4CE3A" w14:textId="77777777" w:rsidR="00F607B2" w:rsidRPr="00F607B2" w:rsidRDefault="00F607B2" w:rsidP="00F43AF4">
            <w:pPr>
              <w:jc w:val="both"/>
              <w:rPr>
                <w:rFonts w:ascii="Arial" w:hAnsi="Arial" w:cs="Arial"/>
                <w:b/>
                <w:color w:val="FFFFFF" w:themeColor="background1"/>
              </w:rPr>
            </w:pPr>
          </w:p>
        </w:tc>
      </w:tr>
      <w:tr w:rsidR="00F607B2" w:rsidRPr="00F607B2" w14:paraId="79A803F5" w14:textId="77777777" w:rsidTr="00F43AF4">
        <w:trPr>
          <w:jc w:val="center"/>
        </w:trPr>
        <w:tc>
          <w:tcPr>
            <w:tcW w:w="6629" w:type="dxa"/>
          </w:tcPr>
          <w:p w14:paraId="54631CB8" w14:textId="77777777" w:rsidR="00F607B2" w:rsidRPr="00F607B2" w:rsidRDefault="00F607B2" w:rsidP="00F43AF4">
            <w:pPr>
              <w:jc w:val="both"/>
              <w:rPr>
                <w:rFonts w:ascii="Arial" w:hAnsi="Arial" w:cs="Arial"/>
              </w:rPr>
            </w:pPr>
            <w:r w:rsidRPr="00F607B2">
              <w:rPr>
                <w:rFonts w:ascii="Arial" w:hAnsi="Arial" w:cs="Arial"/>
              </w:rPr>
              <w:t>VDU use ( &gt; 1 hour daily)</w:t>
            </w:r>
          </w:p>
        </w:tc>
        <w:tc>
          <w:tcPr>
            <w:tcW w:w="709" w:type="dxa"/>
          </w:tcPr>
          <w:p w14:paraId="7951AB43" w14:textId="77777777" w:rsidR="00F607B2" w:rsidRPr="00307CCE" w:rsidRDefault="00F43AF4" w:rsidP="00F43AF4">
            <w:pPr>
              <w:jc w:val="center"/>
              <w:rPr>
                <w:rFonts w:ascii="Arial" w:hAnsi="Arial" w:cs="Arial"/>
                <w:b/>
              </w:rPr>
            </w:pPr>
            <w:r w:rsidRPr="00307CCE">
              <w:rPr>
                <w:rFonts w:ascii="Arial" w:hAnsi="Arial" w:cs="Arial"/>
                <w:b/>
              </w:rPr>
              <w:t>Y</w:t>
            </w:r>
          </w:p>
        </w:tc>
        <w:tc>
          <w:tcPr>
            <w:tcW w:w="770" w:type="dxa"/>
          </w:tcPr>
          <w:p w14:paraId="4D24232C" w14:textId="77777777" w:rsidR="00F607B2" w:rsidRPr="00F607B2" w:rsidRDefault="00F607B2" w:rsidP="00F43AF4">
            <w:pPr>
              <w:jc w:val="both"/>
              <w:rPr>
                <w:rFonts w:ascii="Arial" w:hAnsi="Arial" w:cs="Arial"/>
              </w:rPr>
            </w:pPr>
          </w:p>
        </w:tc>
        <w:tc>
          <w:tcPr>
            <w:tcW w:w="789" w:type="dxa"/>
          </w:tcPr>
          <w:p w14:paraId="7E66364F" w14:textId="77777777" w:rsidR="00F607B2" w:rsidRPr="00F607B2" w:rsidRDefault="00F607B2" w:rsidP="00F43AF4">
            <w:pPr>
              <w:jc w:val="both"/>
              <w:rPr>
                <w:rFonts w:ascii="Arial" w:hAnsi="Arial" w:cs="Arial"/>
              </w:rPr>
            </w:pPr>
          </w:p>
        </w:tc>
        <w:tc>
          <w:tcPr>
            <w:tcW w:w="709" w:type="dxa"/>
          </w:tcPr>
          <w:p w14:paraId="323E610C" w14:textId="77777777" w:rsidR="00F607B2" w:rsidRPr="00F607B2" w:rsidRDefault="00F607B2" w:rsidP="00F43AF4">
            <w:pPr>
              <w:jc w:val="both"/>
              <w:rPr>
                <w:rFonts w:ascii="Arial" w:hAnsi="Arial" w:cs="Arial"/>
              </w:rPr>
            </w:pPr>
          </w:p>
        </w:tc>
        <w:tc>
          <w:tcPr>
            <w:tcW w:w="708" w:type="dxa"/>
          </w:tcPr>
          <w:p w14:paraId="1E1DD603" w14:textId="77777777" w:rsidR="00F607B2" w:rsidRPr="00F43AF4" w:rsidRDefault="00B804FA" w:rsidP="00F43AF4">
            <w:pPr>
              <w:jc w:val="center"/>
              <w:rPr>
                <w:rFonts w:ascii="Arial" w:hAnsi="Arial" w:cs="Arial"/>
                <w:b/>
              </w:rPr>
            </w:pPr>
            <w:r>
              <w:rPr>
                <w:rFonts w:ascii="Arial" w:hAnsi="Arial" w:cs="Arial"/>
              </w:rPr>
              <w:sym w:font="Wingdings" w:char="F0FC"/>
            </w:r>
          </w:p>
        </w:tc>
      </w:tr>
      <w:tr w:rsidR="00F607B2" w:rsidRPr="00F607B2" w14:paraId="37136007" w14:textId="77777777" w:rsidTr="00F43AF4">
        <w:trPr>
          <w:jc w:val="center"/>
        </w:trPr>
        <w:tc>
          <w:tcPr>
            <w:tcW w:w="6629" w:type="dxa"/>
          </w:tcPr>
          <w:p w14:paraId="3DACCA29" w14:textId="77777777" w:rsidR="00F607B2" w:rsidRPr="00F607B2" w:rsidRDefault="00F607B2" w:rsidP="00F43AF4">
            <w:pPr>
              <w:jc w:val="both"/>
              <w:rPr>
                <w:rFonts w:ascii="Arial" w:hAnsi="Arial" w:cs="Arial"/>
              </w:rPr>
            </w:pPr>
            <w:r w:rsidRPr="00F607B2">
              <w:rPr>
                <w:rFonts w:ascii="Arial" w:hAnsi="Arial" w:cs="Arial"/>
              </w:rPr>
              <w:t>Heavy manual handling (&gt;10kg)</w:t>
            </w:r>
          </w:p>
        </w:tc>
        <w:tc>
          <w:tcPr>
            <w:tcW w:w="709" w:type="dxa"/>
          </w:tcPr>
          <w:p w14:paraId="28D45FFC" w14:textId="77777777" w:rsidR="00F607B2" w:rsidRPr="00F607B2" w:rsidRDefault="00F607B2" w:rsidP="00F43AF4">
            <w:pPr>
              <w:jc w:val="center"/>
              <w:rPr>
                <w:rFonts w:ascii="Arial" w:hAnsi="Arial" w:cs="Arial"/>
              </w:rPr>
            </w:pPr>
            <w:r w:rsidRPr="00F607B2">
              <w:rPr>
                <w:rFonts w:ascii="Arial" w:hAnsi="Arial" w:cs="Arial"/>
              </w:rPr>
              <w:t>N</w:t>
            </w:r>
          </w:p>
        </w:tc>
        <w:tc>
          <w:tcPr>
            <w:tcW w:w="770" w:type="dxa"/>
          </w:tcPr>
          <w:p w14:paraId="76731F42" w14:textId="77777777" w:rsidR="00F607B2" w:rsidRPr="00F607B2" w:rsidRDefault="00F607B2" w:rsidP="00F43AF4">
            <w:pPr>
              <w:jc w:val="both"/>
              <w:rPr>
                <w:rFonts w:ascii="Arial" w:hAnsi="Arial" w:cs="Arial"/>
              </w:rPr>
            </w:pPr>
          </w:p>
        </w:tc>
        <w:tc>
          <w:tcPr>
            <w:tcW w:w="789" w:type="dxa"/>
          </w:tcPr>
          <w:p w14:paraId="39832994" w14:textId="77777777" w:rsidR="00F607B2" w:rsidRPr="00F607B2" w:rsidRDefault="00F607B2" w:rsidP="00F43AF4">
            <w:pPr>
              <w:jc w:val="both"/>
              <w:rPr>
                <w:rFonts w:ascii="Arial" w:hAnsi="Arial" w:cs="Arial"/>
              </w:rPr>
            </w:pPr>
          </w:p>
        </w:tc>
        <w:tc>
          <w:tcPr>
            <w:tcW w:w="709" w:type="dxa"/>
          </w:tcPr>
          <w:p w14:paraId="77DEDD51" w14:textId="77777777" w:rsidR="00F607B2" w:rsidRPr="00F607B2" w:rsidRDefault="00F607B2" w:rsidP="00F43AF4">
            <w:pPr>
              <w:jc w:val="both"/>
              <w:rPr>
                <w:rFonts w:ascii="Arial" w:hAnsi="Arial" w:cs="Arial"/>
              </w:rPr>
            </w:pPr>
          </w:p>
        </w:tc>
        <w:tc>
          <w:tcPr>
            <w:tcW w:w="708" w:type="dxa"/>
          </w:tcPr>
          <w:p w14:paraId="3BDD625D" w14:textId="77777777" w:rsidR="00F607B2" w:rsidRPr="00F43AF4" w:rsidRDefault="00F607B2" w:rsidP="00F43AF4">
            <w:pPr>
              <w:jc w:val="center"/>
              <w:rPr>
                <w:rFonts w:ascii="Arial" w:hAnsi="Arial" w:cs="Arial"/>
                <w:b/>
              </w:rPr>
            </w:pPr>
          </w:p>
        </w:tc>
      </w:tr>
      <w:tr w:rsidR="00F607B2" w:rsidRPr="00F607B2" w14:paraId="3DF62497" w14:textId="77777777" w:rsidTr="00F43AF4">
        <w:trPr>
          <w:jc w:val="center"/>
        </w:trPr>
        <w:tc>
          <w:tcPr>
            <w:tcW w:w="6629" w:type="dxa"/>
            <w:vAlign w:val="bottom"/>
          </w:tcPr>
          <w:p w14:paraId="7D57C900" w14:textId="77777777" w:rsidR="00F607B2" w:rsidRPr="00F607B2" w:rsidRDefault="00F607B2" w:rsidP="00F43AF4">
            <w:pPr>
              <w:jc w:val="both"/>
              <w:rPr>
                <w:rFonts w:ascii="Arial" w:hAnsi="Arial" w:cs="Arial"/>
                <w:color w:val="000000"/>
              </w:rPr>
            </w:pPr>
            <w:r w:rsidRPr="00F607B2">
              <w:rPr>
                <w:rFonts w:ascii="Arial" w:hAnsi="Arial" w:cs="Arial"/>
                <w:color w:val="000000"/>
              </w:rPr>
              <w:t>Driving</w:t>
            </w:r>
          </w:p>
        </w:tc>
        <w:tc>
          <w:tcPr>
            <w:tcW w:w="709" w:type="dxa"/>
          </w:tcPr>
          <w:p w14:paraId="2BC70AC0" w14:textId="77777777" w:rsidR="00F607B2" w:rsidRPr="00307CCE" w:rsidRDefault="00B804FA" w:rsidP="00F43AF4">
            <w:pPr>
              <w:jc w:val="center"/>
              <w:rPr>
                <w:rFonts w:ascii="Arial" w:hAnsi="Arial" w:cs="Arial"/>
                <w:b/>
              </w:rPr>
            </w:pPr>
            <w:r w:rsidRPr="00307CCE">
              <w:rPr>
                <w:rFonts w:ascii="Arial" w:hAnsi="Arial" w:cs="Arial"/>
                <w:b/>
              </w:rPr>
              <w:t>Y</w:t>
            </w:r>
          </w:p>
        </w:tc>
        <w:tc>
          <w:tcPr>
            <w:tcW w:w="770" w:type="dxa"/>
          </w:tcPr>
          <w:p w14:paraId="0DF42412" w14:textId="77777777" w:rsidR="00F607B2" w:rsidRPr="00F607B2" w:rsidRDefault="00F607B2" w:rsidP="00F43AF4">
            <w:pPr>
              <w:jc w:val="both"/>
              <w:rPr>
                <w:rFonts w:ascii="Arial" w:hAnsi="Arial" w:cs="Arial"/>
              </w:rPr>
            </w:pPr>
          </w:p>
        </w:tc>
        <w:tc>
          <w:tcPr>
            <w:tcW w:w="789" w:type="dxa"/>
          </w:tcPr>
          <w:p w14:paraId="6A18827B" w14:textId="77777777" w:rsidR="00F607B2" w:rsidRPr="00F607B2" w:rsidRDefault="00B804FA" w:rsidP="00B804FA">
            <w:pPr>
              <w:jc w:val="center"/>
              <w:rPr>
                <w:rFonts w:ascii="Arial" w:hAnsi="Arial" w:cs="Arial"/>
              </w:rPr>
            </w:pPr>
            <w:r>
              <w:rPr>
                <w:rFonts w:ascii="Arial" w:hAnsi="Arial" w:cs="Arial"/>
              </w:rPr>
              <w:sym w:font="Wingdings" w:char="F0FC"/>
            </w:r>
          </w:p>
        </w:tc>
        <w:tc>
          <w:tcPr>
            <w:tcW w:w="709" w:type="dxa"/>
          </w:tcPr>
          <w:p w14:paraId="49528E83" w14:textId="77777777" w:rsidR="00F607B2" w:rsidRPr="00F607B2" w:rsidRDefault="00F607B2" w:rsidP="00F43AF4">
            <w:pPr>
              <w:jc w:val="both"/>
              <w:rPr>
                <w:rFonts w:ascii="Arial" w:hAnsi="Arial" w:cs="Arial"/>
              </w:rPr>
            </w:pPr>
          </w:p>
        </w:tc>
        <w:tc>
          <w:tcPr>
            <w:tcW w:w="708" w:type="dxa"/>
          </w:tcPr>
          <w:p w14:paraId="7F320BA8" w14:textId="77777777" w:rsidR="00F607B2" w:rsidRPr="00F43AF4" w:rsidRDefault="00F607B2" w:rsidP="00F43AF4">
            <w:pPr>
              <w:jc w:val="center"/>
              <w:rPr>
                <w:rFonts w:ascii="Arial" w:hAnsi="Arial" w:cs="Arial"/>
                <w:b/>
              </w:rPr>
            </w:pPr>
          </w:p>
        </w:tc>
      </w:tr>
      <w:tr w:rsidR="00F607B2" w:rsidRPr="00F607B2" w14:paraId="36EA7C9B" w14:textId="77777777" w:rsidTr="00F43AF4">
        <w:trPr>
          <w:jc w:val="center"/>
        </w:trPr>
        <w:tc>
          <w:tcPr>
            <w:tcW w:w="6629" w:type="dxa"/>
            <w:vAlign w:val="bottom"/>
          </w:tcPr>
          <w:p w14:paraId="26E698BD" w14:textId="77777777" w:rsidR="00F607B2" w:rsidRPr="00F607B2" w:rsidRDefault="00F607B2" w:rsidP="00F43AF4">
            <w:pPr>
              <w:jc w:val="both"/>
              <w:rPr>
                <w:rFonts w:ascii="Arial" w:hAnsi="Arial" w:cs="Arial"/>
                <w:color w:val="000000"/>
              </w:rPr>
            </w:pPr>
            <w:r w:rsidRPr="00F607B2">
              <w:rPr>
                <w:rFonts w:ascii="Arial" w:hAnsi="Arial" w:cs="Arial"/>
                <w:color w:val="000000"/>
              </w:rPr>
              <w:t>Food handling</w:t>
            </w:r>
          </w:p>
        </w:tc>
        <w:tc>
          <w:tcPr>
            <w:tcW w:w="709" w:type="dxa"/>
          </w:tcPr>
          <w:p w14:paraId="777E4301" w14:textId="77777777" w:rsidR="00F607B2" w:rsidRPr="00F607B2" w:rsidRDefault="00F607B2" w:rsidP="00F43AF4">
            <w:pPr>
              <w:jc w:val="center"/>
              <w:rPr>
                <w:rFonts w:ascii="Arial" w:hAnsi="Arial" w:cs="Arial"/>
              </w:rPr>
            </w:pPr>
            <w:r w:rsidRPr="00F607B2">
              <w:rPr>
                <w:rFonts w:ascii="Arial" w:hAnsi="Arial" w:cs="Arial"/>
              </w:rPr>
              <w:t>N</w:t>
            </w:r>
          </w:p>
        </w:tc>
        <w:tc>
          <w:tcPr>
            <w:tcW w:w="770" w:type="dxa"/>
          </w:tcPr>
          <w:p w14:paraId="41DD6DFB" w14:textId="77777777" w:rsidR="00F607B2" w:rsidRPr="00F607B2" w:rsidRDefault="00F607B2" w:rsidP="00F43AF4">
            <w:pPr>
              <w:jc w:val="both"/>
              <w:rPr>
                <w:rFonts w:ascii="Arial" w:hAnsi="Arial" w:cs="Arial"/>
              </w:rPr>
            </w:pPr>
          </w:p>
        </w:tc>
        <w:tc>
          <w:tcPr>
            <w:tcW w:w="789" w:type="dxa"/>
          </w:tcPr>
          <w:p w14:paraId="66D11052" w14:textId="77777777" w:rsidR="00F607B2" w:rsidRPr="00F607B2" w:rsidRDefault="00F607B2" w:rsidP="00F43AF4">
            <w:pPr>
              <w:jc w:val="both"/>
              <w:rPr>
                <w:rFonts w:ascii="Arial" w:hAnsi="Arial" w:cs="Arial"/>
              </w:rPr>
            </w:pPr>
          </w:p>
        </w:tc>
        <w:tc>
          <w:tcPr>
            <w:tcW w:w="709" w:type="dxa"/>
          </w:tcPr>
          <w:p w14:paraId="7D6C0755" w14:textId="77777777" w:rsidR="00F607B2" w:rsidRPr="00F607B2" w:rsidRDefault="00F607B2" w:rsidP="00F43AF4">
            <w:pPr>
              <w:jc w:val="both"/>
              <w:rPr>
                <w:rFonts w:ascii="Arial" w:hAnsi="Arial" w:cs="Arial"/>
              </w:rPr>
            </w:pPr>
          </w:p>
        </w:tc>
        <w:tc>
          <w:tcPr>
            <w:tcW w:w="708" w:type="dxa"/>
          </w:tcPr>
          <w:p w14:paraId="34623726" w14:textId="77777777" w:rsidR="00F607B2" w:rsidRPr="00F43AF4" w:rsidRDefault="00F607B2" w:rsidP="00F43AF4">
            <w:pPr>
              <w:jc w:val="center"/>
              <w:rPr>
                <w:rFonts w:ascii="Arial" w:hAnsi="Arial" w:cs="Arial"/>
                <w:b/>
              </w:rPr>
            </w:pPr>
          </w:p>
        </w:tc>
      </w:tr>
      <w:tr w:rsidR="00F607B2" w:rsidRPr="00F607B2" w14:paraId="3005A052" w14:textId="77777777" w:rsidTr="00F43AF4">
        <w:trPr>
          <w:jc w:val="center"/>
        </w:trPr>
        <w:tc>
          <w:tcPr>
            <w:tcW w:w="6629" w:type="dxa"/>
            <w:vAlign w:val="bottom"/>
          </w:tcPr>
          <w:p w14:paraId="5CBB0AF1" w14:textId="77777777" w:rsidR="00F607B2" w:rsidRPr="00F607B2" w:rsidRDefault="00F607B2" w:rsidP="00F43AF4">
            <w:pPr>
              <w:jc w:val="both"/>
              <w:rPr>
                <w:rFonts w:ascii="Arial" w:hAnsi="Arial" w:cs="Arial"/>
                <w:color w:val="000000"/>
              </w:rPr>
            </w:pPr>
            <w:r w:rsidRPr="00F607B2">
              <w:rPr>
                <w:rFonts w:ascii="Arial" w:hAnsi="Arial" w:cs="Arial"/>
                <w:color w:val="000000"/>
              </w:rPr>
              <w:t>Night working</w:t>
            </w:r>
          </w:p>
        </w:tc>
        <w:tc>
          <w:tcPr>
            <w:tcW w:w="709" w:type="dxa"/>
          </w:tcPr>
          <w:p w14:paraId="0E9FA814" w14:textId="77777777" w:rsidR="00F607B2" w:rsidRPr="00F607B2" w:rsidRDefault="00F607B2" w:rsidP="00F43AF4">
            <w:pPr>
              <w:jc w:val="center"/>
              <w:rPr>
                <w:rFonts w:ascii="Arial" w:hAnsi="Arial" w:cs="Arial"/>
              </w:rPr>
            </w:pPr>
            <w:r w:rsidRPr="00F607B2">
              <w:rPr>
                <w:rFonts w:ascii="Arial" w:hAnsi="Arial" w:cs="Arial"/>
              </w:rPr>
              <w:t>N</w:t>
            </w:r>
          </w:p>
        </w:tc>
        <w:tc>
          <w:tcPr>
            <w:tcW w:w="770" w:type="dxa"/>
          </w:tcPr>
          <w:p w14:paraId="1DFFC9A8" w14:textId="77777777" w:rsidR="00F607B2" w:rsidRPr="00F607B2" w:rsidRDefault="00F607B2" w:rsidP="00F43AF4">
            <w:pPr>
              <w:jc w:val="both"/>
              <w:rPr>
                <w:rFonts w:ascii="Arial" w:hAnsi="Arial" w:cs="Arial"/>
              </w:rPr>
            </w:pPr>
          </w:p>
        </w:tc>
        <w:tc>
          <w:tcPr>
            <w:tcW w:w="789" w:type="dxa"/>
          </w:tcPr>
          <w:p w14:paraId="78E7E2F5" w14:textId="77777777" w:rsidR="00F607B2" w:rsidRPr="00F607B2" w:rsidRDefault="00F607B2" w:rsidP="00F43AF4">
            <w:pPr>
              <w:jc w:val="both"/>
              <w:rPr>
                <w:rFonts w:ascii="Arial" w:hAnsi="Arial" w:cs="Arial"/>
              </w:rPr>
            </w:pPr>
          </w:p>
        </w:tc>
        <w:tc>
          <w:tcPr>
            <w:tcW w:w="709" w:type="dxa"/>
          </w:tcPr>
          <w:p w14:paraId="72FAC24B" w14:textId="77777777" w:rsidR="00F607B2" w:rsidRPr="00F607B2" w:rsidRDefault="00F607B2" w:rsidP="00F43AF4">
            <w:pPr>
              <w:jc w:val="both"/>
              <w:rPr>
                <w:rFonts w:ascii="Arial" w:hAnsi="Arial" w:cs="Arial"/>
              </w:rPr>
            </w:pPr>
          </w:p>
        </w:tc>
        <w:tc>
          <w:tcPr>
            <w:tcW w:w="708" w:type="dxa"/>
          </w:tcPr>
          <w:p w14:paraId="18FCA9AA" w14:textId="77777777" w:rsidR="00F607B2" w:rsidRPr="00F43AF4" w:rsidRDefault="00F607B2" w:rsidP="00F43AF4">
            <w:pPr>
              <w:jc w:val="center"/>
              <w:rPr>
                <w:rFonts w:ascii="Arial" w:hAnsi="Arial" w:cs="Arial"/>
                <w:b/>
              </w:rPr>
            </w:pPr>
          </w:p>
        </w:tc>
      </w:tr>
      <w:tr w:rsidR="00F607B2" w:rsidRPr="00F607B2" w14:paraId="5C0E6D9C" w14:textId="77777777" w:rsidTr="00F43AF4">
        <w:trPr>
          <w:jc w:val="center"/>
        </w:trPr>
        <w:tc>
          <w:tcPr>
            <w:tcW w:w="6629" w:type="dxa"/>
            <w:vAlign w:val="bottom"/>
          </w:tcPr>
          <w:p w14:paraId="62E44127" w14:textId="77777777" w:rsidR="00F607B2" w:rsidRPr="00F607B2" w:rsidRDefault="00F607B2" w:rsidP="00F43AF4">
            <w:pPr>
              <w:jc w:val="both"/>
              <w:rPr>
                <w:rFonts w:ascii="Arial" w:hAnsi="Arial" w:cs="Arial"/>
                <w:color w:val="000000"/>
              </w:rPr>
            </w:pPr>
            <w:r w:rsidRPr="00F607B2">
              <w:rPr>
                <w:rFonts w:ascii="Arial" w:hAnsi="Arial" w:cs="Arial"/>
                <w:color w:val="000000"/>
              </w:rPr>
              <w:t>Electrical work</w:t>
            </w:r>
          </w:p>
        </w:tc>
        <w:tc>
          <w:tcPr>
            <w:tcW w:w="709" w:type="dxa"/>
          </w:tcPr>
          <w:p w14:paraId="69A46D6D" w14:textId="77777777" w:rsidR="00F607B2" w:rsidRPr="00F607B2" w:rsidRDefault="00F607B2" w:rsidP="00F43AF4">
            <w:pPr>
              <w:jc w:val="center"/>
              <w:rPr>
                <w:rFonts w:ascii="Arial" w:hAnsi="Arial" w:cs="Arial"/>
              </w:rPr>
            </w:pPr>
            <w:r w:rsidRPr="00F607B2">
              <w:rPr>
                <w:rFonts w:ascii="Arial" w:hAnsi="Arial" w:cs="Arial"/>
              </w:rPr>
              <w:t>N</w:t>
            </w:r>
          </w:p>
        </w:tc>
        <w:tc>
          <w:tcPr>
            <w:tcW w:w="770" w:type="dxa"/>
          </w:tcPr>
          <w:p w14:paraId="6406DCE4" w14:textId="77777777" w:rsidR="00F607B2" w:rsidRPr="00F607B2" w:rsidRDefault="00F607B2" w:rsidP="00F43AF4">
            <w:pPr>
              <w:jc w:val="both"/>
              <w:rPr>
                <w:rFonts w:ascii="Arial" w:hAnsi="Arial" w:cs="Arial"/>
              </w:rPr>
            </w:pPr>
          </w:p>
        </w:tc>
        <w:tc>
          <w:tcPr>
            <w:tcW w:w="789" w:type="dxa"/>
          </w:tcPr>
          <w:p w14:paraId="7654FF0D" w14:textId="77777777" w:rsidR="00F607B2" w:rsidRPr="00F607B2" w:rsidRDefault="00F607B2" w:rsidP="00F43AF4">
            <w:pPr>
              <w:jc w:val="both"/>
              <w:rPr>
                <w:rFonts w:ascii="Arial" w:hAnsi="Arial" w:cs="Arial"/>
              </w:rPr>
            </w:pPr>
          </w:p>
        </w:tc>
        <w:tc>
          <w:tcPr>
            <w:tcW w:w="709" w:type="dxa"/>
          </w:tcPr>
          <w:p w14:paraId="35C988F7" w14:textId="77777777" w:rsidR="00F607B2" w:rsidRPr="00F607B2" w:rsidRDefault="00F607B2" w:rsidP="00F43AF4">
            <w:pPr>
              <w:jc w:val="both"/>
              <w:rPr>
                <w:rFonts w:ascii="Arial" w:hAnsi="Arial" w:cs="Arial"/>
              </w:rPr>
            </w:pPr>
          </w:p>
        </w:tc>
        <w:tc>
          <w:tcPr>
            <w:tcW w:w="708" w:type="dxa"/>
          </w:tcPr>
          <w:p w14:paraId="0F982D4C" w14:textId="77777777" w:rsidR="00F607B2" w:rsidRPr="00F43AF4" w:rsidRDefault="00F607B2" w:rsidP="00F43AF4">
            <w:pPr>
              <w:jc w:val="center"/>
              <w:rPr>
                <w:rFonts w:ascii="Arial" w:hAnsi="Arial" w:cs="Arial"/>
                <w:b/>
              </w:rPr>
            </w:pPr>
          </w:p>
        </w:tc>
      </w:tr>
      <w:tr w:rsidR="00615705" w:rsidRPr="00F607B2" w14:paraId="3FB0DEC0" w14:textId="77777777" w:rsidTr="00F43AF4">
        <w:trPr>
          <w:jc w:val="center"/>
        </w:trPr>
        <w:tc>
          <w:tcPr>
            <w:tcW w:w="6629" w:type="dxa"/>
          </w:tcPr>
          <w:p w14:paraId="308FF1EF" w14:textId="77777777" w:rsidR="00615705" w:rsidRPr="00F607B2" w:rsidRDefault="00615705" w:rsidP="00F43AF4">
            <w:pPr>
              <w:jc w:val="both"/>
              <w:rPr>
                <w:rFonts w:ascii="Arial" w:hAnsi="Arial" w:cs="Arial"/>
              </w:rPr>
            </w:pPr>
            <w:r>
              <w:rPr>
                <w:rFonts w:ascii="Arial" w:hAnsi="Arial" w:cs="Arial"/>
              </w:rPr>
              <w:t xml:space="preserve">Physical Effort </w:t>
            </w:r>
          </w:p>
        </w:tc>
        <w:tc>
          <w:tcPr>
            <w:tcW w:w="709" w:type="dxa"/>
          </w:tcPr>
          <w:p w14:paraId="1D4125C2" w14:textId="77777777" w:rsidR="00615705" w:rsidRDefault="00615705" w:rsidP="00F43AF4">
            <w:pPr>
              <w:jc w:val="center"/>
            </w:pPr>
            <w:r w:rsidRPr="00A52C35">
              <w:rPr>
                <w:rFonts w:ascii="Arial" w:hAnsi="Arial" w:cs="Arial"/>
              </w:rPr>
              <w:t>N</w:t>
            </w:r>
          </w:p>
        </w:tc>
        <w:tc>
          <w:tcPr>
            <w:tcW w:w="770" w:type="dxa"/>
          </w:tcPr>
          <w:p w14:paraId="67524556" w14:textId="77777777" w:rsidR="00615705" w:rsidRPr="00F607B2" w:rsidRDefault="00615705" w:rsidP="00F43AF4">
            <w:pPr>
              <w:jc w:val="both"/>
              <w:rPr>
                <w:rFonts w:ascii="Arial" w:hAnsi="Arial" w:cs="Arial"/>
              </w:rPr>
            </w:pPr>
          </w:p>
        </w:tc>
        <w:tc>
          <w:tcPr>
            <w:tcW w:w="789" w:type="dxa"/>
          </w:tcPr>
          <w:p w14:paraId="5A3AE77B" w14:textId="77777777" w:rsidR="00615705" w:rsidRPr="00F607B2" w:rsidRDefault="00615705" w:rsidP="00F43AF4">
            <w:pPr>
              <w:jc w:val="both"/>
              <w:rPr>
                <w:rFonts w:ascii="Arial" w:hAnsi="Arial" w:cs="Arial"/>
              </w:rPr>
            </w:pPr>
          </w:p>
        </w:tc>
        <w:tc>
          <w:tcPr>
            <w:tcW w:w="709" w:type="dxa"/>
          </w:tcPr>
          <w:p w14:paraId="20CF4176" w14:textId="77777777" w:rsidR="00615705" w:rsidRPr="00F607B2" w:rsidRDefault="00615705" w:rsidP="00F43AF4">
            <w:pPr>
              <w:jc w:val="both"/>
              <w:rPr>
                <w:rFonts w:ascii="Arial" w:hAnsi="Arial" w:cs="Arial"/>
              </w:rPr>
            </w:pPr>
          </w:p>
        </w:tc>
        <w:tc>
          <w:tcPr>
            <w:tcW w:w="708" w:type="dxa"/>
          </w:tcPr>
          <w:p w14:paraId="4A0F154C" w14:textId="77777777" w:rsidR="00615705" w:rsidRPr="00F43AF4" w:rsidRDefault="00615705" w:rsidP="00F43AF4">
            <w:pPr>
              <w:jc w:val="center"/>
              <w:rPr>
                <w:rFonts w:ascii="Arial" w:hAnsi="Arial" w:cs="Arial"/>
                <w:b/>
              </w:rPr>
            </w:pPr>
          </w:p>
        </w:tc>
      </w:tr>
      <w:tr w:rsidR="00615705" w:rsidRPr="00F607B2" w14:paraId="7F7774E6" w14:textId="77777777" w:rsidTr="00F43AF4">
        <w:trPr>
          <w:jc w:val="center"/>
        </w:trPr>
        <w:tc>
          <w:tcPr>
            <w:tcW w:w="6629" w:type="dxa"/>
          </w:tcPr>
          <w:p w14:paraId="7F5E32EE" w14:textId="77777777" w:rsidR="00615705" w:rsidRPr="00F607B2" w:rsidRDefault="00615705" w:rsidP="00F43AF4">
            <w:pPr>
              <w:jc w:val="both"/>
              <w:rPr>
                <w:rFonts w:ascii="Arial" w:hAnsi="Arial" w:cs="Arial"/>
              </w:rPr>
            </w:pPr>
            <w:r>
              <w:rPr>
                <w:rFonts w:ascii="Arial" w:hAnsi="Arial" w:cs="Arial"/>
              </w:rPr>
              <w:t xml:space="preserve">Mental Effort </w:t>
            </w:r>
          </w:p>
        </w:tc>
        <w:tc>
          <w:tcPr>
            <w:tcW w:w="709" w:type="dxa"/>
          </w:tcPr>
          <w:p w14:paraId="5BD4C3BA" w14:textId="77777777" w:rsidR="00615705" w:rsidRPr="00307CCE" w:rsidRDefault="00615705" w:rsidP="00F43AF4">
            <w:pPr>
              <w:jc w:val="center"/>
              <w:rPr>
                <w:b/>
              </w:rPr>
            </w:pPr>
            <w:r w:rsidRPr="00307CCE">
              <w:rPr>
                <w:rFonts w:ascii="Arial" w:hAnsi="Arial" w:cs="Arial"/>
                <w:b/>
              </w:rPr>
              <w:t>Y</w:t>
            </w:r>
          </w:p>
        </w:tc>
        <w:tc>
          <w:tcPr>
            <w:tcW w:w="770" w:type="dxa"/>
          </w:tcPr>
          <w:p w14:paraId="0C65ACBC" w14:textId="77777777" w:rsidR="00615705" w:rsidRPr="00F607B2" w:rsidRDefault="00615705" w:rsidP="00F43AF4">
            <w:pPr>
              <w:jc w:val="both"/>
              <w:rPr>
                <w:rFonts w:ascii="Arial" w:hAnsi="Arial" w:cs="Arial"/>
              </w:rPr>
            </w:pPr>
          </w:p>
        </w:tc>
        <w:tc>
          <w:tcPr>
            <w:tcW w:w="789" w:type="dxa"/>
          </w:tcPr>
          <w:p w14:paraId="33A06CEF" w14:textId="77777777" w:rsidR="00615705" w:rsidRPr="00F607B2" w:rsidRDefault="00615705" w:rsidP="00F43AF4">
            <w:pPr>
              <w:jc w:val="both"/>
              <w:rPr>
                <w:rFonts w:ascii="Arial" w:hAnsi="Arial" w:cs="Arial"/>
              </w:rPr>
            </w:pPr>
          </w:p>
        </w:tc>
        <w:tc>
          <w:tcPr>
            <w:tcW w:w="709" w:type="dxa"/>
          </w:tcPr>
          <w:p w14:paraId="2C7FCEFD" w14:textId="77777777" w:rsidR="00615705" w:rsidRPr="00F607B2" w:rsidRDefault="00615705" w:rsidP="00F43AF4">
            <w:pPr>
              <w:jc w:val="both"/>
              <w:rPr>
                <w:rFonts w:ascii="Arial" w:hAnsi="Arial" w:cs="Arial"/>
              </w:rPr>
            </w:pPr>
          </w:p>
        </w:tc>
        <w:tc>
          <w:tcPr>
            <w:tcW w:w="708" w:type="dxa"/>
          </w:tcPr>
          <w:p w14:paraId="3E34824C" w14:textId="77777777" w:rsidR="00615705" w:rsidRPr="00F43AF4" w:rsidRDefault="00B804FA" w:rsidP="00F43AF4">
            <w:pPr>
              <w:jc w:val="center"/>
              <w:rPr>
                <w:rFonts w:ascii="Arial" w:hAnsi="Arial" w:cs="Arial"/>
                <w:b/>
              </w:rPr>
            </w:pPr>
            <w:r>
              <w:rPr>
                <w:rFonts w:ascii="Arial" w:hAnsi="Arial" w:cs="Arial"/>
              </w:rPr>
              <w:sym w:font="Wingdings" w:char="F0FC"/>
            </w:r>
          </w:p>
        </w:tc>
      </w:tr>
      <w:tr w:rsidR="00615705" w:rsidRPr="00F607B2" w14:paraId="59047F74" w14:textId="77777777" w:rsidTr="00F43AF4">
        <w:trPr>
          <w:jc w:val="center"/>
        </w:trPr>
        <w:tc>
          <w:tcPr>
            <w:tcW w:w="6629" w:type="dxa"/>
          </w:tcPr>
          <w:p w14:paraId="24CC8CD9" w14:textId="77777777" w:rsidR="00615705" w:rsidRPr="00F607B2" w:rsidRDefault="00615705" w:rsidP="00F43AF4">
            <w:pPr>
              <w:jc w:val="both"/>
              <w:rPr>
                <w:rFonts w:ascii="Arial" w:hAnsi="Arial" w:cs="Arial"/>
              </w:rPr>
            </w:pPr>
            <w:r>
              <w:rPr>
                <w:rFonts w:ascii="Arial" w:hAnsi="Arial" w:cs="Arial"/>
              </w:rPr>
              <w:t xml:space="preserve">Emotional Effort </w:t>
            </w:r>
          </w:p>
        </w:tc>
        <w:tc>
          <w:tcPr>
            <w:tcW w:w="709" w:type="dxa"/>
          </w:tcPr>
          <w:p w14:paraId="56442CE2" w14:textId="3D8549DA" w:rsidR="00615705" w:rsidRDefault="00511A0A" w:rsidP="00F43AF4">
            <w:pPr>
              <w:jc w:val="center"/>
            </w:pPr>
            <w:r>
              <w:rPr>
                <w:rFonts w:ascii="Arial" w:hAnsi="Arial" w:cs="Arial"/>
              </w:rPr>
              <w:t>Y</w:t>
            </w:r>
          </w:p>
        </w:tc>
        <w:tc>
          <w:tcPr>
            <w:tcW w:w="770" w:type="dxa"/>
          </w:tcPr>
          <w:p w14:paraId="107AC1F5" w14:textId="77777777" w:rsidR="00615705" w:rsidRPr="00F607B2" w:rsidRDefault="00615705" w:rsidP="00F43AF4">
            <w:pPr>
              <w:jc w:val="both"/>
              <w:rPr>
                <w:rFonts w:ascii="Arial" w:hAnsi="Arial" w:cs="Arial"/>
              </w:rPr>
            </w:pPr>
          </w:p>
        </w:tc>
        <w:tc>
          <w:tcPr>
            <w:tcW w:w="789" w:type="dxa"/>
          </w:tcPr>
          <w:p w14:paraId="506F7E0A" w14:textId="03C621CB" w:rsidR="00615705" w:rsidRPr="00F607B2" w:rsidRDefault="00511A0A" w:rsidP="00F43AF4">
            <w:pPr>
              <w:jc w:val="both"/>
              <w:rPr>
                <w:rFonts w:ascii="Arial" w:hAnsi="Arial" w:cs="Arial"/>
              </w:rPr>
            </w:pPr>
            <w:r>
              <w:rPr>
                <w:rFonts w:ascii="Arial" w:hAnsi="Arial" w:cs="Arial"/>
              </w:rPr>
              <w:sym w:font="Wingdings" w:char="F0FC"/>
            </w:r>
          </w:p>
        </w:tc>
        <w:tc>
          <w:tcPr>
            <w:tcW w:w="709" w:type="dxa"/>
          </w:tcPr>
          <w:p w14:paraId="60431BA6" w14:textId="77777777" w:rsidR="00615705" w:rsidRPr="00F607B2" w:rsidRDefault="00615705" w:rsidP="00F43AF4">
            <w:pPr>
              <w:jc w:val="both"/>
              <w:rPr>
                <w:rFonts w:ascii="Arial" w:hAnsi="Arial" w:cs="Arial"/>
              </w:rPr>
            </w:pPr>
          </w:p>
        </w:tc>
        <w:tc>
          <w:tcPr>
            <w:tcW w:w="708" w:type="dxa"/>
          </w:tcPr>
          <w:p w14:paraId="09889D3A" w14:textId="77777777" w:rsidR="00615705" w:rsidRPr="00F607B2" w:rsidRDefault="00615705" w:rsidP="00F43AF4">
            <w:pPr>
              <w:jc w:val="both"/>
              <w:rPr>
                <w:rFonts w:ascii="Arial" w:hAnsi="Arial" w:cs="Arial"/>
              </w:rPr>
            </w:pPr>
          </w:p>
        </w:tc>
      </w:tr>
      <w:tr w:rsidR="00F607B2" w:rsidRPr="00F607B2" w14:paraId="274AA24C" w14:textId="77777777" w:rsidTr="00F43AF4">
        <w:trPr>
          <w:jc w:val="center"/>
        </w:trPr>
        <w:tc>
          <w:tcPr>
            <w:tcW w:w="6629" w:type="dxa"/>
          </w:tcPr>
          <w:p w14:paraId="1C9A66A0" w14:textId="77777777" w:rsidR="00F607B2" w:rsidRPr="00F607B2" w:rsidRDefault="00F607B2" w:rsidP="00F43AF4">
            <w:pPr>
              <w:jc w:val="both"/>
              <w:rPr>
                <w:rFonts w:ascii="Arial" w:hAnsi="Arial" w:cs="Arial"/>
              </w:rPr>
            </w:pPr>
            <w:r w:rsidRPr="00F607B2">
              <w:rPr>
                <w:rFonts w:ascii="Arial" w:hAnsi="Arial" w:cs="Arial"/>
              </w:rPr>
              <w:t>Working in isolation</w:t>
            </w:r>
          </w:p>
        </w:tc>
        <w:tc>
          <w:tcPr>
            <w:tcW w:w="709" w:type="dxa"/>
          </w:tcPr>
          <w:p w14:paraId="6A5FC7A9" w14:textId="77777777" w:rsidR="00F607B2" w:rsidRPr="00F607B2" w:rsidRDefault="00F607B2" w:rsidP="00F43AF4">
            <w:pPr>
              <w:jc w:val="center"/>
              <w:rPr>
                <w:rFonts w:ascii="Arial" w:hAnsi="Arial" w:cs="Arial"/>
              </w:rPr>
            </w:pPr>
            <w:r w:rsidRPr="00F607B2">
              <w:rPr>
                <w:rFonts w:ascii="Arial" w:hAnsi="Arial" w:cs="Arial"/>
              </w:rPr>
              <w:t>N</w:t>
            </w:r>
          </w:p>
        </w:tc>
        <w:tc>
          <w:tcPr>
            <w:tcW w:w="770" w:type="dxa"/>
          </w:tcPr>
          <w:p w14:paraId="777B9FCB" w14:textId="77777777" w:rsidR="00F607B2" w:rsidRPr="00F607B2" w:rsidRDefault="00F607B2" w:rsidP="00F43AF4">
            <w:pPr>
              <w:jc w:val="both"/>
              <w:rPr>
                <w:rFonts w:ascii="Arial" w:hAnsi="Arial" w:cs="Arial"/>
              </w:rPr>
            </w:pPr>
          </w:p>
        </w:tc>
        <w:tc>
          <w:tcPr>
            <w:tcW w:w="789" w:type="dxa"/>
          </w:tcPr>
          <w:p w14:paraId="5CAE232F" w14:textId="77777777" w:rsidR="00F607B2" w:rsidRPr="00F607B2" w:rsidRDefault="00F607B2" w:rsidP="00F43AF4">
            <w:pPr>
              <w:jc w:val="both"/>
              <w:rPr>
                <w:rFonts w:ascii="Arial" w:hAnsi="Arial" w:cs="Arial"/>
              </w:rPr>
            </w:pPr>
          </w:p>
        </w:tc>
        <w:tc>
          <w:tcPr>
            <w:tcW w:w="709" w:type="dxa"/>
          </w:tcPr>
          <w:p w14:paraId="1F88A668" w14:textId="77777777" w:rsidR="00F607B2" w:rsidRPr="00F607B2" w:rsidRDefault="00F607B2" w:rsidP="00F43AF4">
            <w:pPr>
              <w:jc w:val="both"/>
              <w:rPr>
                <w:rFonts w:ascii="Arial" w:hAnsi="Arial" w:cs="Arial"/>
              </w:rPr>
            </w:pPr>
          </w:p>
        </w:tc>
        <w:tc>
          <w:tcPr>
            <w:tcW w:w="708" w:type="dxa"/>
          </w:tcPr>
          <w:p w14:paraId="58649F93" w14:textId="77777777" w:rsidR="00F607B2" w:rsidRPr="00F607B2" w:rsidRDefault="00F607B2" w:rsidP="00F43AF4">
            <w:pPr>
              <w:jc w:val="both"/>
              <w:rPr>
                <w:rFonts w:ascii="Arial" w:hAnsi="Arial" w:cs="Arial"/>
              </w:rPr>
            </w:pPr>
          </w:p>
        </w:tc>
      </w:tr>
      <w:tr w:rsidR="00F607B2" w:rsidRPr="00F607B2" w14:paraId="0FC80FDE" w14:textId="77777777" w:rsidTr="00F43AF4">
        <w:trPr>
          <w:jc w:val="center"/>
        </w:trPr>
        <w:tc>
          <w:tcPr>
            <w:tcW w:w="6629" w:type="dxa"/>
          </w:tcPr>
          <w:p w14:paraId="7540F38E" w14:textId="77777777" w:rsidR="00F607B2" w:rsidRPr="00F607B2" w:rsidRDefault="00F607B2" w:rsidP="00F43AF4">
            <w:pPr>
              <w:jc w:val="both"/>
              <w:rPr>
                <w:rFonts w:ascii="Arial" w:hAnsi="Arial" w:cs="Arial"/>
              </w:rPr>
            </w:pPr>
            <w:r w:rsidRPr="00F607B2">
              <w:rPr>
                <w:rFonts w:ascii="Arial" w:hAnsi="Arial" w:cs="Arial"/>
              </w:rPr>
              <w:t>Challenging behaviour</w:t>
            </w:r>
          </w:p>
        </w:tc>
        <w:tc>
          <w:tcPr>
            <w:tcW w:w="709" w:type="dxa"/>
          </w:tcPr>
          <w:p w14:paraId="57CC8665" w14:textId="77777777" w:rsidR="00F607B2" w:rsidRPr="00F607B2" w:rsidRDefault="00F607B2" w:rsidP="00F43AF4">
            <w:pPr>
              <w:jc w:val="center"/>
              <w:rPr>
                <w:rFonts w:ascii="Arial" w:hAnsi="Arial" w:cs="Arial"/>
              </w:rPr>
            </w:pPr>
            <w:r w:rsidRPr="00F607B2">
              <w:rPr>
                <w:rFonts w:ascii="Arial" w:hAnsi="Arial" w:cs="Arial"/>
              </w:rPr>
              <w:t>N</w:t>
            </w:r>
          </w:p>
        </w:tc>
        <w:tc>
          <w:tcPr>
            <w:tcW w:w="770" w:type="dxa"/>
          </w:tcPr>
          <w:p w14:paraId="5C4CBB9D" w14:textId="77777777" w:rsidR="00F607B2" w:rsidRPr="00F607B2" w:rsidRDefault="00F607B2" w:rsidP="00F43AF4">
            <w:pPr>
              <w:jc w:val="both"/>
              <w:rPr>
                <w:rFonts w:ascii="Arial" w:hAnsi="Arial" w:cs="Arial"/>
              </w:rPr>
            </w:pPr>
          </w:p>
        </w:tc>
        <w:tc>
          <w:tcPr>
            <w:tcW w:w="789" w:type="dxa"/>
          </w:tcPr>
          <w:p w14:paraId="06C65798" w14:textId="77777777" w:rsidR="00F607B2" w:rsidRPr="00F607B2" w:rsidRDefault="00F607B2" w:rsidP="00F43AF4">
            <w:pPr>
              <w:jc w:val="both"/>
              <w:rPr>
                <w:rFonts w:ascii="Arial" w:hAnsi="Arial" w:cs="Arial"/>
              </w:rPr>
            </w:pPr>
          </w:p>
        </w:tc>
        <w:tc>
          <w:tcPr>
            <w:tcW w:w="709" w:type="dxa"/>
          </w:tcPr>
          <w:p w14:paraId="021B28BB" w14:textId="77777777" w:rsidR="00F607B2" w:rsidRPr="00F607B2" w:rsidRDefault="00F607B2" w:rsidP="00F43AF4">
            <w:pPr>
              <w:jc w:val="both"/>
              <w:rPr>
                <w:rFonts w:ascii="Arial" w:hAnsi="Arial" w:cs="Arial"/>
              </w:rPr>
            </w:pPr>
          </w:p>
        </w:tc>
        <w:tc>
          <w:tcPr>
            <w:tcW w:w="708" w:type="dxa"/>
          </w:tcPr>
          <w:p w14:paraId="66F63E7C" w14:textId="77777777" w:rsidR="00F607B2" w:rsidRPr="00F607B2" w:rsidRDefault="00F607B2" w:rsidP="00F43AF4">
            <w:pPr>
              <w:jc w:val="both"/>
              <w:rPr>
                <w:rFonts w:ascii="Arial" w:hAnsi="Arial" w:cs="Arial"/>
              </w:rPr>
            </w:pPr>
          </w:p>
        </w:tc>
      </w:tr>
    </w:tbl>
    <w:p w14:paraId="09156296" w14:textId="77777777" w:rsidR="00A1395C" w:rsidRDefault="00A1395C" w:rsidP="00F607B2">
      <w:pPr>
        <w:tabs>
          <w:tab w:val="left" w:pos="2340"/>
        </w:tabs>
        <w:spacing w:after="0" w:line="240" w:lineRule="auto"/>
        <w:jc w:val="both"/>
        <w:rPr>
          <w:rFonts w:ascii="Arial" w:hAnsi="Arial" w:cs="Arial"/>
        </w:rPr>
      </w:pPr>
    </w:p>
    <w:p w14:paraId="1473CB0B" w14:textId="77777777" w:rsidR="00A1395C" w:rsidRPr="00A1395C" w:rsidRDefault="00A1395C" w:rsidP="00A1395C">
      <w:pPr>
        <w:rPr>
          <w:rFonts w:ascii="Arial" w:hAnsi="Arial" w:cs="Arial"/>
        </w:rPr>
      </w:pPr>
    </w:p>
    <w:p w14:paraId="01C14627" w14:textId="4403F2DA" w:rsidR="007A2E6A" w:rsidRPr="00A1395C" w:rsidRDefault="00A1395C" w:rsidP="004A61D7">
      <w:pPr>
        <w:tabs>
          <w:tab w:val="left" w:pos="1080"/>
        </w:tabs>
        <w:rPr>
          <w:rFonts w:ascii="Arial" w:hAnsi="Arial" w:cs="Arial"/>
        </w:rPr>
      </w:pPr>
      <w:r>
        <w:rPr>
          <w:rFonts w:ascii="Arial" w:hAnsi="Arial" w:cs="Arial"/>
        </w:rPr>
        <w:tab/>
      </w:r>
    </w:p>
    <w:sectPr w:rsidR="007A2E6A" w:rsidRPr="00A1395C" w:rsidSect="008D596A">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9E7AD" w14:textId="77777777" w:rsidR="00573544" w:rsidRDefault="00573544" w:rsidP="008D6EE5">
      <w:pPr>
        <w:spacing w:after="0" w:line="240" w:lineRule="auto"/>
      </w:pPr>
      <w:r>
        <w:separator/>
      </w:r>
    </w:p>
  </w:endnote>
  <w:endnote w:type="continuationSeparator" w:id="0">
    <w:p w14:paraId="52971402" w14:textId="77777777" w:rsidR="00573544" w:rsidRDefault="00573544"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22064" w14:textId="77777777" w:rsidR="005831B3" w:rsidRDefault="005831B3">
    <w:pPr>
      <w:pStyle w:val="Footer"/>
    </w:pPr>
    <w:r>
      <w:rPr>
        <w:noProof/>
        <w:lang w:eastAsia="en-GB"/>
      </w:rPr>
      <w:drawing>
        <wp:anchor distT="0" distB="0" distL="114300" distR="114300" simplePos="0" relativeHeight="251663360" behindDoc="1" locked="0" layoutInCell="1" allowOverlap="1" wp14:anchorId="4837E52F" wp14:editId="23601564">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38216496" wp14:editId="741C9E5D">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08F447C1" wp14:editId="1E71753B">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01AB222B" wp14:editId="1D4A74E9">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C3805" w14:textId="77777777" w:rsidR="00573544" w:rsidRDefault="00573544" w:rsidP="008D6EE5">
      <w:pPr>
        <w:spacing w:after="0" w:line="240" w:lineRule="auto"/>
      </w:pPr>
      <w:r>
        <w:separator/>
      </w:r>
    </w:p>
  </w:footnote>
  <w:footnote w:type="continuationSeparator" w:id="0">
    <w:p w14:paraId="2D49E7E6" w14:textId="77777777" w:rsidR="00573544" w:rsidRDefault="00573544"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7918332"/>
      <w:docPartObj>
        <w:docPartGallery w:val="Page Numbers (Top of Page)"/>
        <w:docPartUnique/>
      </w:docPartObj>
    </w:sdtPr>
    <w:sdtContent>
      <w:p w14:paraId="0EA733F6" w14:textId="77777777" w:rsidR="005831B3" w:rsidRDefault="005831B3" w:rsidP="005B6093">
        <w:pPr>
          <w:pStyle w:val="Header"/>
          <w:spacing w:before="120"/>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9</w:t>
        </w:r>
        <w:r>
          <w:rPr>
            <w:b/>
            <w:bCs/>
            <w:sz w:val="24"/>
            <w:szCs w:val="24"/>
          </w:rPr>
          <w:fldChar w:fldCharType="end"/>
        </w:r>
      </w:p>
    </w:sdtContent>
  </w:sdt>
  <w:p w14:paraId="3F811479" w14:textId="77777777" w:rsidR="005831B3" w:rsidRDefault="005831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D2B72"/>
    <w:multiLevelType w:val="hybridMultilevel"/>
    <w:tmpl w:val="C4D25A36"/>
    <w:lvl w:ilvl="0" w:tplc="DA70AC08">
      <w:start w:val="3"/>
      <w:numFmt w:val="bullet"/>
      <w:lvlText w:val=""/>
      <w:lvlJc w:val="left"/>
      <w:pPr>
        <w:tabs>
          <w:tab w:val="num" w:pos="720"/>
        </w:tabs>
        <w:ind w:left="720" w:hanging="360"/>
      </w:pPr>
      <w:rPr>
        <w:rFonts w:ascii="Symbol" w:hAnsi="Symbol" w:hint="default"/>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8833B1"/>
    <w:multiLevelType w:val="hybridMultilevel"/>
    <w:tmpl w:val="7778BF58"/>
    <w:lvl w:ilvl="0" w:tplc="08090001">
      <w:start w:val="1"/>
      <w:numFmt w:val="bullet"/>
      <w:lvlText w:val=""/>
      <w:lvlJc w:val="left"/>
      <w:pPr>
        <w:ind w:left="2670" w:hanging="360"/>
      </w:pPr>
      <w:rPr>
        <w:rFonts w:ascii="Symbol" w:hAnsi="Symbol" w:hint="default"/>
      </w:rPr>
    </w:lvl>
    <w:lvl w:ilvl="1" w:tplc="08090003" w:tentative="1">
      <w:start w:val="1"/>
      <w:numFmt w:val="bullet"/>
      <w:lvlText w:val="o"/>
      <w:lvlJc w:val="left"/>
      <w:pPr>
        <w:ind w:left="3390" w:hanging="360"/>
      </w:pPr>
      <w:rPr>
        <w:rFonts w:ascii="Courier New" w:hAnsi="Courier New" w:cs="Courier New" w:hint="default"/>
      </w:rPr>
    </w:lvl>
    <w:lvl w:ilvl="2" w:tplc="08090005" w:tentative="1">
      <w:start w:val="1"/>
      <w:numFmt w:val="bullet"/>
      <w:lvlText w:val=""/>
      <w:lvlJc w:val="left"/>
      <w:pPr>
        <w:ind w:left="4110" w:hanging="360"/>
      </w:pPr>
      <w:rPr>
        <w:rFonts w:ascii="Wingdings" w:hAnsi="Wingdings" w:hint="default"/>
      </w:rPr>
    </w:lvl>
    <w:lvl w:ilvl="3" w:tplc="08090001" w:tentative="1">
      <w:start w:val="1"/>
      <w:numFmt w:val="bullet"/>
      <w:lvlText w:val=""/>
      <w:lvlJc w:val="left"/>
      <w:pPr>
        <w:ind w:left="4830" w:hanging="360"/>
      </w:pPr>
      <w:rPr>
        <w:rFonts w:ascii="Symbol" w:hAnsi="Symbol" w:hint="default"/>
      </w:rPr>
    </w:lvl>
    <w:lvl w:ilvl="4" w:tplc="08090003" w:tentative="1">
      <w:start w:val="1"/>
      <w:numFmt w:val="bullet"/>
      <w:lvlText w:val="o"/>
      <w:lvlJc w:val="left"/>
      <w:pPr>
        <w:ind w:left="5550" w:hanging="360"/>
      </w:pPr>
      <w:rPr>
        <w:rFonts w:ascii="Courier New" w:hAnsi="Courier New" w:cs="Courier New" w:hint="default"/>
      </w:rPr>
    </w:lvl>
    <w:lvl w:ilvl="5" w:tplc="08090005" w:tentative="1">
      <w:start w:val="1"/>
      <w:numFmt w:val="bullet"/>
      <w:lvlText w:val=""/>
      <w:lvlJc w:val="left"/>
      <w:pPr>
        <w:ind w:left="6270" w:hanging="360"/>
      </w:pPr>
      <w:rPr>
        <w:rFonts w:ascii="Wingdings" w:hAnsi="Wingdings" w:hint="default"/>
      </w:rPr>
    </w:lvl>
    <w:lvl w:ilvl="6" w:tplc="08090001" w:tentative="1">
      <w:start w:val="1"/>
      <w:numFmt w:val="bullet"/>
      <w:lvlText w:val=""/>
      <w:lvlJc w:val="left"/>
      <w:pPr>
        <w:ind w:left="6990" w:hanging="360"/>
      </w:pPr>
      <w:rPr>
        <w:rFonts w:ascii="Symbol" w:hAnsi="Symbol" w:hint="default"/>
      </w:rPr>
    </w:lvl>
    <w:lvl w:ilvl="7" w:tplc="08090003" w:tentative="1">
      <w:start w:val="1"/>
      <w:numFmt w:val="bullet"/>
      <w:lvlText w:val="o"/>
      <w:lvlJc w:val="left"/>
      <w:pPr>
        <w:ind w:left="7710" w:hanging="360"/>
      </w:pPr>
      <w:rPr>
        <w:rFonts w:ascii="Courier New" w:hAnsi="Courier New" w:cs="Courier New" w:hint="default"/>
      </w:rPr>
    </w:lvl>
    <w:lvl w:ilvl="8" w:tplc="08090005" w:tentative="1">
      <w:start w:val="1"/>
      <w:numFmt w:val="bullet"/>
      <w:lvlText w:val=""/>
      <w:lvlJc w:val="left"/>
      <w:pPr>
        <w:ind w:left="8430" w:hanging="360"/>
      </w:pPr>
      <w:rPr>
        <w:rFonts w:ascii="Wingdings" w:hAnsi="Wingdings" w:hint="default"/>
      </w:rPr>
    </w:lvl>
  </w:abstractNum>
  <w:abstractNum w:abstractNumId="2" w15:restartNumberingAfterBreak="0">
    <w:nsid w:val="07241C37"/>
    <w:multiLevelType w:val="hybridMultilevel"/>
    <w:tmpl w:val="5F86FFC4"/>
    <w:lvl w:ilvl="0" w:tplc="5BE4C2BA">
      <w:start w:val="1"/>
      <w:numFmt w:val="bullet"/>
      <w:lvlText w:val="o"/>
      <w:lvlJc w:val="left"/>
      <w:pPr>
        <w:tabs>
          <w:tab w:val="num" w:pos="780"/>
        </w:tabs>
        <w:ind w:left="780" w:hanging="360"/>
      </w:pPr>
      <w:rPr>
        <w:rFonts w:ascii="Courier New" w:hAnsi="Courier New" w:hint="default"/>
        <w:color w:val="auto"/>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07E217C8"/>
    <w:multiLevelType w:val="hybridMultilevel"/>
    <w:tmpl w:val="F1304E08"/>
    <w:lvl w:ilvl="0" w:tplc="DA466020">
      <w:start w:val="1"/>
      <w:numFmt w:val="decimal"/>
      <w:lvlText w:val="%1."/>
      <w:lvlJc w:val="left"/>
      <w:pPr>
        <w:ind w:hanging="721"/>
      </w:pPr>
      <w:rPr>
        <w:rFonts w:ascii="Arial" w:eastAsia="Arial" w:hAnsi="Arial" w:hint="default"/>
        <w:b/>
        <w:bCs/>
        <w:spacing w:val="-1"/>
        <w:sz w:val="22"/>
        <w:szCs w:val="22"/>
      </w:rPr>
    </w:lvl>
    <w:lvl w:ilvl="1" w:tplc="3884A046">
      <w:start w:val="1"/>
      <w:numFmt w:val="bullet"/>
      <w:lvlText w:val="•"/>
      <w:lvlJc w:val="left"/>
      <w:rPr>
        <w:rFonts w:hint="default"/>
      </w:rPr>
    </w:lvl>
    <w:lvl w:ilvl="2" w:tplc="3BF6A3B2">
      <w:start w:val="1"/>
      <w:numFmt w:val="bullet"/>
      <w:lvlText w:val="•"/>
      <w:lvlJc w:val="left"/>
      <w:rPr>
        <w:rFonts w:hint="default"/>
      </w:rPr>
    </w:lvl>
    <w:lvl w:ilvl="3" w:tplc="523ADC1A">
      <w:start w:val="1"/>
      <w:numFmt w:val="bullet"/>
      <w:lvlText w:val="•"/>
      <w:lvlJc w:val="left"/>
      <w:rPr>
        <w:rFonts w:hint="default"/>
      </w:rPr>
    </w:lvl>
    <w:lvl w:ilvl="4" w:tplc="4AFAABD0">
      <w:start w:val="1"/>
      <w:numFmt w:val="bullet"/>
      <w:lvlText w:val="•"/>
      <w:lvlJc w:val="left"/>
      <w:rPr>
        <w:rFonts w:hint="default"/>
      </w:rPr>
    </w:lvl>
    <w:lvl w:ilvl="5" w:tplc="FF0E5510">
      <w:start w:val="1"/>
      <w:numFmt w:val="bullet"/>
      <w:lvlText w:val="•"/>
      <w:lvlJc w:val="left"/>
      <w:rPr>
        <w:rFonts w:hint="default"/>
      </w:rPr>
    </w:lvl>
    <w:lvl w:ilvl="6" w:tplc="D22A3E54">
      <w:start w:val="1"/>
      <w:numFmt w:val="bullet"/>
      <w:lvlText w:val="•"/>
      <w:lvlJc w:val="left"/>
      <w:rPr>
        <w:rFonts w:hint="default"/>
      </w:rPr>
    </w:lvl>
    <w:lvl w:ilvl="7" w:tplc="7656526C">
      <w:start w:val="1"/>
      <w:numFmt w:val="bullet"/>
      <w:lvlText w:val="•"/>
      <w:lvlJc w:val="left"/>
      <w:rPr>
        <w:rFonts w:hint="default"/>
      </w:rPr>
    </w:lvl>
    <w:lvl w:ilvl="8" w:tplc="5A8E71D4">
      <w:start w:val="1"/>
      <w:numFmt w:val="bullet"/>
      <w:lvlText w:val="•"/>
      <w:lvlJc w:val="left"/>
      <w:rPr>
        <w:rFonts w:hint="default"/>
      </w:rPr>
    </w:lvl>
  </w:abstractNum>
  <w:abstractNum w:abstractNumId="4" w15:restartNumberingAfterBreak="0">
    <w:nsid w:val="0956521E"/>
    <w:multiLevelType w:val="hybridMultilevel"/>
    <w:tmpl w:val="417C8C9E"/>
    <w:lvl w:ilvl="0" w:tplc="08090001">
      <w:start w:val="1"/>
      <w:numFmt w:val="bullet"/>
      <w:lvlText w:val=""/>
      <w:lvlJc w:val="left"/>
      <w:pPr>
        <w:ind w:left="445" w:hanging="360"/>
      </w:pPr>
      <w:rPr>
        <w:rFonts w:ascii="Symbol" w:hAnsi="Symbol" w:hint="default"/>
      </w:rPr>
    </w:lvl>
    <w:lvl w:ilvl="1" w:tplc="08090003" w:tentative="1">
      <w:start w:val="1"/>
      <w:numFmt w:val="bullet"/>
      <w:lvlText w:val="o"/>
      <w:lvlJc w:val="left"/>
      <w:pPr>
        <w:ind w:left="1165" w:hanging="360"/>
      </w:pPr>
      <w:rPr>
        <w:rFonts w:ascii="Courier New" w:hAnsi="Courier New" w:cs="Courier New" w:hint="default"/>
      </w:rPr>
    </w:lvl>
    <w:lvl w:ilvl="2" w:tplc="08090005" w:tentative="1">
      <w:start w:val="1"/>
      <w:numFmt w:val="bullet"/>
      <w:lvlText w:val=""/>
      <w:lvlJc w:val="left"/>
      <w:pPr>
        <w:ind w:left="1885" w:hanging="360"/>
      </w:pPr>
      <w:rPr>
        <w:rFonts w:ascii="Wingdings" w:hAnsi="Wingdings" w:hint="default"/>
      </w:rPr>
    </w:lvl>
    <w:lvl w:ilvl="3" w:tplc="08090001" w:tentative="1">
      <w:start w:val="1"/>
      <w:numFmt w:val="bullet"/>
      <w:lvlText w:val=""/>
      <w:lvlJc w:val="left"/>
      <w:pPr>
        <w:ind w:left="2605" w:hanging="360"/>
      </w:pPr>
      <w:rPr>
        <w:rFonts w:ascii="Symbol" w:hAnsi="Symbol" w:hint="default"/>
      </w:rPr>
    </w:lvl>
    <w:lvl w:ilvl="4" w:tplc="08090003" w:tentative="1">
      <w:start w:val="1"/>
      <w:numFmt w:val="bullet"/>
      <w:lvlText w:val="o"/>
      <w:lvlJc w:val="left"/>
      <w:pPr>
        <w:ind w:left="3325" w:hanging="360"/>
      </w:pPr>
      <w:rPr>
        <w:rFonts w:ascii="Courier New" w:hAnsi="Courier New" w:cs="Courier New" w:hint="default"/>
      </w:rPr>
    </w:lvl>
    <w:lvl w:ilvl="5" w:tplc="08090005" w:tentative="1">
      <w:start w:val="1"/>
      <w:numFmt w:val="bullet"/>
      <w:lvlText w:val=""/>
      <w:lvlJc w:val="left"/>
      <w:pPr>
        <w:ind w:left="4045" w:hanging="360"/>
      </w:pPr>
      <w:rPr>
        <w:rFonts w:ascii="Wingdings" w:hAnsi="Wingdings" w:hint="default"/>
      </w:rPr>
    </w:lvl>
    <w:lvl w:ilvl="6" w:tplc="08090001" w:tentative="1">
      <w:start w:val="1"/>
      <w:numFmt w:val="bullet"/>
      <w:lvlText w:val=""/>
      <w:lvlJc w:val="left"/>
      <w:pPr>
        <w:ind w:left="4765" w:hanging="360"/>
      </w:pPr>
      <w:rPr>
        <w:rFonts w:ascii="Symbol" w:hAnsi="Symbol" w:hint="default"/>
      </w:rPr>
    </w:lvl>
    <w:lvl w:ilvl="7" w:tplc="08090003" w:tentative="1">
      <w:start w:val="1"/>
      <w:numFmt w:val="bullet"/>
      <w:lvlText w:val="o"/>
      <w:lvlJc w:val="left"/>
      <w:pPr>
        <w:ind w:left="5485" w:hanging="360"/>
      </w:pPr>
      <w:rPr>
        <w:rFonts w:ascii="Courier New" w:hAnsi="Courier New" w:cs="Courier New" w:hint="default"/>
      </w:rPr>
    </w:lvl>
    <w:lvl w:ilvl="8" w:tplc="08090005" w:tentative="1">
      <w:start w:val="1"/>
      <w:numFmt w:val="bullet"/>
      <w:lvlText w:val=""/>
      <w:lvlJc w:val="left"/>
      <w:pPr>
        <w:ind w:left="6205" w:hanging="360"/>
      </w:pPr>
      <w:rPr>
        <w:rFonts w:ascii="Wingdings" w:hAnsi="Wingdings" w:hint="default"/>
      </w:rPr>
    </w:lvl>
  </w:abstractNum>
  <w:abstractNum w:abstractNumId="5" w15:restartNumberingAfterBreak="0">
    <w:nsid w:val="09AA5F9C"/>
    <w:multiLevelType w:val="hybridMultilevel"/>
    <w:tmpl w:val="3CFE6ED6"/>
    <w:lvl w:ilvl="0" w:tplc="08090001">
      <w:start w:val="1"/>
      <w:numFmt w:val="bullet"/>
      <w:lvlText w:val=""/>
      <w:lvlJc w:val="left"/>
      <w:pPr>
        <w:ind w:left="1128" w:hanging="360"/>
      </w:pPr>
      <w:rPr>
        <w:rFonts w:ascii="Symbol" w:hAnsi="Symbol" w:hint="default"/>
      </w:rPr>
    </w:lvl>
    <w:lvl w:ilvl="1" w:tplc="08090003" w:tentative="1">
      <w:start w:val="1"/>
      <w:numFmt w:val="bullet"/>
      <w:lvlText w:val="o"/>
      <w:lvlJc w:val="left"/>
      <w:pPr>
        <w:ind w:left="1848" w:hanging="360"/>
      </w:pPr>
      <w:rPr>
        <w:rFonts w:ascii="Courier New" w:hAnsi="Courier New" w:cs="Courier New" w:hint="default"/>
      </w:rPr>
    </w:lvl>
    <w:lvl w:ilvl="2" w:tplc="08090005" w:tentative="1">
      <w:start w:val="1"/>
      <w:numFmt w:val="bullet"/>
      <w:lvlText w:val=""/>
      <w:lvlJc w:val="left"/>
      <w:pPr>
        <w:ind w:left="2568" w:hanging="360"/>
      </w:pPr>
      <w:rPr>
        <w:rFonts w:ascii="Wingdings" w:hAnsi="Wingdings" w:hint="default"/>
      </w:rPr>
    </w:lvl>
    <w:lvl w:ilvl="3" w:tplc="08090001" w:tentative="1">
      <w:start w:val="1"/>
      <w:numFmt w:val="bullet"/>
      <w:lvlText w:val=""/>
      <w:lvlJc w:val="left"/>
      <w:pPr>
        <w:ind w:left="3288" w:hanging="360"/>
      </w:pPr>
      <w:rPr>
        <w:rFonts w:ascii="Symbol" w:hAnsi="Symbol" w:hint="default"/>
      </w:rPr>
    </w:lvl>
    <w:lvl w:ilvl="4" w:tplc="08090003" w:tentative="1">
      <w:start w:val="1"/>
      <w:numFmt w:val="bullet"/>
      <w:lvlText w:val="o"/>
      <w:lvlJc w:val="left"/>
      <w:pPr>
        <w:ind w:left="4008" w:hanging="360"/>
      </w:pPr>
      <w:rPr>
        <w:rFonts w:ascii="Courier New" w:hAnsi="Courier New" w:cs="Courier New" w:hint="default"/>
      </w:rPr>
    </w:lvl>
    <w:lvl w:ilvl="5" w:tplc="08090005" w:tentative="1">
      <w:start w:val="1"/>
      <w:numFmt w:val="bullet"/>
      <w:lvlText w:val=""/>
      <w:lvlJc w:val="left"/>
      <w:pPr>
        <w:ind w:left="4728" w:hanging="360"/>
      </w:pPr>
      <w:rPr>
        <w:rFonts w:ascii="Wingdings" w:hAnsi="Wingdings" w:hint="default"/>
      </w:rPr>
    </w:lvl>
    <w:lvl w:ilvl="6" w:tplc="08090001" w:tentative="1">
      <w:start w:val="1"/>
      <w:numFmt w:val="bullet"/>
      <w:lvlText w:val=""/>
      <w:lvlJc w:val="left"/>
      <w:pPr>
        <w:ind w:left="5448" w:hanging="360"/>
      </w:pPr>
      <w:rPr>
        <w:rFonts w:ascii="Symbol" w:hAnsi="Symbol" w:hint="default"/>
      </w:rPr>
    </w:lvl>
    <w:lvl w:ilvl="7" w:tplc="08090003" w:tentative="1">
      <w:start w:val="1"/>
      <w:numFmt w:val="bullet"/>
      <w:lvlText w:val="o"/>
      <w:lvlJc w:val="left"/>
      <w:pPr>
        <w:ind w:left="6168" w:hanging="360"/>
      </w:pPr>
      <w:rPr>
        <w:rFonts w:ascii="Courier New" w:hAnsi="Courier New" w:cs="Courier New" w:hint="default"/>
      </w:rPr>
    </w:lvl>
    <w:lvl w:ilvl="8" w:tplc="08090005" w:tentative="1">
      <w:start w:val="1"/>
      <w:numFmt w:val="bullet"/>
      <w:lvlText w:val=""/>
      <w:lvlJc w:val="left"/>
      <w:pPr>
        <w:ind w:left="6888" w:hanging="360"/>
      </w:pPr>
      <w:rPr>
        <w:rFonts w:ascii="Wingdings" w:hAnsi="Wingdings" w:hint="default"/>
      </w:rPr>
    </w:lvl>
  </w:abstractNum>
  <w:abstractNum w:abstractNumId="6" w15:restartNumberingAfterBreak="0">
    <w:nsid w:val="0EE17867"/>
    <w:multiLevelType w:val="hybridMultilevel"/>
    <w:tmpl w:val="B2609A24"/>
    <w:lvl w:ilvl="0" w:tplc="04090001">
      <w:start w:val="1"/>
      <w:numFmt w:val="bullet"/>
      <w:lvlText w:val=""/>
      <w:lvlJc w:val="left"/>
      <w:pPr>
        <w:tabs>
          <w:tab w:val="num" w:pos="744"/>
        </w:tabs>
        <w:ind w:left="744" w:hanging="360"/>
      </w:pPr>
      <w:rPr>
        <w:rFonts w:ascii="Symbol" w:hAnsi="Symbol" w:hint="default"/>
      </w:rPr>
    </w:lvl>
    <w:lvl w:ilvl="1" w:tplc="5BE4C2BA">
      <w:start w:val="1"/>
      <w:numFmt w:val="bullet"/>
      <w:lvlText w:val="o"/>
      <w:lvlJc w:val="left"/>
      <w:pPr>
        <w:tabs>
          <w:tab w:val="num" w:pos="1440"/>
        </w:tabs>
        <w:ind w:left="1440" w:hanging="360"/>
      </w:pPr>
      <w:rPr>
        <w:rFonts w:ascii="Courier New" w:hAnsi="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A05EA7"/>
    <w:multiLevelType w:val="hybridMultilevel"/>
    <w:tmpl w:val="012894CA"/>
    <w:lvl w:ilvl="0" w:tplc="DA70AC08">
      <w:start w:val="3"/>
      <w:numFmt w:val="bullet"/>
      <w:lvlText w:val=""/>
      <w:lvlJc w:val="left"/>
      <w:pPr>
        <w:tabs>
          <w:tab w:val="num" w:pos="720"/>
        </w:tabs>
        <w:ind w:left="720" w:hanging="360"/>
      </w:pPr>
      <w:rPr>
        <w:rFonts w:ascii="Symbol" w:hAnsi="Symbol" w:hint="default"/>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B4230F"/>
    <w:multiLevelType w:val="hybridMultilevel"/>
    <w:tmpl w:val="C4B4D88C"/>
    <w:lvl w:ilvl="0" w:tplc="DA70AC08">
      <w:start w:val="3"/>
      <w:numFmt w:val="bullet"/>
      <w:lvlText w:val=""/>
      <w:lvlJc w:val="left"/>
      <w:pPr>
        <w:tabs>
          <w:tab w:val="num" w:pos="720"/>
        </w:tabs>
        <w:ind w:left="720" w:hanging="360"/>
      </w:pPr>
      <w:rPr>
        <w:rFonts w:ascii="Symbol" w:hAnsi="Symbol" w:hint="default"/>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5BE4C2BA">
      <w:start w:val="1"/>
      <w:numFmt w:val="bullet"/>
      <w:lvlText w:val="o"/>
      <w:lvlJc w:val="left"/>
      <w:pPr>
        <w:tabs>
          <w:tab w:val="num" w:pos="1440"/>
        </w:tabs>
        <w:ind w:left="1440" w:hanging="360"/>
      </w:pPr>
      <w:rPr>
        <w:rFonts w:ascii="Courier New" w:hAnsi="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4B11AB"/>
    <w:multiLevelType w:val="hybridMultilevel"/>
    <w:tmpl w:val="1FEAAF2E"/>
    <w:lvl w:ilvl="0" w:tplc="05642D3C">
      <w:start w:val="5"/>
      <w:numFmt w:val="decimal"/>
      <w:lvlText w:val="%1."/>
      <w:lvlJc w:val="left"/>
      <w:pPr>
        <w:ind w:hanging="721"/>
      </w:pPr>
      <w:rPr>
        <w:rFonts w:ascii="Arial" w:eastAsia="Arial" w:hAnsi="Arial" w:hint="default"/>
        <w:b/>
        <w:bCs/>
        <w:spacing w:val="-1"/>
        <w:sz w:val="22"/>
        <w:szCs w:val="22"/>
      </w:rPr>
    </w:lvl>
    <w:lvl w:ilvl="1" w:tplc="BDFCFF4A">
      <w:start w:val="1"/>
      <w:numFmt w:val="bullet"/>
      <w:lvlText w:val=""/>
      <w:lvlJc w:val="left"/>
      <w:pPr>
        <w:ind w:hanging="361"/>
      </w:pPr>
      <w:rPr>
        <w:rFonts w:ascii="Symbol" w:eastAsia="Symbol" w:hAnsi="Symbol" w:hint="default"/>
        <w:sz w:val="22"/>
        <w:szCs w:val="22"/>
      </w:rPr>
    </w:lvl>
    <w:lvl w:ilvl="2" w:tplc="54E0678A">
      <w:start w:val="1"/>
      <w:numFmt w:val="bullet"/>
      <w:lvlText w:val="•"/>
      <w:lvlJc w:val="left"/>
      <w:rPr>
        <w:rFonts w:hint="default"/>
      </w:rPr>
    </w:lvl>
    <w:lvl w:ilvl="3" w:tplc="73EECEDA">
      <w:start w:val="1"/>
      <w:numFmt w:val="bullet"/>
      <w:lvlText w:val="•"/>
      <w:lvlJc w:val="left"/>
      <w:rPr>
        <w:rFonts w:hint="default"/>
      </w:rPr>
    </w:lvl>
    <w:lvl w:ilvl="4" w:tplc="F8CE952C">
      <w:start w:val="1"/>
      <w:numFmt w:val="bullet"/>
      <w:lvlText w:val="•"/>
      <w:lvlJc w:val="left"/>
      <w:rPr>
        <w:rFonts w:hint="default"/>
      </w:rPr>
    </w:lvl>
    <w:lvl w:ilvl="5" w:tplc="22AA1AFE">
      <w:start w:val="1"/>
      <w:numFmt w:val="bullet"/>
      <w:lvlText w:val="•"/>
      <w:lvlJc w:val="left"/>
      <w:rPr>
        <w:rFonts w:hint="default"/>
      </w:rPr>
    </w:lvl>
    <w:lvl w:ilvl="6" w:tplc="EE8E5FF4">
      <w:start w:val="1"/>
      <w:numFmt w:val="bullet"/>
      <w:lvlText w:val="•"/>
      <w:lvlJc w:val="left"/>
      <w:rPr>
        <w:rFonts w:hint="default"/>
      </w:rPr>
    </w:lvl>
    <w:lvl w:ilvl="7" w:tplc="7B98D476">
      <w:start w:val="1"/>
      <w:numFmt w:val="bullet"/>
      <w:lvlText w:val="•"/>
      <w:lvlJc w:val="left"/>
      <w:rPr>
        <w:rFonts w:hint="default"/>
      </w:rPr>
    </w:lvl>
    <w:lvl w:ilvl="8" w:tplc="3FF06604">
      <w:start w:val="1"/>
      <w:numFmt w:val="bullet"/>
      <w:lvlText w:val="•"/>
      <w:lvlJc w:val="left"/>
      <w:rPr>
        <w:rFonts w:hint="default"/>
      </w:rPr>
    </w:lvl>
  </w:abstractNum>
  <w:abstractNum w:abstractNumId="10" w15:restartNumberingAfterBreak="0">
    <w:nsid w:val="2E785CF8"/>
    <w:multiLevelType w:val="hybridMultilevel"/>
    <w:tmpl w:val="CFC68574"/>
    <w:lvl w:ilvl="0" w:tplc="DA70AC08">
      <w:start w:val="3"/>
      <w:numFmt w:val="bullet"/>
      <w:lvlText w:val=""/>
      <w:lvlJc w:val="left"/>
      <w:pPr>
        <w:tabs>
          <w:tab w:val="num" w:pos="720"/>
        </w:tabs>
        <w:ind w:left="720" w:hanging="360"/>
      </w:pPr>
      <w:rPr>
        <w:rFonts w:ascii="Symbol" w:hAnsi="Symbol" w:hint="default"/>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832379"/>
    <w:multiLevelType w:val="hybridMultilevel"/>
    <w:tmpl w:val="0EECD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6D59CE"/>
    <w:multiLevelType w:val="hybridMultilevel"/>
    <w:tmpl w:val="5A725F48"/>
    <w:lvl w:ilvl="0" w:tplc="1A383130">
      <w:numFmt w:val="bullet"/>
      <w:lvlText w:val="-"/>
      <w:lvlJc w:val="left"/>
      <w:pPr>
        <w:ind w:left="744" w:hanging="360"/>
      </w:pPr>
      <w:rPr>
        <w:rFonts w:ascii="Arial" w:eastAsiaTheme="minorHAnsi" w:hAnsi="Arial" w:cs="Aria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13" w15:restartNumberingAfterBreak="0">
    <w:nsid w:val="38332ED0"/>
    <w:multiLevelType w:val="hybridMultilevel"/>
    <w:tmpl w:val="4A10A9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87645CA"/>
    <w:multiLevelType w:val="hybridMultilevel"/>
    <w:tmpl w:val="4B36D2F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E6474A"/>
    <w:multiLevelType w:val="hybridMultilevel"/>
    <w:tmpl w:val="6CB6EB60"/>
    <w:lvl w:ilvl="0" w:tplc="7AD6018A">
      <w:start w:val="1"/>
      <w:numFmt w:val="bullet"/>
      <w:lvlText w:val=""/>
      <w:lvlJc w:val="left"/>
      <w:pPr>
        <w:ind w:hanging="361"/>
      </w:pPr>
      <w:rPr>
        <w:rFonts w:ascii="Symbol" w:eastAsia="Symbol" w:hAnsi="Symbol" w:hint="default"/>
        <w:w w:val="99"/>
        <w:sz w:val="20"/>
        <w:szCs w:val="20"/>
      </w:rPr>
    </w:lvl>
    <w:lvl w:ilvl="1" w:tplc="8CBC7A20">
      <w:start w:val="1"/>
      <w:numFmt w:val="bullet"/>
      <w:lvlText w:val="•"/>
      <w:lvlJc w:val="left"/>
      <w:rPr>
        <w:rFonts w:hint="default"/>
      </w:rPr>
    </w:lvl>
    <w:lvl w:ilvl="2" w:tplc="96E411C2">
      <w:start w:val="1"/>
      <w:numFmt w:val="bullet"/>
      <w:lvlText w:val="•"/>
      <w:lvlJc w:val="left"/>
      <w:rPr>
        <w:rFonts w:hint="default"/>
      </w:rPr>
    </w:lvl>
    <w:lvl w:ilvl="3" w:tplc="8F7CEA9A">
      <w:start w:val="1"/>
      <w:numFmt w:val="bullet"/>
      <w:lvlText w:val="•"/>
      <w:lvlJc w:val="left"/>
      <w:rPr>
        <w:rFonts w:hint="default"/>
      </w:rPr>
    </w:lvl>
    <w:lvl w:ilvl="4" w:tplc="A90CC600">
      <w:start w:val="1"/>
      <w:numFmt w:val="bullet"/>
      <w:lvlText w:val="•"/>
      <w:lvlJc w:val="left"/>
      <w:rPr>
        <w:rFonts w:hint="default"/>
      </w:rPr>
    </w:lvl>
    <w:lvl w:ilvl="5" w:tplc="6FE89186">
      <w:start w:val="1"/>
      <w:numFmt w:val="bullet"/>
      <w:lvlText w:val="•"/>
      <w:lvlJc w:val="left"/>
      <w:rPr>
        <w:rFonts w:hint="default"/>
      </w:rPr>
    </w:lvl>
    <w:lvl w:ilvl="6" w:tplc="2788E1C4">
      <w:start w:val="1"/>
      <w:numFmt w:val="bullet"/>
      <w:lvlText w:val="•"/>
      <w:lvlJc w:val="left"/>
      <w:rPr>
        <w:rFonts w:hint="default"/>
      </w:rPr>
    </w:lvl>
    <w:lvl w:ilvl="7" w:tplc="B24A69C6">
      <w:start w:val="1"/>
      <w:numFmt w:val="bullet"/>
      <w:lvlText w:val="•"/>
      <w:lvlJc w:val="left"/>
      <w:rPr>
        <w:rFonts w:hint="default"/>
      </w:rPr>
    </w:lvl>
    <w:lvl w:ilvl="8" w:tplc="467C69F4">
      <w:start w:val="1"/>
      <w:numFmt w:val="bullet"/>
      <w:lvlText w:val="•"/>
      <w:lvlJc w:val="left"/>
      <w:rPr>
        <w:rFonts w:hint="default"/>
      </w:rPr>
    </w:lvl>
  </w:abstractNum>
  <w:abstractNum w:abstractNumId="16" w15:restartNumberingAfterBreak="0">
    <w:nsid w:val="3B8172ED"/>
    <w:multiLevelType w:val="hybridMultilevel"/>
    <w:tmpl w:val="9B70879C"/>
    <w:lvl w:ilvl="0" w:tplc="DA70AC08">
      <w:start w:val="3"/>
      <w:numFmt w:val="bullet"/>
      <w:lvlText w:val=""/>
      <w:lvlJc w:val="left"/>
      <w:pPr>
        <w:tabs>
          <w:tab w:val="num" w:pos="720"/>
        </w:tabs>
        <w:ind w:left="720" w:hanging="360"/>
      </w:pPr>
      <w:rPr>
        <w:rFonts w:ascii="Symbol" w:hAnsi="Symbol" w:hint="default"/>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2E64D9"/>
    <w:multiLevelType w:val="hybridMultilevel"/>
    <w:tmpl w:val="57281F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9237C77"/>
    <w:multiLevelType w:val="hybridMultilevel"/>
    <w:tmpl w:val="72EC3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B70BBC"/>
    <w:multiLevelType w:val="hybridMultilevel"/>
    <w:tmpl w:val="4ADEA742"/>
    <w:lvl w:ilvl="0" w:tplc="DA70AC08">
      <w:start w:val="3"/>
      <w:numFmt w:val="bullet"/>
      <w:lvlText w:val=""/>
      <w:lvlJc w:val="left"/>
      <w:pPr>
        <w:tabs>
          <w:tab w:val="num" w:pos="720"/>
        </w:tabs>
        <w:ind w:left="720" w:hanging="360"/>
      </w:pPr>
      <w:rPr>
        <w:rFonts w:ascii="Symbol" w:hAnsi="Symbol" w:hint="default"/>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1">
      <w:start w:val="1"/>
      <w:numFmt w:val="bullet"/>
      <w:lvlText w:val=""/>
      <w:lvlJc w:val="left"/>
      <w:pPr>
        <w:tabs>
          <w:tab w:val="num" w:pos="1440"/>
        </w:tabs>
        <w:ind w:left="1440" w:hanging="360"/>
      </w:pPr>
      <w:rPr>
        <w:rFonts w:ascii="Symbol" w:hAnsi="Symbol" w:hint="default"/>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1B29D3"/>
    <w:multiLevelType w:val="hybridMultilevel"/>
    <w:tmpl w:val="9D066BA8"/>
    <w:lvl w:ilvl="0" w:tplc="ECA2CC5E">
      <w:start w:val="1"/>
      <w:numFmt w:val="bullet"/>
      <w:lvlText w:val=""/>
      <w:lvlJc w:val="left"/>
      <w:pPr>
        <w:tabs>
          <w:tab w:val="num" w:pos="3"/>
        </w:tabs>
        <w:ind w:left="-209" w:hanging="148"/>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21" w15:restartNumberingAfterBreak="0">
    <w:nsid w:val="6D9C4D90"/>
    <w:multiLevelType w:val="hybridMultilevel"/>
    <w:tmpl w:val="F64A2A6E"/>
    <w:lvl w:ilvl="0" w:tplc="AA4E112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84264F"/>
    <w:multiLevelType w:val="hybridMultilevel"/>
    <w:tmpl w:val="AB16EA6A"/>
    <w:lvl w:ilvl="0" w:tplc="BDFCFF4A">
      <w:start w:val="1"/>
      <w:numFmt w:val="bullet"/>
      <w:lvlText w:val=""/>
      <w:lvlJc w:val="left"/>
      <w:pPr>
        <w:ind w:hanging="361"/>
      </w:pPr>
      <w:rPr>
        <w:rFonts w:ascii="Symbol" w:eastAsia="Symbol" w:hAnsi="Symbol" w:hint="default"/>
        <w:sz w:val="22"/>
        <w:szCs w:val="22"/>
      </w:rPr>
    </w:lvl>
    <w:lvl w:ilvl="1" w:tplc="BDFCFF4A">
      <w:start w:val="1"/>
      <w:numFmt w:val="bullet"/>
      <w:lvlText w:val=""/>
      <w:lvlJc w:val="left"/>
      <w:pPr>
        <w:ind w:hanging="361"/>
      </w:pPr>
      <w:rPr>
        <w:rFonts w:ascii="Symbol" w:eastAsia="Symbol" w:hAnsi="Symbol" w:hint="default"/>
        <w:sz w:val="22"/>
        <w:szCs w:val="22"/>
      </w:rPr>
    </w:lvl>
    <w:lvl w:ilvl="2" w:tplc="08090005" w:tentative="1">
      <w:start w:val="1"/>
      <w:numFmt w:val="bullet"/>
      <w:lvlText w:val=""/>
      <w:lvlJc w:val="left"/>
      <w:pPr>
        <w:ind w:left="1114" w:hanging="360"/>
      </w:pPr>
      <w:rPr>
        <w:rFonts w:ascii="Wingdings" w:hAnsi="Wingdings" w:cs="Wingdings" w:hint="default"/>
      </w:rPr>
    </w:lvl>
    <w:lvl w:ilvl="3" w:tplc="08090001" w:tentative="1">
      <w:start w:val="1"/>
      <w:numFmt w:val="bullet"/>
      <w:lvlText w:val=""/>
      <w:lvlJc w:val="left"/>
      <w:pPr>
        <w:ind w:left="1834" w:hanging="360"/>
      </w:pPr>
      <w:rPr>
        <w:rFonts w:ascii="Symbol" w:hAnsi="Symbol" w:cs="Symbol" w:hint="default"/>
      </w:rPr>
    </w:lvl>
    <w:lvl w:ilvl="4" w:tplc="08090003" w:tentative="1">
      <w:start w:val="1"/>
      <w:numFmt w:val="bullet"/>
      <w:lvlText w:val="o"/>
      <w:lvlJc w:val="left"/>
      <w:pPr>
        <w:ind w:left="2554" w:hanging="360"/>
      </w:pPr>
      <w:rPr>
        <w:rFonts w:ascii="Courier New" w:hAnsi="Courier New" w:cs="Courier New" w:hint="default"/>
      </w:rPr>
    </w:lvl>
    <w:lvl w:ilvl="5" w:tplc="08090005" w:tentative="1">
      <w:start w:val="1"/>
      <w:numFmt w:val="bullet"/>
      <w:lvlText w:val=""/>
      <w:lvlJc w:val="left"/>
      <w:pPr>
        <w:ind w:left="3274" w:hanging="360"/>
      </w:pPr>
      <w:rPr>
        <w:rFonts w:ascii="Wingdings" w:hAnsi="Wingdings" w:cs="Wingdings" w:hint="default"/>
      </w:rPr>
    </w:lvl>
    <w:lvl w:ilvl="6" w:tplc="08090001" w:tentative="1">
      <w:start w:val="1"/>
      <w:numFmt w:val="bullet"/>
      <w:lvlText w:val=""/>
      <w:lvlJc w:val="left"/>
      <w:pPr>
        <w:ind w:left="3994" w:hanging="360"/>
      </w:pPr>
      <w:rPr>
        <w:rFonts w:ascii="Symbol" w:hAnsi="Symbol" w:cs="Symbol" w:hint="default"/>
      </w:rPr>
    </w:lvl>
    <w:lvl w:ilvl="7" w:tplc="08090003" w:tentative="1">
      <w:start w:val="1"/>
      <w:numFmt w:val="bullet"/>
      <w:lvlText w:val="o"/>
      <w:lvlJc w:val="left"/>
      <w:pPr>
        <w:ind w:left="4714" w:hanging="360"/>
      </w:pPr>
      <w:rPr>
        <w:rFonts w:ascii="Courier New" w:hAnsi="Courier New" w:cs="Courier New" w:hint="default"/>
      </w:rPr>
    </w:lvl>
    <w:lvl w:ilvl="8" w:tplc="08090005" w:tentative="1">
      <w:start w:val="1"/>
      <w:numFmt w:val="bullet"/>
      <w:lvlText w:val=""/>
      <w:lvlJc w:val="left"/>
      <w:pPr>
        <w:ind w:left="5434" w:hanging="360"/>
      </w:pPr>
      <w:rPr>
        <w:rFonts w:ascii="Wingdings" w:hAnsi="Wingdings" w:cs="Wingdings" w:hint="default"/>
      </w:rPr>
    </w:lvl>
  </w:abstractNum>
  <w:abstractNum w:abstractNumId="23" w15:restartNumberingAfterBreak="0">
    <w:nsid w:val="7F7C007A"/>
    <w:multiLevelType w:val="hybridMultilevel"/>
    <w:tmpl w:val="E89C28B4"/>
    <w:lvl w:ilvl="0" w:tplc="4C6079AA">
      <w:start w:val="3"/>
      <w:numFmt w:val="bullet"/>
      <w:lvlText w:val=""/>
      <w:lvlJc w:val="left"/>
      <w:pPr>
        <w:tabs>
          <w:tab w:val="num" w:pos="360"/>
        </w:tabs>
        <w:ind w:left="360" w:hanging="360"/>
      </w:pPr>
      <w:rPr>
        <w:rFonts w:ascii="Symbol" w:hAnsi="Symbol" w:hint="default"/>
        <w:caps w:val="0"/>
        <w:strike w:val="0"/>
        <w:dstrike w:val="0"/>
        <w:vanish w:val="0"/>
        <w:color w:val="auto"/>
        <w:sz w:val="24"/>
        <w:vertAlign w:val="baseline"/>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686790053">
    <w:abstractNumId w:val="0"/>
  </w:num>
  <w:num w:numId="2" w16cid:durableId="939803130">
    <w:abstractNumId w:val="10"/>
  </w:num>
  <w:num w:numId="3" w16cid:durableId="1056978038">
    <w:abstractNumId w:val="7"/>
  </w:num>
  <w:num w:numId="4" w16cid:durableId="390272138">
    <w:abstractNumId w:val="19"/>
  </w:num>
  <w:num w:numId="5" w16cid:durableId="1458373170">
    <w:abstractNumId w:val="2"/>
  </w:num>
  <w:num w:numId="6" w16cid:durableId="1981030935">
    <w:abstractNumId w:val="6"/>
  </w:num>
  <w:num w:numId="7" w16cid:durableId="2002999652">
    <w:abstractNumId w:val="8"/>
  </w:num>
  <w:num w:numId="8" w16cid:durableId="1695576986">
    <w:abstractNumId w:val="5"/>
  </w:num>
  <w:num w:numId="9" w16cid:durableId="1830512896">
    <w:abstractNumId w:val="12"/>
  </w:num>
  <w:num w:numId="10" w16cid:durableId="1803378597">
    <w:abstractNumId w:val="16"/>
  </w:num>
  <w:num w:numId="11" w16cid:durableId="854614814">
    <w:abstractNumId w:val="17"/>
  </w:num>
  <w:num w:numId="12" w16cid:durableId="963385665">
    <w:abstractNumId w:val="23"/>
  </w:num>
  <w:num w:numId="13" w16cid:durableId="295069589">
    <w:abstractNumId w:val="4"/>
  </w:num>
  <w:num w:numId="14" w16cid:durableId="1293364050">
    <w:abstractNumId w:val="21"/>
  </w:num>
  <w:num w:numId="15" w16cid:durableId="1221549886">
    <w:abstractNumId w:val="11"/>
  </w:num>
  <w:num w:numId="16" w16cid:durableId="1971934099">
    <w:abstractNumId w:val="14"/>
  </w:num>
  <w:num w:numId="17" w16cid:durableId="1935504979">
    <w:abstractNumId w:val="13"/>
  </w:num>
  <w:num w:numId="18" w16cid:durableId="1759785219">
    <w:abstractNumId w:val="9"/>
  </w:num>
  <w:num w:numId="19" w16cid:durableId="896890695">
    <w:abstractNumId w:val="15"/>
  </w:num>
  <w:num w:numId="20" w16cid:durableId="390884208">
    <w:abstractNumId w:val="3"/>
  </w:num>
  <w:num w:numId="21" w16cid:durableId="168715984">
    <w:abstractNumId w:val="1"/>
  </w:num>
  <w:num w:numId="22" w16cid:durableId="1398044031">
    <w:abstractNumId w:val="22"/>
  </w:num>
  <w:num w:numId="23" w16cid:durableId="491021140">
    <w:abstractNumId w:val="20"/>
  </w:num>
  <w:num w:numId="24" w16cid:durableId="12502319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11F4B"/>
    <w:rsid w:val="000201A7"/>
    <w:rsid w:val="00032204"/>
    <w:rsid w:val="0004164C"/>
    <w:rsid w:val="00052BC5"/>
    <w:rsid w:val="00054C76"/>
    <w:rsid w:val="0005796B"/>
    <w:rsid w:val="000A7685"/>
    <w:rsid w:val="000C157D"/>
    <w:rsid w:val="000D60AE"/>
    <w:rsid w:val="000E5016"/>
    <w:rsid w:val="000F4B28"/>
    <w:rsid w:val="000F6064"/>
    <w:rsid w:val="001003D6"/>
    <w:rsid w:val="00106203"/>
    <w:rsid w:val="00120D94"/>
    <w:rsid w:val="00126163"/>
    <w:rsid w:val="00127D02"/>
    <w:rsid w:val="00141BB1"/>
    <w:rsid w:val="00145533"/>
    <w:rsid w:val="00147653"/>
    <w:rsid w:val="001720E4"/>
    <w:rsid w:val="00172534"/>
    <w:rsid w:val="00173F81"/>
    <w:rsid w:val="001877E3"/>
    <w:rsid w:val="001A62D5"/>
    <w:rsid w:val="001B2339"/>
    <w:rsid w:val="001B750B"/>
    <w:rsid w:val="001C325E"/>
    <w:rsid w:val="001C497D"/>
    <w:rsid w:val="001D2D93"/>
    <w:rsid w:val="001D3727"/>
    <w:rsid w:val="001F1887"/>
    <w:rsid w:val="001F7F75"/>
    <w:rsid w:val="00211437"/>
    <w:rsid w:val="00212112"/>
    <w:rsid w:val="00213541"/>
    <w:rsid w:val="00213FA0"/>
    <w:rsid w:val="002165E9"/>
    <w:rsid w:val="00231A1D"/>
    <w:rsid w:val="002604BE"/>
    <w:rsid w:val="002635D8"/>
    <w:rsid w:val="002A6B84"/>
    <w:rsid w:val="002B3C60"/>
    <w:rsid w:val="002C0801"/>
    <w:rsid w:val="002C2146"/>
    <w:rsid w:val="002C3B2D"/>
    <w:rsid w:val="002E6186"/>
    <w:rsid w:val="00307CCE"/>
    <w:rsid w:val="00335FB9"/>
    <w:rsid w:val="00351B23"/>
    <w:rsid w:val="00370187"/>
    <w:rsid w:val="00386361"/>
    <w:rsid w:val="003B04AD"/>
    <w:rsid w:val="003B1C7B"/>
    <w:rsid w:val="003B43F4"/>
    <w:rsid w:val="003C1F57"/>
    <w:rsid w:val="003F2FF5"/>
    <w:rsid w:val="00411082"/>
    <w:rsid w:val="00431F44"/>
    <w:rsid w:val="004733A7"/>
    <w:rsid w:val="0049090E"/>
    <w:rsid w:val="00495863"/>
    <w:rsid w:val="004A61D7"/>
    <w:rsid w:val="004C4DE6"/>
    <w:rsid w:val="004C77F6"/>
    <w:rsid w:val="004D019E"/>
    <w:rsid w:val="004E468C"/>
    <w:rsid w:val="004F40E7"/>
    <w:rsid w:val="004F7CE0"/>
    <w:rsid w:val="005033D7"/>
    <w:rsid w:val="00511A0A"/>
    <w:rsid w:val="00524062"/>
    <w:rsid w:val="00531696"/>
    <w:rsid w:val="00573544"/>
    <w:rsid w:val="0057364A"/>
    <w:rsid w:val="005776BB"/>
    <w:rsid w:val="005831B3"/>
    <w:rsid w:val="005A1CDB"/>
    <w:rsid w:val="005B3936"/>
    <w:rsid w:val="005B6093"/>
    <w:rsid w:val="005E0393"/>
    <w:rsid w:val="005F359A"/>
    <w:rsid w:val="00613DDE"/>
    <w:rsid w:val="00615705"/>
    <w:rsid w:val="00620647"/>
    <w:rsid w:val="006336A5"/>
    <w:rsid w:val="00653801"/>
    <w:rsid w:val="006803B7"/>
    <w:rsid w:val="006970D8"/>
    <w:rsid w:val="006B38BA"/>
    <w:rsid w:val="006B7C9C"/>
    <w:rsid w:val="006C0F5B"/>
    <w:rsid w:val="006C35E3"/>
    <w:rsid w:val="006C38CB"/>
    <w:rsid w:val="006D07CE"/>
    <w:rsid w:val="006D3D67"/>
    <w:rsid w:val="006F261B"/>
    <w:rsid w:val="006F4F61"/>
    <w:rsid w:val="006F5D1E"/>
    <w:rsid w:val="00701CF0"/>
    <w:rsid w:val="00707D18"/>
    <w:rsid w:val="00711797"/>
    <w:rsid w:val="00722BF9"/>
    <w:rsid w:val="00724844"/>
    <w:rsid w:val="00766E27"/>
    <w:rsid w:val="0079132F"/>
    <w:rsid w:val="007A2E6A"/>
    <w:rsid w:val="007B0EE2"/>
    <w:rsid w:val="007B321A"/>
    <w:rsid w:val="007C71CA"/>
    <w:rsid w:val="007C74CC"/>
    <w:rsid w:val="007F09F8"/>
    <w:rsid w:val="007F76F8"/>
    <w:rsid w:val="0081139D"/>
    <w:rsid w:val="00831FFD"/>
    <w:rsid w:val="00845493"/>
    <w:rsid w:val="00863ED6"/>
    <w:rsid w:val="0087013E"/>
    <w:rsid w:val="00892617"/>
    <w:rsid w:val="008B3A63"/>
    <w:rsid w:val="008D596A"/>
    <w:rsid w:val="008D6EE5"/>
    <w:rsid w:val="008F1CA6"/>
    <w:rsid w:val="00910DDF"/>
    <w:rsid w:val="00912F72"/>
    <w:rsid w:val="0092034B"/>
    <w:rsid w:val="009269D3"/>
    <w:rsid w:val="00933DA6"/>
    <w:rsid w:val="00973D7F"/>
    <w:rsid w:val="0097538A"/>
    <w:rsid w:val="00996C1F"/>
    <w:rsid w:val="009A2853"/>
    <w:rsid w:val="009C4CB5"/>
    <w:rsid w:val="009D0DEA"/>
    <w:rsid w:val="009D471C"/>
    <w:rsid w:val="009D5F96"/>
    <w:rsid w:val="00A1395C"/>
    <w:rsid w:val="00A16BCE"/>
    <w:rsid w:val="00A25FD2"/>
    <w:rsid w:val="00A400B0"/>
    <w:rsid w:val="00A5367A"/>
    <w:rsid w:val="00A631FE"/>
    <w:rsid w:val="00A6398F"/>
    <w:rsid w:val="00A90BB6"/>
    <w:rsid w:val="00AA2E13"/>
    <w:rsid w:val="00AA5789"/>
    <w:rsid w:val="00AB2A21"/>
    <w:rsid w:val="00AB60A1"/>
    <w:rsid w:val="00AC177C"/>
    <w:rsid w:val="00AC2A42"/>
    <w:rsid w:val="00AC3B49"/>
    <w:rsid w:val="00AC5558"/>
    <w:rsid w:val="00B10445"/>
    <w:rsid w:val="00B4621E"/>
    <w:rsid w:val="00B536FC"/>
    <w:rsid w:val="00B804FA"/>
    <w:rsid w:val="00BA6059"/>
    <w:rsid w:val="00BB3E0B"/>
    <w:rsid w:val="00BB7440"/>
    <w:rsid w:val="00BD520D"/>
    <w:rsid w:val="00BD6F84"/>
    <w:rsid w:val="00BF126B"/>
    <w:rsid w:val="00C10F3C"/>
    <w:rsid w:val="00C23248"/>
    <w:rsid w:val="00C34C0B"/>
    <w:rsid w:val="00C36D03"/>
    <w:rsid w:val="00C952B4"/>
    <w:rsid w:val="00CA0827"/>
    <w:rsid w:val="00CA6450"/>
    <w:rsid w:val="00CC2F4E"/>
    <w:rsid w:val="00CC6F91"/>
    <w:rsid w:val="00CD2774"/>
    <w:rsid w:val="00D244DD"/>
    <w:rsid w:val="00D34705"/>
    <w:rsid w:val="00D44AB0"/>
    <w:rsid w:val="00D457B3"/>
    <w:rsid w:val="00D5676E"/>
    <w:rsid w:val="00D57FD0"/>
    <w:rsid w:val="00D85E27"/>
    <w:rsid w:val="00DC1185"/>
    <w:rsid w:val="00DF38DB"/>
    <w:rsid w:val="00DF6038"/>
    <w:rsid w:val="00DF734C"/>
    <w:rsid w:val="00E06039"/>
    <w:rsid w:val="00E35723"/>
    <w:rsid w:val="00E35E30"/>
    <w:rsid w:val="00E415BB"/>
    <w:rsid w:val="00E448A9"/>
    <w:rsid w:val="00EA1891"/>
    <w:rsid w:val="00EA2C94"/>
    <w:rsid w:val="00EB0495"/>
    <w:rsid w:val="00EB5499"/>
    <w:rsid w:val="00EC4E41"/>
    <w:rsid w:val="00F16509"/>
    <w:rsid w:val="00F228AA"/>
    <w:rsid w:val="00F3645E"/>
    <w:rsid w:val="00F43AF4"/>
    <w:rsid w:val="00F607B2"/>
    <w:rsid w:val="00F739CD"/>
    <w:rsid w:val="00F97E0C"/>
    <w:rsid w:val="00FA1E9A"/>
    <w:rsid w:val="00FA3A62"/>
    <w:rsid w:val="00FB236D"/>
    <w:rsid w:val="00FB27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3CFE6"/>
  <w15:docId w15:val="{54F9BE55-E92E-464A-A41B-5046F467A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7F09F8"/>
    <w:pPr>
      <w:keepNext/>
      <w:spacing w:after="0" w:line="240" w:lineRule="auto"/>
      <w:outlineLvl w:val="0"/>
    </w:pPr>
    <w:rPr>
      <w:rFonts w:ascii="Times New Roman" w:eastAsia="Times New Roman" w:hAnsi="Times New Roman" w:cs="Times New Roman"/>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character" w:customStyle="1" w:styleId="Heading1Char">
    <w:name w:val="Heading 1 Char"/>
    <w:basedOn w:val="DefaultParagraphFont"/>
    <w:link w:val="Heading1"/>
    <w:rsid w:val="007F09F8"/>
    <w:rPr>
      <w:rFonts w:ascii="Times New Roman" w:eastAsia="Times New Roman" w:hAnsi="Times New Roman" w:cs="Times New Roman"/>
      <w:sz w:val="28"/>
      <w:szCs w:val="28"/>
      <w:u w:val="single"/>
    </w:rPr>
  </w:style>
  <w:style w:type="paragraph" w:styleId="BodyText2">
    <w:name w:val="Body Text 2"/>
    <w:basedOn w:val="Normal"/>
    <w:link w:val="BodyText2Char"/>
    <w:uiPriority w:val="99"/>
    <w:semiHidden/>
    <w:unhideWhenUsed/>
    <w:rsid w:val="006336A5"/>
    <w:pPr>
      <w:spacing w:after="120" w:line="480" w:lineRule="auto"/>
    </w:pPr>
  </w:style>
  <w:style w:type="character" w:customStyle="1" w:styleId="BodyText2Char">
    <w:name w:val="Body Text 2 Char"/>
    <w:basedOn w:val="DefaultParagraphFont"/>
    <w:link w:val="BodyText2"/>
    <w:uiPriority w:val="99"/>
    <w:semiHidden/>
    <w:rsid w:val="006336A5"/>
  </w:style>
  <w:style w:type="paragraph" w:styleId="ListParagraph">
    <w:name w:val="List Paragraph"/>
    <w:basedOn w:val="Normal"/>
    <w:uiPriority w:val="34"/>
    <w:qFormat/>
    <w:rsid w:val="000201A7"/>
    <w:pPr>
      <w:ind w:left="720"/>
      <w:contextualSpacing/>
    </w:pPr>
  </w:style>
  <w:style w:type="paragraph" w:customStyle="1" w:styleId="Style">
    <w:name w:val="Style"/>
    <w:rsid w:val="00147653"/>
    <w:pPr>
      <w:widowControl w:val="0"/>
      <w:autoSpaceDE w:val="0"/>
      <w:autoSpaceDN w:val="0"/>
      <w:adjustRightInd w:val="0"/>
      <w:spacing w:after="0" w:line="240" w:lineRule="auto"/>
    </w:pPr>
    <w:rPr>
      <w:rFonts w:ascii="Arial" w:eastAsia="Times New Roman" w:hAnsi="Arial" w:cs="Arial"/>
      <w:sz w:val="24"/>
      <w:szCs w:val="24"/>
      <w:lang w:eastAsia="en-GB"/>
    </w:rPr>
  </w:style>
  <w:style w:type="character" w:styleId="CommentReference">
    <w:name w:val="annotation reference"/>
    <w:basedOn w:val="DefaultParagraphFont"/>
    <w:uiPriority w:val="99"/>
    <w:semiHidden/>
    <w:unhideWhenUsed/>
    <w:rsid w:val="00EB5499"/>
    <w:rPr>
      <w:sz w:val="16"/>
      <w:szCs w:val="16"/>
    </w:rPr>
  </w:style>
  <w:style w:type="paragraph" w:styleId="CommentText">
    <w:name w:val="annotation text"/>
    <w:basedOn w:val="Normal"/>
    <w:link w:val="CommentTextChar"/>
    <w:uiPriority w:val="99"/>
    <w:semiHidden/>
    <w:unhideWhenUsed/>
    <w:rsid w:val="00EB5499"/>
    <w:pPr>
      <w:spacing w:line="240" w:lineRule="auto"/>
    </w:pPr>
    <w:rPr>
      <w:sz w:val="20"/>
      <w:szCs w:val="20"/>
    </w:rPr>
  </w:style>
  <w:style w:type="character" w:customStyle="1" w:styleId="CommentTextChar">
    <w:name w:val="Comment Text Char"/>
    <w:basedOn w:val="DefaultParagraphFont"/>
    <w:link w:val="CommentText"/>
    <w:uiPriority w:val="99"/>
    <w:semiHidden/>
    <w:rsid w:val="00EB5499"/>
    <w:rPr>
      <w:sz w:val="20"/>
      <w:szCs w:val="20"/>
    </w:rPr>
  </w:style>
  <w:style w:type="paragraph" w:styleId="CommentSubject">
    <w:name w:val="annotation subject"/>
    <w:basedOn w:val="CommentText"/>
    <w:next w:val="CommentText"/>
    <w:link w:val="CommentSubjectChar"/>
    <w:uiPriority w:val="99"/>
    <w:semiHidden/>
    <w:unhideWhenUsed/>
    <w:rsid w:val="00EB5499"/>
    <w:rPr>
      <w:b/>
      <w:bCs/>
    </w:rPr>
  </w:style>
  <w:style w:type="character" w:customStyle="1" w:styleId="CommentSubjectChar">
    <w:name w:val="Comment Subject Char"/>
    <w:basedOn w:val="CommentTextChar"/>
    <w:link w:val="CommentSubject"/>
    <w:uiPriority w:val="99"/>
    <w:semiHidden/>
    <w:rsid w:val="00EB5499"/>
    <w:rPr>
      <w:b/>
      <w:bCs/>
      <w:sz w:val="20"/>
      <w:szCs w:val="20"/>
    </w:rPr>
  </w:style>
  <w:style w:type="paragraph" w:styleId="NormalWeb">
    <w:name w:val="Normal (Web)"/>
    <w:basedOn w:val="Normal"/>
    <w:uiPriority w:val="99"/>
    <w:unhideWhenUsed/>
    <w:rsid w:val="002165E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1">
    <w:name w:val="p1"/>
    <w:basedOn w:val="Normal"/>
    <w:rsid w:val="00411082"/>
    <w:pPr>
      <w:spacing w:after="0" w:line="240" w:lineRule="auto"/>
    </w:pPr>
    <w:rPr>
      <w:rFonts w:ascii="Helvetica" w:hAnsi="Helvetica" w:cs="Helvetica"/>
      <w:sz w:val="18"/>
      <w:szCs w:val="18"/>
      <w:lang w:eastAsia="en-GB"/>
    </w:rPr>
  </w:style>
  <w:style w:type="character" w:customStyle="1" w:styleId="apple-converted-space">
    <w:name w:val="apple-converted-space"/>
    <w:basedOn w:val="DefaultParagraphFont"/>
    <w:rsid w:val="00411082"/>
  </w:style>
  <w:style w:type="paragraph" w:customStyle="1" w:styleId="TableParagraph">
    <w:name w:val="Table Paragraph"/>
    <w:basedOn w:val="Normal"/>
    <w:uiPriority w:val="1"/>
    <w:qFormat/>
    <w:rsid w:val="00386361"/>
    <w:pPr>
      <w:widowControl w:val="0"/>
      <w:spacing w:after="0" w:line="240" w:lineRule="auto"/>
    </w:pPr>
    <w:rPr>
      <w:lang w:val="en-US"/>
    </w:rPr>
  </w:style>
  <w:style w:type="paragraph" w:customStyle="1" w:styleId="Default">
    <w:name w:val="Default"/>
    <w:rsid w:val="00A5367A"/>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493538">
      <w:bodyDiv w:val="1"/>
      <w:marLeft w:val="0"/>
      <w:marRight w:val="0"/>
      <w:marTop w:val="0"/>
      <w:marBottom w:val="0"/>
      <w:divBdr>
        <w:top w:val="none" w:sz="0" w:space="0" w:color="auto"/>
        <w:left w:val="none" w:sz="0" w:space="0" w:color="auto"/>
        <w:bottom w:val="none" w:sz="0" w:space="0" w:color="auto"/>
        <w:right w:val="none" w:sz="0" w:space="0" w:color="auto"/>
      </w:divBdr>
      <w:divsChild>
        <w:div w:id="1968274662">
          <w:marLeft w:val="547"/>
          <w:marRight w:val="0"/>
          <w:marTop w:val="0"/>
          <w:marBottom w:val="0"/>
          <w:divBdr>
            <w:top w:val="none" w:sz="0" w:space="0" w:color="auto"/>
            <w:left w:val="none" w:sz="0" w:space="0" w:color="auto"/>
            <w:bottom w:val="none" w:sz="0" w:space="0" w:color="auto"/>
            <w:right w:val="none" w:sz="0" w:space="0" w:color="auto"/>
          </w:divBdr>
        </w:div>
      </w:divsChild>
    </w:div>
    <w:div w:id="1320041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4.emf"/><Relationship Id="rId1" Type="http://schemas.openxmlformats.org/officeDocument/2006/relationships/image" Target="media/image3.jpeg"/><Relationship Id="rId6" Type="http://schemas.openxmlformats.org/officeDocument/2006/relationships/image" Target="media/image6.jpeg"/><Relationship Id="rId5" Type="http://schemas.openxmlformats.org/officeDocument/2006/relationships/hyperlink" Target="https://www.rdemembers.com/why-caring-is-such-a-rewarding-role/" TargetMode="External"/><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3AFF1-4725-4296-ACF2-554FBE960533}">
  <ds:schemaRefs>
    <ds:schemaRef ds:uri="http://schemas.openxmlformats.org/officeDocument/2006/bibliography"/>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Template>
  <TotalTime>2</TotalTime>
  <Pages>10</Pages>
  <Words>3176</Words>
  <Characters>18676</Characters>
  <Application>Microsoft Office Word</Application>
  <DocSecurity>0</DocSecurity>
  <Lines>691</Lines>
  <Paragraphs>397</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Ball, Claire</cp:lastModifiedBy>
  <cp:revision>4</cp:revision>
  <cp:lastPrinted>2023-04-26T11:56:00Z</cp:lastPrinted>
  <dcterms:created xsi:type="dcterms:W3CDTF">2025-12-01T13:19:00Z</dcterms:created>
  <dcterms:modified xsi:type="dcterms:W3CDTF">2025-12-01T13:20:00Z</dcterms:modified>
</cp:coreProperties>
</file>